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9133" w:type="dxa"/>
        <w:tblLook w:val="04A0" w:firstRow="1" w:lastRow="0" w:firstColumn="1" w:lastColumn="0" w:noHBand="0" w:noVBand="1"/>
      </w:tblPr>
      <w:tblGrid>
        <w:gridCol w:w="3005"/>
        <w:gridCol w:w="6128"/>
      </w:tblGrid>
      <w:tr w:rsidRPr="00DE6EAD" w:rsidR="00DE6EAD" w:rsidTr="60EC76A6" w14:paraId="0131E0A6" w14:textId="77777777">
        <w:trPr>
          <w:trHeight w:val="300"/>
        </w:trPr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E6EAD" w:rsidR="00DE6EAD" w:rsidP="60EC76A6" w:rsidRDefault="00DE6EAD" w14:paraId="059E3677" w14:textId="77777777">
            <w:pPr>
              <w:spacing w:after="160" w:line="259" w:lineRule="auto"/>
              <w:rPr>
                <w:color w:val="196B24" w:themeColor="accent3" w:themeTint="FF" w:themeShade="FF"/>
                <w:lang w:val="en-US"/>
              </w:rPr>
            </w:pPr>
            <w:r w:rsidRPr="60EC76A6" w:rsidR="07A170CB">
              <w:rPr>
                <w:color w:val="196B24" w:themeColor="accent3" w:themeTint="FF" w:themeShade="FF"/>
                <w:lang w:val="en-US"/>
              </w:rPr>
              <w:t>Miniplan</w:t>
            </w:r>
          </w:p>
        </w:tc>
        <w:tc>
          <w:tcPr>
            <w:tcW w:w="61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72B3E119" w:rsidP="60EC76A6" w:rsidRDefault="72B3E119" w14:paraId="467A52E8" w14:textId="781F6003">
            <w:pPr>
              <w:pStyle w:val="Standaard"/>
              <w:spacing w:line="259" w:lineRule="auto"/>
              <w:jc w:val="left"/>
              <w:rPr>
                <w:color w:val="196B24" w:themeColor="accent3" w:themeTint="FF" w:themeShade="FF"/>
                <w:lang w:val="en-US"/>
              </w:rPr>
            </w:pPr>
            <w:r w:rsidRPr="60EC76A6" w:rsidR="64C554B4">
              <w:rPr>
                <w:color w:val="196B24" w:themeColor="accent3" w:themeTint="FF" w:themeShade="FF"/>
                <w:lang w:val="en-US"/>
              </w:rPr>
              <w:t>T</w:t>
            </w:r>
            <w:r w:rsidRPr="60EC76A6" w:rsidR="06BAF58F">
              <w:rPr>
                <w:color w:val="196B24" w:themeColor="accent3" w:themeTint="FF" w:themeShade="FF"/>
                <w:lang w:val="en-US"/>
              </w:rPr>
              <w:t>estfase</w:t>
            </w:r>
          </w:p>
        </w:tc>
      </w:tr>
      <w:tr w:rsidRPr="00DE6EAD" w:rsidR="00DE6EAD" w:rsidTr="60EC76A6" w14:paraId="370B00D4" w14:textId="77777777">
        <w:trPr>
          <w:trHeight w:val="1545"/>
        </w:trPr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E6EAD" w:rsidR="00DE6EAD" w:rsidP="60EC76A6" w:rsidRDefault="00DE6EAD" w14:paraId="718403F6" w14:textId="77777777">
            <w:pPr>
              <w:spacing w:after="160" w:line="259" w:lineRule="auto"/>
              <w:rPr>
                <w:color w:val="196B24" w:themeColor="accent3" w:themeTint="FF" w:themeShade="FF"/>
                <w:lang w:val="en-US"/>
              </w:rPr>
            </w:pPr>
            <w:r w:rsidRPr="60EC76A6" w:rsidR="07A170CB">
              <w:rPr>
                <w:color w:val="196B24" w:themeColor="accent3" w:themeTint="FF" w:themeShade="FF"/>
                <w:lang w:val="en-US"/>
              </w:rPr>
              <w:t>Doel</w:t>
            </w:r>
          </w:p>
        </w:tc>
        <w:tc>
          <w:tcPr>
            <w:tcW w:w="61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0CAF9A06" w:rsidP="208329DF" w:rsidRDefault="0CAF9A06" w14:paraId="21EE3FA8" w14:textId="22077160">
            <w:pPr>
              <w:pStyle w:val="Standaard"/>
            </w:pPr>
            <w:r w:rsidRPr="60EC76A6" w:rsidR="7CB9A92E">
              <w:rPr>
                <w:lang w:val="en-US"/>
              </w:rPr>
              <w:t xml:space="preserve">We testen of ons </w:t>
            </w:r>
            <w:r w:rsidRPr="60EC76A6" w:rsidR="7CB9A92E">
              <w:rPr>
                <w:color w:val="BF4E14" w:themeColor="accent2" w:themeTint="FF" w:themeShade="BF"/>
                <w:lang w:val="en-US"/>
              </w:rPr>
              <w:t>website-prototype</w:t>
            </w:r>
            <w:r w:rsidRPr="60EC76A6" w:rsidR="7CB9A92E">
              <w:rPr>
                <w:lang w:val="en-US"/>
              </w:rPr>
              <w:t xml:space="preserve"> de </w:t>
            </w:r>
            <w:r w:rsidRPr="60EC76A6" w:rsidR="7CB9A92E">
              <w:rPr>
                <w:color w:val="BF4E14" w:themeColor="accent2" w:themeTint="FF" w:themeShade="BF"/>
                <w:lang w:val="en-US"/>
              </w:rPr>
              <w:t xml:space="preserve">inhoud </w:t>
            </w:r>
            <w:r w:rsidRPr="60EC76A6" w:rsidR="7CB9A92E">
              <w:rPr>
                <w:lang w:val="en-US"/>
              </w:rPr>
              <w:t xml:space="preserve">van de opleiding </w:t>
            </w:r>
            <w:r w:rsidRPr="60EC76A6" w:rsidR="7CB9A92E">
              <w:rPr>
                <w:color w:val="BF4E14" w:themeColor="accent2" w:themeTint="FF" w:themeShade="BF"/>
                <w:lang w:val="en-US"/>
              </w:rPr>
              <w:t>duidelijker</w:t>
            </w:r>
            <w:r w:rsidRPr="60EC76A6" w:rsidR="7CB9A92E">
              <w:rPr>
                <w:lang w:val="en-US"/>
              </w:rPr>
              <w:t xml:space="preserve">, </w:t>
            </w:r>
            <w:r w:rsidRPr="60EC76A6" w:rsidR="7CB9A92E">
              <w:rPr>
                <w:color w:val="BF4E14" w:themeColor="accent2" w:themeTint="FF" w:themeShade="BF"/>
                <w:lang w:val="en-US"/>
              </w:rPr>
              <w:t xml:space="preserve">aantrekkelijker </w:t>
            </w:r>
            <w:r w:rsidRPr="60EC76A6" w:rsidR="7CB9A92E">
              <w:rPr>
                <w:lang w:val="en-US"/>
              </w:rPr>
              <w:t xml:space="preserve">en </w:t>
            </w:r>
            <w:r w:rsidRPr="60EC76A6" w:rsidR="7CB9A92E">
              <w:rPr>
                <w:color w:val="BF4E14" w:themeColor="accent2" w:themeTint="FF" w:themeShade="BF"/>
                <w:lang w:val="en-US"/>
              </w:rPr>
              <w:t xml:space="preserve">begrijpelijker </w:t>
            </w:r>
            <w:r w:rsidRPr="60EC76A6" w:rsidR="7CB9A92E">
              <w:rPr>
                <w:lang w:val="en-US"/>
              </w:rPr>
              <w:t xml:space="preserve">maakt </w:t>
            </w:r>
            <w:r w:rsidRPr="60EC76A6" w:rsidR="7CB9A92E">
              <w:rPr>
                <w:color w:val="BF4E14" w:themeColor="accent2" w:themeTint="FF" w:themeShade="BF"/>
                <w:lang w:val="en-US"/>
              </w:rPr>
              <w:t>voor toekomstige studenten</w:t>
            </w:r>
            <w:r w:rsidRPr="60EC76A6" w:rsidR="7CB9A92E">
              <w:rPr>
                <w:lang w:val="en-US"/>
              </w:rPr>
              <w:t xml:space="preserve">. We willen weten of studenten </w:t>
            </w:r>
            <w:r w:rsidRPr="60EC76A6" w:rsidR="7CB9A92E">
              <w:rPr>
                <w:color w:val="BF4E14" w:themeColor="accent2" w:themeTint="FF" w:themeShade="BF"/>
                <w:lang w:val="en-US"/>
              </w:rPr>
              <w:t>beter begrijpen</w:t>
            </w:r>
            <w:r w:rsidRPr="60EC76A6" w:rsidR="7CB9A92E">
              <w:rPr>
                <w:lang w:val="en-US"/>
              </w:rPr>
              <w:t xml:space="preserve"> wat de </w:t>
            </w:r>
            <w:r w:rsidRPr="60EC76A6" w:rsidR="7CB9A92E">
              <w:rPr>
                <w:color w:val="BF4E14" w:themeColor="accent2" w:themeTint="FF" w:themeShade="BF"/>
                <w:lang w:val="en-US"/>
              </w:rPr>
              <w:t>o</w:t>
            </w:r>
            <w:r w:rsidRPr="60EC76A6" w:rsidR="7CB9A92E">
              <w:rPr>
                <w:color w:val="BF4E14" w:themeColor="accent2" w:themeTint="FF" w:themeShade="BF"/>
                <w:lang w:val="en-US"/>
              </w:rPr>
              <w:t xml:space="preserve">pleiding inhoudt </w:t>
            </w:r>
            <w:r w:rsidRPr="60EC76A6" w:rsidR="7CB9A92E">
              <w:rPr>
                <w:lang w:val="en-US"/>
              </w:rPr>
              <w:t>en of de pagina hen helpt bij een bewustere studiekeuze.</w:t>
            </w:r>
          </w:p>
        </w:tc>
      </w:tr>
      <w:tr w:rsidRPr="00DE6EAD" w:rsidR="00DE6EAD" w:rsidTr="60EC76A6" w14:paraId="55F2A211" w14:textId="77777777">
        <w:trPr>
          <w:trHeight w:val="1980"/>
        </w:trPr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E6EAD" w:rsidR="00DE6EAD" w:rsidP="60EC76A6" w:rsidRDefault="00DE6EAD" w14:paraId="3C2B9677" w14:textId="77777777">
            <w:pPr>
              <w:spacing w:after="160" w:line="259" w:lineRule="auto"/>
              <w:rPr>
                <w:color w:val="196B24" w:themeColor="accent3" w:themeTint="FF" w:themeShade="FF"/>
                <w:lang w:val="en-US"/>
              </w:rPr>
            </w:pPr>
            <w:r w:rsidRPr="60EC76A6" w:rsidR="07A170CB">
              <w:rPr>
                <w:color w:val="196B24" w:themeColor="accent3" w:themeTint="FF" w:themeShade="FF"/>
                <w:lang w:val="en-US"/>
              </w:rPr>
              <w:t>Wie erbij betrekken?</w:t>
            </w:r>
          </w:p>
        </w:tc>
        <w:tc>
          <w:tcPr>
            <w:tcW w:w="61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260B096C" w:rsidP="208329DF" w:rsidRDefault="260B096C" w14:paraId="0AD87911" w14:textId="0293DF92">
            <w:pPr>
              <w:pStyle w:val="Standaard"/>
              <w:spacing w:line="259" w:lineRule="auto"/>
            </w:pPr>
            <w:r w:rsidRPr="60EC76A6" w:rsidR="539D0135">
              <w:rPr>
                <w:lang w:val="en-US"/>
              </w:rPr>
              <w:t>Onze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belangrijkste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color w:val="BF4E14" w:themeColor="accent2" w:themeTint="FF" w:themeShade="BF"/>
                <w:lang w:val="en-US"/>
              </w:rPr>
              <w:t>doelgroep</w:t>
            </w:r>
            <w:r w:rsidRPr="60EC76A6" w:rsidR="539D0135">
              <w:rPr>
                <w:color w:val="BF4E14" w:themeColor="accent2" w:themeTint="FF" w:themeShade="BF"/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zijn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color w:val="BF4E14" w:themeColor="accent2" w:themeTint="FF" w:themeShade="BF"/>
                <w:lang w:val="en-US"/>
              </w:rPr>
              <w:t>toekomstige</w:t>
            </w:r>
            <w:r w:rsidRPr="60EC76A6" w:rsidR="539D0135">
              <w:rPr>
                <w:color w:val="BF4E14" w:themeColor="accent2" w:themeTint="FF" w:themeShade="BF"/>
                <w:lang w:val="en-US"/>
              </w:rPr>
              <w:t xml:space="preserve"> </w:t>
            </w:r>
            <w:r w:rsidRPr="60EC76A6" w:rsidR="539D0135">
              <w:rPr>
                <w:color w:val="BF4E14" w:themeColor="accent2" w:themeTint="FF" w:themeShade="BF"/>
                <w:lang w:val="en-US"/>
              </w:rPr>
              <w:t>studenten</w:t>
            </w:r>
            <w:r w:rsidRPr="60EC76A6" w:rsidR="539D0135">
              <w:rPr>
                <w:lang w:val="en-US"/>
              </w:rPr>
              <w:t xml:space="preserve">, </w:t>
            </w:r>
            <w:r w:rsidRPr="60EC76A6" w:rsidR="539D0135">
              <w:rPr>
                <w:lang w:val="en-US"/>
              </w:rPr>
              <w:t>zoals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havo</w:t>
            </w:r>
            <w:r w:rsidRPr="60EC76A6" w:rsidR="539D0135">
              <w:rPr>
                <w:lang w:val="en-US"/>
              </w:rPr>
              <w:t xml:space="preserve">- </w:t>
            </w:r>
            <w:r w:rsidRPr="60EC76A6" w:rsidR="539D0135">
              <w:rPr>
                <w:lang w:val="en-US"/>
              </w:rPr>
              <w:t>en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mbo-studenten</w:t>
            </w:r>
            <w:r w:rsidRPr="60EC76A6" w:rsidR="539D0135">
              <w:rPr>
                <w:lang w:val="en-US"/>
              </w:rPr>
              <w:t xml:space="preserve"> die </w:t>
            </w:r>
            <w:r w:rsidRPr="60EC76A6" w:rsidR="539D0135">
              <w:rPr>
                <w:lang w:val="en-US"/>
              </w:rPr>
              <w:t>nog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een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studiekeuze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moeten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maken</w:t>
            </w:r>
            <w:r w:rsidRPr="60EC76A6" w:rsidR="539D0135">
              <w:rPr>
                <w:lang w:val="en-US"/>
              </w:rPr>
              <w:t xml:space="preserve">. Voor de </w:t>
            </w:r>
            <w:r w:rsidRPr="60EC76A6" w:rsidR="539D0135">
              <w:rPr>
                <w:lang w:val="en-US"/>
              </w:rPr>
              <w:t>eerste</w:t>
            </w:r>
            <w:r w:rsidRPr="60EC76A6" w:rsidR="539D0135">
              <w:rPr>
                <w:lang w:val="en-US"/>
              </w:rPr>
              <w:t xml:space="preserve"> test betrekken we </w:t>
            </w:r>
            <w:r w:rsidRPr="60EC76A6" w:rsidR="539D0135">
              <w:rPr>
                <w:lang w:val="en-US"/>
              </w:rPr>
              <w:t>ook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huidige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studenten</w:t>
            </w:r>
            <w:r w:rsidRPr="60EC76A6" w:rsidR="539D0135">
              <w:rPr>
                <w:lang w:val="en-US"/>
              </w:rPr>
              <w:t xml:space="preserve">, </w:t>
            </w:r>
            <w:r w:rsidRPr="60EC76A6" w:rsidR="539D0135">
              <w:rPr>
                <w:lang w:val="en-US"/>
              </w:rPr>
              <w:t>omdat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zij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eerder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dezelfde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keuze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hebben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gemaakt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en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goed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kunnen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aangeven</w:t>
            </w:r>
            <w:r w:rsidRPr="60EC76A6" w:rsidR="539D0135">
              <w:rPr>
                <w:lang w:val="en-US"/>
              </w:rPr>
              <w:t xml:space="preserve"> wat </w:t>
            </w:r>
            <w:r w:rsidRPr="60EC76A6" w:rsidR="539D0135">
              <w:rPr>
                <w:lang w:val="en-US"/>
              </w:rPr>
              <w:t>zij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toen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misten</w:t>
            </w:r>
            <w:r w:rsidRPr="60EC76A6" w:rsidR="539D0135">
              <w:rPr>
                <w:lang w:val="en-US"/>
              </w:rPr>
              <w:t xml:space="preserve"> of </w:t>
            </w:r>
            <w:r w:rsidRPr="60EC76A6" w:rsidR="539D0135">
              <w:rPr>
                <w:lang w:val="en-US"/>
              </w:rPr>
              <w:t>graag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hadden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willen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539D0135">
              <w:rPr>
                <w:lang w:val="en-US"/>
              </w:rPr>
              <w:t>zien</w:t>
            </w:r>
            <w:r w:rsidRPr="60EC76A6" w:rsidR="539D0135">
              <w:rPr>
                <w:lang w:val="en-US"/>
              </w:rPr>
              <w:t xml:space="preserve">. We </w:t>
            </w:r>
            <w:r w:rsidRPr="60EC76A6" w:rsidR="539D0135">
              <w:rPr>
                <w:lang w:val="en-US"/>
              </w:rPr>
              <w:t>testen</w:t>
            </w:r>
            <w:r w:rsidRPr="60EC76A6" w:rsidR="539D0135">
              <w:rPr>
                <w:lang w:val="en-US"/>
              </w:rPr>
              <w:t xml:space="preserve"> met </w:t>
            </w:r>
            <w:r w:rsidRPr="60EC76A6" w:rsidR="539D0135">
              <w:rPr>
                <w:lang w:val="en-US"/>
              </w:rPr>
              <w:t>minimaal</w:t>
            </w:r>
            <w:r w:rsidRPr="60EC76A6" w:rsidR="539D0135">
              <w:rPr>
                <w:lang w:val="en-US"/>
              </w:rPr>
              <w:t xml:space="preserve"> </w:t>
            </w:r>
            <w:r w:rsidRPr="60EC76A6" w:rsidR="3E2AE1B2">
              <w:rPr>
                <w:lang w:val="en-US"/>
              </w:rPr>
              <w:t>8 studenten</w:t>
            </w:r>
            <w:r w:rsidRPr="60EC76A6" w:rsidR="539D0135">
              <w:rPr>
                <w:lang w:val="en-US"/>
              </w:rPr>
              <w:t>.</w:t>
            </w:r>
          </w:p>
        </w:tc>
      </w:tr>
      <w:tr w:rsidRPr="00DE6EAD" w:rsidR="00DE6EAD" w:rsidTr="60EC76A6" w14:paraId="6FC9FE1E" w14:textId="77777777">
        <w:trPr>
          <w:trHeight w:val="1470"/>
        </w:trPr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E6EAD" w:rsidR="00DE6EAD" w:rsidP="60EC76A6" w:rsidRDefault="00DE6EAD" w14:paraId="5840573E" w14:textId="77777777">
            <w:pPr>
              <w:spacing w:after="160" w:line="259" w:lineRule="auto"/>
              <w:rPr>
                <w:color w:val="196B24" w:themeColor="accent3" w:themeTint="FF" w:themeShade="FF"/>
                <w:lang w:val="en-US"/>
              </w:rPr>
            </w:pPr>
            <w:r w:rsidRPr="60EC76A6" w:rsidR="07A170CB">
              <w:rPr>
                <w:color w:val="196B24" w:themeColor="accent3" w:themeTint="FF" w:themeShade="FF"/>
                <w:lang w:val="en-US"/>
              </w:rPr>
              <w:t>Welke methodes/tools</w:t>
            </w:r>
          </w:p>
        </w:tc>
        <w:tc>
          <w:tcPr>
            <w:tcW w:w="61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3C4C5440" w:rsidP="208329DF" w:rsidRDefault="3C4C5440" w14:paraId="1340636D" w14:textId="3617703E">
            <w:pPr>
              <w:pStyle w:val="Standaard"/>
              <w:spacing w:line="259" w:lineRule="auto"/>
            </w:pPr>
            <w:r w:rsidRPr="60EC76A6" w:rsidR="32B72F68">
              <w:rPr>
                <w:lang w:val="en-US"/>
              </w:rPr>
              <w:t xml:space="preserve">We gebruiken een </w:t>
            </w:r>
            <w:r w:rsidRPr="60EC76A6" w:rsidR="32B72F68">
              <w:rPr>
                <w:color w:val="BF4E14" w:themeColor="accent2" w:themeTint="FF" w:themeShade="BF"/>
                <w:lang w:val="en-US"/>
              </w:rPr>
              <w:t>clickable website-prototype, een korte vragenlijst/interview</w:t>
            </w:r>
            <w:r w:rsidRPr="60EC76A6" w:rsidR="32B72F68">
              <w:rPr>
                <w:color w:val="FFFFFF" w:themeColor="background1" w:themeTint="FF" w:themeShade="FF"/>
                <w:lang w:val="en-US"/>
              </w:rPr>
              <w:t xml:space="preserve"> </w:t>
            </w:r>
            <w:r w:rsidRPr="60EC76A6" w:rsidR="32B72F68">
              <w:rPr>
                <w:color w:val="BF4E14" w:themeColor="accent2" w:themeTint="FF" w:themeShade="BF"/>
                <w:lang w:val="en-US"/>
              </w:rPr>
              <w:t>en</w:t>
            </w:r>
            <w:r w:rsidRPr="60EC76A6" w:rsidR="32B72F68">
              <w:rPr>
                <w:color w:val="BF4E14" w:themeColor="accent2" w:themeTint="FF" w:themeShade="BF"/>
                <w:lang w:val="en-US"/>
              </w:rPr>
              <w:t xml:space="preserve"> </w:t>
            </w:r>
            <w:r w:rsidRPr="60EC76A6" w:rsidR="32B72F68">
              <w:rPr>
                <w:color w:val="BF4E14" w:themeColor="accent2" w:themeTint="FF" w:themeShade="BF"/>
                <w:lang w:val="en-US"/>
              </w:rPr>
              <w:t>een feedback capture grid.</w:t>
            </w:r>
            <w:r w:rsidRPr="60EC76A6" w:rsidR="32B72F68">
              <w:rPr>
                <w:lang w:val="en-US"/>
              </w:rPr>
              <w:t xml:space="preserve"> De </w:t>
            </w:r>
            <w:r w:rsidRPr="60EC76A6" w:rsidR="32B72F68">
              <w:rPr>
                <w:color w:val="BF4E14" w:themeColor="accent2" w:themeTint="FF" w:themeShade="BF"/>
                <w:lang w:val="en-US"/>
              </w:rPr>
              <w:t>testers bekijken het prototype zelfstandig, zonder extra uitleg van ons</w:t>
            </w:r>
            <w:r w:rsidRPr="60EC76A6" w:rsidR="32B72F68">
              <w:rPr>
                <w:lang w:val="en-US"/>
              </w:rPr>
              <w:t xml:space="preserve">, zodat </w:t>
            </w:r>
            <w:r w:rsidRPr="60EC76A6" w:rsidR="32B72F68">
              <w:rPr>
                <w:color w:val="BF4E14" w:themeColor="accent2" w:themeTint="FF" w:themeShade="BF"/>
                <w:lang w:val="en-US"/>
              </w:rPr>
              <w:t>hun feedback zo objectief</w:t>
            </w:r>
            <w:r w:rsidRPr="60EC76A6" w:rsidR="32B72F68">
              <w:rPr>
                <w:lang w:val="en-US"/>
              </w:rPr>
              <w:t xml:space="preserve"> mogelijk blijft</w:t>
            </w:r>
          </w:p>
        </w:tc>
      </w:tr>
      <w:tr w:rsidRPr="00DE6EAD" w:rsidR="00DE6EAD" w:rsidTr="60EC76A6" w14:paraId="726CED71" w14:textId="77777777">
        <w:trPr>
          <w:trHeight w:val="1380"/>
        </w:trPr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DE6EAD" w:rsidR="00DE6EAD" w:rsidP="60EC76A6" w:rsidRDefault="00DE6EAD" w14:paraId="3326BA89" w14:textId="11F7FFB9">
            <w:pPr>
              <w:spacing w:after="160" w:line="259" w:lineRule="auto"/>
              <w:rPr>
                <w:color w:val="196B24" w:themeColor="accent3" w:themeTint="FF" w:themeShade="FF"/>
                <w:lang w:val="en-US"/>
              </w:rPr>
            </w:pPr>
            <w:r w:rsidRPr="60EC76A6" w:rsidR="034DB826">
              <w:rPr>
                <w:color w:val="196B24" w:themeColor="accent3" w:themeTint="FF" w:themeShade="FF"/>
                <w:lang w:val="en-US"/>
              </w:rPr>
              <w:t>Testcriteria-validiteit</w:t>
            </w:r>
          </w:p>
        </w:tc>
        <w:tc>
          <w:tcPr>
            <w:tcW w:w="61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1BFABEB0" w:rsidP="208329DF" w:rsidRDefault="1BFABEB0" w14:paraId="1348A966" w14:textId="34E4BF11">
            <w:pPr>
              <w:pStyle w:val="Standaard"/>
              <w:spacing w:line="259" w:lineRule="auto"/>
            </w:pPr>
            <w:r w:rsidR="442AE895">
              <w:rPr/>
              <w:t xml:space="preserve">We testen op begrijpelijkheid, vindbaarheid, aantrekkelijkheid en bruikbaarheid. We kijken of de </w:t>
            </w:r>
            <w:r w:rsidRPr="60EC76A6" w:rsidR="442AE895">
              <w:rPr>
                <w:color w:val="BF4E14" w:themeColor="accent2" w:themeTint="FF" w:themeShade="BF"/>
              </w:rPr>
              <w:t>informatie duidelijk is, of studenten snel begrijpen wat de opleiding inhoudt en of de pagina aantrekkelijk</w:t>
            </w:r>
            <w:r w:rsidR="442AE895">
              <w:rPr/>
              <w:t xml:space="preserve"> genoeg is om verder te lezen.</w:t>
            </w:r>
          </w:p>
        </w:tc>
      </w:tr>
      <w:tr w:rsidRPr="00DE6EAD" w:rsidR="00DE6EAD" w:rsidTr="60EC76A6" w14:paraId="10F72C54" w14:textId="77777777">
        <w:trPr>
          <w:trHeight w:val="1620"/>
        </w:trPr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000000" w:themeColor="text1" w:sz="12" w:space="0"/>
              <w:right w:val="single" w:color="auto" w:sz="4" w:space="0"/>
            </w:tcBorders>
            <w:tcMar/>
            <w:hideMark/>
          </w:tcPr>
          <w:p w:rsidRPr="00DE6EAD" w:rsidR="00DE6EAD" w:rsidP="60EC76A6" w:rsidRDefault="00DE6EAD" w14:paraId="57DE0C73" w14:textId="132AF0CB">
            <w:pPr>
              <w:pStyle w:val="Standaard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color w:val="196B24" w:themeColor="accent3" w:themeTint="FF" w:themeShade="FF"/>
                <w:lang w:val="en-US"/>
              </w:rPr>
            </w:pPr>
            <w:r w:rsidRPr="60EC76A6" w:rsidR="6F203789">
              <w:rPr>
                <w:color w:val="196B24" w:themeColor="accent3" w:themeTint="FF" w:themeShade="FF"/>
                <w:lang w:val="en-US"/>
              </w:rPr>
              <w:t>Betrouwbaarheid</w:t>
            </w:r>
          </w:p>
        </w:tc>
        <w:tc>
          <w:tcPr>
            <w:tcW w:w="612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463C5D4A" w:rsidP="208329DF" w:rsidRDefault="463C5D4A" w14:paraId="2FB24655" w14:textId="1E6518E3">
            <w:pPr>
              <w:pStyle w:val="Standaard"/>
              <w:spacing w:line="259" w:lineRule="auto"/>
            </w:pPr>
            <w:r w:rsidR="6F203789">
              <w:rPr/>
              <w:t xml:space="preserve">Alle testers krijgen </w:t>
            </w:r>
            <w:r w:rsidRPr="60EC76A6" w:rsidR="6F203789">
              <w:rPr>
                <w:color w:val="BF4E14" w:themeColor="accent2" w:themeTint="FF" w:themeShade="BF"/>
              </w:rPr>
              <w:t>dezelfde opdracht, dezelfde prototype en dezelfde vragen</w:t>
            </w:r>
            <w:r w:rsidR="6F203789">
              <w:rPr/>
              <w:t xml:space="preserve">. We geven vooraf </w:t>
            </w:r>
            <w:r w:rsidRPr="60EC76A6" w:rsidR="6F203789">
              <w:rPr>
                <w:color w:val="BF4E14" w:themeColor="accent2" w:themeTint="FF" w:themeShade="BF"/>
              </w:rPr>
              <w:t>geen extra uitleg</w:t>
            </w:r>
            <w:r w:rsidR="6F203789">
              <w:rPr/>
              <w:t xml:space="preserve"> over onze bedoeling, zodat iedereen het prototype op dezelfde manier beoordeelt. </w:t>
            </w:r>
            <w:r w:rsidRPr="60EC76A6" w:rsidR="6F203789">
              <w:rPr>
                <w:color w:val="BF4E14" w:themeColor="accent2" w:themeTint="FF" w:themeShade="BF"/>
              </w:rPr>
              <w:t>De feedback</w:t>
            </w:r>
            <w:r w:rsidR="6F203789">
              <w:rPr/>
              <w:t xml:space="preserve"> wordt op </w:t>
            </w:r>
            <w:r w:rsidRPr="60EC76A6" w:rsidR="6F203789">
              <w:rPr>
                <w:color w:val="BF4E14" w:themeColor="accent2" w:themeTint="FF" w:themeShade="BF"/>
              </w:rPr>
              <w:t>dezelfde manier verzameld</w:t>
            </w:r>
            <w:r w:rsidR="6F203789">
              <w:rPr/>
              <w:t xml:space="preserve"> in een </w:t>
            </w:r>
            <w:r w:rsidRPr="60EC76A6" w:rsidR="6F203789">
              <w:rPr>
                <w:color w:val="BF4E14" w:themeColor="accent2" w:themeTint="FF" w:themeShade="BF"/>
              </w:rPr>
              <w:t>feedback capture grid</w:t>
            </w:r>
            <w:r w:rsidR="6F203789">
              <w:rPr/>
              <w:t>.</w:t>
            </w:r>
          </w:p>
        </w:tc>
      </w:tr>
      <w:tr w:rsidRPr="00DE6EAD" w:rsidR="00DE6EAD" w:rsidTr="60EC76A6" w14:paraId="419F6934" w14:textId="77777777">
        <w:trPr>
          <w:trHeight w:val="1560"/>
        </w:trPr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hideMark/>
          </w:tcPr>
          <w:p w:rsidRPr="00DE6EAD" w:rsidR="00DE6EAD" w:rsidP="60EC76A6" w:rsidRDefault="00DE6EAD" w14:paraId="756C44CA" w14:textId="60FA5FFB">
            <w:pPr>
              <w:spacing w:after="160" w:line="259" w:lineRule="auto"/>
              <w:rPr>
                <w:color w:val="196B24" w:themeColor="accent3" w:themeTint="FF" w:themeShade="FF"/>
                <w:lang w:val="en-US"/>
              </w:rPr>
            </w:pPr>
            <w:r w:rsidRPr="60EC76A6" w:rsidR="0C70A325">
              <w:rPr>
                <w:color w:val="196B24" w:themeColor="accent3" w:themeTint="FF" w:themeShade="FF"/>
                <w:lang w:val="en-US"/>
              </w:rPr>
              <w:t>Representiviteit</w:t>
            </w:r>
          </w:p>
        </w:tc>
        <w:tc>
          <w:tcPr>
            <w:tcW w:w="6128" w:type="dxa"/>
            <w:tcBorders>
              <w:top w:val="single" w:color="auto" w:sz="4"/>
              <w:left w:val="single" w:color="000000" w:themeColor="text1" w:sz="12"/>
              <w:bottom w:val="single" w:color="auto" w:sz="4"/>
              <w:right w:val="single" w:color="auto" w:sz="4"/>
            </w:tcBorders>
            <w:tcMar/>
          </w:tcPr>
          <w:p w:rsidR="53F25C7A" w:rsidP="208329DF" w:rsidRDefault="53F25C7A" w14:paraId="41CF9137" w14:textId="4D74588B">
            <w:pPr>
              <w:pStyle w:val="Standaard"/>
              <w:spacing w:line="259" w:lineRule="auto"/>
            </w:pPr>
            <w:r w:rsidR="0C70A325">
              <w:rPr/>
              <w:t xml:space="preserve">De testpersonen passen bij of staan dicht bij onze doelgroep. </w:t>
            </w:r>
            <w:r w:rsidRPr="60EC76A6" w:rsidR="0C70A325">
              <w:rPr>
                <w:color w:val="BF4E14" w:themeColor="accent2" w:themeTint="FF" w:themeShade="BF"/>
              </w:rPr>
              <w:t>Toekomstige studenten</w:t>
            </w:r>
            <w:r w:rsidR="0C70A325">
              <w:rPr/>
              <w:t xml:space="preserve"> zijn de </w:t>
            </w:r>
            <w:r w:rsidRPr="60EC76A6" w:rsidR="0C70A325">
              <w:rPr>
                <w:color w:val="BF4E14" w:themeColor="accent2" w:themeTint="FF" w:themeShade="BF"/>
              </w:rPr>
              <w:t>hoofdgroep</w:t>
            </w:r>
            <w:r w:rsidR="0C70A325">
              <w:rPr/>
              <w:t xml:space="preserve">, maar </w:t>
            </w:r>
            <w:r w:rsidRPr="60EC76A6" w:rsidR="0C70A325">
              <w:rPr>
                <w:color w:val="BF4E14" w:themeColor="accent2" w:themeTint="FF" w:themeShade="BF"/>
              </w:rPr>
              <w:t xml:space="preserve">huidige studenten </w:t>
            </w:r>
            <w:r w:rsidR="0C70A325">
              <w:rPr/>
              <w:t>zijn ook relevant omdat</w:t>
            </w:r>
            <w:r w:rsidRPr="60EC76A6" w:rsidR="0C70A325">
              <w:rPr>
                <w:color w:val="BF4E14" w:themeColor="accent2" w:themeTint="FF" w:themeShade="BF"/>
              </w:rPr>
              <w:t xml:space="preserve"> zij zelf eerder een studiekeuze hebben gemaakt</w:t>
            </w:r>
            <w:r w:rsidR="0C70A325">
              <w:rPr/>
              <w:t xml:space="preserve"> en weten welke informatie toen belangrijk was.</w:t>
            </w:r>
          </w:p>
        </w:tc>
      </w:tr>
      <w:tr w:rsidR="60EC76A6" w:rsidTr="60EC76A6" w14:paraId="48A723E6">
        <w:trPr>
          <w:trHeight w:val="1425"/>
        </w:trPr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hideMark/>
          </w:tcPr>
          <w:p w:rsidR="0C70A325" w:rsidP="60EC76A6" w:rsidRDefault="0C70A325" w14:paraId="30DC3EA5" w14:textId="49ED557A">
            <w:pPr>
              <w:pStyle w:val="Standaard"/>
              <w:spacing w:line="259" w:lineRule="auto"/>
              <w:rPr>
                <w:color w:val="196B24" w:themeColor="accent3" w:themeTint="FF" w:themeShade="FF"/>
                <w:lang w:val="en-US"/>
              </w:rPr>
            </w:pPr>
            <w:r w:rsidRPr="60EC76A6" w:rsidR="0C70A325">
              <w:rPr>
                <w:color w:val="196B24" w:themeColor="accent3" w:themeTint="FF" w:themeShade="FF"/>
                <w:lang w:val="en-US"/>
              </w:rPr>
              <w:t>Aandachtspunten</w:t>
            </w:r>
          </w:p>
        </w:tc>
        <w:tc>
          <w:tcPr>
            <w:tcW w:w="6128" w:type="dxa"/>
            <w:tcBorders>
              <w:top w:val="single" w:color="auto" w:sz="4"/>
              <w:left w:val="single" w:color="000000" w:themeColor="text1" w:sz="12"/>
              <w:bottom w:val="single" w:color="auto" w:sz="4"/>
              <w:right w:val="single" w:color="auto" w:sz="4"/>
            </w:tcBorders>
            <w:tcMar/>
          </w:tcPr>
          <w:p w:rsidR="0C70A325" w:rsidP="60EC76A6" w:rsidRDefault="0C70A325" w14:paraId="552CB37C" w14:textId="62A160EA">
            <w:pPr>
              <w:pStyle w:val="Standaard"/>
              <w:spacing w:line="259" w:lineRule="auto"/>
            </w:pPr>
            <w:r w:rsidR="0C70A325">
              <w:rPr/>
              <w:t xml:space="preserve">We letten erop of de pagina </w:t>
            </w:r>
            <w:r w:rsidRPr="60EC76A6" w:rsidR="0C70A325">
              <w:rPr>
                <w:color w:val="BF4E14" w:themeColor="accent2" w:themeTint="FF" w:themeShade="BF"/>
              </w:rPr>
              <w:t>niet te veel tekst bevat,</w:t>
            </w:r>
            <w:r w:rsidR="0C70A325">
              <w:rPr/>
              <w:t xml:space="preserve"> of de </w:t>
            </w:r>
            <w:r w:rsidRPr="60EC76A6" w:rsidR="0C70A325">
              <w:rPr>
                <w:color w:val="BF4E14" w:themeColor="accent2" w:themeTint="FF" w:themeShade="BF"/>
              </w:rPr>
              <w:t>visuals</w:t>
            </w:r>
            <w:r w:rsidR="0C70A325">
              <w:rPr/>
              <w:t xml:space="preserve"> helpen om de opleiding beter te begrijpen en of studenten geen verkeerd beeld krijgen van Technische Bedrijfskunde als alleen een technische opleiding.</w:t>
            </w:r>
          </w:p>
        </w:tc>
      </w:tr>
      <w:tr w:rsidR="60EC76A6" w:rsidTr="60EC76A6" w14:paraId="7A215C55">
        <w:trPr>
          <w:trHeight w:val="1485"/>
        </w:trPr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hideMark/>
          </w:tcPr>
          <w:p w:rsidR="0C70A325" w:rsidP="60EC76A6" w:rsidRDefault="0C70A325" w14:paraId="602B59BB" w14:textId="416F3ABF">
            <w:pPr>
              <w:pStyle w:val="Standaard"/>
              <w:spacing w:line="259" w:lineRule="auto"/>
              <w:rPr>
                <w:color w:val="196B24" w:themeColor="accent3" w:themeTint="FF" w:themeShade="FF"/>
                <w:lang w:val="en-US"/>
              </w:rPr>
            </w:pPr>
            <w:r w:rsidRPr="60EC76A6" w:rsidR="0C70A325">
              <w:rPr>
                <w:color w:val="196B24" w:themeColor="accent3" w:themeTint="FF" w:themeShade="FF"/>
                <w:lang w:val="en-US"/>
              </w:rPr>
              <w:t>Na de test</w:t>
            </w:r>
          </w:p>
        </w:tc>
        <w:tc>
          <w:tcPr>
            <w:tcW w:w="6128" w:type="dxa"/>
            <w:tcBorders>
              <w:top w:val="single" w:color="auto" w:sz="4"/>
              <w:left w:val="single" w:color="000000" w:themeColor="text1" w:sz="12"/>
              <w:bottom w:val="single" w:color="auto" w:sz="4"/>
              <w:right w:val="single" w:color="auto" w:sz="4"/>
            </w:tcBorders>
            <w:tcMar/>
          </w:tcPr>
          <w:p w:rsidR="0C70A325" w:rsidP="60EC76A6" w:rsidRDefault="0C70A325" w14:paraId="5F3CC16F" w14:textId="77095AEE">
            <w:pPr>
              <w:pStyle w:val="Standaard"/>
              <w:spacing w:line="259" w:lineRule="auto"/>
            </w:pPr>
            <w:r w:rsidRPr="60EC76A6" w:rsidR="0C70A325">
              <w:rPr>
                <w:color w:val="BF4E14" w:themeColor="accent2" w:themeTint="FF" w:themeShade="BF"/>
              </w:rPr>
              <w:t>Op basis van de feedback passen we het prototype aan.</w:t>
            </w:r>
            <w:r w:rsidR="0C70A325">
              <w:rPr/>
              <w:t xml:space="preserve"> Vooral opmerkingen over onduidelijke informatie, ontbrekende visuals of verwarrende onderdelen gebruiken we voor prototype 2. Daarna kunnen we opnieuw testen met de doelgroep.</w:t>
            </w:r>
          </w:p>
        </w:tc>
      </w:tr>
      <w:tr w:rsidR="60EC76A6" w:rsidTr="60EC76A6" w14:paraId="2C2AECE8">
        <w:trPr>
          <w:trHeight w:val="585"/>
        </w:trPr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hideMark/>
          </w:tcPr>
          <w:p w:rsidR="0C70A325" w:rsidP="60EC76A6" w:rsidRDefault="0C70A325" w14:paraId="5677E70F" w14:textId="3A23A35C">
            <w:pPr>
              <w:pStyle w:val="Standaard"/>
              <w:spacing w:line="259" w:lineRule="auto"/>
              <w:rPr>
                <w:color w:val="196B24" w:themeColor="accent3" w:themeTint="FF" w:themeShade="FF"/>
                <w:lang w:val="en-US"/>
              </w:rPr>
            </w:pPr>
            <w:r w:rsidRPr="60EC76A6" w:rsidR="0C70A325">
              <w:rPr>
                <w:color w:val="196B24" w:themeColor="accent3" w:themeTint="FF" w:themeShade="FF"/>
                <w:lang w:val="en-US"/>
              </w:rPr>
              <w:t>Mijlpaal</w:t>
            </w:r>
          </w:p>
        </w:tc>
        <w:tc>
          <w:tcPr>
            <w:tcW w:w="6128" w:type="dxa"/>
            <w:tcBorders>
              <w:top w:val="single" w:color="auto" w:sz="4"/>
              <w:left w:val="single" w:color="000000" w:themeColor="text1" w:sz="12"/>
              <w:bottom w:val="single" w:color="auto" w:sz="4"/>
              <w:right w:val="single" w:color="auto" w:sz="4"/>
            </w:tcBorders>
            <w:tcMar/>
          </w:tcPr>
          <w:p w:rsidR="0C70A325" w:rsidP="60EC76A6" w:rsidRDefault="0C70A325" w14:paraId="03789A52" w14:textId="71BA9975">
            <w:pPr>
              <w:pStyle w:val="Standaard"/>
              <w:spacing w:line="259" w:lineRule="auto"/>
            </w:pPr>
            <w:r w:rsidR="0C70A325">
              <w:rPr/>
              <w:t>Prototype 2 is verbeterd op basis van de feedback en laat de opleiding duidelijker, visueler en aantrekkelijker zien.</w:t>
            </w:r>
          </w:p>
        </w:tc>
      </w:tr>
    </w:tbl>
    <w:p w:rsidR="00EF5082" w:rsidP="005C41C9" w:rsidRDefault="00EF5082" w14:paraId="004DD190" w14:textId="77777777"/>
    <w:p w:rsidR="208329DF" w:rsidP="208329DF" w:rsidRDefault="208329DF" w14:paraId="50BEE940" w14:textId="0C72C73D">
      <w:pPr>
        <w:pStyle w:val="Standaard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2"/>
          <w:szCs w:val="22"/>
          <w:lang w:val="nl-NL"/>
        </w:rPr>
      </w:pPr>
    </w:p>
    <w:p w:rsidR="208329DF" w:rsidP="208329DF" w:rsidRDefault="208329DF" w14:paraId="201A6129" w14:textId="436DD581">
      <w:pPr>
        <w:rPr>
          <w:rFonts w:ascii="Aptos" w:hAnsi="Aptos" w:eastAsia="Aptos" w:cs="Aptos"/>
          <w:noProof w:val="0"/>
          <w:sz w:val="22"/>
          <w:szCs w:val="22"/>
          <w:lang w:val="nl-NL"/>
        </w:rPr>
      </w:pPr>
    </w:p>
    <w:sectPr w:rsidR="00EF5082" w:rsidSect="00C746C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3b455d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d0f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914b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CCD346F"/>
    <w:multiLevelType w:val="hybridMultilevel"/>
    <w:tmpl w:val="B1EEA2B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2">
    <w:abstractNumId w:val="1"/>
  </w:num>
  <w:num w:numId="1" w16cid:durableId="34428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AD"/>
    <w:rsid w:val="000F1071"/>
    <w:rsid w:val="001444AA"/>
    <w:rsid w:val="00183124"/>
    <w:rsid w:val="00324EA3"/>
    <w:rsid w:val="00391FCC"/>
    <w:rsid w:val="003F5A02"/>
    <w:rsid w:val="00555DD1"/>
    <w:rsid w:val="005C41C9"/>
    <w:rsid w:val="00752B88"/>
    <w:rsid w:val="00833AB0"/>
    <w:rsid w:val="008D5AF1"/>
    <w:rsid w:val="009C0AA0"/>
    <w:rsid w:val="00B51AED"/>
    <w:rsid w:val="00C746C2"/>
    <w:rsid w:val="00CE7C04"/>
    <w:rsid w:val="00D511A2"/>
    <w:rsid w:val="00DE6EAD"/>
    <w:rsid w:val="00EF5082"/>
    <w:rsid w:val="00F32A96"/>
    <w:rsid w:val="034DB826"/>
    <w:rsid w:val="03AD841A"/>
    <w:rsid w:val="052C236A"/>
    <w:rsid w:val="06BAF58F"/>
    <w:rsid w:val="07274E17"/>
    <w:rsid w:val="0727972D"/>
    <w:rsid w:val="079B9C35"/>
    <w:rsid w:val="07A170CB"/>
    <w:rsid w:val="083A7C7E"/>
    <w:rsid w:val="08533716"/>
    <w:rsid w:val="0A1AAD05"/>
    <w:rsid w:val="0B4DAB4A"/>
    <w:rsid w:val="0B856735"/>
    <w:rsid w:val="0C70A325"/>
    <w:rsid w:val="0CAF9A06"/>
    <w:rsid w:val="0DCC0E81"/>
    <w:rsid w:val="0DEABA10"/>
    <w:rsid w:val="0E5B9A28"/>
    <w:rsid w:val="0E71A464"/>
    <w:rsid w:val="10FFB2DE"/>
    <w:rsid w:val="12A52B44"/>
    <w:rsid w:val="133E36DE"/>
    <w:rsid w:val="13A25658"/>
    <w:rsid w:val="1550AE95"/>
    <w:rsid w:val="158ED521"/>
    <w:rsid w:val="1689F838"/>
    <w:rsid w:val="168C9039"/>
    <w:rsid w:val="17345125"/>
    <w:rsid w:val="17906849"/>
    <w:rsid w:val="17EBCC8B"/>
    <w:rsid w:val="194D2F8A"/>
    <w:rsid w:val="196ACB3A"/>
    <w:rsid w:val="1A3160C4"/>
    <w:rsid w:val="1A335E54"/>
    <w:rsid w:val="1A8BEE0C"/>
    <w:rsid w:val="1BD50850"/>
    <w:rsid w:val="1BFABEB0"/>
    <w:rsid w:val="1D4140D4"/>
    <w:rsid w:val="1DA0B4BF"/>
    <w:rsid w:val="1FF7A542"/>
    <w:rsid w:val="208329DF"/>
    <w:rsid w:val="21115186"/>
    <w:rsid w:val="21A9E3F4"/>
    <w:rsid w:val="220A1886"/>
    <w:rsid w:val="231B89A4"/>
    <w:rsid w:val="260076EF"/>
    <w:rsid w:val="260B096C"/>
    <w:rsid w:val="264C56CF"/>
    <w:rsid w:val="273E0D12"/>
    <w:rsid w:val="2B1CC885"/>
    <w:rsid w:val="2BA7760E"/>
    <w:rsid w:val="2CF4DD39"/>
    <w:rsid w:val="2D9B5E97"/>
    <w:rsid w:val="2E0196CC"/>
    <w:rsid w:val="2EDA7A0C"/>
    <w:rsid w:val="308B6EE2"/>
    <w:rsid w:val="30DFBE47"/>
    <w:rsid w:val="32B72F68"/>
    <w:rsid w:val="32E93646"/>
    <w:rsid w:val="347AE700"/>
    <w:rsid w:val="3547D11E"/>
    <w:rsid w:val="354B0EF9"/>
    <w:rsid w:val="3858D854"/>
    <w:rsid w:val="39FE83F4"/>
    <w:rsid w:val="3A430F21"/>
    <w:rsid w:val="3AB925ED"/>
    <w:rsid w:val="3AE43C12"/>
    <w:rsid w:val="3C4C5440"/>
    <w:rsid w:val="3DAF9E37"/>
    <w:rsid w:val="3DEE86D7"/>
    <w:rsid w:val="3E2AE1B2"/>
    <w:rsid w:val="3EEA9C13"/>
    <w:rsid w:val="401E3D84"/>
    <w:rsid w:val="401FA56A"/>
    <w:rsid w:val="423F9A99"/>
    <w:rsid w:val="428D99FE"/>
    <w:rsid w:val="442AE895"/>
    <w:rsid w:val="44D07FC3"/>
    <w:rsid w:val="463C5D4A"/>
    <w:rsid w:val="46710337"/>
    <w:rsid w:val="492B2C82"/>
    <w:rsid w:val="49355214"/>
    <w:rsid w:val="4C6A7310"/>
    <w:rsid w:val="4FC3EA44"/>
    <w:rsid w:val="4FDC6FAC"/>
    <w:rsid w:val="514070B9"/>
    <w:rsid w:val="532B78DF"/>
    <w:rsid w:val="5372F831"/>
    <w:rsid w:val="53771A9A"/>
    <w:rsid w:val="5389F480"/>
    <w:rsid w:val="539D0135"/>
    <w:rsid w:val="53F25C7A"/>
    <w:rsid w:val="56A3D4DB"/>
    <w:rsid w:val="56AF9CA4"/>
    <w:rsid w:val="56E65792"/>
    <w:rsid w:val="59DD5523"/>
    <w:rsid w:val="5CAA3BAD"/>
    <w:rsid w:val="5CF1A268"/>
    <w:rsid w:val="5D87226E"/>
    <w:rsid w:val="602A4A22"/>
    <w:rsid w:val="60EC76A6"/>
    <w:rsid w:val="6305B59C"/>
    <w:rsid w:val="6308DB52"/>
    <w:rsid w:val="63519B15"/>
    <w:rsid w:val="63638184"/>
    <w:rsid w:val="644E91FC"/>
    <w:rsid w:val="64B616F1"/>
    <w:rsid w:val="64BADF59"/>
    <w:rsid w:val="64C554B4"/>
    <w:rsid w:val="66E2C8E5"/>
    <w:rsid w:val="66F7C74F"/>
    <w:rsid w:val="67C00B88"/>
    <w:rsid w:val="6F203789"/>
    <w:rsid w:val="70031976"/>
    <w:rsid w:val="71BAB3A5"/>
    <w:rsid w:val="72B3E119"/>
    <w:rsid w:val="7499F305"/>
    <w:rsid w:val="7588D5AF"/>
    <w:rsid w:val="76A1E8F4"/>
    <w:rsid w:val="77EC17D3"/>
    <w:rsid w:val="794D40EF"/>
    <w:rsid w:val="7A833EC7"/>
    <w:rsid w:val="7CB9A92E"/>
    <w:rsid w:val="7EAD8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1053D3"/>
  <w15:chartTrackingRefBased/>
  <w15:docId w15:val="{E0F3FFA5-E942-497B-8CAB-286C00DA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E6E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E6E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E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E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E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E6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E6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E6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E6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DE6EA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DE6EA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DE6EA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DE6EAD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DE6EAD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DE6EAD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DE6EAD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DE6EAD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DE6E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E6E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DE6E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E6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DE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E6EAD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DE6EA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E6E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E6E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E6EA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DE6EA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E6EAD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E6E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alweb">
    <w:name w:val="Normal (Web)"/>
    <w:basedOn w:val="Standaard"/>
    <w:uiPriority w:val="99"/>
    <w:semiHidden/>
    <w:unhideWhenUsed/>
    <w:rsid w:val="00833A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Kort,Max M. de</dc:creator>
  <keywords/>
  <dc:description/>
  <lastModifiedBy>Cankurtaran,Melike M.</lastModifiedBy>
  <revision>6</revision>
  <dcterms:created xsi:type="dcterms:W3CDTF">2026-06-10T09:42:00.0000000Z</dcterms:created>
  <dcterms:modified xsi:type="dcterms:W3CDTF">2026-06-24T07:55:27.0623250Z</dcterms:modified>
</coreProperties>
</file>