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DA9A" w14:textId="7A5FEB5C" w:rsidR="00BC020B" w:rsidRPr="00BC020B" w:rsidRDefault="003F5AD7" w:rsidP="00BC020B">
      <w:pPr>
        <w:pStyle w:val="paragraph"/>
        <w:spacing w:before="0"/>
        <w:textAlignment w:val="baseline"/>
        <w:rPr>
          <w:rFonts w:ascii="Calibri" w:hAnsi="Calibri" w:cs="Calibri"/>
          <w:b/>
          <w:color w:val="1F497D"/>
          <w:sz w:val="44"/>
          <w:szCs w:val="44"/>
        </w:rPr>
      </w:pPr>
      <w:r>
        <w:rPr>
          <w:rFonts w:ascii="Calibri" w:hAnsi="Calibri" w:cs="Calibri"/>
          <w:b/>
          <w:color w:val="1F497D"/>
          <w:sz w:val="44"/>
          <w:szCs w:val="44"/>
        </w:rPr>
        <w:t>iOS</w:t>
      </w:r>
      <w:r w:rsidR="00BC020B" w:rsidRPr="00BC020B">
        <w:rPr>
          <w:rFonts w:ascii="Calibri" w:hAnsi="Calibri" w:cs="Calibri"/>
          <w:b/>
          <w:color w:val="1F497D"/>
          <w:sz w:val="44"/>
          <w:szCs w:val="44"/>
        </w:rPr>
        <w:t xml:space="preserve"> Developer Long Question</w:t>
      </w:r>
    </w:p>
    <w:p w14:paraId="26EBD4DF" w14:textId="2D8DFDBE" w:rsidR="003F5AD7" w:rsidRDefault="00BC020B" w:rsidP="00BC020B">
      <w:pPr>
        <w:pStyle w:val="paragraph"/>
        <w:spacing w:before="0"/>
        <w:textAlignment w:val="baseline"/>
        <w:rPr>
          <w:rFonts w:ascii="Calibri" w:hAnsi="Calibri" w:cs="Calibri"/>
          <w:color w:val="1F497D"/>
        </w:rPr>
      </w:pPr>
      <w:r w:rsidRPr="00BC020B">
        <w:rPr>
          <w:rFonts w:ascii="Calibri" w:hAnsi="Calibri" w:cs="Calibri"/>
          <w:color w:val="1F497D"/>
        </w:rPr>
        <w:t xml:space="preserve">Please write an </w:t>
      </w:r>
      <w:r w:rsidR="003F5AD7">
        <w:rPr>
          <w:rFonts w:ascii="Calibri" w:hAnsi="Calibri" w:cs="Calibri"/>
          <w:color w:val="1F497D"/>
        </w:rPr>
        <w:t>iOS</w:t>
      </w:r>
      <w:r w:rsidRPr="00BC020B">
        <w:rPr>
          <w:rFonts w:ascii="Calibri" w:hAnsi="Calibri" w:cs="Calibri"/>
          <w:color w:val="1F497D"/>
        </w:rPr>
        <w:t xml:space="preserve"> app within </w:t>
      </w:r>
      <w:r w:rsidR="00AB54FA">
        <w:rPr>
          <w:rFonts w:ascii="Calibri" w:hAnsi="Calibri" w:cs="Calibri"/>
          <w:b/>
          <w:color w:val="1F497D"/>
          <w:u w:val="single"/>
        </w:rPr>
        <w:t>1.5</w:t>
      </w:r>
      <w:r w:rsidRPr="008454E5">
        <w:rPr>
          <w:rFonts w:ascii="Calibri" w:hAnsi="Calibri" w:cs="Calibri"/>
          <w:b/>
          <w:color w:val="1F497D"/>
          <w:u w:val="single"/>
        </w:rPr>
        <w:t xml:space="preserve"> hours</w:t>
      </w:r>
      <w:r w:rsidRPr="00BC020B">
        <w:rPr>
          <w:rFonts w:ascii="Calibri" w:hAnsi="Calibri" w:cs="Calibri"/>
          <w:color w:val="1F497D"/>
        </w:rPr>
        <w:t xml:space="preserve">. The UI should looks like the screen </w:t>
      </w:r>
      <w:r>
        <w:rPr>
          <w:rFonts w:ascii="Calibri" w:hAnsi="Calibri" w:cs="Calibri"/>
          <w:color w:val="1F497D"/>
        </w:rPr>
        <w:t>below</w:t>
      </w:r>
      <w:r w:rsidRPr="00BC020B">
        <w:rPr>
          <w:rFonts w:ascii="Calibri" w:hAnsi="Calibri" w:cs="Calibri"/>
          <w:color w:val="1F497D"/>
        </w:rPr>
        <w:t xml:space="preserve">. Data </w:t>
      </w:r>
      <w:proofErr w:type="gramStart"/>
      <w:r w:rsidRPr="00BC020B">
        <w:rPr>
          <w:rFonts w:ascii="Calibri" w:hAnsi="Calibri" w:cs="Calibri"/>
          <w:color w:val="1F497D"/>
        </w:rPr>
        <w:t>of</w:t>
      </w:r>
      <w:proofErr w:type="gramEnd"/>
      <w:r>
        <w:rPr>
          <w:rFonts w:ascii="Calibri" w:hAnsi="Calibri" w:cs="Calibri"/>
          <w:color w:val="1F497D"/>
        </w:rPr>
        <w:t xml:space="preserve"> the list will be provided in </w:t>
      </w:r>
      <w:r w:rsidR="003F5AD7">
        <w:rPr>
          <w:rFonts w:ascii="Calibri" w:hAnsi="Calibri" w:cs="Calibri"/>
          <w:color w:val="1F497D"/>
        </w:rPr>
        <w:t>JSON</w:t>
      </w:r>
      <w:r>
        <w:rPr>
          <w:rFonts w:ascii="Calibri" w:hAnsi="Calibri" w:cs="Calibri"/>
          <w:color w:val="1F497D"/>
        </w:rPr>
        <w:t xml:space="preserve"> format attached below</w:t>
      </w:r>
      <w:r w:rsidRPr="00BC020B">
        <w:rPr>
          <w:rFonts w:ascii="Calibri" w:hAnsi="Calibri" w:cs="Calibri"/>
          <w:color w:val="1F497D"/>
        </w:rPr>
        <w:t xml:space="preserve">. You can hardcode the </w:t>
      </w:r>
      <w:r w:rsidR="003F5AD7">
        <w:rPr>
          <w:rFonts w:ascii="Calibri" w:hAnsi="Calibri" w:cs="Calibri"/>
          <w:color w:val="1F497D"/>
        </w:rPr>
        <w:t>JSON</w:t>
      </w:r>
      <w:r w:rsidRPr="00BC020B">
        <w:rPr>
          <w:rFonts w:ascii="Calibri" w:hAnsi="Calibri" w:cs="Calibri"/>
          <w:color w:val="1F497D"/>
        </w:rPr>
        <w:t xml:space="preserve"> string in your app. </w:t>
      </w:r>
      <w:r w:rsidR="003F5AD7">
        <w:rPr>
          <w:rFonts w:ascii="Calibri" w:hAnsi="Calibri" w:cs="Calibri"/>
          <w:color w:val="1F497D"/>
        </w:rPr>
        <w:t xml:space="preserve">Please parse the JSON and display the corresponding data. </w:t>
      </w:r>
    </w:p>
    <w:p w14:paraId="524B79E9" w14:textId="77777777" w:rsidR="00F4741D" w:rsidRDefault="003F5AD7" w:rsidP="00BC020B">
      <w:pPr>
        <w:pStyle w:val="paragraph"/>
        <w:spacing w:before="0"/>
        <w:textAlignment w:val="baseline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You may use any Pod libraries. </w:t>
      </w:r>
    </w:p>
    <w:p w14:paraId="44CAFA3E" w14:textId="12799157" w:rsidR="003F5AD7" w:rsidRPr="00BC020B" w:rsidRDefault="00F4741D" w:rsidP="00BC020B">
      <w:pPr>
        <w:pStyle w:val="paragraph"/>
        <w:spacing w:before="0"/>
        <w:textAlignment w:val="baseline"/>
        <w:rPr>
          <w:rFonts w:ascii="Calibri" w:hAnsi="Calibri" w:cs="Calibri"/>
          <w:color w:val="1F497D"/>
        </w:rPr>
      </w:pPr>
      <w:r w:rsidRPr="00F4741D">
        <w:rPr>
          <w:rFonts w:ascii="Calibri" w:hAnsi="Calibri" w:cs="Calibri"/>
          <w:b/>
          <w:color w:val="1F497D"/>
        </w:rPr>
        <w:t>[How to Submit]</w:t>
      </w:r>
      <w:r>
        <w:rPr>
          <w:rFonts w:ascii="Calibri" w:hAnsi="Calibri" w:cs="Calibri"/>
          <w:color w:val="1F497D"/>
        </w:rPr>
        <w:br/>
        <w:t>Please create a new Xcode workspace/project and implement your logic, the code should be able to build and run on the Simulator.</w:t>
      </w:r>
      <w:r>
        <w:rPr>
          <w:rFonts w:ascii="Calibri" w:hAnsi="Calibri" w:cs="Calibri"/>
          <w:color w:val="1F497D"/>
        </w:rPr>
        <w:br/>
        <w:t>When you finished, p</w:t>
      </w:r>
      <w:r w:rsidR="003F5AD7">
        <w:rPr>
          <w:rFonts w:ascii="Calibri" w:hAnsi="Calibri" w:cs="Calibri"/>
          <w:color w:val="1F497D"/>
        </w:rPr>
        <w:t>lease ZIP your entire Xcode workspace</w:t>
      </w:r>
      <w:r>
        <w:rPr>
          <w:rFonts w:ascii="Calibri" w:hAnsi="Calibri" w:cs="Calibri"/>
          <w:color w:val="1F497D"/>
        </w:rPr>
        <w:t>/project</w:t>
      </w:r>
      <w:r w:rsidR="003F5AD7">
        <w:rPr>
          <w:rFonts w:ascii="Calibri" w:hAnsi="Calibri" w:cs="Calibri"/>
          <w:color w:val="1F497D"/>
        </w:rPr>
        <w:t xml:space="preserve"> and send back to us.</w:t>
      </w:r>
    </w:p>
    <w:p w14:paraId="417CF14F" w14:textId="77777777" w:rsidR="00BC020B" w:rsidRDefault="00BC020B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</w:rPr>
      </w:pPr>
    </w:p>
    <w:p w14:paraId="71422DBA" w14:textId="1F0D4A8B" w:rsidR="00102593" w:rsidRDefault="003F5AD7" w:rsidP="00102593">
      <w:pPr>
        <w:rPr>
          <w:rStyle w:val="normaltextrun"/>
          <w:rFonts w:ascii="Calibri" w:eastAsia="Times New Roman" w:hAnsi="Calibri" w:cs="Calibri"/>
          <w:color w:val="1F497D"/>
          <w:lang w:val="en-GB"/>
        </w:rPr>
      </w:pPr>
      <w:r>
        <w:rPr>
          <w:rStyle w:val="normaltextrun"/>
          <w:rFonts w:ascii="Calibri" w:eastAsia="Times New Roman" w:hAnsi="Calibri" w:cs="Calibri"/>
          <w:color w:val="1F497D"/>
          <w:lang w:val="en-GB"/>
        </w:rPr>
        <w:t>JSON</w:t>
      </w:r>
      <w:r w:rsidR="00102593" w:rsidRPr="00BC020B">
        <w:rPr>
          <w:rStyle w:val="normaltextrun"/>
          <w:rFonts w:ascii="Calibri" w:eastAsia="Times New Roman" w:hAnsi="Calibri" w:cs="Calibri"/>
          <w:color w:val="1F497D"/>
          <w:lang w:val="en-GB"/>
        </w:rPr>
        <w:t xml:space="preserve"> string attached below:</w:t>
      </w:r>
    </w:p>
    <w:p w14:paraId="12E12418" w14:textId="0867FEF0" w:rsidR="00102593" w:rsidRPr="00BC020B" w:rsidRDefault="003F5AD7" w:rsidP="00102593">
      <w:pPr>
        <w:rPr>
          <w:rStyle w:val="normaltextrun"/>
          <w:rFonts w:ascii="Calibri" w:eastAsia="Times New Roman" w:hAnsi="Calibri" w:cs="Calibri"/>
          <w:color w:val="1F497D"/>
          <w:lang w:val="en-GB"/>
        </w:rPr>
      </w:pPr>
      <w:r>
        <w:rPr>
          <w:rStyle w:val="normaltextrun"/>
          <w:rFonts w:ascii="Calibri" w:eastAsia="Times New Roman" w:hAnsi="Calibri" w:cs="Calibri"/>
          <w:color w:val="1F497D"/>
          <w:lang w:val="en-GB"/>
        </w:rPr>
        <w:object w:dxaOrig="1155" w:dyaOrig="784" w14:anchorId="4241A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39.45pt" o:ole="">
            <v:imagedata r:id="rId4" o:title=""/>
          </v:shape>
          <o:OLEObject Type="Embed" ProgID="Package" ShapeID="_x0000_i1025" DrawAspect="Icon" ObjectID="_1774247560" r:id="rId5"/>
        </w:object>
      </w:r>
    </w:p>
    <w:p w14:paraId="6232795E" w14:textId="77777777" w:rsidR="00102593" w:rsidRDefault="00102593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</w:rPr>
      </w:pPr>
    </w:p>
    <w:p w14:paraId="45670462" w14:textId="77777777" w:rsidR="00102593" w:rsidRDefault="00102593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</w:rPr>
      </w:pPr>
    </w:p>
    <w:p w14:paraId="1C1FF966" w14:textId="77777777" w:rsidR="00BC020B" w:rsidRPr="00BC020B" w:rsidRDefault="00BC020B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</w:rPr>
      </w:pPr>
    </w:p>
    <w:p w14:paraId="11AF70B6" w14:textId="77777777" w:rsidR="00BC020B" w:rsidRDefault="00102593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  <w:r w:rsidRPr="00102593">
        <w:rPr>
          <w:rStyle w:val="normaltextrun"/>
          <w:rFonts w:ascii="Calibri" w:hAnsi="Calibri" w:cs="Calibri"/>
          <w:noProof/>
          <w:color w:val="1F497D"/>
          <w:sz w:val="22"/>
          <w:szCs w:val="22"/>
        </w:rPr>
        <w:drawing>
          <wp:inline distT="0" distB="0" distL="0" distR="0" wp14:anchorId="6C6C4E4D" wp14:editId="1204BF36">
            <wp:extent cx="54864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A181" w14:textId="5E35DF63" w:rsidR="00F4741D" w:rsidRDefault="00BC020B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  <w:t>A clearer screenshot is also attached on next page.</w:t>
      </w:r>
    </w:p>
    <w:p w14:paraId="53C7D1AC" w14:textId="77777777" w:rsidR="00F4741D" w:rsidRDefault="00F4741D">
      <w:pPr>
        <w:rPr>
          <w:rStyle w:val="normaltextrun"/>
          <w:rFonts w:ascii="Calibri" w:eastAsia="Times New Roman" w:hAnsi="Calibri" w:cs="Calibri"/>
          <w:color w:val="1F497D"/>
          <w:lang w:val="en-GB"/>
        </w:rPr>
      </w:pPr>
      <w:r>
        <w:rPr>
          <w:rStyle w:val="normaltextrun"/>
          <w:rFonts w:ascii="Calibri" w:hAnsi="Calibri" w:cs="Calibri"/>
          <w:color w:val="1F497D"/>
          <w:lang w:val="en-GB"/>
        </w:rPr>
        <w:br w:type="page"/>
      </w:r>
    </w:p>
    <w:p w14:paraId="3F387563" w14:textId="3E061E00" w:rsidR="00BC020B" w:rsidRDefault="005110AC" w:rsidP="005110AC">
      <w:pPr>
        <w:pStyle w:val="paragraph"/>
        <w:tabs>
          <w:tab w:val="left" w:pos="3636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  <w:lastRenderedPageBreak/>
        <w:tab/>
      </w:r>
    </w:p>
    <w:p w14:paraId="73FC39F1" w14:textId="77777777" w:rsidR="00BC020B" w:rsidRDefault="00102593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  <w:r w:rsidRPr="00102593">
        <w:rPr>
          <w:rStyle w:val="normaltextrun"/>
          <w:rFonts w:ascii="Calibri" w:hAnsi="Calibri" w:cs="Calibri"/>
          <w:noProof/>
          <w:color w:val="1F497D"/>
          <w:sz w:val="22"/>
          <w:szCs w:val="22"/>
        </w:rPr>
        <w:drawing>
          <wp:inline distT="0" distB="0" distL="0" distR="0" wp14:anchorId="5B2828FF" wp14:editId="2EB9A930">
            <wp:extent cx="2619741" cy="53347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593">
        <w:rPr>
          <w:rStyle w:val="normaltextrun"/>
          <w:rFonts w:ascii="Calibri" w:hAnsi="Calibri" w:cs="Calibri"/>
          <w:noProof/>
          <w:color w:val="1F497D"/>
          <w:sz w:val="22"/>
          <w:szCs w:val="22"/>
        </w:rPr>
        <w:drawing>
          <wp:inline distT="0" distB="0" distL="0" distR="0" wp14:anchorId="239C5528" wp14:editId="3F7B9448">
            <wp:extent cx="2543530" cy="72400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0BB" w14:textId="77777777" w:rsidR="00BC020B" w:rsidRDefault="00BC020B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</w:p>
    <w:p w14:paraId="141F6B48" w14:textId="77777777" w:rsidR="00BC020B" w:rsidRDefault="00BC020B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</w:p>
    <w:p w14:paraId="1463585D" w14:textId="77777777" w:rsidR="00BC020B" w:rsidRDefault="00BC020B" w:rsidP="00BC0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1F497D"/>
          <w:sz w:val="22"/>
          <w:szCs w:val="22"/>
          <w:lang w:val="en-GB"/>
        </w:rPr>
      </w:pPr>
    </w:p>
    <w:sectPr w:rsidR="00BC0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20B"/>
    <w:rsid w:val="00102593"/>
    <w:rsid w:val="003F5AD7"/>
    <w:rsid w:val="00415752"/>
    <w:rsid w:val="00481699"/>
    <w:rsid w:val="004A4B3E"/>
    <w:rsid w:val="005110AC"/>
    <w:rsid w:val="00573BD4"/>
    <w:rsid w:val="00597434"/>
    <w:rsid w:val="008454E5"/>
    <w:rsid w:val="00AB54FA"/>
    <w:rsid w:val="00BC020B"/>
    <w:rsid w:val="00C362D7"/>
    <w:rsid w:val="00F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27FE17"/>
  <w15:chartTrackingRefBased/>
  <w15:docId w15:val="{EBA00424-804D-4081-A972-6245E7F1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020B"/>
  </w:style>
  <w:style w:type="character" w:customStyle="1" w:styleId="eop">
    <w:name w:val="eop"/>
    <w:basedOn w:val="DefaultParagraphFont"/>
    <w:rsid w:val="00BC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Octopus Cards Limited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Sham</dc:creator>
  <cp:keywords/>
  <dc:description/>
  <cp:lastModifiedBy>CP Ching</cp:lastModifiedBy>
  <cp:revision>6</cp:revision>
  <dcterms:created xsi:type="dcterms:W3CDTF">2024-04-09T02:27:00Z</dcterms:created>
  <dcterms:modified xsi:type="dcterms:W3CDTF">2024-04-10T01:46:00Z</dcterms:modified>
</cp:coreProperties>
</file>