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8177"/>
      </w:tblGrid>
      <w:tr w:rsidR="00720045" w:rsidRPr="00EB2E89" w14:paraId="4417190B" w14:textId="77777777" w:rsidTr="00EB2E89">
        <w:tc>
          <w:tcPr>
            <w:tcW w:w="1615" w:type="dxa"/>
          </w:tcPr>
          <w:p w14:paraId="3DA6A8FB" w14:textId="4528810E" w:rsidR="00720045" w:rsidRPr="00EB2E89" w:rsidRDefault="00720045" w:rsidP="00EB2E89">
            <w:pPr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8177" w:type="dxa"/>
          </w:tcPr>
          <w:p w14:paraId="3DAD8012" w14:textId="3839D416" w:rsidR="00720045" w:rsidRPr="00EB2E89" w:rsidRDefault="00B243DD" w:rsidP="00ED72B6">
            <w:r>
              <w:t>AA08</w:t>
            </w:r>
            <w:bookmarkStart w:id="0" w:name="_GoBack"/>
            <w:bookmarkEnd w:id="0"/>
          </w:p>
        </w:tc>
      </w:tr>
      <w:tr w:rsidR="00EB2E89" w:rsidRPr="00EB2E89" w14:paraId="2DB31DEF" w14:textId="77777777" w:rsidTr="00EB2E89">
        <w:tc>
          <w:tcPr>
            <w:tcW w:w="1615" w:type="dxa"/>
          </w:tcPr>
          <w:p w14:paraId="44AB723A" w14:textId="77777777" w:rsidR="00EB2E89" w:rsidRPr="00EB2E89" w:rsidRDefault="00EB2E89" w:rsidP="00EB2E89">
            <w:pPr>
              <w:rPr>
                <w:b/>
              </w:rPr>
            </w:pPr>
            <w:r w:rsidRPr="00EB2E89">
              <w:rPr>
                <w:b/>
              </w:rPr>
              <w:t xml:space="preserve">PREM: </w:t>
            </w:r>
          </w:p>
        </w:tc>
        <w:tc>
          <w:tcPr>
            <w:tcW w:w="8177" w:type="dxa"/>
          </w:tcPr>
          <w:p w14:paraId="0049E3C1" w14:textId="3D0427A2" w:rsidR="00EB2E89" w:rsidRPr="00EB2E89" w:rsidRDefault="00EB2E89" w:rsidP="00ED72B6"/>
        </w:tc>
      </w:tr>
      <w:tr w:rsidR="00EB2E89" w:rsidRPr="00EB2E89" w14:paraId="1C263F98" w14:textId="77777777" w:rsidTr="00EB2E89">
        <w:tc>
          <w:tcPr>
            <w:tcW w:w="1615" w:type="dxa"/>
          </w:tcPr>
          <w:p w14:paraId="4B9023DB" w14:textId="77777777" w:rsidR="00EB2E89" w:rsidRPr="00EB2E89" w:rsidRDefault="00EB2E89" w:rsidP="00EB2E89">
            <w:pPr>
              <w:rPr>
                <w:b/>
              </w:rPr>
            </w:pPr>
            <w:r w:rsidRPr="00EB2E89">
              <w:rPr>
                <w:b/>
              </w:rPr>
              <w:t xml:space="preserve">CLOUD: </w:t>
            </w:r>
          </w:p>
        </w:tc>
        <w:tc>
          <w:tcPr>
            <w:tcW w:w="8177" w:type="dxa"/>
          </w:tcPr>
          <w:p w14:paraId="73BC5C1A" w14:textId="497928D9" w:rsidR="00832CA7" w:rsidRPr="00EB2E89" w:rsidRDefault="00832CA7" w:rsidP="00832CA7">
            <w:r w:rsidRPr="00832CA7">
              <w:t>Virtual Classroom Reminder(</w:t>
            </w:r>
            <w:r>
              <w:t>3</w:t>
            </w:r>
            <w:r w:rsidRPr="00832CA7">
              <w:t>day)</w:t>
            </w:r>
          </w:p>
        </w:tc>
      </w:tr>
      <w:tr w:rsidR="00EB2E89" w:rsidRPr="00EB2E89" w14:paraId="283DD6C3" w14:textId="77777777" w:rsidTr="00EB2E89">
        <w:tc>
          <w:tcPr>
            <w:tcW w:w="1615" w:type="dxa"/>
          </w:tcPr>
          <w:p w14:paraId="02625E4C" w14:textId="77777777" w:rsidR="00EB2E89" w:rsidRPr="00EB2E89" w:rsidRDefault="00EB2E89" w:rsidP="00EB2E89">
            <w:pPr>
              <w:rPr>
                <w:b/>
                <w:color w:val="FF0000"/>
              </w:rPr>
            </w:pPr>
            <w:r w:rsidRPr="00EB2E89">
              <w:rPr>
                <w:b/>
              </w:rPr>
              <w:t xml:space="preserve">Domain: </w:t>
            </w:r>
          </w:p>
        </w:tc>
        <w:tc>
          <w:tcPr>
            <w:tcW w:w="8177" w:type="dxa"/>
          </w:tcPr>
          <w:p w14:paraId="12C8464E" w14:textId="77777777" w:rsidR="00EB2E89" w:rsidRPr="00EB2E89" w:rsidRDefault="00EB2E89" w:rsidP="00ED72B6">
            <w:r w:rsidRPr="00EB2E89">
              <w:rPr>
                <w:color w:val="FF0000"/>
              </w:rPr>
              <w:t>Advanced Analytics</w:t>
            </w:r>
          </w:p>
        </w:tc>
      </w:tr>
      <w:tr w:rsidR="00EB2E89" w:rsidRPr="00EB2E89" w14:paraId="31DA7E7B" w14:textId="77777777" w:rsidTr="00EB2E89">
        <w:tc>
          <w:tcPr>
            <w:tcW w:w="1615" w:type="dxa"/>
          </w:tcPr>
          <w:p w14:paraId="6764B8B3" w14:textId="77777777" w:rsidR="00EB2E89" w:rsidRPr="00EB2E89" w:rsidRDefault="00EB2E89" w:rsidP="00EB2E89">
            <w:pPr>
              <w:rPr>
                <w:b/>
              </w:rPr>
            </w:pPr>
            <w:r w:rsidRPr="00EB2E89">
              <w:rPr>
                <w:b/>
              </w:rPr>
              <w:t xml:space="preserve">Action Name: </w:t>
            </w:r>
          </w:p>
        </w:tc>
        <w:tc>
          <w:tcPr>
            <w:tcW w:w="8177" w:type="dxa"/>
          </w:tcPr>
          <w:p w14:paraId="1E0E9E45" w14:textId="4CAF86CD" w:rsidR="00EB2E89" w:rsidRPr="00EB2E89" w:rsidRDefault="00832CA7" w:rsidP="00ED72B6">
            <w:r>
              <w:t>Pre-Course Materials</w:t>
            </w:r>
          </w:p>
        </w:tc>
      </w:tr>
      <w:tr w:rsidR="00EB2E89" w:rsidRPr="00EB2E89" w14:paraId="23614C08" w14:textId="77777777" w:rsidTr="00EB2E89">
        <w:tc>
          <w:tcPr>
            <w:tcW w:w="1615" w:type="dxa"/>
          </w:tcPr>
          <w:p w14:paraId="2632FE1D" w14:textId="77777777" w:rsidR="00EB2E89" w:rsidRPr="00EB2E89" w:rsidRDefault="00EB2E89" w:rsidP="00EB2E89">
            <w:pPr>
              <w:rPr>
                <w:b/>
              </w:rPr>
            </w:pPr>
            <w:r w:rsidRPr="00EB2E89">
              <w:rPr>
                <w:b/>
              </w:rPr>
              <w:t xml:space="preserve">Code: </w:t>
            </w:r>
          </w:p>
        </w:tc>
        <w:tc>
          <w:tcPr>
            <w:tcW w:w="8177" w:type="dxa"/>
          </w:tcPr>
          <w:p w14:paraId="0D4B78AD" w14:textId="2725992E" w:rsidR="00EB2E89" w:rsidRPr="00EB2E89" w:rsidRDefault="00EB2E89" w:rsidP="00832CA7"/>
        </w:tc>
      </w:tr>
      <w:tr w:rsidR="00EB2E89" w:rsidRPr="00EB2E89" w14:paraId="2EE3928D" w14:textId="77777777" w:rsidTr="00EB2E89">
        <w:trPr>
          <w:trHeight w:val="53"/>
        </w:trPr>
        <w:tc>
          <w:tcPr>
            <w:tcW w:w="1615" w:type="dxa"/>
          </w:tcPr>
          <w:p w14:paraId="66AE97CF" w14:textId="77777777" w:rsidR="00EB2E89" w:rsidRPr="00EB2E89" w:rsidRDefault="00EB2E89" w:rsidP="00EB2E89">
            <w:pPr>
              <w:rPr>
                <w:b/>
              </w:rPr>
            </w:pPr>
            <w:r w:rsidRPr="00EB2E89">
              <w:rPr>
                <w:b/>
              </w:rPr>
              <w:t xml:space="preserve">Named Quires: </w:t>
            </w:r>
          </w:p>
        </w:tc>
        <w:tc>
          <w:tcPr>
            <w:tcW w:w="8177" w:type="dxa"/>
          </w:tcPr>
          <w:p w14:paraId="5302D649" w14:textId="77777777" w:rsidR="00EB2E89" w:rsidRPr="00EB2E89" w:rsidRDefault="00EB2E89" w:rsidP="00ED72B6">
            <w:proofErr w:type="spellStart"/>
            <w:r w:rsidRPr="00EB2E89">
              <w:t>LearnerName</w:t>
            </w:r>
            <w:proofErr w:type="spellEnd"/>
          </w:p>
        </w:tc>
      </w:tr>
    </w:tbl>
    <w:p w14:paraId="6B79F181" w14:textId="77777777" w:rsidR="00346A83" w:rsidRDefault="00346A83" w:rsidP="00346A83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346A83" w14:paraId="7785610C" w14:textId="77777777" w:rsidTr="00ED72B6">
        <w:trPr>
          <w:trHeight w:val="332"/>
        </w:trPr>
        <w:tc>
          <w:tcPr>
            <w:tcW w:w="9792" w:type="dxa"/>
          </w:tcPr>
          <w:p w14:paraId="4032CA3D" w14:textId="3E8E592A" w:rsidR="00346A83" w:rsidRDefault="007F49A4" w:rsidP="0024405E">
            <w:pPr>
              <w:jc w:val="left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  <w:r w:rsidRPr="00EB2E89">
              <w:rPr>
                <w:b/>
              </w:rPr>
              <w:t>Subject</w:t>
            </w:r>
            <w:r w:rsidRPr="00EB2E89">
              <w:t xml:space="preserve">: </w:t>
            </w:r>
            <w:r w:rsidR="00832CA7" w:rsidRPr="0015570B">
              <w:rPr>
                <w:rFonts w:ascii="Trebuchet MS" w:hAnsi="Trebuchet MS"/>
                <w:szCs w:val="20"/>
              </w:rPr>
              <w:t xml:space="preserve">PLEASE READ: </w:t>
            </w:r>
            <w:r w:rsidR="0024405E" w:rsidRPr="0024405E">
              <w:rPr>
                <w:rFonts w:ascii="Trebuchet MS" w:hAnsi="Trebuchet MS"/>
                <w:szCs w:val="20"/>
              </w:rPr>
              <w:t>Pre-work Materials for your Advanced Analytics Session</w:t>
            </w:r>
          </w:p>
        </w:tc>
      </w:tr>
      <w:tr w:rsidR="00346A83" w14:paraId="52D4818B" w14:textId="77777777" w:rsidTr="00ED72B6">
        <w:trPr>
          <w:trHeight w:val="1970"/>
        </w:trPr>
        <w:tc>
          <w:tcPr>
            <w:tcW w:w="9792" w:type="dxa"/>
          </w:tcPr>
          <w:p w14:paraId="67ADDE75" w14:textId="0180A6D6" w:rsidR="0024405E" w:rsidRDefault="0024405E">
            <w:pPr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</w:pPr>
            <w:r w:rsidRPr="007F49A4"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  <w:t>Adva</w:t>
            </w:r>
            <w:r>
              <w:rPr>
                <w:rFonts w:ascii="Georgia" w:hAnsi="Georgia"/>
                <w:color w:val="333333"/>
                <w:sz w:val="36"/>
                <w:szCs w:val="36"/>
                <w:lang w:eastAsia="en-US"/>
              </w:rPr>
              <w:t>nced Analytics Level 3</w:t>
            </w:r>
          </w:p>
          <w:p w14:paraId="3F8D0788" w14:textId="2066B132" w:rsidR="0024405E" w:rsidRDefault="0024405E"/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576"/>
            </w:tblGrid>
            <w:tr w:rsidR="007F49A4" w:rsidRPr="007F49A4" w14:paraId="3AA375DD" w14:textId="77777777" w:rsidTr="007F49A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576"/>
                  </w:tblGrid>
                  <w:tr w:rsidR="007F49A4" w:rsidRPr="007F49A4" w14:paraId="4D46B758" w14:textId="77777777">
                    <w:trPr>
                      <w:tblCellSpacing w:w="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14:paraId="263932AC" w14:textId="15D80AF5" w:rsidR="00832CA7" w:rsidRPr="00CD2885" w:rsidRDefault="00832CA7" w:rsidP="00832CA7">
                        <w:pPr>
                          <w:rPr>
                            <w:rFonts w:ascii="Trebuchet MS" w:hAnsi="Trebuchet MS"/>
                            <w:szCs w:val="22"/>
                            <w:lang w:val="en-GB" w:eastAsia="en-US"/>
                          </w:rPr>
                        </w:pPr>
                        <w:r w:rsidRPr="00CD2885">
                          <w:rPr>
                            <w:rFonts w:ascii="Trebuchet MS" w:hAnsi="Trebuchet MS"/>
                          </w:rPr>
                          <w:t xml:space="preserve">Dear </w:t>
                        </w:r>
                        <w:r>
                          <w:rPr>
                            <w:rFonts w:ascii="Trebuchet MS" w:hAnsi="Trebuchet MS"/>
                            <w:szCs w:val="20"/>
                          </w:rPr>
                          <w:t>@Reg_StudentName@,</w:t>
                        </w:r>
                      </w:p>
                      <w:p w14:paraId="7B59BAE3" w14:textId="77777777" w:rsidR="00832CA7" w:rsidRPr="00CD2885" w:rsidRDefault="00832CA7" w:rsidP="00832CA7">
                        <w:pPr>
                          <w:rPr>
                            <w:rFonts w:ascii="Trebuchet MS" w:hAnsi="Trebuchet MS" w:cs="Henderson BCG Serif"/>
                          </w:rPr>
                        </w:pPr>
                      </w:p>
                      <w:p w14:paraId="3C637E77" w14:textId="01E4C1A1" w:rsidR="00832CA7" w:rsidRPr="00CD2885" w:rsidRDefault="00832CA7" w:rsidP="00832CA7">
                        <w:pPr>
                          <w:rPr>
                            <w:rFonts w:ascii="Trebuchet MS" w:hAnsi="Trebuchet MS" w:cs="Calibri"/>
                            <w:lang w:eastAsia="en-US"/>
                          </w:rPr>
                        </w:pPr>
                        <w:r w:rsidRPr="00CD2885">
                          <w:rPr>
                            <w:rFonts w:ascii="Trebuchet MS" w:hAnsi="Trebuchet MS"/>
                          </w:rPr>
                          <w:t xml:space="preserve">We hope you are looking forward to the session </w:t>
                        </w:r>
                        <w:r w:rsidR="005104DF" w:rsidRPr="005104DF">
                          <w:rPr>
                            <w:rFonts w:ascii="Trebuchet MS" w:hAnsi="Trebuchet MS"/>
                          </w:rPr>
                          <w:t>on @Reg_ClassTitle@, scheduled on @Reg_ClassStartDate@ at @</w:t>
                        </w:r>
                        <w:proofErr w:type="spellStart"/>
                        <w:r w:rsidR="005104DF" w:rsidRPr="005104DF">
                          <w:rPr>
                            <w:rFonts w:ascii="Trebuchet MS" w:hAnsi="Trebuchet MS"/>
                          </w:rPr>
                          <w:t>Reg_Session_Start_Time</w:t>
                        </w:r>
                        <w:proofErr w:type="spellEnd"/>
                        <w:r w:rsidR="005104DF" w:rsidRPr="005104DF">
                          <w:rPr>
                            <w:rFonts w:ascii="Trebuchet MS" w:hAnsi="Trebuchet MS"/>
                          </w:rPr>
                          <w:t>_#@</w:t>
                        </w:r>
                      </w:p>
                      <w:p w14:paraId="4FF77991" w14:textId="77777777" w:rsidR="00832CA7" w:rsidRPr="00CD2885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</w:p>
                      <w:p w14:paraId="1895E067" w14:textId="7E890797" w:rsidR="00832CA7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  <w:r>
                          <w:rPr>
                            <w:rFonts w:ascii="Trebuchet MS" w:hAnsi="Trebuchet MS"/>
                          </w:rPr>
                          <w:t xml:space="preserve">In preparation, </w:t>
                        </w:r>
                        <w:r w:rsidRPr="004D6F6E">
                          <w:rPr>
                            <w:rFonts w:ascii="Trebuchet MS" w:hAnsi="Trebuchet MS"/>
                          </w:rPr>
                          <w:t xml:space="preserve">please follow the </w:t>
                        </w:r>
                        <w:r w:rsidR="0024405E" w:rsidRPr="004D6F6E">
                          <w:rPr>
                            <w:rFonts w:ascii="Trebuchet MS" w:hAnsi="Trebuchet MS"/>
                          </w:rPr>
                          <w:t>instructions provided in the attachment</w:t>
                        </w:r>
                        <w:r w:rsidR="0024405E">
                          <w:rPr>
                            <w:rFonts w:ascii="Trebuchet MS" w:hAnsi="Trebuchet MS"/>
                            <w:b/>
                          </w:rPr>
                          <w:t xml:space="preserve"> </w:t>
                        </w:r>
                        <w:r>
                          <w:rPr>
                            <w:rFonts w:ascii="Trebuchet MS" w:hAnsi="Trebuchet MS"/>
                          </w:rPr>
                          <w:t xml:space="preserve">for your </w:t>
                        </w:r>
                        <w:r w:rsidR="0024405E">
                          <w:rPr>
                            <w:rFonts w:ascii="Trebuchet MS" w:hAnsi="Trebuchet MS"/>
                          </w:rPr>
                          <w:t xml:space="preserve">upcoming </w:t>
                        </w:r>
                        <w:r>
                          <w:rPr>
                            <w:rFonts w:ascii="Trebuchet MS" w:hAnsi="Trebuchet MS"/>
                          </w:rPr>
                          <w:t>session to</w:t>
                        </w:r>
                        <w:r w:rsidR="0024405E">
                          <w:rPr>
                            <w:rFonts w:ascii="Trebuchet MS" w:hAnsi="Trebuchet MS"/>
                          </w:rPr>
                          <w:t xml:space="preserve">morrow. </w:t>
                        </w:r>
                        <w:r w:rsidR="0024405E" w:rsidRPr="0024405E">
                          <w:rPr>
                            <w:rFonts w:ascii="Trebuchet MS" w:hAnsi="Trebuchet MS"/>
                            <w:b/>
                          </w:rPr>
                          <w:t xml:space="preserve">Failure to prepare may </w:t>
                        </w:r>
                        <w:r w:rsidRPr="0024405E">
                          <w:rPr>
                            <w:rFonts w:ascii="Trebuchet MS" w:hAnsi="Trebuchet MS"/>
                            <w:b/>
                          </w:rPr>
                          <w:t xml:space="preserve">delay </w:t>
                        </w:r>
                        <w:r w:rsidR="0024405E" w:rsidRPr="0024405E">
                          <w:rPr>
                            <w:rFonts w:ascii="Trebuchet MS" w:hAnsi="Trebuchet MS"/>
                            <w:b/>
                          </w:rPr>
                          <w:t>y</w:t>
                        </w:r>
                        <w:r w:rsidRPr="0024405E">
                          <w:rPr>
                            <w:rFonts w:ascii="Trebuchet MS" w:hAnsi="Trebuchet MS"/>
                            <w:b/>
                          </w:rPr>
                          <w:t xml:space="preserve">our ability to </w:t>
                        </w:r>
                        <w:r w:rsidR="0024405E" w:rsidRPr="0024405E">
                          <w:rPr>
                            <w:rFonts w:ascii="Trebuchet MS" w:hAnsi="Trebuchet MS"/>
                            <w:b/>
                          </w:rPr>
                          <w:t xml:space="preserve">effectively </w:t>
                        </w:r>
                        <w:r w:rsidRPr="0024405E">
                          <w:rPr>
                            <w:rFonts w:ascii="Trebuchet MS" w:hAnsi="Trebuchet MS"/>
                            <w:b/>
                          </w:rPr>
                          <w:t>start the session</w:t>
                        </w:r>
                        <w:r w:rsidRPr="0024405E">
                          <w:rPr>
                            <w:rFonts w:ascii="Trebuchet MS" w:hAnsi="Trebuchet MS"/>
                          </w:rPr>
                          <w:t>.</w:t>
                        </w:r>
                      </w:p>
                      <w:p w14:paraId="6FAF4A48" w14:textId="77777777" w:rsidR="00832CA7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</w:p>
                      <w:p w14:paraId="2C8A97DF" w14:textId="77777777" w:rsidR="00832CA7" w:rsidRPr="00CD2885" w:rsidRDefault="00832CA7" w:rsidP="00832CA7">
                        <w:pPr>
                          <w:pStyle w:val="ListParagraph"/>
                          <w:ind w:left="0"/>
                          <w:rPr>
                            <w:rFonts w:ascii="Trebuchet MS" w:hAnsi="Trebuchet MS" w:cs="Calibri"/>
                          </w:rPr>
                        </w:pPr>
                        <w:r w:rsidRPr="00CD2885">
                          <w:rPr>
                            <w:rFonts w:ascii="Trebuchet MS" w:hAnsi="Trebuchet MS"/>
                          </w:rPr>
                          <w:t xml:space="preserve">Should you have any questions or concerns please </w:t>
                        </w:r>
                        <w:hyperlink r:id="rId6" w:history="1">
                          <w:r w:rsidRPr="00CD2885">
                            <w:rPr>
                              <w:rStyle w:val="Hyperlink"/>
                              <w:rFonts w:ascii="Trebuchet MS" w:hAnsi="Trebuchet MS"/>
                            </w:rPr>
                            <w:t>email</w:t>
                          </w:r>
                        </w:hyperlink>
                        <w:r w:rsidRPr="00CD2885">
                          <w:rPr>
                            <w:rFonts w:ascii="Trebuchet MS" w:hAnsi="Trebuchet MS"/>
                          </w:rPr>
                          <w:t xml:space="preserve"> the team.</w:t>
                        </w:r>
                      </w:p>
                      <w:p w14:paraId="5BF117AF" w14:textId="77777777" w:rsidR="00832CA7" w:rsidRPr="00CD2885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</w:p>
                      <w:p w14:paraId="4B266DF7" w14:textId="77777777" w:rsidR="00832CA7" w:rsidRPr="00CD2885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  <w:r w:rsidRPr="00CD2885">
                          <w:rPr>
                            <w:rFonts w:ascii="Trebuchet MS" w:hAnsi="Trebuchet MS"/>
                          </w:rPr>
                          <w:t>Best wishes</w:t>
                        </w:r>
                      </w:p>
                      <w:p w14:paraId="1A7A709E" w14:textId="15666FB4" w:rsidR="00832CA7" w:rsidRPr="00897F3D" w:rsidRDefault="00832CA7" w:rsidP="00832CA7">
                        <w:pPr>
                          <w:rPr>
                            <w:rFonts w:ascii="Trebuchet MS" w:hAnsi="Trebuchet MS"/>
                            <w:b/>
                            <w:bCs/>
                          </w:rPr>
                        </w:pPr>
                        <w:r w:rsidRPr="00CD2885">
                          <w:rPr>
                            <w:rFonts w:ascii="Trebuchet MS" w:hAnsi="Trebuchet MS"/>
                            <w:b/>
                            <w:bCs/>
                          </w:rPr>
                          <w:t xml:space="preserve">AA </w:t>
                        </w:r>
                        <w:proofErr w:type="spellStart"/>
                        <w:r w:rsidRPr="00CD2885">
                          <w:rPr>
                            <w:rFonts w:ascii="Trebuchet MS" w:hAnsi="Trebuchet MS"/>
                            <w:b/>
                            <w:bCs/>
                          </w:rPr>
                          <w:t>L&amp;D</w:t>
                        </w:r>
                        <w:proofErr w:type="spellEnd"/>
                        <w:r w:rsidRPr="00CD2885">
                          <w:rPr>
                            <w:rFonts w:ascii="Trebuchet MS" w:hAnsi="Trebuchet MS"/>
                            <w:b/>
                            <w:bCs/>
                          </w:rPr>
                          <w:t xml:space="preserve"> Team</w:t>
                        </w:r>
                      </w:p>
                      <w:p w14:paraId="52E8EFDC" w14:textId="62679A88" w:rsidR="00832CA7" w:rsidRPr="00832CA7" w:rsidRDefault="00832CA7" w:rsidP="00832CA7">
                        <w:pPr>
                          <w:rPr>
                            <w:rFonts w:ascii="Trebuchet MS" w:hAnsi="Trebuchet MS"/>
                          </w:rPr>
                        </w:pPr>
                      </w:p>
                    </w:tc>
                  </w:tr>
                </w:tbl>
                <w:p w14:paraId="2CF47E71" w14:textId="77777777" w:rsidR="007F49A4" w:rsidRPr="007F49A4" w:rsidRDefault="007F49A4" w:rsidP="007F49A4">
                  <w:pPr>
                    <w:rPr>
                      <w:rFonts w:ascii="Times New Roman" w:hAnsi="Times New Roman"/>
                      <w:sz w:val="24"/>
                      <w:lang w:eastAsia="en-US"/>
                    </w:rPr>
                  </w:pPr>
                </w:p>
              </w:tc>
            </w:tr>
          </w:tbl>
          <w:p w14:paraId="18460FB0" w14:textId="77777777" w:rsidR="007F49A4" w:rsidRDefault="007F49A4" w:rsidP="00832CA7">
            <w:pPr>
              <w:shd w:val="clear" w:color="auto" w:fill="FFFFFF"/>
              <w:spacing w:before="100" w:beforeAutospacing="1" w:after="100" w:afterAutospacing="1"/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3D7A8A96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18AA395A" w14:textId="77777777" w:rsidR="00ED72B6" w:rsidRDefault="00ED72B6" w:rsidP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12CFB498" w14:textId="77777777" w:rsidR="00ED72B6" w:rsidRDefault="00ED72B6" w:rsidP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51CEEF93" w14:textId="64654091" w:rsidR="0015570B" w:rsidRDefault="0015570B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AA63DC" w14:paraId="530B4874" w14:textId="77777777" w:rsidTr="00AA63DC">
        <w:trPr>
          <w:trHeight w:val="260"/>
        </w:trPr>
        <w:tc>
          <w:tcPr>
            <w:tcW w:w="9792" w:type="dxa"/>
          </w:tcPr>
          <w:p w14:paraId="592A9E64" w14:textId="0EAF9229" w:rsidR="00AA63DC" w:rsidRPr="00AA63DC" w:rsidRDefault="00AA63DC" w:rsidP="00AA63DC">
            <w:pPr>
              <w:rPr>
                <w:rFonts w:ascii="Trebuchet MS" w:hAnsi="Trebuchet MS"/>
              </w:rPr>
            </w:pPr>
            <w:r w:rsidRPr="00AA63DC">
              <w:rPr>
                <w:rFonts w:ascii="Trebuchet MS" w:hAnsi="Trebuchet MS"/>
              </w:rPr>
              <w:lastRenderedPageBreak/>
              <w:t>Link</w:t>
            </w:r>
            <w:r>
              <w:rPr>
                <w:rFonts w:ascii="Trebuchet MS" w:hAnsi="Trebuchet MS"/>
              </w:rPr>
              <w:t xml:space="preserve"> to doc</w:t>
            </w:r>
            <w:r w:rsidRPr="00AA63DC">
              <w:rPr>
                <w:rFonts w:ascii="Trebuchet MS" w:hAnsi="Trebuchet MS"/>
              </w:rPr>
              <w:t>:</w:t>
            </w:r>
            <w:r>
              <w:rPr>
                <w:rFonts w:ascii="Trebuchet MS" w:hAnsi="Trebuchet MS"/>
              </w:rPr>
              <w:t xml:space="preserve"> </w:t>
            </w:r>
            <w:hyperlink r:id="rId7" w:history="1">
              <w:r w:rsidRPr="00D66121">
                <w:rPr>
                  <w:rStyle w:val="Hyperlink"/>
                  <w:rFonts w:ascii="Trebuchet MS" w:hAnsi="Trebuchet MS"/>
                </w:rPr>
                <w:t>https://bcg01.egnyte.com/dl/4GgdD5KG1N</w:t>
              </w:r>
            </w:hyperlink>
          </w:p>
        </w:tc>
      </w:tr>
      <w:tr w:rsidR="00346A83" w14:paraId="5E8AE85C" w14:textId="77777777" w:rsidTr="00ED72B6">
        <w:trPr>
          <w:trHeight w:val="1970"/>
        </w:trPr>
        <w:tc>
          <w:tcPr>
            <w:tcW w:w="9792" w:type="dxa"/>
          </w:tcPr>
          <w:p w14:paraId="3F838EF6" w14:textId="77777777" w:rsidR="00AA63DC" w:rsidRPr="001E02AA" w:rsidRDefault="00AA63DC" w:rsidP="00AA63DC">
            <w:pPr>
              <w:rPr>
                <w:rFonts w:ascii="Trebuchet MS" w:hAnsi="Trebuchet MS"/>
                <w:b/>
                <w:szCs w:val="20"/>
              </w:rPr>
            </w:pPr>
            <w:r w:rsidRPr="001E02AA">
              <w:rPr>
                <w:rFonts w:ascii="Georgia" w:hAnsi="Georgia"/>
                <w:b/>
                <w:sz w:val="36"/>
                <w:szCs w:val="36"/>
                <w:lang w:eastAsia="en-US"/>
              </w:rPr>
              <w:t>Pre-work Materials: LO Advanced Analytics</w:t>
            </w:r>
          </w:p>
          <w:p w14:paraId="35104A0F" w14:textId="77777777" w:rsidR="00AA63DC" w:rsidRPr="00CD2885" w:rsidRDefault="00AA63DC" w:rsidP="00AA63DC">
            <w:pPr>
              <w:rPr>
                <w:rFonts w:ascii="Trebuchet MS" w:hAnsi="Trebuchet MS"/>
              </w:rPr>
            </w:pPr>
          </w:p>
          <w:p w14:paraId="4CF6015B" w14:textId="77777777" w:rsidR="00AA63DC" w:rsidRPr="00CD2885" w:rsidRDefault="00AA63DC" w:rsidP="00AA63DC">
            <w:pPr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>In preparation, below is some important information:</w:t>
            </w:r>
          </w:p>
          <w:p w14:paraId="149EED15" w14:textId="77777777" w:rsidR="00AA63DC" w:rsidRPr="00CD2885" w:rsidRDefault="00AA63DC" w:rsidP="00AA63DC">
            <w:pPr>
              <w:rPr>
                <w:rFonts w:ascii="Trebuchet MS" w:hAnsi="Trebuchet MS"/>
              </w:rPr>
            </w:pPr>
          </w:p>
          <w:p w14:paraId="2FF9FD1F" w14:textId="77777777" w:rsidR="00AA63DC" w:rsidRPr="00CD2885" w:rsidRDefault="00AA63DC" w:rsidP="00AA63D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 xml:space="preserve">Introductory video message from GAMMA Leader, Stephan Thiel, click </w:t>
            </w:r>
            <w:hyperlink r:id="rId8" w:history="1">
              <w:r w:rsidRPr="00CD2885">
                <w:rPr>
                  <w:rStyle w:val="Hyperlink"/>
                  <w:rFonts w:ascii="Trebuchet MS" w:hAnsi="Trebuchet MS"/>
                </w:rPr>
                <w:t>here</w:t>
              </w:r>
            </w:hyperlink>
            <w:r w:rsidRPr="00CD2885">
              <w:rPr>
                <w:rFonts w:ascii="Trebuchet MS" w:hAnsi="Trebuchet MS"/>
              </w:rPr>
              <w:t xml:space="preserve"> to watch.</w:t>
            </w:r>
          </w:p>
          <w:p w14:paraId="24705479" w14:textId="77777777" w:rsidR="00AA63DC" w:rsidRPr="00CD2885" w:rsidRDefault="00AA63DC" w:rsidP="00AA63D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>Quick Reference Guide on the virtual classroom landscape is attached</w:t>
            </w:r>
          </w:p>
          <w:p w14:paraId="04656101" w14:textId="77777777" w:rsidR="00AA63DC" w:rsidRPr="00CD2885" w:rsidRDefault="00AA63DC" w:rsidP="00AA63D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>Install Excel Solver [Open Excel &gt; File Options. Click on Add-Ins and select Solver Add-in and then click OK].</w:t>
            </w:r>
          </w:p>
          <w:p w14:paraId="40471BEF" w14:textId="77777777" w:rsidR="00AA63DC" w:rsidRPr="00CD2885" w:rsidRDefault="00AA63DC" w:rsidP="00AA63DC">
            <w:pPr>
              <w:pStyle w:val="ListParagraph"/>
              <w:numPr>
                <w:ilvl w:val="0"/>
                <w:numId w:val="35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>Exercise Files [</w:t>
            </w:r>
            <w:r w:rsidRPr="00CD2885">
              <w:rPr>
                <w:rFonts w:ascii="Trebuchet MS" w:hAnsi="Trebuchet MS"/>
                <w:color w:val="FF0000"/>
              </w:rPr>
              <w:t>please download and save both files on your Desktop</w:t>
            </w:r>
            <w:r w:rsidRPr="00CD2885">
              <w:rPr>
                <w:rFonts w:ascii="Trebuchet MS" w:hAnsi="Trebuchet MS"/>
              </w:rPr>
              <w:t xml:space="preserve">] required: </w:t>
            </w:r>
          </w:p>
          <w:p w14:paraId="03077EFD" w14:textId="77777777" w:rsidR="00AA63DC" w:rsidRPr="00CD2885" w:rsidRDefault="00AA63DC" w:rsidP="00AA63DC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 xml:space="preserve">L. PLANT2MKT_Example.xlsm: </w:t>
            </w:r>
            <w:hyperlink r:id="rId9" w:history="1">
              <w:r w:rsidRPr="00CD2885">
                <w:rPr>
                  <w:rStyle w:val="Hyperlink"/>
                  <w:rFonts w:ascii="Trebuchet MS" w:hAnsi="Trebuchet MS"/>
                </w:rPr>
                <w:t>https://bcg01.egnyte.com/dl/CaJBIcLCLz</w:t>
              </w:r>
            </w:hyperlink>
          </w:p>
          <w:p w14:paraId="519F573F" w14:textId="77777777" w:rsidR="00AA63DC" w:rsidRPr="00CD2885" w:rsidRDefault="00AA63DC" w:rsidP="00AA63DC">
            <w:pPr>
              <w:pStyle w:val="ListParagraph"/>
              <w:numPr>
                <w:ilvl w:val="0"/>
                <w:numId w:val="36"/>
              </w:numPr>
              <w:contextualSpacing w:val="0"/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 xml:space="preserve">L. INVENTOPT_Example.xlsm: </w:t>
            </w:r>
            <w:hyperlink r:id="rId10" w:history="1">
              <w:r w:rsidRPr="00CD2885">
                <w:rPr>
                  <w:rStyle w:val="Hyperlink"/>
                  <w:rFonts w:ascii="Trebuchet MS" w:hAnsi="Trebuchet MS"/>
                </w:rPr>
                <w:t>https://bcg01.egnyte.com/dl/LOLxTLC9rt</w:t>
              </w:r>
            </w:hyperlink>
          </w:p>
          <w:p w14:paraId="68E2F396" w14:textId="77777777" w:rsidR="00AA63DC" w:rsidRPr="00CD2885" w:rsidRDefault="00AA63DC" w:rsidP="00AA63DC">
            <w:pPr>
              <w:rPr>
                <w:rFonts w:ascii="Trebuchet MS" w:hAnsi="Trebuchet MS"/>
              </w:rPr>
            </w:pPr>
          </w:p>
          <w:p w14:paraId="65A7C151" w14:textId="77777777" w:rsidR="00AA63DC" w:rsidRPr="00CD2885" w:rsidRDefault="00AA63DC" w:rsidP="00AA63DC">
            <w:pPr>
              <w:rPr>
                <w:rFonts w:ascii="Trebuchet MS" w:hAnsi="Trebuchet MS"/>
              </w:rPr>
            </w:pPr>
            <w:r w:rsidRPr="00CD2885">
              <w:rPr>
                <w:rFonts w:ascii="Trebuchet MS" w:hAnsi="Trebuchet MS"/>
              </w:rPr>
              <w:t>We also recommend that you acquire a</w:t>
            </w:r>
            <w:r w:rsidRPr="000C2C31">
              <w:rPr>
                <w:rFonts w:ascii="Trebuchet MS" w:hAnsi="Trebuchet MS"/>
                <w:b/>
                <w:bCs/>
              </w:rPr>
              <w:t xml:space="preserve"> </w:t>
            </w:r>
            <w:r w:rsidRPr="00CD2885">
              <w:rPr>
                <w:rFonts w:ascii="Trebuchet MS" w:hAnsi="Trebuchet MS"/>
                <w:b/>
                <w:bCs/>
                <w:u w:val="single"/>
              </w:rPr>
              <w:t>second screen</w:t>
            </w:r>
            <w:r w:rsidRPr="00CD2885">
              <w:rPr>
                <w:rFonts w:ascii="Trebuchet MS" w:hAnsi="Trebuchet MS"/>
              </w:rPr>
              <w:t xml:space="preserve"> to get most out of the exercises. If it isn’t possible, don’t worry, you will still be able to follow through the session.</w:t>
            </w:r>
          </w:p>
          <w:p w14:paraId="6FB03BFB" w14:textId="77777777" w:rsidR="00AA63DC" w:rsidRPr="00CD2885" w:rsidRDefault="00AA63DC" w:rsidP="00AA63DC">
            <w:pPr>
              <w:pStyle w:val="ListParagraph"/>
              <w:ind w:left="0"/>
              <w:rPr>
                <w:rFonts w:ascii="Trebuchet MS" w:hAnsi="Trebuchet MS" w:cs="Arial"/>
                <w:color w:val="545454"/>
                <w:shd w:val="clear" w:color="auto" w:fill="FFFFFF"/>
              </w:rPr>
            </w:pPr>
          </w:p>
          <w:p w14:paraId="6C283BCC" w14:textId="2AC4D5BE" w:rsidR="00346A83" w:rsidRPr="00AA63DC" w:rsidRDefault="00AA63DC" w:rsidP="00AA63DC">
            <w:pPr>
              <w:pStyle w:val="ListParagraph"/>
              <w:ind w:left="0"/>
              <w:rPr>
                <w:rFonts w:ascii="Trebuchet MS" w:hAnsi="Trebuchet MS" w:cs="Calibri"/>
              </w:rPr>
            </w:pPr>
            <w:r w:rsidRPr="00CD2885">
              <w:rPr>
                <w:rFonts w:ascii="Trebuchet MS" w:hAnsi="Trebuchet MS"/>
              </w:rPr>
              <w:t xml:space="preserve">Should you have any questions or concerns please </w:t>
            </w:r>
            <w:hyperlink r:id="rId11" w:history="1">
              <w:r w:rsidRPr="00CD2885">
                <w:rPr>
                  <w:rStyle w:val="Hyperlink"/>
                  <w:rFonts w:ascii="Trebuchet MS" w:hAnsi="Trebuchet MS"/>
                </w:rPr>
                <w:t>email</w:t>
              </w:r>
            </w:hyperlink>
            <w:r w:rsidRPr="00CD2885">
              <w:rPr>
                <w:rFonts w:ascii="Trebuchet MS" w:hAnsi="Trebuchet MS"/>
              </w:rPr>
              <w:t xml:space="preserve"> the team.</w:t>
            </w:r>
          </w:p>
        </w:tc>
      </w:tr>
    </w:tbl>
    <w:p w14:paraId="1200F6F4" w14:textId="77777777" w:rsidR="00346A83" w:rsidRDefault="00346A83" w:rsidP="00346A83">
      <w:pPr>
        <w:rPr>
          <w:rFonts w:ascii="Arial" w:hAnsi="Arial" w:cs="Arial"/>
          <w:color w:val="333333"/>
          <w:sz w:val="18"/>
          <w:szCs w:val="18"/>
          <w:lang w:eastAsia="en-US"/>
        </w:rPr>
      </w:pPr>
    </w:p>
    <w:p w14:paraId="4A0EA6D6" w14:textId="5BA71489" w:rsidR="0015570B" w:rsidRDefault="0015570B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  <w:r>
        <w:rPr>
          <w:rFonts w:ascii="Arial" w:hAnsi="Arial" w:cs="Arial"/>
          <w:color w:val="333333"/>
          <w:sz w:val="18"/>
          <w:szCs w:val="18"/>
          <w:lang w:eastAsia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92"/>
      </w:tblGrid>
      <w:tr w:rsidR="00AA63DC" w14:paraId="1A33DE72" w14:textId="77777777" w:rsidTr="00AA63DC">
        <w:trPr>
          <w:trHeight w:val="350"/>
        </w:trPr>
        <w:tc>
          <w:tcPr>
            <w:tcW w:w="9792" w:type="dxa"/>
          </w:tcPr>
          <w:p w14:paraId="54534967" w14:textId="2C117F55" w:rsidR="00AA63DC" w:rsidRPr="00AA63DC" w:rsidRDefault="00AA63DC" w:rsidP="00AA63DC">
            <w:pPr>
              <w:rPr>
                <w:rFonts w:ascii="Trebuchet MS" w:hAnsi="Trebuchet MS"/>
              </w:rPr>
            </w:pPr>
            <w:r w:rsidRPr="00AA63DC">
              <w:rPr>
                <w:rFonts w:ascii="Trebuchet MS" w:hAnsi="Trebuchet MS"/>
              </w:rPr>
              <w:lastRenderedPageBreak/>
              <w:t>Link</w:t>
            </w:r>
            <w:r>
              <w:rPr>
                <w:rFonts w:ascii="Trebuchet MS" w:hAnsi="Trebuchet MS"/>
              </w:rPr>
              <w:t xml:space="preserve"> to doc</w:t>
            </w:r>
            <w:r w:rsidRPr="00AA63DC">
              <w:rPr>
                <w:rFonts w:ascii="Trebuchet MS" w:hAnsi="Trebuchet MS"/>
              </w:rPr>
              <w:t>:</w:t>
            </w:r>
            <w:r>
              <w:rPr>
                <w:rFonts w:ascii="Trebuchet MS" w:hAnsi="Trebuchet MS"/>
              </w:rPr>
              <w:t xml:space="preserve">  </w:t>
            </w:r>
            <w:hyperlink r:id="rId12" w:history="1">
              <w:r w:rsidRPr="00D66121">
                <w:rPr>
                  <w:rStyle w:val="Hyperlink"/>
                  <w:rFonts w:ascii="Trebuchet MS" w:hAnsi="Trebuchet MS"/>
                </w:rPr>
                <w:t>https://bcg01.egnyte.com/dl/JNTu3MupjY</w:t>
              </w:r>
            </w:hyperlink>
          </w:p>
        </w:tc>
      </w:tr>
      <w:tr w:rsidR="0015570B" w14:paraId="43A115E5" w14:textId="77777777" w:rsidTr="00F17FA9">
        <w:trPr>
          <w:trHeight w:val="1970"/>
        </w:trPr>
        <w:tc>
          <w:tcPr>
            <w:tcW w:w="9792" w:type="dxa"/>
          </w:tcPr>
          <w:p w14:paraId="7B757BF3" w14:textId="77777777" w:rsidR="00AA63DC" w:rsidRPr="008456A2" w:rsidRDefault="00AA63DC" w:rsidP="00AA63DC">
            <w:pPr>
              <w:rPr>
                <w:rFonts w:ascii="Georgia" w:hAnsi="Georgia"/>
                <w:b/>
                <w:sz w:val="36"/>
                <w:szCs w:val="36"/>
                <w:lang w:eastAsia="en-US"/>
              </w:rPr>
            </w:pPr>
            <w:r w:rsidRPr="008456A2">
              <w:rPr>
                <w:rFonts w:ascii="Georgia" w:hAnsi="Georgia"/>
                <w:b/>
                <w:sz w:val="36"/>
                <w:szCs w:val="36"/>
                <w:lang w:eastAsia="en-US"/>
              </w:rPr>
              <w:t>Pre-work Materials: MBA Advanced Analytics</w:t>
            </w:r>
          </w:p>
          <w:p w14:paraId="65210E77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</w:p>
          <w:p w14:paraId="4034C85E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In preparation, please download the following on to your computer:</w:t>
            </w:r>
          </w:p>
          <w:p w14:paraId="43F78F85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</w:p>
          <w:p w14:paraId="0B49C533" w14:textId="77777777" w:rsidR="00AA63DC" w:rsidRDefault="00AA63DC" w:rsidP="00AA63DC">
            <w:pPr>
              <w:pStyle w:val="ListParagraph"/>
              <w:numPr>
                <w:ilvl w:val="0"/>
                <w:numId w:val="37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Alteryx and Tableau software</w:t>
            </w:r>
          </w:p>
          <w:p w14:paraId="281EEDE0" w14:textId="77777777" w:rsidR="00AA63DC" w:rsidRDefault="00AA63DC" w:rsidP="00AA63DC">
            <w:pPr>
              <w:pStyle w:val="ListParagraph"/>
              <w:numPr>
                <w:ilvl w:val="0"/>
                <w:numId w:val="37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Alteryx Predictive Tools</w:t>
            </w:r>
          </w:p>
          <w:p w14:paraId="459874A1" w14:textId="77777777" w:rsidR="00AA63DC" w:rsidRDefault="00AA63DC" w:rsidP="00AA63DC">
            <w:pPr>
              <w:pStyle w:val="ListParagraph"/>
              <w:numPr>
                <w:ilvl w:val="0"/>
                <w:numId w:val="37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Hands-on Exercise files and FAQ doc</w:t>
            </w:r>
          </w:p>
          <w:p w14:paraId="04BF1E8E" w14:textId="77777777" w:rsidR="00AA63DC" w:rsidRDefault="00AA63DC" w:rsidP="00AA63DC">
            <w:pPr>
              <w:pStyle w:val="ListParagraph"/>
              <w:ind w:left="360"/>
              <w:rPr>
                <w:rFonts w:ascii="Trebuchet MS" w:hAnsi="Trebuchet MS"/>
                <w:szCs w:val="20"/>
              </w:rPr>
            </w:pPr>
          </w:p>
          <w:p w14:paraId="3303EDCD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Remember to do this well before Friday’s session (software takes time to download) using the instructions provided below:</w:t>
            </w:r>
          </w:p>
          <w:p w14:paraId="38C69E80" w14:textId="77777777" w:rsidR="00AA63DC" w:rsidRDefault="00AA63DC" w:rsidP="00AA63DC">
            <w:pPr>
              <w:rPr>
                <w:rFonts w:ascii="Trebuchet MS" w:hAnsi="Trebuchet MS"/>
                <w:b/>
                <w:bCs/>
                <w:szCs w:val="20"/>
              </w:rPr>
            </w:pPr>
          </w:p>
          <w:p w14:paraId="36BB63DA" w14:textId="77777777" w:rsidR="00AA63DC" w:rsidRDefault="00AA63DC" w:rsidP="00AA63DC">
            <w:pPr>
              <w:pStyle w:val="ListParagraph"/>
              <w:numPr>
                <w:ilvl w:val="0"/>
                <w:numId w:val="38"/>
              </w:numPr>
              <w:rPr>
                <w:rFonts w:ascii="Trebuchet MS" w:hAnsi="Trebuchet MS"/>
                <w:b/>
                <w:bCs/>
                <w:szCs w:val="20"/>
              </w:rPr>
            </w:pPr>
            <w:r>
              <w:rPr>
                <w:rFonts w:ascii="Trebuchet MS" w:hAnsi="Trebuchet MS"/>
                <w:b/>
                <w:bCs/>
                <w:szCs w:val="20"/>
                <w:u w:val="single"/>
              </w:rPr>
              <w:t>To install Alteryx and Tableau</w:t>
            </w:r>
            <w:r>
              <w:rPr>
                <w:rFonts w:ascii="Trebuchet MS" w:hAnsi="Trebuchet MS"/>
                <w:b/>
                <w:bCs/>
                <w:szCs w:val="20"/>
              </w:rPr>
              <w:t>:</w:t>
            </w:r>
          </w:p>
          <w:p w14:paraId="4DF26362" w14:textId="77777777" w:rsidR="00AA63DC" w:rsidRDefault="00AA63DC" w:rsidP="00AA63DC">
            <w:pPr>
              <w:rPr>
                <w:rFonts w:ascii="Trebuchet MS" w:hAnsi="Trebuchet MS"/>
                <w:b/>
                <w:bCs/>
                <w:szCs w:val="20"/>
              </w:rPr>
            </w:pPr>
          </w:p>
          <w:p w14:paraId="66DB817D" w14:textId="77777777" w:rsidR="00AA63DC" w:rsidRDefault="00AA63DC" w:rsidP="00AA63DC">
            <w:pPr>
              <w:numPr>
                <w:ilvl w:val="0"/>
                <w:numId w:val="39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Open this site </w:t>
            </w:r>
            <w:hyperlink r:id="rId13" w:anchor="?sid=194" w:history="1">
              <w:r>
                <w:rPr>
                  <w:rStyle w:val="Hyperlink"/>
                  <w:rFonts w:ascii="Trebuchet MS" w:hAnsi="Trebuchet MS"/>
                  <w:szCs w:val="20"/>
                </w:rPr>
                <w:t>http://its.bcg.com:8082/#?sid=194</w:t>
              </w:r>
            </w:hyperlink>
            <w:r>
              <w:rPr>
                <w:rFonts w:ascii="Trebuchet MS" w:hAnsi="Trebuchet MS"/>
                <w:szCs w:val="20"/>
              </w:rPr>
              <w:t>. Under Products and Services, go to Software section, click on Analytics &amp; Visualization under Categories to download both Alteryx and Tableau.</w:t>
            </w:r>
          </w:p>
          <w:p w14:paraId="0E037EEA" w14:textId="77777777" w:rsidR="00AA63DC" w:rsidRDefault="00AA63DC" w:rsidP="00AA63DC">
            <w:pPr>
              <w:numPr>
                <w:ilvl w:val="0"/>
                <w:numId w:val="39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Click on each tool you need to install. </w:t>
            </w:r>
          </w:p>
          <w:p w14:paraId="37289D11" w14:textId="77777777" w:rsidR="00AA63DC" w:rsidRDefault="00AA63DC" w:rsidP="00AA63DC">
            <w:pPr>
              <w:numPr>
                <w:ilvl w:val="0"/>
                <w:numId w:val="39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Answer the question “</w:t>
            </w:r>
            <w:r>
              <w:rPr>
                <w:rFonts w:ascii="Trebuchet MS" w:hAnsi="Trebuchet MS"/>
                <w:b/>
                <w:bCs/>
                <w:szCs w:val="20"/>
              </w:rPr>
              <w:t xml:space="preserve">Is this request for you?” </w:t>
            </w:r>
            <w:r>
              <w:rPr>
                <w:rFonts w:ascii="Trebuchet MS" w:hAnsi="Trebuchet MS"/>
                <w:szCs w:val="20"/>
              </w:rPr>
              <w:t>with “</w:t>
            </w:r>
            <w:r>
              <w:rPr>
                <w:rFonts w:ascii="Trebuchet MS" w:hAnsi="Trebuchet MS"/>
                <w:b/>
                <w:bCs/>
                <w:szCs w:val="20"/>
              </w:rPr>
              <w:t>Ye</w:t>
            </w:r>
            <w:r>
              <w:rPr>
                <w:rFonts w:ascii="Trebuchet MS" w:hAnsi="Trebuchet MS"/>
                <w:szCs w:val="20"/>
              </w:rPr>
              <w:t xml:space="preserve">s”. For Action, select </w:t>
            </w:r>
            <w:r>
              <w:rPr>
                <w:rFonts w:ascii="Trebuchet MS" w:hAnsi="Trebuchet MS"/>
                <w:b/>
                <w:bCs/>
                <w:szCs w:val="20"/>
              </w:rPr>
              <w:t xml:space="preserve">Install </w:t>
            </w:r>
            <w:r>
              <w:rPr>
                <w:rFonts w:ascii="Trebuchet MS" w:hAnsi="Trebuchet MS"/>
                <w:szCs w:val="20"/>
              </w:rPr>
              <w:t xml:space="preserve">and then </w:t>
            </w:r>
            <w:r>
              <w:rPr>
                <w:rFonts w:ascii="Trebuchet MS" w:hAnsi="Trebuchet MS"/>
                <w:b/>
                <w:bCs/>
                <w:szCs w:val="20"/>
              </w:rPr>
              <w:t>Submit</w:t>
            </w:r>
            <w:r>
              <w:rPr>
                <w:rFonts w:ascii="Trebuchet MS" w:hAnsi="Trebuchet MS"/>
                <w:szCs w:val="20"/>
              </w:rPr>
              <w:t xml:space="preserve">. </w:t>
            </w:r>
          </w:p>
          <w:p w14:paraId="2C1E68A6" w14:textId="77777777" w:rsidR="00AA63DC" w:rsidRDefault="00AA63DC" w:rsidP="00AA63DC">
            <w:pPr>
              <w:numPr>
                <w:ilvl w:val="0"/>
                <w:numId w:val="39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You will receive an email from IT stating that the software will be installed automatically and should be completed ideally, within 2 hours.</w:t>
            </w:r>
          </w:p>
          <w:p w14:paraId="25A1691F" w14:textId="77777777" w:rsidR="00AA63DC" w:rsidRDefault="00AA63DC" w:rsidP="00AA63DC">
            <w:pPr>
              <w:ind w:left="720"/>
              <w:rPr>
                <w:rFonts w:ascii="Trebuchet MS" w:eastAsiaTheme="minorHAnsi" w:hAnsi="Trebuchet MS"/>
                <w:szCs w:val="20"/>
              </w:rPr>
            </w:pPr>
          </w:p>
          <w:p w14:paraId="3C4A824F" w14:textId="77777777" w:rsidR="00AA63DC" w:rsidRDefault="00AA63DC" w:rsidP="00AA63DC">
            <w:pPr>
              <w:pStyle w:val="ListParagraph"/>
              <w:numPr>
                <w:ilvl w:val="0"/>
                <w:numId w:val="38"/>
              </w:numPr>
              <w:rPr>
                <w:rFonts w:ascii="Trebuchet MS" w:hAnsi="Trebuchet MS"/>
                <w:b/>
                <w:bCs/>
                <w:szCs w:val="20"/>
              </w:rPr>
            </w:pPr>
            <w:r>
              <w:rPr>
                <w:rFonts w:ascii="Trebuchet MS" w:hAnsi="Trebuchet MS"/>
                <w:b/>
                <w:bCs/>
                <w:szCs w:val="20"/>
                <w:u w:val="single"/>
              </w:rPr>
              <w:t>To install Alteryx Predictive Tool</w:t>
            </w:r>
            <w:r>
              <w:rPr>
                <w:rFonts w:ascii="Trebuchet MS" w:hAnsi="Trebuchet MS"/>
                <w:b/>
                <w:bCs/>
                <w:szCs w:val="20"/>
              </w:rPr>
              <w:t>:</w:t>
            </w:r>
          </w:p>
          <w:p w14:paraId="1175E572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</w:p>
          <w:p w14:paraId="72F00A99" w14:textId="77777777" w:rsidR="00AA63DC" w:rsidRDefault="00AA63DC" w:rsidP="00AA63DC">
            <w:pPr>
              <w:pStyle w:val="ListParagraph"/>
              <w:numPr>
                <w:ilvl w:val="0"/>
                <w:numId w:val="40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Go to this shared folder: </w:t>
            </w:r>
            <w:hyperlink r:id="rId14" w:history="1">
              <w:r>
                <w:rPr>
                  <w:rStyle w:val="Hyperlink"/>
                  <w:rFonts w:ascii="Trebuchet MS" w:hAnsi="Trebuchet MS"/>
                  <w:szCs w:val="20"/>
                </w:rPr>
                <w:t>file://puscealtrxmgt01/Rtools%20Share/</w:t>
              </w:r>
            </w:hyperlink>
            <w:r>
              <w:rPr>
                <w:rFonts w:ascii="Trebuchet MS" w:hAnsi="Trebuchet MS"/>
                <w:szCs w:val="20"/>
              </w:rPr>
              <w:t xml:space="preserve"> and download </w:t>
            </w:r>
            <w:proofErr w:type="spellStart"/>
            <w:r>
              <w:rPr>
                <w:rFonts w:ascii="Trebuchet MS" w:hAnsi="Trebuchet MS"/>
                <w:b/>
                <w:bCs/>
                <w:szCs w:val="20"/>
              </w:rPr>
              <w:t>Rinstaller</w:t>
            </w:r>
            <w:proofErr w:type="spellEnd"/>
            <w:r>
              <w:rPr>
                <w:rFonts w:ascii="Trebuchet MS" w:hAnsi="Trebuchet MS"/>
                <w:szCs w:val="20"/>
              </w:rPr>
              <w:t xml:space="preserve">. </w:t>
            </w:r>
          </w:p>
          <w:p w14:paraId="7DD374A8" w14:textId="77777777" w:rsidR="00AA63DC" w:rsidRDefault="00AA63DC" w:rsidP="00AA63DC">
            <w:pPr>
              <w:pStyle w:val="ListParagraph"/>
              <w:numPr>
                <w:ilvl w:val="0"/>
                <w:numId w:val="40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Run the downloaded file and add it to the Predictive Tools to Alteryx. </w:t>
            </w:r>
          </w:p>
          <w:p w14:paraId="342F5295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</w:p>
          <w:p w14:paraId="167FFA38" w14:textId="67A2986D" w:rsidR="00AA63DC" w:rsidRPr="004D6F6E" w:rsidRDefault="00AA63DC" w:rsidP="00AA63DC">
            <w:pPr>
              <w:ind w:left="360"/>
              <w:rPr>
                <w:rFonts w:ascii="Trebuchet MS" w:hAnsi="Trebuchet MS"/>
                <w:szCs w:val="20"/>
              </w:rPr>
            </w:pPr>
            <w:r w:rsidRPr="004D6F6E">
              <w:rPr>
                <w:rFonts w:ascii="Trebuchet MS" w:hAnsi="Trebuchet MS"/>
                <w:b/>
                <w:bCs/>
                <w:szCs w:val="20"/>
              </w:rPr>
              <w:t>Note:</w:t>
            </w:r>
            <w:r w:rsidRPr="004D6F6E">
              <w:rPr>
                <w:rFonts w:ascii="Trebuchet MS" w:hAnsi="Trebuchet MS"/>
                <w:szCs w:val="20"/>
              </w:rPr>
              <w:t xml:space="preserve"> Make sure the </w:t>
            </w:r>
            <w:r w:rsidRPr="004D6F6E">
              <w:rPr>
                <w:rFonts w:ascii="Trebuchet MS" w:hAnsi="Trebuchet MS"/>
                <w:color w:val="FF0000"/>
                <w:szCs w:val="20"/>
              </w:rPr>
              <w:t xml:space="preserve">version of </w:t>
            </w:r>
            <w:r w:rsidR="004D6F6E" w:rsidRPr="004D6F6E">
              <w:rPr>
                <w:rFonts w:ascii="Trebuchet MS" w:hAnsi="Trebuchet MS"/>
                <w:color w:val="FF0000"/>
                <w:szCs w:val="20"/>
              </w:rPr>
              <w:t xml:space="preserve">the </w:t>
            </w:r>
            <w:r w:rsidRPr="004D6F6E">
              <w:rPr>
                <w:rFonts w:ascii="Trebuchet MS" w:hAnsi="Trebuchet MS"/>
                <w:color w:val="FF0000"/>
                <w:szCs w:val="20"/>
              </w:rPr>
              <w:t xml:space="preserve">Predictive Tools </w:t>
            </w:r>
            <w:r w:rsidRPr="004D6F6E">
              <w:rPr>
                <w:rFonts w:ascii="Trebuchet MS" w:hAnsi="Trebuchet MS"/>
                <w:szCs w:val="20"/>
              </w:rPr>
              <w:t xml:space="preserve">you download </w:t>
            </w:r>
            <w:r w:rsidRPr="004D6F6E">
              <w:rPr>
                <w:rFonts w:ascii="Trebuchet MS" w:hAnsi="Trebuchet MS"/>
                <w:b/>
                <w:bCs/>
                <w:color w:val="FF0000"/>
                <w:szCs w:val="20"/>
              </w:rPr>
              <w:t>MATCHES</w:t>
            </w:r>
            <w:r w:rsidRPr="004D6F6E">
              <w:rPr>
                <w:rFonts w:ascii="Trebuchet MS" w:hAnsi="Trebuchet MS"/>
                <w:color w:val="FF0000"/>
                <w:szCs w:val="20"/>
              </w:rPr>
              <w:t xml:space="preserve"> </w:t>
            </w:r>
            <w:r w:rsidRPr="004D6F6E">
              <w:rPr>
                <w:rFonts w:ascii="Trebuchet MS" w:hAnsi="Trebuchet MS"/>
                <w:szCs w:val="20"/>
              </w:rPr>
              <w:t xml:space="preserve">the version of Alteryx on your computer. </w:t>
            </w:r>
          </w:p>
          <w:p w14:paraId="46AEF2E3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 </w:t>
            </w:r>
          </w:p>
          <w:p w14:paraId="40A8BF50" w14:textId="77777777" w:rsidR="00AA63DC" w:rsidRDefault="00AA63DC" w:rsidP="00AA63DC">
            <w:pPr>
              <w:pStyle w:val="ListParagraph"/>
              <w:numPr>
                <w:ilvl w:val="0"/>
                <w:numId w:val="38"/>
              </w:numPr>
              <w:rPr>
                <w:rFonts w:ascii="Trebuchet MS" w:hAnsi="Trebuchet MS"/>
                <w:b/>
                <w:bCs/>
                <w:szCs w:val="20"/>
                <w:u w:val="single"/>
              </w:rPr>
            </w:pPr>
            <w:r>
              <w:rPr>
                <w:rFonts w:ascii="Trebuchet MS" w:hAnsi="Trebuchet MS"/>
                <w:b/>
                <w:bCs/>
                <w:szCs w:val="20"/>
                <w:u w:val="single"/>
              </w:rPr>
              <w:t>Download Hands-on Exercise file and FAQ’s doc on to your computer:</w:t>
            </w:r>
          </w:p>
          <w:p w14:paraId="24C03987" w14:textId="77777777" w:rsidR="00AA63DC" w:rsidRDefault="00AA63DC" w:rsidP="00AA63DC">
            <w:pPr>
              <w:pStyle w:val="ListParagraph"/>
              <w:ind w:left="360"/>
              <w:rPr>
                <w:rFonts w:ascii="Trebuchet MS" w:hAnsi="Trebuchet MS"/>
                <w:b/>
                <w:bCs/>
                <w:szCs w:val="20"/>
                <w:u w:val="single"/>
              </w:rPr>
            </w:pPr>
          </w:p>
          <w:p w14:paraId="7D6BC53C" w14:textId="77777777" w:rsidR="00AA63DC" w:rsidRDefault="00AA63DC" w:rsidP="00AA63DC">
            <w:pPr>
              <w:pStyle w:val="ListParagraph"/>
              <w:numPr>
                <w:ilvl w:val="0"/>
                <w:numId w:val="41"/>
              </w:numPr>
              <w:rPr>
                <w:rFonts w:ascii="Trebuchet MS" w:hAnsi="Trebuchet MS"/>
                <w:szCs w:val="20"/>
                <w:lang w:val="en-GB"/>
              </w:rPr>
            </w:pPr>
            <w:r>
              <w:rPr>
                <w:rFonts w:ascii="Trebuchet MS" w:hAnsi="Trebuchet MS"/>
                <w:szCs w:val="20"/>
              </w:rPr>
              <w:t xml:space="preserve">Hands-on Exercises: </w:t>
            </w:r>
            <w:hyperlink r:id="rId15" w:history="1">
              <w:r>
                <w:rPr>
                  <w:rStyle w:val="Hyperlink"/>
                  <w:rFonts w:ascii="Trebuchet MS" w:hAnsi="Trebuchet MS"/>
                  <w:szCs w:val="20"/>
                </w:rPr>
                <w:t>https://bcg01.egnyte.com/dl/7m0fcx1q2h</w:t>
              </w:r>
            </w:hyperlink>
          </w:p>
          <w:p w14:paraId="2A7A7CCB" w14:textId="77777777" w:rsidR="00AA63DC" w:rsidRDefault="00AA63DC" w:rsidP="00AA63DC">
            <w:pPr>
              <w:pStyle w:val="ListParagraph"/>
              <w:numPr>
                <w:ilvl w:val="0"/>
                <w:numId w:val="41"/>
              </w:num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FAQ: </w:t>
            </w:r>
            <w:hyperlink r:id="rId16" w:history="1">
              <w:r>
                <w:rPr>
                  <w:rStyle w:val="Hyperlink"/>
                  <w:rFonts w:ascii="Trebuchet MS" w:hAnsi="Trebuchet MS"/>
                  <w:szCs w:val="20"/>
                </w:rPr>
                <w:t>https://bcg01.egnyte.com/dl/IhbEHA3MCw</w:t>
              </w:r>
            </w:hyperlink>
          </w:p>
          <w:p w14:paraId="38124419" w14:textId="77777777" w:rsidR="00AA63DC" w:rsidRDefault="00AA63DC" w:rsidP="00AA63DC">
            <w:pPr>
              <w:ind w:left="360"/>
              <w:rPr>
                <w:rFonts w:ascii="Trebuchet MS" w:hAnsi="Trebuchet MS"/>
                <w:szCs w:val="20"/>
              </w:rPr>
            </w:pPr>
          </w:p>
          <w:p w14:paraId="2FCB5072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>Lastly, for the best learning experience, we strongly recommend that you join the session through your computer, using a headset and if possible, get a second screen.  You will still be able to follow along if you don’t have one.</w:t>
            </w:r>
          </w:p>
          <w:p w14:paraId="25D9E554" w14:textId="77777777" w:rsidR="00AA63DC" w:rsidRDefault="00AA63DC" w:rsidP="00AA63DC">
            <w:pPr>
              <w:rPr>
                <w:rFonts w:ascii="Trebuchet MS" w:hAnsi="Trebuchet MS"/>
                <w:szCs w:val="20"/>
              </w:rPr>
            </w:pPr>
          </w:p>
          <w:p w14:paraId="333F9F08" w14:textId="77777777" w:rsidR="00AA63DC" w:rsidRPr="00B12FE9" w:rsidRDefault="00AA63DC" w:rsidP="00AA63DC">
            <w:pPr>
              <w:rPr>
                <w:rFonts w:ascii="Trebuchet MS" w:hAnsi="Trebuchet MS"/>
                <w:szCs w:val="20"/>
              </w:rPr>
            </w:pPr>
            <w:r>
              <w:rPr>
                <w:rFonts w:ascii="Trebuchet MS" w:hAnsi="Trebuchet MS"/>
                <w:szCs w:val="20"/>
              </w:rPr>
              <w:t xml:space="preserve">Should you have any questions, please don’t hesitate to contact me or contact the </w:t>
            </w:r>
            <w:hyperlink r:id="rId17" w:history="1">
              <w:r>
                <w:rPr>
                  <w:rStyle w:val="Hyperlink"/>
                  <w:rFonts w:ascii="Trebuchet MS" w:hAnsi="Trebuchet MS"/>
                  <w:szCs w:val="20"/>
                </w:rPr>
                <w:t>Team</w:t>
              </w:r>
            </w:hyperlink>
            <w:r>
              <w:rPr>
                <w:rFonts w:ascii="Trebuchet MS" w:hAnsi="Trebuchet MS"/>
                <w:szCs w:val="20"/>
              </w:rPr>
              <w:t>.</w:t>
            </w:r>
          </w:p>
          <w:p w14:paraId="71BB9070" w14:textId="7E10CE22" w:rsidR="0015570B" w:rsidRDefault="0015570B" w:rsidP="00F17FA9">
            <w:pPr>
              <w:rPr>
                <w:rFonts w:ascii="Arial" w:hAnsi="Arial" w:cs="Arial"/>
                <w:color w:val="333333"/>
                <w:sz w:val="18"/>
                <w:szCs w:val="18"/>
                <w:lang w:eastAsia="en-US"/>
              </w:rPr>
            </w:pPr>
          </w:p>
        </w:tc>
      </w:tr>
    </w:tbl>
    <w:p w14:paraId="33CBA2EA" w14:textId="77777777" w:rsidR="00346A83" w:rsidRDefault="00346A83" w:rsidP="00346A83">
      <w:pPr>
        <w:spacing w:after="160" w:line="259" w:lineRule="auto"/>
        <w:rPr>
          <w:rFonts w:ascii="Arial" w:hAnsi="Arial" w:cs="Arial"/>
          <w:color w:val="333333"/>
          <w:sz w:val="18"/>
          <w:szCs w:val="18"/>
          <w:lang w:eastAsia="en-US"/>
        </w:rPr>
      </w:pPr>
    </w:p>
    <w:sectPr w:rsidR="00346A83" w:rsidSect="00CD453F">
      <w:pgSz w:w="12240" w:h="15840"/>
      <w:pgMar w:top="540" w:right="1219" w:bottom="900" w:left="1219" w:header="104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nderson BCG Serif">
    <w:panose1 w:val="02030502050406020204"/>
    <w:charset w:val="00"/>
    <w:family w:val="roman"/>
    <w:pitch w:val="variable"/>
    <w:sig w:usb0="A000006F" w:usb1="D000E06B" w:usb2="00000000" w:usb3="00000000" w:csb0="0000009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7000F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FFC1F0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EEE9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53EBB7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544C6A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4A10C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6DA30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E862E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0E755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0E2277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D6B5A"/>
    <w:multiLevelType w:val="multilevel"/>
    <w:tmpl w:val="2FAE7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D051B4"/>
    <w:multiLevelType w:val="hybridMultilevel"/>
    <w:tmpl w:val="51BA9DF8"/>
    <w:lvl w:ilvl="0" w:tplc="B182514A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04E60B75"/>
    <w:multiLevelType w:val="hybridMultilevel"/>
    <w:tmpl w:val="7BD40734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5DD311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089850DF"/>
    <w:multiLevelType w:val="hybridMultilevel"/>
    <w:tmpl w:val="78745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260522"/>
    <w:multiLevelType w:val="multilevel"/>
    <w:tmpl w:val="137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CF60FA"/>
    <w:multiLevelType w:val="hybridMultilevel"/>
    <w:tmpl w:val="9B3CB620"/>
    <w:lvl w:ilvl="0" w:tplc="6088DB84">
      <w:start w:val="1"/>
      <w:numFmt w:val="bullet"/>
      <w:pStyle w:val="Bullet3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BF67F5E"/>
    <w:multiLevelType w:val="multilevel"/>
    <w:tmpl w:val="8550DB8A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ascii="Henderson BCG Serif" w:hAnsi="Henderson BCG Serif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b/>
        <w:i w:val="0"/>
        <w:sz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ascii="Henderson BCG Serif" w:hAnsi="Henderson BCG Serif" w:hint="default"/>
        <w:b/>
        <w:i w:val="0"/>
        <w:sz w:val="22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sz w:val="22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ascii="Henderson BCG Serif" w:hAnsi="Henderson BCG Serif" w:hint="default"/>
        <w:b w:val="0"/>
        <w:i w:val="0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3960" w:hanging="1440"/>
      </w:pPr>
      <w:rPr>
        <w:rFonts w:hint="default"/>
      </w:rPr>
    </w:lvl>
  </w:abstractNum>
  <w:abstractNum w:abstractNumId="18" w15:restartNumberingAfterBreak="0">
    <w:nsid w:val="105960E0"/>
    <w:multiLevelType w:val="hybridMultilevel"/>
    <w:tmpl w:val="81B69E9E"/>
    <w:lvl w:ilvl="0" w:tplc="F00235F4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1DA85E99"/>
    <w:multiLevelType w:val="hybridMultilevel"/>
    <w:tmpl w:val="DF8A46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490B26"/>
    <w:multiLevelType w:val="hybridMultilevel"/>
    <w:tmpl w:val="AC560798"/>
    <w:lvl w:ilvl="0" w:tplc="1E34098A">
      <w:start w:val="1"/>
      <w:numFmt w:val="bullet"/>
      <w:lvlRestart w:val="0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1" w15:restartNumberingAfterBreak="0">
    <w:nsid w:val="3A905FC2"/>
    <w:multiLevelType w:val="hybridMultilevel"/>
    <w:tmpl w:val="23A0F2E6"/>
    <w:lvl w:ilvl="0" w:tplc="E96EAE3A">
      <w:start w:val="1"/>
      <w:numFmt w:val="bullet"/>
      <w:pStyle w:val="Bullet1"/>
      <w:lvlText w:val=""/>
      <w:lvlJc w:val="left"/>
      <w:pPr>
        <w:tabs>
          <w:tab w:val="num" w:pos="851"/>
        </w:tabs>
        <w:ind w:left="851" w:hanging="426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D7089E"/>
    <w:multiLevelType w:val="hybridMultilevel"/>
    <w:tmpl w:val="98DE140C"/>
    <w:lvl w:ilvl="0" w:tplc="0EF658E4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3" w15:restartNumberingAfterBreak="0">
    <w:nsid w:val="3CE90571"/>
    <w:multiLevelType w:val="multilevel"/>
    <w:tmpl w:val="F0883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5C7889"/>
    <w:multiLevelType w:val="multilevel"/>
    <w:tmpl w:val="0409001F"/>
    <w:numStyleLink w:val="111111"/>
  </w:abstractNum>
  <w:abstractNum w:abstractNumId="25" w15:restartNumberingAfterBreak="0">
    <w:nsid w:val="443B47DD"/>
    <w:multiLevelType w:val="hybridMultilevel"/>
    <w:tmpl w:val="89AAB174"/>
    <w:lvl w:ilvl="0" w:tplc="3CC25D6A">
      <w:start w:val="1"/>
      <w:numFmt w:val="bullet"/>
      <w:pStyle w:val="Bullet2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sz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D6410"/>
    <w:multiLevelType w:val="hybridMultilevel"/>
    <w:tmpl w:val="BB567292"/>
    <w:lvl w:ilvl="0" w:tplc="390AA558">
      <w:start w:val="1"/>
      <w:numFmt w:val="bullet"/>
      <w:lvlRestart w:val="0"/>
      <w:lvlText w:val=""/>
      <w:lvlJc w:val="left"/>
      <w:pPr>
        <w:tabs>
          <w:tab w:val="num" w:pos="822"/>
        </w:tabs>
        <w:ind w:left="822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12"/>
        </w:tabs>
        <w:ind w:left="1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32"/>
        </w:tabs>
        <w:ind w:left="2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52"/>
        </w:tabs>
        <w:ind w:left="2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72"/>
        </w:tabs>
        <w:ind w:left="3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92"/>
        </w:tabs>
        <w:ind w:left="4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12"/>
        </w:tabs>
        <w:ind w:left="5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32"/>
        </w:tabs>
        <w:ind w:left="5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52"/>
        </w:tabs>
        <w:ind w:left="6452" w:hanging="360"/>
      </w:pPr>
      <w:rPr>
        <w:rFonts w:ascii="Wingdings" w:hAnsi="Wingdings" w:hint="default"/>
      </w:rPr>
    </w:lvl>
  </w:abstractNum>
  <w:abstractNum w:abstractNumId="27" w15:restartNumberingAfterBreak="0">
    <w:nsid w:val="4F633C59"/>
    <w:multiLevelType w:val="hybridMultilevel"/>
    <w:tmpl w:val="D86C65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07C39"/>
    <w:multiLevelType w:val="hybridMultilevel"/>
    <w:tmpl w:val="E1E23208"/>
    <w:lvl w:ilvl="0" w:tplc="208E583E">
      <w:start w:val="1"/>
      <w:numFmt w:val="bullet"/>
      <w:lvlRestart w:val="0"/>
      <w:lvlText w:val=""/>
      <w:lvlJc w:val="left"/>
      <w:pPr>
        <w:tabs>
          <w:tab w:val="num" w:pos="1701"/>
        </w:tabs>
        <w:ind w:left="1701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716"/>
        </w:tabs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36"/>
        </w:tabs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56"/>
        </w:tabs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76"/>
        </w:tabs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96"/>
        </w:tabs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16"/>
        </w:tabs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36"/>
        </w:tabs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56"/>
        </w:tabs>
        <w:ind w:left="7756" w:hanging="360"/>
      </w:pPr>
      <w:rPr>
        <w:rFonts w:ascii="Wingdings" w:hAnsi="Wingdings" w:hint="default"/>
      </w:rPr>
    </w:lvl>
  </w:abstractNum>
  <w:abstractNum w:abstractNumId="29" w15:restartNumberingAfterBreak="0">
    <w:nsid w:val="52776B1D"/>
    <w:multiLevelType w:val="hybridMultilevel"/>
    <w:tmpl w:val="01CA12E2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DAC627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1" w15:restartNumberingAfterBreak="0">
    <w:nsid w:val="644B681E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2" w15:restartNumberingAfterBreak="0">
    <w:nsid w:val="650129AE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33" w15:restartNumberingAfterBreak="0">
    <w:nsid w:val="68043576"/>
    <w:multiLevelType w:val="hybridMultilevel"/>
    <w:tmpl w:val="6862DF0A"/>
    <w:lvl w:ilvl="0" w:tplc="08090017">
      <w:start w:val="1"/>
      <w:numFmt w:val="lowerLetter"/>
      <w:lvlText w:val="%1)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B0233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743D06E4"/>
    <w:multiLevelType w:val="hybridMultilevel"/>
    <w:tmpl w:val="F5A68F0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5832F9"/>
    <w:multiLevelType w:val="multilevel"/>
    <w:tmpl w:val="DA3EFD90"/>
    <w:lvl w:ilvl="0">
      <w:start w:val="1"/>
      <w:numFmt w:val="decimal"/>
      <w:lvlRestart w:val="0"/>
      <w:lvlText w:val="%1"/>
      <w:lvlJc w:val="left"/>
      <w:pPr>
        <w:tabs>
          <w:tab w:val="num" w:pos="357"/>
        </w:tabs>
        <w:ind w:left="283" w:hanging="283"/>
      </w:pPr>
      <w:rPr>
        <w:rFonts w:ascii="Henderson BCG Serif" w:hAnsi="Henderson BCG Serif" w:hint="default"/>
        <w:color w:val="auto"/>
        <w:u w:val="none"/>
        <w:effect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ascii="Henderson BCG Serif" w:hAnsi="Henderson BCG Serif" w:hint="default"/>
        <w:color w:val="auto"/>
        <w:u w:val="none"/>
        <w:effect w:val="none"/>
      </w:rPr>
    </w:lvl>
    <w:lvl w:ilvl="2">
      <w:start w:val="1"/>
      <w:numFmt w:val="decimal"/>
      <w:lvlText w:val="%1.%2.%3"/>
      <w:lvlJc w:val="left"/>
      <w:pPr>
        <w:tabs>
          <w:tab w:val="num" w:pos="850"/>
        </w:tabs>
        <w:ind w:left="850" w:hanging="850"/>
      </w:pPr>
      <w:rPr>
        <w:rFonts w:ascii="Henderson BCG Serif" w:hAnsi="Henderson BCG Serif" w:hint="default"/>
        <w:color w:val="auto"/>
        <w:u w:val="none"/>
        <w:effect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134"/>
      </w:pPr>
      <w:rPr>
        <w:rFonts w:ascii="Henderson BCG Serif" w:hAnsi="Henderson BCG Serif" w:hint="default"/>
        <w:color w:val="auto"/>
        <w:u w:val="none"/>
        <w:effect w:val="none"/>
      </w:rPr>
    </w:lvl>
    <w:lvl w:ilvl="4">
      <w:start w:val="1"/>
      <w:numFmt w:val="decimal"/>
      <w:lvlText w:val="%1.%2.%3.%4.%5"/>
      <w:lvlJc w:val="left"/>
      <w:pPr>
        <w:tabs>
          <w:tab w:val="num" w:pos="1417"/>
        </w:tabs>
        <w:ind w:left="1417" w:hanging="1417"/>
      </w:pPr>
      <w:rPr>
        <w:rFonts w:ascii="Henderson BCG Serif" w:hAnsi="Henderson BCG Serif" w:hint="default"/>
        <w:color w:val="auto"/>
        <w:u w:val="none"/>
        <w:effect w:val="none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3"/>
      </w:pPr>
      <w:rPr>
        <w:rFonts w:hint="default"/>
        <w:color w:val="auto"/>
        <w:u w:val="none"/>
        <w:effect w:val="none"/>
      </w:rPr>
    </w:lvl>
    <w:lvl w:ilvl="6">
      <w:start w:val="1"/>
      <w:numFmt w:val="none"/>
      <w:lvlText w:val=""/>
      <w:lvlJc w:val="left"/>
      <w:pPr>
        <w:tabs>
          <w:tab w:val="num" w:pos="2517"/>
        </w:tabs>
        <w:ind w:left="2517" w:hanging="357"/>
      </w:pPr>
      <w:rPr>
        <w:rFonts w:hint="default"/>
        <w:color w:val="auto"/>
        <w:u w:val="none"/>
        <w:effect w:val="none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3"/>
      </w:pPr>
      <w:rPr>
        <w:rFonts w:hint="default"/>
        <w:color w:val="auto"/>
        <w:u w:val="none"/>
        <w:effect w:val="none"/>
      </w:rPr>
    </w:lvl>
    <w:lvl w:ilvl="8">
      <w:start w:val="1"/>
      <w:numFmt w:val="none"/>
      <w:lvlText w:val=""/>
      <w:lvlJc w:val="left"/>
      <w:pPr>
        <w:tabs>
          <w:tab w:val="num" w:pos="3237"/>
        </w:tabs>
        <w:ind w:left="3237" w:hanging="357"/>
      </w:pPr>
      <w:rPr>
        <w:color w:val="auto"/>
        <w:u w:val="none"/>
        <w:effect w:val="none"/>
      </w:rPr>
    </w:lvl>
  </w:abstractNum>
  <w:abstractNum w:abstractNumId="37" w15:restartNumberingAfterBreak="0">
    <w:nsid w:val="746634C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 w15:restartNumberingAfterBreak="0">
    <w:nsid w:val="749F51F5"/>
    <w:multiLevelType w:val="multilevel"/>
    <w:tmpl w:val="CA36E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BC14C5"/>
    <w:multiLevelType w:val="multilevel"/>
    <w:tmpl w:val="E160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B9603EE"/>
    <w:multiLevelType w:val="hybridMultilevel"/>
    <w:tmpl w:val="F1945992"/>
    <w:lvl w:ilvl="0" w:tplc="25DA8A1C">
      <w:start w:val="1"/>
      <w:numFmt w:val="bullet"/>
      <w:lvlRestart w:val="0"/>
      <w:lvlText w:val=""/>
      <w:lvlJc w:val="left"/>
      <w:pPr>
        <w:tabs>
          <w:tab w:val="num" w:pos="1276"/>
        </w:tabs>
        <w:ind w:left="1276" w:hanging="425"/>
      </w:pPr>
      <w:rPr>
        <w:rFonts w:ascii="Symbol" w:hAnsi="Symbol" w:hint="default"/>
        <w:caps w:val="0"/>
        <w:strike w:val="0"/>
        <w:dstrike w:val="0"/>
        <w:vanish w:val="0"/>
        <w:color w:val="auto"/>
        <w:sz w:val="20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8"/>
  </w:num>
  <w:num w:numId="3">
    <w:abstractNumId w:val="28"/>
  </w:num>
  <w:num w:numId="4">
    <w:abstractNumId w:val="36"/>
  </w:num>
  <w:num w:numId="5">
    <w:abstractNumId w:val="30"/>
  </w:num>
  <w:num w:numId="6">
    <w:abstractNumId w:val="13"/>
  </w:num>
  <w:num w:numId="7">
    <w:abstractNumId w:val="3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37"/>
  </w:num>
  <w:num w:numId="19">
    <w:abstractNumId w:val="24"/>
  </w:num>
  <w:num w:numId="20">
    <w:abstractNumId w:val="34"/>
  </w:num>
  <w:num w:numId="21">
    <w:abstractNumId w:val="32"/>
  </w:num>
  <w:num w:numId="22">
    <w:abstractNumId w:val="26"/>
  </w:num>
  <w:num w:numId="23">
    <w:abstractNumId w:val="40"/>
  </w:num>
  <w:num w:numId="24">
    <w:abstractNumId w:val="11"/>
  </w:num>
  <w:num w:numId="25">
    <w:abstractNumId w:val="20"/>
  </w:num>
  <w:num w:numId="26">
    <w:abstractNumId w:val="17"/>
  </w:num>
  <w:num w:numId="27">
    <w:abstractNumId w:val="21"/>
  </w:num>
  <w:num w:numId="28">
    <w:abstractNumId w:val="25"/>
  </w:num>
  <w:num w:numId="29">
    <w:abstractNumId w:val="16"/>
  </w:num>
  <w:num w:numId="30">
    <w:abstractNumId w:val="39"/>
  </w:num>
  <w:num w:numId="31">
    <w:abstractNumId w:val="38"/>
  </w:num>
  <w:num w:numId="32">
    <w:abstractNumId w:val="15"/>
  </w:num>
  <w:num w:numId="33">
    <w:abstractNumId w:val="10"/>
  </w:num>
  <w:num w:numId="34">
    <w:abstractNumId w:val="23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43D"/>
    <w:rsid w:val="000C7035"/>
    <w:rsid w:val="000D2C7E"/>
    <w:rsid w:val="000E1408"/>
    <w:rsid w:val="001204CD"/>
    <w:rsid w:val="0015570B"/>
    <w:rsid w:val="001E129B"/>
    <w:rsid w:val="001F2E0B"/>
    <w:rsid w:val="00230B77"/>
    <w:rsid w:val="0024405E"/>
    <w:rsid w:val="003335C0"/>
    <w:rsid w:val="00346A83"/>
    <w:rsid w:val="003A2AE8"/>
    <w:rsid w:val="003B3E0C"/>
    <w:rsid w:val="003D6B88"/>
    <w:rsid w:val="004D6F6E"/>
    <w:rsid w:val="005045CD"/>
    <w:rsid w:val="005104DF"/>
    <w:rsid w:val="006137F1"/>
    <w:rsid w:val="00720045"/>
    <w:rsid w:val="007F49A4"/>
    <w:rsid w:val="00832CA7"/>
    <w:rsid w:val="00860B90"/>
    <w:rsid w:val="00897F3D"/>
    <w:rsid w:val="008D5A07"/>
    <w:rsid w:val="008F6B2A"/>
    <w:rsid w:val="00913996"/>
    <w:rsid w:val="009B614F"/>
    <w:rsid w:val="009C4F91"/>
    <w:rsid w:val="00A93DE9"/>
    <w:rsid w:val="00A942DC"/>
    <w:rsid w:val="00AA63DC"/>
    <w:rsid w:val="00AC0FA9"/>
    <w:rsid w:val="00B243DD"/>
    <w:rsid w:val="00B64F39"/>
    <w:rsid w:val="00BE7F69"/>
    <w:rsid w:val="00C12D7B"/>
    <w:rsid w:val="00CD453F"/>
    <w:rsid w:val="00CF1ADD"/>
    <w:rsid w:val="00D00D1C"/>
    <w:rsid w:val="00D35090"/>
    <w:rsid w:val="00D93B4F"/>
    <w:rsid w:val="00DB5770"/>
    <w:rsid w:val="00DB71C2"/>
    <w:rsid w:val="00E51F00"/>
    <w:rsid w:val="00E65E91"/>
    <w:rsid w:val="00EB2E89"/>
    <w:rsid w:val="00ED72B6"/>
    <w:rsid w:val="00F4113D"/>
    <w:rsid w:val="00F75BCC"/>
    <w:rsid w:val="00F87062"/>
    <w:rsid w:val="00FD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282D"/>
  <w15:chartTrackingRefBased/>
  <w15:docId w15:val="{CB97FC57-E505-40A4-ABE9-AFA91327A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iPriority="35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FD243D"/>
    <w:pPr>
      <w:keepNext/>
      <w:numPr>
        <w:numId w:val="26"/>
      </w:numPr>
      <w:spacing w:before="500" w:after="220"/>
      <w:outlineLvl w:val="0"/>
    </w:pPr>
    <w:rPr>
      <w:rFonts w:cs="Arial"/>
      <w:b/>
      <w:bCs/>
      <w:kern w:val="32"/>
      <w:sz w:val="24"/>
    </w:rPr>
  </w:style>
  <w:style w:type="paragraph" w:styleId="Heading2">
    <w:name w:val="heading 2"/>
    <w:basedOn w:val="Normal"/>
    <w:next w:val="Normal"/>
    <w:link w:val="Heading2Char"/>
    <w:qFormat/>
    <w:rsid w:val="00FD243D"/>
    <w:pPr>
      <w:keepNext/>
      <w:numPr>
        <w:ilvl w:val="1"/>
        <w:numId w:val="26"/>
      </w:numPr>
      <w:spacing w:before="360" w:after="22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FD243D"/>
    <w:pPr>
      <w:keepNext/>
      <w:numPr>
        <w:ilvl w:val="2"/>
        <w:numId w:val="26"/>
      </w:numPr>
      <w:spacing w:before="360" w:after="220"/>
      <w:outlineLvl w:val="2"/>
    </w:pPr>
    <w:rPr>
      <w:rFonts w:cs="Arial"/>
      <w:b/>
      <w:bCs/>
      <w:szCs w:val="22"/>
    </w:rPr>
  </w:style>
  <w:style w:type="paragraph" w:styleId="Heading4">
    <w:name w:val="heading 4"/>
    <w:basedOn w:val="Normal"/>
    <w:next w:val="Normal"/>
    <w:link w:val="Heading4Char"/>
    <w:qFormat/>
    <w:rsid w:val="00FD243D"/>
    <w:pPr>
      <w:keepNext/>
      <w:numPr>
        <w:ilvl w:val="3"/>
        <w:numId w:val="26"/>
      </w:numPr>
      <w:spacing w:before="360" w:after="220"/>
      <w:outlineLvl w:val="3"/>
    </w:pPr>
    <w:rPr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D243D"/>
    <w:pPr>
      <w:numPr>
        <w:ilvl w:val="4"/>
        <w:numId w:val="26"/>
      </w:numPr>
      <w:spacing w:before="360" w:after="22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rsid w:val="00FD243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D243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aliases w:val="OriginalHeading 8"/>
    <w:basedOn w:val="Normal"/>
    <w:next w:val="Normal"/>
    <w:link w:val="Heading8Char"/>
    <w:semiHidden/>
    <w:unhideWhenUsed/>
    <w:rsid w:val="00FD243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OriginalHeading 9"/>
    <w:basedOn w:val="Normal"/>
    <w:next w:val="Normal"/>
    <w:link w:val="Heading9Char"/>
    <w:semiHidden/>
    <w:unhideWhenUsed/>
    <w:rsid w:val="00FD243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243D"/>
    <w:rPr>
      <w:rFonts w:ascii="Henderson BCG Serif" w:eastAsia="Times New Roman" w:hAnsi="Henderson BCG Serif" w:cs="Arial"/>
      <w:b/>
      <w:bCs/>
      <w:kern w:val="32"/>
      <w:sz w:val="24"/>
      <w:szCs w:val="24"/>
      <w:lang w:val="de-DE" w:eastAsia="de-DE"/>
    </w:rPr>
  </w:style>
  <w:style w:type="character" w:customStyle="1" w:styleId="Heading2Char">
    <w:name w:val="Heading 2 Char"/>
    <w:basedOn w:val="DefaultParagraphFont"/>
    <w:link w:val="Heading2"/>
    <w:rsid w:val="00FD243D"/>
    <w:rPr>
      <w:rFonts w:ascii="Henderson BCG Serif" w:eastAsia="Times New Roman" w:hAnsi="Henderson BCG Serif" w:cs="Arial"/>
      <w:b/>
      <w:bCs/>
      <w:iCs/>
      <w:szCs w:val="28"/>
      <w:lang w:val="de-DE" w:eastAsia="de-DE"/>
    </w:rPr>
  </w:style>
  <w:style w:type="character" w:customStyle="1" w:styleId="Heading3Char">
    <w:name w:val="Heading 3 Char"/>
    <w:basedOn w:val="DefaultParagraphFont"/>
    <w:link w:val="Heading3"/>
    <w:rsid w:val="00FD243D"/>
    <w:rPr>
      <w:rFonts w:ascii="Henderson BCG Serif" w:eastAsia="Times New Roman" w:hAnsi="Henderson BCG Serif" w:cs="Arial"/>
      <w:b/>
      <w:bCs/>
      <w:lang w:val="de-DE" w:eastAsia="de-DE"/>
    </w:rPr>
  </w:style>
  <w:style w:type="character" w:customStyle="1" w:styleId="Heading4Char">
    <w:name w:val="Heading 4 Char"/>
    <w:basedOn w:val="DefaultParagraphFont"/>
    <w:link w:val="Heading4"/>
    <w:rsid w:val="00FD243D"/>
    <w:rPr>
      <w:rFonts w:ascii="Henderson BCG Serif" w:eastAsia="Times New Roman" w:hAnsi="Henderson BCG Serif" w:cs="Times New Roman"/>
      <w:bCs/>
      <w:szCs w:val="28"/>
      <w:lang w:val="de-DE" w:eastAsia="de-DE"/>
    </w:rPr>
  </w:style>
  <w:style w:type="character" w:customStyle="1" w:styleId="Heading5Char">
    <w:name w:val="Heading 5 Char"/>
    <w:basedOn w:val="DefaultParagraphFont"/>
    <w:link w:val="Heading5"/>
    <w:rsid w:val="00FD243D"/>
    <w:rPr>
      <w:rFonts w:ascii="Henderson BCG Serif" w:eastAsia="Times New Roman" w:hAnsi="Henderson BCG Serif" w:cs="Times New Roman"/>
      <w:bCs/>
      <w:iCs/>
      <w:szCs w:val="26"/>
      <w:lang w:val="de-DE" w:eastAsia="de-DE"/>
    </w:rPr>
  </w:style>
  <w:style w:type="character" w:customStyle="1" w:styleId="Heading6Char">
    <w:name w:val="Heading 6 Char"/>
    <w:basedOn w:val="DefaultParagraphFont"/>
    <w:link w:val="Heading6"/>
    <w:semiHidden/>
    <w:rsid w:val="00FD243D"/>
    <w:rPr>
      <w:rFonts w:asciiTheme="majorHAnsi" w:eastAsiaTheme="majorEastAsia" w:hAnsiTheme="majorHAnsi" w:cstheme="majorBidi"/>
      <w:i/>
      <w:iCs/>
      <w:color w:val="1F4D78" w:themeColor="accent1" w:themeShade="7F"/>
      <w:szCs w:val="24"/>
      <w:lang w:val="de-DE" w:eastAsia="de-DE"/>
    </w:rPr>
  </w:style>
  <w:style w:type="character" w:customStyle="1" w:styleId="Heading7Char">
    <w:name w:val="Heading 7 Char"/>
    <w:basedOn w:val="DefaultParagraphFont"/>
    <w:link w:val="Heading7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Cs w:val="24"/>
      <w:lang w:val="de-DE" w:eastAsia="de-DE"/>
    </w:rPr>
  </w:style>
  <w:style w:type="character" w:customStyle="1" w:styleId="Heading8Char">
    <w:name w:val="Heading 8 Char"/>
    <w:aliases w:val="OriginalHeading 8 Char"/>
    <w:basedOn w:val="DefaultParagraphFont"/>
    <w:link w:val="Heading8"/>
    <w:semiHidden/>
    <w:rsid w:val="00FD243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de-DE" w:eastAsia="de-DE"/>
    </w:rPr>
  </w:style>
  <w:style w:type="character" w:customStyle="1" w:styleId="Heading9Char">
    <w:name w:val="Heading 9 Char"/>
    <w:aliases w:val="OriginalHeading 9 Char"/>
    <w:basedOn w:val="DefaultParagraphFont"/>
    <w:link w:val="Heading9"/>
    <w:semiHidden/>
    <w:rsid w:val="00FD243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de-DE" w:eastAsia="de-DE"/>
    </w:rPr>
  </w:style>
  <w:style w:type="numbering" w:styleId="111111">
    <w:name w:val="Outline List 2"/>
    <w:basedOn w:val="NoList"/>
    <w:semiHidden/>
    <w:rsid w:val="00FD243D"/>
    <w:pPr>
      <w:numPr>
        <w:numId w:val="18"/>
      </w:numPr>
    </w:pPr>
  </w:style>
  <w:style w:type="numbering" w:styleId="1ai">
    <w:name w:val="Outline List 1"/>
    <w:basedOn w:val="NoList"/>
    <w:semiHidden/>
    <w:rsid w:val="00FD243D"/>
    <w:pPr>
      <w:numPr>
        <w:numId w:val="20"/>
      </w:numPr>
    </w:pPr>
  </w:style>
  <w:style w:type="numbering" w:styleId="ArticleSection">
    <w:name w:val="Outline List 3"/>
    <w:basedOn w:val="NoList"/>
    <w:semiHidden/>
    <w:rsid w:val="00FD243D"/>
    <w:pPr>
      <w:numPr>
        <w:numId w:val="21"/>
      </w:numPr>
    </w:pPr>
  </w:style>
  <w:style w:type="paragraph" w:styleId="BlockText">
    <w:name w:val="Block Text"/>
    <w:basedOn w:val="Normal"/>
    <w:semiHidden/>
    <w:rsid w:val="00FD243D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FD243D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2">
    <w:name w:val="Body Text 2"/>
    <w:basedOn w:val="Normal"/>
    <w:link w:val="BodyText2Char"/>
    <w:semiHidden/>
    <w:rsid w:val="00FD243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3">
    <w:name w:val="Body Text 3"/>
    <w:basedOn w:val="Normal"/>
    <w:link w:val="BodyText3Char"/>
    <w:semiHidden/>
    <w:rsid w:val="00FD243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BodyTextFirstIndent">
    <w:name w:val="Body Text First Indent"/>
    <w:basedOn w:val="BodyText"/>
    <w:link w:val="BodyTextFirstIndentChar"/>
    <w:semiHidden/>
    <w:rsid w:val="00FD243D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">
    <w:name w:val="Body Text Indent"/>
    <w:basedOn w:val="Normal"/>
    <w:link w:val="BodyTextIndentChar"/>
    <w:semiHidden/>
    <w:rsid w:val="00FD243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FirstIndent2">
    <w:name w:val="Body Text First Indent 2"/>
    <w:basedOn w:val="BodyTextIndent"/>
    <w:link w:val="BodyTextFirstIndent2Char"/>
    <w:semiHidden/>
    <w:rsid w:val="00FD243D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2">
    <w:name w:val="Body Text Indent 2"/>
    <w:basedOn w:val="Normal"/>
    <w:link w:val="BodyTextIndent2Char"/>
    <w:semiHidden/>
    <w:rsid w:val="00FD243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BodyTextIndent3">
    <w:name w:val="Body Text Indent 3"/>
    <w:basedOn w:val="Normal"/>
    <w:link w:val="BodyTextIndent3Char"/>
    <w:semiHidden/>
    <w:rsid w:val="00FD243D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D243D"/>
    <w:rPr>
      <w:rFonts w:ascii="Henderson BCG Serif" w:eastAsia="Times New Roman" w:hAnsi="Henderson BCG Serif" w:cs="Times New Roman"/>
      <w:sz w:val="16"/>
      <w:szCs w:val="16"/>
      <w:lang w:val="de-DE" w:eastAsia="de-DE"/>
    </w:rPr>
  </w:style>
  <w:style w:type="paragraph" w:styleId="Closing">
    <w:name w:val="Closing"/>
    <w:basedOn w:val="Normal"/>
    <w:link w:val="ClosingChar"/>
    <w:semiHidden/>
    <w:rsid w:val="00FD243D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Date">
    <w:name w:val="Date"/>
    <w:basedOn w:val="Normal"/>
    <w:next w:val="Normal"/>
    <w:link w:val="DateChar"/>
    <w:semiHidden/>
    <w:rsid w:val="00FD243D"/>
  </w:style>
  <w:style w:type="character" w:customStyle="1" w:styleId="DateChar">
    <w:name w:val="Date Char"/>
    <w:basedOn w:val="DefaultParagraphFont"/>
    <w:link w:val="Dat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-mailSignature">
    <w:name w:val="E-mail Signature"/>
    <w:basedOn w:val="Normal"/>
    <w:link w:val="E-mailSignatureChar"/>
    <w:semiHidden/>
    <w:rsid w:val="00FD243D"/>
  </w:style>
  <w:style w:type="character" w:customStyle="1" w:styleId="E-mailSignatureChar">
    <w:name w:val="E-mail Signature Char"/>
    <w:basedOn w:val="DefaultParagraphFont"/>
    <w:link w:val="E-mail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EnvelopeAddress">
    <w:name w:val="envelope address"/>
    <w:basedOn w:val="Normal"/>
    <w:semiHidden/>
    <w:rsid w:val="00FD243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FD243D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semiHidden/>
    <w:rsid w:val="00FD243D"/>
    <w:rPr>
      <w:color w:val="800080"/>
      <w:u w:val="single"/>
    </w:rPr>
  </w:style>
  <w:style w:type="paragraph" w:styleId="Footer">
    <w:name w:val="footer"/>
    <w:basedOn w:val="Normal"/>
    <w:link w:val="FooterChar"/>
    <w:semiHidden/>
    <w:rsid w:val="00FD2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Header">
    <w:name w:val="header"/>
    <w:basedOn w:val="Normal"/>
    <w:link w:val="HeaderChar"/>
    <w:semiHidden/>
    <w:rsid w:val="00FD2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HTMLAcronym">
    <w:name w:val="HTML Acronym"/>
    <w:basedOn w:val="DefaultParagraphFont"/>
    <w:semiHidden/>
    <w:rsid w:val="00FD243D"/>
  </w:style>
  <w:style w:type="paragraph" w:styleId="HTMLAddress">
    <w:name w:val="HTML Address"/>
    <w:basedOn w:val="Normal"/>
    <w:link w:val="HTMLAddressChar"/>
    <w:semiHidden/>
    <w:rsid w:val="00FD243D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D243D"/>
    <w:rPr>
      <w:rFonts w:ascii="Henderson BCG Serif" w:eastAsia="Times New Roman" w:hAnsi="Henderson BCG Serif" w:cs="Times New Roman"/>
      <w:i/>
      <w:iCs/>
      <w:szCs w:val="24"/>
      <w:lang w:val="de-DE" w:eastAsia="de-DE"/>
    </w:rPr>
  </w:style>
  <w:style w:type="character" w:styleId="HTMLCite">
    <w:name w:val="HTML Cite"/>
    <w:basedOn w:val="DefaultParagraphFont"/>
    <w:semiHidden/>
    <w:rsid w:val="00FD243D"/>
    <w:rPr>
      <w:i/>
      <w:iCs/>
    </w:rPr>
  </w:style>
  <w:style w:type="character" w:styleId="HTMLCode">
    <w:name w:val="HTML Code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FD243D"/>
    <w:rPr>
      <w:i/>
      <w:iCs/>
    </w:rPr>
  </w:style>
  <w:style w:type="character" w:styleId="HTMLKeyboard">
    <w:name w:val="HTML Keyboard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character" w:styleId="HTMLSample">
    <w:name w:val="HTML Sample"/>
    <w:basedOn w:val="DefaultParagraphFont"/>
    <w:semiHidden/>
    <w:rsid w:val="00FD243D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FD243D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FD243D"/>
    <w:rPr>
      <w:i/>
      <w:iCs/>
    </w:rPr>
  </w:style>
  <w:style w:type="character" w:styleId="Hyperlink">
    <w:name w:val="Hyperlink"/>
    <w:basedOn w:val="DefaultParagraphFont"/>
    <w:uiPriority w:val="99"/>
    <w:semiHidden/>
    <w:rsid w:val="00FD243D"/>
    <w:rPr>
      <w:color w:val="0000FF"/>
      <w:u w:val="single"/>
    </w:rPr>
  </w:style>
  <w:style w:type="character" w:styleId="LineNumber">
    <w:name w:val="line number"/>
    <w:basedOn w:val="DefaultParagraphFont"/>
    <w:semiHidden/>
    <w:rsid w:val="00FD243D"/>
  </w:style>
  <w:style w:type="paragraph" w:styleId="List">
    <w:name w:val="List"/>
    <w:basedOn w:val="Normal"/>
    <w:semiHidden/>
    <w:rsid w:val="00FD243D"/>
    <w:pPr>
      <w:ind w:left="360" w:hanging="360"/>
    </w:pPr>
  </w:style>
  <w:style w:type="paragraph" w:styleId="List2">
    <w:name w:val="List 2"/>
    <w:basedOn w:val="Normal"/>
    <w:semiHidden/>
    <w:rsid w:val="00FD243D"/>
    <w:pPr>
      <w:ind w:left="720" w:hanging="360"/>
    </w:pPr>
  </w:style>
  <w:style w:type="paragraph" w:styleId="List3">
    <w:name w:val="List 3"/>
    <w:basedOn w:val="Normal"/>
    <w:semiHidden/>
    <w:rsid w:val="00FD243D"/>
    <w:pPr>
      <w:ind w:left="1080" w:hanging="360"/>
    </w:pPr>
  </w:style>
  <w:style w:type="paragraph" w:styleId="List4">
    <w:name w:val="List 4"/>
    <w:basedOn w:val="Normal"/>
    <w:semiHidden/>
    <w:rsid w:val="00FD243D"/>
    <w:pPr>
      <w:ind w:left="1440" w:hanging="360"/>
    </w:pPr>
  </w:style>
  <w:style w:type="paragraph" w:styleId="List5">
    <w:name w:val="List 5"/>
    <w:basedOn w:val="Normal"/>
    <w:semiHidden/>
    <w:rsid w:val="00FD243D"/>
    <w:pPr>
      <w:ind w:left="1800" w:hanging="360"/>
    </w:pPr>
  </w:style>
  <w:style w:type="paragraph" w:styleId="ListBullet">
    <w:name w:val="List Bullet"/>
    <w:basedOn w:val="Normal"/>
    <w:semiHidden/>
    <w:rsid w:val="00FD243D"/>
    <w:pPr>
      <w:numPr>
        <w:numId w:val="8"/>
      </w:numPr>
    </w:pPr>
  </w:style>
  <w:style w:type="paragraph" w:styleId="ListBullet2">
    <w:name w:val="List Bullet 2"/>
    <w:basedOn w:val="Normal"/>
    <w:semiHidden/>
    <w:rsid w:val="00FD243D"/>
    <w:pPr>
      <w:numPr>
        <w:numId w:val="9"/>
      </w:numPr>
    </w:pPr>
  </w:style>
  <w:style w:type="paragraph" w:styleId="ListBullet3">
    <w:name w:val="List Bullet 3"/>
    <w:basedOn w:val="Normal"/>
    <w:semiHidden/>
    <w:rsid w:val="00FD243D"/>
    <w:pPr>
      <w:numPr>
        <w:numId w:val="10"/>
      </w:numPr>
    </w:pPr>
  </w:style>
  <w:style w:type="paragraph" w:styleId="ListBullet4">
    <w:name w:val="List Bullet 4"/>
    <w:basedOn w:val="Normal"/>
    <w:semiHidden/>
    <w:rsid w:val="00FD243D"/>
    <w:pPr>
      <w:numPr>
        <w:numId w:val="11"/>
      </w:numPr>
    </w:pPr>
  </w:style>
  <w:style w:type="paragraph" w:styleId="ListBullet5">
    <w:name w:val="List Bullet 5"/>
    <w:basedOn w:val="Normal"/>
    <w:semiHidden/>
    <w:rsid w:val="00FD243D"/>
    <w:pPr>
      <w:numPr>
        <w:numId w:val="12"/>
      </w:numPr>
    </w:pPr>
  </w:style>
  <w:style w:type="paragraph" w:styleId="ListContinue">
    <w:name w:val="List Continue"/>
    <w:basedOn w:val="Normal"/>
    <w:semiHidden/>
    <w:rsid w:val="00FD243D"/>
    <w:pPr>
      <w:spacing w:after="120"/>
      <w:ind w:left="360"/>
    </w:pPr>
  </w:style>
  <w:style w:type="paragraph" w:styleId="ListContinue2">
    <w:name w:val="List Continue 2"/>
    <w:basedOn w:val="Normal"/>
    <w:semiHidden/>
    <w:rsid w:val="00FD243D"/>
    <w:pPr>
      <w:spacing w:after="120"/>
      <w:ind w:left="720"/>
    </w:pPr>
  </w:style>
  <w:style w:type="paragraph" w:styleId="ListContinue3">
    <w:name w:val="List Continue 3"/>
    <w:basedOn w:val="Normal"/>
    <w:semiHidden/>
    <w:rsid w:val="00FD243D"/>
    <w:pPr>
      <w:spacing w:after="120"/>
      <w:ind w:left="1080"/>
    </w:pPr>
  </w:style>
  <w:style w:type="paragraph" w:styleId="ListContinue4">
    <w:name w:val="List Continue 4"/>
    <w:basedOn w:val="Normal"/>
    <w:semiHidden/>
    <w:rsid w:val="00FD243D"/>
    <w:pPr>
      <w:spacing w:after="120"/>
      <w:ind w:left="1440"/>
    </w:pPr>
  </w:style>
  <w:style w:type="paragraph" w:styleId="ListContinue5">
    <w:name w:val="List Continue 5"/>
    <w:basedOn w:val="Normal"/>
    <w:semiHidden/>
    <w:rsid w:val="00FD243D"/>
    <w:pPr>
      <w:spacing w:after="120"/>
      <w:ind w:left="1800"/>
    </w:pPr>
  </w:style>
  <w:style w:type="paragraph" w:styleId="ListNumber">
    <w:name w:val="List Number"/>
    <w:basedOn w:val="Normal"/>
    <w:semiHidden/>
    <w:rsid w:val="00FD243D"/>
    <w:pPr>
      <w:numPr>
        <w:numId w:val="13"/>
      </w:numPr>
    </w:pPr>
  </w:style>
  <w:style w:type="paragraph" w:styleId="ListNumber2">
    <w:name w:val="List Number 2"/>
    <w:basedOn w:val="Normal"/>
    <w:semiHidden/>
    <w:rsid w:val="00FD243D"/>
    <w:pPr>
      <w:numPr>
        <w:numId w:val="14"/>
      </w:numPr>
    </w:pPr>
  </w:style>
  <w:style w:type="paragraph" w:styleId="ListNumber3">
    <w:name w:val="List Number 3"/>
    <w:basedOn w:val="Normal"/>
    <w:semiHidden/>
    <w:rsid w:val="00FD243D"/>
    <w:pPr>
      <w:numPr>
        <w:numId w:val="15"/>
      </w:numPr>
    </w:pPr>
  </w:style>
  <w:style w:type="paragraph" w:styleId="ListNumber4">
    <w:name w:val="List Number 4"/>
    <w:basedOn w:val="Normal"/>
    <w:semiHidden/>
    <w:rsid w:val="00FD243D"/>
    <w:pPr>
      <w:numPr>
        <w:numId w:val="16"/>
      </w:numPr>
    </w:pPr>
  </w:style>
  <w:style w:type="paragraph" w:styleId="ListNumber5">
    <w:name w:val="List Number 5"/>
    <w:basedOn w:val="Normal"/>
    <w:semiHidden/>
    <w:rsid w:val="00FD243D"/>
    <w:pPr>
      <w:numPr>
        <w:numId w:val="17"/>
      </w:numPr>
    </w:pPr>
  </w:style>
  <w:style w:type="paragraph" w:styleId="MessageHeader">
    <w:name w:val="Message Header"/>
    <w:basedOn w:val="Normal"/>
    <w:link w:val="MessageHeaderChar"/>
    <w:semiHidden/>
    <w:rsid w:val="00FD243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D243D"/>
    <w:rPr>
      <w:rFonts w:ascii="Arial" w:eastAsia="Times New Roman" w:hAnsi="Arial" w:cs="Arial"/>
      <w:sz w:val="24"/>
      <w:szCs w:val="24"/>
      <w:shd w:val="pct20" w:color="auto" w:fill="auto"/>
      <w:lang w:val="de-DE" w:eastAsia="de-DE"/>
    </w:rPr>
  </w:style>
  <w:style w:type="paragraph" w:styleId="NormalWeb">
    <w:name w:val="Normal (Web)"/>
    <w:basedOn w:val="Normal"/>
    <w:semiHidden/>
    <w:rsid w:val="00FD243D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FD243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FD243D"/>
  </w:style>
  <w:style w:type="character" w:customStyle="1" w:styleId="NoteHeadingChar">
    <w:name w:val="Note Heading Char"/>
    <w:basedOn w:val="DefaultParagraphFont"/>
    <w:link w:val="NoteHeading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character" w:styleId="PageNumber">
    <w:name w:val="page number"/>
    <w:basedOn w:val="DefaultParagraphFont"/>
    <w:semiHidden/>
    <w:rsid w:val="00FD243D"/>
  </w:style>
  <w:style w:type="paragraph" w:styleId="PlainText">
    <w:name w:val="Plain Text"/>
    <w:basedOn w:val="Normal"/>
    <w:link w:val="PlainTextChar"/>
    <w:semiHidden/>
    <w:rsid w:val="00FD243D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FD243D"/>
    <w:rPr>
      <w:rFonts w:ascii="Courier New" w:eastAsia="Times New Roman" w:hAnsi="Courier New" w:cs="Courier New"/>
      <w:sz w:val="20"/>
      <w:szCs w:val="20"/>
      <w:lang w:val="de-DE" w:eastAsia="de-DE"/>
    </w:rPr>
  </w:style>
  <w:style w:type="paragraph" w:styleId="Salutation">
    <w:name w:val="Salutation"/>
    <w:basedOn w:val="Normal"/>
    <w:next w:val="Normal"/>
    <w:link w:val="SalutationChar"/>
    <w:semiHidden/>
    <w:rsid w:val="00FD243D"/>
  </w:style>
  <w:style w:type="character" w:customStyle="1" w:styleId="SalutationChar">
    <w:name w:val="Salutation Char"/>
    <w:basedOn w:val="DefaultParagraphFont"/>
    <w:link w:val="Salutation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Signature">
    <w:name w:val="Signature"/>
    <w:basedOn w:val="Normal"/>
    <w:link w:val="SignatureChar"/>
    <w:semiHidden/>
    <w:rsid w:val="00FD243D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D243D"/>
    <w:rPr>
      <w:rFonts w:ascii="Henderson BCG Serif" w:eastAsia="Times New Roman" w:hAnsi="Henderson BCG Serif" w:cs="Times New Roman"/>
      <w:szCs w:val="24"/>
      <w:lang w:val="de-DE" w:eastAsia="de-DE"/>
    </w:rPr>
  </w:style>
  <w:style w:type="table" w:styleId="Table3Deffects1">
    <w:name w:val="Table 3D effect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000080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color w:val="FFFFFF"/>
      <w:sz w:val="20"/>
      <w:szCs w:val="20"/>
      <w:lang w:eastAsia="de-DE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FD243D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ullet1">
    <w:name w:val="Bullet 1"/>
    <w:basedOn w:val="Normal"/>
    <w:qFormat/>
    <w:rsid w:val="00FD243D"/>
    <w:pPr>
      <w:numPr>
        <w:numId w:val="27"/>
      </w:numPr>
      <w:spacing w:before="60" w:after="60"/>
    </w:pPr>
  </w:style>
  <w:style w:type="paragraph" w:customStyle="1" w:styleId="Bullet2">
    <w:name w:val="Bullet 2"/>
    <w:basedOn w:val="Normal"/>
    <w:qFormat/>
    <w:rsid w:val="00FD243D"/>
    <w:pPr>
      <w:numPr>
        <w:numId w:val="28"/>
      </w:numPr>
      <w:spacing w:before="60" w:after="60"/>
    </w:pPr>
  </w:style>
  <w:style w:type="paragraph" w:customStyle="1" w:styleId="Bullet3">
    <w:name w:val="Bullet 3"/>
    <w:basedOn w:val="Normal"/>
    <w:qFormat/>
    <w:rsid w:val="00FD243D"/>
    <w:pPr>
      <w:numPr>
        <w:numId w:val="29"/>
      </w:numPr>
      <w:spacing w:before="60" w:after="60"/>
    </w:pPr>
  </w:style>
  <w:style w:type="paragraph" w:styleId="Bibliography">
    <w:name w:val="Bibliography"/>
    <w:basedOn w:val="Normal"/>
    <w:next w:val="Normal"/>
    <w:uiPriority w:val="37"/>
    <w:semiHidden/>
    <w:unhideWhenUsed/>
    <w:rsid w:val="00FD243D"/>
  </w:style>
  <w:style w:type="paragraph" w:styleId="Caption">
    <w:name w:val="caption"/>
    <w:basedOn w:val="Normal"/>
    <w:next w:val="Normal"/>
    <w:uiPriority w:val="35"/>
    <w:semiHidden/>
    <w:unhideWhenUsed/>
    <w:rsid w:val="00FD243D"/>
    <w:pPr>
      <w:spacing w:after="200"/>
    </w:pPr>
    <w:rPr>
      <w:b/>
      <w:bCs/>
      <w:color w:val="5B9BD5" w:themeColor="accent1"/>
      <w:sz w:val="18"/>
      <w:szCs w:val="18"/>
    </w:rPr>
  </w:style>
  <w:style w:type="table" w:styleId="ColorfulGrid">
    <w:name w:val="Colorful Grid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D2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243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2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243D"/>
    <w:rPr>
      <w:rFonts w:ascii="Henderson BCG Serif" w:eastAsia="Times New Roman" w:hAnsi="Henderson BCG Serif" w:cs="Times New Roman"/>
      <w:b/>
      <w:bCs/>
      <w:sz w:val="20"/>
      <w:szCs w:val="20"/>
      <w:lang w:val="de-DE" w:eastAsia="de-DE"/>
    </w:rPr>
  </w:style>
  <w:style w:type="table" w:styleId="DarkList">
    <w:name w:val="Dark List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FD243D"/>
    <w:pPr>
      <w:spacing w:after="0" w:line="240" w:lineRule="auto"/>
    </w:pPr>
    <w:rPr>
      <w:rFonts w:ascii="Times New Roman" w:hAnsi="Times New Roman" w:cs="Times New Roman"/>
      <w:color w:val="FFFFFF" w:themeColor="background1"/>
      <w:sz w:val="20"/>
      <w:szCs w:val="20"/>
      <w:lang w:val="de-DE" w:eastAsia="de-DE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FD243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243D"/>
    <w:rPr>
      <w:rFonts w:ascii="Tahoma" w:eastAsia="Times New Roman" w:hAnsi="Tahoma" w:cs="Tahoma"/>
      <w:sz w:val="16"/>
      <w:szCs w:val="16"/>
      <w:lang w:val="de-DE" w:eastAsia="de-DE"/>
    </w:rPr>
  </w:style>
  <w:style w:type="character" w:styleId="EndnoteReference">
    <w:name w:val="end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D243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FD243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43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43D"/>
    <w:rPr>
      <w:rFonts w:ascii="Henderson BCG Serif" w:eastAsia="Times New Roman" w:hAnsi="Henderson BCG Serif" w:cs="Times New Roman"/>
      <w:sz w:val="20"/>
      <w:szCs w:val="20"/>
      <w:lang w:val="de-DE" w:eastAsia="de-D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D243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D243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D243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D243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D243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D243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D243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D243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D243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D243D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000000" w:themeColor="tex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E74B5" w:themeColor="accent1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C45911" w:themeColor="accent2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7B7B7B" w:themeColor="accent3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BF8F00" w:themeColor="accent4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2F5496" w:themeColor="accent5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D243D"/>
    <w:pPr>
      <w:spacing w:after="0" w:line="240" w:lineRule="auto"/>
    </w:pPr>
    <w:rPr>
      <w:rFonts w:ascii="Times New Roman" w:hAnsi="Times New Roman" w:cs="Times New Roman"/>
      <w:color w:val="538135" w:themeColor="accent6" w:themeShade="BF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paragraph" w:styleId="MacroText">
    <w:name w:val="macro"/>
    <w:link w:val="MacroTextChar"/>
    <w:uiPriority w:val="99"/>
    <w:semiHidden/>
    <w:unhideWhenUsed/>
    <w:rsid w:val="00FD243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nsolas" w:eastAsia="Times New Roman" w:hAnsi="Consolas" w:cs="Times New Roman"/>
      <w:sz w:val="20"/>
      <w:szCs w:val="20"/>
      <w:lang w:val="de-DE"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D243D"/>
    <w:rPr>
      <w:rFonts w:ascii="Consolas" w:eastAsia="Times New Roman" w:hAnsi="Consolas" w:cs="Times New Roman"/>
      <w:sz w:val="20"/>
      <w:szCs w:val="20"/>
      <w:lang w:val="de-DE" w:eastAsia="de-DE"/>
    </w:rPr>
  </w:style>
  <w:style w:type="table" w:styleId="MediumGrid1">
    <w:name w:val="Medium Grid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FD243D"/>
    <w:pPr>
      <w:spacing w:after="0" w:line="240" w:lineRule="auto"/>
    </w:pPr>
    <w:rPr>
      <w:rFonts w:ascii="Times New Roman" w:hAnsi="Times New Roman" w:cs="Times New Roman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FD243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0AD47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FD243D"/>
    <w:pPr>
      <w:spacing w:after="0" w:line="240" w:lineRule="auto"/>
    </w:pPr>
    <w:rPr>
      <w:rFonts w:ascii="Times New Roman" w:hAnsi="Times New Roman" w:cs="Times New Roman"/>
      <w:sz w:val="20"/>
      <w:szCs w:val="20"/>
      <w:lang w:val="de-DE"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D243D"/>
    <w:rPr>
      <w:color w:val="80808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FD243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FD243D"/>
  </w:style>
  <w:style w:type="paragraph" w:styleId="TOAHeading">
    <w:name w:val="toa heading"/>
    <w:basedOn w:val="Normal"/>
    <w:next w:val="Normal"/>
    <w:uiPriority w:val="99"/>
    <w:semiHidden/>
    <w:unhideWhenUsed/>
    <w:rsid w:val="00FD243D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FD243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FD243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FD243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243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D243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243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243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FD243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FD243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rsid w:val="00FD243D"/>
    <w:pPr>
      <w:keepLines/>
      <w:numPr>
        <w:numId w:val="0"/>
      </w:numPr>
      <w:spacing w:before="480" w:after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3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3D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BookTitle">
    <w:name w:val="Book Title"/>
    <w:basedOn w:val="DefaultParagraphFont"/>
    <w:uiPriority w:val="33"/>
    <w:rsid w:val="00FD243D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rsid w:val="00FD243D"/>
    <w:rPr>
      <w:i/>
      <w:iCs/>
    </w:rPr>
  </w:style>
  <w:style w:type="character" w:styleId="IntenseEmphasis">
    <w:name w:val="Intense Emphasis"/>
    <w:basedOn w:val="DefaultParagraphFont"/>
    <w:uiPriority w:val="21"/>
    <w:rsid w:val="00FD243D"/>
    <w:rPr>
      <w:i/>
      <w:iCs/>
      <w:color w:val="5B9B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FD243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243D"/>
    <w:rPr>
      <w:rFonts w:ascii="Henderson BCG Serif" w:eastAsia="Times New Roman" w:hAnsi="Henderson BCG Serif" w:cs="Times New Roman"/>
      <w:i/>
      <w:iCs/>
      <w:color w:val="5B9BD5" w:themeColor="accent1"/>
      <w:szCs w:val="24"/>
      <w:lang w:val="de-DE" w:eastAsia="de-DE"/>
    </w:rPr>
  </w:style>
  <w:style w:type="character" w:styleId="IntenseReference">
    <w:name w:val="Intense Reference"/>
    <w:basedOn w:val="DefaultParagraphFont"/>
    <w:uiPriority w:val="32"/>
    <w:rsid w:val="00FD243D"/>
    <w:rPr>
      <w:b/>
      <w:bCs/>
      <w:smallCaps/>
      <w:color w:val="5B9BD5" w:themeColor="accent1"/>
      <w:spacing w:val="5"/>
    </w:rPr>
  </w:style>
  <w:style w:type="paragraph" w:styleId="ListParagraph">
    <w:name w:val="List Paragraph"/>
    <w:basedOn w:val="Normal"/>
    <w:uiPriority w:val="34"/>
    <w:qFormat/>
    <w:rsid w:val="00FD243D"/>
    <w:pPr>
      <w:ind w:left="720"/>
      <w:contextualSpacing/>
    </w:pPr>
  </w:style>
  <w:style w:type="paragraph" w:styleId="NoSpacing">
    <w:name w:val="No Spacing"/>
    <w:uiPriority w:val="1"/>
    <w:rsid w:val="00FD243D"/>
    <w:pPr>
      <w:spacing w:after="0" w:line="240" w:lineRule="auto"/>
    </w:pPr>
    <w:rPr>
      <w:rFonts w:ascii="Henderson BCG Serif" w:eastAsia="Times New Roman" w:hAnsi="Henderson BCG Serif" w:cs="Times New Roman"/>
      <w:szCs w:val="24"/>
      <w:lang w:val="de-DE" w:eastAsia="de-DE"/>
    </w:rPr>
  </w:style>
  <w:style w:type="paragraph" w:styleId="Quote">
    <w:name w:val="Quote"/>
    <w:basedOn w:val="Normal"/>
    <w:next w:val="Normal"/>
    <w:link w:val="QuoteChar"/>
    <w:uiPriority w:val="29"/>
    <w:rsid w:val="00FD243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243D"/>
    <w:rPr>
      <w:rFonts w:ascii="Henderson BCG Serif" w:eastAsia="Times New Roman" w:hAnsi="Henderson BCG Serif" w:cs="Times New Roman"/>
      <w:i/>
      <w:iCs/>
      <w:color w:val="404040" w:themeColor="text1" w:themeTint="BF"/>
      <w:szCs w:val="24"/>
      <w:lang w:val="de-DE" w:eastAsia="de-DE"/>
    </w:rPr>
  </w:style>
  <w:style w:type="character" w:styleId="Strong">
    <w:name w:val="Strong"/>
    <w:basedOn w:val="DefaultParagraphFont"/>
    <w:uiPriority w:val="22"/>
    <w:qFormat/>
    <w:rsid w:val="00FD243D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FD243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243D"/>
    <w:rPr>
      <w:rFonts w:eastAsiaTheme="minorEastAsia"/>
      <w:color w:val="5A5A5A" w:themeColor="text1" w:themeTint="A5"/>
      <w:spacing w:val="15"/>
      <w:lang w:val="de-DE" w:eastAsia="de-DE"/>
    </w:rPr>
  </w:style>
  <w:style w:type="character" w:styleId="SubtleEmphasis">
    <w:name w:val="Subtle Emphasis"/>
    <w:basedOn w:val="DefaultParagraphFont"/>
    <w:uiPriority w:val="19"/>
    <w:rsid w:val="00FD243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rsid w:val="00FD243D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rsid w:val="00FD24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243D"/>
    <w:rPr>
      <w:rFonts w:asciiTheme="majorHAnsi" w:eastAsiaTheme="majorEastAsia" w:hAnsiTheme="majorHAnsi" w:cstheme="majorBidi"/>
      <w:spacing w:val="-10"/>
      <w:kern w:val="28"/>
      <w:sz w:val="56"/>
      <w:szCs w:val="56"/>
      <w:lang w:val="de-DE" w:eastAsia="de-DE"/>
    </w:rPr>
  </w:style>
  <w:style w:type="character" w:customStyle="1" w:styleId="sblisttext">
    <w:name w:val="sblisttext"/>
    <w:basedOn w:val="DefaultParagraphFont"/>
    <w:rsid w:val="00D35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5057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6884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0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58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444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257333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80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1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639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34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910546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349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33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099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6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97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130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591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2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38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2726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5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1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29368">
                                  <w:marLeft w:val="0"/>
                                  <w:marRight w:val="0"/>
                                  <w:marTop w:val="12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27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3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cgnavigator.bcg.com/Video/brightcove.asp?Video_ID=5588987802001" TargetMode="External"/><Relationship Id="rId13" Type="http://schemas.openxmlformats.org/officeDocument/2006/relationships/hyperlink" Target="http://its.bcg.com:8082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bcg01.egnyte.com/dl/4GgdD5KG1N" TargetMode="External"/><Relationship Id="rId12" Type="http://schemas.openxmlformats.org/officeDocument/2006/relationships/hyperlink" Target="https://bcg01.egnyte.com/dl/JNTu3MupjY" TargetMode="External"/><Relationship Id="rId17" Type="http://schemas.openxmlformats.org/officeDocument/2006/relationships/hyperlink" Target="mailto:LABTalk@bcg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cg01.egnyte.com/dl/IhbEHA3MCw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LABTalkTeam@bcg.com" TargetMode="External"/><Relationship Id="rId11" Type="http://schemas.openxmlformats.org/officeDocument/2006/relationships/hyperlink" Target="mailto:LABTalkTeam@bcg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cg01.egnyte.com/dl/7m0fcx1q2h" TargetMode="External"/><Relationship Id="rId10" Type="http://schemas.openxmlformats.org/officeDocument/2006/relationships/hyperlink" Target="https://bcg01.egnyte.com/dl/LOLxTLC9rt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cg01.egnyte.com/dl/CaJBIcLCLz" TargetMode="External"/><Relationship Id="rId14" Type="http://schemas.openxmlformats.org/officeDocument/2006/relationships/hyperlink" Target="file:///\\puscealtrxmgt01\Rtools%20Share\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onero%20maxwell\AppData\Roaming\BCG%20Word%202013%20Add-in\Resources\BCGMacr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170003-6244-46C2-8FDE-D651A4A57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BCGMacro.dotx</Template>
  <TotalTime>93</TotalTime>
  <Pages>3</Pages>
  <Words>589</Words>
  <Characters>3360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Boston Consulting Group</Company>
  <LinksUpToDate>false</LinksUpToDate>
  <CharactersWithSpaces>3942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Colonero Maxwell</dc:creator>
  <cp:keywords/>
  <dc:description/>
  <cp:lastModifiedBy>Colonero Maxwell</cp:lastModifiedBy>
  <cp:revision>14</cp:revision>
  <dcterms:created xsi:type="dcterms:W3CDTF">2019-12-16T15:16:00Z</dcterms:created>
  <dcterms:modified xsi:type="dcterms:W3CDTF">2019-12-17T14:46:00Z</dcterms:modified>
</cp:coreProperties>
</file>