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nou produs poate fi adaugat de catre un administrator.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produs poate fi redenumit de catre un administrator.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produs poate fi sters de catre un administrator.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Utilizatorul poate vedea diferite produse pe baza unui producator anume.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-</w:t>
      </w:r>
      <w:r>
        <w:rPr/>
        <w:t>Utilizatorul acceseaza sectiunea unui producator, sectiune in care pot fi vizualizate toate produsele realizate de acesta.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Utilizatorul poate vedea diferite produse pe baza tarii de productie.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-</w:t>
      </w:r>
      <w:r>
        <w:rPr/>
        <w:t>Utilizatorul acceseaza sectiunea tarii de productie, sectiune in care pot fi vizualizate toate produsele realizate in tara respectiva.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Utilizatorul poate vedea diferite produse pe baza furnizorului.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-</w:t>
      </w:r>
      <w:r>
        <w:rPr/>
        <w:t>Utilizatorul acceseaza sectiunea furnizorului, sectiune in care pot fi vizualizate toate produsele furnizate de catre acesta.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utilizator poate da un comentariu unui produs.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-</w:t>
      </w:r>
      <w:r>
        <w:rPr/>
        <w:t>Utilizatorul poate da un comentariu(recenzie) unui produs, comentariul detine un text si un sistem de notare de la 1 la 5 ce reprezinta opinia utilizatorului fata de produsul respectiv.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Utilizatorul poate cauta un produs pe baza numelui.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>Utilizatorul poate introduce numele produsului dorit cu scopul de a-i cauta sectiunea.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utilizator poate sustine un comentariu.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utilizator poate dezaproba un comentariu.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Un produs poate fi cumparat de catre un utilizator.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Stocul unui produs poate fi reincarcat.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LibreOffice/7.4.1.2$Windows_X86_64 LibreOffice_project/3c58a8f3a960df8bc8fd77b461821e42c061c5f0</Application>
  <AppVersion>15.0000</AppVersion>
  <Pages>1</Pages>
  <Words>190</Words>
  <Characters>1127</Characters>
  <CharactersWithSpaces>1305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2024-01-12T02:16:15Z</dcterms:created>
  <dc:creator/>
  <dc:description/>
  <dc:language>en-US</dc:language>
  <cp:lastModifiedBy/>
  <dcterms:modified xsi:type="dcterms:W3CDTF">2024-01-18T16:31:08Z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