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48E0" w14:textId="77ADA430" w:rsidR="004A1052" w:rsidRPr="003A180A" w:rsidRDefault="009A208C" w:rsidP="006002FB">
      <w:pPr>
        <w:pStyle w:val="a5"/>
        <w:spacing w:before="120" w:after="240" w:line="360" w:lineRule="auto"/>
      </w:pPr>
      <w:r>
        <w:rPr>
          <w:b/>
          <w:bCs/>
          <w:szCs w:val="28"/>
        </w:rPr>
        <w:t xml:space="preserve">Приложение </w:t>
      </w:r>
      <w:r w:rsidR="003A180A">
        <w:rPr>
          <w:b/>
          <w:bCs/>
          <w:szCs w:val="28"/>
        </w:rPr>
        <w:t>А</w:t>
      </w:r>
    </w:p>
    <w:p w14:paraId="5B80C6D6" w14:textId="77777777" w:rsidR="003A180A" w:rsidRPr="006B5162" w:rsidRDefault="003A180A" w:rsidP="003A180A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  <w:r w:rsidRPr="006B5162">
        <w:t xml:space="preserve">Для того чтобы протестировать программу следует перетянуть файл </w:t>
      </w:r>
      <w:proofErr w:type="spellStart"/>
      <w:r w:rsidRPr="006B5162">
        <w:rPr>
          <w:lang w:val="en-US"/>
        </w:rPr>
        <w:t>glavnaya</w:t>
      </w:r>
      <w:proofErr w:type="spellEnd"/>
      <w:r w:rsidRPr="006B5162">
        <w:t>.</w:t>
      </w:r>
      <w:r w:rsidRPr="006B5162">
        <w:rPr>
          <w:lang w:val="en-US"/>
        </w:rPr>
        <w:t>html</w:t>
      </w:r>
      <w:r w:rsidRPr="006B5162">
        <w:t xml:space="preserve"> в браузер.</w:t>
      </w:r>
    </w:p>
    <w:p w14:paraId="7658F441" w14:textId="77777777" w:rsidR="003A180A" w:rsidRPr="006B5162" w:rsidRDefault="003A180A" w:rsidP="003A180A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</w:p>
    <w:p w14:paraId="4D9F4CC3" w14:textId="77777777" w:rsidR="003A180A" w:rsidRPr="006B5162" w:rsidRDefault="003A180A" w:rsidP="003A180A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  <w:r w:rsidRPr="006B5162">
        <w:t xml:space="preserve">Появляется диалоговое окно где мы можем перейти к примеру </w:t>
      </w:r>
      <w:proofErr w:type="gramStart"/>
      <w:r w:rsidRPr="006B5162">
        <w:t>решения(</w:t>
      </w:r>
      <w:proofErr w:type="gramEnd"/>
      <w:r w:rsidRPr="006B5162">
        <w:t>наше задание) и онлайн калькулятору.</w:t>
      </w:r>
    </w:p>
    <w:p w14:paraId="7350A516" w14:textId="77777777" w:rsidR="003A180A" w:rsidRPr="006B5162" w:rsidRDefault="003A180A" w:rsidP="003A180A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  <w:r w:rsidRPr="006B5162">
        <w:rPr>
          <w:noProof/>
        </w:rPr>
        <w:drawing>
          <wp:inline distT="0" distB="0" distL="0" distR="0" wp14:anchorId="37E22227" wp14:editId="7944F261">
            <wp:extent cx="5376672" cy="260839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724" cy="261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2B6F" w14:textId="77777777" w:rsidR="003A180A" w:rsidRPr="006B5162" w:rsidRDefault="003A180A" w:rsidP="003A180A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</w:p>
    <w:p w14:paraId="07C137A4" w14:textId="77777777" w:rsidR="003A180A" w:rsidRPr="003A180A" w:rsidRDefault="003A180A" w:rsidP="003A180A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ind w:left="1068"/>
      </w:pPr>
      <w:r w:rsidRPr="006B5162">
        <w:t>Переход на пример решения</w:t>
      </w:r>
      <w:r w:rsidRPr="003A180A">
        <w:t>:</w:t>
      </w:r>
    </w:p>
    <w:p w14:paraId="1A803ADD" w14:textId="77777777" w:rsidR="003A180A" w:rsidRPr="003A180A" w:rsidRDefault="003A180A" w:rsidP="003A180A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ind w:left="1068"/>
      </w:pPr>
    </w:p>
    <w:p w14:paraId="445EF12C" w14:textId="77777777" w:rsidR="003A180A" w:rsidRPr="006B5162" w:rsidRDefault="003A180A" w:rsidP="003A180A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</w:p>
    <w:p w14:paraId="09570A5E" w14:textId="4307C6E2" w:rsidR="003A180A" w:rsidRPr="006B5162" w:rsidRDefault="003A180A" w:rsidP="003A180A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  <w:r w:rsidRPr="006B5162">
        <w:rPr>
          <w:noProof/>
        </w:rPr>
        <w:drawing>
          <wp:anchor distT="0" distB="0" distL="114300" distR="114300" simplePos="0" relativeHeight="251659264" behindDoc="0" locked="0" layoutInCell="1" allowOverlap="1" wp14:anchorId="651366A0" wp14:editId="1C65A15F">
            <wp:simplePos x="0" y="0"/>
            <wp:positionH relativeFrom="page">
              <wp:align>center</wp:align>
            </wp:positionH>
            <wp:positionV relativeFrom="paragraph">
              <wp:posOffset>270205</wp:posOffset>
            </wp:positionV>
            <wp:extent cx="6557645" cy="2713355"/>
            <wp:effectExtent l="0" t="0" r="0" b="0"/>
            <wp:wrapThrough wrapText="bothSides">
              <wp:wrapPolygon edited="0">
                <wp:start x="0" y="0"/>
                <wp:lineTo x="0" y="21383"/>
                <wp:lineTo x="21523" y="21383"/>
                <wp:lineTo x="21523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64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56268" w14:textId="614F8756" w:rsidR="003A180A" w:rsidRDefault="003A180A" w:rsidP="003A180A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</w:p>
    <w:p w14:paraId="7A0D1AB3" w14:textId="77777777" w:rsidR="003A180A" w:rsidRDefault="003A180A" w:rsidP="003A180A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</w:p>
    <w:p w14:paraId="63C64D05" w14:textId="77777777" w:rsidR="003A180A" w:rsidRDefault="003A180A" w:rsidP="003A180A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  <w:r w:rsidRPr="006B5162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B9AE24B" wp14:editId="1F962240">
            <wp:simplePos x="0" y="0"/>
            <wp:positionH relativeFrom="page">
              <wp:align>center</wp:align>
            </wp:positionH>
            <wp:positionV relativeFrom="paragraph">
              <wp:posOffset>388620</wp:posOffset>
            </wp:positionV>
            <wp:extent cx="7369175" cy="2399030"/>
            <wp:effectExtent l="0" t="0" r="3175" b="1270"/>
            <wp:wrapThrough wrapText="bothSides">
              <wp:wrapPolygon edited="0">
                <wp:start x="0" y="0"/>
                <wp:lineTo x="0" y="21440"/>
                <wp:lineTo x="21553" y="21440"/>
                <wp:lineTo x="21553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917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85ACBB" w14:textId="77777777" w:rsidR="003A180A" w:rsidRDefault="003A180A" w:rsidP="003A180A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</w:p>
    <w:p w14:paraId="50076644" w14:textId="77777777" w:rsidR="003A180A" w:rsidRPr="006B5162" w:rsidRDefault="003A180A" w:rsidP="003A180A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  <w:bookmarkStart w:id="0" w:name="_GoBack"/>
      <w:bookmarkEnd w:id="0"/>
      <w:r w:rsidRPr="006B5162">
        <w:t>Переход на онлайн кал</w:t>
      </w:r>
      <w:r>
        <w:t>ькулятор</w:t>
      </w:r>
      <w:r w:rsidRPr="006B5162">
        <w:t>:</w:t>
      </w:r>
    </w:p>
    <w:p w14:paraId="46EB0DFA" w14:textId="77777777" w:rsidR="003A180A" w:rsidRDefault="003A180A" w:rsidP="003A180A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</w:p>
    <w:p w14:paraId="68A9D7A6" w14:textId="77777777" w:rsidR="003A180A" w:rsidRPr="006B5162" w:rsidRDefault="003A180A" w:rsidP="003A180A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</w:pPr>
      <w:r>
        <w:t>Вводим наше количество подзадач</w:t>
      </w:r>
    </w:p>
    <w:p w14:paraId="56C2EA59" w14:textId="77777777" w:rsidR="003A180A" w:rsidRPr="006B5162" w:rsidRDefault="003A180A" w:rsidP="003A180A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49D828DA" wp14:editId="04A41F9F">
            <wp:extent cx="6299835" cy="2783205"/>
            <wp:effectExtent l="0" t="0" r="571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3984" w14:textId="77777777" w:rsidR="003A180A" w:rsidRPr="006B5162" w:rsidRDefault="003A180A" w:rsidP="003A180A">
      <w:pPr>
        <w:pStyle w:val="a5"/>
        <w:spacing w:after="0" w:line="360" w:lineRule="auto"/>
        <w:ind w:firstLine="709"/>
        <w:rPr>
          <w:b/>
          <w:bCs/>
        </w:rPr>
      </w:pPr>
    </w:p>
    <w:p w14:paraId="739C46FB" w14:textId="77777777" w:rsidR="003A180A" w:rsidRDefault="003A180A" w:rsidP="003A180A">
      <w:pPr>
        <w:pStyle w:val="a5"/>
        <w:spacing w:after="0" w:line="360" w:lineRule="auto"/>
      </w:pPr>
      <w:r>
        <w:t xml:space="preserve">Нажимая на кнопку </w:t>
      </w:r>
      <w:r w:rsidRPr="006B5162">
        <w:t>“</w:t>
      </w:r>
      <w:r>
        <w:t>добавить</w:t>
      </w:r>
      <w:r w:rsidRPr="006B5162">
        <w:t xml:space="preserve">” </w:t>
      </w:r>
      <w:r>
        <w:t>создаем 2 поля с выбора подзадачи откуда идет отсчет и подзадачи для какой подзадачи вычисляется значение. После пишем само значение(стоимость)</w:t>
      </w:r>
    </w:p>
    <w:p w14:paraId="4D5BF6B5" w14:textId="77777777" w:rsidR="003A180A" w:rsidRDefault="003A180A" w:rsidP="003A180A">
      <w:pPr>
        <w:pStyle w:val="a5"/>
        <w:spacing w:after="0" w:line="360" w:lineRule="auto"/>
      </w:pPr>
      <w:r>
        <w:t xml:space="preserve">перехода. </w:t>
      </w:r>
    </w:p>
    <w:p w14:paraId="5C144A67" w14:textId="77777777" w:rsidR="003A180A" w:rsidRDefault="003A180A" w:rsidP="003A180A">
      <w:pPr>
        <w:pStyle w:val="a5"/>
        <w:spacing w:after="0" w:line="360" w:lineRule="auto"/>
      </w:pPr>
      <w:r>
        <w:t xml:space="preserve">Следует выбирать значение в </w:t>
      </w:r>
      <w:r>
        <w:rPr>
          <w:lang w:val="en-US"/>
        </w:rPr>
        <w:t>select</w:t>
      </w:r>
      <w:r w:rsidRPr="006B5162">
        <w:t>’</w:t>
      </w:r>
      <w:r>
        <w:t>ах строго по своему рисунку. Не вычислять значения из середины таблицы, если значения до них еще не были найдены.</w:t>
      </w:r>
    </w:p>
    <w:p w14:paraId="11774AA8" w14:textId="77777777" w:rsidR="003A180A" w:rsidRDefault="003A180A" w:rsidP="003A180A">
      <w:pPr>
        <w:pStyle w:val="a5"/>
        <w:spacing w:after="0" w:line="360" w:lineRule="auto"/>
      </w:pPr>
      <w:r>
        <w:rPr>
          <w:noProof/>
        </w:rPr>
        <w:lastRenderedPageBreak/>
        <w:drawing>
          <wp:inline distT="0" distB="0" distL="0" distR="0" wp14:anchorId="275DC3DF" wp14:editId="533002D3">
            <wp:extent cx="6299835" cy="3051175"/>
            <wp:effectExtent l="0" t="0" r="571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BE76" w14:textId="77777777" w:rsidR="003A180A" w:rsidRDefault="003A180A" w:rsidP="003A180A">
      <w:pPr>
        <w:pStyle w:val="a5"/>
        <w:spacing w:after="0" w:line="360" w:lineRule="auto"/>
      </w:pPr>
    </w:p>
    <w:p w14:paraId="14D28DE3" w14:textId="77777777" w:rsidR="003A180A" w:rsidRDefault="003A180A" w:rsidP="003A180A">
      <w:pPr>
        <w:pStyle w:val="a5"/>
        <w:spacing w:after="0" w:line="360" w:lineRule="auto"/>
      </w:pPr>
    </w:p>
    <w:p w14:paraId="6C99E8D9" w14:textId="77777777" w:rsidR="003A180A" w:rsidRDefault="003A180A" w:rsidP="003A180A">
      <w:pPr>
        <w:pStyle w:val="a5"/>
        <w:spacing w:after="0" w:line="360" w:lineRule="auto"/>
      </w:pPr>
    </w:p>
    <w:p w14:paraId="6786AD30" w14:textId="77777777" w:rsidR="003A180A" w:rsidRPr="006B5162" w:rsidRDefault="003A180A" w:rsidP="003A180A">
      <w:pPr>
        <w:pStyle w:val="a5"/>
        <w:spacing w:after="0" w:line="360" w:lineRule="auto"/>
      </w:pPr>
      <w:r>
        <w:t xml:space="preserve">Если все данные заполнены нажимаем на кнопку </w:t>
      </w:r>
      <w:r w:rsidRPr="006B5162">
        <w:t>“</w:t>
      </w:r>
      <w:r>
        <w:t>решить</w:t>
      </w:r>
      <w:r w:rsidRPr="006B5162">
        <w:t>”</w:t>
      </w:r>
      <w:r>
        <w:t xml:space="preserve"> и получаем ответ</w:t>
      </w:r>
    </w:p>
    <w:p w14:paraId="34AEFB0E" w14:textId="77777777" w:rsidR="003A180A" w:rsidRPr="006B5162" w:rsidRDefault="003A180A" w:rsidP="003A180A">
      <w:pPr>
        <w:pStyle w:val="a5"/>
        <w:spacing w:after="0" w:line="360" w:lineRule="auto"/>
        <w:ind w:firstLine="709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3E9370F" wp14:editId="54F2358E">
            <wp:simplePos x="0" y="0"/>
            <wp:positionH relativeFrom="margin">
              <wp:align>left</wp:align>
            </wp:positionH>
            <wp:positionV relativeFrom="paragraph">
              <wp:posOffset>533</wp:posOffset>
            </wp:positionV>
            <wp:extent cx="6299835" cy="2564130"/>
            <wp:effectExtent l="0" t="0" r="5715" b="7620"/>
            <wp:wrapThrough wrapText="bothSides">
              <wp:wrapPolygon edited="0">
                <wp:start x="0" y="0"/>
                <wp:lineTo x="0" y="21504"/>
                <wp:lineTo x="21554" y="21504"/>
                <wp:lineTo x="21554" y="0"/>
                <wp:lineTo x="0" y="0"/>
              </wp:wrapPolygon>
            </wp:wrapThrough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4FD67" w14:textId="77777777" w:rsidR="00712E63" w:rsidRPr="003A180A" w:rsidRDefault="00712E63" w:rsidP="00712E63">
      <w:pPr>
        <w:pStyle w:val="a5"/>
        <w:tabs>
          <w:tab w:val="left" w:pos="900"/>
          <w:tab w:val="left" w:pos="1800"/>
          <w:tab w:val="left" w:pos="1980"/>
        </w:tabs>
        <w:spacing w:after="0" w:line="360" w:lineRule="auto"/>
        <w:ind w:firstLine="709"/>
        <w:rPr>
          <w:bCs/>
          <w:sz w:val="28"/>
          <w:szCs w:val="28"/>
        </w:rPr>
      </w:pPr>
    </w:p>
    <w:p w14:paraId="3B0A2B70" w14:textId="77777777" w:rsidR="005D053D" w:rsidRPr="003A180A" w:rsidRDefault="005D053D" w:rsidP="00712E63">
      <w:pPr>
        <w:pStyle w:val="a5"/>
        <w:spacing w:after="0" w:line="360" w:lineRule="auto"/>
        <w:ind w:firstLine="709"/>
        <w:rPr>
          <w:sz w:val="28"/>
          <w:szCs w:val="28"/>
        </w:rPr>
      </w:pPr>
    </w:p>
    <w:sectPr w:rsidR="005D053D" w:rsidRPr="003A180A" w:rsidSect="0081708E">
      <w:headerReference w:type="default" r:id="rId14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52B2A" w14:textId="77777777" w:rsidR="00FB5B16" w:rsidRDefault="00FB5B16" w:rsidP="0081708E">
      <w:r>
        <w:separator/>
      </w:r>
    </w:p>
  </w:endnote>
  <w:endnote w:type="continuationSeparator" w:id="0">
    <w:p w14:paraId="28A78DCF" w14:textId="77777777" w:rsidR="00FB5B16" w:rsidRDefault="00FB5B16" w:rsidP="00817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B1884" w14:textId="77777777" w:rsidR="00FB5B16" w:rsidRDefault="00FB5B16" w:rsidP="0081708E">
      <w:r>
        <w:separator/>
      </w:r>
    </w:p>
  </w:footnote>
  <w:footnote w:type="continuationSeparator" w:id="0">
    <w:p w14:paraId="6299013B" w14:textId="77777777" w:rsidR="00FB5B16" w:rsidRDefault="00FB5B16" w:rsidP="00817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8338891"/>
      <w:docPartObj>
        <w:docPartGallery w:val="Page Numbers (Top of Page)"/>
        <w:docPartUnique/>
      </w:docPartObj>
    </w:sdtPr>
    <w:sdtEndPr/>
    <w:sdtContent>
      <w:p w14:paraId="7587194C" w14:textId="77777777" w:rsidR="0081708E" w:rsidRDefault="0081708E" w:rsidP="0081708E">
        <w:pPr>
          <w:pStyle w:val="aa"/>
          <w:spacing w:before="120"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2151">
          <w:rPr>
            <w:noProof/>
          </w:rPr>
          <w:t>21</w:t>
        </w:r>
        <w:r>
          <w:fldChar w:fldCharType="end"/>
        </w:r>
      </w:p>
    </w:sdtContent>
  </w:sdt>
  <w:p w14:paraId="5AE27477" w14:textId="77777777" w:rsidR="0081708E" w:rsidRDefault="0081708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07F54"/>
    <w:multiLevelType w:val="multilevel"/>
    <w:tmpl w:val="0B18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0F328B"/>
    <w:multiLevelType w:val="multilevel"/>
    <w:tmpl w:val="A4665ECE"/>
    <w:lvl w:ilvl="0">
      <w:start w:val="2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" w15:restartNumberingAfterBreak="0">
    <w:nsid w:val="41C447A8"/>
    <w:multiLevelType w:val="multilevel"/>
    <w:tmpl w:val="7248A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D1287C"/>
    <w:multiLevelType w:val="multilevel"/>
    <w:tmpl w:val="9C72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D6D93"/>
    <w:multiLevelType w:val="hybridMultilevel"/>
    <w:tmpl w:val="8D80F166"/>
    <w:lvl w:ilvl="0" w:tplc="A1501A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B140635"/>
    <w:multiLevelType w:val="hybridMultilevel"/>
    <w:tmpl w:val="8FCE70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39B25D0"/>
    <w:multiLevelType w:val="multilevel"/>
    <w:tmpl w:val="A62A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763DE"/>
    <w:multiLevelType w:val="multilevel"/>
    <w:tmpl w:val="355098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5E8A31D9"/>
    <w:multiLevelType w:val="multilevel"/>
    <w:tmpl w:val="1820F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753D35"/>
    <w:multiLevelType w:val="hybridMultilevel"/>
    <w:tmpl w:val="CEF2C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53D"/>
    <w:rsid w:val="000067D6"/>
    <w:rsid w:val="00023690"/>
    <w:rsid w:val="00051FFF"/>
    <w:rsid w:val="00063026"/>
    <w:rsid w:val="000B1CD0"/>
    <w:rsid w:val="002C530E"/>
    <w:rsid w:val="003A180A"/>
    <w:rsid w:val="004421D2"/>
    <w:rsid w:val="004439BA"/>
    <w:rsid w:val="00485DB3"/>
    <w:rsid w:val="004A1052"/>
    <w:rsid w:val="004D2151"/>
    <w:rsid w:val="00531F56"/>
    <w:rsid w:val="00557A27"/>
    <w:rsid w:val="00580775"/>
    <w:rsid w:val="005D053D"/>
    <w:rsid w:val="006002FB"/>
    <w:rsid w:val="006B5162"/>
    <w:rsid w:val="006B5F62"/>
    <w:rsid w:val="006D372D"/>
    <w:rsid w:val="00706373"/>
    <w:rsid w:val="00712E63"/>
    <w:rsid w:val="00720D1B"/>
    <w:rsid w:val="007A6793"/>
    <w:rsid w:val="007F5F71"/>
    <w:rsid w:val="0081708E"/>
    <w:rsid w:val="00840A3E"/>
    <w:rsid w:val="009A208C"/>
    <w:rsid w:val="009B174F"/>
    <w:rsid w:val="00AB78A2"/>
    <w:rsid w:val="00AC6AD9"/>
    <w:rsid w:val="00B430B4"/>
    <w:rsid w:val="00BA1BE1"/>
    <w:rsid w:val="00C220B8"/>
    <w:rsid w:val="00C61C6F"/>
    <w:rsid w:val="00C932EB"/>
    <w:rsid w:val="00DC48C5"/>
    <w:rsid w:val="00FB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0254F"/>
  <w15:chartTrackingRefBased/>
  <w15:docId w15:val="{AFA28976-42AD-4FD2-AB27-FA15CBB8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5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D053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20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053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Title"/>
    <w:basedOn w:val="a"/>
    <w:link w:val="a4"/>
    <w:qFormat/>
    <w:rsid w:val="005D053D"/>
    <w:pPr>
      <w:jc w:val="center"/>
    </w:pPr>
    <w:rPr>
      <w:sz w:val="28"/>
    </w:rPr>
  </w:style>
  <w:style w:type="character" w:customStyle="1" w:styleId="a4">
    <w:name w:val="Заголовок Знак"/>
    <w:basedOn w:val="a0"/>
    <w:link w:val="a3"/>
    <w:rsid w:val="005D053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Body Text"/>
    <w:basedOn w:val="a"/>
    <w:link w:val="a6"/>
    <w:rsid w:val="005D053D"/>
    <w:pPr>
      <w:spacing w:after="120"/>
    </w:pPr>
  </w:style>
  <w:style w:type="character" w:customStyle="1" w:styleId="a6">
    <w:name w:val="Основной текст Знак"/>
    <w:basedOn w:val="a0"/>
    <w:link w:val="a5"/>
    <w:rsid w:val="005D053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6B5F62"/>
    <w:pPr>
      <w:spacing w:before="100" w:beforeAutospacing="1" w:after="100" w:afterAutospacing="1"/>
    </w:pPr>
  </w:style>
  <w:style w:type="character" w:styleId="a8">
    <w:name w:val="Hyperlink"/>
    <w:basedOn w:val="a0"/>
    <w:uiPriority w:val="99"/>
    <w:semiHidden/>
    <w:unhideWhenUsed/>
    <w:rsid w:val="009B174F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C220B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220B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43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439B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4439BA"/>
  </w:style>
  <w:style w:type="character" w:customStyle="1" w:styleId="nn">
    <w:name w:val="nn"/>
    <w:basedOn w:val="a0"/>
    <w:rsid w:val="004439BA"/>
  </w:style>
  <w:style w:type="character" w:customStyle="1" w:styleId="p">
    <w:name w:val="p"/>
    <w:basedOn w:val="a0"/>
    <w:rsid w:val="004439BA"/>
  </w:style>
  <w:style w:type="character" w:customStyle="1" w:styleId="nc">
    <w:name w:val="nc"/>
    <w:basedOn w:val="a0"/>
    <w:rsid w:val="004439BA"/>
  </w:style>
  <w:style w:type="character" w:customStyle="1" w:styleId="nf">
    <w:name w:val="nf"/>
    <w:basedOn w:val="a0"/>
    <w:rsid w:val="004439BA"/>
  </w:style>
  <w:style w:type="character" w:customStyle="1" w:styleId="n">
    <w:name w:val="n"/>
    <w:basedOn w:val="a0"/>
    <w:rsid w:val="004439BA"/>
  </w:style>
  <w:style w:type="character" w:customStyle="1" w:styleId="s">
    <w:name w:val="s"/>
    <w:basedOn w:val="a0"/>
    <w:rsid w:val="004439BA"/>
  </w:style>
  <w:style w:type="character" w:customStyle="1" w:styleId="c1">
    <w:name w:val="c1"/>
    <w:basedOn w:val="a0"/>
    <w:rsid w:val="004439BA"/>
  </w:style>
  <w:style w:type="character" w:customStyle="1" w:styleId="na">
    <w:name w:val="na"/>
    <w:basedOn w:val="a0"/>
    <w:rsid w:val="004439BA"/>
  </w:style>
  <w:style w:type="paragraph" w:styleId="aa">
    <w:name w:val="header"/>
    <w:basedOn w:val="a"/>
    <w:link w:val="ab"/>
    <w:uiPriority w:val="99"/>
    <w:unhideWhenUsed/>
    <w:rsid w:val="0081708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170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1708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1708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Placeholder Text"/>
    <w:basedOn w:val="a0"/>
    <w:uiPriority w:val="99"/>
    <w:semiHidden/>
    <w:rsid w:val="007063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808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838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33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60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40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8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3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807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751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5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51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77716885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73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85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5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84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29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77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64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22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EC2CB-9758-4EDE-A1FF-454704544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MAX</cp:lastModifiedBy>
  <cp:revision>2</cp:revision>
  <dcterms:created xsi:type="dcterms:W3CDTF">2019-12-05T23:01:00Z</dcterms:created>
  <dcterms:modified xsi:type="dcterms:W3CDTF">2019-12-05T23:01:00Z</dcterms:modified>
</cp:coreProperties>
</file>