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E14011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E14011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E14011" w:rsidRDefault="00B36283" w:rsidP="00B36283">
      <w:pPr>
        <w:jc w:val="both"/>
        <w:rPr>
          <w:b/>
        </w:rPr>
      </w:pPr>
    </w:p>
    <w:p w14:paraId="7C7D2A2E" w14:textId="77777777" w:rsidR="0026598D" w:rsidRPr="00E14011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E14011" w:rsidRDefault="00EE27D1" w:rsidP="00B36283">
      <w:pPr>
        <w:spacing w:line="360" w:lineRule="auto"/>
        <w:ind w:firstLine="567"/>
        <w:jc w:val="center"/>
      </w:pPr>
      <w:r w:rsidRPr="00E14011">
        <w:t>Политехнический институт</w:t>
      </w:r>
    </w:p>
    <w:p w14:paraId="630DBF5E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 xml:space="preserve">Кафедра </w:t>
      </w:r>
      <w:r w:rsidR="0026598D" w:rsidRPr="00E14011">
        <w:t>а</w:t>
      </w:r>
      <w:r w:rsidR="001B6553" w:rsidRPr="00E14011">
        <w:t>втоматики и компьютерных систем</w:t>
      </w:r>
      <w:r w:rsidR="0026598D" w:rsidRPr="00E14011">
        <w:t xml:space="preserve"> (</w:t>
      </w:r>
      <w:proofErr w:type="spellStart"/>
      <w:r w:rsidR="0026598D" w:rsidRPr="00E14011">
        <w:t>АиКС</w:t>
      </w:r>
      <w:proofErr w:type="spellEnd"/>
      <w:r w:rsidR="0026598D" w:rsidRPr="00E14011">
        <w:t>)</w:t>
      </w:r>
    </w:p>
    <w:p w14:paraId="21737395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E14011" w:rsidRDefault="00B36283" w:rsidP="008F0DEE">
      <w:pPr>
        <w:spacing w:line="360" w:lineRule="auto"/>
        <w:jc w:val="both"/>
      </w:pPr>
    </w:p>
    <w:p w14:paraId="7376CABE" w14:textId="77777777" w:rsidR="00B36283" w:rsidRPr="00E14011" w:rsidRDefault="00B36283" w:rsidP="008F0DEE">
      <w:pPr>
        <w:spacing w:line="360" w:lineRule="auto"/>
        <w:jc w:val="center"/>
        <w:rPr>
          <w:b/>
        </w:rPr>
      </w:pPr>
      <w:r w:rsidRPr="00E14011">
        <w:rPr>
          <w:b/>
        </w:rPr>
        <w:t>ОТЧЕТ</w:t>
      </w:r>
    </w:p>
    <w:p w14:paraId="2F4CCFD7" w14:textId="77777777" w:rsidR="006E5AEE" w:rsidRPr="00E14011" w:rsidRDefault="00D97512" w:rsidP="00557BE0">
      <w:pPr>
        <w:spacing w:line="360" w:lineRule="auto"/>
        <w:jc w:val="center"/>
        <w:rPr>
          <w:b/>
        </w:rPr>
      </w:pPr>
      <w:r w:rsidRPr="00E14011">
        <w:rPr>
          <w:b/>
        </w:rPr>
        <w:t>п</w:t>
      </w:r>
      <w:r w:rsidR="00B36283" w:rsidRPr="00E14011">
        <w:rPr>
          <w:b/>
        </w:rPr>
        <w:t xml:space="preserve">о </w:t>
      </w:r>
      <w:r w:rsidR="0048382A" w:rsidRPr="00E14011">
        <w:rPr>
          <w:b/>
        </w:rPr>
        <w:t>учебной практике</w:t>
      </w:r>
      <w:r w:rsidR="0033352D" w:rsidRPr="00E14011">
        <w:rPr>
          <w:b/>
        </w:rPr>
        <w:t>,</w:t>
      </w:r>
      <w:r w:rsidRPr="00E14011">
        <w:rPr>
          <w:b/>
        </w:rPr>
        <w:t xml:space="preserve"> </w:t>
      </w:r>
      <w:r w:rsidR="0048382A" w:rsidRPr="00E14011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E14011">
        <w:rPr>
          <w:b/>
        </w:rPr>
        <w:t>_________________</w:t>
      </w:r>
    </w:p>
    <w:p w14:paraId="30CE257A" w14:textId="77777777" w:rsidR="0048382A" w:rsidRPr="00E14011" w:rsidRDefault="0048382A" w:rsidP="00557BE0">
      <w:pPr>
        <w:spacing w:line="360" w:lineRule="auto"/>
        <w:jc w:val="center"/>
      </w:pPr>
      <w:r w:rsidRPr="00E14011">
        <w:t xml:space="preserve">                                                                             (сроки практики)</w:t>
      </w:r>
    </w:p>
    <w:p w14:paraId="6F807FE6" w14:textId="77777777" w:rsidR="00B36283" w:rsidRPr="00E14011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>Студента</w:t>
      </w:r>
      <w:r w:rsidR="006E5AEE" w:rsidRPr="00E14011">
        <w:t xml:space="preserve"> </w:t>
      </w:r>
      <w:r w:rsidR="000C1CF1" w:rsidRPr="00E14011">
        <w:t>____</w:t>
      </w:r>
      <w:r w:rsidR="006E5AEE" w:rsidRPr="00E14011">
        <w:t xml:space="preserve"> </w:t>
      </w:r>
      <w:r w:rsidRPr="00E14011">
        <w:t xml:space="preserve">курса, группы </w:t>
      </w:r>
      <w:r w:rsidR="000C1CF1" w:rsidRPr="00E14011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E14011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E14011" w:rsidRDefault="00B36283" w:rsidP="00B36283">
      <w:pPr>
        <w:ind w:firstLine="567"/>
        <w:jc w:val="both"/>
      </w:pPr>
    </w:p>
    <w:p w14:paraId="1BC98ED9" w14:textId="77777777" w:rsidR="00B36283" w:rsidRPr="00E14011" w:rsidRDefault="00B36283" w:rsidP="00B36283">
      <w:pPr>
        <w:ind w:firstLine="567"/>
        <w:jc w:val="both"/>
      </w:pPr>
    </w:p>
    <w:p w14:paraId="1E79CB9D" w14:textId="77777777" w:rsidR="00B36283" w:rsidRPr="00E14011" w:rsidRDefault="00B36283" w:rsidP="00B36283">
      <w:pPr>
        <w:ind w:firstLine="567"/>
        <w:jc w:val="both"/>
      </w:pPr>
    </w:p>
    <w:p w14:paraId="41850307" w14:textId="77777777" w:rsidR="008F0DEE" w:rsidRPr="00E14011" w:rsidRDefault="0048382A" w:rsidP="006005EC">
      <w:pPr>
        <w:spacing w:line="360" w:lineRule="auto"/>
        <w:ind w:left="4536"/>
      </w:pPr>
      <w:r w:rsidRPr="00E14011">
        <w:t>Руководитель практики</w:t>
      </w:r>
      <w:r w:rsidR="008F0DEE" w:rsidRPr="00E14011">
        <w:t>:</w:t>
      </w:r>
    </w:p>
    <w:p w14:paraId="26D1F7D7" w14:textId="77777777" w:rsidR="00D97512" w:rsidRPr="00E14011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E14011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E14011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E14011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E14011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E14011">
        <w:rPr>
          <w:sz w:val="24"/>
          <w:szCs w:val="24"/>
        </w:rPr>
        <w:t xml:space="preserve"> </w:t>
      </w:r>
    </w:p>
    <w:p w14:paraId="49AB4891" w14:textId="77777777" w:rsidR="00B36283" w:rsidRPr="00E14011" w:rsidRDefault="00B36283" w:rsidP="00A205B3">
      <w:pPr>
        <w:jc w:val="right"/>
      </w:pPr>
    </w:p>
    <w:p w14:paraId="4B0BB2A0" w14:textId="77777777" w:rsidR="00B36283" w:rsidRPr="00E14011" w:rsidRDefault="00B36283" w:rsidP="006005EC">
      <w:pPr>
        <w:ind w:left="4536" w:firstLine="567"/>
        <w:jc w:val="right"/>
      </w:pPr>
    </w:p>
    <w:p w14:paraId="1AD076B3" w14:textId="77777777" w:rsidR="00B36283" w:rsidRPr="00E14011" w:rsidRDefault="00B36283" w:rsidP="006005EC">
      <w:pPr>
        <w:ind w:left="4536" w:firstLine="720"/>
        <w:jc w:val="right"/>
      </w:pPr>
    </w:p>
    <w:p w14:paraId="4A666AF2" w14:textId="77777777" w:rsidR="00B36283" w:rsidRPr="00E14011" w:rsidRDefault="00B36283" w:rsidP="00B36283">
      <w:pPr>
        <w:ind w:left="5040" w:firstLine="720"/>
        <w:jc w:val="right"/>
      </w:pPr>
    </w:p>
    <w:p w14:paraId="5621AF69" w14:textId="77777777" w:rsidR="00DA7158" w:rsidRPr="00E14011" w:rsidRDefault="00DA7158" w:rsidP="00B36283">
      <w:pPr>
        <w:ind w:left="5040" w:firstLine="720"/>
        <w:jc w:val="right"/>
      </w:pPr>
    </w:p>
    <w:p w14:paraId="655345C1" w14:textId="77777777" w:rsidR="00DA7158" w:rsidRPr="00E14011" w:rsidRDefault="00DA7158" w:rsidP="00B36283">
      <w:pPr>
        <w:ind w:left="5040" w:firstLine="720"/>
        <w:jc w:val="right"/>
      </w:pPr>
    </w:p>
    <w:p w14:paraId="46A7EB8F" w14:textId="77777777" w:rsidR="00DA7158" w:rsidRPr="00E14011" w:rsidRDefault="00DA7158" w:rsidP="00B36283">
      <w:pPr>
        <w:ind w:left="5040" w:firstLine="720"/>
        <w:jc w:val="right"/>
      </w:pPr>
    </w:p>
    <w:p w14:paraId="33049CC0" w14:textId="77777777" w:rsidR="00B36283" w:rsidRPr="00E14011" w:rsidRDefault="00B36283" w:rsidP="00B36283">
      <w:pPr>
        <w:ind w:left="5040" w:firstLine="720"/>
        <w:jc w:val="right"/>
      </w:pPr>
    </w:p>
    <w:p w14:paraId="52FE3662" w14:textId="77777777" w:rsidR="00B36283" w:rsidRPr="00E14011" w:rsidRDefault="00B36283" w:rsidP="00B36283">
      <w:pPr>
        <w:ind w:left="5040" w:firstLine="720"/>
        <w:jc w:val="right"/>
      </w:pPr>
    </w:p>
    <w:p w14:paraId="7D793620" w14:textId="68018C2F" w:rsidR="00B36283" w:rsidRPr="00E14011" w:rsidRDefault="00834881" w:rsidP="0048382A">
      <w:pPr>
        <w:jc w:val="center"/>
      </w:pPr>
      <w:r w:rsidRPr="00E14011">
        <w:t>Сургут 202</w:t>
      </w:r>
      <w:r w:rsidR="000C1CF1" w:rsidRPr="00E14011">
        <w:t>__</w:t>
      </w:r>
    </w:p>
    <w:p w14:paraId="1E6BE39B" w14:textId="2C0786CE" w:rsidR="00165607" w:rsidRPr="00E14011" w:rsidRDefault="00165607" w:rsidP="0048382A">
      <w:pPr>
        <w:jc w:val="center"/>
      </w:pPr>
    </w:p>
    <w:p w14:paraId="553335F5" w14:textId="5E97D687" w:rsidR="00F51318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160202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160202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160202">
        <w:t xml:space="preserve"> 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</w:t>
      </w:r>
      <w:r w:rsidR="00160202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4A20B0E0" w14:textId="5E86EC73" w:rsidR="00FC633A" w:rsidRPr="00780220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C633A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C633A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160202">
        <w:t xml:space="preserve"> 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780220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FC633A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7739B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C633A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413F10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7739B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413F10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(</w:t>
      </w:r>
      <w:proofErr w:type="spellStart"/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>эндпоинтам</w:t>
      </w:r>
      <w:proofErr w:type="spellEnd"/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>).</w:t>
      </w:r>
    </w:p>
    <w:p w14:paraId="50459F83" w14:textId="3ECFACDF" w:rsidR="00F51318" w:rsidRPr="00413F10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413F10">
        <w:rPr>
          <w:lang w:val="en-US"/>
        </w:rPr>
        <w:t>JWT</w:t>
      </w:r>
      <w:r w:rsidRPr="00413F10">
        <w:t xml:space="preserve"> токен - </w:t>
      </w:r>
      <w:r w:rsidR="00FD200E" w:rsidRPr="00413F10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413F10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413F10">
        <w:t xml:space="preserve">Асинхронная обработка </w:t>
      </w:r>
      <w:proofErr w:type="gramStart"/>
      <w:r w:rsidRPr="00413F10">
        <w:t>- это</w:t>
      </w:r>
      <w:proofErr w:type="gramEnd"/>
      <w:r w:rsidRPr="00413F10">
        <w:t xml:space="preserve">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413F10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413F10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413F10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— это распределённая потоковая платформа для обработки событий в реальном времени. Кластер </w:t>
      </w:r>
      <w:proofErr w:type="spellStart"/>
      <w:r w:rsidRPr="00413F10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413F10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ED3614">
        <w:rPr>
          <w:rStyle w:val="a9"/>
          <w:b w:val="0"/>
          <w:bCs w:val="0"/>
          <w:color w:val="212529"/>
          <w:shd w:val="clear" w:color="auto" w:fill="FFFFFF"/>
        </w:rPr>
        <w:t>Брокер (</w:t>
      </w:r>
      <w:proofErr w:type="spellStart"/>
      <w:r w:rsidRPr="00ED3614">
        <w:rPr>
          <w:rStyle w:val="a9"/>
          <w:b w:val="0"/>
          <w:bCs w:val="0"/>
          <w:color w:val="212529"/>
          <w:shd w:val="clear" w:color="auto" w:fill="FFFFFF"/>
        </w:rPr>
        <w:t>Broker</w:t>
      </w:r>
      <w:proofErr w:type="spellEnd"/>
      <w:r w:rsidRPr="00ED3614">
        <w:rPr>
          <w:rStyle w:val="a9"/>
          <w:b w:val="0"/>
          <w:bCs w:val="0"/>
          <w:color w:val="212529"/>
          <w:shd w:val="clear" w:color="auto" w:fill="FFFFFF"/>
        </w:rPr>
        <w:t xml:space="preserve">) в </w:t>
      </w:r>
      <w:proofErr w:type="spellStart"/>
      <w:r w:rsidRPr="00ED3614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ED3614">
        <w:rPr>
          <w:rStyle w:val="a9"/>
          <w:b w:val="0"/>
          <w:bCs w:val="0"/>
          <w:color w:val="212529"/>
          <w:shd w:val="clear" w:color="auto" w:fill="FFFFFF"/>
        </w:rPr>
        <w:t xml:space="preserve">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3BC23985" w:rsidR="00F51318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>
        <w:rPr>
          <w:rStyle w:val="a9"/>
          <w:b w:val="0"/>
          <w:bCs w:val="0"/>
          <w:color w:val="212529"/>
          <w:shd w:val="clear" w:color="auto" w:fill="FFFFFF"/>
        </w:rPr>
        <w:t>Фронтенд</w:t>
      </w:r>
      <w:proofErr w:type="spellEnd"/>
      <w:r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252576B7" w14:textId="3C5EB24D" w:rsidR="00E11382" w:rsidRPr="00413F10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>
        <w:rPr>
          <w:rStyle w:val="a9"/>
          <w:b w:val="0"/>
          <w:bCs w:val="0"/>
          <w:color w:val="212529"/>
          <w:shd w:val="clear" w:color="auto" w:fill="FFFFFF"/>
        </w:rPr>
        <w:t>Бекэнд</w:t>
      </w:r>
      <w:proofErr w:type="spellEnd"/>
      <w:r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4E10B794" w14:textId="63B142CA" w:rsidR="00F51318" w:rsidRPr="00413F10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Ручк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а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–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это</w:t>
      </w:r>
      <w:r w:rsidRPr="00E1138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публичный метод сервиса</w:t>
      </w:r>
      <w:r w:rsidRPr="00E1138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URL'ы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в API какого-нибудь </w:t>
      </w: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сервиса.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Например</w:t>
      </w:r>
      <w:r w:rsidRPr="00E1138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:</w:t>
      </w:r>
      <w:r w:rsidRPr="00E11382">
        <w:t xml:space="preserve"> </w:t>
      </w:r>
      <w:r w:rsidRPr="00E1138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"Чтобы загрузить файл на сервис, мне надо дёрнуть ручку https://</w:t>
      </w:r>
      <w:r w:rsidRPr="00E1138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123/123/123</w:t>
      </w:r>
      <w:r w:rsidRPr="00E1138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и получить URL для закачки".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</w:t>
      </w:r>
    </w:p>
    <w:p w14:paraId="533F5BB5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59D6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7739B2" w:rsidRDefault="00287C81" w:rsidP="00287C81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Введение</w:t>
      </w:r>
      <w:r w:rsidRPr="007739B2">
        <w:rPr>
          <w:rStyle w:val="a9"/>
          <w:color w:val="212529"/>
          <w:shd w:val="clear" w:color="auto" w:fill="FFFFFF"/>
        </w:rPr>
        <w:t>.</w:t>
      </w:r>
    </w:p>
    <w:p w14:paraId="66D2E1A1" w14:textId="7FBBA811" w:rsidR="00287C81" w:rsidRPr="00E14011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E14011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Разработка </w:t>
      </w:r>
      <w:r w:rsidR="00462A70" w:rsidRPr="00E14011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>
        <w:rPr>
          <w:color w:val="212529"/>
          <w:shd w:val="clear" w:color="auto" w:fill="FFFFFF"/>
        </w:rPr>
        <w:t>.</w:t>
      </w:r>
    </w:p>
    <w:p w14:paraId="74BC3A5E" w14:textId="77777777" w:rsidR="00287C81" w:rsidRPr="00E14011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E14011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З</w:t>
      </w:r>
      <w:r w:rsidR="00287C81" w:rsidRPr="00E14011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2D0B20" w:rsidRDefault="00287C81" w:rsidP="00FC120B">
      <w:pPr>
        <w:jc w:val="both"/>
      </w:pPr>
      <w:r w:rsidRPr="00E14011">
        <w:rPr>
          <w:color w:val="212529"/>
          <w:shd w:val="clear" w:color="auto" w:fill="FFFFFF"/>
        </w:rPr>
        <w:t> </w:t>
      </w:r>
      <w:r w:rsidR="00462A70" w:rsidRPr="00E14011">
        <w:rPr>
          <w:color w:val="212529"/>
          <w:shd w:val="clear" w:color="auto" w:fill="FFFFFF"/>
        </w:rPr>
        <w:tab/>
      </w:r>
    </w:p>
    <w:p w14:paraId="0DCC4170" w14:textId="362EE7E2" w:rsidR="00462A70" w:rsidRPr="00E14011" w:rsidRDefault="00462A70" w:rsidP="00FC120B">
      <w:pPr>
        <w:jc w:val="both"/>
      </w:pPr>
      <w:r w:rsidRPr="00E14011">
        <w:t xml:space="preserve">Реализация </w:t>
      </w:r>
      <w:r w:rsidRPr="00E14011">
        <w:rPr>
          <w:lang w:val="en-US"/>
        </w:rPr>
        <w:t>MV</w:t>
      </w:r>
      <w:r w:rsidR="00F51318">
        <w:rPr>
          <w:lang w:val="en-US"/>
        </w:rPr>
        <w:t>P</w:t>
      </w:r>
      <w:r w:rsidRPr="00E14011">
        <w:t xml:space="preserve"> продукта с базовым функционалом:</w:t>
      </w:r>
    </w:p>
    <w:p w14:paraId="70E16025" w14:textId="4BF10C20" w:rsidR="00462A70" w:rsidRPr="002D0B20" w:rsidRDefault="00462A70" w:rsidP="00FC120B">
      <w:pPr>
        <w:jc w:val="both"/>
        <w:rPr>
          <w:color w:val="FF0000"/>
        </w:rPr>
      </w:pPr>
      <w:r w:rsidRPr="00E14011">
        <w:tab/>
        <w:t xml:space="preserve">Создание </w:t>
      </w:r>
      <w:proofErr w:type="spellStart"/>
      <w:r w:rsidRPr="00E14011">
        <w:t>тредов</w:t>
      </w:r>
      <w:proofErr w:type="spellEnd"/>
      <w:r w:rsidRPr="00E14011">
        <w:t xml:space="preserve"> и комментариев.</w:t>
      </w:r>
      <w:r w:rsidR="002D0B20">
        <w:t xml:space="preserve"> </w:t>
      </w:r>
    </w:p>
    <w:p w14:paraId="5D7F2EBE" w14:textId="4A851885" w:rsidR="00462A70" w:rsidRPr="00E14011" w:rsidRDefault="00462A70" w:rsidP="00FC120B">
      <w:pPr>
        <w:jc w:val="both"/>
      </w:pPr>
      <w:r w:rsidRPr="00E14011">
        <w:tab/>
        <w:t xml:space="preserve">Возможность </w:t>
      </w:r>
      <w:r w:rsidR="002D0B20">
        <w:t>регистрации</w:t>
      </w:r>
      <w:r w:rsidR="002D0B20" w:rsidRPr="002D0B20">
        <w:t xml:space="preserve">, </w:t>
      </w:r>
      <w:r w:rsidRPr="00E14011">
        <w:t>аутентификации.</w:t>
      </w:r>
    </w:p>
    <w:p w14:paraId="61A8B3CB" w14:textId="770FD6BC" w:rsidR="00462A70" w:rsidRPr="00E14011" w:rsidRDefault="00462A70" w:rsidP="00FC120B">
      <w:pPr>
        <w:jc w:val="both"/>
      </w:pPr>
      <w:r w:rsidRPr="00E14011">
        <w:tab/>
        <w:t xml:space="preserve">Реализация асинхронной обработки </w:t>
      </w:r>
      <w:proofErr w:type="gramStart"/>
      <w:r w:rsidRPr="00E14011">
        <w:t>запросов(</w:t>
      </w:r>
      <w:proofErr w:type="gramEnd"/>
      <w:r w:rsidRPr="00E14011">
        <w:t xml:space="preserve">с помощью </w:t>
      </w:r>
      <w:proofErr w:type="spellStart"/>
      <w:r w:rsidRPr="00E14011">
        <w:rPr>
          <w:lang w:val="en-US"/>
        </w:rPr>
        <w:t>kafka</w:t>
      </w:r>
      <w:proofErr w:type="spellEnd"/>
      <w:r w:rsidRPr="00E14011">
        <w:t>).</w:t>
      </w:r>
    </w:p>
    <w:p w14:paraId="35ADE4BB" w14:textId="0A7102AF" w:rsidR="00462A70" w:rsidRPr="00E14011" w:rsidRDefault="00462A70" w:rsidP="00FC120B">
      <w:pPr>
        <w:jc w:val="both"/>
      </w:pPr>
      <w:r w:rsidRPr="00E14011">
        <w:t xml:space="preserve">Освоить полный цикл </w:t>
      </w:r>
      <w:proofErr w:type="gramStart"/>
      <w:r w:rsidRPr="00E14011">
        <w:t>разработки(</w:t>
      </w:r>
      <w:proofErr w:type="spellStart"/>
      <w:proofErr w:type="gramEnd"/>
      <w:r w:rsidRPr="00E14011">
        <w:t>фронтенд</w:t>
      </w:r>
      <w:proofErr w:type="spellEnd"/>
      <w:r w:rsidRPr="00E14011">
        <w:t>, бэкенд, базы данных, инфраструктура).</w:t>
      </w:r>
    </w:p>
    <w:p w14:paraId="286FA675" w14:textId="4D2CBDD7" w:rsidR="00462A70" w:rsidRPr="00E14011" w:rsidRDefault="00462A70" w:rsidP="00FC120B">
      <w:pPr>
        <w:jc w:val="both"/>
      </w:pPr>
      <w:r w:rsidRPr="00E14011">
        <w:t>Изучить</w:t>
      </w:r>
      <w:r w:rsidR="002D0B20">
        <w:t xml:space="preserve"> </w:t>
      </w:r>
      <w:r w:rsidR="002D0B20" w:rsidRPr="001442B0">
        <w:t>на практике</w:t>
      </w:r>
      <w:r w:rsidRPr="001442B0">
        <w:t xml:space="preserve"> </w:t>
      </w:r>
      <w:r w:rsidRPr="00E14011">
        <w:t xml:space="preserve">работу и проектирование </w:t>
      </w:r>
      <w:proofErr w:type="spellStart"/>
      <w:r w:rsidRPr="00E14011">
        <w:t>микросервисной</w:t>
      </w:r>
      <w:proofErr w:type="spellEnd"/>
      <w:r w:rsidRPr="00E14011">
        <w:t xml:space="preserve"> архитектуры.</w:t>
      </w:r>
    </w:p>
    <w:p w14:paraId="443BA955" w14:textId="6F0A7F1B" w:rsidR="00287C81" w:rsidRPr="002D0B20" w:rsidRDefault="00462A70" w:rsidP="00FC120B">
      <w:pPr>
        <w:jc w:val="both"/>
      </w:pPr>
      <w:r w:rsidRPr="00E14011">
        <w:tab/>
      </w:r>
    </w:p>
    <w:p w14:paraId="49D6103A" w14:textId="78F94B8D" w:rsidR="00287C81" w:rsidRPr="00E14011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E14011" w:rsidRDefault="00197F3F" w:rsidP="00287C81">
      <w:pPr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</w:t>
      </w:r>
      <w:proofErr w:type="gramStart"/>
      <w:r w:rsidRPr="00E14011">
        <w:rPr>
          <w:color w:val="212529"/>
          <w:shd w:val="clear" w:color="auto" w:fill="FFFFFF"/>
        </w:rPr>
        <w:t>продукт</w:t>
      </w:r>
      <w:proofErr w:type="gramEnd"/>
      <w:r w:rsidRPr="00E14011">
        <w:rPr>
          <w:color w:val="212529"/>
          <w:shd w:val="clear" w:color="auto" w:fill="FFFFFF"/>
        </w:rPr>
        <w:t xml:space="preserve">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E14011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E14011">
        <w:rPr>
          <w:color w:val="212529"/>
          <w:shd w:val="clear" w:color="auto" w:fill="FFFFFF"/>
        </w:rPr>
        <w:t>Микросервисная</w:t>
      </w:r>
      <w:proofErr w:type="spellEnd"/>
      <w:r w:rsidRPr="00E14011">
        <w:rPr>
          <w:color w:val="212529"/>
          <w:shd w:val="clear" w:color="auto" w:fill="FFFFFF"/>
        </w:rPr>
        <w:t xml:space="preserve"> архитектура также является </w:t>
      </w:r>
      <w:r w:rsidR="002D0B20">
        <w:rPr>
          <w:color w:val="212529"/>
          <w:shd w:val="clear" w:color="auto" w:fill="FFFFFF"/>
        </w:rPr>
        <w:t xml:space="preserve">популярной решением </w:t>
      </w:r>
      <w:r w:rsidRPr="00E14011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E14011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>Веб-</w:t>
      </w:r>
      <w:proofErr w:type="gramStart"/>
      <w:r w:rsidRPr="00E14011">
        <w:rPr>
          <w:color w:val="212529"/>
          <w:shd w:val="clear" w:color="auto" w:fill="FFFFFF"/>
        </w:rPr>
        <w:t>форум,  это</w:t>
      </w:r>
      <w:proofErr w:type="gramEnd"/>
      <w:r w:rsidRPr="00E14011">
        <w:rPr>
          <w:color w:val="212529"/>
          <w:shd w:val="clear" w:color="auto" w:fill="FFFFFF"/>
        </w:rPr>
        <w:t xml:space="preserve">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E14011">
        <w:rPr>
          <w:color w:val="212529"/>
          <w:shd w:val="clear" w:color="auto" w:fill="FFFFFF"/>
        </w:rPr>
        <w:t>имиджборды</w:t>
      </w:r>
      <w:proofErr w:type="spellEnd"/>
      <w:r w:rsidRPr="00E14011">
        <w:rPr>
          <w:color w:val="212529"/>
          <w:shd w:val="clear" w:color="auto" w:fill="FFFFFF"/>
        </w:rPr>
        <w:t xml:space="preserve"> как </w:t>
      </w:r>
      <w:proofErr w:type="spellStart"/>
      <w:r w:rsidRPr="00E14011">
        <w:rPr>
          <w:color w:val="212529"/>
          <w:shd w:val="clear" w:color="auto" w:fill="FFFFFF"/>
        </w:rPr>
        <w:t>являение</w:t>
      </w:r>
      <w:proofErr w:type="spellEnd"/>
      <w:r w:rsidRPr="00E14011">
        <w:rPr>
          <w:color w:val="212529"/>
          <w:shd w:val="clear" w:color="auto" w:fill="FFFFFF"/>
        </w:rPr>
        <w:t xml:space="preserve"> появились в </w:t>
      </w:r>
      <w:r w:rsidR="002D0B20">
        <w:rPr>
          <w:color w:val="212529"/>
          <w:shd w:val="clear" w:color="auto" w:fill="FFFFFF"/>
        </w:rPr>
        <w:t>конце</w:t>
      </w:r>
      <w:r w:rsidRPr="00E14011">
        <w:rPr>
          <w:color w:val="212529"/>
          <w:shd w:val="clear" w:color="auto" w:fill="FFFFFF"/>
        </w:rPr>
        <w:t xml:space="preserve"> </w:t>
      </w:r>
      <w:r w:rsidR="002D0B20">
        <w:rPr>
          <w:color w:val="212529"/>
          <w:shd w:val="clear" w:color="auto" w:fill="FFFFFF"/>
        </w:rPr>
        <w:t>1990</w:t>
      </w:r>
      <w:r w:rsidRPr="00E14011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7CB49FA" w14:textId="51779377" w:rsidR="00165607" w:rsidRPr="00E14011" w:rsidRDefault="00FC120B" w:rsidP="00287C81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t>Анализ предметной области.</w:t>
      </w:r>
    </w:p>
    <w:p w14:paraId="70757B3E" w14:textId="77777777" w:rsidR="00165607" w:rsidRPr="00E14011" w:rsidRDefault="00165607" w:rsidP="0048382A">
      <w:pPr>
        <w:jc w:val="center"/>
        <w:rPr>
          <w:rStyle w:val="a9"/>
          <w:color w:val="212529"/>
          <w:shd w:val="clear" w:color="auto" w:fill="FFFFFF"/>
        </w:rPr>
      </w:pPr>
    </w:p>
    <w:p w14:paraId="764BFD53" w14:textId="4B19A9A1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Обзор систем аналогичного назначения.</w:t>
      </w:r>
    </w:p>
    <w:p w14:paraId="328D7150" w14:textId="77777777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</w:p>
    <w:p w14:paraId="168F481A" w14:textId="2D0B797F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proofErr w:type="spellStart"/>
      <w:r w:rsidRPr="00E14011">
        <w:rPr>
          <w:rStyle w:val="a9"/>
          <w:color w:val="212529"/>
          <w:shd w:val="clear" w:color="auto" w:fill="FFFFFF"/>
        </w:rPr>
        <w:t>Двач</w:t>
      </w:r>
      <w:proofErr w:type="spellEnd"/>
      <w:r w:rsidRPr="00E14011">
        <w:rPr>
          <w:rStyle w:val="a9"/>
          <w:color w:val="212529"/>
          <w:shd w:val="clear" w:color="auto" w:fill="FFFFFF"/>
          <w:lang w:val="en-US"/>
        </w:rPr>
        <w:t>(https://2ch.life/)</w:t>
      </w:r>
      <w:r w:rsidRPr="00E14011">
        <w:rPr>
          <w:rStyle w:val="a9"/>
          <w:color w:val="212529"/>
          <w:shd w:val="clear" w:color="auto" w:fill="FFFFFF"/>
        </w:rPr>
        <w:t>.</w:t>
      </w:r>
    </w:p>
    <w:p w14:paraId="0ADD6DD7" w14:textId="6BCB8900" w:rsidR="00165607" w:rsidRPr="00E14011" w:rsidRDefault="00165607" w:rsidP="00165607">
      <w:pPr>
        <w:jc w:val="both"/>
        <w:rPr>
          <w:rStyle w:val="a9"/>
          <w:color w:val="212529"/>
          <w:shd w:val="clear" w:color="auto" w:fill="FFFFFF"/>
        </w:rPr>
      </w:pPr>
    </w:p>
    <w:p w14:paraId="7306C8AC" w14:textId="77777777" w:rsidR="00E14011" w:rsidRDefault="00165607" w:rsidP="00E14011">
      <w:pPr>
        <w:keepNext/>
        <w:jc w:val="both"/>
      </w:pPr>
      <w:r w:rsidRPr="00E14011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7D3F5995" w:rsidR="00165607" w:rsidRPr="00FC120B" w:rsidRDefault="00E14011" w:rsidP="00FC120B">
      <w:pPr>
        <w:pStyle w:val="aa"/>
        <w:jc w:val="center"/>
        <w:rPr>
          <w:sz w:val="24"/>
          <w:szCs w:val="24"/>
        </w:rPr>
      </w:pPr>
      <w:r>
        <w:t xml:space="preserve">Рисунок </w:t>
      </w:r>
      <w:r w:rsidR="00ED3614">
        <w:fldChar w:fldCharType="begin"/>
      </w:r>
      <w:r w:rsidR="00ED3614">
        <w:instrText xml:space="preserve"> SEQ Рисунок \* ARABIC </w:instrText>
      </w:r>
      <w:r w:rsidR="00ED3614">
        <w:fldChar w:fldCharType="separate"/>
      </w:r>
      <w:r>
        <w:rPr>
          <w:noProof/>
        </w:rPr>
        <w:t>1</w:t>
      </w:r>
      <w:r w:rsidR="00ED3614">
        <w:rPr>
          <w:noProof/>
        </w:rPr>
        <w:fldChar w:fldCharType="end"/>
      </w:r>
      <w:r>
        <w:t xml:space="preserve"> главная страница </w:t>
      </w:r>
      <w:r w:rsidRPr="00E14011">
        <w:t>2</w:t>
      </w:r>
      <w:proofErr w:type="spellStart"/>
      <w:r>
        <w:rPr>
          <w:lang w:val="en-US"/>
        </w:rPr>
        <w:t>ch</w:t>
      </w:r>
      <w:proofErr w:type="spellEnd"/>
      <w:r w:rsidR="00FC120B" w:rsidRPr="00FC120B">
        <w:t>.</w:t>
      </w:r>
      <w:r w:rsidR="00FC120B">
        <w:rPr>
          <w:lang w:val="en-US"/>
        </w:rPr>
        <w:t>life</w:t>
      </w:r>
    </w:p>
    <w:p w14:paraId="2754A52E" w14:textId="396F4647" w:rsidR="00165607" w:rsidRPr="00FC120B" w:rsidRDefault="00165607" w:rsidP="00FC120B">
      <w:pPr>
        <w:jc w:val="both"/>
      </w:pPr>
      <w:r w:rsidRPr="00FC120B">
        <w:t>Функциональность:</w:t>
      </w:r>
    </w:p>
    <w:p w14:paraId="7CE7EE2D" w14:textId="2D1D0162" w:rsidR="00165607" w:rsidRPr="006E0B96" w:rsidRDefault="00165607" w:rsidP="00FC120B">
      <w:pPr>
        <w:jc w:val="both"/>
      </w:pPr>
      <w:r w:rsidRPr="00FC120B">
        <w:tab/>
        <w:t xml:space="preserve">Создание </w:t>
      </w:r>
      <w:proofErr w:type="spellStart"/>
      <w:r w:rsidRPr="00FC120B">
        <w:t>тредов</w:t>
      </w:r>
      <w:proofErr w:type="spellEnd"/>
      <w:r w:rsidRPr="00FC120B">
        <w:t xml:space="preserve"> в определённой доске; Ответы на открытые темы; В ответах есть возможность </w:t>
      </w:r>
      <w:proofErr w:type="gramStart"/>
      <w:r w:rsidRPr="00FC120B">
        <w:t>прикрепления  до</w:t>
      </w:r>
      <w:proofErr w:type="gramEnd"/>
      <w:r w:rsidRPr="00FC120B">
        <w:t xml:space="preserve">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FC120B">
        <w:t>[</w:t>
      </w:r>
      <w:r w:rsidRPr="00FC120B">
        <w:t xml:space="preserve">&gt;&gt;номер </w:t>
      </w:r>
      <w:r w:rsidR="007F350B" w:rsidRPr="00FC120B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FC120B">
        <w:t>пасскод</w:t>
      </w:r>
      <w:proofErr w:type="spellEnd"/>
      <w:r w:rsidR="007F350B" w:rsidRPr="00FC120B">
        <w:t>” который помогает пользователю не вводить CAPTHCA и увеличивает максимальный размер его сообщений;</w:t>
      </w:r>
      <w:r w:rsidR="00895E31" w:rsidRPr="00FC120B">
        <w:t xml:space="preserve"> Встроенные инструменты для создания ASCII-арта и мемов. Пользователи публикуют сообщения без регистрации, </w:t>
      </w:r>
      <w:proofErr w:type="spellStart"/>
      <w:r w:rsidR="00895E31" w:rsidRPr="00FC120B">
        <w:t>идентифицируясь</w:t>
      </w:r>
      <w:proofErr w:type="spellEnd"/>
      <w:r w:rsidR="00895E31" w:rsidRPr="00FC120B">
        <w:t xml:space="preserve"> только по временным ID или «</w:t>
      </w:r>
      <w:proofErr w:type="spellStart"/>
      <w:r w:rsidR="00895E31" w:rsidRPr="00FC120B">
        <w:t>трипкодам</w:t>
      </w:r>
      <w:proofErr w:type="spellEnd"/>
      <w:r w:rsidR="00895E31" w:rsidRPr="00FC120B">
        <w:t>». 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  <w:r w:rsidR="0041668C">
        <w:t xml:space="preserve"> </w:t>
      </w:r>
      <w:r w:rsidR="006E0B96">
        <w:t>На главной странице есть новости сайта.</w:t>
      </w:r>
    </w:p>
    <w:p w14:paraId="3203FB5F" w14:textId="43D09EFD" w:rsidR="007F350B" w:rsidRPr="00FC120B" w:rsidRDefault="007F350B" w:rsidP="00FC120B">
      <w:pPr>
        <w:jc w:val="both"/>
      </w:pPr>
      <w:r w:rsidRPr="00FC120B">
        <w:t>стек технологий:</w:t>
      </w:r>
    </w:p>
    <w:p w14:paraId="3570324B" w14:textId="1C9839B6" w:rsidR="00895E31" w:rsidRPr="00FC120B" w:rsidRDefault="00895E31" w:rsidP="00FC120B">
      <w:pPr>
        <w:ind w:firstLine="708"/>
        <w:jc w:val="both"/>
      </w:pPr>
      <w:proofErr w:type="spellStart"/>
      <w:r w:rsidRPr="00FC120B">
        <w:lastRenderedPageBreak/>
        <w:t>Фронтенд</w:t>
      </w:r>
      <w:proofErr w:type="spellEnd"/>
      <w:r w:rsidRPr="00FC120B">
        <w:t>: HTML5, CSS3, JavaScript</w:t>
      </w:r>
    </w:p>
    <w:p w14:paraId="495AD189" w14:textId="45A3F8F6" w:rsidR="007F350B" w:rsidRPr="00FC120B" w:rsidRDefault="007F350B" w:rsidP="00FC120B">
      <w:pPr>
        <w:jc w:val="both"/>
      </w:pPr>
      <w:r w:rsidRPr="00FC120B">
        <w:tab/>
      </w:r>
      <w:r w:rsidR="00895E31" w:rsidRPr="00FC120B">
        <w:t xml:space="preserve">Бэкенд: </w:t>
      </w:r>
      <w:r w:rsidRPr="00FC120B">
        <w:t>Perl</w:t>
      </w:r>
    </w:p>
    <w:p w14:paraId="4B1D3B1D" w14:textId="77777777" w:rsidR="00895E31" w:rsidRPr="00FC120B" w:rsidRDefault="007F350B" w:rsidP="00FC120B">
      <w:pPr>
        <w:jc w:val="both"/>
      </w:pPr>
      <w:r w:rsidRPr="00FC120B">
        <w:t>Интерфейс:</w:t>
      </w:r>
      <w:r w:rsidR="00895E31" w:rsidRPr="00FC120B">
        <w:t xml:space="preserve"> </w:t>
      </w:r>
    </w:p>
    <w:p w14:paraId="0DB0961D" w14:textId="1F042B10" w:rsidR="00895E31" w:rsidRPr="00FC120B" w:rsidRDefault="00895E31" w:rsidP="00FC120B">
      <w:pPr>
        <w:ind w:firstLine="708"/>
        <w:jc w:val="both"/>
      </w:pPr>
      <w:r w:rsidRPr="00FC120B">
        <w:t xml:space="preserve">Отсутствие лишних </w:t>
      </w:r>
      <w:proofErr w:type="gramStart"/>
      <w:r w:rsidRPr="00FC120B">
        <w:t>элементов</w:t>
      </w:r>
      <w:r w:rsidR="00287C81" w:rsidRPr="00FC120B">
        <w:t>(</w:t>
      </w:r>
      <w:proofErr w:type="gramEnd"/>
      <w:r w:rsidRPr="00FC120B">
        <w:t>нет профилей, лайков</w:t>
      </w:r>
      <w:r w:rsidR="00287C81" w:rsidRPr="00FC120B">
        <w:t>)</w:t>
      </w:r>
      <w:r w:rsidRPr="00FC120B">
        <w:t xml:space="preserve">. Навигация через линейные списки </w:t>
      </w:r>
      <w:proofErr w:type="spellStart"/>
      <w:r w:rsidRPr="00FC120B">
        <w:t>тредов</w:t>
      </w:r>
      <w:proofErr w:type="spellEnd"/>
      <w:r w:rsidRPr="00FC120B">
        <w:t xml:space="preserve">. Монохромная цветовая схема. Упор на текстовый </w:t>
      </w:r>
      <w:proofErr w:type="gramStart"/>
      <w:r w:rsidRPr="00FC120B">
        <w:t xml:space="preserve">контент </w:t>
      </w:r>
      <w:r w:rsidR="00FC120B">
        <w:t xml:space="preserve"> и</w:t>
      </w:r>
      <w:proofErr w:type="gramEnd"/>
      <w:r w:rsidR="00FC120B">
        <w:t xml:space="preserve"> </w:t>
      </w:r>
      <w:r w:rsidRPr="00FC120B">
        <w:t>пользовательски</w:t>
      </w:r>
      <w:r w:rsidR="00FC120B">
        <w:t>е</w:t>
      </w:r>
      <w:r w:rsidRPr="00FC120B">
        <w:t xml:space="preserve"> медиа вложени</w:t>
      </w:r>
      <w:r w:rsidR="00FC120B">
        <w:t>я</w:t>
      </w:r>
      <w:r w:rsidRPr="00FC120B">
        <w:t>.</w:t>
      </w:r>
    </w:p>
    <w:p w14:paraId="03976201" w14:textId="4ED4FF7D" w:rsidR="00895E31" w:rsidRPr="00FC120B" w:rsidRDefault="00895E31" w:rsidP="00FC120B">
      <w:pPr>
        <w:jc w:val="both"/>
      </w:pPr>
    </w:p>
    <w:p w14:paraId="5C5A46A2" w14:textId="0E54A818" w:rsidR="00E14011" w:rsidRDefault="00E14011" w:rsidP="00165607">
      <w:pPr>
        <w:jc w:val="both"/>
      </w:pPr>
    </w:p>
    <w:p w14:paraId="60C16221" w14:textId="75DE7BC7" w:rsidR="00E14011" w:rsidRDefault="00E14011" w:rsidP="00165607">
      <w:pPr>
        <w:jc w:val="both"/>
      </w:pPr>
    </w:p>
    <w:p w14:paraId="733F81CB" w14:textId="6663365D" w:rsidR="00E14011" w:rsidRDefault="00E14011" w:rsidP="00165607">
      <w:pPr>
        <w:jc w:val="both"/>
      </w:pPr>
    </w:p>
    <w:p w14:paraId="7F8759A0" w14:textId="77777777" w:rsidR="00E14011" w:rsidRDefault="00E14011" w:rsidP="00E14011">
      <w:pPr>
        <w:keepNext/>
        <w:jc w:val="both"/>
      </w:pPr>
      <w:r w:rsidRPr="00E14011">
        <w:rPr>
          <w:noProof/>
        </w:rPr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2631123D" w:rsidR="00E14011" w:rsidRPr="002D0B20" w:rsidRDefault="00E14011" w:rsidP="00FC120B">
      <w:pPr>
        <w:pStyle w:val="aa"/>
        <w:jc w:val="center"/>
      </w:pPr>
      <w:r>
        <w:t xml:space="preserve">Рисунок </w:t>
      </w:r>
      <w:r w:rsidR="00ED3614">
        <w:fldChar w:fldCharType="begin"/>
      </w:r>
      <w:r w:rsidR="00ED3614">
        <w:instrText xml:space="preserve"> SEQ Рисунок \* ARABIC </w:instrText>
      </w:r>
      <w:r w:rsidR="00ED3614">
        <w:fldChar w:fldCharType="separate"/>
      </w:r>
      <w:r>
        <w:rPr>
          <w:noProof/>
        </w:rPr>
        <w:t>2</w:t>
      </w:r>
      <w:r w:rsidR="00ED3614">
        <w:rPr>
          <w:noProof/>
        </w:rPr>
        <w:fldChar w:fldCharType="end"/>
      </w:r>
      <w:r w:rsidRPr="002D0B20">
        <w:t xml:space="preserve"> </w:t>
      </w:r>
      <w:r>
        <w:t xml:space="preserve">лавная страница </w:t>
      </w:r>
      <w:r w:rsidRPr="002D0B20">
        <w:t>4</w:t>
      </w:r>
      <w:proofErr w:type="spellStart"/>
      <w:r>
        <w:rPr>
          <w:lang w:val="en-US"/>
        </w:rPr>
        <w:t>chan</w:t>
      </w:r>
      <w:proofErr w:type="spellEnd"/>
    </w:p>
    <w:p w14:paraId="43957558" w14:textId="57C379DF" w:rsidR="00E14011" w:rsidRPr="002D0B20" w:rsidRDefault="00E14011" w:rsidP="00FC120B">
      <w:pPr>
        <w:jc w:val="both"/>
      </w:pPr>
    </w:p>
    <w:p w14:paraId="5D1EE11C" w14:textId="77777777" w:rsidR="00E14011" w:rsidRPr="00E14011" w:rsidRDefault="00E14011" w:rsidP="00FC120B">
      <w:pPr>
        <w:jc w:val="both"/>
      </w:pPr>
      <w:r w:rsidRPr="00E14011">
        <w:t>Функциональность:</w:t>
      </w:r>
    </w:p>
    <w:p w14:paraId="04AEDBD3" w14:textId="1A3433D6" w:rsidR="00E14011" w:rsidRPr="00E14011" w:rsidRDefault="00E14011" w:rsidP="00FC120B">
      <w:pPr>
        <w:jc w:val="both"/>
      </w:pPr>
      <w:r w:rsidRPr="00E14011">
        <w:tab/>
        <w:t xml:space="preserve">Создание </w:t>
      </w:r>
      <w:proofErr w:type="spellStart"/>
      <w:r w:rsidRPr="00E14011">
        <w:t>тредов</w:t>
      </w:r>
      <w:proofErr w:type="spellEnd"/>
      <w:r w:rsidRPr="00E14011">
        <w:t xml:space="preserve"> в определённой доске; Ответы на открытые темы; В ответах есть возможность прикрепления   файлы</w:t>
      </w:r>
      <w:proofErr w:type="gramStart"/>
      <w:r w:rsidRPr="00E14011">
        <w:t>;</w:t>
      </w:r>
      <w:r>
        <w:t xml:space="preserve"> Есть</w:t>
      </w:r>
      <w:proofErr w:type="gramEnd"/>
      <w:r>
        <w:t xml:space="preserve"> поле для вписывания </w:t>
      </w:r>
      <w:r w:rsidR="00093E8F">
        <w:t>настроек</w:t>
      </w:r>
      <w:r>
        <w:t xml:space="preserve"> сообщения. </w:t>
      </w:r>
      <w:r w:rsidRPr="00E14011">
        <w:t xml:space="preserve">Защита от спама в виде капчи при каждом новом сообщении; Пользователи публикуют сообщения без регистрации, </w:t>
      </w:r>
      <w:proofErr w:type="spellStart"/>
      <w:r w:rsidRPr="00E14011">
        <w:t>идентифицируясь</w:t>
      </w:r>
      <w:proofErr w:type="spellEnd"/>
      <w:r w:rsidRPr="00E14011">
        <w:t xml:space="preserve"> </w:t>
      </w:r>
      <w:r w:rsidRPr="006F7E3C">
        <w:rPr>
          <w:highlight w:val="yellow"/>
        </w:rPr>
        <w:t>в момент создания сообщения.</w:t>
      </w:r>
      <w:r w:rsidR="006F7E3C">
        <w:t xml:space="preserve"> </w:t>
      </w:r>
      <w:r w:rsidRPr="00E14011">
        <w:t>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</w:p>
    <w:p w14:paraId="4333D4C4" w14:textId="77777777" w:rsidR="00E14011" w:rsidRPr="00E14011" w:rsidRDefault="00E14011" w:rsidP="00FC120B">
      <w:pPr>
        <w:jc w:val="both"/>
      </w:pPr>
      <w:r w:rsidRPr="00E14011">
        <w:t>стек технологий:</w:t>
      </w:r>
    </w:p>
    <w:p w14:paraId="36763600" w14:textId="77777777" w:rsidR="00E14011" w:rsidRPr="00E14011" w:rsidRDefault="00E14011" w:rsidP="00FC120B">
      <w:pPr>
        <w:ind w:firstLine="708"/>
        <w:jc w:val="both"/>
      </w:pPr>
      <w:proofErr w:type="spellStart"/>
      <w:r w:rsidRPr="00E14011">
        <w:t>Фронтенд</w:t>
      </w:r>
      <w:proofErr w:type="spellEnd"/>
      <w:r w:rsidRPr="00E14011">
        <w:t>: HTML5, CSS3, JavaScript</w:t>
      </w:r>
    </w:p>
    <w:p w14:paraId="70026CD2" w14:textId="6F6EF7A5" w:rsidR="00E14011" w:rsidRPr="00E14011" w:rsidRDefault="00E14011" w:rsidP="00FC120B">
      <w:pPr>
        <w:jc w:val="both"/>
      </w:pPr>
      <w:r w:rsidRPr="00E14011">
        <w:tab/>
        <w:t xml:space="preserve">Бэкенд: </w:t>
      </w:r>
      <w:r>
        <w:rPr>
          <w:lang w:val="en-US"/>
        </w:rPr>
        <w:t>PHP</w:t>
      </w:r>
      <w:r w:rsidRPr="00E14011">
        <w:t xml:space="preserve"> + </w:t>
      </w:r>
      <w:r w:rsidRPr="00E14011">
        <w:rPr>
          <w:lang w:val="en-US"/>
        </w:rPr>
        <w:t>LAMP</w:t>
      </w:r>
      <w:r w:rsidRPr="00E14011">
        <w:t>-стек в ранних версиях</w:t>
      </w:r>
    </w:p>
    <w:p w14:paraId="2815B7CA" w14:textId="77777777" w:rsidR="00E14011" w:rsidRPr="00E14011" w:rsidRDefault="00E14011" w:rsidP="00FC120B">
      <w:pPr>
        <w:jc w:val="both"/>
      </w:pPr>
      <w:r w:rsidRPr="00E14011">
        <w:t xml:space="preserve">Интерфейс: </w:t>
      </w:r>
    </w:p>
    <w:p w14:paraId="693F5CDC" w14:textId="4D4F2D24" w:rsidR="00E14011" w:rsidRDefault="00E14011" w:rsidP="00FC120B">
      <w:pPr>
        <w:jc w:val="both"/>
      </w:pPr>
      <w:r w:rsidRPr="00895E31">
        <w:t xml:space="preserve">Отсутствие лишних </w:t>
      </w:r>
      <w:proofErr w:type="gramStart"/>
      <w:r w:rsidRPr="00895E31">
        <w:t>элементов</w:t>
      </w:r>
      <w:r w:rsidRPr="00E14011">
        <w:t>(</w:t>
      </w:r>
      <w:proofErr w:type="gramEnd"/>
      <w:r w:rsidRPr="00895E31">
        <w:t>нет профилей, лайков</w:t>
      </w:r>
      <w:r w:rsidRPr="00E14011">
        <w:t>)</w:t>
      </w:r>
      <w:r w:rsidRPr="00895E31">
        <w:t>.</w:t>
      </w:r>
      <w:r w:rsidRPr="00E14011">
        <w:t xml:space="preserve"> </w:t>
      </w:r>
      <w:r w:rsidRPr="00895E31">
        <w:t xml:space="preserve">Навигация через линейные списки </w:t>
      </w:r>
      <w:proofErr w:type="spellStart"/>
      <w:r w:rsidRPr="00895E31">
        <w:t>тредов</w:t>
      </w:r>
      <w:proofErr w:type="spellEnd"/>
      <w:r w:rsidRPr="00895E31">
        <w:t>.</w:t>
      </w:r>
      <w:r w:rsidRPr="00E14011">
        <w:t xml:space="preserve"> </w:t>
      </w:r>
      <w:r w:rsidRPr="00895E31">
        <w:t>Монохромная цветовая схема.</w:t>
      </w:r>
      <w:r w:rsidRPr="00E14011">
        <w:t xml:space="preserve"> </w:t>
      </w:r>
      <w:r w:rsidR="006F7E3C" w:rsidRPr="00FC120B">
        <w:t xml:space="preserve">Упор на текстовый </w:t>
      </w:r>
      <w:proofErr w:type="gramStart"/>
      <w:r w:rsidR="006F7E3C" w:rsidRPr="00FC120B">
        <w:t xml:space="preserve">контент </w:t>
      </w:r>
      <w:r w:rsidR="006F7E3C">
        <w:t xml:space="preserve"> и</w:t>
      </w:r>
      <w:proofErr w:type="gramEnd"/>
      <w:r w:rsidR="006F7E3C">
        <w:t xml:space="preserve"> </w:t>
      </w:r>
      <w:r w:rsidR="006F7E3C" w:rsidRPr="00FC120B">
        <w:t>пользовательски</w:t>
      </w:r>
      <w:r w:rsidR="006F7E3C">
        <w:t>е</w:t>
      </w:r>
      <w:r w:rsidR="006F7E3C" w:rsidRPr="00FC120B">
        <w:t xml:space="preserve"> медиа вложени</w:t>
      </w:r>
      <w:r w:rsidR="006F7E3C">
        <w:t>я</w:t>
      </w:r>
      <w:r w:rsidR="006F7E3C" w:rsidRPr="00FC120B">
        <w:t>.</w:t>
      </w:r>
    </w:p>
    <w:p w14:paraId="0127561A" w14:textId="6D693533" w:rsidR="00E14011" w:rsidRDefault="00E14011" w:rsidP="00FC120B">
      <w:pPr>
        <w:jc w:val="both"/>
      </w:pPr>
    </w:p>
    <w:p w14:paraId="782AD431" w14:textId="1E1B66F2" w:rsidR="00405584" w:rsidRDefault="00405584" w:rsidP="00FC120B">
      <w:pPr>
        <w:jc w:val="both"/>
      </w:pPr>
    </w:p>
    <w:p w14:paraId="1C49113B" w14:textId="3A26CA91" w:rsidR="00405584" w:rsidRDefault="00405584" w:rsidP="00FC120B">
      <w:pPr>
        <w:jc w:val="both"/>
      </w:pPr>
    </w:p>
    <w:p w14:paraId="7D35F71C" w14:textId="1A55F698" w:rsidR="00405584" w:rsidRDefault="00405584" w:rsidP="00FC120B">
      <w:pPr>
        <w:jc w:val="both"/>
      </w:pPr>
    </w:p>
    <w:p w14:paraId="6EE1DDC9" w14:textId="6A066D8A" w:rsidR="00405584" w:rsidRDefault="00405584" w:rsidP="00FC120B">
      <w:pPr>
        <w:jc w:val="both"/>
      </w:pPr>
    </w:p>
    <w:p w14:paraId="13A53B5A" w14:textId="44E2949B" w:rsidR="00405584" w:rsidRDefault="00405584" w:rsidP="00FC120B">
      <w:pPr>
        <w:jc w:val="both"/>
      </w:pPr>
    </w:p>
    <w:p w14:paraId="436BDEE4" w14:textId="1C52AFD7" w:rsidR="00405584" w:rsidRDefault="00405584" w:rsidP="00FC120B">
      <w:pPr>
        <w:jc w:val="both"/>
      </w:pPr>
    </w:p>
    <w:p w14:paraId="2B308ADF" w14:textId="004C5698" w:rsidR="00405584" w:rsidRDefault="00405584" w:rsidP="00FC120B">
      <w:pPr>
        <w:jc w:val="both"/>
      </w:pPr>
    </w:p>
    <w:p w14:paraId="0BA2C6EF" w14:textId="7EB67DC3" w:rsidR="00405584" w:rsidRDefault="00405584" w:rsidP="00FC120B">
      <w:pPr>
        <w:jc w:val="both"/>
      </w:pPr>
    </w:p>
    <w:p w14:paraId="3A03A03C" w14:textId="3826F8D6" w:rsidR="00405584" w:rsidRDefault="00405584" w:rsidP="00FC120B">
      <w:pPr>
        <w:jc w:val="both"/>
      </w:pPr>
    </w:p>
    <w:p w14:paraId="4A24F7D1" w14:textId="0743F11C" w:rsidR="00405584" w:rsidRDefault="00405584" w:rsidP="00FC120B">
      <w:pPr>
        <w:jc w:val="both"/>
      </w:pPr>
    </w:p>
    <w:p w14:paraId="54856D07" w14:textId="5191B828" w:rsidR="00405584" w:rsidRDefault="00405584" w:rsidP="00FC120B">
      <w:pPr>
        <w:jc w:val="both"/>
      </w:pPr>
    </w:p>
    <w:p w14:paraId="3DD97C96" w14:textId="7BD0DD10" w:rsidR="00780220" w:rsidRDefault="00780220" w:rsidP="00E11382">
      <w:pPr>
        <w:jc w:val="center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  <w:r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  <w:t>Описание задач</w:t>
      </w:r>
    </w:p>
    <w:p w14:paraId="16BDB337" w14:textId="77777777" w:rsidR="00E11382" w:rsidRPr="00E11382" w:rsidRDefault="00E11382" w:rsidP="00E11382">
      <w:pPr>
        <w:jc w:val="center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</w:p>
    <w:p w14:paraId="1E9E6189" w14:textId="2520C94C" w:rsidR="00780220" w:rsidRPr="00E11382" w:rsidRDefault="00780220" w:rsidP="00780220">
      <w:pPr>
        <w:jc w:val="center"/>
      </w:pPr>
      <w:r w:rsidRPr="00E11382">
        <w:t xml:space="preserve">Создание </w:t>
      </w:r>
      <w:proofErr w:type="spellStart"/>
      <w:r w:rsidRPr="00E11382">
        <w:t>тредов</w:t>
      </w:r>
      <w:proofErr w:type="spellEnd"/>
      <w:r w:rsidRPr="00E11382">
        <w:t xml:space="preserve"> и комментариев.</w:t>
      </w:r>
    </w:p>
    <w:p w14:paraId="2E9D8053" w14:textId="0690F6F6" w:rsidR="00E11382" w:rsidRDefault="00E11382" w:rsidP="00D046DC">
      <w:pPr>
        <w:jc w:val="both"/>
      </w:pPr>
      <w:r w:rsidRPr="00E11382">
        <w:t xml:space="preserve">Создание </w:t>
      </w:r>
      <w:proofErr w:type="spellStart"/>
      <w:r w:rsidRPr="00E11382">
        <w:t>тредов</w:t>
      </w:r>
      <w:proofErr w:type="spellEnd"/>
      <w:r w:rsidRPr="00E11382">
        <w:t xml:space="preserve"> и комментариев происходит через одни и те же сервисы по одним и тем же ручкам, единственное отличие в том, что при создании нового </w:t>
      </w:r>
      <w:proofErr w:type="spellStart"/>
      <w:r w:rsidRPr="00E11382">
        <w:t>треда</w:t>
      </w:r>
      <w:proofErr w:type="spellEnd"/>
      <w:r w:rsidRPr="00E11382">
        <w:t xml:space="preserve">, в </w:t>
      </w:r>
      <w:proofErr w:type="spellStart"/>
      <w:r w:rsidRPr="00E11382">
        <w:t>табдице</w:t>
      </w:r>
      <w:proofErr w:type="spellEnd"/>
      <w:r w:rsidRPr="00E11382">
        <w:t xml:space="preserve"> сообщений создаётся и сообщение порадевшее этот </w:t>
      </w:r>
      <w:proofErr w:type="spellStart"/>
      <w:r w:rsidRPr="00E11382">
        <w:t>тред</w:t>
      </w:r>
      <w:proofErr w:type="spellEnd"/>
      <w:r w:rsidRPr="00E11382">
        <w:t xml:space="preserve"> и в таблице </w:t>
      </w:r>
      <w:proofErr w:type="spellStart"/>
      <w:r w:rsidRPr="00E11382">
        <w:t>тредов</w:t>
      </w:r>
      <w:proofErr w:type="spellEnd"/>
      <w:r w:rsidRPr="00E11382">
        <w:t xml:space="preserve"> создаётся новая запись. При отправлении запроса в его теле используется поле </w:t>
      </w:r>
      <w:proofErr w:type="spellStart"/>
      <w:r w:rsidRPr="00E11382">
        <w:t>is_thread_root</w:t>
      </w:r>
      <w:proofErr w:type="spellEnd"/>
      <w:r w:rsidRPr="00E11382">
        <w:t xml:space="preserve"> </w:t>
      </w:r>
      <w:proofErr w:type="gramStart"/>
      <w:r w:rsidRPr="00E11382">
        <w:t xml:space="preserve">типа  </w:t>
      </w:r>
      <w:r w:rsidRPr="00E11382">
        <w:rPr>
          <w:lang w:val="en-US"/>
        </w:rPr>
        <w:t>bool</w:t>
      </w:r>
      <w:proofErr w:type="gramEnd"/>
      <w:r w:rsidRPr="00E11382">
        <w:t xml:space="preserve"> которое впоследствии используется в сервисе </w:t>
      </w:r>
      <w:r w:rsidRPr="00E11382">
        <w:rPr>
          <w:lang w:val="en-US"/>
        </w:rPr>
        <w:t>Post</w:t>
      </w:r>
      <w:r w:rsidRPr="00E11382">
        <w:t xml:space="preserve"> </w:t>
      </w:r>
      <w:r w:rsidRPr="00E11382">
        <w:rPr>
          <w:lang w:val="en-US"/>
        </w:rPr>
        <w:t>Reader</w:t>
      </w:r>
      <w:r w:rsidRPr="00E11382">
        <w:t xml:space="preserve"> </w:t>
      </w:r>
      <w:proofErr w:type="spellStart"/>
      <w:r w:rsidRPr="00E11382">
        <w:rPr>
          <w:lang w:val="en-US"/>
        </w:rPr>
        <w:t>Sinchronized</w:t>
      </w:r>
      <w:proofErr w:type="spellEnd"/>
      <w:r w:rsidRPr="00E11382">
        <w:t xml:space="preserve"> для определения </w:t>
      </w:r>
      <w:r>
        <w:t xml:space="preserve">нужно ли создавать новый </w:t>
      </w:r>
      <w:proofErr w:type="spellStart"/>
      <w:r>
        <w:t>тред</w:t>
      </w:r>
      <w:proofErr w:type="spellEnd"/>
      <w:r>
        <w:t xml:space="preserve"> или это просто сообщение в уже существующий </w:t>
      </w:r>
      <w:proofErr w:type="spellStart"/>
      <w:r>
        <w:t>тред</w:t>
      </w:r>
      <w:proofErr w:type="spellEnd"/>
      <w:r>
        <w:t>.</w:t>
      </w:r>
    </w:p>
    <w:p w14:paraId="025EF4C4" w14:textId="72D77A0D" w:rsidR="00E11382" w:rsidRDefault="00E11382" w:rsidP="00D046DC">
      <w:pPr>
        <w:jc w:val="both"/>
      </w:pPr>
      <w:r>
        <w:tab/>
        <w:t xml:space="preserve">Пример тела запроса </w:t>
      </w:r>
      <w:proofErr w:type="gramStart"/>
      <w:r>
        <w:t>для  создание</w:t>
      </w:r>
      <w:proofErr w:type="gramEnd"/>
      <w:r>
        <w:t xml:space="preserve"> сообщения</w:t>
      </w:r>
      <w:r w:rsidRPr="00E11382">
        <w:t>:</w:t>
      </w:r>
    </w:p>
    <w:p w14:paraId="1F7A2226" w14:textId="77777777" w:rsidR="00E11382" w:rsidRPr="00E11382" w:rsidRDefault="00E11382" w:rsidP="00E11382">
      <w:pPr>
        <w:jc w:val="both"/>
        <w:rPr>
          <w:lang w:val="en-US"/>
        </w:rPr>
      </w:pPr>
      <w:r>
        <w:tab/>
      </w:r>
      <w:r w:rsidRPr="00E11382">
        <w:rPr>
          <w:lang w:val="en-US"/>
        </w:rPr>
        <w:t>{"</w:t>
      </w:r>
      <w:proofErr w:type="spellStart"/>
      <w:r w:rsidRPr="00E11382">
        <w:rPr>
          <w:lang w:val="en-US"/>
        </w:rPr>
        <w:t>action":"create","model":"messages","data</w:t>
      </w:r>
      <w:proofErr w:type="spellEnd"/>
      <w:proofErr w:type="gramStart"/>
      <w:r w:rsidRPr="00E11382">
        <w:rPr>
          <w:lang w:val="en-US"/>
        </w:rPr>
        <w:t>":{</w:t>
      </w:r>
      <w:proofErr w:type="gramEnd"/>
    </w:p>
    <w:p w14:paraId="2B7CD7B5" w14:textId="0196EABD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</w:t>
      </w:r>
      <w:r>
        <w:rPr>
          <w:lang w:val="en-US"/>
        </w:rPr>
        <w:tab/>
      </w:r>
      <w:r w:rsidRPr="00E11382">
        <w:rPr>
          <w:lang w:val="en-US"/>
        </w:rPr>
        <w:t>"</w:t>
      </w:r>
      <w:proofErr w:type="spellStart"/>
      <w:proofErr w:type="gramStart"/>
      <w:r w:rsidRPr="00E11382">
        <w:rPr>
          <w:lang w:val="en-US"/>
        </w:rPr>
        <w:t>post</w:t>
      </w:r>
      <w:proofErr w:type="gramEnd"/>
      <w:r w:rsidRPr="00E11382">
        <w:rPr>
          <w:lang w:val="en-US"/>
        </w:rPr>
        <w:t>_id</w:t>
      </w:r>
      <w:proofErr w:type="spellEnd"/>
      <w:r w:rsidRPr="00E11382">
        <w:rPr>
          <w:lang w:val="en-US"/>
        </w:rPr>
        <w:t>": "12345",</w:t>
      </w:r>
    </w:p>
    <w:p w14:paraId="6F6C14AA" w14:textId="15B811A8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</w:t>
      </w:r>
      <w:r>
        <w:rPr>
          <w:lang w:val="en-US"/>
        </w:rPr>
        <w:tab/>
      </w:r>
      <w:r w:rsidRPr="00E11382">
        <w:rPr>
          <w:lang w:val="en-US"/>
        </w:rPr>
        <w:t>"</w:t>
      </w:r>
      <w:proofErr w:type="spellStart"/>
      <w:proofErr w:type="gramStart"/>
      <w:r w:rsidRPr="00E11382">
        <w:rPr>
          <w:lang w:val="en-US"/>
        </w:rPr>
        <w:t>thread</w:t>
      </w:r>
      <w:proofErr w:type="gramEnd"/>
      <w:r w:rsidRPr="00E11382">
        <w:rPr>
          <w:lang w:val="en-US"/>
        </w:rPr>
        <w:t>_id</w:t>
      </w:r>
      <w:proofErr w:type="spellEnd"/>
      <w:r w:rsidRPr="00E11382">
        <w:rPr>
          <w:lang w:val="en-US"/>
        </w:rPr>
        <w:t>": "101",</w:t>
      </w:r>
    </w:p>
    <w:p w14:paraId="2061BCC3" w14:textId="518A07F6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</w:t>
      </w:r>
      <w:r>
        <w:rPr>
          <w:lang w:val="en-US"/>
        </w:rPr>
        <w:tab/>
      </w:r>
      <w:r w:rsidRPr="00E11382">
        <w:rPr>
          <w:lang w:val="en-US"/>
        </w:rPr>
        <w:t>"</w:t>
      </w:r>
      <w:proofErr w:type="spellStart"/>
      <w:proofErr w:type="gramStart"/>
      <w:r w:rsidRPr="00E11382">
        <w:rPr>
          <w:lang w:val="en-US"/>
        </w:rPr>
        <w:t>author</w:t>
      </w:r>
      <w:proofErr w:type="gramEnd"/>
      <w:r w:rsidRPr="00E11382">
        <w:rPr>
          <w:lang w:val="en-US"/>
        </w:rPr>
        <w:t>_id</w:t>
      </w:r>
      <w:proofErr w:type="spellEnd"/>
      <w:r w:rsidRPr="00E11382">
        <w:rPr>
          <w:lang w:val="en-US"/>
        </w:rPr>
        <w:t>": "user-789",</w:t>
      </w:r>
    </w:p>
    <w:p w14:paraId="60935A2E" w14:textId="37605AF9" w:rsidR="00E11382" w:rsidRDefault="00E11382" w:rsidP="00E11382">
      <w:pPr>
        <w:jc w:val="both"/>
      </w:pPr>
      <w:r w:rsidRPr="00E11382">
        <w:rPr>
          <w:lang w:val="en-US"/>
        </w:rPr>
        <w:t xml:space="preserve">  </w:t>
      </w:r>
      <w:r>
        <w:rPr>
          <w:lang w:val="en-US"/>
        </w:rPr>
        <w:tab/>
      </w:r>
      <w:r>
        <w:t>"</w:t>
      </w:r>
      <w:proofErr w:type="spellStart"/>
      <w:r>
        <w:t>content</w:t>
      </w:r>
      <w:proofErr w:type="spellEnd"/>
      <w:r>
        <w:t>": "Пример текста сообщения с русскими словами",</w:t>
      </w:r>
    </w:p>
    <w:p w14:paraId="0FF792A5" w14:textId="068EC226" w:rsidR="00E11382" w:rsidRPr="00E11382" w:rsidRDefault="00E11382" w:rsidP="00E11382">
      <w:pPr>
        <w:jc w:val="both"/>
        <w:rPr>
          <w:lang w:val="en-US"/>
        </w:rPr>
      </w:pPr>
      <w:r>
        <w:t xml:space="preserve">  </w:t>
      </w:r>
      <w:r>
        <w:tab/>
      </w:r>
      <w:r w:rsidRPr="00E11382">
        <w:rPr>
          <w:lang w:val="en-US"/>
        </w:rPr>
        <w:t>"images": [</w:t>
      </w:r>
    </w:p>
    <w:p w14:paraId="27C1880E" w14:textId="2DBAEE6B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  </w:t>
      </w:r>
      <w:r>
        <w:rPr>
          <w:lang w:val="en-US"/>
        </w:rPr>
        <w:tab/>
      </w:r>
      <w:r w:rsidRPr="00E11382">
        <w:rPr>
          <w:lang w:val="en-US"/>
        </w:rPr>
        <w:t>{</w:t>
      </w:r>
    </w:p>
    <w:p w14:paraId="468D38D5" w14:textId="775944B4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    </w:t>
      </w:r>
      <w:r>
        <w:rPr>
          <w:lang w:val="en-US"/>
        </w:rPr>
        <w:tab/>
      </w:r>
      <w:r w:rsidRPr="00E11382">
        <w:rPr>
          <w:lang w:val="en-US"/>
        </w:rPr>
        <w:t>"</w:t>
      </w:r>
      <w:proofErr w:type="spellStart"/>
      <w:r w:rsidRPr="00E11382">
        <w:rPr>
          <w:lang w:val="en-US"/>
        </w:rPr>
        <w:t>url</w:t>
      </w:r>
      <w:proofErr w:type="spellEnd"/>
      <w:r w:rsidRPr="00E11382">
        <w:rPr>
          <w:lang w:val="en-US"/>
        </w:rPr>
        <w:t>": "https://example.com/image1.jpg",</w:t>
      </w:r>
    </w:p>
    <w:p w14:paraId="32CA229D" w14:textId="36AD9252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    </w:t>
      </w:r>
      <w:r>
        <w:rPr>
          <w:lang w:val="en-US"/>
        </w:rPr>
        <w:tab/>
      </w:r>
      <w:r w:rsidRPr="00E11382">
        <w:rPr>
          <w:lang w:val="en-US"/>
        </w:rPr>
        <w:t>"hash": "a1b2c3d4e5"</w:t>
      </w:r>
    </w:p>
    <w:p w14:paraId="453B6DD6" w14:textId="11AA5C23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  </w:t>
      </w:r>
      <w:r>
        <w:rPr>
          <w:lang w:val="en-US"/>
        </w:rPr>
        <w:tab/>
      </w:r>
      <w:r w:rsidRPr="00E11382">
        <w:rPr>
          <w:lang w:val="en-US"/>
        </w:rPr>
        <w:t>}],</w:t>
      </w:r>
    </w:p>
    <w:p w14:paraId="13F17D77" w14:textId="538F12E4" w:rsidR="00E11382" w:rsidRPr="00E11382" w:rsidRDefault="00E11382" w:rsidP="00E11382">
      <w:pPr>
        <w:jc w:val="both"/>
        <w:rPr>
          <w:lang w:val="en-US"/>
        </w:rPr>
      </w:pPr>
      <w:r w:rsidRPr="00E11382">
        <w:rPr>
          <w:lang w:val="en-US"/>
        </w:rPr>
        <w:t xml:space="preserve">  </w:t>
      </w:r>
      <w:r>
        <w:rPr>
          <w:lang w:val="en-US"/>
        </w:rPr>
        <w:tab/>
      </w:r>
      <w:r w:rsidRPr="00E11382">
        <w:rPr>
          <w:lang w:val="en-US"/>
        </w:rPr>
        <w:t>"timestamp": "2023-05-01T12:00:00Z",</w:t>
      </w:r>
    </w:p>
    <w:p w14:paraId="32670616" w14:textId="32D4896C" w:rsidR="00E11382" w:rsidRDefault="00E11382" w:rsidP="00E11382">
      <w:pPr>
        <w:jc w:val="both"/>
      </w:pPr>
      <w:r w:rsidRPr="00E11382">
        <w:rPr>
          <w:lang w:val="en-US"/>
        </w:rPr>
        <w:t xml:space="preserve">  </w:t>
      </w:r>
      <w:r>
        <w:rPr>
          <w:lang w:val="en-US"/>
        </w:rPr>
        <w:tab/>
      </w:r>
      <w:r>
        <w:t>"</w:t>
      </w:r>
      <w:proofErr w:type="spellStart"/>
      <w:r>
        <w:t>is_thread_root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F722A1A" w14:textId="462FB6DB" w:rsidR="00E11382" w:rsidRDefault="00E11382" w:rsidP="00E11382">
      <w:pPr>
        <w:ind w:firstLine="708"/>
        <w:jc w:val="both"/>
      </w:pPr>
      <w:r>
        <w:t>}}</w:t>
      </w:r>
    </w:p>
    <w:p w14:paraId="2F86D5D6" w14:textId="3B8350FA" w:rsidR="001C33BB" w:rsidRDefault="001C33BB" w:rsidP="001C33BB">
      <w:pPr>
        <w:jc w:val="both"/>
      </w:pPr>
      <w:r>
        <w:rPr>
          <w:lang w:val="en-US"/>
        </w:rPr>
        <w:t>Action</w:t>
      </w:r>
      <w:r w:rsidRPr="001C33BB">
        <w:t xml:space="preserve"> – </w:t>
      </w:r>
      <w:r>
        <w:t xml:space="preserve">поле для </w:t>
      </w:r>
      <w:proofErr w:type="spellStart"/>
      <w:r>
        <w:t>опредение</w:t>
      </w:r>
      <w:proofErr w:type="spellEnd"/>
      <w:r>
        <w:t xml:space="preserve"> какое действие </w:t>
      </w:r>
      <w:proofErr w:type="spellStart"/>
      <w:r>
        <w:t>делають</w:t>
      </w:r>
      <w:proofErr w:type="spellEnd"/>
      <w:r>
        <w:t xml:space="preserve"> над запросом</w:t>
      </w:r>
      <w:r w:rsidRPr="001C33BB">
        <w:t xml:space="preserve">, </w:t>
      </w:r>
      <w:r>
        <w:t xml:space="preserve">у нас реализован только </w:t>
      </w:r>
      <w:r>
        <w:rPr>
          <w:lang w:val="en-US"/>
        </w:rPr>
        <w:t>create</w:t>
      </w:r>
      <w:r w:rsidRPr="001C33BB">
        <w:t xml:space="preserve">, </w:t>
      </w:r>
      <w:r>
        <w:t>но такая запись поможет для дальнейшего расширения.</w:t>
      </w:r>
    </w:p>
    <w:p w14:paraId="39F8ADDF" w14:textId="057AC564" w:rsidR="001C33BB" w:rsidRDefault="001C33BB" w:rsidP="001C33BB">
      <w:pPr>
        <w:jc w:val="both"/>
      </w:pPr>
      <w:r>
        <w:rPr>
          <w:lang w:val="en-US"/>
        </w:rPr>
        <w:t>Model</w:t>
      </w:r>
      <w:r w:rsidRPr="001C33BB">
        <w:t xml:space="preserve"> </w:t>
      </w:r>
      <w:r>
        <w:t>–</w:t>
      </w:r>
      <w:r w:rsidRPr="001C33BB">
        <w:t xml:space="preserve"> </w:t>
      </w:r>
      <w:r>
        <w:t xml:space="preserve">над какой таблицей в </w:t>
      </w:r>
      <w:proofErr w:type="spellStart"/>
      <w:r>
        <w:t>бд</w:t>
      </w:r>
      <w:proofErr w:type="spellEnd"/>
      <w:r>
        <w:t xml:space="preserve"> происходит действие</w:t>
      </w:r>
      <w:r w:rsidRPr="001C33BB">
        <w:t xml:space="preserve">, </w:t>
      </w:r>
      <w:r>
        <w:t xml:space="preserve">также как и с полем </w:t>
      </w:r>
      <w:r>
        <w:rPr>
          <w:lang w:val="en-US"/>
        </w:rPr>
        <w:t>action</w:t>
      </w:r>
      <w:r w:rsidRPr="001C33BB">
        <w:t xml:space="preserve"> </w:t>
      </w:r>
      <w:r>
        <w:t xml:space="preserve">реализована работа только над </w:t>
      </w:r>
      <w:r>
        <w:rPr>
          <w:lang w:val="en-US"/>
        </w:rPr>
        <w:t>messages</w:t>
      </w:r>
      <w:r w:rsidRPr="001C33BB">
        <w:t>.</w:t>
      </w:r>
    </w:p>
    <w:p w14:paraId="51F33B55" w14:textId="5B1CF30E" w:rsidR="001C33BB" w:rsidRDefault="001C33BB" w:rsidP="001C33BB">
      <w:pPr>
        <w:jc w:val="both"/>
      </w:pPr>
      <w:r>
        <w:rPr>
          <w:lang w:val="en-US"/>
        </w:rPr>
        <w:t>Data</w:t>
      </w:r>
      <w:r w:rsidRPr="001C33BB">
        <w:t xml:space="preserve"> </w:t>
      </w:r>
      <w:r>
        <w:t>–</w:t>
      </w:r>
      <w:r w:rsidRPr="001C33BB">
        <w:t xml:space="preserve"> </w:t>
      </w:r>
      <w:r>
        <w:t>основной блок информации о сообщении</w:t>
      </w:r>
    </w:p>
    <w:p w14:paraId="00A53B47" w14:textId="33D2E8E5" w:rsidR="001C33BB" w:rsidRPr="00C31039" w:rsidRDefault="001C33BB" w:rsidP="001C33BB">
      <w:pPr>
        <w:jc w:val="both"/>
        <w:rPr>
          <w:color w:val="FF0000"/>
        </w:rPr>
      </w:pPr>
      <w:r>
        <w:rPr>
          <w:lang w:val="en-US"/>
        </w:rPr>
        <w:t>Post</w:t>
      </w:r>
      <w:r w:rsidRPr="001C33BB">
        <w:t>_</w:t>
      </w:r>
      <w:r>
        <w:rPr>
          <w:lang w:val="en-US"/>
        </w:rPr>
        <w:t>id</w:t>
      </w:r>
      <w:r w:rsidRPr="001C33BB">
        <w:t xml:space="preserve"> - </w:t>
      </w:r>
      <w:r>
        <w:rPr>
          <w:lang w:val="en-US"/>
        </w:rPr>
        <w:t>id</w:t>
      </w:r>
      <w:r w:rsidRPr="001C33BB">
        <w:t xml:space="preserve"> </w:t>
      </w:r>
      <w:r>
        <w:t>будущего поста</w:t>
      </w:r>
      <w:r w:rsidRPr="001C33BB">
        <w:t xml:space="preserve">, </w:t>
      </w:r>
      <w:r w:rsidRPr="00645D29">
        <w:rPr>
          <w:color w:val="FF0000"/>
        </w:rPr>
        <w:t xml:space="preserve">если не указано то будет создан </w:t>
      </w:r>
      <w:r w:rsidR="00645D29" w:rsidRPr="00645D29">
        <w:rPr>
          <w:color w:val="FF0000"/>
        </w:rPr>
        <w:t xml:space="preserve">автоматический случайный </w:t>
      </w:r>
      <w:r w:rsidR="00C31039">
        <w:rPr>
          <w:color w:val="FF0000"/>
          <w:lang w:val="en-US"/>
        </w:rPr>
        <w:t>UUID</w:t>
      </w:r>
    </w:p>
    <w:p w14:paraId="3691DD7D" w14:textId="2F6EBD89" w:rsidR="00645D29" w:rsidRDefault="00645D29" w:rsidP="001C33BB">
      <w:pPr>
        <w:jc w:val="both"/>
      </w:pPr>
      <w:r w:rsidRPr="00E11382">
        <w:rPr>
          <w:lang w:val="en-US"/>
        </w:rPr>
        <w:t>thread</w:t>
      </w:r>
      <w:r w:rsidRPr="00645D29">
        <w:t>_</w:t>
      </w:r>
      <w:r w:rsidRPr="00E11382">
        <w:rPr>
          <w:lang w:val="en-US"/>
        </w:rPr>
        <w:t>id</w:t>
      </w:r>
      <w:r w:rsidRPr="00645D29">
        <w:t xml:space="preserve"> – </w:t>
      </w:r>
      <w:r>
        <w:rPr>
          <w:lang w:val="en-US"/>
        </w:rPr>
        <w:t>id</w:t>
      </w:r>
      <w:r w:rsidRPr="00645D29">
        <w:t xml:space="preserve"> </w:t>
      </w:r>
      <w:proofErr w:type="spellStart"/>
      <w:r>
        <w:t>треда</w:t>
      </w:r>
      <w:proofErr w:type="spellEnd"/>
      <w:r w:rsidRPr="00645D29">
        <w:t xml:space="preserve"> </w:t>
      </w:r>
      <w:r>
        <w:t>в котором опубликовано новое сообщение</w:t>
      </w:r>
      <w:r w:rsidRPr="00645D29">
        <w:t xml:space="preserve">, </w:t>
      </w:r>
      <w:r>
        <w:t xml:space="preserve">в случае если это сообщение </w:t>
      </w:r>
      <w:proofErr w:type="spellStart"/>
      <w:r>
        <w:t>пораждающее</w:t>
      </w:r>
      <w:proofErr w:type="spellEnd"/>
      <w:r>
        <w:t xml:space="preserve"> новый </w:t>
      </w:r>
      <w:proofErr w:type="spellStart"/>
      <w:r>
        <w:t>тред</w:t>
      </w:r>
      <w:proofErr w:type="spellEnd"/>
      <w:r w:rsidRPr="00645D29">
        <w:t>,</w:t>
      </w:r>
      <w:r>
        <w:t xml:space="preserve"> </w:t>
      </w:r>
      <w:proofErr w:type="gramStart"/>
      <w:r>
        <w:rPr>
          <w:lang w:val="en-US"/>
        </w:rPr>
        <w:t>id</w:t>
      </w:r>
      <w:r w:rsidR="00C31039" w:rsidRPr="00C31039">
        <w:t>(</w:t>
      </w:r>
      <w:proofErr w:type="gramEnd"/>
      <w:r w:rsidR="00C31039" w:rsidRPr="00C31039">
        <w:rPr>
          <w:lang w:val="en-US"/>
        </w:rPr>
        <w:t>UUI</w:t>
      </w:r>
      <w:r w:rsidR="00C31039" w:rsidRPr="00C31039">
        <w:rPr>
          <w:lang w:val="en-US"/>
        </w:rPr>
        <w:t>D</w:t>
      </w:r>
      <w:r w:rsidR="00C31039" w:rsidRPr="00C31039">
        <w:t>)</w:t>
      </w:r>
      <w:r>
        <w:t>будет создан автоматически.</w:t>
      </w:r>
    </w:p>
    <w:p w14:paraId="2A9AB951" w14:textId="720B3CCE" w:rsidR="00645D29" w:rsidRDefault="00645D29" w:rsidP="001C33BB">
      <w:pPr>
        <w:jc w:val="both"/>
      </w:pPr>
      <w:r>
        <w:rPr>
          <w:lang w:val="en-US"/>
        </w:rPr>
        <w:t>Author</w:t>
      </w:r>
      <w:r w:rsidRPr="00645D29">
        <w:t>_</w:t>
      </w:r>
      <w:r>
        <w:rPr>
          <w:lang w:val="en-US"/>
        </w:rPr>
        <w:t>id</w:t>
      </w:r>
      <w:r w:rsidRPr="00645D29">
        <w:t xml:space="preserve"> – </w:t>
      </w:r>
      <w:r>
        <w:t>идентификатор пользователя создавшего это сообщение</w:t>
      </w:r>
    </w:p>
    <w:p w14:paraId="3428A532" w14:textId="641596C9" w:rsidR="00645D29" w:rsidRDefault="00645D29" w:rsidP="001C33BB">
      <w:pPr>
        <w:jc w:val="both"/>
      </w:pPr>
      <w:r>
        <w:rPr>
          <w:lang w:val="en-US"/>
        </w:rPr>
        <w:t>Content</w:t>
      </w:r>
      <w:r>
        <w:t xml:space="preserve"> – текст сообщения.</w:t>
      </w:r>
    </w:p>
    <w:p w14:paraId="2B467849" w14:textId="3D1C2EC5" w:rsidR="00645D29" w:rsidRDefault="00645D29" w:rsidP="001C33BB">
      <w:pPr>
        <w:jc w:val="both"/>
      </w:pPr>
      <w:r>
        <w:rPr>
          <w:lang w:val="en-US"/>
        </w:rPr>
        <w:t>Images</w:t>
      </w:r>
      <w:r w:rsidRPr="00645D29">
        <w:t xml:space="preserve"> – </w:t>
      </w:r>
      <w:r>
        <w:t>массив изображений</w:t>
      </w:r>
    </w:p>
    <w:p w14:paraId="7D3B06B7" w14:textId="676006DB" w:rsidR="00645D29" w:rsidRDefault="00645D29" w:rsidP="001C33BB">
      <w:pPr>
        <w:jc w:val="both"/>
      </w:pPr>
      <w:proofErr w:type="spellStart"/>
      <w:r>
        <w:rPr>
          <w:lang w:val="en-US"/>
        </w:rPr>
        <w:t>url</w:t>
      </w:r>
      <w:proofErr w:type="spellEnd"/>
      <w:r w:rsidRPr="00645D29">
        <w:t xml:space="preserve"> – </w:t>
      </w:r>
      <w:proofErr w:type="spellStart"/>
      <w:r>
        <w:t>адресс</w:t>
      </w:r>
      <w:proofErr w:type="spellEnd"/>
      <w:r>
        <w:t xml:space="preserve"> изображения</w:t>
      </w:r>
      <w:r w:rsidRPr="00645D29">
        <w:t xml:space="preserve">, </w:t>
      </w:r>
      <w:r>
        <w:t>на данном этапе нереализованная работа с изображениями</w:t>
      </w:r>
    </w:p>
    <w:p w14:paraId="7BFCA0B1" w14:textId="24F950FB" w:rsidR="00645D29" w:rsidRDefault="00645D29" w:rsidP="001C33BB">
      <w:pPr>
        <w:jc w:val="both"/>
      </w:pPr>
      <w:r>
        <w:rPr>
          <w:lang w:val="en-US"/>
        </w:rPr>
        <w:t>hash</w:t>
      </w:r>
      <w:r w:rsidRPr="00645D29">
        <w:t xml:space="preserve"> </w:t>
      </w:r>
      <w:r>
        <w:t>–</w:t>
      </w:r>
      <w:r w:rsidRPr="00645D29">
        <w:t xml:space="preserve"> </w:t>
      </w:r>
      <w:r>
        <w:t>хэш изображений что бы нельзя было в БД загружать одно и то же изображение если такое уже есть</w:t>
      </w:r>
    </w:p>
    <w:p w14:paraId="0BA460E3" w14:textId="37F9F40D" w:rsidR="00645D29" w:rsidRDefault="00645D29" w:rsidP="001C33BB">
      <w:pPr>
        <w:jc w:val="both"/>
      </w:pPr>
      <w:r>
        <w:rPr>
          <w:lang w:val="en-US"/>
        </w:rPr>
        <w:t>timestamp</w:t>
      </w:r>
      <w:r w:rsidRPr="00645D29">
        <w:t xml:space="preserve"> </w:t>
      </w:r>
      <w:r>
        <w:t>–</w:t>
      </w:r>
      <w:r w:rsidRPr="00645D29">
        <w:t xml:space="preserve"> </w:t>
      </w:r>
      <w:r>
        <w:t>время создания поста если не указанно то будет создано автоматически</w:t>
      </w:r>
    </w:p>
    <w:p w14:paraId="36688445" w14:textId="69F3E23D" w:rsidR="00645D29" w:rsidRDefault="00645D29" w:rsidP="001C33BB">
      <w:pPr>
        <w:jc w:val="both"/>
      </w:pPr>
      <w:r w:rsidRPr="00645D29">
        <w:rPr>
          <w:lang w:val="en-US"/>
        </w:rPr>
        <w:t>is</w:t>
      </w:r>
      <w:r w:rsidRPr="00645D29">
        <w:t>_</w:t>
      </w:r>
      <w:r w:rsidRPr="00645D29">
        <w:rPr>
          <w:lang w:val="en-US"/>
        </w:rPr>
        <w:t>thread</w:t>
      </w:r>
      <w:r w:rsidRPr="00645D29">
        <w:t>_</w:t>
      </w:r>
      <w:r w:rsidRPr="00645D29">
        <w:rPr>
          <w:lang w:val="en-US"/>
        </w:rPr>
        <w:t>root</w:t>
      </w:r>
      <w:r w:rsidRPr="00645D29">
        <w:t xml:space="preserve"> – </w:t>
      </w:r>
      <w:r>
        <w:t>является</w:t>
      </w:r>
      <w:r w:rsidRPr="00645D29">
        <w:t xml:space="preserve"> </w:t>
      </w:r>
      <w:r>
        <w:t>ли</w:t>
      </w:r>
      <w:r w:rsidRPr="00645D29">
        <w:t xml:space="preserve"> </w:t>
      </w:r>
      <w:r>
        <w:t xml:space="preserve">это сообщение порождающим </w:t>
      </w:r>
      <w:proofErr w:type="spellStart"/>
      <w:r>
        <w:t>треды</w:t>
      </w:r>
      <w:proofErr w:type="spellEnd"/>
      <w:r>
        <w:t>.</w:t>
      </w:r>
    </w:p>
    <w:p w14:paraId="4C3B2077" w14:textId="77777777" w:rsidR="00645D29" w:rsidRPr="00645D29" w:rsidRDefault="00645D29" w:rsidP="001C33BB">
      <w:pPr>
        <w:jc w:val="both"/>
      </w:pPr>
    </w:p>
    <w:p w14:paraId="3D109445" w14:textId="7F9583C3" w:rsidR="00780220" w:rsidRDefault="00780220" w:rsidP="00780220">
      <w:pPr>
        <w:jc w:val="center"/>
      </w:pPr>
      <w:r w:rsidRPr="00E14011">
        <w:t xml:space="preserve">Возможность </w:t>
      </w:r>
      <w:r>
        <w:t>регистрации</w:t>
      </w:r>
      <w:r w:rsidRPr="002D0B20">
        <w:t xml:space="preserve">, </w:t>
      </w:r>
      <w:r w:rsidRPr="00E14011">
        <w:t>аутентификации.</w:t>
      </w:r>
    </w:p>
    <w:p w14:paraId="25ECBA2A" w14:textId="00E631A0" w:rsidR="00780220" w:rsidRDefault="00780220" w:rsidP="00A04C38">
      <w:pPr>
        <w:ind w:firstLine="708"/>
        <w:jc w:val="both"/>
      </w:pPr>
      <w:r>
        <w:lastRenderedPageBreak/>
        <w:t xml:space="preserve">Регистрация </w:t>
      </w:r>
      <w:r w:rsidR="00A04C38">
        <w:t>осуществляется</w:t>
      </w:r>
      <w:r>
        <w:t xml:space="preserve"> через </w:t>
      </w:r>
      <w:r>
        <w:rPr>
          <w:lang w:val="en-US"/>
        </w:rPr>
        <w:t>User</w:t>
      </w:r>
      <w:r w:rsidRPr="00780220">
        <w:t xml:space="preserve"> </w:t>
      </w:r>
      <w:r>
        <w:rPr>
          <w:lang w:val="en-US"/>
        </w:rPr>
        <w:t>Service</w:t>
      </w:r>
      <w:r w:rsidRPr="00A04C38">
        <w:t xml:space="preserve"> </w:t>
      </w:r>
      <w:r w:rsidR="00A04C38">
        <w:t xml:space="preserve">написанный на </w:t>
      </w:r>
      <w:r w:rsidR="00A04C38">
        <w:rPr>
          <w:lang w:val="en-US"/>
        </w:rPr>
        <w:t>Java</w:t>
      </w:r>
      <w:r w:rsidR="00A04C38" w:rsidRPr="00A04C38">
        <w:t xml:space="preserve"> </w:t>
      </w:r>
      <w:r w:rsidR="00A04C38">
        <w:t xml:space="preserve">с использованием </w:t>
      </w:r>
      <w:r w:rsidR="00A04C38">
        <w:rPr>
          <w:lang w:val="en-US"/>
        </w:rPr>
        <w:t>Spring</w:t>
      </w:r>
      <w:r w:rsidR="00A04C38" w:rsidRPr="00A04C38">
        <w:t xml:space="preserve"> </w:t>
      </w:r>
      <w:r w:rsidR="00A04C38">
        <w:rPr>
          <w:lang w:val="en-US"/>
        </w:rPr>
        <w:t>Boot</w:t>
      </w:r>
      <w:r w:rsidR="00A04C38" w:rsidRPr="00A04C38">
        <w:t xml:space="preserve">. </w:t>
      </w:r>
      <w:proofErr w:type="spellStart"/>
      <w:r w:rsidR="00A04C38">
        <w:rPr>
          <w:lang w:val="en-US"/>
        </w:rPr>
        <w:t>Api</w:t>
      </w:r>
      <w:proofErr w:type="spellEnd"/>
      <w:r w:rsidR="00A04C38" w:rsidRPr="00A04C38">
        <w:t xml:space="preserve"> </w:t>
      </w:r>
      <w:r w:rsidR="00A04C38">
        <w:rPr>
          <w:lang w:val="en-US"/>
        </w:rPr>
        <w:t>Gateway</w:t>
      </w:r>
      <w:r w:rsidR="00A04C38" w:rsidRPr="00A04C38">
        <w:t xml:space="preserve"> </w:t>
      </w:r>
      <w:r w:rsidR="00A04C38">
        <w:t xml:space="preserve">посылает </w:t>
      </w:r>
      <w:r w:rsidR="00A04C38">
        <w:rPr>
          <w:lang w:val="en-US"/>
        </w:rPr>
        <w:t>POST</w:t>
      </w:r>
      <w:r w:rsidR="00A04C38" w:rsidRPr="00A04C38">
        <w:t xml:space="preserve"> </w:t>
      </w:r>
      <w:r w:rsidR="00A04C38">
        <w:t xml:space="preserve">запрос пользователя в </w:t>
      </w:r>
      <w:r w:rsidR="00A04C38">
        <w:rPr>
          <w:lang w:val="en-US"/>
        </w:rPr>
        <w:t>User</w:t>
      </w:r>
      <w:r w:rsidR="00A04C38" w:rsidRPr="00A04C38">
        <w:t xml:space="preserve"> </w:t>
      </w:r>
      <w:r w:rsidR="00A04C38">
        <w:rPr>
          <w:lang w:val="en-US"/>
        </w:rPr>
        <w:t>Service</w:t>
      </w:r>
      <w:r w:rsidR="00A04C38" w:rsidRPr="00A04C38">
        <w:t xml:space="preserve"> </w:t>
      </w:r>
      <w:r w:rsidR="00A04C38">
        <w:t xml:space="preserve">по </w:t>
      </w:r>
      <w:proofErr w:type="spellStart"/>
      <w:r w:rsidR="00A04C38">
        <w:t>адрессу</w:t>
      </w:r>
      <w:proofErr w:type="spellEnd"/>
      <w:r w:rsidR="00A04C38">
        <w:t xml:space="preserve"> </w:t>
      </w:r>
      <w:proofErr w:type="gramStart"/>
      <w:r w:rsidR="00A04C38" w:rsidRPr="00A04C38">
        <w:t>“ /</w:t>
      </w:r>
      <w:proofErr w:type="spellStart"/>
      <w:proofErr w:type="gramEnd"/>
      <w:r w:rsidR="00A04C38" w:rsidRPr="00A04C38">
        <w:t>api</w:t>
      </w:r>
      <w:proofErr w:type="spellEnd"/>
      <w:r w:rsidR="00A04C38" w:rsidRPr="00A04C38">
        <w:t>/</w:t>
      </w:r>
      <w:proofErr w:type="spellStart"/>
      <w:r w:rsidR="00A04C38" w:rsidRPr="00A04C38">
        <w:t>users</w:t>
      </w:r>
      <w:proofErr w:type="spellEnd"/>
      <w:r w:rsidR="00A04C38" w:rsidRPr="00A04C38">
        <w:t>/</w:t>
      </w:r>
      <w:proofErr w:type="spellStart"/>
      <w:r w:rsidR="00A04C38" w:rsidRPr="00A04C38">
        <w:t>register</w:t>
      </w:r>
      <w:proofErr w:type="spellEnd"/>
      <w:r w:rsidR="00A04C38" w:rsidRPr="00A04C38">
        <w:t xml:space="preserve">”. </w:t>
      </w:r>
      <w:r w:rsidR="00A04C38">
        <w:t xml:space="preserve">Где проверяется существует ли уже такой </w:t>
      </w:r>
      <w:proofErr w:type="gramStart"/>
      <w:r w:rsidR="00A04C38">
        <w:t>пользователь(</w:t>
      </w:r>
      <w:proofErr w:type="gramEnd"/>
      <w:r w:rsidR="00A04C38">
        <w:t>по логину). В случае ошибки возвращается 409(Конфликт) ошибка</w:t>
      </w:r>
      <w:r w:rsidR="00A04C38" w:rsidRPr="00A04C38">
        <w:t xml:space="preserve">, </w:t>
      </w:r>
      <w:r w:rsidR="00A04C38">
        <w:t>в ином случае 200</w:t>
      </w:r>
      <w:r w:rsidR="00A04C38" w:rsidRPr="00A04C38">
        <w:t>(</w:t>
      </w:r>
      <w:r w:rsidR="00A04C38">
        <w:rPr>
          <w:lang w:val="en-US"/>
        </w:rPr>
        <w:t>Ok</w:t>
      </w:r>
      <w:r w:rsidR="00A04C38" w:rsidRPr="00A04C38">
        <w:t>)</w:t>
      </w:r>
      <w:r w:rsidR="00A04C38">
        <w:t xml:space="preserve"> и в БД </w:t>
      </w:r>
      <w:r w:rsidR="00A04C38">
        <w:rPr>
          <w:lang w:val="en-US"/>
        </w:rPr>
        <w:t>PostgreSQL</w:t>
      </w:r>
      <w:r w:rsidR="00A04C38" w:rsidRPr="00A04C38">
        <w:t xml:space="preserve"> </w:t>
      </w:r>
      <w:r w:rsidR="00A04C38">
        <w:t>создаётся запись нового пользователя.</w:t>
      </w:r>
    </w:p>
    <w:p w14:paraId="1A0A744F" w14:textId="5932348B" w:rsidR="00A04C38" w:rsidRPr="00FD200E" w:rsidRDefault="00A04C38" w:rsidP="00A4561D">
      <w:pPr>
        <w:jc w:val="both"/>
      </w:pPr>
      <w:r>
        <w:tab/>
        <w:t xml:space="preserve">Аутентификацией занимается </w:t>
      </w:r>
      <w:r>
        <w:rPr>
          <w:lang w:val="en-US"/>
        </w:rPr>
        <w:t>Auth</w:t>
      </w:r>
      <w:r w:rsidRPr="00A4561D">
        <w:t xml:space="preserve"> </w:t>
      </w:r>
      <w:r>
        <w:rPr>
          <w:lang w:val="en-US"/>
        </w:rPr>
        <w:t>Service</w:t>
      </w:r>
      <w:r w:rsidRPr="00A4561D">
        <w:t xml:space="preserve"> </w:t>
      </w:r>
      <w:r w:rsidR="00A4561D">
        <w:t xml:space="preserve">написанный на </w:t>
      </w:r>
      <w:r w:rsidR="00A4561D">
        <w:rPr>
          <w:lang w:val="en-US"/>
        </w:rPr>
        <w:t>Java</w:t>
      </w:r>
      <w:r w:rsidR="00A4561D" w:rsidRPr="00A04C38">
        <w:t xml:space="preserve"> </w:t>
      </w:r>
      <w:r w:rsidR="00A4561D">
        <w:t xml:space="preserve">с использованием </w:t>
      </w:r>
      <w:r w:rsidR="00A4561D">
        <w:rPr>
          <w:lang w:val="en-US"/>
        </w:rPr>
        <w:t>Spring</w:t>
      </w:r>
      <w:r w:rsidR="00A4561D" w:rsidRPr="00A04C38">
        <w:t xml:space="preserve"> </w:t>
      </w:r>
      <w:r w:rsidR="00A4561D">
        <w:rPr>
          <w:lang w:val="en-US"/>
        </w:rPr>
        <w:t>Boot</w:t>
      </w:r>
      <w:r w:rsidR="00A4561D" w:rsidRPr="00A4561D">
        <w:t xml:space="preserve">. </w:t>
      </w:r>
      <w:proofErr w:type="spellStart"/>
      <w:r w:rsidR="00A4561D">
        <w:rPr>
          <w:lang w:val="en-US"/>
        </w:rPr>
        <w:t>Api</w:t>
      </w:r>
      <w:proofErr w:type="spellEnd"/>
      <w:r w:rsidR="00A4561D" w:rsidRPr="00A04C38">
        <w:t xml:space="preserve"> </w:t>
      </w:r>
      <w:r w:rsidR="00A4561D">
        <w:rPr>
          <w:lang w:val="en-US"/>
        </w:rPr>
        <w:t>Gateway</w:t>
      </w:r>
      <w:r w:rsidR="00A4561D" w:rsidRPr="00A04C38">
        <w:t xml:space="preserve"> </w:t>
      </w:r>
      <w:r w:rsidR="00A4561D">
        <w:t xml:space="preserve">посылает </w:t>
      </w:r>
      <w:r w:rsidR="00A4561D">
        <w:rPr>
          <w:lang w:val="en-US"/>
        </w:rPr>
        <w:t>POST</w:t>
      </w:r>
      <w:r w:rsidR="00A4561D" w:rsidRPr="00A04C38">
        <w:t xml:space="preserve"> </w:t>
      </w:r>
      <w:r w:rsidR="00A4561D">
        <w:t xml:space="preserve">запрос пользователя в </w:t>
      </w:r>
      <w:r w:rsidR="00A4561D">
        <w:rPr>
          <w:lang w:val="en-US"/>
        </w:rPr>
        <w:t>User</w:t>
      </w:r>
      <w:r w:rsidR="00A4561D" w:rsidRPr="00A04C38">
        <w:t xml:space="preserve"> </w:t>
      </w:r>
      <w:r w:rsidR="00A4561D">
        <w:rPr>
          <w:lang w:val="en-US"/>
        </w:rPr>
        <w:t>Service</w:t>
      </w:r>
      <w:r w:rsidR="00A4561D" w:rsidRPr="00A04C38">
        <w:t xml:space="preserve"> </w:t>
      </w:r>
      <w:r w:rsidR="00A4561D">
        <w:t xml:space="preserve">по адресу </w:t>
      </w:r>
      <w:proofErr w:type="gramStart"/>
      <w:r w:rsidR="00A4561D" w:rsidRPr="00A04C38">
        <w:t>“ /</w:t>
      </w:r>
      <w:proofErr w:type="gramEnd"/>
      <w:r w:rsidR="00A4561D">
        <w:rPr>
          <w:lang w:val="en-US"/>
        </w:rPr>
        <w:t>auth</w:t>
      </w:r>
      <w:r w:rsidR="00A4561D" w:rsidRPr="00A4561D">
        <w:t>/</w:t>
      </w:r>
      <w:r w:rsidR="00A4561D">
        <w:rPr>
          <w:lang w:val="en-US"/>
        </w:rPr>
        <w:t>login</w:t>
      </w:r>
      <w:r w:rsidR="00A4561D" w:rsidRPr="00A04C38">
        <w:t>”</w:t>
      </w:r>
      <w:r w:rsidR="00A4561D" w:rsidRPr="00A4561D">
        <w:t xml:space="preserve"> </w:t>
      </w:r>
      <w:r w:rsidR="00A4561D">
        <w:t>с телом {"</w:t>
      </w:r>
      <w:proofErr w:type="spellStart"/>
      <w:r w:rsidR="00A4561D">
        <w:t>username</w:t>
      </w:r>
      <w:proofErr w:type="spellEnd"/>
      <w:r w:rsidR="00A4561D">
        <w:t>":"</w:t>
      </w:r>
      <w:proofErr w:type="spellStart"/>
      <w:r w:rsidR="00A4561D">
        <w:t>username</w:t>
      </w:r>
      <w:proofErr w:type="spellEnd"/>
      <w:r w:rsidR="00A4561D">
        <w:t xml:space="preserve"> ","</w:t>
      </w:r>
      <w:proofErr w:type="spellStart"/>
      <w:r w:rsidR="00A4561D">
        <w:t>password</w:t>
      </w:r>
      <w:proofErr w:type="spellEnd"/>
      <w:r w:rsidR="00A4561D">
        <w:t>":"</w:t>
      </w:r>
      <w:proofErr w:type="spellStart"/>
      <w:r w:rsidR="00A4561D">
        <w:t>password</w:t>
      </w:r>
      <w:proofErr w:type="spellEnd"/>
      <w:r w:rsidR="00A4561D">
        <w:t xml:space="preserve"> "}</w:t>
      </w:r>
      <w:r w:rsidR="00B65125">
        <w:t xml:space="preserve"> – для получения </w:t>
      </w:r>
      <w:r w:rsidR="00B65125">
        <w:rPr>
          <w:lang w:val="en-US"/>
        </w:rPr>
        <w:t>JWT</w:t>
      </w:r>
      <w:r w:rsidR="00B65125" w:rsidRPr="00B65125">
        <w:t xml:space="preserve"> </w:t>
      </w:r>
      <w:r w:rsidR="00B65125">
        <w:t>токена</w:t>
      </w:r>
      <w:r w:rsidR="00A4561D" w:rsidRPr="00A04C38">
        <w:t>.</w:t>
      </w:r>
      <w:r w:rsidR="00477EA8">
        <w:t xml:space="preserve"> В случае неправильного логина или пароля возвращается ошибка 401(</w:t>
      </w:r>
      <w:r w:rsidR="00477EA8" w:rsidRPr="00477EA8">
        <w:t>UNAUTHORIZED</w:t>
      </w:r>
      <w:r w:rsidR="00477EA8">
        <w:t xml:space="preserve">). После </w:t>
      </w:r>
      <w:proofErr w:type="gramStart"/>
      <w:r w:rsidR="00477EA8">
        <w:t>успешного  получения</w:t>
      </w:r>
      <w:proofErr w:type="gramEnd"/>
      <w:r w:rsidR="00477EA8">
        <w:t xml:space="preserve"> </w:t>
      </w:r>
      <w:r w:rsidR="00477EA8">
        <w:rPr>
          <w:lang w:val="en-US"/>
        </w:rPr>
        <w:t>JWT</w:t>
      </w:r>
      <w:r w:rsidR="00477EA8" w:rsidRPr="00477EA8">
        <w:t xml:space="preserve"> </w:t>
      </w:r>
      <w:r w:rsidR="00477EA8">
        <w:t xml:space="preserve">токена – </w:t>
      </w:r>
      <w:r w:rsidR="00477EA8">
        <w:rPr>
          <w:lang w:val="en-US"/>
        </w:rPr>
        <w:t>Vue</w:t>
      </w:r>
      <w:r w:rsidR="00477EA8" w:rsidRPr="00477EA8">
        <w:t>.</w:t>
      </w:r>
      <w:proofErr w:type="spellStart"/>
      <w:r w:rsidR="00477EA8">
        <w:rPr>
          <w:lang w:val="en-US"/>
        </w:rPr>
        <w:t>js</w:t>
      </w:r>
      <w:proofErr w:type="spellEnd"/>
      <w:r w:rsidR="00477EA8" w:rsidRPr="00477EA8">
        <w:t xml:space="preserve"> </w:t>
      </w:r>
      <w:r w:rsidR="00477EA8">
        <w:t>на клиенте сохраняет этот токен в куки браузера</w:t>
      </w:r>
      <w:r w:rsidR="00477EA8" w:rsidRPr="00477EA8">
        <w:t xml:space="preserve">, </w:t>
      </w:r>
      <w:r w:rsidR="00477EA8">
        <w:t>для дальнейшего использования.</w:t>
      </w:r>
      <w:r w:rsidR="00FD200E" w:rsidRPr="00FD200E">
        <w:t xml:space="preserve"> Клиент при каждом запросе добавляет токен в заголовок </w:t>
      </w:r>
      <w:proofErr w:type="spellStart"/>
      <w:r w:rsidR="00FD200E" w:rsidRPr="00FD200E">
        <w:t>Authorization</w:t>
      </w:r>
      <w:proofErr w:type="spellEnd"/>
      <w:r w:rsidR="00FD200E" w:rsidRPr="00FD200E">
        <w:t xml:space="preserve">: </w:t>
      </w:r>
      <w:proofErr w:type="spellStart"/>
      <w:r w:rsidR="00FD200E" w:rsidRPr="00FD200E">
        <w:t>Bearer</w:t>
      </w:r>
      <w:proofErr w:type="spellEnd"/>
      <w:r w:rsidR="00FD200E" w:rsidRPr="00FD200E">
        <w:t xml:space="preserve"> &lt;JWT&gt;.</w:t>
      </w:r>
      <w:r w:rsidR="00477EA8">
        <w:t xml:space="preserve"> Дальнейшие запросы будут проверяться через </w:t>
      </w:r>
      <w:r w:rsidR="00477EA8">
        <w:rPr>
          <w:lang w:val="en-US"/>
        </w:rPr>
        <w:t>Auth</w:t>
      </w:r>
      <w:r w:rsidR="00477EA8" w:rsidRPr="00FD200E">
        <w:t xml:space="preserve"> </w:t>
      </w:r>
      <w:r w:rsidR="00477EA8">
        <w:rPr>
          <w:lang w:val="en-US"/>
        </w:rPr>
        <w:t>Service</w:t>
      </w:r>
      <w:r w:rsidR="00477EA8" w:rsidRPr="00FD200E">
        <w:t xml:space="preserve"> </w:t>
      </w:r>
      <w:r w:rsidR="00FD200E" w:rsidRPr="00FD200E">
        <w:t>“/</w:t>
      </w:r>
      <w:proofErr w:type="spellStart"/>
      <w:r w:rsidR="00FD200E">
        <w:rPr>
          <w:lang w:val="en-US"/>
        </w:rPr>
        <w:t>api</w:t>
      </w:r>
      <w:proofErr w:type="spellEnd"/>
      <w:r w:rsidR="00FD200E" w:rsidRPr="00FD200E">
        <w:t>/</w:t>
      </w:r>
      <w:r w:rsidR="00FD200E">
        <w:rPr>
          <w:lang w:val="en-US"/>
        </w:rPr>
        <w:t>data</w:t>
      </w:r>
      <w:r w:rsidR="00FD200E" w:rsidRPr="00FD200E">
        <w:t xml:space="preserve">”, </w:t>
      </w:r>
      <w:r w:rsidR="00FD200E">
        <w:t>где проверяется существование токена</w:t>
      </w:r>
      <w:r w:rsidR="00FD200E" w:rsidRPr="00FD200E">
        <w:t xml:space="preserve">, </w:t>
      </w:r>
      <w:r w:rsidR="00FD200E">
        <w:t xml:space="preserve">не вышел </w:t>
      </w:r>
      <w:proofErr w:type="gramStart"/>
      <w:r w:rsidR="00FD200E">
        <w:t>ли  срок</w:t>
      </w:r>
      <w:proofErr w:type="gramEnd"/>
      <w:r w:rsidR="00FD200E">
        <w:t xml:space="preserve"> его действия</w:t>
      </w:r>
      <w:r w:rsidR="00FD200E" w:rsidRPr="00FD200E">
        <w:t xml:space="preserve">, </w:t>
      </w:r>
      <w:r w:rsidR="00FD200E">
        <w:t xml:space="preserve">если вернулось </w:t>
      </w:r>
      <w:r w:rsidR="00FD200E">
        <w:rPr>
          <w:lang w:val="en-US"/>
        </w:rPr>
        <w:t>Ok</w:t>
      </w:r>
      <w:r w:rsidR="00FD200E">
        <w:t>- значит токен валидный</w:t>
      </w:r>
      <w:r w:rsidR="00FD200E" w:rsidRPr="00FD200E">
        <w:t xml:space="preserve">, </w:t>
      </w:r>
      <w:r w:rsidR="00FD200E">
        <w:t xml:space="preserve">в ином случае пользователь не аутентифицирован. </w:t>
      </w:r>
    </w:p>
    <w:p w14:paraId="4014EA31" w14:textId="7759DD14" w:rsidR="00780220" w:rsidRDefault="00780220" w:rsidP="00780220">
      <w:pPr>
        <w:jc w:val="center"/>
      </w:pPr>
      <w:r w:rsidRPr="00E14011">
        <w:t xml:space="preserve">Реализация асинхронной обработки </w:t>
      </w:r>
      <w:proofErr w:type="gramStart"/>
      <w:r w:rsidRPr="00E14011">
        <w:t>запросов(</w:t>
      </w:r>
      <w:proofErr w:type="gramEnd"/>
      <w:r w:rsidRPr="00E14011">
        <w:t xml:space="preserve">с помощью </w:t>
      </w:r>
      <w:proofErr w:type="spellStart"/>
      <w:r w:rsidRPr="00E14011">
        <w:rPr>
          <w:lang w:val="en-US"/>
        </w:rPr>
        <w:t>kafka</w:t>
      </w:r>
      <w:proofErr w:type="spellEnd"/>
      <w:r w:rsidRPr="00E14011">
        <w:t>).</w:t>
      </w:r>
    </w:p>
    <w:p w14:paraId="4D834EE9" w14:textId="0EBD610A" w:rsidR="00FD200E" w:rsidRDefault="00FD200E" w:rsidP="00FD200E">
      <w:pPr>
        <w:jc w:val="both"/>
      </w:pPr>
      <w:r>
        <w:t>Реализована обработка в моменте создания нового поста</w:t>
      </w:r>
      <w:r w:rsidRPr="00FD200E">
        <w:t>,</w:t>
      </w:r>
      <w:r>
        <w:t xml:space="preserve"> запрос доходит до сервиса </w:t>
      </w:r>
      <w:r>
        <w:rPr>
          <w:lang w:val="en-US"/>
        </w:rPr>
        <w:t>Post</w:t>
      </w:r>
      <w:r w:rsidRPr="00FD200E">
        <w:t xml:space="preserve"> </w:t>
      </w:r>
      <w:r>
        <w:rPr>
          <w:lang w:val="en-US"/>
        </w:rPr>
        <w:t>writer</w:t>
      </w:r>
      <w:r w:rsidRPr="00FD200E">
        <w:t xml:space="preserve">, </w:t>
      </w:r>
      <w:r>
        <w:t>и пользователю возвращается ответ об успешном принятии сервером его запроса</w:t>
      </w:r>
      <w:r w:rsidRPr="00FD200E">
        <w:t xml:space="preserve">, </w:t>
      </w:r>
      <w:r>
        <w:t xml:space="preserve">затем запрос отправляется к </w:t>
      </w:r>
      <w:proofErr w:type="spellStart"/>
      <w:r>
        <w:rPr>
          <w:lang w:val="en-US"/>
        </w:rPr>
        <w:t>kafka</w:t>
      </w:r>
      <w:proofErr w:type="spellEnd"/>
      <w:r>
        <w:t xml:space="preserve">-кластер и отправляется в </w:t>
      </w:r>
      <w:r>
        <w:rPr>
          <w:lang w:val="en-US"/>
        </w:rPr>
        <w:t>Post</w:t>
      </w:r>
      <w:r w:rsidRPr="00FD200E">
        <w:t xml:space="preserve"> </w:t>
      </w:r>
      <w:r>
        <w:rPr>
          <w:lang w:val="en-US"/>
        </w:rPr>
        <w:t>Reader</w:t>
      </w:r>
      <w:r w:rsidRPr="00FD200E">
        <w:t xml:space="preserve"> </w:t>
      </w:r>
      <w:proofErr w:type="spellStart"/>
      <w:r>
        <w:rPr>
          <w:lang w:val="en-US"/>
        </w:rPr>
        <w:t>Sinchronized</w:t>
      </w:r>
      <w:proofErr w:type="spellEnd"/>
      <w:r w:rsidRPr="00FD200E">
        <w:t xml:space="preserve"> </w:t>
      </w:r>
      <w:r>
        <w:t xml:space="preserve">который уже </w:t>
      </w:r>
      <w:r w:rsidR="00A25986">
        <w:t>добавляет</w:t>
      </w:r>
      <w:r>
        <w:t xml:space="preserve"> в базу данных </w:t>
      </w:r>
      <w:proofErr w:type="spellStart"/>
      <w:r>
        <w:rPr>
          <w:lang w:val="en-US"/>
        </w:rPr>
        <w:t>Elasticserach</w:t>
      </w:r>
      <w:proofErr w:type="spellEnd"/>
      <w:r w:rsidRPr="00FD200E">
        <w:t xml:space="preserve">, </w:t>
      </w:r>
      <w:r>
        <w:t xml:space="preserve">благодаря </w:t>
      </w:r>
      <w:proofErr w:type="spellStart"/>
      <w:r>
        <w:t>ассинхронной</w:t>
      </w:r>
      <w:proofErr w:type="spellEnd"/>
      <w:r>
        <w:t xml:space="preserve"> обработки запросов</w:t>
      </w:r>
      <w:r w:rsidRPr="00FD200E">
        <w:t xml:space="preserve">, </w:t>
      </w:r>
      <w:r>
        <w:t>в случае высокой нагрузки на базу данных</w:t>
      </w:r>
      <w:r w:rsidRPr="00FD200E">
        <w:t>,</w:t>
      </w:r>
      <w:r>
        <w:t xml:space="preserve"> все запросы будут скапливаться в </w:t>
      </w:r>
      <w:proofErr w:type="spellStart"/>
      <w:r>
        <w:rPr>
          <w:lang w:val="en-US"/>
        </w:rPr>
        <w:t>kafka</w:t>
      </w:r>
      <w:proofErr w:type="spellEnd"/>
      <w:r w:rsidRPr="00FD200E">
        <w:t>-</w:t>
      </w:r>
      <w:r>
        <w:t>кластере в виде очереди</w:t>
      </w:r>
      <w:r w:rsidRPr="00FD200E">
        <w:t xml:space="preserve">, </w:t>
      </w:r>
      <w:r>
        <w:t>и постепенно разбираться сервисом.</w:t>
      </w:r>
    </w:p>
    <w:p w14:paraId="43479A4D" w14:textId="77777777" w:rsidR="00FD200E" w:rsidRPr="00E14011" w:rsidRDefault="00FD200E" w:rsidP="00FD200E">
      <w:pPr>
        <w:jc w:val="both"/>
      </w:pPr>
    </w:p>
    <w:p w14:paraId="7D692C71" w14:textId="2CF74F98" w:rsidR="00780220" w:rsidRPr="003A2F74" w:rsidRDefault="00780220" w:rsidP="00780220">
      <w:pPr>
        <w:jc w:val="center"/>
        <w:rPr>
          <w:color w:val="FF0000"/>
        </w:rPr>
      </w:pPr>
      <w:r w:rsidRPr="003A2F74">
        <w:rPr>
          <w:color w:val="FF0000"/>
        </w:rPr>
        <w:t xml:space="preserve">Освоить полный цикл </w:t>
      </w:r>
      <w:proofErr w:type="gramStart"/>
      <w:r w:rsidRPr="003A2F74">
        <w:rPr>
          <w:color w:val="FF0000"/>
        </w:rPr>
        <w:t>разработки(</w:t>
      </w:r>
      <w:proofErr w:type="spellStart"/>
      <w:proofErr w:type="gramEnd"/>
      <w:r w:rsidRPr="003A2F74">
        <w:rPr>
          <w:color w:val="FF0000"/>
        </w:rPr>
        <w:t>фронтенд</w:t>
      </w:r>
      <w:proofErr w:type="spellEnd"/>
      <w:r w:rsidRPr="003A2F74">
        <w:rPr>
          <w:color w:val="FF0000"/>
        </w:rPr>
        <w:t>, бэкенд, базы данных, инфраструктура).</w:t>
      </w:r>
    </w:p>
    <w:p w14:paraId="26B548F8" w14:textId="3533E1DC" w:rsidR="00FD200E" w:rsidRPr="00E11382" w:rsidRDefault="00560619" w:rsidP="00560619">
      <w:pPr>
        <w:jc w:val="center"/>
        <w:rPr>
          <w:lang w:val="en-US"/>
        </w:rPr>
      </w:pPr>
      <w:proofErr w:type="spellStart"/>
      <w:r w:rsidRPr="00E14011">
        <w:t>Фронтенд</w:t>
      </w:r>
      <w:proofErr w:type="spellEnd"/>
    </w:p>
    <w:p w14:paraId="401B8700" w14:textId="7302936E" w:rsidR="00560619" w:rsidRPr="00E11382" w:rsidRDefault="00CB4A48" w:rsidP="00CB4A48">
      <w:pPr>
        <w:jc w:val="both"/>
        <w:rPr>
          <w:lang w:val="en-US"/>
        </w:rPr>
      </w:pPr>
      <w:r>
        <w:rPr>
          <w:lang w:val="en-US"/>
        </w:rPr>
        <w:t>Vue</w:t>
      </w:r>
      <w:r w:rsidRPr="00E11382">
        <w:rPr>
          <w:lang w:val="en-US"/>
        </w:rPr>
        <w:t>.</w:t>
      </w:r>
      <w:r>
        <w:rPr>
          <w:lang w:val="en-US"/>
        </w:rPr>
        <w:t>js</w:t>
      </w:r>
    </w:p>
    <w:p w14:paraId="6C2C8DF0" w14:textId="1A110D86" w:rsidR="00560619" w:rsidRPr="00E11382" w:rsidRDefault="00560619" w:rsidP="00560619">
      <w:pPr>
        <w:jc w:val="center"/>
        <w:rPr>
          <w:lang w:val="en-US"/>
        </w:rPr>
      </w:pPr>
      <w:r w:rsidRPr="00E14011">
        <w:t>Бэкенд</w:t>
      </w:r>
    </w:p>
    <w:p w14:paraId="4BC71480" w14:textId="69F50098" w:rsidR="00560619" w:rsidRPr="00E11382" w:rsidRDefault="00CB4A48" w:rsidP="00CB4A48">
      <w:pPr>
        <w:jc w:val="both"/>
        <w:rPr>
          <w:lang w:val="en-US"/>
        </w:rPr>
      </w:pPr>
      <w:proofErr w:type="spellStart"/>
      <w:r>
        <w:rPr>
          <w:lang w:val="en-US"/>
        </w:rPr>
        <w:t>Java+Spring</w:t>
      </w:r>
      <w:proofErr w:type="spellEnd"/>
      <w:r>
        <w:rPr>
          <w:lang w:val="en-US"/>
        </w:rPr>
        <w:t>, Go, Kafka</w:t>
      </w:r>
    </w:p>
    <w:p w14:paraId="1753CE6D" w14:textId="660E979D" w:rsidR="00560619" w:rsidRPr="00E11382" w:rsidRDefault="00560619" w:rsidP="00560619">
      <w:pPr>
        <w:jc w:val="center"/>
      </w:pPr>
      <w:r>
        <w:t>Б</w:t>
      </w:r>
      <w:r w:rsidRPr="00E14011">
        <w:t>азы</w:t>
      </w:r>
      <w:r w:rsidRPr="00E11382">
        <w:t xml:space="preserve"> </w:t>
      </w:r>
      <w:r w:rsidRPr="00E14011">
        <w:t>данных</w:t>
      </w:r>
    </w:p>
    <w:p w14:paraId="2AEE0077" w14:textId="1D800C36" w:rsidR="00CB4A48" w:rsidRPr="00CB4A48" w:rsidRDefault="00CB4A48" w:rsidP="00CB4A48">
      <w:pPr>
        <w:jc w:val="both"/>
      </w:pPr>
      <w:proofErr w:type="spellStart"/>
      <w:r>
        <w:rPr>
          <w:lang w:val="en-US"/>
        </w:rPr>
        <w:t>ElasticSearch</w:t>
      </w:r>
      <w:proofErr w:type="spellEnd"/>
      <w:r w:rsidRPr="00CB4A48">
        <w:t xml:space="preserve"> </w:t>
      </w:r>
      <w:r>
        <w:t>-для сохранение постов</w:t>
      </w:r>
      <w:r w:rsidRPr="00CB4A48">
        <w:t xml:space="preserve">, </w:t>
      </w:r>
      <w:r>
        <w:rPr>
          <w:lang w:val="en-US"/>
        </w:rPr>
        <w:t>PostgreSQL</w:t>
      </w:r>
      <w:r>
        <w:t>- для сохранении пользователей.</w:t>
      </w:r>
    </w:p>
    <w:p w14:paraId="436A9734" w14:textId="33DE2299" w:rsidR="00560619" w:rsidRDefault="00560619" w:rsidP="00560619">
      <w:pPr>
        <w:jc w:val="center"/>
      </w:pPr>
      <w:r>
        <w:t>И</w:t>
      </w:r>
      <w:r w:rsidRPr="00E14011">
        <w:t>нфраструктура</w:t>
      </w:r>
      <w:r w:rsidR="003A2F74">
        <w:t>.</w:t>
      </w:r>
    </w:p>
    <w:p w14:paraId="63DB6276" w14:textId="02FCAAB2" w:rsidR="00560619" w:rsidRPr="00E11382" w:rsidRDefault="003A2F74" w:rsidP="00CB4A48">
      <w:pPr>
        <w:jc w:val="both"/>
      </w:pPr>
      <w:r>
        <w:t xml:space="preserve">Инфраструктура реализована с помощью </w:t>
      </w:r>
      <w:r>
        <w:rPr>
          <w:lang w:val="en-US"/>
        </w:rPr>
        <w:t>docker</w:t>
      </w:r>
      <w:r w:rsidRPr="003A2F74">
        <w:t xml:space="preserve"> </w:t>
      </w:r>
      <w:r>
        <w:t xml:space="preserve">контейнеров и </w:t>
      </w:r>
      <w:r>
        <w:rPr>
          <w:lang w:val="en-US"/>
        </w:rPr>
        <w:t>docker</w:t>
      </w:r>
      <w:r w:rsidRPr="003A2F74">
        <w:t>-</w:t>
      </w:r>
      <w:r>
        <w:rPr>
          <w:lang w:val="en-US"/>
        </w:rPr>
        <w:t>compose</w:t>
      </w:r>
      <w:r w:rsidRPr="003A2F74">
        <w:t xml:space="preserve"> </w:t>
      </w:r>
      <w:r>
        <w:t>файлов для совместной работы контейнеров в одной сети.</w:t>
      </w:r>
      <w:r w:rsidR="00413F10">
        <w:t xml:space="preserve"> Для </w:t>
      </w:r>
      <w:r w:rsidR="00413F10">
        <w:rPr>
          <w:lang w:val="en-US"/>
        </w:rPr>
        <w:t>Kafka</w:t>
      </w:r>
      <w:r w:rsidR="00413F10" w:rsidRPr="00E11382">
        <w:t xml:space="preserve"> </w:t>
      </w:r>
      <w:r w:rsidR="00413F10">
        <w:t>было развёрнуто 3 брокера сообщений.</w:t>
      </w:r>
    </w:p>
    <w:p w14:paraId="7E2DFBB3" w14:textId="77777777" w:rsidR="00560619" w:rsidRDefault="00560619" w:rsidP="00560619">
      <w:pPr>
        <w:jc w:val="center"/>
      </w:pPr>
    </w:p>
    <w:p w14:paraId="17248B47" w14:textId="77777777" w:rsidR="00560619" w:rsidRPr="00E14011" w:rsidRDefault="00560619" w:rsidP="00FD200E">
      <w:pPr>
        <w:jc w:val="both"/>
      </w:pPr>
    </w:p>
    <w:p w14:paraId="59827749" w14:textId="74B1CECA" w:rsidR="00780220" w:rsidRPr="00D046DC" w:rsidRDefault="00780220" w:rsidP="00FD200E">
      <w:pPr>
        <w:jc w:val="center"/>
      </w:pPr>
      <w:r w:rsidRPr="00D046DC">
        <w:t xml:space="preserve">Изучить на практике работу и проектирование </w:t>
      </w:r>
      <w:proofErr w:type="spellStart"/>
      <w:r w:rsidRPr="00D046DC">
        <w:t>микросервисной</w:t>
      </w:r>
      <w:proofErr w:type="spellEnd"/>
      <w:r w:rsidRPr="00D046DC">
        <w:t xml:space="preserve"> архитектуры.</w:t>
      </w:r>
    </w:p>
    <w:p w14:paraId="0B5DE2D0" w14:textId="77777777" w:rsidR="00560619" w:rsidRPr="00560619" w:rsidRDefault="00214B43" w:rsidP="00560619">
      <w:pPr>
        <w:ind w:firstLine="708"/>
      </w:pPr>
      <w:r w:rsidRPr="00214B43">
        <w:t xml:space="preserve">Принципы </w:t>
      </w:r>
      <w:proofErr w:type="spellStart"/>
      <w:r w:rsidRPr="00214B43">
        <w:t>микросервисов</w:t>
      </w:r>
      <w:proofErr w:type="spellEnd"/>
      <w:r w:rsidR="00560619" w:rsidRPr="00560619">
        <w:t>:</w:t>
      </w:r>
    </w:p>
    <w:p w14:paraId="5BDAB051" w14:textId="77D4C8C2" w:rsidR="00560619" w:rsidRPr="00560619" w:rsidRDefault="00560619" w:rsidP="00560619">
      <w:pPr>
        <w:ind w:left="1416"/>
      </w:pPr>
      <w:r w:rsidRPr="00560619">
        <w:t>1.</w:t>
      </w:r>
      <w:r w:rsidR="00214B43" w:rsidRPr="00214B43">
        <w:t xml:space="preserve">Один сервис = одна ответственность (например: </w:t>
      </w:r>
      <w:proofErr w:type="spellStart"/>
      <w:r w:rsidR="00214B43" w:rsidRPr="00214B43">
        <w:t>auth-service</w:t>
      </w:r>
      <w:proofErr w:type="spellEnd"/>
      <w:r w:rsidR="00214B43" w:rsidRPr="00214B43">
        <w:t xml:space="preserve">, </w:t>
      </w:r>
      <w:r>
        <w:rPr>
          <w:lang w:val="en-US"/>
        </w:rPr>
        <w:t>post</w:t>
      </w:r>
      <w:r w:rsidRPr="00560619">
        <w:t>-</w:t>
      </w:r>
      <w:r>
        <w:rPr>
          <w:lang w:val="en-US"/>
        </w:rPr>
        <w:t>writer</w:t>
      </w:r>
      <w:r w:rsidRPr="00560619">
        <w:t xml:space="preserve"> </w:t>
      </w:r>
      <w:r>
        <w:rPr>
          <w:lang w:val="en-US"/>
        </w:rPr>
        <w:t>service</w:t>
      </w:r>
      <w:r w:rsidR="00214B43" w:rsidRPr="00214B43">
        <w:t>)</w:t>
      </w:r>
      <w:r w:rsidRPr="00560619">
        <w:t>;</w:t>
      </w:r>
    </w:p>
    <w:p w14:paraId="66B8C3E1" w14:textId="677D2E57" w:rsidR="00560619" w:rsidRDefault="00560619" w:rsidP="00560619">
      <w:pPr>
        <w:ind w:left="1416"/>
      </w:pPr>
      <w:r w:rsidRPr="00560619">
        <w:t>2.</w:t>
      </w:r>
      <w:r w:rsidR="00214B43" w:rsidRPr="00214B43">
        <w:t xml:space="preserve">Независимое развертывание (каждый сервис работает в своём контейнере). </w:t>
      </w:r>
      <w:r w:rsidRPr="00560619">
        <w:t>3.</w:t>
      </w:r>
      <w:r w:rsidR="00214B43" w:rsidRPr="00214B43">
        <w:t xml:space="preserve">Слабая связанность (общение через API, а не прямые вызовы). </w:t>
      </w:r>
    </w:p>
    <w:p w14:paraId="6457069A" w14:textId="4D1F91ED" w:rsidR="00214B43" w:rsidRDefault="00560619" w:rsidP="00560619">
      <w:pPr>
        <w:ind w:left="1416"/>
      </w:pPr>
      <w:r w:rsidRPr="00560619">
        <w:t>4.</w:t>
      </w:r>
      <w:r w:rsidR="00214B43" w:rsidRPr="00214B43">
        <w:t>Собственная БД у каждого сервиса (или хотя бы схема).</w:t>
      </w:r>
      <w:r w:rsidR="00214B43">
        <w:tab/>
      </w:r>
    </w:p>
    <w:p w14:paraId="4B937555" w14:textId="73A65C4F" w:rsidR="00FD200E" w:rsidRPr="00560619" w:rsidRDefault="00560619" w:rsidP="00FD200E">
      <w:pPr>
        <w:jc w:val="both"/>
      </w:pPr>
      <w:r>
        <w:tab/>
        <w:t xml:space="preserve">Выше перечислены базовые принципы </w:t>
      </w:r>
      <w:proofErr w:type="spellStart"/>
      <w:r>
        <w:t>микросервисной</w:t>
      </w:r>
      <w:proofErr w:type="spellEnd"/>
      <w:r>
        <w:t xml:space="preserve"> архитектуры</w:t>
      </w:r>
      <w:r w:rsidRPr="00560619">
        <w:t xml:space="preserve">, </w:t>
      </w:r>
      <w:r>
        <w:t>которые мы пытались достичь</w:t>
      </w:r>
      <w:r w:rsidRPr="00560619">
        <w:t xml:space="preserve">, </w:t>
      </w:r>
      <w:r>
        <w:t>на практике самым сложным для нашего проекта оказался принцип единственной базы данных и мы его не в полной мере реализовали</w:t>
      </w:r>
      <w:r w:rsidRPr="00560619">
        <w:t>,</w:t>
      </w:r>
      <w:r>
        <w:t xml:space="preserve"> так как для этого нужно разрабатывать помимо самих </w:t>
      </w:r>
      <w:proofErr w:type="spellStart"/>
      <w:r>
        <w:t>бд</w:t>
      </w:r>
      <w:proofErr w:type="spellEnd"/>
      <w:r w:rsidRPr="00560619">
        <w:t xml:space="preserve">, </w:t>
      </w:r>
      <w:r>
        <w:t xml:space="preserve">ещё и принцип их согласованности что бы в данные в 1ой </w:t>
      </w:r>
      <w:proofErr w:type="spellStart"/>
      <w:r>
        <w:t>бд</w:t>
      </w:r>
      <w:proofErr w:type="spellEnd"/>
      <w:r>
        <w:t xml:space="preserve"> не противоречили данным из другой </w:t>
      </w:r>
      <w:proofErr w:type="spellStart"/>
      <w:r>
        <w:t>бд</w:t>
      </w:r>
      <w:proofErr w:type="spellEnd"/>
      <w:r>
        <w:t>.</w:t>
      </w:r>
    </w:p>
    <w:p w14:paraId="3FA056DA" w14:textId="0530BB19" w:rsidR="00FD200E" w:rsidRDefault="00FD200E" w:rsidP="00FD200E">
      <w:pPr>
        <w:jc w:val="both"/>
      </w:pPr>
    </w:p>
    <w:p w14:paraId="39864FA7" w14:textId="77777777" w:rsidR="00FD200E" w:rsidRPr="002D0B20" w:rsidRDefault="00FD200E" w:rsidP="00FD200E">
      <w:pPr>
        <w:jc w:val="both"/>
      </w:pPr>
    </w:p>
    <w:p w14:paraId="7E6289FF" w14:textId="2554F971" w:rsidR="00780220" w:rsidRDefault="00780220" w:rsidP="00780220">
      <w:pPr>
        <w:jc w:val="both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</w:p>
    <w:p w14:paraId="47F23CFE" w14:textId="331AA70E" w:rsidR="00780220" w:rsidRDefault="00780220" w:rsidP="00780220">
      <w:pPr>
        <w:jc w:val="both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</w:p>
    <w:p w14:paraId="20878234" w14:textId="77777777" w:rsidR="00780220" w:rsidRDefault="00780220" w:rsidP="00780220">
      <w:pPr>
        <w:jc w:val="both"/>
      </w:pPr>
    </w:p>
    <w:p w14:paraId="260FD7E2" w14:textId="1417C903" w:rsidR="00160202" w:rsidRDefault="00160202" w:rsidP="00FC120B">
      <w:pPr>
        <w:jc w:val="both"/>
      </w:pPr>
      <w:r w:rsidRPr="00160202">
        <w:rPr>
          <w:noProof/>
        </w:rPr>
        <w:drawing>
          <wp:inline distT="0" distB="0" distL="0" distR="0" wp14:anchorId="6F874437" wp14:editId="55D1695E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969" w14:textId="0DD0A9A3" w:rsidR="00405584" w:rsidRDefault="00405584" w:rsidP="00FC120B">
      <w:pPr>
        <w:jc w:val="both"/>
      </w:pPr>
    </w:p>
    <w:p w14:paraId="1908998D" w14:textId="79F766B3" w:rsidR="00405584" w:rsidRDefault="00405584" w:rsidP="00FC120B">
      <w:pPr>
        <w:jc w:val="both"/>
      </w:pPr>
    </w:p>
    <w:p w14:paraId="232BCEE0" w14:textId="62AC25F0" w:rsidR="00405584" w:rsidRDefault="00405584" w:rsidP="00FC120B">
      <w:pPr>
        <w:jc w:val="both"/>
      </w:pPr>
    </w:p>
    <w:p w14:paraId="01385BBB" w14:textId="6A23CBDB" w:rsidR="00405584" w:rsidRDefault="00405584" w:rsidP="00FC120B">
      <w:pPr>
        <w:jc w:val="both"/>
      </w:pPr>
    </w:p>
    <w:p w14:paraId="7336F70C" w14:textId="635F869B" w:rsidR="00405584" w:rsidRDefault="00405584" w:rsidP="00405584">
      <w:pPr>
        <w:pStyle w:val="ab"/>
        <w:shd w:val="clear" w:color="auto" w:fill="FFFFFF"/>
        <w:spacing w:before="0" w:beforeAutospacing="0"/>
        <w:jc w:val="center"/>
        <w:rPr>
          <w:rStyle w:val="a9"/>
          <w:rFonts w:ascii="Manrope" w:hAnsi="Manrope"/>
          <w:color w:val="212529"/>
          <w:sz w:val="22"/>
          <w:szCs w:val="22"/>
        </w:rPr>
      </w:pPr>
      <w:r>
        <w:rPr>
          <w:rStyle w:val="a9"/>
          <w:rFonts w:ascii="Manrope" w:hAnsi="Manrope"/>
          <w:color w:val="212529"/>
          <w:sz w:val="22"/>
          <w:szCs w:val="22"/>
        </w:rPr>
        <w:t>Список литературы</w:t>
      </w:r>
      <w:r w:rsidR="00160202">
        <w:rPr>
          <w:rStyle w:val="a9"/>
          <w:rFonts w:ascii="Manrope" w:hAnsi="Manrope"/>
          <w:color w:val="212529"/>
          <w:sz w:val="22"/>
          <w:szCs w:val="22"/>
        </w:rPr>
        <w:t>.</w:t>
      </w:r>
    </w:p>
    <w:p w14:paraId="62BBCE22" w14:textId="77777777" w:rsidR="00160202" w:rsidRDefault="00160202" w:rsidP="00160202">
      <w:pPr>
        <w:pStyle w:val="ab"/>
        <w:shd w:val="clear" w:color="auto" w:fill="FFFFFF"/>
        <w:spacing w:before="0" w:beforeAutospacing="0"/>
        <w:rPr>
          <w:rFonts w:ascii="Manrope" w:hAnsi="Manrope"/>
          <w:color w:val="212529"/>
          <w:sz w:val="22"/>
          <w:szCs w:val="22"/>
        </w:rPr>
      </w:pPr>
    </w:p>
    <w:p w14:paraId="7A506FDE" w14:textId="77777777" w:rsidR="00405584" w:rsidRPr="007B0914" w:rsidRDefault="00405584" w:rsidP="00FC120B">
      <w:pPr>
        <w:jc w:val="both"/>
      </w:pPr>
    </w:p>
    <w:sectPr w:rsidR="00405584" w:rsidRPr="007B0914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7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4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42B0"/>
    <w:rsid w:val="00160202"/>
    <w:rsid w:val="00165607"/>
    <w:rsid w:val="00172C0E"/>
    <w:rsid w:val="001770E3"/>
    <w:rsid w:val="00197F3F"/>
    <w:rsid w:val="001A2435"/>
    <w:rsid w:val="001B6553"/>
    <w:rsid w:val="001C33BB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C648A"/>
    <w:rsid w:val="002D0B20"/>
    <w:rsid w:val="0033352D"/>
    <w:rsid w:val="003539F1"/>
    <w:rsid w:val="003A2F74"/>
    <w:rsid w:val="003E6309"/>
    <w:rsid w:val="003F2681"/>
    <w:rsid w:val="00405584"/>
    <w:rsid w:val="00413F10"/>
    <w:rsid w:val="0041668C"/>
    <w:rsid w:val="00425AE8"/>
    <w:rsid w:val="00462A70"/>
    <w:rsid w:val="004646BE"/>
    <w:rsid w:val="0046544B"/>
    <w:rsid w:val="00477EA8"/>
    <w:rsid w:val="0048382A"/>
    <w:rsid w:val="004C3F79"/>
    <w:rsid w:val="004E0556"/>
    <w:rsid w:val="00551266"/>
    <w:rsid w:val="00557BE0"/>
    <w:rsid w:val="00560619"/>
    <w:rsid w:val="005B66ED"/>
    <w:rsid w:val="006005EC"/>
    <w:rsid w:val="00606229"/>
    <w:rsid w:val="00645D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B7E2D"/>
    <w:rsid w:val="00A04C38"/>
    <w:rsid w:val="00A205B3"/>
    <w:rsid w:val="00A24199"/>
    <w:rsid w:val="00A25986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8280D"/>
    <w:rsid w:val="00C93B05"/>
    <w:rsid w:val="00CB4A48"/>
    <w:rsid w:val="00CD405F"/>
    <w:rsid w:val="00CE79E4"/>
    <w:rsid w:val="00D046DC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B54D0"/>
    <w:rsid w:val="00ED3614"/>
    <w:rsid w:val="00EE27D1"/>
    <w:rsid w:val="00EE3C4D"/>
    <w:rsid w:val="00EF0608"/>
    <w:rsid w:val="00EF6FAB"/>
    <w:rsid w:val="00F139B9"/>
    <w:rsid w:val="00F51318"/>
    <w:rsid w:val="00F613E2"/>
    <w:rsid w:val="00F65F62"/>
    <w:rsid w:val="00F83C72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8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36</cp:revision>
  <cp:lastPrinted>1899-12-31T19:00:00Z</cp:lastPrinted>
  <dcterms:created xsi:type="dcterms:W3CDTF">2023-02-21T06:14:00Z</dcterms:created>
  <dcterms:modified xsi:type="dcterms:W3CDTF">2025-05-07T18:53:00Z</dcterms:modified>
</cp:coreProperties>
</file>