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附件4：1995年~2004年长江流域水质报告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sz w:val="18"/>
        </w:rPr>
      </w:pPr>
      <w:r>
        <w:rPr>
          <w:rFonts w:hint="eastAsia" w:ascii="宋体" w:hAnsi="宋体" w:cs="宋体"/>
          <w:b/>
          <w:bCs/>
          <w:kern w:val="0"/>
          <w:sz w:val="18"/>
        </w:rPr>
        <w:t xml:space="preserve">1995年长江流域水质报告表 </w:t>
      </w:r>
    </w:p>
    <w:tbl>
      <w:tblPr>
        <w:tblStyle w:val="3"/>
        <w:tblW w:w="962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5"/>
        <w:gridCol w:w="840"/>
        <w:gridCol w:w="630"/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390" w:hRule="atLeast"/>
          <w:jc w:val="center"/>
        </w:trPr>
        <w:tc>
          <w:tcPr>
            <w:tcW w:w="420" w:type="dxa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时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段</w:t>
            </w:r>
          </w:p>
        </w:tc>
        <w:tc>
          <w:tcPr>
            <w:tcW w:w="855" w:type="dxa"/>
            <w:gridSpan w:val="2"/>
            <w:vMerge w:val="restart"/>
            <w:tcBorders>
              <w:top w:val="single" w:color="000000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 价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范 围</w:t>
            </w:r>
          </w:p>
        </w:tc>
        <w:tc>
          <w:tcPr>
            <w:tcW w:w="63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 价河 长</w:t>
            </w:r>
          </w:p>
        </w:tc>
        <w:tc>
          <w:tcPr>
            <w:tcW w:w="1285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Ⅰ类</w:t>
            </w:r>
          </w:p>
        </w:tc>
        <w:tc>
          <w:tcPr>
            <w:tcW w:w="1286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Ⅱ类</w:t>
            </w:r>
          </w:p>
        </w:tc>
        <w:tc>
          <w:tcPr>
            <w:tcW w:w="1286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Ⅲ类</w:t>
            </w:r>
          </w:p>
        </w:tc>
        <w:tc>
          <w:tcPr>
            <w:tcW w:w="1286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Ⅳ类</w:t>
            </w:r>
          </w:p>
        </w:tc>
        <w:tc>
          <w:tcPr>
            <w:tcW w:w="1286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Ⅴ类</w:t>
            </w:r>
          </w:p>
        </w:tc>
        <w:tc>
          <w:tcPr>
            <w:tcW w:w="1286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劣Ⅴ类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390" w:hRule="atLeast"/>
          <w:jc w:val="center"/>
        </w:trPr>
        <w:tc>
          <w:tcPr>
            <w:tcW w:w="42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55" w:type="dxa"/>
            <w:gridSpan w:val="2"/>
            <w:vMerge w:val="continue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15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 长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ind w:left="15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 长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 长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 长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 长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 长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5" w:type="dxa"/>
            <w:gridSpan w:val="2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枯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9925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1452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14.6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5906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59.5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1879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18.9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268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2.7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170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1.7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250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5" w:type="dxa"/>
            <w:gridSpan w:val="2"/>
            <w:vMerge w:val="continue"/>
            <w:tcBorders>
              <w:left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4456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1216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27.3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2600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58.3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640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14.4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　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ind w:left="104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spacing w:line="240" w:lineRule="exact"/>
              <w:ind w:left="104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5" w:type="dxa"/>
            <w:gridSpan w:val="2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5469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236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4.3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3306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60.5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1239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22.6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268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4.9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170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3.1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250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4.6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5" w:type="dxa"/>
            <w:gridSpan w:val="2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丰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9925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2105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21.2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2871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28.9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3840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38.7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506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5.1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356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3.6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247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5" w:type="dxa"/>
            <w:gridSpan w:val="2"/>
            <w:vMerge w:val="continue"/>
            <w:tcBorders>
              <w:left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4456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668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15.0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789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17.7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2182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48.9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390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8.7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248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5.6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179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4.0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5" w:type="dxa"/>
            <w:gridSpan w:val="2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5469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1437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26.3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2082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38.0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1658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30.3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116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2.1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108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2.0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68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1.2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5" w:type="dxa"/>
            <w:gridSpan w:val="2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文</w:t>
            </w:r>
          </w:p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年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9925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2564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25.8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4225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42.6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2452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24.7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387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3.9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297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3.0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5" w:type="dxa"/>
            <w:gridSpan w:val="2"/>
            <w:vMerge w:val="continue"/>
            <w:tcBorders>
              <w:left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4456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1101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24.7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1590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35.7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1338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130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2.9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297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6.7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5" w:type="dxa"/>
            <w:gridSpan w:val="2"/>
            <w:vMerge w:val="continue"/>
            <w:tcBorders>
              <w:left w:val="nil"/>
              <w:bottom w:val="single" w:color="000000" w:sz="12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5469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1463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26.7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2635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48.2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1114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20.4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257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4.7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</w:p>
        </w:tc>
      </w:tr>
    </w:tbl>
    <w:p>
      <w:pPr>
        <w:rPr>
          <w:rFonts w:hint="eastAsia"/>
          <w:sz w:val="18"/>
        </w:rPr>
      </w:pPr>
      <w:r>
        <w:rPr>
          <w:rFonts w:hint="eastAsia"/>
          <w:sz w:val="18"/>
        </w:rPr>
        <w:t>注：</w:t>
      </w:r>
      <w:r>
        <w:rPr>
          <w:sz w:val="18"/>
        </w:rPr>
        <w:t>199</w:t>
      </w:r>
      <w:r>
        <w:rPr>
          <w:rFonts w:hint="eastAsia"/>
          <w:sz w:val="18"/>
        </w:rPr>
        <w:t>5</w:t>
      </w:r>
      <w:r>
        <w:rPr>
          <w:sz w:val="18"/>
        </w:rPr>
        <w:t>年</w:t>
      </w:r>
      <w:r>
        <w:rPr>
          <w:rFonts w:hint="eastAsia"/>
          <w:sz w:val="18"/>
        </w:rPr>
        <w:t>长江总流量9205亿立方米，</w:t>
      </w:r>
      <w:r>
        <w:rPr>
          <w:sz w:val="18"/>
        </w:rPr>
        <w:t>废水排放总量</w:t>
      </w:r>
      <w:r>
        <w:rPr>
          <w:rFonts w:hint="eastAsia"/>
          <w:sz w:val="18"/>
        </w:rPr>
        <w:t>174</w:t>
      </w:r>
      <w:r>
        <w:rPr>
          <w:sz w:val="18"/>
        </w:rPr>
        <w:t>亿吨</w:t>
      </w:r>
    </w:p>
    <w:p>
      <w:pPr>
        <w:rPr>
          <w:rFonts w:hint="eastAsia"/>
          <w:sz w:val="18"/>
        </w:rPr>
      </w:pPr>
    </w:p>
    <w:p>
      <w:pPr>
        <w:jc w:val="left"/>
        <w:rPr>
          <w:rFonts w:hint="eastAsia"/>
          <w:sz w:val="18"/>
        </w:rPr>
      </w:pPr>
      <w:r>
        <w:rPr>
          <w:rFonts w:hint="eastAsia" w:ascii="宋体" w:hAnsi="宋体" w:cs="宋体"/>
          <w:b/>
          <w:bCs/>
          <w:kern w:val="0"/>
          <w:sz w:val="18"/>
        </w:rPr>
        <w:t xml:space="preserve">1996年长江流域水质报告表 </w:t>
      </w:r>
    </w:p>
    <w:tbl>
      <w:tblPr>
        <w:tblStyle w:val="3"/>
        <w:tblW w:w="968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4"/>
        <w:gridCol w:w="840"/>
        <w:gridCol w:w="525"/>
        <w:gridCol w:w="749"/>
        <w:gridCol w:w="645"/>
        <w:gridCol w:w="645"/>
        <w:gridCol w:w="644"/>
        <w:gridCol w:w="645"/>
        <w:gridCol w:w="645"/>
        <w:gridCol w:w="644"/>
        <w:gridCol w:w="645"/>
        <w:gridCol w:w="645"/>
        <w:gridCol w:w="644"/>
        <w:gridCol w:w="645"/>
        <w:gridCol w:w="64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401" w:hRule="atLeast"/>
          <w:jc w:val="center"/>
        </w:trPr>
        <w:tc>
          <w:tcPr>
            <w:tcW w:w="474" w:type="dxa"/>
            <w:vMerge w:val="restart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时</w:t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段</w:t>
            </w:r>
          </w:p>
        </w:tc>
        <w:tc>
          <w:tcPr>
            <w:tcW w:w="84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 价</w:t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范 围</w:t>
            </w:r>
          </w:p>
        </w:tc>
        <w:tc>
          <w:tcPr>
            <w:tcW w:w="525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 价</w:t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1394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Ⅰ类</w:t>
            </w:r>
          </w:p>
        </w:tc>
        <w:tc>
          <w:tcPr>
            <w:tcW w:w="1289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Ⅱ类</w:t>
            </w:r>
          </w:p>
        </w:tc>
        <w:tc>
          <w:tcPr>
            <w:tcW w:w="1290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Ⅲ类</w:t>
            </w:r>
          </w:p>
        </w:tc>
        <w:tc>
          <w:tcPr>
            <w:tcW w:w="1289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Ⅳ类</w:t>
            </w:r>
          </w:p>
        </w:tc>
        <w:tc>
          <w:tcPr>
            <w:tcW w:w="1289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Ⅴ类</w:t>
            </w:r>
          </w:p>
        </w:tc>
        <w:tc>
          <w:tcPr>
            <w:tcW w:w="1290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劣Ⅴ类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465" w:hRule="atLeast"/>
          <w:jc w:val="center"/>
        </w:trPr>
        <w:tc>
          <w:tcPr>
            <w:tcW w:w="47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5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　长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　长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　长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　长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　长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　长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74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枯</w:t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10172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1242　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12.2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1650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16.2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5534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54.4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961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9.5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387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3.8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397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3.9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7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4479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418　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9.3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811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18.1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3250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72.6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　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7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　流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5693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824　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14.5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839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14.7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2284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40.1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961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16.9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387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6.8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397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74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丰</w:t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10037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1456　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14.5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2523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25.1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4612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45.9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1017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10.1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151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1.5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278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7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4479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931　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20.8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1817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40.5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1614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36.1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　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49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1.1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7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　流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5558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525　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9.5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706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12.7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2998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53.9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1017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18.3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102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1.8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210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74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文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年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10037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1533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15.3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2030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20.2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4998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49.8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974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9.7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191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1.9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311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74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4479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1146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25.6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1322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29.5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1975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44.1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36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0.8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74" w:type="dxa"/>
            <w:vMerge w:val="continue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　流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5558</w:t>
            </w:r>
          </w:p>
        </w:tc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387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7.0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708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12.7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3023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54.4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974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17.5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155</w:t>
            </w: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2.8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311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5.6</w:t>
            </w:r>
          </w:p>
        </w:tc>
      </w:tr>
    </w:tbl>
    <w:p>
      <w:pPr>
        <w:ind w:left="-102" w:leftChars="-49" w:firstLine="180" w:firstLineChars="100"/>
        <w:rPr>
          <w:rFonts w:hint="eastAsia"/>
          <w:sz w:val="18"/>
        </w:rPr>
      </w:pPr>
      <w:r>
        <w:rPr>
          <w:rFonts w:hint="eastAsia"/>
          <w:sz w:val="18"/>
        </w:rPr>
        <w:t>注：1996</w:t>
      </w:r>
      <w:r>
        <w:rPr>
          <w:sz w:val="18"/>
        </w:rPr>
        <w:t>年</w:t>
      </w:r>
      <w:r>
        <w:rPr>
          <w:rFonts w:hint="eastAsia"/>
          <w:sz w:val="18"/>
        </w:rPr>
        <w:t>长江总流量9513亿立方米，</w:t>
      </w:r>
      <w:r>
        <w:rPr>
          <w:sz w:val="18"/>
        </w:rPr>
        <w:t>废水排放总量</w:t>
      </w:r>
      <w:r>
        <w:rPr>
          <w:rFonts w:hint="eastAsia"/>
          <w:sz w:val="18"/>
        </w:rPr>
        <w:t>179</w:t>
      </w:r>
      <w:r>
        <w:rPr>
          <w:sz w:val="18"/>
        </w:rPr>
        <w:t>亿吨</w:t>
      </w:r>
    </w:p>
    <w:p>
      <w:pPr>
        <w:ind w:left="-210" w:leftChars="-100" w:firstLine="210" w:firstLineChars="100"/>
        <w:rPr>
          <w:rFonts w:hint="eastAsia"/>
        </w:rPr>
      </w:pPr>
    </w:p>
    <w:p>
      <w:pPr>
        <w:jc w:val="left"/>
        <w:rPr>
          <w:rFonts w:hint="eastAsia"/>
          <w:sz w:val="18"/>
        </w:rPr>
      </w:pPr>
      <w:r>
        <w:rPr>
          <w:rFonts w:hint="eastAsia" w:ascii="宋体" w:hAnsi="宋体" w:cs="宋体"/>
          <w:b/>
          <w:bCs/>
          <w:kern w:val="0"/>
          <w:sz w:val="18"/>
        </w:rPr>
        <w:t xml:space="preserve">1997年长江流域水质报告表  </w:t>
      </w:r>
    </w:p>
    <w:tbl>
      <w:tblPr>
        <w:tblStyle w:val="3"/>
        <w:tblW w:w="968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"/>
        <w:gridCol w:w="840"/>
        <w:gridCol w:w="630"/>
        <w:gridCol w:w="653"/>
        <w:gridCol w:w="653"/>
        <w:gridCol w:w="654"/>
        <w:gridCol w:w="653"/>
        <w:gridCol w:w="654"/>
        <w:gridCol w:w="653"/>
        <w:gridCol w:w="653"/>
        <w:gridCol w:w="654"/>
        <w:gridCol w:w="653"/>
        <w:gridCol w:w="654"/>
        <w:gridCol w:w="653"/>
        <w:gridCol w:w="654"/>
      </w:tblGrid>
      <w:tr>
        <w:trPr>
          <w:wBefore w:w="0" w:type="dxa"/>
          <w:wAfter w:w="0" w:type="dxa"/>
          <w:cantSplit/>
          <w:trHeight w:val="405" w:hRule="atLeast"/>
          <w:jc w:val="center"/>
        </w:trPr>
        <w:tc>
          <w:tcPr>
            <w:tcW w:w="369" w:type="dxa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时</w:t>
            </w:r>
          </w:p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段</w:t>
            </w:r>
          </w:p>
        </w:tc>
        <w:tc>
          <w:tcPr>
            <w:tcW w:w="84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 价</w:t>
            </w:r>
          </w:p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范 围</w:t>
            </w:r>
          </w:p>
        </w:tc>
        <w:tc>
          <w:tcPr>
            <w:tcW w:w="63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 价</w:t>
            </w:r>
          </w:p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1306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Ⅰ类</w:t>
            </w:r>
          </w:p>
        </w:tc>
        <w:tc>
          <w:tcPr>
            <w:tcW w:w="130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Ⅱ类</w:t>
            </w:r>
          </w:p>
        </w:tc>
        <w:tc>
          <w:tcPr>
            <w:tcW w:w="130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Ⅲ类</w:t>
            </w:r>
          </w:p>
        </w:tc>
        <w:tc>
          <w:tcPr>
            <w:tcW w:w="130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Ⅳ类</w:t>
            </w:r>
          </w:p>
        </w:tc>
        <w:tc>
          <w:tcPr>
            <w:tcW w:w="130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Ⅴ类</w:t>
            </w:r>
          </w:p>
        </w:tc>
        <w:tc>
          <w:tcPr>
            <w:tcW w:w="130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劣Ⅴ类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405" w:hRule="atLeast"/>
          <w:jc w:val="center"/>
        </w:trPr>
        <w:tc>
          <w:tcPr>
            <w:tcW w:w="36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 长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 长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 长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 长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 长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 长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369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枯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9992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1045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10.5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1363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13.6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4313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43.2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2599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26.0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319.7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3.2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349.7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36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4479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560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12.5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781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17.4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1926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1212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27.1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36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5513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485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8.8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582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10.5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2387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43.3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1387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25.2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319.7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5.8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349.7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369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丰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9992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1468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14.7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2895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28.9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4405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44.1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816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8.2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99.1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309.7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36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4479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875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19.6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1492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33.3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2112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47.1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36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5513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593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10.7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1403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25.5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2293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41.6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816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14.8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99.1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1.8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309.7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5.6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369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文</w:t>
            </w:r>
          </w:p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年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9992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1225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12.2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2582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24.9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4356.5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43.6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1328.9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13.3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259.8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2.6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339.7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369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4479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654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14.6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1236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27.6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1993.1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44.5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595.7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13.3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369" w:type="dxa"/>
            <w:vMerge w:val="continue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5513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671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12.2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1346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20.8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2363.4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42.9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733.2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13.3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259.8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4.7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339.7</w:t>
            </w:r>
          </w:p>
        </w:tc>
        <w:tc>
          <w:tcPr>
            <w:tcW w:w="65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6.2</w:t>
            </w:r>
          </w:p>
        </w:tc>
      </w:tr>
    </w:tbl>
    <w:p>
      <w:pPr>
        <w:rPr>
          <w:rFonts w:hint="eastAsia"/>
          <w:sz w:val="18"/>
        </w:rPr>
      </w:pPr>
      <w:r>
        <w:rPr>
          <w:rFonts w:hint="eastAsia"/>
          <w:sz w:val="18"/>
        </w:rPr>
        <w:t>注：</w:t>
      </w:r>
      <w:r>
        <w:rPr>
          <w:sz w:val="18"/>
        </w:rPr>
        <w:t>199</w:t>
      </w:r>
      <w:r>
        <w:rPr>
          <w:rFonts w:hint="eastAsia"/>
          <w:sz w:val="18"/>
        </w:rPr>
        <w:t>7</w:t>
      </w:r>
      <w:r>
        <w:rPr>
          <w:sz w:val="18"/>
        </w:rPr>
        <w:t>年</w:t>
      </w:r>
      <w:r>
        <w:rPr>
          <w:rFonts w:hint="eastAsia"/>
          <w:sz w:val="18"/>
        </w:rPr>
        <w:t>长江总流量9171.26亿立方米，</w:t>
      </w:r>
      <w:r>
        <w:rPr>
          <w:sz w:val="18"/>
        </w:rPr>
        <w:t>废水排放总量</w:t>
      </w:r>
      <w:r>
        <w:rPr>
          <w:rFonts w:hint="eastAsia"/>
          <w:sz w:val="18"/>
        </w:rPr>
        <w:t>183</w:t>
      </w:r>
      <w:r>
        <w:rPr>
          <w:sz w:val="18"/>
        </w:rPr>
        <w:t>亿吨</w:t>
      </w:r>
      <w:r>
        <w:rPr>
          <w:rFonts w:hint="eastAsia"/>
          <w:sz w:val="18"/>
        </w:rPr>
        <w:t xml:space="preserve"> 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 w:ascii="宋体" w:hAnsi="宋体" w:cs="宋体"/>
          <w:b/>
          <w:bCs/>
          <w:kern w:val="0"/>
          <w:sz w:val="18"/>
        </w:rPr>
        <w:t xml:space="preserve">1998年长江流域水质报告表 </w:t>
      </w:r>
    </w:p>
    <w:tbl>
      <w:tblPr>
        <w:tblStyle w:val="3"/>
        <w:tblW w:w="9957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63"/>
        <w:gridCol w:w="630"/>
        <w:gridCol w:w="678"/>
        <w:gridCol w:w="678"/>
        <w:gridCol w:w="678"/>
        <w:gridCol w:w="679"/>
        <w:gridCol w:w="678"/>
        <w:gridCol w:w="678"/>
        <w:gridCol w:w="678"/>
        <w:gridCol w:w="679"/>
        <w:gridCol w:w="678"/>
        <w:gridCol w:w="678"/>
        <w:gridCol w:w="678"/>
        <w:gridCol w:w="67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450" w:hRule="atLeast"/>
          <w:jc w:val="center"/>
        </w:trPr>
        <w:tc>
          <w:tcPr>
            <w:tcW w:w="525" w:type="dxa"/>
            <w:vMerge w:val="restart"/>
            <w:tcBorders>
              <w:top w:val="single" w:color="auto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时</w:t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段</w:t>
            </w:r>
          </w:p>
        </w:tc>
        <w:tc>
          <w:tcPr>
            <w:tcW w:w="663" w:type="dxa"/>
            <w:vMerge w:val="restart"/>
            <w:tcBorders>
              <w:top w:val="single" w:color="auto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 价</w:t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范 围</w:t>
            </w:r>
          </w:p>
        </w:tc>
        <w:tc>
          <w:tcPr>
            <w:tcW w:w="630" w:type="dxa"/>
            <w:vMerge w:val="restart"/>
            <w:tcBorders>
              <w:top w:val="single" w:color="auto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 价</w:t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1356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Ⅰ类</w:t>
            </w:r>
          </w:p>
        </w:tc>
        <w:tc>
          <w:tcPr>
            <w:tcW w:w="1357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Ⅱ类</w:t>
            </w:r>
          </w:p>
        </w:tc>
        <w:tc>
          <w:tcPr>
            <w:tcW w:w="1356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Ⅲ类</w:t>
            </w:r>
          </w:p>
        </w:tc>
        <w:tc>
          <w:tcPr>
            <w:tcW w:w="1357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Ⅳ类</w:t>
            </w:r>
          </w:p>
        </w:tc>
        <w:tc>
          <w:tcPr>
            <w:tcW w:w="1356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Ⅴ类</w:t>
            </w:r>
          </w:p>
        </w:tc>
        <w:tc>
          <w:tcPr>
            <w:tcW w:w="1357" w:type="dxa"/>
            <w:gridSpan w:val="2"/>
            <w:tcBorders>
              <w:top w:val="single" w:color="000000" w:sz="12" w:space="0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劣Ⅴ类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394" w:hRule="atLeast"/>
          <w:jc w:val="center"/>
        </w:trPr>
        <w:tc>
          <w:tcPr>
            <w:tcW w:w="525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6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79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525" w:type="dxa"/>
            <w:vMerge w:val="restart"/>
            <w:tcBorders>
              <w:top w:val="nil"/>
              <w:left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枯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10958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1520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13.9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2810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25.6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5059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46.2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897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8.2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300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2.7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372</w:t>
            </w:r>
          </w:p>
        </w:tc>
        <w:tc>
          <w:tcPr>
            <w:tcW w:w="679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3.4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525" w:type="dxa"/>
            <w:vMerge w:val="continue"/>
            <w:tcBorders>
              <w:left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4529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534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11.8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927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20.5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3068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67.7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　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679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525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　流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6429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986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15.3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1883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29.3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1991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31.0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897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14.0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300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2.7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372</w:t>
            </w:r>
          </w:p>
        </w:tc>
        <w:tc>
          <w:tcPr>
            <w:tcW w:w="679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3.4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525" w:type="dxa"/>
            <w:vMerge w:val="restart"/>
            <w:tcBorders>
              <w:top w:val="nil"/>
              <w:left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丰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10958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540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4.9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1825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16.7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7274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66.4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780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7.1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330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3.0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309</w:t>
            </w:r>
          </w:p>
        </w:tc>
        <w:tc>
          <w:tcPr>
            <w:tcW w:w="679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2.8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525" w:type="dxa"/>
            <w:vMerge w:val="continue"/>
            <w:tcBorders>
              <w:left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4529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124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2.7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368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8.2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3847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84.9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　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190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4.2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679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525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　流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6429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416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6.5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1457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22.6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3427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53.3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780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12.2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140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2.2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309</w:t>
            </w:r>
          </w:p>
        </w:tc>
        <w:tc>
          <w:tcPr>
            <w:tcW w:w="679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4.8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525" w:type="dxa"/>
            <w:vMerge w:val="restart"/>
            <w:tcBorders>
              <w:top w:val="nil"/>
              <w:left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文</w:t>
            </w:r>
          </w:p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年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10958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1256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11.5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2645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24.1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5786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52.8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905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8.3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186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1.7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180</w:t>
            </w:r>
          </w:p>
        </w:tc>
        <w:tc>
          <w:tcPr>
            <w:tcW w:w="679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1.6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525" w:type="dxa"/>
            <w:vMerge w:val="continue"/>
            <w:tcBorders>
              <w:left w:val="nil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4529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465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10.3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910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20.1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3154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69.6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0　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679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525" w:type="dxa"/>
            <w:vMerge w:val="continue"/>
            <w:tcBorders>
              <w:left w:val="nil"/>
              <w:bottom w:val="single" w:color="000000" w:sz="12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　流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6429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791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</w:rPr>
              <w:t>12.3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1735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27.0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2632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40.9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905</w:t>
            </w:r>
          </w:p>
        </w:tc>
        <w:tc>
          <w:tcPr>
            <w:tcW w:w="679" w:type="dxa"/>
            <w:tcBorders>
              <w:top w:val="nil"/>
              <w:left w:val="nil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14.1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186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000000" w:sz="12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2.9</w:t>
            </w:r>
          </w:p>
        </w:tc>
        <w:tc>
          <w:tcPr>
            <w:tcW w:w="678" w:type="dxa"/>
            <w:tcBorders>
              <w:top w:val="nil"/>
              <w:left w:val="single" w:color="auto" w:sz="4" w:space="0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180</w:t>
            </w:r>
          </w:p>
        </w:tc>
        <w:tc>
          <w:tcPr>
            <w:tcW w:w="679" w:type="dxa"/>
            <w:tcBorders>
              <w:top w:val="nil"/>
              <w:left w:val="single" w:color="auto" w:sz="4" w:space="0"/>
              <w:bottom w:val="single" w:color="000000" w:sz="12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21"/>
              </w:rPr>
              <w:t>2.8</w:t>
            </w:r>
          </w:p>
        </w:tc>
      </w:tr>
    </w:tbl>
    <w:p>
      <w:pPr>
        <w:rPr>
          <w:rFonts w:hint="eastAsia"/>
          <w:sz w:val="18"/>
        </w:rPr>
      </w:pPr>
      <w:r>
        <w:rPr>
          <w:rFonts w:hint="eastAsia"/>
          <w:sz w:val="18"/>
        </w:rPr>
        <w:t>注：</w:t>
      </w:r>
      <w:r>
        <w:rPr>
          <w:sz w:val="18"/>
        </w:rPr>
        <w:t>199</w:t>
      </w:r>
      <w:r>
        <w:rPr>
          <w:rFonts w:hint="eastAsia"/>
          <w:sz w:val="18"/>
        </w:rPr>
        <w:t>8</w:t>
      </w:r>
      <w:r>
        <w:rPr>
          <w:sz w:val="18"/>
        </w:rPr>
        <w:t>年</w:t>
      </w:r>
      <w:r>
        <w:rPr>
          <w:rFonts w:hint="eastAsia"/>
          <w:sz w:val="18"/>
        </w:rPr>
        <w:t>长江总流量13127亿立方米，</w:t>
      </w:r>
      <w:r>
        <w:rPr>
          <w:sz w:val="18"/>
        </w:rPr>
        <w:t>废水排放总量</w:t>
      </w:r>
      <w:r>
        <w:rPr>
          <w:rFonts w:hint="eastAsia"/>
          <w:sz w:val="18"/>
        </w:rPr>
        <w:t>189</w:t>
      </w:r>
      <w:r>
        <w:rPr>
          <w:sz w:val="18"/>
        </w:rPr>
        <w:t>亿吨</w:t>
      </w:r>
      <w:r>
        <w:rPr>
          <w:rFonts w:hint="eastAsia"/>
          <w:sz w:val="18"/>
        </w:rPr>
        <w:t xml:space="preserve"> </w:t>
      </w:r>
    </w:p>
    <w:p>
      <w:pPr>
        <w:rPr>
          <w:rFonts w:hint="eastAsia"/>
          <w:sz w:val="18"/>
        </w:rPr>
      </w:pPr>
    </w:p>
    <w:p>
      <w:pPr>
        <w:jc w:val="left"/>
        <w:rPr>
          <w:rFonts w:hint="eastAsia"/>
          <w:sz w:val="18"/>
        </w:rPr>
      </w:pPr>
      <w:r>
        <w:rPr>
          <w:rFonts w:hint="eastAsia" w:ascii="宋体" w:hAnsi="宋体" w:cs="宋体"/>
          <w:b/>
          <w:bCs/>
          <w:kern w:val="0"/>
          <w:sz w:val="18"/>
        </w:rPr>
        <w:t xml:space="preserve">1999年长江流域水质报告表 </w:t>
      </w:r>
    </w:p>
    <w:tbl>
      <w:tblPr>
        <w:tblStyle w:val="3"/>
        <w:tblpPr w:leftFromText="180" w:rightFromText="180" w:vertAnchor="text" w:horzAnchor="margin" w:tblpXSpec="center" w:tblpY="2"/>
        <w:tblW w:w="999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630"/>
        <w:gridCol w:w="735"/>
        <w:gridCol w:w="630"/>
        <w:gridCol w:w="630"/>
        <w:gridCol w:w="735"/>
        <w:gridCol w:w="735"/>
        <w:gridCol w:w="630"/>
        <w:gridCol w:w="630"/>
        <w:gridCol w:w="735"/>
        <w:gridCol w:w="630"/>
        <w:gridCol w:w="685"/>
        <w:gridCol w:w="693"/>
        <w:gridCol w:w="693"/>
        <w:gridCol w:w="6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345" w:hRule="atLeast"/>
        </w:trPr>
        <w:tc>
          <w:tcPr>
            <w:tcW w:w="510" w:type="dxa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时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段</w:t>
            </w:r>
          </w:p>
        </w:tc>
        <w:tc>
          <w:tcPr>
            <w:tcW w:w="63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评价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范围</w:t>
            </w:r>
          </w:p>
        </w:tc>
        <w:tc>
          <w:tcPr>
            <w:tcW w:w="735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评价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河长</w:t>
            </w:r>
          </w:p>
        </w:tc>
        <w:tc>
          <w:tcPr>
            <w:tcW w:w="1260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Ⅰ类</w:t>
            </w:r>
          </w:p>
        </w:tc>
        <w:tc>
          <w:tcPr>
            <w:tcW w:w="1470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Ⅱ类</w:t>
            </w:r>
          </w:p>
        </w:tc>
        <w:tc>
          <w:tcPr>
            <w:tcW w:w="1260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Ⅲ类</w:t>
            </w:r>
          </w:p>
        </w:tc>
        <w:tc>
          <w:tcPr>
            <w:tcW w:w="1365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Ⅳ类</w:t>
            </w:r>
          </w:p>
        </w:tc>
        <w:tc>
          <w:tcPr>
            <w:tcW w:w="1378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Ⅴ类</w:t>
            </w:r>
          </w:p>
        </w:tc>
        <w:tc>
          <w:tcPr>
            <w:tcW w:w="1386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劣Ⅴ类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360" w:hRule="atLeast"/>
        </w:trPr>
        <w:tc>
          <w:tcPr>
            <w:tcW w:w="51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</w:trPr>
        <w:tc>
          <w:tcPr>
            <w:tcW w:w="51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枯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0"/>
              </w:rPr>
            </w:pPr>
            <w:r>
              <w:rPr>
                <w:kern w:val="0"/>
                <w:sz w:val="18"/>
                <w:szCs w:val="20"/>
              </w:rPr>
              <w:t>30466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1522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5.0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12714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41.7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9220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30.3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3778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12.4</w:t>
            </w:r>
          </w:p>
        </w:tc>
        <w:tc>
          <w:tcPr>
            <w:tcW w:w="6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1493</w:t>
            </w:r>
          </w:p>
        </w:tc>
        <w:tc>
          <w:tcPr>
            <w:tcW w:w="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4.9</w:t>
            </w:r>
          </w:p>
        </w:tc>
        <w:tc>
          <w:tcPr>
            <w:tcW w:w="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1739</w:t>
            </w:r>
          </w:p>
        </w:tc>
        <w:tc>
          <w:tcPr>
            <w:tcW w:w="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5.7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90" w:hRule="exact"/>
        </w:trPr>
        <w:tc>
          <w:tcPr>
            <w:tcW w:w="51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0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</w:trPr>
        <w:tc>
          <w:tcPr>
            <w:tcW w:w="51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0"/>
              </w:rPr>
            </w:pPr>
            <w:r>
              <w:rPr>
                <w:kern w:val="0"/>
                <w:sz w:val="18"/>
                <w:szCs w:val="20"/>
              </w:rPr>
              <w:t>6136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kern w:val="0"/>
                <w:sz w:val="18"/>
                <w:szCs w:val="21"/>
              </w:rPr>
            </w:pPr>
            <w:r>
              <w:rPr>
                <w:rFonts w:hint="eastAsia"/>
                <w:kern w:val="0"/>
                <w:sz w:val="18"/>
                <w:szCs w:val="21"/>
              </w:rPr>
              <w:t>0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kern w:val="0"/>
                <w:sz w:val="18"/>
                <w:szCs w:val="21"/>
              </w:rPr>
            </w:pPr>
            <w:r>
              <w:rPr>
                <w:rFonts w:hint="eastAsia"/>
                <w:kern w:val="0"/>
                <w:sz w:val="18"/>
                <w:szCs w:val="21"/>
              </w:rPr>
              <w:t>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3229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52.6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2119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34.5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649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10.6</w:t>
            </w:r>
          </w:p>
        </w:tc>
        <w:tc>
          <w:tcPr>
            <w:tcW w:w="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139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2.3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</w:trPr>
        <w:tc>
          <w:tcPr>
            <w:tcW w:w="51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0"/>
              </w:rPr>
            </w:pPr>
            <w:r>
              <w:rPr>
                <w:kern w:val="0"/>
                <w:sz w:val="18"/>
                <w:szCs w:val="20"/>
              </w:rPr>
              <w:t>24330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1522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6.2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9485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7101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29.2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3129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12.9</w:t>
            </w:r>
          </w:p>
        </w:tc>
        <w:tc>
          <w:tcPr>
            <w:tcW w:w="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1354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5.6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1739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7.1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</w:trPr>
        <w:tc>
          <w:tcPr>
            <w:tcW w:w="51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丰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0"/>
              </w:rPr>
            </w:pPr>
            <w:r>
              <w:rPr>
                <w:kern w:val="0"/>
                <w:sz w:val="18"/>
                <w:szCs w:val="20"/>
              </w:rPr>
              <w:t>30466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1601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5.3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12348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40.5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10465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34.3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3103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10.2</w:t>
            </w:r>
          </w:p>
        </w:tc>
        <w:tc>
          <w:tcPr>
            <w:tcW w:w="6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1279</w:t>
            </w:r>
          </w:p>
        </w:tc>
        <w:tc>
          <w:tcPr>
            <w:tcW w:w="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4.2</w:t>
            </w:r>
          </w:p>
        </w:tc>
        <w:tc>
          <w:tcPr>
            <w:tcW w:w="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1670</w:t>
            </w:r>
          </w:p>
        </w:tc>
        <w:tc>
          <w:tcPr>
            <w:tcW w:w="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5.5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90" w:hRule="exact"/>
        </w:trPr>
        <w:tc>
          <w:tcPr>
            <w:tcW w:w="51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0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</w:trPr>
        <w:tc>
          <w:tcPr>
            <w:tcW w:w="51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0"/>
              </w:rPr>
            </w:pPr>
            <w:r>
              <w:rPr>
                <w:kern w:val="0"/>
                <w:sz w:val="18"/>
                <w:szCs w:val="20"/>
              </w:rPr>
              <w:t>6136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kern w:val="0"/>
                <w:sz w:val="18"/>
                <w:szCs w:val="21"/>
              </w:rPr>
            </w:pPr>
            <w:r>
              <w:rPr>
                <w:rFonts w:hint="eastAsia"/>
                <w:kern w:val="0"/>
                <w:sz w:val="18"/>
                <w:szCs w:val="21"/>
              </w:rPr>
              <w:t>0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kern w:val="0"/>
                <w:sz w:val="18"/>
                <w:szCs w:val="21"/>
              </w:rPr>
            </w:pPr>
            <w:r>
              <w:rPr>
                <w:rFonts w:hint="eastAsia"/>
                <w:kern w:val="0"/>
                <w:sz w:val="18"/>
                <w:szCs w:val="21"/>
              </w:rPr>
              <w:t>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3590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58.5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1897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30.9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649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10.6</w:t>
            </w:r>
          </w:p>
        </w:tc>
        <w:tc>
          <w:tcPr>
            <w:tcW w:w="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</w:trPr>
        <w:tc>
          <w:tcPr>
            <w:tcW w:w="51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0"/>
              </w:rPr>
            </w:pPr>
            <w:r>
              <w:rPr>
                <w:kern w:val="0"/>
                <w:sz w:val="18"/>
                <w:szCs w:val="20"/>
              </w:rPr>
              <w:t>24330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1601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6.6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8758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8568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35.2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2454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10.1</w:t>
            </w:r>
          </w:p>
        </w:tc>
        <w:tc>
          <w:tcPr>
            <w:tcW w:w="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1279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5.2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1670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6.9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</w:trPr>
        <w:tc>
          <w:tcPr>
            <w:tcW w:w="51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文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年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0"/>
              </w:rPr>
            </w:pPr>
            <w:r>
              <w:rPr>
                <w:color w:val="000000"/>
                <w:kern w:val="0"/>
                <w:sz w:val="18"/>
                <w:szCs w:val="20"/>
              </w:rPr>
              <w:t>30</w:t>
            </w:r>
            <w:r>
              <w:rPr>
                <w:rFonts w:hint="eastAsia"/>
                <w:color w:val="000000"/>
                <w:kern w:val="0"/>
                <w:sz w:val="18"/>
                <w:szCs w:val="20"/>
              </w:rPr>
              <w:t>46</w:t>
            </w:r>
            <w:r>
              <w:rPr>
                <w:color w:val="000000"/>
                <w:kern w:val="0"/>
                <w:sz w:val="18"/>
                <w:szCs w:val="20"/>
              </w:rPr>
              <w:t>6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1571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5.2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12133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39.8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10738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35.2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2888</w:t>
            </w:r>
          </w:p>
        </w:tc>
        <w:tc>
          <w:tcPr>
            <w:tcW w:w="6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9.5</w:t>
            </w:r>
          </w:p>
        </w:tc>
        <w:tc>
          <w:tcPr>
            <w:tcW w:w="6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1897</w:t>
            </w:r>
          </w:p>
        </w:tc>
        <w:tc>
          <w:tcPr>
            <w:tcW w:w="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6.2</w:t>
            </w:r>
          </w:p>
        </w:tc>
        <w:tc>
          <w:tcPr>
            <w:tcW w:w="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1239</w:t>
            </w:r>
          </w:p>
        </w:tc>
        <w:tc>
          <w:tcPr>
            <w:tcW w:w="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4.1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90" w:hRule="exact"/>
        </w:trPr>
        <w:tc>
          <w:tcPr>
            <w:tcW w:w="51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0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kern w:val="0"/>
                <w:sz w:val="18"/>
                <w:szCs w:val="21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  <w:tc>
          <w:tcPr>
            <w:tcW w:w="6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color w:val="000000"/>
                <w:kern w:val="0"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</w:trPr>
        <w:tc>
          <w:tcPr>
            <w:tcW w:w="51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0"/>
              </w:rPr>
            </w:pPr>
            <w:r>
              <w:rPr>
                <w:kern w:val="0"/>
                <w:sz w:val="18"/>
                <w:szCs w:val="20"/>
              </w:rPr>
              <w:t>6136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0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kern w:val="0"/>
                <w:sz w:val="18"/>
                <w:szCs w:val="21"/>
              </w:rPr>
            </w:pPr>
            <w:r>
              <w:rPr>
                <w:rFonts w:hint="eastAsia"/>
                <w:kern w:val="0"/>
                <w:sz w:val="18"/>
                <w:szCs w:val="21"/>
              </w:rPr>
              <w:t>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3459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56.4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1889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30.8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340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5.5</w:t>
            </w:r>
          </w:p>
        </w:tc>
        <w:tc>
          <w:tcPr>
            <w:tcW w:w="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448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7.3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rFonts w:hint="eastAsia"/>
                <w:color w:val="000000"/>
                <w:kern w:val="0"/>
                <w:sz w:val="18"/>
                <w:szCs w:val="21"/>
              </w:rPr>
              <w:t>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</w:trPr>
        <w:tc>
          <w:tcPr>
            <w:tcW w:w="510" w:type="dxa"/>
            <w:vMerge w:val="continue"/>
            <w:tcBorders>
              <w:top w:val="single" w:color="000000" w:sz="4" w:space="0"/>
              <w:left w:val="nil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0"/>
              </w:rPr>
            </w:pPr>
            <w:r>
              <w:rPr>
                <w:kern w:val="0"/>
                <w:sz w:val="18"/>
                <w:szCs w:val="20"/>
              </w:rPr>
              <w:t>24330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1571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6.5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8674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</w:t>
            </w:r>
            <w:r>
              <w:rPr>
                <w:rFonts w:hint="eastAsia"/>
                <w:kern w:val="0"/>
                <w:sz w:val="18"/>
                <w:szCs w:val="21"/>
              </w:rPr>
              <w:t>4</w:t>
            </w:r>
            <w:r>
              <w:rPr>
                <w:kern w:val="0"/>
                <w:sz w:val="18"/>
                <w:szCs w:val="21"/>
              </w:rPr>
              <w:t>.</w:t>
            </w:r>
            <w:r>
              <w:rPr>
                <w:rFonts w:hint="eastAsia"/>
                <w:kern w:val="0"/>
                <w:sz w:val="18"/>
                <w:szCs w:val="21"/>
              </w:rPr>
              <w:t>5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8849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kern w:val="0"/>
                <w:sz w:val="18"/>
                <w:szCs w:val="21"/>
              </w:rPr>
            </w:pPr>
            <w:r>
              <w:rPr>
                <w:kern w:val="0"/>
                <w:sz w:val="18"/>
                <w:szCs w:val="21"/>
              </w:rPr>
              <w:t>3</w:t>
            </w:r>
            <w:r>
              <w:rPr>
                <w:rFonts w:hint="eastAsia"/>
                <w:kern w:val="0"/>
                <w:sz w:val="18"/>
                <w:szCs w:val="21"/>
              </w:rPr>
              <w:t>5.2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2548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10.4</w:t>
            </w:r>
          </w:p>
        </w:tc>
        <w:tc>
          <w:tcPr>
            <w:tcW w:w="68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1449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6.0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1239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color w:val="000000"/>
                <w:kern w:val="0"/>
                <w:sz w:val="18"/>
                <w:szCs w:val="21"/>
              </w:rPr>
            </w:pPr>
            <w:r>
              <w:rPr>
                <w:color w:val="000000"/>
                <w:kern w:val="0"/>
                <w:sz w:val="18"/>
                <w:szCs w:val="21"/>
              </w:rPr>
              <w:t>5.1</w:t>
            </w:r>
          </w:p>
        </w:tc>
      </w:tr>
    </w:tbl>
    <w:p>
      <w:pPr>
        <w:widowControl/>
        <w:jc w:val="left"/>
        <w:rPr>
          <w:rFonts w:hint="eastAsia"/>
          <w:sz w:val="18"/>
        </w:rPr>
      </w:pPr>
      <w:r>
        <w:rPr>
          <w:rFonts w:hint="eastAsia"/>
          <w:sz w:val="18"/>
        </w:rPr>
        <w:t>注：</w:t>
      </w:r>
      <w:r>
        <w:rPr>
          <w:sz w:val="18"/>
        </w:rPr>
        <w:t>1999年</w:t>
      </w:r>
      <w:r>
        <w:rPr>
          <w:rFonts w:hint="eastAsia"/>
          <w:sz w:val="18"/>
        </w:rPr>
        <w:t>长江总流量9513亿吨，</w:t>
      </w:r>
      <w:r>
        <w:rPr>
          <w:sz w:val="18"/>
        </w:rPr>
        <w:t>废水排放总量</w:t>
      </w:r>
      <w:r>
        <w:rPr>
          <w:rFonts w:hint="eastAsia"/>
          <w:sz w:val="18"/>
        </w:rPr>
        <w:t>207</w:t>
      </w:r>
      <w:r>
        <w:rPr>
          <w:sz w:val="18"/>
        </w:rPr>
        <w:t>亿吨</w:t>
      </w:r>
    </w:p>
    <w:p>
      <w:pPr>
        <w:rPr>
          <w:rFonts w:hint="eastAsia"/>
          <w:sz w:val="18"/>
        </w:rPr>
      </w:pPr>
    </w:p>
    <w:p>
      <w:pPr>
        <w:jc w:val="left"/>
        <w:rPr>
          <w:rFonts w:hint="eastAsia"/>
          <w:sz w:val="18"/>
        </w:rPr>
      </w:pPr>
      <w:r>
        <w:rPr>
          <w:rFonts w:hint="eastAsia" w:ascii="宋体" w:hAnsi="宋体" w:cs="宋体"/>
          <w:b/>
          <w:bCs/>
          <w:kern w:val="0"/>
          <w:sz w:val="18"/>
        </w:rPr>
        <w:t xml:space="preserve">2000年长江流域水质报告表 </w:t>
      </w:r>
    </w:p>
    <w:tbl>
      <w:tblPr>
        <w:tblStyle w:val="3"/>
        <w:tblpPr w:leftFromText="180" w:rightFromText="180" w:vertAnchor="text" w:horzAnchor="margin" w:tblpXSpec="center" w:tblpY="2"/>
        <w:tblW w:w="99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30"/>
        <w:gridCol w:w="701"/>
        <w:gridCol w:w="675"/>
        <w:gridCol w:w="677"/>
        <w:gridCol w:w="675"/>
        <w:gridCol w:w="675"/>
        <w:gridCol w:w="675"/>
        <w:gridCol w:w="678"/>
        <w:gridCol w:w="675"/>
        <w:gridCol w:w="675"/>
        <w:gridCol w:w="675"/>
        <w:gridCol w:w="676"/>
        <w:gridCol w:w="675"/>
        <w:gridCol w:w="6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99" w:hRule="atLeast"/>
        </w:trPr>
        <w:tc>
          <w:tcPr>
            <w:tcW w:w="525" w:type="dxa"/>
            <w:vMerge w:val="restart"/>
            <w:tcBorders>
              <w:top w:val="single" w:color="auto" w:sz="12" w:space="0"/>
              <w:left w:val="nil"/>
              <w:bottom w:val="single" w:color="000000" w:sz="4" w:space="0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时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段</w:t>
            </w:r>
          </w:p>
        </w:tc>
        <w:tc>
          <w:tcPr>
            <w:tcW w:w="630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评价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范围</w:t>
            </w:r>
          </w:p>
        </w:tc>
        <w:tc>
          <w:tcPr>
            <w:tcW w:w="701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评价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河长</w:t>
            </w:r>
          </w:p>
        </w:tc>
        <w:tc>
          <w:tcPr>
            <w:tcW w:w="1352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Ⅰ类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000000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Ⅱ类</w:t>
            </w:r>
          </w:p>
        </w:tc>
        <w:tc>
          <w:tcPr>
            <w:tcW w:w="1353" w:type="dxa"/>
            <w:gridSpan w:val="2"/>
            <w:tcBorders>
              <w:top w:val="single" w:color="auto" w:sz="12" w:space="0"/>
              <w:left w:val="single" w:color="000000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Ⅲ类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000000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Ⅳ类</w:t>
            </w:r>
          </w:p>
        </w:tc>
        <w:tc>
          <w:tcPr>
            <w:tcW w:w="1351" w:type="dxa"/>
            <w:gridSpan w:val="2"/>
            <w:tcBorders>
              <w:top w:val="single" w:color="auto" w:sz="12" w:space="0"/>
              <w:left w:val="single" w:color="000000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Ⅴ类</w:t>
            </w:r>
          </w:p>
        </w:tc>
        <w:tc>
          <w:tcPr>
            <w:tcW w:w="1362" w:type="dxa"/>
            <w:gridSpan w:val="2"/>
            <w:tcBorders>
              <w:top w:val="single" w:color="auto" w:sz="12" w:space="0"/>
              <w:left w:val="single" w:color="000000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劣Ⅴ类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99" w:hRule="atLeast"/>
        </w:trPr>
        <w:tc>
          <w:tcPr>
            <w:tcW w:w="525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70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77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76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87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284" w:hRule="exact"/>
        </w:trPr>
        <w:tc>
          <w:tcPr>
            <w:tcW w:w="525" w:type="dxa"/>
            <w:vMerge w:val="restart"/>
            <w:tcBorders>
              <w:top w:val="nil"/>
              <w:left w:val="nil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枯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30312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2402</w:t>
            </w:r>
          </w:p>
        </w:tc>
        <w:tc>
          <w:tcPr>
            <w:tcW w:w="677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7.9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10681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35.2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9093</w:t>
            </w:r>
          </w:p>
        </w:tc>
        <w:tc>
          <w:tcPr>
            <w:tcW w:w="678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30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4530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14.9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1797 </w:t>
            </w:r>
          </w:p>
        </w:tc>
        <w:tc>
          <w:tcPr>
            <w:tcW w:w="676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5.9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1809 </w:t>
            </w:r>
          </w:p>
        </w:tc>
        <w:tc>
          <w:tcPr>
            <w:tcW w:w="687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284" w:hRule="exact"/>
        </w:trPr>
        <w:tc>
          <w:tcPr>
            <w:tcW w:w="525" w:type="dxa"/>
            <w:vMerge w:val="continue"/>
            <w:tcBorders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color="auto" w:sz="2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2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5285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850 </w:t>
            </w:r>
          </w:p>
        </w:tc>
        <w:tc>
          <w:tcPr>
            <w:tcW w:w="677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16.1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1692 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32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1398</w:t>
            </w:r>
          </w:p>
        </w:tc>
        <w:tc>
          <w:tcPr>
            <w:tcW w:w="678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26.5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1345 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25.4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676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687" w:type="dxa"/>
            <w:tcBorders>
              <w:top w:val="nil"/>
              <w:left w:val="single" w:color="000000" w:sz="4" w:space="0"/>
              <w:bottom w:val="single" w:color="auto" w:sz="2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284" w:hRule="exact"/>
        </w:trPr>
        <w:tc>
          <w:tcPr>
            <w:tcW w:w="525" w:type="dxa"/>
            <w:vMerge w:val="continue"/>
            <w:tcBorders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701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25027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1552</w:t>
            </w:r>
          </w:p>
        </w:tc>
        <w:tc>
          <w:tcPr>
            <w:tcW w:w="677" w:type="dxa"/>
            <w:tcBorders>
              <w:top w:val="single" w:color="auto" w:sz="2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6.2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8989</w:t>
            </w:r>
          </w:p>
        </w:tc>
        <w:tc>
          <w:tcPr>
            <w:tcW w:w="675" w:type="dxa"/>
            <w:tcBorders>
              <w:top w:val="single" w:color="auto" w:sz="2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35.9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7695</w:t>
            </w:r>
          </w:p>
        </w:tc>
        <w:tc>
          <w:tcPr>
            <w:tcW w:w="678" w:type="dxa"/>
            <w:tcBorders>
              <w:top w:val="single" w:color="auto" w:sz="2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30.8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3185</w:t>
            </w:r>
          </w:p>
        </w:tc>
        <w:tc>
          <w:tcPr>
            <w:tcW w:w="675" w:type="dxa"/>
            <w:tcBorders>
              <w:top w:val="single" w:color="auto" w:sz="2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12.7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1797</w:t>
            </w:r>
          </w:p>
        </w:tc>
        <w:tc>
          <w:tcPr>
            <w:tcW w:w="676" w:type="dxa"/>
            <w:tcBorders>
              <w:top w:val="single" w:color="auto" w:sz="2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7.2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1809</w:t>
            </w:r>
          </w:p>
        </w:tc>
        <w:tc>
          <w:tcPr>
            <w:tcW w:w="687" w:type="dxa"/>
            <w:tcBorders>
              <w:top w:val="single" w:color="auto" w:sz="2" w:space="0"/>
              <w:left w:val="single" w:color="000000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284" w:hRule="exact"/>
        </w:trPr>
        <w:tc>
          <w:tcPr>
            <w:tcW w:w="525" w:type="dxa"/>
            <w:vMerge w:val="restart"/>
            <w:tcBorders>
              <w:top w:val="nil"/>
              <w:left w:val="nil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丰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30312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1729</w:t>
            </w:r>
          </w:p>
        </w:tc>
        <w:tc>
          <w:tcPr>
            <w:tcW w:w="677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5.7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10001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33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11507</w:t>
            </w:r>
          </w:p>
        </w:tc>
        <w:tc>
          <w:tcPr>
            <w:tcW w:w="678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38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4489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14.8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1258</w:t>
            </w:r>
          </w:p>
        </w:tc>
        <w:tc>
          <w:tcPr>
            <w:tcW w:w="676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4.1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1328</w:t>
            </w:r>
          </w:p>
        </w:tc>
        <w:tc>
          <w:tcPr>
            <w:tcW w:w="687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284" w:hRule="exact"/>
        </w:trPr>
        <w:tc>
          <w:tcPr>
            <w:tcW w:w="525" w:type="dxa"/>
            <w:vMerge w:val="continue"/>
            <w:tcBorders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color="auto" w:sz="2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2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5285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500 </w:t>
            </w:r>
          </w:p>
        </w:tc>
        <w:tc>
          <w:tcPr>
            <w:tcW w:w="677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9.5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1772 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33.5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1668</w:t>
            </w:r>
          </w:p>
        </w:tc>
        <w:tc>
          <w:tcPr>
            <w:tcW w:w="678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31.6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1345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25.4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676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687" w:type="dxa"/>
            <w:tcBorders>
              <w:top w:val="nil"/>
              <w:left w:val="single" w:color="000000" w:sz="4" w:space="0"/>
              <w:bottom w:val="single" w:color="auto" w:sz="2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284" w:hRule="exact"/>
        </w:trPr>
        <w:tc>
          <w:tcPr>
            <w:tcW w:w="525" w:type="dxa"/>
            <w:vMerge w:val="continue"/>
            <w:tcBorders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701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25027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1229</w:t>
            </w:r>
          </w:p>
        </w:tc>
        <w:tc>
          <w:tcPr>
            <w:tcW w:w="677" w:type="dxa"/>
            <w:tcBorders>
              <w:top w:val="single" w:color="auto" w:sz="2" w:space="0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4.9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8229</w:t>
            </w:r>
          </w:p>
        </w:tc>
        <w:tc>
          <w:tcPr>
            <w:tcW w:w="675" w:type="dxa"/>
            <w:tcBorders>
              <w:top w:val="single" w:color="auto" w:sz="2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32.9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9839</w:t>
            </w:r>
          </w:p>
        </w:tc>
        <w:tc>
          <w:tcPr>
            <w:tcW w:w="678" w:type="dxa"/>
            <w:tcBorders>
              <w:top w:val="single" w:color="auto" w:sz="2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39.3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3144</w:t>
            </w:r>
          </w:p>
        </w:tc>
        <w:tc>
          <w:tcPr>
            <w:tcW w:w="675" w:type="dxa"/>
            <w:tcBorders>
              <w:top w:val="single" w:color="auto" w:sz="2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12.6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1258</w:t>
            </w:r>
          </w:p>
        </w:tc>
        <w:tc>
          <w:tcPr>
            <w:tcW w:w="676" w:type="dxa"/>
            <w:tcBorders>
              <w:top w:val="single" w:color="auto" w:sz="2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1328</w:t>
            </w:r>
          </w:p>
        </w:tc>
        <w:tc>
          <w:tcPr>
            <w:tcW w:w="687" w:type="dxa"/>
            <w:tcBorders>
              <w:top w:val="single" w:color="auto" w:sz="2" w:space="0"/>
              <w:left w:val="single" w:color="000000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284" w:hRule="exact"/>
        </w:trPr>
        <w:tc>
          <w:tcPr>
            <w:tcW w:w="525" w:type="dxa"/>
            <w:vMerge w:val="restart"/>
            <w:tcBorders>
              <w:top w:val="nil"/>
              <w:left w:val="nil"/>
              <w:right w:val="single" w:color="auto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文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年</w:t>
            </w:r>
          </w:p>
        </w:tc>
        <w:tc>
          <w:tcPr>
            <w:tcW w:w="630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701" w:type="dxa"/>
            <w:tcBorders>
              <w:top w:val="single" w:color="auto" w:sz="2" w:space="0"/>
              <w:left w:val="nil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30312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1705</w:t>
            </w:r>
          </w:p>
        </w:tc>
        <w:tc>
          <w:tcPr>
            <w:tcW w:w="677" w:type="dxa"/>
            <w:tcBorders>
              <w:top w:val="single" w:color="auto" w:sz="2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5.6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9944 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32.8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10792</w:t>
            </w:r>
          </w:p>
        </w:tc>
        <w:tc>
          <w:tcPr>
            <w:tcW w:w="678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35.6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5037 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16.6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1320 </w:t>
            </w:r>
          </w:p>
        </w:tc>
        <w:tc>
          <w:tcPr>
            <w:tcW w:w="676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4.4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1608 </w:t>
            </w:r>
          </w:p>
        </w:tc>
        <w:tc>
          <w:tcPr>
            <w:tcW w:w="687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284" w:hRule="exact"/>
        </w:trPr>
        <w:tc>
          <w:tcPr>
            <w:tcW w:w="525" w:type="dxa"/>
            <w:vMerge w:val="continue"/>
            <w:tcBorders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color="auto" w:sz="2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2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5285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500 </w:t>
            </w:r>
          </w:p>
        </w:tc>
        <w:tc>
          <w:tcPr>
            <w:tcW w:w="677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9.5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1899 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35.9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1541 </w:t>
            </w:r>
          </w:p>
        </w:tc>
        <w:tc>
          <w:tcPr>
            <w:tcW w:w="678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29.1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1345 </w:t>
            </w:r>
          </w:p>
        </w:tc>
        <w:tc>
          <w:tcPr>
            <w:tcW w:w="675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25.4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676" w:type="dxa"/>
            <w:tcBorders>
              <w:top w:val="nil"/>
              <w:left w:val="single" w:color="000000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687" w:type="dxa"/>
            <w:tcBorders>
              <w:top w:val="nil"/>
              <w:left w:val="single" w:color="000000" w:sz="4" w:space="0"/>
              <w:bottom w:val="single" w:color="auto" w:sz="2" w:space="0"/>
              <w:right w:val="nil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284" w:hRule="exact"/>
        </w:trPr>
        <w:tc>
          <w:tcPr>
            <w:tcW w:w="525" w:type="dxa"/>
            <w:vMerge w:val="continue"/>
            <w:tcBorders>
              <w:left w:val="nil"/>
              <w:bottom w:val="single" w:color="000000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auto" w:sz="2" w:space="0"/>
              <w:left w:val="nil"/>
              <w:bottom w:val="single" w:color="auto" w:sz="12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701" w:type="dxa"/>
            <w:tcBorders>
              <w:top w:val="single" w:color="auto" w:sz="2" w:space="0"/>
              <w:left w:val="nil"/>
              <w:bottom w:val="single" w:color="auto" w:sz="12" w:space="0"/>
              <w:right w:val="single" w:color="auto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25027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1205</w:t>
            </w:r>
          </w:p>
        </w:tc>
        <w:tc>
          <w:tcPr>
            <w:tcW w:w="677" w:type="dxa"/>
            <w:tcBorders>
              <w:top w:val="single" w:color="auto" w:sz="2" w:space="0"/>
              <w:left w:val="single" w:color="000000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4.8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8045</w:t>
            </w:r>
          </w:p>
        </w:tc>
        <w:tc>
          <w:tcPr>
            <w:tcW w:w="675" w:type="dxa"/>
            <w:tcBorders>
              <w:top w:val="single" w:color="auto" w:sz="2" w:space="0"/>
              <w:left w:val="single" w:color="000000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32.2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9251</w:t>
            </w:r>
          </w:p>
        </w:tc>
        <w:tc>
          <w:tcPr>
            <w:tcW w:w="678" w:type="dxa"/>
            <w:tcBorders>
              <w:top w:val="single" w:color="auto" w:sz="2" w:space="0"/>
              <w:left w:val="single" w:color="000000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37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3692</w:t>
            </w:r>
          </w:p>
        </w:tc>
        <w:tc>
          <w:tcPr>
            <w:tcW w:w="675" w:type="dxa"/>
            <w:tcBorders>
              <w:top w:val="single" w:color="auto" w:sz="2" w:space="0"/>
              <w:left w:val="single" w:color="000000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14.8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1320</w:t>
            </w:r>
          </w:p>
        </w:tc>
        <w:tc>
          <w:tcPr>
            <w:tcW w:w="676" w:type="dxa"/>
            <w:tcBorders>
              <w:top w:val="single" w:color="auto" w:sz="2" w:space="0"/>
              <w:left w:val="single" w:color="000000" w:sz="4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5.3</w:t>
            </w:r>
          </w:p>
        </w:tc>
        <w:tc>
          <w:tcPr>
            <w:tcW w:w="675" w:type="dxa"/>
            <w:tcBorders>
              <w:top w:val="single" w:color="auto" w:sz="2" w:space="0"/>
              <w:left w:val="nil"/>
              <w:bottom w:val="single" w:color="auto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1608</w:t>
            </w:r>
          </w:p>
        </w:tc>
        <w:tc>
          <w:tcPr>
            <w:tcW w:w="687" w:type="dxa"/>
            <w:tcBorders>
              <w:top w:val="single" w:color="auto" w:sz="2" w:space="0"/>
              <w:left w:val="single" w:color="000000" w:sz="4" w:space="0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6.4</w:t>
            </w:r>
          </w:p>
        </w:tc>
      </w:tr>
    </w:tbl>
    <w:p>
      <w:pPr>
        <w:rPr>
          <w:rFonts w:hint="eastAsia"/>
          <w:sz w:val="18"/>
        </w:rPr>
      </w:pPr>
      <w:r>
        <w:rPr>
          <w:rFonts w:hint="eastAsia"/>
          <w:sz w:val="18"/>
        </w:rPr>
        <w:t>注：2000</w:t>
      </w:r>
      <w:r>
        <w:rPr>
          <w:sz w:val="18"/>
        </w:rPr>
        <w:t>年</w:t>
      </w:r>
      <w:r>
        <w:rPr>
          <w:rFonts w:hint="eastAsia"/>
          <w:sz w:val="18"/>
        </w:rPr>
        <w:t>长江总流量9924亿立方米</w:t>
      </w:r>
      <w:r>
        <w:rPr>
          <w:sz w:val="18"/>
        </w:rPr>
        <w:t>，废水排放总量</w:t>
      </w:r>
      <w:r>
        <w:rPr>
          <w:rFonts w:hint="eastAsia"/>
          <w:sz w:val="18"/>
        </w:rPr>
        <w:t>234</w:t>
      </w:r>
      <w:r>
        <w:rPr>
          <w:sz w:val="18"/>
        </w:rPr>
        <w:t>亿吨</w:t>
      </w:r>
    </w:p>
    <w:p>
      <w:pPr>
        <w:rPr>
          <w:rFonts w:hint="eastAsia"/>
          <w:sz w:val="1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宋体" w:hAnsi="宋体" w:cs="宋体"/>
          <w:b/>
          <w:bCs/>
          <w:kern w:val="0"/>
          <w:sz w:val="18"/>
        </w:rPr>
        <w:t xml:space="preserve">2001年长江流域水质报告表 </w:t>
      </w:r>
    </w:p>
    <w:tbl>
      <w:tblPr>
        <w:tblStyle w:val="3"/>
        <w:tblW w:w="10011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6"/>
        <w:gridCol w:w="630"/>
        <w:gridCol w:w="630"/>
        <w:gridCol w:w="624"/>
        <w:gridCol w:w="741"/>
        <w:gridCol w:w="652"/>
        <w:gridCol w:w="696"/>
        <w:gridCol w:w="697"/>
        <w:gridCol w:w="696"/>
        <w:gridCol w:w="696"/>
        <w:gridCol w:w="697"/>
        <w:gridCol w:w="696"/>
        <w:gridCol w:w="697"/>
        <w:gridCol w:w="696"/>
        <w:gridCol w:w="6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499" w:hRule="atLeast"/>
          <w:jc w:val="center"/>
        </w:trPr>
        <w:tc>
          <w:tcPr>
            <w:tcW w:w="466" w:type="dxa"/>
            <w:vMerge w:val="restart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时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段</w:t>
            </w:r>
          </w:p>
        </w:tc>
        <w:tc>
          <w:tcPr>
            <w:tcW w:w="63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评价范围</w:t>
            </w:r>
          </w:p>
        </w:tc>
        <w:tc>
          <w:tcPr>
            <w:tcW w:w="63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评价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河长</w:t>
            </w:r>
          </w:p>
        </w:tc>
        <w:tc>
          <w:tcPr>
            <w:tcW w:w="1365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Ⅰ类</w:t>
            </w:r>
          </w:p>
        </w:tc>
        <w:tc>
          <w:tcPr>
            <w:tcW w:w="1348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Ⅱ类</w:t>
            </w:r>
          </w:p>
        </w:tc>
        <w:tc>
          <w:tcPr>
            <w:tcW w:w="1393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Ⅲ类</w:t>
            </w:r>
          </w:p>
        </w:tc>
        <w:tc>
          <w:tcPr>
            <w:tcW w:w="1393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Ⅳ类</w:t>
            </w:r>
          </w:p>
        </w:tc>
        <w:tc>
          <w:tcPr>
            <w:tcW w:w="1393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Ⅴ类</w:t>
            </w:r>
          </w:p>
        </w:tc>
        <w:tc>
          <w:tcPr>
            <w:tcW w:w="1393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劣Ⅴ类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499" w:hRule="atLeast"/>
          <w:jc w:val="center"/>
        </w:trPr>
        <w:tc>
          <w:tcPr>
            <w:tcW w:w="466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66" w:type="dxa"/>
            <w:vMerge w:val="restart"/>
            <w:tcBorders>
              <w:top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枯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34146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307.3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0.9</w:t>
            </w:r>
          </w:p>
        </w:tc>
        <w:tc>
          <w:tcPr>
            <w:tcW w:w="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11712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34.3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12327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36.1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5122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15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2151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6.3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2527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66" w:type="dxa"/>
            <w:vMerge w:val="continue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6012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222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3.7</w:t>
            </w:r>
          </w:p>
        </w:tc>
        <w:tc>
          <w:tcPr>
            <w:tcW w:w="652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1641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27.3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2158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35.9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1148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19.1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487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8.1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415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6.9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66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28134</w:t>
            </w:r>
          </w:p>
        </w:tc>
        <w:tc>
          <w:tcPr>
            <w:tcW w:w="624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85.3</w:t>
            </w:r>
          </w:p>
        </w:tc>
        <w:tc>
          <w:tcPr>
            <w:tcW w:w="741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0.3</w:t>
            </w:r>
          </w:p>
        </w:tc>
        <w:tc>
          <w:tcPr>
            <w:tcW w:w="652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10071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35.8</w:t>
            </w:r>
          </w:p>
        </w:tc>
        <w:tc>
          <w:tcPr>
            <w:tcW w:w="697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10169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36.1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3974</w:t>
            </w:r>
          </w:p>
        </w:tc>
        <w:tc>
          <w:tcPr>
            <w:tcW w:w="697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14.1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1664</w:t>
            </w:r>
          </w:p>
        </w:tc>
        <w:tc>
          <w:tcPr>
            <w:tcW w:w="697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5.9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2112</w:t>
            </w:r>
          </w:p>
        </w:tc>
        <w:tc>
          <w:tcPr>
            <w:tcW w:w="697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66" w:type="dxa"/>
            <w:vMerge w:val="restart"/>
            <w:tcBorders>
              <w:top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丰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34146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2424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7.1</w:t>
            </w:r>
          </w:p>
        </w:tc>
        <w:tc>
          <w:tcPr>
            <w:tcW w:w="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11200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32.8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12736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37.3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4678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13.7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1332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3.9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1776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66" w:type="dxa"/>
            <w:vMerge w:val="continue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6012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36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0.6</w:t>
            </w:r>
          </w:p>
        </w:tc>
        <w:tc>
          <w:tcPr>
            <w:tcW w:w="652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2050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34.1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2297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38.2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848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14.1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475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7.9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307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66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28134</w:t>
            </w:r>
          </w:p>
        </w:tc>
        <w:tc>
          <w:tcPr>
            <w:tcW w:w="624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2388</w:t>
            </w:r>
          </w:p>
        </w:tc>
        <w:tc>
          <w:tcPr>
            <w:tcW w:w="741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8.5</w:t>
            </w:r>
          </w:p>
        </w:tc>
        <w:tc>
          <w:tcPr>
            <w:tcW w:w="652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9150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32.5</w:t>
            </w:r>
          </w:p>
        </w:tc>
        <w:tc>
          <w:tcPr>
            <w:tcW w:w="697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10439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37.1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3830</w:t>
            </w:r>
          </w:p>
        </w:tc>
        <w:tc>
          <w:tcPr>
            <w:tcW w:w="697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13.6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857</w:t>
            </w:r>
          </w:p>
        </w:tc>
        <w:tc>
          <w:tcPr>
            <w:tcW w:w="697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3.1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1469</w:t>
            </w:r>
          </w:p>
        </w:tc>
        <w:tc>
          <w:tcPr>
            <w:tcW w:w="697" w:type="dxa"/>
            <w:tcBorders>
              <w:top w:val="single" w:color="auto" w:sz="2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66" w:type="dxa"/>
            <w:vMerge w:val="restart"/>
            <w:tcBorders>
              <w:top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文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年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34146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2013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5.9</w:t>
            </w:r>
          </w:p>
        </w:tc>
        <w:tc>
          <w:tcPr>
            <w:tcW w:w="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11289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33.1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11855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34.7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4784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1876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5.5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2329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66" w:type="dxa"/>
            <w:vMerge w:val="continue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6012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138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2.3</w:t>
            </w:r>
          </w:p>
        </w:tc>
        <w:tc>
          <w:tcPr>
            <w:tcW w:w="652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1810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30.1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2122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35.3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1124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18.7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469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7.8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349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auto" w:sz="2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66" w:type="dxa"/>
            <w:vMerge w:val="continue"/>
            <w:tcBorders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28134</w:t>
            </w:r>
          </w:p>
        </w:tc>
        <w:tc>
          <w:tcPr>
            <w:tcW w:w="624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1875</w:t>
            </w:r>
          </w:p>
        </w:tc>
        <w:tc>
          <w:tcPr>
            <w:tcW w:w="741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6.7</w:t>
            </w:r>
          </w:p>
        </w:tc>
        <w:tc>
          <w:tcPr>
            <w:tcW w:w="652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9479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33.7</w:t>
            </w:r>
          </w:p>
        </w:tc>
        <w:tc>
          <w:tcPr>
            <w:tcW w:w="697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9733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34.6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3660</w:t>
            </w:r>
          </w:p>
        </w:tc>
        <w:tc>
          <w:tcPr>
            <w:tcW w:w="697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1407</w:t>
            </w:r>
          </w:p>
        </w:tc>
        <w:tc>
          <w:tcPr>
            <w:tcW w:w="697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</w:t>
            </w:r>
          </w:p>
        </w:tc>
        <w:tc>
          <w:tcPr>
            <w:tcW w:w="696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1980</w:t>
            </w:r>
          </w:p>
        </w:tc>
        <w:tc>
          <w:tcPr>
            <w:tcW w:w="697" w:type="dxa"/>
            <w:tcBorders>
              <w:top w:val="single" w:color="auto" w:sz="2" w:space="0"/>
              <w:left w:val="single" w:color="000000" w:sz="4" w:space="0"/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</w:t>
            </w:r>
          </w:p>
        </w:tc>
      </w:tr>
    </w:tbl>
    <w:p>
      <w:pPr>
        <w:rPr>
          <w:rFonts w:hint="eastAsia"/>
          <w:sz w:val="18"/>
        </w:rPr>
      </w:pPr>
      <w:r>
        <w:rPr>
          <w:rFonts w:hint="eastAsia"/>
          <w:sz w:val="18"/>
        </w:rPr>
        <w:t>注：2001</w:t>
      </w:r>
      <w:r>
        <w:rPr>
          <w:sz w:val="18"/>
        </w:rPr>
        <w:t>年</w:t>
      </w:r>
      <w:r>
        <w:rPr>
          <w:rFonts w:hint="eastAsia"/>
          <w:sz w:val="18"/>
        </w:rPr>
        <w:t>长江总流量8892.8亿立方米</w:t>
      </w:r>
      <w:r>
        <w:rPr>
          <w:sz w:val="18"/>
        </w:rPr>
        <w:t>，废水排放总量</w:t>
      </w:r>
      <w:r>
        <w:rPr>
          <w:rFonts w:hint="eastAsia"/>
          <w:sz w:val="18"/>
        </w:rPr>
        <w:t>220.5</w:t>
      </w:r>
      <w:r>
        <w:rPr>
          <w:sz w:val="18"/>
        </w:rPr>
        <w:t>亿吨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宋体" w:hAnsi="宋体" w:cs="宋体"/>
          <w:b/>
          <w:bCs/>
          <w:kern w:val="0"/>
          <w:sz w:val="18"/>
        </w:rPr>
        <w:t xml:space="preserve">2002年长江流域水质报告表 </w:t>
      </w:r>
    </w:p>
    <w:tbl>
      <w:tblPr>
        <w:tblStyle w:val="3"/>
        <w:tblW w:w="10099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"/>
        <w:gridCol w:w="630"/>
        <w:gridCol w:w="630"/>
        <w:gridCol w:w="630"/>
        <w:gridCol w:w="735"/>
        <w:gridCol w:w="735"/>
        <w:gridCol w:w="630"/>
        <w:gridCol w:w="656"/>
        <w:gridCol w:w="710"/>
        <w:gridCol w:w="710"/>
        <w:gridCol w:w="710"/>
        <w:gridCol w:w="710"/>
        <w:gridCol w:w="710"/>
        <w:gridCol w:w="710"/>
        <w:gridCol w:w="7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499" w:hRule="atLeast"/>
          <w:jc w:val="center"/>
        </w:trPr>
        <w:tc>
          <w:tcPr>
            <w:tcW w:w="483" w:type="dxa"/>
            <w:vMerge w:val="restart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时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段</w:t>
            </w:r>
          </w:p>
        </w:tc>
        <w:tc>
          <w:tcPr>
            <w:tcW w:w="63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评价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范围</w:t>
            </w:r>
          </w:p>
        </w:tc>
        <w:tc>
          <w:tcPr>
            <w:tcW w:w="63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评价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河长</w:t>
            </w:r>
          </w:p>
        </w:tc>
        <w:tc>
          <w:tcPr>
            <w:tcW w:w="1365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Ⅰ类</w:t>
            </w:r>
          </w:p>
        </w:tc>
        <w:tc>
          <w:tcPr>
            <w:tcW w:w="1365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Ⅱ类</w:t>
            </w:r>
          </w:p>
        </w:tc>
        <w:tc>
          <w:tcPr>
            <w:tcW w:w="1366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Ⅲ类</w:t>
            </w:r>
          </w:p>
        </w:tc>
        <w:tc>
          <w:tcPr>
            <w:tcW w:w="1420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Ⅳ类</w:t>
            </w:r>
          </w:p>
        </w:tc>
        <w:tc>
          <w:tcPr>
            <w:tcW w:w="1420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Ⅴ类</w:t>
            </w:r>
          </w:p>
        </w:tc>
        <w:tc>
          <w:tcPr>
            <w:tcW w:w="1420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劣Ⅴ类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499" w:hRule="atLeast"/>
          <w:jc w:val="center"/>
        </w:trPr>
        <w:tc>
          <w:tcPr>
            <w:tcW w:w="483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83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枯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35386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283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0.8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12633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35.7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11005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31.1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5697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16.1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1026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2.9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4742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83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5983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1580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26.4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2220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37.1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1221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20.4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485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8.1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473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7.9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83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29403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283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11053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37.6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8785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30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4476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15.2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541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1.8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4269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83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丰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35386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2300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6.5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9943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28.1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14190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40.1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4919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13.9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2194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6.2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1840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83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5983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1.5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1669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27.9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2483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41.5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909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15.2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545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9.1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287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83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29403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2210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7.5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8274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28.1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11707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39.8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4010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13.6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1649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5.6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1553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83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文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年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35386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1572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4.4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15574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44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10022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28.3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3544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10.0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1136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3.2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3538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10.0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83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5983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185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3.1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 2118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35.4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 1813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30.3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 1041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17.4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 305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5.1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 xml:space="preserve"> 521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83" w:type="dxa"/>
            <w:vMerge w:val="continue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29403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1387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4.7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13456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45.7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8209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27.9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2503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8.5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831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2.8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3017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10.3</w:t>
            </w:r>
          </w:p>
        </w:tc>
      </w:tr>
    </w:tbl>
    <w:p>
      <w:pPr>
        <w:rPr>
          <w:rFonts w:hint="eastAsia"/>
          <w:sz w:val="18"/>
        </w:rPr>
      </w:pPr>
      <w:r>
        <w:rPr>
          <w:rFonts w:hint="eastAsia"/>
          <w:sz w:val="18"/>
        </w:rPr>
        <w:t>注：2002</w:t>
      </w:r>
      <w:r>
        <w:rPr>
          <w:sz w:val="18"/>
        </w:rPr>
        <w:t>年</w:t>
      </w:r>
      <w:r>
        <w:rPr>
          <w:rFonts w:hint="eastAsia"/>
          <w:sz w:val="18"/>
        </w:rPr>
        <w:t>长江总流量10210亿立方米</w:t>
      </w:r>
      <w:r>
        <w:rPr>
          <w:sz w:val="18"/>
        </w:rPr>
        <w:t>，废水排放总量</w:t>
      </w:r>
      <w:r>
        <w:rPr>
          <w:rFonts w:hint="eastAsia"/>
          <w:sz w:val="18"/>
        </w:rPr>
        <w:t>256</w:t>
      </w:r>
      <w:r>
        <w:rPr>
          <w:sz w:val="18"/>
        </w:rPr>
        <w:t>亿吨</w:t>
      </w:r>
    </w:p>
    <w:p>
      <w:pPr>
        <w:rPr>
          <w:rFonts w:hint="eastAsia"/>
          <w:sz w:val="18"/>
        </w:rPr>
      </w:pPr>
    </w:p>
    <w:p>
      <w:pPr>
        <w:rPr>
          <w:rFonts w:hint="eastAsia"/>
          <w:sz w:val="18"/>
        </w:rPr>
      </w:pPr>
      <w:r>
        <w:rPr>
          <w:rFonts w:hint="eastAsia" w:ascii="宋体" w:hAnsi="宋体" w:cs="宋体"/>
          <w:b/>
          <w:bCs/>
          <w:kern w:val="0"/>
          <w:sz w:val="18"/>
        </w:rPr>
        <w:t xml:space="preserve">2003年长江流域水质报告表 </w:t>
      </w:r>
    </w:p>
    <w:tbl>
      <w:tblPr>
        <w:tblStyle w:val="3"/>
        <w:tblW w:w="10091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1"/>
        <w:gridCol w:w="630"/>
        <w:gridCol w:w="630"/>
        <w:gridCol w:w="735"/>
        <w:gridCol w:w="630"/>
        <w:gridCol w:w="735"/>
        <w:gridCol w:w="630"/>
        <w:gridCol w:w="630"/>
        <w:gridCol w:w="742"/>
        <w:gridCol w:w="721"/>
        <w:gridCol w:w="721"/>
        <w:gridCol w:w="722"/>
        <w:gridCol w:w="721"/>
        <w:gridCol w:w="721"/>
        <w:gridCol w:w="7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454" w:hRule="exact"/>
          <w:jc w:val="center"/>
        </w:trPr>
        <w:tc>
          <w:tcPr>
            <w:tcW w:w="401" w:type="dxa"/>
            <w:vMerge w:val="restart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时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段</w:t>
            </w:r>
          </w:p>
        </w:tc>
        <w:tc>
          <w:tcPr>
            <w:tcW w:w="63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评价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范围</w:t>
            </w:r>
          </w:p>
        </w:tc>
        <w:tc>
          <w:tcPr>
            <w:tcW w:w="63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评价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河长</w:t>
            </w:r>
          </w:p>
        </w:tc>
        <w:tc>
          <w:tcPr>
            <w:tcW w:w="1365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Ⅰ类</w:t>
            </w:r>
          </w:p>
        </w:tc>
        <w:tc>
          <w:tcPr>
            <w:tcW w:w="1365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Ⅱ类</w:t>
            </w:r>
          </w:p>
        </w:tc>
        <w:tc>
          <w:tcPr>
            <w:tcW w:w="1372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Ⅲ类</w:t>
            </w:r>
          </w:p>
        </w:tc>
        <w:tc>
          <w:tcPr>
            <w:tcW w:w="1442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Ⅳ类</w:t>
            </w:r>
          </w:p>
        </w:tc>
        <w:tc>
          <w:tcPr>
            <w:tcW w:w="1443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Ⅴ类</w:t>
            </w:r>
          </w:p>
        </w:tc>
        <w:tc>
          <w:tcPr>
            <w:tcW w:w="1443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劣Ⅴ类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454" w:hRule="exact"/>
          <w:jc w:val="center"/>
        </w:trPr>
        <w:tc>
          <w:tcPr>
            <w:tcW w:w="401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01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枯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sz w:val="18"/>
              </w:rPr>
              <w:t>38513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501.1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1.3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11169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29.5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16060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41.7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3697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9.6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1309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3.4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5584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01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6226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131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2.1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1295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20.8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2503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40.2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1718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27.6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579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9.3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01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32287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4880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9874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28.9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13557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40.3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1979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6.1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730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2.3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5584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17.3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01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丰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sz w:val="18"/>
              </w:rPr>
              <w:t>38513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809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2.1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10938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28.4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14288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37.1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7664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19.9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3120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8.1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1772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4.6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01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6226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118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1.9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2123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34.1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2472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39.7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1108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17.8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405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6.5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01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32287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691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2.1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8815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27.3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11816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36.6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6556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20.3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2715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8.4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1772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01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文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年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sz w:val="18"/>
              </w:rPr>
              <w:t>38513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1824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4.7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15964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41.5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12048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31.3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2458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6.4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2246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5.8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3973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10.3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01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6226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500.0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1107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17.8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4236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68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94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1.5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289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4.6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01" w:type="dxa"/>
            <w:vMerge w:val="continue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32287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1324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4.1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14857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7812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24.2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2364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7.3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1957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6.1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3973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12.3</w:t>
            </w:r>
          </w:p>
        </w:tc>
      </w:tr>
    </w:tbl>
    <w:p>
      <w:pPr>
        <w:rPr>
          <w:rFonts w:hint="eastAsia"/>
          <w:sz w:val="18"/>
        </w:rPr>
      </w:pPr>
      <w:r>
        <w:rPr>
          <w:rFonts w:hint="eastAsia"/>
          <w:sz w:val="18"/>
        </w:rPr>
        <w:t>注：2003</w:t>
      </w:r>
      <w:r>
        <w:rPr>
          <w:sz w:val="18"/>
        </w:rPr>
        <w:t>年</w:t>
      </w:r>
      <w:r>
        <w:rPr>
          <w:rFonts w:hint="eastAsia"/>
          <w:sz w:val="18"/>
        </w:rPr>
        <w:t>长江总流量9980亿立方米，</w:t>
      </w:r>
      <w:r>
        <w:rPr>
          <w:sz w:val="18"/>
        </w:rPr>
        <w:t>废水排放总量</w:t>
      </w:r>
      <w:r>
        <w:rPr>
          <w:rFonts w:hint="eastAsia"/>
          <w:sz w:val="18"/>
        </w:rPr>
        <w:t>270</w:t>
      </w:r>
      <w:r>
        <w:rPr>
          <w:sz w:val="18"/>
        </w:rPr>
        <w:t>亿吨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18"/>
        </w:rPr>
      </w:pPr>
      <w:r>
        <w:rPr>
          <w:rFonts w:hint="eastAsia" w:ascii="宋体" w:hAnsi="宋体" w:cs="宋体"/>
          <w:b/>
          <w:bCs/>
          <w:kern w:val="0"/>
          <w:sz w:val="18"/>
        </w:rPr>
        <w:t xml:space="preserve">2004年江流域水质报告表                                                       </w:t>
      </w:r>
    </w:p>
    <w:tbl>
      <w:tblPr>
        <w:tblStyle w:val="3"/>
        <w:tblW w:w="10127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630"/>
        <w:gridCol w:w="630"/>
        <w:gridCol w:w="735"/>
        <w:gridCol w:w="630"/>
        <w:gridCol w:w="735"/>
        <w:gridCol w:w="630"/>
        <w:gridCol w:w="630"/>
        <w:gridCol w:w="742"/>
        <w:gridCol w:w="721"/>
        <w:gridCol w:w="721"/>
        <w:gridCol w:w="722"/>
        <w:gridCol w:w="721"/>
        <w:gridCol w:w="721"/>
        <w:gridCol w:w="7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454" w:hRule="exact"/>
          <w:jc w:val="center"/>
        </w:trPr>
        <w:tc>
          <w:tcPr>
            <w:tcW w:w="437" w:type="dxa"/>
            <w:vMerge w:val="restart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时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段</w:t>
            </w:r>
          </w:p>
        </w:tc>
        <w:tc>
          <w:tcPr>
            <w:tcW w:w="63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评价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范围</w:t>
            </w:r>
          </w:p>
        </w:tc>
        <w:tc>
          <w:tcPr>
            <w:tcW w:w="630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评价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河长</w:t>
            </w:r>
          </w:p>
        </w:tc>
        <w:tc>
          <w:tcPr>
            <w:tcW w:w="1365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Ⅰ类</w:t>
            </w:r>
          </w:p>
        </w:tc>
        <w:tc>
          <w:tcPr>
            <w:tcW w:w="1365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Ⅱ类</w:t>
            </w:r>
          </w:p>
        </w:tc>
        <w:tc>
          <w:tcPr>
            <w:tcW w:w="1372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Ⅲ类</w:t>
            </w:r>
          </w:p>
        </w:tc>
        <w:tc>
          <w:tcPr>
            <w:tcW w:w="1442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Ⅳ类</w:t>
            </w:r>
          </w:p>
        </w:tc>
        <w:tc>
          <w:tcPr>
            <w:tcW w:w="1443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Ⅴ类</w:t>
            </w:r>
          </w:p>
        </w:tc>
        <w:tc>
          <w:tcPr>
            <w:tcW w:w="1443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劣Ⅴ类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454" w:hRule="exact"/>
          <w:jc w:val="center"/>
        </w:trPr>
        <w:tc>
          <w:tcPr>
            <w:tcW w:w="437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河 长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7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枯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39412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354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0.9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1052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26.7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15843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40.2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5951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15.1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2049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5.2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4690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11.9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7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6341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70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1.1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1592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25.1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2479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39.1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704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11.1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596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9.4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900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14.2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7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33071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284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0.9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8933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27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13364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40.4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5247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15.9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1453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4.4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3790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11.4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7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丰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39412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551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1.4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10681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27.1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15607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39.6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5794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14.7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2641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6.7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4138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10.5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7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6341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82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1.3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1535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24.2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2632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41.5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1033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16.3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469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7.4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590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9.3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7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33071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469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1.4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9146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27.7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12975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39.2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4761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14.4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2172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6.6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3548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10.7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7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水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文</w:t>
            </w:r>
          </w:p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年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全流域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39412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473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1.2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10602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26.9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15725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39.9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5833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14.8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2325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5.9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4454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11.3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7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干　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6341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70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1.1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1636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25.8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2574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40.6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995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15.7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495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7.8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571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9.0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284" w:hRule="exact"/>
          <w:jc w:val="center"/>
        </w:trPr>
        <w:tc>
          <w:tcPr>
            <w:tcW w:w="437" w:type="dxa"/>
            <w:vMerge w:val="continue"/>
            <w:tcBorders>
              <w:top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18"/>
              </w:rPr>
            </w:pP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支  流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0"/>
              </w:rPr>
              <w:t>33071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403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1.2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8966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27.1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13151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39.8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4838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14.6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1830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5.5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3883</w:t>
            </w:r>
          </w:p>
        </w:tc>
        <w:tc>
          <w:tcPr>
            <w:tcW w:w="72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21"/>
              </w:rPr>
              <w:t>11.7</w:t>
            </w:r>
          </w:p>
        </w:tc>
      </w:tr>
    </w:tbl>
    <w:p>
      <w:pPr>
        <w:rPr>
          <w:rFonts w:hint="eastAsia"/>
          <w:sz w:val="18"/>
        </w:rPr>
      </w:pPr>
      <w:r>
        <w:rPr>
          <w:rFonts w:hint="eastAsia"/>
          <w:sz w:val="18"/>
        </w:rPr>
        <w:t>注：2004</w:t>
      </w:r>
      <w:r>
        <w:rPr>
          <w:sz w:val="18"/>
        </w:rPr>
        <w:t>年</w:t>
      </w:r>
      <w:r>
        <w:rPr>
          <w:rFonts w:hint="eastAsia"/>
          <w:sz w:val="18"/>
        </w:rPr>
        <w:t>长江总流量9405亿立方米，</w:t>
      </w:r>
      <w:r>
        <w:rPr>
          <w:sz w:val="18"/>
        </w:rPr>
        <w:t>废水排放总量</w:t>
      </w:r>
      <w:r>
        <w:rPr>
          <w:rFonts w:hint="eastAsia"/>
          <w:sz w:val="18"/>
        </w:rPr>
        <w:t>285</w:t>
      </w:r>
      <w:r>
        <w:rPr>
          <w:sz w:val="18"/>
        </w:rPr>
        <w:t>亿吨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cs="宋体"/>
          <w:kern w:val="0"/>
          <w:sz w:val="18"/>
          <w:szCs w:val="20"/>
        </w:rPr>
      </w:pPr>
      <w:r>
        <w:rPr>
          <w:rFonts w:hint="eastAsia"/>
          <w:b/>
          <w:bCs/>
          <w:sz w:val="18"/>
        </w:rPr>
        <w:t>说明：</w:t>
      </w:r>
      <w:r>
        <w:rPr>
          <w:rFonts w:hint="eastAsia"/>
          <w:sz w:val="18"/>
        </w:rPr>
        <w:t xml:space="preserve"> (1) 表中</w:t>
      </w:r>
      <w:r>
        <w:rPr>
          <w:rFonts w:hint="eastAsia" w:ascii="宋体" w:hAnsi="宋体" w:cs="宋体"/>
          <w:kern w:val="0"/>
          <w:sz w:val="18"/>
          <w:szCs w:val="20"/>
        </w:rPr>
        <w:t>河长单位为km，比例单位为% 。</w:t>
      </w:r>
    </w:p>
    <w:p>
      <w:pPr>
        <w:ind w:firstLine="540" w:firstLineChars="300"/>
        <w:rPr>
          <w:rFonts w:hint="eastAsia"/>
          <w:sz w:val="18"/>
        </w:rPr>
      </w:pPr>
      <w:r>
        <w:rPr>
          <w:rFonts w:hint="eastAsia" w:ascii="宋体" w:hAnsi="宋体" w:cs="宋体"/>
          <w:kern w:val="0"/>
          <w:sz w:val="18"/>
          <w:szCs w:val="20"/>
        </w:rPr>
        <w:t xml:space="preserve">(2) </w:t>
      </w:r>
      <w:r>
        <w:rPr>
          <w:rFonts w:hint="eastAsia"/>
          <w:sz w:val="18"/>
        </w:rPr>
        <w:t>水文年是指在一年内所有检测数据的平均值。</w:t>
      </w:r>
    </w:p>
    <w:p>
      <w:pPr>
        <w:ind w:firstLine="540" w:firstLineChars="300"/>
        <w:rPr>
          <w:rFonts w:hint="eastAsia"/>
          <w:sz w:val="18"/>
        </w:rPr>
      </w:pPr>
      <w:r>
        <w:rPr>
          <w:rFonts w:hint="eastAsia"/>
          <w:sz w:val="18"/>
        </w:rPr>
        <w:t>(3) 根据统计资料，每年长江的枯水期为1月～4月，丰水期为5月～10月，平水期为11月～12月。</w:t>
      </w:r>
    </w:p>
    <w:p>
      <w:pPr>
        <w:ind w:firstLine="540" w:firstLineChars="300"/>
        <w:rPr>
          <w:rFonts w:hint="eastAsia"/>
          <w:sz w:val="18"/>
        </w:rPr>
      </w:pPr>
      <w:r>
        <w:rPr>
          <w:rFonts w:hint="eastAsia"/>
          <w:sz w:val="18"/>
        </w:rPr>
        <w:t>(4) 此数据主要参考长江水利委员会编辑出版的《长江年鉴》中公布的相关资料整理。</w:t>
      </w:r>
    </w:p>
    <w:sectPr>
      <w:pgSz w:w="11906" w:h="16838"/>
      <w:pgMar w:top="1418" w:right="1134" w:bottom="1134" w:left="1134" w:header="1021" w:footer="1134" w:gutter="34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82"/>
    <w:rsid w:val="00E0376D"/>
    <w:rsid w:val="00EA0782"/>
    <w:rsid w:val="055B1B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">
    <w:name w:val="dbt"/>
    <w:basedOn w:val="1"/>
    <w:uiPriority w:val="0"/>
    <w:pPr>
      <w:widowControl/>
      <w:spacing w:before="100" w:beforeAutospacing="1" w:after="100" w:afterAutospacing="1"/>
      <w:jc w:val="center"/>
    </w:pPr>
    <w:rPr>
      <w:rFonts w:ascii="ˎ̥" w:hAnsi="ˎ̥" w:cs="宋体"/>
      <w:b/>
      <w:bCs/>
      <w:color w:val="FF0000"/>
      <w:kern w:val="0"/>
      <w:sz w:val="27"/>
      <w:szCs w:val="27"/>
    </w:rPr>
  </w:style>
  <w:style w:type="paragraph" w:customStyle="1" w:styleId="6">
    <w:name w:val="zw"/>
    <w:basedOn w:val="1"/>
    <w:uiPriority w:val="0"/>
    <w:pPr>
      <w:widowControl/>
      <w:spacing w:before="100" w:beforeAutospacing="1" w:after="100" w:afterAutospacing="1" w:line="330" w:lineRule="atLeast"/>
      <w:jc w:val="left"/>
      <w:textAlignment w:val="center"/>
    </w:pPr>
    <w:rPr>
      <w:rFonts w:ascii="ˎ̥" w:hAnsi="ˎ̥" w:cs="宋体"/>
      <w:kern w:val="0"/>
      <w:szCs w:val="21"/>
    </w:rPr>
  </w:style>
  <w:style w:type="character" w:customStyle="1" w:styleId="7">
    <w:name w:val="xbt21"/>
    <w:basedOn w:val="4"/>
    <w:uiPriority w:val="0"/>
    <w:rPr>
      <w:rFonts w:hint="default" w:ascii="ˎ̥" w:hAnsi="ˎ̥"/>
      <w:b/>
      <w:bCs/>
      <w:color w:val="0000FF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111</Company>
  <Pages>1</Pages>
  <Words>1149</Words>
  <Characters>6553</Characters>
  <Lines>54</Lines>
  <Paragraphs>15</Paragraphs>
  <TotalTime>4</TotalTime>
  <ScaleCrop>false</ScaleCrop>
  <LinksUpToDate>false</LinksUpToDate>
  <CharactersWithSpaces>7687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2005-05-06T23:12:00Z</dcterms:created>
  <dc:creator>zhghan_hzg</dc:creator>
  <cp:lastModifiedBy>范翔</cp:lastModifiedBy>
  <cp:lastPrinted>2005-05-06T23:23:00Z</cp:lastPrinted>
  <dcterms:modified xsi:type="dcterms:W3CDTF">2023-08-21T06:59:41Z</dcterms:modified>
  <dc:title>长江干流水质表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165B65D708F946CFBE4D099D2E43EA39_13</vt:lpwstr>
  </property>
</Properties>
</file>