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Simulating Material Properties, Hofmann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>————————————————————————————————————————————————————————————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Frage ChatGPT: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My output are 2 vectors which have each an x and y component. I want to predict the x and y components of those two vectors. So summarized I have 4 outputs. The input are N points where each point has x and y components, so 2 × N inputs.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Antwort: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Perfect, thanks for the details! Based on your description, here's what we can say: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🧠 Your Problem Is a Regression Task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Why?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You're predicting real-valued components (x and y) of two vectors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That gives you 4 continuous outputs (2 vectors × 2 components each)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The model should minimize the difference between predicted and true vector components</w:t>
        <w:br/>
        <w:t xml:space="preserve">✅ So this is clearly a multivariate regression problem.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🧮 Summary of Your Setup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Input: N 2D points → shape: (2 × N) or (N, 2)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Output: 2 vectors (each with x and y) → 4 floats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Loss Function: MSELoss or L1Loss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Activation: Typically none (linear)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🧪 PyTorch 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torch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torch.nn as nn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model = YourModel()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input = torch.randn(batch_size, N, 2)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target = torch.randn(batch_size, 4)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output = model(input)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loss_fn = nn.MSELoss()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loss = loss_fn(output, target)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🛠️ Tips: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If the vectors have properties (e.g. orthogonal, unit length), add constraints or use custom loss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Normalize your inputs (e.g., scale x and y to [-1, 1])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>——————————————————————————————</w:t>
      </w:r>
      <w:r>
        <w:rPr>
          <w:rFonts w:ascii="Times" w:hAnsi="Times" w:cs="Times"/>
          <w:sz w:val="24"/>
          <w:sz-cs w:val="24"/>
          <w:spacing w:val="0"/>
          <w:color w:val="6D6D6D"/>
        </w:rPr>
        <w:t xml:space="preserve">——————————————————————————————</w:t>
      </w:r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Frage: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 have my batch inputs like (x1,y1,x2,y2,...,xn,yn). I want to take m random (x, y) pairs and use that in </w:t>
      </w:r>
      <w:r>
        <w:rPr>
          <w:rFonts w:ascii="Courier" w:hAnsi="Courier" w:cs="Courier"/>
          <w:sz w:val="26"/>
          <w:sz-cs w:val="26"/>
          <w:spacing w:val="0"/>
        </w:rPr>
        <w:t xml:space="preserve">get_test_data()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Antwort: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Great! Here's how you can modify </w:t>
      </w:r>
      <w:r>
        <w:rPr>
          <w:rFonts w:ascii="Courier" w:hAnsi="Courier" w:cs="Courier"/>
          <w:sz w:val="26"/>
          <w:sz-cs w:val="26"/>
          <w:spacing w:val="0"/>
        </w:rPr>
        <w:t xml:space="preserve">get_test_data()</w:t>
      </w:r>
      <w:r>
        <w:rPr>
          <w:rFonts w:ascii="Times" w:hAnsi="Times" w:cs="Times"/>
          <w:sz w:val="24"/>
          <w:sz-cs w:val="24"/>
          <w:spacing w:val="0"/>
        </w:rPr>
        <w:t xml:space="preserve"> to randomly select m pairs: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torch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from torch.utils.data import DataLoader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def get_test_data(batch_size, batch_length, shuffle=True):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dataset = VectorDataset(X, Y)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dataloader = DataLoader(dataset, batch_size=batch_size, shuffle=shuffle)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for inputs, targets in dataloader: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N = inputs.shape[1] // 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assert batch_length &lt;= N, "Requested more pairs than available"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new_inputs = []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for sample in inputs: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xy_pairs = sample.view(N, 2)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indices = torch.randperm(N)[:batch_length]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selected = xy_pairs[indices]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new_inputs.append(selected.flatten())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new_inputs = torch.stack(new_inputs)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return new_inputs, targets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Result: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Now each sample has </w:t>
      </w:r>
      <w:r>
        <w:rPr>
          <w:rFonts w:ascii="Courier" w:hAnsi="Courier" w:cs="Courier"/>
          <w:sz w:val="26"/>
          <w:sz-cs w:val="26"/>
          <w:spacing w:val="0"/>
        </w:rPr>
        <w:t xml:space="preserve">batch_length</w:t>
      </w:r>
      <w:r>
        <w:rPr>
          <w:rFonts w:ascii="Times" w:hAnsi="Times" w:cs="Times"/>
          <w:sz w:val="24"/>
          <w:sz-cs w:val="24"/>
          <w:spacing w:val="0"/>
        </w:rPr>
        <w:t xml:space="preserve"> random (x, y) pairs instead of the full 2N.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>————————————————————————————————————————————————————————————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Frage: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Wie mache ich ein vollständiges Training meines Modells?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Antwort: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Nutze einen Trainingsloop mit mehreren Epochen: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num_epochs = 1000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learning_rate = 0.001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model = BravaisLatticeRecognitionNet(input_train_data.shape[1])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loss_fn = nn.MSELoss()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optimizer = torch.optim.Adam(model.parameters(), lr=learning_rate)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for epoch in range(num_epochs):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model.train()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output = model(input_train_data)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loss = loss_fn(output, target_train_data)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optimizer.zero_grad()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loss.backward()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optimizer.step()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if (epoch + 1) % 100 == 0 or epoch == 0: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print(f"Epoch [{epoch+1}/{num_epochs}], Loss: {loss.item():.6f}")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Optional: Füge eine Validierungsschleife mit </w:t>
      </w:r>
      <w:r>
        <w:rPr>
          <w:rFonts w:ascii="Courier" w:hAnsi="Courier" w:cs="Courier"/>
          <w:sz w:val="26"/>
          <w:sz-cs w:val="26"/>
          <w:spacing w:val="0"/>
        </w:rPr>
        <w:t xml:space="preserve">model.eval()</w:t>
      </w:r>
      <w:r>
        <w:rPr>
          <w:rFonts w:ascii="Times" w:hAnsi="Times" w:cs="Times"/>
          <w:sz w:val="24"/>
          <w:sz-cs w:val="24"/>
          <w:spacing w:val="0"/>
        </w:rPr>
        <w:t xml:space="preserve"> und </w:t>
      </w:r>
      <w:r>
        <w:rPr>
          <w:rFonts w:ascii="Courier" w:hAnsi="Courier" w:cs="Courier"/>
          <w:sz w:val="26"/>
          <w:sz-cs w:val="26"/>
          <w:spacing w:val="0"/>
        </w:rPr>
        <w:t xml:space="preserve">torch.no_grad()</w:t>
      </w:r>
      <w:r>
        <w:rPr>
          <w:rFonts w:ascii="Times" w:hAnsi="Times" w:cs="Times"/>
          <w:sz w:val="24"/>
          <w:sz-cs w:val="24"/>
          <w:spacing w:val="0"/>
        </w:rPr>
        <w:t xml:space="preserve"> hinzu.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>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Frage: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Wie viele Trainingsdaten brauche ich und wie sollten sie aussehen?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Antwort: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Qualität vor Quantität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Je komplexer das Modell, desto mehr Daten (Faustregel: 10× bis 100× so viele Datenpunkte wie Parameter)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Datenaufteilung: 70–80 % Training, 10–15 % Validation, 10–15 % Test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Gleichmäßige Abdeckung des Eingaberaums ist wichtig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Bei physikalischen Problemen: auch Extremfälle und Symmetrien abdecken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Synthetische Daten sind oft gut geeignet – z. B. durch Sampling, Simulationen (Monte Carlo, DFT etc.)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>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Frage: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Ist es sinnvoll, als Input direkt die x- und y-Komponenten der G-Punkte zu übergeben?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Antwort: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Ja, absolut! Eine flachgeklappte Liste der x- und y-Komponenten im reziproken Raum wie: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Input = [Gx1, Gy1, Gx2, Gy2, ..., Gxn, Gyn]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✅ Vorteile: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Kein Bild nötig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Geometrie vollständig enthalten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Gut für MLPs oder graphbasierte Netze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Achtung: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Eingaben normalisieren (z. B. auf [-1, 1])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Konsistente Sortierung (nach Radius, Winkel etc.)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Optional: Datenaugmentierung (Rotationen, Noise)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>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Frage: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Ist es besser, eine Bravais-Klasse zu klassifizieren oder die Gittervektoren direkt zu prädizieren?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Antwort: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Kommt auf dein Ziel an: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🔹 Ziel 1: Klassifikation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Output: Softmax-Vektor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Vorteile: Einfach, robust, gut interpretierbar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Nachteile: Kein direkter Gittervektor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🔸 Ziel 2: Regression der Gittervektoren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Output: [a1x, a1y, a2x, a2y]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Vorteile: Volle Kontrolle über Struktur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Nachteile: Schwerer zu trainieren, Ambiguitäten durch Basiswechsel etc.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🧠 Empfehlung: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Nur Klasse → Klassifikation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Struktur rekonstruieren → Regression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Beides? → Multi-Output-Netz (mit CrossEntropy + MSE kombiniert)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Wenn du möchtest, baue ich dir ein Beispielmodell, das gleichzeitig: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die Bravais-Klasse klassifiziert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und die Gittervektoren rekonstruiert.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CocoaOOXMLWriter/2575.4</generator>
</meta>
</file>