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D4662F2" w14:textId="4288DA5D" w:rsidR="00E80892" w:rsidRPr="00E80892" w:rsidRDefault="00E80892" w:rsidP="00E80892">
      <w:pPr>
        <w:tabs>
          <w:tab w:val="left" w:pos="200"/>
        </w:tabs>
        <w:autoSpaceDE w:val="0"/>
        <w:autoSpaceDN w:val="0"/>
        <w:adjustRightInd w:val="0"/>
        <w:spacing w:after="60" w:line="240" w:lineRule="exact"/>
        <w:jc w:val="left"/>
      </w:pPr>
      <w:r>
        <w:tab/>
      </w:r>
      <w:r w:rsidR="003349D8">
        <w:t xml:space="preserve">  </w:t>
      </w:r>
      <w:r w:rsidR="00F8211E" w:rsidRPr="00F8211E">
        <w:t xml:space="preserve">Lorem ipsum dolor sit </w:t>
      </w:r>
      <w:proofErr w:type="spellStart"/>
      <w:r w:rsidR="00F8211E" w:rsidRPr="00F8211E">
        <w:t>amet</w:t>
      </w:r>
      <w:proofErr w:type="spellEnd"/>
      <w:r w:rsidR="00F8211E" w:rsidRPr="00F8211E">
        <w:t xml:space="preserve">, </w:t>
      </w:r>
      <w:proofErr w:type="spellStart"/>
      <w:r w:rsidR="00F8211E" w:rsidRPr="00F8211E">
        <w:t>consectetur</w:t>
      </w:r>
      <w:proofErr w:type="spellEnd"/>
      <w:r w:rsidR="00F8211E" w:rsidRPr="00F8211E">
        <w:t xml:space="preserve"> </w:t>
      </w:r>
      <w:proofErr w:type="spellStart"/>
      <w:r w:rsidR="00F8211E" w:rsidRPr="00F8211E">
        <w:t>adipiscing</w:t>
      </w:r>
      <w:proofErr w:type="spellEnd"/>
      <w:r w:rsidR="00F8211E" w:rsidRPr="00F8211E">
        <w:t xml:space="preserve"> </w:t>
      </w:r>
      <w:proofErr w:type="spellStart"/>
      <w:r w:rsidR="00F8211E" w:rsidRPr="00F8211E">
        <w:t>elit</w:t>
      </w:r>
      <w:proofErr w:type="spellEnd"/>
      <w:r w:rsidR="00F8211E" w:rsidRPr="00F8211E">
        <w:t xml:space="preserve">, sed do </w:t>
      </w:r>
      <w:proofErr w:type="spellStart"/>
      <w:r w:rsidR="00F8211E" w:rsidRPr="00F8211E">
        <w:t>eiusmod</w:t>
      </w:r>
      <w:proofErr w:type="spellEnd"/>
      <w:r w:rsidR="00F8211E" w:rsidRPr="00F8211E">
        <w:t xml:space="preserve"> </w:t>
      </w:r>
      <w:proofErr w:type="spellStart"/>
      <w:r w:rsidR="00F8211E" w:rsidRPr="00F8211E">
        <w:t>tempor</w:t>
      </w:r>
      <w:proofErr w:type="spellEnd"/>
      <w:r w:rsidR="00F8211E" w:rsidRPr="00F8211E">
        <w:t xml:space="preserve"> </w:t>
      </w:r>
      <w:proofErr w:type="spellStart"/>
      <w:r w:rsidR="00F8211E" w:rsidRPr="00F8211E">
        <w:t>incididunt</w:t>
      </w:r>
      <w:proofErr w:type="spellEnd"/>
      <w:r w:rsidR="00F8211E" w:rsidRPr="00F8211E">
        <w:t xml:space="preserve"> </w:t>
      </w:r>
      <w:proofErr w:type="spellStart"/>
      <w:r w:rsidR="00F8211E" w:rsidRPr="00F8211E">
        <w:t>ut</w:t>
      </w:r>
      <w:proofErr w:type="spellEnd"/>
      <w:r w:rsidR="00F8211E" w:rsidRPr="00F8211E">
        <w:t xml:space="preserve"> </w:t>
      </w:r>
      <w:proofErr w:type="spellStart"/>
      <w:r w:rsidR="00F8211E" w:rsidRPr="00F8211E">
        <w:t>labore</w:t>
      </w:r>
      <w:proofErr w:type="spellEnd"/>
      <w:r w:rsidR="00F8211E" w:rsidRPr="00F8211E">
        <w:t xml:space="preserve"> et dolore magna </w:t>
      </w:r>
      <w:proofErr w:type="spellStart"/>
      <w:r w:rsidR="00F8211E" w:rsidRPr="00F8211E">
        <w:t>aliqua</w:t>
      </w:r>
      <w:proofErr w:type="spellEnd"/>
      <w:r w:rsidR="00F8211E" w:rsidRPr="00F8211E">
        <w:t xml:space="preserve">. Ut </w:t>
      </w:r>
      <w:proofErr w:type="spellStart"/>
      <w:r w:rsidR="00F8211E" w:rsidRPr="00F8211E">
        <w:t>enim</w:t>
      </w:r>
      <w:proofErr w:type="spellEnd"/>
      <w:r w:rsidR="00F8211E" w:rsidRPr="00F8211E">
        <w:t xml:space="preserve"> ad minim </w:t>
      </w:r>
      <w:proofErr w:type="spellStart"/>
      <w:r w:rsidR="00F8211E" w:rsidRPr="00F8211E">
        <w:t>veniam</w:t>
      </w:r>
      <w:proofErr w:type="spellEnd"/>
      <w:r w:rsidR="00F8211E" w:rsidRPr="00F8211E">
        <w:t xml:space="preserve">, </w:t>
      </w:r>
      <w:proofErr w:type="spellStart"/>
      <w:r w:rsidR="00F8211E" w:rsidRPr="00F8211E">
        <w:t>quis</w:t>
      </w:r>
      <w:proofErr w:type="spellEnd"/>
      <w:r w:rsidR="00F8211E" w:rsidRPr="00F8211E">
        <w:t xml:space="preserve"> </w:t>
      </w:r>
      <w:proofErr w:type="spellStart"/>
      <w:r w:rsidR="00F8211E" w:rsidRPr="00F8211E">
        <w:t>nostrud</w:t>
      </w:r>
      <w:proofErr w:type="spellEnd"/>
      <w:r w:rsidR="00F8211E" w:rsidRPr="00F8211E">
        <w:t xml:space="preserve"> exercitation </w:t>
      </w:r>
      <w:proofErr w:type="spellStart"/>
      <w:r w:rsidR="00F8211E" w:rsidRPr="00F8211E">
        <w:t>ullamco</w:t>
      </w:r>
      <w:proofErr w:type="spellEnd"/>
      <w:r w:rsidR="00F8211E" w:rsidRPr="00F8211E">
        <w:t xml:space="preserve"> </w:t>
      </w:r>
      <w:proofErr w:type="spellStart"/>
      <w:r w:rsidR="00F8211E" w:rsidRPr="00F8211E">
        <w:t>laboris</w:t>
      </w:r>
      <w:proofErr w:type="spellEnd"/>
      <w:r w:rsidR="00F8211E" w:rsidRPr="00F8211E">
        <w:t xml:space="preserve"> nisi </w:t>
      </w:r>
      <w:proofErr w:type="spellStart"/>
      <w:r w:rsidR="00F8211E" w:rsidRPr="00F8211E">
        <w:t>ut</w:t>
      </w:r>
      <w:proofErr w:type="spellEnd"/>
      <w:r w:rsidR="00F8211E" w:rsidRPr="00F8211E">
        <w:t xml:space="preserve"> </w:t>
      </w:r>
      <w:proofErr w:type="spellStart"/>
      <w:r w:rsidR="00F8211E" w:rsidRPr="00F8211E">
        <w:t>aliquip</w:t>
      </w:r>
      <w:proofErr w:type="spellEnd"/>
      <w:r w:rsidR="00F8211E" w:rsidRPr="00F8211E">
        <w:t xml:space="preserve"> ex </w:t>
      </w:r>
      <w:proofErr w:type="spellStart"/>
      <w:r w:rsidR="00F8211E" w:rsidRPr="00F8211E">
        <w:t>ea</w:t>
      </w:r>
      <w:proofErr w:type="spellEnd"/>
      <w:r w:rsidR="00F8211E" w:rsidRPr="00F8211E">
        <w:t xml:space="preserve"> </w:t>
      </w:r>
      <w:proofErr w:type="spellStart"/>
      <w:r w:rsidR="00F8211E" w:rsidRPr="00F8211E">
        <w:t>commodo</w:t>
      </w:r>
      <w:proofErr w:type="spellEnd"/>
      <w:r w:rsidR="00F8211E" w:rsidRPr="00F8211E">
        <w:t xml:space="preserve"> </w:t>
      </w:r>
      <w:proofErr w:type="spellStart"/>
      <w:r w:rsidR="00F8211E" w:rsidRPr="00F8211E">
        <w:t>consequat</w:t>
      </w:r>
      <w:proofErr w:type="spellEnd"/>
      <w:r w:rsidR="00F8211E" w:rsidRPr="00F8211E">
        <w:t xml:space="preserve">. Duis </w:t>
      </w:r>
      <w:proofErr w:type="spellStart"/>
      <w:r w:rsidR="00F8211E" w:rsidRPr="00F8211E">
        <w:t>aute</w:t>
      </w:r>
      <w:proofErr w:type="spellEnd"/>
      <w:r w:rsidR="00F8211E" w:rsidRPr="00F8211E">
        <w:t xml:space="preserve"> </w:t>
      </w:r>
      <w:proofErr w:type="spellStart"/>
      <w:r w:rsidR="00F8211E" w:rsidRPr="00F8211E">
        <w:t>irure</w:t>
      </w:r>
      <w:proofErr w:type="spellEnd"/>
      <w:r w:rsidR="00F8211E" w:rsidRPr="00F8211E">
        <w:t xml:space="preserve"> dolor in </w:t>
      </w:r>
      <w:proofErr w:type="spellStart"/>
      <w:r w:rsidR="00F8211E" w:rsidRPr="00F8211E">
        <w:t>reprehenderit</w:t>
      </w:r>
      <w:proofErr w:type="spellEnd"/>
      <w:r w:rsidR="00F8211E" w:rsidRPr="00F8211E">
        <w:t xml:space="preserve"> in </w:t>
      </w:r>
      <w:proofErr w:type="spellStart"/>
      <w:r w:rsidR="00F8211E" w:rsidRPr="00F8211E">
        <w:t>voluptate</w:t>
      </w:r>
      <w:proofErr w:type="spellEnd"/>
      <w:r w:rsidR="00F8211E" w:rsidRPr="00F8211E">
        <w:t xml:space="preserve"> </w:t>
      </w:r>
      <w:proofErr w:type="spellStart"/>
      <w:r w:rsidR="00F8211E" w:rsidRPr="00F8211E">
        <w:t>velit</w:t>
      </w:r>
      <w:proofErr w:type="spellEnd"/>
      <w:r w:rsidR="00F8211E" w:rsidRPr="00F8211E">
        <w:t xml:space="preserve"> </w:t>
      </w:r>
      <w:proofErr w:type="spellStart"/>
      <w:r w:rsidR="00F8211E" w:rsidRPr="00F8211E">
        <w:t>esse</w:t>
      </w:r>
      <w:proofErr w:type="spellEnd"/>
      <w:r w:rsidR="00F8211E" w:rsidRPr="00F8211E">
        <w:t xml:space="preserve"> </w:t>
      </w:r>
      <w:proofErr w:type="spellStart"/>
      <w:r w:rsidR="00F8211E" w:rsidRPr="00F8211E">
        <w:t>cillum</w:t>
      </w:r>
      <w:proofErr w:type="spellEnd"/>
      <w:r w:rsidR="00F8211E" w:rsidRPr="00F8211E">
        <w:t xml:space="preserve"> dolore </w:t>
      </w:r>
      <w:proofErr w:type="spellStart"/>
      <w:r w:rsidR="00F8211E" w:rsidRPr="00F8211E">
        <w:t>eu</w:t>
      </w:r>
      <w:proofErr w:type="spellEnd"/>
      <w:r w:rsidR="00F8211E" w:rsidRPr="00F8211E">
        <w:t xml:space="preserve"> </w:t>
      </w:r>
      <w:proofErr w:type="spellStart"/>
      <w:r w:rsidR="00F8211E" w:rsidRPr="00F8211E">
        <w:t>fugiat</w:t>
      </w:r>
      <w:proofErr w:type="spellEnd"/>
      <w:r w:rsidR="00F8211E" w:rsidRPr="00F8211E">
        <w:t xml:space="preserve"> </w:t>
      </w:r>
      <w:proofErr w:type="spellStart"/>
      <w:r w:rsidR="00F8211E" w:rsidRPr="00F8211E">
        <w:t>nulla</w:t>
      </w:r>
      <w:proofErr w:type="spellEnd"/>
      <w:r w:rsidR="00F8211E" w:rsidRPr="00F8211E">
        <w:t xml:space="preserve"> </w:t>
      </w:r>
      <w:proofErr w:type="spellStart"/>
      <w:r w:rsidR="00F8211E" w:rsidRPr="00F8211E">
        <w:t>pariatur</w:t>
      </w:r>
      <w:proofErr w:type="spellEnd"/>
      <w:r w:rsidR="00F8211E" w:rsidRPr="00F8211E">
        <w:t xml:space="preserve">. </w:t>
      </w:r>
      <w:proofErr w:type="spellStart"/>
      <w:r w:rsidR="00F8211E" w:rsidRPr="00F8211E">
        <w:t>Excepteur</w:t>
      </w:r>
      <w:proofErr w:type="spellEnd"/>
      <w:r w:rsidR="00F8211E" w:rsidRPr="00F8211E">
        <w:t xml:space="preserve"> </w:t>
      </w:r>
      <w:proofErr w:type="spellStart"/>
      <w:r w:rsidR="00F8211E" w:rsidRPr="00F8211E">
        <w:t>sint</w:t>
      </w:r>
      <w:proofErr w:type="spellEnd"/>
      <w:r w:rsidR="00F8211E" w:rsidRPr="00F8211E">
        <w:t xml:space="preserve"> </w:t>
      </w:r>
      <w:proofErr w:type="spellStart"/>
      <w:r w:rsidR="00F8211E" w:rsidRPr="00F8211E">
        <w:t>occaecat</w:t>
      </w:r>
      <w:proofErr w:type="spellEnd"/>
      <w:r w:rsidR="00F8211E" w:rsidRPr="00F8211E">
        <w:t xml:space="preserve"> </w:t>
      </w:r>
      <w:proofErr w:type="spellStart"/>
      <w:r w:rsidR="00F8211E" w:rsidRPr="00F8211E">
        <w:t>cupidatat</w:t>
      </w:r>
      <w:proofErr w:type="spellEnd"/>
      <w:r w:rsidR="00F8211E" w:rsidRPr="00F8211E">
        <w:t xml:space="preserve"> non </w:t>
      </w:r>
      <w:proofErr w:type="spellStart"/>
      <w:r w:rsidR="00F8211E" w:rsidRPr="00F8211E">
        <w:t>proident</w:t>
      </w:r>
      <w:proofErr w:type="spellEnd"/>
      <w:r w:rsidR="00F8211E" w:rsidRPr="00F8211E">
        <w:t xml:space="preserve">, sunt in culpa qui </w:t>
      </w:r>
      <w:proofErr w:type="spellStart"/>
      <w:r w:rsidR="00F8211E" w:rsidRPr="00F8211E">
        <w:t>officia</w:t>
      </w:r>
      <w:proofErr w:type="spellEnd"/>
      <w:r w:rsidR="00F8211E" w:rsidRPr="00F8211E">
        <w:t xml:space="preserve"> </w:t>
      </w:r>
      <w:proofErr w:type="spellStart"/>
      <w:r w:rsidR="00F8211E" w:rsidRPr="00F8211E">
        <w:t>deserunt</w:t>
      </w:r>
      <w:proofErr w:type="spellEnd"/>
      <w:r w:rsidR="00F8211E" w:rsidRPr="00F8211E">
        <w:t xml:space="preserve"> </w:t>
      </w:r>
      <w:proofErr w:type="spellStart"/>
      <w:r w:rsidR="00F8211E" w:rsidRPr="00F8211E">
        <w:t>mollit</w:t>
      </w:r>
      <w:proofErr w:type="spellEnd"/>
      <w:r w:rsidR="00F8211E" w:rsidRPr="00F8211E">
        <w:t xml:space="preserve"> </w:t>
      </w:r>
      <w:proofErr w:type="spellStart"/>
      <w:r w:rsidR="00F8211E" w:rsidRPr="00F8211E">
        <w:t>anim</w:t>
      </w:r>
      <w:proofErr w:type="spellEnd"/>
      <w:r w:rsidR="00F8211E" w:rsidRPr="00F8211E">
        <w:t xml:space="preserve"> id </w:t>
      </w:r>
      <w:proofErr w:type="spellStart"/>
      <w:r w:rsidR="00F8211E" w:rsidRPr="00F8211E">
        <w:t>est</w:t>
      </w:r>
      <w:proofErr w:type="spellEnd"/>
      <w:r w:rsidR="00F8211E" w:rsidRPr="00F8211E">
        <w:t xml:space="preserve"> </w:t>
      </w:r>
      <w:proofErr w:type="spellStart"/>
      <w:r w:rsidR="00F8211E" w:rsidRPr="00F8211E">
        <w:t>laborum</w:t>
      </w:r>
      <w:proofErr w:type="spellEnd"/>
      <w:r w:rsidR="00F8211E" w:rsidRPr="00F8211E">
        <w:t>.</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18B5F5FD"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w:t>
                          </w:r>
                          <w:r w:rsidR="000336D6" w:rsidRPr="000336D6">
                            <w:rPr>
                              <w:color w:val="FFFFFF"/>
                              <w:kern w:val="24"/>
                            </w:rPr>
                            <w:t>conceptualization</w:t>
                          </w:r>
                          <w:r w:rsidR="000336D6" w:rsidRPr="000336D6">
                            <w:rPr>
                              <w:color w:val="FFFFFF"/>
                              <w:kern w:val="24"/>
                            </w:rPr>
                            <w:t xml:space="preserve">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82B98">
        <w:t>the f</w:t>
      </w:r>
      <w:r w:rsidR="00582B98" w:rsidRPr="00582B98">
        <w:t>ramework for literature reviewing</w:t>
      </w:r>
      <w:r w:rsidR="00582B98">
        <w:t xml:space="preserve"> </w:t>
      </w:r>
      <w:r w:rsidR="005B11D9">
        <w:t>on the basis of</w:t>
      </w:r>
      <w:r w:rsidR="001252A9">
        <w:t xml:space="preserve"> </w:t>
      </w:r>
      <w:proofErr w:type="spellStart"/>
      <w:r w:rsidR="001252A9">
        <w:t>vom</w:t>
      </w:r>
      <w:proofErr w:type="spellEnd"/>
      <w:r w:rsidR="001252A9">
        <w:t xml:space="preserve"> </w:t>
      </w:r>
      <w:proofErr w:type="spellStart"/>
      <w:r w:rsidR="001252A9">
        <w:t>Brocke</w:t>
      </w:r>
      <w:proofErr w:type="spellEnd"/>
      <w:r w:rsidR="001252A9">
        <w:t xml:space="preserve"> et al.</w:t>
      </w:r>
      <w:r w:rsidR="006507C7">
        <w:fldChar w:fldCharType="begin" w:fldLock="1"/>
      </w:r>
      <w:r w:rsidR="006507C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6507C7">
        <w:fldChar w:fldCharType="separate"/>
      </w:r>
      <w:r w:rsidR="006507C7" w:rsidRPr="006507C7">
        <w:rPr>
          <w:noProof/>
        </w:rPr>
        <w:t>[1]</w:t>
      </w:r>
      <w:r w:rsidR="006507C7">
        <w:fldChar w:fldCharType="end"/>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4831226D"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A67BBA">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[2]","plainTextFormattedCitation":"[2]","previouslyFormattedCitation":"[2]"},"properties":{"noteIndex":0},"schema":"https://github.com/citation-style-language/schema/raw/master/csl-citation.json"}</w:instrText>
      </w:r>
      <w:r w:rsidR="00A67BBA">
        <w:fldChar w:fldCharType="separate"/>
      </w:r>
      <w:r w:rsidR="00A67BBA" w:rsidRPr="00A67BBA">
        <w:rPr>
          <w:noProof/>
        </w:rPr>
        <w:t>[2]</w:t>
      </w:r>
      <w:r w:rsidR="00A67BBA">
        <w:fldChar w:fldCharType="end"/>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62D2CC39"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A67BBA">
        <w:fldChar w:fldCharType="begin" w:fldLock="1"/>
      </w:r>
      <w:r w:rsidR="003D671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A67BBA">
        <w:fldChar w:fldCharType="separate"/>
      </w:r>
      <w:r w:rsidR="00A67BBA" w:rsidRPr="00A67BBA">
        <w:rPr>
          <w:noProof/>
        </w:rPr>
        <w:t>[1]</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56DD5DA6" w:rsidR="005B11D9" w:rsidRDefault="00121C99" w:rsidP="005B11D9">
            <w:pPr>
              <w:pStyle w:val="tablecolsubhead"/>
            </w:pPr>
            <w:r w:rsidRPr="00121C99">
              <w:t>Related</w:t>
            </w:r>
            <w:r>
              <w:t xml:space="preserve"> </w:t>
            </w:r>
            <w:r w:rsidR="00E94701">
              <w:t>method</w:t>
            </w:r>
          </w:p>
        </w:tc>
      </w:tr>
      <w:tr w:rsidR="005B11D9" w14:paraId="574D8F93" w14:textId="77777777" w:rsidTr="005B11D9">
        <w:trPr>
          <w:trHeight w:val="320"/>
          <w:jc w:val="center"/>
        </w:trPr>
        <w:tc>
          <w:tcPr>
            <w:tcW w:w="720" w:type="dxa"/>
            <w:vAlign w:val="center"/>
          </w:tcPr>
          <w:p w14:paraId="5E42BD86" w14:textId="256C5552" w:rsidR="005B11D9" w:rsidRDefault="005B11D9" w:rsidP="00E94701">
            <w:pPr>
              <w:pStyle w:val="tablecopy"/>
              <w:jc w:val="center"/>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E94701">
            <w:pPr>
              <w:pStyle w:val="tablecopy"/>
              <w:jc w:val="center"/>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3F1112E5" w14:textId="3C271F71" w:rsidR="001472D6" w:rsidRDefault="00381D4F" w:rsidP="00F8211E">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3D6717">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[3]","plainTextFormattedCitation":"[3]"},"properties":{"noteIndex":0},"schema":"https://github.com/citation-style-language/schema/raw/master/csl-citation.json"}</w:instrText>
      </w:r>
      <w:r w:rsidR="003D6717">
        <w:fldChar w:fldCharType="separate"/>
      </w:r>
      <w:r w:rsidR="003D6717" w:rsidRPr="003D6717">
        <w:rPr>
          <w:noProof/>
        </w:rPr>
        <w:t>[3]</w:t>
      </w:r>
      <w:r w:rsidR="003D6717">
        <w:fldChar w:fldCharType="end"/>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Pr>
          <w:b/>
          <w:bCs/>
          <w:color w:val="FF0000"/>
        </w:rPr>
        <w:t>X</w:t>
      </w:r>
      <w:r w:rsidRPr="00381D4F">
        <w:t xml:space="preserve"> relevant articles are identified.</w:t>
      </w:r>
    </w:p>
    <w:p w14:paraId="43EDF44A" w14:textId="1AC1843D" w:rsidR="00A52AD4" w:rsidRDefault="00A52AD4" w:rsidP="00F8211E">
      <w:pPr>
        <w:tabs>
          <w:tab w:val="left" w:pos="200"/>
        </w:tabs>
        <w:autoSpaceDE w:val="0"/>
        <w:autoSpaceDN w:val="0"/>
        <w:adjustRightInd w:val="0"/>
        <w:spacing w:after="60" w:line="240" w:lineRule="exact"/>
        <w:jc w:val="left"/>
      </w:pPr>
    </w:p>
    <w:p w14:paraId="0804886D" w14:textId="6CA217D1" w:rsidR="001472D6" w:rsidRDefault="00E94701" w:rsidP="00F8211E">
      <w:pPr>
        <w:tabs>
          <w:tab w:val="left" w:pos="200"/>
        </w:tabs>
        <w:autoSpaceDE w:val="0"/>
        <w:autoSpaceDN w:val="0"/>
        <w:adjustRightInd w:val="0"/>
        <w:spacing w:after="60" w:line="240" w:lineRule="exact"/>
        <w:jc w:val="left"/>
      </w:pPr>
      <w:r w:rsidRPr="00E94701">
        <w:t>A first structural analysis of the researched literature results shows that the number of relevant articles has increased in recent years.</w:t>
      </w:r>
      <w:r w:rsidR="00BA4891" w:rsidRPr="00BA4891">
        <w:t xml:space="preserve"> The high proportion of results from recent years in this research area is an indication of the novelty and relevance of the topic.</w:t>
      </w:r>
      <w:r w:rsidR="00BA4891">
        <w:t xml:space="preserve"> </w:t>
      </w:r>
    </w:p>
    <w:p w14:paraId="27CFE059" w14:textId="77777777" w:rsidR="003929CF" w:rsidRDefault="003929CF"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1D7D17A8" w:rsidR="001472D6" w:rsidRDefault="00381D4F" w:rsidP="00F8211E">
      <w:pPr>
        <w:tabs>
          <w:tab w:val="left" w:pos="200"/>
        </w:tabs>
        <w:autoSpaceDE w:val="0"/>
        <w:autoSpaceDN w:val="0"/>
        <w:adjustRightInd w:val="0"/>
        <w:spacing w:after="60" w:line="240" w:lineRule="exact"/>
        <w:jc w:val="left"/>
      </w:pPr>
      <w:r w:rsidRPr="00381D4F">
        <w:t xml:space="preserve">In this section, the results of the literature analysis are combined with the problem selection to generate a discussion of a research </w:t>
      </w:r>
      <w:r w:rsidR="00E927F2">
        <w:t>agenda</w:t>
      </w:r>
      <w:r w:rsidRPr="00381D4F">
        <w:t>, which is the starting point for further action.</w:t>
      </w:r>
    </w:p>
    <w:p w14:paraId="1B91AD79" w14:textId="3EB8B2A1" w:rsidR="001472D6" w:rsidRDefault="001472D6" w:rsidP="00F8211E">
      <w:pPr>
        <w:tabs>
          <w:tab w:val="left" w:pos="200"/>
        </w:tabs>
        <w:autoSpaceDE w:val="0"/>
        <w:autoSpaceDN w:val="0"/>
        <w:adjustRightInd w:val="0"/>
        <w:spacing w:after="60" w:line="240" w:lineRule="exact"/>
        <w:jc w:val="left"/>
      </w:pPr>
    </w:p>
    <w:p w14:paraId="4EA9A2C1" w14:textId="5CD59EE7" w:rsidR="001472D6" w:rsidRDefault="001472D6" w:rsidP="00F8211E">
      <w:pPr>
        <w:tabs>
          <w:tab w:val="left" w:pos="200"/>
        </w:tabs>
        <w:autoSpaceDE w:val="0"/>
        <w:autoSpaceDN w:val="0"/>
        <w:adjustRightInd w:val="0"/>
        <w:spacing w:after="60" w:line="240" w:lineRule="exact"/>
        <w:jc w:val="left"/>
      </w:pPr>
    </w:p>
    <w:p w14:paraId="0A3DE720" w14:textId="03D87CFD" w:rsidR="001472D6" w:rsidRDefault="001472D6" w:rsidP="00F8211E">
      <w:pPr>
        <w:tabs>
          <w:tab w:val="left" w:pos="200"/>
        </w:tabs>
        <w:autoSpaceDE w:val="0"/>
        <w:autoSpaceDN w:val="0"/>
        <w:adjustRightInd w:val="0"/>
        <w:spacing w:after="60" w:line="240" w:lineRule="exact"/>
        <w:jc w:val="left"/>
      </w:pPr>
    </w:p>
    <w:p w14:paraId="233F9887" w14:textId="59CB49BC" w:rsidR="001472D6" w:rsidRDefault="001472D6" w:rsidP="00F8211E">
      <w:pPr>
        <w:tabs>
          <w:tab w:val="left" w:pos="200"/>
        </w:tabs>
        <w:autoSpaceDE w:val="0"/>
        <w:autoSpaceDN w:val="0"/>
        <w:adjustRightInd w:val="0"/>
        <w:spacing w:after="60" w:line="240" w:lineRule="exact"/>
        <w:jc w:val="left"/>
      </w:pPr>
    </w:p>
    <w:p w14:paraId="66D89134" w14:textId="1D4764EA" w:rsidR="001472D6" w:rsidRDefault="001472D6" w:rsidP="00F8211E">
      <w:pPr>
        <w:tabs>
          <w:tab w:val="left" w:pos="200"/>
        </w:tabs>
        <w:autoSpaceDE w:val="0"/>
        <w:autoSpaceDN w:val="0"/>
        <w:adjustRightInd w:val="0"/>
        <w:spacing w:after="60" w:line="240" w:lineRule="exact"/>
        <w:jc w:val="left"/>
      </w:pPr>
    </w:p>
    <w:p w14:paraId="56F7237F" w14:textId="6219ABB5" w:rsidR="001472D6" w:rsidRDefault="001472D6" w:rsidP="00F8211E">
      <w:pPr>
        <w:tabs>
          <w:tab w:val="left" w:pos="200"/>
        </w:tabs>
        <w:autoSpaceDE w:val="0"/>
        <w:autoSpaceDN w:val="0"/>
        <w:adjustRightInd w:val="0"/>
        <w:spacing w:after="60" w:line="240" w:lineRule="exact"/>
        <w:jc w:val="left"/>
      </w:pPr>
    </w:p>
    <w:p w14:paraId="0DDD202A" w14:textId="7727A3D3" w:rsidR="001472D6" w:rsidRDefault="001472D6" w:rsidP="00F8211E">
      <w:pPr>
        <w:tabs>
          <w:tab w:val="left" w:pos="200"/>
        </w:tabs>
        <w:autoSpaceDE w:val="0"/>
        <w:autoSpaceDN w:val="0"/>
        <w:adjustRightInd w:val="0"/>
        <w:spacing w:after="60" w:line="240" w:lineRule="exact"/>
        <w:jc w:val="left"/>
      </w:pPr>
    </w:p>
    <w:p w14:paraId="46C4DB2D" w14:textId="09191B34" w:rsidR="001472D6" w:rsidRDefault="001472D6" w:rsidP="00F8211E">
      <w:pPr>
        <w:tabs>
          <w:tab w:val="left" w:pos="200"/>
        </w:tabs>
        <w:autoSpaceDE w:val="0"/>
        <w:autoSpaceDN w:val="0"/>
        <w:adjustRightInd w:val="0"/>
        <w:spacing w:after="60" w:line="240" w:lineRule="exact"/>
        <w:jc w:val="left"/>
      </w:pPr>
    </w:p>
    <w:p w14:paraId="233542CE" w14:textId="4D50930E" w:rsidR="001472D6" w:rsidRDefault="001472D6" w:rsidP="00F8211E">
      <w:pPr>
        <w:tabs>
          <w:tab w:val="left" w:pos="200"/>
        </w:tabs>
        <w:autoSpaceDE w:val="0"/>
        <w:autoSpaceDN w:val="0"/>
        <w:adjustRightInd w:val="0"/>
        <w:spacing w:after="60" w:line="240" w:lineRule="exact"/>
        <w:jc w:val="left"/>
      </w:pPr>
    </w:p>
    <w:p w14:paraId="27265F19" w14:textId="061B01DA" w:rsidR="001472D6" w:rsidRDefault="001472D6" w:rsidP="00F8211E">
      <w:pPr>
        <w:tabs>
          <w:tab w:val="left" w:pos="200"/>
        </w:tabs>
        <w:autoSpaceDE w:val="0"/>
        <w:autoSpaceDN w:val="0"/>
        <w:adjustRightInd w:val="0"/>
        <w:spacing w:after="60" w:line="240" w:lineRule="exact"/>
        <w:jc w:val="left"/>
      </w:pPr>
    </w:p>
    <w:p w14:paraId="5522AB69" w14:textId="2E16C339" w:rsidR="001472D6" w:rsidRDefault="001472D6" w:rsidP="00F8211E">
      <w:pPr>
        <w:tabs>
          <w:tab w:val="left" w:pos="200"/>
        </w:tabs>
        <w:autoSpaceDE w:val="0"/>
        <w:autoSpaceDN w:val="0"/>
        <w:adjustRightInd w:val="0"/>
        <w:spacing w:after="60" w:line="240" w:lineRule="exact"/>
        <w:jc w:val="left"/>
      </w:pP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737D175F" w14:textId="77777777" w:rsidR="00E927F2" w:rsidRDefault="00E927F2" w:rsidP="00F8211E">
      <w:pPr>
        <w:tabs>
          <w:tab w:val="left" w:pos="200"/>
        </w:tabs>
        <w:autoSpaceDE w:val="0"/>
        <w:autoSpaceDN w:val="0"/>
        <w:adjustRightInd w:val="0"/>
        <w:spacing w:after="60" w:line="200" w:lineRule="exact"/>
        <w:jc w:val="both"/>
        <w:rPr>
          <w:color w:val="000000"/>
          <w:sz w:val="18"/>
          <w:szCs w:val="18"/>
        </w:rPr>
      </w:pPr>
    </w:p>
    <w:p w14:paraId="6F8B6A21" w14:textId="389627AE" w:rsidR="00F8211E" w:rsidRDefault="00F8211E" w:rsidP="00F8211E">
      <w:pPr>
        <w:tabs>
          <w:tab w:val="left" w:pos="200"/>
        </w:tabs>
        <w:autoSpaceDE w:val="0"/>
        <w:autoSpaceDN w:val="0"/>
        <w:adjustRightInd w:val="0"/>
        <w:spacing w:after="60" w:line="200" w:lineRule="exact"/>
        <w:jc w:val="both"/>
        <w:rPr>
          <w:color w:val="000000"/>
          <w:sz w:val="18"/>
          <w:szCs w:val="18"/>
        </w:rPr>
      </w:pPr>
      <w:r>
        <w:rPr>
          <w:color w:val="000000"/>
          <w:sz w:val="18"/>
          <w:szCs w:val="18"/>
        </w:rPr>
        <w:t xml:space="preserve">Schmidt, C.W. “Metabolomics: what's happening downstream of DNA.” In: </w:t>
      </w:r>
      <w:r>
        <w:rPr>
          <w:i/>
          <w:iCs/>
          <w:color w:val="000000"/>
          <w:sz w:val="18"/>
          <w:szCs w:val="18"/>
        </w:rPr>
        <w:t xml:space="preserve">Environmental Health Perspectives </w:t>
      </w:r>
      <w:r>
        <w:rPr>
          <w:color w:val="000000"/>
          <w:sz w:val="18"/>
          <w:szCs w:val="18"/>
        </w:rPr>
        <w:t xml:space="preserve">112.7 (2004). </w:t>
      </w:r>
      <w:r>
        <w:rPr>
          <w:color w:val="000000"/>
          <w:sz w:val="16"/>
          <w:szCs w:val="16"/>
        </w:rPr>
        <w:t>DOI</w:t>
      </w:r>
      <w:r>
        <w:rPr>
          <w:color w:val="000000"/>
          <w:sz w:val="18"/>
          <w:szCs w:val="18"/>
        </w:rPr>
        <w:t>: 10.1289/ehp.112-a410.</w:t>
      </w:r>
    </w:p>
    <w:p w14:paraId="7AF7AAE4" w14:textId="52736474" w:rsidR="00F8211E" w:rsidRDefault="00F8211E" w:rsidP="00F8211E">
      <w:pPr>
        <w:tabs>
          <w:tab w:val="left" w:pos="200"/>
        </w:tabs>
        <w:autoSpaceDE w:val="0"/>
        <w:autoSpaceDN w:val="0"/>
        <w:adjustRightInd w:val="0"/>
        <w:spacing w:after="60" w:line="240" w:lineRule="exact"/>
        <w:jc w:val="left"/>
      </w:pPr>
      <w:r>
        <w:rPr>
          <w:color w:val="000000"/>
          <w:sz w:val="18"/>
          <w:szCs w:val="18"/>
        </w:rPr>
        <w:t xml:space="preserve">Rawat, W. and Wang, Z. “Deep Convolutional Neural Networks for Image Classification: A Comprehensive Review”. In: </w:t>
      </w:r>
      <w:r>
        <w:rPr>
          <w:i/>
          <w:iCs/>
          <w:color w:val="000000"/>
          <w:sz w:val="18"/>
          <w:szCs w:val="18"/>
        </w:rPr>
        <w:t xml:space="preserve">Neural Computation </w:t>
      </w:r>
      <w:r>
        <w:rPr>
          <w:color w:val="000000"/>
          <w:sz w:val="18"/>
          <w:szCs w:val="18"/>
        </w:rPr>
        <w:t xml:space="preserve">29.9 (2017). </w:t>
      </w:r>
      <w:r>
        <w:rPr>
          <w:color w:val="000000"/>
          <w:sz w:val="16"/>
          <w:szCs w:val="16"/>
        </w:rPr>
        <w:t>DOI</w:t>
      </w:r>
      <w:r>
        <w:rPr>
          <w:color w:val="000000"/>
          <w:sz w:val="18"/>
          <w:szCs w:val="18"/>
        </w:rPr>
        <w:t>: 10.1162/</w:t>
      </w:r>
      <w:proofErr w:type="spellStart"/>
      <w:r>
        <w:rPr>
          <w:color w:val="000000"/>
          <w:sz w:val="18"/>
          <w:szCs w:val="18"/>
        </w:rPr>
        <w:t>neco</w:t>
      </w:r>
      <w:proofErr w:type="spellEnd"/>
      <w:r>
        <w:rPr>
          <w:color w:val="000000"/>
          <w:sz w:val="18"/>
          <w:szCs w:val="18"/>
        </w:rPr>
        <w:t xml:space="preserve"> a 00990.</w:t>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E4F15" w14:textId="77777777" w:rsidR="009C63A5" w:rsidRDefault="009C63A5" w:rsidP="001A3B3D">
      <w:r>
        <w:separator/>
      </w:r>
    </w:p>
  </w:endnote>
  <w:endnote w:type="continuationSeparator" w:id="0">
    <w:p w14:paraId="4A361D16" w14:textId="77777777" w:rsidR="009C63A5" w:rsidRDefault="009C63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C0C06" w14:textId="77777777" w:rsidR="009C63A5" w:rsidRDefault="009C63A5" w:rsidP="001A3B3D">
      <w:r>
        <w:separator/>
      </w:r>
    </w:p>
  </w:footnote>
  <w:footnote w:type="continuationSeparator" w:id="0">
    <w:p w14:paraId="1BDE6FDB" w14:textId="77777777" w:rsidR="009C63A5" w:rsidRDefault="009C63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336D6"/>
    <w:rsid w:val="0004781E"/>
    <w:rsid w:val="0008758A"/>
    <w:rsid w:val="000C1E68"/>
    <w:rsid w:val="00121C99"/>
    <w:rsid w:val="001252A9"/>
    <w:rsid w:val="001472D6"/>
    <w:rsid w:val="001A2EFD"/>
    <w:rsid w:val="001A3B3D"/>
    <w:rsid w:val="001B67DC"/>
    <w:rsid w:val="002254A9"/>
    <w:rsid w:val="002312CF"/>
    <w:rsid w:val="00233D97"/>
    <w:rsid w:val="002347A2"/>
    <w:rsid w:val="002850E3"/>
    <w:rsid w:val="002E6CE3"/>
    <w:rsid w:val="003349D8"/>
    <w:rsid w:val="00354FCF"/>
    <w:rsid w:val="00362E69"/>
    <w:rsid w:val="00381D4F"/>
    <w:rsid w:val="003929CF"/>
    <w:rsid w:val="003A19E2"/>
    <w:rsid w:val="003B4E04"/>
    <w:rsid w:val="003D6717"/>
    <w:rsid w:val="003F5A08"/>
    <w:rsid w:val="00420716"/>
    <w:rsid w:val="004325FB"/>
    <w:rsid w:val="004432BA"/>
    <w:rsid w:val="0044407E"/>
    <w:rsid w:val="00447BB9"/>
    <w:rsid w:val="0046031D"/>
    <w:rsid w:val="004A30C9"/>
    <w:rsid w:val="004D72B5"/>
    <w:rsid w:val="005010C5"/>
    <w:rsid w:val="005026BE"/>
    <w:rsid w:val="00551B7F"/>
    <w:rsid w:val="0056610F"/>
    <w:rsid w:val="00575BCA"/>
    <w:rsid w:val="00582B98"/>
    <w:rsid w:val="005B0344"/>
    <w:rsid w:val="005B11D9"/>
    <w:rsid w:val="005B520E"/>
    <w:rsid w:val="005E2800"/>
    <w:rsid w:val="00605825"/>
    <w:rsid w:val="00645D22"/>
    <w:rsid w:val="006507C7"/>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5216E"/>
    <w:rsid w:val="00972203"/>
    <w:rsid w:val="009C63A5"/>
    <w:rsid w:val="009F1D79"/>
    <w:rsid w:val="00A059B3"/>
    <w:rsid w:val="00A52AD4"/>
    <w:rsid w:val="00A67BBA"/>
    <w:rsid w:val="00AE3409"/>
    <w:rsid w:val="00B11A60"/>
    <w:rsid w:val="00B22613"/>
    <w:rsid w:val="00B768D1"/>
    <w:rsid w:val="00BA1025"/>
    <w:rsid w:val="00BA4891"/>
    <w:rsid w:val="00BC3420"/>
    <w:rsid w:val="00BD670B"/>
    <w:rsid w:val="00BE7D3C"/>
    <w:rsid w:val="00BF5FF6"/>
    <w:rsid w:val="00C0207F"/>
    <w:rsid w:val="00C16117"/>
    <w:rsid w:val="00C3075A"/>
    <w:rsid w:val="00C919A4"/>
    <w:rsid w:val="00CA4392"/>
    <w:rsid w:val="00CB46EC"/>
    <w:rsid w:val="00CC393F"/>
    <w:rsid w:val="00D2176E"/>
    <w:rsid w:val="00D632BE"/>
    <w:rsid w:val="00D72D06"/>
    <w:rsid w:val="00D7522C"/>
    <w:rsid w:val="00D7536F"/>
    <w:rsid w:val="00D76668"/>
    <w:rsid w:val="00D97C21"/>
    <w:rsid w:val="00DA42B0"/>
    <w:rsid w:val="00E07383"/>
    <w:rsid w:val="00E1181E"/>
    <w:rsid w:val="00E165BC"/>
    <w:rsid w:val="00E61E12"/>
    <w:rsid w:val="00E7596C"/>
    <w:rsid w:val="00E80892"/>
    <w:rsid w:val="00E878F2"/>
    <w:rsid w:val="00E927F2"/>
    <w:rsid w:val="00E94701"/>
    <w:rsid w:val="00ED0149"/>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2</cp:revision>
  <dcterms:created xsi:type="dcterms:W3CDTF">2020-03-19T16:12:00Z</dcterms:created>
  <dcterms:modified xsi:type="dcterms:W3CDTF">2020-03-19T16:12:00Z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