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C946" w14:textId="77777777" w:rsidR="00395DD9" w:rsidRPr="00BA0F7F" w:rsidRDefault="00DA6FC9" w:rsidP="00395DD9">
      <w:pPr>
        <w:outlineLvl w:val="0"/>
        <w:rPr>
          <w:sz w:val="22"/>
          <w:szCs w:val="22"/>
        </w:rPr>
      </w:pPr>
      <w:r>
        <w:rPr>
          <w:b/>
          <w:smallCaps/>
          <w:sz w:val="32"/>
          <w:szCs w:val="32"/>
        </w:rPr>
        <w:t>Max</w:t>
      </w:r>
      <w:r w:rsidR="007B6DCD">
        <w:rPr>
          <w:b/>
          <w:smallCaps/>
          <w:sz w:val="32"/>
          <w:szCs w:val="32"/>
        </w:rPr>
        <w:t>imiliano</w:t>
      </w:r>
      <w:r w:rsidR="00935CB8">
        <w:rPr>
          <w:b/>
          <w:smallCaps/>
          <w:sz w:val="32"/>
          <w:szCs w:val="32"/>
        </w:rPr>
        <w:t xml:space="preserve"> </w:t>
      </w:r>
      <w:r>
        <w:rPr>
          <w:b/>
          <w:smallCaps/>
          <w:sz w:val="32"/>
          <w:szCs w:val="32"/>
        </w:rPr>
        <w:t>Garc</w:t>
      </w:r>
      <w:r w:rsidR="00C24E5A">
        <w:rPr>
          <w:b/>
          <w:smallCaps/>
          <w:sz w:val="32"/>
          <w:szCs w:val="32"/>
        </w:rPr>
        <w:t>ía</w:t>
      </w:r>
    </w:p>
    <w:p w14:paraId="58618986" w14:textId="77777777" w:rsidR="00E76ACB" w:rsidRPr="00BA0F7F" w:rsidRDefault="00E76ACB">
      <w:pPr>
        <w:rPr>
          <w:sz w:val="22"/>
          <w:szCs w:val="22"/>
        </w:rPr>
      </w:pPr>
      <w:r w:rsidRPr="00BA0F7F">
        <w:rPr>
          <w:sz w:val="22"/>
          <w:szCs w:val="22"/>
        </w:rPr>
        <w:tab/>
      </w:r>
    </w:p>
    <w:p w14:paraId="30E5C6B4" w14:textId="77777777" w:rsidR="00E76ACB" w:rsidRPr="00BA0F7F" w:rsidRDefault="00C804A6" w:rsidP="00395DD9">
      <w:pPr>
        <w:rPr>
          <w:sz w:val="22"/>
          <w:szCs w:val="22"/>
        </w:rPr>
      </w:pPr>
      <w:r>
        <w:t>25 George Street</w:t>
      </w:r>
      <w:r>
        <w:br/>
        <w:t>Providence, RI 02912</w:t>
      </w:r>
      <w:r w:rsidR="00395DD9">
        <w:rPr>
          <w:rStyle w:val="lrzxr"/>
        </w:rPr>
        <w:t xml:space="preserve"> </w:t>
      </w:r>
      <w:r w:rsidR="00767271">
        <w:rPr>
          <w:sz w:val="22"/>
          <w:szCs w:val="22"/>
        </w:rPr>
        <w:t xml:space="preserve">USA </w:t>
      </w:r>
    </w:p>
    <w:p w14:paraId="7A04A5E1" w14:textId="77777777" w:rsidR="00E76ACB" w:rsidRPr="00BA0F7F" w:rsidRDefault="00E76ACB">
      <w:pPr>
        <w:rPr>
          <w:sz w:val="22"/>
          <w:szCs w:val="22"/>
        </w:rPr>
      </w:pPr>
      <w:r w:rsidRPr="00BA0F7F">
        <w:rPr>
          <w:sz w:val="22"/>
          <w:szCs w:val="22"/>
        </w:rPr>
        <w:t>Cell: (</w:t>
      </w:r>
      <w:r w:rsidR="00DA6FC9">
        <w:rPr>
          <w:sz w:val="22"/>
          <w:szCs w:val="22"/>
        </w:rPr>
        <w:t>857</w:t>
      </w:r>
      <w:r w:rsidR="00395DD9">
        <w:rPr>
          <w:sz w:val="22"/>
          <w:szCs w:val="22"/>
        </w:rPr>
        <w:t xml:space="preserve">) </w:t>
      </w:r>
      <w:r w:rsidR="00DA6FC9">
        <w:rPr>
          <w:sz w:val="22"/>
          <w:szCs w:val="22"/>
        </w:rPr>
        <w:t>800</w:t>
      </w:r>
      <w:r w:rsidR="00395DD9">
        <w:rPr>
          <w:sz w:val="22"/>
          <w:szCs w:val="22"/>
        </w:rPr>
        <w:t>-</w:t>
      </w:r>
      <w:r w:rsidR="00DA6FC9">
        <w:rPr>
          <w:sz w:val="22"/>
          <w:szCs w:val="22"/>
        </w:rPr>
        <w:t>3306</w:t>
      </w:r>
    </w:p>
    <w:p w14:paraId="1F5C9550" w14:textId="77777777" w:rsidR="00E76ACB" w:rsidRPr="00BA0F7F" w:rsidRDefault="00E76ACB">
      <w:pPr>
        <w:rPr>
          <w:sz w:val="22"/>
          <w:szCs w:val="22"/>
        </w:rPr>
      </w:pPr>
      <w:r w:rsidRPr="00BA0F7F">
        <w:rPr>
          <w:sz w:val="22"/>
          <w:szCs w:val="22"/>
        </w:rPr>
        <w:t xml:space="preserve">Fax: (617) 353-4449 </w:t>
      </w:r>
    </w:p>
    <w:p w14:paraId="3DD8D92E" w14:textId="77777777" w:rsidR="00E76ACB" w:rsidRPr="00C804A6" w:rsidRDefault="00E76ACB">
      <w:pPr>
        <w:rPr>
          <w:sz w:val="22"/>
          <w:szCs w:val="22"/>
        </w:rPr>
      </w:pPr>
      <w:r w:rsidRPr="00C804A6">
        <w:rPr>
          <w:sz w:val="22"/>
          <w:szCs w:val="22"/>
        </w:rPr>
        <w:t xml:space="preserve">Email: </w:t>
      </w:r>
      <w:hyperlink r:id="rId7" w:history="1">
        <w:r w:rsidR="009524D0" w:rsidRPr="004A55DD">
          <w:rPr>
            <w:rStyle w:val="Hipervnculo"/>
            <w:sz w:val="22"/>
            <w:szCs w:val="22"/>
          </w:rPr>
          <w:t>max_garcia@brown.edu</w:t>
        </w:r>
      </w:hyperlink>
      <w:r w:rsidRPr="00C804A6">
        <w:rPr>
          <w:sz w:val="22"/>
          <w:szCs w:val="22"/>
        </w:rPr>
        <w:tab/>
      </w:r>
    </w:p>
    <w:p w14:paraId="43109F9D" w14:textId="77777777" w:rsidR="00E76ACB" w:rsidRPr="00C93FFF" w:rsidRDefault="00A75810" w:rsidP="00A75810">
      <w:pPr>
        <w:rPr>
          <w:sz w:val="22"/>
          <w:szCs w:val="22"/>
          <w:u w:val="single"/>
        </w:rPr>
      </w:pPr>
      <w:r>
        <w:rPr>
          <w:sz w:val="22"/>
          <w:szCs w:val="22"/>
        </w:rPr>
        <w:t>Website</w:t>
      </w:r>
      <w:r w:rsidR="00E76ACB" w:rsidRPr="00BA0F7F">
        <w:rPr>
          <w:sz w:val="22"/>
          <w:szCs w:val="22"/>
        </w:rPr>
        <w:t xml:space="preserve">: </w:t>
      </w:r>
      <w:hyperlink r:id="rId8" w:tooltip="maxgarc.github.io" w:history="1">
        <w:r w:rsidR="00D86911">
          <w:rPr>
            <w:rStyle w:val="Hipervnculo"/>
            <w:sz w:val="22"/>
            <w:szCs w:val="22"/>
          </w:rPr>
          <w:t>https://maxgarciaecon.com</w:t>
        </w:r>
      </w:hyperlink>
      <w:r>
        <w:rPr>
          <w:sz w:val="22"/>
          <w:szCs w:val="22"/>
        </w:rPr>
        <w:tab/>
      </w:r>
      <w:hyperlink r:id="rId9" w:history="1">
        <w:r w:rsidR="00D86911" w:rsidRPr="00003709">
          <w:rPr>
            <w:rStyle w:val="Hipervnculo"/>
            <w:sz w:val="22"/>
            <w:szCs w:val="22"/>
          </w:rPr>
          <w:t>https://maxgarc.github.io/</w:t>
        </w:r>
      </w:hyperlink>
    </w:p>
    <w:p w14:paraId="6FC82512" w14:textId="77777777" w:rsidR="00E76ACB" w:rsidRPr="002E2C05" w:rsidRDefault="00E76ACB">
      <w:pPr>
        <w:pStyle w:val="Ttulo"/>
        <w:pBdr>
          <w:bottom w:val="single" w:sz="12" w:space="1" w:color="808080"/>
        </w:pBdr>
        <w:tabs>
          <w:tab w:val="right" w:pos="8640"/>
        </w:tabs>
        <w:jc w:val="left"/>
        <w:rPr>
          <w:b w:val="0"/>
          <w:bCs w:val="0"/>
          <w:sz w:val="22"/>
          <w:szCs w:val="22"/>
        </w:rPr>
      </w:pPr>
    </w:p>
    <w:p w14:paraId="6C4317FA" w14:textId="77777777" w:rsidR="00E76ACB" w:rsidRDefault="00E76ACB">
      <w:pPr>
        <w:pStyle w:val="Ttulo"/>
        <w:tabs>
          <w:tab w:val="right" w:pos="8640"/>
        </w:tabs>
        <w:jc w:val="left"/>
        <w:rPr>
          <w:sz w:val="22"/>
          <w:szCs w:val="22"/>
        </w:rPr>
      </w:pPr>
    </w:p>
    <w:p w14:paraId="64FBB626" w14:textId="77777777" w:rsidR="00F86C78" w:rsidRPr="00BA0F7F" w:rsidRDefault="00F86C78" w:rsidP="00F86C78">
      <w:pPr>
        <w:rPr>
          <w:sz w:val="22"/>
          <w:szCs w:val="22"/>
        </w:rPr>
      </w:pPr>
      <w:r w:rsidRPr="00BA0F7F">
        <w:rPr>
          <w:b/>
          <w:smallCaps/>
          <w:sz w:val="22"/>
          <w:szCs w:val="22"/>
        </w:rPr>
        <w:t xml:space="preserve">References </w:t>
      </w:r>
    </w:p>
    <w:p w14:paraId="2787B20A" w14:textId="77777777" w:rsidR="00F86C78" w:rsidRPr="00BA0F7F" w:rsidRDefault="00F86C78" w:rsidP="00F86C78">
      <w:pPr>
        <w:rPr>
          <w:sz w:val="22"/>
          <w:szCs w:val="22"/>
        </w:rPr>
      </w:pPr>
    </w:p>
    <w:p w14:paraId="1BC5E222" w14:textId="77777777" w:rsidR="00F86C78" w:rsidRPr="00BA0F7F" w:rsidRDefault="00F86C78" w:rsidP="00F86C78">
      <w:pPr>
        <w:rPr>
          <w:sz w:val="22"/>
          <w:szCs w:val="22"/>
        </w:rPr>
        <w:sectPr w:rsidR="00F86C78" w:rsidRPr="00BA0F7F" w:rsidSect="00F86C78">
          <w:footerReference w:type="even" r:id="rId10"/>
          <w:footerReference w:type="default" r:id="rId11"/>
          <w:type w:val="continuous"/>
          <w:pgSz w:w="12240" w:h="15840"/>
          <w:pgMar w:top="1440" w:right="1800" w:bottom="1440" w:left="1800" w:header="720" w:footer="720" w:gutter="0"/>
          <w:cols w:space="720"/>
          <w:docGrid w:linePitch="360"/>
        </w:sectPr>
      </w:pPr>
    </w:p>
    <w:p w14:paraId="1180E42F" w14:textId="77777777" w:rsidR="00F86C78" w:rsidRPr="00B423EA" w:rsidRDefault="00F86C78" w:rsidP="00F86C78">
      <w:pPr>
        <w:outlineLvl w:val="0"/>
        <w:rPr>
          <w:b/>
          <w:sz w:val="20"/>
          <w:szCs w:val="20"/>
        </w:rPr>
      </w:pPr>
      <w:r w:rsidRPr="00B423EA">
        <w:rPr>
          <w:b/>
          <w:sz w:val="20"/>
          <w:szCs w:val="20"/>
        </w:rPr>
        <w:t>Professor Raymond Fisman</w:t>
      </w:r>
    </w:p>
    <w:p w14:paraId="18BE8A89" w14:textId="77777777" w:rsidR="00F86C78" w:rsidRPr="00B423EA" w:rsidRDefault="00F86C78" w:rsidP="00F86C78">
      <w:pPr>
        <w:outlineLvl w:val="0"/>
        <w:rPr>
          <w:sz w:val="20"/>
          <w:szCs w:val="20"/>
        </w:rPr>
      </w:pPr>
      <w:r w:rsidRPr="00B423EA">
        <w:rPr>
          <w:sz w:val="20"/>
          <w:szCs w:val="20"/>
        </w:rPr>
        <w:t>Department of Economics</w:t>
      </w:r>
    </w:p>
    <w:p w14:paraId="60D56ABB" w14:textId="77777777" w:rsidR="00F86C78" w:rsidRPr="00B423EA" w:rsidRDefault="00F86C78" w:rsidP="00F86C78">
      <w:pPr>
        <w:rPr>
          <w:sz w:val="20"/>
          <w:szCs w:val="20"/>
        </w:rPr>
      </w:pPr>
      <w:r w:rsidRPr="00B423EA">
        <w:rPr>
          <w:sz w:val="20"/>
          <w:szCs w:val="20"/>
        </w:rPr>
        <w:t>Boston University</w:t>
      </w:r>
    </w:p>
    <w:p w14:paraId="766C7447" w14:textId="77777777" w:rsidR="00F86C78" w:rsidRPr="00B423EA" w:rsidRDefault="00F86C78" w:rsidP="00F86C78">
      <w:pPr>
        <w:rPr>
          <w:sz w:val="20"/>
          <w:szCs w:val="20"/>
        </w:rPr>
      </w:pPr>
      <w:r w:rsidRPr="00B423EA">
        <w:rPr>
          <w:sz w:val="20"/>
          <w:szCs w:val="20"/>
        </w:rPr>
        <w:t>Phone: (617) 353-4399</w:t>
      </w:r>
    </w:p>
    <w:p w14:paraId="39B5BAA9" w14:textId="77777777" w:rsidR="00F86C78" w:rsidRPr="00B423EA" w:rsidRDefault="00F86C78" w:rsidP="00F86C78">
      <w:pPr>
        <w:rPr>
          <w:sz w:val="20"/>
          <w:szCs w:val="20"/>
        </w:rPr>
      </w:pPr>
      <w:r w:rsidRPr="00B423EA">
        <w:rPr>
          <w:sz w:val="20"/>
          <w:szCs w:val="20"/>
        </w:rPr>
        <w:t xml:space="preserve">Email: </w:t>
      </w:r>
      <w:hyperlink r:id="rId12" w:history="1">
        <w:r w:rsidRPr="00B423EA">
          <w:rPr>
            <w:rStyle w:val="Hipervnculo"/>
            <w:sz w:val="20"/>
            <w:szCs w:val="20"/>
          </w:rPr>
          <w:t>rfisman@bu.edu</w:t>
        </w:r>
      </w:hyperlink>
    </w:p>
    <w:p w14:paraId="0BC6AA68" w14:textId="77777777" w:rsidR="00F86C78" w:rsidRDefault="00F86C78" w:rsidP="00F86C78">
      <w:pPr>
        <w:outlineLvl w:val="0"/>
        <w:rPr>
          <w:b/>
          <w:sz w:val="20"/>
          <w:szCs w:val="20"/>
        </w:rPr>
      </w:pPr>
    </w:p>
    <w:p w14:paraId="5F84166B" w14:textId="77777777" w:rsidR="00F86C78" w:rsidRPr="00B423EA" w:rsidRDefault="00F86C78" w:rsidP="00F86C78">
      <w:pPr>
        <w:outlineLvl w:val="0"/>
        <w:rPr>
          <w:sz w:val="20"/>
          <w:szCs w:val="20"/>
        </w:rPr>
      </w:pPr>
      <w:r w:rsidRPr="00B423EA">
        <w:rPr>
          <w:b/>
          <w:sz w:val="20"/>
          <w:szCs w:val="20"/>
        </w:rPr>
        <w:t>Professor Martin Fiszbein</w:t>
      </w:r>
    </w:p>
    <w:p w14:paraId="695D0160" w14:textId="77777777" w:rsidR="00F86C78" w:rsidRPr="00B423EA" w:rsidRDefault="00F86C78" w:rsidP="00F86C78">
      <w:pPr>
        <w:outlineLvl w:val="0"/>
        <w:rPr>
          <w:sz w:val="20"/>
          <w:szCs w:val="20"/>
        </w:rPr>
      </w:pPr>
      <w:r w:rsidRPr="00B423EA">
        <w:rPr>
          <w:sz w:val="20"/>
          <w:szCs w:val="20"/>
        </w:rPr>
        <w:t>Department of Economics</w:t>
      </w:r>
    </w:p>
    <w:p w14:paraId="300ABF67" w14:textId="77777777" w:rsidR="00F86C78" w:rsidRPr="00B423EA" w:rsidRDefault="00F86C78" w:rsidP="00F86C78">
      <w:pPr>
        <w:rPr>
          <w:b/>
          <w:sz w:val="20"/>
          <w:szCs w:val="20"/>
        </w:rPr>
      </w:pPr>
      <w:r w:rsidRPr="00B423EA">
        <w:rPr>
          <w:sz w:val="20"/>
          <w:szCs w:val="20"/>
        </w:rPr>
        <w:t>Boston University</w:t>
      </w:r>
    </w:p>
    <w:p w14:paraId="275DB21A" w14:textId="77777777" w:rsidR="00F86C78" w:rsidRPr="00B423EA" w:rsidRDefault="00F86C78" w:rsidP="00F86C78">
      <w:pPr>
        <w:rPr>
          <w:sz w:val="20"/>
          <w:szCs w:val="20"/>
        </w:rPr>
      </w:pPr>
      <w:r w:rsidRPr="00B423EA">
        <w:rPr>
          <w:sz w:val="20"/>
          <w:szCs w:val="20"/>
        </w:rPr>
        <w:t>Phone: (617) 358-4352</w:t>
      </w:r>
    </w:p>
    <w:p w14:paraId="5086678F" w14:textId="77777777" w:rsidR="00F86C78" w:rsidRPr="00B423EA" w:rsidRDefault="00F86C78" w:rsidP="00F86C78">
      <w:pPr>
        <w:rPr>
          <w:sz w:val="20"/>
          <w:szCs w:val="20"/>
        </w:rPr>
      </w:pPr>
      <w:r w:rsidRPr="00B423EA">
        <w:rPr>
          <w:sz w:val="20"/>
          <w:szCs w:val="20"/>
        </w:rPr>
        <w:t xml:space="preserve">Email: </w:t>
      </w:r>
      <w:hyperlink r:id="rId13" w:history="1">
        <w:r w:rsidRPr="00B423EA">
          <w:rPr>
            <w:rStyle w:val="Hipervnculo"/>
            <w:sz w:val="20"/>
            <w:szCs w:val="20"/>
          </w:rPr>
          <w:t>fiszbein@bu.edu</w:t>
        </w:r>
      </w:hyperlink>
    </w:p>
    <w:p w14:paraId="4F3FCA2A" w14:textId="77777777" w:rsidR="00F86C78" w:rsidRPr="00B423EA" w:rsidRDefault="00F86C78" w:rsidP="00F86C78">
      <w:pPr>
        <w:ind w:right="-660"/>
        <w:rPr>
          <w:b/>
          <w:sz w:val="20"/>
          <w:szCs w:val="20"/>
        </w:rPr>
      </w:pPr>
    </w:p>
    <w:p w14:paraId="5D3B98B4" w14:textId="77777777" w:rsidR="00F86C78" w:rsidRPr="00B423EA" w:rsidRDefault="00F86C78" w:rsidP="00F86C78">
      <w:pPr>
        <w:ind w:left="-270" w:right="-660"/>
        <w:rPr>
          <w:b/>
          <w:sz w:val="20"/>
          <w:szCs w:val="20"/>
        </w:rPr>
      </w:pPr>
      <w:r w:rsidRPr="00B423EA">
        <w:rPr>
          <w:b/>
          <w:sz w:val="20"/>
          <w:szCs w:val="20"/>
        </w:rPr>
        <w:t>Professor Kevin Lang</w:t>
      </w:r>
    </w:p>
    <w:p w14:paraId="525E1D5D" w14:textId="77777777" w:rsidR="00F86C78" w:rsidRPr="00B423EA" w:rsidRDefault="00F86C78" w:rsidP="00F86C78">
      <w:pPr>
        <w:ind w:left="-270"/>
        <w:rPr>
          <w:sz w:val="20"/>
          <w:szCs w:val="20"/>
        </w:rPr>
      </w:pPr>
      <w:r w:rsidRPr="00B423EA">
        <w:rPr>
          <w:sz w:val="20"/>
          <w:szCs w:val="20"/>
        </w:rPr>
        <w:t>Department of Economics</w:t>
      </w:r>
    </w:p>
    <w:p w14:paraId="7F9948CE" w14:textId="77777777" w:rsidR="00F86C78" w:rsidRPr="00B423EA" w:rsidRDefault="00F86C78" w:rsidP="00F86C78">
      <w:pPr>
        <w:ind w:left="-270"/>
        <w:rPr>
          <w:sz w:val="20"/>
          <w:szCs w:val="20"/>
        </w:rPr>
      </w:pPr>
      <w:r w:rsidRPr="00B423EA">
        <w:rPr>
          <w:sz w:val="20"/>
          <w:szCs w:val="20"/>
        </w:rPr>
        <w:t>Boston University</w:t>
      </w:r>
    </w:p>
    <w:p w14:paraId="368B06BD" w14:textId="77777777" w:rsidR="00F86C78" w:rsidRPr="00B423EA" w:rsidRDefault="00F86C78" w:rsidP="00F86C78">
      <w:pPr>
        <w:ind w:left="-270"/>
        <w:rPr>
          <w:sz w:val="20"/>
          <w:szCs w:val="20"/>
        </w:rPr>
      </w:pPr>
      <w:r w:rsidRPr="00B423EA">
        <w:rPr>
          <w:sz w:val="20"/>
          <w:szCs w:val="20"/>
        </w:rPr>
        <w:t>Phone: (617) 353-4010</w:t>
      </w:r>
    </w:p>
    <w:p w14:paraId="0E8E5CE6" w14:textId="77777777" w:rsidR="00F86C78" w:rsidRPr="00B423EA" w:rsidRDefault="00F86C78" w:rsidP="00F86C78">
      <w:pPr>
        <w:ind w:left="-270"/>
        <w:rPr>
          <w:sz w:val="20"/>
          <w:szCs w:val="20"/>
        </w:rPr>
        <w:sectPr w:rsidR="00F86C78" w:rsidRPr="00B423EA" w:rsidSect="00F86C78">
          <w:type w:val="continuous"/>
          <w:pgSz w:w="12240" w:h="15840"/>
          <w:pgMar w:top="1440" w:right="1800" w:bottom="1440" w:left="1800" w:header="720" w:footer="720" w:gutter="0"/>
          <w:cols w:num="3" w:space="720" w:equalWidth="0">
            <w:col w:w="2400" w:space="720"/>
            <w:col w:w="2400" w:space="720"/>
            <w:col w:w="2400"/>
          </w:cols>
          <w:docGrid w:linePitch="360"/>
        </w:sectPr>
      </w:pPr>
      <w:r w:rsidRPr="00B423EA">
        <w:rPr>
          <w:sz w:val="20"/>
          <w:szCs w:val="20"/>
        </w:rPr>
        <w:t xml:space="preserve">Email: </w:t>
      </w:r>
      <w:hyperlink r:id="rId14" w:history="1">
        <w:r w:rsidRPr="00B423EA">
          <w:rPr>
            <w:rStyle w:val="Hipervnculo"/>
            <w:sz w:val="20"/>
            <w:szCs w:val="20"/>
          </w:rPr>
          <w:t>lang@bu.edu</w:t>
        </w:r>
      </w:hyperlink>
    </w:p>
    <w:p w14:paraId="068EAE0A" w14:textId="77777777" w:rsidR="00F86C78" w:rsidRPr="00B423EA" w:rsidRDefault="00F86C78" w:rsidP="00F86C78">
      <w:pPr>
        <w:ind w:left="-270" w:right="-660" w:firstLine="270"/>
        <w:rPr>
          <w:b/>
          <w:sz w:val="20"/>
          <w:szCs w:val="20"/>
        </w:rPr>
      </w:pPr>
      <w:r w:rsidRPr="00B423EA">
        <w:rPr>
          <w:b/>
          <w:sz w:val="20"/>
          <w:szCs w:val="20"/>
        </w:rPr>
        <w:t xml:space="preserve">Professor Stelios </w:t>
      </w:r>
    </w:p>
    <w:p w14:paraId="2AB757E0" w14:textId="77777777" w:rsidR="00F86C78" w:rsidRPr="00B423EA" w:rsidRDefault="00F86C78" w:rsidP="00F86C78">
      <w:pPr>
        <w:ind w:left="-270" w:right="-660" w:firstLine="270"/>
        <w:rPr>
          <w:b/>
          <w:sz w:val="20"/>
          <w:szCs w:val="20"/>
        </w:rPr>
      </w:pPr>
      <w:r w:rsidRPr="00B423EA">
        <w:rPr>
          <w:b/>
          <w:sz w:val="20"/>
          <w:szCs w:val="20"/>
        </w:rPr>
        <w:t>Michalopoulos</w:t>
      </w:r>
    </w:p>
    <w:p w14:paraId="56B30696" w14:textId="77777777" w:rsidR="00F86C78" w:rsidRPr="00B423EA" w:rsidRDefault="00F86C78" w:rsidP="00F86C78">
      <w:pPr>
        <w:outlineLvl w:val="0"/>
        <w:rPr>
          <w:sz w:val="20"/>
          <w:szCs w:val="20"/>
        </w:rPr>
      </w:pPr>
      <w:r w:rsidRPr="00B423EA">
        <w:rPr>
          <w:sz w:val="20"/>
          <w:szCs w:val="20"/>
        </w:rPr>
        <w:t>Department of Economics</w:t>
      </w:r>
    </w:p>
    <w:p w14:paraId="2D109D02" w14:textId="77777777" w:rsidR="00F86C78" w:rsidRPr="00B423EA" w:rsidRDefault="00F86C78" w:rsidP="00F86C78">
      <w:pPr>
        <w:ind w:left="-270" w:firstLine="270"/>
        <w:rPr>
          <w:sz w:val="20"/>
          <w:szCs w:val="20"/>
        </w:rPr>
      </w:pPr>
      <w:r w:rsidRPr="00B423EA">
        <w:rPr>
          <w:sz w:val="20"/>
          <w:szCs w:val="20"/>
        </w:rPr>
        <w:t>Brown University</w:t>
      </w:r>
    </w:p>
    <w:p w14:paraId="71641A82" w14:textId="77777777" w:rsidR="00F86C78" w:rsidRPr="00B423EA" w:rsidRDefault="00F86C78" w:rsidP="00F86C78">
      <w:pPr>
        <w:ind w:left="-270" w:firstLine="270"/>
        <w:rPr>
          <w:sz w:val="20"/>
          <w:szCs w:val="20"/>
        </w:rPr>
      </w:pPr>
      <w:r w:rsidRPr="00B423EA">
        <w:rPr>
          <w:sz w:val="20"/>
          <w:szCs w:val="20"/>
        </w:rPr>
        <w:t>Phone: (401) 863-2506</w:t>
      </w:r>
    </w:p>
    <w:p w14:paraId="2859E3B1" w14:textId="77777777" w:rsidR="00F86C78" w:rsidRDefault="00F86C78" w:rsidP="00F86C78">
      <w:pPr>
        <w:rPr>
          <w:sz w:val="20"/>
          <w:szCs w:val="20"/>
        </w:rPr>
      </w:pPr>
      <w:r w:rsidRPr="00B423EA">
        <w:rPr>
          <w:sz w:val="20"/>
          <w:szCs w:val="20"/>
        </w:rPr>
        <w:t xml:space="preserve">Email: </w:t>
      </w:r>
      <w:hyperlink r:id="rId15" w:history="1">
        <w:r w:rsidRPr="006F1ED8">
          <w:rPr>
            <w:rStyle w:val="Hipervnculo"/>
            <w:sz w:val="20"/>
            <w:szCs w:val="20"/>
          </w:rPr>
          <w:t>smichalo@brown.edu</w:t>
        </w:r>
      </w:hyperlink>
    </w:p>
    <w:p w14:paraId="1B80B786" w14:textId="77777777" w:rsidR="00F86C78" w:rsidRPr="00B423EA" w:rsidRDefault="00F86C78" w:rsidP="00F86C78">
      <w:pPr>
        <w:rPr>
          <w:sz w:val="20"/>
          <w:szCs w:val="20"/>
        </w:rPr>
      </w:pPr>
    </w:p>
    <w:p w14:paraId="340D4854" w14:textId="77777777" w:rsidR="00F86C78" w:rsidRPr="00B423EA" w:rsidRDefault="00F86C78" w:rsidP="00F86C78">
      <w:pPr>
        <w:ind w:right="-660"/>
        <w:rPr>
          <w:b/>
          <w:sz w:val="20"/>
          <w:szCs w:val="20"/>
        </w:rPr>
      </w:pPr>
      <w:r w:rsidRPr="00B423EA">
        <w:rPr>
          <w:b/>
          <w:sz w:val="20"/>
          <w:szCs w:val="20"/>
        </w:rPr>
        <w:t>Professor Matthew Turner</w:t>
      </w:r>
    </w:p>
    <w:p w14:paraId="7C9C7E47" w14:textId="77777777" w:rsidR="00F86C78" w:rsidRPr="00B423EA" w:rsidRDefault="00F86C78" w:rsidP="00F86C78">
      <w:pPr>
        <w:ind w:left="-270" w:firstLine="270"/>
        <w:rPr>
          <w:sz w:val="20"/>
          <w:szCs w:val="20"/>
        </w:rPr>
      </w:pPr>
      <w:r w:rsidRPr="00B423EA">
        <w:rPr>
          <w:sz w:val="20"/>
          <w:szCs w:val="20"/>
        </w:rPr>
        <w:t>Department of Economics</w:t>
      </w:r>
    </w:p>
    <w:p w14:paraId="1AA559BD" w14:textId="77777777" w:rsidR="00F86C78" w:rsidRPr="00B423EA" w:rsidRDefault="00F86C78" w:rsidP="00F86C78">
      <w:pPr>
        <w:ind w:left="-270" w:firstLine="270"/>
        <w:rPr>
          <w:sz w:val="20"/>
          <w:szCs w:val="20"/>
        </w:rPr>
      </w:pPr>
      <w:r w:rsidRPr="00B423EA">
        <w:rPr>
          <w:sz w:val="20"/>
          <w:szCs w:val="20"/>
        </w:rPr>
        <w:t>Brown University</w:t>
      </w:r>
    </w:p>
    <w:p w14:paraId="54706985" w14:textId="77777777" w:rsidR="00F86C78" w:rsidRPr="00B423EA" w:rsidRDefault="00F86C78" w:rsidP="00F86C78">
      <w:pPr>
        <w:ind w:left="-270" w:firstLine="270"/>
        <w:rPr>
          <w:sz w:val="20"/>
          <w:szCs w:val="20"/>
        </w:rPr>
      </w:pPr>
      <w:r w:rsidRPr="00B423EA">
        <w:rPr>
          <w:sz w:val="20"/>
          <w:szCs w:val="20"/>
        </w:rPr>
        <w:t>Phone</w:t>
      </w:r>
      <w:r>
        <w:rPr>
          <w:sz w:val="20"/>
          <w:szCs w:val="20"/>
        </w:rPr>
        <w:t>:</w:t>
      </w:r>
      <w:r w:rsidRPr="00E70C9F">
        <w:t xml:space="preserve"> </w:t>
      </w:r>
      <w:r w:rsidRPr="00E70C9F">
        <w:rPr>
          <w:sz w:val="20"/>
          <w:szCs w:val="20"/>
        </w:rPr>
        <w:t>(401) 863-9331</w:t>
      </w:r>
    </w:p>
    <w:p w14:paraId="778D068E" w14:textId="77777777" w:rsidR="00F86C78" w:rsidRPr="00B423EA" w:rsidRDefault="00F86C78" w:rsidP="00F86C78">
      <w:pPr>
        <w:rPr>
          <w:sz w:val="20"/>
          <w:szCs w:val="20"/>
        </w:rPr>
      </w:pPr>
      <w:r w:rsidRPr="00B423EA">
        <w:rPr>
          <w:sz w:val="20"/>
          <w:szCs w:val="20"/>
        </w:rPr>
        <w:t>Email:</w:t>
      </w:r>
      <w:r w:rsidRPr="009435F6">
        <w:rPr>
          <w:sz w:val="20"/>
          <w:szCs w:val="20"/>
        </w:rPr>
        <w:t xml:space="preserve"> </w:t>
      </w:r>
      <w:hyperlink r:id="rId16" w:history="1">
        <w:r>
          <w:rPr>
            <w:rStyle w:val="Hipervnculo"/>
            <w:sz w:val="20"/>
            <w:szCs w:val="20"/>
          </w:rPr>
          <w:t>matthew_turner@brown.edu</w:t>
        </w:r>
      </w:hyperlink>
      <w:r>
        <w:rPr>
          <w:sz w:val="20"/>
          <w:szCs w:val="20"/>
        </w:rPr>
        <w:t xml:space="preserve"> </w:t>
      </w:r>
    </w:p>
    <w:p w14:paraId="78415D5C" w14:textId="77777777" w:rsidR="00F86C78" w:rsidRPr="00B423EA" w:rsidRDefault="00F86C78" w:rsidP="00F86C78">
      <w:pPr>
        <w:ind w:right="-660"/>
        <w:rPr>
          <w:b/>
          <w:sz w:val="20"/>
          <w:szCs w:val="20"/>
        </w:rPr>
      </w:pPr>
    </w:p>
    <w:p w14:paraId="7EA78249" w14:textId="77777777" w:rsidR="00F86C78" w:rsidRPr="00B423EA" w:rsidRDefault="00F86C78" w:rsidP="00F86C78">
      <w:pPr>
        <w:ind w:left="-270"/>
        <w:rPr>
          <w:sz w:val="20"/>
          <w:szCs w:val="20"/>
        </w:rPr>
      </w:pPr>
      <w:r w:rsidRPr="00B423EA">
        <w:rPr>
          <w:b/>
          <w:sz w:val="20"/>
          <w:szCs w:val="20"/>
        </w:rPr>
        <w:t>Professor Felipe Valencia</w:t>
      </w:r>
      <w:r w:rsidRPr="00B423EA">
        <w:rPr>
          <w:sz w:val="20"/>
          <w:szCs w:val="20"/>
        </w:rPr>
        <w:t xml:space="preserve"> Department of Economics</w:t>
      </w:r>
    </w:p>
    <w:p w14:paraId="7B3E3210" w14:textId="77777777" w:rsidR="00F86C78" w:rsidRPr="00B423EA" w:rsidRDefault="00F86C78" w:rsidP="00F86C78">
      <w:pPr>
        <w:ind w:left="-270"/>
        <w:rPr>
          <w:sz w:val="20"/>
          <w:szCs w:val="20"/>
        </w:rPr>
      </w:pPr>
      <w:r w:rsidRPr="00B423EA">
        <w:rPr>
          <w:sz w:val="20"/>
          <w:szCs w:val="20"/>
        </w:rPr>
        <w:t>B</w:t>
      </w:r>
      <w:r>
        <w:rPr>
          <w:sz w:val="20"/>
          <w:szCs w:val="20"/>
        </w:rPr>
        <w:t xml:space="preserve">rown </w:t>
      </w:r>
      <w:r w:rsidRPr="00B423EA">
        <w:rPr>
          <w:sz w:val="20"/>
          <w:szCs w:val="20"/>
        </w:rPr>
        <w:t>University</w:t>
      </w:r>
    </w:p>
    <w:p w14:paraId="1C138048" w14:textId="77777777" w:rsidR="00F86C78" w:rsidRPr="00B423EA" w:rsidRDefault="00F86C78" w:rsidP="00F86C78">
      <w:pPr>
        <w:ind w:left="-270"/>
        <w:rPr>
          <w:sz w:val="20"/>
          <w:szCs w:val="20"/>
        </w:rPr>
      </w:pPr>
      <w:r w:rsidRPr="00B423EA">
        <w:rPr>
          <w:sz w:val="20"/>
          <w:szCs w:val="20"/>
        </w:rPr>
        <w:t xml:space="preserve">Phone: </w:t>
      </w:r>
      <w:r w:rsidRPr="00E70C9F">
        <w:rPr>
          <w:sz w:val="20"/>
          <w:szCs w:val="20"/>
        </w:rPr>
        <w:t>401-863-9000</w:t>
      </w:r>
    </w:p>
    <w:p w14:paraId="332D165C" w14:textId="77777777" w:rsidR="00F86C78" w:rsidRPr="00B423EA" w:rsidRDefault="00F86C78" w:rsidP="00F86C78">
      <w:pPr>
        <w:ind w:left="-270"/>
        <w:rPr>
          <w:sz w:val="20"/>
          <w:szCs w:val="20"/>
        </w:rPr>
        <w:sectPr w:rsidR="00F86C78" w:rsidRPr="00B423EA" w:rsidSect="00F86C78">
          <w:type w:val="continuous"/>
          <w:pgSz w:w="12240" w:h="15840"/>
          <w:pgMar w:top="1440" w:right="1800" w:bottom="1440" w:left="1800" w:header="720" w:footer="720" w:gutter="0"/>
          <w:cols w:num="3" w:space="720" w:equalWidth="0">
            <w:col w:w="2400" w:space="720"/>
            <w:col w:w="2400" w:space="720"/>
            <w:col w:w="2400"/>
          </w:cols>
          <w:docGrid w:linePitch="360"/>
        </w:sectPr>
      </w:pPr>
      <w:r w:rsidRPr="00B423EA">
        <w:rPr>
          <w:sz w:val="20"/>
          <w:szCs w:val="20"/>
        </w:rPr>
        <w:t xml:space="preserve">Email: </w:t>
      </w:r>
      <w:hyperlink r:id="rId17" w:history="1">
        <w:r w:rsidRPr="006F1ED8">
          <w:rPr>
            <w:rStyle w:val="Hipervnculo"/>
            <w:sz w:val="20"/>
            <w:szCs w:val="20"/>
          </w:rPr>
          <w:t>felipe_valencia_1@brown.edu</w:t>
        </w:r>
      </w:hyperlink>
    </w:p>
    <w:p w14:paraId="63BF96D8" w14:textId="77777777" w:rsidR="00F86C78" w:rsidRDefault="00F86C78" w:rsidP="00F86C78">
      <w:pPr>
        <w:pStyle w:val="Ttulo"/>
        <w:tabs>
          <w:tab w:val="right" w:pos="8640"/>
        </w:tabs>
        <w:jc w:val="left"/>
        <w:rPr>
          <w:sz w:val="22"/>
          <w:szCs w:val="22"/>
        </w:rPr>
      </w:pPr>
    </w:p>
    <w:p w14:paraId="480ACAFD" w14:textId="77777777" w:rsidR="00C804A6" w:rsidRDefault="00C804A6">
      <w:pPr>
        <w:rPr>
          <w:b/>
          <w:smallCaps/>
          <w:sz w:val="22"/>
          <w:szCs w:val="22"/>
        </w:rPr>
      </w:pPr>
      <w:r>
        <w:rPr>
          <w:b/>
          <w:smallCaps/>
          <w:sz w:val="22"/>
          <w:szCs w:val="22"/>
        </w:rPr>
        <w:t>Employment</w:t>
      </w:r>
    </w:p>
    <w:p w14:paraId="611A22AD" w14:textId="77777777" w:rsidR="00C804A6" w:rsidRDefault="00C804A6" w:rsidP="006F351C">
      <w:pPr>
        <w:ind w:firstLine="360"/>
        <w:rPr>
          <w:sz w:val="22"/>
          <w:szCs w:val="22"/>
        </w:rPr>
      </w:pPr>
      <w:r>
        <w:rPr>
          <w:sz w:val="22"/>
          <w:szCs w:val="22"/>
        </w:rPr>
        <w:t xml:space="preserve">Postdoctoral Research </w:t>
      </w:r>
      <w:proofErr w:type="gramStart"/>
      <w:r>
        <w:rPr>
          <w:sz w:val="22"/>
          <w:szCs w:val="22"/>
        </w:rPr>
        <w:t xml:space="preserve">Associate in </w:t>
      </w:r>
      <w:r w:rsidR="008E3E1E">
        <w:rPr>
          <w:sz w:val="22"/>
          <w:szCs w:val="22"/>
        </w:rPr>
        <w:t>Political Economy</w:t>
      </w:r>
      <w:proofErr w:type="gramEnd"/>
      <w:r w:rsidRPr="00BA0F7F">
        <w:rPr>
          <w:sz w:val="22"/>
          <w:szCs w:val="22"/>
        </w:rPr>
        <w:t xml:space="preserve">, </w:t>
      </w:r>
      <w:r>
        <w:rPr>
          <w:sz w:val="22"/>
          <w:szCs w:val="22"/>
        </w:rPr>
        <w:t xml:space="preserve">Brown </w:t>
      </w:r>
      <w:r w:rsidRPr="00BA0F7F">
        <w:rPr>
          <w:sz w:val="22"/>
          <w:szCs w:val="22"/>
        </w:rPr>
        <w:t xml:space="preserve">University, </w:t>
      </w:r>
      <w:r>
        <w:rPr>
          <w:sz w:val="22"/>
          <w:szCs w:val="22"/>
        </w:rPr>
        <w:t>Providence</w:t>
      </w:r>
      <w:r w:rsidR="00055FDA">
        <w:rPr>
          <w:sz w:val="22"/>
          <w:szCs w:val="22"/>
        </w:rPr>
        <w:t>,</w:t>
      </w:r>
      <w:r>
        <w:rPr>
          <w:sz w:val="22"/>
          <w:szCs w:val="22"/>
        </w:rPr>
        <w:t xml:space="preserve"> RI.</w:t>
      </w:r>
      <w:r w:rsidRPr="00BA0F7F">
        <w:rPr>
          <w:sz w:val="22"/>
          <w:szCs w:val="22"/>
        </w:rPr>
        <w:t xml:space="preserve"> </w:t>
      </w:r>
      <w:r>
        <w:rPr>
          <w:sz w:val="22"/>
          <w:szCs w:val="22"/>
        </w:rPr>
        <w:t>July</w:t>
      </w:r>
      <w:r w:rsidRPr="00BA0F7F">
        <w:rPr>
          <w:sz w:val="22"/>
          <w:szCs w:val="22"/>
        </w:rPr>
        <w:t xml:space="preserve"> 20</w:t>
      </w:r>
      <w:r>
        <w:rPr>
          <w:sz w:val="22"/>
          <w:szCs w:val="22"/>
        </w:rPr>
        <w:t>24 – present</w:t>
      </w:r>
    </w:p>
    <w:p w14:paraId="42B12DB9" w14:textId="77777777" w:rsidR="00311256" w:rsidRPr="006F351C" w:rsidRDefault="00311256" w:rsidP="005E2552">
      <w:pPr>
        <w:ind w:firstLine="360"/>
        <w:rPr>
          <w:sz w:val="22"/>
          <w:szCs w:val="22"/>
        </w:rPr>
      </w:pPr>
      <w:r>
        <w:rPr>
          <w:sz w:val="22"/>
          <w:szCs w:val="22"/>
        </w:rPr>
        <w:t xml:space="preserve">Affiliate, </w:t>
      </w:r>
      <w:r w:rsidRPr="00311256">
        <w:rPr>
          <w:sz w:val="22"/>
          <w:szCs w:val="22"/>
        </w:rPr>
        <w:t>Institute at Brown for Environment and Society (IBES)</w:t>
      </w:r>
      <w:r w:rsidRPr="00BA0F7F">
        <w:rPr>
          <w:sz w:val="22"/>
          <w:szCs w:val="22"/>
        </w:rPr>
        <w:t xml:space="preserve">, </w:t>
      </w:r>
      <w:r>
        <w:rPr>
          <w:sz w:val="22"/>
          <w:szCs w:val="22"/>
        </w:rPr>
        <w:t xml:space="preserve">Brown </w:t>
      </w:r>
      <w:r w:rsidRPr="00BA0F7F">
        <w:rPr>
          <w:sz w:val="22"/>
          <w:szCs w:val="22"/>
        </w:rPr>
        <w:t xml:space="preserve">University, </w:t>
      </w:r>
      <w:r>
        <w:rPr>
          <w:sz w:val="22"/>
          <w:szCs w:val="22"/>
        </w:rPr>
        <w:t>Providence</w:t>
      </w:r>
      <w:r w:rsidR="00055FDA">
        <w:rPr>
          <w:sz w:val="22"/>
          <w:szCs w:val="22"/>
        </w:rPr>
        <w:t>,</w:t>
      </w:r>
      <w:r>
        <w:rPr>
          <w:sz w:val="22"/>
          <w:szCs w:val="22"/>
        </w:rPr>
        <w:t xml:space="preserve"> RI.</w:t>
      </w:r>
      <w:r w:rsidRPr="00BA0F7F">
        <w:rPr>
          <w:sz w:val="22"/>
          <w:szCs w:val="22"/>
        </w:rPr>
        <w:t xml:space="preserve"> </w:t>
      </w:r>
      <w:r>
        <w:rPr>
          <w:sz w:val="22"/>
          <w:szCs w:val="22"/>
        </w:rPr>
        <w:t xml:space="preserve">December </w:t>
      </w:r>
      <w:r w:rsidRPr="00BA0F7F">
        <w:rPr>
          <w:sz w:val="22"/>
          <w:szCs w:val="22"/>
        </w:rPr>
        <w:t>20</w:t>
      </w:r>
      <w:r>
        <w:rPr>
          <w:sz w:val="22"/>
          <w:szCs w:val="22"/>
        </w:rPr>
        <w:t>24 – present</w:t>
      </w:r>
    </w:p>
    <w:p w14:paraId="2233FB1C" w14:textId="77777777" w:rsidR="00C804A6" w:rsidRDefault="00C804A6">
      <w:pPr>
        <w:rPr>
          <w:b/>
          <w:smallCaps/>
          <w:sz w:val="22"/>
          <w:szCs w:val="22"/>
        </w:rPr>
      </w:pPr>
    </w:p>
    <w:p w14:paraId="3F352009" w14:textId="77777777" w:rsidR="00E76ACB" w:rsidRPr="00BA0F7F" w:rsidRDefault="00E76ACB">
      <w:pPr>
        <w:rPr>
          <w:sz w:val="22"/>
          <w:szCs w:val="22"/>
        </w:rPr>
      </w:pPr>
      <w:r w:rsidRPr="00BA0F7F">
        <w:rPr>
          <w:b/>
          <w:smallCaps/>
          <w:sz w:val="22"/>
          <w:szCs w:val="22"/>
        </w:rPr>
        <w:t>Education</w:t>
      </w:r>
      <w:r w:rsidR="00BF5700">
        <w:rPr>
          <w:sz w:val="22"/>
          <w:szCs w:val="22"/>
        </w:rPr>
        <w:t xml:space="preserve"> </w:t>
      </w:r>
    </w:p>
    <w:p w14:paraId="741AE251" w14:textId="77777777" w:rsidR="00E76ACB" w:rsidRPr="00BA0F7F" w:rsidRDefault="00E76ACB">
      <w:pPr>
        <w:ind w:firstLine="360"/>
        <w:rPr>
          <w:sz w:val="22"/>
          <w:szCs w:val="22"/>
        </w:rPr>
      </w:pPr>
      <w:r w:rsidRPr="00BA0F7F">
        <w:rPr>
          <w:sz w:val="22"/>
          <w:szCs w:val="22"/>
        </w:rPr>
        <w:t>Ph.D., Economics, Boston University, Boston MA, May 20</w:t>
      </w:r>
      <w:r w:rsidR="00DA6FC9">
        <w:rPr>
          <w:sz w:val="22"/>
          <w:szCs w:val="22"/>
        </w:rPr>
        <w:t>24</w:t>
      </w:r>
    </w:p>
    <w:p w14:paraId="46693097" w14:textId="77777777" w:rsidR="00E76ACB" w:rsidRPr="00BA0F7F" w:rsidRDefault="00E76ACB">
      <w:pPr>
        <w:tabs>
          <w:tab w:val="left" w:pos="720"/>
        </w:tabs>
        <w:ind w:left="720"/>
        <w:rPr>
          <w:sz w:val="22"/>
          <w:szCs w:val="22"/>
        </w:rPr>
      </w:pPr>
      <w:r w:rsidRPr="00BA0F7F">
        <w:rPr>
          <w:sz w:val="22"/>
          <w:szCs w:val="22"/>
        </w:rPr>
        <w:t xml:space="preserve">Dissertation Title: </w:t>
      </w:r>
      <w:r w:rsidR="00945247">
        <w:rPr>
          <w:i/>
          <w:sz w:val="22"/>
          <w:szCs w:val="22"/>
        </w:rPr>
        <w:t xml:space="preserve">Essays on </w:t>
      </w:r>
      <w:r w:rsidR="00307484">
        <w:rPr>
          <w:i/>
          <w:sz w:val="22"/>
          <w:szCs w:val="22"/>
        </w:rPr>
        <w:t>Political Economy and Geography</w:t>
      </w:r>
    </w:p>
    <w:p w14:paraId="4C79F1BD" w14:textId="77777777" w:rsidR="00E76ACB" w:rsidRPr="00BA0F7F" w:rsidRDefault="00E76ACB">
      <w:pPr>
        <w:tabs>
          <w:tab w:val="left" w:pos="720"/>
        </w:tabs>
        <w:ind w:left="720"/>
        <w:outlineLvl w:val="0"/>
        <w:rPr>
          <w:sz w:val="22"/>
          <w:szCs w:val="22"/>
        </w:rPr>
      </w:pPr>
      <w:r w:rsidRPr="00BA0F7F">
        <w:rPr>
          <w:sz w:val="22"/>
          <w:szCs w:val="22"/>
        </w:rPr>
        <w:t xml:space="preserve">Main advisor: </w:t>
      </w:r>
      <w:r w:rsidR="00197E4C">
        <w:rPr>
          <w:sz w:val="22"/>
          <w:szCs w:val="22"/>
        </w:rPr>
        <w:t>Ray</w:t>
      </w:r>
      <w:r w:rsidR="005E2552">
        <w:rPr>
          <w:sz w:val="22"/>
          <w:szCs w:val="22"/>
        </w:rPr>
        <w:t xml:space="preserve"> </w:t>
      </w:r>
      <w:r w:rsidR="00DA6FC9">
        <w:rPr>
          <w:sz w:val="22"/>
          <w:szCs w:val="22"/>
        </w:rPr>
        <w:t>Fisman</w:t>
      </w:r>
    </w:p>
    <w:p w14:paraId="7D3BB42D" w14:textId="77777777" w:rsidR="00E76ACB" w:rsidRPr="00BA0F7F" w:rsidRDefault="00E76ACB">
      <w:pPr>
        <w:tabs>
          <w:tab w:val="left" w:pos="720"/>
        </w:tabs>
        <w:ind w:left="720"/>
        <w:outlineLvl w:val="0"/>
        <w:rPr>
          <w:sz w:val="22"/>
          <w:szCs w:val="22"/>
        </w:rPr>
      </w:pPr>
      <w:r w:rsidRPr="00BA0F7F">
        <w:rPr>
          <w:sz w:val="22"/>
          <w:szCs w:val="22"/>
        </w:rPr>
        <w:t xml:space="preserve">Dissertation Committee: </w:t>
      </w:r>
      <w:r w:rsidR="00DA6FC9">
        <w:rPr>
          <w:sz w:val="22"/>
          <w:szCs w:val="22"/>
        </w:rPr>
        <w:t>Ray</w:t>
      </w:r>
      <w:r w:rsidR="005E2552">
        <w:rPr>
          <w:sz w:val="22"/>
          <w:szCs w:val="22"/>
        </w:rPr>
        <w:t xml:space="preserve"> </w:t>
      </w:r>
      <w:r w:rsidR="00DA6FC9">
        <w:rPr>
          <w:sz w:val="22"/>
          <w:szCs w:val="22"/>
        </w:rPr>
        <w:t>Fisman, Martin Fiszbein, Kevin Lang</w:t>
      </w:r>
      <w:r w:rsidR="00305E39">
        <w:rPr>
          <w:sz w:val="22"/>
          <w:szCs w:val="22"/>
        </w:rPr>
        <w:t xml:space="preserve">, </w:t>
      </w:r>
      <w:r w:rsidR="00842DC1">
        <w:rPr>
          <w:sz w:val="22"/>
          <w:szCs w:val="22"/>
        </w:rPr>
        <w:t>Ben</w:t>
      </w:r>
      <w:r w:rsidR="005E2552">
        <w:rPr>
          <w:sz w:val="22"/>
          <w:szCs w:val="22"/>
        </w:rPr>
        <w:t xml:space="preserve">jamin </w:t>
      </w:r>
      <w:r w:rsidR="00842DC1">
        <w:rPr>
          <w:sz w:val="22"/>
          <w:szCs w:val="22"/>
        </w:rPr>
        <w:t>Marx</w:t>
      </w:r>
    </w:p>
    <w:p w14:paraId="767C1E5A" w14:textId="77777777" w:rsidR="00E76ACB" w:rsidRPr="00BA0F7F" w:rsidRDefault="00E76ACB">
      <w:pPr>
        <w:tabs>
          <w:tab w:val="left" w:pos="720"/>
        </w:tabs>
        <w:ind w:left="720"/>
        <w:rPr>
          <w:sz w:val="22"/>
          <w:szCs w:val="22"/>
        </w:rPr>
      </w:pPr>
    </w:p>
    <w:p w14:paraId="12A55437" w14:textId="77777777" w:rsidR="00CA44EC" w:rsidRPr="00BA0F7F" w:rsidRDefault="00CA44EC" w:rsidP="00CA44EC">
      <w:pPr>
        <w:ind w:firstLine="360"/>
        <w:rPr>
          <w:sz w:val="22"/>
          <w:szCs w:val="22"/>
        </w:rPr>
      </w:pPr>
      <w:r w:rsidRPr="00BA0F7F">
        <w:rPr>
          <w:sz w:val="22"/>
          <w:szCs w:val="22"/>
        </w:rPr>
        <w:t>M.</w:t>
      </w:r>
      <w:r>
        <w:rPr>
          <w:sz w:val="22"/>
          <w:szCs w:val="22"/>
        </w:rPr>
        <w:t>A</w:t>
      </w:r>
      <w:r w:rsidRPr="00BA0F7F">
        <w:rPr>
          <w:sz w:val="22"/>
          <w:szCs w:val="22"/>
        </w:rPr>
        <w:t xml:space="preserve">., </w:t>
      </w:r>
      <w:r>
        <w:rPr>
          <w:sz w:val="22"/>
          <w:szCs w:val="22"/>
        </w:rPr>
        <w:t>Political Economy</w:t>
      </w:r>
      <w:r w:rsidRPr="00BA0F7F">
        <w:rPr>
          <w:sz w:val="22"/>
          <w:szCs w:val="22"/>
        </w:rPr>
        <w:t xml:space="preserve">, </w:t>
      </w:r>
      <w:r>
        <w:rPr>
          <w:sz w:val="22"/>
          <w:szCs w:val="22"/>
        </w:rPr>
        <w:t>Boston University</w:t>
      </w:r>
      <w:r w:rsidRPr="00BA0F7F">
        <w:rPr>
          <w:sz w:val="22"/>
          <w:szCs w:val="22"/>
        </w:rPr>
        <w:t>, Boston MA, May 20</w:t>
      </w:r>
      <w:r>
        <w:rPr>
          <w:sz w:val="22"/>
          <w:szCs w:val="22"/>
        </w:rPr>
        <w:t xml:space="preserve">24 </w:t>
      </w:r>
    </w:p>
    <w:p w14:paraId="6B9C7CA6" w14:textId="77777777" w:rsidR="00CA44EC" w:rsidRDefault="00CA44EC" w:rsidP="00DA6FC9">
      <w:pPr>
        <w:ind w:left="360"/>
        <w:rPr>
          <w:sz w:val="22"/>
          <w:szCs w:val="22"/>
        </w:rPr>
      </w:pPr>
    </w:p>
    <w:p w14:paraId="6D66CEC2" w14:textId="77777777" w:rsidR="00E76ACB" w:rsidRPr="00BA0F7F" w:rsidRDefault="00E76ACB" w:rsidP="00DA6FC9">
      <w:pPr>
        <w:ind w:left="360"/>
        <w:rPr>
          <w:sz w:val="22"/>
          <w:szCs w:val="22"/>
        </w:rPr>
      </w:pPr>
      <w:r w:rsidRPr="00BA0F7F">
        <w:rPr>
          <w:sz w:val="22"/>
          <w:szCs w:val="22"/>
        </w:rPr>
        <w:t xml:space="preserve">M.S., </w:t>
      </w:r>
      <w:r w:rsidR="00DA6FC9">
        <w:rPr>
          <w:sz w:val="22"/>
          <w:szCs w:val="22"/>
        </w:rPr>
        <w:t>Economics</w:t>
      </w:r>
      <w:r w:rsidRPr="00BA0F7F">
        <w:rPr>
          <w:sz w:val="22"/>
          <w:szCs w:val="22"/>
        </w:rPr>
        <w:t xml:space="preserve">, </w:t>
      </w:r>
      <w:r w:rsidR="00DA6FC9">
        <w:rPr>
          <w:sz w:val="22"/>
          <w:szCs w:val="22"/>
        </w:rPr>
        <w:t xml:space="preserve">University of Chile </w:t>
      </w:r>
      <w:r w:rsidR="00DA6FC9" w:rsidRPr="00BA0F7F">
        <w:rPr>
          <w:i/>
          <w:sz w:val="22"/>
          <w:szCs w:val="22"/>
        </w:rPr>
        <w:t>(Summa Cum Laude)</w:t>
      </w:r>
      <w:r w:rsidR="00DA6FC9" w:rsidRPr="00BA0F7F">
        <w:rPr>
          <w:sz w:val="22"/>
          <w:szCs w:val="22"/>
        </w:rPr>
        <w:t>,</w:t>
      </w:r>
      <w:r w:rsidR="00767271">
        <w:rPr>
          <w:sz w:val="22"/>
          <w:szCs w:val="22"/>
        </w:rPr>
        <w:t xml:space="preserve"> </w:t>
      </w:r>
      <w:r w:rsidR="00DA6FC9">
        <w:rPr>
          <w:sz w:val="22"/>
          <w:szCs w:val="22"/>
        </w:rPr>
        <w:t>Santiago de Chile</w:t>
      </w:r>
      <w:r w:rsidR="00767271">
        <w:rPr>
          <w:sz w:val="22"/>
          <w:szCs w:val="22"/>
        </w:rPr>
        <w:t xml:space="preserve">, </w:t>
      </w:r>
      <w:r w:rsidR="00DA6FC9">
        <w:rPr>
          <w:sz w:val="22"/>
          <w:szCs w:val="22"/>
        </w:rPr>
        <w:t>Chile</w:t>
      </w:r>
      <w:r w:rsidR="00767271">
        <w:rPr>
          <w:sz w:val="22"/>
          <w:szCs w:val="22"/>
        </w:rPr>
        <w:t>, 20</w:t>
      </w:r>
      <w:r w:rsidR="00DA6FC9">
        <w:rPr>
          <w:sz w:val="22"/>
          <w:szCs w:val="22"/>
        </w:rPr>
        <w:t>15</w:t>
      </w:r>
      <w:r w:rsidR="00767271">
        <w:rPr>
          <w:sz w:val="22"/>
          <w:szCs w:val="22"/>
        </w:rPr>
        <w:t xml:space="preserve"> </w:t>
      </w:r>
    </w:p>
    <w:p w14:paraId="1C16DC65" w14:textId="77777777" w:rsidR="00E76ACB" w:rsidRPr="00BA0F7F" w:rsidRDefault="00E76ACB">
      <w:pPr>
        <w:ind w:left="360"/>
        <w:rPr>
          <w:sz w:val="22"/>
          <w:szCs w:val="22"/>
        </w:rPr>
      </w:pPr>
    </w:p>
    <w:p w14:paraId="3411C22B" w14:textId="77777777" w:rsidR="00E76ACB" w:rsidRPr="00BA0F7F" w:rsidRDefault="00E76ACB" w:rsidP="00E76ACB">
      <w:pPr>
        <w:ind w:left="360"/>
        <w:rPr>
          <w:sz w:val="22"/>
          <w:szCs w:val="22"/>
        </w:rPr>
      </w:pPr>
      <w:r w:rsidRPr="00BA0F7F">
        <w:rPr>
          <w:sz w:val="22"/>
          <w:szCs w:val="22"/>
        </w:rPr>
        <w:t xml:space="preserve">B.A., </w:t>
      </w:r>
      <w:r w:rsidR="00DA6FC9">
        <w:rPr>
          <w:sz w:val="22"/>
          <w:szCs w:val="22"/>
        </w:rPr>
        <w:t>Business</w:t>
      </w:r>
      <w:r w:rsidRPr="00BA0F7F">
        <w:rPr>
          <w:sz w:val="22"/>
          <w:szCs w:val="22"/>
        </w:rPr>
        <w:t xml:space="preserve"> </w:t>
      </w:r>
      <w:r w:rsidR="00DA6FC9">
        <w:rPr>
          <w:sz w:val="22"/>
          <w:szCs w:val="22"/>
        </w:rPr>
        <w:t xml:space="preserve">Economics </w:t>
      </w:r>
      <w:r w:rsidRPr="00BA0F7F">
        <w:rPr>
          <w:i/>
          <w:sz w:val="22"/>
          <w:szCs w:val="22"/>
        </w:rPr>
        <w:t>(Cum Laude)</w:t>
      </w:r>
      <w:r w:rsidR="00DA6FC9" w:rsidRPr="00BA0F7F">
        <w:rPr>
          <w:sz w:val="22"/>
          <w:szCs w:val="22"/>
        </w:rPr>
        <w:t>,</w:t>
      </w:r>
      <w:r w:rsidR="00DA6FC9">
        <w:rPr>
          <w:sz w:val="22"/>
          <w:szCs w:val="22"/>
        </w:rPr>
        <w:t xml:space="preserve"> Santiago de Chile, Chile, 2013</w:t>
      </w:r>
    </w:p>
    <w:p w14:paraId="2852BD4B" w14:textId="77777777" w:rsidR="00E76ACB" w:rsidRPr="00BA0F7F" w:rsidRDefault="00E76ACB">
      <w:pPr>
        <w:rPr>
          <w:sz w:val="22"/>
          <w:szCs w:val="22"/>
        </w:rPr>
      </w:pPr>
    </w:p>
    <w:p w14:paraId="0934BFA4" w14:textId="77777777" w:rsidR="00E76ACB" w:rsidRPr="00BA0F7F" w:rsidRDefault="00E76ACB">
      <w:pPr>
        <w:outlineLvl w:val="0"/>
        <w:rPr>
          <w:b/>
          <w:smallCaps/>
          <w:sz w:val="22"/>
          <w:szCs w:val="22"/>
        </w:rPr>
      </w:pPr>
      <w:r w:rsidRPr="00BA0F7F">
        <w:rPr>
          <w:b/>
          <w:smallCaps/>
          <w:sz w:val="22"/>
          <w:szCs w:val="22"/>
        </w:rPr>
        <w:t xml:space="preserve">Fields of Interest </w:t>
      </w:r>
    </w:p>
    <w:p w14:paraId="47A89E71" w14:textId="77777777" w:rsidR="00E76ACB" w:rsidRPr="00BA0F7F" w:rsidRDefault="00C048F1" w:rsidP="008E28E9">
      <w:pPr>
        <w:tabs>
          <w:tab w:val="left" w:pos="720"/>
        </w:tabs>
        <w:ind w:left="1440" w:hanging="1080"/>
        <w:outlineLvl w:val="0"/>
        <w:rPr>
          <w:sz w:val="22"/>
          <w:szCs w:val="22"/>
        </w:rPr>
      </w:pPr>
      <w:r w:rsidRPr="00BA0F7F">
        <w:rPr>
          <w:sz w:val="22"/>
          <w:szCs w:val="22"/>
        </w:rPr>
        <w:t>Development</w:t>
      </w:r>
      <w:r>
        <w:rPr>
          <w:sz w:val="22"/>
          <w:szCs w:val="22"/>
        </w:rPr>
        <w:t xml:space="preserve"> Economics, </w:t>
      </w:r>
      <w:r w:rsidR="006926FE">
        <w:rPr>
          <w:sz w:val="22"/>
          <w:szCs w:val="22"/>
        </w:rPr>
        <w:t xml:space="preserve">Environmental Economics, </w:t>
      </w:r>
      <w:r w:rsidR="008C100A">
        <w:rPr>
          <w:sz w:val="22"/>
          <w:szCs w:val="22"/>
        </w:rPr>
        <w:t>Political Economy</w:t>
      </w:r>
      <w:r w:rsidR="00B74176">
        <w:rPr>
          <w:sz w:val="22"/>
          <w:szCs w:val="22"/>
        </w:rPr>
        <w:t xml:space="preserve">, </w:t>
      </w:r>
      <w:r w:rsidR="00590882">
        <w:rPr>
          <w:sz w:val="22"/>
          <w:szCs w:val="22"/>
        </w:rPr>
        <w:t xml:space="preserve">Applied </w:t>
      </w:r>
      <w:r w:rsidR="00B74176">
        <w:rPr>
          <w:sz w:val="22"/>
          <w:szCs w:val="22"/>
        </w:rPr>
        <w:t>Microeconomics</w:t>
      </w:r>
      <w:r w:rsidR="00DA6FC9">
        <w:rPr>
          <w:sz w:val="22"/>
          <w:szCs w:val="22"/>
        </w:rPr>
        <w:t>.</w:t>
      </w:r>
    </w:p>
    <w:p w14:paraId="2AD320CE" w14:textId="77777777" w:rsidR="00C14DA5" w:rsidRDefault="00C14DA5" w:rsidP="00C14DA5">
      <w:pPr>
        <w:ind w:left="720" w:hanging="720"/>
        <w:rPr>
          <w:b/>
          <w:smallCaps/>
          <w:sz w:val="22"/>
          <w:szCs w:val="22"/>
        </w:rPr>
      </w:pPr>
    </w:p>
    <w:p w14:paraId="009E4AD1" w14:textId="77777777" w:rsidR="00C14DA5" w:rsidRDefault="00C14DA5" w:rsidP="00C14DA5">
      <w:pPr>
        <w:ind w:left="720" w:hanging="720"/>
        <w:rPr>
          <w:b/>
          <w:smallCaps/>
          <w:sz w:val="22"/>
          <w:szCs w:val="22"/>
        </w:rPr>
      </w:pPr>
      <w:r>
        <w:rPr>
          <w:b/>
          <w:smallCaps/>
          <w:sz w:val="22"/>
          <w:szCs w:val="22"/>
        </w:rPr>
        <w:t>Job Market Paper</w:t>
      </w:r>
    </w:p>
    <w:p w14:paraId="53A8EE72" w14:textId="0680D6AA" w:rsidR="00C14DA5" w:rsidRDefault="00C14DA5" w:rsidP="00C14DA5">
      <w:pPr>
        <w:ind w:left="720" w:hanging="360"/>
        <w:rPr>
          <w:sz w:val="22"/>
          <w:szCs w:val="22"/>
        </w:rPr>
      </w:pPr>
      <w:r>
        <w:rPr>
          <w:sz w:val="22"/>
          <w:szCs w:val="22"/>
        </w:rPr>
        <w:t>“</w:t>
      </w:r>
      <w:hyperlink r:id="rId18" w:history="1">
        <w:r w:rsidRPr="000C6C6D">
          <w:rPr>
            <w:rStyle w:val="Hipervnculo"/>
            <w:sz w:val="22"/>
            <w:szCs w:val="22"/>
          </w:rPr>
          <w:t>Governing Environmental Markets: Evidence from Irrigation in Water M</w:t>
        </w:r>
        <w:r w:rsidRPr="000C6C6D">
          <w:rPr>
            <w:rStyle w:val="Hipervnculo"/>
            <w:sz w:val="22"/>
            <w:szCs w:val="22"/>
          </w:rPr>
          <w:t>a</w:t>
        </w:r>
        <w:r w:rsidRPr="000C6C6D">
          <w:rPr>
            <w:rStyle w:val="Hipervnculo"/>
            <w:sz w:val="22"/>
            <w:szCs w:val="22"/>
          </w:rPr>
          <w:t>rkets</w:t>
        </w:r>
      </w:hyperlink>
      <w:r w:rsidRPr="000C6C6D">
        <w:rPr>
          <w:sz w:val="22"/>
          <w:szCs w:val="22"/>
        </w:rPr>
        <w:t>”,</w:t>
      </w:r>
      <w:r>
        <w:rPr>
          <w:sz w:val="22"/>
          <w:szCs w:val="22"/>
        </w:rPr>
        <w:t xml:space="preserve"> </w:t>
      </w:r>
      <w:r w:rsidRPr="00477471">
        <w:rPr>
          <w:b/>
          <w:bCs/>
          <w:sz w:val="22"/>
          <w:szCs w:val="22"/>
        </w:rPr>
        <w:t>[JMP]</w:t>
      </w:r>
      <w:r>
        <w:rPr>
          <w:sz w:val="22"/>
          <w:szCs w:val="22"/>
        </w:rPr>
        <w:t xml:space="preserve"> (with Jose Belmar), </w:t>
      </w:r>
      <w:r w:rsidR="000C6C6D">
        <w:rPr>
          <w:sz w:val="22"/>
          <w:szCs w:val="22"/>
        </w:rPr>
        <w:t>March</w:t>
      </w:r>
      <w:r>
        <w:rPr>
          <w:sz w:val="22"/>
          <w:szCs w:val="22"/>
        </w:rPr>
        <w:t xml:space="preserve"> 202</w:t>
      </w:r>
      <w:r w:rsidR="000C6C6D">
        <w:rPr>
          <w:sz w:val="22"/>
          <w:szCs w:val="22"/>
        </w:rPr>
        <w:t>6</w:t>
      </w:r>
      <w:r>
        <w:rPr>
          <w:sz w:val="22"/>
          <w:szCs w:val="22"/>
        </w:rPr>
        <w:t>.</w:t>
      </w:r>
    </w:p>
    <w:p w14:paraId="12D05FF0" w14:textId="77777777" w:rsidR="00C14DA5" w:rsidRDefault="00C14DA5" w:rsidP="00DA6FC9">
      <w:pPr>
        <w:ind w:left="720" w:hanging="720"/>
        <w:rPr>
          <w:b/>
          <w:smallCaps/>
          <w:sz w:val="22"/>
          <w:szCs w:val="22"/>
        </w:rPr>
      </w:pPr>
    </w:p>
    <w:p w14:paraId="5EFD34EE" w14:textId="77777777" w:rsidR="008D4E57" w:rsidRDefault="008D4E57" w:rsidP="00C14DA5">
      <w:pPr>
        <w:rPr>
          <w:b/>
          <w:smallCaps/>
          <w:sz w:val="22"/>
          <w:szCs w:val="22"/>
        </w:rPr>
      </w:pPr>
      <w:r>
        <w:rPr>
          <w:b/>
          <w:smallCaps/>
          <w:sz w:val="22"/>
          <w:szCs w:val="22"/>
        </w:rPr>
        <w:t>Publications</w:t>
      </w:r>
    </w:p>
    <w:p w14:paraId="32E477E3" w14:textId="77777777" w:rsidR="008D4E57" w:rsidRDefault="008D4E57" w:rsidP="008D4E57">
      <w:pPr>
        <w:ind w:left="720" w:hanging="360"/>
        <w:rPr>
          <w:sz w:val="22"/>
          <w:szCs w:val="22"/>
        </w:rPr>
      </w:pPr>
      <w:r w:rsidRPr="00DA6FC9">
        <w:rPr>
          <w:sz w:val="22"/>
          <w:szCs w:val="22"/>
        </w:rPr>
        <w:t>“</w:t>
      </w:r>
      <w:hyperlink r:id="rId19" w:history="1">
        <w:r w:rsidRPr="00A25C75">
          <w:rPr>
            <w:rStyle w:val="Hipervnculo"/>
            <w:sz w:val="22"/>
            <w:szCs w:val="22"/>
          </w:rPr>
          <w:t>Does the provision of information on outcomes of local governments improve political accountability</w:t>
        </w:r>
      </w:hyperlink>
      <w:r w:rsidRPr="00DA6FC9">
        <w:rPr>
          <w:sz w:val="22"/>
          <w:szCs w:val="22"/>
        </w:rPr>
        <w:t>?”</w:t>
      </w:r>
      <w:r>
        <w:rPr>
          <w:sz w:val="22"/>
          <w:szCs w:val="22"/>
        </w:rPr>
        <w:t xml:space="preserve">, with </w:t>
      </w:r>
      <w:r w:rsidRPr="00DA6FC9">
        <w:rPr>
          <w:sz w:val="22"/>
          <w:szCs w:val="22"/>
        </w:rPr>
        <w:t>Loreto</w:t>
      </w:r>
      <w:r>
        <w:rPr>
          <w:sz w:val="22"/>
          <w:szCs w:val="22"/>
        </w:rPr>
        <w:t xml:space="preserve"> C</w:t>
      </w:r>
      <w:r w:rsidRPr="00DA6FC9">
        <w:rPr>
          <w:sz w:val="22"/>
          <w:szCs w:val="22"/>
        </w:rPr>
        <w:t>ox, Sylvia Eyzaguirre</w:t>
      </w:r>
      <w:r>
        <w:rPr>
          <w:sz w:val="22"/>
          <w:szCs w:val="22"/>
        </w:rPr>
        <w:t xml:space="preserve"> and</w:t>
      </w:r>
      <w:r w:rsidRPr="00DA6FC9">
        <w:rPr>
          <w:sz w:val="22"/>
          <w:szCs w:val="22"/>
        </w:rPr>
        <w:t xml:space="preserve"> Francisco Gallego</w:t>
      </w:r>
      <w:r>
        <w:rPr>
          <w:sz w:val="22"/>
          <w:szCs w:val="22"/>
        </w:rPr>
        <w:t>.</w:t>
      </w:r>
      <w:r w:rsidRPr="00DA6FC9">
        <w:rPr>
          <w:sz w:val="22"/>
          <w:szCs w:val="22"/>
        </w:rPr>
        <w:t xml:space="preserve"> </w:t>
      </w:r>
      <w:r w:rsidRPr="008D4E57">
        <w:rPr>
          <w:i/>
          <w:iCs/>
          <w:sz w:val="22"/>
          <w:szCs w:val="22"/>
        </w:rPr>
        <w:t xml:space="preserve">Journal of Development Economics </w:t>
      </w:r>
      <w:r w:rsidRPr="008D4E57">
        <w:rPr>
          <w:sz w:val="22"/>
          <w:szCs w:val="22"/>
        </w:rPr>
        <w:t>171 (2024) 103315</w:t>
      </w:r>
    </w:p>
    <w:p w14:paraId="01D808C0" w14:textId="77777777" w:rsidR="008D4E57" w:rsidRDefault="008D4E57" w:rsidP="00DA6FC9">
      <w:pPr>
        <w:ind w:left="720" w:hanging="720"/>
        <w:rPr>
          <w:b/>
          <w:smallCaps/>
          <w:sz w:val="22"/>
          <w:szCs w:val="22"/>
        </w:rPr>
      </w:pPr>
    </w:p>
    <w:p w14:paraId="57D45396" w14:textId="77777777" w:rsidR="00DA6FC9" w:rsidRDefault="00B33E2C" w:rsidP="00DA6FC9">
      <w:pPr>
        <w:ind w:left="720" w:hanging="720"/>
        <w:rPr>
          <w:sz w:val="22"/>
          <w:szCs w:val="22"/>
        </w:rPr>
      </w:pPr>
      <w:r w:rsidRPr="00BA0F7F">
        <w:rPr>
          <w:b/>
          <w:smallCaps/>
          <w:sz w:val="22"/>
          <w:szCs w:val="22"/>
        </w:rPr>
        <w:t>Working Papers</w:t>
      </w:r>
      <w:r w:rsidRPr="00BA0F7F">
        <w:rPr>
          <w:sz w:val="22"/>
          <w:szCs w:val="22"/>
        </w:rPr>
        <w:t xml:space="preserve"> </w:t>
      </w:r>
    </w:p>
    <w:p w14:paraId="07979749" w14:textId="2C9EF5C8" w:rsidR="007C76FB" w:rsidRDefault="00C92B34" w:rsidP="007C76FB">
      <w:pPr>
        <w:ind w:left="720" w:hanging="360"/>
        <w:rPr>
          <w:sz w:val="22"/>
          <w:szCs w:val="22"/>
        </w:rPr>
      </w:pPr>
      <w:hyperlink r:id="rId20" w:tgtFrame="https://maxgarc.github.io/papers/Frontier_Particularistic_Individualism_BFG.pdf" w:history="1">
        <w:r w:rsidRPr="00C92B34">
          <w:rPr>
            <w:rStyle w:val="Hipervnculo"/>
            <w:sz w:val="22"/>
            <w:szCs w:val="22"/>
          </w:rPr>
          <w:t>The Moral Values of "Rugged Individualism"</w:t>
        </w:r>
      </w:hyperlink>
      <w:r w:rsidR="007C76FB" w:rsidRPr="00DA6FC9">
        <w:rPr>
          <w:sz w:val="22"/>
          <w:szCs w:val="22"/>
        </w:rPr>
        <w:t>” with Sam</w:t>
      </w:r>
      <w:r w:rsidR="00D4293C">
        <w:rPr>
          <w:sz w:val="22"/>
          <w:szCs w:val="22"/>
        </w:rPr>
        <w:t>uel</w:t>
      </w:r>
      <w:r w:rsidR="007C76FB" w:rsidRPr="00DA6FC9">
        <w:rPr>
          <w:sz w:val="22"/>
          <w:szCs w:val="22"/>
        </w:rPr>
        <w:t xml:space="preserve"> Bazzi and Martin Fiszbein</w:t>
      </w:r>
      <w:r w:rsidR="00F24FE0">
        <w:rPr>
          <w:sz w:val="22"/>
          <w:szCs w:val="22"/>
        </w:rPr>
        <w:t xml:space="preserve">, </w:t>
      </w:r>
      <w:r w:rsidR="008F30F2">
        <w:rPr>
          <w:sz w:val="22"/>
          <w:szCs w:val="22"/>
        </w:rPr>
        <w:t xml:space="preserve">Revise and Resubmit at </w:t>
      </w:r>
      <w:r w:rsidR="008F30F2" w:rsidRPr="008F30F2">
        <w:rPr>
          <w:i/>
          <w:iCs/>
          <w:sz w:val="22"/>
          <w:szCs w:val="22"/>
        </w:rPr>
        <w:t>The Economic Journal</w:t>
      </w:r>
      <w:r w:rsidR="00626DE7">
        <w:rPr>
          <w:sz w:val="22"/>
          <w:szCs w:val="22"/>
        </w:rPr>
        <w:t>.</w:t>
      </w:r>
    </w:p>
    <w:p w14:paraId="5D938450" w14:textId="46CEDA90" w:rsidR="00055FDA" w:rsidRDefault="00055FDA" w:rsidP="007C76FB">
      <w:pPr>
        <w:ind w:left="720" w:hanging="360"/>
        <w:rPr>
          <w:sz w:val="22"/>
          <w:szCs w:val="22"/>
        </w:rPr>
      </w:pPr>
      <w:bookmarkStart w:id="0" w:name="_Hlk201576132"/>
      <w:r>
        <w:rPr>
          <w:sz w:val="22"/>
          <w:szCs w:val="22"/>
        </w:rPr>
        <w:t>“</w:t>
      </w:r>
      <w:hyperlink r:id="rId21" w:history="1">
        <w:r w:rsidRPr="00F24FE0">
          <w:rPr>
            <w:rStyle w:val="Hipervnculo"/>
            <w:sz w:val="22"/>
            <w:szCs w:val="22"/>
          </w:rPr>
          <w:t>Do Stronger Institutions Mitigate the Impacts of Climate Change? Evidence from Water Governance in Chile</w:t>
        </w:r>
      </w:hyperlink>
      <w:r>
        <w:rPr>
          <w:sz w:val="22"/>
          <w:szCs w:val="22"/>
        </w:rPr>
        <w:t>”</w:t>
      </w:r>
      <w:r w:rsidR="00F24FE0">
        <w:rPr>
          <w:sz w:val="22"/>
          <w:szCs w:val="22"/>
        </w:rPr>
        <w:t xml:space="preserve">. </w:t>
      </w:r>
    </w:p>
    <w:bookmarkEnd w:id="0"/>
    <w:p w14:paraId="7F47E51F" w14:textId="77777777" w:rsidR="007C76FB" w:rsidRDefault="007C76FB" w:rsidP="00051F02">
      <w:pPr>
        <w:ind w:left="720" w:hanging="360"/>
        <w:rPr>
          <w:sz w:val="22"/>
          <w:szCs w:val="22"/>
        </w:rPr>
      </w:pPr>
      <w:r w:rsidRPr="00395DD9">
        <w:rPr>
          <w:sz w:val="22"/>
          <w:szCs w:val="22"/>
        </w:rPr>
        <w:t>“</w:t>
      </w:r>
      <w:r w:rsidR="00055FDA">
        <w:rPr>
          <w:sz w:val="22"/>
          <w:szCs w:val="22"/>
        </w:rPr>
        <w:t xml:space="preserve">Water </w:t>
      </w:r>
      <w:r w:rsidR="003A28F2" w:rsidRPr="003A28F2">
        <w:rPr>
          <w:sz w:val="22"/>
          <w:szCs w:val="22"/>
        </w:rPr>
        <w:t>Privatization, Political Competition and Accountability</w:t>
      </w:r>
      <w:r w:rsidRPr="00395DD9">
        <w:rPr>
          <w:sz w:val="22"/>
          <w:szCs w:val="22"/>
        </w:rPr>
        <w:t>”</w:t>
      </w:r>
    </w:p>
    <w:p w14:paraId="042DE454" w14:textId="77777777" w:rsidR="00AA3528" w:rsidRPr="00BA0F7F" w:rsidRDefault="00AA3528" w:rsidP="00051F02">
      <w:pPr>
        <w:ind w:left="720" w:hanging="360"/>
        <w:rPr>
          <w:sz w:val="22"/>
          <w:szCs w:val="22"/>
        </w:rPr>
      </w:pPr>
    </w:p>
    <w:p w14:paraId="6F9D2CF9" w14:textId="77777777" w:rsidR="00B33E2C" w:rsidRPr="00BA0F7F" w:rsidRDefault="00B33E2C" w:rsidP="00B33E2C">
      <w:pPr>
        <w:rPr>
          <w:sz w:val="22"/>
          <w:szCs w:val="22"/>
        </w:rPr>
      </w:pPr>
    </w:p>
    <w:p w14:paraId="7BD35114" w14:textId="77777777" w:rsidR="00DA6FC9" w:rsidRPr="00BA0F7F" w:rsidRDefault="00B33E2C" w:rsidP="00A25C75">
      <w:pPr>
        <w:ind w:left="360" w:hanging="360"/>
        <w:rPr>
          <w:sz w:val="22"/>
          <w:szCs w:val="22"/>
        </w:rPr>
      </w:pPr>
      <w:r w:rsidRPr="00BA0F7F">
        <w:rPr>
          <w:b/>
          <w:smallCaps/>
          <w:sz w:val="22"/>
          <w:szCs w:val="22"/>
        </w:rPr>
        <w:t>Work in Progress</w:t>
      </w:r>
      <w:r w:rsidRPr="00BA0F7F">
        <w:rPr>
          <w:sz w:val="22"/>
          <w:szCs w:val="22"/>
        </w:rPr>
        <w:t xml:space="preserve"> </w:t>
      </w:r>
    </w:p>
    <w:p w14:paraId="627B85DB" w14:textId="7CB25BFB" w:rsidR="009F58A5" w:rsidRDefault="009F58A5" w:rsidP="009F58A5">
      <w:pPr>
        <w:ind w:left="720" w:hanging="360"/>
        <w:rPr>
          <w:sz w:val="22"/>
          <w:szCs w:val="22"/>
        </w:rPr>
      </w:pPr>
      <w:r w:rsidRPr="00395DD9">
        <w:rPr>
          <w:sz w:val="22"/>
          <w:szCs w:val="22"/>
        </w:rPr>
        <w:t>“</w:t>
      </w:r>
      <w:r>
        <w:rPr>
          <w:sz w:val="22"/>
          <w:szCs w:val="22"/>
        </w:rPr>
        <w:t>Droughts and Conflict Between Energy and Agriculture”</w:t>
      </w:r>
      <w:r w:rsidRPr="00395DD9">
        <w:rPr>
          <w:sz w:val="22"/>
          <w:szCs w:val="22"/>
        </w:rPr>
        <w:t xml:space="preserve">, </w:t>
      </w:r>
      <w:r>
        <w:rPr>
          <w:sz w:val="22"/>
          <w:szCs w:val="22"/>
        </w:rPr>
        <w:t>(</w:t>
      </w:r>
      <w:r w:rsidRPr="00395DD9">
        <w:rPr>
          <w:sz w:val="22"/>
          <w:szCs w:val="22"/>
        </w:rPr>
        <w:t>with Jose Belmar</w:t>
      </w:r>
      <w:r>
        <w:rPr>
          <w:sz w:val="22"/>
          <w:szCs w:val="22"/>
        </w:rPr>
        <w:t xml:space="preserve"> and Lenin Balza)</w:t>
      </w:r>
    </w:p>
    <w:p w14:paraId="74DA5995" w14:textId="1AE1C627" w:rsidR="009524D0" w:rsidRDefault="00051F02" w:rsidP="009524D0">
      <w:pPr>
        <w:ind w:left="720" w:hanging="360"/>
        <w:rPr>
          <w:sz w:val="22"/>
          <w:szCs w:val="22"/>
        </w:rPr>
      </w:pPr>
      <w:r w:rsidRPr="00395DD9">
        <w:rPr>
          <w:sz w:val="22"/>
          <w:szCs w:val="22"/>
        </w:rPr>
        <w:t>“</w:t>
      </w:r>
      <w:r>
        <w:rPr>
          <w:sz w:val="22"/>
          <w:szCs w:val="22"/>
        </w:rPr>
        <w:t>Market Power in Water Markets</w:t>
      </w:r>
      <w:r w:rsidR="0016202F">
        <w:rPr>
          <w:sz w:val="22"/>
          <w:szCs w:val="22"/>
        </w:rPr>
        <w:t>”</w:t>
      </w:r>
    </w:p>
    <w:p w14:paraId="77ABA9ED" w14:textId="77777777" w:rsidR="00055FDA" w:rsidRDefault="00055FDA" w:rsidP="005E75CA">
      <w:pPr>
        <w:ind w:left="720" w:hanging="360"/>
        <w:rPr>
          <w:sz w:val="22"/>
          <w:szCs w:val="22"/>
        </w:rPr>
      </w:pPr>
      <w:r w:rsidRPr="00395DD9">
        <w:rPr>
          <w:sz w:val="22"/>
          <w:szCs w:val="22"/>
        </w:rPr>
        <w:t>“</w:t>
      </w:r>
      <w:r>
        <w:rPr>
          <w:sz w:val="22"/>
          <w:szCs w:val="22"/>
        </w:rPr>
        <w:t>Governance over Natural Resources and International Trade”</w:t>
      </w:r>
    </w:p>
    <w:p w14:paraId="794170AE" w14:textId="77777777" w:rsidR="00B1003E" w:rsidRDefault="00B1003E" w:rsidP="00B33E2C">
      <w:pPr>
        <w:outlineLvl w:val="0"/>
        <w:rPr>
          <w:b/>
          <w:smallCaps/>
          <w:sz w:val="22"/>
          <w:szCs w:val="22"/>
        </w:rPr>
      </w:pPr>
    </w:p>
    <w:p w14:paraId="5E8CBDA4" w14:textId="77777777" w:rsidR="00B33E2C" w:rsidRPr="00BA0F7F" w:rsidRDefault="00B33E2C" w:rsidP="00B33E2C">
      <w:pPr>
        <w:outlineLvl w:val="0"/>
        <w:rPr>
          <w:b/>
          <w:smallCaps/>
          <w:sz w:val="22"/>
          <w:szCs w:val="22"/>
        </w:rPr>
      </w:pPr>
      <w:r w:rsidRPr="00BA0F7F">
        <w:rPr>
          <w:b/>
          <w:smallCaps/>
          <w:sz w:val="22"/>
          <w:szCs w:val="22"/>
        </w:rPr>
        <w:t>Presentations</w:t>
      </w:r>
    </w:p>
    <w:p w14:paraId="08B95D4A" w14:textId="21B7F72D" w:rsidR="009F58A5" w:rsidRDefault="009F58A5" w:rsidP="00866149">
      <w:pPr>
        <w:ind w:left="360"/>
        <w:outlineLvl w:val="0"/>
        <w:rPr>
          <w:sz w:val="22"/>
          <w:szCs w:val="22"/>
        </w:rPr>
      </w:pPr>
      <w:r>
        <w:rPr>
          <w:sz w:val="22"/>
          <w:szCs w:val="22"/>
        </w:rPr>
        <w:t xml:space="preserve">NBER Environment and Energy Economics, Spring Meeting, 2026 (scheduled) </w:t>
      </w:r>
    </w:p>
    <w:p w14:paraId="58543549" w14:textId="4EE02A08" w:rsidR="00BC253E" w:rsidRDefault="00BC253E" w:rsidP="00866149">
      <w:pPr>
        <w:ind w:left="360"/>
        <w:outlineLvl w:val="0"/>
        <w:rPr>
          <w:sz w:val="22"/>
          <w:szCs w:val="22"/>
        </w:rPr>
      </w:pPr>
      <w:r>
        <w:rPr>
          <w:sz w:val="22"/>
          <w:szCs w:val="22"/>
        </w:rPr>
        <w:t xml:space="preserve">ETH Zurich, 2025 </w:t>
      </w:r>
    </w:p>
    <w:p w14:paraId="318D2343" w14:textId="77777777" w:rsidR="00866149" w:rsidRDefault="007B485C" w:rsidP="00866149">
      <w:pPr>
        <w:ind w:left="360"/>
        <w:outlineLvl w:val="0"/>
        <w:rPr>
          <w:sz w:val="22"/>
          <w:szCs w:val="22"/>
        </w:rPr>
      </w:pPr>
      <w:r>
        <w:rPr>
          <w:sz w:val="22"/>
          <w:szCs w:val="22"/>
        </w:rPr>
        <w:t xml:space="preserve">University of </w:t>
      </w:r>
      <w:r w:rsidR="00866149">
        <w:rPr>
          <w:sz w:val="22"/>
          <w:szCs w:val="22"/>
        </w:rPr>
        <w:t>Oxford, 2025</w:t>
      </w:r>
    </w:p>
    <w:p w14:paraId="0E8E90D8" w14:textId="77777777" w:rsidR="00866149" w:rsidRDefault="000862DA" w:rsidP="00BC253E">
      <w:pPr>
        <w:ind w:left="360"/>
        <w:outlineLvl w:val="0"/>
        <w:rPr>
          <w:sz w:val="22"/>
          <w:szCs w:val="22"/>
        </w:rPr>
      </w:pPr>
      <w:r>
        <w:rPr>
          <w:sz w:val="22"/>
          <w:szCs w:val="22"/>
        </w:rPr>
        <w:t>LACEA-LAMES, 2025 (cancelled)</w:t>
      </w:r>
    </w:p>
    <w:p w14:paraId="0E57573C" w14:textId="77777777" w:rsidR="00866149" w:rsidRDefault="00866149" w:rsidP="00866149">
      <w:pPr>
        <w:ind w:left="360"/>
        <w:outlineLvl w:val="0"/>
        <w:rPr>
          <w:sz w:val="22"/>
          <w:szCs w:val="22"/>
        </w:rPr>
      </w:pPr>
      <w:r>
        <w:rPr>
          <w:sz w:val="22"/>
          <w:szCs w:val="22"/>
        </w:rPr>
        <w:t>SWEEEP Workshop, Atlanta, GA, 2025</w:t>
      </w:r>
    </w:p>
    <w:p w14:paraId="47BA4514" w14:textId="77777777" w:rsidR="00866149" w:rsidRDefault="00866149" w:rsidP="00055FDA">
      <w:pPr>
        <w:ind w:left="360"/>
        <w:outlineLvl w:val="0"/>
        <w:rPr>
          <w:sz w:val="22"/>
          <w:szCs w:val="22"/>
        </w:rPr>
      </w:pPr>
      <w:r>
        <w:rPr>
          <w:sz w:val="22"/>
          <w:szCs w:val="22"/>
        </w:rPr>
        <w:t xml:space="preserve">Paris School of Economics, </w:t>
      </w:r>
      <w:r w:rsidR="0051504C">
        <w:rPr>
          <w:sz w:val="22"/>
          <w:szCs w:val="22"/>
        </w:rPr>
        <w:t>2025</w:t>
      </w:r>
    </w:p>
    <w:p w14:paraId="4FF8F784" w14:textId="77777777" w:rsidR="00866149" w:rsidRDefault="00866149" w:rsidP="00866149">
      <w:pPr>
        <w:ind w:left="360"/>
        <w:outlineLvl w:val="0"/>
        <w:rPr>
          <w:sz w:val="22"/>
          <w:szCs w:val="22"/>
        </w:rPr>
      </w:pPr>
      <w:r>
        <w:rPr>
          <w:sz w:val="22"/>
          <w:szCs w:val="22"/>
        </w:rPr>
        <w:t>Brown University, 2025</w:t>
      </w:r>
    </w:p>
    <w:p w14:paraId="1D3C6855" w14:textId="77777777" w:rsidR="00866149" w:rsidRDefault="00866149" w:rsidP="00055FDA">
      <w:pPr>
        <w:ind w:left="360"/>
        <w:outlineLvl w:val="0"/>
        <w:rPr>
          <w:sz w:val="22"/>
          <w:szCs w:val="22"/>
        </w:rPr>
      </w:pPr>
      <w:r>
        <w:rPr>
          <w:sz w:val="22"/>
          <w:szCs w:val="22"/>
        </w:rPr>
        <w:t>LSE Environment Week, 2025</w:t>
      </w:r>
    </w:p>
    <w:p w14:paraId="317B5581" w14:textId="77777777" w:rsidR="00055FDA" w:rsidRDefault="00055FDA" w:rsidP="00055FDA">
      <w:pPr>
        <w:ind w:left="360"/>
        <w:outlineLvl w:val="0"/>
        <w:rPr>
          <w:sz w:val="22"/>
          <w:szCs w:val="22"/>
        </w:rPr>
      </w:pPr>
      <w:r>
        <w:rPr>
          <w:sz w:val="22"/>
          <w:szCs w:val="22"/>
        </w:rPr>
        <w:t xml:space="preserve">Econometric Society World Congress, Seoul, Korea, 2025 </w:t>
      </w:r>
    </w:p>
    <w:p w14:paraId="638BFA6C" w14:textId="77777777" w:rsidR="00055FDA" w:rsidRDefault="00055FDA" w:rsidP="00055FDA">
      <w:pPr>
        <w:ind w:left="360"/>
        <w:outlineLvl w:val="0"/>
        <w:rPr>
          <w:sz w:val="22"/>
          <w:szCs w:val="22"/>
        </w:rPr>
      </w:pPr>
      <w:r>
        <w:rPr>
          <w:sz w:val="22"/>
          <w:szCs w:val="22"/>
        </w:rPr>
        <w:t xml:space="preserve">PERC </w:t>
      </w:r>
      <w:r w:rsidR="00BD3207">
        <w:rPr>
          <w:sz w:val="22"/>
          <w:szCs w:val="22"/>
        </w:rPr>
        <w:t>–</w:t>
      </w:r>
      <w:r>
        <w:rPr>
          <w:sz w:val="22"/>
          <w:szCs w:val="22"/>
        </w:rPr>
        <w:t xml:space="preserve"> Big Sky Workshop on the Economics of Agriculture and the Environment, Bozeman, MT, 2025</w:t>
      </w:r>
    </w:p>
    <w:p w14:paraId="0C12E2CB" w14:textId="77777777" w:rsidR="00055FDA" w:rsidRDefault="00055FDA" w:rsidP="00055FDA">
      <w:pPr>
        <w:ind w:left="360"/>
        <w:outlineLvl w:val="0"/>
        <w:rPr>
          <w:sz w:val="22"/>
          <w:szCs w:val="22"/>
        </w:rPr>
      </w:pPr>
      <w:r>
        <w:rPr>
          <w:sz w:val="22"/>
          <w:szCs w:val="22"/>
        </w:rPr>
        <w:t>EAERE Annual Conference, Bergen, Norway, 2025</w:t>
      </w:r>
    </w:p>
    <w:p w14:paraId="4B934C41" w14:textId="77777777" w:rsidR="009524D0" w:rsidRDefault="009524D0" w:rsidP="004B592E">
      <w:pPr>
        <w:ind w:left="360"/>
        <w:outlineLvl w:val="0"/>
        <w:rPr>
          <w:sz w:val="22"/>
          <w:szCs w:val="22"/>
        </w:rPr>
      </w:pPr>
      <w:r>
        <w:rPr>
          <w:sz w:val="22"/>
          <w:szCs w:val="22"/>
        </w:rPr>
        <w:t>NEUDC, Boston, MA, 2024</w:t>
      </w:r>
    </w:p>
    <w:p w14:paraId="6CE13087" w14:textId="77777777" w:rsidR="004B592E" w:rsidRDefault="006342BE" w:rsidP="004B592E">
      <w:pPr>
        <w:ind w:left="360"/>
        <w:outlineLvl w:val="0"/>
        <w:rPr>
          <w:sz w:val="22"/>
          <w:szCs w:val="22"/>
        </w:rPr>
      </w:pPr>
      <w:r>
        <w:rPr>
          <w:sz w:val="22"/>
          <w:szCs w:val="22"/>
        </w:rPr>
        <w:t>EAERE Summer School, Graz</w:t>
      </w:r>
      <w:r w:rsidR="004B592E">
        <w:rPr>
          <w:sz w:val="22"/>
          <w:szCs w:val="22"/>
        </w:rPr>
        <w:t xml:space="preserve">, </w:t>
      </w:r>
      <w:r>
        <w:rPr>
          <w:sz w:val="22"/>
          <w:szCs w:val="22"/>
        </w:rPr>
        <w:t>Austria</w:t>
      </w:r>
      <w:r w:rsidR="004B592E">
        <w:rPr>
          <w:sz w:val="22"/>
          <w:szCs w:val="22"/>
        </w:rPr>
        <w:t>, 202</w:t>
      </w:r>
      <w:r>
        <w:rPr>
          <w:sz w:val="22"/>
          <w:szCs w:val="22"/>
        </w:rPr>
        <w:t>4</w:t>
      </w:r>
    </w:p>
    <w:p w14:paraId="160F9FDC" w14:textId="77777777" w:rsidR="009524D0" w:rsidRDefault="009524D0" w:rsidP="009524D0">
      <w:pPr>
        <w:ind w:left="360"/>
        <w:outlineLvl w:val="0"/>
        <w:rPr>
          <w:sz w:val="22"/>
          <w:szCs w:val="22"/>
        </w:rPr>
      </w:pPr>
      <w:r>
        <w:rPr>
          <w:sz w:val="22"/>
          <w:szCs w:val="22"/>
        </w:rPr>
        <w:t>Econometric Society N</w:t>
      </w:r>
      <w:r w:rsidR="00BD3207">
        <w:rPr>
          <w:sz w:val="22"/>
          <w:szCs w:val="22"/>
        </w:rPr>
        <w:t xml:space="preserve">orth </w:t>
      </w:r>
      <w:r>
        <w:rPr>
          <w:sz w:val="22"/>
          <w:szCs w:val="22"/>
        </w:rPr>
        <w:t>A</w:t>
      </w:r>
      <w:r w:rsidR="00BD3207">
        <w:rPr>
          <w:sz w:val="22"/>
          <w:szCs w:val="22"/>
        </w:rPr>
        <w:t xml:space="preserve">merica </w:t>
      </w:r>
      <w:r>
        <w:rPr>
          <w:sz w:val="22"/>
          <w:szCs w:val="22"/>
        </w:rPr>
        <w:t>S</w:t>
      </w:r>
      <w:r w:rsidR="00BD3207">
        <w:rPr>
          <w:sz w:val="22"/>
          <w:szCs w:val="22"/>
        </w:rPr>
        <w:t xml:space="preserve">ummer </w:t>
      </w:r>
      <w:r>
        <w:rPr>
          <w:sz w:val="22"/>
          <w:szCs w:val="22"/>
        </w:rPr>
        <w:t>M</w:t>
      </w:r>
      <w:r w:rsidR="00BD3207">
        <w:rPr>
          <w:sz w:val="22"/>
          <w:szCs w:val="22"/>
        </w:rPr>
        <w:t>eeting</w:t>
      </w:r>
      <w:r>
        <w:rPr>
          <w:sz w:val="22"/>
          <w:szCs w:val="22"/>
        </w:rPr>
        <w:t>, Nashville, TN, 2024</w:t>
      </w:r>
    </w:p>
    <w:p w14:paraId="7074754A" w14:textId="77777777" w:rsidR="006342BE" w:rsidRDefault="006342BE" w:rsidP="006342BE">
      <w:pPr>
        <w:ind w:left="360"/>
        <w:outlineLvl w:val="0"/>
        <w:rPr>
          <w:sz w:val="22"/>
          <w:szCs w:val="22"/>
        </w:rPr>
      </w:pPr>
      <w:r>
        <w:rPr>
          <w:sz w:val="22"/>
          <w:szCs w:val="22"/>
        </w:rPr>
        <w:t>RIDGE – Towards Sustainable Growth Workshop, Medellin, Colombia, 2023</w:t>
      </w:r>
    </w:p>
    <w:p w14:paraId="3EC484D4" w14:textId="77777777" w:rsidR="00C83478" w:rsidRDefault="00C83478" w:rsidP="00B33E2C">
      <w:pPr>
        <w:ind w:left="360"/>
        <w:outlineLvl w:val="0"/>
        <w:rPr>
          <w:sz w:val="22"/>
          <w:szCs w:val="22"/>
        </w:rPr>
      </w:pPr>
      <w:r>
        <w:rPr>
          <w:sz w:val="22"/>
          <w:szCs w:val="22"/>
        </w:rPr>
        <w:t xml:space="preserve">RIDGE </w:t>
      </w:r>
      <w:r w:rsidR="00BD3207">
        <w:rPr>
          <w:sz w:val="22"/>
          <w:szCs w:val="22"/>
        </w:rPr>
        <w:t>–</w:t>
      </w:r>
      <w:r>
        <w:rPr>
          <w:sz w:val="22"/>
          <w:szCs w:val="22"/>
        </w:rPr>
        <w:t xml:space="preserve"> Environmental Economics Workshop, Medellin, C</w:t>
      </w:r>
      <w:r w:rsidR="007F6D5F">
        <w:rPr>
          <w:sz w:val="22"/>
          <w:szCs w:val="22"/>
        </w:rPr>
        <w:t>olombia</w:t>
      </w:r>
      <w:r>
        <w:rPr>
          <w:sz w:val="22"/>
          <w:szCs w:val="22"/>
        </w:rPr>
        <w:t>, 2023</w:t>
      </w:r>
    </w:p>
    <w:p w14:paraId="1428970E" w14:textId="77777777" w:rsidR="00B33E2C" w:rsidRDefault="00945247" w:rsidP="00B33E2C">
      <w:pPr>
        <w:ind w:left="360"/>
        <w:outlineLvl w:val="0"/>
        <w:rPr>
          <w:sz w:val="22"/>
          <w:szCs w:val="22"/>
        </w:rPr>
      </w:pPr>
      <w:r>
        <w:rPr>
          <w:sz w:val="22"/>
          <w:szCs w:val="22"/>
        </w:rPr>
        <w:t>Chilean Economic Society</w:t>
      </w:r>
      <w:r w:rsidR="00B33E2C" w:rsidRPr="00BA0F7F">
        <w:rPr>
          <w:sz w:val="22"/>
          <w:szCs w:val="22"/>
        </w:rPr>
        <w:t xml:space="preserve">, </w:t>
      </w:r>
      <w:r>
        <w:rPr>
          <w:sz w:val="22"/>
          <w:szCs w:val="22"/>
        </w:rPr>
        <w:t>C</w:t>
      </w:r>
      <w:r w:rsidR="007F6D5F">
        <w:rPr>
          <w:sz w:val="22"/>
          <w:szCs w:val="22"/>
        </w:rPr>
        <w:t>hile</w:t>
      </w:r>
      <w:r w:rsidR="00B33E2C" w:rsidRPr="00BA0F7F">
        <w:rPr>
          <w:sz w:val="22"/>
          <w:szCs w:val="22"/>
        </w:rPr>
        <w:t xml:space="preserve">, </w:t>
      </w:r>
      <w:r>
        <w:rPr>
          <w:sz w:val="22"/>
          <w:szCs w:val="22"/>
        </w:rPr>
        <w:t xml:space="preserve">2023 </w:t>
      </w:r>
    </w:p>
    <w:p w14:paraId="7437A5FC" w14:textId="77777777" w:rsidR="00945247" w:rsidRDefault="00945247" w:rsidP="00B33E2C">
      <w:pPr>
        <w:ind w:left="360"/>
        <w:outlineLvl w:val="0"/>
        <w:rPr>
          <w:sz w:val="22"/>
          <w:szCs w:val="22"/>
        </w:rPr>
      </w:pPr>
      <w:r w:rsidRPr="00945247">
        <w:rPr>
          <w:sz w:val="22"/>
          <w:szCs w:val="22"/>
        </w:rPr>
        <w:t>Global Priorities Institute OSW, Oxford, U</w:t>
      </w:r>
      <w:r w:rsidR="007F6D5F">
        <w:rPr>
          <w:sz w:val="22"/>
          <w:szCs w:val="22"/>
        </w:rPr>
        <w:t xml:space="preserve">nited </w:t>
      </w:r>
      <w:r w:rsidRPr="00945247">
        <w:rPr>
          <w:sz w:val="22"/>
          <w:szCs w:val="22"/>
        </w:rPr>
        <w:t>K</w:t>
      </w:r>
      <w:r w:rsidR="007F6D5F">
        <w:rPr>
          <w:sz w:val="22"/>
          <w:szCs w:val="22"/>
        </w:rPr>
        <w:t>ingdom</w:t>
      </w:r>
      <w:r>
        <w:rPr>
          <w:sz w:val="22"/>
          <w:szCs w:val="22"/>
        </w:rPr>
        <w:t>, 2023</w:t>
      </w:r>
    </w:p>
    <w:p w14:paraId="15E7B3B4" w14:textId="77777777" w:rsidR="00945247" w:rsidRDefault="00945247" w:rsidP="00B33E2C">
      <w:pPr>
        <w:ind w:left="360"/>
        <w:outlineLvl w:val="0"/>
        <w:rPr>
          <w:sz w:val="22"/>
          <w:szCs w:val="22"/>
        </w:rPr>
      </w:pPr>
      <w:r w:rsidRPr="00945247">
        <w:rPr>
          <w:sz w:val="22"/>
          <w:szCs w:val="22"/>
        </w:rPr>
        <w:t>Political Behavior of Development Conference at MIT (poster), Cambridge, MA</w:t>
      </w:r>
      <w:r>
        <w:rPr>
          <w:sz w:val="22"/>
          <w:szCs w:val="22"/>
        </w:rPr>
        <w:t>, 2019</w:t>
      </w:r>
    </w:p>
    <w:p w14:paraId="74E5BD4E" w14:textId="77777777" w:rsidR="00945247" w:rsidRDefault="00945247" w:rsidP="00945247">
      <w:pPr>
        <w:ind w:left="360"/>
        <w:outlineLvl w:val="0"/>
        <w:rPr>
          <w:sz w:val="22"/>
          <w:szCs w:val="22"/>
        </w:rPr>
      </w:pPr>
      <w:r>
        <w:rPr>
          <w:sz w:val="22"/>
          <w:szCs w:val="22"/>
        </w:rPr>
        <w:t>Chilean Economic Society</w:t>
      </w:r>
      <w:r w:rsidRPr="00BA0F7F">
        <w:rPr>
          <w:sz w:val="22"/>
          <w:szCs w:val="22"/>
        </w:rPr>
        <w:t xml:space="preserve">, </w:t>
      </w:r>
      <w:r w:rsidR="007F6D5F">
        <w:rPr>
          <w:sz w:val="22"/>
          <w:szCs w:val="22"/>
        </w:rPr>
        <w:t>Chile</w:t>
      </w:r>
      <w:r w:rsidRPr="00BA0F7F">
        <w:rPr>
          <w:sz w:val="22"/>
          <w:szCs w:val="22"/>
        </w:rPr>
        <w:t xml:space="preserve">, </w:t>
      </w:r>
      <w:r>
        <w:rPr>
          <w:sz w:val="22"/>
          <w:szCs w:val="22"/>
        </w:rPr>
        <w:t xml:space="preserve">2015 </w:t>
      </w:r>
    </w:p>
    <w:p w14:paraId="2C9C4D07" w14:textId="77777777" w:rsidR="00B33E2C" w:rsidRDefault="00B33E2C">
      <w:pPr>
        <w:outlineLvl w:val="0"/>
        <w:rPr>
          <w:b/>
          <w:smallCaps/>
          <w:sz w:val="22"/>
          <w:szCs w:val="22"/>
        </w:rPr>
      </w:pPr>
    </w:p>
    <w:p w14:paraId="0343CA68" w14:textId="77777777" w:rsidR="00B33E2C" w:rsidRPr="00BA0F7F" w:rsidRDefault="00B33E2C" w:rsidP="00B33E2C">
      <w:pPr>
        <w:outlineLvl w:val="0"/>
        <w:rPr>
          <w:b/>
          <w:smallCaps/>
          <w:sz w:val="22"/>
          <w:szCs w:val="22"/>
        </w:rPr>
      </w:pPr>
      <w:r w:rsidRPr="00BA0F7F">
        <w:rPr>
          <w:b/>
          <w:smallCaps/>
          <w:sz w:val="22"/>
          <w:szCs w:val="22"/>
        </w:rPr>
        <w:t>Fellowships and Awards</w:t>
      </w:r>
    </w:p>
    <w:p w14:paraId="5AB8A87C" w14:textId="77777777" w:rsidR="00945247" w:rsidRPr="00945247" w:rsidRDefault="00945247" w:rsidP="00945247">
      <w:pPr>
        <w:ind w:left="360"/>
        <w:rPr>
          <w:sz w:val="22"/>
          <w:szCs w:val="22"/>
        </w:rPr>
      </w:pPr>
      <w:r w:rsidRPr="00945247">
        <w:rPr>
          <w:sz w:val="22"/>
          <w:szCs w:val="22"/>
        </w:rPr>
        <w:t>Rosenstein-Rodan Prize for the Best Graduate Student Paper on Development Economics</w:t>
      </w:r>
      <w:r>
        <w:rPr>
          <w:sz w:val="22"/>
          <w:szCs w:val="22"/>
        </w:rPr>
        <w:t>,</w:t>
      </w:r>
    </w:p>
    <w:p w14:paraId="7924796F" w14:textId="77777777" w:rsidR="00B33E2C" w:rsidRDefault="00945247" w:rsidP="00945247">
      <w:pPr>
        <w:ind w:left="360"/>
        <w:rPr>
          <w:sz w:val="22"/>
          <w:szCs w:val="22"/>
        </w:rPr>
      </w:pPr>
      <w:r w:rsidRPr="00945247">
        <w:rPr>
          <w:sz w:val="22"/>
          <w:szCs w:val="22"/>
        </w:rPr>
        <w:t>Boston Universit</w:t>
      </w:r>
      <w:r>
        <w:rPr>
          <w:sz w:val="22"/>
          <w:szCs w:val="22"/>
        </w:rPr>
        <w:t>y, Fall 2023.</w:t>
      </w:r>
    </w:p>
    <w:p w14:paraId="075386BF" w14:textId="77777777" w:rsidR="00945247" w:rsidRDefault="00945247" w:rsidP="00945247">
      <w:pPr>
        <w:ind w:left="360"/>
        <w:rPr>
          <w:sz w:val="22"/>
          <w:szCs w:val="22"/>
        </w:rPr>
      </w:pPr>
      <w:r w:rsidRPr="00945247">
        <w:rPr>
          <w:sz w:val="22"/>
          <w:szCs w:val="22"/>
        </w:rPr>
        <w:t>Abdala Fieldwork Research Grant</w:t>
      </w:r>
      <w:r>
        <w:rPr>
          <w:sz w:val="22"/>
          <w:szCs w:val="22"/>
        </w:rPr>
        <w:t>,</w:t>
      </w:r>
      <w:r w:rsidRPr="00945247">
        <w:rPr>
          <w:sz w:val="22"/>
          <w:szCs w:val="22"/>
        </w:rPr>
        <w:t xml:space="preserve"> Institute for Economic Development, Boston University</w:t>
      </w:r>
      <w:r>
        <w:rPr>
          <w:sz w:val="22"/>
          <w:szCs w:val="22"/>
        </w:rPr>
        <w:t>.</w:t>
      </w:r>
      <w:r w:rsidR="0021558D">
        <w:rPr>
          <w:sz w:val="22"/>
          <w:szCs w:val="22"/>
        </w:rPr>
        <w:t xml:space="preserve"> </w:t>
      </w:r>
      <w:r>
        <w:rPr>
          <w:sz w:val="22"/>
          <w:szCs w:val="22"/>
        </w:rPr>
        <w:t>2021</w:t>
      </w:r>
    </w:p>
    <w:p w14:paraId="2A6504C3" w14:textId="77777777" w:rsidR="00945247" w:rsidRDefault="00945247" w:rsidP="00945247">
      <w:pPr>
        <w:ind w:left="360"/>
        <w:rPr>
          <w:sz w:val="22"/>
          <w:szCs w:val="22"/>
        </w:rPr>
      </w:pPr>
      <w:r w:rsidRPr="00945247">
        <w:rPr>
          <w:sz w:val="22"/>
          <w:szCs w:val="22"/>
        </w:rPr>
        <w:t>GRS Student Fellowship</w:t>
      </w:r>
      <w:r>
        <w:rPr>
          <w:sz w:val="22"/>
          <w:szCs w:val="22"/>
        </w:rPr>
        <w:t xml:space="preserve">, </w:t>
      </w:r>
      <w:r w:rsidRPr="00945247">
        <w:rPr>
          <w:sz w:val="22"/>
          <w:szCs w:val="22"/>
        </w:rPr>
        <w:t>Boston University</w:t>
      </w:r>
      <w:r>
        <w:rPr>
          <w:sz w:val="22"/>
          <w:szCs w:val="22"/>
        </w:rPr>
        <w:t>, 2018-2023</w:t>
      </w:r>
    </w:p>
    <w:p w14:paraId="0074693C" w14:textId="77777777" w:rsidR="00361823" w:rsidRDefault="00361823" w:rsidP="00945247">
      <w:pPr>
        <w:ind w:left="360"/>
        <w:rPr>
          <w:sz w:val="22"/>
          <w:szCs w:val="22"/>
        </w:rPr>
      </w:pPr>
      <w:proofErr w:type="spellStart"/>
      <w:r w:rsidRPr="00361823">
        <w:rPr>
          <w:sz w:val="22"/>
          <w:szCs w:val="22"/>
        </w:rPr>
        <w:t>Becas</w:t>
      </w:r>
      <w:proofErr w:type="spellEnd"/>
      <w:r w:rsidRPr="00361823">
        <w:rPr>
          <w:sz w:val="22"/>
          <w:szCs w:val="22"/>
        </w:rPr>
        <w:t xml:space="preserve"> Chil</w:t>
      </w:r>
      <w:r>
        <w:rPr>
          <w:sz w:val="22"/>
          <w:szCs w:val="22"/>
        </w:rPr>
        <w:t>e -</w:t>
      </w:r>
      <w:r w:rsidRPr="00361823">
        <w:rPr>
          <w:sz w:val="22"/>
          <w:szCs w:val="22"/>
        </w:rPr>
        <w:t xml:space="preserve"> Government scholarship for doctoral studies</w:t>
      </w:r>
      <w:r>
        <w:rPr>
          <w:sz w:val="22"/>
          <w:szCs w:val="22"/>
        </w:rPr>
        <w:t xml:space="preserve">, </w:t>
      </w:r>
      <w:r w:rsidRPr="00361823">
        <w:rPr>
          <w:sz w:val="22"/>
          <w:szCs w:val="22"/>
        </w:rPr>
        <w:t>CONICYT</w:t>
      </w:r>
      <w:r>
        <w:rPr>
          <w:sz w:val="22"/>
          <w:szCs w:val="22"/>
        </w:rPr>
        <w:t>, Chile, 2018</w:t>
      </w:r>
    </w:p>
    <w:p w14:paraId="0CF5E5B6" w14:textId="77777777" w:rsidR="00361823" w:rsidRPr="00BA0F7F" w:rsidRDefault="00361823" w:rsidP="00945247">
      <w:pPr>
        <w:ind w:left="360"/>
        <w:rPr>
          <w:sz w:val="22"/>
          <w:szCs w:val="22"/>
        </w:rPr>
      </w:pPr>
      <w:r w:rsidRPr="00361823">
        <w:rPr>
          <w:sz w:val="22"/>
          <w:szCs w:val="22"/>
        </w:rPr>
        <w:t>COES Scholarship for graduate studies</w:t>
      </w:r>
      <w:r>
        <w:rPr>
          <w:sz w:val="22"/>
          <w:szCs w:val="22"/>
        </w:rPr>
        <w:t>, COES, 2014</w:t>
      </w:r>
    </w:p>
    <w:p w14:paraId="507A3276" w14:textId="77777777" w:rsidR="00B33E2C" w:rsidRDefault="00361823" w:rsidP="00B33E2C">
      <w:pPr>
        <w:ind w:left="360"/>
        <w:rPr>
          <w:sz w:val="22"/>
          <w:szCs w:val="22"/>
        </w:rPr>
      </w:pPr>
      <w:r>
        <w:rPr>
          <w:sz w:val="22"/>
          <w:szCs w:val="22"/>
        </w:rPr>
        <w:lastRenderedPageBreak/>
        <w:t>Academic Merit Scholarship, University of Chile, 2008</w:t>
      </w:r>
    </w:p>
    <w:p w14:paraId="7AEEB8CF" w14:textId="77777777" w:rsidR="00C14DA5" w:rsidRDefault="00C14DA5" w:rsidP="000C288D">
      <w:pPr>
        <w:outlineLvl w:val="0"/>
        <w:rPr>
          <w:b/>
          <w:smallCaps/>
          <w:sz w:val="22"/>
          <w:szCs w:val="22"/>
        </w:rPr>
      </w:pPr>
    </w:p>
    <w:p w14:paraId="3334E0ED" w14:textId="77777777" w:rsidR="00B33B35" w:rsidRPr="00BA0F7F" w:rsidRDefault="00B33B35" w:rsidP="000C288D">
      <w:pPr>
        <w:outlineLvl w:val="0"/>
        <w:rPr>
          <w:b/>
          <w:smallCaps/>
          <w:sz w:val="22"/>
          <w:szCs w:val="22"/>
        </w:rPr>
      </w:pPr>
      <w:r w:rsidRPr="00BA0F7F">
        <w:rPr>
          <w:b/>
          <w:smallCaps/>
          <w:sz w:val="22"/>
          <w:szCs w:val="22"/>
        </w:rPr>
        <w:t>Teaching Experience</w:t>
      </w:r>
    </w:p>
    <w:p w14:paraId="0EA5A42A" w14:textId="14690420" w:rsidR="00B33B35" w:rsidRDefault="00B33B35" w:rsidP="00B33B35">
      <w:pPr>
        <w:ind w:left="720" w:hanging="360"/>
        <w:rPr>
          <w:sz w:val="22"/>
          <w:szCs w:val="22"/>
        </w:rPr>
      </w:pPr>
      <w:r>
        <w:rPr>
          <w:sz w:val="22"/>
          <w:szCs w:val="22"/>
        </w:rPr>
        <w:t>Instructor in course “Climate Change and the Tragedy of the Commons”, Department of Economics, Brown University, 2024</w:t>
      </w:r>
      <w:r w:rsidR="000A56E3">
        <w:rPr>
          <w:sz w:val="22"/>
          <w:szCs w:val="22"/>
        </w:rPr>
        <w:t>-2026</w:t>
      </w:r>
      <w:r>
        <w:rPr>
          <w:sz w:val="22"/>
          <w:szCs w:val="22"/>
        </w:rPr>
        <w:t>.</w:t>
      </w:r>
    </w:p>
    <w:p w14:paraId="03979E5A" w14:textId="77777777" w:rsidR="00B33B35" w:rsidRDefault="00B33B35" w:rsidP="00B33B35">
      <w:pPr>
        <w:ind w:left="720" w:hanging="360"/>
        <w:rPr>
          <w:sz w:val="22"/>
          <w:szCs w:val="22"/>
        </w:rPr>
      </w:pPr>
      <w:r w:rsidRPr="00BA0F7F">
        <w:rPr>
          <w:sz w:val="22"/>
          <w:szCs w:val="22"/>
        </w:rPr>
        <w:t>Teaching Fellow</w:t>
      </w:r>
      <w:r>
        <w:rPr>
          <w:sz w:val="22"/>
          <w:szCs w:val="22"/>
        </w:rPr>
        <w:t xml:space="preserve"> for Macroeconomics, Applied Economics</w:t>
      </w:r>
      <w:r w:rsidRPr="00BA0F7F">
        <w:rPr>
          <w:sz w:val="22"/>
          <w:szCs w:val="22"/>
        </w:rPr>
        <w:t xml:space="preserve">, </w:t>
      </w:r>
      <w:r>
        <w:rPr>
          <w:sz w:val="22"/>
          <w:szCs w:val="22"/>
        </w:rPr>
        <w:t xml:space="preserve">Finance and Statistics, </w:t>
      </w:r>
      <w:r w:rsidRPr="00BA0F7F">
        <w:rPr>
          <w:sz w:val="22"/>
          <w:szCs w:val="22"/>
        </w:rPr>
        <w:t>Department of Economics, Boston University, 20</w:t>
      </w:r>
      <w:r>
        <w:rPr>
          <w:sz w:val="22"/>
          <w:szCs w:val="22"/>
        </w:rPr>
        <w:t>20-2023</w:t>
      </w:r>
    </w:p>
    <w:p w14:paraId="6AA293EC" w14:textId="77777777" w:rsidR="00B33B35" w:rsidRDefault="00B33B35" w:rsidP="00B33B35">
      <w:pPr>
        <w:ind w:left="720" w:hanging="360"/>
        <w:rPr>
          <w:sz w:val="22"/>
          <w:szCs w:val="22"/>
        </w:rPr>
      </w:pPr>
      <w:r>
        <w:rPr>
          <w:sz w:val="22"/>
          <w:szCs w:val="22"/>
        </w:rPr>
        <w:t>Stata Instructor on J-PAL LAC executive course</w:t>
      </w:r>
      <w:r w:rsidRPr="00731D75">
        <w:rPr>
          <w:sz w:val="22"/>
          <w:szCs w:val="22"/>
        </w:rPr>
        <w:t xml:space="preserve">, </w:t>
      </w:r>
      <w:r>
        <w:rPr>
          <w:sz w:val="22"/>
          <w:szCs w:val="22"/>
        </w:rPr>
        <w:t xml:space="preserve">PUC-Chile, 2016 </w:t>
      </w:r>
    </w:p>
    <w:p w14:paraId="7A11AB88" w14:textId="77777777" w:rsidR="00B33B35" w:rsidRDefault="00B33B35" w:rsidP="00B33B35">
      <w:pPr>
        <w:ind w:left="720" w:hanging="360"/>
        <w:rPr>
          <w:sz w:val="22"/>
          <w:szCs w:val="22"/>
        </w:rPr>
      </w:pPr>
      <w:r>
        <w:rPr>
          <w:sz w:val="22"/>
          <w:szCs w:val="22"/>
        </w:rPr>
        <w:t>Teaching Fellow for graduate Political Economy, PUC-Chile, 2015</w:t>
      </w:r>
    </w:p>
    <w:p w14:paraId="12EE88B4" w14:textId="77777777" w:rsidR="00B33B35" w:rsidRDefault="00B33B35" w:rsidP="00B33B35">
      <w:pPr>
        <w:ind w:left="720" w:hanging="360"/>
        <w:rPr>
          <w:sz w:val="22"/>
          <w:szCs w:val="22"/>
        </w:rPr>
      </w:pPr>
      <w:r>
        <w:rPr>
          <w:sz w:val="22"/>
          <w:szCs w:val="22"/>
        </w:rPr>
        <w:t>Teaching Fellow for graduate Microeconomics and Econometrics I and II, University of Chile, 2014</w:t>
      </w:r>
    </w:p>
    <w:p w14:paraId="63FF2473" w14:textId="77777777" w:rsidR="00B33B35" w:rsidRDefault="00B33B35" w:rsidP="00B33B35">
      <w:pPr>
        <w:ind w:left="720" w:hanging="360"/>
        <w:rPr>
          <w:sz w:val="22"/>
          <w:szCs w:val="22"/>
        </w:rPr>
      </w:pPr>
      <w:r>
        <w:rPr>
          <w:sz w:val="22"/>
          <w:szCs w:val="22"/>
        </w:rPr>
        <w:t>Teaching Fellow for undergraduate Trade, Industrial Organization, Public Finance, Economic History, Microeconomics and Econometrics, 2010-2014</w:t>
      </w:r>
    </w:p>
    <w:p w14:paraId="4E263F6C" w14:textId="77777777" w:rsidR="00B33B35" w:rsidRDefault="00B33B35" w:rsidP="00B33B35">
      <w:pPr>
        <w:ind w:left="720" w:hanging="360"/>
        <w:rPr>
          <w:sz w:val="22"/>
          <w:szCs w:val="22"/>
        </w:rPr>
      </w:pPr>
      <w:r>
        <w:rPr>
          <w:sz w:val="22"/>
          <w:szCs w:val="22"/>
        </w:rPr>
        <w:t xml:space="preserve">Instructor in course “Social Contemporary </w:t>
      </w:r>
      <w:r w:rsidR="00573E44">
        <w:rPr>
          <w:sz w:val="22"/>
          <w:szCs w:val="22"/>
        </w:rPr>
        <w:t>P</w:t>
      </w:r>
      <w:r>
        <w:rPr>
          <w:sz w:val="22"/>
          <w:szCs w:val="22"/>
        </w:rPr>
        <w:t xml:space="preserve">roblems”, joint with Benito Baranda (Executive Director of America </w:t>
      </w:r>
      <w:proofErr w:type="spellStart"/>
      <w:r>
        <w:rPr>
          <w:sz w:val="22"/>
          <w:szCs w:val="22"/>
        </w:rPr>
        <w:t>Solidaria</w:t>
      </w:r>
      <w:proofErr w:type="spellEnd"/>
      <w:r>
        <w:rPr>
          <w:sz w:val="22"/>
          <w:szCs w:val="22"/>
        </w:rPr>
        <w:t>), Santiago, 2010-2011</w:t>
      </w:r>
    </w:p>
    <w:p w14:paraId="2C5BDE70" w14:textId="77777777" w:rsidR="00B33E2C" w:rsidRPr="00BA0F7F" w:rsidRDefault="00B33E2C" w:rsidP="00B33E2C">
      <w:pPr>
        <w:rPr>
          <w:sz w:val="22"/>
          <w:szCs w:val="22"/>
        </w:rPr>
      </w:pPr>
    </w:p>
    <w:p w14:paraId="5B713E1C" w14:textId="77777777" w:rsidR="00B33E2C" w:rsidRPr="00BA0F7F" w:rsidRDefault="00D1138B" w:rsidP="00B33E2C">
      <w:pPr>
        <w:outlineLvl w:val="0"/>
        <w:rPr>
          <w:b/>
          <w:smallCaps/>
          <w:sz w:val="22"/>
          <w:szCs w:val="22"/>
        </w:rPr>
      </w:pPr>
      <w:r>
        <w:rPr>
          <w:b/>
          <w:smallCaps/>
          <w:sz w:val="22"/>
          <w:szCs w:val="22"/>
        </w:rPr>
        <w:t>Pre-Doctoral W</w:t>
      </w:r>
      <w:r w:rsidR="00B33E2C" w:rsidRPr="00BA0F7F">
        <w:rPr>
          <w:b/>
          <w:smallCaps/>
          <w:sz w:val="22"/>
          <w:szCs w:val="22"/>
        </w:rPr>
        <w:t xml:space="preserve">ork Experience </w:t>
      </w:r>
    </w:p>
    <w:p w14:paraId="2268A6B1" w14:textId="77777777" w:rsidR="009913E3" w:rsidRDefault="00E411A6" w:rsidP="00731D75">
      <w:pPr>
        <w:ind w:left="720" w:hanging="360"/>
        <w:rPr>
          <w:sz w:val="22"/>
          <w:szCs w:val="22"/>
        </w:rPr>
      </w:pPr>
      <w:r>
        <w:rPr>
          <w:sz w:val="22"/>
          <w:szCs w:val="22"/>
        </w:rPr>
        <w:t>STC</w:t>
      </w:r>
      <w:r w:rsidR="009913E3">
        <w:rPr>
          <w:sz w:val="22"/>
          <w:szCs w:val="22"/>
        </w:rPr>
        <w:t>, World Bank, 2023</w:t>
      </w:r>
    </w:p>
    <w:p w14:paraId="23CFAB12" w14:textId="77777777" w:rsidR="00731D75" w:rsidRPr="00BA0F7F" w:rsidRDefault="00731D75" w:rsidP="00731D75">
      <w:pPr>
        <w:ind w:left="720" w:hanging="360"/>
        <w:rPr>
          <w:sz w:val="22"/>
          <w:szCs w:val="22"/>
        </w:rPr>
      </w:pPr>
      <w:r>
        <w:rPr>
          <w:sz w:val="22"/>
          <w:szCs w:val="22"/>
        </w:rPr>
        <w:t>R</w:t>
      </w:r>
      <w:r w:rsidRPr="00731D75">
        <w:rPr>
          <w:sz w:val="22"/>
          <w:szCs w:val="22"/>
        </w:rPr>
        <w:t xml:space="preserve">esearch Assistant to Professor </w:t>
      </w:r>
      <w:r>
        <w:rPr>
          <w:sz w:val="22"/>
          <w:szCs w:val="22"/>
        </w:rPr>
        <w:t>Jihye Jeon</w:t>
      </w:r>
      <w:r w:rsidRPr="00731D75">
        <w:rPr>
          <w:sz w:val="22"/>
          <w:szCs w:val="22"/>
        </w:rPr>
        <w:t xml:space="preserve">, Boston University, </w:t>
      </w:r>
      <w:r>
        <w:rPr>
          <w:sz w:val="22"/>
          <w:szCs w:val="22"/>
        </w:rPr>
        <w:t>2021-2022</w:t>
      </w:r>
    </w:p>
    <w:p w14:paraId="70E2920D" w14:textId="77777777" w:rsidR="00731D75" w:rsidRDefault="00731D75" w:rsidP="00731D75">
      <w:pPr>
        <w:ind w:left="720" w:hanging="360"/>
        <w:rPr>
          <w:sz w:val="22"/>
          <w:szCs w:val="22"/>
        </w:rPr>
      </w:pPr>
      <w:r>
        <w:rPr>
          <w:sz w:val="22"/>
          <w:szCs w:val="22"/>
        </w:rPr>
        <w:t>R</w:t>
      </w:r>
      <w:r w:rsidRPr="00731D75">
        <w:rPr>
          <w:sz w:val="22"/>
          <w:szCs w:val="22"/>
        </w:rPr>
        <w:t xml:space="preserve">esearch Assistant to Professor </w:t>
      </w:r>
      <w:r>
        <w:rPr>
          <w:sz w:val="22"/>
          <w:szCs w:val="22"/>
        </w:rPr>
        <w:t>Martin Fiszbein</w:t>
      </w:r>
      <w:r w:rsidRPr="00731D75">
        <w:rPr>
          <w:sz w:val="22"/>
          <w:szCs w:val="22"/>
        </w:rPr>
        <w:t>, Boston University, 2019-</w:t>
      </w:r>
      <w:r>
        <w:rPr>
          <w:sz w:val="22"/>
          <w:szCs w:val="22"/>
        </w:rPr>
        <w:t>2021</w:t>
      </w:r>
    </w:p>
    <w:p w14:paraId="3F09E59F" w14:textId="77777777" w:rsidR="00731D75" w:rsidRDefault="00731D75" w:rsidP="00731D75">
      <w:pPr>
        <w:ind w:left="720" w:hanging="360"/>
        <w:rPr>
          <w:sz w:val="22"/>
          <w:szCs w:val="22"/>
        </w:rPr>
      </w:pPr>
      <w:r>
        <w:rPr>
          <w:sz w:val="22"/>
          <w:szCs w:val="22"/>
        </w:rPr>
        <w:t>R</w:t>
      </w:r>
      <w:r w:rsidRPr="00731D75">
        <w:rPr>
          <w:sz w:val="22"/>
          <w:szCs w:val="22"/>
        </w:rPr>
        <w:t xml:space="preserve">esearch Assistant to Professor </w:t>
      </w:r>
      <w:r>
        <w:rPr>
          <w:sz w:val="22"/>
          <w:szCs w:val="22"/>
        </w:rPr>
        <w:t>Dina Pomeranz</w:t>
      </w:r>
      <w:r w:rsidRPr="00731D75">
        <w:rPr>
          <w:sz w:val="22"/>
          <w:szCs w:val="22"/>
        </w:rPr>
        <w:t xml:space="preserve">, </w:t>
      </w:r>
      <w:r w:rsidR="000C288D">
        <w:rPr>
          <w:sz w:val="22"/>
          <w:szCs w:val="22"/>
        </w:rPr>
        <w:t>Harvard University and University of Zurich</w:t>
      </w:r>
      <w:r w:rsidRPr="00731D75">
        <w:rPr>
          <w:sz w:val="22"/>
          <w:szCs w:val="22"/>
        </w:rPr>
        <w:t>, 201</w:t>
      </w:r>
      <w:r>
        <w:rPr>
          <w:sz w:val="22"/>
          <w:szCs w:val="22"/>
        </w:rPr>
        <w:t>7</w:t>
      </w:r>
      <w:r w:rsidRPr="00731D75">
        <w:rPr>
          <w:sz w:val="22"/>
          <w:szCs w:val="22"/>
        </w:rPr>
        <w:t>-</w:t>
      </w:r>
      <w:r>
        <w:rPr>
          <w:sz w:val="22"/>
          <w:szCs w:val="22"/>
        </w:rPr>
        <w:t>2018</w:t>
      </w:r>
    </w:p>
    <w:p w14:paraId="79BAE9FD" w14:textId="77777777" w:rsidR="00731D75" w:rsidRDefault="00731D75" w:rsidP="00731D75">
      <w:pPr>
        <w:ind w:left="720" w:hanging="360"/>
        <w:rPr>
          <w:sz w:val="22"/>
          <w:szCs w:val="22"/>
        </w:rPr>
      </w:pPr>
      <w:r>
        <w:rPr>
          <w:sz w:val="22"/>
          <w:szCs w:val="22"/>
        </w:rPr>
        <w:t>R</w:t>
      </w:r>
      <w:r w:rsidRPr="00731D75">
        <w:rPr>
          <w:sz w:val="22"/>
          <w:szCs w:val="22"/>
        </w:rPr>
        <w:t xml:space="preserve">esearch Assistant to Professor </w:t>
      </w:r>
      <w:r>
        <w:rPr>
          <w:sz w:val="22"/>
          <w:szCs w:val="22"/>
        </w:rPr>
        <w:t>Francisco Gallego</w:t>
      </w:r>
      <w:r w:rsidRPr="00731D75">
        <w:rPr>
          <w:sz w:val="22"/>
          <w:szCs w:val="22"/>
        </w:rPr>
        <w:t xml:space="preserve">, </w:t>
      </w:r>
      <w:r>
        <w:rPr>
          <w:sz w:val="22"/>
          <w:szCs w:val="22"/>
        </w:rPr>
        <w:t>PUC-Chile</w:t>
      </w:r>
      <w:r w:rsidRPr="00731D75">
        <w:rPr>
          <w:sz w:val="22"/>
          <w:szCs w:val="22"/>
        </w:rPr>
        <w:t>, 201</w:t>
      </w:r>
      <w:r>
        <w:rPr>
          <w:sz w:val="22"/>
          <w:szCs w:val="22"/>
        </w:rPr>
        <w:t>5</w:t>
      </w:r>
      <w:r w:rsidRPr="00731D75">
        <w:rPr>
          <w:sz w:val="22"/>
          <w:szCs w:val="22"/>
        </w:rPr>
        <w:t>-</w:t>
      </w:r>
      <w:r>
        <w:rPr>
          <w:sz w:val="22"/>
          <w:szCs w:val="22"/>
        </w:rPr>
        <w:t>2017</w:t>
      </w:r>
    </w:p>
    <w:p w14:paraId="12AF77F6" w14:textId="77777777" w:rsidR="00731D75" w:rsidRDefault="00731D75" w:rsidP="00731D75">
      <w:pPr>
        <w:ind w:left="720" w:hanging="360"/>
        <w:rPr>
          <w:sz w:val="22"/>
          <w:szCs w:val="22"/>
        </w:rPr>
      </w:pPr>
      <w:r>
        <w:rPr>
          <w:sz w:val="22"/>
          <w:szCs w:val="22"/>
        </w:rPr>
        <w:t>R</w:t>
      </w:r>
      <w:r w:rsidRPr="00731D75">
        <w:rPr>
          <w:sz w:val="22"/>
          <w:szCs w:val="22"/>
        </w:rPr>
        <w:t xml:space="preserve">esearch Assistant to Professor </w:t>
      </w:r>
      <w:r>
        <w:rPr>
          <w:sz w:val="22"/>
          <w:szCs w:val="22"/>
        </w:rPr>
        <w:t>Daniel Hojman and Nicolas Grau</w:t>
      </w:r>
      <w:r w:rsidRPr="00731D75">
        <w:rPr>
          <w:sz w:val="22"/>
          <w:szCs w:val="22"/>
        </w:rPr>
        <w:t xml:space="preserve">, </w:t>
      </w:r>
      <w:r>
        <w:rPr>
          <w:sz w:val="22"/>
          <w:szCs w:val="22"/>
        </w:rPr>
        <w:t>University of Chile</w:t>
      </w:r>
      <w:r w:rsidRPr="00731D75">
        <w:rPr>
          <w:sz w:val="22"/>
          <w:szCs w:val="22"/>
        </w:rPr>
        <w:t>, 201</w:t>
      </w:r>
      <w:r>
        <w:rPr>
          <w:sz w:val="22"/>
          <w:szCs w:val="22"/>
        </w:rPr>
        <w:t>4</w:t>
      </w:r>
      <w:r w:rsidRPr="00731D75">
        <w:rPr>
          <w:sz w:val="22"/>
          <w:szCs w:val="22"/>
        </w:rPr>
        <w:t>-</w:t>
      </w:r>
      <w:r>
        <w:rPr>
          <w:sz w:val="22"/>
          <w:szCs w:val="22"/>
        </w:rPr>
        <w:t>2015</w:t>
      </w:r>
    </w:p>
    <w:p w14:paraId="7099E551" w14:textId="77777777" w:rsidR="00731D75" w:rsidRDefault="00731D75" w:rsidP="00731D75">
      <w:pPr>
        <w:ind w:left="720" w:hanging="360"/>
        <w:rPr>
          <w:sz w:val="22"/>
          <w:szCs w:val="22"/>
        </w:rPr>
      </w:pPr>
      <w:r>
        <w:rPr>
          <w:sz w:val="22"/>
          <w:szCs w:val="22"/>
        </w:rPr>
        <w:t xml:space="preserve">Intern, United Nations – Economic </w:t>
      </w:r>
      <w:r w:rsidR="00DF40F3">
        <w:rPr>
          <w:sz w:val="22"/>
          <w:szCs w:val="22"/>
        </w:rPr>
        <w:t>Commission</w:t>
      </w:r>
      <w:r>
        <w:rPr>
          <w:sz w:val="22"/>
          <w:szCs w:val="22"/>
        </w:rPr>
        <w:t xml:space="preserve"> to Latin America and the Caribbean, Santiago, 2012</w:t>
      </w:r>
    </w:p>
    <w:p w14:paraId="5AFF432B" w14:textId="77777777" w:rsidR="00E76ACB" w:rsidRPr="00BA0F7F" w:rsidRDefault="00E76ACB">
      <w:pPr>
        <w:rPr>
          <w:sz w:val="22"/>
          <w:szCs w:val="22"/>
        </w:rPr>
      </w:pPr>
    </w:p>
    <w:p w14:paraId="0DC0B472" w14:textId="77777777" w:rsidR="00C14DA5" w:rsidRPr="00BA0F7F" w:rsidRDefault="00C14DA5" w:rsidP="00C14DA5">
      <w:pPr>
        <w:outlineLvl w:val="0"/>
        <w:rPr>
          <w:b/>
          <w:smallCaps/>
          <w:sz w:val="22"/>
          <w:szCs w:val="22"/>
        </w:rPr>
      </w:pPr>
      <w:r>
        <w:rPr>
          <w:b/>
          <w:smallCaps/>
          <w:sz w:val="22"/>
          <w:szCs w:val="22"/>
        </w:rPr>
        <w:t xml:space="preserve">Referee </w:t>
      </w:r>
      <w:r w:rsidRPr="00BA0F7F">
        <w:rPr>
          <w:b/>
          <w:smallCaps/>
          <w:sz w:val="22"/>
          <w:szCs w:val="22"/>
        </w:rPr>
        <w:t>Experience</w:t>
      </w:r>
    </w:p>
    <w:p w14:paraId="34D73B80" w14:textId="1A559D83" w:rsidR="00C14DA5" w:rsidRDefault="00C14DA5" w:rsidP="00C14DA5">
      <w:pPr>
        <w:outlineLvl w:val="0"/>
        <w:rPr>
          <w:sz w:val="22"/>
          <w:szCs w:val="22"/>
        </w:rPr>
      </w:pPr>
      <w:r>
        <w:rPr>
          <w:sz w:val="22"/>
          <w:szCs w:val="22"/>
        </w:rPr>
        <w:t xml:space="preserve">      </w:t>
      </w:r>
      <w:r w:rsidR="009F58A5">
        <w:rPr>
          <w:sz w:val="22"/>
          <w:szCs w:val="22"/>
        </w:rPr>
        <w:t xml:space="preserve">Journal of Political Economy, </w:t>
      </w:r>
      <w:r>
        <w:rPr>
          <w:sz w:val="22"/>
          <w:szCs w:val="22"/>
        </w:rPr>
        <w:t xml:space="preserve">Review of Economics and Statistics, </w:t>
      </w:r>
      <w:r w:rsidRPr="000C288D">
        <w:rPr>
          <w:sz w:val="22"/>
          <w:szCs w:val="22"/>
        </w:rPr>
        <w:t>Environmental Studies and Sciences</w:t>
      </w:r>
      <w:r>
        <w:rPr>
          <w:sz w:val="22"/>
          <w:szCs w:val="22"/>
        </w:rPr>
        <w:t>.</w:t>
      </w:r>
    </w:p>
    <w:p w14:paraId="40127F48" w14:textId="77777777" w:rsidR="00C14DA5" w:rsidRDefault="00C14DA5">
      <w:pPr>
        <w:outlineLvl w:val="0"/>
        <w:rPr>
          <w:b/>
          <w:smallCaps/>
          <w:sz w:val="22"/>
          <w:szCs w:val="22"/>
        </w:rPr>
      </w:pPr>
    </w:p>
    <w:p w14:paraId="20A9C892" w14:textId="77777777" w:rsidR="00E76ACB" w:rsidRPr="00BA0F7F" w:rsidRDefault="00E76ACB">
      <w:pPr>
        <w:outlineLvl w:val="0"/>
        <w:rPr>
          <w:sz w:val="22"/>
          <w:szCs w:val="22"/>
        </w:rPr>
      </w:pPr>
      <w:r w:rsidRPr="00BA0F7F">
        <w:rPr>
          <w:b/>
          <w:smallCaps/>
          <w:sz w:val="22"/>
          <w:szCs w:val="22"/>
        </w:rPr>
        <w:t xml:space="preserve">Languages  </w:t>
      </w:r>
    </w:p>
    <w:p w14:paraId="2C805398" w14:textId="77777777" w:rsidR="00E76ACB" w:rsidRPr="00BA0F7F" w:rsidRDefault="00767271">
      <w:pPr>
        <w:ind w:left="360"/>
        <w:outlineLvl w:val="0"/>
        <w:rPr>
          <w:sz w:val="22"/>
          <w:szCs w:val="22"/>
        </w:rPr>
      </w:pPr>
      <w:r>
        <w:rPr>
          <w:sz w:val="22"/>
          <w:szCs w:val="22"/>
        </w:rPr>
        <w:t>Fluent in English and Spanish</w:t>
      </w:r>
      <w:r w:rsidR="00BF5700">
        <w:rPr>
          <w:sz w:val="22"/>
          <w:szCs w:val="22"/>
        </w:rPr>
        <w:t>, basic French.</w:t>
      </w:r>
    </w:p>
    <w:p w14:paraId="5213BDCB" w14:textId="77777777" w:rsidR="00E76ACB" w:rsidRPr="00BA0F7F" w:rsidRDefault="00E76ACB">
      <w:pPr>
        <w:rPr>
          <w:sz w:val="22"/>
          <w:szCs w:val="22"/>
        </w:rPr>
      </w:pPr>
    </w:p>
    <w:p w14:paraId="5A64EAD6" w14:textId="77777777" w:rsidR="00E76ACB" w:rsidRPr="00BA0F7F" w:rsidRDefault="00E76ACB">
      <w:pPr>
        <w:outlineLvl w:val="0"/>
        <w:rPr>
          <w:sz w:val="22"/>
          <w:szCs w:val="22"/>
        </w:rPr>
      </w:pPr>
      <w:r w:rsidRPr="00BA0F7F">
        <w:rPr>
          <w:b/>
          <w:smallCaps/>
          <w:sz w:val="22"/>
          <w:szCs w:val="22"/>
        </w:rPr>
        <w:t>Computer Skills:</w:t>
      </w:r>
      <w:r w:rsidR="005F249F">
        <w:rPr>
          <w:b/>
          <w:smallCaps/>
          <w:sz w:val="22"/>
          <w:szCs w:val="22"/>
        </w:rPr>
        <w:t xml:space="preserve"> </w:t>
      </w:r>
      <w:r w:rsidR="005F249F">
        <w:rPr>
          <w:sz w:val="22"/>
          <w:szCs w:val="22"/>
        </w:rPr>
        <w:t>Python</w:t>
      </w:r>
      <w:r w:rsidRPr="00BA0F7F">
        <w:rPr>
          <w:sz w:val="22"/>
          <w:szCs w:val="22"/>
        </w:rPr>
        <w:t xml:space="preserve">, MATLAB, </w:t>
      </w:r>
      <w:r w:rsidR="005A4CFD">
        <w:rPr>
          <w:sz w:val="22"/>
          <w:szCs w:val="22"/>
        </w:rPr>
        <w:t>LaTeX</w:t>
      </w:r>
      <w:r w:rsidR="00BF5700">
        <w:rPr>
          <w:sz w:val="22"/>
          <w:szCs w:val="22"/>
        </w:rPr>
        <w:t>, ArcGIS, QGIS,</w:t>
      </w:r>
      <w:r w:rsidR="000413C1">
        <w:rPr>
          <w:sz w:val="22"/>
          <w:szCs w:val="22"/>
        </w:rPr>
        <w:t xml:space="preserve"> Google Earth Engine,</w:t>
      </w:r>
      <w:r w:rsidR="00BF5700">
        <w:rPr>
          <w:sz w:val="22"/>
          <w:szCs w:val="22"/>
        </w:rPr>
        <w:t xml:space="preserve"> </w:t>
      </w:r>
      <w:r w:rsidR="005F249F">
        <w:rPr>
          <w:sz w:val="22"/>
          <w:szCs w:val="22"/>
        </w:rPr>
        <w:t>Stata</w:t>
      </w:r>
      <w:r w:rsidR="00BF5700">
        <w:rPr>
          <w:sz w:val="22"/>
          <w:szCs w:val="22"/>
        </w:rPr>
        <w:t>.</w:t>
      </w:r>
    </w:p>
    <w:p w14:paraId="6C9208A1" w14:textId="77777777" w:rsidR="00B33E2C" w:rsidRDefault="00B33E2C">
      <w:pPr>
        <w:outlineLvl w:val="0"/>
        <w:rPr>
          <w:b/>
          <w:smallCaps/>
          <w:sz w:val="22"/>
          <w:szCs w:val="22"/>
        </w:rPr>
      </w:pPr>
    </w:p>
    <w:p w14:paraId="3961F01D" w14:textId="77777777" w:rsidR="00E76ACB" w:rsidRDefault="00E76ACB">
      <w:pPr>
        <w:outlineLvl w:val="0"/>
        <w:rPr>
          <w:color w:val="FFFFFF"/>
          <w:sz w:val="22"/>
          <w:szCs w:val="22"/>
        </w:rPr>
      </w:pPr>
      <w:r>
        <w:rPr>
          <w:b/>
          <w:smallCaps/>
          <w:color w:val="FFFFFF"/>
          <w:sz w:val="22"/>
          <w:szCs w:val="22"/>
        </w:rPr>
        <w:t xml:space="preserve">Citizenship: </w:t>
      </w:r>
      <w:r w:rsidR="00BF5700">
        <w:rPr>
          <w:color w:val="FFFFFF"/>
          <w:sz w:val="22"/>
          <w:szCs w:val="22"/>
        </w:rPr>
        <w:t>Chile</w:t>
      </w:r>
    </w:p>
    <w:p w14:paraId="7D456A77" w14:textId="77777777" w:rsidR="00A25C75" w:rsidRDefault="00A25C75" w:rsidP="00A25C75">
      <w:pPr>
        <w:outlineLvl w:val="0"/>
        <w:rPr>
          <w:sz w:val="22"/>
          <w:szCs w:val="22"/>
        </w:rPr>
      </w:pPr>
      <w:r>
        <w:rPr>
          <w:b/>
          <w:smallCaps/>
          <w:sz w:val="22"/>
          <w:szCs w:val="22"/>
        </w:rPr>
        <w:t>Others</w:t>
      </w:r>
      <w:r w:rsidRPr="00BA0F7F">
        <w:rPr>
          <w:b/>
          <w:smallCaps/>
          <w:sz w:val="22"/>
          <w:szCs w:val="22"/>
        </w:rPr>
        <w:t xml:space="preserve">: </w:t>
      </w:r>
      <w:r>
        <w:rPr>
          <w:sz w:val="22"/>
          <w:szCs w:val="22"/>
        </w:rPr>
        <w:t xml:space="preserve">Organizer of </w:t>
      </w:r>
      <w:r w:rsidR="00FB3EF3">
        <w:rPr>
          <w:sz w:val="22"/>
          <w:szCs w:val="22"/>
        </w:rPr>
        <w:t>Volunteer</w:t>
      </w:r>
      <w:r>
        <w:rPr>
          <w:sz w:val="22"/>
          <w:szCs w:val="22"/>
        </w:rPr>
        <w:t xml:space="preserve"> Works at </w:t>
      </w:r>
      <w:proofErr w:type="spellStart"/>
      <w:r>
        <w:rPr>
          <w:sz w:val="22"/>
          <w:szCs w:val="22"/>
        </w:rPr>
        <w:t>Butelelb</w:t>
      </w:r>
      <w:r w:rsidR="00D95493">
        <w:rPr>
          <w:sz w:val="22"/>
          <w:szCs w:val="22"/>
        </w:rPr>
        <w:t>ú</w:t>
      </w:r>
      <w:r>
        <w:rPr>
          <w:sz w:val="22"/>
          <w:szCs w:val="22"/>
        </w:rPr>
        <w:t>n</w:t>
      </w:r>
      <w:proofErr w:type="spellEnd"/>
      <w:r w:rsidR="00C13ADE">
        <w:rPr>
          <w:sz w:val="22"/>
          <w:szCs w:val="22"/>
        </w:rPr>
        <w:t xml:space="preserve"> (Mapuche community in Bio-Bio, Chile)</w:t>
      </w:r>
      <w:r>
        <w:rPr>
          <w:sz w:val="22"/>
          <w:szCs w:val="22"/>
        </w:rPr>
        <w:t>, 2007-2013. Sports director of RAMUCH (University of Chile Alpine Club), 2016-2017.</w:t>
      </w:r>
    </w:p>
    <w:p w14:paraId="6B124094" w14:textId="77777777" w:rsidR="00E76ACB" w:rsidRPr="00BA0F7F" w:rsidRDefault="00E76ACB">
      <w:pPr>
        <w:outlineLvl w:val="0"/>
        <w:rPr>
          <w:sz w:val="22"/>
          <w:szCs w:val="22"/>
        </w:rPr>
      </w:pPr>
    </w:p>
    <w:p w14:paraId="36445697" w14:textId="77777777" w:rsidR="00F974C4" w:rsidRPr="006046C2" w:rsidRDefault="00F974C4" w:rsidP="00B423EA">
      <w:pPr>
        <w:outlineLvl w:val="0"/>
        <w:rPr>
          <w:sz w:val="22"/>
          <w:szCs w:val="22"/>
        </w:rPr>
      </w:pPr>
      <w:r w:rsidRPr="009435F6">
        <w:rPr>
          <w:b/>
          <w:sz w:val="22"/>
          <w:szCs w:val="22"/>
        </w:rPr>
        <w:br w:type="page"/>
      </w:r>
      <w:r w:rsidRPr="006046C2">
        <w:rPr>
          <w:b/>
          <w:smallCaps/>
          <w:sz w:val="32"/>
          <w:szCs w:val="32"/>
        </w:rPr>
        <w:lastRenderedPageBreak/>
        <w:t xml:space="preserve">Maximiliano García </w:t>
      </w:r>
    </w:p>
    <w:p w14:paraId="76BABD30" w14:textId="77777777" w:rsidR="00F974C4" w:rsidRPr="006046C2" w:rsidRDefault="00F974C4" w:rsidP="00F974C4">
      <w:pPr>
        <w:pStyle w:val="Ttulo"/>
        <w:pBdr>
          <w:bottom w:val="single" w:sz="12" w:space="1" w:color="808080"/>
        </w:pBdr>
        <w:tabs>
          <w:tab w:val="right" w:pos="8640"/>
        </w:tabs>
        <w:jc w:val="left"/>
        <w:rPr>
          <w:b w:val="0"/>
          <w:bCs w:val="0"/>
          <w:sz w:val="22"/>
          <w:szCs w:val="22"/>
        </w:rPr>
      </w:pPr>
    </w:p>
    <w:p w14:paraId="74F8CE93" w14:textId="77777777" w:rsidR="00F974C4" w:rsidRPr="006046C2" w:rsidRDefault="00F974C4" w:rsidP="00F974C4">
      <w:pPr>
        <w:pStyle w:val="Ttulo"/>
        <w:tabs>
          <w:tab w:val="right" w:pos="8640"/>
        </w:tabs>
        <w:jc w:val="left"/>
        <w:rPr>
          <w:sz w:val="22"/>
          <w:szCs w:val="22"/>
        </w:rPr>
      </w:pPr>
    </w:p>
    <w:p w14:paraId="0819CC3A" w14:textId="77777777" w:rsidR="00BA1504" w:rsidRPr="006046C2" w:rsidRDefault="00BA1504" w:rsidP="00BA1504">
      <w:pPr>
        <w:spacing w:line="259" w:lineRule="auto"/>
      </w:pPr>
      <w:r w:rsidRPr="006046C2">
        <w:rPr>
          <w:b/>
        </w:rPr>
        <w:t xml:space="preserve"> </w:t>
      </w:r>
    </w:p>
    <w:p w14:paraId="60BC730F" w14:textId="77777777" w:rsidR="00BA1504" w:rsidRDefault="00BA1504" w:rsidP="00BA1504">
      <w:pPr>
        <w:ind w:left="-5"/>
      </w:pPr>
      <w:hyperlink r:id="rId22" w:history="1">
        <w:r w:rsidRPr="003F131E">
          <w:rPr>
            <w:rStyle w:val="Hipervnculo"/>
            <w:b/>
          </w:rPr>
          <w:t xml:space="preserve">Governing </w:t>
        </w:r>
        <w:r w:rsidR="00307484" w:rsidRPr="003F131E">
          <w:rPr>
            <w:rStyle w:val="Hipervnculo"/>
            <w:b/>
          </w:rPr>
          <w:t>Environmental Markets</w:t>
        </w:r>
        <w:r w:rsidRPr="003F131E">
          <w:rPr>
            <w:rStyle w:val="Hipervnculo"/>
            <w:b/>
          </w:rPr>
          <w:t xml:space="preserve">: Evidence from </w:t>
        </w:r>
        <w:r w:rsidR="00307484" w:rsidRPr="003F131E">
          <w:rPr>
            <w:rStyle w:val="Hipervnculo"/>
            <w:b/>
          </w:rPr>
          <w:t>Irrigation in Water Markets</w:t>
        </w:r>
      </w:hyperlink>
      <w:r>
        <w:t xml:space="preserve"> (Job Market Paper) </w:t>
      </w:r>
      <w:r>
        <w:rPr>
          <w:i/>
        </w:rPr>
        <w:t>(with Jose Belmar)</w:t>
      </w:r>
      <w:r>
        <w:t xml:space="preserve"> </w:t>
      </w:r>
    </w:p>
    <w:p w14:paraId="3896E3D0" w14:textId="77777777" w:rsidR="00BA1504" w:rsidRDefault="00BA1504" w:rsidP="00BA1504">
      <w:pPr>
        <w:spacing w:line="259" w:lineRule="auto"/>
      </w:pPr>
      <w:r>
        <w:t xml:space="preserve"> </w:t>
      </w:r>
    </w:p>
    <w:p w14:paraId="0FAE627B" w14:textId="77777777" w:rsidR="00420E5F" w:rsidRDefault="00307484" w:rsidP="00420E5F">
      <w:pPr>
        <w:spacing w:line="259" w:lineRule="auto"/>
        <w:jc w:val="both"/>
      </w:pPr>
      <w:r w:rsidRPr="00307484">
        <w:t xml:space="preserve">Water resources present a classic tragedy of the commons that is of increasing relevance due to climate change. This paper provides evidence of how property rights institutions, particularly local irrigators' organizations, impact water markets' efficiency. Our analysis is based on a unique dataset that integrates administrative records, hydrological measures, geographic information, and satellite imagery. We develop a novel misallocation test, which suggests that these organizations reduce </w:t>
      </w:r>
      <w:r>
        <w:t xml:space="preserve">the </w:t>
      </w:r>
      <w:r w:rsidRPr="00307484">
        <w:t>misallocation</w:t>
      </w:r>
      <w:r>
        <w:t xml:space="preserve"> of water</w:t>
      </w:r>
      <w:r w:rsidRPr="00307484">
        <w:t xml:space="preserve"> caused by the natural capacity of upstream users to over-extract. We show that these efficiency gains are a result of both water redistribution and individual adaptation, as downstream farmers increase their water consumption and agricultural yield. Large farms extend their growing season, adopt more efficient irrigation technologies, and overall gather more benefits from the analyzed property rights institution. Meanwhile, although upstream farmers reduce their water consumption, their productive outcomes remain unchanged. We also document increases in river streamflow during the irrigation season, concentrated in basins with higher agricultural activity. Our results provide micro-evidence of the consequences of effective governance for both allocative efficiency and equity.</w:t>
      </w:r>
      <w:r w:rsidR="00420E5F" w:rsidRPr="00420E5F">
        <w:t xml:space="preserve"> </w:t>
      </w:r>
    </w:p>
    <w:p w14:paraId="3004B9D6" w14:textId="77777777" w:rsidR="00307484" w:rsidRDefault="00307484" w:rsidP="00420E5F">
      <w:pPr>
        <w:spacing w:line="259" w:lineRule="auto"/>
        <w:jc w:val="both"/>
      </w:pPr>
    </w:p>
    <w:p w14:paraId="405A2693" w14:textId="77777777" w:rsidR="00307484" w:rsidRDefault="00307484" w:rsidP="00420E5F">
      <w:pPr>
        <w:spacing w:line="259" w:lineRule="auto"/>
        <w:jc w:val="both"/>
      </w:pPr>
    </w:p>
    <w:p w14:paraId="5D86BB74" w14:textId="4A0782EE" w:rsidR="00307484" w:rsidRDefault="00307484" w:rsidP="00307484">
      <w:pPr>
        <w:ind w:left="-5"/>
      </w:pPr>
      <w:hyperlink r:id="rId23" w:history="1">
        <w:r w:rsidRPr="003F131E">
          <w:rPr>
            <w:rStyle w:val="Hipervnculo"/>
            <w:b/>
          </w:rPr>
          <w:t xml:space="preserve">Do Stronger Institutions Mitigate the Impacts of Climate Change? Evidence from Water Governance in Chile </w:t>
        </w:r>
      </w:hyperlink>
      <w:r>
        <w:t xml:space="preserve"> </w:t>
      </w:r>
    </w:p>
    <w:p w14:paraId="14D23A1E" w14:textId="77777777" w:rsidR="00307484" w:rsidRDefault="00307484" w:rsidP="00307484">
      <w:pPr>
        <w:spacing w:line="259" w:lineRule="auto"/>
      </w:pPr>
      <w:r>
        <w:t xml:space="preserve"> </w:t>
      </w:r>
    </w:p>
    <w:p w14:paraId="600C56BB" w14:textId="77777777" w:rsidR="00307484" w:rsidRDefault="006A2193" w:rsidP="006A2193">
      <w:pPr>
        <w:spacing w:line="259" w:lineRule="auto"/>
        <w:jc w:val="both"/>
      </w:pPr>
      <w:r w:rsidRPr="006A2193">
        <w:t xml:space="preserve">Climate change will increase the frequency and intensity of droughts worldwide, exacerbating the prevalence of the Tragedy of the Commons. This paper leverages intra-country variation in water governance institutions, combined with an unexpected 14-year </w:t>
      </w:r>
      <w:proofErr w:type="gramStart"/>
      <w:r w:rsidRPr="006A2193">
        <w:t>drought,</w:t>
      </w:r>
      <w:proofErr w:type="gramEnd"/>
      <w:r w:rsidRPr="006A2193">
        <w:t xml:space="preserve"> to examine how institutional arrangements mediate the impacts of climate stress in irrigated areas over the short and medium term. Using a unique farm-</w:t>
      </w:r>
      <w:proofErr w:type="gramStart"/>
      <w:r w:rsidRPr="006A2193">
        <w:t>level panel</w:t>
      </w:r>
      <w:proofErr w:type="gramEnd"/>
      <w:r w:rsidRPr="006A2193">
        <w:t xml:space="preserve"> dataset covering more than 200,000 farms across nearly two decades, along with agricultural census data and groundwater monitoring records, we find that farms in areas with water governance are more resilient to short-term drought impacts compared to areas without governance. However, in the medium run, drought caused less reduction in cropped and irrigated </w:t>
      </w:r>
      <w:proofErr w:type="gramStart"/>
      <w:r w:rsidRPr="006A2193">
        <w:t>area</w:t>
      </w:r>
      <w:proofErr w:type="gramEnd"/>
      <w:r w:rsidRPr="006A2193">
        <w:t xml:space="preserve"> in regions without governance. At the same time, we document larger reductions in water table depth among aquifers without governance; this is not explained by an increase in the number of permits. These findings illustrate how weak governance can mask medium-term costs through unsustainable resource use and highlight the critical role of institutions in enabling sustainable adaptation to climate change.</w:t>
      </w:r>
    </w:p>
    <w:p w14:paraId="546828DC" w14:textId="77777777" w:rsidR="00BA1504" w:rsidRDefault="00BA1504" w:rsidP="00BA1504">
      <w:pPr>
        <w:ind w:left="-5"/>
      </w:pPr>
      <w:hyperlink r:id="rId24" w:history="1">
        <w:r w:rsidRPr="00136E5B">
          <w:rPr>
            <w:rStyle w:val="Hipervnculo"/>
            <w:b/>
          </w:rPr>
          <w:t>Punishing Mayors Who Fail the Test</w:t>
        </w:r>
        <w:proofErr w:type="gramStart"/>
        <w:r w:rsidRPr="00136E5B">
          <w:rPr>
            <w:rStyle w:val="Hipervnculo"/>
            <w:b/>
          </w:rPr>
          <w:t>:  How</w:t>
        </w:r>
        <w:proofErr w:type="gramEnd"/>
        <w:r w:rsidRPr="00136E5B">
          <w:rPr>
            <w:rStyle w:val="Hipervnculo"/>
            <w:b/>
          </w:rPr>
          <w:t xml:space="preserve"> Do Voters Respond to Information About Educational Outcomes?</w:t>
        </w:r>
      </w:hyperlink>
      <w:r>
        <w:rPr>
          <w:b/>
        </w:rPr>
        <w:t xml:space="preserve"> </w:t>
      </w:r>
    </w:p>
    <w:p w14:paraId="3AF47376" w14:textId="77777777" w:rsidR="00BA1504" w:rsidRDefault="00BA1504" w:rsidP="00BA1504">
      <w:pPr>
        <w:pStyle w:val="Ttulo2"/>
        <w:ind w:left="-5"/>
      </w:pPr>
      <w:r>
        <w:rPr>
          <w:b w:val="0"/>
          <w:i/>
          <w:sz w:val="22"/>
        </w:rPr>
        <w:t>(</w:t>
      </w:r>
      <w:r w:rsidR="00420E5F">
        <w:rPr>
          <w:b w:val="0"/>
          <w:i/>
          <w:sz w:val="22"/>
        </w:rPr>
        <w:t>Published</w:t>
      </w:r>
      <w:r>
        <w:rPr>
          <w:b w:val="0"/>
          <w:i/>
          <w:sz w:val="22"/>
        </w:rPr>
        <w:t xml:space="preserve"> at the Journal of Development Economics, with Loreto Cox, Sylvia Eyzaguirre and Francisco Gallego) </w:t>
      </w:r>
    </w:p>
    <w:p w14:paraId="4EFE5327" w14:textId="77777777" w:rsidR="00BA1504" w:rsidRDefault="00BA1504" w:rsidP="00BA1504">
      <w:pPr>
        <w:spacing w:line="259" w:lineRule="auto"/>
      </w:pPr>
      <w:r>
        <w:rPr>
          <w:b/>
        </w:rPr>
        <w:t xml:space="preserve"> </w:t>
      </w:r>
    </w:p>
    <w:p w14:paraId="0DC8DE7B" w14:textId="77777777" w:rsidR="00BA1504" w:rsidRDefault="00BA1504" w:rsidP="00420E5F">
      <w:pPr>
        <w:spacing w:line="259" w:lineRule="auto"/>
        <w:jc w:val="both"/>
      </w:pPr>
      <w:r w:rsidRPr="00BA1504">
        <w:t>This paper explores the electoral effects of providing information on the educational</w:t>
      </w:r>
      <w:r>
        <w:t xml:space="preserve"> </w:t>
      </w:r>
      <w:r w:rsidRPr="00BA1504">
        <w:t>outcomes of municipal schools when the mayor is running for reelection. We designed</w:t>
      </w:r>
      <w:r>
        <w:t xml:space="preserve"> </w:t>
      </w:r>
      <w:r w:rsidRPr="00BA1504">
        <w:t>and implemented an experiment in Chile whereby we sent 128,033 letters to voters in 400</w:t>
      </w:r>
      <w:r>
        <w:t xml:space="preserve"> </w:t>
      </w:r>
      <w:r w:rsidRPr="00BA1504">
        <w:t>randomly selected polling stations prior to the 2016 municipal elections. The letters</w:t>
      </w:r>
      <w:r>
        <w:t xml:space="preserve"> </w:t>
      </w:r>
      <w:r w:rsidRPr="00BA1504">
        <w:t>included information on past test scores for local public schools (levels and changes), and</w:t>
      </w:r>
      <w:r>
        <w:t xml:space="preserve"> </w:t>
      </w:r>
      <w:r w:rsidRPr="00BA1504">
        <w:t>either average or maximum outcomes for comparable municipalities. Our findings do not reveal a relevant average impact of the letters, but when they contain poor educational outcomes, voter turnout decreases, translating almost one</w:t>
      </w:r>
      <w:r>
        <w:t>-</w:t>
      </w:r>
      <w:r w:rsidRPr="00BA1504">
        <w:t>to</w:t>
      </w:r>
      <w:r>
        <w:t>-</w:t>
      </w:r>
      <w:r w:rsidRPr="00BA1504">
        <w:t>one in decreases in votes for the incumbent mayor. Voters respond to educational results in levels and to letters that</w:t>
      </w:r>
      <w:r>
        <w:t xml:space="preserve"> </w:t>
      </w:r>
      <w:r w:rsidRPr="00BA1504">
        <w:t>have average results as a benchmark. The results are especially strong when poor</w:t>
      </w:r>
      <w:r>
        <w:t xml:space="preserve"> e</w:t>
      </w:r>
      <w:r w:rsidRPr="00BA1504">
        <w:t>ducational outcomes come as bad news to voters. We also find spillover effects in the</w:t>
      </w:r>
      <w:r>
        <w:t xml:space="preserve"> </w:t>
      </w:r>
      <w:r w:rsidRPr="00BA1504">
        <w:t>municipal council election. Overall, our findings suggest that voters hold politicians</w:t>
      </w:r>
      <w:r>
        <w:t xml:space="preserve"> </w:t>
      </w:r>
      <w:r w:rsidRPr="00BA1504">
        <w:t xml:space="preserve">accountable when faced </w:t>
      </w:r>
      <w:proofErr w:type="gramStart"/>
      <w:r w:rsidRPr="00BA1504">
        <w:t>to</w:t>
      </w:r>
      <w:proofErr w:type="gramEnd"/>
      <w:r w:rsidRPr="00BA1504">
        <w:t xml:space="preserve"> certain (but not all) types of information on their performance</w:t>
      </w:r>
      <w:r>
        <w:t>.</w:t>
      </w:r>
    </w:p>
    <w:p w14:paraId="6E0BC9F5" w14:textId="77777777" w:rsidR="001E3323" w:rsidRDefault="001E3323" w:rsidP="00BA1504">
      <w:pPr>
        <w:spacing w:line="259" w:lineRule="auto"/>
      </w:pPr>
    </w:p>
    <w:p w14:paraId="554F9B76" w14:textId="77777777" w:rsidR="00420E5F" w:rsidRDefault="00420E5F" w:rsidP="00BA1504">
      <w:pPr>
        <w:spacing w:line="259" w:lineRule="auto"/>
      </w:pPr>
    </w:p>
    <w:p w14:paraId="6A0BE797" w14:textId="77777777" w:rsidR="00BA1504" w:rsidRPr="00091B92" w:rsidRDefault="00091B92" w:rsidP="00BA1504">
      <w:pPr>
        <w:ind w:left="-5"/>
        <w:rPr>
          <w:b/>
        </w:rPr>
      </w:pPr>
      <w:hyperlink r:id="rId25" w:history="1">
        <w:r w:rsidRPr="00091B92">
          <w:rPr>
            <w:rStyle w:val="Hipervnculo"/>
            <w:b/>
          </w:rPr>
          <w:t>The Moral Values of "Rugged Individualism"</w:t>
        </w:r>
      </w:hyperlink>
      <w:r w:rsidR="00BA1504" w:rsidRPr="00091B92">
        <w:rPr>
          <w:b/>
        </w:rPr>
        <w:t xml:space="preserve"> </w:t>
      </w:r>
    </w:p>
    <w:p w14:paraId="65C07102" w14:textId="77777777" w:rsidR="00BA1504" w:rsidRDefault="00BA1504" w:rsidP="00BA1504">
      <w:pPr>
        <w:pStyle w:val="Ttulo2"/>
        <w:ind w:left="-5"/>
      </w:pPr>
      <w:r>
        <w:rPr>
          <w:b w:val="0"/>
          <w:i/>
          <w:sz w:val="22"/>
        </w:rPr>
        <w:t xml:space="preserve">(with Sam Bazzi and Martin Fiszbein) </w:t>
      </w:r>
    </w:p>
    <w:p w14:paraId="22BC3BCF" w14:textId="77777777" w:rsidR="00BA1504" w:rsidRDefault="00BA1504" w:rsidP="00BA1504">
      <w:pPr>
        <w:spacing w:line="259" w:lineRule="auto"/>
      </w:pPr>
      <w:r>
        <w:t xml:space="preserve"> </w:t>
      </w:r>
    </w:p>
    <w:p w14:paraId="2A4F4520" w14:textId="77777777" w:rsidR="00BA1504" w:rsidRDefault="0038391C" w:rsidP="00420E5F">
      <w:pPr>
        <w:jc w:val="both"/>
      </w:pPr>
      <w:r w:rsidRPr="0038391C">
        <w:t>The United States is among the most individualistic societies in the world. However,</w:t>
      </w:r>
      <w:r>
        <w:t xml:space="preserve"> </w:t>
      </w:r>
      <w:r w:rsidRPr="0038391C">
        <w:t>unlike Western European individualism, which is imbued with moral universalism,</w:t>
      </w:r>
      <w:r>
        <w:t xml:space="preserve"> </w:t>
      </w:r>
      <w:r w:rsidRPr="0038391C">
        <w:t>America’s “rugged individualism” is instead particularistic. We link this distinctive</w:t>
      </w:r>
      <w:r>
        <w:t xml:space="preserve"> </w:t>
      </w:r>
      <w:r w:rsidRPr="0038391C">
        <w:t>cultural configuration to the country’s frontier history. The frontier favored self-reliance,</w:t>
      </w:r>
      <w:r>
        <w:t xml:space="preserve"> </w:t>
      </w:r>
      <w:r w:rsidRPr="0038391C">
        <w:t>but also rewarded cooperation, which could only be sustained through strong, local group</w:t>
      </w:r>
      <w:r>
        <w:t xml:space="preserve"> </w:t>
      </w:r>
      <w:r w:rsidRPr="0038391C">
        <w:t>identities. We show that counties with longer frontier history are more particularistic,</w:t>
      </w:r>
      <w:r>
        <w:t xml:space="preserve"> </w:t>
      </w:r>
      <w:r w:rsidRPr="0038391C">
        <w:t>displaying stronger opposition to federal taxes relative to state taxes, stronger communal</w:t>
      </w:r>
      <w:r>
        <w:t xml:space="preserve"> </w:t>
      </w:r>
      <w:r w:rsidRPr="0038391C">
        <w:t>values, less charitable giving to distant counties, and fewer online friendships with people</w:t>
      </w:r>
      <w:r>
        <w:t xml:space="preserve"> </w:t>
      </w:r>
      <w:r w:rsidRPr="0038391C">
        <w:t>in distant counties. At the same time, connections across counties display assortative</w:t>
      </w:r>
      <w:r>
        <w:t xml:space="preserve"> </w:t>
      </w:r>
      <w:r w:rsidRPr="0038391C">
        <w:t>matching on frontier history, highlighting the important role of culture in bridging</w:t>
      </w:r>
      <w:r>
        <w:t xml:space="preserve"> </w:t>
      </w:r>
      <w:r w:rsidRPr="0038391C">
        <w:t>disparate areas of the country. Overall, our results shed new light on moral values and the</w:t>
      </w:r>
      <w:r>
        <w:t xml:space="preserve"> </w:t>
      </w:r>
      <w:r w:rsidRPr="0038391C">
        <w:t>divergence of American and European individualism.</w:t>
      </w:r>
      <w:r w:rsidR="00BA1504">
        <w:t xml:space="preserve">   </w:t>
      </w:r>
    </w:p>
    <w:p w14:paraId="3E1B96B2" w14:textId="77777777" w:rsidR="00BA1504" w:rsidRDefault="00BA1504" w:rsidP="00BA1504">
      <w:pPr>
        <w:spacing w:line="259" w:lineRule="auto"/>
      </w:pPr>
      <w:r>
        <w:t xml:space="preserve"> </w:t>
      </w:r>
    </w:p>
    <w:p w14:paraId="4370FBBD" w14:textId="77777777" w:rsidR="00BA1504" w:rsidRDefault="00BA1504" w:rsidP="001E3323">
      <w:pPr>
        <w:spacing w:after="611" w:line="259" w:lineRule="auto"/>
      </w:pPr>
      <w:r>
        <w:t xml:space="preserve"> </w:t>
      </w:r>
    </w:p>
    <w:p w14:paraId="607649AA" w14:textId="77777777" w:rsidR="00234AD7" w:rsidRPr="00F974C4" w:rsidRDefault="00234AD7" w:rsidP="00BA1504">
      <w:pPr>
        <w:rPr>
          <w:b/>
          <w:sz w:val="22"/>
          <w:szCs w:val="22"/>
        </w:rPr>
      </w:pPr>
    </w:p>
    <w:sectPr w:rsidR="00234AD7" w:rsidRPr="00F974C4" w:rsidSect="00222DB5">
      <w:footerReference w:type="default" r:id="rId2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E0E57" w14:textId="77777777" w:rsidR="005C6769" w:rsidRDefault="005C6769">
      <w:r>
        <w:separator/>
      </w:r>
    </w:p>
  </w:endnote>
  <w:endnote w:type="continuationSeparator" w:id="0">
    <w:p w14:paraId="55B56DBB" w14:textId="77777777" w:rsidR="005C6769" w:rsidRDefault="005C6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5588" w14:textId="1AE34349" w:rsidR="00F86C78" w:rsidRDefault="000C6C6D" w:rsidP="00F408FE">
    <w:pPr>
      <w:pStyle w:val="Piedepgina"/>
      <w:jc w:val="center"/>
    </w:pPr>
    <w:r>
      <w:rPr>
        <w:sz w:val="22"/>
      </w:rPr>
      <w:t>March</w:t>
    </w:r>
    <w:r w:rsidR="00C337A4">
      <w:rPr>
        <w:sz w:val="22"/>
      </w:rPr>
      <w:t xml:space="preserve"> </w:t>
    </w:r>
    <w:r w:rsidR="00F86C78">
      <w:rPr>
        <w:sz w:val="22"/>
      </w:rPr>
      <w:t>202</w:t>
    </w:r>
    <w:r>
      <w:rPr>
        <w:sz w:val="22"/>
      </w:rPr>
      <w:t>6</w:t>
    </w:r>
    <w:r w:rsidR="00F86C78">
      <w:tab/>
    </w:r>
    <w:r w:rsidR="00F86C78" w:rsidRPr="00C04916">
      <w:rPr>
        <w:sz w:val="22"/>
        <w:szCs w:val="22"/>
      </w:rPr>
      <w:t>2</w:t>
    </w:r>
    <w:r w:rsidR="00F86C78">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20BE" w14:textId="2B5367C4" w:rsidR="00F86C78" w:rsidRDefault="000C6C6D" w:rsidP="00E96FFD">
    <w:pPr>
      <w:pStyle w:val="Piedepgina"/>
      <w:jc w:val="center"/>
    </w:pPr>
    <w:r>
      <w:rPr>
        <w:sz w:val="22"/>
      </w:rPr>
      <w:t>March</w:t>
    </w:r>
    <w:r w:rsidR="00F86C78">
      <w:rPr>
        <w:sz w:val="22"/>
      </w:rPr>
      <w:t xml:space="preserve"> 202</w:t>
    </w:r>
    <w:r>
      <w:rPr>
        <w:sz w:val="22"/>
      </w:rPr>
      <w:t>6</w:t>
    </w:r>
    <w:r w:rsidR="00F86C78">
      <w:tab/>
    </w:r>
    <w:r w:rsidR="00F86C78">
      <w:tab/>
    </w:r>
  </w:p>
  <w:p w14:paraId="238DD6C4" w14:textId="77777777" w:rsidR="00F86C78" w:rsidRDefault="00F86C7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D5E7" w14:textId="48B2ADFC" w:rsidR="003E58F1" w:rsidRPr="0044150A" w:rsidRDefault="000C6C6D" w:rsidP="0066265F">
    <w:pPr>
      <w:pStyle w:val="Piedepgina"/>
      <w:rPr>
        <w:sz w:val="22"/>
      </w:rPr>
    </w:pPr>
    <w:r>
      <w:rPr>
        <w:sz w:val="22"/>
      </w:rPr>
      <w:t>March</w:t>
    </w:r>
    <w:r w:rsidR="00C337A4">
      <w:rPr>
        <w:sz w:val="22"/>
      </w:rPr>
      <w:t xml:space="preserve"> </w:t>
    </w:r>
    <w:r w:rsidR="0044150A">
      <w:rPr>
        <w:sz w:val="22"/>
      </w:rPr>
      <w:t>202</w:t>
    </w:r>
    <w:r>
      <w:rPr>
        <w:sz w:val="22"/>
      </w:rPr>
      <w:t>6</w:t>
    </w:r>
    <w:r w:rsidR="003E58F1">
      <w:tab/>
    </w:r>
    <w:r w:rsidR="003E58F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63B8E" w14:textId="77777777" w:rsidR="005C6769" w:rsidRDefault="005C6769">
      <w:r>
        <w:separator/>
      </w:r>
    </w:p>
  </w:footnote>
  <w:footnote w:type="continuationSeparator" w:id="0">
    <w:p w14:paraId="769B003B" w14:textId="77777777" w:rsidR="005C6769" w:rsidRDefault="005C67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1058"/>
    <w:rsid w:val="00024F02"/>
    <w:rsid w:val="00026697"/>
    <w:rsid w:val="000413C1"/>
    <w:rsid w:val="00042765"/>
    <w:rsid w:val="00043CA9"/>
    <w:rsid w:val="00051F02"/>
    <w:rsid w:val="00055C46"/>
    <w:rsid w:val="00055FDA"/>
    <w:rsid w:val="00061788"/>
    <w:rsid w:val="000862DA"/>
    <w:rsid w:val="00091B92"/>
    <w:rsid w:val="000A56E3"/>
    <w:rsid w:val="000C288D"/>
    <w:rsid w:val="000C3D22"/>
    <w:rsid w:val="000C65AF"/>
    <w:rsid w:val="000C6C6D"/>
    <w:rsid w:val="000D1DCB"/>
    <w:rsid w:val="00123136"/>
    <w:rsid w:val="001302D7"/>
    <w:rsid w:val="00136E5B"/>
    <w:rsid w:val="0016202F"/>
    <w:rsid w:val="00181744"/>
    <w:rsid w:val="001928E4"/>
    <w:rsid w:val="00193BD8"/>
    <w:rsid w:val="00197E4C"/>
    <w:rsid w:val="001A5595"/>
    <w:rsid w:val="001A6FA7"/>
    <w:rsid w:val="001B700A"/>
    <w:rsid w:val="001E3323"/>
    <w:rsid w:val="00203C66"/>
    <w:rsid w:val="0021558D"/>
    <w:rsid w:val="002227A2"/>
    <w:rsid w:val="00222DB5"/>
    <w:rsid w:val="00234AD7"/>
    <w:rsid w:val="0023567C"/>
    <w:rsid w:val="00241722"/>
    <w:rsid w:val="00241C92"/>
    <w:rsid w:val="00260390"/>
    <w:rsid w:val="00265251"/>
    <w:rsid w:val="00265FCC"/>
    <w:rsid w:val="0029764C"/>
    <w:rsid w:val="002A1A1D"/>
    <w:rsid w:val="002E2C05"/>
    <w:rsid w:val="002E7FFB"/>
    <w:rsid w:val="002F00D1"/>
    <w:rsid w:val="002F14CC"/>
    <w:rsid w:val="002F35BB"/>
    <w:rsid w:val="002F6173"/>
    <w:rsid w:val="002F6406"/>
    <w:rsid w:val="002F7DD3"/>
    <w:rsid w:val="00305E39"/>
    <w:rsid w:val="00307484"/>
    <w:rsid w:val="003103A2"/>
    <w:rsid w:val="00311256"/>
    <w:rsid w:val="00311789"/>
    <w:rsid w:val="00354280"/>
    <w:rsid w:val="00361823"/>
    <w:rsid w:val="00366F83"/>
    <w:rsid w:val="0038391C"/>
    <w:rsid w:val="0038485A"/>
    <w:rsid w:val="00390260"/>
    <w:rsid w:val="00392CD0"/>
    <w:rsid w:val="003954C9"/>
    <w:rsid w:val="00395DD9"/>
    <w:rsid w:val="003A28F2"/>
    <w:rsid w:val="003A5D99"/>
    <w:rsid w:val="003E0EDA"/>
    <w:rsid w:val="003E41D4"/>
    <w:rsid w:val="003E58F1"/>
    <w:rsid w:val="003F131E"/>
    <w:rsid w:val="0041283C"/>
    <w:rsid w:val="00420E5F"/>
    <w:rsid w:val="00430EBB"/>
    <w:rsid w:val="00432A30"/>
    <w:rsid w:val="0044150A"/>
    <w:rsid w:val="00453C6E"/>
    <w:rsid w:val="00472088"/>
    <w:rsid w:val="00477471"/>
    <w:rsid w:val="00481C9C"/>
    <w:rsid w:val="00490A4A"/>
    <w:rsid w:val="00495E72"/>
    <w:rsid w:val="004A32A9"/>
    <w:rsid w:val="004B41AD"/>
    <w:rsid w:val="004B592E"/>
    <w:rsid w:val="004C1058"/>
    <w:rsid w:val="004C57B2"/>
    <w:rsid w:val="004C695A"/>
    <w:rsid w:val="0051504C"/>
    <w:rsid w:val="00523D73"/>
    <w:rsid w:val="00544FEA"/>
    <w:rsid w:val="00572D8E"/>
    <w:rsid w:val="00573E44"/>
    <w:rsid w:val="0058009C"/>
    <w:rsid w:val="00582C91"/>
    <w:rsid w:val="00586A09"/>
    <w:rsid w:val="00590882"/>
    <w:rsid w:val="005A4CFD"/>
    <w:rsid w:val="005B4058"/>
    <w:rsid w:val="005C6769"/>
    <w:rsid w:val="005D32C1"/>
    <w:rsid w:val="005D46D3"/>
    <w:rsid w:val="005E2552"/>
    <w:rsid w:val="005E2BAC"/>
    <w:rsid w:val="005E75CA"/>
    <w:rsid w:val="005F249F"/>
    <w:rsid w:val="006046C2"/>
    <w:rsid w:val="00615114"/>
    <w:rsid w:val="00626DE7"/>
    <w:rsid w:val="00632599"/>
    <w:rsid w:val="006342BE"/>
    <w:rsid w:val="0066265F"/>
    <w:rsid w:val="00663E60"/>
    <w:rsid w:val="006926FE"/>
    <w:rsid w:val="006A2193"/>
    <w:rsid w:val="006B4166"/>
    <w:rsid w:val="006F351C"/>
    <w:rsid w:val="00724842"/>
    <w:rsid w:val="00731D75"/>
    <w:rsid w:val="00756F89"/>
    <w:rsid w:val="0076259D"/>
    <w:rsid w:val="00767271"/>
    <w:rsid w:val="0077429F"/>
    <w:rsid w:val="00793937"/>
    <w:rsid w:val="00795664"/>
    <w:rsid w:val="007B485C"/>
    <w:rsid w:val="007B6DCD"/>
    <w:rsid w:val="007B7550"/>
    <w:rsid w:val="007B7D97"/>
    <w:rsid w:val="007C747F"/>
    <w:rsid w:val="007C76FB"/>
    <w:rsid w:val="007D09B8"/>
    <w:rsid w:val="007F6D5F"/>
    <w:rsid w:val="00804FEA"/>
    <w:rsid w:val="00807A47"/>
    <w:rsid w:val="00837DC7"/>
    <w:rsid w:val="00840D95"/>
    <w:rsid w:val="00842DC1"/>
    <w:rsid w:val="0085033B"/>
    <w:rsid w:val="0086513C"/>
    <w:rsid w:val="00866149"/>
    <w:rsid w:val="00872C24"/>
    <w:rsid w:val="00876790"/>
    <w:rsid w:val="008858B2"/>
    <w:rsid w:val="00896FD8"/>
    <w:rsid w:val="008A781F"/>
    <w:rsid w:val="008C100A"/>
    <w:rsid w:val="008C2EA1"/>
    <w:rsid w:val="008D11E8"/>
    <w:rsid w:val="008D4E57"/>
    <w:rsid w:val="008E28E9"/>
    <w:rsid w:val="008E3E1E"/>
    <w:rsid w:val="008F30F2"/>
    <w:rsid w:val="008F5CB1"/>
    <w:rsid w:val="00901393"/>
    <w:rsid w:val="00904F44"/>
    <w:rsid w:val="00927C66"/>
    <w:rsid w:val="009355CA"/>
    <w:rsid w:val="00935CB8"/>
    <w:rsid w:val="009435F6"/>
    <w:rsid w:val="00945247"/>
    <w:rsid w:val="009524D0"/>
    <w:rsid w:val="0097699D"/>
    <w:rsid w:val="009865FA"/>
    <w:rsid w:val="009913E3"/>
    <w:rsid w:val="009930CA"/>
    <w:rsid w:val="00993DAB"/>
    <w:rsid w:val="0099544F"/>
    <w:rsid w:val="009A102E"/>
    <w:rsid w:val="009A7031"/>
    <w:rsid w:val="009B2D44"/>
    <w:rsid w:val="009C2551"/>
    <w:rsid w:val="009F58A5"/>
    <w:rsid w:val="00A11092"/>
    <w:rsid w:val="00A21D23"/>
    <w:rsid w:val="00A246AB"/>
    <w:rsid w:val="00A25C75"/>
    <w:rsid w:val="00A265E1"/>
    <w:rsid w:val="00A522AB"/>
    <w:rsid w:val="00A554BF"/>
    <w:rsid w:val="00A56EFF"/>
    <w:rsid w:val="00A61C24"/>
    <w:rsid w:val="00A75810"/>
    <w:rsid w:val="00A96834"/>
    <w:rsid w:val="00AA3528"/>
    <w:rsid w:val="00AA7CBF"/>
    <w:rsid w:val="00AB2A30"/>
    <w:rsid w:val="00AF2296"/>
    <w:rsid w:val="00B0026E"/>
    <w:rsid w:val="00B0490D"/>
    <w:rsid w:val="00B05396"/>
    <w:rsid w:val="00B1003E"/>
    <w:rsid w:val="00B13030"/>
    <w:rsid w:val="00B20622"/>
    <w:rsid w:val="00B20E97"/>
    <w:rsid w:val="00B22B1A"/>
    <w:rsid w:val="00B315BB"/>
    <w:rsid w:val="00B33B35"/>
    <w:rsid w:val="00B33E2C"/>
    <w:rsid w:val="00B37AA3"/>
    <w:rsid w:val="00B423EA"/>
    <w:rsid w:val="00B469A2"/>
    <w:rsid w:val="00B604F8"/>
    <w:rsid w:val="00B700A0"/>
    <w:rsid w:val="00B74176"/>
    <w:rsid w:val="00BA0F7F"/>
    <w:rsid w:val="00BA1504"/>
    <w:rsid w:val="00BB0D25"/>
    <w:rsid w:val="00BC253E"/>
    <w:rsid w:val="00BD3207"/>
    <w:rsid w:val="00BD478E"/>
    <w:rsid w:val="00BE193C"/>
    <w:rsid w:val="00BF2D8B"/>
    <w:rsid w:val="00BF5700"/>
    <w:rsid w:val="00C048F1"/>
    <w:rsid w:val="00C04916"/>
    <w:rsid w:val="00C13ADE"/>
    <w:rsid w:val="00C14DA5"/>
    <w:rsid w:val="00C24E5A"/>
    <w:rsid w:val="00C337A4"/>
    <w:rsid w:val="00C41925"/>
    <w:rsid w:val="00C54B74"/>
    <w:rsid w:val="00C804A6"/>
    <w:rsid w:val="00C807B5"/>
    <w:rsid w:val="00C83478"/>
    <w:rsid w:val="00C92B34"/>
    <w:rsid w:val="00C93FFF"/>
    <w:rsid w:val="00CA44EC"/>
    <w:rsid w:val="00CB0CAA"/>
    <w:rsid w:val="00CB1058"/>
    <w:rsid w:val="00CF1BEC"/>
    <w:rsid w:val="00D03980"/>
    <w:rsid w:val="00D1138B"/>
    <w:rsid w:val="00D31F28"/>
    <w:rsid w:val="00D37DAE"/>
    <w:rsid w:val="00D4109E"/>
    <w:rsid w:val="00D423F0"/>
    <w:rsid w:val="00D4293C"/>
    <w:rsid w:val="00D5542E"/>
    <w:rsid w:val="00D83EDA"/>
    <w:rsid w:val="00D86911"/>
    <w:rsid w:val="00D95493"/>
    <w:rsid w:val="00D9672E"/>
    <w:rsid w:val="00DA6FC9"/>
    <w:rsid w:val="00DC455B"/>
    <w:rsid w:val="00DD7EA9"/>
    <w:rsid w:val="00DE5738"/>
    <w:rsid w:val="00DF40F3"/>
    <w:rsid w:val="00E136EF"/>
    <w:rsid w:val="00E30884"/>
    <w:rsid w:val="00E3438A"/>
    <w:rsid w:val="00E411A6"/>
    <w:rsid w:val="00E47898"/>
    <w:rsid w:val="00E50C0D"/>
    <w:rsid w:val="00E628CF"/>
    <w:rsid w:val="00E70C9F"/>
    <w:rsid w:val="00E7178B"/>
    <w:rsid w:val="00E71C93"/>
    <w:rsid w:val="00E76ACB"/>
    <w:rsid w:val="00E76E6D"/>
    <w:rsid w:val="00E850B8"/>
    <w:rsid w:val="00E94A0D"/>
    <w:rsid w:val="00E94CA5"/>
    <w:rsid w:val="00E96FFD"/>
    <w:rsid w:val="00EA230A"/>
    <w:rsid w:val="00EA261A"/>
    <w:rsid w:val="00EB4646"/>
    <w:rsid w:val="00EC0A8D"/>
    <w:rsid w:val="00EC1EA9"/>
    <w:rsid w:val="00ED764C"/>
    <w:rsid w:val="00EE5EE0"/>
    <w:rsid w:val="00EF4EDF"/>
    <w:rsid w:val="00F24FE0"/>
    <w:rsid w:val="00F303D3"/>
    <w:rsid w:val="00F408FE"/>
    <w:rsid w:val="00F505EF"/>
    <w:rsid w:val="00F7064E"/>
    <w:rsid w:val="00F80DBE"/>
    <w:rsid w:val="00F83983"/>
    <w:rsid w:val="00F86C78"/>
    <w:rsid w:val="00F87C5B"/>
    <w:rsid w:val="00F87DE4"/>
    <w:rsid w:val="00F974C4"/>
    <w:rsid w:val="00F97A5C"/>
    <w:rsid w:val="00FB31AF"/>
    <w:rsid w:val="00FB3EF3"/>
    <w:rsid w:val="00FF2CD7"/>
    <w:rsid w:val="00FF49B1"/>
    <w:rsid w:val="00FF4BD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AD96F0"/>
  <w15:chartTrackingRefBased/>
  <w15:docId w15:val="{AD5D630E-4B47-441F-8E5B-1C502EDA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355"/>
    <w:rPr>
      <w:sz w:val="24"/>
      <w:szCs w:val="24"/>
    </w:rPr>
  </w:style>
  <w:style w:type="paragraph" w:styleId="Ttulo1">
    <w:name w:val="heading 1"/>
    <w:next w:val="Normal"/>
    <w:link w:val="Ttulo1Car"/>
    <w:uiPriority w:val="9"/>
    <w:qFormat/>
    <w:rsid w:val="00BA1504"/>
    <w:pPr>
      <w:keepNext/>
      <w:keepLines/>
      <w:spacing w:line="259" w:lineRule="auto"/>
      <w:ind w:left="10" w:hanging="10"/>
      <w:outlineLvl w:val="0"/>
    </w:pPr>
    <w:rPr>
      <w:b/>
      <w:color w:val="000000"/>
      <w:kern w:val="2"/>
      <w:sz w:val="26"/>
      <w:szCs w:val="24"/>
    </w:rPr>
  </w:style>
  <w:style w:type="paragraph" w:styleId="Ttulo2">
    <w:name w:val="heading 2"/>
    <w:next w:val="Normal"/>
    <w:link w:val="Ttulo2Car"/>
    <w:uiPriority w:val="9"/>
    <w:unhideWhenUsed/>
    <w:qFormat/>
    <w:rsid w:val="00BA1504"/>
    <w:pPr>
      <w:keepNext/>
      <w:keepLines/>
      <w:spacing w:line="259" w:lineRule="auto"/>
      <w:ind w:left="10" w:hanging="10"/>
      <w:outlineLvl w:val="1"/>
    </w:pPr>
    <w:rPr>
      <w:b/>
      <w:color w:val="000000"/>
      <w:kern w:val="2"/>
      <w:sz w:val="18"/>
      <w:szCs w:val="24"/>
    </w:rPr>
  </w:style>
  <w:style w:type="paragraph" w:styleId="Ttulo3">
    <w:name w:val="heading 3"/>
    <w:basedOn w:val="Normal"/>
    <w:next w:val="Normal"/>
    <w:link w:val="Ttulo3Car"/>
    <w:uiPriority w:val="9"/>
    <w:semiHidden/>
    <w:unhideWhenUsed/>
    <w:qFormat/>
    <w:rsid w:val="000C288D"/>
    <w:pPr>
      <w:keepNext/>
      <w:spacing w:before="240" w:after="60"/>
      <w:outlineLvl w:val="2"/>
    </w:pPr>
    <w:rPr>
      <w:rFonts w:ascii="Aptos Display" w:hAnsi="Aptos Display"/>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417355"/>
    <w:pPr>
      <w:jc w:val="center"/>
    </w:pPr>
    <w:rPr>
      <w:b/>
      <w:bCs/>
      <w:sz w:val="28"/>
    </w:rPr>
  </w:style>
  <w:style w:type="character" w:styleId="Hipervnculo">
    <w:name w:val="Hyperlink"/>
    <w:rsid w:val="00417355"/>
    <w:rPr>
      <w:color w:val="0000FF"/>
      <w:u w:val="none"/>
    </w:rPr>
  </w:style>
  <w:style w:type="paragraph" w:styleId="Encabezado">
    <w:name w:val="header"/>
    <w:basedOn w:val="Normal"/>
    <w:link w:val="EncabezadoCar"/>
    <w:uiPriority w:val="99"/>
    <w:rsid w:val="00417355"/>
    <w:pPr>
      <w:tabs>
        <w:tab w:val="center" w:pos="4320"/>
        <w:tab w:val="right" w:pos="8640"/>
      </w:tabs>
    </w:pPr>
  </w:style>
  <w:style w:type="paragraph" w:styleId="Piedepgina">
    <w:name w:val="footer"/>
    <w:basedOn w:val="Normal"/>
    <w:link w:val="PiedepginaCar"/>
    <w:uiPriority w:val="99"/>
    <w:rsid w:val="00417355"/>
    <w:pPr>
      <w:tabs>
        <w:tab w:val="center" w:pos="4320"/>
        <w:tab w:val="right" w:pos="8640"/>
      </w:tabs>
    </w:pPr>
  </w:style>
  <w:style w:type="character" w:styleId="Fuerte">
    <w:name w:val="Strong"/>
    <w:qFormat/>
    <w:rsid w:val="00417355"/>
    <w:rPr>
      <w:b/>
      <w:bCs/>
    </w:rPr>
  </w:style>
  <w:style w:type="paragraph" w:styleId="Textodeglobo">
    <w:name w:val="Balloon Text"/>
    <w:basedOn w:val="Normal"/>
    <w:semiHidden/>
    <w:rsid w:val="00417355"/>
    <w:rPr>
      <w:rFonts w:ascii="Tahoma" w:hAnsi="Tahoma" w:cs="Tahoma"/>
      <w:sz w:val="16"/>
      <w:szCs w:val="16"/>
    </w:rPr>
  </w:style>
  <w:style w:type="paragraph" w:styleId="Mapadeldocumento">
    <w:name w:val="Document Map"/>
    <w:basedOn w:val="Normal"/>
    <w:semiHidden/>
    <w:rsid w:val="00417355"/>
    <w:pPr>
      <w:shd w:val="clear" w:color="auto" w:fill="000080"/>
    </w:pPr>
    <w:rPr>
      <w:rFonts w:ascii="Tahoma" w:hAnsi="Tahoma" w:cs="Tahoma"/>
      <w:sz w:val="20"/>
      <w:szCs w:val="20"/>
    </w:rPr>
  </w:style>
  <w:style w:type="character" w:styleId="Nmerodepgina">
    <w:name w:val="page number"/>
    <w:basedOn w:val="Fuentedeprrafopredeter"/>
    <w:rsid w:val="00417355"/>
  </w:style>
  <w:style w:type="character" w:styleId="Hipervnculovisitado">
    <w:name w:val="FollowedHyperlink"/>
    <w:uiPriority w:val="99"/>
    <w:semiHidden/>
    <w:unhideWhenUsed/>
    <w:rsid w:val="00840696"/>
    <w:rPr>
      <w:color w:val="800080"/>
      <w:u w:val="single"/>
    </w:rPr>
  </w:style>
  <w:style w:type="character" w:customStyle="1" w:styleId="EncabezadoCar">
    <w:name w:val="Encabezado Car"/>
    <w:link w:val="Encabezado"/>
    <w:uiPriority w:val="99"/>
    <w:rsid w:val="00B315BB"/>
    <w:rPr>
      <w:sz w:val="24"/>
      <w:szCs w:val="24"/>
    </w:rPr>
  </w:style>
  <w:style w:type="character" w:customStyle="1" w:styleId="PiedepginaCar">
    <w:name w:val="Pie de página Car"/>
    <w:link w:val="Piedepgina"/>
    <w:uiPriority w:val="99"/>
    <w:rsid w:val="00B315BB"/>
    <w:rPr>
      <w:sz w:val="24"/>
      <w:szCs w:val="24"/>
    </w:rPr>
  </w:style>
  <w:style w:type="character" w:styleId="Mencinsinresolver">
    <w:name w:val="Unresolved Mention"/>
    <w:uiPriority w:val="99"/>
    <w:semiHidden/>
    <w:unhideWhenUsed/>
    <w:rsid w:val="00DA6FC9"/>
    <w:rPr>
      <w:color w:val="605E5C"/>
      <w:shd w:val="clear" w:color="auto" w:fill="E1DFDD"/>
    </w:rPr>
  </w:style>
  <w:style w:type="character" w:customStyle="1" w:styleId="lrzxr">
    <w:name w:val="lrzxr"/>
    <w:basedOn w:val="Fuentedeprrafopredeter"/>
    <w:rsid w:val="00395DD9"/>
  </w:style>
  <w:style w:type="character" w:customStyle="1" w:styleId="Ttulo1Car">
    <w:name w:val="Título 1 Car"/>
    <w:link w:val="Ttulo1"/>
    <w:uiPriority w:val="9"/>
    <w:rsid w:val="00BA1504"/>
    <w:rPr>
      <w:b/>
      <w:color w:val="000000"/>
      <w:kern w:val="2"/>
      <w:sz w:val="26"/>
      <w:szCs w:val="24"/>
    </w:rPr>
  </w:style>
  <w:style w:type="character" w:customStyle="1" w:styleId="Ttulo2Car">
    <w:name w:val="Título 2 Car"/>
    <w:link w:val="Ttulo2"/>
    <w:uiPriority w:val="9"/>
    <w:rsid w:val="00BA1504"/>
    <w:rPr>
      <w:b/>
      <w:color w:val="000000"/>
      <w:kern w:val="2"/>
      <w:sz w:val="18"/>
      <w:szCs w:val="24"/>
    </w:rPr>
  </w:style>
  <w:style w:type="character" w:customStyle="1" w:styleId="Ttulo3Car">
    <w:name w:val="Título 3 Car"/>
    <w:link w:val="Ttulo3"/>
    <w:uiPriority w:val="9"/>
    <w:semiHidden/>
    <w:rsid w:val="000C288D"/>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727497">
      <w:bodyDiv w:val="1"/>
      <w:marLeft w:val="0"/>
      <w:marRight w:val="0"/>
      <w:marTop w:val="0"/>
      <w:marBottom w:val="0"/>
      <w:divBdr>
        <w:top w:val="none" w:sz="0" w:space="0" w:color="auto"/>
        <w:left w:val="none" w:sz="0" w:space="0" w:color="auto"/>
        <w:bottom w:val="none" w:sz="0" w:space="0" w:color="auto"/>
        <w:right w:val="none" w:sz="0" w:space="0" w:color="auto"/>
      </w:divBdr>
      <w:divsChild>
        <w:div w:id="1256523083">
          <w:marLeft w:val="0"/>
          <w:marRight w:val="0"/>
          <w:marTop w:val="0"/>
          <w:marBottom w:val="0"/>
          <w:divBdr>
            <w:top w:val="none" w:sz="0" w:space="0" w:color="auto"/>
            <w:left w:val="none" w:sz="0" w:space="0" w:color="auto"/>
            <w:bottom w:val="none" w:sz="0" w:space="0" w:color="auto"/>
            <w:right w:val="none" w:sz="0" w:space="0" w:color="auto"/>
          </w:divBdr>
        </w:div>
      </w:divsChild>
    </w:div>
    <w:div w:id="444231120">
      <w:bodyDiv w:val="1"/>
      <w:marLeft w:val="0"/>
      <w:marRight w:val="0"/>
      <w:marTop w:val="0"/>
      <w:marBottom w:val="0"/>
      <w:divBdr>
        <w:top w:val="none" w:sz="0" w:space="0" w:color="auto"/>
        <w:left w:val="none" w:sz="0" w:space="0" w:color="auto"/>
        <w:bottom w:val="none" w:sz="0" w:space="0" w:color="auto"/>
        <w:right w:val="none" w:sz="0" w:space="0" w:color="auto"/>
      </w:divBdr>
    </w:div>
    <w:div w:id="453331708">
      <w:bodyDiv w:val="1"/>
      <w:marLeft w:val="0"/>
      <w:marRight w:val="0"/>
      <w:marTop w:val="0"/>
      <w:marBottom w:val="0"/>
      <w:divBdr>
        <w:top w:val="none" w:sz="0" w:space="0" w:color="auto"/>
        <w:left w:val="none" w:sz="0" w:space="0" w:color="auto"/>
        <w:bottom w:val="none" w:sz="0" w:space="0" w:color="auto"/>
        <w:right w:val="none" w:sz="0" w:space="0" w:color="auto"/>
      </w:divBdr>
      <w:divsChild>
        <w:div w:id="1113668039">
          <w:marLeft w:val="0"/>
          <w:marRight w:val="0"/>
          <w:marTop w:val="0"/>
          <w:marBottom w:val="0"/>
          <w:divBdr>
            <w:top w:val="none" w:sz="0" w:space="0" w:color="auto"/>
            <w:left w:val="none" w:sz="0" w:space="0" w:color="auto"/>
            <w:bottom w:val="none" w:sz="0" w:space="0" w:color="auto"/>
            <w:right w:val="none" w:sz="0" w:space="0" w:color="auto"/>
          </w:divBdr>
          <w:divsChild>
            <w:div w:id="9681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9672">
      <w:bodyDiv w:val="1"/>
      <w:marLeft w:val="0"/>
      <w:marRight w:val="0"/>
      <w:marTop w:val="0"/>
      <w:marBottom w:val="0"/>
      <w:divBdr>
        <w:top w:val="none" w:sz="0" w:space="0" w:color="auto"/>
        <w:left w:val="none" w:sz="0" w:space="0" w:color="auto"/>
        <w:bottom w:val="none" w:sz="0" w:space="0" w:color="auto"/>
        <w:right w:val="none" w:sz="0" w:space="0" w:color="auto"/>
      </w:divBdr>
    </w:div>
    <w:div w:id="1372263319">
      <w:bodyDiv w:val="1"/>
      <w:marLeft w:val="0"/>
      <w:marRight w:val="0"/>
      <w:marTop w:val="0"/>
      <w:marBottom w:val="0"/>
      <w:divBdr>
        <w:top w:val="none" w:sz="0" w:space="0" w:color="auto"/>
        <w:left w:val="none" w:sz="0" w:space="0" w:color="auto"/>
        <w:bottom w:val="none" w:sz="0" w:space="0" w:color="auto"/>
        <w:right w:val="none" w:sz="0" w:space="0" w:color="auto"/>
      </w:divBdr>
      <w:divsChild>
        <w:div w:id="776758351">
          <w:marLeft w:val="0"/>
          <w:marRight w:val="0"/>
          <w:marTop w:val="0"/>
          <w:marBottom w:val="0"/>
          <w:divBdr>
            <w:top w:val="none" w:sz="0" w:space="0" w:color="auto"/>
            <w:left w:val="none" w:sz="0" w:space="0" w:color="auto"/>
            <w:bottom w:val="none" w:sz="0" w:space="0" w:color="auto"/>
            <w:right w:val="none" w:sz="0" w:space="0" w:color="auto"/>
          </w:divBdr>
          <w:divsChild>
            <w:div w:id="613636020">
              <w:marLeft w:val="0"/>
              <w:marRight w:val="0"/>
              <w:marTop w:val="0"/>
              <w:marBottom w:val="0"/>
              <w:divBdr>
                <w:top w:val="none" w:sz="0" w:space="0" w:color="auto"/>
                <w:left w:val="none" w:sz="0" w:space="0" w:color="auto"/>
                <w:bottom w:val="none" w:sz="0" w:space="0" w:color="auto"/>
                <w:right w:val="none" w:sz="0" w:space="0" w:color="auto"/>
              </w:divBdr>
            </w:div>
          </w:divsChild>
        </w:div>
        <w:div w:id="1015226486">
          <w:marLeft w:val="0"/>
          <w:marRight w:val="0"/>
          <w:marTop w:val="0"/>
          <w:marBottom w:val="0"/>
          <w:divBdr>
            <w:top w:val="none" w:sz="0" w:space="0" w:color="auto"/>
            <w:left w:val="none" w:sz="0" w:space="0" w:color="auto"/>
            <w:bottom w:val="none" w:sz="0" w:space="0" w:color="auto"/>
            <w:right w:val="none" w:sz="0" w:space="0" w:color="auto"/>
          </w:divBdr>
          <w:divsChild>
            <w:div w:id="14589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91547">
      <w:bodyDiv w:val="1"/>
      <w:marLeft w:val="0"/>
      <w:marRight w:val="0"/>
      <w:marTop w:val="0"/>
      <w:marBottom w:val="0"/>
      <w:divBdr>
        <w:top w:val="none" w:sz="0" w:space="0" w:color="auto"/>
        <w:left w:val="none" w:sz="0" w:space="0" w:color="auto"/>
        <w:bottom w:val="none" w:sz="0" w:space="0" w:color="auto"/>
        <w:right w:val="none" w:sz="0" w:space="0" w:color="auto"/>
      </w:divBdr>
    </w:div>
    <w:div w:id="1843885136">
      <w:bodyDiv w:val="1"/>
      <w:marLeft w:val="0"/>
      <w:marRight w:val="0"/>
      <w:marTop w:val="0"/>
      <w:marBottom w:val="0"/>
      <w:divBdr>
        <w:top w:val="none" w:sz="0" w:space="0" w:color="auto"/>
        <w:left w:val="none" w:sz="0" w:space="0" w:color="auto"/>
        <w:bottom w:val="none" w:sz="0" w:space="0" w:color="auto"/>
        <w:right w:val="none" w:sz="0" w:space="0" w:color="auto"/>
      </w:divBdr>
    </w:div>
    <w:div w:id="1979530062">
      <w:bodyDiv w:val="1"/>
      <w:marLeft w:val="0"/>
      <w:marRight w:val="0"/>
      <w:marTop w:val="0"/>
      <w:marBottom w:val="0"/>
      <w:divBdr>
        <w:top w:val="none" w:sz="0" w:space="0" w:color="auto"/>
        <w:left w:val="none" w:sz="0" w:space="0" w:color="auto"/>
        <w:bottom w:val="none" w:sz="0" w:space="0" w:color="auto"/>
        <w:right w:val="none" w:sz="0" w:space="0" w:color="auto"/>
      </w:divBdr>
      <w:divsChild>
        <w:div w:id="1600141713">
          <w:marLeft w:val="0"/>
          <w:marRight w:val="0"/>
          <w:marTop w:val="0"/>
          <w:marBottom w:val="0"/>
          <w:divBdr>
            <w:top w:val="none" w:sz="0" w:space="0" w:color="auto"/>
            <w:left w:val="none" w:sz="0" w:space="0" w:color="auto"/>
            <w:bottom w:val="none" w:sz="0" w:space="0" w:color="auto"/>
            <w:right w:val="none" w:sz="0" w:space="0" w:color="auto"/>
          </w:divBdr>
          <w:divsChild>
            <w:div w:id="958955094">
              <w:marLeft w:val="0"/>
              <w:marRight w:val="0"/>
              <w:marTop w:val="0"/>
              <w:marBottom w:val="0"/>
              <w:divBdr>
                <w:top w:val="none" w:sz="0" w:space="0" w:color="auto"/>
                <w:left w:val="none" w:sz="0" w:space="0" w:color="auto"/>
                <w:bottom w:val="none" w:sz="0" w:space="0" w:color="auto"/>
                <w:right w:val="none" w:sz="0" w:space="0" w:color="auto"/>
              </w:divBdr>
            </w:div>
          </w:divsChild>
        </w:div>
        <w:div w:id="1830901589">
          <w:marLeft w:val="0"/>
          <w:marRight w:val="0"/>
          <w:marTop w:val="0"/>
          <w:marBottom w:val="0"/>
          <w:divBdr>
            <w:top w:val="none" w:sz="0" w:space="0" w:color="auto"/>
            <w:left w:val="none" w:sz="0" w:space="0" w:color="auto"/>
            <w:bottom w:val="none" w:sz="0" w:space="0" w:color="auto"/>
            <w:right w:val="none" w:sz="0" w:space="0" w:color="auto"/>
          </w:divBdr>
          <w:divsChild>
            <w:div w:id="149881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8453">
      <w:bodyDiv w:val="1"/>
      <w:marLeft w:val="0"/>
      <w:marRight w:val="0"/>
      <w:marTop w:val="0"/>
      <w:marBottom w:val="0"/>
      <w:divBdr>
        <w:top w:val="none" w:sz="0" w:space="0" w:color="auto"/>
        <w:left w:val="none" w:sz="0" w:space="0" w:color="auto"/>
        <w:bottom w:val="none" w:sz="0" w:space="0" w:color="auto"/>
        <w:right w:val="none" w:sz="0" w:space="0" w:color="auto"/>
      </w:divBdr>
    </w:div>
    <w:div w:id="2027905836">
      <w:bodyDiv w:val="1"/>
      <w:marLeft w:val="0"/>
      <w:marRight w:val="0"/>
      <w:marTop w:val="0"/>
      <w:marBottom w:val="0"/>
      <w:divBdr>
        <w:top w:val="none" w:sz="0" w:space="0" w:color="auto"/>
        <w:left w:val="none" w:sz="0" w:space="0" w:color="auto"/>
        <w:bottom w:val="none" w:sz="0" w:space="0" w:color="auto"/>
        <w:right w:val="none" w:sz="0" w:space="0" w:color="auto"/>
      </w:divBdr>
    </w:div>
    <w:div w:id="2046324581">
      <w:bodyDiv w:val="1"/>
      <w:marLeft w:val="0"/>
      <w:marRight w:val="0"/>
      <w:marTop w:val="0"/>
      <w:marBottom w:val="0"/>
      <w:divBdr>
        <w:top w:val="none" w:sz="0" w:space="0" w:color="auto"/>
        <w:left w:val="none" w:sz="0" w:space="0" w:color="auto"/>
        <w:bottom w:val="none" w:sz="0" w:space="0" w:color="auto"/>
        <w:right w:val="none" w:sz="0" w:space="0" w:color="auto"/>
      </w:divBdr>
      <w:divsChild>
        <w:div w:id="291911700">
          <w:marLeft w:val="0"/>
          <w:marRight w:val="0"/>
          <w:marTop w:val="0"/>
          <w:marBottom w:val="0"/>
          <w:divBdr>
            <w:top w:val="none" w:sz="0" w:space="0" w:color="auto"/>
            <w:left w:val="none" w:sz="0" w:space="0" w:color="auto"/>
            <w:bottom w:val="none" w:sz="0" w:space="0" w:color="auto"/>
            <w:right w:val="none" w:sz="0" w:space="0" w:color="auto"/>
          </w:divBdr>
          <w:divsChild>
            <w:div w:id="17906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7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xgarciaecon.com" TargetMode="External"/><Relationship Id="rId13" Type="http://schemas.openxmlformats.org/officeDocument/2006/relationships/hyperlink" Target="mailto:fiszbein@bu.edu" TargetMode="External"/><Relationship Id="rId18" Type="http://schemas.openxmlformats.org/officeDocument/2006/relationships/hyperlink" Target="https://maxgarc.github.io/papers/WaterBoards_JMP.pdf"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file:///C:\Users\mgarc\OneDrive\Documents\GitHub\maxgarc.github.io\papers\maindoc_CC.pdf" TargetMode="External"/><Relationship Id="rId7" Type="http://schemas.openxmlformats.org/officeDocument/2006/relationships/hyperlink" Target="mailto:max_garcia@brown.edu" TargetMode="External"/><Relationship Id="rId12" Type="http://schemas.openxmlformats.org/officeDocument/2006/relationships/hyperlink" Target="mailto:rfisman@bu.edu" TargetMode="External"/><Relationship Id="rId17" Type="http://schemas.openxmlformats.org/officeDocument/2006/relationships/hyperlink" Target="mailto:felipe_valencia_1@brown.edu" TargetMode="External"/><Relationship Id="rId25" Type="http://schemas.openxmlformats.org/officeDocument/2006/relationships/hyperlink" Target="https://www.nber.org/papers/w32433" TargetMode="External"/><Relationship Id="rId2" Type="http://schemas.openxmlformats.org/officeDocument/2006/relationships/styles" Target="styles.xml"/><Relationship Id="rId16" Type="http://schemas.openxmlformats.org/officeDocument/2006/relationships/hyperlink" Target="mailto:matthew_turner@brown.edu" TargetMode="External"/><Relationship Id="rId20" Type="http://schemas.openxmlformats.org/officeDocument/2006/relationships/hyperlink" Target="https://www.nber.org/papers/w3243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sciencedirect.com/science/article/abs/pii/S0304387824000646?via%3Dihub" TargetMode="External"/><Relationship Id="rId5" Type="http://schemas.openxmlformats.org/officeDocument/2006/relationships/footnotes" Target="footnotes.xml"/><Relationship Id="rId15" Type="http://schemas.openxmlformats.org/officeDocument/2006/relationships/hyperlink" Target="mailto:smichalo@brown.edu" TargetMode="External"/><Relationship Id="rId23" Type="http://schemas.openxmlformats.org/officeDocument/2006/relationships/hyperlink" Target="file:///C:\Users\mgarc\OneDrive\Documents\GitHub\maxgarc.github.io\cv_max_garcia_brown.doc"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sciencedirect.com/science/article/pii/S0304387824000646?via%3Dihub" TargetMode="External"/><Relationship Id="rId4" Type="http://schemas.openxmlformats.org/officeDocument/2006/relationships/webSettings" Target="webSettings.xml"/><Relationship Id="rId9" Type="http://schemas.openxmlformats.org/officeDocument/2006/relationships/hyperlink" Target="https://maxgarc.github.io/" TargetMode="External"/><Relationship Id="rId14" Type="http://schemas.openxmlformats.org/officeDocument/2006/relationships/hyperlink" Target="mailto:lang@bu.edu" TargetMode="External"/><Relationship Id="rId22" Type="http://schemas.openxmlformats.org/officeDocument/2006/relationships/hyperlink" Target="https://maxgarc.github.io/papers/WaterBoards_JMP.pdf"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1ACC4-32F1-475A-8D2F-1F26FE18B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2992</TotalTime>
  <Pages>5</Pages>
  <Words>1635</Words>
  <Characters>10598</Characters>
  <Application>Microsoft Office Word</Application>
  <DocSecurity>0</DocSecurity>
  <Lines>278</Lines>
  <Paragraphs>158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Name</vt:lpstr>
      <vt:lpstr>Name</vt:lpstr>
    </vt:vector>
  </TitlesOfParts>
  <Company>BU Economics Dept</Company>
  <LinksUpToDate>false</LinksUpToDate>
  <CharactersWithSpaces>12075</CharactersWithSpaces>
  <SharedDoc>false</SharedDoc>
  <HLinks>
    <vt:vector size="102" baseType="variant">
      <vt:variant>
        <vt:i4>3735609</vt:i4>
      </vt:variant>
      <vt:variant>
        <vt:i4>48</vt:i4>
      </vt:variant>
      <vt:variant>
        <vt:i4>0</vt:i4>
      </vt:variant>
      <vt:variant>
        <vt:i4>5</vt:i4>
      </vt:variant>
      <vt:variant>
        <vt:lpwstr>https://www.nber.org/papers/w32433</vt:lpwstr>
      </vt:variant>
      <vt:variant>
        <vt:lpwstr/>
      </vt:variant>
      <vt:variant>
        <vt:i4>3145830</vt:i4>
      </vt:variant>
      <vt:variant>
        <vt:i4>45</vt:i4>
      </vt:variant>
      <vt:variant>
        <vt:i4>0</vt:i4>
      </vt:variant>
      <vt:variant>
        <vt:i4>5</vt:i4>
      </vt:variant>
      <vt:variant>
        <vt:lpwstr>https://www.sciencedirect.com/science/article/abs/pii/S0304387824000646?via%3Dihub</vt:lpwstr>
      </vt:variant>
      <vt:variant>
        <vt:lpwstr/>
      </vt:variant>
      <vt:variant>
        <vt:i4>262246</vt:i4>
      </vt:variant>
      <vt:variant>
        <vt:i4>42</vt:i4>
      </vt:variant>
      <vt:variant>
        <vt:i4>0</vt:i4>
      </vt:variant>
      <vt:variant>
        <vt:i4>5</vt:i4>
      </vt:variant>
      <vt:variant>
        <vt:lpwstr>cv_max_garcia_brown.doc</vt:lpwstr>
      </vt:variant>
      <vt:variant>
        <vt:lpwstr/>
      </vt:variant>
      <vt:variant>
        <vt:i4>655414</vt:i4>
      </vt:variant>
      <vt:variant>
        <vt:i4>39</vt:i4>
      </vt:variant>
      <vt:variant>
        <vt:i4>0</vt:i4>
      </vt:variant>
      <vt:variant>
        <vt:i4>5</vt:i4>
      </vt:variant>
      <vt:variant>
        <vt:lpwstr>https://maxgarc.github.io/papers/WaterBoards_JMP.pdf</vt:lpwstr>
      </vt:variant>
      <vt:variant>
        <vt:lpwstr/>
      </vt:variant>
      <vt:variant>
        <vt:i4>6094961</vt:i4>
      </vt:variant>
      <vt:variant>
        <vt:i4>36</vt:i4>
      </vt:variant>
      <vt:variant>
        <vt:i4>0</vt:i4>
      </vt:variant>
      <vt:variant>
        <vt:i4>5</vt:i4>
      </vt:variant>
      <vt:variant>
        <vt:lpwstr>papers/maindoc_CC.pdf</vt:lpwstr>
      </vt:variant>
      <vt:variant>
        <vt:lpwstr/>
      </vt:variant>
      <vt:variant>
        <vt:i4>3735609</vt:i4>
      </vt:variant>
      <vt:variant>
        <vt:i4>33</vt:i4>
      </vt:variant>
      <vt:variant>
        <vt:i4>0</vt:i4>
      </vt:variant>
      <vt:variant>
        <vt:i4>5</vt:i4>
      </vt:variant>
      <vt:variant>
        <vt:lpwstr>https://www.nber.org/papers/w32433</vt:lpwstr>
      </vt:variant>
      <vt:variant>
        <vt:lpwstr/>
      </vt:variant>
      <vt:variant>
        <vt:i4>8192116</vt:i4>
      </vt:variant>
      <vt:variant>
        <vt:i4>30</vt:i4>
      </vt:variant>
      <vt:variant>
        <vt:i4>0</vt:i4>
      </vt:variant>
      <vt:variant>
        <vt:i4>5</vt:i4>
      </vt:variant>
      <vt:variant>
        <vt:lpwstr>https://www.sciencedirect.com/science/article/pii/S0304387824000646?via%3Dihub</vt:lpwstr>
      </vt:variant>
      <vt:variant>
        <vt:lpwstr/>
      </vt:variant>
      <vt:variant>
        <vt:i4>655414</vt:i4>
      </vt:variant>
      <vt:variant>
        <vt:i4>27</vt:i4>
      </vt:variant>
      <vt:variant>
        <vt:i4>0</vt:i4>
      </vt:variant>
      <vt:variant>
        <vt:i4>5</vt:i4>
      </vt:variant>
      <vt:variant>
        <vt:lpwstr>https://maxgarc.github.io/papers/WaterBoards_JMP.pdf</vt:lpwstr>
      </vt:variant>
      <vt:variant>
        <vt:lpwstr/>
      </vt:variant>
      <vt:variant>
        <vt:i4>196718</vt:i4>
      </vt:variant>
      <vt:variant>
        <vt:i4>24</vt:i4>
      </vt:variant>
      <vt:variant>
        <vt:i4>0</vt:i4>
      </vt:variant>
      <vt:variant>
        <vt:i4>5</vt:i4>
      </vt:variant>
      <vt:variant>
        <vt:lpwstr>mailto:felipe_valencia_1@brown.edu</vt:lpwstr>
      </vt:variant>
      <vt:variant>
        <vt:lpwstr/>
      </vt:variant>
      <vt:variant>
        <vt:i4>524298</vt:i4>
      </vt:variant>
      <vt:variant>
        <vt:i4>21</vt:i4>
      </vt:variant>
      <vt:variant>
        <vt:i4>0</vt:i4>
      </vt:variant>
      <vt:variant>
        <vt:i4>5</vt:i4>
      </vt:variant>
      <vt:variant>
        <vt:lpwstr>mailto:matthew_turner@brown.edu</vt:lpwstr>
      </vt:variant>
      <vt:variant>
        <vt:lpwstr/>
      </vt:variant>
      <vt:variant>
        <vt:i4>7536716</vt:i4>
      </vt:variant>
      <vt:variant>
        <vt:i4>18</vt:i4>
      </vt:variant>
      <vt:variant>
        <vt:i4>0</vt:i4>
      </vt:variant>
      <vt:variant>
        <vt:i4>5</vt:i4>
      </vt:variant>
      <vt:variant>
        <vt:lpwstr>mailto:smichalo@brown.edu</vt:lpwstr>
      </vt:variant>
      <vt:variant>
        <vt:lpwstr/>
      </vt:variant>
      <vt:variant>
        <vt:i4>4522084</vt:i4>
      </vt:variant>
      <vt:variant>
        <vt:i4>15</vt:i4>
      </vt:variant>
      <vt:variant>
        <vt:i4>0</vt:i4>
      </vt:variant>
      <vt:variant>
        <vt:i4>5</vt:i4>
      </vt:variant>
      <vt:variant>
        <vt:lpwstr>mailto:lang@bu.edu</vt:lpwstr>
      </vt:variant>
      <vt:variant>
        <vt:lpwstr/>
      </vt:variant>
      <vt:variant>
        <vt:i4>5832826</vt:i4>
      </vt:variant>
      <vt:variant>
        <vt:i4>12</vt:i4>
      </vt:variant>
      <vt:variant>
        <vt:i4>0</vt:i4>
      </vt:variant>
      <vt:variant>
        <vt:i4>5</vt:i4>
      </vt:variant>
      <vt:variant>
        <vt:lpwstr>mailto:fiszbein@bu.edu</vt:lpwstr>
      </vt:variant>
      <vt:variant>
        <vt:lpwstr/>
      </vt:variant>
      <vt:variant>
        <vt:i4>5374062</vt:i4>
      </vt:variant>
      <vt:variant>
        <vt:i4>9</vt:i4>
      </vt:variant>
      <vt:variant>
        <vt:i4>0</vt:i4>
      </vt:variant>
      <vt:variant>
        <vt:i4>5</vt:i4>
      </vt:variant>
      <vt:variant>
        <vt:lpwstr>mailto:rfisman@bu.edu</vt:lpwstr>
      </vt:variant>
      <vt:variant>
        <vt:lpwstr/>
      </vt:variant>
      <vt:variant>
        <vt:i4>7209072</vt:i4>
      </vt:variant>
      <vt:variant>
        <vt:i4>6</vt:i4>
      </vt:variant>
      <vt:variant>
        <vt:i4>0</vt:i4>
      </vt:variant>
      <vt:variant>
        <vt:i4>5</vt:i4>
      </vt:variant>
      <vt:variant>
        <vt:lpwstr>https://maxgarc.github.io/</vt:lpwstr>
      </vt:variant>
      <vt:variant>
        <vt:lpwstr/>
      </vt:variant>
      <vt:variant>
        <vt:i4>6815797</vt:i4>
      </vt:variant>
      <vt:variant>
        <vt:i4>3</vt:i4>
      </vt:variant>
      <vt:variant>
        <vt:i4>0</vt:i4>
      </vt:variant>
      <vt:variant>
        <vt:i4>5</vt:i4>
      </vt:variant>
      <vt:variant>
        <vt:lpwstr>https://maxgarciaecon.com/</vt:lpwstr>
      </vt:variant>
      <vt:variant>
        <vt:lpwstr/>
      </vt:variant>
      <vt:variant>
        <vt:i4>262161</vt:i4>
      </vt:variant>
      <vt:variant>
        <vt:i4>0</vt:i4>
      </vt:variant>
      <vt:variant>
        <vt:i4>0</vt:i4>
      </vt:variant>
      <vt:variant>
        <vt:i4>5</vt:i4>
      </vt:variant>
      <vt:variant>
        <vt:lpwstr>mailto:max_garcia@brown.edu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Suzanne</dc:creator>
  <cp:keywords/>
  <cp:lastModifiedBy>Max Garcia</cp:lastModifiedBy>
  <cp:revision>6</cp:revision>
  <cp:lastPrinted>2025-12-07T18:13:00Z</cp:lastPrinted>
  <dcterms:created xsi:type="dcterms:W3CDTF">2026-02-02T03:39:00Z</dcterms:created>
  <dcterms:modified xsi:type="dcterms:W3CDTF">2026-04-03T16:16:00Z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218ae02f6d355031a5bcc35f3dea7f0929fc5a926217c9fbb9152450768e2972</vt:lpwstr>
  </property>
</Properties>
</file>