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36797" w14:textId="77777777" w:rsidR="00AB0BFA" w:rsidRPr="00F50097" w:rsidRDefault="00000000">
      <w:pPr>
        <w:jc w:val="center"/>
        <w:rPr>
          <w:lang w:val="nl-NL"/>
        </w:rPr>
      </w:pPr>
      <w:r w:rsidRPr="00F50097">
        <w:rPr>
          <w:b/>
          <w:sz w:val="48"/>
          <w:lang w:val="nl-NL"/>
        </w:rPr>
        <w:t>Ontwerpdocument</w:t>
      </w:r>
      <w:r w:rsidRPr="00F50097">
        <w:rPr>
          <w:b/>
          <w:sz w:val="48"/>
          <w:lang w:val="nl-NL"/>
        </w:rPr>
        <w:br/>
        <w:t xml:space="preserve">NLR </w:t>
      </w:r>
      <w:proofErr w:type="spellStart"/>
      <w:r w:rsidRPr="00F50097">
        <w:rPr>
          <w:b/>
          <w:sz w:val="48"/>
          <w:lang w:val="nl-NL"/>
        </w:rPr>
        <w:t>Bearing</w:t>
      </w:r>
      <w:proofErr w:type="spellEnd"/>
      <w:r w:rsidRPr="00F50097">
        <w:rPr>
          <w:b/>
          <w:sz w:val="48"/>
          <w:lang w:val="nl-NL"/>
        </w:rPr>
        <w:t xml:space="preserve"> Dashboard</w:t>
      </w:r>
    </w:p>
    <w:p w14:paraId="43B9DE0E" w14:textId="77777777" w:rsidR="00AB0BFA" w:rsidRPr="00F50097" w:rsidRDefault="00000000">
      <w:pPr>
        <w:jc w:val="center"/>
        <w:rPr>
          <w:lang w:val="nl-NL"/>
        </w:rPr>
      </w:pPr>
      <w:r w:rsidRPr="00F50097">
        <w:rPr>
          <w:i/>
          <w:sz w:val="28"/>
          <w:lang w:val="nl-NL"/>
        </w:rPr>
        <w:t>Differentiatieopdracht DP10 — Data Analytics</w:t>
      </w:r>
    </w:p>
    <w:p w14:paraId="4C889388" w14:textId="77777777" w:rsidR="00AB0BFA" w:rsidRPr="00F50097" w:rsidRDefault="00AB0BFA">
      <w:pPr>
        <w:rPr>
          <w:lang w:val="nl-NL"/>
        </w:rPr>
      </w:pPr>
    </w:p>
    <w:p w14:paraId="2E909715" w14:textId="77777777" w:rsidR="00AB0BFA" w:rsidRPr="00F50097" w:rsidRDefault="00AB0BFA">
      <w:pPr>
        <w:rPr>
          <w:lang w:val="nl-NL"/>
        </w:rPr>
      </w:pPr>
    </w:p>
    <w:p w14:paraId="7C00CFD3" w14:textId="4F0B2D05" w:rsidR="00AB0BFA" w:rsidRPr="00F50097" w:rsidRDefault="00000000">
      <w:pPr>
        <w:jc w:val="center"/>
        <w:rPr>
          <w:lang w:val="nl-NL"/>
        </w:rPr>
      </w:pPr>
      <w:r w:rsidRPr="00F50097">
        <w:rPr>
          <w:b/>
          <w:lang w:val="nl-NL"/>
        </w:rPr>
        <w:t xml:space="preserve">Auteur: </w:t>
      </w:r>
      <w:r w:rsidR="00F50097">
        <w:rPr>
          <w:lang w:val="nl-NL"/>
        </w:rPr>
        <w:t>Max Gerbens</w:t>
      </w:r>
      <w:r w:rsidRPr="00F50097">
        <w:rPr>
          <w:lang w:val="nl-NL"/>
        </w:rPr>
        <w:br/>
      </w:r>
      <w:r w:rsidRPr="00F50097">
        <w:rPr>
          <w:b/>
          <w:lang w:val="nl-NL"/>
        </w:rPr>
        <w:t xml:space="preserve">Studentnummer: </w:t>
      </w:r>
      <w:r w:rsidR="00F50097">
        <w:rPr>
          <w:lang w:val="nl-NL"/>
        </w:rPr>
        <w:t>s1178880</w:t>
      </w:r>
      <w:r w:rsidRPr="00F50097">
        <w:rPr>
          <w:lang w:val="nl-NL"/>
        </w:rPr>
        <w:br/>
      </w:r>
      <w:r w:rsidRPr="00F50097">
        <w:rPr>
          <w:b/>
          <w:lang w:val="nl-NL"/>
        </w:rPr>
        <w:t xml:space="preserve">Opleiding: </w:t>
      </w:r>
      <w:r w:rsidRPr="00F50097">
        <w:rPr>
          <w:lang w:val="nl-NL"/>
        </w:rPr>
        <w:t>HBO-</w:t>
      </w:r>
      <w:proofErr w:type="gramStart"/>
      <w:r w:rsidRPr="00F50097">
        <w:rPr>
          <w:lang w:val="nl-NL"/>
        </w:rPr>
        <w:t>ICT /</w:t>
      </w:r>
      <w:proofErr w:type="gramEnd"/>
      <w:r w:rsidRPr="00F50097">
        <w:rPr>
          <w:lang w:val="nl-NL"/>
        </w:rPr>
        <w:t xml:space="preserve"> Data </w:t>
      </w:r>
      <w:proofErr w:type="spellStart"/>
      <w:r w:rsidRPr="00F50097">
        <w:rPr>
          <w:lang w:val="nl-NL"/>
        </w:rPr>
        <w:t>Science</w:t>
      </w:r>
      <w:proofErr w:type="spellEnd"/>
      <w:r w:rsidRPr="00F50097">
        <w:rPr>
          <w:lang w:val="nl-NL"/>
        </w:rPr>
        <w:t>, Hogeschool Windesheim</w:t>
      </w:r>
      <w:r w:rsidRPr="00F50097">
        <w:rPr>
          <w:lang w:val="nl-NL"/>
        </w:rPr>
        <w:br/>
      </w:r>
      <w:r w:rsidRPr="00F50097">
        <w:rPr>
          <w:b/>
          <w:lang w:val="nl-NL"/>
        </w:rPr>
        <w:t xml:space="preserve">Datum: </w:t>
      </w:r>
      <w:r w:rsidR="00F50097">
        <w:rPr>
          <w:lang w:val="nl-NL"/>
        </w:rPr>
        <w:t>27 Mei 2026</w:t>
      </w:r>
      <w:r w:rsidRPr="00F50097">
        <w:rPr>
          <w:lang w:val="nl-NL"/>
        </w:rPr>
        <w:br/>
      </w:r>
    </w:p>
    <w:p w14:paraId="4631D1A1" w14:textId="77777777" w:rsidR="00AB0BFA" w:rsidRPr="00F50097" w:rsidRDefault="00000000">
      <w:pPr>
        <w:rPr>
          <w:lang w:val="nl-NL"/>
        </w:rPr>
      </w:pPr>
      <w:r w:rsidRPr="00F50097">
        <w:rPr>
          <w:lang w:val="nl-NL"/>
        </w:rPr>
        <w:br w:type="page"/>
      </w:r>
    </w:p>
    <w:p w14:paraId="0043F09F" w14:textId="77777777" w:rsidR="00AB0BFA" w:rsidRPr="00F50097" w:rsidRDefault="00000000">
      <w:pPr>
        <w:pStyle w:val="Heading1"/>
        <w:rPr>
          <w:lang w:val="nl-NL"/>
        </w:rPr>
      </w:pPr>
      <w:bookmarkStart w:id="0" w:name="_Toc230793080"/>
      <w:r w:rsidRPr="00F50097">
        <w:rPr>
          <w:lang w:val="nl-NL"/>
        </w:rPr>
        <w:lastRenderedPageBreak/>
        <w:t>Inhoudsopgave</w:t>
      </w:r>
      <w:bookmarkEnd w:id="0"/>
    </w:p>
    <w:p w14:paraId="3F38E01E" w14:textId="5BCDB6C7" w:rsidR="002A527F" w:rsidRDefault="00000000">
      <w:pPr>
        <w:pStyle w:val="TOC1"/>
        <w:tabs>
          <w:tab w:val="right" w:leader="dot" w:pos="8630"/>
        </w:tabs>
        <w:rPr>
          <w:noProof/>
        </w:rPr>
      </w:pPr>
      <w:r>
        <w:fldChar w:fldCharType="begin"/>
      </w:r>
      <w:r w:rsidRPr="00F50097">
        <w:rPr>
          <w:lang w:val="nl-NL"/>
        </w:rPr>
        <w:instrText>TOC \o "1-3" \h \z \u</w:instrText>
      </w:r>
      <w:r>
        <w:fldChar w:fldCharType="separate"/>
      </w:r>
      <w:hyperlink w:anchor="_Toc230793080" w:history="1">
        <w:r w:rsidR="002A527F" w:rsidRPr="00F77EB5">
          <w:rPr>
            <w:rStyle w:val="Hyperlink"/>
            <w:noProof/>
            <w:lang w:val="nl-NL"/>
          </w:rPr>
          <w:t>Inhoudsopgave</w:t>
        </w:r>
        <w:r w:rsidR="002A527F">
          <w:rPr>
            <w:noProof/>
            <w:webHidden/>
          </w:rPr>
          <w:tab/>
        </w:r>
        <w:r w:rsidR="002A527F">
          <w:rPr>
            <w:noProof/>
            <w:webHidden/>
          </w:rPr>
          <w:fldChar w:fldCharType="begin"/>
        </w:r>
        <w:r w:rsidR="002A527F">
          <w:rPr>
            <w:noProof/>
            <w:webHidden/>
          </w:rPr>
          <w:instrText xml:space="preserve"> PAGEREF _Toc230793080 \h </w:instrText>
        </w:r>
        <w:r w:rsidR="002A527F">
          <w:rPr>
            <w:noProof/>
            <w:webHidden/>
          </w:rPr>
        </w:r>
        <w:r w:rsidR="002A527F">
          <w:rPr>
            <w:noProof/>
            <w:webHidden/>
          </w:rPr>
          <w:fldChar w:fldCharType="separate"/>
        </w:r>
        <w:r w:rsidR="002A527F">
          <w:rPr>
            <w:noProof/>
            <w:webHidden/>
          </w:rPr>
          <w:t>2</w:t>
        </w:r>
        <w:r w:rsidR="002A527F">
          <w:rPr>
            <w:noProof/>
            <w:webHidden/>
          </w:rPr>
          <w:fldChar w:fldCharType="end"/>
        </w:r>
      </w:hyperlink>
    </w:p>
    <w:p w14:paraId="03FAA9AE" w14:textId="10C22093" w:rsidR="002A527F" w:rsidRDefault="002A527F">
      <w:pPr>
        <w:pStyle w:val="TOC1"/>
        <w:tabs>
          <w:tab w:val="right" w:leader="dot" w:pos="8630"/>
        </w:tabs>
        <w:rPr>
          <w:noProof/>
        </w:rPr>
      </w:pPr>
      <w:hyperlink w:anchor="_Toc230793081" w:history="1">
        <w:r w:rsidRPr="00F77EB5">
          <w:rPr>
            <w:rStyle w:val="Hyperlink"/>
            <w:noProof/>
            <w:lang w:val="nl-NL"/>
          </w:rPr>
          <w:t>Managementsamenvatting</w:t>
        </w:r>
        <w:r>
          <w:rPr>
            <w:noProof/>
            <w:webHidden/>
          </w:rPr>
          <w:tab/>
        </w:r>
        <w:r>
          <w:rPr>
            <w:noProof/>
            <w:webHidden/>
          </w:rPr>
          <w:fldChar w:fldCharType="begin"/>
        </w:r>
        <w:r>
          <w:rPr>
            <w:noProof/>
            <w:webHidden/>
          </w:rPr>
          <w:instrText xml:space="preserve"> PAGEREF _Toc230793081 \h </w:instrText>
        </w:r>
        <w:r>
          <w:rPr>
            <w:noProof/>
            <w:webHidden/>
          </w:rPr>
        </w:r>
        <w:r>
          <w:rPr>
            <w:noProof/>
            <w:webHidden/>
          </w:rPr>
          <w:fldChar w:fldCharType="separate"/>
        </w:r>
        <w:r>
          <w:rPr>
            <w:noProof/>
            <w:webHidden/>
          </w:rPr>
          <w:t>4</w:t>
        </w:r>
        <w:r>
          <w:rPr>
            <w:noProof/>
            <w:webHidden/>
          </w:rPr>
          <w:fldChar w:fldCharType="end"/>
        </w:r>
      </w:hyperlink>
    </w:p>
    <w:p w14:paraId="424C3654" w14:textId="77D80264" w:rsidR="002A527F" w:rsidRDefault="002A527F">
      <w:pPr>
        <w:pStyle w:val="TOC1"/>
        <w:tabs>
          <w:tab w:val="right" w:leader="dot" w:pos="8630"/>
        </w:tabs>
        <w:rPr>
          <w:noProof/>
        </w:rPr>
      </w:pPr>
      <w:hyperlink w:anchor="_Toc230793082" w:history="1">
        <w:r w:rsidRPr="00F77EB5">
          <w:rPr>
            <w:rStyle w:val="Hyperlink"/>
            <w:noProof/>
            <w:lang w:val="nl-NL"/>
          </w:rPr>
          <w:t>1. Inleiding</w:t>
        </w:r>
        <w:r>
          <w:rPr>
            <w:noProof/>
            <w:webHidden/>
          </w:rPr>
          <w:tab/>
        </w:r>
        <w:r>
          <w:rPr>
            <w:noProof/>
            <w:webHidden/>
          </w:rPr>
          <w:fldChar w:fldCharType="begin"/>
        </w:r>
        <w:r>
          <w:rPr>
            <w:noProof/>
            <w:webHidden/>
          </w:rPr>
          <w:instrText xml:space="preserve"> PAGEREF _Toc230793082 \h </w:instrText>
        </w:r>
        <w:r>
          <w:rPr>
            <w:noProof/>
            <w:webHidden/>
          </w:rPr>
        </w:r>
        <w:r>
          <w:rPr>
            <w:noProof/>
            <w:webHidden/>
          </w:rPr>
          <w:fldChar w:fldCharType="separate"/>
        </w:r>
        <w:r>
          <w:rPr>
            <w:noProof/>
            <w:webHidden/>
          </w:rPr>
          <w:t>5</w:t>
        </w:r>
        <w:r>
          <w:rPr>
            <w:noProof/>
            <w:webHidden/>
          </w:rPr>
          <w:fldChar w:fldCharType="end"/>
        </w:r>
      </w:hyperlink>
    </w:p>
    <w:p w14:paraId="00CCFE40" w14:textId="2A90F60D" w:rsidR="002A527F" w:rsidRDefault="002A527F">
      <w:pPr>
        <w:pStyle w:val="TOC2"/>
        <w:tabs>
          <w:tab w:val="right" w:leader="dot" w:pos="8630"/>
        </w:tabs>
        <w:rPr>
          <w:noProof/>
        </w:rPr>
      </w:pPr>
      <w:hyperlink w:anchor="_Toc230793083" w:history="1">
        <w:r w:rsidRPr="00F77EB5">
          <w:rPr>
            <w:rStyle w:val="Hyperlink"/>
            <w:noProof/>
            <w:lang w:val="nl-NL"/>
          </w:rPr>
          <w:t>1.1 Aanleiding</w:t>
        </w:r>
        <w:r>
          <w:rPr>
            <w:noProof/>
            <w:webHidden/>
          </w:rPr>
          <w:tab/>
        </w:r>
        <w:r>
          <w:rPr>
            <w:noProof/>
            <w:webHidden/>
          </w:rPr>
          <w:fldChar w:fldCharType="begin"/>
        </w:r>
        <w:r>
          <w:rPr>
            <w:noProof/>
            <w:webHidden/>
          </w:rPr>
          <w:instrText xml:space="preserve"> PAGEREF _Toc230793083 \h </w:instrText>
        </w:r>
        <w:r>
          <w:rPr>
            <w:noProof/>
            <w:webHidden/>
          </w:rPr>
        </w:r>
        <w:r>
          <w:rPr>
            <w:noProof/>
            <w:webHidden/>
          </w:rPr>
          <w:fldChar w:fldCharType="separate"/>
        </w:r>
        <w:r>
          <w:rPr>
            <w:noProof/>
            <w:webHidden/>
          </w:rPr>
          <w:t>5</w:t>
        </w:r>
        <w:r>
          <w:rPr>
            <w:noProof/>
            <w:webHidden/>
          </w:rPr>
          <w:fldChar w:fldCharType="end"/>
        </w:r>
      </w:hyperlink>
    </w:p>
    <w:p w14:paraId="53428689" w14:textId="198232CB" w:rsidR="002A527F" w:rsidRDefault="002A527F">
      <w:pPr>
        <w:pStyle w:val="TOC2"/>
        <w:tabs>
          <w:tab w:val="right" w:leader="dot" w:pos="8630"/>
        </w:tabs>
        <w:rPr>
          <w:noProof/>
        </w:rPr>
      </w:pPr>
      <w:hyperlink w:anchor="_Toc230793084" w:history="1">
        <w:r w:rsidRPr="00F77EB5">
          <w:rPr>
            <w:rStyle w:val="Hyperlink"/>
            <w:noProof/>
            <w:lang w:val="nl-NL"/>
          </w:rPr>
          <w:t>1.2 Doel van dit document</w:t>
        </w:r>
        <w:r>
          <w:rPr>
            <w:noProof/>
            <w:webHidden/>
          </w:rPr>
          <w:tab/>
        </w:r>
        <w:r>
          <w:rPr>
            <w:noProof/>
            <w:webHidden/>
          </w:rPr>
          <w:fldChar w:fldCharType="begin"/>
        </w:r>
        <w:r>
          <w:rPr>
            <w:noProof/>
            <w:webHidden/>
          </w:rPr>
          <w:instrText xml:space="preserve"> PAGEREF _Toc230793084 \h </w:instrText>
        </w:r>
        <w:r>
          <w:rPr>
            <w:noProof/>
            <w:webHidden/>
          </w:rPr>
        </w:r>
        <w:r>
          <w:rPr>
            <w:noProof/>
            <w:webHidden/>
          </w:rPr>
          <w:fldChar w:fldCharType="separate"/>
        </w:r>
        <w:r>
          <w:rPr>
            <w:noProof/>
            <w:webHidden/>
          </w:rPr>
          <w:t>5</w:t>
        </w:r>
        <w:r>
          <w:rPr>
            <w:noProof/>
            <w:webHidden/>
          </w:rPr>
          <w:fldChar w:fldCharType="end"/>
        </w:r>
      </w:hyperlink>
    </w:p>
    <w:p w14:paraId="3A3012D5" w14:textId="579EDD4C" w:rsidR="002A527F" w:rsidRDefault="002A527F">
      <w:pPr>
        <w:pStyle w:val="TOC2"/>
        <w:tabs>
          <w:tab w:val="right" w:leader="dot" w:pos="8630"/>
        </w:tabs>
        <w:rPr>
          <w:noProof/>
        </w:rPr>
      </w:pPr>
      <w:hyperlink w:anchor="_Toc230793085" w:history="1">
        <w:r w:rsidRPr="00F77EB5">
          <w:rPr>
            <w:rStyle w:val="Hyperlink"/>
            <w:noProof/>
            <w:lang w:val="nl-NL"/>
          </w:rPr>
          <w:t>1.3 Leeswijzer</w:t>
        </w:r>
        <w:r>
          <w:rPr>
            <w:noProof/>
            <w:webHidden/>
          </w:rPr>
          <w:tab/>
        </w:r>
        <w:r>
          <w:rPr>
            <w:noProof/>
            <w:webHidden/>
          </w:rPr>
          <w:fldChar w:fldCharType="begin"/>
        </w:r>
        <w:r>
          <w:rPr>
            <w:noProof/>
            <w:webHidden/>
          </w:rPr>
          <w:instrText xml:space="preserve"> PAGEREF _Toc230793085 \h </w:instrText>
        </w:r>
        <w:r>
          <w:rPr>
            <w:noProof/>
            <w:webHidden/>
          </w:rPr>
        </w:r>
        <w:r>
          <w:rPr>
            <w:noProof/>
            <w:webHidden/>
          </w:rPr>
          <w:fldChar w:fldCharType="separate"/>
        </w:r>
        <w:r>
          <w:rPr>
            <w:noProof/>
            <w:webHidden/>
          </w:rPr>
          <w:t>5</w:t>
        </w:r>
        <w:r>
          <w:rPr>
            <w:noProof/>
            <w:webHidden/>
          </w:rPr>
          <w:fldChar w:fldCharType="end"/>
        </w:r>
      </w:hyperlink>
    </w:p>
    <w:p w14:paraId="614F4B3F" w14:textId="03F89A4A" w:rsidR="002A527F" w:rsidRDefault="002A527F">
      <w:pPr>
        <w:pStyle w:val="TOC1"/>
        <w:tabs>
          <w:tab w:val="right" w:leader="dot" w:pos="8630"/>
        </w:tabs>
        <w:rPr>
          <w:noProof/>
        </w:rPr>
      </w:pPr>
      <w:hyperlink w:anchor="_Toc230793086" w:history="1">
        <w:r w:rsidRPr="00F77EB5">
          <w:rPr>
            <w:rStyle w:val="Hyperlink"/>
            <w:noProof/>
            <w:lang w:val="nl-NL"/>
          </w:rPr>
          <w:t>2. Business Understanding</w:t>
        </w:r>
        <w:r>
          <w:rPr>
            <w:noProof/>
            <w:webHidden/>
          </w:rPr>
          <w:tab/>
        </w:r>
        <w:r>
          <w:rPr>
            <w:noProof/>
            <w:webHidden/>
          </w:rPr>
          <w:fldChar w:fldCharType="begin"/>
        </w:r>
        <w:r>
          <w:rPr>
            <w:noProof/>
            <w:webHidden/>
          </w:rPr>
          <w:instrText xml:space="preserve"> PAGEREF _Toc230793086 \h </w:instrText>
        </w:r>
        <w:r>
          <w:rPr>
            <w:noProof/>
            <w:webHidden/>
          </w:rPr>
        </w:r>
        <w:r>
          <w:rPr>
            <w:noProof/>
            <w:webHidden/>
          </w:rPr>
          <w:fldChar w:fldCharType="separate"/>
        </w:r>
        <w:r>
          <w:rPr>
            <w:noProof/>
            <w:webHidden/>
          </w:rPr>
          <w:t>6</w:t>
        </w:r>
        <w:r>
          <w:rPr>
            <w:noProof/>
            <w:webHidden/>
          </w:rPr>
          <w:fldChar w:fldCharType="end"/>
        </w:r>
      </w:hyperlink>
    </w:p>
    <w:p w14:paraId="3A068FDF" w14:textId="08BD85AD" w:rsidR="002A527F" w:rsidRDefault="002A527F">
      <w:pPr>
        <w:pStyle w:val="TOC2"/>
        <w:tabs>
          <w:tab w:val="right" w:leader="dot" w:pos="8630"/>
        </w:tabs>
        <w:rPr>
          <w:noProof/>
        </w:rPr>
      </w:pPr>
      <w:hyperlink w:anchor="_Toc230793087" w:history="1">
        <w:r w:rsidRPr="00F77EB5">
          <w:rPr>
            <w:rStyle w:val="Hyperlink"/>
            <w:noProof/>
            <w:lang w:val="nl-NL"/>
          </w:rPr>
          <w:t>2.1 Organisatorische context</w:t>
        </w:r>
        <w:r>
          <w:rPr>
            <w:noProof/>
            <w:webHidden/>
          </w:rPr>
          <w:tab/>
        </w:r>
        <w:r>
          <w:rPr>
            <w:noProof/>
            <w:webHidden/>
          </w:rPr>
          <w:fldChar w:fldCharType="begin"/>
        </w:r>
        <w:r>
          <w:rPr>
            <w:noProof/>
            <w:webHidden/>
          </w:rPr>
          <w:instrText xml:space="preserve"> PAGEREF _Toc230793087 \h </w:instrText>
        </w:r>
        <w:r>
          <w:rPr>
            <w:noProof/>
            <w:webHidden/>
          </w:rPr>
        </w:r>
        <w:r>
          <w:rPr>
            <w:noProof/>
            <w:webHidden/>
          </w:rPr>
          <w:fldChar w:fldCharType="separate"/>
        </w:r>
        <w:r>
          <w:rPr>
            <w:noProof/>
            <w:webHidden/>
          </w:rPr>
          <w:t>6</w:t>
        </w:r>
        <w:r>
          <w:rPr>
            <w:noProof/>
            <w:webHidden/>
          </w:rPr>
          <w:fldChar w:fldCharType="end"/>
        </w:r>
      </w:hyperlink>
    </w:p>
    <w:p w14:paraId="28CA2BA4" w14:textId="35C61B80" w:rsidR="002A527F" w:rsidRDefault="002A527F">
      <w:pPr>
        <w:pStyle w:val="TOC2"/>
        <w:tabs>
          <w:tab w:val="right" w:leader="dot" w:pos="8630"/>
        </w:tabs>
        <w:rPr>
          <w:noProof/>
        </w:rPr>
      </w:pPr>
      <w:hyperlink w:anchor="_Toc230793088" w:history="1">
        <w:r w:rsidRPr="00F77EB5">
          <w:rPr>
            <w:rStyle w:val="Hyperlink"/>
            <w:noProof/>
            <w:lang w:val="nl-NL"/>
          </w:rPr>
          <w:t>2.2 Stakeholders en eindgebruiker</w:t>
        </w:r>
        <w:r>
          <w:rPr>
            <w:noProof/>
            <w:webHidden/>
          </w:rPr>
          <w:tab/>
        </w:r>
        <w:r>
          <w:rPr>
            <w:noProof/>
            <w:webHidden/>
          </w:rPr>
          <w:fldChar w:fldCharType="begin"/>
        </w:r>
        <w:r>
          <w:rPr>
            <w:noProof/>
            <w:webHidden/>
          </w:rPr>
          <w:instrText xml:space="preserve"> PAGEREF _Toc230793088 \h </w:instrText>
        </w:r>
        <w:r>
          <w:rPr>
            <w:noProof/>
            <w:webHidden/>
          </w:rPr>
        </w:r>
        <w:r>
          <w:rPr>
            <w:noProof/>
            <w:webHidden/>
          </w:rPr>
          <w:fldChar w:fldCharType="separate"/>
        </w:r>
        <w:r>
          <w:rPr>
            <w:noProof/>
            <w:webHidden/>
          </w:rPr>
          <w:t>6</w:t>
        </w:r>
        <w:r>
          <w:rPr>
            <w:noProof/>
            <w:webHidden/>
          </w:rPr>
          <w:fldChar w:fldCharType="end"/>
        </w:r>
      </w:hyperlink>
    </w:p>
    <w:p w14:paraId="6EF8ECF2" w14:textId="539E1659" w:rsidR="002A527F" w:rsidRDefault="002A527F">
      <w:pPr>
        <w:pStyle w:val="TOC2"/>
        <w:tabs>
          <w:tab w:val="right" w:leader="dot" w:pos="8630"/>
        </w:tabs>
        <w:rPr>
          <w:noProof/>
        </w:rPr>
      </w:pPr>
      <w:hyperlink w:anchor="_Toc230793089" w:history="1">
        <w:r w:rsidRPr="00F77EB5">
          <w:rPr>
            <w:rStyle w:val="Hyperlink"/>
            <w:noProof/>
            <w:lang w:val="nl-NL"/>
          </w:rPr>
          <w:t>2.3 Maatschappelijke ontwikkelingen</w:t>
        </w:r>
        <w:r>
          <w:rPr>
            <w:noProof/>
            <w:webHidden/>
          </w:rPr>
          <w:tab/>
        </w:r>
        <w:r>
          <w:rPr>
            <w:noProof/>
            <w:webHidden/>
          </w:rPr>
          <w:fldChar w:fldCharType="begin"/>
        </w:r>
        <w:r>
          <w:rPr>
            <w:noProof/>
            <w:webHidden/>
          </w:rPr>
          <w:instrText xml:space="preserve"> PAGEREF _Toc230793089 \h </w:instrText>
        </w:r>
        <w:r>
          <w:rPr>
            <w:noProof/>
            <w:webHidden/>
          </w:rPr>
        </w:r>
        <w:r>
          <w:rPr>
            <w:noProof/>
            <w:webHidden/>
          </w:rPr>
          <w:fldChar w:fldCharType="separate"/>
        </w:r>
        <w:r>
          <w:rPr>
            <w:noProof/>
            <w:webHidden/>
          </w:rPr>
          <w:t>7</w:t>
        </w:r>
        <w:r>
          <w:rPr>
            <w:noProof/>
            <w:webHidden/>
          </w:rPr>
          <w:fldChar w:fldCharType="end"/>
        </w:r>
      </w:hyperlink>
    </w:p>
    <w:p w14:paraId="5EA6ECDC" w14:textId="21B1B604" w:rsidR="002A527F" w:rsidRDefault="002A527F">
      <w:pPr>
        <w:pStyle w:val="TOC2"/>
        <w:tabs>
          <w:tab w:val="right" w:leader="dot" w:pos="8630"/>
        </w:tabs>
        <w:rPr>
          <w:noProof/>
        </w:rPr>
      </w:pPr>
      <w:hyperlink w:anchor="_Toc230793090" w:history="1">
        <w:r w:rsidRPr="00F77EB5">
          <w:rPr>
            <w:rStyle w:val="Hyperlink"/>
            <w:noProof/>
            <w:lang w:val="nl-NL"/>
          </w:rPr>
          <w:t>2.4 Businessdoelstelling</w:t>
        </w:r>
        <w:r>
          <w:rPr>
            <w:noProof/>
            <w:webHidden/>
          </w:rPr>
          <w:tab/>
        </w:r>
        <w:r>
          <w:rPr>
            <w:noProof/>
            <w:webHidden/>
          </w:rPr>
          <w:fldChar w:fldCharType="begin"/>
        </w:r>
        <w:r>
          <w:rPr>
            <w:noProof/>
            <w:webHidden/>
          </w:rPr>
          <w:instrText xml:space="preserve"> PAGEREF _Toc230793090 \h </w:instrText>
        </w:r>
        <w:r>
          <w:rPr>
            <w:noProof/>
            <w:webHidden/>
          </w:rPr>
        </w:r>
        <w:r>
          <w:rPr>
            <w:noProof/>
            <w:webHidden/>
          </w:rPr>
          <w:fldChar w:fldCharType="separate"/>
        </w:r>
        <w:r>
          <w:rPr>
            <w:noProof/>
            <w:webHidden/>
          </w:rPr>
          <w:t>7</w:t>
        </w:r>
        <w:r>
          <w:rPr>
            <w:noProof/>
            <w:webHidden/>
          </w:rPr>
          <w:fldChar w:fldCharType="end"/>
        </w:r>
      </w:hyperlink>
    </w:p>
    <w:p w14:paraId="44D991CF" w14:textId="5C7D63C0" w:rsidR="002A527F" w:rsidRDefault="002A527F">
      <w:pPr>
        <w:pStyle w:val="TOC2"/>
        <w:tabs>
          <w:tab w:val="right" w:leader="dot" w:pos="8630"/>
        </w:tabs>
        <w:rPr>
          <w:noProof/>
        </w:rPr>
      </w:pPr>
      <w:hyperlink w:anchor="_Toc230793091" w:history="1">
        <w:r w:rsidRPr="00F77EB5">
          <w:rPr>
            <w:rStyle w:val="Hyperlink"/>
            <w:noProof/>
            <w:lang w:val="nl-NL"/>
          </w:rPr>
          <w:t>2.5 Businessvraag</w:t>
        </w:r>
        <w:r>
          <w:rPr>
            <w:noProof/>
            <w:webHidden/>
          </w:rPr>
          <w:tab/>
        </w:r>
        <w:r>
          <w:rPr>
            <w:noProof/>
            <w:webHidden/>
          </w:rPr>
          <w:fldChar w:fldCharType="begin"/>
        </w:r>
        <w:r>
          <w:rPr>
            <w:noProof/>
            <w:webHidden/>
          </w:rPr>
          <w:instrText xml:space="preserve"> PAGEREF _Toc230793091 \h </w:instrText>
        </w:r>
        <w:r>
          <w:rPr>
            <w:noProof/>
            <w:webHidden/>
          </w:rPr>
        </w:r>
        <w:r>
          <w:rPr>
            <w:noProof/>
            <w:webHidden/>
          </w:rPr>
          <w:fldChar w:fldCharType="separate"/>
        </w:r>
        <w:r>
          <w:rPr>
            <w:noProof/>
            <w:webHidden/>
          </w:rPr>
          <w:t>7</w:t>
        </w:r>
        <w:r>
          <w:rPr>
            <w:noProof/>
            <w:webHidden/>
          </w:rPr>
          <w:fldChar w:fldCharType="end"/>
        </w:r>
      </w:hyperlink>
    </w:p>
    <w:p w14:paraId="69BB7C87" w14:textId="34D32B9D" w:rsidR="002A527F" w:rsidRDefault="002A527F">
      <w:pPr>
        <w:pStyle w:val="TOC2"/>
        <w:tabs>
          <w:tab w:val="right" w:leader="dot" w:pos="8630"/>
        </w:tabs>
        <w:rPr>
          <w:noProof/>
        </w:rPr>
      </w:pPr>
      <w:hyperlink w:anchor="_Toc230793092" w:history="1">
        <w:r w:rsidRPr="00F77EB5">
          <w:rPr>
            <w:rStyle w:val="Hyperlink"/>
            <w:noProof/>
            <w:lang w:val="nl-NL"/>
          </w:rPr>
          <w:t>2.6 Juridische implicaties (AVG en AI Act)</w:t>
        </w:r>
        <w:r>
          <w:rPr>
            <w:noProof/>
            <w:webHidden/>
          </w:rPr>
          <w:tab/>
        </w:r>
        <w:r>
          <w:rPr>
            <w:noProof/>
            <w:webHidden/>
          </w:rPr>
          <w:fldChar w:fldCharType="begin"/>
        </w:r>
        <w:r>
          <w:rPr>
            <w:noProof/>
            <w:webHidden/>
          </w:rPr>
          <w:instrText xml:space="preserve"> PAGEREF _Toc230793092 \h </w:instrText>
        </w:r>
        <w:r>
          <w:rPr>
            <w:noProof/>
            <w:webHidden/>
          </w:rPr>
        </w:r>
        <w:r>
          <w:rPr>
            <w:noProof/>
            <w:webHidden/>
          </w:rPr>
          <w:fldChar w:fldCharType="separate"/>
        </w:r>
        <w:r>
          <w:rPr>
            <w:noProof/>
            <w:webHidden/>
          </w:rPr>
          <w:t>7</w:t>
        </w:r>
        <w:r>
          <w:rPr>
            <w:noProof/>
            <w:webHidden/>
          </w:rPr>
          <w:fldChar w:fldCharType="end"/>
        </w:r>
      </w:hyperlink>
    </w:p>
    <w:p w14:paraId="58A52813" w14:textId="52A70C41" w:rsidR="002A527F" w:rsidRDefault="002A527F">
      <w:pPr>
        <w:pStyle w:val="TOC2"/>
        <w:tabs>
          <w:tab w:val="right" w:leader="dot" w:pos="8630"/>
        </w:tabs>
        <w:rPr>
          <w:noProof/>
        </w:rPr>
      </w:pPr>
      <w:hyperlink w:anchor="_Toc230793093" w:history="1">
        <w:r w:rsidRPr="00F77EB5">
          <w:rPr>
            <w:rStyle w:val="Hyperlink"/>
            <w:noProof/>
            <w:lang w:val="nl-NL"/>
          </w:rPr>
          <w:t>2.7 Data-mining doelen, KPI's en succesfactoren</w:t>
        </w:r>
        <w:r>
          <w:rPr>
            <w:noProof/>
            <w:webHidden/>
          </w:rPr>
          <w:tab/>
        </w:r>
        <w:r>
          <w:rPr>
            <w:noProof/>
            <w:webHidden/>
          </w:rPr>
          <w:fldChar w:fldCharType="begin"/>
        </w:r>
        <w:r>
          <w:rPr>
            <w:noProof/>
            <w:webHidden/>
          </w:rPr>
          <w:instrText xml:space="preserve"> PAGEREF _Toc230793093 \h </w:instrText>
        </w:r>
        <w:r>
          <w:rPr>
            <w:noProof/>
            <w:webHidden/>
          </w:rPr>
        </w:r>
        <w:r>
          <w:rPr>
            <w:noProof/>
            <w:webHidden/>
          </w:rPr>
          <w:fldChar w:fldCharType="separate"/>
        </w:r>
        <w:r>
          <w:rPr>
            <w:noProof/>
            <w:webHidden/>
          </w:rPr>
          <w:t>7</w:t>
        </w:r>
        <w:r>
          <w:rPr>
            <w:noProof/>
            <w:webHidden/>
          </w:rPr>
          <w:fldChar w:fldCharType="end"/>
        </w:r>
      </w:hyperlink>
    </w:p>
    <w:p w14:paraId="52FF435B" w14:textId="7A96313D" w:rsidR="002A527F" w:rsidRDefault="002A527F">
      <w:pPr>
        <w:pStyle w:val="TOC1"/>
        <w:tabs>
          <w:tab w:val="right" w:leader="dot" w:pos="8630"/>
        </w:tabs>
        <w:rPr>
          <w:noProof/>
        </w:rPr>
      </w:pPr>
      <w:hyperlink w:anchor="_Toc230793094" w:history="1">
        <w:r w:rsidRPr="00F77EB5">
          <w:rPr>
            <w:rStyle w:val="Hyperlink"/>
            <w:noProof/>
            <w:lang w:val="nl-NL"/>
          </w:rPr>
          <w:t>3. Data Understanding</w:t>
        </w:r>
        <w:r>
          <w:rPr>
            <w:noProof/>
            <w:webHidden/>
          </w:rPr>
          <w:tab/>
        </w:r>
        <w:r>
          <w:rPr>
            <w:noProof/>
            <w:webHidden/>
          </w:rPr>
          <w:fldChar w:fldCharType="begin"/>
        </w:r>
        <w:r>
          <w:rPr>
            <w:noProof/>
            <w:webHidden/>
          </w:rPr>
          <w:instrText xml:space="preserve"> PAGEREF _Toc230793094 \h </w:instrText>
        </w:r>
        <w:r>
          <w:rPr>
            <w:noProof/>
            <w:webHidden/>
          </w:rPr>
        </w:r>
        <w:r>
          <w:rPr>
            <w:noProof/>
            <w:webHidden/>
          </w:rPr>
          <w:fldChar w:fldCharType="separate"/>
        </w:r>
        <w:r>
          <w:rPr>
            <w:noProof/>
            <w:webHidden/>
          </w:rPr>
          <w:t>8</w:t>
        </w:r>
        <w:r>
          <w:rPr>
            <w:noProof/>
            <w:webHidden/>
          </w:rPr>
          <w:fldChar w:fldCharType="end"/>
        </w:r>
      </w:hyperlink>
    </w:p>
    <w:p w14:paraId="25C7EDD3" w14:textId="6CD0CBF1" w:rsidR="002A527F" w:rsidRDefault="002A527F">
      <w:pPr>
        <w:pStyle w:val="TOC2"/>
        <w:tabs>
          <w:tab w:val="right" w:leader="dot" w:pos="8630"/>
        </w:tabs>
        <w:rPr>
          <w:noProof/>
        </w:rPr>
      </w:pPr>
      <w:hyperlink w:anchor="_Toc230793095" w:history="1">
        <w:r w:rsidRPr="00F77EB5">
          <w:rPr>
            <w:rStyle w:val="Hyperlink"/>
            <w:noProof/>
            <w:lang w:val="nl-NL"/>
          </w:rPr>
          <w:t>3.1 Bron</w:t>
        </w:r>
        <w:r>
          <w:rPr>
            <w:noProof/>
            <w:webHidden/>
          </w:rPr>
          <w:tab/>
        </w:r>
        <w:r>
          <w:rPr>
            <w:noProof/>
            <w:webHidden/>
          </w:rPr>
          <w:fldChar w:fldCharType="begin"/>
        </w:r>
        <w:r>
          <w:rPr>
            <w:noProof/>
            <w:webHidden/>
          </w:rPr>
          <w:instrText xml:space="preserve"> PAGEREF _Toc230793095 \h </w:instrText>
        </w:r>
        <w:r>
          <w:rPr>
            <w:noProof/>
            <w:webHidden/>
          </w:rPr>
        </w:r>
        <w:r>
          <w:rPr>
            <w:noProof/>
            <w:webHidden/>
          </w:rPr>
          <w:fldChar w:fldCharType="separate"/>
        </w:r>
        <w:r>
          <w:rPr>
            <w:noProof/>
            <w:webHidden/>
          </w:rPr>
          <w:t>8</w:t>
        </w:r>
        <w:r>
          <w:rPr>
            <w:noProof/>
            <w:webHidden/>
          </w:rPr>
          <w:fldChar w:fldCharType="end"/>
        </w:r>
      </w:hyperlink>
    </w:p>
    <w:p w14:paraId="01FB837C" w14:textId="5140284F" w:rsidR="002A527F" w:rsidRDefault="002A527F">
      <w:pPr>
        <w:pStyle w:val="TOC2"/>
        <w:tabs>
          <w:tab w:val="right" w:leader="dot" w:pos="8630"/>
        </w:tabs>
        <w:rPr>
          <w:noProof/>
        </w:rPr>
      </w:pPr>
      <w:hyperlink w:anchor="_Toc230793096" w:history="1">
        <w:r w:rsidRPr="00F77EB5">
          <w:rPr>
            <w:rStyle w:val="Hyperlink"/>
            <w:noProof/>
            <w:lang w:val="nl-NL"/>
          </w:rPr>
          <w:t>3.2 Meetopstelling</w:t>
        </w:r>
        <w:r>
          <w:rPr>
            <w:noProof/>
            <w:webHidden/>
          </w:rPr>
          <w:tab/>
        </w:r>
        <w:r>
          <w:rPr>
            <w:noProof/>
            <w:webHidden/>
          </w:rPr>
          <w:fldChar w:fldCharType="begin"/>
        </w:r>
        <w:r>
          <w:rPr>
            <w:noProof/>
            <w:webHidden/>
          </w:rPr>
          <w:instrText xml:space="preserve"> PAGEREF _Toc230793096 \h </w:instrText>
        </w:r>
        <w:r>
          <w:rPr>
            <w:noProof/>
            <w:webHidden/>
          </w:rPr>
        </w:r>
        <w:r>
          <w:rPr>
            <w:noProof/>
            <w:webHidden/>
          </w:rPr>
          <w:fldChar w:fldCharType="separate"/>
        </w:r>
        <w:r>
          <w:rPr>
            <w:noProof/>
            <w:webHidden/>
          </w:rPr>
          <w:t>8</w:t>
        </w:r>
        <w:r>
          <w:rPr>
            <w:noProof/>
            <w:webHidden/>
          </w:rPr>
          <w:fldChar w:fldCharType="end"/>
        </w:r>
      </w:hyperlink>
    </w:p>
    <w:p w14:paraId="28EFD8A2" w14:textId="1D717FB2" w:rsidR="002A527F" w:rsidRDefault="002A527F">
      <w:pPr>
        <w:pStyle w:val="TOC2"/>
        <w:tabs>
          <w:tab w:val="right" w:leader="dot" w:pos="8630"/>
        </w:tabs>
        <w:rPr>
          <w:noProof/>
        </w:rPr>
      </w:pPr>
      <w:hyperlink w:anchor="_Toc230793097" w:history="1">
        <w:r w:rsidRPr="00F77EB5">
          <w:rPr>
            <w:rStyle w:val="Hyperlink"/>
            <w:noProof/>
          </w:rPr>
          <w:t>3.3 Bedrijfsomstandigheden</w:t>
        </w:r>
        <w:r>
          <w:rPr>
            <w:noProof/>
            <w:webHidden/>
          </w:rPr>
          <w:tab/>
        </w:r>
        <w:r>
          <w:rPr>
            <w:noProof/>
            <w:webHidden/>
          </w:rPr>
          <w:fldChar w:fldCharType="begin"/>
        </w:r>
        <w:r>
          <w:rPr>
            <w:noProof/>
            <w:webHidden/>
          </w:rPr>
          <w:instrText xml:space="preserve"> PAGEREF _Toc230793097 \h </w:instrText>
        </w:r>
        <w:r>
          <w:rPr>
            <w:noProof/>
            <w:webHidden/>
          </w:rPr>
        </w:r>
        <w:r>
          <w:rPr>
            <w:noProof/>
            <w:webHidden/>
          </w:rPr>
          <w:fldChar w:fldCharType="separate"/>
        </w:r>
        <w:r>
          <w:rPr>
            <w:noProof/>
            <w:webHidden/>
          </w:rPr>
          <w:t>8</w:t>
        </w:r>
        <w:r>
          <w:rPr>
            <w:noProof/>
            <w:webHidden/>
          </w:rPr>
          <w:fldChar w:fldCharType="end"/>
        </w:r>
      </w:hyperlink>
    </w:p>
    <w:p w14:paraId="14567541" w14:textId="7D9C09EC" w:rsidR="002A527F" w:rsidRDefault="002A527F">
      <w:pPr>
        <w:pStyle w:val="TOC2"/>
        <w:tabs>
          <w:tab w:val="right" w:leader="dot" w:pos="8630"/>
        </w:tabs>
        <w:rPr>
          <w:noProof/>
        </w:rPr>
      </w:pPr>
      <w:hyperlink w:anchor="_Toc230793098" w:history="1">
        <w:r w:rsidRPr="00F77EB5">
          <w:rPr>
            <w:rStyle w:val="Hyperlink"/>
            <w:noProof/>
          </w:rPr>
          <w:t>3.4 Bemonstering en bestandsformaat</w:t>
        </w:r>
        <w:r>
          <w:rPr>
            <w:noProof/>
            <w:webHidden/>
          </w:rPr>
          <w:tab/>
        </w:r>
        <w:r>
          <w:rPr>
            <w:noProof/>
            <w:webHidden/>
          </w:rPr>
          <w:fldChar w:fldCharType="begin"/>
        </w:r>
        <w:r>
          <w:rPr>
            <w:noProof/>
            <w:webHidden/>
          </w:rPr>
          <w:instrText xml:space="preserve"> PAGEREF _Toc230793098 \h </w:instrText>
        </w:r>
        <w:r>
          <w:rPr>
            <w:noProof/>
            <w:webHidden/>
          </w:rPr>
        </w:r>
        <w:r>
          <w:rPr>
            <w:noProof/>
            <w:webHidden/>
          </w:rPr>
          <w:fldChar w:fldCharType="separate"/>
        </w:r>
        <w:r>
          <w:rPr>
            <w:noProof/>
            <w:webHidden/>
          </w:rPr>
          <w:t>8</w:t>
        </w:r>
        <w:r>
          <w:rPr>
            <w:noProof/>
            <w:webHidden/>
          </w:rPr>
          <w:fldChar w:fldCharType="end"/>
        </w:r>
      </w:hyperlink>
    </w:p>
    <w:p w14:paraId="53DD0425" w14:textId="340EB378" w:rsidR="002A527F" w:rsidRDefault="002A527F">
      <w:pPr>
        <w:pStyle w:val="TOC2"/>
        <w:tabs>
          <w:tab w:val="right" w:leader="dot" w:pos="8630"/>
        </w:tabs>
        <w:rPr>
          <w:noProof/>
        </w:rPr>
      </w:pPr>
      <w:hyperlink w:anchor="_Toc230793099" w:history="1">
        <w:r w:rsidRPr="00F77EB5">
          <w:rPr>
            <w:rStyle w:val="Hyperlink"/>
            <w:noProof/>
          </w:rPr>
          <w:t>3.5 Faulttypes per lager</w:t>
        </w:r>
        <w:r>
          <w:rPr>
            <w:noProof/>
            <w:webHidden/>
          </w:rPr>
          <w:tab/>
        </w:r>
        <w:r>
          <w:rPr>
            <w:noProof/>
            <w:webHidden/>
          </w:rPr>
          <w:fldChar w:fldCharType="begin"/>
        </w:r>
        <w:r>
          <w:rPr>
            <w:noProof/>
            <w:webHidden/>
          </w:rPr>
          <w:instrText xml:space="preserve"> PAGEREF _Toc230793099 \h </w:instrText>
        </w:r>
        <w:r>
          <w:rPr>
            <w:noProof/>
            <w:webHidden/>
          </w:rPr>
        </w:r>
        <w:r>
          <w:rPr>
            <w:noProof/>
            <w:webHidden/>
          </w:rPr>
          <w:fldChar w:fldCharType="separate"/>
        </w:r>
        <w:r>
          <w:rPr>
            <w:noProof/>
            <w:webHidden/>
          </w:rPr>
          <w:t>8</w:t>
        </w:r>
        <w:r>
          <w:rPr>
            <w:noProof/>
            <w:webHidden/>
          </w:rPr>
          <w:fldChar w:fldCharType="end"/>
        </w:r>
      </w:hyperlink>
    </w:p>
    <w:p w14:paraId="60F4EEDC" w14:textId="50CE326B" w:rsidR="002A527F" w:rsidRDefault="002A527F">
      <w:pPr>
        <w:pStyle w:val="TOC2"/>
        <w:tabs>
          <w:tab w:val="right" w:leader="dot" w:pos="8630"/>
        </w:tabs>
        <w:rPr>
          <w:noProof/>
        </w:rPr>
      </w:pPr>
      <w:hyperlink w:anchor="_Toc230793100" w:history="1">
        <w:r w:rsidRPr="00F77EB5">
          <w:rPr>
            <w:rStyle w:val="Hyperlink"/>
            <w:noProof/>
          </w:rPr>
          <w:t>3.6 Beperkingen van de dataset</w:t>
        </w:r>
        <w:r>
          <w:rPr>
            <w:noProof/>
            <w:webHidden/>
          </w:rPr>
          <w:tab/>
        </w:r>
        <w:r>
          <w:rPr>
            <w:noProof/>
            <w:webHidden/>
          </w:rPr>
          <w:fldChar w:fldCharType="begin"/>
        </w:r>
        <w:r>
          <w:rPr>
            <w:noProof/>
            <w:webHidden/>
          </w:rPr>
          <w:instrText xml:space="preserve"> PAGEREF _Toc230793100 \h </w:instrText>
        </w:r>
        <w:r>
          <w:rPr>
            <w:noProof/>
            <w:webHidden/>
          </w:rPr>
        </w:r>
        <w:r>
          <w:rPr>
            <w:noProof/>
            <w:webHidden/>
          </w:rPr>
          <w:fldChar w:fldCharType="separate"/>
        </w:r>
        <w:r>
          <w:rPr>
            <w:noProof/>
            <w:webHidden/>
          </w:rPr>
          <w:t>9</w:t>
        </w:r>
        <w:r>
          <w:rPr>
            <w:noProof/>
            <w:webHidden/>
          </w:rPr>
          <w:fldChar w:fldCharType="end"/>
        </w:r>
      </w:hyperlink>
    </w:p>
    <w:p w14:paraId="2F7C4B95" w14:textId="3755270F" w:rsidR="002A527F" w:rsidRDefault="002A527F">
      <w:pPr>
        <w:pStyle w:val="TOC1"/>
        <w:tabs>
          <w:tab w:val="right" w:leader="dot" w:pos="8630"/>
        </w:tabs>
        <w:rPr>
          <w:noProof/>
        </w:rPr>
      </w:pPr>
      <w:hyperlink w:anchor="_Toc230793101" w:history="1">
        <w:r w:rsidRPr="00F77EB5">
          <w:rPr>
            <w:rStyle w:val="Hyperlink"/>
            <w:noProof/>
            <w:lang w:val="nl-NL"/>
          </w:rPr>
          <w:t>4. Ontwerp van het dashboard</w:t>
        </w:r>
        <w:r>
          <w:rPr>
            <w:noProof/>
            <w:webHidden/>
          </w:rPr>
          <w:tab/>
        </w:r>
        <w:r>
          <w:rPr>
            <w:noProof/>
            <w:webHidden/>
          </w:rPr>
          <w:fldChar w:fldCharType="begin"/>
        </w:r>
        <w:r>
          <w:rPr>
            <w:noProof/>
            <w:webHidden/>
          </w:rPr>
          <w:instrText xml:space="preserve"> PAGEREF _Toc230793101 \h </w:instrText>
        </w:r>
        <w:r>
          <w:rPr>
            <w:noProof/>
            <w:webHidden/>
          </w:rPr>
        </w:r>
        <w:r>
          <w:rPr>
            <w:noProof/>
            <w:webHidden/>
          </w:rPr>
          <w:fldChar w:fldCharType="separate"/>
        </w:r>
        <w:r>
          <w:rPr>
            <w:noProof/>
            <w:webHidden/>
          </w:rPr>
          <w:t>10</w:t>
        </w:r>
        <w:r>
          <w:rPr>
            <w:noProof/>
            <w:webHidden/>
          </w:rPr>
          <w:fldChar w:fldCharType="end"/>
        </w:r>
      </w:hyperlink>
    </w:p>
    <w:p w14:paraId="4E6C6EEA" w14:textId="15E7FCF2" w:rsidR="002A527F" w:rsidRDefault="002A527F">
      <w:pPr>
        <w:pStyle w:val="TOC2"/>
        <w:tabs>
          <w:tab w:val="right" w:leader="dot" w:pos="8630"/>
        </w:tabs>
        <w:rPr>
          <w:noProof/>
        </w:rPr>
      </w:pPr>
      <w:hyperlink w:anchor="_Toc230793102" w:history="1">
        <w:r w:rsidRPr="00F77EB5">
          <w:rPr>
            <w:rStyle w:val="Hyperlink"/>
            <w:noProof/>
            <w:lang w:val="nl-NL"/>
          </w:rPr>
          <w:t>4.1 Functionele eisen</w:t>
        </w:r>
        <w:r>
          <w:rPr>
            <w:noProof/>
            <w:webHidden/>
          </w:rPr>
          <w:tab/>
        </w:r>
        <w:r>
          <w:rPr>
            <w:noProof/>
            <w:webHidden/>
          </w:rPr>
          <w:fldChar w:fldCharType="begin"/>
        </w:r>
        <w:r>
          <w:rPr>
            <w:noProof/>
            <w:webHidden/>
          </w:rPr>
          <w:instrText xml:space="preserve"> PAGEREF _Toc230793102 \h </w:instrText>
        </w:r>
        <w:r>
          <w:rPr>
            <w:noProof/>
            <w:webHidden/>
          </w:rPr>
        </w:r>
        <w:r>
          <w:rPr>
            <w:noProof/>
            <w:webHidden/>
          </w:rPr>
          <w:fldChar w:fldCharType="separate"/>
        </w:r>
        <w:r>
          <w:rPr>
            <w:noProof/>
            <w:webHidden/>
          </w:rPr>
          <w:t>10</w:t>
        </w:r>
        <w:r>
          <w:rPr>
            <w:noProof/>
            <w:webHidden/>
          </w:rPr>
          <w:fldChar w:fldCharType="end"/>
        </w:r>
      </w:hyperlink>
    </w:p>
    <w:p w14:paraId="30E7F468" w14:textId="3E897070" w:rsidR="002A527F" w:rsidRDefault="002A527F">
      <w:pPr>
        <w:pStyle w:val="TOC2"/>
        <w:tabs>
          <w:tab w:val="right" w:leader="dot" w:pos="8630"/>
        </w:tabs>
        <w:rPr>
          <w:noProof/>
        </w:rPr>
      </w:pPr>
      <w:hyperlink w:anchor="_Toc230793103" w:history="1">
        <w:r w:rsidRPr="00F77EB5">
          <w:rPr>
            <w:rStyle w:val="Hyperlink"/>
            <w:noProof/>
            <w:lang w:val="nl-NL"/>
          </w:rPr>
          <w:t>4.2 Niet-functionele eisen</w:t>
        </w:r>
        <w:r>
          <w:rPr>
            <w:noProof/>
            <w:webHidden/>
          </w:rPr>
          <w:tab/>
        </w:r>
        <w:r>
          <w:rPr>
            <w:noProof/>
            <w:webHidden/>
          </w:rPr>
          <w:fldChar w:fldCharType="begin"/>
        </w:r>
        <w:r>
          <w:rPr>
            <w:noProof/>
            <w:webHidden/>
          </w:rPr>
          <w:instrText xml:space="preserve"> PAGEREF _Toc230793103 \h </w:instrText>
        </w:r>
        <w:r>
          <w:rPr>
            <w:noProof/>
            <w:webHidden/>
          </w:rPr>
        </w:r>
        <w:r>
          <w:rPr>
            <w:noProof/>
            <w:webHidden/>
          </w:rPr>
          <w:fldChar w:fldCharType="separate"/>
        </w:r>
        <w:r>
          <w:rPr>
            <w:noProof/>
            <w:webHidden/>
          </w:rPr>
          <w:t>10</w:t>
        </w:r>
        <w:r>
          <w:rPr>
            <w:noProof/>
            <w:webHidden/>
          </w:rPr>
          <w:fldChar w:fldCharType="end"/>
        </w:r>
      </w:hyperlink>
    </w:p>
    <w:p w14:paraId="4D97F4C0" w14:textId="7C059CA9" w:rsidR="002A527F" w:rsidRDefault="002A527F">
      <w:pPr>
        <w:pStyle w:val="TOC2"/>
        <w:tabs>
          <w:tab w:val="right" w:leader="dot" w:pos="8630"/>
        </w:tabs>
        <w:rPr>
          <w:noProof/>
        </w:rPr>
      </w:pPr>
      <w:hyperlink w:anchor="_Toc230793104" w:history="1">
        <w:r w:rsidRPr="00F77EB5">
          <w:rPr>
            <w:rStyle w:val="Hyperlink"/>
            <w:noProof/>
            <w:lang w:val="nl-NL"/>
          </w:rPr>
          <w:t>4.3 User stories</w:t>
        </w:r>
        <w:r>
          <w:rPr>
            <w:noProof/>
            <w:webHidden/>
          </w:rPr>
          <w:tab/>
        </w:r>
        <w:r>
          <w:rPr>
            <w:noProof/>
            <w:webHidden/>
          </w:rPr>
          <w:fldChar w:fldCharType="begin"/>
        </w:r>
        <w:r>
          <w:rPr>
            <w:noProof/>
            <w:webHidden/>
          </w:rPr>
          <w:instrText xml:space="preserve"> PAGEREF _Toc230793104 \h </w:instrText>
        </w:r>
        <w:r>
          <w:rPr>
            <w:noProof/>
            <w:webHidden/>
          </w:rPr>
        </w:r>
        <w:r>
          <w:rPr>
            <w:noProof/>
            <w:webHidden/>
          </w:rPr>
          <w:fldChar w:fldCharType="separate"/>
        </w:r>
        <w:r>
          <w:rPr>
            <w:noProof/>
            <w:webHidden/>
          </w:rPr>
          <w:t>10</w:t>
        </w:r>
        <w:r>
          <w:rPr>
            <w:noProof/>
            <w:webHidden/>
          </w:rPr>
          <w:fldChar w:fldCharType="end"/>
        </w:r>
      </w:hyperlink>
    </w:p>
    <w:p w14:paraId="599541B7" w14:textId="108DE6FD" w:rsidR="002A527F" w:rsidRDefault="002A527F">
      <w:pPr>
        <w:pStyle w:val="TOC2"/>
        <w:tabs>
          <w:tab w:val="right" w:leader="dot" w:pos="8630"/>
        </w:tabs>
        <w:rPr>
          <w:noProof/>
        </w:rPr>
      </w:pPr>
      <w:hyperlink w:anchor="_Toc230793105" w:history="1">
        <w:r w:rsidRPr="00F77EB5">
          <w:rPr>
            <w:rStyle w:val="Hyperlink"/>
            <w:noProof/>
            <w:lang w:val="nl-NL"/>
          </w:rPr>
          <w:t>4.4 Architectuur</w:t>
        </w:r>
        <w:r>
          <w:rPr>
            <w:noProof/>
            <w:webHidden/>
          </w:rPr>
          <w:tab/>
        </w:r>
        <w:r>
          <w:rPr>
            <w:noProof/>
            <w:webHidden/>
          </w:rPr>
          <w:fldChar w:fldCharType="begin"/>
        </w:r>
        <w:r>
          <w:rPr>
            <w:noProof/>
            <w:webHidden/>
          </w:rPr>
          <w:instrText xml:space="preserve"> PAGEREF _Toc230793105 \h </w:instrText>
        </w:r>
        <w:r>
          <w:rPr>
            <w:noProof/>
            <w:webHidden/>
          </w:rPr>
        </w:r>
        <w:r>
          <w:rPr>
            <w:noProof/>
            <w:webHidden/>
          </w:rPr>
          <w:fldChar w:fldCharType="separate"/>
        </w:r>
        <w:r>
          <w:rPr>
            <w:noProof/>
            <w:webHidden/>
          </w:rPr>
          <w:t>10</w:t>
        </w:r>
        <w:r>
          <w:rPr>
            <w:noProof/>
            <w:webHidden/>
          </w:rPr>
          <w:fldChar w:fldCharType="end"/>
        </w:r>
      </w:hyperlink>
    </w:p>
    <w:p w14:paraId="4E06ECC3" w14:textId="5C3DC40C" w:rsidR="002A527F" w:rsidRDefault="002A527F">
      <w:pPr>
        <w:pStyle w:val="TOC2"/>
        <w:tabs>
          <w:tab w:val="right" w:leader="dot" w:pos="8630"/>
        </w:tabs>
        <w:rPr>
          <w:noProof/>
        </w:rPr>
      </w:pPr>
      <w:hyperlink w:anchor="_Toc230793106" w:history="1">
        <w:r w:rsidRPr="00F77EB5">
          <w:rPr>
            <w:rStyle w:val="Hyperlink"/>
            <w:noProof/>
            <w:lang w:val="nl-NL"/>
          </w:rPr>
          <w:t>4.5 Technologiekeuze</w:t>
        </w:r>
        <w:r>
          <w:rPr>
            <w:noProof/>
            <w:webHidden/>
          </w:rPr>
          <w:tab/>
        </w:r>
        <w:r>
          <w:rPr>
            <w:noProof/>
            <w:webHidden/>
          </w:rPr>
          <w:fldChar w:fldCharType="begin"/>
        </w:r>
        <w:r>
          <w:rPr>
            <w:noProof/>
            <w:webHidden/>
          </w:rPr>
          <w:instrText xml:space="preserve"> PAGEREF _Toc230793106 \h </w:instrText>
        </w:r>
        <w:r>
          <w:rPr>
            <w:noProof/>
            <w:webHidden/>
          </w:rPr>
        </w:r>
        <w:r>
          <w:rPr>
            <w:noProof/>
            <w:webHidden/>
          </w:rPr>
          <w:fldChar w:fldCharType="separate"/>
        </w:r>
        <w:r>
          <w:rPr>
            <w:noProof/>
            <w:webHidden/>
          </w:rPr>
          <w:t>10</w:t>
        </w:r>
        <w:r>
          <w:rPr>
            <w:noProof/>
            <w:webHidden/>
          </w:rPr>
          <w:fldChar w:fldCharType="end"/>
        </w:r>
      </w:hyperlink>
    </w:p>
    <w:p w14:paraId="7AB5C22A" w14:textId="6311B096" w:rsidR="002A527F" w:rsidRDefault="002A527F">
      <w:pPr>
        <w:pStyle w:val="TOC2"/>
        <w:tabs>
          <w:tab w:val="right" w:leader="dot" w:pos="8630"/>
        </w:tabs>
        <w:rPr>
          <w:noProof/>
        </w:rPr>
      </w:pPr>
      <w:hyperlink w:anchor="_Toc230793107" w:history="1">
        <w:r w:rsidRPr="00F77EB5">
          <w:rPr>
            <w:rStyle w:val="Hyperlink"/>
            <w:noProof/>
            <w:lang w:val="nl-NL"/>
          </w:rPr>
          <w:t>4.6 Schermontwerp</w:t>
        </w:r>
        <w:r>
          <w:rPr>
            <w:noProof/>
            <w:webHidden/>
          </w:rPr>
          <w:tab/>
        </w:r>
        <w:r>
          <w:rPr>
            <w:noProof/>
            <w:webHidden/>
          </w:rPr>
          <w:fldChar w:fldCharType="begin"/>
        </w:r>
        <w:r>
          <w:rPr>
            <w:noProof/>
            <w:webHidden/>
          </w:rPr>
          <w:instrText xml:space="preserve"> PAGEREF _Toc230793107 \h </w:instrText>
        </w:r>
        <w:r>
          <w:rPr>
            <w:noProof/>
            <w:webHidden/>
          </w:rPr>
        </w:r>
        <w:r>
          <w:rPr>
            <w:noProof/>
            <w:webHidden/>
          </w:rPr>
          <w:fldChar w:fldCharType="separate"/>
        </w:r>
        <w:r>
          <w:rPr>
            <w:noProof/>
            <w:webHidden/>
          </w:rPr>
          <w:t>10</w:t>
        </w:r>
        <w:r>
          <w:rPr>
            <w:noProof/>
            <w:webHidden/>
          </w:rPr>
          <w:fldChar w:fldCharType="end"/>
        </w:r>
      </w:hyperlink>
    </w:p>
    <w:p w14:paraId="29E6B07B" w14:textId="61CF0DC9" w:rsidR="002A527F" w:rsidRDefault="002A527F">
      <w:pPr>
        <w:pStyle w:val="TOC2"/>
        <w:tabs>
          <w:tab w:val="right" w:leader="dot" w:pos="8630"/>
        </w:tabs>
        <w:rPr>
          <w:noProof/>
        </w:rPr>
      </w:pPr>
      <w:hyperlink w:anchor="_Toc230793108" w:history="1">
        <w:r w:rsidRPr="00F77EB5">
          <w:rPr>
            <w:rStyle w:val="Hyperlink"/>
            <w:noProof/>
            <w:lang w:val="nl-NL"/>
          </w:rPr>
          <w:t>4.7 KPI's en visualisaties</w:t>
        </w:r>
        <w:r>
          <w:rPr>
            <w:noProof/>
            <w:webHidden/>
          </w:rPr>
          <w:tab/>
        </w:r>
        <w:r>
          <w:rPr>
            <w:noProof/>
            <w:webHidden/>
          </w:rPr>
          <w:fldChar w:fldCharType="begin"/>
        </w:r>
        <w:r>
          <w:rPr>
            <w:noProof/>
            <w:webHidden/>
          </w:rPr>
          <w:instrText xml:space="preserve"> PAGEREF _Toc230793108 \h </w:instrText>
        </w:r>
        <w:r>
          <w:rPr>
            <w:noProof/>
            <w:webHidden/>
          </w:rPr>
        </w:r>
        <w:r>
          <w:rPr>
            <w:noProof/>
            <w:webHidden/>
          </w:rPr>
          <w:fldChar w:fldCharType="separate"/>
        </w:r>
        <w:r>
          <w:rPr>
            <w:noProof/>
            <w:webHidden/>
          </w:rPr>
          <w:t>10</w:t>
        </w:r>
        <w:r>
          <w:rPr>
            <w:noProof/>
            <w:webHidden/>
          </w:rPr>
          <w:fldChar w:fldCharType="end"/>
        </w:r>
      </w:hyperlink>
    </w:p>
    <w:p w14:paraId="120D35D4" w14:textId="36AFCBFD" w:rsidR="002A527F" w:rsidRDefault="002A527F">
      <w:pPr>
        <w:pStyle w:val="TOC1"/>
        <w:tabs>
          <w:tab w:val="right" w:leader="dot" w:pos="8630"/>
        </w:tabs>
        <w:rPr>
          <w:noProof/>
        </w:rPr>
      </w:pPr>
      <w:hyperlink w:anchor="_Toc230793109" w:history="1">
        <w:r w:rsidRPr="00F77EB5">
          <w:rPr>
            <w:rStyle w:val="Hyperlink"/>
            <w:noProof/>
            <w:lang w:val="nl-NL"/>
          </w:rPr>
          <w:t>5. Aanpak en planning</w:t>
        </w:r>
        <w:r>
          <w:rPr>
            <w:noProof/>
            <w:webHidden/>
          </w:rPr>
          <w:tab/>
        </w:r>
        <w:r>
          <w:rPr>
            <w:noProof/>
            <w:webHidden/>
          </w:rPr>
          <w:fldChar w:fldCharType="begin"/>
        </w:r>
        <w:r>
          <w:rPr>
            <w:noProof/>
            <w:webHidden/>
          </w:rPr>
          <w:instrText xml:space="preserve"> PAGEREF _Toc230793109 \h </w:instrText>
        </w:r>
        <w:r>
          <w:rPr>
            <w:noProof/>
            <w:webHidden/>
          </w:rPr>
        </w:r>
        <w:r>
          <w:rPr>
            <w:noProof/>
            <w:webHidden/>
          </w:rPr>
          <w:fldChar w:fldCharType="separate"/>
        </w:r>
        <w:r>
          <w:rPr>
            <w:noProof/>
            <w:webHidden/>
          </w:rPr>
          <w:t>11</w:t>
        </w:r>
        <w:r>
          <w:rPr>
            <w:noProof/>
            <w:webHidden/>
          </w:rPr>
          <w:fldChar w:fldCharType="end"/>
        </w:r>
      </w:hyperlink>
    </w:p>
    <w:p w14:paraId="1FD6C302" w14:textId="347A4586" w:rsidR="002A527F" w:rsidRDefault="002A527F">
      <w:pPr>
        <w:pStyle w:val="TOC2"/>
        <w:tabs>
          <w:tab w:val="right" w:leader="dot" w:pos="8630"/>
        </w:tabs>
        <w:rPr>
          <w:noProof/>
        </w:rPr>
      </w:pPr>
      <w:hyperlink w:anchor="_Toc230793110" w:history="1">
        <w:r w:rsidRPr="00F77EB5">
          <w:rPr>
            <w:rStyle w:val="Hyperlink"/>
            <w:noProof/>
            <w:lang w:val="nl-NL"/>
          </w:rPr>
          <w:t>5.1 Methodologie: CRISP-DM</w:t>
        </w:r>
        <w:r>
          <w:rPr>
            <w:noProof/>
            <w:webHidden/>
          </w:rPr>
          <w:tab/>
        </w:r>
        <w:r>
          <w:rPr>
            <w:noProof/>
            <w:webHidden/>
          </w:rPr>
          <w:fldChar w:fldCharType="begin"/>
        </w:r>
        <w:r>
          <w:rPr>
            <w:noProof/>
            <w:webHidden/>
          </w:rPr>
          <w:instrText xml:space="preserve"> PAGEREF _Toc230793110 \h </w:instrText>
        </w:r>
        <w:r>
          <w:rPr>
            <w:noProof/>
            <w:webHidden/>
          </w:rPr>
        </w:r>
        <w:r>
          <w:rPr>
            <w:noProof/>
            <w:webHidden/>
          </w:rPr>
          <w:fldChar w:fldCharType="separate"/>
        </w:r>
        <w:r>
          <w:rPr>
            <w:noProof/>
            <w:webHidden/>
          </w:rPr>
          <w:t>11</w:t>
        </w:r>
        <w:r>
          <w:rPr>
            <w:noProof/>
            <w:webHidden/>
          </w:rPr>
          <w:fldChar w:fldCharType="end"/>
        </w:r>
      </w:hyperlink>
    </w:p>
    <w:p w14:paraId="0D03F806" w14:textId="4DF79C01" w:rsidR="002A527F" w:rsidRDefault="002A527F">
      <w:pPr>
        <w:pStyle w:val="TOC2"/>
        <w:tabs>
          <w:tab w:val="right" w:leader="dot" w:pos="8630"/>
        </w:tabs>
        <w:rPr>
          <w:noProof/>
        </w:rPr>
      </w:pPr>
      <w:hyperlink w:anchor="_Toc230793111" w:history="1">
        <w:r w:rsidRPr="00F77EB5">
          <w:rPr>
            <w:rStyle w:val="Hyperlink"/>
            <w:noProof/>
            <w:lang w:val="nl-NL"/>
          </w:rPr>
          <w:t>5.2 Fasering</w:t>
        </w:r>
        <w:r>
          <w:rPr>
            <w:noProof/>
            <w:webHidden/>
          </w:rPr>
          <w:tab/>
        </w:r>
        <w:r>
          <w:rPr>
            <w:noProof/>
            <w:webHidden/>
          </w:rPr>
          <w:fldChar w:fldCharType="begin"/>
        </w:r>
        <w:r>
          <w:rPr>
            <w:noProof/>
            <w:webHidden/>
          </w:rPr>
          <w:instrText xml:space="preserve"> PAGEREF _Toc230793111 \h </w:instrText>
        </w:r>
        <w:r>
          <w:rPr>
            <w:noProof/>
            <w:webHidden/>
          </w:rPr>
        </w:r>
        <w:r>
          <w:rPr>
            <w:noProof/>
            <w:webHidden/>
          </w:rPr>
          <w:fldChar w:fldCharType="separate"/>
        </w:r>
        <w:r>
          <w:rPr>
            <w:noProof/>
            <w:webHidden/>
          </w:rPr>
          <w:t>11</w:t>
        </w:r>
        <w:r>
          <w:rPr>
            <w:noProof/>
            <w:webHidden/>
          </w:rPr>
          <w:fldChar w:fldCharType="end"/>
        </w:r>
      </w:hyperlink>
    </w:p>
    <w:p w14:paraId="6C4EBEEA" w14:textId="47770C26" w:rsidR="002A527F" w:rsidRDefault="002A527F">
      <w:pPr>
        <w:pStyle w:val="TOC2"/>
        <w:tabs>
          <w:tab w:val="right" w:leader="dot" w:pos="8630"/>
        </w:tabs>
        <w:rPr>
          <w:noProof/>
        </w:rPr>
      </w:pPr>
      <w:hyperlink w:anchor="_Toc230793112" w:history="1">
        <w:r w:rsidRPr="00F77EB5">
          <w:rPr>
            <w:rStyle w:val="Hyperlink"/>
            <w:noProof/>
            <w:lang w:val="nl-NL"/>
          </w:rPr>
          <w:t>5.3 Risico's en mitigaties</w:t>
        </w:r>
        <w:r>
          <w:rPr>
            <w:noProof/>
            <w:webHidden/>
          </w:rPr>
          <w:tab/>
        </w:r>
        <w:r>
          <w:rPr>
            <w:noProof/>
            <w:webHidden/>
          </w:rPr>
          <w:fldChar w:fldCharType="begin"/>
        </w:r>
        <w:r>
          <w:rPr>
            <w:noProof/>
            <w:webHidden/>
          </w:rPr>
          <w:instrText xml:space="preserve"> PAGEREF _Toc230793112 \h </w:instrText>
        </w:r>
        <w:r>
          <w:rPr>
            <w:noProof/>
            <w:webHidden/>
          </w:rPr>
        </w:r>
        <w:r>
          <w:rPr>
            <w:noProof/>
            <w:webHidden/>
          </w:rPr>
          <w:fldChar w:fldCharType="separate"/>
        </w:r>
        <w:r>
          <w:rPr>
            <w:noProof/>
            <w:webHidden/>
          </w:rPr>
          <w:t>11</w:t>
        </w:r>
        <w:r>
          <w:rPr>
            <w:noProof/>
            <w:webHidden/>
          </w:rPr>
          <w:fldChar w:fldCharType="end"/>
        </w:r>
      </w:hyperlink>
    </w:p>
    <w:p w14:paraId="23FF14D1" w14:textId="23FB4C15" w:rsidR="002A527F" w:rsidRDefault="002A527F">
      <w:pPr>
        <w:pStyle w:val="TOC1"/>
        <w:tabs>
          <w:tab w:val="right" w:leader="dot" w:pos="8630"/>
        </w:tabs>
        <w:rPr>
          <w:noProof/>
        </w:rPr>
      </w:pPr>
      <w:hyperlink w:anchor="_Toc230793113" w:history="1">
        <w:r w:rsidRPr="00F77EB5">
          <w:rPr>
            <w:rStyle w:val="Hyperlink"/>
            <w:noProof/>
            <w:lang w:val="nl-NL"/>
          </w:rPr>
          <w:t>6. Deployment en overdracht</w:t>
        </w:r>
        <w:r>
          <w:rPr>
            <w:noProof/>
            <w:webHidden/>
          </w:rPr>
          <w:tab/>
        </w:r>
        <w:r>
          <w:rPr>
            <w:noProof/>
            <w:webHidden/>
          </w:rPr>
          <w:fldChar w:fldCharType="begin"/>
        </w:r>
        <w:r>
          <w:rPr>
            <w:noProof/>
            <w:webHidden/>
          </w:rPr>
          <w:instrText xml:space="preserve"> PAGEREF _Toc230793113 \h </w:instrText>
        </w:r>
        <w:r>
          <w:rPr>
            <w:noProof/>
            <w:webHidden/>
          </w:rPr>
        </w:r>
        <w:r>
          <w:rPr>
            <w:noProof/>
            <w:webHidden/>
          </w:rPr>
          <w:fldChar w:fldCharType="separate"/>
        </w:r>
        <w:r>
          <w:rPr>
            <w:noProof/>
            <w:webHidden/>
          </w:rPr>
          <w:t>12</w:t>
        </w:r>
        <w:r>
          <w:rPr>
            <w:noProof/>
            <w:webHidden/>
          </w:rPr>
          <w:fldChar w:fldCharType="end"/>
        </w:r>
      </w:hyperlink>
    </w:p>
    <w:p w14:paraId="0BCE4882" w14:textId="4A2AA82A" w:rsidR="002A527F" w:rsidRDefault="002A527F">
      <w:pPr>
        <w:pStyle w:val="TOC2"/>
        <w:tabs>
          <w:tab w:val="right" w:leader="dot" w:pos="8630"/>
        </w:tabs>
        <w:rPr>
          <w:noProof/>
        </w:rPr>
      </w:pPr>
      <w:hyperlink w:anchor="_Toc230793114" w:history="1">
        <w:r w:rsidRPr="00F77EB5">
          <w:rPr>
            <w:rStyle w:val="Hyperlink"/>
            <w:noProof/>
            <w:lang w:val="nl-NL"/>
          </w:rPr>
          <w:t>6.1 Wijze van oplevering</w:t>
        </w:r>
        <w:r>
          <w:rPr>
            <w:noProof/>
            <w:webHidden/>
          </w:rPr>
          <w:tab/>
        </w:r>
        <w:r>
          <w:rPr>
            <w:noProof/>
            <w:webHidden/>
          </w:rPr>
          <w:fldChar w:fldCharType="begin"/>
        </w:r>
        <w:r>
          <w:rPr>
            <w:noProof/>
            <w:webHidden/>
          </w:rPr>
          <w:instrText xml:space="preserve"> PAGEREF _Toc230793114 \h </w:instrText>
        </w:r>
        <w:r>
          <w:rPr>
            <w:noProof/>
            <w:webHidden/>
          </w:rPr>
        </w:r>
        <w:r>
          <w:rPr>
            <w:noProof/>
            <w:webHidden/>
          </w:rPr>
          <w:fldChar w:fldCharType="separate"/>
        </w:r>
        <w:r>
          <w:rPr>
            <w:noProof/>
            <w:webHidden/>
          </w:rPr>
          <w:t>12</w:t>
        </w:r>
        <w:r>
          <w:rPr>
            <w:noProof/>
            <w:webHidden/>
          </w:rPr>
          <w:fldChar w:fldCharType="end"/>
        </w:r>
      </w:hyperlink>
    </w:p>
    <w:p w14:paraId="03C047A5" w14:textId="594B324A" w:rsidR="002A527F" w:rsidRDefault="002A527F">
      <w:pPr>
        <w:pStyle w:val="TOC2"/>
        <w:tabs>
          <w:tab w:val="right" w:leader="dot" w:pos="8630"/>
        </w:tabs>
        <w:rPr>
          <w:noProof/>
        </w:rPr>
      </w:pPr>
      <w:hyperlink w:anchor="_Toc230793115" w:history="1">
        <w:r w:rsidRPr="00F77EB5">
          <w:rPr>
            <w:rStyle w:val="Hyperlink"/>
            <w:noProof/>
            <w:lang w:val="nl-NL"/>
          </w:rPr>
          <w:t>6.2 Overdrachtsmoment en -materiaal</w:t>
        </w:r>
        <w:r>
          <w:rPr>
            <w:noProof/>
            <w:webHidden/>
          </w:rPr>
          <w:tab/>
        </w:r>
        <w:r>
          <w:rPr>
            <w:noProof/>
            <w:webHidden/>
          </w:rPr>
          <w:fldChar w:fldCharType="begin"/>
        </w:r>
        <w:r>
          <w:rPr>
            <w:noProof/>
            <w:webHidden/>
          </w:rPr>
          <w:instrText xml:space="preserve"> PAGEREF _Toc230793115 \h </w:instrText>
        </w:r>
        <w:r>
          <w:rPr>
            <w:noProof/>
            <w:webHidden/>
          </w:rPr>
        </w:r>
        <w:r>
          <w:rPr>
            <w:noProof/>
            <w:webHidden/>
          </w:rPr>
          <w:fldChar w:fldCharType="separate"/>
        </w:r>
        <w:r>
          <w:rPr>
            <w:noProof/>
            <w:webHidden/>
          </w:rPr>
          <w:t>12</w:t>
        </w:r>
        <w:r>
          <w:rPr>
            <w:noProof/>
            <w:webHidden/>
          </w:rPr>
          <w:fldChar w:fldCharType="end"/>
        </w:r>
      </w:hyperlink>
    </w:p>
    <w:p w14:paraId="02894310" w14:textId="6EE1F7B4" w:rsidR="002A527F" w:rsidRDefault="002A527F">
      <w:pPr>
        <w:pStyle w:val="TOC2"/>
        <w:tabs>
          <w:tab w:val="right" w:leader="dot" w:pos="8630"/>
        </w:tabs>
        <w:rPr>
          <w:noProof/>
        </w:rPr>
      </w:pPr>
      <w:hyperlink w:anchor="_Toc230793116" w:history="1">
        <w:r w:rsidRPr="00F77EB5">
          <w:rPr>
            <w:rStyle w:val="Hyperlink"/>
            <w:noProof/>
            <w:lang w:val="nl-NL"/>
          </w:rPr>
          <w:t>6.3 Kosten en afwijkingen</w:t>
        </w:r>
        <w:r>
          <w:rPr>
            <w:noProof/>
            <w:webHidden/>
          </w:rPr>
          <w:tab/>
        </w:r>
        <w:r>
          <w:rPr>
            <w:noProof/>
            <w:webHidden/>
          </w:rPr>
          <w:fldChar w:fldCharType="begin"/>
        </w:r>
        <w:r>
          <w:rPr>
            <w:noProof/>
            <w:webHidden/>
          </w:rPr>
          <w:instrText xml:space="preserve"> PAGEREF _Toc230793116 \h </w:instrText>
        </w:r>
        <w:r>
          <w:rPr>
            <w:noProof/>
            <w:webHidden/>
          </w:rPr>
        </w:r>
        <w:r>
          <w:rPr>
            <w:noProof/>
            <w:webHidden/>
          </w:rPr>
          <w:fldChar w:fldCharType="separate"/>
        </w:r>
        <w:r>
          <w:rPr>
            <w:noProof/>
            <w:webHidden/>
          </w:rPr>
          <w:t>12</w:t>
        </w:r>
        <w:r>
          <w:rPr>
            <w:noProof/>
            <w:webHidden/>
          </w:rPr>
          <w:fldChar w:fldCharType="end"/>
        </w:r>
      </w:hyperlink>
    </w:p>
    <w:p w14:paraId="66DE602D" w14:textId="119ED167" w:rsidR="002A527F" w:rsidRDefault="002A527F">
      <w:pPr>
        <w:pStyle w:val="TOC2"/>
        <w:tabs>
          <w:tab w:val="right" w:leader="dot" w:pos="8630"/>
        </w:tabs>
        <w:rPr>
          <w:noProof/>
        </w:rPr>
      </w:pPr>
      <w:hyperlink w:anchor="_Toc230793117" w:history="1">
        <w:r w:rsidRPr="00F77EB5">
          <w:rPr>
            <w:rStyle w:val="Hyperlink"/>
            <w:noProof/>
            <w:lang w:val="nl-NL"/>
          </w:rPr>
          <w:t>6.4 Aanbevelingen voor vervolg</w:t>
        </w:r>
        <w:r>
          <w:rPr>
            <w:noProof/>
            <w:webHidden/>
          </w:rPr>
          <w:tab/>
        </w:r>
        <w:r>
          <w:rPr>
            <w:noProof/>
            <w:webHidden/>
          </w:rPr>
          <w:fldChar w:fldCharType="begin"/>
        </w:r>
        <w:r>
          <w:rPr>
            <w:noProof/>
            <w:webHidden/>
          </w:rPr>
          <w:instrText xml:space="preserve"> PAGEREF _Toc230793117 \h </w:instrText>
        </w:r>
        <w:r>
          <w:rPr>
            <w:noProof/>
            <w:webHidden/>
          </w:rPr>
        </w:r>
        <w:r>
          <w:rPr>
            <w:noProof/>
            <w:webHidden/>
          </w:rPr>
          <w:fldChar w:fldCharType="separate"/>
        </w:r>
        <w:r>
          <w:rPr>
            <w:noProof/>
            <w:webHidden/>
          </w:rPr>
          <w:t>12</w:t>
        </w:r>
        <w:r>
          <w:rPr>
            <w:noProof/>
            <w:webHidden/>
          </w:rPr>
          <w:fldChar w:fldCharType="end"/>
        </w:r>
      </w:hyperlink>
    </w:p>
    <w:p w14:paraId="7C1C945C" w14:textId="27474C4C" w:rsidR="002A527F" w:rsidRDefault="002A527F">
      <w:pPr>
        <w:pStyle w:val="TOC1"/>
        <w:tabs>
          <w:tab w:val="right" w:leader="dot" w:pos="8630"/>
        </w:tabs>
        <w:rPr>
          <w:noProof/>
        </w:rPr>
      </w:pPr>
      <w:hyperlink w:anchor="_Toc230793118" w:history="1">
        <w:r w:rsidRPr="00F77EB5">
          <w:rPr>
            <w:rStyle w:val="Hyperlink"/>
            <w:noProof/>
            <w:lang w:val="nl-NL"/>
          </w:rPr>
          <w:t>7. Ethische en maatschappelijke overwegingen</w:t>
        </w:r>
        <w:r>
          <w:rPr>
            <w:noProof/>
            <w:webHidden/>
          </w:rPr>
          <w:tab/>
        </w:r>
        <w:r>
          <w:rPr>
            <w:noProof/>
            <w:webHidden/>
          </w:rPr>
          <w:fldChar w:fldCharType="begin"/>
        </w:r>
        <w:r>
          <w:rPr>
            <w:noProof/>
            <w:webHidden/>
          </w:rPr>
          <w:instrText xml:space="preserve"> PAGEREF _Toc230793118 \h </w:instrText>
        </w:r>
        <w:r>
          <w:rPr>
            <w:noProof/>
            <w:webHidden/>
          </w:rPr>
        </w:r>
        <w:r>
          <w:rPr>
            <w:noProof/>
            <w:webHidden/>
          </w:rPr>
          <w:fldChar w:fldCharType="separate"/>
        </w:r>
        <w:r>
          <w:rPr>
            <w:noProof/>
            <w:webHidden/>
          </w:rPr>
          <w:t>13</w:t>
        </w:r>
        <w:r>
          <w:rPr>
            <w:noProof/>
            <w:webHidden/>
          </w:rPr>
          <w:fldChar w:fldCharType="end"/>
        </w:r>
      </w:hyperlink>
    </w:p>
    <w:p w14:paraId="6F74817C" w14:textId="348AA214" w:rsidR="002A527F" w:rsidRDefault="002A527F">
      <w:pPr>
        <w:pStyle w:val="TOC1"/>
        <w:tabs>
          <w:tab w:val="right" w:leader="dot" w:pos="8630"/>
        </w:tabs>
        <w:rPr>
          <w:noProof/>
        </w:rPr>
      </w:pPr>
      <w:hyperlink w:anchor="_Toc230793119" w:history="1">
        <w:r w:rsidRPr="00F77EB5">
          <w:rPr>
            <w:rStyle w:val="Hyperlink"/>
            <w:noProof/>
            <w:lang w:val="nl-NL"/>
          </w:rPr>
          <w:t>Bijlagen</w:t>
        </w:r>
        <w:r>
          <w:rPr>
            <w:noProof/>
            <w:webHidden/>
          </w:rPr>
          <w:tab/>
        </w:r>
        <w:r>
          <w:rPr>
            <w:noProof/>
            <w:webHidden/>
          </w:rPr>
          <w:fldChar w:fldCharType="begin"/>
        </w:r>
        <w:r>
          <w:rPr>
            <w:noProof/>
            <w:webHidden/>
          </w:rPr>
          <w:instrText xml:space="preserve"> PAGEREF _Toc230793119 \h </w:instrText>
        </w:r>
        <w:r>
          <w:rPr>
            <w:noProof/>
            <w:webHidden/>
          </w:rPr>
        </w:r>
        <w:r>
          <w:rPr>
            <w:noProof/>
            <w:webHidden/>
          </w:rPr>
          <w:fldChar w:fldCharType="separate"/>
        </w:r>
        <w:r>
          <w:rPr>
            <w:noProof/>
            <w:webHidden/>
          </w:rPr>
          <w:t>14</w:t>
        </w:r>
        <w:r>
          <w:rPr>
            <w:noProof/>
            <w:webHidden/>
          </w:rPr>
          <w:fldChar w:fldCharType="end"/>
        </w:r>
      </w:hyperlink>
    </w:p>
    <w:p w14:paraId="4972C327" w14:textId="639859D2" w:rsidR="00AB0BFA" w:rsidRPr="00F50097" w:rsidRDefault="00000000">
      <w:pPr>
        <w:rPr>
          <w:lang w:val="nl-NL"/>
        </w:rPr>
      </w:pPr>
      <w:r>
        <w:fldChar w:fldCharType="end"/>
      </w:r>
    </w:p>
    <w:p w14:paraId="52B57C45" w14:textId="77777777" w:rsidR="00AB0BFA" w:rsidRPr="00F50097" w:rsidRDefault="00000000">
      <w:pPr>
        <w:rPr>
          <w:lang w:val="nl-NL"/>
        </w:rPr>
      </w:pPr>
      <w:r w:rsidRPr="00F50097">
        <w:rPr>
          <w:lang w:val="nl-NL"/>
        </w:rPr>
        <w:br w:type="page"/>
      </w:r>
    </w:p>
    <w:p w14:paraId="176D47C6" w14:textId="3D12F319" w:rsidR="00AB0BFA" w:rsidRPr="00F50097" w:rsidRDefault="00DA1112">
      <w:pPr>
        <w:pStyle w:val="Heading1"/>
        <w:rPr>
          <w:lang w:val="nl-NL"/>
        </w:rPr>
      </w:pPr>
      <w:bookmarkStart w:id="1" w:name="_Toc230793081"/>
      <w:r>
        <w:rPr>
          <w:lang w:val="nl-NL"/>
        </w:rPr>
        <w:lastRenderedPageBreak/>
        <w:t>S</w:t>
      </w:r>
      <w:r w:rsidR="00000000" w:rsidRPr="00F50097">
        <w:rPr>
          <w:lang w:val="nl-NL"/>
        </w:rPr>
        <w:t>amenvatting</w:t>
      </w:r>
      <w:bookmarkEnd w:id="1"/>
    </w:p>
    <w:p w14:paraId="56672F33" w14:textId="77777777" w:rsidR="00AB0BFA" w:rsidRPr="00F50097" w:rsidRDefault="00000000">
      <w:pPr>
        <w:rPr>
          <w:lang w:val="nl-NL"/>
        </w:rPr>
      </w:pPr>
      <w:r w:rsidRPr="00F50097">
        <w:rPr>
          <w:i/>
          <w:color w:val="6A6A6A"/>
          <w:sz w:val="20"/>
          <w:lang w:val="nl-NL"/>
        </w:rPr>
        <w:t>[INVULLEN — ½ tot 1 pagina. Schrijf deze sectie als laatste. Vat aanleiding, businessvraag, gekozen oplossing (dashboard), belangrijkste keuzes en verwachte waarde voor NLR samen. Moet leesbaar zijn voor iemand die de rest van het document niet leest.]</w:t>
      </w:r>
    </w:p>
    <w:p w14:paraId="4F8AA12D" w14:textId="77777777" w:rsidR="00AB0BFA" w:rsidRPr="00F50097" w:rsidRDefault="00000000">
      <w:pPr>
        <w:rPr>
          <w:lang w:val="nl-NL"/>
        </w:rPr>
      </w:pPr>
      <w:r w:rsidRPr="00F50097">
        <w:rPr>
          <w:lang w:val="nl-NL"/>
        </w:rPr>
        <w:br w:type="page"/>
      </w:r>
    </w:p>
    <w:p w14:paraId="14561989" w14:textId="77777777" w:rsidR="00AB0BFA" w:rsidRPr="00F50097" w:rsidRDefault="00000000">
      <w:pPr>
        <w:pStyle w:val="Heading1"/>
        <w:rPr>
          <w:lang w:val="nl-NL"/>
        </w:rPr>
      </w:pPr>
      <w:bookmarkStart w:id="2" w:name="_Toc230793082"/>
      <w:r w:rsidRPr="00F50097">
        <w:rPr>
          <w:lang w:val="nl-NL"/>
        </w:rPr>
        <w:lastRenderedPageBreak/>
        <w:t>1. Inleiding</w:t>
      </w:r>
      <w:bookmarkEnd w:id="2"/>
    </w:p>
    <w:p w14:paraId="461E5C9C" w14:textId="77777777" w:rsidR="00AB0BFA" w:rsidRPr="00F50097" w:rsidRDefault="00000000">
      <w:pPr>
        <w:pStyle w:val="Heading2"/>
        <w:rPr>
          <w:lang w:val="nl-NL"/>
        </w:rPr>
      </w:pPr>
      <w:bookmarkStart w:id="3" w:name="_Toc230793083"/>
      <w:r w:rsidRPr="00F50097">
        <w:rPr>
          <w:lang w:val="nl-NL"/>
        </w:rPr>
        <w:t>1.1 Aanleiding</w:t>
      </w:r>
      <w:bookmarkEnd w:id="3"/>
    </w:p>
    <w:p w14:paraId="15D39D39" w14:textId="77777777" w:rsidR="00AB0BFA" w:rsidRPr="00F50097" w:rsidRDefault="00000000">
      <w:pPr>
        <w:rPr>
          <w:lang w:val="nl-NL"/>
        </w:rPr>
      </w:pPr>
      <w:r w:rsidRPr="00F50097">
        <w:rPr>
          <w:i/>
          <w:color w:val="6A6A6A"/>
          <w:sz w:val="20"/>
          <w:lang w:val="nl-NL"/>
        </w:rPr>
        <w:t xml:space="preserve">[INVULLEN — Beschrijf de fictieve casus: NLR (Nederlands Lucht- en Ruimtevaartcentrum) wil de bedrijfszekerheid van roterende componenten in vliegtuigen of testopstellingen vergroten via </w:t>
      </w:r>
      <w:proofErr w:type="spellStart"/>
      <w:r w:rsidRPr="00F50097">
        <w:rPr>
          <w:i/>
          <w:color w:val="6A6A6A"/>
          <w:sz w:val="20"/>
          <w:lang w:val="nl-NL"/>
        </w:rPr>
        <w:t>predictive</w:t>
      </w:r>
      <w:proofErr w:type="spellEnd"/>
      <w:r w:rsidRPr="00F50097">
        <w:rPr>
          <w:i/>
          <w:color w:val="6A6A6A"/>
          <w:sz w:val="20"/>
          <w:lang w:val="nl-NL"/>
        </w:rPr>
        <w:t xml:space="preserve"> maintenance op lagers. Leg uit waarom dit relevant is (veiligheid in de luchtvaart, hoge kosten van ongeplande stilstand, druk op duurzaamheid). Vermeld expliciet dat NLR hier als fictieve opdrachtgever fungeert en dat de publieke XJTU-SY dataset als databron dient.]</w:t>
      </w:r>
    </w:p>
    <w:p w14:paraId="7243514C" w14:textId="77777777" w:rsidR="00AB0BFA" w:rsidRPr="00F50097" w:rsidRDefault="00000000">
      <w:pPr>
        <w:pStyle w:val="Heading2"/>
        <w:rPr>
          <w:lang w:val="nl-NL"/>
        </w:rPr>
      </w:pPr>
      <w:bookmarkStart w:id="4" w:name="_Toc230793084"/>
      <w:r w:rsidRPr="00F50097">
        <w:rPr>
          <w:lang w:val="nl-NL"/>
        </w:rPr>
        <w:t>1.2 Doel van dit document</w:t>
      </w:r>
      <w:bookmarkEnd w:id="4"/>
    </w:p>
    <w:p w14:paraId="1B92B64A" w14:textId="77777777" w:rsidR="00AB0BFA" w:rsidRPr="00F50097" w:rsidRDefault="00000000">
      <w:pPr>
        <w:rPr>
          <w:lang w:val="nl-NL"/>
        </w:rPr>
      </w:pPr>
      <w:r w:rsidRPr="00F50097">
        <w:rPr>
          <w:i/>
          <w:color w:val="6A6A6A"/>
          <w:sz w:val="20"/>
          <w:lang w:val="nl-NL"/>
        </w:rPr>
        <w:t xml:space="preserve">[INVULLEN — Eén alinea. Dit document beschrijft de business-, data- en ontwerpkeuzes voor een interactief dashboard dat </w:t>
      </w:r>
      <w:proofErr w:type="spellStart"/>
      <w:r w:rsidRPr="00F50097">
        <w:rPr>
          <w:i/>
          <w:color w:val="6A6A6A"/>
          <w:sz w:val="20"/>
          <w:lang w:val="nl-NL"/>
        </w:rPr>
        <w:t>lagergegevens</w:t>
      </w:r>
      <w:proofErr w:type="spellEnd"/>
      <w:r w:rsidRPr="00F50097">
        <w:rPr>
          <w:i/>
          <w:color w:val="6A6A6A"/>
          <w:sz w:val="20"/>
          <w:lang w:val="nl-NL"/>
        </w:rPr>
        <w:t xml:space="preserve"> (XJTU-SY) analyseert en presenteert aan een specifieke eindgebruiker bij NLR. Het dient als basis voor de bouw en de overdracht.]</w:t>
      </w:r>
    </w:p>
    <w:p w14:paraId="6667FB17" w14:textId="77777777" w:rsidR="00AB0BFA" w:rsidRPr="00F50097" w:rsidRDefault="00000000">
      <w:pPr>
        <w:pStyle w:val="Heading2"/>
        <w:rPr>
          <w:lang w:val="nl-NL"/>
        </w:rPr>
      </w:pPr>
      <w:bookmarkStart w:id="5" w:name="_Toc230793085"/>
      <w:r w:rsidRPr="00F50097">
        <w:rPr>
          <w:lang w:val="nl-NL"/>
        </w:rPr>
        <w:t>1.3 Leeswijzer</w:t>
      </w:r>
      <w:bookmarkEnd w:id="5"/>
    </w:p>
    <w:p w14:paraId="3E1882C3" w14:textId="77777777" w:rsidR="00AB0BFA" w:rsidRPr="00F50097" w:rsidRDefault="00000000">
      <w:pPr>
        <w:rPr>
          <w:lang w:val="nl-NL"/>
        </w:rPr>
      </w:pPr>
      <w:r w:rsidRPr="00F50097">
        <w:rPr>
          <w:i/>
          <w:color w:val="6A6A6A"/>
          <w:sz w:val="20"/>
          <w:lang w:val="nl-NL"/>
        </w:rPr>
        <w:t>[INVULLEN — Korte opsomming van wat de lezer in hoofdstuk 2 t/m 7 vindt.]</w:t>
      </w:r>
    </w:p>
    <w:p w14:paraId="4D5D51C6" w14:textId="77777777" w:rsidR="00AB0BFA" w:rsidRPr="00F50097" w:rsidRDefault="00000000">
      <w:pPr>
        <w:rPr>
          <w:lang w:val="nl-NL"/>
        </w:rPr>
      </w:pPr>
      <w:r w:rsidRPr="00F50097">
        <w:rPr>
          <w:lang w:val="nl-NL"/>
        </w:rPr>
        <w:br w:type="page"/>
      </w:r>
    </w:p>
    <w:p w14:paraId="1016F818" w14:textId="77777777" w:rsidR="00AB0BFA" w:rsidRPr="00F50097" w:rsidRDefault="00000000">
      <w:pPr>
        <w:pStyle w:val="Heading1"/>
        <w:rPr>
          <w:lang w:val="nl-NL"/>
        </w:rPr>
      </w:pPr>
      <w:bookmarkStart w:id="6" w:name="_Toc230793086"/>
      <w:r w:rsidRPr="00F50097">
        <w:rPr>
          <w:lang w:val="nl-NL"/>
        </w:rPr>
        <w:lastRenderedPageBreak/>
        <w:t>2. Business Understanding</w:t>
      </w:r>
      <w:bookmarkEnd w:id="6"/>
    </w:p>
    <w:p w14:paraId="5C38580E" w14:textId="77777777" w:rsidR="00AB0BFA" w:rsidRPr="00F50097" w:rsidRDefault="00000000">
      <w:pPr>
        <w:rPr>
          <w:lang w:val="nl-NL"/>
        </w:rPr>
      </w:pPr>
      <w:proofErr w:type="spellStart"/>
      <w:r w:rsidRPr="00F50097">
        <w:rPr>
          <w:b/>
          <w:color w:val="1F4E79"/>
          <w:sz w:val="18"/>
          <w:lang w:val="nl-NL"/>
        </w:rPr>
        <w:t>Rubric</w:t>
      </w:r>
      <w:proofErr w:type="spellEnd"/>
      <w:r w:rsidRPr="00F50097">
        <w:rPr>
          <w:b/>
          <w:color w:val="1F4E79"/>
          <w:sz w:val="18"/>
          <w:lang w:val="nl-NL"/>
        </w:rPr>
        <w:t xml:space="preserve"> — AN1 Business Understanding</w:t>
      </w:r>
      <w:r w:rsidRPr="00F50097">
        <w:rPr>
          <w:b/>
          <w:color w:val="1F4E79"/>
          <w:sz w:val="18"/>
          <w:lang w:val="nl-NL"/>
        </w:rPr>
        <w:br/>
      </w:r>
      <w:r w:rsidRPr="00F50097">
        <w:rPr>
          <w:color w:val="1F4E79"/>
          <w:sz w:val="18"/>
          <w:lang w:val="nl-NL"/>
        </w:rPr>
        <w:t xml:space="preserve">Op niveau: Heldere businessdoelstelling en -vraag, organisatorische context, stakeholders, juridische implicaties (AVG, AI Act), concrete </w:t>
      </w:r>
      <w:proofErr w:type="spellStart"/>
      <w:r w:rsidRPr="00F50097">
        <w:rPr>
          <w:color w:val="1F4E79"/>
          <w:sz w:val="18"/>
          <w:lang w:val="nl-NL"/>
        </w:rPr>
        <w:t>data-mining</w:t>
      </w:r>
      <w:proofErr w:type="spellEnd"/>
      <w:r w:rsidRPr="00F50097">
        <w:rPr>
          <w:color w:val="1F4E79"/>
          <w:sz w:val="18"/>
          <w:lang w:val="nl-NL"/>
        </w:rPr>
        <w:t xml:space="preserve"> doelen.</w:t>
      </w:r>
      <w:r w:rsidRPr="00F50097">
        <w:rPr>
          <w:color w:val="1F4E79"/>
          <w:sz w:val="18"/>
          <w:lang w:val="nl-NL"/>
        </w:rPr>
        <w:br/>
      </w:r>
      <w:r w:rsidRPr="00F50097">
        <w:rPr>
          <w:i/>
          <w:color w:val="1F4E79"/>
          <w:sz w:val="18"/>
          <w:lang w:val="nl-NL"/>
        </w:rPr>
        <w:t>Boven niveau: Scherpe, kritisch geformuleerde businessvraag; afstemming met stakeholders; diepgaande reflectie op organisatorische en maatschappelijke context; juridische implicaties leiden aantoonbaar tot bewuste keuzes; meetbare data-</w:t>
      </w:r>
      <w:proofErr w:type="spellStart"/>
      <w:r w:rsidRPr="00F50097">
        <w:rPr>
          <w:i/>
          <w:color w:val="1F4E79"/>
          <w:sz w:val="18"/>
          <w:lang w:val="nl-NL"/>
        </w:rPr>
        <w:t>miningdoelen</w:t>
      </w:r>
      <w:proofErr w:type="spellEnd"/>
      <w:r w:rsidRPr="00F50097">
        <w:rPr>
          <w:i/>
          <w:color w:val="1F4E79"/>
          <w:sz w:val="18"/>
          <w:lang w:val="nl-NL"/>
        </w:rPr>
        <w:t xml:space="preserve"> vertaald naar </w:t>
      </w:r>
      <w:proofErr w:type="spellStart"/>
      <w:r w:rsidRPr="00F50097">
        <w:rPr>
          <w:i/>
          <w:color w:val="1F4E79"/>
          <w:sz w:val="18"/>
          <w:lang w:val="nl-NL"/>
        </w:rPr>
        <w:t>KPI's</w:t>
      </w:r>
      <w:proofErr w:type="spellEnd"/>
      <w:r w:rsidRPr="00F50097">
        <w:rPr>
          <w:i/>
          <w:color w:val="1F4E79"/>
          <w:sz w:val="18"/>
          <w:lang w:val="nl-NL"/>
        </w:rPr>
        <w:t xml:space="preserve"> en kritische succesfactoren.</w:t>
      </w:r>
    </w:p>
    <w:p w14:paraId="7896F8C9" w14:textId="77777777" w:rsidR="00AB0BFA" w:rsidRPr="00F50097" w:rsidRDefault="00000000">
      <w:pPr>
        <w:pStyle w:val="Heading2"/>
        <w:rPr>
          <w:lang w:val="nl-NL"/>
        </w:rPr>
      </w:pPr>
      <w:bookmarkStart w:id="7" w:name="_Toc230793087"/>
      <w:r w:rsidRPr="00F50097">
        <w:rPr>
          <w:lang w:val="nl-NL"/>
        </w:rPr>
        <w:t>2.1 Organisatorische context</w:t>
      </w:r>
      <w:bookmarkEnd w:id="7"/>
    </w:p>
    <w:p w14:paraId="52D31FD8" w14:textId="77777777" w:rsidR="00AB0BFA" w:rsidRPr="00F50097" w:rsidRDefault="00000000">
      <w:pPr>
        <w:rPr>
          <w:lang w:val="nl-NL"/>
        </w:rPr>
      </w:pPr>
      <w:r w:rsidRPr="00F50097">
        <w:rPr>
          <w:i/>
          <w:color w:val="6A6A6A"/>
          <w:sz w:val="20"/>
          <w:lang w:val="nl-NL"/>
        </w:rPr>
        <w:t xml:space="preserve">[INVULLEN — Beschrijf NLR kort (rol in </w:t>
      </w:r>
      <w:proofErr w:type="gramStart"/>
      <w:r w:rsidRPr="00F50097">
        <w:rPr>
          <w:i/>
          <w:color w:val="6A6A6A"/>
          <w:sz w:val="20"/>
          <w:lang w:val="nl-NL"/>
        </w:rPr>
        <w:t>NL luchtvaartsector</w:t>
      </w:r>
      <w:proofErr w:type="gramEnd"/>
      <w:r w:rsidRPr="00F50097">
        <w:rPr>
          <w:i/>
          <w:color w:val="6A6A6A"/>
          <w:sz w:val="20"/>
          <w:lang w:val="nl-NL"/>
        </w:rPr>
        <w:t xml:space="preserve">, R&amp;D-karakter). Plaats </w:t>
      </w:r>
      <w:proofErr w:type="spellStart"/>
      <w:r w:rsidRPr="00F50097">
        <w:rPr>
          <w:i/>
          <w:color w:val="6A6A6A"/>
          <w:sz w:val="20"/>
          <w:lang w:val="nl-NL"/>
        </w:rPr>
        <w:t>predictive</w:t>
      </w:r>
      <w:proofErr w:type="spellEnd"/>
      <w:r w:rsidRPr="00F50097">
        <w:rPr>
          <w:i/>
          <w:color w:val="6A6A6A"/>
          <w:sz w:val="20"/>
          <w:lang w:val="nl-NL"/>
        </w:rPr>
        <w:t xml:space="preserve"> maintenance binnen NLR: bijv. testopstellingen, MRO-onderzoek, of advies aan luchtvaartmaatschappijen. Houd het realistisch — verwijs naar publieke info over NLR; geen verzonnen interne details.]</w:t>
      </w:r>
    </w:p>
    <w:p w14:paraId="08797FCF" w14:textId="77777777" w:rsidR="00AB0BFA" w:rsidRPr="00F50097" w:rsidRDefault="00000000">
      <w:pPr>
        <w:pStyle w:val="Heading2"/>
        <w:rPr>
          <w:lang w:val="nl-NL"/>
        </w:rPr>
      </w:pPr>
      <w:bookmarkStart w:id="8" w:name="_Toc230793088"/>
      <w:r w:rsidRPr="00F50097">
        <w:rPr>
          <w:lang w:val="nl-NL"/>
        </w:rPr>
        <w:t>2.2 Stakeholders en eindgebruiker</w:t>
      </w:r>
      <w:bookmarkEnd w:id="8"/>
    </w:p>
    <w:p w14:paraId="3828CF9D" w14:textId="77777777" w:rsidR="00AB0BFA" w:rsidRPr="00F50097" w:rsidRDefault="00000000">
      <w:pPr>
        <w:rPr>
          <w:lang w:val="nl-NL"/>
        </w:rPr>
      </w:pPr>
      <w:r w:rsidRPr="00F50097">
        <w:rPr>
          <w:lang w:val="nl-NL"/>
        </w:rPr>
        <w:t>Het dashboard moet één primaire eindgebruiker dienen. Hieronder drie kandidaat-rollen met voor- en nadelen. Kies er één en schrap de andere (of motiveer waarom je er meerdere bedient).</w:t>
      </w:r>
    </w:p>
    <w:tbl>
      <w:tblPr>
        <w:tblStyle w:val="LightGrid-Accent1"/>
        <w:tblW w:w="0" w:type="auto"/>
        <w:jc w:val="center"/>
        <w:tblLook w:val="04A0" w:firstRow="1" w:lastRow="0" w:firstColumn="1" w:lastColumn="0" w:noHBand="0" w:noVBand="1"/>
      </w:tblPr>
      <w:tblGrid>
        <w:gridCol w:w="2160"/>
        <w:gridCol w:w="2160"/>
        <w:gridCol w:w="2160"/>
        <w:gridCol w:w="2160"/>
      </w:tblGrid>
      <w:tr w:rsidR="00AB0BFA" w14:paraId="10C84C3B" w14:textId="77777777" w:rsidTr="00AB0B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B18258" w14:textId="77777777" w:rsidR="00AB0BFA" w:rsidRDefault="00000000">
            <w:proofErr w:type="spellStart"/>
            <w:r>
              <w:t>Eindgebruiker</w:t>
            </w:r>
            <w:proofErr w:type="spellEnd"/>
          </w:p>
        </w:tc>
        <w:tc>
          <w:tcPr>
            <w:tcW w:w="2160" w:type="dxa"/>
          </w:tcPr>
          <w:p w14:paraId="04E22850" w14:textId="77777777" w:rsidR="00AB0BFA" w:rsidRDefault="00000000">
            <w:pPr>
              <w:cnfStyle w:val="100000000000" w:firstRow="1" w:lastRow="0" w:firstColumn="0" w:lastColumn="0" w:oddVBand="0" w:evenVBand="0" w:oddHBand="0" w:evenHBand="0" w:firstRowFirstColumn="0" w:firstRowLastColumn="0" w:lastRowFirstColumn="0" w:lastRowLastColumn="0"/>
            </w:pPr>
            <w:r>
              <w:t>Beslissing die dashboard ondersteunt</w:t>
            </w:r>
          </w:p>
        </w:tc>
        <w:tc>
          <w:tcPr>
            <w:tcW w:w="2160" w:type="dxa"/>
          </w:tcPr>
          <w:p w14:paraId="73313D55" w14:textId="77777777" w:rsidR="00AB0BFA" w:rsidRDefault="00000000">
            <w:pPr>
              <w:cnfStyle w:val="100000000000" w:firstRow="1" w:lastRow="0" w:firstColumn="0" w:lastColumn="0" w:oddVBand="0" w:evenVBand="0" w:oddHBand="0" w:evenHBand="0" w:firstRowFirstColumn="0" w:firstRowLastColumn="0" w:lastRowFirstColumn="0" w:lastRowLastColumn="0"/>
            </w:pPr>
            <w:r>
              <w:t>Voordelen</w:t>
            </w:r>
          </w:p>
        </w:tc>
        <w:tc>
          <w:tcPr>
            <w:tcW w:w="2160" w:type="dxa"/>
          </w:tcPr>
          <w:p w14:paraId="430ACF87" w14:textId="77777777" w:rsidR="00AB0BFA" w:rsidRDefault="00000000">
            <w:pPr>
              <w:cnfStyle w:val="100000000000" w:firstRow="1" w:lastRow="0" w:firstColumn="0" w:lastColumn="0" w:oddVBand="0" w:evenVBand="0" w:oddHBand="0" w:evenHBand="0" w:firstRowFirstColumn="0" w:firstRowLastColumn="0" w:lastRowFirstColumn="0" w:lastRowLastColumn="0"/>
            </w:pPr>
            <w:r>
              <w:t>Nadelen</w:t>
            </w:r>
          </w:p>
        </w:tc>
      </w:tr>
      <w:tr w:rsidR="00AB0BFA" w:rsidRPr="00F50097" w14:paraId="0E9E0BB3" w14:textId="77777777" w:rsidTr="00AB0B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213345" w14:textId="77777777" w:rsidR="00AB0BFA" w:rsidRDefault="00000000">
            <w:r>
              <w:t>Onderhoudsmonteur / maintenance engineer</w:t>
            </w:r>
          </w:p>
        </w:tc>
        <w:tc>
          <w:tcPr>
            <w:tcW w:w="2160" w:type="dxa"/>
          </w:tcPr>
          <w:p w14:paraId="67B8D4FA" w14:textId="77777777" w:rsidR="00AB0BFA" w:rsidRPr="00F50097" w:rsidRDefault="00000000">
            <w:pPr>
              <w:cnfStyle w:val="000000100000" w:firstRow="0" w:lastRow="0" w:firstColumn="0" w:lastColumn="0" w:oddVBand="0" w:evenVBand="0" w:oddHBand="1" w:evenHBand="0" w:firstRowFirstColumn="0" w:firstRowLastColumn="0" w:lastRowFirstColumn="0" w:lastRowLastColumn="0"/>
              <w:rPr>
                <w:lang w:val="nl-NL"/>
              </w:rPr>
            </w:pPr>
            <w:r w:rsidRPr="00F50097">
              <w:rPr>
                <w:lang w:val="nl-NL"/>
              </w:rPr>
              <w:t>Wanneer moet dit lager preventief vervangen worden?</w:t>
            </w:r>
          </w:p>
        </w:tc>
        <w:tc>
          <w:tcPr>
            <w:tcW w:w="2160" w:type="dxa"/>
          </w:tcPr>
          <w:p w14:paraId="38CF5EDA" w14:textId="77777777" w:rsidR="00AB0BFA" w:rsidRPr="00F50097" w:rsidRDefault="00000000">
            <w:pPr>
              <w:cnfStyle w:val="000000100000" w:firstRow="0" w:lastRow="0" w:firstColumn="0" w:lastColumn="0" w:oddVBand="0" w:evenVBand="0" w:oddHBand="1" w:evenHBand="0" w:firstRowFirstColumn="0" w:firstRowLastColumn="0" w:lastRowFirstColumn="0" w:lastRowLastColumn="0"/>
              <w:rPr>
                <w:lang w:val="nl-NL"/>
              </w:rPr>
            </w:pPr>
            <w:r w:rsidRPr="00F50097">
              <w:rPr>
                <w:lang w:val="nl-NL"/>
              </w:rPr>
              <w:t xml:space="preserve">Direct operationeel; concrete waarde; eenvoudige </w:t>
            </w:r>
            <w:proofErr w:type="spellStart"/>
            <w:r w:rsidRPr="00F50097">
              <w:rPr>
                <w:lang w:val="nl-NL"/>
              </w:rPr>
              <w:t>KPI's</w:t>
            </w:r>
            <w:proofErr w:type="spellEnd"/>
            <w:r w:rsidRPr="00F50097">
              <w:rPr>
                <w:lang w:val="nl-NL"/>
              </w:rPr>
              <w:t xml:space="preserve"> (gezondheidsindex, tijd-tot-falen-categorie).</w:t>
            </w:r>
          </w:p>
        </w:tc>
        <w:tc>
          <w:tcPr>
            <w:tcW w:w="2160" w:type="dxa"/>
          </w:tcPr>
          <w:p w14:paraId="0676977B" w14:textId="77777777" w:rsidR="00AB0BFA" w:rsidRPr="00F50097" w:rsidRDefault="00000000">
            <w:pPr>
              <w:cnfStyle w:val="000000100000" w:firstRow="0" w:lastRow="0" w:firstColumn="0" w:lastColumn="0" w:oddVBand="0" w:evenVBand="0" w:oddHBand="1" w:evenHBand="0" w:firstRowFirstColumn="0" w:firstRowLastColumn="0" w:lastRowFirstColumn="0" w:lastRowLastColumn="0"/>
              <w:rPr>
                <w:lang w:val="nl-NL"/>
              </w:rPr>
            </w:pPr>
            <w:r w:rsidRPr="00F50097">
              <w:rPr>
                <w:lang w:val="nl-NL"/>
              </w:rPr>
              <w:t>Eist hoge nauwkeurigheid en uitlegbaarheid; veiligheidsimplicaties bij fout.</w:t>
            </w:r>
          </w:p>
        </w:tc>
      </w:tr>
      <w:tr w:rsidR="00AB0BFA" w:rsidRPr="00F50097" w14:paraId="43E623D0" w14:textId="77777777" w:rsidTr="00AB0B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33867A" w14:textId="77777777" w:rsidR="00AB0BFA" w:rsidRDefault="00000000">
            <w:r>
              <w:t>Reliability / data engineer</w:t>
            </w:r>
          </w:p>
        </w:tc>
        <w:tc>
          <w:tcPr>
            <w:tcW w:w="2160" w:type="dxa"/>
          </w:tcPr>
          <w:p w14:paraId="33BAD5DB" w14:textId="77777777" w:rsidR="00AB0BFA" w:rsidRPr="00F50097" w:rsidRDefault="00000000">
            <w:pPr>
              <w:cnfStyle w:val="000000010000" w:firstRow="0" w:lastRow="0" w:firstColumn="0" w:lastColumn="0" w:oddVBand="0" w:evenVBand="0" w:oddHBand="0" w:evenHBand="1" w:firstRowFirstColumn="0" w:firstRowLastColumn="0" w:lastRowFirstColumn="0" w:lastRowLastColumn="0"/>
              <w:rPr>
                <w:lang w:val="nl-NL"/>
              </w:rPr>
            </w:pPr>
            <w:r w:rsidRPr="00F50097">
              <w:rPr>
                <w:lang w:val="nl-NL"/>
              </w:rPr>
              <w:t xml:space="preserve">Welke </w:t>
            </w:r>
            <w:proofErr w:type="spellStart"/>
            <w:r w:rsidRPr="00F50097">
              <w:rPr>
                <w:lang w:val="nl-NL"/>
              </w:rPr>
              <w:t>faulttypes</w:t>
            </w:r>
            <w:proofErr w:type="spellEnd"/>
            <w:r w:rsidRPr="00F50097">
              <w:rPr>
                <w:lang w:val="nl-NL"/>
              </w:rPr>
              <w:t xml:space="preserve"> komen voor en hoe ontwikkelen features zich richting falen?</w:t>
            </w:r>
          </w:p>
        </w:tc>
        <w:tc>
          <w:tcPr>
            <w:tcW w:w="2160" w:type="dxa"/>
          </w:tcPr>
          <w:p w14:paraId="21AAFCBD" w14:textId="77777777" w:rsidR="00AB0BFA" w:rsidRPr="00F50097" w:rsidRDefault="00000000">
            <w:pPr>
              <w:cnfStyle w:val="000000010000" w:firstRow="0" w:lastRow="0" w:firstColumn="0" w:lastColumn="0" w:oddVBand="0" w:evenVBand="0" w:oddHBand="0" w:evenHBand="1" w:firstRowFirstColumn="0" w:firstRowLastColumn="0" w:lastRowFirstColumn="0" w:lastRowLastColumn="0"/>
              <w:rPr>
                <w:lang w:val="nl-NL"/>
              </w:rPr>
            </w:pPr>
            <w:r w:rsidRPr="00F50097">
              <w:rPr>
                <w:lang w:val="nl-NL"/>
              </w:rPr>
              <w:t xml:space="preserve">Past natuurlijk bij dataset (alle 15 lagers, 4 </w:t>
            </w:r>
            <w:proofErr w:type="spellStart"/>
            <w:r w:rsidRPr="00F50097">
              <w:rPr>
                <w:lang w:val="nl-NL"/>
              </w:rPr>
              <w:t>faulttypes</w:t>
            </w:r>
            <w:proofErr w:type="spellEnd"/>
            <w:r w:rsidRPr="00F50097">
              <w:rPr>
                <w:lang w:val="nl-NL"/>
              </w:rPr>
              <w:t xml:space="preserve">); ruimte voor vergelijking van features en operating </w:t>
            </w:r>
            <w:proofErr w:type="spellStart"/>
            <w:r w:rsidRPr="00F50097">
              <w:rPr>
                <w:lang w:val="nl-NL"/>
              </w:rPr>
              <w:t>conditions</w:t>
            </w:r>
            <w:proofErr w:type="spellEnd"/>
            <w:r w:rsidRPr="00F50097">
              <w:rPr>
                <w:lang w:val="nl-NL"/>
              </w:rPr>
              <w:t xml:space="preserve">; minder </w:t>
            </w:r>
            <w:proofErr w:type="spellStart"/>
            <w:r w:rsidRPr="00F50097">
              <w:rPr>
                <w:lang w:val="nl-NL"/>
              </w:rPr>
              <w:t>veiligheidskritisch</w:t>
            </w:r>
            <w:proofErr w:type="spellEnd"/>
            <w:r w:rsidRPr="00F50097">
              <w:rPr>
                <w:lang w:val="nl-NL"/>
              </w:rPr>
              <w:t>.</w:t>
            </w:r>
          </w:p>
        </w:tc>
        <w:tc>
          <w:tcPr>
            <w:tcW w:w="2160" w:type="dxa"/>
          </w:tcPr>
          <w:p w14:paraId="37AEB1C2" w14:textId="77777777" w:rsidR="00AB0BFA" w:rsidRPr="00F50097" w:rsidRDefault="00000000">
            <w:pPr>
              <w:cnfStyle w:val="000000010000" w:firstRow="0" w:lastRow="0" w:firstColumn="0" w:lastColumn="0" w:oddVBand="0" w:evenVBand="0" w:oddHBand="0" w:evenHBand="1" w:firstRowFirstColumn="0" w:firstRowLastColumn="0" w:lastRowFirstColumn="0" w:lastRowLastColumn="0"/>
              <w:rPr>
                <w:lang w:val="nl-NL"/>
              </w:rPr>
            </w:pPr>
            <w:r w:rsidRPr="00F50097">
              <w:rPr>
                <w:lang w:val="nl-NL"/>
              </w:rPr>
              <w:t xml:space="preserve">Doelgroep is technisch — minder onderscheidend van een </w:t>
            </w:r>
            <w:proofErr w:type="spellStart"/>
            <w:r w:rsidRPr="00F50097">
              <w:rPr>
                <w:lang w:val="nl-NL"/>
              </w:rPr>
              <w:t>Jupyter</w:t>
            </w:r>
            <w:proofErr w:type="spellEnd"/>
            <w:r w:rsidRPr="00F50097">
              <w:rPr>
                <w:lang w:val="nl-NL"/>
              </w:rPr>
              <w:t xml:space="preserve"> notebook; businesswaarde moet expliciet onderbouwd worden.</w:t>
            </w:r>
          </w:p>
        </w:tc>
      </w:tr>
      <w:tr w:rsidR="00AB0BFA" w:rsidRPr="00F50097" w14:paraId="26FF7ED9" w14:textId="77777777" w:rsidTr="00AB0B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F8AF36" w14:textId="77777777" w:rsidR="00AB0BFA" w:rsidRPr="00F50097" w:rsidRDefault="00000000">
            <w:pPr>
              <w:rPr>
                <w:lang w:val="nl-NL"/>
              </w:rPr>
            </w:pPr>
            <w:r w:rsidRPr="00F50097">
              <w:rPr>
                <w:lang w:val="nl-NL"/>
              </w:rPr>
              <w:t>R&amp;D-onderzoeker bij NLR</w:t>
            </w:r>
          </w:p>
        </w:tc>
        <w:tc>
          <w:tcPr>
            <w:tcW w:w="2160" w:type="dxa"/>
          </w:tcPr>
          <w:p w14:paraId="5566A3DA" w14:textId="77777777" w:rsidR="00AB0BFA" w:rsidRPr="00F50097" w:rsidRDefault="00000000">
            <w:pPr>
              <w:cnfStyle w:val="000000100000" w:firstRow="0" w:lastRow="0" w:firstColumn="0" w:lastColumn="0" w:oddVBand="0" w:evenVBand="0" w:oddHBand="1" w:evenHBand="0" w:firstRowFirstColumn="0" w:firstRowLastColumn="0" w:lastRowFirstColumn="0" w:lastRowLastColumn="0"/>
              <w:rPr>
                <w:lang w:val="nl-NL"/>
              </w:rPr>
            </w:pPr>
            <w:r w:rsidRPr="00F50097">
              <w:rPr>
                <w:lang w:val="nl-NL"/>
              </w:rPr>
              <w:t xml:space="preserve">Welke signaalkenmerken zijn meest indicatief voor degradatie onder verschillende operating </w:t>
            </w:r>
            <w:proofErr w:type="spellStart"/>
            <w:r w:rsidRPr="00F50097">
              <w:rPr>
                <w:lang w:val="nl-NL"/>
              </w:rPr>
              <w:t>conditions</w:t>
            </w:r>
            <w:proofErr w:type="spellEnd"/>
            <w:r w:rsidRPr="00F50097">
              <w:rPr>
                <w:lang w:val="nl-NL"/>
              </w:rPr>
              <w:t>?</w:t>
            </w:r>
          </w:p>
        </w:tc>
        <w:tc>
          <w:tcPr>
            <w:tcW w:w="2160" w:type="dxa"/>
          </w:tcPr>
          <w:p w14:paraId="5DA8B7FD" w14:textId="77777777" w:rsidR="00AB0BFA" w:rsidRPr="00F50097" w:rsidRDefault="00000000">
            <w:pPr>
              <w:cnfStyle w:val="000000100000" w:firstRow="0" w:lastRow="0" w:firstColumn="0" w:lastColumn="0" w:oddVBand="0" w:evenVBand="0" w:oddHBand="1" w:evenHBand="0" w:firstRowFirstColumn="0" w:firstRowLastColumn="0" w:lastRowFirstColumn="0" w:lastRowLastColumn="0"/>
              <w:rPr>
                <w:lang w:val="nl-NL"/>
              </w:rPr>
            </w:pPr>
            <w:r w:rsidRPr="00F50097">
              <w:rPr>
                <w:lang w:val="nl-NL"/>
              </w:rPr>
              <w:t>Past bij R&amp;D-karakter van NLR; legitimeert verkennend dashboard; sluit aan bij dataset uit academische bron.</w:t>
            </w:r>
          </w:p>
        </w:tc>
        <w:tc>
          <w:tcPr>
            <w:tcW w:w="2160" w:type="dxa"/>
          </w:tcPr>
          <w:p w14:paraId="2CA73DED" w14:textId="77777777" w:rsidR="00AB0BFA" w:rsidRPr="00F50097" w:rsidRDefault="00000000">
            <w:pPr>
              <w:cnfStyle w:val="000000100000" w:firstRow="0" w:lastRow="0" w:firstColumn="0" w:lastColumn="0" w:oddVBand="0" w:evenVBand="0" w:oddHBand="1" w:evenHBand="0" w:firstRowFirstColumn="0" w:firstRowLastColumn="0" w:lastRowFirstColumn="0" w:lastRowLastColumn="0"/>
              <w:rPr>
                <w:lang w:val="nl-NL"/>
              </w:rPr>
            </w:pPr>
            <w:r w:rsidRPr="00F50097">
              <w:rPr>
                <w:lang w:val="nl-NL"/>
              </w:rPr>
              <w:t xml:space="preserve">Businesswaarde minder direct; risico dat het 'een tool voor jezelf' wordt; lastiger meetbare </w:t>
            </w:r>
            <w:proofErr w:type="spellStart"/>
            <w:r w:rsidRPr="00F50097">
              <w:rPr>
                <w:lang w:val="nl-NL"/>
              </w:rPr>
              <w:t>KPI's</w:t>
            </w:r>
            <w:proofErr w:type="spellEnd"/>
            <w:r w:rsidRPr="00F50097">
              <w:rPr>
                <w:lang w:val="nl-NL"/>
              </w:rPr>
              <w:t>.</w:t>
            </w:r>
          </w:p>
        </w:tc>
      </w:tr>
    </w:tbl>
    <w:p w14:paraId="32B204D4" w14:textId="77777777" w:rsidR="00AB0BFA" w:rsidRPr="00F50097" w:rsidRDefault="00000000">
      <w:pPr>
        <w:rPr>
          <w:lang w:val="nl-NL"/>
        </w:rPr>
      </w:pPr>
      <w:r w:rsidRPr="00F50097">
        <w:rPr>
          <w:i/>
          <w:color w:val="6A6A6A"/>
          <w:sz w:val="20"/>
          <w:lang w:val="nl-NL"/>
        </w:rPr>
        <w:t>[INVULLEN — Kies één primaire eindgebruiker en motiveer in 1–2 alinea's waarom. Benoem daarnaast secundaire stakeholders (bv. teamlead, IT-beheer NLR). Voor 'boven niveau': geef aan hoe je deze keuze zou afstemmen met de stakeholder (bv. interview, validatiegesprek) — ook als dat in deze fictieve casus niet fysiek mogelijk is, beschrijf je de werkwijze die je zou hanteren.]</w:t>
      </w:r>
    </w:p>
    <w:p w14:paraId="7270031E" w14:textId="77777777" w:rsidR="00AB0BFA" w:rsidRPr="00F50097" w:rsidRDefault="00000000">
      <w:pPr>
        <w:pStyle w:val="Heading2"/>
        <w:rPr>
          <w:lang w:val="nl-NL"/>
        </w:rPr>
      </w:pPr>
      <w:bookmarkStart w:id="9" w:name="_Toc230793089"/>
      <w:r w:rsidRPr="00F50097">
        <w:rPr>
          <w:lang w:val="nl-NL"/>
        </w:rPr>
        <w:lastRenderedPageBreak/>
        <w:t>2.3 Maatschappelijke ontwikkelingen</w:t>
      </w:r>
      <w:bookmarkEnd w:id="9"/>
    </w:p>
    <w:p w14:paraId="4E348863" w14:textId="77777777" w:rsidR="00AB0BFA" w:rsidRPr="00F50097" w:rsidRDefault="00000000">
      <w:pPr>
        <w:rPr>
          <w:lang w:val="nl-NL"/>
        </w:rPr>
      </w:pPr>
      <w:r w:rsidRPr="00F50097">
        <w:rPr>
          <w:i/>
          <w:color w:val="6A6A6A"/>
          <w:sz w:val="20"/>
          <w:lang w:val="nl-NL"/>
        </w:rPr>
        <w:t xml:space="preserve">[INVULLEN — Plaats de opdracht in bredere context: </w:t>
      </w:r>
      <w:proofErr w:type="spellStart"/>
      <w:r w:rsidRPr="00F50097">
        <w:rPr>
          <w:i/>
          <w:color w:val="6A6A6A"/>
          <w:sz w:val="20"/>
          <w:lang w:val="nl-NL"/>
        </w:rPr>
        <w:t>predictive</w:t>
      </w:r>
      <w:proofErr w:type="spellEnd"/>
      <w:r w:rsidRPr="00F50097">
        <w:rPr>
          <w:i/>
          <w:color w:val="6A6A6A"/>
          <w:sz w:val="20"/>
          <w:lang w:val="nl-NL"/>
        </w:rPr>
        <w:t xml:space="preserve"> maintenance reduceert ongeplande stilstand én materiaalverspilling (duurzaamheid); luchtvaartveiligheid; groeiende rol van AI in </w:t>
      </w:r>
      <w:proofErr w:type="spellStart"/>
      <w:r w:rsidRPr="00F50097">
        <w:rPr>
          <w:i/>
          <w:color w:val="6A6A6A"/>
          <w:sz w:val="20"/>
          <w:lang w:val="nl-NL"/>
        </w:rPr>
        <w:t>safety</w:t>
      </w:r>
      <w:proofErr w:type="spellEnd"/>
      <w:r w:rsidRPr="00F50097">
        <w:rPr>
          <w:i/>
          <w:color w:val="6A6A6A"/>
          <w:sz w:val="20"/>
          <w:lang w:val="nl-NL"/>
        </w:rPr>
        <w:t xml:space="preserve">-kritische omgevingen. Verwijs hier vooruit naar het ethisch document (hoofdstuk </w:t>
      </w:r>
      <w:proofErr w:type="gramStart"/>
      <w:r w:rsidRPr="00F50097">
        <w:rPr>
          <w:i/>
          <w:color w:val="6A6A6A"/>
          <w:sz w:val="20"/>
          <w:lang w:val="nl-NL"/>
        </w:rPr>
        <w:t>7 /</w:t>
      </w:r>
      <w:proofErr w:type="gramEnd"/>
      <w:r w:rsidRPr="00F50097">
        <w:rPr>
          <w:i/>
          <w:color w:val="6A6A6A"/>
          <w:sz w:val="20"/>
          <w:lang w:val="nl-NL"/>
        </w:rPr>
        <w:t xml:space="preserve"> bijlage).]</w:t>
      </w:r>
    </w:p>
    <w:p w14:paraId="50612CC8" w14:textId="77777777" w:rsidR="00AB0BFA" w:rsidRPr="00F50097" w:rsidRDefault="00000000">
      <w:pPr>
        <w:pStyle w:val="Heading2"/>
        <w:rPr>
          <w:lang w:val="nl-NL"/>
        </w:rPr>
      </w:pPr>
      <w:bookmarkStart w:id="10" w:name="_Toc230793090"/>
      <w:r w:rsidRPr="00F50097">
        <w:rPr>
          <w:lang w:val="nl-NL"/>
        </w:rPr>
        <w:t>2.4 Businessdoelstelling</w:t>
      </w:r>
      <w:bookmarkEnd w:id="10"/>
    </w:p>
    <w:p w14:paraId="3AFFE74C" w14:textId="77777777" w:rsidR="00AB0BFA" w:rsidRPr="00F50097" w:rsidRDefault="00000000">
      <w:pPr>
        <w:rPr>
          <w:lang w:val="nl-NL"/>
        </w:rPr>
      </w:pPr>
      <w:r w:rsidRPr="00F50097">
        <w:rPr>
          <w:i/>
          <w:color w:val="6A6A6A"/>
          <w:sz w:val="20"/>
          <w:lang w:val="nl-NL"/>
        </w:rPr>
        <w:t>[INVULLEN — Eén heldere zin volgens SMART. Voorbeeld-vorm: 'NLR wil binnen [tijd] de [onderhoudsbeslissing] van [doelgroep] ondersteunen met een dashboard dat [meetbaar effect] realiseert.' Vermijd vage termen als 'inzicht geven'.]</w:t>
      </w:r>
    </w:p>
    <w:p w14:paraId="06592501" w14:textId="77777777" w:rsidR="00AB0BFA" w:rsidRPr="00F50097" w:rsidRDefault="00000000">
      <w:pPr>
        <w:pStyle w:val="Heading2"/>
        <w:rPr>
          <w:lang w:val="nl-NL"/>
        </w:rPr>
      </w:pPr>
      <w:bookmarkStart w:id="11" w:name="_Toc230793091"/>
      <w:r w:rsidRPr="00F50097">
        <w:rPr>
          <w:lang w:val="nl-NL"/>
        </w:rPr>
        <w:t>2.5 Businessvraag</w:t>
      </w:r>
      <w:bookmarkEnd w:id="11"/>
    </w:p>
    <w:p w14:paraId="24ED5B66" w14:textId="77777777" w:rsidR="00AB0BFA" w:rsidRPr="00F50097" w:rsidRDefault="00000000">
      <w:pPr>
        <w:rPr>
          <w:lang w:val="nl-NL"/>
        </w:rPr>
      </w:pPr>
      <w:r w:rsidRPr="00F50097">
        <w:rPr>
          <w:i/>
          <w:color w:val="6A6A6A"/>
          <w:sz w:val="20"/>
          <w:lang w:val="nl-NL"/>
        </w:rPr>
        <w:t>[INVULLEN — Formuleer de hoofdvraag zo dat het antwoord een beslissing ondersteunt. Niet: 'Wat zijn kenmerken van falende lagers?' (</w:t>
      </w:r>
      <w:proofErr w:type="gramStart"/>
      <w:r w:rsidRPr="00F50097">
        <w:rPr>
          <w:i/>
          <w:color w:val="6A6A6A"/>
          <w:sz w:val="20"/>
          <w:lang w:val="nl-NL"/>
        </w:rPr>
        <w:t>te</w:t>
      </w:r>
      <w:proofErr w:type="gramEnd"/>
      <w:r w:rsidRPr="00F50097">
        <w:rPr>
          <w:i/>
          <w:color w:val="6A6A6A"/>
          <w:sz w:val="20"/>
          <w:lang w:val="nl-NL"/>
        </w:rPr>
        <w:t xml:space="preserve"> beschrijvend). Wel: 'Welke combinatie van vibratiekenmerken voorspelt het einde van de bruikbare levensduur van een UER204-lager onder operating </w:t>
      </w:r>
      <w:proofErr w:type="spellStart"/>
      <w:r w:rsidRPr="00F50097">
        <w:rPr>
          <w:i/>
          <w:color w:val="6A6A6A"/>
          <w:sz w:val="20"/>
          <w:lang w:val="nl-NL"/>
        </w:rPr>
        <w:t>condition</w:t>
      </w:r>
      <w:proofErr w:type="spellEnd"/>
      <w:r w:rsidRPr="00F50097">
        <w:rPr>
          <w:i/>
          <w:color w:val="6A6A6A"/>
          <w:sz w:val="20"/>
          <w:lang w:val="nl-NL"/>
        </w:rPr>
        <w:t xml:space="preserve"> X met voldoende vooruitzicht voor planning van onderhoud?']</w:t>
      </w:r>
    </w:p>
    <w:p w14:paraId="40D82F32" w14:textId="77777777" w:rsidR="00AB0BFA" w:rsidRPr="00F50097" w:rsidRDefault="00000000">
      <w:pPr>
        <w:pStyle w:val="Heading2"/>
        <w:rPr>
          <w:lang w:val="nl-NL"/>
        </w:rPr>
      </w:pPr>
      <w:bookmarkStart w:id="12" w:name="_Toc230793092"/>
      <w:r w:rsidRPr="00F50097">
        <w:rPr>
          <w:lang w:val="nl-NL"/>
        </w:rPr>
        <w:t>2.6 Juridische implicaties (AVG en AI Act)</w:t>
      </w:r>
      <w:bookmarkEnd w:id="12"/>
    </w:p>
    <w:p w14:paraId="40977485" w14:textId="77777777" w:rsidR="00AB0BFA" w:rsidRPr="00F50097" w:rsidRDefault="00000000">
      <w:pPr>
        <w:rPr>
          <w:lang w:val="nl-NL"/>
        </w:rPr>
      </w:pPr>
      <w:r w:rsidRPr="00F50097">
        <w:rPr>
          <w:i/>
          <w:color w:val="6A6A6A"/>
          <w:sz w:val="20"/>
          <w:lang w:val="nl-NL"/>
        </w:rPr>
        <w:t>[INVULLEN — Behandel — ook al lijkt het beperkt relevant — expliciet:</w:t>
      </w:r>
      <w:r w:rsidRPr="00F50097">
        <w:rPr>
          <w:i/>
          <w:color w:val="6A6A6A"/>
          <w:sz w:val="20"/>
          <w:lang w:val="nl-NL"/>
        </w:rPr>
        <w:br/>
        <w:t>• AVG: bevat de dataset persoonsgegevens? (Nee, het zijn machinemetingen; leg uit waarom dat de conclusie is. Wat als NLR het in productie zou nemen met operator-</w:t>
      </w:r>
      <w:proofErr w:type="spellStart"/>
      <w:r w:rsidRPr="00F50097">
        <w:rPr>
          <w:i/>
          <w:color w:val="6A6A6A"/>
          <w:sz w:val="20"/>
          <w:lang w:val="nl-NL"/>
        </w:rPr>
        <w:t>IDs</w:t>
      </w:r>
      <w:proofErr w:type="spellEnd"/>
      <w:r w:rsidRPr="00F50097">
        <w:rPr>
          <w:i/>
          <w:color w:val="6A6A6A"/>
          <w:sz w:val="20"/>
          <w:lang w:val="nl-NL"/>
        </w:rPr>
        <w:t>? Beschrijf die hypothetische lijn.)</w:t>
      </w:r>
      <w:r w:rsidRPr="00F50097">
        <w:rPr>
          <w:i/>
          <w:color w:val="6A6A6A"/>
          <w:sz w:val="20"/>
          <w:lang w:val="nl-NL"/>
        </w:rPr>
        <w:br/>
        <w:t xml:space="preserve">• EU AI Act: classificeer het systeem. Een onderhoudsbeslissing in luchtvaart kan onder 'high-risk' vallen als het </w:t>
      </w:r>
      <w:proofErr w:type="spellStart"/>
      <w:r w:rsidRPr="00F50097">
        <w:rPr>
          <w:i/>
          <w:color w:val="6A6A6A"/>
          <w:sz w:val="20"/>
          <w:lang w:val="nl-NL"/>
        </w:rPr>
        <w:t>veiligheidskritische</w:t>
      </w:r>
      <w:proofErr w:type="spellEnd"/>
      <w:r w:rsidRPr="00F50097">
        <w:rPr>
          <w:i/>
          <w:color w:val="6A6A6A"/>
          <w:sz w:val="20"/>
          <w:lang w:val="nl-NL"/>
        </w:rPr>
        <w:t xml:space="preserve"> componenten betreft. Bespreek welke verplichtingen dat geeft (transparantie, menselijk toezicht, robuustheid, documentatie).</w:t>
      </w:r>
      <w:r w:rsidRPr="00F50097">
        <w:rPr>
          <w:i/>
          <w:color w:val="6A6A6A"/>
          <w:sz w:val="20"/>
          <w:lang w:val="nl-NL"/>
        </w:rPr>
        <w:br/>
        <w:t>Voor 'boven niveau': benoem expliciet welke ontwerpkeuzes in dit document (bv. uitlegbaarheid, human-in-</w:t>
      </w:r>
      <w:proofErr w:type="spellStart"/>
      <w:r w:rsidRPr="00F50097">
        <w:rPr>
          <w:i/>
          <w:color w:val="6A6A6A"/>
          <w:sz w:val="20"/>
          <w:lang w:val="nl-NL"/>
        </w:rPr>
        <w:t>the</w:t>
      </w:r>
      <w:proofErr w:type="spellEnd"/>
      <w:r w:rsidRPr="00F50097">
        <w:rPr>
          <w:i/>
          <w:color w:val="6A6A6A"/>
          <w:sz w:val="20"/>
          <w:lang w:val="nl-NL"/>
        </w:rPr>
        <w:t>-loop) hieruit voortvloeien.]</w:t>
      </w:r>
    </w:p>
    <w:p w14:paraId="0D5DE69D" w14:textId="77777777" w:rsidR="00AB0BFA" w:rsidRPr="00F50097" w:rsidRDefault="00000000">
      <w:pPr>
        <w:pStyle w:val="Heading2"/>
        <w:rPr>
          <w:lang w:val="nl-NL"/>
        </w:rPr>
      </w:pPr>
      <w:bookmarkStart w:id="13" w:name="_Toc230793093"/>
      <w:r w:rsidRPr="00F50097">
        <w:rPr>
          <w:lang w:val="nl-NL"/>
        </w:rPr>
        <w:t xml:space="preserve">2.7 </w:t>
      </w:r>
      <w:proofErr w:type="spellStart"/>
      <w:r w:rsidRPr="00F50097">
        <w:rPr>
          <w:lang w:val="nl-NL"/>
        </w:rPr>
        <w:t>Data-mining</w:t>
      </w:r>
      <w:proofErr w:type="spellEnd"/>
      <w:r w:rsidRPr="00F50097">
        <w:rPr>
          <w:lang w:val="nl-NL"/>
        </w:rPr>
        <w:t xml:space="preserve"> doelen, </w:t>
      </w:r>
      <w:proofErr w:type="spellStart"/>
      <w:r w:rsidRPr="00F50097">
        <w:rPr>
          <w:lang w:val="nl-NL"/>
        </w:rPr>
        <w:t>KPI's</w:t>
      </w:r>
      <w:proofErr w:type="spellEnd"/>
      <w:r w:rsidRPr="00F50097">
        <w:rPr>
          <w:lang w:val="nl-NL"/>
        </w:rPr>
        <w:t xml:space="preserve"> en succesfactoren</w:t>
      </w:r>
      <w:bookmarkEnd w:id="13"/>
    </w:p>
    <w:p w14:paraId="6664D5C5" w14:textId="77777777" w:rsidR="00AB0BFA" w:rsidRPr="00F50097" w:rsidRDefault="00000000">
      <w:pPr>
        <w:rPr>
          <w:lang w:val="nl-NL"/>
        </w:rPr>
      </w:pPr>
      <w:r w:rsidRPr="00F50097">
        <w:rPr>
          <w:i/>
          <w:color w:val="6A6A6A"/>
          <w:sz w:val="20"/>
          <w:lang w:val="nl-NL"/>
        </w:rPr>
        <w:t xml:space="preserve">[INVULLEN — Vertaal de businessvraag naar 2–4 concrete, meetbare </w:t>
      </w:r>
      <w:proofErr w:type="spellStart"/>
      <w:r w:rsidRPr="00F50097">
        <w:rPr>
          <w:i/>
          <w:color w:val="6A6A6A"/>
          <w:sz w:val="20"/>
          <w:lang w:val="nl-NL"/>
        </w:rPr>
        <w:t>data-mining</w:t>
      </w:r>
      <w:proofErr w:type="spellEnd"/>
      <w:r w:rsidRPr="00F50097">
        <w:rPr>
          <w:i/>
          <w:color w:val="6A6A6A"/>
          <w:sz w:val="20"/>
          <w:lang w:val="nl-NL"/>
        </w:rPr>
        <w:t xml:space="preserve"> doelen. Voorbeeld:</w:t>
      </w:r>
      <w:r w:rsidRPr="00F50097">
        <w:rPr>
          <w:i/>
          <w:color w:val="6A6A6A"/>
          <w:sz w:val="20"/>
          <w:lang w:val="nl-NL"/>
        </w:rPr>
        <w:br/>
        <w:t xml:space="preserve">• Doel 1: classificeer </w:t>
      </w:r>
      <w:proofErr w:type="spellStart"/>
      <w:r w:rsidRPr="00F50097">
        <w:rPr>
          <w:i/>
          <w:color w:val="6A6A6A"/>
          <w:sz w:val="20"/>
          <w:lang w:val="nl-NL"/>
        </w:rPr>
        <w:t>faulttype</w:t>
      </w:r>
      <w:proofErr w:type="spellEnd"/>
      <w:r w:rsidRPr="00F50097">
        <w:rPr>
          <w:i/>
          <w:color w:val="6A6A6A"/>
          <w:sz w:val="20"/>
          <w:lang w:val="nl-NL"/>
        </w:rPr>
        <w:t xml:space="preserve"> (4 klassen) met ≥ X% </w:t>
      </w:r>
      <w:proofErr w:type="spellStart"/>
      <w:r w:rsidRPr="00F50097">
        <w:rPr>
          <w:i/>
          <w:color w:val="6A6A6A"/>
          <w:sz w:val="20"/>
          <w:lang w:val="nl-NL"/>
        </w:rPr>
        <w:t>accuracy</w:t>
      </w:r>
      <w:proofErr w:type="spellEnd"/>
      <w:r w:rsidRPr="00F50097">
        <w:rPr>
          <w:i/>
          <w:color w:val="6A6A6A"/>
          <w:sz w:val="20"/>
          <w:lang w:val="nl-NL"/>
        </w:rPr>
        <w:t>.</w:t>
      </w:r>
      <w:r w:rsidRPr="00F50097">
        <w:rPr>
          <w:i/>
          <w:color w:val="6A6A6A"/>
          <w:sz w:val="20"/>
          <w:lang w:val="nl-NL"/>
        </w:rPr>
        <w:br/>
        <w:t xml:space="preserve">• Doel 2: schat </w:t>
      </w:r>
      <w:proofErr w:type="spellStart"/>
      <w:r w:rsidRPr="00F50097">
        <w:rPr>
          <w:i/>
          <w:color w:val="6A6A6A"/>
          <w:sz w:val="20"/>
          <w:lang w:val="nl-NL"/>
        </w:rPr>
        <w:t>Remaining</w:t>
      </w:r>
      <w:proofErr w:type="spellEnd"/>
      <w:r w:rsidRPr="00F50097">
        <w:rPr>
          <w:i/>
          <w:color w:val="6A6A6A"/>
          <w:sz w:val="20"/>
          <w:lang w:val="nl-NL"/>
        </w:rPr>
        <w:t xml:space="preserve"> </w:t>
      </w:r>
      <w:proofErr w:type="spellStart"/>
      <w:r w:rsidRPr="00F50097">
        <w:rPr>
          <w:i/>
          <w:color w:val="6A6A6A"/>
          <w:sz w:val="20"/>
          <w:lang w:val="nl-NL"/>
        </w:rPr>
        <w:t>Useful</w:t>
      </w:r>
      <w:proofErr w:type="spellEnd"/>
      <w:r w:rsidRPr="00F50097">
        <w:rPr>
          <w:i/>
          <w:color w:val="6A6A6A"/>
          <w:sz w:val="20"/>
          <w:lang w:val="nl-NL"/>
        </w:rPr>
        <w:t xml:space="preserve"> Life met MAE ≤ Y% van werkelijke levensduur.</w:t>
      </w:r>
      <w:r w:rsidRPr="00F50097">
        <w:rPr>
          <w:i/>
          <w:color w:val="6A6A6A"/>
          <w:sz w:val="20"/>
          <w:lang w:val="nl-NL"/>
        </w:rPr>
        <w:br/>
        <w:t>Koppel elk doel aan een KPI op het dashboard en een kritische succesfactor (bijv. 'gebruiker begrijpt visualisatie binnen 30 sec'). Voor 'boven niveau' is meetbaarheid + koppeling aan businessdoel verplicht.]</w:t>
      </w:r>
    </w:p>
    <w:p w14:paraId="4569E45F" w14:textId="77777777" w:rsidR="00AB0BFA" w:rsidRPr="00F50097" w:rsidRDefault="00000000">
      <w:pPr>
        <w:rPr>
          <w:lang w:val="nl-NL"/>
        </w:rPr>
      </w:pPr>
      <w:r w:rsidRPr="00F50097">
        <w:rPr>
          <w:lang w:val="nl-NL"/>
        </w:rPr>
        <w:br w:type="page"/>
      </w:r>
    </w:p>
    <w:p w14:paraId="0A6AE961" w14:textId="77777777" w:rsidR="00AB0BFA" w:rsidRPr="00F50097" w:rsidRDefault="00000000">
      <w:pPr>
        <w:pStyle w:val="Heading1"/>
        <w:rPr>
          <w:lang w:val="nl-NL"/>
        </w:rPr>
      </w:pPr>
      <w:bookmarkStart w:id="14" w:name="_Toc230793094"/>
      <w:r w:rsidRPr="00F50097">
        <w:rPr>
          <w:lang w:val="nl-NL"/>
        </w:rPr>
        <w:lastRenderedPageBreak/>
        <w:t>3. Data Understanding</w:t>
      </w:r>
      <w:bookmarkEnd w:id="14"/>
    </w:p>
    <w:p w14:paraId="4287F20C" w14:textId="77777777" w:rsidR="00AB0BFA" w:rsidRPr="00F50097" w:rsidRDefault="00000000">
      <w:pPr>
        <w:pStyle w:val="Heading2"/>
        <w:rPr>
          <w:lang w:val="nl-NL"/>
        </w:rPr>
      </w:pPr>
      <w:bookmarkStart w:id="15" w:name="_Toc230793095"/>
      <w:r w:rsidRPr="00F50097">
        <w:rPr>
          <w:lang w:val="nl-NL"/>
        </w:rPr>
        <w:t>3.1 Bron</w:t>
      </w:r>
      <w:bookmarkEnd w:id="15"/>
    </w:p>
    <w:p w14:paraId="745D9EF5" w14:textId="77777777" w:rsidR="00AB0BFA" w:rsidRPr="00F50097" w:rsidRDefault="00000000">
      <w:pPr>
        <w:rPr>
          <w:lang w:val="nl-NL"/>
        </w:rPr>
      </w:pPr>
      <w:r w:rsidRPr="00F50097">
        <w:rPr>
          <w:lang w:val="nl-NL"/>
        </w:rPr>
        <w:t xml:space="preserve">De gebruikte dataset is de publieke XJTU-SY </w:t>
      </w:r>
      <w:proofErr w:type="spellStart"/>
      <w:r w:rsidRPr="00F50097">
        <w:rPr>
          <w:lang w:val="nl-NL"/>
        </w:rPr>
        <w:t>Bearing</w:t>
      </w:r>
      <w:proofErr w:type="spellEnd"/>
      <w:r w:rsidRPr="00F50097">
        <w:rPr>
          <w:lang w:val="nl-NL"/>
        </w:rPr>
        <w:t xml:space="preserve"> Dataset, samengesteld door het </w:t>
      </w:r>
      <w:proofErr w:type="spellStart"/>
      <w:r w:rsidRPr="00F50097">
        <w:rPr>
          <w:lang w:val="nl-NL"/>
        </w:rPr>
        <w:t>Institute</w:t>
      </w:r>
      <w:proofErr w:type="spellEnd"/>
      <w:r w:rsidRPr="00F50097">
        <w:rPr>
          <w:lang w:val="nl-NL"/>
        </w:rPr>
        <w:t xml:space="preserve"> of Design </w:t>
      </w:r>
      <w:proofErr w:type="spellStart"/>
      <w:r w:rsidRPr="00F50097">
        <w:rPr>
          <w:lang w:val="nl-NL"/>
        </w:rPr>
        <w:t>Science</w:t>
      </w:r>
      <w:proofErr w:type="spellEnd"/>
      <w:r w:rsidRPr="00F50097">
        <w:rPr>
          <w:lang w:val="nl-NL"/>
        </w:rPr>
        <w:t xml:space="preserve"> </w:t>
      </w:r>
      <w:proofErr w:type="spellStart"/>
      <w:r w:rsidRPr="00F50097">
        <w:rPr>
          <w:lang w:val="nl-NL"/>
        </w:rPr>
        <w:t>and</w:t>
      </w:r>
      <w:proofErr w:type="spellEnd"/>
      <w:r w:rsidRPr="00F50097">
        <w:rPr>
          <w:lang w:val="nl-NL"/>
        </w:rPr>
        <w:t xml:space="preserve"> Basic Component van </w:t>
      </w:r>
      <w:proofErr w:type="spellStart"/>
      <w:r w:rsidRPr="00F50097">
        <w:rPr>
          <w:lang w:val="nl-NL"/>
        </w:rPr>
        <w:t>Xi'an</w:t>
      </w:r>
      <w:proofErr w:type="spellEnd"/>
      <w:r w:rsidRPr="00F50097">
        <w:rPr>
          <w:lang w:val="nl-NL"/>
        </w:rPr>
        <w:t xml:space="preserve"> </w:t>
      </w:r>
      <w:proofErr w:type="spellStart"/>
      <w:r w:rsidRPr="00F50097">
        <w:rPr>
          <w:lang w:val="nl-NL"/>
        </w:rPr>
        <w:t>Jiaotong</w:t>
      </w:r>
      <w:proofErr w:type="spellEnd"/>
      <w:r w:rsidRPr="00F50097">
        <w:rPr>
          <w:lang w:val="nl-NL"/>
        </w:rPr>
        <w:t xml:space="preserve"> University (XJTU) in samenwerking met </w:t>
      </w:r>
      <w:proofErr w:type="spellStart"/>
      <w:r w:rsidRPr="00F50097">
        <w:rPr>
          <w:lang w:val="nl-NL"/>
        </w:rPr>
        <w:t>Changxing</w:t>
      </w:r>
      <w:proofErr w:type="spellEnd"/>
      <w:r w:rsidRPr="00F50097">
        <w:rPr>
          <w:lang w:val="nl-NL"/>
        </w:rPr>
        <w:t xml:space="preserve"> </w:t>
      </w:r>
      <w:proofErr w:type="spellStart"/>
      <w:r w:rsidRPr="00F50097">
        <w:rPr>
          <w:lang w:val="nl-NL"/>
        </w:rPr>
        <w:t>Sumyoung</w:t>
      </w:r>
      <w:proofErr w:type="spellEnd"/>
      <w:r w:rsidRPr="00F50097">
        <w:rPr>
          <w:lang w:val="nl-NL"/>
        </w:rPr>
        <w:t xml:space="preserve"> Technology </w:t>
      </w:r>
      <w:proofErr w:type="spellStart"/>
      <w:r w:rsidRPr="00F50097">
        <w:rPr>
          <w:lang w:val="nl-NL"/>
        </w:rPr>
        <w:t>Co.</w:t>
      </w:r>
      <w:proofErr w:type="spellEnd"/>
      <w:r w:rsidRPr="00F50097">
        <w:rPr>
          <w:lang w:val="nl-NL"/>
        </w:rPr>
        <w:t>, Ltd. (SY). De dataset bevat run-</w:t>
      </w:r>
      <w:proofErr w:type="spellStart"/>
      <w:r w:rsidRPr="00F50097">
        <w:rPr>
          <w:lang w:val="nl-NL"/>
        </w:rPr>
        <w:t>to</w:t>
      </w:r>
      <w:proofErr w:type="spellEnd"/>
      <w:r w:rsidRPr="00F50097">
        <w:rPr>
          <w:lang w:val="nl-NL"/>
        </w:rPr>
        <w:t xml:space="preserve">-failure-data van 15 versnelde degradatie-experimenten op rolling element </w:t>
      </w:r>
      <w:proofErr w:type="spellStart"/>
      <w:r w:rsidRPr="00F50097">
        <w:rPr>
          <w:lang w:val="nl-NL"/>
        </w:rPr>
        <w:t>bearings</w:t>
      </w:r>
      <w:proofErr w:type="spellEnd"/>
      <w:r w:rsidRPr="00F50097">
        <w:rPr>
          <w:lang w:val="nl-NL"/>
        </w:rPr>
        <w:t xml:space="preserve"> type LDK UER204.</w:t>
      </w:r>
      <w:r w:rsidRPr="00F50097">
        <w:rPr>
          <w:lang w:val="nl-NL"/>
        </w:rPr>
        <w:br/>
      </w:r>
      <w:r w:rsidRPr="00F50097">
        <w:rPr>
          <w:lang w:val="nl-NL"/>
        </w:rPr>
        <w:br/>
        <w:t xml:space="preserve">Referentie: Wang, B., Lei, Y., Li, N., Li, N. (2018). </w:t>
      </w:r>
      <w:r>
        <w:t xml:space="preserve">'A Hybrid Prognostics Approach for Estimating Remaining Useful Life of Rolling Element Bearings'. </w:t>
      </w:r>
      <w:r w:rsidRPr="00F50097">
        <w:rPr>
          <w:lang w:val="nl-NL"/>
        </w:rPr>
        <w:t xml:space="preserve">IEEE Transactions on </w:t>
      </w:r>
      <w:proofErr w:type="spellStart"/>
      <w:r w:rsidRPr="00F50097">
        <w:rPr>
          <w:lang w:val="nl-NL"/>
        </w:rPr>
        <w:t>Reliability</w:t>
      </w:r>
      <w:proofErr w:type="spellEnd"/>
      <w:r w:rsidRPr="00F50097">
        <w:rPr>
          <w:lang w:val="nl-NL"/>
        </w:rPr>
        <w:t>. DOI: 10.1109/TR.2018.2882682.</w:t>
      </w:r>
    </w:p>
    <w:p w14:paraId="46A80CB9" w14:textId="77777777" w:rsidR="00AB0BFA" w:rsidRPr="00F50097" w:rsidRDefault="00000000">
      <w:pPr>
        <w:pStyle w:val="Heading2"/>
        <w:rPr>
          <w:lang w:val="nl-NL"/>
        </w:rPr>
      </w:pPr>
      <w:bookmarkStart w:id="16" w:name="_Toc230793096"/>
      <w:r w:rsidRPr="00F50097">
        <w:rPr>
          <w:lang w:val="nl-NL"/>
        </w:rPr>
        <w:t>3.2 Meetopstelling</w:t>
      </w:r>
      <w:bookmarkEnd w:id="16"/>
    </w:p>
    <w:p w14:paraId="37FCE874" w14:textId="77777777" w:rsidR="00AB0BFA" w:rsidRPr="00F50097" w:rsidRDefault="00000000">
      <w:pPr>
        <w:rPr>
          <w:lang w:val="nl-NL"/>
        </w:rPr>
      </w:pPr>
      <w:r w:rsidRPr="00F50097">
        <w:rPr>
          <w:lang w:val="nl-NL"/>
        </w:rPr>
        <w:t xml:space="preserve">Twee PCB 352C33 versnellingsopnemers zijn 90° ten opzichte van elkaar gemonteerd op de behuizing van het geteste lager (horizontale en verticale as). Een hydraulisch </w:t>
      </w:r>
      <w:proofErr w:type="spellStart"/>
      <w:r w:rsidRPr="00F50097">
        <w:rPr>
          <w:lang w:val="nl-NL"/>
        </w:rPr>
        <w:t>belastingssysteem</w:t>
      </w:r>
      <w:proofErr w:type="spellEnd"/>
      <w:r w:rsidRPr="00F50097">
        <w:rPr>
          <w:lang w:val="nl-NL"/>
        </w:rPr>
        <w:t xml:space="preserve"> brengt radiale kracht aan; een AC-inductiemotor met snelheidsregelaar levert het toerental.</w:t>
      </w:r>
    </w:p>
    <w:p w14:paraId="7C6E7C69" w14:textId="77777777" w:rsidR="00AB0BFA" w:rsidRDefault="00000000">
      <w:pPr>
        <w:pStyle w:val="Heading2"/>
      </w:pPr>
      <w:bookmarkStart w:id="17" w:name="_Toc230793097"/>
      <w:r>
        <w:t xml:space="preserve">3.3 </w:t>
      </w:r>
      <w:proofErr w:type="spellStart"/>
      <w:r>
        <w:t>Bedrijfsomstandigheden</w:t>
      </w:r>
      <w:bookmarkEnd w:id="17"/>
      <w:proofErr w:type="spellEnd"/>
    </w:p>
    <w:tbl>
      <w:tblPr>
        <w:tblStyle w:val="LightGrid-Accent1"/>
        <w:tblW w:w="0" w:type="auto"/>
        <w:tblLook w:val="04A0" w:firstRow="1" w:lastRow="0" w:firstColumn="1" w:lastColumn="0" w:noHBand="0" w:noVBand="1"/>
      </w:tblPr>
      <w:tblGrid>
        <w:gridCol w:w="2160"/>
        <w:gridCol w:w="2160"/>
        <w:gridCol w:w="2160"/>
        <w:gridCol w:w="2160"/>
      </w:tblGrid>
      <w:tr w:rsidR="00AB0BFA" w14:paraId="1B266308" w14:textId="77777777" w:rsidTr="00AB0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A7B2EB" w14:textId="77777777" w:rsidR="00AB0BFA" w:rsidRDefault="00000000">
            <w:r>
              <w:t>Conditie</w:t>
            </w:r>
          </w:p>
        </w:tc>
        <w:tc>
          <w:tcPr>
            <w:tcW w:w="2160" w:type="dxa"/>
          </w:tcPr>
          <w:p w14:paraId="7D87B510" w14:textId="77777777" w:rsidR="00AB0BFA" w:rsidRDefault="00000000">
            <w:pPr>
              <w:cnfStyle w:val="100000000000" w:firstRow="1" w:lastRow="0" w:firstColumn="0" w:lastColumn="0" w:oddVBand="0" w:evenVBand="0" w:oddHBand="0" w:evenHBand="0" w:firstRowFirstColumn="0" w:firstRowLastColumn="0" w:lastRowFirstColumn="0" w:lastRowLastColumn="0"/>
            </w:pPr>
            <w:r>
              <w:t>Toerental</w:t>
            </w:r>
          </w:p>
        </w:tc>
        <w:tc>
          <w:tcPr>
            <w:tcW w:w="2160" w:type="dxa"/>
          </w:tcPr>
          <w:p w14:paraId="5A3A22E4" w14:textId="77777777" w:rsidR="00AB0BFA" w:rsidRDefault="00000000">
            <w:pPr>
              <w:cnfStyle w:val="100000000000" w:firstRow="1" w:lastRow="0" w:firstColumn="0" w:lastColumn="0" w:oddVBand="0" w:evenVBand="0" w:oddHBand="0" w:evenHBand="0" w:firstRowFirstColumn="0" w:firstRowLastColumn="0" w:lastRowFirstColumn="0" w:lastRowLastColumn="0"/>
            </w:pPr>
            <w:r>
              <w:t>Radiale belasting</w:t>
            </w:r>
          </w:p>
        </w:tc>
        <w:tc>
          <w:tcPr>
            <w:tcW w:w="2160" w:type="dxa"/>
          </w:tcPr>
          <w:p w14:paraId="03597D3E" w14:textId="77777777" w:rsidR="00AB0BFA" w:rsidRDefault="00000000">
            <w:pPr>
              <w:cnfStyle w:val="100000000000" w:firstRow="1" w:lastRow="0" w:firstColumn="0" w:lastColumn="0" w:oddVBand="0" w:evenVBand="0" w:oddHBand="0" w:evenHBand="0" w:firstRowFirstColumn="0" w:firstRowLastColumn="0" w:lastRowFirstColumn="0" w:lastRowLastColumn="0"/>
            </w:pPr>
            <w:r>
              <w:t>Lagers in dataset</w:t>
            </w:r>
          </w:p>
        </w:tc>
      </w:tr>
      <w:tr w:rsidR="00AB0BFA" w14:paraId="386175F7" w14:textId="77777777" w:rsidTr="00AB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B1E387" w14:textId="77777777" w:rsidR="00AB0BFA" w:rsidRDefault="00000000">
            <w:r>
              <w:t>1</w:t>
            </w:r>
          </w:p>
        </w:tc>
        <w:tc>
          <w:tcPr>
            <w:tcW w:w="2160" w:type="dxa"/>
          </w:tcPr>
          <w:p w14:paraId="05727FAC" w14:textId="77777777" w:rsidR="00AB0BFA" w:rsidRDefault="00000000">
            <w:pPr>
              <w:cnfStyle w:val="000000100000" w:firstRow="0" w:lastRow="0" w:firstColumn="0" w:lastColumn="0" w:oddVBand="0" w:evenVBand="0" w:oddHBand="1" w:evenHBand="0" w:firstRowFirstColumn="0" w:firstRowLastColumn="0" w:lastRowFirstColumn="0" w:lastRowLastColumn="0"/>
            </w:pPr>
            <w:r>
              <w:t>2100 rpm (35 Hz)</w:t>
            </w:r>
          </w:p>
        </w:tc>
        <w:tc>
          <w:tcPr>
            <w:tcW w:w="2160" w:type="dxa"/>
          </w:tcPr>
          <w:p w14:paraId="1498A3DB" w14:textId="77777777" w:rsidR="00AB0BFA" w:rsidRDefault="00000000">
            <w:pPr>
              <w:cnfStyle w:val="000000100000" w:firstRow="0" w:lastRow="0" w:firstColumn="0" w:lastColumn="0" w:oddVBand="0" w:evenVBand="0" w:oddHBand="1" w:evenHBand="0" w:firstRowFirstColumn="0" w:firstRowLastColumn="0" w:lastRowFirstColumn="0" w:lastRowLastColumn="0"/>
            </w:pPr>
            <w:r>
              <w:t>12 kN</w:t>
            </w:r>
          </w:p>
        </w:tc>
        <w:tc>
          <w:tcPr>
            <w:tcW w:w="2160" w:type="dxa"/>
          </w:tcPr>
          <w:p w14:paraId="3ED2CF24" w14:textId="77777777" w:rsidR="00AB0BFA" w:rsidRDefault="00000000">
            <w:pPr>
              <w:cnfStyle w:val="000000100000" w:firstRow="0" w:lastRow="0" w:firstColumn="0" w:lastColumn="0" w:oddVBand="0" w:evenVBand="0" w:oddHBand="1" w:evenHBand="0" w:firstRowFirstColumn="0" w:firstRowLastColumn="0" w:lastRowFirstColumn="0" w:lastRowLastColumn="0"/>
            </w:pPr>
            <w:r>
              <w:t>Bearing 1_1 t/m 1_5</w:t>
            </w:r>
          </w:p>
        </w:tc>
      </w:tr>
      <w:tr w:rsidR="00AB0BFA" w14:paraId="7D871C82" w14:textId="77777777" w:rsidTr="00AB0B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F74F10" w14:textId="77777777" w:rsidR="00AB0BFA" w:rsidRDefault="00000000">
            <w:r>
              <w:t>2</w:t>
            </w:r>
          </w:p>
        </w:tc>
        <w:tc>
          <w:tcPr>
            <w:tcW w:w="2160" w:type="dxa"/>
          </w:tcPr>
          <w:p w14:paraId="63A0D37B" w14:textId="77777777" w:rsidR="00AB0BFA" w:rsidRDefault="00000000">
            <w:pPr>
              <w:cnfStyle w:val="000000010000" w:firstRow="0" w:lastRow="0" w:firstColumn="0" w:lastColumn="0" w:oddVBand="0" w:evenVBand="0" w:oddHBand="0" w:evenHBand="1" w:firstRowFirstColumn="0" w:firstRowLastColumn="0" w:lastRowFirstColumn="0" w:lastRowLastColumn="0"/>
            </w:pPr>
            <w:r>
              <w:t>2250 rpm (37.5 Hz)</w:t>
            </w:r>
          </w:p>
        </w:tc>
        <w:tc>
          <w:tcPr>
            <w:tcW w:w="2160" w:type="dxa"/>
          </w:tcPr>
          <w:p w14:paraId="2BDDF824" w14:textId="77777777" w:rsidR="00AB0BFA" w:rsidRDefault="00000000">
            <w:pPr>
              <w:cnfStyle w:val="000000010000" w:firstRow="0" w:lastRow="0" w:firstColumn="0" w:lastColumn="0" w:oddVBand="0" w:evenVBand="0" w:oddHBand="0" w:evenHBand="1" w:firstRowFirstColumn="0" w:firstRowLastColumn="0" w:lastRowFirstColumn="0" w:lastRowLastColumn="0"/>
            </w:pPr>
            <w:r>
              <w:t>11 kN</w:t>
            </w:r>
          </w:p>
        </w:tc>
        <w:tc>
          <w:tcPr>
            <w:tcW w:w="2160" w:type="dxa"/>
          </w:tcPr>
          <w:p w14:paraId="7D854A7A" w14:textId="77777777" w:rsidR="00AB0BFA" w:rsidRDefault="00000000">
            <w:pPr>
              <w:cnfStyle w:val="000000010000" w:firstRow="0" w:lastRow="0" w:firstColumn="0" w:lastColumn="0" w:oddVBand="0" w:evenVBand="0" w:oddHBand="0" w:evenHBand="1" w:firstRowFirstColumn="0" w:firstRowLastColumn="0" w:lastRowFirstColumn="0" w:lastRowLastColumn="0"/>
            </w:pPr>
            <w:r>
              <w:t>Bearing 2_1 t/m 2_5</w:t>
            </w:r>
          </w:p>
        </w:tc>
      </w:tr>
      <w:tr w:rsidR="00AB0BFA" w14:paraId="64662BC1" w14:textId="77777777" w:rsidTr="00AB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5DA089" w14:textId="77777777" w:rsidR="00AB0BFA" w:rsidRDefault="00000000">
            <w:r>
              <w:t>3</w:t>
            </w:r>
          </w:p>
        </w:tc>
        <w:tc>
          <w:tcPr>
            <w:tcW w:w="2160" w:type="dxa"/>
          </w:tcPr>
          <w:p w14:paraId="79E4849A" w14:textId="77777777" w:rsidR="00AB0BFA" w:rsidRDefault="00000000">
            <w:pPr>
              <w:cnfStyle w:val="000000100000" w:firstRow="0" w:lastRow="0" w:firstColumn="0" w:lastColumn="0" w:oddVBand="0" w:evenVBand="0" w:oddHBand="1" w:evenHBand="0" w:firstRowFirstColumn="0" w:firstRowLastColumn="0" w:lastRowFirstColumn="0" w:lastRowLastColumn="0"/>
            </w:pPr>
            <w:r>
              <w:t>2400 rpm (40 Hz)</w:t>
            </w:r>
          </w:p>
        </w:tc>
        <w:tc>
          <w:tcPr>
            <w:tcW w:w="2160" w:type="dxa"/>
          </w:tcPr>
          <w:p w14:paraId="4EC00A2C" w14:textId="77777777" w:rsidR="00AB0BFA" w:rsidRDefault="00000000">
            <w:pPr>
              <w:cnfStyle w:val="000000100000" w:firstRow="0" w:lastRow="0" w:firstColumn="0" w:lastColumn="0" w:oddVBand="0" w:evenVBand="0" w:oddHBand="1" w:evenHBand="0" w:firstRowFirstColumn="0" w:firstRowLastColumn="0" w:lastRowFirstColumn="0" w:lastRowLastColumn="0"/>
            </w:pPr>
            <w:r>
              <w:t>10 kN</w:t>
            </w:r>
          </w:p>
        </w:tc>
        <w:tc>
          <w:tcPr>
            <w:tcW w:w="2160" w:type="dxa"/>
          </w:tcPr>
          <w:p w14:paraId="385307FC" w14:textId="77777777" w:rsidR="00AB0BFA" w:rsidRDefault="00000000">
            <w:pPr>
              <w:cnfStyle w:val="000000100000" w:firstRow="0" w:lastRow="0" w:firstColumn="0" w:lastColumn="0" w:oddVBand="0" w:evenVBand="0" w:oddHBand="1" w:evenHBand="0" w:firstRowFirstColumn="0" w:firstRowLastColumn="0" w:lastRowFirstColumn="0" w:lastRowLastColumn="0"/>
            </w:pPr>
            <w:r>
              <w:t>Bearing 3_1 t/m 3_5</w:t>
            </w:r>
          </w:p>
        </w:tc>
      </w:tr>
    </w:tbl>
    <w:p w14:paraId="3EA989D1" w14:textId="77777777" w:rsidR="00AB0BFA" w:rsidRDefault="00000000">
      <w:pPr>
        <w:pStyle w:val="Heading2"/>
      </w:pPr>
      <w:bookmarkStart w:id="18" w:name="_Toc230793098"/>
      <w:r>
        <w:t>3.4 Bemonstering en bestandsformaat</w:t>
      </w:r>
      <w:bookmarkEnd w:id="18"/>
    </w:p>
    <w:p w14:paraId="0918F6B0" w14:textId="77777777" w:rsidR="00AB0BFA" w:rsidRPr="00F50097" w:rsidRDefault="00000000">
      <w:pPr>
        <w:rPr>
          <w:lang w:val="nl-NL"/>
        </w:rPr>
      </w:pPr>
      <w:r w:rsidRPr="00F50097">
        <w:rPr>
          <w:lang w:val="nl-NL"/>
        </w:rPr>
        <w:t xml:space="preserve">• Sample </w:t>
      </w:r>
      <w:proofErr w:type="spellStart"/>
      <w:r w:rsidRPr="00F50097">
        <w:rPr>
          <w:lang w:val="nl-NL"/>
        </w:rPr>
        <w:t>frequency</w:t>
      </w:r>
      <w:proofErr w:type="spellEnd"/>
      <w:r w:rsidRPr="00F50097">
        <w:rPr>
          <w:lang w:val="nl-NL"/>
        </w:rPr>
        <w:t>: 25,6 kHz</w:t>
      </w:r>
      <w:r w:rsidRPr="00F50097">
        <w:rPr>
          <w:lang w:val="nl-NL"/>
        </w:rPr>
        <w:br/>
        <w:t>• Per opname: 32 768 samples (1,28 s)</w:t>
      </w:r>
      <w:r w:rsidRPr="00F50097">
        <w:rPr>
          <w:lang w:val="nl-NL"/>
        </w:rPr>
        <w:br/>
        <w:t>• Opname-interval: elke minuut één opname</w:t>
      </w:r>
      <w:r w:rsidRPr="00F50097">
        <w:rPr>
          <w:lang w:val="nl-NL"/>
        </w:rPr>
        <w:br/>
        <w:t>• Bestandsformaat: CSV per opname. Kolom 1 = horizontaal vibratiesignaal, kolom 2 = verticaal vibratiesignaal</w:t>
      </w:r>
      <w:r w:rsidRPr="00F50097">
        <w:rPr>
          <w:lang w:val="nl-NL"/>
        </w:rPr>
        <w:br/>
        <w:t>• Eindcriterium experiment: maximum-amplitude van een van beide signalen overschrijdt 10× de maximum-amplitude in de normale bedrijfsfase.</w:t>
      </w:r>
    </w:p>
    <w:p w14:paraId="1DBC76A9" w14:textId="77777777" w:rsidR="00AB0BFA" w:rsidRDefault="00000000">
      <w:pPr>
        <w:pStyle w:val="Heading2"/>
      </w:pPr>
      <w:bookmarkStart w:id="19" w:name="_Toc230793099"/>
      <w:r>
        <w:t xml:space="preserve">3.5 </w:t>
      </w:r>
      <w:proofErr w:type="spellStart"/>
      <w:r>
        <w:t>Faulttypes</w:t>
      </w:r>
      <w:proofErr w:type="spellEnd"/>
      <w:r>
        <w:t xml:space="preserve"> per lager</w:t>
      </w:r>
      <w:bookmarkEnd w:id="19"/>
    </w:p>
    <w:tbl>
      <w:tblPr>
        <w:tblStyle w:val="LightGrid-Accent1"/>
        <w:tblW w:w="0" w:type="auto"/>
        <w:tblLook w:val="04A0" w:firstRow="1" w:lastRow="0" w:firstColumn="1" w:lastColumn="0" w:noHBand="0" w:noVBand="1"/>
      </w:tblPr>
      <w:tblGrid>
        <w:gridCol w:w="2160"/>
        <w:gridCol w:w="2160"/>
        <w:gridCol w:w="2160"/>
        <w:gridCol w:w="2160"/>
      </w:tblGrid>
      <w:tr w:rsidR="00AB0BFA" w14:paraId="141D17AB" w14:textId="77777777" w:rsidTr="00AB0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20F820" w14:textId="77777777" w:rsidR="00AB0BFA" w:rsidRDefault="00000000">
            <w:r>
              <w:t>Lager</w:t>
            </w:r>
          </w:p>
        </w:tc>
        <w:tc>
          <w:tcPr>
            <w:tcW w:w="2160" w:type="dxa"/>
          </w:tcPr>
          <w:p w14:paraId="25DBCF73" w14:textId="77777777" w:rsidR="00AB0BFA" w:rsidRDefault="00000000">
            <w:pPr>
              <w:cnfStyle w:val="100000000000" w:firstRow="1" w:lastRow="0" w:firstColumn="0" w:lastColumn="0" w:oddVBand="0" w:evenVBand="0" w:oddHBand="0" w:evenHBand="0" w:firstRowFirstColumn="0" w:firstRowLastColumn="0" w:lastRowFirstColumn="0" w:lastRowLastColumn="0"/>
            </w:pPr>
            <w:r>
              <w:t>Conditie</w:t>
            </w:r>
          </w:p>
        </w:tc>
        <w:tc>
          <w:tcPr>
            <w:tcW w:w="2160" w:type="dxa"/>
          </w:tcPr>
          <w:p w14:paraId="7CB230DC" w14:textId="77777777" w:rsidR="00AB0BFA" w:rsidRDefault="00000000">
            <w:pPr>
              <w:cnfStyle w:val="100000000000" w:firstRow="1" w:lastRow="0" w:firstColumn="0" w:lastColumn="0" w:oddVBand="0" w:evenVBand="0" w:oddHBand="0" w:evenHBand="0" w:firstRowFirstColumn="0" w:firstRowLastColumn="0" w:lastRowFirstColumn="0" w:lastRowLastColumn="0"/>
            </w:pPr>
            <w:r>
              <w:t>Levensduur</w:t>
            </w:r>
          </w:p>
        </w:tc>
        <w:tc>
          <w:tcPr>
            <w:tcW w:w="2160" w:type="dxa"/>
          </w:tcPr>
          <w:p w14:paraId="5B097011" w14:textId="77777777" w:rsidR="00AB0BFA" w:rsidRDefault="00000000">
            <w:pPr>
              <w:cnfStyle w:val="100000000000" w:firstRow="1" w:lastRow="0" w:firstColumn="0" w:lastColumn="0" w:oddVBand="0" w:evenVBand="0" w:oddHBand="0" w:evenHBand="0" w:firstRowFirstColumn="0" w:firstRowLastColumn="0" w:lastRowFirstColumn="0" w:lastRowLastColumn="0"/>
            </w:pPr>
            <w:r>
              <w:t>Faulttype</w:t>
            </w:r>
          </w:p>
        </w:tc>
      </w:tr>
      <w:tr w:rsidR="00AB0BFA" w14:paraId="0BF606A7" w14:textId="77777777" w:rsidTr="00AB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21A648" w14:textId="77777777" w:rsidR="00AB0BFA" w:rsidRDefault="00000000">
            <w:r>
              <w:t>Bearing 1_1</w:t>
            </w:r>
          </w:p>
        </w:tc>
        <w:tc>
          <w:tcPr>
            <w:tcW w:w="2160" w:type="dxa"/>
          </w:tcPr>
          <w:p w14:paraId="14F4E39D" w14:textId="77777777" w:rsidR="00AB0BFA"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1CCAE24" w14:textId="77777777" w:rsidR="00AB0BFA" w:rsidRDefault="00000000">
            <w:pPr>
              <w:cnfStyle w:val="000000100000" w:firstRow="0" w:lastRow="0" w:firstColumn="0" w:lastColumn="0" w:oddVBand="0" w:evenVBand="0" w:oddHBand="1" w:evenHBand="0" w:firstRowFirstColumn="0" w:firstRowLastColumn="0" w:lastRowFirstColumn="0" w:lastRowLastColumn="0"/>
            </w:pPr>
            <w:r>
              <w:t>2 h 03 min</w:t>
            </w:r>
          </w:p>
        </w:tc>
        <w:tc>
          <w:tcPr>
            <w:tcW w:w="2160" w:type="dxa"/>
          </w:tcPr>
          <w:p w14:paraId="74416614" w14:textId="77777777" w:rsidR="00AB0BFA" w:rsidRDefault="00000000">
            <w:pPr>
              <w:cnfStyle w:val="000000100000" w:firstRow="0" w:lastRow="0" w:firstColumn="0" w:lastColumn="0" w:oddVBand="0" w:evenVBand="0" w:oddHBand="1" w:evenHBand="0" w:firstRowFirstColumn="0" w:firstRowLastColumn="0" w:lastRowFirstColumn="0" w:lastRowLastColumn="0"/>
            </w:pPr>
            <w:r>
              <w:t>Outer race</w:t>
            </w:r>
          </w:p>
        </w:tc>
      </w:tr>
      <w:tr w:rsidR="00AB0BFA" w14:paraId="0540C49E" w14:textId="77777777" w:rsidTr="00AB0B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69F208" w14:textId="77777777" w:rsidR="00AB0BFA" w:rsidRDefault="00000000">
            <w:r>
              <w:t>Bearing 1_2</w:t>
            </w:r>
          </w:p>
        </w:tc>
        <w:tc>
          <w:tcPr>
            <w:tcW w:w="2160" w:type="dxa"/>
          </w:tcPr>
          <w:p w14:paraId="1377140C" w14:textId="77777777" w:rsidR="00AB0BFA"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5A48BC7E" w14:textId="77777777" w:rsidR="00AB0BFA" w:rsidRDefault="00000000">
            <w:pPr>
              <w:cnfStyle w:val="000000010000" w:firstRow="0" w:lastRow="0" w:firstColumn="0" w:lastColumn="0" w:oddVBand="0" w:evenVBand="0" w:oddHBand="0" w:evenHBand="1" w:firstRowFirstColumn="0" w:firstRowLastColumn="0" w:lastRowFirstColumn="0" w:lastRowLastColumn="0"/>
            </w:pPr>
            <w:r>
              <w:t>2 h 41 min</w:t>
            </w:r>
          </w:p>
        </w:tc>
        <w:tc>
          <w:tcPr>
            <w:tcW w:w="2160" w:type="dxa"/>
          </w:tcPr>
          <w:p w14:paraId="33740717" w14:textId="77777777" w:rsidR="00AB0BFA" w:rsidRDefault="00000000">
            <w:pPr>
              <w:cnfStyle w:val="000000010000" w:firstRow="0" w:lastRow="0" w:firstColumn="0" w:lastColumn="0" w:oddVBand="0" w:evenVBand="0" w:oddHBand="0" w:evenHBand="1" w:firstRowFirstColumn="0" w:firstRowLastColumn="0" w:lastRowFirstColumn="0" w:lastRowLastColumn="0"/>
            </w:pPr>
            <w:r>
              <w:t>Outer race</w:t>
            </w:r>
          </w:p>
        </w:tc>
      </w:tr>
      <w:tr w:rsidR="00AB0BFA" w14:paraId="2B57157F" w14:textId="77777777" w:rsidTr="00AB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C38AE9" w14:textId="77777777" w:rsidR="00AB0BFA" w:rsidRDefault="00000000">
            <w:r>
              <w:t>Bearing 1_3</w:t>
            </w:r>
          </w:p>
        </w:tc>
        <w:tc>
          <w:tcPr>
            <w:tcW w:w="2160" w:type="dxa"/>
          </w:tcPr>
          <w:p w14:paraId="08B4D840" w14:textId="77777777" w:rsidR="00AB0BFA"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CD8CD4B" w14:textId="77777777" w:rsidR="00AB0BFA" w:rsidRDefault="00000000">
            <w:pPr>
              <w:cnfStyle w:val="000000100000" w:firstRow="0" w:lastRow="0" w:firstColumn="0" w:lastColumn="0" w:oddVBand="0" w:evenVBand="0" w:oddHBand="1" w:evenHBand="0" w:firstRowFirstColumn="0" w:firstRowLastColumn="0" w:lastRowFirstColumn="0" w:lastRowLastColumn="0"/>
            </w:pPr>
            <w:r>
              <w:t>2 h 38 min</w:t>
            </w:r>
          </w:p>
        </w:tc>
        <w:tc>
          <w:tcPr>
            <w:tcW w:w="2160" w:type="dxa"/>
          </w:tcPr>
          <w:p w14:paraId="44487902" w14:textId="77777777" w:rsidR="00AB0BFA" w:rsidRDefault="00000000">
            <w:pPr>
              <w:cnfStyle w:val="000000100000" w:firstRow="0" w:lastRow="0" w:firstColumn="0" w:lastColumn="0" w:oddVBand="0" w:evenVBand="0" w:oddHBand="1" w:evenHBand="0" w:firstRowFirstColumn="0" w:firstRowLastColumn="0" w:lastRowFirstColumn="0" w:lastRowLastColumn="0"/>
            </w:pPr>
            <w:r>
              <w:t>Outer race</w:t>
            </w:r>
          </w:p>
        </w:tc>
      </w:tr>
      <w:tr w:rsidR="00AB0BFA" w14:paraId="1A71CAD3" w14:textId="77777777" w:rsidTr="00AB0B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E085D3" w14:textId="77777777" w:rsidR="00AB0BFA" w:rsidRDefault="00000000">
            <w:r>
              <w:t>Bearing 1_4</w:t>
            </w:r>
          </w:p>
        </w:tc>
        <w:tc>
          <w:tcPr>
            <w:tcW w:w="2160" w:type="dxa"/>
          </w:tcPr>
          <w:p w14:paraId="2E7ABD94" w14:textId="77777777" w:rsidR="00AB0BFA"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35C7AD02" w14:textId="77777777" w:rsidR="00AB0BFA" w:rsidRDefault="00000000">
            <w:pPr>
              <w:cnfStyle w:val="000000010000" w:firstRow="0" w:lastRow="0" w:firstColumn="0" w:lastColumn="0" w:oddVBand="0" w:evenVBand="0" w:oddHBand="0" w:evenHBand="1" w:firstRowFirstColumn="0" w:firstRowLastColumn="0" w:lastRowFirstColumn="0" w:lastRowLastColumn="0"/>
            </w:pPr>
            <w:r>
              <w:t>2 h 02 min</w:t>
            </w:r>
          </w:p>
        </w:tc>
        <w:tc>
          <w:tcPr>
            <w:tcW w:w="2160" w:type="dxa"/>
          </w:tcPr>
          <w:p w14:paraId="48450230" w14:textId="77777777" w:rsidR="00AB0BFA" w:rsidRDefault="00000000">
            <w:pPr>
              <w:cnfStyle w:val="000000010000" w:firstRow="0" w:lastRow="0" w:firstColumn="0" w:lastColumn="0" w:oddVBand="0" w:evenVBand="0" w:oddHBand="0" w:evenHBand="1" w:firstRowFirstColumn="0" w:firstRowLastColumn="0" w:lastRowFirstColumn="0" w:lastRowLastColumn="0"/>
            </w:pPr>
            <w:r>
              <w:t>Cage</w:t>
            </w:r>
          </w:p>
        </w:tc>
      </w:tr>
      <w:tr w:rsidR="00AB0BFA" w14:paraId="706112CF" w14:textId="77777777" w:rsidTr="00AB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7EBCE6" w14:textId="77777777" w:rsidR="00AB0BFA" w:rsidRDefault="00000000">
            <w:r>
              <w:t>Bearing 1_5</w:t>
            </w:r>
          </w:p>
        </w:tc>
        <w:tc>
          <w:tcPr>
            <w:tcW w:w="2160" w:type="dxa"/>
          </w:tcPr>
          <w:p w14:paraId="0B217888" w14:textId="77777777" w:rsidR="00AB0BFA"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E19BCFE" w14:textId="77777777" w:rsidR="00AB0BFA" w:rsidRDefault="00000000">
            <w:pPr>
              <w:cnfStyle w:val="000000100000" w:firstRow="0" w:lastRow="0" w:firstColumn="0" w:lastColumn="0" w:oddVBand="0" w:evenVBand="0" w:oddHBand="1" w:evenHBand="0" w:firstRowFirstColumn="0" w:firstRowLastColumn="0" w:lastRowFirstColumn="0" w:lastRowLastColumn="0"/>
            </w:pPr>
            <w:r>
              <w:t>0 h 52 min</w:t>
            </w:r>
          </w:p>
        </w:tc>
        <w:tc>
          <w:tcPr>
            <w:tcW w:w="2160" w:type="dxa"/>
          </w:tcPr>
          <w:p w14:paraId="5C742FF8" w14:textId="77777777" w:rsidR="00AB0BFA" w:rsidRDefault="00000000">
            <w:pPr>
              <w:cnfStyle w:val="000000100000" w:firstRow="0" w:lastRow="0" w:firstColumn="0" w:lastColumn="0" w:oddVBand="0" w:evenVBand="0" w:oddHBand="1" w:evenHBand="0" w:firstRowFirstColumn="0" w:firstRowLastColumn="0" w:lastRowFirstColumn="0" w:lastRowLastColumn="0"/>
            </w:pPr>
            <w:r>
              <w:t>Inner + outer race</w:t>
            </w:r>
          </w:p>
        </w:tc>
      </w:tr>
      <w:tr w:rsidR="00AB0BFA" w14:paraId="6EDBA49D" w14:textId="77777777" w:rsidTr="00AB0B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1B879C" w14:textId="77777777" w:rsidR="00AB0BFA" w:rsidRDefault="00000000">
            <w:r>
              <w:t>Bearing 2_1</w:t>
            </w:r>
          </w:p>
        </w:tc>
        <w:tc>
          <w:tcPr>
            <w:tcW w:w="2160" w:type="dxa"/>
          </w:tcPr>
          <w:p w14:paraId="562E419D" w14:textId="77777777" w:rsidR="00AB0BFA"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47980AFD" w14:textId="77777777" w:rsidR="00AB0BFA" w:rsidRDefault="00000000">
            <w:pPr>
              <w:cnfStyle w:val="000000010000" w:firstRow="0" w:lastRow="0" w:firstColumn="0" w:lastColumn="0" w:oddVBand="0" w:evenVBand="0" w:oddHBand="0" w:evenHBand="1" w:firstRowFirstColumn="0" w:firstRowLastColumn="0" w:lastRowFirstColumn="0" w:lastRowLastColumn="0"/>
            </w:pPr>
            <w:r>
              <w:t>8 h 11 min</w:t>
            </w:r>
          </w:p>
        </w:tc>
        <w:tc>
          <w:tcPr>
            <w:tcW w:w="2160" w:type="dxa"/>
          </w:tcPr>
          <w:p w14:paraId="2EEA556B" w14:textId="77777777" w:rsidR="00AB0BFA" w:rsidRDefault="00000000">
            <w:pPr>
              <w:cnfStyle w:val="000000010000" w:firstRow="0" w:lastRow="0" w:firstColumn="0" w:lastColumn="0" w:oddVBand="0" w:evenVBand="0" w:oddHBand="0" w:evenHBand="1" w:firstRowFirstColumn="0" w:firstRowLastColumn="0" w:lastRowFirstColumn="0" w:lastRowLastColumn="0"/>
            </w:pPr>
            <w:r>
              <w:t>Inner race</w:t>
            </w:r>
          </w:p>
        </w:tc>
      </w:tr>
      <w:tr w:rsidR="00AB0BFA" w14:paraId="320CF04A" w14:textId="77777777" w:rsidTr="00AB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470475" w14:textId="77777777" w:rsidR="00AB0BFA" w:rsidRDefault="00000000">
            <w:r>
              <w:t>Bearing 2_2</w:t>
            </w:r>
          </w:p>
        </w:tc>
        <w:tc>
          <w:tcPr>
            <w:tcW w:w="2160" w:type="dxa"/>
          </w:tcPr>
          <w:p w14:paraId="6E82EC38" w14:textId="77777777" w:rsidR="00AB0BFA" w:rsidRDefault="00000000">
            <w:pPr>
              <w:cnfStyle w:val="000000100000" w:firstRow="0" w:lastRow="0" w:firstColumn="0" w:lastColumn="0" w:oddVBand="0" w:evenVBand="0" w:oddHBand="1" w:evenHBand="0" w:firstRowFirstColumn="0" w:firstRowLastColumn="0" w:lastRowFirstColumn="0" w:lastRowLastColumn="0"/>
            </w:pPr>
            <w:r>
              <w:t>2</w:t>
            </w:r>
          </w:p>
        </w:tc>
        <w:tc>
          <w:tcPr>
            <w:tcW w:w="2160" w:type="dxa"/>
          </w:tcPr>
          <w:p w14:paraId="2FAD19F4" w14:textId="77777777" w:rsidR="00AB0BFA" w:rsidRDefault="00000000">
            <w:pPr>
              <w:cnfStyle w:val="000000100000" w:firstRow="0" w:lastRow="0" w:firstColumn="0" w:lastColumn="0" w:oddVBand="0" w:evenVBand="0" w:oddHBand="1" w:evenHBand="0" w:firstRowFirstColumn="0" w:firstRowLastColumn="0" w:lastRowFirstColumn="0" w:lastRowLastColumn="0"/>
            </w:pPr>
            <w:r>
              <w:t>2 h 41 min</w:t>
            </w:r>
          </w:p>
        </w:tc>
        <w:tc>
          <w:tcPr>
            <w:tcW w:w="2160" w:type="dxa"/>
          </w:tcPr>
          <w:p w14:paraId="1EC977FD" w14:textId="77777777" w:rsidR="00AB0BFA" w:rsidRDefault="00000000">
            <w:pPr>
              <w:cnfStyle w:val="000000100000" w:firstRow="0" w:lastRow="0" w:firstColumn="0" w:lastColumn="0" w:oddVBand="0" w:evenVBand="0" w:oddHBand="1" w:evenHBand="0" w:firstRowFirstColumn="0" w:firstRowLastColumn="0" w:lastRowFirstColumn="0" w:lastRowLastColumn="0"/>
            </w:pPr>
            <w:r>
              <w:t>Outer race</w:t>
            </w:r>
          </w:p>
        </w:tc>
      </w:tr>
      <w:tr w:rsidR="00AB0BFA" w14:paraId="0FE05BD1" w14:textId="77777777" w:rsidTr="00AB0B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6B1662" w14:textId="77777777" w:rsidR="00AB0BFA" w:rsidRDefault="00000000">
            <w:r>
              <w:t>Bearing 2_3</w:t>
            </w:r>
          </w:p>
        </w:tc>
        <w:tc>
          <w:tcPr>
            <w:tcW w:w="2160" w:type="dxa"/>
          </w:tcPr>
          <w:p w14:paraId="68467CB9" w14:textId="77777777" w:rsidR="00AB0BFA"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732BBE37" w14:textId="77777777" w:rsidR="00AB0BFA" w:rsidRDefault="00000000">
            <w:pPr>
              <w:cnfStyle w:val="000000010000" w:firstRow="0" w:lastRow="0" w:firstColumn="0" w:lastColumn="0" w:oddVBand="0" w:evenVBand="0" w:oddHBand="0" w:evenHBand="1" w:firstRowFirstColumn="0" w:firstRowLastColumn="0" w:lastRowFirstColumn="0" w:lastRowLastColumn="0"/>
            </w:pPr>
            <w:r>
              <w:t>8 h 53 min</w:t>
            </w:r>
          </w:p>
        </w:tc>
        <w:tc>
          <w:tcPr>
            <w:tcW w:w="2160" w:type="dxa"/>
          </w:tcPr>
          <w:p w14:paraId="702D2B3B" w14:textId="77777777" w:rsidR="00AB0BFA" w:rsidRDefault="00000000">
            <w:pPr>
              <w:cnfStyle w:val="000000010000" w:firstRow="0" w:lastRow="0" w:firstColumn="0" w:lastColumn="0" w:oddVBand="0" w:evenVBand="0" w:oddHBand="0" w:evenHBand="1" w:firstRowFirstColumn="0" w:firstRowLastColumn="0" w:lastRowFirstColumn="0" w:lastRowLastColumn="0"/>
            </w:pPr>
            <w:r>
              <w:t>Cage</w:t>
            </w:r>
          </w:p>
        </w:tc>
      </w:tr>
      <w:tr w:rsidR="00AB0BFA" w14:paraId="34B2D03C" w14:textId="77777777" w:rsidTr="00AB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2F0B43" w14:textId="77777777" w:rsidR="00AB0BFA" w:rsidRDefault="00000000">
            <w:r>
              <w:t>Bearing 2_4</w:t>
            </w:r>
          </w:p>
        </w:tc>
        <w:tc>
          <w:tcPr>
            <w:tcW w:w="2160" w:type="dxa"/>
          </w:tcPr>
          <w:p w14:paraId="00CFD4DF" w14:textId="77777777" w:rsidR="00AB0BFA" w:rsidRDefault="00000000">
            <w:pPr>
              <w:cnfStyle w:val="000000100000" w:firstRow="0" w:lastRow="0" w:firstColumn="0" w:lastColumn="0" w:oddVBand="0" w:evenVBand="0" w:oddHBand="1" w:evenHBand="0" w:firstRowFirstColumn="0" w:firstRowLastColumn="0" w:lastRowFirstColumn="0" w:lastRowLastColumn="0"/>
            </w:pPr>
            <w:r>
              <w:t>2</w:t>
            </w:r>
          </w:p>
        </w:tc>
        <w:tc>
          <w:tcPr>
            <w:tcW w:w="2160" w:type="dxa"/>
          </w:tcPr>
          <w:p w14:paraId="40262616" w14:textId="77777777" w:rsidR="00AB0BFA" w:rsidRDefault="00000000">
            <w:pPr>
              <w:cnfStyle w:val="000000100000" w:firstRow="0" w:lastRow="0" w:firstColumn="0" w:lastColumn="0" w:oddVBand="0" w:evenVBand="0" w:oddHBand="1" w:evenHBand="0" w:firstRowFirstColumn="0" w:firstRowLastColumn="0" w:lastRowFirstColumn="0" w:lastRowLastColumn="0"/>
            </w:pPr>
            <w:r>
              <w:t>0 h 42 min</w:t>
            </w:r>
          </w:p>
        </w:tc>
        <w:tc>
          <w:tcPr>
            <w:tcW w:w="2160" w:type="dxa"/>
          </w:tcPr>
          <w:p w14:paraId="128FE0E1" w14:textId="77777777" w:rsidR="00AB0BFA" w:rsidRDefault="00000000">
            <w:pPr>
              <w:cnfStyle w:val="000000100000" w:firstRow="0" w:lastRow="0" w:firstColumn="0" w:lastColumn="0" w:oddVBand="0" w:evenVBand="0" w:oddHBand="1" w:evenHBand="0" w:firstRowFirstColumn="0" w:firstRowLastColumn="0" w:lastRowFirstColumn="0" w:lastRowLastColumn="0"/>
            </w:pPr>
            <w:r>
              <w:t>Outer race</w:t>
            </w:r>
          </w:p>
        </w:tc>
      </w:tr>
      <w:tr w:rsidR="00AB0BFA" w14:paraId="7D43FDA7" w14:textId="77777777" w:rsidTr="00AB0B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EB65FD" w14:textId="77777777" w:rsidR="00AB0BFA" w:rsidRDefault="00000000">
            <w:r>
              <w:lastRenderedPageBreak/>
              <w:t>Bearing 2_5</w:t>
            </w:r>
          </w:p>
        </w:tc>
        <w:tc>
          <w:tcPr>
            <w:tcW w:w="2160" w:type="dxa"/>
          </w:tcPr>
          <w:p w14:paraId="43B46CBB" w14:textId="77777777" w:rsidR="00AB0BFA"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7BBC2942" w14:textId="77777777" w:rsidR="00AB0BFA" w:rsidRDefault="00000000">
            <w:pPr>
              <w:cnfStyle w:val="000000010000" w:firstRow="0" w:lastRow="0" w:firstColumn="0" w:lastColumn="0" w:oddVBand="0" w:evenVBand="0" w:oddHBand="0" w:evenHBand="1" w:firstRowFirstColumn="0" w:firstRowLastColumn="0" w:lastRowFirstColumn="0" w:lastRowLastColumn="0"/>
            </w:pPr>
            <w:r>
              <w:t>5 h 39 min</w:t>
            </w:r>
          </w:p>
        </w:tc>
        <w:tc>
          <w:tcPr>
            <w:tcW w:w="2160" w:type="dxa"/>
          </w:tcPr>
          <w:p w14:paraId="7C87B552" w14:textId="77777777" w:rsidR="00AB0BFA" w:rsidRDefault="00000000">
            <w:pPr>
              <w:cnfStyle w:val="000000010000" w:firstRow="0" w:lastRow="0" w:firstColumn="0" w:lastColumn="0" w:oddVBand="0" w:evenVBand="0" w:oddHBand="0" w:evenHBand="1" w:firstRowFirstColumn="0" w:firstRowLastColumn="0" w:lastRowFirstColumn="0" w:lastRowLastColumn="0"/>
            </w:pPr>
            <w:r>
              <w:t>Outer race</w:t>
            </w:r>
          </w:p>
        </w:tc>
      </w:tr>
      <w:tr w:rsidR="00AB0BFA" w14:paraId="76E34C60" w14:textId="77777777" w:rsidTr="00AB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66DB0B" w14:textId="77777777" w:rsidR="00AB0BFA" w:rsidRDefault="00000000">
            <w:r>
              <w:t>Bearing 3_1</w:t>
            </w:r>
          </w:p>
        </w:tc>
        <w:tc>
          <w:tcPr>
            <w:tcW w:w="2160" w:type="dxa"/>
          </w:tcPr>
          <w:p w14:paraId="68EDF3B5" w14:textId="77777777" w:rsidR="00AB0BFA"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0BAB683C" w14:textId="77777777" w:rsidR="00AB0BFA" w:rsidRDefault="00000000">
            <w:pPr>
              <w:cnfStyle w:val="000000100000" w:firstRow="0" w:lastRow="0" w:firstColumn="0" w:lastColumn="0" w:oddVBand="0" w:evenVBand="0" w:oddHBand="1" w:evenHBand="0" w:firstRowFirstColumn="0" w:firstRowLastColumn="0" w:lastRowFirstColumn="0" w:lastRowLastColumn="0"/>
            </w:pPr>
            <w:r>
              <w:t>42 h 18 min</w:t>
            </w:r>
          </w:p>
        </w:tc>
        <w:tc>
          <w:tcPr>
            <w:tcW w:w="2160" w:type="dxa"/>
          </w:tcPr>
          <w:p w14:paraId="49CA747A" w14:textId="77777777" w:rsidR="00AB0BFA" w:rsidRDefault="00000000">
            <w:pPr>
              <w:cnfStyle w:val="000000100000" w:firstRow="0" w:lastRow="0" w:firstColumn="0" w:lastColumn="0" w:oddVBand="0" w:evenVBand="0" w:oddHBand="1" w:evenHBand="0" w:firstRowFirstColumn="0" w:firstRowLastColumn="0" w:lastRowFirstColumn="0" w:lastRowLastColumn="0"/>
            </w:pPr>
            <w:r>
              <w:t>Outer race</w:t>
            </w:r>
          </w:p>
        </w:tc>
      </w:tr>
      <w:tr w:rsidR="00AB0BFA" w14:paraId="6A9C0666" w14:textId="77777777" w:rsidTr="00AB0B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F5F9D6" w14:textId="77777777" w:rsidR="00AB0BFA" w:rsidRDefault="00000000">
            <w:r>
              <w:t>Bearing 3_2</w:t>
            </w:r>
          </w:p>
        </w:tc>
        <w:tc>
          <w:tcPr>
            <w:tcW w:w="2160" w:type="dxa"/>
          </w:tcPr>
          <w:p w14:paraId="5F7E3D10" w14:textId="77777777" w:rsidR="00AB0BFA" w:rsidRDefault="00000000">
            <w:pPr>
              <w:cnfStyle w:val="000000010000" w:firstRow="0" w:lastRow="0" w:firstColumn="0" w:lastColumn="0" w:oddVBand="0" w:evenVBand="0" w:oddHBand="0" w:evenHBand="1" w:firstRowFirstColumn="0" w:firstRowLastColumn="0" w:lastRowFirstColumn="0" w:lastRowLastColumn="0"/>
            </w:pPr>
            <w:r>
              <w:t>3</w:t>
            </w:r>
          </w:p>
        </w:tc>
        <w:tc>
          <w:tcPr>
            <w:tcW w:w="2160" w:type="dxa"/>
          </w:tcPr>
          <w:p w14:paraId="08F9831B" w14:textId="77777777" w:rsidR="00AB0BFA" w:rsidRDefault="00000000">
            <w:pPr>
              <w:cnfStyle w:val="000000010000" w:firstRow="0" w:lastRow="0" w:firstColumn="0" w:lastColumn="0" w:oddVBand="0" w:evenVBand="0" w:oddHBand="0" w:evenHBand="1" w:firstRowFirstColumn="0" w:firstRowLastColumn="0" w:lastRowFirstColumn="0" w:lastRowLastColumn="0"/>
            </w:pPr>
            <w:r>
              <w:t>41 h 36 min</w:t>
            </w:r>
          </w:p>
        </w:tc>
        <w:tc>
          <w:tcPr>
            <w:tcW w:w="2160" w:type="dxa"/>
          </w:tcPr>
          <w:p w14:paraId="672752B0" w14:textId="77777777" w:rsidR="00AB0BFA" w:rsidRDefault="00000000">
            <w:pPr>
              <w:cnfStyle w:val="000000010000" w:firstRow="0" w:lastRow="0" w:firstColumn="0" w:lastColumn="0" w:oddVBand="0" w:evenVBand="0" w:oddHBand="0" w:evenHBand="1" w:firstRowFirstColumn="0" w:firstRowLastColumn="0" w:lastRowFirstColumn="0" w:lastRowLastColumn="0"/>
            </w:pPr>
            <w:r>
              <w:t>Inner + ball + cage + outer race</w:t>
            </w:r>
          </w:p>
        </w:tc>
      </w:tr>
      <w:tr w:rsidR="00AB0BFA" w14:paraId="20CEC977" w14:textId="77777777" w:rsidTr="00AB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AE566F" w14:textId="77777777" w:rsidR="00AB0BFA" w:rsidRDefault="00000000">
            <w:r>
              <w:t>Bearing 3_3</w:t>
            </w:r>
          </w:p>
        </w:tc>
        <w:tc>
          <w:tcPr>
            <w:tcW w:w="2160" w:type="dxa"/>
          </w:tcPr>
          <w:p w14:paraId="0136E94C" w14:textId="77777777" w:rsidR="00AB0BFA"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32A0BD96" w14:textId="77777777" w:rsidR="00AB0BFA" w:rsidRDefault="00000000">
            <w:pPr>
              <w:cnfStyle w:val="000000100000" w:firstRow="0" w:lastRow="0" w:firstColumn="0" w:lastColumn="0" w:oddVBand="0" w:evenVBand="0" w:oddHBand="1" w:evenHBand="0" w:firstRowFirstColumn="0" w:firstRowLastColumn="0" w:lastRowFirstColumn="0" w:lastRowLastColumn="0"/>
            </w:pPr>
            <w:r>
              <w:t>6 h 11 min</w:t>
            </w:r>
          </w:p>
        </w:tc>
        <w:tc>
          <w:tcPr>
            <w:tcW w:w="2160" w:type="dxa"/>
          </w:tcPr>
          <w:p w14:paraId="5B95E714" w14:textId="77777777" w:rsidR="00AB0BFA" w:rsidRDefault="00000000">
            <w:pPr>
              <w:cnfStyle w:val="000000100000" w:firstRow="0" w:lastRow="0" w:firstColumn="0" w:lastColumn="0" w:oddVBand="0" w:evenVBand="0" w:oddHBand="1" w:evenHBand="0" w:firstRowFirstColumn="0" w:firstRowLastColumn="0" w:lastRowFirstColumn="0" w:lastRowLastColumn="0"/>
            </w:pPr>
            <w:r>
              <w:t>Inner race</w:t>
            </w:r>
          </w:p>
        </w:tc>
      </w:tr>
      <w:tr w:rsidR="00AB0BFA" w14:paraId="7605717E" w14:textId="77777777" w:rsidTr="00AB0B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139846" w14:textId="77777777" w:rsidR="00AB0BFA" w:rsidRDefault="00000000">
            <w:r>
              <w:t>Bearing 3_4</w:t>
            </w:r>
          </w:p>
        </w:tc>
        <w:tc>
          <w:tcPr>
            <w:tcW w:w="2160" w:type="dxa"/>
          </w:tcPr>
          <w:p w14:paraId="62C57830" w14:textId="77777777" w:rsidR="00AB0BFA" w:rsidRDefault="00000000">
            <w:pPr>
              <w:cnfStyle w:val="000000010000" w:firstRow="0" w:lastRow="0" w:firstColumn="0" w:lastColumn="0" w:oddVBand="0" w:evenVBand="0" w:oddHBand="0" w:evenHBand="1" w:firstRowFirstColumn="0" w:firstRowLastColumn="0" w:lastRowFirstColumn="0" w:lastRowLastColumn="0"/>
            </w:pPr>
            <w:r>
              <w:t>3</w:t>
            </w:r>
          </w:p>
        </w:tc>
        <w:tc>
          <w:tcPr>
            <w:tcW w:w="2160" w:type="dxa"/>
          </w:tcPr>
          <w:p w14:paraId="4CA0C392" w14:textId="77777777" w:rsidR="00AB0BFA" w:rsidRDefault="00000000">
            <w:pPr>
              <w:cnfStyle w:val="000000010000" w:firstRow="0" w:lastRow="0" w:firstColumn="0" w:lastColumn="0" w:oddVBand="0" w:evenVBand="0" w:oddHBand="0" w:evenHBand="1" w:firstRowFirstColumn="0" w:firstRowLastColumn="0" w:lastRowFirstColumn="0" w:lastRowLastColumn="0"/>
            </w:pPr>
            <w:r>
              <w:t>25 h 15 min</w:t>
            </w:r>
          </w:p>
        </w:tc>
        <w:tc>
          <w:tcPr>
            <w:tcW w:w="2160" w:type="dxa"/>
          </w:tcPr>
          <w:p w14:paraId="4E7B94BA" w14:textId="77777777" w:rsidR="00AB0BFA" w:rsidRDefault="00000000">
            <w:pPr>
              <w:cnfStyle w:val="000000010000" w:firstRow="0" w:lastRow="0" w:firstColumn="0" w:lastColumn="0" w:oddVBand="0" w:evenVBand="0" w:oddHBand="0" w:evenHBand="1" w:firstRowFirstColumn="0" w:firstRowLastColumn="0" w:lastRowFirstColumn="0" w:lastRowLastColumn="0"/>
            </w:pPr>
            <w:r>
              <w:t>Inner race</w:t>
            </w:r>
          </w:p>
        </w:tc>
      </w:tr>
      <w:tr w:rsidR="00AB0BFA" w14:paraId="1AB0ED4B" w14:textId="77777777" w:rsidTr="00AB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DFEB61" w14:textId="77777777" w:rsidR="00AB0BFA" w:rsidRDefault="00000000">
            <w:r>
              <w:t>Bearing 3_5</w:t>
            </w:r>
          </w:p>
        </w:tc>
        <w:tc>
          <w:tcPr>
            <w:tcW w:w="2160" w:type="dxa"/>
          </w:tcPr>
          <w:p w14:paraId="2E55C4C7" w14:textId="77777777" w:rsidR="00AB0BFA"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2B6AC649" w14:textId="77777777" w:rsidR="00AB0BFA" w:rsidRDefault="00000000">
            <w:pPr>
              <w:cnfStyle w:val="000000100000" w:firstRow="0" w:lastRow="0" w:firstColumn="0" w:lastColumn="0" w:oddVBand="0" w:evenVBand="0" w:oddHBand="1" w:evenHBand="0" w:firstRowFirstColumn="0" w:firstRowLastColumn="0" w:lastRowFirstColumn="0" w:lastRowLastColumn="0"/>
            </w:pPr>
            <w:r>
              <w:t>1 h 54 min</w:t>
            </w:r>
          </w:p>
        </w:tc>
        <w:tc>
          <w:tcPr>
            <w:tcW w:w="2160" w:type="dxa"/>
          </w:tcPr>
          <w:p w14:paraId="3A4596A4" w14:textId="77777777" w:rsidR="00AB0BFA" w:rsidRDefault="00000000">
            <w:pPr>
              <w:cnfStyle w:val="000000100000" w:firstRow="0" w:lastRow="0" w:firstColumn="0" w:lastColumn="0" w:oddVBand="0" w:evenVBand="0" w:oddHBand="1" w:evenHBand="0" w:firstRowFirstColumn="0" w:firstRowLastColumn="0" w:lastRowFirstColumn="0" w:lastRowLastColumn="0"/>
            </w:pPr>
            <w:r>
              <w:t>Outer race</w:t>
            </w:r>
          </w:p>
        </w:tc>
      </w:tr>
    </w:tbl>
    <w:p w14:paraId="108C1650" w14:textId="77777777" w:rsidR="00AB0BFA" w:rsidRDefault="00000000">
      <w:pPr>
        <w:pStyle w:val="Heading2"/>
      </w:pPr>
      <w:bookmarkStart w:id="20" w:name="_Toc230793100"/>
      <w:r>
        <w:t>3.6 Beperkingen van de dataset</w:t>
      </w:r>
      <w:bookmarkEnd w:id="20"/>
    </w:p>
    <w:p w14:paraId="6940BA26" w14:textId="77777777" w:rsidR="00AB0BFA" w:rsidRPr="00F50097" w:rsidRDefault="00000000">
      <w:pPr>
        <w:rPr>
          <w:lang w:val="nl-NL"/>
        </w:rPr>
      </w:pPr>
      <w:r w:rsidRPr="00F50097">
        <w:rPr>
          <w:i/>
          <w:color w:val="6A6A6A"/>
          <w:sz w:val="20"/>
          <w:lang w:val="nl-NL"/>
        </w:rPr>
        <w:t xml:space="preserve">[INVULLEN — Benoem ten minste: (a) klein aantal lagers per conditie (n=5) — beperkt generaliseerbaarheid; (b) ongelijke levensduur — moeilijk vergelijken; (c) één </w:t>
      </w:r>
      <w:proofErr w:type="spellStart"/>
      <w:r w:rsidRPr="00F50097">
        <w:rPr>
          <w:i/>
          <w:color w:val="6A6A6A"/>
          <w:sz w:val="20"/>
          <w:lang w:val="nl-NL"/>
        </w:rPr>
        <w:t>lagertype</w:t>
      </w:r>
      <w:proofErr w:type="spellEnd"/>
      <w:r w:rsidRPr="00F50097">
        <w:rPr>
          <w:i/>
          <w:color w:val="6A6A6A"/>
          <w:sz w:val="20"/>
          <w:lang w:val="nl-NL"/>
        </w:rPr>
        <w:t xml:space="preserve"> (UER204) — extrapolatie naar andere types onzeker; (d) afwezigheid van procesparameters (temperatuur, smering); (e) labels van </w:t>
      </w:r>
      <w:proofErr w:type="spellStart"/>
      <w:r w:rsidRPr="00F50097">
        <w:rPr>
          <w:i/>
          <w:color w:val="6A6A6A"/>
          <w:sz w:val="20"/>
          <w:lang w:val="nl-NL"/>
        </w:rPr>
        <w:t>faulttypes</w:t>
      </w:r>
      <w:proofErr w:type="spellEnd"/>
      <w:r w:rsidRPr="00F50097">
        <w:rPr>
          <w:i/>
          <w:color w:val="6A6A6A"/>
          <w:sz w:val="20"/>
          <w:lang w:val="nl-NL"/>
        </w:rPr>
        <w:t xml:space="preserve"> zijn post-</w:t>
      </w:r>
      <w:proofErr w:type="spellStart"/>
      <w:r w:rsidRPr="00F50097">
        <w:rPr>
          <w:i/>
          <w:color w:val="6A6A6A"/>
          <w:sz w:val="20"/>
          <w:lang w:val="nl-NL"/>
        </w:rPr>
        <w:t>mortem</w:t>
      </w:r>
      <w:proofErr w:type="spellEnd"/>
      <w:r w:rsidRPr="00F50097">
        <w:rPr>
          <w:i/>
          <w:color w:val="6A6A6A"/>
          <w:sz w:val="20"/>
          <w:lang w:val="nl-NL"/>
        </w:rPr>
        <w:t xml:space="preserve"> visueel bepaald, niet realtime. Koppel elke beperking aan een keuze in het ontwerp.]</w:t>
      </w:r>
    </w:p>
    <w:p w14:paraId="733241C2" w14:textId="77777777" w:rsidR="00AB0BFA" w:rsidRPr="00F50097" w:rsidRDefault="00000000">
      <w:pPr>
        <w:rPr>
          <w:lang w:val="nl-NL"/>
        </w:rPr>
      </w:pPr>
      <w:r w:rsidRPr="00F50097">
        <w:rPr>
          <w:lang w:val="nl-NL"/>
        </w:rPr>
        <w:br w:type="page"/>
      </w:r>
    </w:p>
    <w:p w14:paraId="6A119647" w14:textId="77777777" w:rsidR="00AB0BFA" w:rsidRPr="00F50097" w:rsidRDefault="00000000">
      <w:pPr>
        <w:pStyle w:val="Heading1"/>
        <w:rPr>
          <w:lang w:val="nl-NL"/>
        </w:rPr>
      </w:pPr>
      <w:bookmarkStart w:id="21" w:name="_Toc230793101"/>
      <w:r w:rsidRPr="00F50097">
        <w:rPr>
          <w:lang w:val="nl-NL"/>
        </w:rPr>
        <w:lastRenderedPageBreak/>
        <w:t>4. Ontwerp van het dashboard</w:t>
      </w:r>
      <w:bookmarkEnd w:id="21"/>
    </w:p>
    <w:p w14:paraId="3FBF03B9" w14:textId="77777777" w:rsidR="00AB0BFA" w:rsidRPr="00F50097" w:rsidRDefault="00000000">
      <w:pPr>
        <w:pStyle w:val="Heading2"/>
        <w:rPr>
          <w:lang w:val="nl-NL"/>
        </w:rPr>
      </w:pPr>
      <w:bookmarkStart w:id="22" w:name="_Toc230793102"/>
      <w:r w:rsidRPr="00F50097">
        <w:rPr>
          <w:lang w:val="nl-NL"/>
        </w:rPr>
        <w:t>4.1 Functionele eisen</w:t>
      </w:r>
      <w:bookmarkEnd w:id="22"/>
    </w:p>
    <w:p w14:paraId="1DFEB98F" w14:textId="77777777" w:rsidR="00AB0BFA" w:rsidRPr="00F50097" w:rsidRDefault="00000000">
      <w:pPr>
        <w:rPr>
          <w:lang w:val="nl-NL"/>
        </w:rPr>
      </w:pPr>
      <w:r w:rsidRPr="00F50097">
        <w:rPr>
          <w:i/>
          <w:color w:val="6A6A6A"/>
          <w:sz w:val="20"/>
          <w:lang w:val="nl-NL"/>
        </w:rPr>
        <w:t xml:space="preserve">[INVULLEN — Lijst van wat het dashboard moet kunnen, afgeleid van de gekozen eindgebruiker (§2.2). Schrijf als 'Het dashboard moet [actie] zodat [eindgebruiker] [beslissing]'. </w:t>
      </w:r>
      <w:proofErr w:type="spellStart"/>
      <w:r w:rsidRPr="00F50097">
        <w:rPr>
          <w:i/>
          <w:color w:val="6A6A6A"/>
          <w:sz w:val="20"/>
          <w:lang w:val="nl-NL"/>
        </w:rPr>
        <w:t>Mininaal</w:t>
      </w:r>
      <w:proofErr w:type="spellEnd"/>
      <w:r w:rsidRPr="00F50097">
        <w:rPr>
          <w:i/>
          <w:color w:val="6A6A6A"/>
          <w:sz w:val="20"/>
          <w:lang w:val="nl-NL"/>
        </w:rPr>
        <w:t xml:space="preserve"> 5–8 eisen.]</w:t>
      </w:r>
    </w:p>
    <w:p w14:paraId="50216543" w14:textId="77777777" w:rsidR="00AB0BFA" w:rsidRPr="00F50097" w:rsidRDefault="00000000">
      <w:pPr>
        <w:pStyle w:val="Heading2"/>
        <w:rPr>
          <w:lang w:val="nl-NL"/>
        </w:rPr>
      </w:pPr>
      <w:bookmarkStart w:id="23" w:name="_Toc230793103"/>
      <w:r w:rsidRPr="00F50097">
        <w:rPr>
          <w:lang w:val="nl-NL"/>
        </w:rPr>
        <w:t>4.2 Niet-functionele eisen</w:t>
      </w:r>
      <w:bookmarkEnd w:id="23"/>
    </w:p>
    <w:p w14:paraId="2C368BAA" w14:textId="77777777" w:rsidR="00AB0BFA" w:rsidRPr="00F50097" w:rsidRDefault="00000000">
      <w:pPr>
        <w:rPr>
          <w:lang w:val="nl-NL"/>
        </w:rPr>
      </w:pPr>
      <w:r w:rsidRPr="00F50097">
        <w:rPr>
          <w:i/>
          <w:color w:val="6A6A6A"/>
          <w:sz w:val="20"/>
          <w:lang w:val="nl-NL"/>
        </w:rPr>
        <w:t xml:space="preserve">[INVULLEN — Performance (bv. laadtijd grafiek &lt; 2 sec), gebruiksvriendelijkheid, </w:t>
      </w:r>
      <w:proofErr w:type="spellStart"/>
      <w:r w:rsidRPr="00F50097">
        <w:rPr>
          <w:i/>
          <w:color w:val="6A6A6A"/>
          <w:sz w:val="20"/>
          <w:lang w:val="nl-NL"/>
        </w:rPr>
        <w:t>onderhoudbaarheid</w:t>
      </w:r>
      <w:proofErr w:type="spellEnd"/>
      <w:r w:rsidRPr="00F50097">
        <w:rPr>
          <w:i/>
          <w:color w:val="6A6A6A"/>
          <w:sz w:val="20"/>
          <w:lang w:val="nl-NL"/>
        </w:rPr>
        <w:t>, security/privacy (zie §2.6), uitlegbaarheid van modeluitvoer.]</w:t>
      </w:r>
    </w:p>
    <w:p w14:paraId="4398C7CF" w14:textId="77777777" w:rsidR="00AB0BFA" w:rsidRPr="00F50097" w:rsidRDefault="00000000">
      <w:pPr>
        <w:pStyle w:val="Heading2"/>
        <w:rPr>
          <w:lang w:val="nl-NL"/>
        </w:rPr>
      </w:pPr>
      <w:bookmarkStart w:id="24" w:name="_Toc230793104"/>
      <w:r w:rsidRPr="00F50097">
        <w:rPr>
          <w:lang w:val="nl-NL"/>
        </w:rPr>
        <w:t xml:space="preserve">4.3 User </w:t>
      </w:r>
      <w:proofErr w:type="spellStart"/>
      <w:r w:rsidRPr="00F50097">
        <w:rPr>
          <w:lang w:val="nl-NL"/>
        </w:rPr>
        <w:t>stories</w:t>
      </w:r>
      <w:bookmarkEnd w:id="24"/>
      <w:proofErr w:type="spellEnd"/>
    </w:p>
    <w:p w14:paraId="57361BE0" w14:textId="77777777" w:rsidR="00AB0BFA" w:rsidRPr="00F50097" w:rsidRDefault="00000000">
      <w:pPr>
        <w:rPr>
          <w:lang w:val="nl-NL"/>
        </w:rPr>
      </w:pPr>
      <w:r w:rsidRPr="00F50097">
        <w:rPr>
          <w:i/>
          <w:color w:val="6A6A6A"/>
          <w:sz w:val="20"/>
          <w:lang w:val="nl-NL"/>
        </w:rPr>
        <w:t xml:space="preserve">[INVULLEN — 2–4 user </w:t>
      </w:r>
      <w:proofErr w:type="spellStart"/>
      <w:r w:rsidRPr="00F50097">
        <w:rPr>
          <w:i/>
          <w:color w:val="6A6A6A"/>
          <w:sz w:val="20"/>
          <w:lang w:val="nl-NL"/>
        </w:rPr>
        <w:t>stories</w:t>
      </w:r>
      <w:proofErr w:type="spellEnd"/>
      <w:r w:rsidRPr="00F50097">
        <w:rPr>
          <w:i/>
          <w:color w:val="6A6A6A"/>
          <w:sz w:val="20"/>
          <w:lang w:val="nl-NL"/>
        </w:rPr>
        <w:t xml:space="preserve"> in standaardvorm: 'Als [rol] wil ik [actie] zodat [waarde]'. Voeg per story een acceptatiecriterium toe.]</w:t>
      </w:r>
    </w:p>
    <w:p w14:paraId="51D84BBF" w14:textId="77777777" w:rsidR="00AB0BFA" w:rsidRPr="00F50097" w:rsidRDefault="00000000">
      <w:pPr>
        <w:pStyle w:val="Heading2"/>
        <w:rPr>
          <w:lang w:val="nl-NL"/>
        </w:rPr>
      </w:pPr>
      <w:bookmarkStart w:id="25" w:name="_Toc230793105"/>
      <w:r w:rsidRPr="00F50097">
        <w:rPr>
          <w:lang w:val="nl-NL"/>
        </w:rPr>
        <w:t>4.4 Architectuur</w:t>
      </w:r>
      <w:bookmarkEnd w:id="25"/>
    </w:p>
    <w:p w14:paraId="71DEC363" w14:textId="77777777" w:rsidR="00AB0BFA" w:rsidRPr="00F50097" w:rsidRDefault="00000000">
      <w:pPr>
        <w:rPr>
          <w:lang w:val="nl-NL"/>
        </w:rPr>
      </w:pPr>
      <w:r w:rsidRPr="00F50097">
        <w:rPr>
          <w:i/>
          <w:color w:val="6A6A6A"/>
          <w:sz w:val="20"/>
          <w:lang w:val="nl-NL"/>
        </w:rPr>
        <w:t>[INVULLEN — Schets de datastroom in een diagram of beschrijving:</w:t>
      </w:r>
      <w:r w:rsidRPr="00F50097">
        <w:rPr>
          <w:i/>
          <w:color w:val="6A6A6A"/>
          <w:sz w:val="20"/>
          <w:lang w:val="nl-NL"/>
        </w:rPr>
        <w:br/>
        <w:t xml:space="preserve">ruwe CSV (data/) → preprocessing → feature extractie (features/) → model/aggregatie → </w:t>
      </w:r>
      <w:proofErr w:type="spellStart"/>
      <w:r w:rsidRPr="00F50097">
        <w:rPr>
          <w:i/>
          <w:color w:val="6A6A6A"/>
          <w:sz w:val="20"/>
          <w:lang w:val="nl-NL"/>
        </w:rPr>
        <w:t>visualisatielaag</w:t>
      </w:r>
      <w:proofErr w:type="spellEnd"/>
      <w:r w:rsidRPr="00F50097">
        <w:rPr>
          <w:i/>
          <w:color w:val="6A6A6A"/>
          <w:sz w:val="20"/>
          <w:lang w:val="nl-NL"/>
        </w:rPr>
        <w:t xml:space="preserve"> → dashboard-UI.</w:t>
      </w:r>
      <w:r w:rsidRPr="00F50097">
        <w:rPr>
          <w:i/>
          <w:color w:val="6A6A6A"/>
          <w:sz w:val="20"/>
          <w:lang w:val="nl-NL"/>
        </w:rPr>
        <w:br/>
        <w:t>Benoem per stap: wat gebeurt er, welk artefact wordt opgeslagen, welke tools worden gebruikt.]</w:t>
      </w:r>
    </w:p>
    <w:p w14:paraId="09FAA77A" w14:textId="77777777" w:rsidR="00AB0BFA" w:rsidRPr="00F50097" w:rsidRDefault="00000000">
      <w:pPr>
        <w:pStyle w:val="Heading2"/>
        <w:rPr>
          <w:lang w:val="nl-NL"/>
        </w:rPr>
      </w:pPr>
      <w:bookmarkStart w:id="26" w:name="_Toc230793106"/>
      <w:r w:rsidRPr="00F50097">
        <w:rPr>
          <w:lang w:val="nl-NL"/>
        </w:rPr>
        <w:t>4.5 Technologiekeuze</w:t>
      </w:r>
      <w:bookmarkEnd w:id="26"/>
    </w:p>
    <w:p w14:paraId="6FF7A632" w14:textId="77777777" w:rsidR="00AB0BFA" w:rsidRPr="00F50097" w:rsidRDefault="00000000">
      <w:pPr>
        <w:rPr>
          <w:lang w:val="nl-NL"/>
        </w:rPr>
      </w:pPr>
      <w:r w:rsidRPr="00F50097">
        <w:rPr>
          <w:i/>
          <w:color w:val="6A6A6A"/>
          <w:sz w:val="20"/>
          <w:lang w:val="nl-NL"/>
        </w:rPr>
        <w:t>[INVULLEN — Maak en motiveer keuzes voor: programmeertaal (Python), dashboard-tool (</w:t>
      </w:r>
      <w:proofErr w:type="spellStart"/>
      <w:proofErr w:type="gramStart"/>
      <w:r w:rsidRPr="00F50097">
        <w:rPr>
          <w:i/>
          <w:color w:val="6A6A6A"/>
          <w:sz w:val="20"/>
          <w:lang w:val="nl-NL"/>
        </w:rPr>
        <w:t>Streamlit</w:t>
      </w:r>
      <w:proofErr w:type="spellEnd"/>
      <w:r w:rsidRPr="00F50097">
        <w:rPr>
          <w:i/>
          <w:color w:val="6A6A6A"/>
          <w:sz w:val="20"/>
          <w:lang w:val="nl-NL"/>
        </w:rPr>
        <w:t xml:space="preserve"> /</w:t>
      </w:r>
      <w:proofErr w:type="gramEnd"/>
      <w:r w:rsidRPr="00F50097">
        <w:rPr>
          <w:i/>
          <w:color w:val="6A6A6A"/>
          <w:sz w:val="20"/>
          <w:lang w:val="nl-NL"/>
        </w:rPr>
        <w:t xml:space="preserve"> </w:t>
      </w:r>
      <w:proofErr w:type="gramStart"/>
      <w:r w:rsidRPr="00F50097">
        <w:rPr>
          <w:i/>
          <w:color w:val="6A6A6A"/>
          <w:sz w:val="20"/>
          <w:lang w:val="nl-NL"/>
        </w:rPr>
        <w:t>Dash /</w:t>
      </w:r>
      <w:proofErr w:type="gramEnd"/>
      <w:r w:rsidRPr="00F50097">
        <w:rPr>
          <w:i/>
          <w:color w:val="6A6A6A"/>
          <w:sz w:val="20"/>
          <w:lang w:val="nl-NL"/>
        </w:rPr>
        <w:t xml:space="preserve"> Power </w:t>
      </w:r>
      <w:proofErr w:type="gramStart"/>
      <w:r w:rsidRPr="00F50097">
        <w:rPr>
          <w:i/>
          <w:color w:val="6A6A6A"/>
          <w:sz w:val="20"/>
          <w:lang w:val="nl-NL"/>
        </w:rPr>
        <w:t>BI /</w:t>
      </w:r>
      <w:proofErr w:type="gramEnd"/>
      <w:r w:rsidRPr="00F50097">
        <w:rPr>
          <w:i/>
          <w:color w:val="6A6A6A"/>
          <w:sz w:val="20"/>
          <w:lang w:val="nl-NL"/>
        </w:rPr>
        <w:t xml:space="preserve"> anders), feature-bibliotheek (bv. </w:t>
      </w:r>
      <w:proofErr w:type="spellStart"/>
      <w:r w:rsidRPr="00F50097">
        <w:rPr>
          <w:i/>
          <w:color w:val="6A6A6A"/>
          <w:sz w:val="20"/>
          <w:lang w:val="nl-NL"/>
        </w:rPr>
        <w:t>tsfresh</w:t>
      </w:r>
      <w:proofErr w:type="spellEnd"/>
      <w:r w:rsidRPr="00F50097">
        <w:rPr>
          <w:i/>
          <w:color w:val="6A6A6A"/>
          <w:sz w:val="20"/>
          <w:lang w:val="nl-NL"/>
        </w:rPr>
        <w:t xml:space="preserve">, </w:t>
      </w:r>
      <w:proofErr w:type="spellStart"/>
      <w:proofErr w:type="gramStart"/>
      <w:r w:rsidRPr="00F50097">
        <w:rPr>
          <w:i/>
          <w:color w:val="6A6A6A"/>
          <w:sz w:val="20"/>
          <w:lang w:val="nl-NL"/>
        </w:rPr>
        <w:t>scipy.signal</w:t>
      </w:r>
      <w:proofErr w:type="spellEnd"/>
      <w:proofErr w:type="gramEnd"/>
      <w:r w:rsidRPr="00F50097">
        <w:rPr>
          <w:i/>
          <w:color w:val="6A6A6A"/>
          <w:sz w:val="20"/>
          <w:lang w:val="nl-NL"/>
        </w:rPr>
        <w:t>), opslagformaat (</w:t>
      </w:r>
      <w:proofErr w:type="spellStart"/>
      <w:proofErr w:type="gramStart"/>
      <w:r w:rsidRPr="00F50097">
        <w:rPr>
          <w:i/>
          <w:color w:val="6A6A6A"/>
          <w:sz w:val="20"/>
          <w:lang w:val="nl-NL"/>
        </w:rPr>
        <w:t>Parquet</w:t>
      </w:r>
      <w:proofErr w:type="spellEnd"/>
      <w:r w:rsidRPr="00F50097">
        <w:rPr>
          <w:i/>
          <w:color w:val="6A6A6A"/>
          <w:sz w:val="20"/>
          <w:lang w:val="nl-NL"/>
        </w:rPr>
        <w:t xml:space="preserve"> /</w:t>
      </w:r>
      <w:proofErr w:type="gramEnd"/>
      <w:r w:rsidRPr="00F50097">
        <w:rPr>
          <w:i/>
          <w:color w:val="6A6A6A"/>
          <w:sz w:val="20"/>
          <w:lang w:val="nl-NL"/>
        </w:rPr>
        <w:t xml:space="preserve"> CSV). Vergelijk minimaal twee alternatieven per keuze.]</w:t>
      </w:r>
    </w:p>
    <w:p w14:paraId="0AAFB2D2" w14:textId="77777777" w:rsidR="00AB0BFA" w:rsidRPr="00F50097" w:rsidRDefault="00000000">
      <w:pPr>
        <w:pStyle w:val="Heading2"/>
        <w:rPr>
          <w:lang w:val="nl-NL"/>
        </w:rPr>
      </w:pPr>
      <w:bookmarkStart w:id="27" w:name="_Toc230793107"/>
      <w:r w:rsidRPr="00F50097">
        <w:rPr>
          <w:lang w:val="nl-NL"/>
        </w:rPr>
        <w:t>4.6 Schermontwerp</w:t>
      </w:r>
      <w:bookmarkEnd w:id="27"/>
    </w:p>
    <w:p w14:paraId="116BCFEC" w14:textId="77777777" w:rsidR="00AB0BFA" w:rsidRPr="00F50097" w:rsidRDefault="00000000">
      <w:pPr>
        <w:rPr>
          <w:lang w:val="nl-NL"/>
        </w:rPr>
      </w:pPr>
      <w:r w:rsidRPr="00F50097">
        <w:rPr>
          <w:i/>
          <w:color w:val="6A6A6A"/>
          <w:sz w:val="20"/>
          <w:lang w:val="nl-NL"/>
        </w:rPr>
        <w:t xml:space="preserve">[INVULLEN — Voeg minimaal 1 </w:t>
      </w:r>
      <w:proofErr w:type="spellStart"/>
      <w:r w:rsidRPr="00F50097">
        <w:rPr>
          <w:i/>
          <w:color w:val="6A6A6A"/>
          <w:sz w:val="20"/>
          <w:lang w:val="nl-NL"/>
        </w:rPr>
        <w:t>wireframe</w:t>
      </w:r>
      <w:proofErr w:type="spellEnd"/>
      <w:r w:rsidRPr="00F50097">
        <w:rPr>
          <w:i/>
          <w:color w:val="6A6A6A"/>
          <w:sz w:val="20"/>
          <w:lang w:val="nl-NL"/>
        </w:rPr>
        <w:t xml:space="preserve"> of </w:t>
      </w:r>
      <w:proofErr w:type="spellStart"/>
      <w:r w:rsidRPr="00F50097">
        <w:rPr>
          <w:i/>
          <w:color w:val="6A6A6A"/>
          <w:sz w:val="20"/>
          <w:lang w:val="nl-NL"/>
        </w:rPr>
        <w:t>mock</w:t>
      </w:r>
      <w:proofErr w:type="spellEnd"/>
      <w:r w:rsidRPr="00F50097">
        <w:rPr>
          <w:i/>
          <w:color w:val="6A6A6A"/>
          <w:sz w:val="20"/>
          <w:lang w:val="nl-NL"/>
        </w:rPr>
        <w:t xml:space="preserve">-up toe (kan met de hand geschetst en gefotografeerd, of in </w:t>
      </w:r>
      <w:proofErr w:type="spellStart"/>
      <w:r w:rsidRPr="00F50097">
        <w:rPr>
          <w:i/>
          <w:color w:val="6A6A6A"/>
          <w:sz w:val="20"/>
          <w:lang w:val="nl-NL"/>
        </w:rPr>
        <w:t>Figma</w:t>
      </w:r>
      <w:proofErr w:type="spellEnd"/>
      <w:r w:rsidRPr="00F50097">
        <w:rPr>
          <w:i/>
          <w:color w:val="6A6A6A"/>
          <w:sz w:val="20"/>
          <w:lang w:val="nl-NL"/>
        </w:rPr>
        <w:t>/</w:t>
      </w:r>
      <w:proofErr w:type="spellStart"/>
      <w:r w:rsidRPr="00F50097">
        <w:rPr>
          <w:i/>
          <w:color w:val="6A6A6A"/>
          <w:sz w:val="20"/>
          <w:lang w:val="nl-NL"/>
        </w:rPr>
        <w:t>Excalidraw</w:t>
      </w:r>
      <w:proofErr w:type="spellEnd"/>
      <w:r w:rsidRPr="00F50097">
        <w:rPr>
          <w:i/>
          <w:color w:val="6A6A6A"/>
          <w:sz w:val="20"/>
          <w:lang w:val="nl-NL"/>
        </w:rPr>
        <w:t>). Beschrijf per scherm: welke vraag het beantwoordt, welke visualisaties erop staan, welke interactie mogelijk is.]</w:t>
      </w:r>
    </w:p>
    <w:p w14:paraId="70145BF6" w14:textId="77777777" w:rsidR="00AB0BFA" w:rsidRPr="00F50097" w:rsidRDefault="00000000">
      <w:pPr>
        <w:pStyle w:val="Heading2"/>
        <w:rPr>
          <w:lang w:val="nl-NL"/>
        </w:rPr>
      </w:pPr>
      <w:bookmarkStart w:id="28" w:name="_Toc230793108"/>
      <w:r w:rsidRPr="00F50097">
        <w:rPr>
          <w:lang w:val="nl-NL"/>
        </w:rPr>
        <w:t xml:space="preserve">4.7 </w:t>
      </w:r>
      <w:proofErr w:type="spellStart"/>
      <w:r w:rsidRPr="00F50097">
        <w:rPr>
          <w:lang w:val="nl-NL"/>
        </w:rPr>
        <w:t>KPI's</w:t>
      </w:r>
      <w:proofErr w:type="spellEnd"/>
      <w:r w:rsidRPr="00F50097">
        <w:rPr>
          <w:lang w:val="nl-NL"/>
        </w:rPr>
        <w:t xml:space="preserve"> en visualisaties</w:t>
      </w:r>
      <w:bookmarkEnd w:id="28"/>
    </w:p>
    <w:p w14:paraId="5818D44B" w14:textId="77777777" w:rsidR="00AB0BFA" w:rsidRPr="00F50097" w:rsidRDefault="00000000">
      <w:pPr>
        <w:rPr>
          <w:lang w:val="nl-NL"/>
        </w:rPr>
      </w:pPr>
      <w:r w:rsidRPr="00F50097">
        <w:rPr>
          <w:i/>
          <w:color w:val="6A6A6A"/>
          <w:sz w:val="20"/>
          <w:lang w:val="nl-NL"/>
        </w:rPr>
        <w:t>[INVULLEN — Per data-</w:t>
      </w:r>
      <w:proofErr w:type="spellStart"/>
      <w:r w:rsidRPr="00F50097">
        <w:rPr>
          <w:i/>
          <w:color w:val="6A6A6A"/>
          <w:sz w:val="20"/>
          <w:lang w:val="nl-NL"/>
        </w:rPr>
        <w:t>miningdoel</w:t>
      </w:r>
      <w:proofErr w:type="spellEnd"/>
      <w:r w:rsidRPr="00F50097">
        <w:rPr>
          <w:i/>
          <w:color w:val="6A6A6A"/>
          <w:sz w:val="20"/>
          <w:lang w:val="nl-NL"/>
        </w:rPr>
        <w:t xml:space="preserve"> uit §2.7: welke visualisatie toont het, welke KPI ernaast. Bijvoorbeeld: 'RUL-schatting → lijngrafiek met onzekerheidsband; KPI = MAE laatste 10 voorspellingen'.]</w:t>
      </w:r>
    </w:p>
    <w:p w14:paraId="4B9518B0" w14:textId="77777777" w:rsidR="00AB0BFA" w:rsidRPr="00F50097" w:rsidRDefault="00000000">
      <w:pPr>
        <w:rPr>
          <w:lang w:val="nl-NL"/>
        </w:rPr>
      </w:pPr>
      <w:r w:rsidRPr="00F50097">
        <w:rPr>
          <w:lang w:val="nl-NL"/>
        </w:rPr>
        <w:br w:type="page"/>
      </w:r>
    </w:p>
    <w:p w14:paraId="31E0F0CE" w14:textId="77777777" w:rsidR="00AB0BFA" w:rsidRPr="00F50097" w:rsidRDefault="00000000">
      <w:pPr>
        <w:pStyle w:val="Heading1"/>
        <w:rPr>
          <w:lang w:val="nl-NL"/>
        </w:rPr>
      </w:pPr>
      <w:bookmarkStart w:id="29" w:name="_Toc230793109"/>
      <w:r w:rsidRPr="00F50097">
        <w:rPr>
          <w:lang w:val="nl-NL"/>
        </w:rPr>
        <w:lastRenderedPageBreak/>
        <w:t>5. Aanpak en planning</w:t>
      </w:r>
      <w:bookmarkEnd w:id="29"/>
    </w:p>
    <w:p w14:paraId="1D82D2A6" w14:textId="77777777" w:rsidR="00AB0BFA" w:rsidRPr="00F50097" w:rsidRDefault="00000000">
      <w:pPr>
        <w:rPr>
          <w:lang w:val="nl-NL"/>
        </w:rPr>
      </w:pPr>
      <w:proofErr w:type="spellStart"/>
      <w:r w:rsidRPr="00F50097">
        <w:rPr>
          <w:b/>
          <w:color w:val="1F4E79"/>
          <w:sz w:val="18"/>
          <w:lang w:val="nl-NL"/>
        </w:rPr>
        <w:t>Rubric</w:t>
      </w:r>
      <w:proofErr w:type="spellEnd"/>
      <w:r w:rsidRPr="00F50097">
        <w:rPr>
          <w:b/>
          <w:color w:val="1F4E79"/>
          <w:sz w:val="18"/>
          <w:lang w:val="nl-NL"/>
        </w:rPr>
        <w:t xml:space="preserve"> — MC1 Data </w:t>
      </w:r>
      <w:proofErr w:type="spellStart"/>
      <w:r w:rsidRPr="00F50097">
        <w:rPr>
          <w:b/>
          <w:color w:val="1F4E79"/>
          <w:sz w:val="18"/>
          <w:lang w:val="nl-NL"/>
        </w:rPr>
        <w:t>Mining</w:t>
      </w:r>
      <w:proofErr w:type="spellEnd"/>
      <w:r w:rsidRPr="00F50097">
        <w:rPr>
          <w:b/>
          <w:color w:val="1F4E79"/>
          <w:sz w:val="18"/>
          <w:lang w:val="nl-NL"/>
        </w:rPr>
        <w:t xml:space="preserve"> (raakt deze opdracht via CRISP-DM, ook al wordt MC1 niet beoordeeld bij data </w:t>
      </w:r>
      <w:proofErr w:type="spellStart"/>
      <w:r w:rsidRPr="00F50097">
        <w:rPr>
          <w:b/>
          <w:color w:val="1F4E79"/>
          <w:sz w:val="18"/>
          <w:lang w:val="nl-NL"/>
        </w:rPr>
        <w:t>analytics</w:t>
      </w:r>
      <w:proofErr w:type="spellEnd"/>
      <w:r w:rsidRPr="00F50097">
        <w:rPr>
          <w:b/>
          <w:color w:val="1F4E79"/>
          <w:sz w:val="18"/>
          <w:lang w:val="nl-NL"/>
        </w:rPr>
        <w:t>)</w:t>
      </w:r>
      <w:r w:rsidRPr="00F50097">
        <w:rPr>
          <w:b/>
          <w:color w:val="1F4E79"/>
          <w:sz w:val="18"/>
          <w:lang w:val="nl-NL"/>
        </w:rPr>
        <w:br/>
      </w:r>
      <w:r w:rsidRPr="00F50097">
        <w:rPr>
          <w:color w:val="1F4E79"/>
          <w:sz w:val="18"/>
          <w:lang w:val="nl-NL"/>
        </w:rPr>
        <w:t>Op niveau: CRISP-DM gedocumenteerd en navolgbaar; projectplan met aanpak, tijdslijnen, middelen.</w:t>
      </w:r>
      <w:r w:rsidRPr="00F50097">
        <w:rPr>
          <w:color w:val="1F4E79"/>
          <w:sz w:val="18"/>
          <w:lang w:val="nl-NL"/>
        </w:rPr>
        <w:br/>
      </w:r>
      <w:r w:rsidRPr="00F50097">
        <w:rPr>
          <w:i/>
          <w:color w:val="1F4E79"/>
          <w:sz w:val="18"/>
          <w:lang w:val="nl-NL"/>
        </w:rPr>
        <w:t>Boven niveau: Gestructureerd en gefaseerd; tussenstappen reproduceerbaar; projectplan bijgesteld waar nodig.</w:t>
      </w:r>
    </w:p>
    <w:p w14:paraId="3ED7EC8B" w14:textId="77777777" w:rsidR="00AB0BFA" w:rsidRPr="00F50097" w:rsidRDefault="00000000">
      <w:pPr>
        <w:pStyle w:val="Heading2"/>
        <w:rPr>
          <w:lang w:val="nl-NL"/>
        </w:rPr>
      </w:pPr>
      <w:bookmarkStart w:id="30" w:name="_Toc230793110"/>
      <w:r w:rsidRPr="00F50097">
        <w:rPr>
          <w:lang w:val="nl-NL"/>
        </w:rPr>
        <w:t>5.1 Methodologie: CRISP-DM</w:t>
      </w:r>
      <w:bookmarkEnd w:id="30"/>
    </w:p>
    <w:p w14:paraId="7C9A59D9" w14:textId="77777777" w:rsidR="00AB0BFA" w:rsidRPr="00F50097" w:rsidRDefault="00000000">
      <w:pPr>
        <w:rPr>
          <w:lang w:val="nl-NL"/>
        </w:rPr>
      </w:pPr>
      <w:r w:rsidRPr="00F50097">
        <w:rPr>
          <w:lang w:val="nl-NL"/>
        </w:rPr>
        <w:t>Het project volgt CRISP-DM (Cross-</w:t>
      </w:r>
      <w:proofErr w:type="spellStart"/>
      <w:r w:rsidRPr="00F50097">
        <w:rPr>
          <w:lang w:val="nl-NL"/>
        </w:rPr>
        <w:t>Industry</w:t>
      </w:r>
      <w:proofErr w:type="spellEnd"/>
      <w:r w:rsidRPr="00F50097">
        <w:rPr>
          <w:lang w:val="nl-NL"/>
        </w:rPr>
        <w:t xml:space="preserve"> Standard </w:t>
      </w:r>
      <w:proofErr w:type="spellStart"/>
      <w:r w:rsidRPr="00F50097">
        <w:rPr>
          <w:lang w:val="nl-NL"/>
        </w:rPr>
        <w:t>Process</w:t>
      </w:r>
      <w:proofErr w:type="spellEnd"/>
      <w:r w:rsidRPr="00F50097">
        <w:rPr>
          <w:lang w:val="nl-NL"/>
        </w:rPr>
        <w:t xml:space="preserve"> </w:t>
      </w:r>
      <w:proofErr w:type="spellStart"/>
      <w:r w:rsidRPr="00F50097">
        <w:rPr>
          <w:lang w:val="nl-NL"/>
        </w:rPr>
        <w:t>for</w:t>
      </w:r>
      <w:proofErr w:type="spellEnd"/>
      <w:r w:rsidRPr="00F50097">
        <w:rPr>
          <w:lang w:val="nl-NL"/>
        </w:rPr>
        <w:t xml:space="preserve"> Data </w:t>
      </w:r>
      <w:proofErr w:type="spellStart"/>
      <w:r w:rsidRPr="00F50097">
        <w:rPr>
          <w:lang w:val="nl-NL"/>
        </w:rPr>
        <w:t>Mining</w:t>
      </w:r>
      <w:proofErr w:type="spellEnd"/>
      <w:r w:rsidRPr="00F50097">
        <w:rPr>
          <w:lang w:val="nl-NL"/>
        </w:rPr>
        <w:t xml:space="preserve">) met de fasen Business Understanding, Data Understanding, Data </w:t>
      </w:r>
      <w:proofErr w:type="spellStart"/>
      <w:r w:rsidRPr="00F50097">
        <w:rPr>
          <w:lang w:val="nl-NL"/>
        </w:rPr>
        <w:t>Preparation</w:t>
      </w:r>
      <w:proofErr w:type="spellEnd"/>
      <w:r w:rsidRPr="00F50097">
        <w:rPr>
          <w:lang w:val="nl-NL"/>
        </w:rPr>
        <w:t xml:space="preserve">, </w:t>
      </w:r>
      <w:proofErr w:type="spellStart"/>
      <w:r w:rsidRPr="00F50097">
        <w:rPr>
          <w:lang w:val="nl-NL"/>
        </w:rPr>
        <w:t>Modeling</w:t>
      </w:r>
      <w:proofErr w:type="spellEnd"/>
      <w:r w:rsidRPr="00F50097">
        <w:rPr>
          <w:lang w:val="nl-NL"/>
        </w:rPr>
        <w:t>, Evaluation en Deployment. Dit document dekt voornamelijk de eerste twee fasen plus het ontwerp voor Deployment.</w:t>
      </w:r>
    </w:p>
    <w:p w14:paraId="4875D35E" w14:textId="77777777" w:rsidR="00AB0BFA" w:rsidRPr="00F50097" w:rsidRDefault="00000000">
      <w:pPr>
        <w:rPr>
          <w:lang w:val="nl-NL"/>
        </w:rPr>
      </w:pPr>
      <w:r w:rsidRPr="00F50097">
        <w:rPr>
          <w:i/>
          <w:color w:val="6A6A6A"/>
          <w:sz w:val="20"/>
          <w:lang w:val="nl-NL"/>
        </w:rPr>
        <w:t xml:space="preserve">[INVULLEN — Eventueel: beargumenteer waarom CRISP-DM past, ook al is dit primair een </w:t>
      </w:r>
      <w:proofErr w:type="spellStart"/>
      <w:r w:rsidRPr="00F50097">
        <w:rPr>
          <w:i/>
          <w:color w:val="6A6A6A"/>
          <w:sz w:val="20"/>
          <w:lang w:val="nl-NL"/>
        </w:rPr>
        <w:t>analytics</w:t>
      </w:r>
      <w:proofErr w:type="spellEnd"/>
      <w:r w:rsidRPr="00F50097">
        <w:rPr>
          <w:i/>
          <w:color w:val="6A6A6A"/>
          <w:sz w:val="20"/>
          <w:lang w:val="nl-NL"/>
        </w:rPr>
        <w:t>-opdracht zonder zwaar ML-model.]</w:t>
      </w:r>
    </w:p>
    <w:p w14:paraId="6B3A8873" w14:textId="77777777" w:rsidR="00AB0BFA" w:rsidRPr="00F50097" w:rsidRDefault="00000000">
      <w:pPr>
        <w:pStyle w:val="Heading2"/>
        <w:rPr>
          <w:lang w:val="nl-NL"/>
        </w:rPr>
      </w:pPr>
      <w:bookmarkStart w:id="31" w:name="_Toc230793111"/>
      <w:r w:rsidRPr="00F50097">
        <w:rPr>
          <w:lang w:val="nl-NL"/>
        </w:rPr>
        <w:t>5.2 Fasering</w:t>
      </w:r>
      <w:bookmarkEnd w:id="31"/>
    </w:p>
    <w:p w14:paraId="3F9192AC" w14:textId="77777777" w:rsidR="00AB0BFA" w:rsidRPr="00F50097" w:rsidRDefault="00000000">
      <w:pPr>
        <w:rPr>
          <w:lang w:val="nl-NL"/>
        </w:rPr>
      </w:pPr>
      <w:r w:rsidRPr="00F50097">
        <w:rPr>
          <w:i/>
          <w:color w:val="6A6A6A"/>
          <w:sz w:val="20"/>
          <w:lang w:val="nl-NL"/>
        </w:rPr>
        <w:t>[INVULLEN — Tabel met fasen, deliverables en doorlooptijd richting deadline 1 juni 2026 08:30.]</w:t>
      </w:r>
    </w:p>
    <w:p w14:paraId="4EB4A3BB" w14:textId="77777777" w:rsidR="00AB0BFA" w:rsidRPr="00F50097" w:rsidRDefault="00000000">
      <w:pPr>
        <w:pStyle w:val="Heading2"/>
        <w:rPr>
          <w:lang w:val="nl-NL"/>
        </w:rPr>
      </w:pPr>
      <w:bookmarkStart w:id="32" w:name="_Toc230793112"/>
      <w:r w:rsidRPr="00F50097">
        <w:rPr>
          <w:lang w:val="nl-NL"/>
        </w:rPr>
        <w:t>5.3 Risico's en mitigaties</w:t>
      </w:r>
      <w:bookmarkEnd w:id="32"/>
    </w:p>
    <w:p w14:paraId="02FA0F35" w14:textId="77777777" w:rsidR="00AB0BFA" w:rsidRPr="00F50097" w:rsidRDefault="00000000">
      <w:pPr>
        <w:rPr>
          <w:lang w:val="nl-NL"/>
        </w:rPr>
      </w:pPr>
      <w:r w:rsidRPr="00F50097">
        <w:rPr>
          <w:i/>
          <w:color w:val="6A6A6A"/>
          <w:sz w:val="20"/>
          <w:lang w:val="nl-NL"/>
        </w:rPr>
        <w:t xml:space="preserve">[INVULLEN — 3–5 risico's met kans, impact en mitigatie. Voorbeelden: lange feature-extractietijd op alle 15 lagers, onevenwichtige klassen voor </w:t>
      </w:r>
      <w:proofErr w:type="spellStart"/>
      <w:r w:rsidRPr="00F50097">
        <w:rPr>
          <w:i/>
          <w:color w:val="6A6A6A"/>
          <w:sz w:val="20"/>
          <w:lang w:val="nl-NL"/>
        </w:rPr>
        <w:t>faulttypes</w:t>
      </w:r>
      <w:proofErr w:type="spellEnd"/>
      <w:r w:rsidRPr="00F50097">
        <w:rPr>
          <w:i/>
          <w:color w:val="6A6A6A"/>
          <w:sz w:val="20"/>
          <w:lang w:val="nl-NL"/>
        </w:rPr>
        <w:t>, subjectiviteit in dashboard-evaluatie.]</w:t>
      </w:r>
    </w:p>
    <w:p w14:paraId="4E2628AA" w14:textId="77777777" w:rsidR="00AB0BFA" w:rsidRPr="00F50097" w:rsidRDefault="00000000">
      <w:pPr>
        <w:rPr>
          <w:lang w:val="nl-NL"/>
        </w:rPr>
      </w:pPr>
      <w:r w:rsidRPr="00F50097">
        <w:rPr>
          <w:lang w:val="nl-NL"/>
        </w:rPr>
        <w:br w:type="page"/>
      </w:r>
    </w:p>
    <w:p w14:paraId="28F2D562" w14:textId="77777777" w:rsidR="00AB0BFA" w:rsidRPr="00F50097" w:rsidRDefault="00000000">
      <w:pPr>
        <w:pStyle w:val="Heading1"/>
        <w:rPr>
          <w:lang w:val="nl-NL"/>
        </w:rPr>
      </w:pPr>
      <w:bookmarkStart w:id="33" w:name="_Toc230793113"/>
      <w:r w:rsidRPr="00F50097">
        <w:rPr>
          <w:lang w:val="nl-NL"/>
        </w:rPr>
        <w:lastRenderedPageBreak/>
        <w:t>6. Deployment en overdracht</w:t>
      </w:r>
      <w:bookmarkEnd w:id="33"/>
    </w:p>
    <w:p w14:paraId="06F0CFFF" w14:textId="77777777" w:rsidR="00AB0BFA" w:rsidRPr="00F50097" w:rsidRDefault="00000000">
      <w:pPr>
        <w:rPr>
          <w:lang w:val="nl-NL"/>
        </w:rPr>
      </w:pPr>
      <w:proofErr w:type="spellStart"/>
      <w:r w:rsidRPr="00F50097">
        <w:rPr>
          <w:b/>
          <w:color w:val="1F4E79"/>
          <w:sz w:val="18"/>
          <w:lang w:val="nl-NL"/>
        </w:rPr>
        <w:t>Rubric</w:t>
      </w:r>
      <w:proofErr w:type="spellEnd"/>
      <w:r w:rsidRPr="00F50097">
        <w:rPr>
          <w:b/>
          <w:color w:val="1F4E79"/>
          <w:sz w:val="18"/>
          <w:lang w:val="nl-NL"/>
        </w:rPr>
        <w:t xml:space="preserve"> — AD2 Deployment</w:t>
      </w:r>
      <w:r w:rsidRPr="00F50097">
        <w:rPr>
          <w:b/>
          <w:color w:val="1F4E79"/>
          <w:sz w:val="18"/>
          <w:lang w:val="nl-NL"/>
        </w:rPr>
        <w:br/>
      </w:r>
      <w:r w:rsidRPr="00F50097">
        <w:rPr>
          <w:color w:val="1F4E79"/>
          <w:sz w:val="18"/>
          <w:lang w:val="nl-NL"/>
        </w:rPr>
        <w:t xml:space="preserve">Op niveau: </w:t>
      </w:r>
      <w:proofErr w:type="spellStart"/>
      <w:r w:rsidRPr="00F50097">
        <w:rPr>
          <w:color w:val="1F4E79"/>
          <w:sz w:val="18"/>
          <w:lang w:val="nl-NL"/>
        </w:rPr>
        <w:t>Final</w:t>
      </w:r>
      <w:proofErr w:type="spellEnd"/>
      <w:r w:rsidRPr="00F50097">
        <w:rPr>
          <w:color w:val="1F4E79"/>
          <w:sz w:val="18"/>
          <w:lang w:val="nl-NL"/>
        </w:rPr>
        <w:t xml:space="preserve"> report presenteert resultaten, vervolgstappen en proces; </w:t>
      </w:r>
      <w:proofErr w:type="gramStart"/>
      <w:r w:rsidRPr="00F50097">
        <w:rPr>
          <w:color w:val="1F4E79"/>
          <w:sz w:val="18"/>
          <w:lang w:val="nl-NL"/>
        </w:rPr>
        <w:t>data product</w:t>
      </w:r>
      <w:proofErr w:type="gramEnd"/>
      <w:r w:rsidRPr="00F50097">
        <w:rPr>
          <w:color w:val="1F4E79"/>
          <w:sz w:val="18"/>
          <w:lang w:val="nl-NL"/>
        </w:rPr>
        <w:t xml:space="preserve"> is overgedragen.</w:t>
      </w:r>
      <w:r w:rsidRPr="00F50097">
        <w:rPr>
          <w:color w:val="1F4E79"/>
          <w:sz w:val="18"/>
          <w:lang w:val="nl-NL"/>
        </w:rPr>
        <w:br/>
      </w:r>
      <w:r w:rsidRPr="00F50097">
        <w:rPr>
          <w:i/>
          <w:color w:val="1F4E79"/>
          <w:sz w:val="18"/>
          <w:lang w:val="nl-NL"/>
        </w:rPr>
        <w:t>Boven niveau: Detailniveau passend bij opdrachtgever; ook kosten, afwijkingen, implementatieplan en aanbevelingen voor toekomstige projecten.</w:t>
      </w:r>
    </w:p>
    <w:p w14:paraId="5F681060" w14:textId="77777777" w:rsidR="00AB0BFA" w:rsidRPr="00F50097" w:rsidRDefault="00000000">
      <w:pPr>
        <w:pStyle w:val="Heading2"/>
        <w:rPr>
          <w:lang w:val="nl-NL"/>
        </w:rPr>
      </w:pPr>
      <w:bookmarkStart w:id="34" w:name="_Toc230793114"/>
      <w:r w:rsidRPr="00F50097">
        <w:rPr>
          <w:lang w:val="nl-NL"/>
        </w:rPr>
        <w:t>6.1 Wijze van oplevering</w:t>
      </w:r>
      <w:bookmarkEnd w:id="34"/>
    </w:p>
    <w:p w14:paraId="36490931" w14:textId="77777777" w:rsidR="00AB0BFA" w:rsidRPr="00F50097" w:rsidRDefault="00000000">
      <w:pPr>
        <w:rPr>
          <w:lang w:val="nl-NL"/>
        </w:rPr>
      </w:pPr>
      <w:r w:rsidRPr="00F50097">
        <w:rPr>
          <w:i/>
          <w:color w:val="6A6A6A"/>
          <w:sz w:val="20"/>
          <w:lang w:val="nl-NL"/>
        </w:rPr>
        <w:t xml:space="preserve">[INVULLEN — Hoe wordt het dashboard opgeleverd? (Bv. lokale </w:t>
      </w:r>
      <w:proofErr w:type="spellStart"/>
      <w:r w:rsidRPr="00F50097">
        <w:rPr>
          <w:i/>
          <w:color w:val="6A6A6A"/>
          <w:sz w:val="20"/>
          <w:lang w:val="nl-NL"/>
        </w:rPr>
        <w:t>Streamlit</w:t>
      </w:r>
      <w:proofErr w:type="spellEnd"/>
      <w:r w:rsidRPr="00F50097">
        <w:rPr>
          <w:i/>
          <w:color w:val="6A6A6A"/>
          <w:sz w:val="20"/>
          <w:lang w:val="nl-NL"/>
        </w:rPr>
        <w:t xml:space="preserve">-app + </w:t>
      </w:r>
      <w:proofErr w:type="spellStart"/>
      <w:r w:rsidRPr="00F50097">
        <w:rPr>
          <w:i/>
          <w:color w:val="6A6A6A"/>
          <w:sz w:val="20"/>
          <w:lang w:val="nl-NL"/>
        </w:rPr>
        <w:t>repository</w:t>
      </w:r>
      <w:proofErr w:type="spellEnd"/>
      <w:r w:rsidRPr="00F50097">
        <w:rPr>
          <w:i/>
          <w:color w:val="6A6A6A"/>
          <w:sz w:val="20"/>
          <w:lang w:val="nl-NL"/>
        </w:rPr>
        <w:t xml:space="preserve"> + README; geen productie-hosting binnen scope.) Wees realistisch over de fictieve casus.]</w:t>
      </w:r>
    </w:p>
    <w:p w14:paraId="2AF2803B" w14:textId="77777777" w:rsidR="00AB0BFA" w:rsidRPr="00F50097" w:rsidRDefault="00000000">
      <w:pPr>
        <w:pStyle w:val="Heading2"/>
        <w:rPr>
          <w:lang w:val="nl-NL"/>
        </w:rPr>
      </w:pPr>
      <w:bookmarkStart w:id="35" w:name="_Toc230793115"/>
      <w:r w:rsidRPr="00F50097">
        <w:rPr>
          <w:lang w:val="nl-NL"/>
        </w:rPr>
        <w:t>6.2 Overdrachtsmoment en -materiaal</w:t>
      </w:r>
      <w:bookmarkEnd w:id="35"/>
    </w:p>
    <w:p w14:paraId="342E32B3" w14:textId="77777777" w:rsidR="00AB0BFA" w:rsidRPr="00F50097" w:rsidRDefault="00000000">
      <w:pPr>
        <w:rPr>
          <w:lang w:val="nl-NL"/>
        </w:rPr>
      </w:pPr>
      <w:r w:rsidRPr="00F50097">
        <w:rPr>
          <w:i/>
          <w:color w:val="6A6A6A"/>
          <w:sz w:val="20"/>
          <w:lang w:val="nl-NL"/>
        </w:rPr>
        <w:t>[INVULLEN — Beschrijf wat er bij overdracht aan NLR meegeleverd wordt: dit ontwerpdocument, broncode-</w:t>
      </w:r>
      <w:proofErr w:type="spellStart"/>
      <w:r w:rsidRPr="00F50097">
        <w:rPr>
          <w:i/>
          <w:color w:val="6A6A6A"/>
          <w:sz w:val="20"/>
          <w:lang w:val="nl-NL"/>
        </w:rPr>
        <w:t>repository</w:t>
      </w:r>
      <w:proofErr w:type="spellEnd"/>
      <w:r w:rsidRPr="00F50097">
        <w:rPr>
          <w:i/>
          <w:color w:val="6A6A6A"/>
          <w:sz w:val="20"/>
          <w:lang w:val="nl-NL"/>
        </w:rPr>
        <w:t xml:space="preserve">, README, korte handleiding, dit </w:t>
      </w:r>
      <w:proofErr w:type="spellStart"/>
      <w:r w:rsidRPr="00F50097">
        <w:rPr>
          <w:i/>
          <w:color w:val="6A6A6A"/>
          <w:sz w:val="20"/>
          <w:lang w:val="nl-NL"/>
        </w:rPr>
        <w:t>final</w:t>
      </w:r>
      <w:proofErr w:type="spellEnd"/>
      <w:r w:rsidRPr="00F50097">
        <w:rPr>
          <w:i/>
          <w:color w:val="6A6A6A"/>
          <w:sz w:val="20"/>
          <w:lang w:val="nl-NL"/>
        </w:rPr>
        <w:t xml:space="preserve"> report.]</w:t>
      </w:r>
    </w:p>
    <w:p w14:paraId="6B5BB9A4" w14:textId="77777777" w:rsidR="00AB0BFA" w:rsidRPr="00F50097" w:rsidRDefault="00000000">
      <w:pPr>
        <w:pStyle w:val="Heading2"/>
        <w:rPr>
          <w:lang w:val="nl-NL"/>
        </w:rPr>
      </w:pPr>
      <w:bookmarkStart w:id="36" w:name="_Toc230793116"/>
      <w:r w:rsidRPr="00F50097">
        <w:rPr>
          <w:lang w:val="nl-NL"/>
        </w:rPr>
        <w:t>6.3 Kosten en afwijkingen</w:t>
      </w:r>
      <w:bookmarkEnd w:id="36"/>
    </w:p>
    <w:p w14:paraId="38EDC6C2" w14:textId="77777777" w:rsidR="00AB0BFA" w:rsidRPr="00F50097" w:rsidRDefault="00000000">
      <w:pPr>
        <w:rPr>
          <w:lang w:val="nl-NL"/>
        </w:rPr>
      </w:pPr>
      <w:r w:rsidRPr="00F50097">
        <w:rPr>
          <w:i/>
          <w:color w:val="6A6A6A"/>
          <w:sz w:val="20"/>
          <w:lang w:val="nl-NL"/>
        </w:rPr>
        <w:t xml:space="preserve">[INVULLEN — Voor 'boven niveau' verwacht de </w:t>
      </w:r>
      <w:proofErr w:type="spellStart"/>
      <w:r w:rsidRPr="00F50097">
        <w:rPr>
          <w:i/>
          <w:color w:val="6A6A6A"/>
          <w:sz w:val="20"/>
          <w:lang w:val="nl-NL"/>
        </w:rPr>
        <w:t>rubric</w:t>
      </w:r>
      <w:proofErr w:type="spellEnd"/>
      <w:r w:rsidRPr="00F50097">
        <w:rPr>
          <w:i/>
          <w:color w:val="6A6A6A"/>
          <w:sz w:val="20"/>
          <w:lang w:val="nl-NL"/>
        </w:rPr>
        <w:t xml:space="preserve"> expliciet aandacht voor gemaakte kosten (bv. urenraming) en afwijkingen t.o.v. oorspronkelijk plan. Schrijf in deze fictieve casus over geschatte studie-uren en welke geplande features wel/niet haalbaar bleken.]</w:t>
      </w:r>
    </w:p>
    <w:p w14:paraId="14EED5D3" w14:textId="77777777" w:rsidR="00AB0BFA" w:rsidRPr="00F50097" w:rsidRDefault="00000000">
      <w:pPr>
        <w:pStyle w:val="Heading2"/>
        <w:rPr>
          <w:lang w:val="nl-NL"/>
        </w:rPr>
      </w:pPr>
      <w:bookmarkStart w:id="37" w:name="_Toc230793117"/>
      <w:r w:rsidRPr="00F50097">
        <w:rPr>
          <w:lang w:val="nl-NL"/>
        </w:rPr>
        <w:t>6.4 Aanbevelingen voor vervolg</w:t>
      </w:r>
      <w:bookmarkEnd w:id="37"/>
    </w:p>
    <w:p w14:paraId="298DAEDC" w14:textId="77777777" w:rsidR="00AB0BFA" w:rsidRPr="00F50097" w:rsidRDefault="00000000">
      <w:pPr>
        <w:rPr>
          <w:lang w:val="nl-NL"/>
        </w:rPr>
      </w:pPr>
      <w:r w:rsidRPr="00F50097">
        <w:rPr>
          <w:i/>
          <w:color w:val="6A6A6A"/>
          <w:sz w:val="20"/>
          <w:lang w:val="nl-NL"/>
        </w:rPr>
        <w:t xml:space="preserve">[INVULLEN — Concreet en onderbouwd: welke data zou NLR nog moeten verzamelen (procesparameters, meer </w:t>
      </w:r>
      <w:proofErr w:type="spellStart"/>
      <w:r w:rsidRPr="00F50097">
        <w:rPr>
          <w:i/>
          <w:color w:val="6A6A6A"/>
          <w:sz w:val="20"/>
          <w:lang w:val="nl-NL"/>
        </w:rPr>
        <w:t>lagertypes</w:t>
      </w:r>
      <w:proofErr w:type="spellEnd"/>
      <w:r w:rsidRPr="00F50097">
        <w:rPr>
          <w:i/>
          <w:color w:val="6A6A6A"/>
          <w:sz w:val="20"/>
          <w:lang w:val="nl-NL"/>
        </w:rPr>
        <w:t>)? Welke vervolgmodellen? Wanneer is doorzetten naar productie zinvol (of juist niet)?]</w:t>
      </w:r>
    </w:p>
    <w:p w14:paraId="3B79F208" w14:textId="77777777" w:rsidR="00AB0BFA" w:rsidRPr="00F50097" w:rsidRDefault="00000000">
      <w:pPr>
        <w:rPr>
          <w:lang w:val="nl-NL"/>
        </w:rPr>
      </w:pPr>
      <w:r w:rsidRPr="00F50097">
        <w:rPr>
          <w:lang w:val="nl-NL"/>
        </w:rPr>
        <w:br w:type="page"/>
      </w:r>
    </w:p>
    <w:p w14:paraId="5046FB04" w14:textId="77777777" w:rsidR="00AB0BFA" w:rsidRPr="00F50097" w:rsidRDefault="00000000">
      <w:pPr>
        <w:pStyle w:val="Heading1"/>
        <w:rPr>
          <w:lang w:val="nl-NL"/>
        </w:rPr>
      </w:pPr>
      <w:bookmarkStart w:id="38" w:name="_Toc230793118"/>
      <w:r w:rsidRPr="00F50097">
        <w:rPr>
          <w:lang w:val="nl-NL"/>
        </w:rPr>
        <w:lastRenderedPageBreak/>
        <w:t>7. Ethische en maatschappelijke overwegingen</w:t>
      </w:r>
      <w:bookmarkEnd w:id="38"/>
    </w:p>
    <w:p w14:paraId="4E18A7B0" w14:textId="77777777" w:rsidR="00AB0BFA" w:rsidRPr="00F50097" w:rsidRDefault="00000000">
      <w:pPr>
        <w:rPr>
          <w:lang w:val="nl-NL"/>
        </w:rPr>
      </w:pPr>
      <w:proofErr w:type="spellStart"/>
      <w:r w:rsidRPr="00F50097">
        <w:rPr>
          <w:b/>
          <w:color w:val="1F4E79"/>
          <w:sz w:val="18"/>
          <w:lang w:val="nl-NL"/>
        </w:rPr>
        <w:t>Rubric</w:t>
      </w:r>
      <w:proofErr w:type="spellEnd"/>
      <w:r w:rsidRPr="00F50097">
        <w:rPr>
          <w:b/>
          <w:color w:val="1F4E79"/>
          <w:sz w:val="18"/>
          <w:lang w:val="nl-NL"/>
        </w:rPr>
        <w:t xml:space="preserve"> — AD3 Ethiek &amp; Maatschappij (beoordeling op de bijlage)</w:t>
      </w:r>
      <w:r w:rsidRPr="00F50097">
        <w:rPr>
          <w:b/>
          <w:color w:val="1F4E79"/>
          <w:sz w:val="18"/>
          <w:lang w:val="nl-NL"/>
        </w:rPr>
        <w:br/>
      </w:r>
      <w:r w:rsidRPr="00F50097">
        <w:rPr>
          <w:color w:val="1F4E79"/>
          <w:sz w:val="18"/>
          <w:lang w:val="nl-NL"/>
        </w:rPr>
        <w:t>Op niveau: Maatschappelijke implicaties benoemd; relevante morele vraag; moreel oordeel onderbouwd vanuit verschillende ethische invalshoeken; kritische reflectie.</w:t>
      </w:r>
      <w:r w:rsidRPr="00F50097">
        <w:rPr>
          <w:color w:val="1F4E79"/>
          <w:sz w:val="18"/>
          <w:lang w:val="nl-NL"/>
        </w:rPr>
        <w:br/>
      </w:r>
      <w:r w:rsidRPr="00F50097">
        <w:rPr>
          <w:i/>
          <w:color w:val="1F4E79"/>
          <w:sz w:val="18"/>
          <w:lang w:val="nl-NL"/>
        </w:rPr>
        <w:t>Boven niveau: Maatschappelijke implicaties leiden aantoonbaar tot bewuste keuzes; dilemma duidelijk in kaart; oordeel gebaseerd op heldere morele uitgangspunten; reflectie aan de hand van beantwoorde gewetensvragen.</w:t>
      </w:r>
    </w:p>
    <w:p w14:paraId="22E5DF9C" w14:textId="77777777" w:rsidR="00AB0BFA" w:rsidRPr="00F50097" w:rsidRDefault="00000000">
      <w:pPr>
        <w:rPr>
          <w:lang w:val="nl-NL"/>
        </w:rPr>
      </w:pPr>
      <w:r w:rsidRPr="00F50097">
        <w:rPr>
          <w:i/>
          <w:color w:val="6A6A6A"/>
          <w:sz w:val="20"/>
          <w:lang w:val="nl-NL"/>
        </w:rPr>
        <w:t>[INVULLEN — Dit hoofdstuk geeft de samenvatting; het volledige moreel stappenplan staat in de aparte bijlage 'Ethische toelichting'. Vat hier in 1 pagina samen:</w:t>
      </w:r>
      <w:r w:rsidRPr="00F50097">
        <w:rPr>
          <w:i/>
          <w:color w:val="6A6A6A"/>
          <w:sz w:val="20"/>
          <w:lang w:val="nl-NL"/>
        </w:rPr>
        <w:br/>
        <w:t>• Maatschappelijke implicaties (veiligheid, duurzaamheid, vertrouwen in AI).</w:t>
      </w:r>
      <w:r w:rsidRPr="00F50097">
        <w:rPr>
          <w:i/>
          <w:color w:val="6A6A6A"/>
          <w:sz w:val="20"/>
          <w:lang w:val="nl-NL"/>
        </w:rPr>
        <w:br/>
        <w:t xml:space="preserve">• De morele kernvraag (bv. 'Mag een dashboardadvies over </w:t>
      </w:r>
      <w:proofErr w:type="spellStart"/>
      <w:r w:rsidRPr="00F50097">
        <w:rPr>
          <w:i/>
          <w:color w:val="6A6A6A"/>
          <w:sz w:val="20"/>
          <w:lang w:val="nl-NL"/>
        </w:rPr>
        <w:t>lagervervanging</w:t>
      </w:r>
      <w:proofErr w:type="spellEnd"/>
      <w:r w:rsidRPr="00F50097">
        <w:rPr>
          <w:i/>
          <w:color w:val="6A6A6A"/>
          <w:sz w:val="20"/>
          <w:lang w:val="nl-NL"/>
        </w:rPr>
        <w:t xml:space="preserve"> leidend zijn boven het oordeel van de monteur?').</w:t>
      </w:r>
      <w:r w:rsidRPr="00F50097">
        <w:rPr>
          <w:i/>
          <w:color w:val="6A6A6A"/>
          <w:sz w:val="20"/>
          <w:lang w:val="nl-NL"/>
        </w:rPr>
        <w:br/>
        <w:t>• Welke ontwerpkeuzes in hoofdstuk 4 hier direct uit voortvloeien (uitlegbaarheid, human-in-</w:t>
      </w:r>
      <w:proofErr w:type="spellStart"/>
      <w:r w:rsidRPr="00F50097">
        <w:rPr>
          <w:i/>
          <w:color w:val="6A6A6A"/>
          <w:sz w:val="20"/>
          <w:lang w:val="nl-NL"/>
        </w:rPr>
        <w:t>the</w:t>
      </w:r>
      <w:proofErr w:type="spellEnd"/>
      <w:r w:rsidRPr="00F50097">
        <w:rPr>
          <w:i/>
          <w:color w:val="6A6A6A"/>
          <w:sz w:val="20"/>
          <w:lang w:val="nl-NL"/>
        </w:rPr>
        <w:t>-loop, onzekerheidsweergave).]</w:t>
      </w:r>
    </w:p>
    <w:p w14:paraId="67C020E3" w14:textId="77777777" w:rsidR="00AB0BFA" w:rsidRPr="00F50097" w:rsidRDefault="00000000">
      <w:pPr>
        <w:rPr>
          <w:lang w:val="nl-NL"/>
        </w:rPr>
      </w:pPr>
      <w:r w:rsidRPr="00F50097">
        <w:rPr>
          <w:lang w:val="nl-NL"/>
        </w:rPr>
        <w:br w:type="page"/>
      </w:r>
    </w:p>
    <w:p w14:paraId="50BA8DAA" w14:textId="77777777" w:rsidR="00AB0BFA" w:rsidRPr="00F50097" w:rsidRDefault="00000000">
      <w:pPr>
        <w:pStyle w:val="Heading1"/>
        <w:rPr>
          <w:lang w:val="nl-NL"/>
        </w:rPr>
      </w:pPr>
      <w:bookmarkStart w:id="39" w:name="_Toc230793119"/>
      <w:r w:rsidRPr="00F50097">
        <w:rPr>
          <w:lang w:val="nl-NL"/>
        </w:rPr>
        <w:lastRenderedPageBreak/>
        <w:t>Bijlagen</w:t>
      </w:r>
      <w:bookmarkEnd w:id="39"/>
    </w:p>
    <w:p w14:paraId="1FD98D80" w14:textId="77777777" w:rsidR="00AB0BFA" w:rsidRPr="00F50097" w:rsidRDefault="00000000">
      <w:pPr>
        <w:rPr>
          <w:lang w:val="nl-NL"/>
        </w:rPr>
      </w:pPr>
      <w:r w:rsidRPr="00F50097">
        <w:rPr>
          <w:lang w:val="nl-NL"/>
        </w:rPr>
        <w:t>A. Ethische toelichting + moreel stappenplan (apart document)</w:t>
      </w:r>
    </w:p>
    <w:p w14:paraId="781619B3" w14:textId="77777777" w:rsidR="00AB0BFA" w:rsidRPr="00F50097" w:rsidRDefault="00000000">
      <w:pPr>
        <w:rPr>
          <w:lang w:val="nl-NL"/>
        </w:rPr>
      </w:pPr>
      <w:r w:rsidRPr="00F50097">
        <w:rPr>
          <w:lang w:val="nl-NL"/>
        </w:rPr>
        <w:t>B. Verklaring gebruik generatieve AI (apart document)</w:t>
      </w:r>
    </w:p>
    <w:p w14:paraId="02E4DCB2" w14:textId="77777777" w:rsidR="00AB0BFA" w:rsidRPr="00F50097" w:rsidRDefault="00000000">
      <w:pPr>
        <w:rPr>
          <w:lang w:val="nl-NL"/>
        </w:rPr>
      </w:pPr>
      <w:r w:rsidRPr="00F50097">
        <w:rPr>
          <w:lang w:val="nl-NL"/>
        </w:rPr>
        <w:t xml:space="preserve">C. </w:t>
      </w:r>
      <w:proofErr w:type="spellStart"/>
      <w:proofErr w:type="gramStart"/>
      <w:r w:rsidRPr="00F50097">
        <w:rPr>
          <w:lang w:val="nl-NL"/>
        </w:rPr>
        <w:t>Wireframes</w:t>
      </w:r>
      <w:proofErr w:type="spellEnd"/>
      <w:r w:rsidRPr="00F50097">
        <w:rPr>
          <w:lang w:val="nl-NL"/>
        </w:rPr>
        <w:t xml:space="preserve"> /</w:t>
      </w:r>
      <w:proofErr w:type="gramEnd"/>
      <w:r w:rsidRPr="00F50097">
        <w:rPr>
          <w:lang w:val="nl-NL"/>
        </w:rPr>
        <w:t xml:space="preserve"> </w:t>
      </w:r>
      <w:proofErr w:type="spellStart"/>
      <w:r w:rsidRPr="00F50097">
        <w:rPr>
          <w:lang w:val="nl-NL"/>
        </w:rPr>
        <w:t>mock</w:t>
      </w:r>
      <w:proofErr w:type="spellEnd"/>
      <w:r w:rsidRPr="00F50097">
        <w:rPr>
          <w:lang w:val="nl-NL"/>
        </w:rPr>
        <w:t>-ups</w:t>
      </w:r>
    </w:p>
    <w:p w14:paraId="20F34519" w14:textId="77777777" w:rsidR="00AB0BFA" w:rsidRPr="00F50097" w:rsidRDefault="00000000">
      <w:pPr>
        <w:rPr>
          <w:lang w:val="nl-NL"/>
        </w:rPr>
      </w:pPr>
      <w:r w:rsidRPr="00F50097">
        <w:rPr>
          <w:lang w:val="nl-NL"/>
        </w:rPr>
        <w:t>D. Bronnenlijst</w:t>
      </w:r>
    </w:p>
    <w:p w14:paraId="2FAE9EE9" w14:textId="77777777" w:rsidR="00AB0BFA" w:rsidRPr="00F50097" w:rsidRDefault="00000000">
      <w:pPr>
        <w:rPr>
          <w:lang w:val="nl-NL"/>
        </w:rPr>
      </w:pPr>
      <w:r w:rsidRPr="00F50097">
        <w:rPr>
          <w:i/>
          <w:color w:val="6A6A6A"/>
          <w:sz w:val="20"/>
          <w:lang w:val="nl-NL"/>
        </w:rPr>
        <w:t>[INVULLEN — Bronnenlijst: minimaal het XJTU-SY paper (Wang et al., 2018), NLR-website, AVG en EU AI Act, gebruikte tools/</w:t>
      </w:r>
      <w:proofErr w:type="spellStart"/>
      <w:r w:rsidRPr="00F50097">
        <w:rPr>
          <w:i/>
          <w:color w:val="6A6A6A"/>
          <w:sz w:val="20"/>
          <w:lang w:val="nl-NL"/>
        </w:rPr>
        <w:t>libraries</w:t>
      </w:r>
      <w:proofErr w:type="spellEnd"/>
      <w:r w:rsidRPr="00F50097">
        <w:rPr>
          <w:i/>
          <w:color w:val="6A6A6A"/>
          <w:sz w:val="20"/>
          <w:lang w:val="nl-NL"/>
        </w:rPr>
        <w:t xml:space="preserve">, eventuele wetenschappelijke literatuur over </w:t>
      </w:r>
      <w:proofErr w:type="spellStart"/>
      <w:r w:rsidRPr="00F50097">
        <w:rPr>
          <w:i/>
          <w:color w:val="6A6A6A"/>
          <w:sz w:val="20"/>
          <w:lang w:val="nl-NL"/>
        </w:rPr>
        <w:t>bearing</w:t>
      </w:r>
      <w:proofErr w:type="spellEnd"/>
      <w:r w:rsidRPr="00F50097">
        <w:rPr>
          <w:i/>
          <w:color w:val="6A6A6A"/>
          <w:sz w:val="20"/>
          <w:lang w:val="nl-NL"/>
        </w:rPr>
        <w:t xml:space="preserve"> </w:t>
      </w:r>
      <w:proofErr w:type="spellStart"/>
      <w:r w:rsidRPr="00F50097">
        <w:rPr>
          <w:i/>
          <w:color w:val="6A6A6A"/>
          <w:sz w:val="20"/>
          <w:lang w:val="nl-NL"/>
        </w:rPr>
        <w:t>prognostics</w:t>
      </w:r>
      <w:proofErr w:type="spellEnd"/>
      <w:r w:rsidRPr="00F50097">
        <w:rPr>
          <w:i/>
          <w:color w:val="6A6A6A"/>
          <w:sz w:val="20"/>
          <w:lang w:val="nl-NL"/>
        </w:rPr>
        <w:t>.]</w:t>
      </w:r>
    </w:p>
    <w:sectPr w:rsidR="00AB0BFA" w:rsidRPr="00F500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789980">
    <w:abstractNumId w:val="8"/>
  </w:num>
  <w:num w:numId="2" w16cid:durableId="1869174650">
    <w:abstractNumId w:val="6"/>
  </w:num>
  <w:num w:numId="3" w16cid:durableId="1096950123">
    <w:abstractNumId w:val="5"/>
  </w:num>
  <w:num w:numId="4" w16cid:durableId="985939106">
    <w:abstractNumId w:val="4"/>
  </w:num>
  <w:num w:numId="5" w16cid:durableId="1761289137">
    <w:abstractNumId w:val="7"/>
  </w:num>
  <w:num w:numId="6" w16cid:durableId="130559451">
    <w:abstractNumId w:val="3"/>
  </w:num>
  <w:num w:numId="7" w16cid:durableId="529609625">
    <w:abstractNumId w:val="2"/>
  </w:num>
  <w:num w:numId="8" w16cid:durableId="292298463">
    <w:abstractNumId w:val="1"/>
  </w:num>
  <w:num w:numId="9" w16cid:durableId="298346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27F"/>
    <w:rsid w:val="00326F90"/>
    <w:rsid w:val="003A03D0"/>
    <w:rsid w:val="00AA1D8D"/>
    <w:rsid w:val="00AB0BFA"/>
    <w:rsid w:val="00B47730"/>
    <w:rsid w:val="00CB0664"/>
    <w:rsid w:val="00DA1112"/>
    <w:rsid w:val="00F50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37F60"/>
  <w14:defaultImageDpi w14:val="300"/>
  <w15:docId w15:val="{ACFCF9C6-AFF9-D645-9115-6974BBB1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A527F"/>
    <w:pPr>
      <w:spacing w:after="100"/>
    </w:pPr>
  </w:style>
  <w:style w:type="paragraph" w:styleId="TOC2">
    <w:name w:val="toc 2"/>
    <w:basedOn w:val="Normal"/>
    <w:next w:val="Normal"/>
    <w:autoRedefine/>
    <w:uiPriority w:val="39"/>
    <w:unhideWhenUsed/>
    <w:rsid w:val="002A527F"/>
    <w:pPr>
      <w:spacing w:after="100"/>
      <w:ind w:left="220"/>
    </w:pPr>
  </w:style>
  <w:style w:type="character" w:styleId="Hyperlink">
    <w:name w:val="Hyperlink"/>
    <w:basedOn w:val="DefaultParagraphFont"/>
    <w:uiPriority w:val="99"/>
    <w:unhideWhenUsed/>
    <w:rsid w:val="002A52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2628</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Gerbens (student)</cp:lastModifiedBy>
  <cp:revision>4</cp:revision>
  <dcterms:created xsi:type="dcterms:W3CDTF">2013-12-23T23:15:00Z</dcterms:created>
  <dcterms:modified xsi:type="dcterms:W3CDTF">2026-05-27T14:51:00Z</dcterms:modified>
  <cp:category/>
</cp:coreProperties>
</file>