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936E7" w14:textId="6461339F" w:rsidR="00BC1295" w:rsidRPr="008B138A" w:rsidRDefault="008B138A" w:rsidP="008B138A">
      <w:r w:rsidRPr="008B138A">
        <w:rPr>
          <w:rFonts w:ascii="Apple Chancery" w:hAnsi="Apple Chancery" w:cs="Apple Chancery"/>
          <w:sz w:val="48"/>
          <w:szCs w:val="48"/>
        </w:rPr>
        <w:t>Sm9uIFNub3cgYnVybnMgZG93biBXaW50ZXJmZWxsIChhZ2FpbikgYW5kIHRoZSBXYWxsLg0KDQpIb2RvciBraWxscyBUaGVvbi4NCg0KRGFlbmVyeXMgZ2V0cyBlYXRlbiBieSBhIGRyYWdvbi4NCg0KU3Rhbm5pcyBmYWxscyBpbiBsb3ZlIHdpdGggVHlyaW9uLiANCg0KDQo=</w:t>
      </w:r>
      <w:bookmarkStart w:id="0" w:name="_GoBack"/>
      <w:bookmarkEnd w:id="0"/>
    </w:p>
    <w:sectPr w:rsidR="00BC1295" w:rsidRPr="008B138A" w:rsidSect="008C61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295"/>
    <w:rsid w:val="0005315F"/>
    <w:rsid w:val="00776689"/>
    <w:rsid w:val="008B138A"/>
    <w:rsid w:val="008C610A"/>
    <w:rsid w:val="00B01741"/>
    <w:rsid w:val="00BC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2C2D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Macintosh Word</Application>
  <DocSecurity>0</DocSecurity>
  <Lines>1</Lines>
  <Paragraphs>1</Paragraphs>
  <ScaleCrop>false</ScaleCrop>
  <Company>LMG Security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Bryan Schmidt</cp:lastModifiedBy>
  <cp:revision>2</cp:revision>
  <dcterms:created xsi:type="dcterms:W3CDTF">2014-06-19T17:29:00Z</dcterms:created>
  <dcterms:modified xsi:type="dcterms:W3CDTF">2014-06-19T17:29:00Z</dcterms:modified>
</cp:coreProperties>
</file>