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ff6d86570e4f7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120" w:right="840" w:bottom="1440" w:left="1680" w:header="708" w:footer="1120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ec2027a82954325" /><Relationship Type="http://schemas.openxmlformats.org/officeDocument/2006/relationships/numbering" Target="/word/numbering.xml" Id="Rc7fa7de3a18c42c7" /><Relationship Type="http://schemas.openxmlformats.org/officeDocument/2006/relationships/settings" Target="/word/settings.xml" Id="R40250366de484d3d" /></Relationships>
</file>