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700"/>
      </w:tblGrid>
      <w:tr w:rsidR="00464881" w:rsidRPr="00C543E6" w:rsidTr="00464881">
        <w:trPr>
          <w:trHeight w:val="3593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b/>
                <w:sz w:val="22"/>
                <w:szCs w:val="22"/>
                <w:lang w:val="en-US"/>
              </w:rPr>
              <w:t>Time point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b/>
                <w:sz w:val="22"/>
                <w:szCs w:val="22"/>
                <w:lang w:val="en-US"/>
              </w:rPr>
              <w:t>number of positive samples*/total number of tested samples)</w:t>
            </w:r>
          </w:p>
        </w:tc>
      </w:tr>
      <w:tr w:rsidR="00464881" w:rsidRPr="00C543E6" w:rsidTr="00464881">
        <w:trPr>
          <w:trHeight w:val="1053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 xml:space="preserve">women </w:t>
            </w:r>
          </w:p>
        </w:tc>
        <w:tc>
          <w:tcPr>
            <w:tcW w:w="2700" w:type="dxa"/>
          </w:tcPr>
          <w:p w:rsidR="00464881" w:rsidRPr="00C543E6" w:rsidRDefault="00464881" w:rsidP="00464881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181/213</w:t>
            </w:r>
          </w:p>
        </w:tc>
      </w:tr>
      <w:tr w:rsidR="00464881" w:rsidRPr="00C543E6" w:rsidTr="00464881">
        <w:trPr>
          <w:trHeight w:val="551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>cord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166/193</w:t>
            </w:r>
          </w:p>
        </w:tc>
      </w:tr>
      <w:tr w:rsidR="00464881" w:rsidRPr="00C543E6" w:rsidTr="00464881">
        <w:trPr>
          <w:trHeight w:val="535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 xml:space="preserve">month 1 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135/167</w:t>
            </w:r>
          </w:p>
        </w:tc>
      </w:tr>
      <w:tr w:rsidR="00464881" w:rsidRPr="00C543E6" w:rsidTr="00464881">
        <w:trPr>
          <w:trHeight w:val="551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>month 3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65/168</w:t>
            </w:r>
          </w:p>
        </w:tc>
      </w:tr>
      <w:tr w:rsidR="00464881" w:rsidRPr="00C543E6" w:rsidTr="00464881">
        <w:trPr>
          <w:trHeight w:val="535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>month 6</w:t>
            </w:r>
          </w:p>
        </w:tc>
        <w:tc>
          <w:tcPr>
            <w:tcW w:w="2700" w:type="dxa"/>
          </w:tcPr>
          <w:p w:rsidR="00464881" w:rsidRPr="00C543E6" w:rsidRDefault="00464881" w:rsidP="00464881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3/76</w:t>
            </w:r>
          </w:p>
        </w:tc>
      </w:tr>
      <w:tr w:rsidR="00464881" w:rsidRPr="00C543E6" w:rsidTr="00464881">
        <w:trPr>
          <w:trHeight w:val="551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>month 9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0/85</w:t>
            </w:r>
          </w:p>
        </w:tc>
      </w:tr>
      <w:tr w:rsidR="00464881" w:rsidRPr="00C543E6" w:rsidTr="00464881">
        <w:trPr>
          <w:trHeight w:val="551"/>
        </w:trPr>
        <w:tc>
          <w:tcPr>
            <w:tcW w:w="1548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 w:rsidRPr="00C543E6">
              <w:rPr>
                <w:rFonts w:ascii="Century Gothic" w:hAnsi="Century Gothic" w:cs="Arial"/>
                <w:sz w:val="22"/>
                <w:szCs w:val="22"/>
                <w:lang w:val="en-US"/>
              </w:rPr>
              <w:t xml:space="preserve">month 12 </w:t>
            </w:r>
          </w:p>
        </w:tc>
        <w:tc>
          <w:tcPr>
            <w:tcW w:w="2700" w:type="dxa"/>
          </w:tcPr>
          <w:p w:rsidR="00464881" w:rsidRPr="00C543E6" w:rsidRDefault="00464881" w:rsidP="00F0700A">
            <w:pPr>
              <w:spacing w:line="480" w:lineRule="auto"/>
              <w:jc w:val="center"/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n-US"/>
              </w:rPr>
              <w:t>0/165</w:t>
            </w:r>
          </w:p>
        </w:tc>
        <w:bookmarkStart w:id="0" w:name="_GoBack"/>
        <w:bookmarkEnd w:id="0"/>
      </w:tr>
    </w:tbl>
    <w:p w:rsidR="00955517" w:rsidRDefault="00955517"/>
    <w:sectPr w:rsidR="00955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81"/>
    <w:rsid w:val="00464881"/>
    <w:rsid w:val="0095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4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48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Leuridan</dc:creator>
  <cp:lastModifiedBy>Elke Leuridan</cp:lastModifiedBy>
  <cp:revision>1</cp:revision>
  <dcterms:created xsi:type="dcterms:W3CDTF">2012-10-23T15:22:00Z</dcterms:created>
  <dcterms:modified xsi:type="dcterms:W3CDTF">2012-10-23T15:24:00Z</dcterms:modified>
</cp:coreProperties>
</file>