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B1" w:rsidRDefault="00CC3EB1" w:rsidP="00CC3EB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E8F7FE"/>
        </w:rPr>
      </w:pPr>
    </w:p>
    <w:p w:rsidR="00CC3EB1" w:rsidRDefault="00CC3EB1" w:rsidP="00CC3EB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20027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B1" w:rsidRDefault="00CC3EB1" w:rsidP="00CC3EB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CC3EB1" w:rsidRDefault="00CC3EB1" w:rsidP="00CC3EB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ТЕСТОВОЕ ЗАДАНИЕ</w:t>
      </w:r>
    </w:p>
    <w:p w:rsidR="00CC3EB1" w:rsidRDefault="00CC3EB1" w:rsidP="00CC3EB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Frontend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-разработчика</w:t>
      </w:r>
    </w:p>
    <w:p w:rsidR="00CC3EB1" w:rsidRDefault="00CC3EB1" w:rsidP="00CC3EB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CC3EB1" w:rsidRDefault="00CC3EB1" w:rsidP="00CC3EB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СРОК ВЫПОЛНЕНИЯ ДО «26» октября 2022 г.</w:t>
      </w:r>
    </w:p>
    <w:p w:rsidR="00CC3EB1" w:rsidRDefault="00CC3EB1" w:rsidP="00CC3E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7FE"/>
        </w:rPr>
      </w:pP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Разработать ипотечный калькулятор с возможностью просмотра графика платежей.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Можно вдохновляться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- </w:t>
      </w:r>
      <w:hyperlink r:id="rId6" w:tgtFrame="_blank" w:history="1">
        <w:r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 w:themeFill="background1"/>
          </w:rPr>
          <w:t>https://www.vtb.ru/personal/ipoteka/ipotechnyj-kalkulyator/gotovoe-zhilye/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 и </w:t>
      </w:r>
      <w:hyperlink r:id="rId7" w:tgtFrame="_blank" w:history="1">
        <w:r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 w:themeFill="background1"/>
          </w:rPr>
          <w:t>https://www.sberbank.ru/ru/person/credits/home/buying_complete_house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Поля формы: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- Цель кредита - регулирует минимальную ставку,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селект-инпут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, справочник вместе со значениями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7F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минимальной ставки нужно запросить с сервера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- Есть зарплатная карта 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чекбокс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, в положении "да" уменьшает размер ставки на X (X нужно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7F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запросить с сервера), в положении "нет" - увеличивает на X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- Стоимость жилья 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инпут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или ползунок, ограничить ввод целыми числами от X до Z с шагом 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7F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(X, Y, Z запросить с сервера)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- Первоначальный взнос 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инпут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или ползунок, ограничить ввод целыми числами от X до Z с шагом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7F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Y (X и Y получаем с сервера, Z - ограничивается стоимостью жилья, но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валидацию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проводим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7F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только при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сабмите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формы)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- Срок кредита 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инпут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или ползунок, ограничить ввод целыми числами от X до Z с шагом 1 (X и Z запросить с сервера)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При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сабмите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формы выдаем пользователю график платежей в модальном окне (внутри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модалки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7F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таблица со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скроллом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).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Расчёт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делаес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фронтенде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аннуитетными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платежами.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Считать начинаем с текущего месяца и до конца срока кредитования. Каждая строка таблицы - один платеж.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Поля таблицы графика платежей: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- Месяц, год;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- Сумма платежа (везде одинаковая, так как платеж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аннуитетный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);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- Часть суммы, которая идёт на погашение процентов;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- Часть суммы, которая идёт на погашение основного долга;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- Остаток долга.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Запросы к серверу можно делать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моками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.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Стек технологий: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Vue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2 или 3, компонентная библиотека по желанию, использование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TypeScript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7F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будет плюсом.</w:t>
      </w: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3EB1" w:rsidRDefault="00CC3EB1" w:rsidP="00CC3E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Выполненное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 xml:space="preserve"> тестовое скинуть ссылкой на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репозиторий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. Обязательно наличие файла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E8F7F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README.md с инструкцией по разворачиванию проекта.</w:t>
      </w:r>
    </w:p>
    <w:p w:rsidR="00CC3EB1" w:rsidRDefault="00CC3EB1" w:rsidP="00CC3EB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77B9" w:rsidRPr="00CC3EB1" w:rsidRDefault="005077B9" w:rsidP="00CC3EB1">
      <w:bookmarkStart w:id="0" w:name="_GoBack"/>
      <w:bookmarkEnd w:id="0"/>
    </w:p>
    <w:sectPr w:rsidR="005077B9" w:rsidRPr="00CC3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51D"/>
    <w:rsid w:val="005077B9"/>
    <w:rsid w:val="005B151D"/>
    <w:rsid w:val="00CC3EB1"/>
    <w:rsid w:val="00E1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EB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3EB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C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3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EB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3EB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C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berbank.ru/ru/person/credits/home/buying_complete_hou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tb.ru/personal/ipoteka/ipotechnyj-kalkulyator/gotovoe-zhily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2022-10-20T18:11:00Z</dcterms:created>
  <dcterms:modified xsi:type="dcterms:W3CDTF">2022-10-20T18:12:00Z</dcterms:modified>
</cp:coreProperties>
</file>