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4D3" w:rsidRDefault="00FD14D3" w:rsidP="00FD14D3">
      <w:pPr>
        <w:pStyle w:val="a4"/>
        <w:wordWrap/>
        <w:jc w:val="center"/>
      </w:pPr>
      <w:r>
        <w:rPr>
          <w:rFonts w:eastAsia="함초롬바탕"/>
          <w:b/>
          <w:bCs/>
          <w:color w:val="000099"/>
          <w:sz w:val="140"/>
          <w:szCs w:val="140"/>
        </w:rPr>
        <w:t>REPORT</w:t>
      </w:r>
    </w:p>
    <w:p w:rsidR="00FD14D3" w:rsidRDefault="00FD14D3" w:rsidP="00FD14D3">
      <w:pPr>
        <w:pStyle w:val="a4"/>
        <w:spacing w:line="240" w:lineRule="auto"/>
        <w:ind w:firstLine="1584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A5977B0" wp14:editId="5551899B">
            <wp:simplePos x="0" y="0"/>
            <wp:positionH relativeFrom="column">
              <wp:posOffset>1295400</wp:posOffset>
            </wp:positionH>
            <wp:positionV relativeFrom="line">
              <wp:posOffset>7620</wp:posOffset>
            </wp:positionV>
            <wp:extent cx="2849245" cy="2606675"/>
            <wp:effectExtent l="0" t="0" r="8255" b="3175"/>
            <wp:wrapTopAndBottom/>
            <wp:docPr id="10" name="그림 10" descr="EMB000014186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2494552" descr="EMB0000141862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4D3" w:rsidRDefault="00FD14D3" w:rsidP="00FD14D3">
      <w:pPr>
        <w:pStyle w:val="a4"/>
        <w:spacing w:line="240" w:lineRule="auto"/>
        <w:jc w:val="left"/>
        <w:rPr>
          <w:rFonts w:eastAsia="휴먼고딕" w:hint="eastAsia"/>
          <w:sz w:val="32"/>
          <w:szCs w:val="32"/>
        </w:rPr>
      </w:pPr>
    </w:p>
    <w:p w:rsidR="00FD14D3" w:rsidRDefault="00D41C8A">
      <w:pPr>
        <w:rPr>
          <w:sz w:val="32"/>
        </w:rPr>
      </w:pPr>
      <w:r w:rsidRPr="00D41C8A">
        <w:rPr>
          <w:rFonts w:eastAsia="휴먼고딕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CC3052" wp14:editId="6866883D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2505075" cy="1404620"/>
                <wp:effectExtent l="0" t="0" r="28575" b="139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8A" w:rsidRPr="00D41C8A" w:rsidRDefault="00D41C8A" w:rsidP="00D41C8A">
                            <w:pPr>
                              <w:pStyle w:val="a4"/>
                              <w:spacing w:line="240" w:lineRule="auto"/>
                              <w:jc w:val="left"/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제목 :</w:t>
                            </w:r>
                            <w:proofErr w:type="gramEnd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비모수</w:t>
                            </w:r>
                            <w:proofErr w:type="spellEnd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기말과제</w:t>
                            </w:r>
                            <w:proofErr w:type="spellEnd"/>
                          </w:p>
                          <w:p w:rsidR="00D41C8A" w:rsidRPr="00FD14D3" w:rsidRDefault="00D41C8A" w:rsidP="00D41C8A">
                            <w:pPr>
                              <w:pStyle w:val="a5"/>
                              <w:spacing w:line="240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수강과목 </w:t>
                            </w:r>
                            <w:r w:rsidRPr="00FD14D3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비모수</w:t>
                            </w:r>
                            <w:proofErr w:type="spellEnd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통계학</w:t>
                            </w:r>
                          </w:p>
                          <w:p w:rsidR="00D41C8A" w:rsidRDefault="00D41C8A" w:rsidP="00D41C8A">
                            <w:pPr>
                              <w:pStyle w:val="a5"/>
                              <w:spacing w:line="240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담당교수 :</w:t>
                            </w:r>
                            <w:proofErr w:type="gramEnd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이상진 교수님</w:t>
                            </w:r>
                          </w:p>
                          <w:p w:rsidR="00D41C8A" w:rsidRPr="00FD14D3" w:rsidRDefault="00D41C8A" w:rsidP="00D41C8A">
                            <w:pPr>
                              <w:pStyle w:val="a5"/>
                              <w:spacing w:line="240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학 </w:t>
                            </w:r>
                            <w:proofErr w:type="gramStart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과 :</w:t>
                            </w:r>
                            <w:proofErr w:type="gramEnd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통계학과</w:t>
                            </w:r>
                          </w:p>
                          <w:p w:rsidR="00D41C8A" w:rsidRPr="00FD14D3" w:rsidRDefault="00D41C8A" w:rsidP="00D41C8A">
                            <w:pPr>
                              <w:pStyle w:val="a5"/>
                              <w:spacing w:line="240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학 </w:t>
                            </w:r>
                            <w:proofErr w:type="gramStart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번 :</w:t>
                            </w:r>
                            <w:proofErr w:type="gramEnd"/>
                            <w:r>
                              <w:rPr>
                                <w:rFonts w:asciiTheme="majorHAnsi" w:eastAsia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D14D3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201611539</w:t>
                            </w:r>
                          </w:p>
                          <w:p w:rsidR="00D41C8A" w:rsidRPr="00FD14D3" w:rsidRDefault="00D41C8A" w:rsidP="00D41C8A">
                            <w:pPr>
                              <w:pStyle w:val="a5"/>
                              <w:spacing w:line="240" w:lineRule="auto"/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이 </w:t>
                            </w:r>
                            <w:proofErr w:type="spellStart"/>
                            <w:proofErr w:type="gramStart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름</w:t>
                            </w:r>
                            <w:proofErr w:type="spellEnd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ajorHAnsi" w:eastAsia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sz w:val="28"/>
                                <w:szCs w:val="28"/>
                              </w:rPr>
                              <w:t>하성진</w:t>
                            </w:r>
                          </w:p>
                          <w:p w:rsidR="00D41C8A" w:rsidRPr="00D41C8A" w:rsidRDefault="00D41C8A" w:rsidP="00D41C8A">
                            <w:pPr>
                              <w:pStyle w:val="a5"/>
                              <w:spacing w:line="240" w:lineRule="auto"/>
                              <w:jc w:val="left"/>
                              <w:rPr>
                                <w:rFonts w:asciiTheme="majorHAnsi" w:eastAsiaTheme="majorHAnsi" w:hAnsiTheme="majorHAnsi" w:hint="eastAsia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제출일자</w:t>
                            </w:r>
                            <w:proofErr w:type="spellEnd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FD14D3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2019-12-09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CC305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6.25pt;width:197.2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">
                <v:textbox style="mso-fit-shape-to-text:t">
                  <w:txbxContent>
                    <w:p w:rsidR="00D41C8A" w:rsidRPr="00D41C8A" w:rsidRDefault="00D41C8A" w:rsidP="00D41C8A">
                      <w:pPr>
                        <w:pStyle w:val="a4"/>
                        <w:spacing w:line="240" w:lineRule="auto"/>
                        <w:jc w:val="left"/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>제목 :</w:t>
                      </w:r>
                      <w:proofErr w:type="gramEnd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>비모수</w:t>
                      </w:r>
                      <w:proofErr w:type="spellEnd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>기말과제</w:t>
                      </w:r>
                      <w:proofErr w:type="spellEnd"/>
                    </w:p>
                    <w:p w:rsidR="00D41C8A" w:rsidRPr="00FD14D3" w:rsidRDefault="00D41C8A" w:rsidP="00D41C8A">
                      <w:pPr>
                        <w:pStyle w:val="a5"/>
                        <w:spacing w:line="240" w:lineRule="auto"/>
                        <w:jc w:val="left"/>
                        <w:rPr>
                          <w:rFonts w:asciiTheme="majorHAnsi" w:eastAsiaTheme="majorHAnsi" w:hAnsiTheme="majorHAnsi"/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 xml:space="preserve">수강과목 </w:t>
                      </w:r>
                      <w:r w:rsidRPr="00FD14D3">
                        <w:rPr>
                          <w:rFonts w:asciiTheme="majorHAnsi" w:eastAsiaTheme="majorHAnsi" w:hAnsiTheme="maj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>비모수</w:t>
                      </w:r>
                      <w:proofErr w:type="spellEnd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 xml:space="preserve"> 통계학</w:t>
                      </w:r>
                    </w:p>
                    <w:p w:rsidR="00D41C8A" w:rsidRDefault="00D41C8A" w:rsidP="00D41C8A">
                      <w:pPr>
                        <w:pStyle w:val="a5"/>
                        <w:spacing w:line="240" w:lineRule="auto"/>
                        <w:jc w:val="left"/>
                        <w:rPr>
                          <w:rFonts w:asciiTheme="majorHAnsi" w:eastAsiaTheme="majorHAnsi" w:hAnsiTheme="maj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>담당교수 :</w:t>
                      </w:r>
                      <w:proofErr w:type="gramEnd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 xml:space="preserve"> 이상진 교수님</w:t>
                      </w:r>
                    </w:p>
                    <w:p w:rsidR="00D41C8A" w:rsidRPr="00FD14D3" w:rsidRDefault="00D41C8A" w:rsidP="00D41C8A">
                      <w:pPr>
                        <w:pStyle w:val="a5"/>
                        <w:spacing w:line="240" w:lineRule="auto"/>
                        <w:jc w:val="left"/>
                        <w:rPr>
                          <w:rFonts w:asciiTheme="majorHAnsi" w:eastAsiaTheme="majorHAnsi" w:hAnsiTheme="majorHAnsi"/>
                          <w:b/>
                          <w:sz w:val="28"/>
                          <w:szCs w:val="28"/>
                        </w:rPr>
                      </w:pPr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 xml:space="preserve">학 </w:t>
                      </w:r>
                      <w:proofErr w:type="gramStart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>과 :</w:t>
                      </w:r>
                      <w:proofErr w:type="gramEnd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 xml:space="preserve"> 통계학과</w:t>
                      </w:r>
                    </w:p>
                    <w:p w:rsidR="00D41C8A" w:rsidRPr="00FD14D3" w:rsidRDefault="00D41C8A" w:rsidP="00D41C8A">
                      <w:pPr>
                        <w:pStyle w:val="a5"/>
                        <w:spacing w:line="240" w:lineRule="auto"/>
                        <w:jc w:val="left"/>
                        <w:rPr>
                          <w:rFonts w:asciiTheme="majorHAnsi" w:eastAsiaTheme="majorHAnsi" w:hAnsiTheme="majorHAnsi"/>
                          <w:b/>
                          <w:sz w:val="28"/>
                          <w:szCs w:val="28"/>
                        </w:rPr>
                      </w:pPr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 xml:space="preserve">학 </w:t>
                      </w:r>
                      <w:proofErr w:type="gramStart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>번 :</w:t>
                      </w:r>
                      <w:proofErr w:type="gramEnd"/>
                      <w:r>
                        <w:rPr>
                          <w:rFonts w:asciiTheme="majorHAnsi" w:eastAsiaTheme="majorHAnsi" w:hAnsiTheme="maj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FD14D3">
                        <w:rPr>
                          <w:rFonts w:asciiTheme="majorHAnsi" w:eastAsiaTheme="majorHAnsi" w:hAnsiTheme="majorHAnsi"/>
                          <w:b/>
                          <w:bCs/>
                          <w:sz w:val="28"/>
                          <w:szCs w:val="28"/>
                        </w:rPr>
                        <w:t>201611539</w:t>
                      </w:r>
                    </w:p>
                    <w:p w:rsidR="00D41C8A" w:rsidRPr="00FD14D3" w:rsidRDefault="00D41C8A" w:rsidP="00D41C8A">
                      <w:pPr>
                        <w:pStyle w:val="a5"/>
                        <w:spacing w:line="240" w:lineRule="auto"/>
                        <w:jc w:val="left"/>
                        <w:rPr>
                          <w:rFonts w:asciiTheme="majorHAnsi" w:eastAsiaTheme="majorHAnsi" w:hAnsiTheme="majorHAnsi"/>
                          <w:b/>
                          <w:sz w:val="28"/>
                          <w:szCs w:val="28"/>
                        </w:rPr>
                      </w:pPr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 xml:space="preserve">이 </w:t>
                      </w:r>
                      <w:proofErr w:type="spellStart"/>
                      <w:proofErr w:type="gramStart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>름</w:t>
                      </w:r>
                      <w:proofErr w:type="spellEnd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ajorHAnsi" w:eastAsiaTheme="majorHAnsi" w:hAnsiTheme="maj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sz w:val="28"/>
                          <w:szCs w:val="28"/>
                        </w:rPr>
                        <w:t>하성진</w:t>
                      </w:r>
                    </w:p>
                    <w:p w:rsidR="00D41C8A" w:rsidRPr="00D41C8A" w:rsidRDefault="00D41C8A" w:rsidP="00D41C8A">
                      <w:pPr>
                        <w:pStyle w:val="a5"/>
                        <w:spacing w:line="240" w:lineRule="auto"/>
                        <w:jc w:val="left"/>
                        <w:rPr>
                          <w:rFonts w:asciiTheme="majorHAnsi" w:eastAsiaTheme="majorHAnsi" w:hAnsiTheme="majorHAnsi" w:hint="eastAsia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>제출일자</w:t>
                      </w:r>
                      <w:proofErr w:type="spellEnd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FD14D3">
                        <w:rPr>
                          <w:rFonts w:asciiTheme="majorHAnsi" w:eastAsiaTheme="majorHAnsi" w:hAnsiTheme="majorHAnsi" w:hint="eastAsia"/>
                          <w:b/>
                          <w:bCs/>
                          <w:sz w:val="28"/>
                          <w:szCs w:val="28"/>
                        </w:rPr>
                        <w:t xml:space="preserve"> 2019-12-09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1C8A" w:rsidRDefault="00D41C8A">
      <w:pPr>
        <w:rPr>
          <w:sz w:val="32"/>
        </w:rPr>
      </w:pPr>
    </w:p>
    <w:p w:rsidR="00D41C8A" w:rsidRDefault="00D41C8A">
      <w:pPr>
        <w:rPr>
          <w:sz w:val="32"/>
        </w:rPr>
      </w:pPr>
    </w:p>
    <w:p w:rsidR="00D41C8A" w:rsidRDefault="00D41C8A">
      <w:pPr>
        <w:rPr>
          <w:sz w:val="32"/>
        </w:rPr>
      </w:pPr>
    </w:p>
    <w:p w:rsidR="00D41C8A" w:rsidRDefault="00D41C8A">
      <w:pPr>
        <w:rPr>
          <w:rFonts w:hint="eastAsia"/>
          <w:sz w:val="32"/>
        </w:rPr>
      </w:pPr>
    </w:p>
    <w:p w:rsidR="00FD14D3" w:rsidRDefault="00FD14D3">
      <w:pPr>
        <w:rPr>
          <w:sz w:val="32"/>
        </w:rPr>
      </w:pPr>
    </w:p>
    <w:p w:rsidR="00D41C8A" w:rsidRDefault="006607CA">
      <w:pPr>
        <w:rPr>
          <w:sz w:val="32"/>
        </w:rPr>
      </w:pPr>
      <w:r>
        <w:rPr>
          <w:rFonts w:hint="eastAsia"/>
          <w:sz w:val="32"/>
        </w:rPr>
        <w:lastRenderedPageBreak/>
        <w:t>1</w:t>
      </w:r>
    </w:p>
    <w:p w:rsidR="00D41C8A" w:rsidRPr="00D41C8A" w:rsidRDefault="00D41C8A">
      <w:pPr>
        <w:rPr>
          <w:rFonts w:hint="eastAsia"/>
          <w:u w:val="single"/>
        </w:rPr>
      </w:pPr>
      <w:proofErr w:type="spellStart"/>
      <w:r w:rsidRPr="00D41C8A">
        <w:rPr>
          <w:rFonts w:hint="eastAsia"/>
          <w:u w:val="single"/>
        </w:rPr>
        <w:t>귀무가설과</w:t>
      </w:r>
      <w:proofErr w:type="spellEnd"/>
      <w:r w:rsidRPr="00D41C8A">
        <w:rPr>
          <w:rFonts w:hint="eastAsia"/>
          <w:u w:val="single"/>
        </w:rPr>
        <w:t xml:space="preserve"> </w:t>
      </w:r>
      <w:proofErr w:type="spellStart"/>
      <w:r w:rsidRPr="00D41C8A">
        <w:rPr>
          <w:rFonts w:hint="eastAsia"/>
          <w:u w:val="single"/>
        </w:rPr>
        <w:t>대립가설을</w:t>
      </w:r>
      <w:proofErr w:type="spellEnd"/>
      <w:r w:rsidRPr="00D41C8A">
        <w:rPr>
          <w:rFonts w:hint="eastAsia"/>
          <w:u w:val="single"/>
        </w:rPr>
        <w:t xml:space="preserve"> 다음과 같이 표현할 수 있으며,</w:t>
      </w:r>
      <w:r w:rsidRPr="00D41C8A">
        <w:rPr>
          <w:u w:val="single"/>
        </w:rPr>
        <w:t xml:space="preserve"> </w:t>
      </w:r>
      <w:r w:rsidRPr="00D41C8A">
        <w:rPr>
          <w:rFonts w:hint="eastAsia"/>
          <w:u w:val="single"/>
        </w:rPr>
        <w:t xml:space="preserve">이원배치법에 대한 페이지 검정을 실시하면 다음과 같은 </w:t>
      </w:r>
      <w:r>
        <w:rPr>
          <w:rFonts w:hint="eastAsia"/>
          <w:u w:val="single"/>
        </w:rPr>
        <w:t>코드를 얻을 수 있다</w:t>
      </w:r>
      <w:bookmarkStart w:id="0" w:name="_GoBack"/>
    </w:p>
    <w:p w:rsidR="00F12AE4" w:rsidRPr="0072235A" w:rsidRDefault="0072235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</m:oMath>
      <w:r>
        <w:rPr>
          <w:rFonts w:hint="eastAsia"/>
        </w:rPr>
        <w:t>음식을 차단한 시간이 증가하여도 음식 섭취량에는 변</w:t>
      </w:r>
      <w:bookmarkEnd w:id="0"/>
      <w:r>
        <w:rPr>
          <w:rFonts w:hint="eastAsia"/>
        </w:rPr>
        <w:t>화가 없다</w:t>
      </w:r>
    </w:p>
    <w:p w:rsidR="0072235A" w:rsidRDefault="0072235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</m:oMath>
      <w:r>
        <w:rPr>
          <w:rFonts w:hint="eastAsia"/>
        </w:rPr>
        <w:t>음식을 차단한 시간이 증가하면 음식 섭취량이 증가한다</w:t>
      </w:r>
    </w:p>
    <w:p w:rsidR="0021293D" w:rsidRDefault="0021293D" w:rsidP="002842D2">
      <w:pPr>
        <w:spacing w:after="0"/>
        <w:rPr>
          <w:i/>
        </w:rPr>
      </w:pPr>
      <w:r>
        <w:rPr>
          <w:rFonts w:hint="eastAsia"/>
          <w:i/>
        </w:rPr>
        <w:t xml:space="preserve">(데이터의 경우 엑셀로 </w:t>
      </w:r>
      <w:r>
        <w:rPr>
          <w:i/>
        </w:rPr>
        <w:t xml:space="preserve">csv </w:t>
      </w:r>
      <w:r>
        <w:rPr>
          <w:rFonts w:hint="eastAsia"/>
          <w:i/>
        </w:rPr>
        <w:t>파일 형식으로 제작해 사용)</w:t>
      </w:r>
    </w:p>
    <w:p w:rsidR="002842D2" w:rsidRPr="002842D2" w:rsidRDefault="002842D2" w:rsidP="002842D2">
      <w:pPr>
        <w:spacing w:after="0"/>
        <w:rPr>
          <w:i/>
        </w:rPr>
      </w:pPr>
      <w:proofErr w:type="spellStart"/>
      <w:proofErr w:type="gramStart"/>
      <w:r w:rsidRPr="002842D2">
        <w:rPr>
          <w:i/>
        </w:rPr>
        <w:t>install.packages</w:t>
      </w:r>
      <w:proofErr w:type="spellEnd"/>
      <w:proofErr w:type="gramEnd"/>
      <w:r w:rsidRPr="002842D2">
        <w:rPr>
          <w:i/>
        </w:rPr>
        <w:t>('crank')</w:t>
      </w:r>
    </w:p>
    <w:p w:rsidR="002842D2" w:rsidRPr="002842D2" w:rsidRDefault="002842D2" w:rsidP="002842D2">
      <w:pPr>
        <w:spacing w:after="0"/>
        <w:rPr>
          <w:i/>
        </w:rPr>
      </w:pPr>
      <w:r w:rsidRPr="002842D2">
        <w:rPr>
          <w:i/>
        </w:rPr>
        <w:t>library(crank)</w:t>
      </w:r>
    </w:p>
    <w:p w:rsidR="002842D2" w:rsidRPr="002842D2" w:rsidRDefault="002842D2" w:rsidP="002842D2">
      <w:pPr>
        <w:spacing w:after="0"/>
        <w:rPr>
          <w:i/>
        </w:rPr>
      </w:pPr>
      <w:r w:rsidRPr="002842D2">
        <w:rPr>
          <w:i/>
        </w:rPr>
        <w:t>data1 = read.csv("C:/Users/user/Desktop/data1.csv")</w:t>
      </w:r>
    </w:p>
    <w:p w:rsidR="0021293D" w:rsidRDefault="0021293D" w:rsidP="002842D2">
      <w:pPr>
        <w:spacing w:after="0"/>
        <w:rPr>
          <w:i/>
        </w:rPr>
      </w:pPr>
      <w:r w:rsidRPr="0021293D">
        <w:rPr>
          <w:i/>
        </w:rPr>
        <w:t xml:space="preserve">DATA_EDIT = </w:t>
      </w:r>
      <w:proofErr w:type="spellStart"/>
      <w:r w:rsidRPr="0021293D">
        <w:rPr>
          <w:i/>
        </w:rPr>
        <w:t>cbind</w:t>
      </w:r>
      <w:proofErr w:type="spellEnd"/>
      <w:r>
        <w:rPr>
          <w:i/>
        </w:rPr>
        <w:t xml:space="preserve"> </w:t>
      </w:r>
      <w:r w:rsidRPr="0021293D">
        <w:rPr>
          <w:i/>
        </w:rPr>
        <w:t>(data1</w:t>
      </w:r>
      <w:r>
        <w:rPr>
          <w:i/>
        </w:rPr>
        <w:t xml:space="preserve"> </w:t>
      </w:r>
      <w:r w:rsidRPr="0021293D">
        <w:rPr>
          <w:i/>
        </w:rPr>
        <w:t>$</w:t>
      </w:r>
      <w:proofErr w:type="gramStart"/>
      <w:r w:rsidRPr="0021293D">
        <w:rPr>
          <w:i/>
        </w:rPr>
        <w:t>eat[</w:t>
      </w:r>
      <w:proofErr w:type="gramEnd"/>
      <w:r w:rsidRPr="0021293D">
        <w:rPr>
          <w:i/>
        </w:rPr>
        <w:t>1:3],</w:t>
      </w:r>
      <w:r>
        <w:rPr>
          <w:i/>
        </w:rPr>
        <w:t xml:space="preserve"> </w:t>
      </w:r>
      <w:r w:rsidRPr="0021293D">
        <w:rPr>
          <w:i/>
        </w:rPr>
        <w:t>data1$eat[4:6],</w:t>
      </w:r>
      <w:r>
        <w:rPr>
          <w:i/>
        </w:rPr>
        <w:t xml:space="preserve"> </w:t>
      </w:r>
      <w:r w:rsidRPr="0021293D">
        <w:rPr>
          <w:i/>
        </w:rPr>
        <w:t>data1$eat[7:9],</w:t>
      </w:r>
      <w:r>
        <w:rPr>
          <w:i/>
        </w:rPr>
        <w:t xml:space="preserve"> </w:t>
      </w:r>
      <w:r w:rsidRPr="0021293D">
        <w:rPr>
          <w:i/>
        </w:rPr>
        <w:t>data1$eat[10:12],</w:t>
      </w:r>
      <w:r>
        <w:rPr>
          <w:i/>
        </w:rPr>
        <w:t xml:space="preserve"> </w:t>
      </w:r>
      <w:r w:rsidRPr="0021293D">
        <w:rPr>
          <w:i/>
        </w:rPr>
        <w:t>data1</w:t>
      </w:r>
      <w:r>
        <w:rPr>
          <w:i/>
        </w:rPr>
        <w:t xml:space="preserve"> </w:t>
      </w:r>
      <w:r w:rsidRPr="0021293D">
        <w:rPr>
          <w:i/>
        </w:rPr>
        <w:t>$eat[13:15],</w:t>
      </w:r>
      <w:r>
        <w:rPr>
          <w:i/>
        </w:rPr>
        <w:t xml:space="preserve"> </w:t>
      </w:r>
      <w:r w:rsidRPr="0021293D">
        <w:rPr>
          <w:i/>
        </w:rPr>
        <w:t>data1$eat[16:18],</w:t>
      </w:r>
      <w:r>
        <w:rPr>
          <w:i/>
        </w:rPr>
        <w:t xml:space="preserve"> </w:t>
      </w:r>
      <w:r w:rsidRPr="0021293D">
        <w:rPr>
          <w:i/>
        </w:rPr>
        <w:t>data1$eat[19:21],</w:t>
      </w:r>
      <w:r>
        <w:rPr>
          <w:i/>
        </w:rPr>
        <w:t xml:space="preserve"> </w:t>
      </w:r>
      <w:r w:rsidRPr="0021293D">
        <w:rPr>
          <w:i/>
        </w:rPr>
        <w:t>data1$eat[22:24])</w:t>
      </w:r>
    </w:p>
    <w:p w:rsidR="002842D2" w:rsidRPr="002842D2" w:rsidRDefault="002842D2" w:rsidP="002842D2">
      <w:pPr>
        <w:spacing w:after="0"/>
        <w:rPr>
          <w:rFonts w:hint="eastAsia"/>
          <w:i/>
        </w:rPr>
      </w:pPr>
      <w:proofErr w:type="spellStart"/>
      <w:r w:rsidRPr="002842D2">
        <w:rPr>
          <w:i/>
        </w:rPr>
        <w:t>page.trend.test</w:t>
      </w:r>
      <w:proofErr w:type="spellEnd"/>
      <w:r w:rsidRPr="002842D2">
        <w:rPr>
          <w:i/>
        </w:rPr>
        <w:t>(DATA_EDIT, ranks=FALSE)</w:t>
      </w:r>
      <w:r>
        <w:rPr>
          <w:i/>
        </w:rPr>
        <w:br/>
      </w:r>
    </w:p>
    <w:p w:rsidR="002842D2" w:rsidRDefault="002842D2">
      <w:r>
        <w:rPr>
          <w:noProof/>
        </w:rPr>
        <w:drawing>
          <wp:inline distT="0" distB="0" distL="0" distR="0" wp14:anchorId="11B234FF" wp14:editId="3A31074C">
            <wp:extent cx="4124325" cy="4095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826"/>
                    <a:stretch/>
                  </pic:blipFill>
                  <pic:spPr bwMode="auto">
                    <a:xfrm>
                      <a:off x="0" y="0"/>
                      <a:ext cx="4124325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2D2" w:rsidRDefault="0021293D">
      <w:r>
        <w:rPr>
          <w:noProof/>
        </w:rPr>
        <w:drawing>
          <wp:inline distT="0" distB="0" distL="0" distR="0" wp14:anchorId="5AC11D3F" wp14:editId="1AB7ED4D">
            <wp:extent cx="3200400" cy="619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3D" w:rsidRPr="00D51729" w:rsidRDefault="002842D2">
      <w:pPr>
        <w:rPr>
          <w:u w:val="single"/>
        </w:rPr>
      </w:pPr>
      <w:r w:rsidRPr="00D51729">
        <w:rPr>
          <w:rFonts w:hint="eastAsia"/>
          <w:u w:val="single"/>
        </w:rPr>
        <w:lastRenderedPageBreak/>
        <w:t xml:space="preserve">검정결과 </w:t>
      </w:r>
      <w:proofErr w:type="spellStart"/>
      <w:r w:rsidR="0021293D" w:rsidRPr="00D51729">
        <w:rPr>
          <w:rFonts w:hint="eastAsia"/>
          <w:u w:val="single"/>
        </w:rPr>
        <w:t>귀무가설이</w:t>
      </w:r>
      <w:proofErr w:type="spellEnd"/>
      <w:r w:rsidR="0021293D" w:rsidRPr="00D51729">
        <w:rPr>
          <w:rFonts w:hint="eastAsia"/>
          <w:u w:val="single"/>
        </w:rPr>
        <w:t xml:space="preserve"> 유의하지 않다고 나왔으므로,</w:t>
      </w:r>
      <w:r w:rsidR="0021293D" w:rsidRPr="00D51729">
        <w:rPr>
          <w:u w:val="single"/>
        </w:rPr>
        <w:t xml:space="preserve"> </w:t>
      </w:r>
      <w:proofErr w:type="spellStart"/>
      <w:r w:rsidR="0021293D" w:rsidRPr="00D51729">
        <w:rPr>
          <w:rFonts w:hint="eastAsia"/>
          <w:u w:val="single"/>
        </w:rPr>
        <w:t>대립가설이</w:t>
      </w:r>
      <w:proofErr w:type="spellEnd"/>
      <w:r w:rsidR="0021293D" w:rsidRPr="00D51729">
        <w:rPr>
          <w:rFonts w:hint="eastAsia"/>
          <w:u w:val="single"/>
        </w:rPr>
        <w:t xml:space="preserve"> 유의함에 따라 음식을 차단한 시간이 증가함에 따라 음식 섭취량이 증가한다고 할 수 있다.</w:t>
      </w:r>
    </w:p>
    <w:p w:rsidR="0021293D" w:rsidRDefault="0021293D"/>
    <w:p w:rsidR="0021293D" w:rsidRDefault="0021293D">
      <w:pPr>
        <w:rPr>
          <w:sz w:val="32"/>
        </w:rPr>
      </w:pPr>
      <w:r w:rsidRPr="006607CA">
        <w:rPr>
          <w:sz w:val="32"/>
        </w:rPr>
        <w:t>2(1)</w:t>
      </w:r>
    </w:p>
    <w:p w:rsidR="006607CA" w:rsidRPr="006607CA" w:rsidRDefault="006607CA">
      <w:pPr>
        <w:rPr>
          <w:u w:val="single"/>
        </w:rPr>
      </w:pPr>
      <w:r w:rsidRPr="006607CA">
        <w:rPr>
          <w:rFonts w:hint="eastAsia"/>
          <w:u w:val="single"/>
        </w:rPr>
        <w:t xml:space="preserve">수업시간에 </w:t>
      </w:r>
      <w:proofErr w:type="spellStart"/>
      <w:r w:rsidRPr="006607CA">
        <w:rPr>
          <w:rFonts w:hint="eastAsia"/>
          <w:u w:val="single"/>
        </w:rPr>
        <w:t>비모수</w:t>
      </w:r>
      <w:proofErr w:type="spellEnd"/>
      <w:r w:rsidRPr="006607CA">
        <w:rPr>
          <w:rFonts w:hint="eastAsia"/>
          <w:u w:val="single"/>
        </w:rPr>
        <w:t xml:space="preserve"> 회귀분석 방법을 활용하면 다음과 같은 코드를 구성할 수 있다.</w:t>
      </w:r>
    </w:p>
    <w:p w:rsidR="006607CA" w:rsidRPr="006607CA" w:rsidRDefault="006607CA" w:rsidP="006607CA">
      <w:pPr>
        <w:spacing w:after="0"/>
        <w:rPr>
          <w:i/>
        </w:rPr>
      </w:pPr>
      <w:r w:rsidRPr="006607CA">
        <w:rPr>
          <w:i/>
        </w:rPr>
        <w:t>data2 = read.csv("C:/Users/user/Desktop/data2.csv")</w:t>
      </w:r>
    </w:p>
    <w:p w:rsidR="006607CA" w:rsidRPr="006607CA" w:rsidRDefault="006607CA" w:rsidP="006607CA">
      <w:pPr>
        <w:spacing w:after="0"/>
        <w:rPr>
          <w:i/>
        </w:rPr>
      </w:pPr>
      <w:r w:rsidRPr="006607CA">
        <w:rPr>
          <w:i/>
        </w:rPr>
        <w:t>data2</w:t>
      </w:r>
    </w:p>
    <w:p w:rsidR="006607CA" w:rsidRPr="006607CA" w:rsidRDefault="006607CA" w:rsidP="006607CA">
      <w:pPr>
        <w:spacing w:after="0"/>
        <w:rPr>
          <w:i/>
        </w:rPr>
      </w:pPr>
      <w:proofErr w:type="gramStart"/>
      <w:r w:rsidRPr="006607CA">
        <w:rPr>
          <w:i/>
        </w:rPr>
        <w:t>summary(</w:t>
      </w:r>
      <w:proofErr w:type="gramEnd"/>
      <w:r w:rsidRPr="006607CA">
        <w:rPr>
          <w:i/>
        </w:rPr>
        <w:t>lm(Y ~ x, data=data2))</w:t>
      </w:r>
    </w:p>
    <w:p w:rsidR="006607CA" w:rsidRPr="006607CA" w:rsidRDefault="006607CA" w:rsidP="006607CA">
      <w:pPr>
        <w:spacing w:after="0"/>
        <w:rPr>
          <w:i/>
        </w:rPr>
      </w:pPr>
      <w:r w:rsidRPr="006607CA">
        <w:rPr>
          <w:i/>
        </w:rPr>
        <w:t>library(</w:t>
      </w:r>
      <w:proofErr w:type="spellStart"/>
      <w:r w:rsidRPr="006607CA">
        <w:rPr>
          <w:i/>
        </w:rPr>
        <w:t>zyp</w:t>
      </w:r>
      <w:proofErr w:type="spellEnd"/>
      <w:r w:rsidRPr="006607CA">
        <w:rPr>
          <w:i/>
        </w:rPr>
        <w:t>); library(Kendall)</w:t>
      </w:r>
    </w:p>
    <w:p w:rsidR="006607CA" w:rsidRPr="006607CA" w:rsidRDefault="006607CA" w:rsidP="006607CA">
      <w:pPr>
        <w:spacing w:after="0"/>
        <w:rPr>
          <w:i/>
        </w:rPr>
      </w:pPr>
      <w:proofErr w:type="spellStart"/>
      <w:r w:rsidRPr="006607CA">
        <w:rPr>
          <w:i/>
        </w:rPr>
        <w:t>fit_non</w:t>
      </w:r>
      <w:proofErr w:type="spellEnd"/>
      <w:r w:rsidRPr="006607CA">
        <w:rPr>
          <w:i/>
        </w:rPr>
        <w:t>=</w:t>
      </w:r>
      <w:proofErr w:type="spellStart"/>
      <w:proofErr w:type="gramStart"/>
      <w:r w:rsidRPr="006607CA">
        <w:rPr>
          <w:i/>
        </w:rPr>
        <w:t>zyp.sen</w:t>
      </w:r>
      <w:proofErr w:type="spellEnd"/>
      <w:r w:rsidRPr="006607CA">
        <w:rPr>
          <w:i/>
        </w:rPr>
        <w:t>(</w:t>
      </w:r>
      <w:proofErr w:type="spellStart"/>
      <w:proofErr w:type="gramEnd"/>
      <w:r w:rsidRPr="006607CA">
        <w:rPr>
          <w:i/>
        </w:rPr>
        <w:t>Y~x</w:t>
      </w:r>
      <w:proofErr w:type="spellEnd"/>
      <w:r w:rsidRPr="006607CA">
        <w:rPr>
          <w:i/>
        </w:rPr>
        <w:t>, data=data2)</w:t>
      </w:r>
    </w:p>
    <w:p w:rsidR="006607CA" w:rsidRDefault="006607CA" w:rsidP="006607CA">
      <w:pPr>
        <w:spacing w:after="0"/>
        <w:rPr>
          <w:i/>
        </w:rPr>
      </w:pPr>
      <w:proofErr w:type="spellStart"/>
      <w:r w:rsidRPr="006607CA">
        <w:rPr>
          <w:i/>
        </w:rPr>
        <w:t>fit_non</w:t>
      </w:r>
      <w:proofErr w:type="spellEnd"/>
    </w:p>
    <w:p w:rsidR="006607CA" w:rsidRPr="006607CA" w:rsidRDefault="006607CA" w:rsidP="006607CA">
      <w:pPr>
        <w:spacing w:after="0"/>
        <w:rPr>
          <w:rFonts w:hint="eastAsia"/>
          <w:i/>
        </w:rPr>
      </w:pPr>
      <w:proofErr w:type="spellStart"/>
      <w:r>
        <w:rPr>
          <w:i/>
        </w:rPr>
        <w:t>confint.zyp</w:t>
      </w:r>
      <w:proofErr w:type="spellEnd"/>
      <w:r>
        <w:rPr>
          <w:i/>
        </w:rPr>
        <w:t>(</w:t>
      </w:r>
      <w:proofErr w:type="spellStart"/>
      <w:r>
        <w:rPr>
          <w:i/>
        </w:rPr>
        <w:t>fit_non</w:t>
      </w:r>
      <w:proofErr w:type="spellEnd"/>
      <w:r>
        <w:rPr>
          <w:i/>
        </w:rPr>
        <w:t>)</w:t>
      </w:r>
    </w:p>
    <w:p w:rsidR="006607CA" w:rsidRDefault="006607CA" w:rsidP="006607CA">
      <w:pPr>
        <w:spacing w:after="0"/>
        <w:rPr>
          <w:i/>
        </w:rPr>
      </w:pPr>
      <w:proofErr w:type="gramStart"/>
      <w:r w:rsidRPr="006607CA">
        <w:rPr>
          <w:i/>
        </w:rPr>
        <w:t>summary(</w:t>
      </w:r>
      <w:proofErr w:type="gramEnd"/>
      <w:r w:rsidRPr="006607CA">
        <w:rPr>
          <w:i/>
        </w:rPr>
        <w:t>Kendall(data2$Y, data2$x))</w:t>
      </w:r>
    </w:p>
    <w:p w:rsidR="006607CA" w:rsidRPr="006607CA" w:rsidRDefault="006607CA" w:rsidP="006607CA">
      <w:pPr>
        <w:spacing w:after="0"/>
        <w:rPr>
          <w:i/>
        </w:rPr>
      </w:pPr>
      <w:r>
        <w:rPr>
          <w:noProof/>
        </w:rPr>
        <w:drawing>
          <wp:inline distT="0" distB="0" distL="0" distR="0" wp14:anchorId="36633F0F" wp14:editId="46435EA0">
            <wp:extent cx="1247775" cy="27527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C7" w:rsidRDefault="00D55AC7">
      <w:r>
        <w:rPr>
          <w:noProof/>
        </w:rPr>
        <w:lastRenderedPageBreak/>
        <w:drawing>
          <wp:inline distT="0" distB="0" distL="0" distR="0" wp14:anchorId="05A3C7EB" wp14:editId="57B2D195">
            <wp:extent cx="4838700" cy="2943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29" w:rsidRDefault="00D51729">
      <w:r>
        <w:rPr>
          <w:noProof/>
        </w:rPr>
        <w:drawing>
          <wp:inline distT="0" distB="0" distL="0" distR="0" wp14:anchorId="39F39C50" wp14:editId="1974C80C">
            <wp:extent cx="2286000" cy="12477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63" b="-1"/>
                    <a:stretch/>
                  </pic:blipFill>
                  <pic:spPr bwMode="auto">
                    <a:xfrm>
                      <a:off x="0" y="0"/>
                      <a:ext cx="22860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729" w:rsidRPr="00D51729" w:rsidRDefault="00D51729">
      <w:pPr>
        <w:rPr>
          <w:rFonts w:hint="eastAsia"/>
          <w:u w:val="single"/>
        </w:rPr>
      </w:pPr>
      <w:r w:rsidRPr="00D51729">
        <w:rPr>
          <w:rFonts w:hint="eastAsia"/>
          <w:u w:val="single"/>
        </w:rPr>
        <w:t xml:space="preserve">다음과 같은 결과를 통해 절편은 </w:t>
      </w:r>
      <w:r w:rsidRPr="00D51729">
        <w:rPr>
          <w:u w:val="single"/>
        </w:rPr>
        <w:t xml:space="preserve">-11, </w:t>
      </w:r>
      <w:r w:rsidRPr="00D51729">
        <w:rPr>
          <w:rFonts w:hint="eastAsia"/>
          <w:u w:val="single"/>
        </w:rPr>
        <w:t xml:space="preserve">기울기는 </w:t>
      </w:r>
      <w:r w:rsidRPr="00D51729">
        <w:rPr>
          <w:u w:val="single"/>
        </w:rPr>
        <w:t>1</w:t>
      </w:r>
      <w:r w:rsidRPr="00D51729">
        <w:rPr>
          <w:rFonts w:hint="eastAsia"/>
          <w:u w:val="single"/>
        </w:rPr>
        <w:t>임을 알 수 있다</w:t>
      </w:r>
    </w:p>
    <w:p w:rsidR="00D51729" w:rsidRDefault="00D51729">
      <w:r>
        <w:rPr>
          <w:noProof/>
        </w:rPr>
        <w:drawing>
          <wp:inline distT="0" distB="0" distL="0" distR="0" wp14:anchorId="6BAD5277" wp14:editId="1D70C8EC">
            <wp:extent cx="2400300" cy="6381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29" w:rsidRDefault="00D51729">
      <w:r>
        <w:rPr>
          <w:noProof/>
        </w:rPr>
        <w:drawing>
          <wp:inline distT="0" distB="0" distL="0" distR="0" wp14:anchorId="6AAB3E64" wp14:editId="0821AD49">
            <wp:extent cx="3181350" cy="628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29" w:rsidRDefault="00D51729">
      <w:pPr>
        <w:rPr>
          <w:u w:val="single"/>
        </w:rPr>
      </w:pPr>
      <w:r w:rsidRPr="00D51729">
        <w:rPr>
          <w:rFonts w:hint="eastAsia"/>
          <w:u w:val="single"/>
        </w:rPr>
        <w:t xml:space="preserve">신뢰구간에서 </w:t>
      </w:r>
      <w:r w:rsidRPr="00D51729">
        <w:rPr>
          <w:u w:val="single"/>
        </w:rPr>
        <w:t>0</w:t>
      </w:r>
      <w:r w:rsidRPr="00D51729">
        <w:rPr>
          <w:rFonts w:hint="eastAsia"/>
          <w:u w:val="single"/>
        </w:rPr>
        <w:t>을 포함하지 않으며,</w:t>
      </w:r>
      <w:r w:rsidRPr="00D51729">
        <w:rPr>
          <w:u w:val="single"/>
        </w:rPr>
        <w:t xml:space="preserve"> </w:t>
      </w:r>
      <w:r w:rsidRPr="00D51729">
        <w:rPr>
          <w:rFonts w:hint="eastAsia"/>
          <w:u w:val="single"/>
        </w:rPr>
        <w:t xml:space="preserve">켄달통계량에 대한 분석을 통해서 </w:t>
      </w:r>
      <w:proofErr w:type="spellStart"/>
      <w:r w:rsidRPr="00D51729">
        <w:rPr>
          <w:rFonts w:hint="eastAsia"/>
          <w:u w:val="single"/>
        </w:rPr>
        <w:t>귀무가설</w:t>
      </w:r>
      <w:proofErr w:type="spellEnd"/>
      <w:r w:rsidR="001C1A1A">
        <w:rPr>
          <w:rFonts w:hint="eastAsia"/>
          <w:u w:val="single"/>
        </w:rPr>
        <w:t>(</w:t>
      </w:r>
      <m:oMath>
        <m:r>
          <m:rPr>
            <m:sty m:val="p"/>
          </m:rPr>
          <w:rPr>
            <w:rFonts w:ascii="Cambria Math" w:hAnsi="Cambria Math"/>
            <w:u w:val="single"/>
          </w:rPr>
          <m:t>β</m:t>
        </m:r>
      </m:oMath>
      <w:r w:rsidR="001C1A1A">
        <w:rPr>
          <w:rFonts w:hint="eastAsia"/>
          <w:u w:val="single"/>
        </w:rPr>
        <w:t>=</w:t>
      </w:r>
      <w:r w:rsidR="001C1A1A">
        <w:rPr>
          <w:u w:val="single"/>
        </w:rPr>
        <w:t>0)</w:t>
      </w:r>
      <w:r w:rsidRPr="00D51729">
        <w:rPr>
          <w:rFonts w:hint="eastAsia"/>
          <w:u w:val="single"/>
        </w:rPr>
        <w:t>이 기각됨에 따라 기울기가 유의하다는 결론을 얻을 수 있다.</w:t>
      </w:r>
      <w:r w:rsidRPr="00D51729">
        <w:rPr>
          <w:u w:val="single"/>
        </w:rPr>
        <w:t xml:space="preserve"> </w:t>
      </w:r>
    </w:p>
    <w:p w:rsidR="00D51729" w:rsidRPr="001C1A1A" w:rsidRDefault="00D51729">
      <w:pPr>
        <w:rPr>
          <w:u w:val="single"/>
        </w:rPr>
      </w:pPr>
    </w:p>
    <w:p w:rsidR="00D51729" w:rsidRPr="006607CA" w:rsidRDefault="00D51729">
      <w:pPr>
        <w:rPr>
          <w:sz w:val="32"/>
        </w:rPr>
      </w:pPr>
      <w:r w:rsidRPr="006607CA">
        <w:rPr>
          <w:sz w:val="32"/>
        </w:rPr>
        <w:t>2(2)</w:t>
      </w:r>
    </w:p>
    <w:p w:rsidR="00D51729" w:rsidRPr="006607CA" w:rsidRDefault="00D51729" w:rsidP="006607CA">
      <w:pPr>
        <w:spacing w:after="0"/>
        <w:rPr>
          <w:u w:val="single"/>
        </w:rPr>
      </w:pPr>
      <w:r w:rsidRPr="006607CA">
        <w:rPr>
          <w:rFonts w:hint="eastAsia"/>
          <w:u w:val="single"/>
        </w:rPr>
        <w:t xml:space="preserve">뒤 </w:t>
      </w:r>
      <w:proofErr w:type="spellStart"/>
      <w:r w:rsidRPr="006607CA">
        <w:rPr>
          <w:rFonts w:hint="eastAsia"/>
          <w:u w:val="single"/>
        </w:rPr>
        <w:t>회귀직선의</w:t>
      </w:r>
      <w:proofErr w:type="spellEnd"/>
      <w:r w:rsidRPr="006607CA">
        <w:rPr>
          <w:rFonts w:hint="eastAsia"/>
          <w:u w:val="single"/>
        </w:rPr>
        <w:t xml:space="preserve"> </w:t>
      </w:r>
      <w:proofErr w:type="spellStart"/>
      <w:r w:rsidRPr="006607CA">
        <w:rPr>
          <w:rFonts w:hint="eastAsia"/>
          <w:u w:val="single"/>
        </w:rPr>
        <w:t>평행성</w:t>
      </w:r>
      <w:proofErr w:type="spellEnd"/>
      <w:r w:rsidRPr="006607CA">
        <w:rPr>
          <w:rFonts w:hint="eastAsia"/>
          <w:u w:val="single"/>
        </w:rPr>
        <w:t xml:space="preserve"> </w:t>
      </w:r>
      <w:r w:rsidR="006607CA" w:rsidRPr="006607CA">
        <w:rPr>
          <w:rFonts w:hint="eastAsia"/>
          <w:u w:val="single"/>
        </w:rPr>
        <w:t xml:space="preserve">검정을 위해 </w:t>
      </w:r>
      <w:proofErr w:type="spellStart"/>
      <w:r w:rsidR="006607CA" w:rsidRPr="006607CA">
        <w:rPr>
          <w:rFonts w:hint="eastAsia"/>
          <w:u w:val="single"/>
        </w:rPr>
        <w:t>홀랜더</w:t>
      </w:r>
      <w:proofErr w:type="spellEnd"/>
      <w:r w:rsidR="006607CA" w:rsidRPr="006607CA">
        <w:rPr>
          <w:rFonts w:hint="eastAsia"/>
          <w:u w:val="single"/>
        </w:rPr>
        <w:t xml:space="preserve"> 검정을 따른다</w:t>
      </w:r>
    </w:p>
    <w:p w:rsidR="006607CA" w:rsidRPr="006607CA" w:rsidRDefault="006607CA" w:rsidP="006607CA">
      <w:pPr>
        <w:spacing w:after="0"/>
        <w:rPr>
          <w:u w:val="single"/>
        </w:rPr>
      </w:pPr>
      <w:r w:rsidRPr="006607CA">
        <w:rPr>
          <w:rFonts w:hint="eastAsia"/>
          <w:u w:val="single"/>
        </w:rPr>
        <w:t xml:space="preserve">두 회귀계수의 개수가 짝수 개수이다 </w:t>
      </w:r>
      <w:r w:rsidRPr="006607CA">
        <w:rPr>
          <w:u w:val="single"/>
        </w:rPr>
        <w:t>n=2*</w:t>
      </w:r>
      <w:r w:rsidRPr="006607CA">
        <w:rPr>
          <w:rFonts w:hint="eastAsia"/>
          <w:u w:val="single"/>
        </w:rPr>
        <w:t>k이다.</w:t>
      </w:r>
      <w:r w:rsidRPr="006607CA">
        <w:rPr>
          <w:u w:val="single"/>
        </w:rPr>
        <w:t xml:space="preserve"> </w:t>
      </w:r>
    </w:p>
    <w:p w:rsidR="006607CA" w:rsidRDefault="006607CA" w:rsidP="006607CA">
      <w:pPr>
        <w:spacing w:after="0"/>
        <w:rPr>
          <w:u w:val="single"/>
        </w:rPr>
      </w:pPr>
      <w:proofErr w:type="spellStart"/>
      <w:r w:rsidRPr="006607CA">
        <w:rPr>
          <w:rFonts w:hint="eastAsia"/>
          <w:u w:val="single"/>
        </w:rPr>
        <w:t>평행성</w:t>
      </w:r>
      <w:proofErr w:type="spellEnd"/>
      <w:r w:rsidRPr="006607CA">
        <w:rPr>
          <w:rFonts w:hint="eastAsia"/>
          <w:u w:val="single"/>
        </w:rPr>
        <w:t xml:space="preserve"> 검정 절차에 따라 진행하면 다음과 같이 코드를 구성할 수 있다</w:t>
      </w:r>
    </w:p>
    <w:p w:rsidR="006607CA" w:rsidRDefault="006607CA" w:rsidP="006607CA">
      <w:pPr>
        <w:spacing w:after="0"/>
        <w:rPr>
          <w:u w:val="single"/>
        </w:rPr>
      </w:pPr>
    </w:p>
    <w:p w:rsidR="00FD14D3" w:rsidRPr="00FD14D3" w:rsidRDefault="00FD14D3" w:rsidP="00FD14D3">
      <w:pPr>
        <w:spacing w:after="0"/>
        <w:rPr>
          <w:i/>
        </w:rPr>
      </w:pPr>
      <w:r w:rsidRPr="00FD14D3">
        <w:rPr>
          <w:i/>
        </w:rPr>
        <w:lastRenderedPageBreak/>
        <w:t xml:space="preserve">data3 &lt;- </w:t>
      </w:r>
      <w:proofErr w:type="spellStart"/>
      <w:r w:rsidRPr="00FD14D3">
        <w:rPr>
          <w:i/>
        </w:rPr>
        <w:t>cbind</w:t>
      </w:r>
      <w:proofErr w:type="spellEnd"/>
      <w:r w:rsidRPr="00FD14D3">
        <w:rPr>
          <w:i/>
        </w:rPr>
        <w:t>(data2$x[1:8</w:t>
      </w:r>
      <w:proofErr w:type="gramStart"/>
      <w:r w:rsidRPr="00FD14D3">
        <w:rPr>
          <w:i/>
        </w:rPr>
        <w:t>],data</w:t>
      </w:r>
      <w:proofErr w:type="gramEnd"/>
      <w:r w:rsidRPr="00FD14D3">
        <w:rPr>
          <w:i/>
        </w:rPr>
        <w:t>2$Y[1:8],data2$x[9:16],data2$Y[9:16])</w:t>
      </w:r>
    </w:p>
    <w:p w:rsidR="00FD14D3" w:rsidRPr="00FD14D3" w:rsidRDefault="00FD14D3" w:rsidP="00FD14D3">
      <w:pPr>
        <w:spacing w:after="0"/>
        <w:rPr>
          <w:i/>
        </w:rPr>
      </w:pPr>
      <w:proofErr w:type="spellStart"/>
      <w:r w:rsidRPr="00FD14D3">
        <w:rPr>
          <w:i/>
        </w:rPr>
        <w:t>colnames</w:t>
      </w:r>
      <w:proofErr w:type="spellEnd"/>
      <w:r w:rsidRPr="00FD14D3">
        <w:rPr>
          <w:i/>
        </w:rPr>
        <w:t>(data3) = c('x1','y1','x2','y2')</w:t>
      </w:r>
    </w:p>
    <w:p w:rsidR="00FD14D3" w:rsidRPr="00FD14D3" w:rsidRDefault="00FD14D3" w:rsidP="00FD14D3">
      <w:pPr>
        <w:spacing w:after="0"/>
        <w:rPr>
          <w:i/>
        </w:rPr>
      </w:pPr>
      <w:r w:rsidRPr="00FD14D3">
        <w:rPr>
          <w:i/>
        </w:rPr>
        <w:t xml:space="preserve">data3 &lt;- </w:t>
      </w:r>
      <w:proofErr w:type="spellStart"/>
      <w:r w:rsidRPr="00FD14D3">
        <w:rPr>
          <w:i/>
        </w:rPr>
        <w:t>as.</w:t>
      </w:r>
      <w:proofErr w:type="gramStart"/>
      <w:r w:rsidRPr="00FD14D3">
        <w:rPr>
          <w:i/>
        </w:rPr>
        <w:t>data.frame</w:t>
      </w:r>
      <w:proofErr w:type="spellEnd"/>
      <w:proofErr w:type="gramEnd"/>
      <w:r w:rsidRPr="00FD14D3">
        <w:rPr>
          <w:i/>
        </w:rPr>
        <w:t>(data3)</w:t>
      </w:r>
    </w:p>
    <w:p w:rsidR="00FD14D3" w:rsidRPr="00FD14D3" w:rsidRDefault="00FD14D3" w:rsidP="00FD14D3">
      <w:pPr>
        <w:spacing w:after="0"/>
        <w:rPr>
          <w:i/>
        </w:rPr>
      </w:pPr>
      <w:r w:rsidRPr="00FD14D3">
        <w:rPr>
          <w:i/>
        </w:rPr>
        <w:t>u1 &lt;- data3$y1[1:4]-data3$y1[5:8]/data3$x1[1:4]-data3$x1[5:8]</w:t>
      </w:r>
    </w:p>
    <w:p w:rsidR="00FD14D3" w:rsidRPr="00FD14D3" w:rsidRDefault="00FD14D3" w:rsidP="00FD14D3">
      <w:pPr>
        <w:spacing w:after="0"/>
        <w:rPr>
          <w:i/>
        </w:rPr>
      </w:pPr>
      <w:r w:rsidRPr="00FD14D3">
        <w:rPr>
          <w:i/>
        </w:rPr>
        <w:t>u2 &lt;- data3$y2[1:4]-data3$y2[5:8]/data3$x2[1:4]-data3$x2[5:8]</w:t>
      </w:r>
    </w:p>
    <w:p w:rsidR="00FD14D3" w:rsidRPr="00FD14D3" w:rsidRDefault="00FD14D3" w:rsidP="00FD14D3">
      <w:pPr>
        <w:spacing w:after="0"/>
        <w:rPr>
          <w:i/>
        </w:rPr>
      </w:pPr>
      <w:r w:rsidRPr="00FD14D3">
        <w:rPr>
          <w:i/>
        </w:rPr>
        <w:t>z &lt;- sample(u1)-sample(u2)</w:t>
      </w:r>
    </w:p>
    <w:p w:rsidR="006607CA" w:rsidRDefault="00FD14D3" w:rsidP="00FD14D3">
      <w:pPr>
        <w:spacing w:after="0"/>
        <w:rPr>
          <w:i/>
        </w:rPr>
      </w:pPr>
      <w:proofErr w:type="spellStart"/>
      <w:r w:rsidRPr="00FD14D3">
        <w:rPr>
          <w:i/>
        </w:rPr>
        <w:t>wilcox.test</w:t>
      </w:r>
      <w:proofErr w:type="spellEnd"/>
      <w:r w:rsidRPr="00FD14D3">
        <w:rPr>
          <w:i/>
        </w:rPr>
        <w:t>(</w:t>
      </w:r>
      <w:proofErr w:type="spellStart"/>
      <w:proofErr w:type="gramStart"/>
      <w:r w:rsidRPr="00FD14D3">
        <w:rPr>
          <w:i/>
        </w:rPr>
        <w:t>z,mu</w:t>
      </w:r>
      <w:proofErr w:type="spellEnd"/>
      <w:proofErr w:type="gramEnd"/>
      <w:r w:rsidRPr="00FD14D3">
        <w:rPr>
          <w:i/>
        </w:rPr>
        <w:t>=0,alternative="</w:t>
      </w:r>
      <w:proofErr w:type="spellStart"/>
      <w:r w:rsidRPr="00FD14D3">
        <w:rPr>
          <w:i/>
        </w:rPr>
        <w:t>two.sided</w:t>
      </w:r>
      <w:proofErr w:type="spellEnd"/>
      <w:r w:rsidRPr="00FD14D3">
        <w:rPr>
          <w:i/>
        </w:rPr>
        <w:t>")</w:t>
      </w:r>
    </w:p>
    <w:p w:rsidR="00FD14D3" w:rsidRDefault="00FD14D3" w:rsidP="00FD14D3">
      <w:pPr>
        <w:spacing w:after="0"/>
        <w:rPr>
          <w:i/>
        </w:rPr>
      </w:pPr>
    </w:p>
    <w:p w:rsidR="00FD14D3" w:rsidRDefault="00FD14D3" w:rsidP="00FD14D3">
      <w:pPr>
        <w:spacing w:after="0"/>
        <w:rPr>
          <w:u w:val="single"/>
        </w:rPr>
      </w:pPr>
      <w:r w:rsidRPr="00FD14D3">
        <w:rPr>
          <w:rFonts w:hint="eastAsia"/>
          <w:u w:val="single"/>
        </w:rPr>
        <w:t>이를</w:t>
      </w:r>
      <w:r>
        <w:rPr>
          <w:rFonts w:hint="eastAsia"/>
          <w:u w:val="single"/>
        </w:rPr>
        <w:t xml:space="preserve"> 통해</w:t>
      </w:r>
      <w:r w:rsidR="005367D7">
        <w:rPr>
          <w:rFonts w:hint="eastAsia"/>
          <w:u w:val="single"/>
        </w:rPr>
        <w:t xml:space="preserve"> 생성된 데이터를 바탕으로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윌콕슨</w:t>
      </w:r>
      <w:proofErr w:type="spellEnd"/>
      <w:r>
        <w:rPr>
          <w:rFonts w:hint="eastAsia"/>
          <w:u w:val="single"/>
        </w:rPr>
        <w:t xml:space="preserve"> 검정을 진행하면 다음과 같은 결과를 얻을 수 있다</w:t>
      </w:r>
    </w:p>
    <w:p w:rsidR="00FD14D3" w:rsidRDefault="00FD14D3" w:rsidP="00FD14D3">
      <w:pPr>
        <w:spacing w:after="0"/>
        <w:rPr>
          <w:rFonts w:hint="eastAsia"/>
          <w:u w:val="single"/>
        </w:rPr>
      </w:pPr>
      <w:r>
        <w:rPr>
          <w:noProof/>
        </w:rPr>
        <w:drawing>
          <wp:inline distT="0" distB="0" distL="0" distR="0" wp14:anchorId="2D8F0908" wp14:editId="48D6E1CD">
            <wp:extent cx="1228725" cy="14859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D3" w:rsidRDefault="00FD14D3" w:rsidP="00FD14D3">
      <w:pPr>
        <w:spacing w:after="0"/>
        <w:rPr>
          <w:u w:val="single"/>
        </w:rPr>
      </w:pPr>
      <w:r>
        <w:rPr>
          <w:noProof/>
        </w:rPr>
        <w:drawing>
          <wp:inline distT="0" distB="0" distL="0" distR="0" wp14:anchorId="510657A7" wp14:editId="47005637">
            <wp:extent cx="4238625" cy="11049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D3" w:rsidRDefault="00FD14D3" w:rsidP="00FD14D3">
      <w:pPr>
        <w:spacing w:after="0"/>
        <w:rPr>
          <w:u w:val="single"/>
        </w:rPr>
      </w:pPr>
    </w:p>
    <w:p w:rsidR="00FD14D3" w:rsidRDefault="005367D7" w:rsidP="00FD14D3">
      <w:pPr>
        <w:spacing w:after="0"/>
        <w:rPr>
          <w:rFonts w:hint="eastAsia"/>
          <w:u w:val="single"/>
        </w:rPr>
      </w:pPr>
      <w:r>
        <w:rPr>
          <w:rFonts w:hint="eastAsia"/>
          <w:u w:val="single"/>
        </w:rPr>
        <w:t xml:space="preserve">검정에서 </w:t>
      </w:r>
      <w:proofErr w:type="spellStart"/>
      <w:r w:rsidR="00FD14D3">
        <w:rPr>
          <w:rFonts w:hint="eastAsia"/>
          <w:u w:val="single"/>
        </w:rPr>
        <w:t>유의확률이</w:t>
      </w:r>
      <w:proofErr w:type="spellEnd"/>
      <w:r w:rsidR="00FD14D3">
        <w:rPr>
          <w:rFonts w:hint="eastAsia"/>
          <w:u w:val="single"/>
        </w:rPr>
        <w:t xml:space="preserve"> </w:t>
      </w:r>
      <w:r w:rsidR="00FD14D3">
        <w:rPr>
          <w:u w:val="single"/>
        </w:rPr>
        <w:t>0.05</w:t>
      </w:r>
      <w:r w:rsidR="00FD14D3">
        <w:rPr>
          <w:rFonts w:hint="eastAsia"/>
          <w:u w:val="single"/>
        </w:rPr>
        <w:t xml:space="preserve">보다 높아 </w:t>
      </w:r>
      <w:proofErr w:type="spellStart"/>
      <w:proofErr w:type="gramStart"/>
      <w:r w:rsidR="00FD14D3">
        <w:rPr>
          <w:rFonts w:hint="eastAsia"/>
          <w:u w:val="single"/>
        </w:rPr>
        <w:t>귀무가설</w:t>
      </w:r>
      <w:proofErr w:type="spellEnd"/>
      <w:r w:rsidR="00FD14D3">
        <w:rPr>
          <w:rFonts w:hint="eastAsia"/>
          <w:u w:val="single"/>
        </w:rPr>
        <w:t xml:space="preserve">( </w:t>
      </w:r>
      <w:proofErr w:type="gramEnd"/>
      <m:oMath>
        <m:r>
          <m:rPr>
            <m:sty m:val="p"/>
          </m:rPr>
          <w:rPr>
            <w:rFonts w:ascii="Cambria Math" w:hAnsi="Cambria Math"/>
            <w:u w:val="single"/>
          </w:rPr>
          <m:t>β0</m:t>
        </m:r>
      </m:oMath>
      <w:r w:rsidR="00FD14D3">
        <w:rPr>
          <w:rFonts w:hint="eastAsia"/>
          <w:u w:val="single"/>
        </w:rPr>
        <w:t>=</w:t>
      </w:r>
      <m:oMath>
        <m:r>
          <m:rPr>
            <m:sty m:val="p"/>
          </m:rPr>
          <w:rPr>
            <w:rFonts w:ascii="Cambria Math" w:hAnsi="Cambria Math"/>
            <w:u w:val="single"/>
          </w:rPr>
          <m:t>β</m:t>
        </m:r>
      </m:oMath>
      <w:r w:rsidR="00FD14D3">
        <w:rPr>
          <w:rFonts w:hint="eastAsia"/>
          <w:u w:val="single"/>
        </w:rPr>
        <w:t>1</w:t>
      </w:r>
      <w:r w:rsidR="00FD14D3">
        <w:rPr>
          <w:u w:val="single"/>
        </w:rPr>
        <w:t xml:space="preserve">)을 </w:t>
      </w:r>
      <w:r w:rsidR="00FD14D3">
        <w:rPr>
          <w:rFonts w:hint="eastAsia"/>
          <w:u w:val="single"/>
        </w:rPr>
        <w:t xml:space="preserve">기각하지 못함에 따라 </w:t>
      </w:r>
      <w:proofErr w:type="spellStart"/>
      <w:r w:rsidR="00FD14D3">
        <w:rPr>
          <w:rFonts w:hint="eastAsia"/>
          <w:u w:val="single"/>
        </w:rPr>
        <w:t>성별간에</w:t>
      </w:r>
      <w:proofErr w:type="spellEnd"/>
      <w:r w:rsidR="00FD14D3">
        <w:rPr>
          <w:rFonts w:hint="eastAsia"/>
          <w:u w:val="single"/>
        </w:rPr>
        <w:t xml:space="preserve"> 기울기 차이는 존재하지 않으며,</w:t>
      </w:r>
      <w:r w:rsidR="00FD14D3">
        <w:rPr>
          <w:u w:val="single"/>
        </w:rPr>
        <w:t xml:space="preserve"> </w:t>
      </w:r>
      <w:proofErr w:type="spellStart"/>
      <w:r w:rsidR="00FD14D3">
        <w:rPr>
          <w:rFonts w:hint="eastAsia"/>
          <w:u w:val="single"/>
        </w:rPr>
        <w:t>평행하다고</w:t>
      </w:r>
      <w:proofErr w:type="spellEnd"/>
      <w:r w:rsidR="00FD14D3">
        <w:rPr>
          <w:rFonts w:hint="eastAsia"/>
          <w:u w:val="single"/>
        </w:rPr>
        <w:t xml:space="preserve"> 할 수 있다</w:t>
      </w:r>
    </w:p>
    <w:p w:rsidR="00FD14D3" w:rsidRPr="00FD14D3" w:rsidRDefault="00FD14D3" w:rsidP="00FD14D3">
      <w:pPr>
        <w:spacing w:after="0"/>
        <w:rPr>
          <w:rFonts w:hint="eastAsia"/>
          <w:u w:val="single"/>
        </w:rPr>
      </w:pPr>
    </w:p>
    <w:p w:rsidR="00FD14D3" w:rsidRPr="00FD14D3" w:rsidRDefault="00FD14D3" w:rsidP="00FD14D3">
      <w:pPr>
        <w:spacing w:after="0"/>
        <w:rPr>
          <w:rFonts w:hint="eastAsia"/>
          <w:i/>
        </w:rPr>
      </w:pPr>
      <w:r>
        <w:rPr>
          <w:rFonts w:hint="eastAsia"/>
          <w:i/>
        </w:rPr>
        <w:t>1</w:t>
      </w:r>
    </w:p>
    <w:sectPr w:rsidR="00FD14D3" w:rsidRPr="00FD1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5A"/>
    <w:rsid w:val="001C1A1A"/>
    <w:rsid w:val="0021293D"/>
    <w:rsid w:val="002842D2"/>
    <w:rsid w:val="005367D7"/>
    <w:rsid w:val="006607CA"/>
    <w:rsid w:val="0072235A"/>
    <w:rsid w:val="00D41C8A"/>
    <w:rsid w:val="00D51729"/>
    <w:rsid w:val="00D55AC7"/>
    <w:rsid w:val="00F12AE4"/>
    <w:rsid w:val="00F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2ED2"/>
  <w15:chartTrackingRefBased/>
  <w15:docId w15:val="{EBAD9379-FB59-4C01-818F-5F59739D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235A"/>
    <w:rPr>
      <w:color w:val="808080"/>
    </w:rPr>
  </w:style>
  <w:style w:type="paragraph" w:customStyle="1" w:styleId="a4">
    <w:name w:val="바탕글"/>
    <w:basedOn w:val="a"/>
    <w:rsid w:val="00FD14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선그리기"/>
    <w:basedOn w:val="a"/>
    <w:rsid w:val="00FD14D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2019-12-09T12:35:00Z</dcterms:created>
  <dcterms:modified xsi:type="dcterms:W3CDTF">2019-12-09T14:43:00Z</dcterms:modified>
</cp:coreProperties>
</file>