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PIA3121 Theories of International Relations — Week 4 Summary: The Neo-Neo Debate</w:t>
      </w:r>
    </w:p>
    <w:p>
      <w:pPr>
        <w:pStyle w:val="Heading2"/>
      </w:pPr>
      <w:r>
        <w:rPr>
          <w:b w:val="0"/>
          <w:i w:val="0"/>
        </w:rPr>
        <w:t>1. Where Week 4 Sits in the Course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Neo-Neo Debate, Neorealism, Neoliberalism, schedule, midterm quiz, Axelrod reading</w:t>
      </w:r>
    </w:p>
    <w:p>
      <w:pPr>
        <w:pStyle w:val="ListBullet"/>
      </w:pPr>
      <w:r>
        <w:rPr>
          <w:b w:val="0"/>
          <w:i w:val="0"/>
        </w:rPr>
        <w:t xml:space="preserve">Lecture of </w:t>
      </w:r>
      <w:r>
        <w:rPr>
          <w:b/>
          <w:i w:val="0"/>
        </w:rPr>
        <w:t>22 Sep 2026</w:t>
      </w:r>
      <w:r>
        <w:rPr>
          <w:b w:val="0"/>
          <w:i w:val="0"/>
        </w:rPr>
        <w:t>, the second half of "Liberalism and Neoliberalism vs. Realism and Neorealism" (Slide 1).</w:t>
      </w:r>
    </w:p>
    <w:p>
      <w:pPr>
        <w:pStyle w:val="ListBullet"/>
      </w:pPr>
      <w:r>
        <w:rPr>
          <w:b w:val="0"/>
          <w:i w:val="0"/>
        </w:rPr>
        <w:t xml:space="preserve">Schedule (Slide 2): Tools of Analysis → Realism → Liberalism → </w:t>
      </w:r>
      <w:r>
        <w:rPr>
          <w:b/>
          <w:i w:val="0"/>
        </w:rPr>
        <w:t>Neorealism and Neoliberalism (22 Sep)</w:t>
      </w:r>
      <w:r>
        <w:rPr>
          <w:b w:val="0"/>
          <w:i w:val="0"/>
        </w:rPr>
        <w:t xml:space="preserve"> → Economic Structuralism → Constructivism → </w:t>
      </w:r>
      <w:r>
        <w:rPr>
          <w:b/>
          <w:i w:val="0"/>
        </w:rPr>
        <w:t>MIDTERM QUIZ (13 Oct)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Reading: </w:t>
      </w:r>
      <w:r>
        <w:rPr>
          <w:b w:val="0"/>
          <w:i w:val="0"/>
          <w:shd w:val="clear" w:color="auto" w:fill="FFFF00"/>
        </w:rPr>
        <w:t>Axelrod 1984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Evolution of Cooperation</w:t>
      </w:r>
      <w:r>
        <w:rPr>
          <w:b w:val="0"/>
          <w:i w:val="0"/>
        </w:rPr>
        <w:t xml:space="preserve"> — the game-theory core of Sections 7–9.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How do states cooperate so much under anarchy — and how do Neorealists and Neoliberals dispute the answer?</w:t>
      </w:r>
    </w:p>
    <w:p>
      <w:pPr>
        <w:pStyle w:val="Heading2"/>
      </w:pPr>
      <w:r>
        <w:rPr>
          <w:b w:val="0"/>
          <w:i w:val="0"/>
        </w:rPr>
        <w:t>2. The Puzzle: Globalization Under Anarchy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anarchy, globalization, trade openness, Bretton Woods, GATT, tariff reduction, trade-growth link</w:t>
      </w:r>
    </w:p>
    <w:p>
      <w:pPr>
        <w:pStyle w:val="Heading3"/>
      </w:pPr>
      <w:r>
        <w:rPr>
          <w:b w:val="0"/>
          <w:i w:val="0"/>
        </w:rPr>
        <w:t>2.1 The Question (Slides 3, 10–12)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anarchy, levels of analysis, Realist prediction, cooperation puzzle</w:t>
      </w:r>
    </w:p>
    <w:p>
      <w:pPr>
        <w:pStyle w:val="ListBullet"/>
      </w:pPr>
      <w:r>
        <w:rPr>
          <w:b w:val="0"/>
          <w:i w:val="0"/>
        </w:rPr>
        <w:t xml:space="preserve">Opening and recurring question: </w:t>
      </w:r>
      <w:r>
        <w:rPr>
          <w:b/>
          <w:i w:val="0"/>
        </w:rPr>
        <w:t>"How could globalization have happened under anarchy?"</w:t>
      </w:r>
      <w:r>
        <w:rPr>
          <w:b w:val="0"/>
          <w:i w:val="0"/>
        </w:rPr>
        <w:t xml:space="preserve"> (Slides 3, 10).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Anarchy = no central authority above sovereign states to make and enforce rules</w:t>
      </w:r>
      <w:r>
        <w:rPr>
          <w:b w:val="0"/>
          <w:i w:val="0"/>
        </w:rPr>
        <w:t xml:space="preserve"> — the Realist starting point.</w:t>
      </w:r>
    </w:p>
    <w:p>
      <w:pPr>
        <w:pStyle w:val="ListBullet"/>
      </w:pPr>
      <w:r>
        <w:rPr>
          <w:b w:val="0"/>
          <w:i w:val="0"/>
        </w:rPr>
        <w:t>Realist expectation: distrust, fear of cheating, self-help → durable cooperation should be rare.</w:t>
      </w:r>
    </w:p>
    <w:p>
      <w:pPr>
        <w:pStyle w:val="ListBullet"/>
      </w:pPr>
      <w:r>
        <w:rPr>
          <w:b w:val="0"/>
          <w:i w:val="0"/>
        </w:rPr>
        <w:t xml:space="preserve">Globalization-over-five-centuries chart (Slides 3, 10, 11): </w:t>
      </w:r>
      <w:r>
        <w:rPr>
          <w:b/>
          <w:i w:val="0"/>
        </w:rPr>
        <w:t>trade openness ~20% before 1914 → interwar collapse to ~10% → rising to ~60% by 2008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Slide 11 title: </w:t>
      </w:r>
      <w:r>
        <w:rPr>
          <w:b w:val="0"/>
          <w:i/>
        </w:rPr>
        <w:t>[Post-war economic] diplomacy, founded on the Neoliberal theory that IR Realists are wrong.</w:t>
      </w:r>
    </w:p>
    <w:p>
      <w:pPr>
        <w:pStyle w:val="ListBullet"/>
      </w:pPr>
      <w:r>
        <w:rPr>
          <w:b w:val="0"/>
          <w:i w:val="0"/>
        </w:rPr>
        <w:t xml:space="preserve">Slide 12: levels-of-analysis diagram stamped </w:t>
      </w:r>
      <w:r>
        <w:rPr>
          <w:b/>
          <w:i w:val="0"/>
        </w:rPr>
        <w:t>"ANARCHY!"</w:t>
      </w:r>
      <w:r>
        <w:rPr>
          <w:b w:val="0"/>
          <w:i w:val="0"/>
        </w:rPr>
        <w:t xml:space="preserve"> — system-level anarchy dominates (contrast "ANARCHY?", Slide 29).</w:t>
      </w:r>
    </w:p>
    <w:p>
      <w:pPr>
        <w:pStyle w:val="ListBullet"/>
      </w:pPr>
      <w:r>
        <w:rPr>
          <w:b w:val="0"/>
          <w:i w:val="0"/>
        </w:rPr>
        <w:t>→ The empirical record of post-1945 trade is the anomaly Realism has to explain and Neoliberalism claims to explain.</w:t>
      </w:r>
    </w:p>
    <w:p>
      <w:pPr>
        <w:pStyle w:val="Heading3"/>
      </w:pPr>
      <w:r>
        <w:rPr>
          <w:b w:val="0"/>
          <w:i w:val="0"/>
        </w:rPr>
        <w:t>2.2 Bretton Woods: Origin of the Trade Regime (Slides 4–5)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Bretton Woods 1944, Mount Washington Hotel, post-WWII order, institutional design</w:t>
      </w:r>
    </w:p>
    <w:p>
      <w:pPr>
        <w:pStyle w:val="ListBullet"/>
      </w:pPr>
      <w:r>
        <w:rPr>
          <w:b w:val="0"/>
          <w:i w:val="0"/>
        </w:rPr>
        <w:t xml:space="preserve">The post-WWII international trade regime </w:t>
      </w:r>
      <w:r>
        <w:rPr>
          <w:b/>
          <w:i w:val="0"/>
        </w:rPr>
        <w:t>originated at Bretton Woods, New Hampshire</w:t>
      </w:r>
      <w:r>
        <w:rPr>
          <w:b w:val="0"/>
          <w:i w:val="0"/>
        </w:rPr>
        <w:t xml:space="preserve"> (Mount Washington Hotel) (Slide 4).</w:t>
      </w:r>
    </w:p>
    <w:p>
      <w:pPr>
        <w:pStyle w:val="ListBullet"/>
      </w:pPr>
      <w:r>
        <w:rPr>
          <w:b w:val="0"/>
          <w:i w:val="0"/>
        </w:rPr>
        <w:t>"History being made at Bretton Woods (July 1944)" — conference photos (Slide 5).</w:t>
      </w:r>
    </w:p>
    <w:p>
      <w:pPr>
        <w:pStyle w:val="ListBullet"/>
      </w:pPr>
      <w:r>
        <w:rPr>
          <w:b w:val="0"/>
          <w:i w:val="0"/>
        </w:rPr>
        <w:t>Context: Bretton Woods produced the IMF and World Bank and led to GATT (1947) — a designed cooperative order.</w:t>
      </w:r>
    </w:p>
    <w:p>
      <w:pPr>
        <w:pStyle w:val="Heading3"/>
      </w:pPr>
      <w:r>
        <w:rPr>
          <w:b w:val="0"/>
          <w:i w:val="0"/>
        </w:rPr>
        <w:t>2.3 Quick and Dirty History of GATT Rounds (Slide 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GATT rounds, tariff cuts, non-tariff measures, Uruguay Round, WTO, Doha</w:t>
      </w:r>
    </w:p>
    <w:p>
      <w:pPr>
        <w:pStyle w:val="ListBullet"/>
      </w:pPr>
      <w:r>
        <w:rPr>
          <w:b/>
          <w:i w:val="0"/>
        </w:rPr>
        <w:t>Geneva 1947:</w:t>
      </w:r>
      <w:r>
        <w:rPr>
          <w:b w:val="0"/>
          <w:i w:val="0"/>
        </w:rPr>
        <w:t xml:space="preserve"> $10bn of trade, 23 countries; 45,000 tariff cuts, average 35% cut.</w:t>
      </w:r>
    </w:p>
    <w:p>
      <w:pPr>
        <w:pStyle w:val="ListBullet"/>
      </w:pPr>
      <w:r>
        <w:rPr>
          <w:b/>
          <w:i w:val="0"/>
        </w:rPr>
        <w:t>Annecy 1949:</w:t>
      </w:r>
      <w:r>
        <w:rPr>
          <w:b w:val="0"/>
          <w:i w:val="0"/>
        </w:rPr>
        <w:t xml:space="preserve"> 13 countries; </w:t>
      </w:r>
      <w:r>
        <w:rPr>
          <w:b/>
          <w:i w:val="0"/>
        </w:rPr>
        <w:t>Torquay 1950–51:</w:t>
      </w:r>
      <w:r>
        <w:rPr>
          <w:b w:val="0"/>
          <w:i w:val="0"/>
        </w:rPr>
        <w:t xml:space="preserve"> 38; </w:t>
      </w:r>
      <w:r>
        <w:rPr>
          <w:b/>
          <w:i w:val="0"/>
        </w:rPr>
        <w:t>Geneva 1956:</w:t>
      </w:r>
      <w:r>
        <w:rPr>
          <w:b w:val="0"/>
          <w:i w:val="0"/>
        </w:rPr>
        <w:t xml:space="preserve"> $2.5bn, 26; </w:t>
      </w:r>
      <w:r>
        <w:rPr>
          <w:b/>
          <w:i w:val="0"/>
        </w:rPr>
        <w:t>Dillon 1960–61:</w:t>
      </w:r>
      <w:r>
        <w:rPr>
          <w:b w:val="0"/>
          <w:i w:val="0"/>
        </w:rPr>
        <w:t xml:space="preserve"> $4.9bn, 26.</w:t>
      </w:r>
    </w:p>
    <w:p>
      <w:pPr>
        <w:pStyle w:val="ListBullet"/>
      </w:pPr>
      <w:r>
        <w:rPr>
          <w:b/>
          <w:i w:val="0"/>
        </w:rPr>
        <w:t>Kennedy 1962–67:</w:t>
      </w:r>
      <w:r>
        <w:rPr>
          <w:b w:val="0"/>
          <w:i w:val="0"/>
        </w:rPr>
        <w:t xml:space="preserve"> $40bn, 62 countries; 35% average cut on industrial goods; anti-dumping commitments.</w:t>
      </w:r>
    </w:p>
    <w:p>
      <w:pPr>
        <w:pStyle w:val="ListBullet"/>
      </w:pPr>
      <w:r>
        <w:rPr>
          <w:b/>
          <w:i w:val="0"/>
        </w:rPr>
        <w:t>Tokyo 1973–79:</w:t>
      </w:r>
      <w:r>
        <w:rPr>
          <w:b w:val="0"/>
          <w:i w:val="0"/>
        </w:rPr>
        <w:t xml:space="preserve"> $155bn, 102 countries; 34% cut; first major work on </w:t>
      </w:r>
      <w:r>
        <w:rPr>
          <w:b/>
          <w:i w:val="0"/>
        </w:rPr>
        <w:t>non-tariff measures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Uruguay 1986–93:</w:t>
      </w:r>
      <w:r>
        <w:rPr>
          <w:b w:val="0"/>
          <w:i w:val="0"/>
        </w:rPr>
        <w:t xml:space="preserve"> $3.7tn, 123 countries; extended to </w:t>
      </w:r>
      <w:r>
        <w:rPr>
          <w:b/>
          <w:i w:val="0"/>
        </w:rPr>
        <w:t>services and intellectual property</w:t>
      </w:r>
      <w:r>
        <w:rPr>
          <w:b w:val="0"/>
          <w:i w:val="0"/>
        </w:rPr>
        <w:t xml:space="preserve">; built-in agenda on agriculture; </w:t>
      </w:r>
      <w:r>
        <w:rPr>
          <w:b/>
          <w:i w:val="0"/>
        </w:rPr>
        <w:t>created the WTO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Doha 2001–:</w:t>
      </w:r>
      <w:r>
        <w:rPr>
          <w:b w:val="0"/>
          <w:i w:val="0"/>
        </w:rPr>
        <w:t xml:space="preserve"> 148+ countries; services, agriculture, trade facilitation, development agenda.</w:t>
      </w:r>
    </w:p>
    <w:p>
      <w:pPr>
        <w:pStyle w:val="ListBullet"/>
      </w:pPr>
      <w:r>
        <w:rPr>
          <w:b w:val="0"/>
          <w:i w:val="0"/>
        </w:rPr>
        <w:t xml:space="preserve">→ 23 → 148+ states, tariffs → services/IP: cooperation </w:t>
      </w:r>
      <w:r>
        <w:rPr>
          <w:b/>
          <w:i w:val="0"/>
        </w:rPr>
        <w:t>deepening over time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2.4 Tariffs Fall, Trade Soars (Slides 7–8, 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Krugman, average tariffs, world merchandise trade, exports, trade share of GDP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Krugman</w:t>
      </w:r>
      <w:r>
        <w:rPr>
          <w:b w:val="0"/>
          <w:i w:val="0"/>
        </w:rPr>
        <w:t xml:space="preserve"> chart (Slide 7), tariff reduction within GATT/WTO and EC/EU, 1947–2005: </w:t>
      </w:r>
      <w:r>
        <w:rPr>
          <w:b/>
          <w:i w:val="0"/>
        </w:rPr>
        <w:t>average tariffs ~40% (1947) → ~5%</w:t>
      </w:r>
      <w:r>
        <w:rPr>
          <w:b w:val="0"/>
          <w:i w:val="0"/>
        </w:rPr>
        <w:t>; trade index for manufactures rises steeply.</w:t>
      </w:r>
    </w:p>
    <w:p>
      <w:pPr>
        <w:pStyle w:val="ListBullet"/>
      </w:pPr>
      <w:r>
        <w:rPr>
          <w:b w:val="0"/>
          <w:i w:val="0"/>
        </w:rPr>
        <w:t xml:space="preserve">"The Growth of World Trade" 1950–2022 (Slides 8, 20): value of exports climbs to </w:t>
      </w:r>
      <w:r>
        <w:rPr>
          <w:b/>
          <w:i w:val="0"/>
        </w:rPr>
        <w:t>~$25tn</w:t>
      </w:r>
      <w:r>
        <w:rPr>
          <w:b w:val="0"/>
          <w:i w:val="0"/>
        </w:rPr>
        <w:t xml:space="preserve">; merchandise trade rises from </w:t>
      </w:r>
      <w:r>
        <w:rPr>
          <w:b/>
          <w:i w:val="0"/>
        </w:rPr>
        <w:t>~15–20% to ~45–50% of world GDP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Slide 20 caption: </w:t>
      </w:r>
      <w:r>
        <w:rPr>
          <w:b w:val="0"/>
          <w:i/>
        </w:rPr>
        <w:t>"But this has to be explained…"</w:t>
      </w:r>
    </w:p>
    <w:p>
      <w:pPr>
        <w:pStyle w:val="Heading3"/>
      </w:pPr>
      <w:r>
        <w:rPr>
          <w:b w:val="0"/>
          <w:i w:val="0"/>
        </w:rPr>
        <w:t>2.5 Why It Matters: Trade and Growth (Slides 9, 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Our World in Data, GDP growth, trade growth, positive association</w:t>
      </w:r>
    </w:p>
    <w:p>
      <w:pPr>
        <w:pStyle w:val="ListBullet"/>
      </w:pPr>
      <w:r>
        <w:rPr>
          <w:b w:val="0"/>
          <w:i w:val="0"/>
        </w:rPr>
        <w:t xml:space="preserve">Our World in Data scatter, GDP growth vs trade growth by country, 1945–2014: </w:t>
      </w:r>
      <w:r>
        <w:rPr>
          <w:b/>
          <w:i w:val="0"/>
        </w:rPr>
        <w:t>positive association</w:t>
      </w:r>
      <w:r>
        <w:rPr>
          <w:b w:val="0"/>
          <w:i w:val="0"/>
        </w:rPr>
        <w:t xml:space="preserve"> (Slides 9, 21).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China, South Korea, Thailand high on both; DR Congo, Haiti, Liberia low on both.</w:t>
      </w:r>
    </w:p>
    <w:p>
      <w:pPr>
        <w:pStyle w:val="ListBullet"/>
      </w:pPr>
      <w:r>
        <w:rPr>
          <w:b w:val="0"/>
          <w:i w:val="0"/>
        </w:rPr>
        <w:t xml:space="preserve">Slide 21 caption: </w:t>
      </w:r>
      <w:r>
        <w:rPr>
          <w:b w:val="0"/>
          <w:i/>
        </w:rPr>
        <w:t>"…because it's IMPORTANT"</w:t>
      </w:r>
      <w:r>
        <w:rPr>
          <w:b w:val="0"/>
          <w:i w:val="0"/>
        </w:rPr>
        <w:t xml:space="preserve"> → cooperation under anarchy is not a curiosity; it underpins national prosperity.</w:t>
      </w:r>
    </w:p>
    <w:p>
      <w:pPr>
        <w:pStyle w:val="Heading2"/>
      </w:pPr>
      <w:r>
        <w:rPr>
          <w:b w:val="0"/>
          <w:i w:val="0"/>
        </w:rPr>
        <w:t>3. The Liberal Challenge to Realism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Moravcsik, hard-core assumptions, state preferences, complex interdependence, Keohane and Nye, Waltz</w:t>
      </w:r>
    </w:p>
    <w:p>
      <w:pPr>
        <w:pStyle w:val="Heading3"/>
      </w:pPr>
      <w:r>
        <w:rPr>
          <w:b w:val="0"/>
          <w:i w:val="0"/>
        </w:rPr>
        <w:t>3.1 Moravcsik's "Three Hard Core Assumptions" of Liberal IR Theory (Slides 13–16)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individuals and groups, subset of society, state preferences, bottom-up theory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Moravcsik 1997</w:t>
      </w:r>
      <w:r>
        <w:rPr>
          <w:b w:val="0"/>
          <w:i w:val="0"/>
        </w:rPr>
        <w:t xml:space="preserve"> restates Liberalism as a </w:t>
      </w:r>
      <w:r>
        <w:rPr>
          <w:b/>
          <w:i w:val="0"/>
        </w:rPr>
        <w:t>bottom-up</w:t>
      </w:r>
      <w:r>
        <w:rPr>
          <w:b w:val="0"/>
          <w:i w:val="0"/>
        </w:rPr>
        <w:t xml:space="preserve"> theory of state behaviour (</w:t>
      </w:r>
      <w:r>
        <w:rPr>
          <w:b w:val="0"/>
          <w:i w:val="0"/>
          <w:shd w:val="clear" w:color="auto" w:fill="D8BFD8"/>
        </w:rPr>
        <w:t>Liberal IR Theory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Assumption 1 (Slide 14):</w:t>
      </w:r>
      <w:r>
        <w:rPr>
          <w:b w:val="0"/>
          <w:i w:val="0"/>
        </w:rPr>
        <w:t xml:space="preserve"> the fundamental actors in international politics are </w:t>
      </w:r>
      <w:r>
        <w:rPr>
          <w:b/>
          <w:i w:val="0"/>
        </w:rPr>
        <w:t>individuals and groups, not states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Assumption 2 (Slide 15):</w:t>
      </w:r>
      <w:r>
        <w:rPr>
          <w:b w:val="0"/>
          <w:i w:val="0"/>
        </w:rPr>
        <w:t xml:space="preserve"> states represent only </w:t>
      </w:r>
      <w:r>
        <w:rPr>
          <w:b/>
          <w:i w:val="0"/>
        </w:rPr>
        <w:t>a subset of domestic society</w:t>
      </w:r>
      <w:r>
        <w:rPr>
          <w:b w:val="0"/>
          <w:i w:val="0"/>
        </w:rPr>
        <w:t>, not a presumed "national interest".</w:t>
      </w:r>
    </w:p>
    <w:p>
      <w:pPr>
        <w:pStyle w:val="ListBullet"/>
      </w:pPr>
      <w:r>
        <w:rPr>
          <w:b/>
          <w:i w:val="0"/>
        </w:rPr>
        <w:t>Assumption 3 (Slide 16):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combined societal pressures determine "state preferences," which in turn shape the state's international behavior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Direct rejection of Realism's unitary, rational state pursuing a fixed national interest.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For Liberals, foreign policy is domestic politics projected outward.</w:t>
      </w:r>
    </w:p>
    <w:p>
      <w:pPr>
        <w:pStyle w:val="Heading3"/>
      </w:pPr>
      <w:r>
        <w:rPr>
          <w:b w:val="0"/>
          <w:i w:val="0"/>
        </w:rPr>
        <w:t>3.2 Preferences Drive Policy: The Cartoon (Slide 18)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transportation policy, energy policy, foreign policy, domestic preferences</w:t>
      </w:r>
    </w:p>
    <w:p>
      <w:pPr>
        <w:pStyle w:val="ListBullet"/>
      </w:pPr>
      <w:r>
        <w:rPr>
          <w:b w:val="0"/>
          <w:i w:val="0"/>
        </w:rPr>
        <w:t xml:space="preserve">Cartoon: </w:t>
      </w:r>
      <w:r>
        <w:rPr>
          <w:b w:val="0"/>
          <w:i/>
        </w:rPr>
        <w:t>"Transportation policy… begets energy policy… begets foreign policy"</w:t>
      </w:r>
      <w:r>
        <w:rPr>
          <w:b w:val="0"/>
          <w:i w:val="0"/>
        </w:rPr>
        <w:t xml:space="preserve"> — cars → oil → fighter jets (Slide 18).</w:t>
      </w:r>
    </w:p>
    <w:p>
      <w:pPr>
        <w:pStyle w:val="Heading3"/>
      </w:pPr>
      <w:r>
        <w:rPr>
          <w:b w:val="0"/>
          <w:i w:val="0"/>
        </w:rPr>
        <w:t>3.3 Keohane and Nye's Complex Interdependence (Slide 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complex interdependence, policy interdependence, costs and benefits, transnational groups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Keohane and Nye 1977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complex interdependence</w:t>
      </w:r>
      <w:r>
        <w:rPr>
          <w:b w:val="0"/>
          <w:i w:val="0"/>
        </w:rPr>
        <w:t xml:space="preserve"> (also "policy interdependence").</w:t>
      </w:r>
    </w:p>
    <w:p>
      <w:pPr>
        <w:pStyle w:val="ListBullet"/>
      </w:pPr>
      <w:r>
        <w:rPr>
          <w:b w:val="0"/>
          <w:i w:val="0"/>
        </w:rPr>
        <w:t xml:space="preserve">Definition: </w:t>
      </w:r>
      <w:r>
        <w:rPr>
          <w:b w:val="0"/>
          <w:i w:val="0"/>
          <w:shd w:val="clear" w:color="auto" w:fill="ADD8E6"/>
        </w:rPr>
        <w:t>the set of costs and benefits created for specific groups in Country B when dominant groups in Country A try to realize their preferences and values in the international realm by influencing their state's foreign policy</w:t>
      </w:r>
      <w:r>
        <w:rPr>
          <w:b w:val="0"/>
          <w:i w:val="0"/>
        </w:rPr>
        <w:t xml:space="preserve"> (Slide 17).</w:t>
      </w:r>
    </w:p>
    <w:p>
      <w:pPr>
        <w:pStyle w:val="ListBullet"/>
      </w:pPr>
      <w:r>
        <w:rPr>
          <w:b w:val="0"/>
          <w:i w:val="0"/>
        </w:rPr>
        <w:t xml:space="preserve">Significance: this concept </w:t>
      </w:r>
      <w:r>
        <w:rPr>
          <w:b/>
          <w:i w:val="0"/>
        </w:rPr>
        <w:t>finally convinced most Neorealists they had to engage the Neoliberals and show respect</w:t>
      </w:r>
      <w:r>
        <w:rPr>
          <w:b w:val="0"/>
          <w:i w:val="0"/>
        </w:rPr>
        <w:t xml:space="preserve"> (Slide 17).</w:t>
      </w:r>
    </w:p>
    <w:p>
      <w:pPr>
        <w:pStyle w:val="ListBullet"/>
      </w:pPr>
      <w:r>
        <w:rPr>
          <w:b w:val="0"/>
          <w:i w:val="0"/>
        </w:rPr>
        <w:t>→ Societies are linked through groups, not just governments.</w:t>
      </w:r>
    </w:p>
    <w:p>
      <w:pPr>
        <w:pStyle w:val="Heading3"/>
      </w:pPr>
      <w:r>
        <w:rPr>
          <w:b w:val="0"/>
          <w:i w:val="0"/>
        </w:rPr>
        <w:t>3.4 Waltz Doesn't Budge (Slide 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Kenneth Waltz, Neorealism, structural realism, anarchy</w:t>
      </w:r>
    </w:p>
    <w:p>
      <w:pPr>
        <w:pStyle w:val="ListBullet"/>
      </w:pPr>
      <w:r>
        <w:rPr>
          <w:b w:val="0"/>
          <w:i w:val="0"/>
        </w:rPr>
        <w:t>"Neorealist Kenneth Waltz doesn't budge…" (Slide 19).</w:t>
      </w:r>
    </w:p>
    <w:p>
      <w:pPr>
        <w:pStyle w:val="ListBullet"/>
      </w:pPr>
      <w:r>
        <w:rPr>
          <w:b w:val="0"/>
          <w:i w:val="0"/>
        </w:rPr>
        <w:t xml:space="preserve">Context: </w:t>
      </w:r>
      <w:r>
        <w:rPr>
          <w:b w:val="0"/>
          <w:i w:val="0"/>
          <w:shd w:val="clear" w:color="auto" w:fill="FFFF00"/>
        </w:rPr>
        <w:t>Waltz 1979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Neorealism</w:t>
      </w:r>
      <w:r>
        <w:rPr>
          <w:b w:val="0"/>
          <w:i w:val="0"/>
        </w:rPr>
        <w:t xml:space="preserve"> explains outcomes by system </w:t>
      </w:r>
      <w:r>
        <w:rPr>
          <w:b/>
          <w:i w:val="0"/>
        </w:rPr>
        <w:t>structure</w:t>
      </w:r>
      <w:r>
        <w:rPr>
          <w:b w:val="0"/>
          <w:i w:val="0"/>
        </w:rPr>
        <w:t xml:space="preserve"> (anarchy + distribution of capabilities), not domestic preferences.</w:t>
      </w:r>
    </w:p>
    <w:p>
      <w:pPr>
        <w:pStyle w:val="Heading2"/>
      </w:pPr>
      <w:r>
        <w:rPr>
          <w:b w:val="0"/>
          <w:i w:val="0"/>
        </w:rPr>
        <w:t>4. International Regimes: Krasner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international regimes, Krasner 1983, principles, norms, rules, decision-making procedures, constrained states</w:t>
      </w:r>
    </w:p>
    <w:p>
      <w:pPr>
        <w:pStyle w:val="Heading3"/>
      </w:pPr>
      <w:r>
        <w:rPr>
          <w:b w:val="0"/>
          <w:i w:val="0"/>
        </w:rPr>
        <w:t>4.1 Definition (Slides 22–23)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converging expectations, issue-area, four components</w:t>
      </w:r>
    </w:p>
    <w:p>
      <w:pPr>
        <w:pStyle w:val="ListBullet"/>
      </w:pPr>
      <w:r>
        <w:rPr>
          <w:b w:val="0"/>
          <w:i w:val="0"/>
        </w:rPr>
        <w:t xml:space="preserve">Stephen Krasner of Stanford "invents" international regimes: </w:t>
      </w:r>
      <w:r>
        <w:rPr>
          <w:b w:val="0"/>
          <w:i w:val="0"/>
          <w:shd w:val="clear" w:color="auto" w:fill="FFFF00"/>
        </w:rPr>
        <w:t>Krasner 1983</w:t>
      </w:r>
      <w:r>
        <w:rPr>
          <w:b w:val="0"/>
          <w:i w:val="0"/>
        </w:rPr>
        <w:t xml:space="preserve">, ed., </w:t>
      </w:r>
      <w:r>
        <w:rPr>
          <w:b w:val="0"/>
          <w:i/>
        </w:rPr>
        <w:t>International Regimes</w:t>
      </w:r>
      <w:r>
        <w:rPr>
          <w:b w:val="0"/>
          <w:i w:val="0"/>
        </w:rPr>
        <w:t xml:space="preserve"> (Slide 22).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International regimes are principles, norms, rules, and decision-making procedures around which state expectations converge in a given issue-area</w:t>
      </w:r>
      <w:r>
        <w:rPr>
          <w:b w:val="0"/>
          <w:i w:val="0"/>
        </w:rPr>
        <w:t xml:space="preserve"> (Slide 23).</w:t>
      </w:r>
    </w:p>
    <w:p>
      <w:pPr>
        <w:pStyle w:val="ListBullet"/>
      </w:pPr>
      <w:r>
        <w:rPr>
          <w:b w:val="0"/>
          <w:i w:val="0"/>
        </w:rPr>
        <w:t xml:space="preserve">Four components to recall: </w:t>
      </w:r>
      <w:r>
        <w:rPr>
          <w:b/>
          <w:i w:val="0"/>
        </w:rPr>
        <w:t>principles, norms, rules, decision-making procedures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Key phrase: expectations </w:t>
      </w:r>
      <w:r>
        <w:rPr>
          <w:b/>
          <w:i w:val="0"/>
        </w:rPr>
        <w:t>converge</w:t>
      </w:r>
      <w:r>
        <w:rPr>
          <w:b w:val="0"/>
          <w:i w:val="0"/>
        </w:rPr>
        <w:t xml:space="preserve"> → states can predict each other's behaviour within an issue-area.</w:t>
      </w:r>
    </w:p>
    <w:p>
      <w:pPr>
        <w:pStyle w:val="Heading3"/>
      </w:pPr>
      <w:r>
        <w:rPr>
          <w:b w:val="0"/>
          <w:i w:val="0"/>
        </w:rPr>
        <w:t>4.2 Regimes Are Durable — Why Krasner Is Not a Traditional Realist (Slides 24–26)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endurance, power shifts, constraint, softened anarchy</w:t>
      </w:r>
    </w:p>
    <w:p>
      <w:pPr>
        <w:pStyle w:val="ListBullet"/>
      </w:pPr>
      <w:r>
        <w:rPr>
          <w:b w:val="0"/>
          <w:i w:val="0"/>
        </w:rPr>
        <w:t xml:space="preserve">Regimes are </w:t>
      </w:r>
      <w:r>
        <w:rPr>
          <w:b/>
          <w:i w:val="0"/>
        </w:rPr>
        <w:t>more enduring than temporary arrangements</w:t>
      </w:r>
      <w:r>
        <w:rPr>
          <w:b w:val="0"/>
          <w:i w:val="0"/>
        </w:rPr>
        <w:t xml:space="preserve"> that change with every shift in power or interests (Slide 24).</w:t>
      </w:r>
    </w:p>
    <w:p>
      <w:pPr>
        <w:pStyle w:val="ListBullet"/>
      </w:pPr>
      <w:r>
        <w:rPr>
          <w:b w:val="0"/>
          <w:i w:val="0"/>
        </w:rPr>
        <w:t>Question posed (Slide 25): how does this mark Krasner off as not quite a traditional Realist?</w:t>
      </w:r>
    </w:p>
    <w:p>
      <w:pPr>
        <w:pStyle w:val="ListBullet"/>
      </w:pPr>
      <w:r>
        <w:rPr>
          <w:b w:val="0"/>
          <w:i w:val="0"/>
        </w:rPr>
        <w:t xml:space="preserve">Answer (Slide 26): </w:t>
      </w:r>
      <w:r>
        <w:rPr>
          <w:b/>
          <w:i w:val="0"/>
        </w:rPr>
        <w:t>"STATES ARE CONSTRAINED. ANARCHY IS LESS!"</w:t>
      </w:r>
    </w:p>
    <w:p>
      <w:pPr>
        <w:pStyle w:val="ListBullet"/>
      </w:pPr>
      <w:r>
        <w:rPr>
          <w:b w:val="0"/>
          <w:i w:val="0"/>
        </w:rPr>
        <w:t>→ Traditional Realists expect arrangements to track power; Krasner concedes regimes bind states.</w:t>
      </w:r>
    </w:p>
    <w:p>
      <w:pPr>
        <w:pStyle w:val="Heading3"/>
      </w:pPr>
      <w:r>
        <w:rPr>
          <w:b w:val="0"/>
          <w:i w:val="0"/>
        </w:rPr>
        <w:t>4.3 Influential Regimes of the 21st Century (Slides 27–28)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WTO, Paris Agreement, NPT, IMF, ICC, G20, Basel III, Kimberley Process, UNSC 1373, ASEAN</w:t>
      </w:r>
    </w:p>
    <w:p>
      <w:pPr>
        <w:pStyle w:val="ListBullet"/>
      </w:pPr>
      <w:r>
        <w:rPr>
          <w:b/>
          <w:i w:val="0"/>
        </w:rPr>
        <w:t>WTO:</w:t>
      </w:r>
      <w:r>
        <w:rPr>
          <w:b w:val="0"/>
          <w:i w:val="0"/>
        </w:rPr>
        <w:t xml:space="preserve"> rules and dispute settlement for </w:t>
      </w:r>
      <w:r>
        <w:rPr>
          <w:b/>
          <w:i w:val="0"/>
        </w:rPr>
        <w:t>over 98% of global trade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Paris Agreement (UNFCCC):</w:t>
      </w:r>
      <w:r>
        <w:rPr>
          <w:b w:val="0"/>
          <w:i w:val="0"/>
        </w:rPr>
        <w:t xml:space="preserve"> climate regime; states set their </w:t>
      </w:r>
      <w:r>
        <w:rPr>
          <w:b/>
          <w:i w:val="0"/>
        </w:rPr>
        <w:t>own emission targets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NPT:</w:t>
      </w:r>
      <w:r>
        <w:rPr>
          <w:b w:val="0"/>
          <w:i w:val="0"/>
        </w:rPr>
        <w:t xml:space="preserve"> stops nuclear proliferation, promotes disarmament.</w:t>
      </w:r>
    </w:p>
    <w:p>
      <w:pPr>
        <w:pStyle w:val="ListBullet"/>
      </w:pPr>
      <w:r>
        <w:rPr>
          <w:b/>
          <w:i w:val="0"/>
        </w:rPr>
        <w:t>IMF:</w:t>
      </w:r>
      <w:r>
        <w:rPr>
          <w:b w:val="0"/>
          <w:i w:val="0"/>
        </w:rPr>
        <w:t xml:space="preserve"> </w:t>
      </w:r>
      <w:r>
        <w:rPr>
          <w:b/>
          <w:i w:val="0"/>
        </w:rPr>
        <w:t>lender of last resort</w:t>
      </w:r>
      <w:r>
        <w:rPr>
          <w:b w:val="0"/>
          <w:i w:val="0"/>
        </w:rPr>
        <w:t>; emergency loans, financial surveillance.</w:t>
      </w:r>
    </w:p>
    <w:p>
      <w:pPr>
        <w:pStyle w:val="ListBullet"/>
      </w:pPr>
      <w:r>
        <w:rPr>
          <w:b/>
          <w:i w:val="0"/>
        </w:rPr>
        <w:t>ICC:</w:t>
      </w:r>
      <w:r>
        <w:rPr>
          <w:b w:val="0"/>
          <w:i w:val="0"/>
        </w:rPr>
        <w:t xml:space="preserve"> prosecutes </w:t>
      </w:r>
      <w:r>
        <w:rPr>
          <w:b/>
          <w:i w:val="0"/>
        </w:rPr>
        <w:t>individuals</w:t>
      </w:r>
      <w:r>
        <w:rPr>
          <w:b w:val="0"/>
          <w:i w:val="0"/>
        </w:rPr>
        <w:t xml:space="preserve"> for genocide, war crimes, crimes against humanity.</w:t>
      </w:r>
    </w:p>
    <w:p>
      <w:pPr>
        <w:pStyle w:val="ListBullet"/>
      </w:pPr>
      <w:r>
        <w:rPr>
          <w:b/>
          <w:i w:val="0"/>
        </w:rPr>
        <w:t>G20:</w:t>
      </w:r>
      <w:r>
        <w:rPr>
          <w:b w:val="0"/>
          <w:i w:val="0"/>
        </w:rPr>
        <w:t xml:space="preserve"> largest economies coordinate global economic policy.</w:t>
      </w:r>
    </w:p>
    <w:p>
      <w:pPr>
        <w:pStyle w:val="ListBullet"/>
      </w:pPr>
      <w:r>
        <w:rPr>
          <w:b/>
          <w:i w:val="0"/>
        </w:rPr>
        <w:t>Basel III:</w:t>
      </w:r>
      <w:r>
        <w:rPr>
          <w:b w:val="0"/>
          <w:i w:val="0"/>
        </w:rPr>
        <w:t xml:space="preserve"> global </w:t>
      </w:r>
      <w:r>
        <w:rPr>
          <w:b/>
          <w:i w:val="0"/>
        </w:rPr>
        <w:t>banking regulation</w:t>
      </w:r>
      <w:r>
        <w:rPr>
          <w:b w:val="0"/>
          <w:i w:val="0"/>
        </w:rPr>
        <w:t xml:space="preserve"> standards.</w:t>
      </w:r>
    </w:p>
    <w:p>
      <w:pPr>
        <w:pStyle w:val="ListBullet"/>
      </w:pPr>
      <w:r>
        <w:rPr>
          <w:b/>
          <w:i w:val="0"/>
        </w:rPr>
        <w:t>Kimberley Process:</w:t>
      </w:r>
      <w:r>
        <w:rPr>
          <w:b w:val="0"/>
          <w:i w:val="0"/>
        </w:rPr>
        <w:t xml:space="preserve"> certification against </w:t>
      </w:r>
      <w:r>
        <w:rPr>
          <w:b/>
          <w:i w:val="0"/>
        </w:rPr>
        <w:t>"conflict diamonds"</w:t>
      </w:r>
      <w:r>
        <w:rPr>
          <w:b w:val="0"/>
          <w:i w:val="0"/>
        </w:rPr>
        <w:t xml:space="preserve"> funding civil wars.</w:t>
      </w:r>
    </w:p>
    <w:p>
      <w:pPr>
        <w:pStyle w:val="ListBullet"/>
      </w:pPr>
      <w:r>
        <w:rPr>
          <w:b/>
          <w:i w:val="0"/>
        </w:rPr>
        <w:t>UNSC 1373:</w:t>
      </w:r>
      <w:r>
        <w:rPr>
          <w:b w:val="0"/>
          <w:i w:val="0"/>
        </w:rPr>
        <w:t xml:space="preserve"> binding counter-terrorism obligations on all states.</w:t>
      </w:r>
    </w:p>
    <w:p>
      <w:pPr>
        <w:pStyle w:val="ListBullet"/>
      </w:pPr>
      <w:r>
        <w:rPr>
          <w:b/>
          <w:i w:val="0"/>
        </w:rPr>
        <w:t>ASEAN:</w:t>
      </w:r>
      <w:r>
        <w:rPr>
          <w:b w:val="0"/>
          <w:i w:val="0"/>
        </w:rPr>
        <w:t xml:space="preserve"> central diplomatic hub for Asia-Pacific security.</w:t>
      </w:r>
    </w:p>
    <w:p>
      <w:pPr>
        <w:pStyle w:val="ListBullet"/>
      </w:pPr>
      <w:r>
        <w:rPr>
          <w:b w:val="0"/>
          <w:i w:val="0"/>
        </w:rPr>
        <w:t>→ "Anarchy" is densely governed.</w:t>
      </w:r>
    </w:p>
    <w:p>
      <w:pPr>
        <w:pStyle w:val="Heading3"/>
      </w:pPr>
      <w:r>
        <w:rPr>
          <w:b w:val="0"/>
          <w:i w:val="0"/>
        </w:rPr>
        <w:t>4.4 "ANARCHY?" and Regimes vs Agreements (Slides 29–30)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questioning anarchy, agreements, ad hoc, one-shot, facilitation</w:t>
      </w:r>
    </w:p>
    <w:p>
      <w:pPr>
        <w:pStyle w:val="ListBullet"/>
      </w:pPr>
      <w:r>
        <w:rPr>
          <w:b w:val="0"/>
          <w:i w:val="0"/>
        </w:rPr>
        <w:t xml:space="preserve">Slide 29 repeats the levels-of-analysis diagram, now </w:t>
      </w:r>
      <w:r>
        <w:rPr>
          <w:b/>
          <w:i w:val="0"/>
        </w:rPr>
        <w:t>"ANARCHY?"</w:t>
      </w:r>
      <w:r>
        <w:rPr>
          <w:b w:val="0"/>
          <w:i w:val="0"/>
        </w:rPr>
        <w:t xml:space="preserve"> — Neoliberals question how far anarchy actually blocks cooperation.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Agreements are ad hoc, sometimes one-shot arrangements</w:t>
      </w:r>
      <w:r>
        <w:rPr>
          <w:b w:val="0"/>
          <w:i w:val="0"/>
        </w:rPr>
        <w:t>; regimes are different and more lasting (Slide 30).</w:t>
      </w:r>
    </w:p>
    <w:p>
      <w:pPr>
        <w:pStyle w:val="ListBullet"/>
      </w:pPr>
      <w:r>
        <w:rPr>
          <w:b/>
          <w:i w:val="0"/>
        </w:rPr>
        <w:t>A key purpose of regimes is to facilitate agreements</w:t>
      </w:r>
      <w:r>
        <w:rPr>
          <w:b w:val="0"/>
          <w:i w:val="0"/>
        </w:rPr>
        <w:t xml:space="preserve"> (Slide 30).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Regimes are the standing machinery; agreements are the deals that machinery produces.</w:t>
      </w:r>
    </w:p>
    <w:p>
      <w:pPr>
        <w:pStyle w:val="Heading2"/>
      </w:pPr>
      <w:r>
        <w:rPr>
          <w:b w:val="0"/>
          <w:i w:val="0"/>
        </w:rPr>
        <w:t>5. How Regimes Facilitate Agreements (Slides 31–35) (memorise all four)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transparency, information, transaction costs, shadow of the future, defining cheating, reciprocity</w:t>
      </w:r>
    </w:p>
    <w:p>
      <w:pPr>
        <w:pStyle w:val="Heading3"/>
      </w:pPr>
      <w:r>
        <w:rPr>
          <w:b w:val="0"/>
          <w:i w:val="0"/>
        </w:rPr>
        <w:t>5.1 Mechanism 1 — Transparency and Information (Slide 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monitoring, reporting, data sharing, misperception, security dilemma</w:t>
      </w:r>
    </w:p>
    <w:p>
      <w:pPr>
        <w:pStyle w:val="ListBullet"/>
      </w:pPr>
      <w:r>
        <w:rPr>
          <w:b/>
          <w:i w:val="0"/>
        </w:rPr>
        <w:t>Monitoring, reporting and data sharing</w:t>
      </w:r>
      <w:r>
        <w:rPr>
          <w:b w:val="0"/>
          <w:i w:val="0"/>
        </w:rPr>
        <w:t xml:space="preserve"> let states see each other's behaviour and intentions → less </w:t>
      </w:r>
      <w:r>
        <w:rPr>
          <w:b/>
          <w:i w:val="0"/>
        </w:rPr>
        <w:t>fear, suspicion and misperception</w:t>
      </w:r>
      <w:r>
        <w:rPr>
          <w:b w:val="0"/>
          <w:i w:val="0"/>
        </w:rPr>
        <w:t xml:space="preserve">, which fuel the </w:t>
      </w:r>
      <w:r>
        <w:rPr>
          <w:b w:val="0"/>
          <w:i w:val="0"/>
          <w:shd w:val="clear" w:color="auto" w:fill="D8BFD8"/>
        </w:rPr>
        <w:t>security dilemma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Security dilemma = steps one state takes to make itself secure make others feel less secure, prompting counter-measures that leave everyone less secure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5.2 Mechanism 2 — Lower Transaction Costs (Slide 33)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forums, legal frameworks, negotiation procedures, dispute resolution</w:t>
      </w:r>
    </w:p>
    <w:p>
      <w:pPr>
        <w:pStyle w:val="ListBullet"/>
      </w:pPr>
      <w:r>
        <w:rPr>
          <w:b w:val="0"/>
          <w:i w:val="0"/>
        </w:rPr>
        <w:t xml:space="preserve">Regimes provide </w:t>
      </w:r>
      <w:r>
        <w:rPr>
          <w:b/>
          <w:i w:val="0"/>
        </w:rPr>
        <w:t>established forums, legal frameworks and negotiation procedures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WTO — states make deals and resolve disputes without starting from scratch each time.</w:t>
      </w:r>
    </w:p>
    <w:p>
      <w:pPr>
        <w:pStyle w:val="ListBullet"/>
      </w:pPr>
      <w:r>
        <w:rPr>
          <w:b w:val="0"/>
          <w:i w:val="0"/>
        </w:rPr>
        <w:t>→ Cheaper, easier deal-making on complex issues.</w:t>
      </w:r>
    </w:p>
    <w:p>
      <w:pPr>
        <w:pStyle w:val="Heading3"/>
      </w:pPr>
      <w:r>
        <w:rPr>
          <w:b w:val="0"/>
          <w:i w:val="0"/>
        </w:rPr>
        <w:t>5.3 Mechanism 3 — Lengthen the "Shadow of the Future" (Slide 34)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shadow of the future, repeated interaction, reputation, long-term cooperation</w:t>
      </w:r>
    </w:p>
    <w:p>
      <w:pPr>
        <w:pStyle w:val="ListBullet"/>
      </w:pPr>
      <w:r>
        <w:rPr>
          <w:b w:val="0"/>
          <w:i w:val="0"/>
        </w:rPr>
        <w:t xml:space="preserve">Regimes </w:t>
      </w:r>
      <w:r>
        <w:rPr>
          <w:b/>
          <w:i w:val="0"/>
        </w:rPr>
        <w:t>institutionalise interaction</w:t>
      </w:r>
      <w:r>
        <w:rPr>
          <w:b w:val="0"/>
          <w:i w:val="0"/>
        </w:rPr>
        <w:t>: states know they will deal with each other repeatedly for the long term.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Shadow of the future = the weight actors place on future interactions with the same partner when choosing how to act now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Discourages short-term cheating; states build a </w:t>
      </w:r>
      <w:r>
        <w:rPr>
          <w:b/>
          <w:i w:val="0"/>
        </w:rPr>
        <w:t>reputation for reliability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This is the bridge to Axelrod's iterated game (Section 8).</w:t>
      </w:r>
    </w:p>
    <w:p>
      <w:pPr>
        <w:pStyle w:val="Heading3"/>
      </w:pPr>
      <w:r>
        <w:rPr>
          <w:b w:val="0"/>
          <w:i w:val="0"/>
        </w:rPr>
        <w:t>5.4 Mechanism 4 — Define Cheating and Facilitate Reciprocity (Slide 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standards of behaviour, violation, compliance, targeted sanctions, de-escalation</w:t>
      </w:r>
    </w:p>
    <w:p>
      <w:pPr>
        <w:pStyle w:val="ListBullet"/>
      </w:pPr>
      <w:r>
        <w:rPr>
          <w:b w:val="0"/>
          <w:i w:val="0"/>
        </w:rPr>
        <w:t xml:space="preserve">Regimes set clear standards and rules, </w:t>
      </w:r>
      <w:r>
        <w:rPr>
          <w:b/>
          <w:i w:val="0"/>
        </w:rPr>
        <w:t>explicitly defining what counts as cheating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Non-compliance is easier to spot; states answer with </w:t>
      </w:r>
      <w:r>
        <w:rPr>
          <w:b/>
          <w:i w:val="0"/>
        </w:rPr>
        <w:t>targeted, reciprocal actions</w:t>
      </w:r>
      <w:r>
        <w:rPr>
          <w:b w:val="0"/>
          <w:i w:val="0"/>
        </w:rPr>
        <w:t xml:space="preserve"> (sanctions etc.), not broader escalation.</w:t>
      </w:r>
    </w:p>
    <w:p>
      <w:pPr>
        <w:pStyle w:val="ListBullet"/>
      </w:pPr>
      <w:r>
        <w:rPr>
          <w:b w:val="0"/>
          <w:i w:val="0"/>
        </w:rPr>
        <w:t>→ Reciprocity needs a shared definition of defection; regimes supply it.</w:t>
      </w:r>
    </w:p>
    <w:p>
      <w:pPr>
        <w:pStyle w:val="Heading2"/>
      </w:pPr>
      <w:r>
        <w:rPr>
          <w:b w:val="0"/>
          <w:i w:val="0"/>
        </w:rPr>
        <w:t>6. Hegemonic Stability Theory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hegemon, public goods, free-rider problem, hegemonic decline, preponderance of power</w:t>
      </w:r>
    </w:p>
    <w:p>
      <w:pPr>
        <w:pStyle w:val="Heading3"/>
      </w:pPr>
      <w:r>
        <w:rPr>
          <w:b w:val="0"/>
          <w:i w:val="0"/>
        </w:rPr>
        <w:t>6.1 Five Propositions (Slides 36–41)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order, public goods, free riding, self-interest, decline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Hegemonic Stability Theory</w:t>
      </w:r>
      <w:r>
        <w:rPr>
          <w:b w:val="0"/>
          <w:i w:val="0"/>
        </w:rPr>
        <w:t xml:space="preserve"> (HST) — a power-based explanation of open economic order (context: associated with </w:t>
      </w:r>
      <w:r>
        <w:rPr>
          <w:b w:val="0"/>
          <w:i w:val="0"/>
          <w:shd w:val="clear" w:color="auto" w:fill="FFFF00"/>
        </w:rPr>
        <w:t>Kindleberger 1973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Gilpin 1981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1. A hegemon is necessary for order (Slide 37):</w:t>
      </w:r>
      <w:r>
        <w:rPr>
          <w:b w:val="0"/>
          <w:i w:val="0"/>
        </w:rPr>
        <w:t xml:space="preserve"> a stable, open, prosperous system requires a hegemon — </w:t>
      </w:r>
      <w:r>
        <w:rPr>
          <w:b w:val="0"/>
          <w:i w:val="0"/>
          <w:shd w:val="clear" w:color="auto" w:fill="ADD8E6"/>
        </w:rPr>
        <w:t>a single dominant state with a preponderance of military and economic 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2. Provision of public goods (Slide 38):</w:t>
      </w:r>
      <w:r>
        <w:rPr>
          <w:b w:val="0"/>
          <w:i w:val="0"/>
        </w:rPr>
        <w:t xml:space="preserve"> the hegemon supplies collective goods all states benefit from:</w:t>
      </w:r>
    </w:p>
    <w:p>
      <w:pPr>
        <w:pStyle w:val="ListBullet2"/>
      </w:pPr>
      <w:r>
        <w:rPr>
          <w:b w:val="0"/>
          <w:i w:val="0"/>
        </w:rPr>
        <w:t xml:space="preserve">a stable </w:t>
      </w:r>
      <w:r>
        <w:rPr>
          <w:b/>
          <w:i w:val="0"/>
        </w:rPr>
        <w:t>reserve currency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British pound in the 19th century; US dollar post-WWII;</w:t>
      </w:r>
    </w:p>
    <w:p>
      <w:pPr>
        <w:pStyle w:val="ListBullet2"/>
      </w:pPr>
      <w:r>
        <w:rPr>
          <w:b/>
          <w:i w:val="0"/>
        </w:rPr>
        <w:t>military security and enforcement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policing sea lanes for freedom of navigation;</w:t>
      </w:r>
    </w:p>
    <w:p>
      <w:pPr>
        <w:pStyle w:val="ListBullet2"/>
      </w:pPr>
      <w:r>
        <w:rPr>
          <w:b w:val="0"/>
          <w:i w:val="0"/>
        </w:rPr>
        <w:t xml:space="preserve">a </w:t>
      </w:r>
      <w:r>
        <w:rPr>
          <w:b/>
          <w:i w:val="0"/>
        </w:rPr>
        <w:t>market of last resort</w:t>
      </w:r>
      <w:r>
        <w:rPr>
          <w:b w:val="0"/>
          <w:i w:val="0"/>
        </w:rPr>
        <w:t xml:space="preserve"> absorbing surplus goods in downturns;</w:t>
      </w:r>
    </w:p>
    <w:p>
      <w:pPr>
        <w:pStyle w:val="ListBullet2"/>
      </w:pPr>
      <w:r>
        <w:rPr>
          <w:b w:val="0"/>
          <w:i w:val="0"/>
        </w:rPr>
        <w:t xml:space="preserve">a source of </w:t>
      </w:r>
      <w:r>
        <w:rPr>
          <w:b/>
          <w:i w:val="0"/>
        </w:rPr>
        <w:t>credit and liquidity</w:t>
      </w:r>
      <w:r>
        <w:rPr>
          <w:b w:val="0"/>
          <w:i w:val="0"/>
        </w:rPr>
        <w:t xml:space="preserve"> in financial crises.</w:t>
      </w:r>
    </w:p>
    <w:p>
      <w:pPr>
        <w:pStyle w:val="ListBullet"/>
      </w:pPr>
      <w:r>
        <w:rPr>
          <w:b/>
          <w:i w:val="0"/>
        </w:rPr>
        <w:t>3. Solving the free-rider problem (Slide 39):</w:t>
      </w:r>
      <w:r>
        <w:rPr>
          <w:b w:val="0"/>
          <w:i w:val="0"/>
        </w:rPr>
        <w:t xml:space="preserve"> without a hegemon to bear leadership costs and enforce rules, smaller states would enjoy an open system without contributing → eventual collapse.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Free-rider problem = actors enjoy a collective good without paying for it, so the good is under-provided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4. Not altruism (Slide 40):</w:t>
      </w:r>
      <w:r>
        <w:rPr>
          <w:b w:val="0"/>
          <w:i w:val="0"/>
        </w:rPr>
        <w:t xml:space="preserve"> the hegemon bears the costs because it </w:t>
      </w:r>
      <w:r>
        <w:rPr>
          <w:b/>
          <w:i w:val="0"/>
        </w:rPr>
        <w:t>benefits disproportionately</w:t>
      </w:r>
      <w:r>
        <w:rPr>
          <w:b w:val="0"/>
          <w:i w:val="0"/>
        </w:rPr>
        <w:t xml:space="preserve">; its position on the </w:t>
      </w:r>
      <w:r>
        <w:rPr>
          <w:b/>
          <w:i w:val="0"/>
        </w:rPr>
        <w:t>technological frontier</w:t>
      </w:r>
      <w:r>
        <w:rPr>
          <w:b w:val="0"/>
          <w:i w:val="0"/>
        </w:rPr>
        <w:t xml:space="preserve"> lets it reap the greatest rewards from openness.</w:t>
      </w:r>
    </w:p>
    <w:p>
      <w:pPr>
        <w:pStyle w:val="ListBullet"/>
      </w:pPr>
      <w:r>
        <w:rPr>
          <w:b/>
          <w:i w:val="0"/>
        </w:rPr>
        <w:t>5. Hegemonic decline leads to instability (Slide 41):</w:t>
      </w:r>
      <w:r>
        <w:rPr>
          <w:b w:val="0"/>
          <w:i w:val="0"/>
        </w:rPr>
        <w:t xml:space="preserve"> when the hegemon's power or will to lead declines, the system becomes </w:t>
      </w:r>
      <w:r>
        <w:rPr>
          <w:b/>
          <w:i w:val="0"/>
        </w:rPr>
        <w:t>chaotic, protectionist and conflict-ridden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HST is Realist-friendly: cooperation exists, but because of </w:t>
      </w:r>
      <w:r>
        <w:rPr>
          <w:b/>
          <w:i w:val="0"/>
        </w:rPr>
        <w:t>power</w:t>
      </w:r>
      <w:r>
        <w:rPr>
          <w:b w:val="0"/>
          <w:i w:val="0"/>
        </w:rPr>
        <w:t>, not because anarchy has been tamed.</w:t>
      </w:r>
    </w:p>
    <w:p>
      <w:pPr>
        <w:pStyle w:val="Heading3"/>
      </w:pPr>
      <w:r>
        <w:rPr>
          <w:b w:val="0"/>
          <w:i w:val="0"/>
        </w:rPr>
        <w:t>6.2 Picturing Hegemonic Order (Slides 42, 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predominant power, authority ties, institutional sites, enforcer</w:t>
      </w:r>
    </w:p>
    <w:p>
      <w:pPr>
        <w:pStyle w:val="ListBullet"/>
      </w:pPr>
      <w:r>
        <w:rPr>
          <w:b w:val="0"/>
          <w:i w:val="0"/>
        </w:rPr>
        <w:t xml:space="preserve">Network diagrams: a </w:t>
      </w:r>
      <w:r>
        <w:rPr>
          <w:b/>
          <w:i w:val="0"/>
        </w:rPr>
        <w:t>predominant power</w:t>
      </w:r>
      <w:r>
        <w:rPr>
          <w:b w:val="0"/>
          <w:i w:val="0"/>
        </w:rPr>
        <w:t xml:space="preserve"> linked to lesser powers through </w:t>
      </w:r>
      <w:r>
        <w:rPr>
          <w:b/>
          <w:i w:val="0"/>
        </w:rPr>
        <w:t>formal and informal authority ties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institutional sites</w:t>
      </w:r>
      <w:r>
        <w:rPr>
          <w:b w:val="0"/>
          <w:i w:val="0"/>
        </w:rPr>
        <w:t xml:space="preserve"> (Slides 42, 54).</w:t>
      </w:r>
    </w:p>
    <w:p>
      <w:pPr>
        <w:pStyle w:val="ListBullet"/>
      </w:pPr>
      <w:r>
        <w:rPr>
          <w:b w:val="0"/>
          <w:i w:val="0"/>
        </w:rPr>
        <w:t xml:space="preserve">Slide 54 adds police photos → the hegemon as </w:t>
      </w:r>
      <w:r>
        <w:rPr>
          <w:b/>
          <w:i w:val="0"/>
        </w:rPr>
        <w:t>"cop"</w:t>
      </w:r>
      <w:r>
        <w:rPr>
          <w:b w:val="0"/>
          <w:i w:val="0"/>
        </w:rPr>
        <w:t xml:space="preserve"> (Section 7.4).</w:t>
      </w:r>
    </w:p>
    <w:p>
      <w:pPr>
        <w:pStyle w:val="Heading3"/>
      </w:pPr>
      <w:r>
        <w:rPr>
          <w:b w:val="0"/>
          <w:i w:val="0"/>
        </w:rPr>
        <w:t>6.3 The Data on US Hegemony (Slides 43–45)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US share of global GDP, relative decline, China, Europe, multipolar economy</w:t>
      </w:r>
    </w:p>
    <w:p>
      <w:pPr>
        <w:pStyle w:val="ListBullet"/>
      </w:pPr>
      <w:r>
        <w:rPr>
          <w:b/>
          <w:i w:val="0"/>
        </w:rPr>
        <w:t>US share of global GDP, 1825–2010 (Slide 43):</w:t>
      </w:r>
      <w:r>
        <w:rPr>
          <w:b w:val="0"/>
          <w:i w:val="0"/>
        </w:rPr>
        <w:t xml:space="preserve"> ~2% (1825) → peak </w:t>
      </w:r>
      <w:r>
        <w:rPr>
          <w:b/>
          <w:i w:val="0"/>
        </w:rPr>
        <w:t>~35% around 1945</w:t>
      </w:r>
      <w:r>
        <w:rPr>
          <w:b w:val="0"/>
          <w:i w:val="0"/>
        </w:rPr>
        <w:t xml:space="preserve"> → ~22% (1970s–2000s) → ~18% (2010).</w:t>
      </w:r>
    </w:p>
    <w:p>
      <w:pPr>
        <w:pStyle w:val="ListBullet"/>
      </w:pPr>
      <w:r>
        <w:rPr>
          <w:b/>
          <w:i w:val="0"/>
        </w:rPr>
        <w:t>Share of global GDP, 1820–2012, PPP (Slide 44):</w:t>
      </w:r>
      <w:r>
        <w:rPr>
          <w:b w:val="0"/>
          <w:i w:val="0"/>
        </w:rPr>
        <w:t xml:space="preserve"> China 33% → ~15–16%; Europe peak ~40% (c. 1900) → 16%; US 2% → ~19%; India 16% → ~6%; Latin America ~2% → ~8%.</w:t>
      </w:r>
    </w:p>
    <w:p>
      <w:pPr>
        <w:pStyle w:val="ListBullet"/>
      </w:pPr>
      <w:r>
        <w:rPr>
          <w:b/>
          <w:i w:val="0"/>
        </w:rPr>
        <w:t>Six largest economies, 1980–2024E (Slide 45, Voronoi chart):</w:t>
      </w:r>
      <w:r>
        <w:rPr>
          <w:b w:val="0"/>
          <w:i w:val="0"/>
        </w:rPr>
        <w:t xml:space="preserve"> US 26.3%, EU 17.3%, China 16.9%, Japan 3.8%, India 3.6%, UK 3.3%.</w:t>
      </w:r>
    </w:p>
    <w:p>
      <w:pPr>
        <w:pStyle w:val="ListBullet"/>
      </w:pPr>
      <w:r>
        <w:rPr>
          <w:b w:val="0"/>
          <w:i w:val="0"/>
        </w:rPr>
        <w:t>→ US preponderance peaked at the moment the Bretton Woods order was built (1944–45), then declined relatively.</w:t>
      </w:r>
    </w:p>
    <w:p>
      <w:pPr>
        <w:pStyle w:val="Heading3"/>
      </w:pPr>
      <w:r>
        <w:rPr>
          <w:b w:val="0"/>
          <w:i w:val="0"/>
        </w:rPr>
        <w:t>6.4 The Anomaly HST Cannot Handle (Slide 46)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fading hegemony, Japan, West Germany, regime persistence</w:t>
      </w:r>
    </w:p>
    <w:p>
      <w:pPr>
        <w:pStyle w:val="ListBullet"/>
      </w:pPr>
      <w:r>
        <w:rPr>
          <w:b w:val="0"/>
          <w:i w:val="0"/>
        </w:rPr>
        <w:t xml:space="preserve">Even as US hegemony faded (Japanese and West German power surge), </w:t>
      </w:r>
      <w:r>
        <w:rPr>
          <w:b/>
          <w:i w:val="0"/>
        </w:rPr>
        <w:t>the world trade regime continued to function and even advance until recently</w:t>
      </w:r>
      <w:r>
        <w:rPr>
          <w:b w:val="0"/>
          <w:i w:val="0"/>
        </w:rPr>
        <w:t xml:space="preserve"> (Slide 46).</w:t>
      </w:r>
    </w:p>
    <w:p>
      <w:pPr>
        <w:pStyle w:val="ListBullet"/>
      </w:pPr>
      <w:r>
        <w:rPr>
          <w:b w:val="0"/>
          <w:i w:val="0"/>
        </w:rPr>
        <w:t xml:space="preserve">Slide 46's question: </w:t>
      </w:r>
      <w:r>
        <w:rPr>
          <w:b/>
          <w:i w:val="0"/>
        </w:rPr>
        <w:t>"SO WHAT EXPLAINS THIS HIGH DEGREE OF STATE COOPERATION UNDER ANARCHY?"</w:t>
      </w:r>
    </w:p>
    <w:p>
      <w:pPr>
        <w:pStyle w:val="ListBullet"/>
      </w:pPr>
      <w:r>
        <w:rPr>
          <w:b w:val="0"/>
          <w:i w:val="0"/>
        </w:rPr>
        <w:t>→ Opens the door for the Neoliberal answer.</w:t>
      </w:r>
    </w:p>
    <w:p>
      <w:pPr>
        <w:pStyle w:val="Heading2"/>
      </w:pPr>
      <w:r>
        <w:rPr>
          <w:b w:val="0"/>
          <w:i w:val="0"/>
        </w:rPr>
        <w:t>7. Game Theory: Why Cooperation Is Hard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Prisoners' Dilemma, dominant strategy, arms race, Chicken, rationality, enforcer</w:t>
      </w:r>
    </w:p>
    <w:p>
      <w:pPr>
        <w:pStyle w:val="Heading3"/>
      </w:pPr>
      <w:r>
        <w:rPr>
          <w:b w:val="0"/>
          <w:i w:val="0"/>
        </w:rPr>
        <w:t>7.1 The Prisoners' Dilemma (Slides 47–48)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confess, stay silent, dominant strategy, suboptimal outcome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Prisoners' Dilemma</w:t>
      </w:r>
      <w:r>
        <w:rPr>
          <w:b w:val="0"/>
          <w:i w:val="0"/>
        </w:rPr>
        <w:t xml:space="preserve"> (PD): two suspects held separately; each chooses to </w:t>
      </w:r>
      <w:r>
        <w:rPr>
          <w:b/>
          <w:i w:val="0"/>
        </w:rPr>
        <w:t>confess</w:t>
      </w:r>
      <w:r>
        <w:rPr>
          <w:b w:val="0"/>
          <w:i w:val="0"/>
        </w:rPr>
        <w:t xml:space="preserve"> (defect) or </w:t>
      </w:r>
      <w:r>
        <w:rPr>
          <w:b/>
          <w:i w:val="0"/>
        </w:rPr>
        <w:t>stay silent</w:t>
      </w:r>
      <w:r>
        <w:rPr>
          <w:b w:val="0"/>
          <w:i w:val="0"/>
        </w:rPr>
        <w:t xml:space="preserve"> (cooperate). Payoffs are prison terms, so </w:t>
      </w:r>
      <w:r>
        <w:rPr>
          <w:b/>
          <w:i w:val="0"/>
        </w:rPr>
        <w:t>lower is better</w:t>
      </w:r>
      <w:r>
        <w:rPr>
          <w:b w:val="0"/>
          <w:i w:val="0"/>
        </w:rPr>
        <w:t xml:space="preserve"> (Slides 47–48).</w:t>
      </w:r>
    </w:p>
    <w:p>
      <w:pPr>
        <w:pStyle w:val="ListBullet"/>
      </w:pPr>
      <w:r>
        <w:rPr>
          <w:b w:val="0"/>
          <w:i w:val="0"/>
        </w:rPr>
        <w:t>Payoff matrix (A, B):</w:t>
      </w:r>
    </w:p>
    <w:p>
      <w:pPr>
        <w:pStyle w:val="ListBullet2"/>
      </w:pPr>
      <w:r>
        <w:rPr>
          <w:b/>
          <w:i w:val="0"/>
        </w:rPr>
        <w:t>Both confess:</w:t>
      </w:r>
      <w:r>
        <w:rPr>
          <w:b w:val="0"/>
          <w:i w:val="0"/>
        </w:rPr>
        <w:t xml:space="preserve"> 5 years each.</w:t>
      </w:r>
    </w:p>
    <w:p>
      <w:pPr>
        <w:pStyle w:val="ListBullet2"/>
      </w:pPr>
      <w:r>
        <w:rPr>
          <w:b/>
          <w:i w:val="0"/>
        </w:rPr>
        <w:t>A confesses, B silent:</w:t>
      </w:r>
      <w:r>
        <w:rPr>
          <w:b w:val="0"/>
          <w:i w:val="0"/>
        </w:rPr>
        <w:t xml:space="preserve"> A 2 months, B 9 years.</w:t>
      </w:r>
    </w:p>
    <w:p>
      <w:pPr>
        <w:pStyle w:val="ListBullet2"/>
      </w:pPr>
      <w:r>
        <w:rPr>
          <w:b/>
          <w:i w:val="0"/>
        </w:rPr>
        <w:t>A silent, B confesses:</w:t>
      </w:r>
      <w:r>
        <w:rPr>
          <w:b w:val="0"/>
          <w:i w:val="0"/>
        </w:rPr>
        <w:t xml:space="preserve"> A 9 years, B 2 months.</w:t>
      </w:r>
    </w:p>
    <w:p>
      <w:pPr>
        <w:pStyle w:val="ListBullet2"/>
      </w:pPr>
      <w:r>
        <w:rPr>
          <w:b/>
          <w:i w:val="0"/>
        </w:rPr>
        <w:t>Both silent:</w:t>
      </w:r>
      <w:r>
        <w:rPr>
          <w:b w:val="0"/>
          <w:i w:val="0"/>
        </w:rPr>
        <w:t xml:space="preserve"> 1 year each.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Dominant strategy = a choice that gives a player a better payoff whatever the other player does</w:t>
      </w:r>
      <w:r>
        <w:rPr>
          <w:b w:val="0"/>
          <w:i w:val="0"/>
        </w:rPr>
        <w:t xml:space="preserve"> → here, </w:t>
      </w:r>
      <w:r>
        <w:rPr>
          <w:b/>
          <w:i w:val="0"/>
        </w:rPr>
        <w:t>confess</w:t>
      </w:r>
      <w:r>
        <w:rPr>
          <w:b w:val="0"/>
          <w:i w:val="0"/>
        </w:rPr>
        <w:t xml:space="preserve"> (2 months beats 1 year if the other is silent; 5 years beats 9 years if the other confesses).</w:t>
      </w:r>
    </w:p>
    <w:p>
      <w:pPr>
        <w:pStyle w:val="ListBullet"/>
      </w:pPr>
      <w:r>
        <w:rPr>
          <w:b w:val="0"/>
          <w:i w:val="0"/>
        </w:rPr>
        <w:t xml:space="preserve">Outcome: both confess → </w:t>
      </w:r>
      <w:r>
        <w:rPr>
          <w:b/>
          <w:i w:val="0"/>
        </w:rPr>
        <w:t>(5, 5)</w:t>
      </w:r>
      <w:r>
        <w:rPr>
          <w:b w:val="0"/>
          <w:i w:val="0"/>
        </w:rPr>
        <w:t xml:space="preserve">, worse for both than </w:t>
      </w:r>
      <w:r>
        <w:rPr>
          <w:b/>
          <w:i w:val="0"/>
        </w:rPr>
        <w:t>(1, 1)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In a PD, individually rational choices produce a collectively irrational outcome.</w:t>
      </w:r>
    </w:p>
    <w:p>
      <w:pPr>
        <w:pStyle w:val="Heading3"/>
      </w:pPr>
      <w:r>
        <w:rPr>
          <w:b w:val="0"/>
          <w:i w:val="0"/>
        </w:rPr>
        <w:t>7.2 The Security Dilemma as a PD (Slides 49–50)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arms race, escalate, limit, mutual restraint</w:t>
      </w:r>
    </w:p>
    <w:p>
      <w:pPr>
        <w:pStyle w:val="ListBullet"/>
      </w:pPr>
      <w:r>
        <w:rPr>
          <w:b w:val="0"/>
          <w:i w:val="0"/>
        </w:rPr>
        <w:t>"Can the security dilemma be modeled as a PD?" — yes (Slides 49–50). Payoff matrix (A, B; higher is better):</w:t>
      </w:r>
    </w:p>
    <w:p>
      <w:pPr>
        <w:pStyle w:val="ListBullet2"/>
      </w:pPr>
      <w:r>
        <w:rPr>
          <w:b/>
          <w:i w:val="0"/>
        </w:rPr>
        <w:t>Both escalate:</w:t>
      </w:r>
      <w:r>
        <w:rPr>
          <w:b w:val="0"/>
          <w:i w:val="0"/>
        </w:rPr>
        <w:t xml:space="preserve"> −6, −6.</w:t>
      </w:r>
    </w:p>
    <w:p>
      <w:pPr>
        <w:pStyle w:val="ListBullet2"/>
      </w:pPr>
      <w:r>
        <w:rPr>
          <w:b/>
          <w:i w:val="0"/>
        </w:rPr>
        <w:t>A escalates, B limits:</w:t>
      </w:r>
      <w:r>
        <w:rPr>
          <w:b w:val="0"/>
          <w:i w:val="0"/>
        </w:rPr>
        <w:t xml:space="preserve"> 10, −14.</w:t>
      </w:r>
    </w:p>
    <w:p>
      <w:pPr>
        <w:pStyle w:val="ListBullet2"/>
      </w:pPr>
      <w:r>
        <w:rPr>
          <w:b/>
          <w:i w:val="0"/>
        </w:rPr>
        <w:t>A limits, B escalates:</w:t>
      </w:r>
      <w:r>
        <w:rPr>
          <w:b w:val="0"/>
          <w:i w:val="0"/>
        </w:rPr>
        <w:t xml:space="preserve"> −14, 10.</w:t>
      </w:r>
    </w:p>
    <w:p>
      <w:pPr>
        <w:pStyle w:val="ListBullet2"/>
      </w:pPr>
      <w:r>
        <w:rPr>
          <w:b/>
          <w:i w:val="0"/>
        </w:rPr>
        <w:t>Both limit:</w:t>
      </w:r>
      <w:r>
        <w:rPr>
          <w:b w:val="0"/>
          <w:i w:val="0"/>
        </w:rPr>
        <w:t xml:space="preserve"> 4, 4.</w:t>
      </w:r>
    </w:p>
    <w:p>
      <w:pPr>
        <w:pStyle w:val="ListBullet"/>
      </w:pPr>
      <w:r>
        <w:rPr>
          <w:b w:val="0"/>
          <w:i w:val="0"/>
        </w:rPr>
        <w:t xml:space="preserve">Dominant strategy = </w:t>
      </w:r>
      <w:r>
        <w:rPr>
          <w:b/>
          <w:i w:val="0"/>
        </w:rPr>
        <w:t>escalate</w:t>
      </w:r>
      <w:r>
        <w:rPr>
          <w:b w:val="0"/>
          <w:i w:val="0"/>
        </w:rPr>
        <w:t xml:space="preserve"> → mutual arms race </w:t>
      </w:r>
      <w:r>
        <w:rPr>
          <w:b/>
          <w:i w:val="0"/>
        </w:rPr>
        <w:t>(−6, −6)</w:t>
      </w:r>
      <w:r>
        <w:rPr>
          <w:b w:val="0"/>
          <w:i w:val="0"/>
        </w:rPr>
        <w:t xml:space="preserve">, although mutual restraint </w:t>
      </w:r>
      <w:r>
        <w:rPr>
          <w:b/>
          <w:i w:val="0"/>
        </w:rPr>
        <w:t>(4, 4)</w:t>
      </w:r>
      <w:r>
        <w:rPr>
          <w:b w:val="0"/>
          <w:i w:val="0"/>
        </w:rPr>
        <w:t xml:space="preserve"> is better for both.</w:t>
      </w:r>
    </w:p>
    <w:p>
      <w:pPr>
        <w:pStyle w:val="ListBullet"/>
      </w:pPr>
      <w:r>
        <w:rPr>
          <w:b w:val="0"/>
          <w:i w:val="0"/>
        </w:rPr>
        <w:t>→ Fear of being the "sucker" (−14) drives both into costly competition.</w:t>
      </w:r>
    </w:p>
    <w:p>
      <w:pPr>
        <w:pStyle w:val="Heading3"/>
      </w:pPr>
      <w:r>
        <w:rPr>
          <w:b w:val="0"/>
          <w:i w:val="0"/>
        </w:rPr>
        <w:t>7.3 Chicken (Slides 51–53)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Chicken game, swerve, crash, US-China, irrational actors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Chicken</w:t>
      </w:r>
      <w:r>
        <w:rPr>
          <w:b w:val="0"/>
          <w:i w:val="0"/>
        </w:rPr>
        <w:t>: two drivers head toward each other; whoever swerves "loses face", but if neither swerves both crash — the worst outcome for both (standard context).</w:t>
      </w:r>
    </w:p>
    <w:p>
      <w:pPr>
        <w:pStyle w:val="ListBullet"/>
      </w:pPr>
      <w:r>
        <w:rPr>
          <w:b w:val="0"/>
          <w:i w:val="0"/>
        </w:rPr>
        <w:t xml:space="preserve">Slide 51: </w:t>
      </w:r>
      <w:r>
        <w:rPr>
          <w:b/>
          <w:i w:val="0"/>
        </w:rPr>
        <w:t>"Imagine the U.S. as A and China as B"</w:t>
      </w:r>
      <w:r>
        <w:rPr>
          <w:b w:val="0"/>
          <w:i w:val="0"/>
        </w:rPr>
        <w:t xml:space="preserve"> — a standoff where backing down is costly but collision is catastrophic.</w:t>
      </w:r>
    </w:p>
    <w:p>
      <w:pPr>
        <w:pStyle w:val="ListBullet"/>
      </w:pPr>
      <w:r>
        <w:rPr>
          <w:b w:val="0"/>
          <w:i w:val="0"/>
        </w:rPr>
        <w:t xml:space="preserve">Slide 52: </w:t>
      </w:r>
      <w:r>
        <w:rPr>
          <w:b w:val="0"/>
          <w:i/>
        </w:rPr>
        <w:t>"But someone didn't behave rationally the night of July 13th, 1950 in Wichita, Kansas"</w:t>
      </w:r>
      <w:r>
        <w:rPr>
          <w:b w:val="0"/>
          <w:i w:val="0"/>
        </w:rPr>
        <w:t xml:space="preserve"> — photo of a crashed race car.</w:t>
      </w:r>
    </w:p>
    <w:p>
      <w:pPr>
        <w:pStyle w:val="ListBullet2"/>
      </w:pPr>
      <w:r>
        <w:rPr>
          <w:b w:val="0"/>
          <w:i w:val="0"/>
        </w:rPr>
        <w:t>→ Game models assume rational players; real actors can miscalculate or act irrationally, so the "crash" can happen anyway.</w:t>
      </w:r>
    </w:p>
    <w:p>
      <w:pPr>
        <w:pStyle w:val="ListBullet"/>
      </w:pPr>
      <w:r>
        <w:rPr>
          <w:b w:val="0"/>
          <w:i w:val="0"/>
        </w:rPr>
        <w:t xml:space="preserve">Slide 53: </w:t>
      </w:r>
      <w:r>
        <w:rPr>
          <w:b/>
          <w:i w:val="0"/>
        </w:rPr>
        <w:t>"How to prevent the car crashes of international relations?"</w:t>
      </w:r>
      <w:r>
        <w:rPr>
          <w:b w:val="0"/>
          <w:i w:val="0"/>
        </w:rPr>
        <w:t xml:space="preserve"> (pile-up photo).</w:t>
      </w:r>
    </w:p>
    <w:p>
      <w:pPr>
        <w:pStyle w:val="Heading3"/>
      </w:pPr>
      <w:r>
        <w:rPr>
          <w:b w:val="0"/>
          <w:i w:val="0"/>
        </w:rPr>
        <w:t>7.4 One Answer: The Cop (Slide 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enforcement, hegemon as police, Realist solution</w:t>
      </w:r>
    </w:p>
    <w:p>
      <w:pPr>
        <w:pStyle w:val="ListBullet"/>
      </w:pPr>
      <w:r>
        <w:rPr>
          <w:b w:val="0"/>
          <w:i w:val="0"/>
        </w:rPr>
        <w:t xml:space="preserve">Slide 54 links the hegemony network diagram to police photos → an </w:t>
      </w:r>
      <w:r>
        <w:rPr>
          <w:b/>
          <w:i w:val="0"/>
        </w:rPr>
        <w:t>enforcer</w:t>
      </w:r>
      <w:r>
        <w:rPr>
          <w:b w:val="0"/>
          <w:i w:val="0"/>
        </w:rPr>
        <w:t xml:space="preserve"> (hegemon / "cop") can stop defection and crashes.</w:t>
      </w:r>
    </w:p>
    <w:p>
      <w:pPr>
        <w:pStyle w:val="ListBullet"/>
      </w:pPr>
      <w:r>
        <w:rPr>
          <w:b w:val="0"/>
          <w:i w:val="0"/>
        </w:rPr>
        <w:t>→ The HST solution — yet cooperation outlived the cop's decline (Slide 46).</w:t>
      </w:r>
    </w:p>
    <w:p>
      <w:pPr>
        <w:pStyle w:val="Heading2"/>
      </w:pPr>
      <w:r>
        <w:rPr>
          <w:b w:val="0"/>
          <w:i w:val="0"/>
        </w:rPr>
        <w:t>8. Axelrod: The Evolution of Cooperation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iterated Prisoners' Dilemma, shadow of the future, tit for tat, reciprocity, evolutionary simulation</w:t>
      </w:r>
    </w:p>
    <w:p>
      <w:pPr>
        <w:pStyle w:val="Heading3"/>
      </w:pPr>
      <w:r>
        <w:rPr>
          <w:b w:val="0"/>
          <w:i w:val="0"/>
        </w:rPr>
        <w:t>8.1 The Iterated Prisoners' Dilemma (Slide 55)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repeated game, multiple rounds, shadow of the future, population fitness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Iterated Prisoners' Dilemma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same PD played repeatedly between the same players, so today's move affects tomorrow's response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Slide 55: </w:t>
      </w:r>
      <w:r>
        <w:rPr>
          <w:b/>
          <w:i w:val="0"/>
        </w:rPr>
        <w:t>"Suddenly the shadow of the future looms"</w:t>
      </w:r>
      <w:r>
        <w:rPr>
          <w:b w:val="0"/>
          <w:i w:val="0"/>
        </w:rPr>
        <w:t xml:space="preserve"> — screenshot of an evolutionary PD simulator showing strategies' population fitness over generations.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Axelrod 1984</w:t>
      </w:r>
      <w:r>
        <w:rPr>
          <w:b w:val="0"/>
          <w:i w:val="0"/>
        </w:rPr>
        <w:t>: one-shot PD → defect; repeated PD → expected future rounds make cooperation rational.</w:t>
      </w:r>
    </w:p>
    <w:p>
      <w:pPr>
        <w:pStyle w:val="ListBullet"/>
      </w:pPr>
      <w:r>
        <w:rPr>
          <w:b w:val="0"/>
          <w:i w:val="0"/>
        </w:rPr>
        <w:t>Context: in Axelrod's computer tournaments, tit for tat (</w:t>
      </w:r>
      <w:r>
        <w:rPr>
          <w:b w:val="0"/>
          <w:i w:val="0"/>
          <w:shd w:val="clear" w:color="auto" w:fill="FFFF00"/>
        </w:rPr>
        <w:t>Anatol Rapoport</w:t>
      </w:r>
      <w:r>
        <w:rPr>
          <w:b w:val="0"/>
          <w:i w:val="0"/>
        </w:rPr>
        <w:t>) beat all rival strategies.</w:t>
      </w:r>
    </w:p>
    <w:p>
      <w:pPr>
        <w:pStyle w:val="Heading3"/>
      </w:pPr>
      <w:r>
        <w:rPr>
          <w:b w:val="0"/>
          <w:i w:val="0"/>
        </w:rPr>
        <w:t>8.2 Tit for Tat — The Best Long-Term Strategy (Slides 56–59)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Hobbesian world, nice, retaliatory, forgiving, reciprocity</w:t>
      </w:r>
    </w:p>
    <w:p>
      <w:pPr>
        <w:pStyle w:val="ListBullet"/>
      </w:pPr>
      <w:r>
        <w:rPr>
          <w:b/>
          <w:i w:val="0"/>
        </w:rPr>
        <w:t>"EVEN IN A HOBBESIAN WORLD, looking like a PD, the best long-term strategy is: tit for tat"</w:t>
      </w:r>
      <w:r>
        <w:rPr>
          <w:b w:val="0"/>
          <w:i w:val="0"/>
        </w:rPr>
        <w:t xml:space="preserve"> (Slide 56).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Tit for tat = cooperate on the first move, then copy whatever the other player did on the previous move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tit for tat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Three rules (Slides 57–59):</w:t>
      </w:r>
    </w:p>
    <w:p>
      <w:pPr>
        <w:pStyle w:val="ListBullet2"/>
      </w:pPr>
      <w:r>
        <w:rPr>
          <w:b/>
          <w:i w:val="0"/>
        </w:rPr>
        <w:t>1. Be nice:</w:t>
      </w:r>
      <w:r>
        <w:rPr>
          <w:b w:val="0"/>
          <w:i w:val="0"/>
        </w:rPr>
        <w:t xml:space="preserve"> always cooperate at first — </w:t>
      </w:r>
      <w:r>
        <w:rPr>
          <w:b/>
          <w:i w:val="0"/>
        </w:rPr>
        <w:t>never be the first to defect</w:t>
      </w:r>
      <w:r>
        <w:rPr>
          <w:b w:val="0"/>
          <w:i w:val="0"/>
        </w:rPr>
        <w:t xml:space="preserve"> (Slide 57).</w:t>
      </w:r>
    </w:p>
    <w:p>
      <w:pPr>
        <w:pStyle w:val="ListBullet2"/>
      </w:pPr>
      <w:r>
        <w:rPr>
          <w:b/>
          <w:i w:val="0"/>
        </w:rPr>
        <w:t>2. Retaliate, but only once:</w:t>
      </w:r>
      <w:r>
        <w:rPr>
          <w:b w:val="0"/>
          <w:i w:val="0"/>
        </w:rPr>
        <w:t xml:space="preserve"> if the other defects, retaliate immediately — but only once; </w:t>
      </w:r>
      <w:r>
        <w:rPr>
          <w:b/>
          <w:i w:val="0"/>
        </w:rPr>
        <w:t>don't be vengeful</w:t>
      </w:r>
      <w:r>
        <w:rPr>
          <w:b w:val="0"/>
          <w:i w:val="0"/>
        </w:rPr>
        <w:t xml:space="preserve"> (Slide 58).</w:t>
      </w:r>
    </w:p>
    <w:p>
      <w:pPr>
        <w:pStyle w:val="ListBullet2"/>
      </w:pPr>
      <w:r>
        <w:rPr>
          <w:b/>
          <w:i w:val="0"/>
        </w:rPr>
        <w:t>3. Forgive or persist:</w:t>
      </w:r>
      <w:r>
        <w:rPr>
          <w:b w:val="0"/>
          <w:i w:val="0"/>
        </w:rPr>
        <w:t xml:space="preserve"> if the other resumes cooperating, resume cooperating; if s/he keeps defecting, keep defecting (Slide 59).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state honours a trade deal; its partner imposes an illegal tariff; the state answers with one matching tariff; when the partner withdraws its tariff, the state withdraws its own.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Nice, provocable, forgiving — cooperation by reciprocity, without trust or a central authority.</w:t>
      </w:r>
    </w:p>
    <w:p>
      <w:pPr>
        <w:pStyle w:val="Heading3"/>
      </w:pPr>
      <w:r>
        <w:rPr>
          <w:b w:val="0"/>
          <w:i w:val="0"/>
        </w:rPr>
        <w:t>8.3 The Worst Strategies (Slides 60–61)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always defect, always cooperate, sociopathic strategy, Jesus strategy</w:t>
      </w:r>
    </w:p>
    <w:p>
      <w:pPr>
        <w:pStyle w:val="ListBullet"/>
      </w:pPr>
      <w:r>
        <w:rPr>
          <w:b/>
          <w:i w:val="0"/>
        </w:rPr>
        <w:t>2nd-worst: "The Sociopathic Strategy" — always defect</w:t>
      </w:r>
      <w:r>
        <w:rPr>
          <w:b w:val="0"/>
          <w:i w:val="0"/>
        </w:rPr>
        <w:t xml:space="preserve"> (Slide 60): locks itself into mutual punishment.</w:t>
      </w:r>
    </w:p>
    <w:p>
      <w:pPr>
        <w:pStyle w:val="ListBullet"/>
      </w:pPr>
      <w:r>
        <w:rPr>
          <w:b/>
          <w:i w:val="0"/>
        </w:rPr>
        <w:t>Worst: "The Jesus Strategy" — always cooperate</w:t>
      </w:r>
      <w:r>
        <w:rPr>
          <w:b w:val="0"/>
          <w:i w:val="0"/>
        </w:rPr>
        <w:t xml:space="preserve"> (Slide 61): exploited by every defector.</w:t>
      </w:r>
    </w:p>
    <w:p>
      <w:pPr>
        <w:pStyle w:val="ListBullet"/>
      </w:pPr>
      <w:r>
        <w:rPr>
          <w:b w:val="0"/>
          <w:i w:val="0"/>
        </w:rPr>
        <w:t xml:space="preserve">→ Ranking to recall: </w:t>
      </w:r>
      <w:r>
        <w:rPr>
          <w:b/>
          <w:i w:val="0"/>
        </w:rPr>
        <w:t>tit for tat (best) &gt; … &gt; always defect (2nd worst) &gt; always cooperate (worst)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9. Neoliberalism's Core Contribution (Slides 62–66)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evolution of cooperation, selection, war-fighting machines, naïve states, progress</w:t>
      </w:r>
    </w:p>
    <w:p>
      <w:pPr>
        <w:pStyle w:val="ListBullet"/>
      </w:pPr>
      <w:r>
        <w:rPr>
          <w:b w:val="0"/>
          <w:i w:val="0"/>
        </w:rPr>
        <w:t xml:space="preserve">Slide 62 title: </w:t>
      </w:r>
      <w:r>
        <w:rPr>
          <w:b/>
          <w:i w:val="0"/>
        </w:rPr>
        <w:t>"Neoliberalism's Core Contribution"</w:t>
      </w:r>
      <w:r>
        <w:rPr>
          <w:b w:val="0"/>
          <w:i w:val="0"/>
        </w:rPr>
        <w:t xml:space="preserve"> — applying Axelrod's logic to states (</w:t>
      </w:r>
      <w:r>
        <w:rPr>
          <w:b w:val="0"/>
          <w:i w:val="0"/>
          <w:shd w:val="clear" w:color="auto" w:fill="D8BFD8"/>
        </w:rPr>
        <w:t>Neoliberal Institutionalism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>The argument in four steps (Slides 63–66):</w:t>
      </w:r>
    </w:p>
    <w:p>
      <w:pPr>
        <w:pStyle w:val="ListBullet2"/>
      </w:pPr>
      <w:r>
        <w:rPr>
          <w:b/>
          <w:i w:val="0"/>
        </w:rPr>
        <w:t>Concession (Slide 63):</w:t>
      </w:r>
      <w:r>
        <w:rPr>
          <w:b w:val="0"/>
          <w:i w:val="0"/>
        </w:rPr>
        <w:t xml:space="preserve"> possibly Realists are right that states were </w:t>
      </w:r>
      <w:r>
        <w:rPr>
          <w:b/>
          <w:i w:val="0"/>
        </w:rPr>
        <w:t>born as war-fighting machines</w:t>
      </w:r>
      <w:r>
        <w:rPr>
          <w:b w:val="0"/>
          <w:i w:val="0"/>
        </w:rPr>
        <w:t xml:space="preserve"> and still tend toward suspicion because of the security dilemma.</w:t>
      </w:r>
    </w:p>
    <w:p>
      <w:pPr>
        <w:pStyle w:val="ListBullet2"/>
      </w:pPr>
      <w:r>
        <w:rPr>
          <w:b/>
          <w:i w:val="0"/>
        </w:rPr>
        <w:t>Selection (Slide 64):</w:t>
      </w:r>
      <w:r>
        <w:rPr>
          <w:b w:val="0"/>
          <w:i w:val="0"/>
        </w:rPr>
        <w:t xml:space="preserve"> over the ages, </w:t>
      </w:r>
      <w:r>
        <w:rPr>
          <w:b/>
          <w:i w:val="0"/>
        </w:rPr>
        <w:t>states that fail to cooperate are gradually eliminated</w:t>
      </w:r>
      <w:r>
        <w:rPr>
          <w:b w:val="0"/>
          <w:i w:val="0"/>
        </w:rPr>
        <w:t xml:space="preserve">; </w:t>
      </w:r>
      <w:r>
        <w:rPr>
          <w:b/>
          <w:i w:val="0"/>
        </w:rPr>
        <w:t>completely naïve states are eliminated too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Survivors (Slide 65):</w:t>
      </w:r>
      <w:r>
        <w:rPr>
          <w:b w:val="0"/>
          <w:i w:val="0"/>
        </w:rPr>
        <w:t xml:space="preserve"> surviving states prosper through </w:t>
      </w:r>
      <w:r>
        <w:rPr>
          <w:b/>
          <w:i w:val="0"/>
        </w:rPr>
        <w:t>the benefits of cooperation balanced by a vigorous — yet reasonable — defence of state interests</w:t>
      </w:r>
      <w:r>
        <w:rPr>
          <w:b w:val="0"/>
          <w:i w:val="0"/>
        </w:rPr>
        <w:t xml:space="preserve"> (tit for tat at state level).</w:t>
      </w:r>
    </w:p>
    <w:p>
      <w:pPr>
        <w:pStyle w:val="ListBullet2"/>
      </w:pPr>
      <w:r>
        <w:rPr>
          <w:b/>
          <w:i w:val="0"/>
        </w:rPr>
        <w:t>Implication (Slide 66):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Realists must reconsider several issues</w:t>
      </w:r>
      <w:r>
        <w:rPr>
          <w:b w:val="0"/>
          <w:i w:val="0"/>
        </w:rPr>
        <w:t xml:space="preserve"> — the world as anarchic today, the </w:t>
      </w:r>
      <w:r>
        <w:rPr>
          <w:b/>
          <w:i w:val="0"/>
        </w:rPr>
        <w:t>impossibility of progress</w:t>
      </w:r>
      <w:r>
        <w:rPr>
          <w:b w:val="0"/>
          <w:i w:val="0"/>
        </w:rPr>
        <w:t>, etc.</w:t>
      </w:r>
    </w:p>
    <w:p>
      <w:pPr>
        <w:pStyle w:val="ListBullet"/>
      </w:pPr>
      <w:r>
        <w:rPr>
          <w:b w:val="0"/>
          <w:i w:val="0"/>
        </w:rPr>
        <w:t>→ Regimes (Section 5) institutionalise the iterated game.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Neoliberals accept Realist premises (anarchy, self-interested states) yet derive cooperation from them.</w:t>
      </w:r>
    </w:p>
    <w:p>
      <w:pPr>
        <w:pStyle w:val="Heading2"/>
      </w:pPr>
      <w:r>
        <w:rPr>
          <w:b w:val="0"/>
          <w:i w:val="0"/>
        </w:rPr>
        <w:t>10. The Neo-Neo Debate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Neo-Neo Debate, absolute gains, relative gains, regime constraint, powerful states, webs of governance</w:t>
      </w:r>
    </w:p>
    <w:p>
      <w:pPr>
        <w:pStyle w:val="Heading3"/>
      </w:pPr>
      <w:r>
        <w:rPr>
          <w:b w:val="0"/>
          <w:i w:val="0"/>
        </w:rPr>
        <w:t>10.1 The Neorealist Rebuttal: Absolute vs Relative Gains (Slides 67–69)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flawed presuppositions, absolute gains, relative gains, security dilemma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Neo-Neo Debate</w:t>
      </w:r>
      <w:r>
        <w:rPr>
          <w:b w:val="0"/>
          <w:i w:val="0"/>
        </w:rPr>
        <w:t xml:space="preserve">: Neorealists respond that the Neoliberals' core contribution rests on </w:t>
      </w:r>
      <w:r>
        <w:rPr>
          <w:b/>
          <w:i w:val="0"/>
        </w:rPr>
        <w:t>flawed presuppositions</w:t>
      </w:r>
      <w:r>
        <w:rPr>
          <w:b w:val="0"/>
          <w:i w:val="0"/>
        </w:rPr>
        <w:t xml:space="preserve"> (Slide 67).</w:t>
      </w:r>
    </w:p>
    <w:p>
      <w:pPr>
        <w:pStyle w:val="ListBullet"/>
      </w:pPr>
      <w:r>
        <w:rPr>
          <w:b w:val="0"/>
          <w:i w:val="0"/>
        </w:rPr>
        <w:t xml:space="preserve">Neoliberal assumption (Slide 68): "evolution of cooperation" models work only if states seek </w:t>
      </w:r>
      <w:r>
        <w:rPr>
          <w:b/>
          <w:i w:val="0"/>
        </w:rPr>
        <w:t>absolute gains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Absolute gains = gains compared to the past or to what would have been possible from alternative courses of action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Neorealist counter (Slide 69): because of the security dilemma, states seek </w:t>
      </w:r>
      <w:r>
        <w:rPr>
          <w:b/>
          <w:i w:val="0"/>
        </w:rPr>
        <w:t>relative gains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Relative gains = gains measured against what other states gain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trade deal gives A +5 and B +10. Absolute-gains A accepts (it is better off); relative-gains A may refuse, since B grows stronger relative to A.</w:t>
      </w:r>
    </w:p>
    <w:p>
      <w:pPr>
        <w:pStyle w:val="ListBullet"/>
      </w:pPr>
      <w:r>
        <w:rPr>
          <w:b w:val="0"/>
          <w:i w:val="0"/>
        </w:rPr>
        <w:t xml:space="preserve">Slide 69 warning: </w:t>
      </w:r>
      <w:r>
        <w:rPr>
          <w:b/>
          <w:i w:val="0"/>
        </w:rPr>
        <w:t>"Peace may be passing!"</w:t>
      </w:r>
      <w:r>
        <w:rPr>
          <w:b w:val="0"/>
          <w:i w:val="0"/>
        </w:rPr>
        <w:t xml:space="preserve"> — if relative gains dominate, today's cooperation is fragile.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Neoliberals ask "Am I better off?"; Neorealists ask "Am I better off than you?"</w:t>
      </w:r>
    </w:p>
    <w:p>
      <w:pPr>
        <w:pStyle w:val="Heading3"/>
      </w:pPr>
      <w:r>
        <w:rPr>
          <w:b w:val="0"/>
          <w:i w:val="0"/>
        </w:rPr>
        <w:t>10.2 Where the Two Sides Stand (Slides 70–73)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agreement on regimes, power and constraint, ensnarement, undermining anarchy</w:t>
      </w:r>
    </w:p>
    <w:p>
      <w:pPr>
        <w:pStyle w:val="ListBullet"/>
      </w:pPr>
      <w:r>
        <w:rPr>
          <w:b/>
          <w:i w:val="0"/>
        </w:rPr>
        <w:t>1. Common ground (Slide 71):</w:t>
      </w:r>
      <w:r>
        <w:rPr>
          <w:b w:val="0"/>
          <w:i w:val="0"/>
        </w:rPr>
        <w:t xml:space="preserve"> both sides agree that </w:t>
      </w:r>
      <w:r>
        <w:rPr>
          <w:b/>
          <w:i w:val="0"/>
        </w:rPr>
        <w:t>regimes exist and are important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2. Neorealist position (Slide 72):</w:t>
      </w:r>
      <w:r>
        <w:rPr>
          <w:b w:val="0"/>
          <w:i w:val="0"/>
        </w:rPr>
        <w:t xml:space="preserve"> </w:t>
      </w:r>
      <w:r>
        <w:rPr>
          <w:b/>
          <w:i w:val="0"/>
        </w:rPr>
        <w:t>powerful states are relatively less constrained</w:t>
      </w:r>
      <w:r>
        <w:rPr>
          <w:b w:val="0"/>
          <w:i w:val="0"/>
        </w:rPr>
        <w:t xml:space="preserve"> by regime norms and rules.</w:t>
      </w:r>
    </w:p>
    <w:p>
      <w:pPr>
        <w:pStyle w:val="ListBullet"/>
      </w:pPr>
      <w:r>
        <w:rPr>
          <w:b/>
          <w:i w:val="0"/>
        </w:rPr>
        <w:t>3. Neoliberal position (Slide 73):</w:t>
      </w:r>
      <w:r>
        <w:rPr>
          <w:b w:val="0"/>
          <w:i w:val="0"/>
        </w:rPr>
        <w:t xml:space="preserve"> once created, regimes </w:t>
      </w:r>
      <w:r>
        <w:rPr>
          <w:b/>
          <w:i w:val="0"/>
        </w:rPr>
        <w:t>ensnare all states in webs of governance that profoundly undermine anarchy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Not </w:t>
      </w:r>
      <w:r>
        <w:rPr>
          <w:b w:val="0"/>
          <w:i/>
        </w:rPr>
        <w:t>whether</w:t>
      </w:r>
      <w:r>
        <w:rPr>
          <w:b w:val="0"/>
          <w:i w:val="0"/>
        </w:rPr>
        <w:t xml:space="preserve"> regimes matter but </w:t>
      </w:r>
      <w:r>
        <w:rPr>
          <w:b/>
          <w:i w:val="0"/>
        </w:rPr>
        <w:t>how much they constrain the powerful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puzzle, regimes, HST, Prisoners' Dilemma, tit for tat, Neo-Neo Debate</w:t>
      </w:r>
    </w:p>
    <w:p>
      <w:pPr>
        <w:pStyle w:val="ListNumber"/>
      </w:pPr>
      <w:r>
        <w:rPr>
          <w:b/>
          <w:i w:val="0"/>
        </w:rPr>
        <w:t>Puzzle (Slides 3–10):</w:t>
      </w:r>
      <w:r>
        <w:rPr>
          <w:b w:val="0"/>
          <w:i w:val="0"/>
        </w:rPr>
        <w:t xml:space="preserve"> globalization under anarchy — trade openness ~20% → ~10% → ~60% (2008); tariffs ~40% → ~5%; trade ~45–50% of world GDP; trade growth tracks GDP growth.</w:t>
      </w:r>
    </w:p>
    <w:p>
      <w:pPr>
        <w:pStyle w:val="ListNumber"/>
      </w:pPr>
      <w:r>
        <w:rPr>
          <w:b/>
          <w:i w:val="0"/>
        </w:rPr>
        <w:t>Record (Slides 4–6):</w:t>
      </w:r>
      <w:r>
        <w:rPr>
          <w:b w:val="0"/>
          <w:i w:val="0"/>
        </w:rPr>
        <w:t xml:space="preserve"> Bretton Woods 1944 → GATT rounds (Geneva 1947, 23 states → Uruguay 1986–93, WTO created → Doha 2001–, 148+).</w:t>
      </w:r>
    </w:p>
    <w:p>
      <w:pPr>
        <w:pStyle w:val="ListNumber"/>
      </w:pPr>
      <w:r>
        <w:rPr>
          <w:b/>
          <w:i w:val="0"/>
        </w:rPr>
        <w:t>Liberalism (</w:t>
      </w:r>
      <w:r>
        <w:rPr>
          <w:b/>
          <w:i w:val="0"/>
          <w:shd w:val="clear" w:color="auto" w:fill="FFFF00"/>
        </w:rPr>
        <w:t>Moravcsik 1997</w:t>
      </w:r>
      <w:r>
        <w:rPr>
          <w:b/>
          <w:i w:val="0"/>
        </w:rPr>
        <w:t>, Slides 14–18):</w:t>
      </w:r>
      <w:r>
        <w:rPr>
          <w:b w:val="0"/>
          <w:i w:val="0"/>
        </w:rPr>
        <w:t xml:space="preserve"> individuals/groups act; states represent a subset of society; societal pressures → state preferences → behaviour.</w:t>
      </w:r>
    </w:p>
    <w:p>
      <w:pPr>
        <w:pStyle w:val="ListNumber"/>
      </w:pPr>
      <w:r>
        <w:rPr>
          <w:b/>
          <w:i w:val="0"/>
        </w:rPr>
        <w:t>Complex interdependence (</w:t>
      </w:r>
      <w:r>
        <w:rPr>
          <w:b/>
          <w:i w:val="0"/>
          <w:shd w:val="clear" w:color="auto" w:fill="FFFF00"/>
        </w:rPr>
        <w:t>Keohane and Nye 1977</w:t>
      </w:r>
      <w:r>
        <w:rPr>
          <w:b/>
          <w:i w:val="0"/>
        </w:rPr>
        <w:t>, Slide 17):</w:t>
      </w:r>
      <w:r>
        <w:rPr>
          <w:b w:val="0"/>
          <w:i w:val="0"/>
        </w:rPr>
        <w:t xml:space="preserve"> made Neorealists engage Neoliberals; </w:t>
      </w:r>
      <w:r>
        <w:rPr>
          <w:b w:val="0"/>
          <w:i w:val="0"/>
          <w:shd w:val="clear" w:color="auto" w:fill="FFFF00"/>
        </w:rPr>
        <w:t>Waltz 1979</w:t>
      </w:r>
      <w:r>
        <w:rPr>
          <w:b w:val="0"/>
          <w:i w:val="0"/>
        </w:rPr>
        <w:t xml:space="preserve"> doesn't budge.</w:t>
      </w:r>
    </w:p>
    <w:p>
      <w:pPr>
        <w:pStyle w:val="ListNumber"/>
      </w:pPr>
      <w:r>
        <w:rPr>
          <w:b/>
          <w:i w:val="0"/>
        </w:rPr>
        <w:t>Regimes (</w:t>
      </w:r>
      <w:r>
        <w:rPr>
          <w:b/>
          <w:i w:val="0"/>
          <w:shd w:val="clear" w:color="auto" w:fill="FFFF00"/>
        </w:rPr>
        <w:t>Krasner 1983</w:t>
      </w:r>
      <w:r>
        <w:rPr>
          <w:b/>
          <w:i w:val="0"/>
        </w:rPr>
        <w:t>, Slides 22–30):</w:t>
      </w:r>
      <w:r>
        <w:rPr>
          <w:b w:val="0"/>
          <w:i w:val="0"/>
        </w:rPr>
        <w:t xml:space="preserve"> principles, norms, rules, decision-making procedures; durable → "ANARCHY IS LESS!"; facilitate ad hoc agreements.</w:t>
      </w:r>
    </w:p>
    <w:p>
      <w:pPr>
        <w:pStyle w:val="ListNumber"/>
      </w:pPr>
      <w:r>
        <w:rPr>
          <w:b/>
          <w:i w:val="0"/>
        </w:rPr>
        <w:t>Four mechanisms (Slides 32–35):</w:t>
      </w:r>
      <w:r>
        <w:rPr>
          <w:b w:val="0"/>
          <w:i w:val="0"/>
        </w:rPr>
        <w:t xml:space="preserve"> transparency; lower transaction costs; longer shadow of the future; define cheating + reciprocity.</w:t>
      </w:r>
    </w:p>
    <w:p>
      <w:pPr>
        <w:pStyle w:val="ListNumber"/>
      </w:pPr>
      <w:r>
        <w:rPr>
          <w:b/>
          <w:i w:val="0"/>
        </w:rPr>
        <w:t>HST (Slides 36–41):</w:t>
      </w:r>
      <w:r>
        <w:rPr>
          <w:b w:val="0"/>
          <w:i w:val="0"/>
        </w:rPr>
        <w:t xml:space="preserve"> hegemon provides public goods, solves free riding, out of self-interest; decline → instability.</w:t>
      </w:r>
    </w:p>
    <w:p>
      <w:pPr>
        <w:pStyle w:val="ListNumber"/>
      </w:pPr>
      <w:r>
        <w:rPr>
          <w:b/>
          <w:i w:val="0"/>
        </w:rPr>
        <w:t>Anomaly (Slides 43–46):</w:t>
      </w:r>
      <w:r>
        <w:rPr>
          <w:b w:val="0"/>
          <w:i w:val="0"/>
        </w:rPr>
        <w:t xml:space="preserve"> US GDP share ~35% (1945) → ~18% (2010), yet the trade regime persists.</w:t>
      </w:r>
    </w:p>
    <w:p>
      <w:pPr>
        <w:pStyle w:val="ListNumber"/>
      </w:pPr>
      <w:r>
        <w:rPr>
          <w:b/>
          <w:i w:val="0"/>
        </w:rPr>
        <w:t>PD (Slides 47–50):</w:t>
      </w:r>
      <w:r>
        <w:rPr>
          <w:b w:val="0"/>
          <w:i w:val="0"/>
        </w:rPr>
        <w:t xml:space="preserve"> confess/escalate dominant → (5, 5) not (1, 1); (−6, −6) not (4, 4). Chicken: US vs China; irrational crash (Slides 51–53); hegemon as "cop" (Slide 54).</w:t>
      </w:r>
    </w:p>
    <w:p>
      <w:pPr>
        <w:pStyle w:val="ListNumber"/>
      </w:pPr>
      <w:r>
        <w:rPr>
          <w:b/>
          <w:i w:val="0"/>
          <w:shd w:val="clear" w:color="auto" w:fill="FFFF00"/>
        </w:rPr>
        <w:t>Axelrod 1984</w:t>
      </w:r>
      <w:r>
        <w:rPr>
          <w:b/>
          <w:i w:val="0"/>
        </w:rPr>
        <w:t xml:space="preserve"> (Slides 55–61):</w:t>
      </w:r>
      <w:r>
        <w:rPr>
          <w:b w:val="0"/>
          <w:i w:val="0"/>
        </w:rPr>
        <w:t xml:space="preserve"> iterated PD; tit for tat best (nice, retaliate once, forgive); always defect 2nd worst; always cooperate worst.</w:t>
      </w:r>
    </w:p>
    <w:p>
      <w:pPr>
        <w:pStyle w:val="ListNumber"/>
      </w:pPr>
      <w:r>
        <w:rPr>
          <w:b/>
          <w:i w:val="0"/>
        </w:rPr>
        <w:t>Core contribution (Slides 62–66):</w:t>
      </w:r>
      <w:r>
        <w:rPr>
          <w:b w:val="0"/>
          <w:i w:val="0"/>
        </w:rPr>
        <w:t xml:space="preserve"> non-cooperators and naïve states eliminated; survivors cooperate with reasonable defence → Realists must rethink anarchy and progress.</w:t>
      </w:r>
    </w:p>
    <w:p>
      <w:pPr>
        <w:pStyle w:val="ListNumber"/>
      </w:pPr>
      <w:r>
        <w:rPr>
          <w:b/>
          <w:i w:val="0"/>
        </w:rPr>
        <w:t>Neo-Neo Debate (Slides 67–73):</w:t>
      </w:r>
      <w:r>
        <w:rPr>
          <w:b w:val="0"/>
          <w:i w:val="0"/>
        </w:rPr>
        <w:t xml:space="preserve"> absolute vs relative gains ("peace may be passing"); both say regimes matter; powerful less constrained (Neorealists) vs regimes ensnare all states (Neoliberals).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