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D1C9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7A9CDE3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84C23FB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C0D1599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D025803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DF7453B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227AF9D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789094D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F36C50F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332B47B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B4298F8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4F3241C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EBCFA9E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2E7854C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6F17EDC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99CBE5A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D3F430E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EFC7169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597B6C4" w14:textId="77777777" w:rsidR="002A5C0C" w:rsidRDefault="002A5C0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84B4D28" w14:textId="77777777" w:rsidR="002A5C0C" w:rsidRDefault="00000000">
      <w:pPr>
        <w:jc w:val="center"/>
        <w:rPr>
          <w:color w:val="00B050"/>
          <w:sz w:val="44"/>
        </w:rPr>
      </w:pPr>
      <w:r>
        <w:rPr>
          <w:color w:val="00B050"/>
          <w:sz w:val="44"/>
        </w:rPr>
        <w:t>DOCUMENTATIA TEMEI 1</w:t>
      </w:r>
    </w:p>
    <w:p w14:paraId="1BDBA3BE" w14:textId="77777777" w:rsidR="002A5C0C" w:rsidRDefault="002A5C0C">
      <w:pPr>
        <w:jc w:val="center"/>
        <w:rPr>
          <w:color w:val="00B050"/>
          <w:sz w:val="44"/>
        </w:rPr>
      </w:pPr>
    </w:p>
    <w:p w14:paraId="542569F1" w14:textId="77777777" w:rsidR="002A5C0C" w:rsidRDefault="00000000">
      <w:pPr>
        <w:jc w:val="center"/>
        <w:rPr>
          <w:b/>
          <w:color w:val="00B050"/>
          <w:sz w:val="160"/>
          <w:szCs w:val="44"/>
        </w:rPr>
      </w:pPr>
      <w:bookmarkStart w:id="0" w:name="page3R_mcid5"/>
      <w:bookmarkEnd w:id="0"/>
      <w:r>
        <w:rPr>
          <w:rFonts w:ascii="sans-serif" w:hAnsi="sans-serif"/>
          <w:b/>
          <w:color w:val="00B050"/>
          <w:sz w:val="90"/>
          <w:szCs w:val="44"/>
        </w:rPr>
        <w:t>Request-Reply</w:t>
      </w:r>
      <w:bookmarkStart w:id="1" w:name="page3R_mcid6"/>
      <w:bookmarkEnd w:id="1"/>
      <w:r>
        <w:rPr>
          <w:b/>
          <w:color w:val="00B050"/>
          <w:sz w:val="44"/>
          <w:szCs w:val="44"/>
        </w:rPr>
        <w:br/>
      </w:r>
      <w:r>
        <w:rPr>
          <w:rFonts w:ascii="sans-serif" w:hAnsi="sans-serif"/>
          <w:b/>
          <w:color w:val="00B050"/>
          <w:sz w:val="90"/>
          <w:szCs w:val="44"/>
        </w:rPr>
        <w:t>Communication</w:t>
      </w:r>
      <w:r>
        <w:rPr>
          <w:b/>
          <w:color w:val="00B050"/>
          <w:sz w:val="44"/>
          <w:szCs w:val="44"/>
        </w:rPr>
        <w:t xml:space="preserve"> </w:t>
      </w:r>
      <w:r>
        <w:rPr>
          <w:rFonts w:ascii="sans-serif" w:hAnsi="sans-serif"/>
          <w:b/>
          <w:color w:val="00B050"/>
          <w:sz w:val="90"/>
          <w:szCs w:val="44"/>
        </w:rPr>
        <w:t>Paradigm</w:t>
      </w:r>
      <w:r>
        <w:rPr>
          <w:b/>
          <w:color w:val="00B050"/>
          <w:sz w:val="44"/>
          <w:szCs w:val="44"/>
        </w:rPr>
        <w:t xml:space="preserve"> </w:t>
      </w:r>
    </w:p>
    <w:p w14:paraId="3A5E2C0D" w14:textId="77777777" w:rsidR="002A5C0C" w:rsidRDefault="002A5C0C">
      <w:pPr>
        <w:jc w:val="center"/>
        <w:rPr>
          <w:b/>
          <w:color w:val="00B050"/>
          <w:sz w:val="160"/>
          <w:szCs w:val="44"/>
        </w:rPr>
      </w:pPr>
    </w:p>
    <w:p w14:paraId="49CCBEF8" w14:textId="77777777" w:rsidR="002A5C0C" w:rsidRDefault="002A5C0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EC71E8A" w14:textId="77777777" w:rsidR="002A5C0C" w:rsidRDefault="002A5C0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7EB63EE" w14:textId="77777777" w:rsidR="002A5C0C" w:rsidRDefault="0000000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Timofte Maximillian</w:t>
      </w:r>
    </w:p>
    <w:p w14:paraId="2C658C76" w14:textId="77777777" w:rsidR="002A5C0C" w:rsidRDefault="0000000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30244</w:t>
      </w:r>
    </w:p>
    <w:p w14:paraId="4ECA4D07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  <w:id w:val="736519107"/>
        <w:docPartObj>
          <w:docPartGallery w:val="Table of Contents"/>
          <w:docPartUnique/>
        </w:docPartObj>
      </w:sdtPr>
      <w:sdtContent>
        <w:p w14:paraId="41F9EE4B" w14:textId="77777777" w:rsidR="002A5C0C" w:rsidRDefault="00000000">
          <w:pPr>
            <w:pStyle w:val="TOCHeading"/>
          </w:pPr>
          <w:r>
            <w:t>Contents</w:t>
          </w:r>
        </w:p>
        <w:p w14:paraId="2C378A8A" w14:textId="77777777" w:rsidR="002A5C0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rStyle w:val="IndexLink"/>
              <w:rFonts w:eastAsia="Times New Roman"/>
              <w:webHidden/>
            </w:rPr>
            <w:instrText xml:space="preserve"> TOC \z \o "1-3" \u \h</w:instrText>
          </w:r>
          <w:r>
            <w:rPr>
              <w:rStyle w:val="IndexLink"/>
              <w:rFonts w:eastAsia="Times New Roman"/>
            </w:rPr>
            <w:fldChar w:fldCharType="separate"/>
          </w:r>
          <w:hyperlink w:anchor="_Toc476131445">
            <w:r>
              <w:rPr>
                <w:rStyle w:val="IndexLink"/>
                <w:rFonts w:eastAsia="Times New Roman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eastAsia="Times New Roman"/>
              </w:rPr>
              <w:t>Cerinte Functionale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_Toc476131445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9CA9B0F" w14:textId="77777777" w:rsidR="002A5C0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131446">
            <w:r>
              <w:rPr>
                <w:rStyle w:val="IndexLink"/>
                <w:rFonts w:eastAsia="Times New Roman"/>
                <w:webHidden/>
              </w:rPr>
              <w:t>2.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eastAsia="Times New Roman"/>
              </w:rPr>
              <w:t>Obiective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_Toc476131446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CAB80DE" w14:textId="77777777" w:rsidR="002A5C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131447">
            <w:r>
              <w:rPr>
                <w:rStyle w:val="IndexLink"/>
                <w:rFonts w:eastAsia="Times New Roman"/>
                <w:webHidden/>
              </w:rPr>
              <w:t>2.1.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eastAsia="Times New Roman"/>
              </w:rPr>
              <w:t>Obiectiv Principal: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_Toc476131447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A7B8622" w14:textId="77777777" w:rsidR="002A5C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131448">
            <w:r>
              <w:rPr>
                <w:rStyle w:val="IndexLink"/>
                <w:rFonts w:eastAsia="Times New Roman"/>
                <w:webHidden/>
              </w:rPr>
              <w:t>2.2.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eastAsia="Times New Roman"/>
              </w:rPr>
              <w:t>Obiective Secundare: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_Toc476131448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FD5BD1C" w14:textId="77777777" w:rsidR="002A5C0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131449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Analiza Problemei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_Toc476131449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5C4D7A0" w14:textId="77777777" w:rsidR="002A5C0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131450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Proiectare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_Toc476131450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B910A17" w14:textId="77777777" w:rsidR="002A5C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131451">
            <w:r>
              <w:rPr>
                <w:rStyle w:val="IndexLink"/>
                <w:webHidden/>
              </w:rPr>
              <w:t>4.1.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Structuri de date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_Toc476131451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63CDCAA" w14:textId="77777777" w:rsidR="002A5C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131452">
            <w:r>
              <w:rPr>
                <w:rStyle w:val="IndexLink"/>
                <w:webHidden/>
              </w:rPr>
              <w:t>4.2.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Diagrama de clase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_Toc476131452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7EA241A" w14:textId="77777777" w:rsidR="002A5C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131453">
            <w:r>
              <w:rPr>
                <w:rStyle w:val="IndexLink"/>
                <w:webHidden/>
              </w:rPr>
              <w:t>4.3.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Algoritmi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_Toc476131453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C77B1B8" w14:textId="77777777" w:rsidR="002A5C0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131454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Implementare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_Toc476131454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6E9A321" w14:textId="77777777" w:rsidR="002A5C0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131455"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Testare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_Toc476131455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C24072C" w14:textId="77777777" w:rsidR="002A5C0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131456">
            <w:r>
              <w:rPr>
                <w:rStyle w:val="IndexLink"/>
                <w:webHidden/>
              </w:rPr>
              <w:t>7.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Concluzii si Dezvoltari Ulterioare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_Toc476131456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D34092F" w14:textId="77777777" w:rsidR="002A5C0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131457">
            <w:r>
              <w:rPr>
                <w:rStyle w:val="IndexLink"/>
                <w:webHidden/>
              </w:rPr>
              <w:t>8.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Bibliografie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_Toc476131457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05146FD" w14:textId="77777777" w:rsidR="002A5C0C" w:rsidRDefault="00000000">
          <w:r>
            <w:fldChar w:fldCharType="end"/>
          </w:r>
        </w:p>
      </w:sdtContent>
    </w:sdt>
    <w:p w14:paraId="491D1593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BD1950C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24FE41F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DEF4F5B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0C42496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FBC4FC2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64C80F9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FFC8C7A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6A5EAC0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62BBE11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7273E62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79115E3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401689A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516AC32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1D8C23F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3A0BAB0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826B693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036E790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55E6811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1CB051A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48FA7BD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622C9B6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FA132F9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62D247E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CDDCBCA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3DFF24D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15F5FCC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2EAD732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64E7AF2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BCF7153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03B6E13" w14:textId="77777777" w:rsidR="002A5C0C" w:rsidRDefault="00000000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2" w:name="_Toc476131445"/>
      <w:r>
        <w:rPr>
          <w:rFonts w:eastAsia="Times New Roman"/>
        </w:rPr>
        <w:lastRenderedPageBreak/>
        <w:t>Cerinte Functionale</w:t>
      </w:r>
      <w:bookmarkEnd w:id="2"/>
      <w:r>
        <w:rPr>
          <w:rFonts w:eastAsia="Times New Roman"/>
        </w:rPr>
        <w:t xml:space="preserve"> </w:t>
      </w:r>
    </w:p>
    <w:p w14:paraId="52FA7830" w14:textId="77777777" w:rsidR="002A5C0C" w:rsidRDefault="00000000">
      <w:pPr>
        <w:ind w:left="360"/>
      </w:pPr>
      <w:bookmarkStart w:id="3" w:name="page23R_mcid31"/>
      <w:bookmarkStart w:id="4" w:name="page23R_mcid32"/>
      <w:bookmarkStart w:id="5" w:name="page23R_mcid30"/>
      <w:bookmarkEnd w:id="3"/>
      <w:bookmarkEnd w:id="4"/>
      <w:bookmarkEnd w:id="5"/>
      <w:r>
        <w:rPr>
          <w:rFonts w:ascii="sans-serif" w:hAnsi="sans-serif"/>
          <w:sz w:val="21"/>
        </w:rPr>
        <w:t xml:space="preserve">• </w:t>
      </w:r>
      <w:r>
        <w:rPr>
          <w:szCs w:val="20"/>
        </w:rPr>
        <w:t>O platforma online care sa fie proiectata si implementata pentru a organiza utilizatorii, device-urile asociate pentru masurarea consumului de energie si monitorizarea datelor device-urilor.</w:t>
      </w:r>
      <w:r>
        <w:br/>
        <w:t xml:space="preserve">• </w:t>
      </w:r>
      <w:r>
        <w:rPr>
          <w:szCs w:val="20"/>
        </w:rPr>
        <w:t>Sistemul trebuie sa implice cel putin 2 tipuri de utilizatori si acestia sa poata face login in aplicatie.</w:t>
      </w:r>
    </w:p>
    <w:p w14:paraId="6DE1A67F" w14:textId="77777777" w:rsidR="002A5C0C" w:rsidRDefault="00000000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6" w:name="_Toc476131446"/>
      <w:r>
        <w:rPr>
          <w:rFonts w:eastAsia="Times New Roman"/>
        </w:rPr>
        <w:t>Obiective</w:t>
      </w:r>
      <w:bookmarkEnd w:id="6"/>
    </w:p>
    <w:p w14:paraId="04BD46E8" w14:textId="77777777" w:rsidR="002A5C0C" w:rsidRDefault="00000000">
      <w:pPr>
        <w:pStyle w:val="Heading2"/>
        <w:numPr>
          <w:ilvl w:val="1"/>
          <w:numId w:val="1"/>
        </w:numPr>
        <w:rPr>
          <w:rFonts w:eastAsia="Times New Roman"/>
        </w:rPr>
      </w:pPr>
      <w:bookmarkStart w:id="7" w:name="_Toc476131447"/>
      <w:r>
        <w:rPr>
          <w:rFonts w:eastAsia="Times New Roman"/>
        </w:rPr>
        <w:t>Obiectiv Principal:</w:t>
      </w:r>
      <w:bookmarkEnd w:id="7"/>
    </w:p>
    <w:p w14:paraId="6C55F3FE" w14:textId="21BCF877" w:rsidR="002A5C0C" w:rsidRDefault="00000000">
      <w:pPr>
        <w:pStyle w:val="NoSpacing"/>
      </w:pPr>
      <w:r>
        <w:t>Propuneti, proiectati si implementati un sistem de procesare</w:t>
      </w:r>
      <w:r w:rsidR="009873C2">
        <w:t xml:space="preserve"> pentru</w:t>
      </w:r>
      <w:r>
        <w:t xml:space="preserve"> </w:t>
      </w:r>
      <w:r w:rsidR="009873C2">
        <w:t>gestiona utilizatorii</w:t>
      </w:r>
      <w:r>
        <w:rPr>
          <w:szCs w:val="20"/>
        </w:rPr>
        <w:t>,</w:t>
      </w:r>
      <w:r w:rsidR="009873C2">
        <w:rPr>
          <w:szCs w:val="20"/>
        </w:rPr>
        <w:t xml:space="preserve"> dispozitivele lor inteligente asociate si monitorizeaza datele de la fiecare dispozitiv.</w:t>
      </w:r>
      <w:r>
        <w:rPr>
          <w:szCs w:val="20"/>
        </w:rPr>
        <w:t xml:space="preserve"> </w:t>
      </w:r>
    </w:p>
    <w:p w14:paraId="387E3C94" w14:textId="77777777" w:rsidR="002A5C0C" w:rsidRDefault="00000000">
      <w:pPr>
        <w:pStyle w:val="Heading2"/>
        <w:numPr>
          <w:ilvl w:val="1"/>
          <w:numId w:val="1"/>
        </w:numPr>
        <w:rPr>
          <w:rFonts w:eastAsia="Times New Roman"/>
        </w:rPr>
      </w:pPr>
      <w:bookmarkStart w:id="8" w:name="_Toc476131448"/>
      <w:r>
        <w:rPr>
          <w:rFonts w:eastAsia="Times New Roman"/>
        </w:rPr>
        <w:t>Obiective Secundare:</w:t>
      </w:r>
      <w:bookmarkEnd w:id="8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972"/>
        <w:gridCol w:w="5022"/>
        <w:gridCol w:w="1356"/>
      </w:tblGrid>
      <w:tr w:rsidR="002A5C0C" w14:paraId="655DC9E7" w14:textId="77777777">
        <w:tc>
          <w:tcPr>
            <w:tcW w:w="2972" w:type="dxa"/>
            <w:shd w:val="clear" w:color="auto" w:fill="B8CCE4" w:themeFill="accent1" w:themeFillTint="66"/>
          </w:tcPr>
          <w:p w14:paraId="5DE6C36B" w14:textId="77777777" w:rsidR="002A5C0C" w:rsidRDefault="00000000">
            <w:pPr>
              <w:pStyle w:val="NoSpacing"/>
              <w:widowControl w:val="0"/>
              <w:rPr>
                <w:b/>
              </w:rPr>
            </w:pPr>
            <w:r>
              <w:rPr>
                <w:b/>
              </w:rPr>
              <w:t>Obiectiv Secundar</w:t>
            </w:r>
          </w:p>
        </w:tc>
        <w:tc>
          <w:tcPr>
            <w:tcW w:w="5022" w:type="dxa"/>
            <w:shd w:val="clear" w:color="auto" w:fill="B8CCE4" w:themeFill="accent1" w:themeFillTint="66"/>
          </w:tcPr>
          <w:p w14:paraId="78E3CEE9" w14:textId="77777777" w:rsidR="002A5C0C" w:rsidRDefault="00000000">
            <w:pPr>
              <w:pStyle w:val="NoSpacing"/>
              <w:widowControl w:val="0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1356" w:type="dxa"/>
            <w:shd w:val="clear" w:color="auto" w:fill="B8CCE4" w:themeFill="accent1" w:themeFillTint="66"/>
          </w:tcPr>
          <w:p w14:paraId="5685C830" w14:textId="77777777" w:rsidR="002A5C0C" w:rsidRDefault="00000000">
            <w:pPr>
              <w:pStyle w:val="NoSpacing"/>
              <w:widowControl w:val="0"/>
              <w:rPr>
                <w:b/>
              </w:rPr>
            </w:pPr>
            <w:r>
              <w:rPr>
                <w:b/>
              </w:rPr>
              <w:t>Capitol</w:t>
            </w:r>
          </w:p>
        </w:tc>
      </w:tr>
      <w:tr w:rsidR="002A5C0C" w14:paraId="1B134E1A" w14:textId="77777777">
        <w:tc>
          <w:tcPr>
            <w:tcW w:w="2972" w:type="dxa"/>
            <w:shd w:val="clear" w:color="auto" w:fill="auto"/>
          </w:tcPr>
          <w:p w14:paraId="5A179568" w14:textId="77777777" w:rsidR="002A5C0C" w:rsidRDefault="00000000">
            <w:pPr>
              <w:pStyle w:val="NoSpacing"/>
              <w:widowControl w:val="0"/>
            </w:pPr>
            <w:r>
              <w:t>Dezvoltarea de use case-uri si scenarii</w:t>
            </w:r>
          </w:p>
        </w:tc>
        <w:tc>
          <w:tcPr>
            <w:tcW w:w="5022" w:type="dxa"/>
            <w:shd w:val="clear" w:color="auto" w:fill="auto"/>
          </w:tcPr>
          <w:p w14:paraId="55CBA599" w14:textId="77777777" w:rsidR="002A5C0C" w:rsidRDefault="002A5C0C">
            <w:pPr>
              <w:pStyle w:val="NoSpacing"/>
              <w:widowControl w:val="0"/>
            </w:pPr>
          </w:p>
        </w:tc>
        <w:tc>
          <w:tcPr>
            <w:tcW w:w="1356" w:type="dxa"/>
            <w:shd w:val="clear" w:color="auto" w:fill="auto"/>
          </w:tcPr>
          <w:p w14:paraId="009CD13A" w14:textId="77777777" w:rsidR="002A5C0C" w:rsidRDefault="00000000">
            <w:pPr>
              <w:pStyle w:val="NoSpacing"/>
              <w:widowControl w:val="0"/>
            </w:pPr>
            <w:r>
              <w:t>3</w:t>
            </w:r>
          </w:p>
        </w:tc>
      </w:tr>
      <w:tr w:rsidR="002A5C0C" w14:paraId="06BC712D" w14:textId="77777777">
        <w:tc>
          <w:tcPr>
            <w:tcW w:w="2972" w:type="dxa"/>
            <w:shd w:val="clear" w:color="auto" w:fill="auto"/>
          </w:tcPr>
          <w:p w14:paraId="4EA7FF7B" w14:textId="77777777" w:rsidR="002A5C0C" w:rsidRDefault="00000000">
            <w:pPr>
              <w:pStyle w:val="NoSpacing"/>
              <w:widowControl w:val="0"/>
            </w:pPr>
            <w:r>
              <w:t>Alegerea structurilor de date</w:t>
            </w:r>
          </w:p>
        </w:tc>
        <w:tc>
          <w:tcPr>
            <w:tcW w:w="5022" w:type="dxa"/>
            <w:shd w:val="clear" w:color="auto" w:fill="auto"/>
          </w:tcPr>
          <w:p w14:paraId="1E00F454" w14:textId="77777777" w:rsidR="002A5C0C" w:rsidRDefault="002A5C0C">
            <w:pPr>
              <w:pStyle w:val="NoSpacing"/>
              <w:widowControl w:val="0"/>
            </w:pPr>
          </w:p>
        </w:tc>
        <w:tc>
          <w:tcPr>
            <w:tcW w:w="1356" w:type="dxa"/>
            <w:shd w:val="clear" w:color="auto" w:fill="auto"/>
          </w:tcPr>
          <w:p w14:paraId="25AA0632" w14:textId="77777777" w:rsidR="002A5C0C" w:rsidRDefault="00000000">
            <w:pPr>
              <w:pStyle w:val="NoSpacing"/>
              <w:widowControl w:val="0"/>
            </w:pPr>
            <w:r>
              <w:t>4</w:t>
            </w:r>
          </w:p>
        </w:tc>
      </w:tr>
      <w:tr w:rsidR="002A5C0C" w14:paraId="201E3BF0" w14:textId="77777777">
        <w:tc>
          <w:tcPr>
            <w:tcW w:w="2972" w:type="dxa"/>
            <w:shd w:val="clear" w:color="auto" w:fill="auto"/>
          </w:tcPr>
          <w:p w14:paraId="064E89FE" w14:textId="77777777" w:rsidR="002A5C0C" w:rsidRDefault="00000000">
            <w:pPr>
              <w:pStyle w:val="NoSpacing"/>
              <w:widowControl w:val="0"/>
            </w:pPr>
            <w:r>
              <w:t>Diagramele</w:t>
            </w:r>
          </w:p>
        </w:tc>
        <w:tc>
          <w:tcPr>
            <w:tcW w:w="5022" w:type="dxa"/>
            <w:shd w:val="clear" w:color="auto" w:fill="auto"/>
          </w:tcPr>
          <w:p w14:paraId="0E10830F" w14:textId="77777777" w:rsidR="002A5C0C" w:rsidRDefault="002A5C0C">
            <w:pPr>
              <w:pStyle w:val="NoSpacing"/>
              <w:widowControl w:val="0"/>
            </w:pPr>
          </w:p>
        </w:tc>
        <w:tc>
          <w:tcPr>
            <w:tcW w:w="1356" w:type="dxa"/>
            <w:shd w:val="clear" w:color="auto" w:fill="auto"/>
          </w:tcPr>
          <w:p w14:paraId="2A808941" w14:textId="77777777" w:rsidR="002A5C0C" w:rsidRDefault="00000000">
            <w:pPr>
              <w:pStyle w:val="NoSpacing"/>
              <w:widowControl w:val="0"/>
            </w:pPr>
            <w:r>
              <w:t>5</w:t>
            </w:r>
          </w:p>
        </w:tc>
      </w:tr>
      <w:tr w:rsidR="002A5C0C" w14:paraId="7C235741" w14:textId="77777777">
        <w:tc>
          <w:tcPr>
            <w:tcW w:w="2972" w:type="dxa"/>
            <w:shd w:val="clear" w:color="auto" w:fill="auto"/>
          </w:tcPr>
          <w:p w14:paraId="42EE17F1" w14:textId="77777777" w:rsidR="002A5C0C" w:rsidRDefault="00000000">
            <w:pPr>
              <w:pStyle w:val="NoSpacing"/>
              <w:widowControl w:val="0"/>
            </w:pPr>
            <w:r>
              <w:t>Implementarea solutiei</w:t>
            </w:r>
          </w:p>
        </w:tc>
        <w:tc>
          <w:tcPr>
            <w:tcW w:w="5022" w:type="dxa"/>
            <w:shd w:val="clear" w:color="auto" w:fill="auto"/>
          </w:tcPr>
          <w:p w14:paraId="43194367" w14:textId="77777777" w:rsidR="002A5C0C" w:rsidRDefault="002A5C0C">
            <w:pPr>
              <w:pStyle w:val="NoSpacing"/>
              <w:widowControl w:val="0"/>
            </w:pPr>
          </w:p>
        </w:tc>
        <w:tc>
          <w:tcPr>
            <w:tcW w:w="1356" w:type="dxa"/>
            <w:shd w:val="clear" w:color="auto" w:fill="auto"/>
          </w:tcPr>
          <w:p w14:paraId="3B3BB1DE" w14:textId="77777777" w:rsidR="002A5C0C" w:rsidRDefault="00000000">
            <w:pPr>
              <w:pStyle w:val="NoSpacing"/>
              <w:widowControl w:val="0"/>
            </w:pPr>
            <w:r>
              <w:t>6</w:t>
            </w:r>
          </w:p>
        </w:tc>
      </w:tr>
      <w:tr w:rsidR="002A5C0C" w14:paraId="21FE14FE" w14:textId="77777777">
        <w:tc>
          <w:tcPr>
            <w:tcW w:w="2972" w:type="dxa"/>
            <w:shd w:val="clear" w:color="auto" w:fill="auto"/>
          </w:tcPr>
          <w:p w14:paraId="72D74EFF" w14:textId="77777777" w:rsidR="002A5C0C" w:rsidRDefault="00000000">
            <w:pPr>
              <w:pStyle w:val="NoSpacing"/>
              <w:widowControl w:val="0"/>
            </w:pPr>
            <w:r>
              <w:t>Testare</w:t>
            </w:r>
          </w:p>
        </w:tc>
        <w:tc>
          <w:tcPr>
            <w:tcW w:w="5022" w:type="dxa"/>
            <w:shd w:val="clear" w:color="auto" w:fill="auto"/>
          </w:tcPr>
          <w:p w14:paraId="48FE8C8A" w14:textId="77777777" w:rsidR="002A5C0C" w:rsidRDefault="002A5C0C">
            <w:pPr>
              <w:pStyle w:val="NoSpacing"/>
              <w:widowControl w:val="0"/>
            </w:pPr>
          </w:p>
        </w:tc>
        <w:tc>
          <w:tcPr>
            <w:tcW w:w="1356" w:type="dxa"/>
            <w:shd w:val="clear" w:color="auto" w:fill="auto"/>
          </w:tcPr>
          <w:p w14:paraId="6862665E" w14:textId="77777777" w:rsidR="002A5C0C" w:rsidRDefault="00000000">
            <w:pPr>
              <w:pStyle w:val="NoSpacing"/>
              <w:widowControl w:val="0"/>
            </w:pPr>
            <w:r>
              <w:t>7</w:t>
            </w:r>
          </w:p>
        </w:tc>
      </w:tr>
    </w:tbl>
    <w:p w14:paraId="2B781CE1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39F8BDF4" w14:textId="77777777" w:rsidR="002A5C0C" w:rsidRDefault="00000000">
      <w:pPr>
        <w:pStyle w:val="Heading1"/>
        <w:numPr>
          <w:ilvl w:val="0"/>
          <w:numId w:val="1"/>
        </w:numPr>
      </w:pPr>
      <w:bookmarkStart w:id="9" w:name="_Toc476131449"/>
      <w:r>
        <w:t>Analiza Problemei</w:t>
      </w:r>
      <w:bookmarkEnd w:id="9"/>
    </w:p>
    <w:p w14:paraId="169C07CB" w14:textId="77777777" w:rsidR="002A5C0C" w:rsidRDefault="002A5C0C">
      <w:pPr>
        <w:pStyle w:val="NormalWeb"/>
        <w:spacing w:beforeAutospacing="0" w:after="0" w:afterAutospacing="0"/>
        <w:ind w:left="720"/>
        <w:rPr>
          <w:color w:val="000000"/>
        </w:rPr>
      </w:pPr>
    </w:p>
    <w:p w14:paraId="7AE3BB87" w14:textId="77777777" w:rsidR="002A5C0C" w:rsidRDefault="00000000">
      <w:pPr>
        <w:pStyle w:val="NormalWeb"/>
        <w:spacing w:beforeAutospacing="0" w:after="0" w:afterAutospacing="0"/>
        <w:ind w:left="720"/>
        <w:jc w:val="both"/>
      </w:pPr>
      <w:r>
        <w:rPr>
          <w:b/>
          <w:bCs/>
          <w:color w:val="000000"/>
        </w:rPr>
        <w:t xml:space="preserve">Use Cases: </w:t>
      </w:r>
      <w:r>
        <w:rPr>
          <w:color w:val="000000"/>
        </w:rPr>
        <w:t>Solutia trebuie sa acopere urmatoarele usecase-uri:</w:t>
      </w:r>
    </w:p>
    <w:p w14:paraId="0D9E2082" w14:textId="77777777" w:rsidR="002A5C0C" w:rsidRDefault="00000000">
      <w:pPr>
        <w:pStyle w:val="NormalWeb"/>
        <w:spacing w:beforeAutospacing="0" w:after="0" w:afterAutospacing="0"/>
        <w:ind w:left="720"/>
        <w:jc w:val="both"/>
      </w:pPr>
      <w:r>
        <w:rPr>
          <w:noProof/>
        </w:rPr>
        <w:drawing>
          <wp:anchor distT="0" distB="0" distL="0" distR="0" simplePos="0" relativeHeight="15" behindDoc="0" locked="0" layoutInCell="0" allowOverlap="1" wp14:anchorId="0D1BEF45" wp14:editId="03B6F5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469130"/>
            <wp:effectExtent l="0" t="0" r="0" b="0"/>
            <wp:wrapSquare wrapText="largest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1D573" w14:textId="77777777" w:rsidR="002A5C0C" w:rsidRDefault="00000000">
      <w:pPr>
        <w:pStyle w:val="Heading1"/>
        <w:numPr>
          <w:ilvl w:val="0"/>
          <w:numId w:val="1"/>
        </w:numPr>
      </w:pPr>
      <w:bookmarkStart w:id="10" w:name="_Toc476131450"/>
      <w:r>
        <w:t>Proiectare</w:t>
      </w:r>
      <w:bookmarkEnd w:id="10"/>
    </w:p>
    <w:p w14:paraId="0C76556D" w14:textId="77777777" w:rsidR="002A5C0C" w:rsidRDefault="00000000">
      <w:pPr>
        <w:pStyle w:val="Heading2"/>
        <w:numPr>
          <w:ilvl w:val="1"/>
          <w:numId w:val="1"/>
        </w:numPr>
      </w:pPr>
      <w:r>
        <w:t>Arhitectura solutiei</w:t>
      </w:r>
      <w:bookmarkStart w:id="11" w:name="_Toc476131451"/>
      <w:bookmarkEnd w:id="11"/>
      <w:r>
        <w:t xml:space="preserve"> </w:t>
      </w:r>
    </w:p>
    <w:p w14:paraId="32B7F65D" w14:textId="77777777" w:rsidR="002A5C0C" w:rsidRDefault="002A5C0C"/>
    <w:p w14:paraId="5673175D" w14:textId="77777777" w:rsidR="002A5C0C" w:rsidRDefault="00000000">
      <w:pPr>
        <w:rPr>
          <w:sz w:val="24"/>
          <w:szCs w:val="24"/>
        </w:rPr>
      </w:pPr>
      <w:r>
        <w:rPr>
          <w:sz w:val="24"/>
          <w:szCs w:val="24"/>
        </w:rPr>
        <w:t>Solutia este formata din 2 componente principale: WEB API-ul si aplicatia de frontend.</w:t>
      </w:r>
    </w:p>
    <w:p w14:paraId="185432DD" w14:textId="77777777" w:rsidR="002A5C0C" w:rsidRDefault="00000000">
      <w:pPr>
        <w:rPr>
          <w:sz w:val="24"/>
          <w:szCs w:val="24"/>
        </w:rPr>
      </w:pPr>
      <w:r>
        <w:rPr>
          <w:sz w:val="24"/>
          <w:szCs w:val="24"/>
        </w:rPr>
        <w:t>Pe langa aceste 2 mari componente va fi implicata si baza de date MS SQL.</w:t>
      </w:r>
    </w:p>
    <w:p w14:paraId="71300739" w14:textId="77777777" w:rsidR="002A5C0C" w:rsidRDefault="00000000">
      <w:pPr>
        <w:rPr>
          <w:sz w:val="24"/>
          <w:szCs w:val="24"/>
        </w:rPr>
      </w:pPr>
      <w:r>
        <w:rPr>
          <w:sz w:val="24"/>
          <w:szCs w:val="24"/>
        </w:rPr>
        <w:t>WEB API-ul a fost creat folosind platforma Visual studio si framewrok-ul .net 6.0 si asp.net .</w:t>
      </w:r>
    </w:p>
    <w:p w14:paraId="5A9205B9" w14:textId="77777777" w:rsidR="002A5C0C" w:rsidRDefault="00000000">
      <w:r>
        <w:rPr>
          <w:sz w:val="24"/>
          <w:szCs w:val="24"/>
        </w:rPr>
        <w:t>Frontend-ul a fost dezvoltat in tehnologia angular,mai exact angular 10, tehnologie care se foloseste de framework-ul node.js versiunea 10.</w:t>
      </w:r>
    </w:p>
    <w:p w14:paraId="2EF27954" w14:textId="77777777" w:rsidR="002A5C0C" w:rsidRDefault="002A5C0C">
      <w:pPr>
        <w:rPr>
          <w:sz w:val="24"/>
          <w:szCs w:val="24"/>
        </w:rPr>
      </w:pPr>
    </w:p>
    <w:p w14:paraId="27254D4E" w14:textId="77777777" w:rsidR="002A5C0C" w:rsidRDefault="002A5C0C">
      <w:pPr>
        <w:rPr>
          <w:sz w:val="24"/>
          <w:szCs w:val="24"/>
        </w:rPr>
      </w:pPr>
    </w:p>
    <w:p w14:paraId="5D136F3E" w14:textId="77777777" w:rsidR="002A5C0C" w:rsidRDefault="002A5C0C">
      <w:pPr>
        <w:rPr>
          <w:sz w:val="24"/>
          <w:szCs w:val="24"/>
        </w:rPr>
      </w:pPr>
    </w:p>
    <w:p w14:paraId="4D9F896B" w14:textId="77777777" w:rsidR="002A5C0C" w:rsidRDefault="002A5C0C">
      <w:pPr>
        <w:rPr>
          <w:sz w:val="24"/>
          <w:szCs w:val="24"/>
        </w:rPr>
      </w:pPr>
    </w:p>
    <w:p w14:paraId="7C67BD49" w14:textId="77777777" w:rsidR="002A5C0C" w:rsidRDefault="00000000">
      <w:pPr>
        <w:pStyle w:val="Heading1"/>
        <w:numPr>
          <w:ilvl w:val="0"/>
          <w:numId w:val="1"/>
        </w:numPr>
      </w:pPr>
      <w:bookmarkStart w:id="12" w:name="_Toc476131454"/>
      <w:r>
        <w:t>Implementar</w:t>
      </w:r>
      <w:bookmarkEnd w:id="12"/>
      <w:r>
        <w:t>e</w:t>
      </w:r>
    </w:p>
    <w:p w14:paraId="32D59D8B" w14:textId="77777777" w:rsidR="002A5C0C" w:rsidRDefault="00000000">
      <w:r>
        <w:rPr>
          <w:noProof/>
        </w:rPr>
        <w:drawing>
          <wp:anchor distT="0" distB="0" distL="0" distR="0" simplePos="0" relativeHeight="14" behindDoc="0" locked="0" layoutInCell="0" allowOverlap="1" wp14:anchorId="1CE7666F" wp14:editId="745169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9971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9B96F" w14:textId="77777777" w:rsidR="002A5C0C" w:rsidRDefault="00000000">
      <w:r>
        <w:t>Aceasta este diagrama ER a bazei de date MS SQL.</w:t>
      </w:r>
    </w:p>
    <w:p w14:paraId="381BAC4B" w14:textId="77777777" w:rsidR="002A5C0C" w:rsidRDefault="00000000">
      <w:r>
        <w:lastRenderedPageBreak/>
        <w:t>Aceasta este diagrama</w:t>
      </w:r>
      <w:r>
        <w:rPr>
          <w:noProof/>
        </w:rPr>
        <w:drawing>
          <wp:anchor distT="0" distB="0" distL="0" distR="0" simplePos="0" relativeHeight="16" behindDoc="0" locked="0" layoutInCell="0" allowOverlap="1" wp14:anchorId="724BD72F" wp14:editId="628B1B7C">
            <wp:simplePos x="0" y="0"/>
            <wp:positionH relativeFrom="column">
              <wp:posOffset>619125</wp:posOffset>
            </wp:positionH>
            <wp:positionV relativeFrom="paragraph">
              <wp:posOffset>367665</wp:posOffset>
            </wp:positionV>
            <wp:extent cx="4705985" cy="3930650"/>
            <wp:effectExtent l="0" t="0" r="0" b="0"/>
            <wp:wrapSquare wrapText="largest"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de deployment a proiectului sau mai bine spus a solutiei software oferite.</w:t>
      </w:r>
    </w:p>
    <w:p w14:paraId="18AD9257" w14:textId="77777777" w:rsidR="002A5C0C" w:rsidRDefault="002A5C0C"/>
    <w:p w14:paraId="55D3C5F5" w14:textId="77777777" w:rsidR="002A5C0C" w:rsidRDefault="002A5C0C"/>
    <w:p w14:paraId="385E243E" w14:textId="77777777" w:rsidR="002A5C0C" w:rsidRDefault="002A5C0C"/>
    <w:p w14:paraId="0EA12901" w14:textId="77777777" w:rsidR="002A5C0C" w:rsidRDefault="002A5C0C"/>
    <w:p w14:paraId="57AED3F8" w14:textId="77777777" w:rsidR="002A5C0C" w:rsidRDefault="002A5C0C"/>
    <w:p w14:paraId="6906AB4E" w14:textId="77777777" w:rsidR="002A5C0C" w:rsidRDefault="002A5C0C"/>
    <w:p w14:paraId="3FE6C3DA" w14:textId="77777777" w:rsidR="002A5C0C" w:rsidRDefault="002A5C0C"/>
    <w:p w14:paraId="12F446FC" w14:textId="77777777" w:rsidR="002A5C0C" w:rsidRDefault="002A5C0C"/>
    <w:p w14:paraId="4053DB48" w14:textId="77777777" w:rsidR="002A5C0C" w:rsidRDefault="002A5C0C"/>
    <w:p w14:paraId="6C1039A9" w14:textId="77777777" w:rsidR="002A5C0C" w:rsidRDefault="002A5C0C"/>
    <w:p w14:paraId="458106CC" w14:textId="77777777" w:rsidR="002A5C0C" w:rsidRDefault="002A5C0C"/>
    <w:p w14:paraId="01EEAA70" w14:textId="77777777" w:rsidR="002A5C0C" w:rsidRDefault="002A5C0C"/>
    <w:p w14:paraId="3C0D3480" w14:textId="77777777" w:rsidR="002A5C0C" w:rsidRDefault="00000000">
      <w:pPr>
        <w:pStyle w:val="Heading1"/>
        <w:numPr>
          <w:ilvl w:val="0"/>
          <w:numId w:val="1"/>
        </w:numPr>
      </w:pPr>
      <w:bookmarkStart w:id="13" w:name="_Toc476131455"/>
      <w:r>
        <w:t>Testare</w:t>
      </w:r>
      <w:bookmarkEnd w:id="13"/>
    </w:p>
    <w:p w14:paraId="61A3D39D" w14:textId="77777777" w:rsidR="002A5C0C" w:rsidRDefault="00000000">
      <w:pPr>
        <w:rPr>
          <w:highlight w:val="yellow"/>
        </w:rPr>
      </w:pPr>
      <w:r>
        <w:rPr>
          <w:highlight w:val="yellow"/>
        </w:rPr>
        <w:t>In urmatarele poze se va prezenta un use case complet al aplicatiei:logarea adminului si  a user-ului normal si organizarea datelor utilizatorilor si a device-urilor.</w:t>
      </w:r>
    </w:p>
    <w:p w14:paraId="64FA18F5" w14:textId="77777777" w:rsidR="002A5C0C" w:rsidRDefault="00000000">
      <w:pPr>
        <w:rPr>
          <w:highlight w:val="yellow"/>
        </w:rPr>
      </w:pPr>
      <w:r>
        <w:rPr>
          <w:noProof/>
        </w:rPr>
        <w:lastRenderedPageBreak/>
        <w:drawing>
          <wp:anchor distT="0" distB="0" distL="0" distR="0" simplePos="0" relativeHeight="17" behindDoc="0" locked="0" layoutInCell="0" allowOverlap="1" wp14:anchorId="0DAA562B" wp14:editId="5AB8553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---</w:t>
      </w:r>
    </w:p>
    <w:p w14:paraId="699C508F" w14:textId="77777777" w:rsidR="002A5C0C" w:rsidRDefault="00000000">
      <w:pPr>
        <w:rPr>
          <w:highlight w:val="yellow"/>
        </w:rPr>
      </w:pPr>
      <w:r>
        <w:rPr>
          <w:noProof/>
        </w:rPr>
        <w:drawing>
          <wp:anchor distT="0" distB="0" distL="0" distR="0" simplePos="0" relativeHeight="18" behindDoc="0" locked="0" layoutInCell="0" allowOverlap="1" wp14:anchorId="6CAABFAD" wp14:editId="6D884AB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</w:t>
      </w:r>
    </w:p>
    <w:p w14:paraId="2CCB6AD2" w14:textId="77777777" w:rsidR="002A5C0C" w:rsidRDefault="002A5C0C">
      <w:pPr>
        <w:rPr>
          <w:highlight w:val="yellow"/>
        </w:rPr>
      </w:pPr>
    </w:p>
    <w:p w14:paraId="12CDD135" w14:textId="77777777" w:rsidR="002A5C0C" w:rsidRDefault="002A5C0C">
      <w:pPr>
        <w:rPr>
          <w:highlight w:val="yellow"/>
        </w:rPr>
      </w:pPr>
    </w:p>
    <w:p w14:paraId="7CDFACB3" w14:textId="77777777" w:rsidR="002A5C0C" w:rsidRDefault="00000000">
      <w:pPr>
        <w:rPr>
          <w:highlight w:val="yellow"/>
        </w:rPr>
      </w:pPr>
      <w:r>
        <w:rPr>
          <w:noProof/>
        </w:rPr>
        <w:lastRenderedPageBreak/>
        <w:drawing>
          <wp:anchor distT="0" distB="0" distL="0" distR="0" simplePos="0" relativeHeight="19" behindDoc="0" locked="0" layoutInCell="0" allowOverlap="1" wp14:anchorId="20A7BD94" wp14:editId="5E20A1E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</w:t>
      </w:r>
    </w:p>
    <w:p w14:paraId="2BF1560D" w14:textId="77777777" w:rsidR="002A5C0C" w:rsidRDefault="00000000">
      <w:pPr>
        <w:rPr>
          <w:highlight w:val="yellow"/>
        </w:rPr>
      </w:pPr>
      <w:r>
        <w:rPr>
          <w:noProof/>
        </w:rPr>
        <w:drawing>
          <wp:anchor distT="0" distB="0" distL="0" distR="0" simplePos="0" relativeHeight="20" behindDoc="0" locked="0" layoutInCell="0" allowOverlap="1" wp14:anchorId="24F09555" wp14:editId="3C9D93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</w:t>
      </w:r>
    </w:p>
    <w:p w14:paraId="647EF07C" w14:textId="77777777" w:rsidR="002A5C0C" w:rsidRDefault="00000000">
      <w:pPr>
        <w:rPr>
          <w:highlight w:val="yellow"/>
        </w:rPr>
      </w:pPr>
      <w:r>
        <w:rPr>
          <w:noProof/>
        </w:rPr>
        <w:lastRenderedPageBreak/>
        <w:drawing>
          <wp:anchor distT="0" distB="0" distL="0" distR="0" simplePos="0" relativeHeight="21" behindDoc="0" locked="0" layoutInCell="0" allowOverlap="1" wp14:anchorId="041D5EE4" wp14:editId="75CDF5E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</w:t>
      </w:r>
    </w:p>
    <w:p w14:paraId="74DCB4FD" w14:textId="77777777" w:rsidR="002A5C0C" w:rsidRDefault="00000000">
      <w:pPr>
        <w:rPr>
          <w:highlight w:val="yellow"/>
        </w:rPr>
      </w:pPr>
      <w:r>
        <w:rPr>
          <w:noProof/>
        </w:rPr>
        <w:drawing>
          <wp:anchor distT="0" distB="0" distL="0" distR="0" simplePos="0" relativeHeight="22" behindDoc="0" locked="0" layoutInCell="0" allowOverlap="1" wp14:anchorId="79600ED6" wp14:editId="752619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</w:t>
      </w:r>
    </w:p>
    <w:p w14:paraId="521835FC" w14:textId="77777777" w:rsidR="002A5C0C" w:rsidRDefault="00000000">
      <w:pPr>
        <w:rPr>
          <w:highlight w:val="yellow"/>
        </w:rPr>
      </w:pPr>
      <w:r>
        <w:rPr>
          <w:noProof/>
        </w:rPr>
        <w:lastRenderedPageBreak/>
        <w:drawing>
          <wp:anchor distT="0" distB="0" distL="0" distR="0" simplePos="0" relativeHeight="23" behindDoc="0" locked="0" layoutInCell="0" allowOverlap="1" wp14:anchorId="51A3DA02" wp14:editId="15EF61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</w:t>
      </w:r>
    </w:p>
    <w:p w14:paraId="05DBE9EE" w14:textId="77777777" w:rsidR="002A5C0C" w:rsidRDefault="00000000">
      <w:pPr>
        <w:rPr>
          <w:highlight w:val="yellow"/>
        </w:rPr>
      </w:pPr>
      <w:r>
        <w:rPr>
          <w:noProof/>
        </w:rPr>
        <w:drawing>
          <wp:anchor distT="0" distB="0" distL="0" distR="0" simplePos="0" relativeHeight="24" behindDoc="0" locked="0" layoutInCell="0" allowOverlap="1" wp14:anchorId="1B72F559" wp14:editId="243B1F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</w:t>
      </w:r>
    </w:p>
    <w:p w14:paraId="60A9F9B8" w14:textId="77777777" w:rsidR="002A5C0C" w:rsidRDefault="00000000">
      <w:pPr>
        <w:rPr>
          <w:highlight w:val="yellow"/>
        </w:rPr>
      </w:pPr>
      <w:r>
        <w:rPr>
          <w:noProof/>
          <w:highlight w:val="yellow"/>
        </w:rPr>
        <w:lastRenderedPageBreak/>
        <w:drawing>
          <wp:anchor distT="0" distB="0" distL="0" distR="0" simplePos="0" relativeHeight="28" behindDoc="0" locked="0" layoutInCell="0" allowOverlap="1" wp14:anchorId="0B2295F5" wp14:editId="48DF8AE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2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DF2C3" w14:textId="77777777" w:rsidR="002A5C0C" w:rsidRDefault="00000000">
      <w:pPr>
        <w:rPr>
          <w:highlight w:val="yellow"/>
        </w:rPr>
      </w:pPr>
      <w:r>
        <w:t>--</w:t>
      </w:r>
    </w:p>
    <w:p w14:paraId="24B72AC3" w14:textId="77777777" w:rsidR="002A5C0C" w:rsidRDefault="00000000">
      <w:pPr>
        <w:rPr>
          <w:highlight w:val="yellow"/>
        </w:rPr>
      </w:pPr>
      <w:r>
        <w:rPr>
          <w:noProof/>
          <w:highlight w:val="yellow"/>
        </w:rPr>
        <w:drawing>
          <wp:anchor distT="0" distB="0" distL="0" distR="0" simplePos="0" relativeHeight="29" behindDoc="0" locked="0" layoutInCell="0" allowOverlap="1" wp14:anchorId="42DFC064" wp14:editId="1CE490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3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04180" w14:textId="77777777" w:rsidR="002A5C0C" w:rsidRDefault="00000000">
      <w:pPr>
        <w:rPr>
          <w:highlight w:val="yellow"/>
        </w:rPr>
      </w:pPr>
      <w:r>
        <w:t>--</w:t>
      </w:r>
    </w:p>
    <w:p w14:paraId="190D89FE" w14:textId="77777777" w:rsidR="002A5C0C" w:rsidRDefault="00000000">
      <w:pPr>
        <w:rPr>
          <w:highlight w:val="yellow"/>
        </w:rPr>
      </w:pPr>
      <w:r>
        <w:rPr>
          <w:noProof/>
        </w:rPr>
        <w:lastRenderedPageBreak/>
        <w:drawing>
          <wp:anchor distT="0" distB="0" distL="0" distR="0" simplePos="0" relativeHeight="25" behindDoc="0" locked="0" layoutInCell="0" allowOverlap="1" wp14:anchorId="07818B62" wp14:editId="0FCCF02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</w:t>
      </w:r>
    </w:p>
    <w:p w14:paraId="37739B7B" w14:textId="77777777" w:rsidR="002A5C0C" w:rsidRDefault="00000000">
      <w:pPr>
        <w:rPr>
          <w:highlight w:val="yellow"/>
        </w:rPr>
      </w:pPr>
      <w:r>
        <w:rPr>
          <w:noProof/>
        </w:rPr>
        <w:drawing>
          <wp:anchor distT="0" distB="0" distL="0" distR="0" simplePos="0" relativeHeight="26" behindDoc="0" locked="0" layoutInCell="0" allowOverlap="1" wp14:anchorId="442652A0" wp14:editId="0D3C96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</w:t>
      </w:r>
    </w:p>
    <w:p w14:paraId="69209F17" w14:textId="77777777" w:rsidR="002A5C0C" w:rsidRDefault="00000000">
      <w:pPr>
        <w:rPr>
          <w:highlight w:val="yellow"/>
        </w:rPr>
      </w:pPr>
      <w:r>
        <w:rPr>
          <w:noProof/>
          <w:highlight w:val="yellow"/>
        </w:rPr>
        <w:lastRenderedPageBreak/>
        <w:drawing>
          <wp:anchor distT="0" distB="0" distL="0" distR="0" simplePos="0" relativeHeight="27" behindDoc="0" locked="0" layoutInCell="0" allowOverlap="1" wp14:anchorId="68542C1C" wp14:editId="002D16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7320"/>
            <wp:effectExtent l="0" t="0" r="0" b="0"/>
            <wp:wrapSquare wrapText="largest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4144B" w14:textId="77777777" w:rsidR="002A5C0C" w:rsidRDefault="00000000">
      <w:pPr>
        <w:pStyle w:val="Heading1"/>
        <w:numPr>
          <w:ilvl w:val="0"/>
          <w:numId w:val="1"/>
        </w:numPr>
      </w:pPr>
      <w:bookmarkStart w:id="14" w:name="_Toc476131456"/>
      <w:r>
        <w:t>Concluzii si Dezvoltari Ulterioare</w:t>
      </w:r>
      <w:bookmarkEnd w:id="14"/>
    </w:p>
    <w:p w14:paraId="1D0B3A0B" w14:textId="77777777" w:rsidR="002A5C0C" w:rsidRDefault="00000000">
      <w:r>
        <w:tab/>
        <w:t>Am dezvoltat o aplicatie capabila de operatii CRUD in cadrul unei date de baza formata din device ,useri si mappings.</w:t>
      </w:r>
    </w:p>
    <w:p w14:paraId="52BE85B2" w14:textId="77777777" w:rsidR="002A5C0C" w:rsidRDefault="00000000">
      <w:r>
        <w:tab/>
        <w:t>Ceea ce poate fi imbunatatit este incorporarea unui frontend mai placut si mai user friendly.</w:t>
      </w:r>
    </w:p>
    <w:p w14:paraId="721BE55D" w14:textId="77777777" w:rsidR="002A5C0C" w:rsidRDefault="00000000">
      <w:pPr>
        <w:pStyle w:val="Heading1"/>
        <w:numPr>
          <w:ilvl w:val="0"/>
          <w:numId w:val="1"/>
        </w:numPr>
      </w:pPr>
      <w:bookmarkStart w:id="15" w:name="_Toc476131457"/>
      <w:r>
        <w:t>Bibliografie</w:t>
      </w:r>
      <w:bookmarkEnd w:id="15"/>
    </w:p>
    <w:p w14:paraId="333B099C" w14:textId="77777777" w:rsidR="002A5C0C" w:rsidRDefault="00000000">
      <w:r>
        <w:t>Google.com</w:t>
      </w:r>
    </w:p>
    <w:p w14:paraId="7AEC8401" w14:textId="77777777" w:rsidR="002A5C0C" w:rsidRDefault="00000000">
      <w:r>
        <w:t>Youtube.com</w:t>
      </w:r>
    </w:p>
    <w:p w14:paraId="5E910E80" w14:textId="77777777" w:rsidR="002A5C0C" w:rsidRDefault="00000000">
      <w:hyperlink r:id="rId24">
        <w:r>
          <w:rPr>
            <w:rStyle w:val="Hyperlink"/>
          </w:rPr>
          <w:t>https://stackoverflow.com/</w:t>
        </w:r>
      </w:hyperlink>
    </w:p>
    <w:p w14:paraId="7DE63351" w14:textId="77777777" w:rsidR="002A5C0C" w:rsidRDefault="00000000">
      <w:pPr>
        <w:shd w:val="clear" w:color="auto" w:fill="FFFFFF"/>
      </w:pPr>
      <w:hyperlink r:id="rId25">
        <w:r>
          <w:rPr>
            <w:rStyle w:val="Hyperlink"/>
          </w:rPr>
          <w:t>https://www.w3schools.com/java/java_arraylist.asp</w:t>
        </w:r>
      </w:hyperlink>
    </w:p>
    <w:p w14:paraId="034B9D12" w14:textId="77777777" w:rsidR="002A5C0C" w:rsidRDefault="00000000">
      <w:pPr>
        <w:shd w:val="clear" w:color="auto" w:fill="FFFFFF"/>
      </w:pPr>
      <w:hyperlink r:id="rId26">
        <w:r>
          <w:rPr>
            <w:rStyle w:val="Hyperlink"/>
          </w:rPr>
          <w:t>https://www.geeksforgeeks.org</w:t>
        </w:r>
      </w:hyperlink>
    </w:p>
    <w:p w14:paraId="06D56BB9" w14:textId="77777777" w:rsidR="002A5C0C" w:rsidRDefault="00000000">
      <w:pPr>
        <w:shd w:val="clear" w:color="auto" w:fill="FFFFFF"/>
      </w:pPr>
      <w:hyperlink r:id="rId27">
        <w:r>
          <w:rPr>
            <w:rStyle w:val="Hyperlink"/>
          </w:rPr>
          <w:t>https://docs.oracle.com/javase/8/docs/api/java/util</w:t>
        </w:r>
      </w:hyperlink>
    </w:p>
    <w:p w14:paraId="449243D1" w14:textId="77777777" w:rsidR="002A5C0C" w:rsidRDefault="00000000">
      <w:pPr>
        <w:shd w:val="clear" w:color="auto" w:fill="FFFFFF"/>
      </w:pPr>
      <w:hyperlink r:id="rId28">
        <w:r>
          <w:rPr>
            <w:rStyle w:val="Hyperlink"/>
          </w:rPr>
          <w:t>https://www.javatpoint.com/</w:t>
        </w:r>
      </w:hyperlink>
    </w:p>
    <w:p w14:paraId="3A408ED2" w14:textId="77777777" w:rsidR="002A5C0C" w:rsidRDefault="00000000">
      <w:pPr>
        <w:shd w:val="clear" w:color="auto" w:fill="FFFFFF"/>
      </w:pPr>
      <w:hyperlink r:id="rId29">
        <w:r>
          <w:rPr>
            <w:rStyle w:val="Hyperlink"/>
          </w:rPr>
          <w:t>https://beginnersbook.com/2013/12</w:t>
        </w:r>
      </w:hyperlink>
    </w:p>
    <w:p w14:paraId="59B3DA0A" w14:textId="77777777" w:rsidR="002A5C0C" w:rsidRDefault="00000000">
      <w:pPr>
        <w:shd w:val="clear" w:color="auto" w:fill="FFFFFF"/>
        <w:rPr>
          <w:rFonts w:ascii="Arial" w:hAnsi="Arial" w:cs="Arial"/>
          <w:color w:val="222222"/>
        </w:rPr>
      </w:pPr>
      <w:hyperlink r:id="rId30">
        <w:r>
          <w:rPr>
            <w:rStyle w:val="Hyperlink"/>
          </w:rPr>
          <w:t>https://courses.cs.washington.edu/courses/cse341/98au/java/jdk1.2beta4/docs/api/java/util</w:t>
        </w:r>
      </w:hyperlink>
    </w:p>
    <w:p w14:paraId="63C0A3F9" w14:textId="77777777" w:rsidR="002A5C0C" w:rsidRDefault="002A5C0C"/>
    <w:p w14:paraId="705F6856" w14:textId="77777777" w:rsidR="002A5C0C" w:rsidRDefault="002A5C0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732A621" w14:textId="77777777" w:rsidR="002A5C0C" w:rsidRDefault="002A5C0C"/>
    <w:sectPr w:rsidR="002A5C0C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7A91" w14:textId="77777777" w:rsidR="00F312D8" w:rsidRDefault="00F312D8">
      <w:pPr>
        <w:spacing w:after="0" w:line="240" w:lineRule="auto"/>
      </w:pPr>
      <w:r>
        <w:separator/>
      </w:r>
    </w:p>
  </w:endnote>
  <w:endnote w:type="continuationSeparator" w:id="0">
    <w:p w14:paraId="746C9347" w14:textId="77777777" w:rsidR="00F312D8" w:rsidRDefault="00F3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144653"/>
      <w:docPartObj>
        <w:docPartGallery w:val="Page Numbers (Bottom of Page)"/>
        <w:docPartUnique/>
      </w:docPartObj>
    </w:sdtPr>
    <w:sdtContent>
      <w:p w14:paraId="6B1F6AD6" w14:textId="77777777" w:rsidR="002A5C0C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F5292AC" w14:textId="77777777" w:rsidR="002A5C0C" w:rsidRDefault="002A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90C10" w14:textId="77777777" w:rsidR="00F312D8" w:rsidRDefault="00F312D8">
      <w:pPr>
        <w:spacing w:after="0" w:line="240" w:lineRule="auto"/>
      </w:pPr>
      <w:r>
        <w:separator/>
      </w:r>
    </w:p>
  </w:footnote>
  <w:footnote w:type="continuationSeparator" w:id="0">
    <w:p w14:paraId="3248E80F" w14:textId="77777777" w:rsidR="00F312D8" w:rsidRDefault="00F31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DF7B" w14:textId="77777777" w:rsidR="002A5C0C" w:rsidRDefault="00000000">
    <w:pPr>
      <w:pStyle w:val="Header"/>
    </w:pPr>
    <w:r>
      <w:rPr>
        <w:noProof/>
      </w:rPr>
      <w:drawing>
        <wp:anchor distT="0" distB="0" distL="133350" distR="114300" simplePos="0" relativeHeight="13" behindDoc="1" locked="0" layoutInCell="0" allowOverlap="1" wp14:anchorId="3350AFA9" wp14:editId="396FC867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0" t="0" r="0" b="0"/>
          <wp:wrapSquare wrapText="bothSides"/>
          <wp:docPr id="17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Sisteme distribuite</w:t>
    </w:r>
    <w:r>
      <w:tab/>
    </w:r>
    <w:r>
      <w:tab/>
      <w:t>Tema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45789"/>
    <w:multiLevelType w:val="multilevel"/>
    <w:tmpl w:val="B8367D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" w15:restartNumberingAfterBreak="0">
    <w:nsid w:val="573853A9"/>
    <w:multiLevelType w:val="multilevel"/>
    <w:tmpl w:val="92FC4A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89333211">
    <w:abstractNumId w:val="0"/>
  </w:num>
  <w:num w:numId="2" w16cid:durableId="114570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C0C"/>
    <w:rsid w:val="002A5C0C"/>
    <w:rsid w:val="009873C2"/>
    <w:rsid w:val="00F3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DE10"/>
  <w15:docId w15:val="{23D9410B-04FE-4522-8687-DE7100BF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CF6"/>
    <w:pPr>
      <w:spacing w:after="200"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B13CF6"/>
  </w:style>
  <w:style w:type="character" w:customStyle="1" w:styleId="FooterChar">
    <w:name w:val="Footer Char"/>
    <w:basedOn w:val="DefaultParagraphFont"/>
    <w:link w:val="Footer"/>
    <w:uiPriority w:val="99"/>
    <w:qFormat/>
    <w:rsid w:val="00B13CF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3C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13CF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219D3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A81C1D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B34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306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qFormat/>
    <w:rsid w:val="005306FA"/>
    <w:rPr>
      <w:i/>
      <w:iCs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3C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CF6"/>
    <w:pPr>
      <w:ind w:left="720"/>
      <w:contextualSpacing/>
    </w:pPr>
  </w:style>
  <w:style w:type="paragraph" w:styleId="NoSpacing">
    <w:name w:val="No Spacing"/>
    <w:uiPriority w:val="1"/>
    <w:qFormat/>
    <w:rsid w:val="00F219D3"/>
    <w:rPr>
      <w:rFonts w:ascii="Times New Roman" w:hAnsi="Times New Roman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AAF"/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44A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AAF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qFormat/>
    <w:rsid w:val="00045F44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B3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table" w:styleId="TableGrid">
    <w:name w:val="Table Grid"/>
    <w:basedOn w:val="TableNormal"/>
    <w:uiPriority w:val="59"/>
    <w:rsid w:val="00F219D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www.geeksforgeeks.org/arraylist-in-jav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www.w3schools.com/java/java_arraylist.as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s://beginnersbook.com/2013/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stackoverflow.com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yperlink" Target="https://www.javatpoint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yperlink" Target="https://docs.oracle.com/javase/8/docs/api/java/util" TargetMode="External"/><Relationship Id="rId30" Type="http://schemas.openxmlformats.org/officeDocument/2006/relationships/hyperlink" Target="https://courses.cs.washington.edu/courses/cse341/98au/java/jdk1.2beta4/docs/api/java/util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93629-62F3-4BB9-A263-7D2FF14B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12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VuldemusRupe</dc:creator>
  <dc:description/>
  <cp:lastModifiedBy>Timofte Maximillian</cp:lastModifiedBy>
  <cp:revision>56</cp:revision>
  <dcterms:created xsi:type="dcterms:W3CDTF">2019-03-21T08:33:00Z</dcterms:created>
  <dcterms:modified xsi:type="dcterms:W3CDTF">2023-11-15T18:07:00Z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