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4C965" w14:textId="77777777" w:rsidR="00916894" w:rsidRDefault="00916894" w:rsidP="00916894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2BEEFBEA" w14:textId="77777777" w:rsidR="00916894" w:rsidRPr="00A356A4" w:rsidRDefault="00916894" w:rsidP="00916894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Pr="00A356A4">
        <w:t>43</w:t>
      </w:r>
    </w:p>
    <w:p w14:paraId="0A42F9C8" w14:textId="77777777" w:rsidR="00916894" w:rsidRDefault="00916894" w:rsidP="00916894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467522DB" w14:textId="77777777" w:rsidR="00916894" w:rsidRDefault="00916894" w:rsidP="00916894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283"/>
        <w:gridCol w:w="2819"/>
        <w:gridCol w:w="277"/>
        <w:gridCol w:w="3019"/>
      </w:tblGrid>
      <w:tr w:rsidR="00916894" w14:paraId="03FF71E2" w14:textId="77777777" w:rsidTr="00A528D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6C7040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32E0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B3AA5E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C630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46F7C46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В.Н. </w:t>
            </w:r>
            <w:r w:rsidRPr="00916894">
              <w:t>Коромысличенко</w:t>
            </w:r>
          </w:p>
        </w:tc>
      </w:tr>
      <w:tr w:rsidR="00916894" w14:paraId="4E599D7F" w14:textId="77777777" w:rsidTr="00A528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A68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117B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82B7E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92A0F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F5E83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EFBE175" w14:textId="77777777" w:rsidR="00916894" w:rsidRDefault="00916894" w:rsidP="00916894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16894" w14:paraId="63B2150C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053AEC" w14:textId="77777777" w:rsidR="00916894" w:rsidRDefault="00916894" w:rsidP="00A528DE">
            <w:pPr>
              <w:pStyle w:val="a3"/>
              <w:spacing w:before="960"/>
            </w:pPr>
            <w:r>
              <w:t>ОТЧЕТ О ЛАБОРАТОРНОЙ РАБОТЕ</w:t>
            </w:r>
          </w:p>
        </w:tc>
      </w:tr>
      <w:tr w:rsidR="00916894" w14:paraId="09FEF0CD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DE58BC" w14:textId="77777777" w:rsidR="00916894" w:rsidRPr="0075052B" w:rsidRDefault="0075052B" w:rsidP="00A528DE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Разработка требований к ПО для вычисления чисел Фибоначчи</w:t>
            </w:r>
          </w:p>
        </w:tc>
      </w:tr>
      <w:tr w:rsidR="00916894" w14:paraId="0ED14CD2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468AD69" w14:textId="77777777" w:rsidR="00916894" w:rsidRDefault="00916894" w:rsidP="00A528D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75052B" w:rsidRPr="0075052B">
              <w:rPr>
                <w:sz w:val="24"/>
                <w:szCs w:val="24"/>
                <w:lang w:val="ru-RU"/>
              </w:rPr>
              <w:t>Разработка и анализ требований</w:t>
            </w:r>
          </w:p>
        </w:tc>
      </w:tr>
      <w:tr w:rsidR="00916894" w14:paraId="63CC1E97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7CC632" w14:textId="77777777" w:rsidR="00916894" w:rsidRDefault="00916894" w:rsidP="00A528D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916894" w14:paraId="2BF7AE2C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BE6A10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7E196F7" w14:textId="77777777" w:rsidR="00916894" w:rsidRPr="00F57E13" w:rsidRDefault="00916894" w:rsidP="00916894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16894" w14:paraId="6DF62A17" w14:textId="77777777" w:rsidTr="00A528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9586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20724" w14:textId="77777777" w:rsidR="00916894" w:rsidRPr="00F57E13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DD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6ECF1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C796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99F9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916894" w14:paraId="5F3DA6AA" w14:textId="77777777" w:rsidTr="00A528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9B7C8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C3E36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B6D32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18C6E5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30DB8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20D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B2FAA4A" w14:textId="77777777" w:rsidR="00916894" w:rsidRDefault="00916894" w:rsidP="00916894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A4AD40" w14:textId="77777777" w:rsidR="00916894" w:rsidRDefault="00916894" w:rsidP="0091689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1E975E52" w14:textId="77777777" w:rsidR="00916894" w:rsidRDefault="00916894" w:rsidP="00916894">
      <w:pPr>
        <w:spacing w:after="200" w:line="276" w:lineRule="auto"/>
      </w:pPr>
      <w:r>
        <w:br w:type="page"/>
      </w:r>
    </w:p>
    <w:p w14:paraId="300A431C" w14:textId="77777777" w:rsidR="00973029" w:rsidRDefault="00973029" w:rsidP="00973029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</w:t>
      </w:r>
    </w:p>
    <w:p w14:paraId="14BD626A" w14:textId="77777777" w:rsidR="00973029" w:rsidRDefault="00973029" w:rsidP="009C043E">
      <w:pPr>
        <w:pStyle w:val="default1"/>
      </w:pPr>
      <w:r w:rsidRPr="00973029">
        <w:t>Разработать требования к ПО для вычисления чисел Фибоначчи для n&gt;= 150</w:t>
      </w:r>
      <w:r>
        <w:t>.</w:t>
      </w:r>
    </w:p>
    <w:p w14:paraId="40753CCC" w14:textId="77777777" w:rsidR="00973029" w:rsidRPr="00973029" w:rsidRDefault="00973029" w:rsidP="009C043E">
      <w:pPr>
        <w:pStyle w:val="default1"/>
      </w:pPr>
    </w:p>
    <w:p w14:paraId="6CAA321A" w14:textId="77777777" w:rsidR="00973029" w:rsidRDefault="00973029">
      <w:pPr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8510109" w14:textId="77777777" w:rsidR="00570415" w:rsidRPr="007C0249" w:rsidRDefault="00A61D04" w:rsidP="009C043E">
      <w:pPr>
        <w:spacing w:after="240"/>
        <w:jc w:val="center"/>
        <w:rPr>
          <w:b/>
          <w:bCs/>
        </w:rPr>
      </w:pPr>
      <w:r w:rsidRPr="007C0249">
        <w:rPr>
          <w:b/>
          <w:bCs/>
          <w:sz w:val="32"/>
          <w:szCs w:val="32"/>
        </w:rPr>
        <w:lastRenderedPageBreak/>
        <w:t>Введение</w:t>
      </w:r>
    </w:p>
    <w:p w14:paraId="36A19E32" w14:textId="77777777" w:rsidR="00A61D04" w:rsidRDefault="00973029" w:rsidP="009C043E">
      <w:pPr>
        <w:pStyle w:val="default1"/>
      </w:pPr>
      <w:r>
        <w:t xml:space="preserve">Разработка требований, как процесс, включает в себя несколько этапов (по К. Вигерсу), </w:t>
      </w:r>
      <w:r w:rsidRPr="009C043E">
        <w:t>основными</w:t>
      </w:r>
      <w:r>
        <w:t xml:space="preserve"> из которых являются: </w:t>
      </w:r>
    </w:p>
    <w:p w14:paraId="713EBB87" w14:textId="77777777" w:rsidR="00973029" w:rsidRDefault="00973029" w:rsidP="009C043E">
      <w:pPr>
        <w:pStyle w:val="default1"/>
        <w:numPr>
          <w:ilvl w:val="0"/>
          <w:numId w:val="1"/>
        </w:numPr>
      </w:pPr>
      <w:r>
        <w:t>Выявление – сбор информации от заинтересованных лиц;</w:t>
      </w:r>
    </w:p>
    <w:p w14:paraId="0EAD224E" w14:textId="77777777" w:rsidR="00973029" w:rsidRDefault="00973029" w:rsidP="009C043E">
      <w:pPr>
        <w:pStyle w:val="default1"/>
        <w:numPr>
          <w:ilvl w:val="0"/>
          <w:numId w:val="1"/>
        </w:numPr>
      </w:pPr>
      <w:r>
        <w:t>Анализ – обработка полученных данных;</w:t>
      </w:r>
    </w:p>
    <w:p w14:paraId="2309D258" w14:textId="77777777" w:rsidR="00973029" w:rsidRDefault="00973029" w:rsidP="009C043E">
      <w:pPr>
        <w:pStyle w:val="default1"/>
        <w:numPr>
          <w:ilvl w:val="0"/>
          <w:numId w:val="1"/>
        </w:numPr>
      </w:pPr>
      <w:r>
        <w:t>Документирование – перенос требований в формальную форму;</w:t>
      </w:r>
    </w:p>
    <w:p w14:paraId="4AD742CC" w14:textId="77777777" w:rsidR="00973029" w:rsidRDefault="00973029" w:rsidP="009C043E">
      <w:pPr>
        <w:pStyle w:val="default1"/>
        <w:numPr>
          <w:ilvl w:val="0"/>
          <w:numId w:val="1"/>
        </w:numPr>
      </w:pPr>
      <w:r>
        <w:t>Проверка – подтверждение формально задокументированных требований.</w:t>
      </w:r>
    </w:p>
    <w:p w14:paraId="3F2A7B3A" w14:textId="77777777" w:rsidR="00973029" w:rsidRDefault="00973029" w:rsidP="009C043E">
      <w:pPr>
        <w:pStyle w:val="default1"/>
      </w:pPr>
    </w:p>
    <w:p w14:paraId="5BC64838" w14:textId="5EF591FF" w:rsidR="006D55C7" w:rsidRPr="00D456CE" w:rsidRDefault="00973029" w:rsidP="009C043E">
      <w:pPr>
        <w:pStyle w:val="default1"/>
      </w:pPr>
      <w:r>
        <w:t xml:space="preserve">В данной лабораторной работе </w:t>
      </w:r>
      <w:r w:rsidR="00DC0BA6">
        <w:t>будут</w:t>
      </w:r>
      <w:r>
        <w:t xml:space="preserve"> </w:t>
      </w:r>
      <w:r w:rsidR="00D456CE">
        <w:t>представлены результаты разработки</w:t>
      </w:r>
      <w:r w:rsidR="00D136B6">
        <w:t xml:space="preserve"> требовани</w:t>
      </w:r>
      <w:r w:rsidR="00D456CE">
        <w:t>й</w:t>
      </w:r>
      <w:r w:rsidR="00D136B6">
        <w:t xml:space="preserve"> к ПО для вычисления чисел Фибоначчи </w:t>
      </w:r>
      <w:r w:rsidR="00D136B6" w:rsidRPr="00D136B6">
        <w:t>(</w:t>
      </w:r>
      <w:r w:rsidR="00D136B6">
        <w:t>n</w:t>
      </w:r>
      <w:r w:rsidR="00D136B6" w:rsidRPr="00D136B6">
        <w:t xml:space="preserve"> &gt;= 150)</w:t>
      </w:r>
      <w:r w:rsidR="00DC0BA6">
        <w:t xml:space="preserve"> в </w:t>
      </w:r>
      <w:r w:rsidR="00D456CE">
        <w:t xml:space="preserve">ходе выполнения этапов 1-3. Итоговым результатом работы будет являться запись требований </w:t>
      </w:r>
      <w:r w:rsidR="002820E9">
        <w:t xml:space="preserve">к программному обеспечению </w:t>
      </w:r>
      <w:r w:rsidR="00D456CE">
        <w:t xml:space="preserve">в форме </w:t>
      </w:r>
      <w:r w:rsidR="00D456CE">
        <w:rPr>
          <w:lang w:val="en-US"/>
        </w:rPr>
        <w:t>SRS</w:t>
      </w:r>
      <w:r w:rsidR="00D456CE" w:rsidRPr="00D456CE">
        <w:t xml:space="preserve">. </w:t>
      </w:r>
    </w:p>
    <w:p w14:paraId="60CD789D" w14:textId="77777777" w:rsidR="006D55C7" w:rsidRDefault="006D55C7">
      <w:pPr>
        <w:spacing w:after="160" w:line="259" w:lineRule="auto"/>
        <w:rPr>
          <w:sz w:val="28"/>
          <w:szCs w:val="28"/>
        </w:rPr>
      </w:pPr>
      <w:r>
        <w:br w:type="page"/>
      </w:r>
    </w:p>
    <w:p w14:paraId="45990AEF" w14:textId="77777777" w:rsidR="00973029" w:rsidRDefault="006D55C7" w:rsidP="006D55C7">
      <w:pPr>
        <w:pStyle w:val="default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Выявление требований</w:t>
      </w:r>
    </w:p>
    <w:p w14:paraId="1B453BE2" w14:textId="77777777" w:rsidR="006D55C7" w:rsidRDefault="00E32F84" w:rsidP="006308E1">
      <w:pPr>
        <w:pStyle w:val="default1"/>
      </w:pPr>
      <w:r>
        <w:t>На этапе выявления требований выясняются пожелания заинтересованных лиц относительно проектируемого ПО. Основным методом выявления является интервью (опрос) заказчика, пользователей, владельца продукта и других лиц, связанных с функционированием продукта в будущем.</w:t>
      </w:r>
    </w:p>
    <w:p w14:paraId="4A170466" w14:textId="77777777" w:rsidR="00E32F84" w:rsidRDefault="00D03B6C" w:rsidP="006308E1">
      <w:pPr>
        <w:pStyle w:val="default1"/>
      </w:pPr>
      <w:r>
        <w:t>В случае с ПО для расчета чисел Фибоначчи единственным классом пользователей будут являться её прямые пользователи – непосредственно оператор ЭВМ, на которой будет работать ПО.</w:t>
      </w:r>
      <w:r w:rsidR="00531C35">
        <w:t xml:space="preserve"> В случае с расчетным ПО такого рода можно предположить, что деятельность прямого пользователя продукта будет связана с расчетными операциями, и этот пользователь обладает достаточной квалификацией, чтобы можно было в достаточной степени надежно определить границы и функционал проектируемого ПО</w:t>
      </w:r>
      <w:r w:rsidR="006902A3">
        <w:t xml:space="preserve"> в ходе интервью</w:t>
      </w:r>
      <w:r w:rsidR="00531C35">
        <w:t>.</w:t>
      </w:r>
    </w:p>
    <w:p w14:paraId="701098D7" w14:textId="77777777" w:rsidR="00531C35" w:rsidRPr="000E29DD" w:rsidRDefault="00BC19F6" w:rsidP="006308E1">
      <w:pPr>
        <w:pStyle w:val="default1"/>
      </w:pPr>
      <w:r>
        <w:t>В</w:t>
      </w:r>
      <w:r w:rsidR="00A22EBB">
        <w:t xml:space="preserve"> ходе опроса </w:t>
      </w:r>
      <w:r>
        <w:t xml:space="preserve">заинтересованных лиц </w:t>
      </w:r>
      <w:r w:rsidR="00A22EBB">
        <w:t>путем совместного прототипирования (создания эскиза) были определены требования к пользовательскому графическому интерфейсу ПО</w:t>
      </w:r>
      <w:r w:rsidR="000E29DD" w:rsidRPr="000E29DD">
        <w:t xml:space="preserve"> (</w:t>
      </w:r>
      <w:r w:rsidR="000E29DD">
        <w:t>рисунок 1)</w:t>
      </w:r>
      <w:r w:rsidR="00A22EBB">
        <w:t>.</w:t>
      </w:r>
    </w:p>
    <w:p w14:paraId="47C45D80" w14:textId="60A21D64" w:rsidR="000E29DD" w:rsidRDefault="00952235" w:rsidP="006308E1">
      <w:pPr>
        <w:pStyle w:val="default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8E9438" wp14:editId="0D5F8FE5">
            <wp:extent cx="4337343" cy="3007957"/>
            <wp:effectExtent l="0" t="0" r="635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00" cy="301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D8D5" w14:textId="77777777" w:rsidR="00243C24" w:rsidRPr="00F06CD2" w:rsidRDefault="00243C24" w:rsidP="00243C24">
      <w:pPr>
        <w:pStyle w:val="default1"/>
        <w:jc w:val="center"/>
        <w:rPr>
          <w:i/>
          <w:iCs/>
        </w:rPr>
      </w:pPr>
      <w:r w:rsidRPr="00F06CD2">
        <w:rPr>
          <w:i/>
          <w:iCs/>
        </w:rPr>
        <w:t>Рисунок 1 Эскиз пользовательского интерфейса ПО</w:t>
      </w:r>
    </w:p>
    <w:p w14:paraId="6CE23B58" w14:textId="77777777" w:rsidR="000E29DD" w:rsidRPr="00E27A5E" w:rsidRDefault="00BC19F6" w:rsidP="000E29DD">
      <w:pPr>
        <w:pStyle w:val="default1"/>
      </w:pPr>
      <w:r>
        <w:t>Также в</w:t>
      </w:r>
      <w:r w:rsidR="000E29DD">
        <w:t xml:space="preserve"> ходе </w:t>
      </w:r>
      <w:r>
        <w:t xml:space="preserve">интервью </w:t>
      </w:r>
      <w:r w:rsidR="000E29DD">
        <w:t xml:space="preserve">была составлена диаграмма вариантов использования (рисунок </w:t>
      </w:r>
      <w:r w:rsidR="000E29DD" w:rsidRPr="000E29DD">
        <w:t>2</w:t>
      </w:r>
      <w:r w:rsidR="000E29DD">
        <w:t>), отражающая требуемый функционал ПО и определяющая его границы использования.</w:t>
      </w:r>
    </w:p>
    <w:p w14:paraId="3E0B8240" w14:textId="77777777" w:rsidR="000E29DD" w:rsidRPr="000E29DD" w:rsidRDefault="000E29DD" w:rsidP="006308E1">
      <w:pPr>
        <w:pStyle w:val="default1"/>
      </w:pPr>
    </w:p>
    <w:p w14:paraId="5A909EA6" w14:textId="77777777" w:rsidR="00531C35" w:rsidRDefault="00E27A5E" w:rsidP="00E27A5E">
      <w:pPr>
        <w:pStyle w:val="default1"/>
        <w:jc w:val="center"/>
      </w:pPr>
      <w:r>
        <w:rPr>
          <w:noProof/>
        </w:rPr>
        <w:drawing>
          <wp:inline distT="0" distB="0" distL="0" distR="0" wp14:anchorId="7DC7AF3E" wp14:editId="709ACE5D">
            <wp:extent cx="3714649" cy="8316686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55" cy="8369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3387E" w14:textId="77777777" w:rsidR="00E27A5E" w:rsidRDefault="00E27A5E" w:rsidP="00E27A5E">
      <w:pPr>
        <w:pStyle w:val="default1"/>
        <w:jc w:val="center"/>
        <w:rPr>
          <w:i/>
          <w:iCs/>
        </w:rPr>
      </w:pPr>
      <w:r w:rsidRPr="00756004">
        <w:rPr>
          <w:i/>
          <w:iCs/>
        </w:rPr>
        <w:t xml:space="preserve">Рисунок </w:t>
      </w:r>
      <w:r w:rsidR="00C11896">
        <w:rPr>
          <w:i/>
          <w:iCs/>
        </w:rPr>
        <w:t>2</w:t>
      </w:r>
      <w:r w:rsidRPr="00756004">
        <w:rPr>
          <w:i/>
          <w:iCs/>
        </w:rPr>
        <w:t xml:space="preserve"> </w:t>
      </w:r>
      <w:r w:rsidR="00D42782" w:rsidRPr="00756004">
        <w:rPr>
          <w:i/>
          <w:iCs/>
        </w:rPr>
        <w:t>Диаграмма вариантов использования (выявление требований)</w:t>
      </w:r>
      <w:r w:rsidRPr="00756004">
        <w:rPr>
          <w:i/>
          <w:iCs/>
        </w:rPr>
        <w:t xml:space="preserve"> </w:t>
      </w:r>
    </w:p>
    <w:p w14:paraId="573B3315" w14:textId="77777777" w:rsidR="00DE6BE6" w:rsidRDefault="00DE6BE6">
      <w:pPr>
        <w:spacing w:after="160" w:line="259" w:lineRule="auto"/>
        <w:rPr>
          <w:i/>
          <w:iCs/>
          <w:sz w:val="28"/>
          <w:szCs w:val="28"/>
        </w:rPr>
      </w:pPr>
      <w:r>
        <w:rPr>
          <w:i/>
          <w:iCs/>
        </w:rPr>
        <w:br w:type="page"/>
      </w:r>
    </w:p>
    <w:p w14:paraId="15238978" w14:textId="77777777" w:rsidR="00DE6BE6" w:rsidRDefault="00DE6BE6" w:rsidP="00E27A5E">
      <w:pPr>
        <w:pStyle w:val="default1"/>
        <w:jc w:val="center"/>
        <w:rPr>
          <w:b/>
          <w:bCs/>
          <w:sz w:val="32"/>
          <w:szCs w:val="32"/>
        </w:rPr>
      </w:pPr>
      <w:r w:rsidRPr="00DE6BE6">
        <w:rPr>
          <w:b/>
          <w:bCs/>
          <w:sz w:val="32"/>
          <w:szCs w:val="32"/>
        </w:rPr>
        <w:lastRenderedPageBreak/>
        <w:t>Анализ требований</w:t>
      </w:r>
    </w:p>
    <w:p w14:paraId="0F5D7619" w14:textId="77777777" w:rsidR="00DE6BE6" w:rsidRDefault="0035634C" w:rsidP="00DE6BE6">
      <w:pPr>
        <w:pStyle w:val="default1"/>
      </w:pPr>
      <w:r>
        <w:t>На этапе анализа требований информация, полученная на этапе выявления требований, обрабатывается и представляется в виде, в котором будет использоваться на этапе документирования требований.</w:t>
      </w:r>
    </w:p>
    <w:p w14:paraId="0F8844B9" w14:textId="77777777" w:rsidR="004158E8" w:rsidRPr="00B01956" w:rsidRDefault="004158E8" w:rsidP="00DE6BE6">
      <w:pPr>
        <w:pStyle w:val="default1"/>
      </w:pPr>
      <w:r>
        <w:t xml:space="preserve">Одним из способов анализа является построение графических моделей (диаграмм). Составлена диаграмма потоков данных </w:t>
      </w:r>
      <w:r w:rsidRPr="00B01956">
        <w:t>(</w:t>
      </w:r>
      <w:r>
        <w:rPr>
          <w:lang w:val="en-US"/>
        </w:rPr>
        <w:t>DFD</w:t>
      </w:r>
      <w:r w:rsidRPr="00B01956">
        <w:t>)</w:t>
      </w:r>
      <w:r w:rsidR="00B01956">
        <w:t xml:space="preserve"> для процесса расчета числа Фибоначчи</w:t>
      </w:r>
      <w:r w:rsidRPr="00B01956">
        <w:t xml:space="preserve">, </w:t>
      </w:r>
      <w:r>
        <w:t>изображенная на рисунке 3.</w:t>
      </w:r>
    </w:p>
    <w:p w14:paraId="79C1240D" w14:textId="77777777" w:rsidR="004158E8" w:rsidRDefault="005F1B55" w:rsidP="005F1B55">
      <w:pPr>
        <w:pStyle w:val="default1"/>
        <w:ind w:firstLine="0"/>
        <w:rPr>
          <w:lang w:val="en-US"/>
        </w:rPr>
      </w:pPr>
      <w:r w:rsidRPr="005F1B55">
        <w:rPr>
          <w:noProof/>
          <w:lang w:val="en-US"/>
        </w:rPr>
        <w:drawing>
          <wp:inline distT="0" distB="0" distL="0" distR="0" wp14:anchorId="7DEBB4E6" wp14:editId="5687EA24">
            <wp:extent cx="6302828" cy="40309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7335" cy="40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056E" w14:textId="77777777" w:rsidR="00017782" w:rsidRDefault="00017782" w:rsidP="00017782">
      <w:pPr>
        <w:pStyle w:val="default1"/>
        <w:jc w:val="center"/>
        <w:rPr>
          <w:i/>
          <w:iCs/>
        </w:rPr>
      </w:pPr>
      <w:r>
        <w:rPr>
          <w:i/>
          <w:iCs/>
        </w:rPr>
        <w:t>Рисунок 3 Диаграмма потоков данных</w:t>
      </w:r>
    </w:p>
    <w:p w14:paraId="338A066F" w14:textId="77777777" w:rsidR="0083140C" w:rsidRPr="005F1B55" w:rsidRDefault="005F1B55" w:rsidP="005F1B55">
      <w:pPr>
        <w:pStyle w:val="default1"/>
      </w:pPr>
      <w:r>
        <w:t xml:space="preserve">Для более подробного раскрытия процессов на этапе анализа часто используется диаграмма деятельности </w:t>
      </w:r>
      <w:r w:rsidRPr="005F1B55">
        <w:t>(</w:t>
      </w:r>
      <w:r>
        <w:rPr>
          <w:lang w:val="en-US"/>
        </w:rPr>
        <w:t>Activity</w:t>
      </w:r>
      <w:r w:rsidRPr="005F1B55">
        <w:t xml:space="preserve"> </w:t>
      </w:r>
      <w:r>
        <w:rPr>
          <w:lang w:val="en-US"/>
        </w:rPr>
        <w:t>Diagram</w:t>
      </w:r>
      <w:r w:rsidRPr="005F1B55">
        <w:t>)</w:t>
      </w:r>
      <w:r>
        <w:t>, на которой раскрывается бизнес-процесс с разделением между акторами. На такой диаграмме показана логика ветвления в потоках выполнения проектируемой программы. Для процесса вычисления числа Фибоначчи диаграмма деятельности показана на рисунке 4.</w:t>
      </w:r>
    </w:p>
    <w:p w14:paraId="51259004" w14:textId="77777777" w:rsidR="00800CB1" w:rsidRDefault="00800CB1" w:rsidP="00800CB1">
      <w:pPr>
        <w:pStyle w:val="default1"/>
        <w:ind w:left="-1418"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2E5A65" wp14:editId="084E9D13">
            <wp:extent cx="7377757" cy="4023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568" cy="4099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2B791" w14:textId="77777777" w:rsidR="00E43B4F" w:rsidRPr="00D26A12" w:rsidRDefault="00E43B4F" w:rsidP="00E43B4F">
      <w:pPr>
        <w:pStyle w:val="default1"/>
        <w:ind w:left="-1418" w:firstLine="0"/>
        <w:jc w:val="center"/>
        <w:rPr>
          <w:i/>
          <w:iCs/>
        </w:rPr>
      </w:pPr>
      <w:r>
        <w:rPr>
          <w:i/>
          <w:iCs/>
        </w:rPr>
        <w:t>Рисунок 4 Диаграмма деятельности</w:t>
      </w:r>
    </w:p>
    <w:p w14:paraId="4E190A32" w14:textId="77777777" w:rsidR="009B7CF7" w:rsidRDefault="009B7CF7" w:rsidP="009B7CF7">
      <w:pPr>
        <w:pStyle w:val="default1"/>
      </w:pPr>
      <w:r>
        <w:t xml:space="preserve">На этапе анализа требований требования можно классифицировать и распределить по различным уровням приоритетов. </w:t>
      </w:r>
    </w:p>
    <w:p w14:paraId="31A8F5CF" w14:textId="77777777" w:rsidR="009B7CF7" w:rsidRDefault="009B7CF7" w:rsidP="009B7CF7">
      <w:pPr>
        <w:pStyle w:val="default1"/>
      </w:pPr>
      <w:r>
        <w:t xml:space="preserve">Классификация позволит распределить требования по их потенциальному влиянию на процесс разработки ПО. К примеру, бизнес-правила являются внешними ограничениями, которые нельзя нарушать в процессе проектирования, пользовательские требования должны быть учтены в первую очередь при разработке интерфейса, удовлетворение функциональным требованиям есть цель разработки внутренних алгоритмов системы, а нефункциональные требования накладывают ограничения на </w:t>
      </w:r>
      <w:r w:rsidR="00944147">
        <w:t>эти алгоритмы и архитектуру ПО.</w:t>
      </w:r>
    </w:p>
    <w:p w14:paraId="39EAD147" w14:textId="77777777" w:rsidR="00873020" w:rsidRDefault="007D42A2" w:rsidP="009B7CF7">
      <w:pPr>
        <w:pStyle w:val="default1"/>
      </w:pPr>
      <w:r>
        <w:t>П</w:t>
      </w:r>
      <w:r w:rsidR="009B7CF7">
        <w:t>одход</w:t>
      </w:r>
      <w:r>
        <w:t xml:space="preserve"> с ранжированием требований по приоритетам</w:t>
      </w:r>
      <w:r w:rsidR="009B7CF7">
        <w:t xml:space="preserve"> позволит определить наиболее важные и требовательные к срокам проектирования и создания части программного обеспечивания.</w:t>
      </w:r>
    </w:p>
    <w:p w14:paraId="006B6AC9" w14:textId="77777777" w:rsidR="007D42A2" w:rsidRDefault="007D42A2" w:rsidP="009B7CF7">
      <w:pPr>
        <w:pStyle w:val="default1"/>
      </w:pPr>
      <w:r>
        <w:t>Требования с приоритетами представлены в таблице 1.</w:t>
      </w:r>
    </w:p>
    <w:p w14:paraId="33EC5A44" w14:textId="77777777" w:rsidR="007D42A2" w:rsidRDefault="007D42A2" w:rsidP="009B7CF7">
      <w:pPr>
        <w:pStyle w:val="default1"/>
      </w:pPr>
    </w:p>
    <w:p w14:paraId="0D4FB3DB" w14:textId="77777777" w:rsidR="007D42A2" w:rsidRDefault="007D42A2" w:rsidP="007D42A2">
      <w:pPr>
        <w:pStyle w:val="default1"/>
        <w:jc w:val="right"/>
      </w:pPr>
    </w:p>
    <w:p w14:paraId="45B38CAC" w14:textId="77777777" w:rsidR="007D42A2" w:rsidRPr="009B7CF7" w:rsidRDefault="007D42A2" w:rsidP="007D42A2">
      <w:pPr>
        <w:pStyle w:val="default1"/>
        <w:jc w:val="right"/>
      </w:pPr>
      <w:r>
        <w:lastRenderedPageBreak/>
        <w:t>Таблица 1 Список требований с приоритетами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237"/>
        <w:gridCol w:w="5603"/>
        <w:gridCol w:w="1117"/>
      </w:tblGrid>
      <w:tr w:rsidR="00873020" w:rsidRPr="00873020" w14:paraId="5F977603" w14:textId="77777777" w:rsidTr="00873020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42875D8" w14:textId="77777777" w:rsidR="00873020" w:rsidRPr="00873020" w:rsidRDefault="00873020" w:rsidP="00873020">
            <w:r w:rsidRPr="00873020"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F3DA90C" w14:textId="77777777" w:rsidR="00873020" w:rsidRPr="00873020" w:rsidRDefault="00873020" w:rsidP="00873020">
            <w:r w:rsidRPr="00873020">
              <w:t>Категория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B8B1970" w14:textId="77777777" w:rsidR="00873020" w:rsidRPr="00873020" w:rsidRDefault="00873020" w:rsidP="00873020">
            <w:r w:rsidRPr="00873020">
              <w:t>Требование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25B9CB5" w14:textId="77777777" w:rsidR="00873020" w:rsidRPr="00873020" w:rsidRDefault="00873020" w:rsidP="00873020">
            <w:r w:rsidRPr="00873020">
              <w:t>Приоритет</w:t>
            </w:r>
          </w:p>
        </w:tc>
      </w:tr>
      <w:tr w:rsidR="00873020" w:rsidRPr="00873020" w14:paraId="13AD1216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973C03" w14:textId="77777777" w:rsidR="00873020" w:rsidRPr="00873020" w:rsidRDefault="00873020" w:rsidP="00873020">
            <w:r w:rsidRPr="00873020">
              <w:t>BR-1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E620A5" w14:textId="77777777" w:rsidR="00873020" w:rsidRPr="00873020" w:rsidRDefault="00873020" w:rsidP="00873020">
            <w:r w:rsidRPr="00873020">
              <w:t>Бизнес-правило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7F46D1" w14:textId="77777777" w:rsidR="00873020" w:rsidRPr="00873020" w:rsidRDefault="00873020" w:rsidP="00873020">
            <w:r w:rsidRPr="00873020">
              <w:t>Расчет должен производиться строго по стандартной последовательности Фибоначчи</w:t>
            </w:r>
          </w:p>
          <w:p w14:paraId="7CCC707A" w14:textId="77777777" w:rsidR="00873020" w:rsidRPr="00873020" w:rsidRDefault="00873020" w:rsidP="00873020"/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03ED22" w14:textId="77777777" w:rsidR="00873020" w:rsidRPr="00873020" w:rsidRDefault="00873020" w:rsidP="00873020">
            <w:r w:rsidRPr="00873020">
              <w:t>Высокий</w:t>
            </w:r>
          </w:p>
        </w:tc>
      </w:tr>
      <w:tr w:rsidR="00873020" w:rsidRPr="00873020" w14:paraId="281EA286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9B9C92" w14:textId="77777777" w:rsidR="00873020" w:rsidRPr="00873020" w:rsidRDefault="00873020" w:rsidP="00873020">
            <w:r w:rsidRPr="00873020">
              <w:t>UR-1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D29149" w14:textId="77777777" w:rsidR="00873020" w:rsidRPr="00873020" w:rsidRDefault="00873020" w:rsidP="00873020">
            <w:r w:rsidRPr="00873020">
              <w:t>Пользовательское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1C8E4A" w14:textId="77777777" w:rsidR="00873020" w:rsidRPr="00873020" w:rsidRDefault="00873020" w:rsidP="00873020">
            <w:r w:rsidRPr="00873020">
              <w:t>Пользователь должен иметь возможность ввести индекс </w:t>
            </w:r>
            <w:r>
              <w:rPr>
                <w:lang w:val="en-US"/>
              </w:rPr>
              <w:t>n</w:t>
            </w:r>
            <w:r w:rsidRPr="00873020">
              <w:t> для получения значения числа.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8B6E98" w14:textId="77777777" w:rsidR="00873020" w:rsidRPr="00873020" w:rsidRDefault="00873020" w:rsidP="00873020">
            <w:r w:rsidRPr="00873020">
              <w:t>Высокий</w:t>
            </w:r>
          </w:p>
        </w:tc>
      </w:tr>
      <w:tr w:rsidR="00873020" w:rsidRPr="00873020" w14:paraId="38ECCE94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4DB856" w14:textId="77777777" w:rsidR="00873020" w:rsidRPr="00873020" w:rsidRDefault="00873020" w:rsidP="00873020">
            <w:r w:rsidRPr="00873020">
              <w:t>FR-1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A583EC" w14:textId="77777777" w:rsidR="00873020" w:rsidRPr="00873020" w:rsidRDefault="00873020" w:rsidP="00873020">
            <w:r w:rsidRPr="00873020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C2D5EB" w14:textId="77777777" w:rsidR="00873020" w:rsidRPr="00873020" w:rsidRDefault="00873020" w:rsidP="00873020">
            <w:r w:rsidRPr="00873020">
              <w:t>Система должна проверять ввод на соответствие типу «целое положительное число».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7956266" w14:textId="77777777" w:rsidR="00873020" w:rsidRPr="00873020" w:rsidRDefault="00873020" w:rsidP="00873020">
            <w:r w:rsidRPr="00873020">
              <w:t>Высокий</w:t>
            </w:r>
          </w:p>
        </w:tc>
      </w:tr>
      <w:tr w:rsidR="00873020" w:rsidRPr="00873020" w14:paraId="15585A15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BDD06A" w14:textId="77777777" w:rsidR="00873020" w:rsidRPr="00873020" w:rsidRDefault="00873020" w:rsidP="00873020">
            <w:r w:rsidRPr="00873020">
              <w:t>FR-2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F16BBD" w14:textId="77777777" w:rsidR="00873020" w:rsidRPr="00873020" w:rsidRDefault="00873020" w:rsidP="00873020">
            <w:r w:rsidRPr="00873020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BF2DF7" w14:textId="77777777" w:rsidR="00873020" w:rsidRPr="00873020" w:rsidRDefault="00873020" w:rsidP="00873020">
            <w:r w:rsidRPr="00873020">
              <w:t>Система должна выводить понятное сообщение об ошибке, если </w:t>
            </w:r>
            <w:r>
              <w:rPr>
                <w:lang w:val="en-US"/>
              </w:rPr>
              <w:t>n</w:t>
            </w:r>
            <w:r w:rsidRPr="00873020">
              <w:t> отрицательное или не является числом.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5343B0" w14:textId="77777777" w:rsidR="00873020" w:rsidRPr="00873020" w:rsidRDefault="00873020" w:rsidP="00873020">
            <w:r w:rsidRPr="00873020">
              <w:t>Высокий</w:t>
            </w:r>
          </w:p>
        </w:tc>
      </w:tr>
      <w:tr w:rsidR="00873020" w:rsidRPr="00873020" w14:paraId="1950E4C3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84925F" w14:textId="77777777" w:rsidR="00873020" w:rsidRPr="00873020" w:rsidRDefault="00873020" w:rsidP="00873020">
            <w:r w:rsidRPr="00873020">
              <w:t>FR-3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F03E4D" w14:textId="77777777" w:rsidR="00873020" w:rsidRPr="00873020" w:rsidRDefault="00873020" w:rsidP="00873020">
            <w:r w:rsidRPr="00873020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9302B0" w14:textId="77777777" w:rsidR="00873020" w:rsidRPr="00873020" w:rsidRDefault="00873020" w:rsidP="00873020">
            <w:r w:rsidRPr="00873020">
              <w:t>Система должна сохранять результат каждого успешного вычисления в «Историю вычислений».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DAF760" w14:textId="77777777" w:rsidR="00873020" w:rsidRPr="00873020" w:rsidRDefault="00873020" w:rsidP="00873020">
            <w:r w:rsidRPr="00873020">
              <w:t>Средний</w:t>
            </w:r>
          </w:p>
        </w:tc>
      </w:tr>
      <w:tr w:rsidR="00873020" w:rsidRPr="00873020" w14:paraId="660812DF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64B9DF" w14:textId="77777777" w:rsidR="00873020" w:rsidRPr="00873020" w:rsidRDefault="00873020" w:rsidP="00873020">
            <w:r w:rsidRPr="00873020">
              <w:t>FR-4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3B8038" w14:textId="77777777" w:rsidR="00873020" w:rsidRPr="00873020" w:rsidRDefault="00873020" w:rsidP="00873020">
            <w:r w:rsidRPr="00873020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8D8E19" w14:textId="6E1FD037" w:rsidR="00873020" w:rsidRPr="00873020" w:rsidRDefault="00873020" w:rsidP="00873020">
            <w:r w:rsidRPr="00873020">
              <w:t>При повторном запросе одного и того же индекса система должна возвращать результат из истории без повторного расчета.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91020A" w14:textId="77777777" w:rsidR="00873020" w:rsidRPr="00873020" w:rsidRDefault="00873020" w:rsidP="00873020">
            <w:r w:rsidRPr="00873020">
              <w:t>Средний</w:t>
            </w:r>
          </w:p>
        </w:tc>
      </w:tr>
      <w:tr w:rsidR="00873020" w:rsidRPr="00873020" w14:paraId="732EC0C5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C8DBA9" w14:textId="77777777" w:rsidR="00873020" w:rsidRPr="00873020" w:rsidRDefault="00873020" w:rsidP="00873020">
            <w:r w:rsidRPr="00873020">
              <w:t>NFR-1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9FDCC0" w14:textId="77777777" w:rsidR="00873020" w:rsidRPr="00873020" w:rsidRDefault="00873020" w:rsidP="00873020">
            <w:r w:rsidRPr="00873020">
              <w:t>Нефункциональное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E4A357" w14:textId="77777777" w:rsidR="00873020" w:rsidRPr="00873020" w:rsidRDefault="00873020" w:rsidP="00873020">
            <w:r w:rsidRPr="00873020">
              <w:t>Время расчета для </w:t>
            </w:r>
            <w:r>
              <w:rPr>
                <w:lang w:val="en-US"/>
              </w:rPr>
              <w:t>n</w:t>
            </w:r>
            <w:r w:rsidRPr="00873020">
              <w:t xml:space="preserve"> = 150 не должно превышать 100мс (требование к производительности).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5B2887" w14:textId="77777777" w:rsidR="00873020" w:rsidRPr="00873020" w:rsidRDefault="00873020" w:rsidP="00873020">
            <w:r w:rsidRPr="00873020">
              <w:t>Средний</w:t>
            </w:r>
          </w:p>
        </w:tc>
      </w:tr>
      <w:tr w:rsidR="00873020" w:rsidRPr="00873020" w14:paraId="4640192C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A63DF9" w14:textId="77777777" w:rsidR="00873020" w:rsidRPr="00873020" w:rsidRDefault="00873020" w:rsidP="00873020">
            <w:r w:rsidRPr="00873020">
              <w:t>FR-5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A475C2" w14:textId="77777777" w:rsidR="00873020" w:rsidRPr="00873020" w:rsidRDefault="00873020" w:rsidP="00873020">
            <w:r w:rsidRPr="00873020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46A0CA" w14:textId="77777777" w:rsidR="00873020" w:rsidRPr="00873020" w:rsidRDefault="00873020" w:rsidP="00873020">
            <w:r w:rsidRPr="00873020">
              <w:t>Пользователь должен иметь возможность просмотреть список всех ранее выполненных вычислений.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935568" w14:textId="77777777" w:rsidR="00873020" w:rsidRPr="008A7149" w:rsidRDefault="00873020" w:rsidP="00873020">
            <w:r w:rsidRPr="00873020">
              <w:t>Низки</w:t>
            </w:r>
            <w:r w:rsidR="008A7149">
              <w:t>й</w:t>
            </w:r>
          </w:p>
        </w:tc>
      </w:tr>
    </w:tbl>
    <w:p w14:paraId="24129523" w14:textId="77777777" w:rsidR="0040414E" w:rsidRDefault="0040414E" w:rsidP="00873020">
      <w:pPr>
        <w:pStyle w:val="default1"/>
      </w:pPr>
    </w:p>
    <w:p w14:paraId="77F0259F" w14:textId="77777777" w:rsidR="0040414E" w:rsidRDefault="0040414E">
      <w:pPr>
        <w:spacing w:after="160" w:line="259" w:lineRule="auto"/>
        <w:rPr>
          <w:sz w:val="28"/>
          <w:szCs w:val="28"/>
        </w:rPr>
      </w:pPr>
      <w:r>
        <w:br w:type="page"/>
      </w:r>
    </w:p>
    <w:p w14:paraId="52E030A8" w14:textId="77777777" w:rsidR="00873020" w:rsidRDefault="0040414E" w:rsidP="0040414E">
      <w:pPr>
        <w:pStyle w:val="default1"/>
        <w:jc w:val="center"/>
        <w:rPr>
          <w:b/>
          <w:bCs/>
          <w:sz w:val="32"/>
          <w:szCs w:val="32"/>
        </w:rPr>
      </w:pPr>
      <w:r w:rsidRPr="0040414E">
        <w:rPr>
          <w:b/>
          <w:bCs/>
          <w:sz w:val="32"/>
          <w:szCs w:val="32"/>
        </w:rPr>
        <w:lastRenderedPageBreak/>
        <w:t>Документирование требований</w:t>
      </w:r>
    </w:p>
    <w:p w14:paraId="7DB78C72" w14:textId="77777777" w:rsidR="00BC08DD" w:rsidRPr="00BC08DD" w:rsidRDefault="00BC08DD" w:rsidP="0040414E">
      <w:pPr>
        <w:pStyle w:val="default1"/>
      </w:pPr>
      <w:r>
        <w:t>На этапе документирования требований информация, полученная в результате первых двух этапов, приобретает структурированную письменную форму для непосредственного использования в процессе разработки и тестирования.</w:t>
      </w:r>
    </w:p>
    <w:p w14:paraId="0593F571" w14:textId="1B708A59" w:rsidR="0040414E" w:rsidRPr="00A74638" w:rsidRDefault="0040414E" w:rsidP="0040414E">
      <w:pPr>
        <w:pStyle w:val="default1"/>
      </w:pPr>
      <w:r>
        <w:t>Существуют различные формы и стандарты документирования требований к ПО.</w:t>
      </w:r>
      <w:r w:rsidR="00882824">
        <w:t xml:space="preserve"> </w:t>
      </w:r>
      <w:r w:rsidR="00621FE5">
        <w:t xml:space="preserve">В данной лабораторной работе требования будут представлены в виде </w:t>
      </w:r>
      <w:r w:rsidR="00621FE5">
        <w:rPr>
          <w:lang w:val="en-US"/>
        </w:rPr>
        <w:t>SRS</w:t>
      </w:r>
      <w:r w:rsidR="00621FE5" w:rsidRPr="00621FE5">
        <w:t xml:space="preserve"> (Software Requirements Specification).</w:t>
      </w:r>
      <w:r w:rsidR="0024642C">
        <w:t xml:space="preserve"> </w:t>
      </w:r>
      <w:r w:rsidR="0024642C">
        <w:rPr>
          <w:lang w:val="en-US"/>
        </w:rPr>
        <w:t>SRS</w:t>
      </w:r>
      <w:r w:rsidR="0024642C" w:rsidRPr="0024642C">
        <w:t xml:space="preserve"> </w:t>
      </w:r>
      <w:r w:rsidR="0024642C">
        <w:t>состоит из пяти разделов, в которых описывается создаваемое ПО и требования к нему</w:t>
      </w:r>
      <w:r w:rsidR="00661766">
        <w:t>.</w:t>
      </w:r>
      <w:r w:rsidR="00A74638">
        <w:t xml:space="preserve"> В данной лабораторной работе будет представлен </w:t>
      </w:r>
      <w:r w:rsidR="00A74638">
        <w:rPr>
          <w:lang w:val="en-US"/>
        </w:rPr>
        <w:t>SRS</w:t>
      </w:r>
      <w:r w:rsidR="00A74638" w:rsidRPr="00A74638">
        <w:t xml:space="preserve">, </w:t>
      </w:r>
      <w:r w:rsidR="00A74638">
        <w:t xml:space="preserve">составленный в соответствии со стандартом </w:t>
      </w:r>
      <w:r w:rsidR="00A74638" w:rsidRPr="00A74638">
        <w:t>IEEE STD 830-1998</w:t>
      </w:r>
      <w:r w:rsidR="00A74638">
        <w:t>.</w:t>
      </w:r>
    </w:p>
    <w:p w14:paraId="31CAACAE" w14:textId="77777777" w:rsidR="006C20D9" w:rsidRPr="00867015" w:rsidRDefault="006C20D9" w:rsidP="0040414E">
      <w:pPr>
        <w:pStyle w:val="default1"/>
      </w:pPr>
    </w:p>
    <w:p w14:paraId="261BBEBA" w14:textId="7B08F50A" w:rsidR="00D26A12" w:rsidRDefault="00D26A12" w:rsidP="00D26A12">
      <w:pPr>
        <w:pStyle w:val="default1"/>
      </w:pPr>
      <w:r>
        <w:t>1. Введение</w:t>
      </w:r>
    </w:p>
    <w:p w14:paraId="1170B4C6" w14:textId="15AC808E" w:rsidR="00D26A12" w:rsidRDefault="00D26A12" w:rsidP="00D26A12">
      <w:pPr>
        <w:pStyle w:val="default1"/>
      </w:pPr>
      <w:r>
        <w:t>1.1. Цель</w:t>
      </w:r>
    </w:p>
    <w:p w14:paraId="2BD3C32F" w14:textId="63F6FB95" w:rsidR="00D26A12" w:rsidRDefault="00D26A12" w:rsidP="00D26A12">
      <w:pPr>
        <w:pStyle w:val="default1"/>
      </w:pPr>
      <w:r>
        <w:t xml:space="preserve">Данный документ представляет собой спецификацию требований к программному обеспечению для системы вычисления чисел Фибоначчи. Цель документа </w:t>
      </w:r>
      <w:r w:rsidR="00867015">
        <w:t xml:space="preserve">- </w:t>
      </w:r>
      <w:r>
        <w:t>определить функциональные возможности и ограничения системы для последующей разработки и тестирования.</w:t>
      </w:r>
    </w:p>
    <w:p w14:paraId="75F39ED7" w14:textId="48F47FA5" w:rsidR="00D26A12" w:rsidRDefault="00D26A12" w:rsidP="00D26A12">
      <w:pPr>
        <w:pStyle w:val="default1"/>
      </w:pPr>
      <w:r>
        <w:t>1.2. Границы проекта</w:t>
      </w:r>
    </w:p>
    <w:p w14:paraId="06CC5C2D" w14:textId="0E266AE0" w:rsidR="00D26A12" w:rsidRDefault="00D26A12" w:rsidP="00867015">
      <w:pPr>
        <w:pStyle w:val="default1"/>
      </w:pPr>
      <w:r>
        <w:t xml:space="preserve">Программное обеспечение предназначено для вычисления значений последовательности Фибоначчи для заданного индекса </w:t>
      </w:r>
      <w:r w:rsidR="00867015">
        <w:rPr>
          <w:lang w:val="en-US"/>
        </w:rPr>
        <w:t>n</w:t>
      </w:r>
      <w:r>
        <w:t xml:space="preserve">. Система включает в себя расчетный модуль, графический интерфейс пользователя и </w:t>
      </w:r>
      <w:r w:rsidR="00867015">
        <w:t xml:space="preserve">базу данных для </w:t>
      </w:r>
      <w:r>
        <w:t>хранения истории запросов.</w:t>
      </w:r>
    </w:p>
    <w:p w14:paraId="68F8E83C" w14:textId="6B78E611" w:rsidR="00D26A12" w:rsidRPr="00F902BB" w:rsidRDefault="00D26A12" w:rsidP="00D26A12">
      <w:pPr>
        <w:pStyle w:val="default1"/>
      </w:pPr>
      <w:r w:rsidRPr="00F902BB">
        <w:t xml:space="preserve">1.3. </w:t>
      </w:r>
      <w:r>
        <w:t>Определения</w:t>
      </w:r>
      <w:r w:rsidRPr="00F902BB">
        <w:t xml:space="preserve"> </w:t>
      </w:r>
      <w:r>
        <w:t>и</w:t>
      </w:r>
      <w:r w:rsidRPr="00F902BB">
        <w:t xml:space="preserve"> </w:t>
      </w:r>
      <w:r>
        <w:t>аббревиатуры</w:t>
      </w:r>
    </w:p>
    <w:p w14:paraId="2FF24759" w14:textId="3C49755D" w:rsidR="00D26A12" w:rsidRDefault="00D26A12" w:rsidP="00D26A12">
      <w:pPr>
        <w:pStyle w:val="default1"/>
      </w:pPr>
      <w:r>
        <w:t>Число Фибоначчи — элемент числовой последовательности, в которой первые два числа равны 0 и 1, а каждое последующее число равно сумме двух предыдущих.</w:t>
      </w:r>
    </w:p>
    <w:p w14:paraId="53AEF4E8" w14:textId="77777777" w:rsidR="00D26A12" w:rsidRDefault="00D26A12" w:rsidP="00D26A12">
      <w:pPr>
        <w:pStyle w:val="default1"/>
      </w:pPr>
      <w:r>
        <w:t>GUI — Graphical User Interface (Графический интерфейс пользователя).</w:t>
      </w:r>
    </w:p>
    <w:p w14:paraId="79F63D52" w14:textId="13AB2F57" w:rsidR="00D26A12" w:rsidRPr="00F902BB" w:rsidRDefault="00D26A12" w:rsidP="00D26A12">
      <w:pPr>
        <w:pStyle w:val="default1"/>
      </w:pPr>
      <w:r w:rsidRPr="00F902BB">
        <w:t xml:space="preserve">2. </w:t>
      </w:r>
      <w:r>
        <w:t>Общее</w:t>
      </w:r>
      <w:r w:rsidRPr="00F902BB">
        <w:t xml:space="preserve"> </w:t>
      </w:r>
      <w:r>
        <w:t>описание</w:t>
      </w:r>
    </w:p>
    <w:p w14:paraId="769B7935" w14:textId="77C8F2A8" w:rsidR="00D26A12" w:rsidRPr="00D02755" w:rsidRDefault="00D26A12" w:rsidP="00D26A12">
      <w:pPr>
        <w:pStyle w:val="default1"/>
      </w:pPr>
      <w:r w:rsidRPr="00D02755">
        <w:t xml:space="preserve">2.1. </w:t>
      </w:r>
      <w:r>
        <w:t>Перспективы</w:t>
      </w:r>
      <w:r w:rsidRPr="00D02755">
        <w:t xml:space="preserve"> </w:t>
      </w:r>
      <w:r>
        <w:t>продукта</w:t>
      </w:r>
    </w:p>
    <w:p w14:paraId="4585E15C" w14:textId="31571A00" w:rsidR="00D26A12" w:rsidRDefault="00D26A12" w:rsidP="00D26A12">
      <w:pPr>
        <w:pStyle w:val="default1"/>
      </w:pPr>
      <w:r>
        <w:lastRenderedPageBreak/>
        <w:t>Данное ПО является расчетным инструментом. Оно взаимодействует с пользователем через графический интерфейс и использует локальную память</w:t>
      </w:r>
      <w:r w:rsidR="009C09E5">
        <w:t xml:space="preserve"> </w:t>
      </w:r>
      <w:r>
        <w:t>для хранения истории вычислений.</w:t>
      </w:r>
    </w:p>
    <w:p w14:paraId="3C23710C" w14:textId="0A1518A3" w:rsidR="00D26A12" w:rsidRDefault="00D26A12" w:rsidP="00D26A12">
      <w:pPr>
        <w:pStyle w:val="default1"/>
      </w:pPr>
      <w:r>
        <w:t>2.2. Функции продукта</w:t>
      </w:r>
    </w:p>
    <w:p w14:paraId="36B49F0B" w14:textId="5A5A22B5" w:rsidR="00D26A12" w:rsidRDefault="00D26A12" w:rsidP="00D26A12">
      <w:pPr>
        <w:pStyle w:val="default1"/>
      </w:pPr>
      <w:r>
        <w:t>Основные функции системы включают:</w:t>
      </w:r>
    </w:p>
    <w:p w14:paraId="0411A255" w14:textId="7D065482" w:rsidR="00D26A12" w:rsidRPr="00037739" w:rsidRDefault="00D26A12" w:rsidP="00037739">
      <w:pPr>
        <w:pStyle w:val="default1"/>
      </w:pPr>
      <w:r>
        <w:t xml:space="preserve">Вычисление числа Фибоначчи по заданному индексу </w:t>
      </w:r>
      <w:r w:rsidR="00037739">
        <w:rPr>
          <w:lang w:val="en-US"/>
        </w:rPr>
        <w:t>n</w:t>
      </w:r>
      <w:r w:rsidR="00037739" w:rsidRPr="00037739">
        <w:t>.</w:t>
      </w:r>
    </w:p>
    <w:p w14:paraId="338D4D0E" w14:textId="77777777" w:rsidR="00D26A12" w:rsidRDefault="00D26A12" w:rsidP="00D26A12">
      <w:pPr>
        <w:pStyle w:val="default1"/>
      </w:pPr>
      <w:r>
        <w:t>Валидация корректности ввода пользователя.</w:t>
      </w:r>
    </w:p>
    <w:p w14:paraId="4ED1D213" w14:textId="77777777" w:rsidR="00D26A12" w:rsidRDefault="00D26A12" w:rsidP="00D26A12">
      <w:pPr>
        <w:pStyle w:val="default1"/>
      </w:pPr>
      <w:r>
        <w:t>Сохранение результатов в историю для исключения повторных расчетов.</w:t>
      </w:r>
    </w:p>
    <w:p w14:paraId="62750163" w14:textId="77777777" w:rsidR="00D26A12" w:rsidRDefault="00D26A12" w:rsidP="00D26A12">
      <w:pPr>
        <w:pStyle w:val="default1"/>
      </w:pPr>
      <w:r>
        <w:t>Визуализация близости полученного числа к «Золотому сечению» (согласно эскизу интерфейса).</w:t>
      </w:r>
    </w:p>
    <w:p w14:paraId="3DC30EAD" w14:textId="0BD79413" w:rsidR="00D26A12" w:rsidRDefault="00D26A12" w:rsidP="00D26A12">
      <w:pPr>
        <w:pStyle w:val="default1"/>
      </w:pPr>
      <w:r>
        <w:t>2.3. Классы и характеристики пользователей</w:t>
      </w:r>
    </w:p>
    <w:p w14:paraId="7F16E945" w14:textId="1E411250" w:rsidR="00D26A12" w:rsidRDefault="00D26A12" w:rsidP="00D26A12">
      <w:pPr>
        <w:pStyle w:val="default1"/>
      </w:pPr>
      <w:r>
        <w:t>Оператор ЭВМ: Единственный класс пользователей. Предполагается, что пользователь обладает достаточной квалификацией для работы с расчетным ПО и понимает математическую суть задачи.</w:t>
      </w:r>
    </w:p>
    <w:p w14:paraId="2D0007E2" w14:textId="64A8DC52" w:rsidR="00D26A12" w:rsidRDefault="00D26A12" w:rsidP="00D26A12">
      <w:pPr>
        <w:pStyle w:val="default1"/>
      </w:pPr>
      <w:r>
        <w:t>2.4. Ограничения</w:t>
      </w:r>
    </w:p>
    <w:p w14:paraId="753B40D7" w14:textId="34A2CA2B" w:rsidR="00D26A12" w:rsidRDefault="00D26A12" w:rsidP="00D26A12">
      <w:pPr>
        <w:pStyle w:val="default1"/>
      </w:pPr>
      <w:r>
        <w:t>BR-1: Расчет должен строго соответствовать стандартной математической последовательности.</w:t>
      </w:r>
    </w:p>
    <w:p w14:paraId="38E3744F" w14:textId="72D1D7F0" w:rsidR="00D26A12" w:rsidRDefault="00D26A12" w:rsidP="00D02755">
      <w:pPr>
        <w:pStyle w:val="default1"/>
      </w:pPr>
      <w:r>
        <w:t>Техническое ограничение: Программа должна корректно обрабатывать большие значения (</w:t>
      </w:r>
      <w:r w:rsidR="00D02755">
        <w:t xml:space="preserve">при </w:t>
      </w:r>
      <w:r w:rsidR="00D02755">
        <w:rPr>
          <w:lang w:val="en-US"/>
        </w:rPr>
        <w:t>n</w:t>
      </w:r>
      <w:r w:rsidR="00D02755" w:rsidRPr="00D02755">
        <w:t>&gt;=150</w:t>
      </w:r>
      <w:r>
        <w:t>), что требует использования типов данных с произвольной точностью.</w:t>
      </w:r>
    </w:p>
    <w:p w14:paraId="08F1CC73" w14:textId="73364FD5" w:rsidR="00D26A12" w:rsidRDefault="00D26A12" w:rsidP="00D26A12">
      <w:pPr>
        <w:pStyle w:val="default1"/>
      </w:pPr>
      <w:r>
        <w:t>2.5. Предположения и зависимости</w:t>
      </w:r>
    </w:p>
    <w:p w14:paraId="183BA5A1" w14:textId="35BE9413" w:rsidR="00122468" w:rsidRDefault="00D26A12" w:rsidP="00D26A12">
      <w:pPr>
        <w:pStyle w:val="default1"/>
      </w:pPr>
      <w:r>
        <w:t>Предполагается, что аппаратные мощности ЭВМ достаточны для выполнения расчетов</w:t>
      </w:r>
      <w:r w:rsidR="003606EF">
        <w:t xml:space="preserve"> для </w:t>
      </w:r>
      <w:r w:rsidR="003606EF">
        <w:rPr>
          <w:lang w:val="en-US"/>
        </w:rPr>
        <w:t>n</w:t>
      </w:r>
      <w:r w:rsidR="003606EF" w:rsidRPr="003606EF">
        <w:t xml:space="preserve"> &gt;= 15</w:t>
      </w:r>
      <w:r w:rsidR="003606EF" w:rsidRPr="00952235">
        <w:t>0</w:t>
      </w:r>
      <w:r>
        <w:t xml:space="preserve"> в заданные временные рамки (100 мс)</w:t>
      </w:r>
      <w:r w:rsidR="005974E5" w:rsidRPr="005974E5">
        <w:t xml:space="preserve"> </w:t>
      </w:r>
      <w:r w:rsidR="005974E5">
        <w:t>при использовании линейного расчета</w:t>
      </w:r>
      <w:r>
        <w:t>.</w:t>
      </w:r>
    </w:p>
    <w:p w14:paraId="35C16080" w14:textId="35D5B71A" w:rsidR="00D26A12" w:rsidRDefault="00D26A12" w:rsidP="00D26A12">
      <w:pPr>
        <w:pStyle w:val="default1"/>
      </w:pPr>
      <w:r>
        <w:t>3. Специфические требования</w:t>
      </w:r>
    </w:p>
    <w:p w14:paraId="569FEB43" w14:textId="4D1D2827" w:rsidR="00D26A12" w:rsidRDefault="00D26A12" w:rsidP="00D26A12">
      <w:pPr>
        <w:pStyle w:val="default1"/>
      </w:pPr>
      <w:r>
        <w:t>В данном разделе подробно описываются все функциональные, нефункциональные и иные требования к разрабатываемому ПО для вычисления чисел Фибоначчи.</w:t>
      </w:r>
    </w:p>
    <w:p w14:paraId="50113E3C" w14:textId="0FB38A9A" w:rsidR="00D26A12" w:rsidRPr="00F902BB" w:rsidRDefault="00D26A12" w:rsidP="00D26A12">
      <w:pPr>
        <w:pStyle w:val="default1"/>
      </w:pPr>
      <w:r w:rsidRPr="00F902BB">
        <w:t xml:space="preserve">3.1. </w:t>
      </w:r>
      <w:r w:rsidR="00FD5794">
        <w:t>Внешние интерфейсы</w:t>
      </w:r>
    </w:p>
    <w:p w14:paraId="408D55EB" w14:textId="69E7B399" w:rsidR="00D26A12" w:rsidRDefault="00D26A12" w:rsidP="00D26A12">
      <w:pPr>
        <w:pStyle w:val="default1"/>
      </w:pPr>
      <w:r>
        <w:t>3.1.1. Пользовательский интерфейс</w:t>
      </w:r>
    </w:p>
    <w:p w14:paraId="0925F536" w14:textId="784A87BB" w:rsidR="00D26A12" w:rsidRDefault="00D26A12" w:rsidP="00D26A12">
      <w:pPr>
        <w:pStyle w:val="default1"/>
      </w:pPr>
      <w:r>
        <w:lastRenderedPageBreak/>
        <w:t>Система должна предоставлять графический пользовательский интерфейс (GUI)</w:t>
      </w:r>
      <w:r w:rsidR="00860E7D">
        <w:t xml:space="preserve"> в соответствии с составленным</w:t>
      </w:r>
      <w:r w:rsidR="00F902BB" w:rsidRPr="00F902BB">
        <w:t xml:space="preserve"> </w:t>
      </w:r>
      <w:r w:rsidR="00F902BB">
        <w:t>графическим</w:t>
      </w:r>
      <w:r w:rsidR="00860E7D">
        <w:t xml:space="preserve"> прототипом</w:t>
      </w:r>
      <w:r>
        <w:t>.</w:t>
      </w:r>
    </w:p>
    <w:p w14:paraId="103CCE1F" w14:textId="06ABE693" w:rsidR="00D26A12" w:rsidRDefault="00D26A12" w:rsidP="00D26A12">
      <w:pPr>
        <w:pStyle w:val="default1"/>
      </w:pPr>
      <w:r>
        <w:t>UR-1: Пользователь должен иметь возможность ввести индекс n для получения значения числа.</w:t>
      </w:r>
    </w:p>
    <w:p w14:paraId="07BC22E7" w14:textId="196F318C" w:rsidR="00D26A12" w:rsidRDefault="00D26A12" w:rsidP="00D26A12">
      <w:pPr>
        <w:pStyle w:val="default1"/>
      </w:pPr>
      <w:r>
        <w:t>Интерфейс должен включать поле ввода для индекса n, кнопку "Рассчитать", область вывода результата и кнопку "История вычислений".</w:t>
      </w:r>
    </w:p>
    <w:p w14:paraId="5A0B4D41" w14:textId="2DC363F4" w:rsidR="00D26A12" w:rsidRDefault="00D26A12" w:rsidP="00D26A12">
      <w:pPr>
        <w:pStyle w:val="default1"/>
      </w:pPr>
      <w:r>
        <w:t>3.2. Функциональные требования</w:t>
      </w:r>
    </w:p>
    <w:p w14:paraId="7E9F95B2" w14:textId="77777777" w:rsidR="00D26A12" w:rsidRDefault="00D26A12" w:rsidP="00D26A12">
      <w:pPr>
        <w:pStyle w:val="default1"/>
      </w:pPr>
      <w:r>
        <w:t>Функциональные требования определяют конкретные действия, которые должно выполнять программное обеспечение.</w:t>
      </w:r>
    </w:p>
    <w:p w14:paraId="4B3EBAC2" w14:textId="57C55CBF" w:rsidR="00D26A12" w:rsidRDefault="00D26A12" w:rsidP="00D26A12">
      <w:pPr>
        <w:pStyle w:val="default1"/>
      </w:pPr>
      <w:r>
        <w:t>FR-1: Система должна проверять введенное значение n на соответствие типу «целое положительное число».</w:t>
      </w:r>
    </w:p>
    <w:p w14:paraId="408F904C" w14:textId="3FF21F9B" w:rsidR="00D26A12" w:rsidRDefault="00D26A12" w:rsidP="00D26A12">
      <w:pPr>
        <w:pStyle w:val="default1"/>
      </w:pPr>
      <w:r>
        <w:t>FR-2: Система должна выводить понятное сообщение об ошибке, если введенное n отрицательное или не является числом.</w:t>
      </w:r>
    </w:p>
    <w:p w14:paraId="5E9F9C0F" w14:textId="0D4E32D3" w:rsidR="00D26A12" w:rsidRDefault="00D26A12" w:rsidP="00D26A12">
      <w:pPr>
        <w:pStyle w:val="default1"/>
      </w:pPr>
      <w:r>
        <w:t>FR-3:</w:t>
      </w:r>
      <w:r w:rsidR="000D26FF">
        <w:t xml:space="preserve"> </w:t>
      </w:r>
      <w:r>
        <w:t>Система должна сохранять результат каждого успешного вычисления в «Историю вычислений».</w:t>
      </w:r>
    </w:p>
    <w:p w14:paraId="2C32CD3B" w14:textId="1546917A" w:rsidR="00D26A12" w:rsidRDefault="00D26A12" w:rsidP="00D26A12">
      <w:pPr>
        <w:pStyle w:val="default1"/>
      </w:pPr>
      <w:r>
        <w:t>FR-4:</w:t>
      </w:r>
      <w:r w:rsidR="000D26FF">
        <w:t xml:space="preserve"> </w:t>
      </w:r>
      <w:r>
        <w:t>При повторном запросе одного и того же индекса система должна возвращать результат из истории без повторного расчета.</w:t>
      </w:r>
    </w:p>
    <w:p w14:paraId="33F82BD9" w14:textId="7BB94A1B" w:rsidR="00D26A12" w:rsidRDefault="00D26A12" w:rsidP="00D26A12">
      <w:pPr>
        <w:pStyle w:val="default1"/>
      </w:pPr>
      <w:r>
        <w:t>FR-5: Пользователь должен иметь возможность просмотреть список всех ранее выполненных вычислений.</w:t>
      </w:r>
    </w:p>
    <w:p w14:paraId="52B6EE63" w14:textId="0F7DFF2A" w:rsidR="00D26A12" w:rsidRDefault="00D26A12" w:rsidP="00D26A12">
      <w:pPr>
        <w:pStyle w:val="default1"/>
      </w:pPr>
      <w:r>
        <w:t>3.3. Нефункциональные требования</w:t>
      </w:r>
    </w:p>
    <w:p w14:paraId="4EE41B8A" w14:textId="0EAC1FA8" w:rsidR="00D26A12" w:rsidRDefault="00D26A12" w:rsidP="00D26A12">
      <w:pPr>
        <w:pStyle w:val="default1"/>
      </w:pPr>
      <w:r>
        <w:t>Данный раздел определяет атрибуты качества, которым должна соответствовать система.</w:t>
      </w:r>
    </w:p>
    <w:p w14:paraId="6DE2A698" w14:textId="2E6F56A9" w:rsidR="00D26A12" w:rsidRDefault="00D26A12" w:rsidP="000D26FF">
      <w:pPr>
        <w:pStyle w:val="default1"/>
      </w:pPr>
      <w:r>
        <w:t xml:space="preserve">NFR-1: Время расчета для </w:t>
      </w:r>
      <w:r w:rsidR="000D26FF">
        <w:rPr>
          <w:lang w:val="en-US"/>
        </w:rPr>
        <w:t>n</w:t>
      </w:r>
      <w:r w:rsidR="000D26FF" w:rsidRPr="007741C3">
        <w:t xml:space="preserve">&gt;=150 </w:t>
      </w:r>
      <w:r>
        <w:t>не должно превышать 100 мс.</w:t>
      </w:r>
    </w:p>
    <w:p w14:paraId="327E5C66" w14:textId="5B32CE55" w:rsidR="00D456CE" w:rsidRDefault="00D26A12" w:rsidP="00D26A12">
      <w:pPr>
        <w:pStyle w:val="default1"/>
      </w:pPr>
      <w:r>
        <w:t>BR-1: Расчет должен производиться строго по стандартной последовательности Фибоначчи.</w:t>
      </w:r>
    </w:p>
    <w:p w14:paraId="47227050" w14:textId="77777777" w:rsidR="00D456CE" w:rsidRDefault="00D456CE">
      <w:pPr>
        <w:spacing w:after="160" w:line="259" w:lineRule="auto"/>
        <w:rPr>
          <w:sz w:val="28"/>
          <w:szCs w:val="28"/>
        </w:rPr>
      </w:pPr>
      <w:r>
        <w:br w:type="page"/>
      </w:r>
    </w:p>
    <w:p w14:paraId="75DA8525" w14:textId="46040D93" w:rsidR="00D26A12" w:rsidRDefault="00D456CE" w:rsidP="00D456CE">
      <w:pPr>
        <w:pStyle w:val="default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24899692" w14:textId="1D6A4B6B" w:rsidR="00D456CE" w:rsidRDefault="00D456CE" w:rsidP="00D456CE">
      <w:pPr>
        <w:pStyle w:val="default1"/>
      </w:pPr>
      <w:r>
        <w:t>В ходе выполнения</w:t>
      </w:r>
      <w:r w:rsidR="003422D0">
        <w:t xml:space="preserve"> первой лабораторной работы были составлены требования к ПО для расчета чисел Фибоначчи </w:t>
      </w:r>
      <w:r w:rsidR="003422D0" w:rsidRPr="003422D0">
        <w:t>(</w:t>
      </w:r>
      <w:r w:rsidR="003422D0">
        <w:rPr>
          <w:lang w:val="en-US"/>
        </w:rPr>
        <w:t>n</w:t>
      </w:r>
      <w:r w:rsidR="003422D0" w:rsidRPr="003422D0">
        <w:t xml:space="preserve"> &gt;= 150). </w:t>
      </w:r>
    </w:p>
    <w:p w14:paraId="11DBF847" w14:textId="17FF6D9B" w:rsidR="003422D0" w:rsidRPr="003422D0" w:rsidRDefault="003422D0" w:rsidP="00D456CE">
      <w:pPr>
        <w:pStyle w:val="default1"/>
      </w:pPr>
      <w:r>
        <w:t xml:space="preserve">Проведены этапы выявления, анализа и документирования требований. Результаты выполнения каждого этапа отражены в отчете. Итоговым результатом составления требований является документ </w:t>
      </w:r>
      <w:r>
        <w:rPr>
          <w:lang w:val="en-US"/>
        </w:rPr>
        <w:t>SRS</w:t>
      </w:r>
      <w:r w:rsidRPr="003422D0">
        <w:t xml:space="preserve">, </w:t>
      </w:r>
      <w:r>
        <w:t xml:space="preserve">составленный в соответствии со стандартом </w:t>
      </w:r>
      <w:r w:rsidRPr="00A74638">
        <w:t>IEEE STD 830-1998</w:t>
      </w:r>
      <w:r w:rsidRPr="003422D0">
        <w:t>.</w:t>
      </w:r>
      <w:bookmarkStart w:id="0" w:name="_GoBack"/>
      <w:bookmarkEnd w:id="0"/>
    </w:p>
    <w:p w14:paraId="434DC018" w14:textId="77777777" w:rsidR="00122468" w:rsidRPr="00621FE5" w:rsidRDefault="00122468" w:rsidP="0040414E">
      <w:pPr>
        <w:pStyle w:val="default1"/>
      </w:pPr>
    </w:p>
    <w:sectPr w:rsidR="00122468" w:rsidRPr="00621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55295"/>
    <w:multiLevelType w:val="hybridMultilevel"/>
    <w:tmpl w:val="751E7AEC"/>
    <w:lvl w:ilvl="0" w:tplc="122ED6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94"/>
    <w:rsid w:val="00017782"/>
    <w:rsid w:val="00037739"/>
    <w:rsid w:val="000B09E3"/>
    <w:rsid w:val="000D26FF"/>
    <w:rsid w:val="000E29DD"/>
    <w:rsid w:val="00122468"/>
    <w:rsid w:val="001D0CDC"/>
    <w:rsid w:val="001F3330"/>
    <w:rsid w:val="00243C24"/>
    <w:rsid w:val="0024642C"/>
    <w:rsid w:val="002820E9"/>
    <w:rsid w:val="003422D0"/>
    <w:rsid w:val="0035634C"/>
    <w:rsid w:val="003606EF"/>
    <w:rsid w:val="0040414E"/>
    <w:rsid w:val="004158E8"/>
    <w:rsid w:val="004F54FF"/>
    <w:rsid w:val="00531C35"/>
    <w:rsid w:val="00554F66"/>
    <w:rsid w:val="005974E5"/>
    <w:rsid w:val="005F1B55"/>
    <w:rsid w:val="00621FE5"/>
    <w:rsid w:val="006308E1"/>
    <w:rsid w:val="00661766"/>
    <w:rsid w:val="006902A3"/>
    <w:rsid w:val="006C20D9"/>
    <w:rsid w:val="006D55C7"/>
    <w:rsid w:val="0075052B"/>
    <w:rsid w:val="00756004"/>
    <w:rsid w:val="007741C3"/>
    <w:rsid w:val="007C0249"/>
    <w:rsid w:val="007D42A2"/>
    <w:rsid w:val="007E6CDB"/>
    <w:rsid w:val="00800CB1"/>
    <w:rsid w:val="0083140C"/>
    <w:rsid w:val="00860E7D"/>
    <w:rsid w:val="00867015"/>
    <w:rsid w:val="00873020"/>
    <w:rsid w:val="00882824"/>
    <w:rsid w:val="008A7149"/>
    <w:rsid w:val="00916894"/>
    <w:rsid w:val="00944147"/>
    <w:rsid w:val="00952235"/>
    <w:rsid w:val="00973029"/>
    <w:rsid w:val="009B7CF7"/>
    <w:rsid w:val="009C043E"/>
    <w:rsid w:val="009C09E5"/>
    <w:rsid w:val="00A17F8E"/>
    <w:rsid w:val="00A22EBB"/>
    <w:rsid w:val="00A3684D"/>
    <w:rsid w:val="00A61D04"/>
    <w:rsid w:val="00A74638"/>
    <w:rsid w:val="00AD6140"/>
    <w:rsid w:val="00AF1A97"/>
    <w:rsid w:val="00B01956"/>
    <w:rsid w:val="00BC08DD"/>
    <w:rsid w:val="00BC19F6"/>
    <w:rsid w:val="00C073AE"/>
    <w:rsid w:val="00C11896"/>
    <w:rsid w:val="00C27565"/>
    <w:rsid w:val="00D02755"/>
    <w:rsid w:val="00D03B6C"/>
    <w:rsid w:val="00D136B6"/>
    <w:rsid w:val="00D26A12"/>
    <w:rsid w:val="00D42782"/>
    <w:rsid w:val="00D456CE"/>
    <w:rsid w:val="00DC0BA6"/>
    <w:rsid w:val="00DE6BE6"/>
    <w:rsid w:val="00E264B0"/>
    <w:rsid w:val="00E27A5E"/>
    <w:rsid w:val="00E32F84"/>
    <w:rsid w:val="00E43B4F"/>
    <w:rsid w:val="00E85F1F"/>
    <w:rsid w:val="00F06CD2"/>
    <w:rsid w:val="00F741B8"/>
    <w:rsid w:val="00F902BB"/>
    <w:rsid w:val="00FD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7ED4"/>
  <w15:chartTrackingRefBased/>
  <w15:docId w15:val="{7D777635-7459-4F69-85B8-F63AEA9E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8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1689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6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91689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5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1689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16894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91689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91689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5052B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customStyle="1" w:styleId="default1">
    <w:name w:val="default1"/>
    <w:basedOn w:val="a"/>
    <w:link w:val="default10"/>
    <w:qFormat/>
    <w:rsid w:val="009C043E"/>
    <w:pPr>
      <w:spacing w:line="360" w:lineRule="auto"/>
      <w:ind w:firstLine="567"/>
      <w:jc w:val="both"/>
    </w:pPr>
    <w:rPr>
      <w:sz w:val="28"/>
      <w:szCs w:val="28"/>
    </w:rPr>
  </w:style>
  <w:style w:type="character" w:styleId="a5">
    <w:name w:val="Strong"/>
    <w:basedOn w:val="a0"/>
    <w:uiPriority w:val="22"/>
    <w:qFormat/>
    <w:rsid w:val="00873020"/>
    <w:rPr>
      <w:b/>
      <w:bCs/>
    </w:rPr>
  </w:style>
  <w:style w:type="character" w:customStyle="1" w:styleId="default10">
    <w:name w:val="default1 Знак"/>
    <w:basedOn w:val="a0"/>
    <w:link w:val="default1"/>
    <w:rsid w:val="009C043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tet0b">
    <w:name w:val="dtet0b"/>
    <w:basedOn w:val="a0"/>
    <w:rsid w:val="00873020"/>
  </w:style>
  <w:style w:type="character" w:customStyle="1" w:styleId="20">
    <w:name w:val="Заголовок 2 Знак"/>
    <w:basedOn w:val="a0"/>
    <w:link w:val="2"/>
    <w:uiPriority w:val="9"/>
    <w:semiHidden/>
    <w:rsid w:val="00A746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4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</TotalTime>
  <Pages>12</Pages>
  <Words>1164</Words>
  <Characters>8384</Characters>
  <Application>Microsoft Office Word</Application>
  <DocSecurity>0</DocSecurity>
  <Lines>270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Maxim Bystrov</cp:lastModifiedBy>
  <cp:revision>76</cp:revision>
  <dcterms:created xsi:type="dcterms:W3CDTF">2026-02-26T19:51:00Z</dcterms:created>
  <dcterms:modified xsi:type="dcterms:W3CDTF">2026-02-28T08:41:00Z</dcterms:modified>
</cp:coreProperties>
</file>