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22C28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22C28"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Е.О. </w:t>
            </w:r>
            <w:proofErr w:type="spellStart"/>
            <w:r>
              <w:t>Шумова</w:t>
            </w:r>
            <w:proofErr w:type="spellEnd"/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822C28">
              <w:t xml:space="preserve"> №1</w:t>
            </w:r>
          </w:p>
          <w:p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822C28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822C28">
              <w:rPr>
                <w:b w:val="0"/>
                <w:sz w:val="32"/>
                <w:szCs w:val="32"/>
              </w:rPr>
              <w:t>Классы, определение методов класса, права доступа</w:t>
            </w:r>
          </w:p>
          <w:p w:rsidR="001B67C9" w:rsidRPr="004C3E38" w:rsidRDefault="001B67C9" w:rsidP="001B67C9"/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822C28" w:rsidRPr="00822C28">
              <w:t>Объектно-ориентированное программирование</w:t>
            </w:r>
          </w:p>
        </w:tc>
      </w:tr>
    </w:tbl>
    <w:p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B75AF5" w:rsidRDefault="00B75AF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B75AF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</w:t>
            </w:r>
            <w:r w:rsidR="003A706A">
              <w:t xml:space="preserve"> </w:t>
            </w:r>
            <w:r>
              <w:t>Быстров</w:t>
            </w: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:rsidR="00E04691" w:rsidRPr="004C3E38" w:rsidRDefault="00B75AF5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B75AF5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  <w:bookmarkStart w:id="1" w:name="_GoBack"/>
      <w:bookmarkEnd w:id="1"/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:rsidR="001B67C9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B75AF5">
        <w:rPr>
          <w:lang w:val="en-US"/>
        </w:rPr>
        <w:t>23</w:t>
      </w:r>
    </w:p>
    <w:p w:rsidR="00413AD2" w:rsidRDefault="00413AD2">
      <w:pPr>
        <w:rPr>
          <w:lang w:val="en-US"/>
        </w:rPr>
      </w:pPr>
      <w:r>
        <w:rPr>
          <w:lang w:val="en-US"/>
        </w:rPr>
        <w:br w:type="page"/>
      </w:r>
    </w:p>
    <w:p w:rsidR="00413AD2" w:rsidRDefault="00413AD2" w:rsidP="001B67C9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413AD2">
        <w:rPr>
          <w:b/>
          <w:sz w:val="32"/>
          <w:szCs w:val="32"/>
        </w:rPr>
        <w:lastRenderedPageBreak/>
        <w:t>Условие</w:t>
      </w:r>
    </w:p>
    <w:p w:rsidR="00413AD2" w:rsidRDefault="00413AD2" w:rsidP="00413AD2">
      <w:pPr>
        <w:pStyle w:val="default1"/>
      </w:pPr>
      <w:r>
        <w:t>Цель работы</w:t>
      </w:r>
      <w:r w:rsidRPr="00413AD2">
        <w:t xml:space="preserve">: </w:t>
      </w:r>
      <w:r>
        <w:t>и</w:t>
      </w:r>
      <w:r>
        <w:t xml:space="preserve">зучить принципы создания классов, ограничения прав доступа к полям и методам класса, применив на практике знания базовых синтаксических конструкций языка C++ и объектно-ориентированного программирования. </w:t>
      </w:r>
    </w:p>
    <w:p w:rsidR="00413AD2" w:rsidRDefault="00413AD2" w:rsidP="00413AD2">
      <w:pPr>
        <w:pStyle w:val="default1"/>
      </w:pPr>
      <w:r>
        <w:t xml:space="preserve">Закрепить знания по теме: </w:t>
      </w:r>
      <w:r w:rsidR="0097670B">
        <w:t>к</w:t>
      </w:r>
      <w:r>
        <w:t xml:space="preserve">лассы, определение методов класса, права доступа. </w:t>
      </w:r>
    </w:p>
    <w:p w:rsidR="00413AD2" w:rsidRDefault="00413AD2" w:rsidP="00413AD2">
      <w:pPr>
        <w:pStyle w:val="default1"/>
      </w:pPr>
      <w:r>
        <w:t>Описание работы</w:t>
      </w:r>
      <w:r>
        <w:t>:</w:t>
      </w:r>
      <w:r>
        <w:t xml:space="preserve"> </w:t>
      </w:r>
      <w:r w:rsidR="0097670B">
        <w:t>в</w:t>
      </w:r>
      <w:r>
        <w:t xml:space="preserve"> работе необходимо реализовать класс в соответствии с вариантом задания и создать объекты (экземпляры класса): </w:t>
      </w:r>
    </w:p>
    <w:p w:rsidR="00413AD2" w:rsidRDefault="00413AD2" w:rsidP="00413AD2">
      <w:pPr>
        <w:pStyle w:val="default1"/>
      </w:pPr>
      <w:r>
        <w:t xml:space="preserve">- Поля класса должны иметь спецификатор доступа </w:t>
      </w:r>
      <w:proofErr w:type="spellStart"/>
      <w:r>
        <w:t>private</w:t>
      </w:r>
      <w:proofErr w:type="spellEnd"/>
      <w:r>
        <w:t xml:space="preserve">; </w:t>
      </w:r>
    </w:p>
    <w:p w:rsidR="00413AD2" w:rsidRDefault="00413AD2" w:rsidP="00413AD2">
      <w:pPr>
        <w:pStyle w:val="default1"/>
      </w:pPr>
      <w:r>
        <w:t xml:space="preserve">- Доступ к полям должен осуществляться через </w:t>
      </w:r>
      <w:proofErr w:type="spellStart"/>
      <w:r>
        <w:t>public</w:t>
      </w:r>
      <w:proofErr w:type="spellEnd"/>
      <w:r>
        <w:t xml:space="preserve"> методы; </w:t>
      </w:r>
    </w:p>
    <w:p w:rsidR="00413AD2" w:rsidRDefault="00413AD2" w:rsidP="00413AD2">
      <w:pPr>
        <w:pStyle w:val="default1"/>
      </w:pPr>
      <w:r>
        <w:t xml:space="preserve">- В классе должен быть метод вывода (для вывода исходных значений объекта); </w:t>
      </w:r>
    </w:p>
    <w:p w:rsidR="00413AD2" w:rsidRDefault="00413AD2" w:rsidP="00413AD2">
      <w:pPr>
        <w:pStyle w:val="default1"/>
      </w:pPr>
      <w:r>
        <w:t xml:space="preserve">- Для присвоения значений полям класса использовать метод(ы)-«сеттер(ы)» (Конструкторы в этой работе не используем); </w:t>
      </w:r>
    </w:p>
    <w:p w:rsidR="00413AD2" w:rsidRDefault="00413AD2" w:rsidP="00413AD2">
      <w:pPr>
        <w:pStyle w:val="default1"/>
      </w:pPr>
      <w:r>
        <w:t xml:space="preserve">- В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создается объект (или несколько объектов) на основе созданного класса и осуществляется вызов методов класса.</w:t>
      </w:r>
    </w:p>
    <w:p w:rsidR="00413AD2" w:rsidRDefault="00413AD2" w:rsidP="00413AD2">
      <w:pPr>
        <w:pStyle w:val="default1"/>
      </w:pPr>
      <w:r>
        <w:t>Индивидуальное задание (вариант 2):</w:t>
      </w:r>
    </w:p>
    <w:p w:rsidR="0097670B" w:rsidRDefault="00413AD2" w:rsidP="00413AD2">
      <w:pPr>
        <w:pStyle w:val="default1"/>
      </w:pPr>
      <w:r>
        <w:t>2. Целочисленные поля x и y представляют собой координаты клетки шахматной доски. Учитывая, что левое нижнее поле доски (1, 1) является черным, реализовать метод, проверяющий истинность высказывания: «Данное поле является белым».</w:t>
      </w:r>
    </w:p>
    <w:p w:rsidR="0097670B" w:rsidRDefault="0097670B">
      <w:pPr>
        <w:rPr>
          <w:sz w:val="28"/>
          <w:szCs w:val="32"/>
        </w:rPr>
      </w:pPr>
      <w:r>
        <w:br w:type="page"/>
      </w:r>
    </w:p>
    <w:p w:rsidR="00413AD2" w:rsidRDefault="0097670B" w:rsidP="0097670B">
      <w:pPr>
        <w:pStyle w:val="default1"/>
        <w:jc w:val="center"/>
        <w:rPr>
          <w:b/>
          <w:sz w:val="32"/>
        </w:rPr>
      </w:pPr>
      <w:r>
        <w:rPr>
          <w:b/>
          <w:sz w:val="32"/>
        </w:rPr>
        <w:lastRenderedPageBreak/>
        <w:t>Полный текст (листинг) программы</w:t>
      </w:r>
    </w:p>
    <w:p w:rsidR="0097670B" w:rsidRDefault="0097670B" w:rsidP="0097670B">
      <w:pPr>
        <w:pStyle w:val="default1"/>
        <w:numPr>
          <w:ilvl w:val="0"/>
          <w:numId w:val="1"/>
        </w:numPr>
      </w:pPr>
      <w:r>
        <w:t>Файл «</w:t>
      </w:r>
      <w:r>
        <w:rPr>
          <w:lang w:val="en-US"/>
        </w:rPr>
        <w:t>main.cpp</w:t>
      </w:r>
      <w:r>
        <w:t>»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iostream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Windows.h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ChessboardSquare.h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SetConsoleCP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DD"/>
          <w:sz w:val="19"/>
          <w:szCs w:val="19"/>
        </w:rPr>
        <w:t>1251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SetConsoleOutputCP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00DD"/>
          <w:sz w:val="19"/>
          <w:szCs w:val="19"/>
        </w:rPr>
        <w:t>1251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>ЛР №1 ВАРИАНТ 2"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ChessboardSquare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sq1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ChessboardSquare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sq2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sq1.</w:t>
      </w:r>
      <w:r>
        <w:rPr>
          <w:rFonts w:ascii="Courier New" w:hAnsi="Courier New" w:cs="Courier New"/>
          <w:color w:val="007788"/>
          <w:sz w:val="19"/>
          <w:szCs w:val="19"/>
        </w:rPr>
        <w:t>setX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sq1.</w:t>
      </w:r>
      <w:r>
        <w:rPr>
          <w:rFonts w:ascii="Courier New" w:hAnsi="Courier New" w:cs="Courier New"/>
          <w:color w:val="007788"/>
          <w:sz w:val="19"/>
          <w:szCs w:val="19"/>
        </w:rPr>
        <w:t>setY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  <w:t>sq2.</w:t>
      </w:r>
      <w:r>
        <w:rPr>
          <w:rFonts w:ascii="Courier New" w:hAnsi="Courier New" w:cs="Courier New"/>
          <w:b/>
          <w:bCs/>
          <w:color w:val="007788"/>
          <w:sz w:val="19"/>
          <w:szCs w:val="19"/>
        </w:rPr>
        <w:t>setX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sq2.</w:t>
      </w:r>
      <w:r>
        <w:rPr>
          <w:rFonts w:ascii="Courier New" w:hAnsi="Courier New" w:cs="Courier New"/>
          <w:color w:val="007788"/>
          <w:sz w:val="19"/>
          <w:szCs w:val="19"/>
        </w:rPr>
        <w:t>setY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0000DD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sq1.</w:t>
      </w:r>
      <w:r>
        <w:rPr>
          <w:rFonts w:ascii="Courier New" w:hAnsi="Courier New" w:cs="Courier New"/>
          <w:color w:val="007788"/>
          <w:sz w:val="19"/>
          <w:szCs w:val="19"/>
        </w:rPr>
        <w:t>isWhite</w:t>
      </w:r>
      <w:r>
        <w:rPr>
          <w:rFonts w:ascii="Courier New" w:hAnsi="Courier New" w:cs="Courier New"/>
          <w:color w:val="008000"/>
          <w:sz w:val="19"/>
          <w:szCs w:val="19"/>
        </w:rPr>
        <w:t>())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"</w:t>
      </w:r>
      <w:proofErr w:type="gramEnd"/>
      <w:r>
        <w:rPr>
          <w:rFonts w:ascii="Courier New" w:hAnsi="Courier New" w:cs="Courier New"/>
          <w:b/>
          <w:bCs/>
          <w:color w:val="FF0000"/>
          <w:sz w:val="19"/>
          <w:szCs w:val="19"/>
        </w:rPr>
        <w:t>Белая "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spellEnd"/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>Черная "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sq1.</w:t>
      </w:r>
      <w:r>
        <w:rPr>
          <w:rFonts w:ascii="Courier New" w:hAnsi="Courier New" w:cs="Courier New"/>
          <w:color w:val="007788"/>
          <w:sz w:val="19"/>
          <w:szCs w:val="19"/>
        </w:rPr>
        <w:t>printDescription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sq2.</w:t>
      </w:r>
      <w:r>
        <w:rPr>
          <w:rFonts w:ascii="Courier New" w:hAnsi="Courier New" w:cs="Courier New"/>
          <w:color w:val="007788"/>
          <w:sz w:val="19"/>
          <w:szCs w:val="19"/>
        </w:rPr>
        <w:t>isWhite</w:t>
      </w:r>
      <w:r>
        <w:rPr>
          <w:rFonts w:ascii="Courier New" w:hAnsi="Courier New" w:cs="Courier New"/>
          <w:color w:val="008000"/>
          <w:sz w:val="19"/>
          <w:szCs w:val="19"/>
        </w:rPr>
        <w:t>())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>Белая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spellEnd"/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"</w:t>
      </w:r>
      <w:proofErr w:type="gramEnd"/>
      <w:r>
        <w:rPr>
          <w:rFonts w:ascii="Courier New" w:hAnsi="Courier New" w:cs="Courier New"/>
          <w:b/>
          <w:bCs/>
          <w:color w:val="FF0000"/>
          <w:sz w:val="19"/>
          <w:szCs w:val="19"/>
        </w:rPr>
        <w:t>Черная "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sq2.</w:t>
      </w:r>
      <w:r>
        <w:rPr>
          <w:rFonts w:ascii="Courier New" w:hAnsi="Courier New" w:cs="Courier New"/>
          <w:color w:val="007788"/>
          <w:sz w:val="19"/>
          <w:szCs w:val="19"/>
        </w:rPr>
        <w:t>printDescription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DD"/>
          <w:sz w:val="19"/>
          <w:szCs w:val="19"/>
        </w:rPr>
        <w:t>system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b/>
          <w:bCs/>
          <w:color w:val="FF0000"/>
          <w:sz w:val="19"/>
          <w:szCs w:val="19"/>
        </w:rPr>
        <w:t>pause</w:t>
      </w:r>
      <w:proofErr w:type="spellEnd"/>
      <w:r>
        <w:rPr>
          <w:rFonts w:ascii="Courier New" w:hAnsi="Courier New" w:cs="Courier New"/>
          <w:b/>
          <w:bCs/>
          <w:color w:val="FF0000"/>
          <w:sz w:val="19"/>
          <w:szCs w:val="19"/>
        </w:rPr>
        <w:t>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0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97670B" w:rsidRPr="0097670B" w:rsidRDefault="0097670B" w:rsidP="0097670B">
      <w:pPr>
        <w:pStyle w:val="default1"/>
        <w:ind w:left="1069" w:firstLine="0"/>
      </w:pPr>
    </w:p>
    <w:p w:rsidR="0097670B" w:rsidRDefault="0097670B" w:rsidP="00372409">
      <w:pPr>
        <w:pStyle w:val="default1"/>
        <w:numPr>
          <w:ilvl w:val="0"/>
          <w:numId w:val="1"/>
        </w:numPr>
      </w:pPr>
      <w:r>
        <w:t>Файл «</w:t>
      </w:r>
      <w:proofErr w:type="spellStart"/>
      <w:r w:rsidRPr="0097670B">
        <w:t>ChessboardSquare.h</w:t>
      </w:r>
      <w:proofErr w:type="spellEnd"/>
      <w:r>
        <w:t>»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ChessboardSquare</w:t>
      </w:r>
      <w:proofErr w:type="spellEnd"/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x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y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setX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x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setY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y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isWhite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printDescription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97670B" w:rsidRPr="001F4FDA" w:rsidRDefault="008C55AA" w:rsidP="001F4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97670B" w:rsidP="00372409">
      <w:pPr>
        <w:pStyle w:val="default1"/>
        <w:numPr>
          <w:ilvl w:val="0"/>
          <w:numId w:val="1"/>
        </w:numPr>
      </w:pPr>
      <w:r>
        <w:t>Файл «</w:t>
      </w:r>
      <w:proofErr w:type="spellStart"/>
      <w:r w:rsidRPr="0097670B">
        <w:t>ChessboardSquare</w:t>
      </w:r>
      <w:proofErr w:type="spellEnd"/>
      <w:r w:rsidRPr="0097670B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iostream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ChessboardSquare.h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8C55AA" w:rsidRP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C55A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>ChessboardSquare</w:t>
      </w:r>
      <w:proofErr w:type="spellEnd"/>
      <w:r w:rsidRPr="008C55AA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8C55AA">
        <w:rPr>
          <w:rFonts w:ascii="Courier New" w:hAnsi="Courier New" w:cs="Courier New"/>
          <w:color w:val="007788"/>
          <w:sz w:val="19"/>
          <w:szCs w:val="19"/>
          <w:lang w:val="en-US"/>
        </w:rPr>
        <w:t>setX</w:t>
      </w:r>
      <w:proofErr w:type="spellEnd"/>
      <w:r w:rsidRPr="008C55AA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C55A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</w:t>
      </w:r>
      <w:r w:rsidRPr="008C55AA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x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8C55AA" w:rsidRP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C55A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>ChessboardSquare</w:t>
      </w:r>
      <w:proofErr w:type="spellEnd"/>
      <w:r w:rsidRPr="008C55AA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8C55AA">
        <w:rPr>
          <w:rFonts w:ascii="Courier New" w:hAnsi="Courier New" w:cs="Courier New"/>
          <w:color w:val="007788"/>
          <w:sz w:val="19"/>
          <w:szCs w:val="19"/>
          <w:lang w:val="en-US"/>
        </w:rPr>
        <w:t>setY</w:t>
      </w:r>
      <w:proofErr w:type="spellEnd"/>
      <w:r w:rsidRPr="008C55AA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C55A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</w:t>
      </w:r>
      <w:r w:rsidRPr="008C55AA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y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y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ChessboardSquare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isWhite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8C55A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C55AA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>this</w:t>
      </w:r>
      <w:r w:rsidRPr="008C55AA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8C55AA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x </w:t>
      </w:r>
      <w:r w:rsidRPr="008C55AA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8C55AA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8C55AA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>y</w:t>
      </w:r>
      <w:r w:rsidRPr="008C55AA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8C55AA">
        <w:rPr>
          <w:rFonts w:ascii="Courier New" w:hAnsi="Courier New" w:cs="Courier New"/>
          <w:color w:val="000040"/>
          <w:sz w:val="19"/>
          <w:szCs w:val="19"/>
          <w:lang w:val="en-US"/>
        </w:rPr>
        <w:t>%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</w:t>
      </w:r>
      <w:r w:rsidRPr="008C55AA">
        <w:rPr>
          <w:rFonts w:ascii="Courier New" w:hAnsi="Courier New" w:cs="Courier New"/>
          <w:color w:val="0000DD"/>
          <w:sz w:val="19"/>
          <w:szCs w:val="19"/>
          <w:lang w:val="en-US"/>
        </w:rPr>
        <w:t>2</w:t>
      </w:r>
      <w:proofErr w:type="gramEnd"/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C55AA">
        <w:rPr>
          <w:rFonts w:ascii="Courier New" w:hAnsi="Courier New" w:cs="Courier New"/>
          <w:color w:val="000040"/>
          <w:sz w:val="19"/>
          <w:szCs w:val="19"/>
          <w:lang w:val="en-US"/>
        </w:rPr>
        <w:t>!</w:t>
      </w:r>
      <w:r w:rsidRPr="008C55AA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0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ChessboardSquare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printDescription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>Клетка с координатами ("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x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",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y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"). "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Pr="00372409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72409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 w:rsidRPr="00372409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37240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72409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37240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72409">
        <w:rPr>
          <w:rFonts w:ascii="Courier New" w:hAnsi="Courier New" w:cs="Courier New"/>
          <w:color w:val="FF0000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FF0000"/>
          <w:sz w:val="19"/>
          <w:szCs w:val="19"/>
        </w:rPr>
        <w:t>Белая</w:t>
      </w:r>
      <w:r w:rsidRPr="00372409">
        <w:rPr>
          <w:rFonts w:ascii="Courier New" w:hAnsi="Courier New" w:cs="Courier New"/>
          <w:color w:val="FF0000"/>
          <w:sz w:val="19"/>
          <w:szCs w:val="19"/>
          <w:lang w:val="en-US"/>
        </w:rPr>
        <w:t>: "</w:t>
      </w:r>
      <w:r w:rsidRPr="0037240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72409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37240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72409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72409">
        <w:rPr>
          <w:rFonts w:ascii="Courier New" w:hAnsi="Courier New" w:cs="Courier New"/>
          <w:color w:val="212529"/>
          <w:sz w:val="19"/>
          <w:szCs w:val="19"/>
          <w:lang w:val="en-US"/>
        </w:rPr>
        <w:t>this</w:t>
      </w:r>
      <w:r w:rsidRPr="00372409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72409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372409">
        <w:rPr>
          <w:rFonts w:ascii="Courier New" w:hAnsi="Courier New" w:cs="Courier New"/>
          <w:color w:val="212529"/>
          <w:sz w:val="19"/>
          <w:szCs w:val="19"/>
          <w:lang w:val="en-US"/>
        </w:rPr>
        <w:t>isWhite</w:t>
      </w:r>
      <w:proofErr w:type="spellEnd"/>
      <w:r w:rsidRPr="00372409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372409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37240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72409">
        <w:rPr>
          <w:rFonts w:ascii="Courier New" w:hAnsi="Courier New" w:cs="Courier New"/>
          <w:color w:val="008080"/>
          <w:sz w:val="19"/>
          <w:szCs w:val="19"/>
          <w:lang w:val="en-US"/>
        </w:rPr>
        <w:t>?</w:t>
      </w:r>
      <w:r w:rsidRPr="0037240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72409">
        <w:rPr>
          <w:rFonts w:ascii="Courier New" w:hAnsi="Courier New" w:cs="Courier New"/>
          <w:color w:val="FF0000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FF0000"/>
          <w:sz w:val="19"/>
          <w:szCs w:val="19"/>
        </w:rPr>
        <w:t>да</w:t>
      </w:r>
      <w:proofErr w:type="gramStart"/>
      <w:r w:rsidRPr="00372409">
        <w:rPr>
          <w:rFonts w:ascii="Courier New" w:hAnsi="Courier New" w:cs="Courier New"/>
          <w:color w:val="FF0000"/>
          <w:sz w:val="19"/>
          <w:szCs w:val="19"/>
          <w:lang w:val="en-US"/>
        </w:rPr>
        <w:t>"</w:t>
      </w:r>
      <w:r w:rsidRPr="0037240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72409">
        <w:rPr>
          <w:rFonts w:ascii="Courier New" w:hAnsi="Courier New" w:cs="Courier New"/>
          <w:color w:val="008080"/>
          <w:sz w:val="19"/>
          <w:szCs w:val="19"/>
          <w:lang w:val="en-US"/>
        </w:rPr>
        <w:t>:</w:t>
      </w:r>
      <w:proofErr w:type="gramEnd"/>
      <w:r w:rsidRPr="0037240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72409">
        <w:rPr>
          <w:rFonts w:ascii="Courier New" w:hAnsi="Courier New" w:cs="Courier New"/>
          <w:color w:val="FF0000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FF0000"/>
          <w:sz w:val="19"/>
          <w:szCs w:val="19"/>
        </w:rPr>
        <w:t>нет</w:t>
      </w:r>
      <w:r w:rsidRPr="00372409">
        <w:rPr>
          <w:rFonts w:ascii="Courier New" w:hAnsi="Courier New" w:cs="Courier New"/>
          <w:color w:val="FF0000"/>
          <w:sz w:val="19"/>
          <w:szCs w:val="19"/>
          <w:lang w:val="en-US"/>
        </w:rPr>
        <w:t>"</w:t>
      </w:r>
      <w:r w:rsidRPr="00372409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37240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72409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37240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72409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372409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:rsidR="008C55AA" w:rsidRDefault="00C05F71" w:rsidP="001F4FDA">
      <w:pPr>
        <w:jc w:val="center"/>
        <w:rPr>
          <w:b/>
          <w:sz w:val="32"/>
        </w:rPr>
      </w:pPr>
      <w:r>
        <w:br w:type="page"/>
      </w:r>
      <w:r>
        <w:rPr>
          <w:b/>
          <w:sz w:val="32"/>
        </w:rPr>
        <w:lastRenderedPageBreak/>
        <w:t>Работа программы</w:t>
      </w:r>
    </w:p>
    <w:p w:rsidR="00106FB5" w:rsidRDefault="00106FB5" w:rsidP="001F4FDA">
      <w:pPr>
        <w:jc w:val="center"/>
        <w:rPr>
          <w:b/>
          <w:sz w:val="32"/>
        </w:rPr>
      </w:pPr>
    </w:p>
    <w:p w:rsidR="00C05F71" w:rsidRDefault="009E72BF" w:rsidP="009E72BF">
      <w:pPr>
        <w:pStyle w:val="default1"/>
        <w:jc w:val="center"/>
      </w:pPr>
      <w:r>
        <w:rPr>
          <w:noProof/>
        </w:rPr>
        <w:drawing>
          <wp:inline distT="0" distB="0" distL="0" distR="0" wp14:anchorId="0712BABE" wp14:editId="3EE1EC4F">
            <wp:extent cx="445770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02" w:rsidRDefault="009E72BF" w:rsidP="009E72BF">
      <w:pPr>
        <w:pStyle w:val="default1"/>
        <w:jc w:val="center"/>
        <w:rPr>
          <w:i/>
        </w:rPr>
      </w:pPr>
      <w:r>
        <w:rPr>
          <w:i/>
        </w:rPr>
        <w:t>Рисунок 1 Работа программы</w:t>
      </w:r>
    </w:p>
    <w:p w:rsidR="00325902" w:rsidRDefault="00325902">
      <w:pPr>
        <w:rPr>
          <w:i/>
          <w:sz w:val="28"/>
          <w:szCs w:val="32"/>
        </w:rPr>
      </w:pPr>
      <w:r>
        <w:rPr>
          <w:i/>
        </w:rPr>
        <w:br w:type="page"/>
      </w:r>
    </w:p>
    <w:p w:rsidR="009E72BF" w:rsidRDefault="00325902" w:rsidP="009E72BF">
      <w:pPr>
        <w:pStyle w:val="default1"/>
        <w:jc w:val="center"/>
        <w:rPr>
          <w:b/>
          <w:sz w:val="32"/>
        </w:rPr>
      </w:pPr>
      <w:r>
        <w:rPr>
          <w:b/>
          <w:sz w:val="32"/>
        </w:rPr>
        <w:lastRenderedPageBreak/>
        <w:t>Выводы</w:t>
      </w:r>
    </w:p>
    <w:p w:rsidR="00325902" w:rsidRDefault="00325902" w:rsidP="00325902">
      <w:pPr>
        <w:pStyle w:val="default1"/>
      </w:pPr>
      <w:r>
        <w:t xml:space="preserve">В ходе выполнения лабораторной работы №1 были получены навыки по созданию классов. </w:t>
      </w:r>
    </w:p>
    <w:p w:rsidR="00325902" w:rsidRPr="00325902" w:rsidRDefault="00325902" w:rsidP="00325902">
      <w:pPr>
        <w:pStyle w:val="default1"/>
      </w:pPr>
      <w:r>
        <w:t>Применены модификаторы доступа, созданы методы в соответствии с индивидуальным заданием, объявления и реализации методов класса распределены по файлам исходного кода.</w:t>
      </w:r>
    </w:p>
    <w:sectPr w:rsidR="00325902" w:rsidRPr="00325902" w:rsidSect="00FB1E9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203" w:rsidRDefault="005A5203" w:rsidP="00FB1E9E">
      <w:r>
        <w:separator/>
      </w:r>
    </w:p>
  </w:endnote>
  <w:endnote w:type="continuationSeparator" w:id="0">
    <w:p w:rsidR="005A5203" w:rsidRDefault="005A5203" w:rsidP="00FB1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4140549"/>
      <w:docPartObj>
        <w:docPartGallery w:val="Page Numbers (Bottom of Page)"/>
        <w:docPartUnique/>
      </w:docPartObj>
    </w:sdtPr>
    <w:sdtContent>
      <w:p w:rsidR="00FB1E9E" w:rsidRDefault="00FB1E9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B1E9E" w:rsidRDefault="00FB1E9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203" w:rsidRDefault="005A5203" w:rsidP="00FB1E9E">
      <w:r>
        <w:separator/>
      </w:r>
    </w:p>
  </w:footnote>
  <w:footnote w:type="continuationSeparator" w:id="0">
    <w:p w:rsidR="005A5203" w:rsidRDefault="005A5203" w:rsidP="00FB1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6CA"/>
    <w:multiLevelType w:val="multilevel"/>
    <w:tmpl w:val="8808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07F8B"/>
    <w:multiLevelType w:val="multilevel"/>
    <w:tmpl w:val="887C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C6685"/>
    <w:multiLevelType w:val="multilevel"/>
    <w:tmpl w:val="A73C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96547"/>
    <w:multiLevelType w:val="hybridMultilevel"/>
    <w:tmpl w:val="902C87C8"/>
    <w:lvl w:ilvl="0" w:tplc="58261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C9"/>
    <w:rsid w:val="000231FF"/>
    <w:rsid w:val="000E6737"/>
    <w:rsid w:val="000F0796"/>
    <w:rsid w:val="00106FB5"/>
    <w:rsid w:val="00152282"/>
    <w:rsid w:val="001A6610"/>
    <w:rsid w:val="001B67C9"/>
    <w:rsid w:val="001F4FDA"/>
    <w:rsid w:val="00243613"/>
    <w:rsid w:val="002C2F18"/>
    <w:rsid w:val="00325902"/>
    <w:rsid w:val="00372409"/>
    <w:rsid w:val="003A706A"/>
    <w:rsid w:val="003F6E3D"/>
    <w:rsid w:val="00413AD2"/>
    <w:rsid w:val="00455C1C"/>
    <w:rsid w:val="004C3E38"/>
    <w:rsid w:val="005017B1"/>
    <w:rsid w:val="00582A27"/>
    <w:rsid w:val="005A5203"/>
    <w:rsid w:val="006A078D"/>
    <w:rsid w:val="00736E5B"/>
    <w:rsid w:val="00790CA5"/>
    <w:rsid w:val="008049CA"/>
    <w:rsid w:val="00822C28"/>
    <w:rsid w:val="00827351"/>
    <w:rsid w:val="00866FBF"/>
    <w:rsid w:val="008B0019"/>
    <w:rsid w:val="008C55AA"/>
    <w:rsid w:val="00905A65"/>
    <w:rsid w:val="00915530"/>
    <w:rsid w:val="009312BE"/>
    <w:rsid w:val="0097670B"/>
    <w:rsid w:val="009C24DB"/>
    <w:rsid w:val="009E72BF"/>
    <w:rsid w:val="00B65CDD"/>
    <w:rsid w:val="00B75AF5"/>
    <w:rsid w:val="00BA7D1E"/>
    <w:rsid w:val="00BF2657"/>
    <w:rsid w:val="00BF341F"/>
    <w:rsid w:val="00C05F71"/>
    <w:rsid w:val="00C07C3C"/>
    <w:rsid w:val="00C46BEE"/>
    <w:rsid w:val="00CC368D"/>
    <w:rsid w:val="00E04691"/>
    <w:rsid w:val="00E16780"/>
    <w:rsid w:val="00E416AF"/>
    <w:rsid w:val="00E7399E"/>
    <w:rsid w:val="00F229EF"/>
    <w:rsid w:val="00FB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1163B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822C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B75A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B75AF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822C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1F4FDA"/>
    <w:pPr>
      <w:widowControl w:val="0"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  <w:szCs w:val="32"/>
    </w:rPr>
  </w:style>
  <w:style w:type="paragraph" w:styleId="a7">
    <w:name w:val="List Paragraph"/>
    <w:basedOn w:val="a"/>
    <w:uiPriority w:val="34"/>
    <w:qFormat/>
    <w:rsid w:val="0097670B"/>
    <w:pPr>
      <w:ind w:left="720"/>
      <w:contextualSpacing/>
    </w:pPr>
  </w:style>
  <w:style w:type="character" w:customStyle="1" w:styleId="default10">
    <w:name w:val="default1 Знак"/>
    <w:basedOn w:val="a0"/>
    <w:link w:val="default1"/>
    <w:rsid w:val="001F4FDA"/>
    <w:rPr>
      <w:sz w:val="28"/>
      <w:szCs w:val="32"/>
    </w:rPr>
  </w:style>
  <w:style w:type="paragraph" w:styleId="a8">
    <w:name w:val="header"/>
    <w:basedOn w:val="a"/>
    <w:link w:val="a9"/>
    <w:unhideWhenUsed/>
    <w:rsid w:val="00FB1E9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FB1E9E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FB1E9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B1E9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29</cp:revision>
  <cp:lastPrinted>2012-02-21T10:46:00Z</cp:lastPrinted>
  <dcterms:created xsi:type="dcterms:W3CDTF">2016-04-25T11:20:00Z</dcterms:created>
  <dcterms:modified xsi:type="dcterms:W3CDTF">2023-05-30T19:23:00Z</dcterms:modified>
</cp:coreProperties>
</file>