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092C" w14:textId="77777777" w:rsidR="00E46300" w:rsidRDefault="005863C2">
      <w:pPr>
        <w:spacing w:after="499" w:line="265" w:lineRule="auto"/>
        <w:ind w:left="282" w:right="285"/>
        <w:jc w:val="center"/>
      </w:pPr>
      <w:r>
        <w:rPr>
          <w:sz w:val="22"/>
        </w:rPr>
        <w:t>ГУАП</w:t>
      </w:r>
    </w:p>
    <w:p w14:paraId="2CBADB64" w14:textId="77777777" w:rsidR="00E46300" w:rsidRDefault="005863C2">
      <w:pPr>
        <w:spacing w:after="1178" w:line="265" w:lineRule="auto"/>
        <w:ind w:left="282" w:right="285"/>
        <w:jc w:val="center"/>
      </w:pPr>
      <w:r>
        <w:rPr>
          <w:sz w:val="22"/>
        </w:rPr>
        <w:t>КАФЕДРА № 43</w:t>
      </w:r>
    </w:p>
    <w:p w14:paraId="177F4F4A" w14:textId="77777777" w:rsidR="00E46300" w:rsidRDefault="005863C2">
      <w:pPr>
        <w:spacing w:after="0" w:line="265" w:lineRule="auto"/>
        <w:ind w:left="282" w:right="285"/>
        <w:jc w:val="center"/>
      </w:pPr>
      <w:r>
        <w:rPr>
          <w:sz w:val="22"/>
        </w:rPr>
        <w:t>ОТЧЕТ</w:t>
      </w:r>
    </w:p>
    <w:p w14:paraId="0A119A0F" w14:textId="77777777" w:rsidR="00E46300" w:rsidRDefault="005863C2">
      <w:pPr>
        <w:spacing w:after="98" w:line="265" w:lineRule="auto"/>
        <w:ind w:left="282" w:right="285"/>
        <w:jc w:val="center"/>
      </w:pPr>
      <w:r>
        <w:rPr>
          <w:sz w:val="22"/>
        </w:rPr>
        <w:t>ЗАЩИЩЕН С ОЦЕНКОЙ</w:t>
      </w:r>
    </w:p>
    <w:p w14:paraId="604FF28F" w14:textId="77777777" w:rsidR="00E46300" w:rsidRDefault="005863C2">
      <w:pPr>
        <w:spacing w:after="264" w:line="265" w:lineRule="auto"/>
        <w:ind w:left="282" w:right="285"/>
        <w:jc w:val="center"/>
      </w:pPr>
      <w:r>
        <w:rPr>
          <w:sz w:val="22"/>
        </w:rPr>
        <w:t>ПРЕПОДАВАТЕЛЬ</w:t>
      </w:r>
    </w:p>
    <w:p w14:paraId="7619523B" w14:textId="43C1B042" w:rsidR="00E46300" w:rsidRDefault="005863C2">
      <w:pPr>
        <w:tabs>
          <w:tab w:val="center" w:pos="1920"/>
          <w:tab w:val="center" w:pos="84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5D52F9">
        <w:rPr>
          <w:sz w:val="34"/>
          <w:vertAlign w:val="superscript"/>
        </w:rPr>
        <w:t>старший преподаватель</w:t>
      </w:r>
      <w:r>
        <w:rPr>
          <w:sz w:val="34"/>
          <w:vertAlign w:val="superscript"/>
        </w:rPr>
        <w:tab/>
      </w:r>
      <w:r w:rsidR="00A9314F">
        <w:rPr>
          <w:sz w:val="22"/>
        </w:rPr>
        <w:t>М</w:t>
      </w:r>
      <w:r>
        <w:rPr>
          <w:sz w:val="22"/>
        </w:rPr>
        <w:t xml:space="preserve">. В. </w:t>
      </w:r>
      <w:r w:rsidR="00A9314F">
        <w:rPr>
          <w:sz w:val="22"/>
        </w:rPr>
        <w:t>Величко</w:t>
      </w:r>
    </w:p>
    <w:p w14:paraId="44748C0E" w14:textId="77777777" w:rsidR="00E46300" w:rsidRDefault="005863C2">
      <w:pPr>
        <w:tabs>
          <w:tab w:val="center" w:pos="1920"/>
          <w:tab w:val="center" w:pos="5235"/>
          <w:tab w:val="center" w:pos="8423"/>
        </w:tabs>
        <w:spacing w:after="120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должность, уч. степень, звание</w:t>
      </w:r>
      <w:r>
        <w:rPr>
          <w:sz w:val="22"/>
        </w:rPr>
        <w:tab/>
        <w:t>подпись, дата</w:t>
      </w:r>
      <w:r>
        <w:rPr>
          <w:sz w:val="22"/>
        </w:rPr>
        <w:tab/>
        <w:t>инициалы, фамилия</w:t>
      </w:r>
    </w:p>
    <w:p w14:paraId="462DE135" w14:textId="77777777" w:rsidR="00E46300" w:rsidRDefault="005863C2">
      <w:pPr>
        <w:spacing w:after="725" w:line="265" w:lineRule="auto"/>
        <w:ind w:left="282"/>
        <w:jc w:val="center"/>
      </w:pPr>
      <w:r>
        <w:rPr>
          <w:sz w:val="22"/>
        </w:rPr>
        <w:t>ОТЧЕТ О ЛАБОРАТОРНОЙ РАБОТЕ</w:t>
      </w:r>
    </w:p>
    <w:p w14:paraId="69258C36" w14:textId="5115A4DC" w:rsidR="00E46300" w:rsidRDefault="005863C2" w:rsidP="00A9314F">
      <w:pPr>
        <w:tabs>
          <w:tab w:val="left" w:pos="6791"/>
        </w:tabs>
        <w:spacing w:after="844" w:line="265" w:lineRule="auto"/>
        <w:ind w:left="3119" w:right="3182"/>
        <w:jc w:val="center"/>
      </w:pPr>
      <w:r>
        <w:rPr>
          <w:sz w:val="22"/>
        </w:rPr>
        <w:t>Лабораторная работа №</w:t>
      </w:r>
      <w:r w:rsidR="00C26254" w:rsidRPr="00C26254">
        <w:rPr>
          <w:sz w:val="22"/>
        </w:rPr>
        <w:t>10</w:t>
      </w:r>
      <w:r>
        <w:rPr>
          <w:sz w:val="22"/>
        </w:rPr>
        <w:t xml:space="preserve"> </w:t>
      </w:r>
      <w:r w:rsidR="00A9314F">
        <w:rPr>
          <w:sz w:val="22"/>
        </w:rPr>
        <w:br/>
      </w:r>
      <w:r w:rsidR="00C26254" w:rsidRPr="00C26254">
        <w:rPr>
          <w:sz w:val="22"/>
          <w:szCs w:val="18"/>
        </w:rPr>
        <w:t>Объектно-реляционные базы данных. Манипуляция данными и пользовательские операторы</w:t>
      </w:r>
    </w:p>
    <w:p w14:paraId="62238836" w14:textId="15E8E9DD" w:rsidR="002A04D6" w:rsidRDefault="005863C2" w:rsidP="002A04D6">
      <w:pPr>
        <w:spacing w:after="0" w:line="265" w:lineRule="auto"/>
        <w:ind w:left="282"/>
        <w:jc w:val="center"/>
        <w:rPr>
          <w:sz w:val="22"/>
        </w:rPr>
      </w:pPr>
      <w:r>
        <w:rPr>
          <w:sz w:val="22"/>
        </w:rPr>
        <w:t>по курсу: «Проектирование баз данных»</w:t>
      </w:r>
    </w:p>
    <w:p w14:paraId="51547214" w14:textId="2FA93C23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61708045" w14:textId="77777777" w:rsidR="002A04D6" w:rsidRDefault="002A04D6" w:rsidP="002A04D6">
      <w:pPr>
        <w:spacing w:after="0" w:line="265" w:lineRule="auto"/>
        <w:ind w:left="282"/>
        <w:jc w:val="center"/>
      </w:pPr>
    </w:p>
    <w:p w14:paraId="4CCEDFB4" w14:textId="77777777" w:rsidR="00E46300" w:rsidRDefault="005863C2">
      <w:pPr>
        <w:spacing w:after="252" w:line="265" w:lineRule="auto"/>
        <w:ind w:left="310"/>
      </w:pPr>
      <w:r>
        <w:rPr>
          <w:sz w:val="22"/>
        </w:rPr>
        <w:t>РАБОТУ ВЫПОЛНИЛ</w:t>
      </w:r>
    </w:p>
    <w:p w14:paraId="764AB811" w14:textId="5707946E" w:rsidR="006A2053" w:rsidRDefault="005863C2" w:rsidP="006A2053">
      <w:pPr>
        <w:spacing w:after="0" w:line="265" w:lineRule="auto"/>
        <w:ind w:left="5122" w:hanging="4822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4D9A4D" wp14:editId="322916EF">
                <wp:simplePos x="0" y="0"/>
                <wp:positionH relativeFrom="column">
                  <wp:posOffset>1562100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D1BAB" id="Group 4261" o:spid="_x0000_s1026" style="position:absolute;margin-left:123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">
                <v:shape id="Shape 56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57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58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sz w:val="22"/>
        </w:rPr>
        <w:t>СТУДЕНТ гр. №</w:t>
      </w:r>
      <w:r w:rsidR="006A2053">
        <w:rPr>
          <w:sz w:val="22"/>
        </w:rPr>
        <w:t xml:space="preserve">                   </w:t>
      </w:r>
      <w:r>
        <w:rPr>
          <w:sz w:val="22"/>
        </w:rPr>
        <w:t>Z1431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  <w:t>М.Д.</w:t>
      </w:r>
      <w:r>
        <w:rPr>
          <w:sz w:val="22"/>
        </w:rPr>
        <w:t>.</w:t>
      </w:r>
      <w:r w:rsidR="006A2053">
        <w:rPr>
          <w:sz w:val="22"/>
        </w:rPr>
        <w:t>Быстров</w:t>
      </w:r>
      <w:r>
        <w:rPr>
          <w:sz w:val="22"/>
        </w:rPr>
        <w:t xml:space="preserve"> </w:t>
      </w:r>
    </w:p>
    <w:p w14:paraId="059C9B52" w14:textId="234F73C3" w:rsidR="00027E87" w:rsidRDefault="005863C2" w:rsidP="00027E87">
      <w:pPr>
        <w:spacing w:after="0" w:line="265" w:lineRule="auto"/>
        <w:ind w:left="5122" w:hanging="166"/>
        <w:rPr>
          <w:sz w:val="22"/>
        </w:rPr>
      </w:pPr>
      <w:r>
        <w:rPr>
          <w:sz w:val="22"/>
        </w:rPr>
        <w:t>подпись, дата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>
        <w:rPr>
          <w:sz w:val="22"/>
        </w:rPr>
        <w:t>инициалы, фамилия</w:t>
      </w:r>
    </w:p>
    <w:p w14:paraId="3A18B87C" w14:textId="616A53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705AEED" w14:textId="4014A2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29E5749" w14:textId="3F877B8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B9B25E3" w14:textId="1A095D9E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4593C4E" w14:textId="1E6B683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198A8EDB" w14:textId="73971ED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01E1A4FE" w14:textId="77777777" w:rsidR="00027E87" w:rsidRDefault="00027E87" w:rsidP="00027E87">
      <w:pPr>
        <w:spacing w:after="0" w:line="265" w:lineRule="auto"/>
        <w:ind w:left="0" w:firstLine="0"/>
      </w:pPr>
    </w:p>
    <w:p w14:paraId="4D485796" w14:textId="2E797C26" w:rsidR="00E46300" w:rsidRDefault="005863C2" w:rsidP="00027E87">
      <w:pPr>
        <w:spacing w:after="2476" w:line="265" w:lineRule="auto"/>
        <w:ind w:left="3402" w:hanging="166"/>
      </w:pPr>
      <w:r>
        <w:t>Санкт-Петербург 2024</w:t>
      </w:r>
    </w:p>
    <w:p w14:paraId="6B54F313" w14:textId="77777777" w:rsidR="00E46300" w:rsidRDefault="005863C2">
      <w:pPr>
        <w:pStyle w:val="1"/>
      </w:pPr>
      <w:r>
        <w:lastRenderedPageBreak/>
        <w:t>ЗАДАНИЕ</w:t>
      </w:r>
    </w:p>
    <w:p w14:paraId="094C70FD" w14:textId="77777777" w:rsidR="00820EA2" w:rsidRDefault="00820EA2" w:rsidP="00820EA2">
      <w:pPr>
        <w:numPr>
          <w:ilvl w:val="0"/>
          <w:numId w:val="5"/>
        </w:numPr>
        <w:suppressAutoHyphens/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Выполнить вставку тестовых данных в таблицы, созданные в ходе выполнения лабораторной работы 9.  </w:t>
      </w:r>
    </w:p>
    <w:p w14:paraId="54973F73" w14:textId="77777777" w:rsidR="00820EA2" w:rsidRDefault="00820EA2" w:rsidP="00820EA2">
      <w:pPr>
        <w:numPr>
          <w:ilvl w:val="0"/>
          <w:numId w:val="5"/>
        </w:numPr>
        <w:suppressAutoHyphens/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Сделать запросы выборки с условием к таблицам предку и потомку, только потомку и только предку.</w:t>
      </w:r>
    </w:p>
    <w:p w14:paraId="4969F8B1" w14:textId="77777777" w:rsidR="00820EA2" w:rsidRDefault="00820EA2" w:rsidP="00820EA2">
      <w:pPr>
        <w:numPr>
          <w:ilvl w:val="0"/>
          <w:numId w:val="5"/>
        </w:numPr>
        <w:suppressAutoHyphens/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Придумать и создать пользовательский оператор для своей предметной области</w:t>
      </w:r>
    </w:p>
    <w:p w14:paraId="017676F2" w14:textId="77777777" w:rsidR="00820EA2" w:rsidRDefault="00820EA2" w:rsidP="00820EA2">
      <w:pPr>
        <w:numPr>
          <w:ilvl w:val="0"/>
          <w:numId w:val="5"/>
        </w:numPr>
        <w:suppressAutoHyphens/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Придумать и создать пользовательскую агрегатную функцию для своей предметной области</w:t>
      </w:r>
    </w:p>
    <w:p w14:paraId="34F56EDB" w14:textId="77777777" w:rsidR="00660ABA" w:rsidRDefault="006A2053" w:rsidP="00660ABA">
      <w:pPr>
        <w:spacing w:after="294"/>
        <w:ind w:left="120"/>
        <w:rPr>
          <w:color w:val="auto"/>
          <w:szCs w:val="28"/>
        </w:rPr>
      </w:pPr>
      <w:r w:rsidRPr="00587B8D">
        <w:rPr>
          <w:b/>
          <w:color w:val="auto"/>
          <w:szCs w:val="28"/>
        </w:rPr>
        <w:t xml:space="preserve">Вариант </w:t>
      </w:r>
      <w:r w:rsidR="00660ABA">
        <w:rPr>
          <w:color w:val="auto"/>
          <w:szCs w:val="28"/>
        </w:rPr>
        <w:t>4</w:t>
      </w:r>
      <w:r w:rsidRPr="00587B8D">
        <w:rPr>
          <w:color w:val="auto"/>
          <w:szCs w:val="28"/>
        </w:rPr>
        <w:t>:</w:t>
      </w:r>
    </w:p>
    <w:p w14:paraId="078BFB45" w14:textId="41109A1F" w:rsidR="00660ABA" w:rsidRDefault="00660ABA" w:rsidP="00660ABA">
      <w:pPr>
        <w:spacing w:after="294"/>
        <w:ind w:left="120"/>
      </w:pPr>
      <w:r>
        <w:t>парк: статуи, фонтаны, деревья ,породы, дата высадки, дата обрезки, расположение, аллеи</w:t>
      </w:r>
    </w:p>
    <w:p w14:paraId="2033429C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</w:pPr>
      <w:r>
        <w:t>аллеи, на которых встречаются разные виды кленов (клен в названии)</w:t>
      </w:r>
    </w:p>
    <w:p w14:paraId="698F2B8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аллеи, на которых есть и статуи и фонтаны</w:t>
      </w:r>
    </w:p>
    <w:p w14:paraId="348566C8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дерево, которое было посажено позже всех</w:t>
      </w:r>
    </w:p>
    <w:p w14:paraId="7CC4DBD9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порода, деревьев которой больше всего</w:t>
      </w:r>
    </w:p>
    <w:p w14:paraId="273301D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аллея, на которой нет фонтанов</w:t>
      </w:r>
    </w:p>
    <w:p w14:paraId="65018D06" w14:textId="6AD9EE5E" w:rsidR="00660ABA" w:rsidRDefault="00660ABA">
      <w:pPr>
        <w:spacing w:after="160"/>
        <w:ind w:left="0" w:firstLine="0"/>
        <w:rPr>
          <w:color w:val="auto"/>
          <w:szCs w:val="28"/>
        </w:rPr>
      </w:pPr>
    </w:p>
    <w:p w14:paraId="17302392" w14:textId="77777777" w:rsidR="00660ABA" w:rsidRDefault="00660ABA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5977ACC5" w14:textId="46AA87FF" w:rsidR="00E46300" w:rsidRPr="00B2406E" w:rsidRDefault="005863C2" w:rsidP="00B2406E">
      <w:pPr>
        <w:spacing w:after="3"/>
        <w:ind w:left="1701"/>
      </w:pPr>
      <w:r>
        <w:rPr>
          <w:b/>
          <w:sz w:val="32"/>
        </w:rPr>
        <w:lastRenderedPageBreak/>
        <w:t xml:space="preserve">Физическая модель БД для СУБД </w:t>
      </w:r>
      <w:r w:rsidR="00B2406E">
        <w:rPr>
          <w:b/>
          <w:sz w:val="32"/>
          <w:lang w:val="en-US"/>
        </w:rPr>
        <w:t>Postgresql</w:t>
      </w:r>
    </w:p>
    <w:p w14:paraId="5F2BF002" w14:textId="7825428E" w:rsidR="00E46300" w:rsidRDefault="003F0A8D">
      <w:pPr>
        <w:spacing w:after="0"/>
        <w:ind w:left="465" w:right="-465" w:firstLine="0"/>
      </w:pPr>
      <w:r w:rsidRPr="003F0A8D">
        <w:drawing>
          <wp:inline distT="0" distB="0" distL="0" distR="0" wp14:anchorId="48773460" wp14:editId="57F20B94">
            <wp:extent cx="5760871" cy="38238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611" cy="38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72E4" w14:textId="77777777" w:rsidR="00E46300" w:rsidRDefault="00E46300" w:rsidP="001548BA">
      <w:pPr>
        <w:ind w:left="0" w:firstLine="0"/>
        <w:sectPr w:rsidR="00E46300" w:rsidSect="00B2406E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14:paraId="4036E5D5" w14:textId="39FFB472" w:rsidR="001548BA" w:rsidRDefault="001548BA" w:rsidP="001548BA">
      <w:pPr>
        <w:spacing w:after="821"/>
        <w:ind w:left="0" w:right="1993" w:firstLine="0"/>
        <w:rPr>
          <w:b/>
          <w:sz w:val="32"/>
        </w:rPr>
      </w:pPr>
      <w:r>
        <w:rPr>
          <w:b/>
          <w:sz w:val="32"/>
        </w:rPr>
        <w:lastRenderedPageBreak/>
        <w:t>Наборы данных</w:t>
      </w:r>
    </w:p>
    <w:p w14:paraId="21BA4E4F" w14:textId="4D5F7BD0" w:rsidR="001548BA" w:rsidRPr="001548BA" w:rsidRDefault="001548BA" w:rsidP="001548BA">
      <w:pPr>
        <w:spacing w:after="821"/>
        <w:ind w:left="0" w:right="1993" w:firstLine="0"/>
      </w:pPr>
      <w:r w:rsidRPr="001548BA">
        <w:drawing>
          <wp:inline distT="0" distB="0" distL="0" distR="0" wp14:anchorId="631DB9A5" wp14:editId="0667DC0A">
            <wp:extent cx="2276793" cy="1962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52D4" w14:textId="2615B89F" w:rsidR="001548BA" w:rsidRDefault="001548BA" w:rsidP="001548BA">
      <w:pPr>
        <w:spacing w:after="821"/>
        <w:ind w:left="0" w:right="1993" w:firstLine="0"/>
        <w:rPr>
          <w:b/>
          <w:sz w:val="32"/>
        </w:rPr>
      </w:pPr>
      <w:r w:rsidRPr="001548BA">
        <w:rPr>
          <w:b/>
          <w:sz w:val="32"/>
        </w:rPr>
        <w:drawing>
          <wp:inline distT="0" distB="0" distL="0" distR="0" wp14:anchorId="029E17AE" wp14:editId="05FF16AE">
            <wp:extent cx="5039428" cy="116221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95F4" w14:textId="4729D90D" w:rsidR="001548BA" w:rsidRDefault="001548BA" w:rsidP="001548BA">
      <w:pPr>
        <w:spacing w:after="821"/>
        <w:ind w:left="0" w:right="1993" w:firstLine="0"/>
        <w:rPr>
          <w:b/>
          <w:sz w:val="32"/>
        </w:rPr>
      </w:pPr>
      <w:r w:rsidRPr="001548BA">
        <w:rPr>
          <w:b/>
          <w:sz w:val="32"/>
        </w:rPr>
        <w:drawing>
          <wp:inline distT="0" distB="0" distL="0" distR="0" wp14:anchorId="5F2A9E96" wp14:editId="0112BEAE">
            <wp:extent cx="5096586" cy="116221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846" w14:textId="50F87D34" w:rsidR="001548BA" w:rsidRDefault="001548BA" w:rsidP="001548BA">
      <w:pPr>
        <w:spacing w:after="821"/>
        <w:ind w:left="0" w:right="1993" w:firstLine="0"/>
        <w:rPr>
          <w:b/>
          <w:sz w:val="32"/>
        </w:rPr>
      </w:pPr>
      <w:r w:rsidRPr="001548BA">
        <w:rPr>
          <w:b/>
          <w:sz w:val="32"/>
        </w:rPr>
        <w:drawing>
          <wp:inline distT="0" distB="0" distL="0" distR="0" wp14:anchorId="6C4980D7" wp14:editId="3AF480A8">
            <wp:extent cx="5943600" cy="14776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1B5D" w14:textId="0D38855A" w:rsidR="001548BA" w:rsidRDefault="001548BA" w:rsidP="001548BA">
      <w:pPr>
        <w:spacing w:after="821"/>
        <w:ind w:left="0" w:right="1993" w:firstLine="0"/>
        <w:rPr>
          <w:b/>
          <w:sz w:val="32"/>
        </w:rPr>
      </w:pPr>
      <w:r w:rsidRPr="001548BA">
        <w:rPr>
          <w:b/>
          <w:sz w:val="32"/>
        </w:rPr>
        <w:lastRenderedPageBreak/>
        <w:drawing>
          <wp:inline distT="0" distB="0" distL="0" distR="0" wp14:anchorId="13438D01" wp14:editId="21852DBE">
            <wp:extent cx="4048690" cy="277216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EB3A" w14:textId="3F251DC8" w:rsidR="001548BA" w:rsidRDefault="001548BA" w:rsidP="001548BA">
      <w:pPr>
        <w:spacing w:after="821"/>
        <w:ind w:left="0" w:right="1993" w:firstLine="0"/>
      </w:pPr>
      <w:r>
        <w:rPr>
          <w:b/>
          <w:sz w:val="32"/>
        </w:rPr>
        <w:t>Текст запросов</w:t>
      </w:r>
    </w:p>
    <w:p w14:paraId="4C5CBDC3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--а.</w:t>
      </w:r>
      <w:r w:rsidRPr="001548BA">
        <w:rPr>
          <w:rFonts w:ascii="Consolas" w:hAnsi="Consolas"/>
          <w:color w:val="669768"/>
          <w:sz w:val="20"/>
          <w:szCs w:val="20"/>
        </w:rPr>
        <w:tab/>
        <w:t>аллеи, на которых встречаются разные виды кленов (клен в названии)</w:t>
      </w:r>
    </w:p>
    <w:p w14:paraId="1CE8C6C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к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наследнику</w:t>
      </w:r>
    </w:p>
    <w:p w14:paraId="291E40B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.*,</w:t>
      </w:r>
    </w:p>
    <w:p w14:paraId="08A6965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00B8B8"/>
          <w:sz w:val="20"/>
          <w:szCs w:val="20"/>
          <w:lang w:val="en-US"/>
        </w:rPr>
        <w:t>tree_count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кол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>-</w:t>
      </w:r>
      <w:r w:rsidRPr="001548BA">
        <w:rPr>
          <w:rFonts w:ascii="Consolas" w:hAnsi="Consolas"/>
          <w:color w:val="669768"/>
          <w:sz w:val="20"/>
          <w:szCs w:val="20"/>
        </w:rPr>
        <w:t>во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деревьев</w:t>
      </w:r>
    </w:p>
    <w:p w14:paraId="79E1340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9E9E9E"/>
          <w:sz w:val="20"/>
          <w:szCs w:val="20"/>
          <w:lang w:val="en-US"/>
        </w:rPr>
        <w:t>unique_by_similar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"species"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00B8B8"/>
          <w:sz w:val="20"/>
          <w:szCs w:val="20"/>
          <w:lang w:val="en-US"/>
        </w:rPr>
        <w:t>species_count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кол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>-</w:t>
      </w:r>
      <w:r w:rsidRPr="001548BA">
        <w:rPr>
          <w:rFonts w:ascii="Consolas" w:hAnsi="Consolas"/>
          <w:color w:val="669768"/>
          <w:sz w:val="20"/>
          <w:szCs w:val="20"/>
        </w:rPr>
        <w:t>во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пород</w:t>
      </w:r>
    </w:p>
    <w:p w14:paraId="4F950C5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alley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alley_id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4082B5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where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</w:rPr>
        <w:t>lower</w:t>
      </w:r>
      <w:r w:rsidRPr="001548BA">
        <w:rPr>
          <w:rFonts w:ascii="Consolas" w:hAnsi="Consolas"/>
          <w:color w:val="CCCCCC"/>
          <w:sz w:val="20"/>
          <w:szCs w:val="20"/>
        </w:rPr>
        <w:t>(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t</w:t>
      </w:r>
      <w:r w:rsidRPr="001548BA">
        <w:rPr>
          <w:rFonts w:ascii="Consolas" w:hAnsi="Consolas"/>
          <w:color w:val="CCCCCC"/>
          <w:sz w:val="20"/>
          <w:szCs w:val="20"/>
        </w:rPr>
        <w:t>.</w:t>
      </w:r>
      <w:r w:rsidRPr="001548BA">
        <w:rPr>
          <w:rFonts w:ascii="Consolas" w:hAnsi="Consolas"/>
          <w:color w:val="00B8B8"/>
          <w:sz w:val="20"/>
          <w:szCs w:val="20"/>
        </w:rPr>
        <w:t>"name"</w:t>
      </w:r>
      <w:r w:rsidRPr="001548BA">
        <w:rPr>
          <w:rFonts w:ascii="Consolas" w:hAnsi="Consolas"/>
          <w:color w:val="CCCCCC"/>
          <w:sz w:val="20"/>
          <w:szCs w:val="20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like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CAC580"/>
          <w:sz w:val="20"/>
          <w:szCs w:val="20"/>
        </w:rPr>
        <w:t>'%клен%'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-- в имени содержится клен</w:t>
      </w:r>
    </w:p>
    <w:p w14:paraId="6872B2F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</w:p>
    <w:p w14:paraId="1348A73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542C72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alley_id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4DDE565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"species"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~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"species"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5A4270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and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t2</w:t>
      </w:r>
      <w:r w:rsidRPr="001548BA">
        <w:rPr>
          <w:rFonts w:ascii="Consolas" w:hAnsi="Consolas"/>
          <w:color w:val="CCCCCC"/>
          <w:sz w:val="20"/>
          <w:szCs w:val="20"/>
        </w:rPr>
        <w:t>.</w:t>
      </w:r>
      <w:r w:rsidRPr="001548BA">
        <w:rPr>
          <w:rFonts w:ascii="Consolas" w:hAnsi="Consolas"/>
          <w:color w:val="00B8B8"/>
          <w:sz w:val="20"/>
          <w:szCs w:val="20"/>
        </w:rPr>
        <w:t>id</w:t>
      </w:r>
      <w:r w:rsidRPr="001548BA">
        <w:rPr>
          <w:rFonts w:ascii="Consolas" w:hAnsi="Consolas"/>
          <w:color w:val="CCCCCC"/>
          <w:sz w:val="20"/>
          <w:szCs w:val="20"/>
        </w:rPr>
        <w:t xml:space="preserve"> !=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t</w:t>
      </w:r>
      <w:r w:rsidRPr="001548BA">
        <w:rPr>
          <w:rFonts w:ascii="Consolas" w:hAnsi="Consolas"/>
          <w:color w:val="CCCCCC"/>
          <w:sz w:val="20"/>
          <w:szCs w:val="20"/>
        </w:rPr>
        <w:t>.</w:t>
      </w:r>
      <w:r w:rsidRPr="001548BA">
        <w:rPr>
          <w:rFonts w:ascii="Consolas" w:hAnsi="Consolas"/>
          <w:color w:val="00B8B8"/>
          <w:sz w:val="20"/>
          <w:szCs w:val="20"/>
        </w:rPr>
        <w:t>id</w:t>
      </w:r>
      <w:r w:rsidRPr="001548BA">
        <w:rPr>
          <w:rFonts w:ascii="Consolas" w:hAnsi="Consolas"/>
          <w:color w:val="CCCCCC"/>
          <w:sz w:val="20"/>
          <w:szCs w:val="20"/>
        </w:rPr>
        <w:t xml:space="preserve">) </w:t>
      </w:r>
      <w:r w:rsidRPr="001548BA">
        <w:rPr>
          <w:rFonts w:ascii="Consolas" w:hAnsi="Consolas"/>
          <w:color w:val="669768"/>
          <w:sz w:val="20"/>
          <w:szCs w:val="20"/>
        </w:rPr>
        <w:t>-- на аллее есть другие клены (подобные деревья)</w:t>
      </w:r>
    </w:p>
    <w:p w14:paraId="6579C09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group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by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a</w:t>
      </w:r>
      <w:r w:rsidRPr="001548BA">
        <w:rPr>
          <w:rFonts w:ascii="Consolas" w:hAnsi="Consolas"/>
          <w:color w:val="CCCCCC"/>
          <w:sz w:val="20"/>
          <w:szCs w:val="20"/>
        </w:rPr>
        <w:t>.</w:t>
      </w:r>
      <w:r w:rsidRPr="001548BA">
        <w:rPr>
          <w:rFonts w:ascii="Consolas" w:hAnsi="Consolas"/>
          <w:color w:val="00B8B8"/>
          <w:sz w:val="20"/>
          <w:szCs w:val="20"/>
        </w:rPr>
        <w:t>id</w:t>
      </w:r>
    </w:p>
    <w:p w14:paraId="0ADEF9B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having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</w:rPr>
        <w:t>unique_by_similar</w:t>
      </w:r>
      <w:r w:rsidRPr="001548BA">
        <w:rPr>
          <w:rFonts w:ascii="Consolas" w:hAnsi="Consolas"/>
          <w:color w:val="CCCCCC"/>
          <w:sz w:val="20"/>
          <w:szCs w:val="20"/>
        </w:rPr>
        <w:t>(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t</w:t>
      </w:r>
      <w:r w:rsidRPr="001548BA">
        <w:rPr>
          <w:rFonts w:ascii="Consolas" w:hAnsi="Consolas"/>
          <w:color w:val="CCCCCC"/>
          <w:sz w:val="20"/>
          <w:szCs w:val="20"/>
        </w:rPr>
        <w:t>.</w:t>
      </w:r>
      <w:r w:rsidRPr="001548BA">
        <w:rPr>
          <w:rFonts w:ascii="Consolas" w:hAnsi="Consolas"/>
          <w:color w:val="00B8B8"/>
          <w:sz w:val="20"/>
          <w:szCs w:val="20"/>
        </w:rPr>
        <w:t>"species"</w:t>
      </w:r>
      <w:r w:rsidRPr="001548BA">
        <w:rPr>
          <w:rFonts w:ascii="Consolas" w:hAnsi="Consolas"/>
          <w:color w:val="CCCCCC"/>
          <w:sz w:val="20"/>
          <w:szCs w:val="20"/>
        </w:rPr>
        <w:t xml:space="preserve">) = </w:t>
      </w:r>
      <w:r w:rsidRPr="001548BA">
        <w:rPr>
          <w:rFonts w:ascii="Consolas" w:hAnsi="Consolas"/>
          <w:color w:val="C0C0C0"/>
          <w:sz w:val="20"/>
          <w:szCs w:val="20"/>
        </w:rPr>
        <w:t>1</w:t>
      </w:r>
      <w:r w:rsidRPr="001548BA">
        <w:rPr>
          <w:rFonts w:ascii="Consolas" w:hAnsi="Consolas"/>
          <w:color w:val="EECC64"/>
          <w:sz w:val="20"/>
          <w:szCs w:val="20"/>
        </w:rPr>
        <w:t>;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-- в выборку одной группы попали строго подобные породы</w:t>
      </w:r>
    </w:p>
    <w:p w14:paraId="271DA6B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379067E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39F005E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4820479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--б.</w:t>
      </w:r>
      <w:r w:rsidRPr="001548BA">
        <w:rPr>
          <w:rFonts w:ascii="Consolas" w:hAnsi="Consolas"/>
          <w:color w:val="669768"/>
          <w:sz w:val="20"/>
          <w:szCs w:val="20"/>
        </w:rPr>
        <w:tab/>
        <w:t>аллеи, на которых есть и статуи и фонтаны</w:t>
      </w:r>
    </w:p>
    <w:p w14:paraId="1967345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 к главной таблице и наследнику</w:t>
      </w:r>
    </w:p>
    <w:p w14:paraId="274EAD5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SELECT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a</w:t>
      </w:r>
      <w:r w:rsidRPr="001548BA">
        <w:rPr>
          <w:rFonts w:ascii="Consolas" w:hAnsi="Consolas"/>
          <w:color w:val="CCCCCC"/>
          <w:sz w:val="20"/>
          <w:szCs w:val="20"/>
        </w:rPr>
        <w:t xml:space="preserve">.*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FROM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</w:rPr>
        <w:t>alley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a</w:t>
      </w:r>
    </w:p>
    <w:p w14:paraId="105CB90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where</w:t>
      </w:r>
      <w:r w:rsidRPr="001548BA">
        <w:rPr>
          <w:rFonts w:ascii="Consolas" w:hAnsi="Consolas"/>
          <w:color w:val="CCCCCC"/>
          <w:sz w:val="20"/>
          <w:szCs w:val="20"/>
        </w:rPr>
        <w:t xml:space="preserve"> (</w:t>
      </w:r>
    </w:p>
    <w:p w14:paraId="5031F90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 счет уникальных номеров таблиц для элементов на аллее</w:t>
      </w:r>
    </w:p>
    <w:p w14:paraId="282BA56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tableoid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park_item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D75908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fountain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фонтаны</w:t>
      </w:r>
    </w:p>
    <w:p w14:paraId="123552C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statue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статуи</w:t>
      </w:r>
    </w:p>
    <w:p w14:paraId="22B61CD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alley_id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на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аллее</w:t>
      </w:r>
    </w:p>
    <w:p w14:paraId="3F7D8846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lastRenderedPageBreak/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нашлась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либо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статуя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либо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фонтан</w:t>
      </w:r>
    </w:p>
    <w:p w14:paraId="4DE1BE4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 xml:space="preserve">) &gt;= </w:t>
      </w:r>
      <w:r w:rsidRPr="001548BA">
        <w:rPr>
          <w:rFonts w:ascii="Consolas" w:hAnsi="Consolas"/>
          <w:color w:val="C0C0C0"/>
          <w:sz w:val="20"/>
          <w:szCs w:val="20"/>
        </w:rPr>
        <w:t>2</w:t>
      </w:r>
      <w:r w:rsidRPr="001548BA">
        <w:rPr>
          <w:rFonts w:ascii="Consolas" w:hAnsi="Consolas"/>
          <w:color w:val="EECC64"/>
          <w:sz w:val="20"/>
          <w:szCs w:val="20"/>
        </w:rPr>
        <w:t>;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-- как минимум два типа - нашлось и то и другое</w:t>
      </w:r>
    </w:p>
    <w:p w14:paraId="684E2D6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1A314A7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--в.</w:t>
      </w:r>
      <w:r w:rsidRPr="001548BA">
        <w:rPr>
          <w:rFonts w:ascii="Consolas" w:hAnsi="Consolas"/>
          <w:color w:val="669768"/>
          <w:sz w:val="20"/>
          <w:szCs w:val="20"/>
        </w:rPr>
        <w:tab/>
        <w:t>дерево, которое было посажено позже всех</w:t>
      </w:r>
    </w:p>
    <w:p w14:paraId="7002CD4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к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наследнику</w:t>
      </w:r>
    </w:p>
    <w:p w14:paraId="368B493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.*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</w:p>
    <w:p w14:paraId="18854E4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plant_date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</w:p>
    <w:p w14:paraId="4D17C3B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  <w:t>(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plant_date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3BC34D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6443BD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--г.</w:t>
      </w:r>
      <w:r w:rsidRPr="001548BA">
        <w:rPr>
          <w:rFonts w:ascii="Consolas" w:hAnsi="Consolas"/>
          <w:color w:val="669768"/>
          <w:sz w:val="20"/>
          <w:szCs w:val="20"/>
        </w:rPr>
        <w:tab/>
        <w:t>порода, деревьев которой больше всего</w:t>
      </w:r>
    </w:p>
    <w:p w14:paraId="02B8FDE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к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наследнику</w:t>
      </w:r>
    </w:p>
    <w:p w14:paraId="0DF23DE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"species"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00B8B8"/>
          <w:sz w:val="20"/>
          <w:szCs w:val="20"/>
          <w:lang w:val="en-US"/>
        </w:rPr>
        <w:t>cnt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</w:p>
    <w:p w14:paraId="213C6683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"species"</w:t>
      </w:r>
    </w:p>
    <w:p w14:paraId="2535798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00B8B8"/>
          <w:sz w:val="20"/>
          <w:szCs w:val="20"/>
          <w:lang w:val="en-US"/>
        </w:rPr>
        <w:t>cnt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desc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limit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F84AE0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015F96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60E6FC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--д.</w:t>
      </w:r>
      <w:r w:rsidRPr="001548BA">
        <w:rPr>
          <w:rFonts w:ascii="Consolas" w:hAnsi="Consolas"/>
          <w:color w:val="669768"/>
          <w:sz w:val="20"/>
          <w:szCs w:val="20"/>
        </w:rPr>
        <w:tab/>
        <w:t>аллея, на которой нет фонтанов</w:t>
      </w:r>
    </w:p>
    <w:p w14:paraId="42E2694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 к главной таблице</w:t>
      </w:r>
    </w:p>
    <w:p w14:paraId="02ED8FA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select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a</w:t>
      </w:r>
      <w:r w:rsidRPr="001548BA">
        <w:rPr>
          <w:rFonts w:ascii="Consolas" w:hAnsi="Consolas"/>
          <w:color w:val="CCCCCC"/>
          <w:sz w:val="20"/>
          <w:szCs w:val="20"/>
        </w:rPr>
        <w:t xml:space="preserve">.*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from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</w:rPr>
        <w:t>alley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a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-- все аллеи</w:t>
      </w:r>
    </w:p>
    <w:p w14:paraId="6EADB33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except</w:t>
      </w:r>
    </w:p>
    <w:p w14:paraId="18C231B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669768"/>
          <w:sz w:val="20"/>
          <w:szCs w:val="20"/>
        </w:rPr>
        <w:t>--исключая аллеи на которых есть фонтаны</w:t>
      </w:r>
    </w:p>
    <w:p w14:paraId="6CFACC8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.*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alley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C85C2C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park_item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pi2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28DC42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pi2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alley_id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73A9E14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pi2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tableoid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'fountain'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oid</w:t>
      </w:r>
    </w:p>
    <w:p w14:paraId="57336E7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order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by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00B8B8"/>
          <w:sz w:val="20"/>
          <w:szCs w:val="20"/>
        </w:rPr>
        <w:t>id</w:t>
      </w:r>
      <w:r w:rsidRPr="001548BA">
        <w:rPr>
          <w:rFonts w:ascii="Consolas" w:hAnsi="Consolas"/>
          <w:color w:val="EECC64"/>
          <w:sz w:val="20"/>
          <w:szCs w:val="20"/>
        </w:rPr>
        <w:t>;</w:t>
      </w:r>
    </w:p>
    <w:p w14:paraId="4C60916E" w14:textId="6B212B15" w:rsidR="001548BA" w:rsidRDefault="001548BA" w:rsidP="001548BA">
      <w:pPr>
        <w:spacing w:after="821"/>
        <w:ind w:left="0" w:right="1993" w:firstLine="0"/>
        <w:rPr>
          <w:b/>
          <w:sz w:val="32"/>
        </w:rPr>
      </w:pPr>
    </w:p>
    <w:p w14:paraId="3060F441" w14:textId="16FCADEE" w:rsidR="001548BA" w:rsidRPr="001548BA" w:rsidRDefault="001548BA" w:rsidP="001548BA">
      <w:pPr>
        <w:spacing w:after="821"/>
        <w:ind w:left="0" w:right="1993" w:firstLine="0"/>
        <w:rPr>
          <w:lang w:val="en-US"/>
        </w:rPr>
      </w:pPr>
      <w:r>
        <w:rPr>
          <w:b/>
          <w:sz w:val="32"/>
        </w:rPr>
        <w:t>Код</w:t>
      </w:r>
      <w:r w:rsidRPr="001548BA">
        <w:rPr>
          <w:b/>
          <w:sz w:val="32"/>
          <w:lang w:val="en-US"/>
        </w:rPr>
        <w:t xml:space="preserve"> </w:t>
      </w:r>
      <w:r>
        <w:rPr>
          <w:b/>
          <w:sz w:val="32"/>
        </w:rPr>
        <w:t>операторов</w:t>
      </w:r>
    </w:p>
    <w:p w14:paraId="68E42563" w14:textId="77777777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b/>
          <w:bCs/>
          <w:color w:val="739ECA"/>
          <w:sz w:val="20"/>
          <w:szCs w:val="20"/>
          <w:lang w:val="en-US"/>
        </w:rPr>
      </w:pPr>
    </w:p>
    <w:p w14:paraId="79B121F3" w14:textId="77777777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b/>
          <w:bCs/>
          <w:color w:val="739ECA"/>
          <w:sz w:val="20"/>
          <w:szCs w:val="20"/>
          <w:lang w:val="en-US"/>
        </w:rPr>
      </w:pPr>
    </w:p>
    <w:p w14:paraId="721D11D9" w14:textId="137B3BC8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public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specia_is_similar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first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second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6042B4F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boolean</w:t>
      </w:r>
    </w:p>
    <w:p w14:paraId="7A24F00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plpgsql</w:t>
      </w:r>
    </w:p>
    <w:p w14:paraId="7619DC6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5929C99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332876A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25CF71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first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second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337F914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true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FF4666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E090D3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C4D506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first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AC580"/>
          <w:sz w:val="20"/>
          <w:szCs w:val="20"/>
        </w:rPr>
        <w:t>клен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CAC580"/>
          <w:sz w:val="20"/>
          <w:szCs w:val="20"/>
        </w:rPr>
        <w:t>канадский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AC580"/>
          <w:sz w:val="20"/>
          <w:szCs w:val="20"/>
        </w:rPr>
        <w:t>клен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CAC580"/>
          <w:sz w:val="20"/>
          <w:szCs w:val="20"/>
        </w:rPr>
        <w:t>обыкновенный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AC580"/>
          <w:sz w:val="20"/>
          <w:szCs w:val="20"/>
        </w:rPr>
        <w:t>красный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CAC580"/>
          <w:sz w:val="20"/>
          <w:szCs w:val="20"/>
        </w:rPr>
        <w:t>клен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14:paraId="1D131DB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and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second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in</w:t>
      </w:r>
      <w:r w:rsidRPr="001548BA">
        <w:rPr>
          <w:rFonts w:ascii="Consolas" w:hAnsi="Consolas"/>
          <w:color w:val="CCCCCC"/>
          <w:sz w:val="20"/>
          <w:szCs w:val="20"/>
        </w:rPr>
        <w:t xml:space="preserve"> (</w:t>
      </w:r>
      <w:r w:rsidRPr="001548BA">
        <w:rPr>
          <w:rFonts w:ascii="Consolas" w:hAnsi="Consolas"/>
          <w:color w:val="CAC580"/>
          <w:sz w:val="20"/>
          <w:szCs w:val="20"/>
        </w:rPr>
        <w:t>'клен канадский'</w:t>
      </w:r>
      <w:r w:rsidRPr="001548BA">
        <w:rPr>
          <w:rFonts w:ascii="Consolas" w:hAnsi="Consolas"/>
          <w:color w:val="CCCCCC"/>
          <w:sz w:val="20"/>
          <w:szCs w:val="20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</w:rPr>
        <w:t>'клен обыкновенный'</w:t>
      </w:r>
      <w:r w:rsidRPr="001548BA">
        <w:rPr>
          <w:rFonts w:ascii="Consolas" w:hAnsi="Consolas"/>
          <w:color w:val="CCCCCC"/>
          <w:sz w:val="20"/>
          <w:szCs w:val="20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</w:rPr>
        <w:t>'красный клен'</w:t>
      </w:r>
      <w:r w:rsidRPr="001548BA">
        <w:rPr>
          <w:rFonts w:ascii="Consolas" w:hAnsi="Consolas"/>
          <w:color w:val="CCCCCC"/>
          <w:sz w:val="20"/>
          <w:szCs w:val="20"/>
        </w:rPr>
        <w:t>))</w:t>
      </w:r>
    </w:p>
    <w:p w14:paraId="0167F78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or</w:t>
      </w:r>
      <w:r w:rsidRPr="001548BA">
        <w:rPr>
          <w:rFonts w:ascii="Consolas" w:hAnsi="Consolas"/>
          <w:color w:val="CCCCCC"/>
          <w:sz w:val="20"/>
          <w:szCs w:val="20"/>
        </w:rPr>
        <w:t xml:space="preserve"> (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first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in</w:t>
      </w:r>
      <w:r w:rsidRPr="001548BA">
        <w:rPr>
          <w:rFonts w:ascii="Consolas" w:hAnsi="Consolas"/>
          <w:color w:val="CCCCCC"/>
          <w:sz w:val="20"/>
          <w:szCs w:val="20"/>
        </w:rPr>
        <w:t xml:space="preserve"> (</w:t>
      </w:r>
      <w:r w:rsidRPr="001548BA">
        <w:rPr>
          <w:rFonts w:ascii="Consolas" w:hAnsi="Consolas"/>
          <w:color w:val="CAC580"/>
          <w:sz w:val="20"/>
          <w:szCs w:val="20"/>
        </w:rPr>
        <w:t>'береза'</w:t>
      </w:r>
      <w:r w:rsidRPr="001548BA">
        <w:rPr>
          <w:rFonts w:ascii="Consolas" w:hAnsi="Consolas"/>
          <w:color w:val="CCCCCC"/>
          <w:sz w:val="20"/>
          <w:szCs w:val="20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</w:rPr>
        <w:t>'гималайская береза'</w:t>
      </w:r>
      <w:r w:rsidRPr="001548BA">
        <w:rPr>
          <w:rFonts w:ascii="Consolas" w:hAnsi="Consolas"/>
          <w:color w:val="CCCCCC"/>
          <w:sz w:val="20"/>
          <w:szCs w:val="20"/>
        </w:rPr>
        <w:t xml:space="preserve">) </w:t>
      </w:r>
    </w:p>
    <w:p w14:paraId="0C90E90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second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AC580"/>
          <w:sz w:val="20"/>
          <w:szCs w:val="20"/>
        </w:rPr>
        <w:t>береза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AC580"/>
          <w:sz w:val="20"/>
          <w:szCs w:val="20"/>
        </w:rPr>
        <w:t>гималайская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CAC580"/>
          <w:sz w:val="20"/>
          <w:szCs w:val="20"/>
        </w:rPr>
        <w:t>береза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)) 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2E47FD8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AD6A09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true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6DB8FF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lastRenderedPageBreak/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02DF2E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DCC115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false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8C2CBE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END</w:t>
      </w:r>
      <w:r w:rsidRPr="001548BA">
        <w:rPr>
          <w:rFonts w:ascii="Consolas" w:hAnsi="Consolas"/>
          <w:color w:val="EECC64"/>
          <w:sz w:val="20"/>
          <w:szCs w:val="20"/>
        </w:rPr>
        <w:t>;</w:t>
      </w:r>
    </w:p>
    <w:p w14:paraId="2415B38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EECC64"/>
          <w:sz w:val="20"/>
          <w:szCs w:val="20"/>
        </w:rPr>
        <w:t>$function$</w:t>
      </w:r>
    </w:p>
    <w:p w14:paraId="6F948AD1" w14:textId="309E7926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</w:rPr>
      </w:pPr>
      <w:r w:rsidRPr="001548BA">
        <w:rPr>
          <w:rFonts w:ascii="Consolas" w:hAnsi="Consolas"/>
          <w:color w:val="EECC64"/>
          <w:sz w:val="20"/>
          <w:szCs w:val="20"/>
        </w:rPr>
        <w:t>;</w:t>
      </w:r>
    </w:p>
    <w:p w14:paraId="4A9A7F25" w14:textId="240C8E34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</w:rPr>
      </w:pPr>
    </w:p>
    <w:p w14:paraId="10B8199D" w14:textId="01BB62C6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</w:rPr>
      </w:pPr>
    </w:p>
    <w:p w14:paraId="5AE67B9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создание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оператора</w:t>
      </w:r>
    </w:p>
    <w:p w14:paraId="571FCEB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OPERATOR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~ (</w:t>
      </w:r>
    </w:p>
    <w:p w14:paraId="7A4AC056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leftarg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0C18C5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rightarg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C32C5F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procedure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specia_is_similar</w:t>
      </w:r>
    </w:p>
    <w:p w14:paraId="02E284E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>)</w:t>
      </w:r>
      <w:r w:rsidRPr="001548BA">
        <w:rPr>
          <w:rFonts w:ascii="Consolas" w:hAnsi="Consolas"/>
          <w:color w:val="EECC64"/>
          <w:sz w:val="20"/>
          <w:szCs w:val="20"/>
        </w:rPr>
        <w:t>;</w:t>
      </w:r>
    </w:p>
    <w:p w14:paraId="0CC8E507" w14:textId="47126844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</w:rPr>
      </w:pPr>
    </w:p>
    <w:p w14:paraId="2836CF53" w14:textId="59BC6CBB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</w:rPr>
      </w:pPr>
    </w:p>
    <w:p w14:paraId="3EF408B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public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species_acc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arr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[], 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next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32FE79F8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[]</w:t>
      </w:r>
    </w:p>
    <w:p w14:paraId="6799E8B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plpgsql</w:t>
      </w:r>
    </w:p>
    <w:p w14:paraId="1682D66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34691B2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declare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F43247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ret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[]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DDAFB1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24E07A7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ret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array_append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arr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next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2C7663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6A9729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ret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D9F1666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B2B42B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15AA28B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CA42A03" w14:textId="3BE7BE1B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4474E74D" w14:textId="53DA587A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4991DF4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public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count_unique_similar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"values"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[])</w:t>
      </w:r>
    </w:p>
    <w:p w14:paraId="7C2F24C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</w:p>
    <w:p w14:paraId="37A2771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plpgsql</w:t>
      </w:r>
    </w:p>
    <w:p w14:paraId="6EBF081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31A7362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declare</w:t>
      </w:r>
    </w:p>
    <w:p w14:paraId="76D616B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[]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E32576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C50CEA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inner_current_specia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313F51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FAF58B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specs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RECORD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4EA3B2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spec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RECORD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8EBD7C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AC2B9E6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similar_count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B62920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group_count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F882E5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665C03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488C530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9AD900C" w14:textId="2E9CD9DC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group_count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27C11C6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CC2A49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уникальные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значения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в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массиве</w:t>
      </w:r>
    </w:p>
    <w:p w14:paraId="4231B9A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spec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unnest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"values"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val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</w:p>
    <w:p w14:paraId="08AD2D38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6AC6B1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  <w:t xml:space="preserve">  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array_append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</w:p>
    <w:p w14:paraId="4F9683C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14:paraId="5C4ABC3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lastRenderedPageBreak/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spec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val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A23700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C8DCBE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6D362E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874FC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</w:rPr>
        <w:t>group_count</w:t>
      </w:r>
      <w:r w:rsidRPr="001548BA">
        <w:rPr>
          <w:rFonts w:ascii="Consolas" w:hAnsi="Consolas"/>
          <w:color w:val="CCCCCC"/>
          <w:sz w:val="20"/>
          <w:szCs w:val="20"/>
        </w:rPr>
        <w:t xml:space="preserve"> = </w:t>
      </w:r>
      <w:r w:rsidRPr="001548BA">
        <w:rPr>
          <w:rFonts w:ascii="Consolas" w:hAnsi="Consolas"/>
          <w:color w:val="C0C0C0"/>
          <w:sz w:val="20"/>
          <w:szCs w:val="20"/>
        </w:rPr>
        <w:t>0</w:t>
      </w:r>
      <w:r w:rsidRPr="001548BA">
        <w:rPr>
          <w:rFonts w:ascii="Consolas" w:hAnsi="Consolas"/>
          <w:color w:val="EECC64"/>
          <w:sz w:val="20"/>
          <w:szCs w:val="20"/>
        </w:rPr>
        <w:t>;</w:t>
      </w:r>
    </w:p>
    <w:p w14:paraId="200B6C4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7146302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669768"/>
          <w:sz w:val="20"/>
          <w:szCs w:val="20"/>
        </w:rPr>
        <w:t>-- удаляем поэлементно с расчетом кол-ва подобных</w:t>
      </w:r>
    </w:p>
    <w:p w14:paraId="2CB2C0E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while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array_length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&gt;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</w:p>
    <w:p w14:paraId="60A0461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FAE0C8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]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323F3B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5493E0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group_count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group_count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+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5DE1D4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5166BF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83797A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C2983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  <w:t xml:space="preserve">  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while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array_length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</w:p>
    <w:p w14:paraId="0F577EE8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AAC51D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inner_current_specia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]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FCC6A7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01E1EE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2E93F6B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6D3EF8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если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вид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подобен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текущему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- </w:t>
      </w:r>
      <w:r w:rsidRPr="001548BA">
        <w:rPr>
          <w:rFonts w:ascii="Consolas" w:hAnsi="Consolas"/>
          <w:color w:val="669768"/>
          <w:sz w:val="20"/>
          <w:szCs w:val="20"/>
        </w:rPr>
        <w:t>удаляем</w:t>
      </w:r>
    </w:p>
    <w:p w14:paraId="6315A488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inner_current_specia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~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5055D9B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88EE37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array_remove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inner_current_specia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6CB8B10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46C5C3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</w:p>
    <w:p w14:paraId="4C1AA1C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4BDAD3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+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BAB8B0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2F012FC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A0AC58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A48FCE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25DC163" w14:textId="71CD415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1D0EF0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76F716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847584A" w14:textId="4C479D84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412DC83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2A247F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group_count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6AF6EF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3403E2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  <w:t xml:space="preserve"> </w:t>
      </w:r>
    </w:p>
    <w:p w14:paraId="229D9B9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366AA8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4A8B92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37D3411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EECC64"/>
          <w:sz w:val="20"/>
          <w:szCs w:val="20"/>
        </w:rPr>
        <w:t>;</w:t>
      </w:r>
    </w:p>
    <w:p w14:paraId="7A81228C" w14:textId="525E8890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</w:rPr>
      </w:pPr>
    </w:p>
    <w:p w14:paraId="75FD9A5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создание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агрегатной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функции</w:t>
      </w:r>
    </w:p>
    <w:p w14:paraId="1D178408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AGGREGATE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unique_by_similar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 (</w:t>
      </w:r>
    </w:p>
    <w:p w14:paraId="2A30DAD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1548BA">
        <w:rPr>
          <w:rFonts w:ascii="Consolas" w:hAnsi="Consolas"/>
          <w:color w:val="9E9E9E"/>
          <w:sz w:val="20"/>
          <w:szCs w:val="20"/>
        </w:rPr>
        <w:t>SFUNC</w:t>
      </w:r>
      <w:r w:rsidRPr="001548BA">
        <w:rPr>
          <w:rFonts w:ascii="Consolas" w:hAnsi="Consolas"/>
          <w:color w:val="CCCCCC"/>
          <w:sz w:val="20"/>
          <w:szCs w:val="20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</w:rPr>
        <w:t>species_acc</w:t>
      </w:r>
      <w:r w:rsidRPr="001548BA">
        <w:rPr>
          <w:rFonts w:ascii="Consolas" w:hAnsi="Consolas"/>
          <w:color w:val="CCCCCC"/>
          <w:sz w:val="20"/>
          <w:szCs w:val="20"/>
        </w:rPr>
        <w:t xml:space="preserve">, </w:t>
      </w:r>
      <w:r w:rsidRPr="001548BA">
        <w:rPr>
          <w:rFonts w:ascii="Consolas" w:hAnsi="Consolas"/>
          <w:color w:val="669768"/>
          <w:sz w:val="20"/>
          <w:szCs w:val="20"/>
        </w:rPr>
        <w:t>-- функция, собирающая массив</w:t>
      </w:r>
    </w:p>
    <w:p w14:paraId="2F47F28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 xml:space="preserve">    </w:t>
      </w:r>
      <w:r w:rsidRPr="001548BA">
        <w:rPr>
          <w:rFonts w:ascii="Consolas" w:hAnsi="Consolas"/>
          <w:color w:val="9E9E9E"/>
          <w:sz w:val="20"/>
          <w:szCs w:val="20"/>
        </w:rPr>
        <w:t>STYPE</w:t>
      </w:r>
      <w:r w:rsidRPr="001548BA">
        <w:rPr>
          <w:rFonts w:ascii="Consolas" w:hAnsi="Consolas"/>
          <w:color w:val="CCCCCC"/>
          <w:sz w:val="20"/>
          <w:szCs w:val="20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</w:rPr>
        <w:t>species</w:t>
      </w:r>
      <w:r w:rsidRPr="001548BA">
        <w:rPr>
          <w:rFonts w:ascii="Consolas" w:hAnsi="Consolas"/>
          <w:color w:val="CCCCCC"/>
          <w:sz w:val="20"/>
          <w:szCs w:val="20"/>
        </w:rPr>
        <w:t xml:space="preserve">[], </w:t>
      </w:r>
      <w:r w:rsidRPr="001548BA">
        <w:rPr>
          <w:rFonts w:ascii="Consolas" w:hAnsi="Consolas"/>
          <w:color w:val="669768"/>
          <w:sz w:val="20"/>
          <w:szCs w:val="20"/>
        </w:rPr>
        <w:t>-- тип данных состояния</w:t>
      </w:r>
    </w:p>
    <w:p w14:paraId="762ED92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 xml:space="preserve">    </w:t>
      </w:r>
      <w:r w:rsidRPr="001548BA">
        <w:rPr>
          <w:rFonts w:ascii="Consolas" w:hAnsi="Consolas"/>
          <w:color w:val="9E9E9E"/>
          <w:sz w:val="20"/>
          <w:szCs w:val="20"/>
        </w:rPr>
        <w:t>FINALFUNC</w:t>
      </w:r>
      <w:r w:rsidRPr="001548BA">
        <w:rPr>
          <w:rFonts w:ascii="Consolas" w:hAnsi="Consolas"/>
          <w:color w:val="CCCCCC"/>
          <w:sz w:val="20"/>
          <w:szCs w:val="20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</w:rPr>
        <w:t>count_unique_similar</w:t>
      </w:r>
      <w:r w:rsidRPr="001548BA">
        <w:rPr>
          <w:rFonts w:ascii="Consolas" w:hAnsi="Consolas"/>
          <w:color w:val="CCCCCC"/>
          <w:sz w:val="20"/>
          <w:szCs w:val="20"/>
        </w:rPr>
        <w:t xml:space="preserve">, </w:t>
      </w:r>
      <w:r w:rsidRPr="001548BA">
        <w:rPr>
          <w:rFonts w:ascii="Consolas" w:hAnsi="Consolas"/>
          <w:color w:val="669768"/>
          <w:sz w:val="20"/>
          <w:szCs w:val="20"/>
        </w:rPr>
        <w:t>-- финализируюшая функция</w:t>
      </w:r>
    </w:p>
    <w:p w14:paraId="7E4DF0BA" w14:textId="35ED4E90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 w:rsidRPr="001548BA">
        <w:rPr>
          <w:rFonts w:ascii="Consolas" w:hAnsi="Consolas"/>
          <w:color w:val="9E9E9E"/>
          <w:sz w:val="20"/>
          <w:szCs w:val="20"/>
        </w:rPr>
        <w:t>INITCOND</w:t>
      </w:r>
      <w:r w:rsidRPr="001548BA">
        <w:rPr>
          <w:rFonts w:ascii="Consolas" w:hAnsi="Consolas"/>
          <w:color w:val="CCCCCC"/>
          <w:sz w:val="20"/>
          <w:szCs w:val="20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</w:rPr>
        <w:t>"{}"</w:t>
      </w:r>
      <w:r w:rsidRPr="001548BA">
        <w:rPr>
          <w:rFonts w:ascii="Consolas" w:hAnsi="Consolas"/>
          <w:color w:val="CCCCCC"/>
          <w:sz w:val="20"/>
          <w:szCs w:val="20"/>
        </w:rPr>
        <w:t>)</w:t>
      </w:r>
      <w:r w:rsidRPr="001548BA">
        <w:rPr>
          <w:rFonts w:ascii="Consolas" w:hAnsi="Consolas"/>
          <w:color w:val="EECC64"/>
          <w:sz w:val="20"/>
          <w:szCs w:val="20"/>
        </w:rPr>
        <w:t>;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-- начальный пустой массив</w:t>
      </w:r>
    </w:p>
    <w:p w14:paraId="0FA9ECA2" w14:textId="77777777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</w:rPr>
      </w:pPr>
    </w:p>
    <w:p w14:paraId="05B8A006" w14:textId="0E97C8DF" w:rsidR="001548BA" w:rsidRDefault="001548BA" w:rsidP="001548BA">
      <w:pPr>
        <w:spacing w:after="821"/>
        <w:ind w:left="0" w:right="1993" w:firstLine="0"/>
        <w:rPr>
          <w:b/>
          <w:sz w:val="32"/>
        </w:rPr>
      </w:pPr>
      <w:r>
        <w:rPr>
          <w:b/>
          <w:sz w:val="32"/>
        </w:rPr>
        <w:lastRenderedPageBreak/>
        <w:t>Пример выполнения операторов</w:t>
      </w:r>
    </w:p>
    <w:p w14:paraId="7001BFD1" w14:textId="52820832" w:rsidR="00E11DBD" w:rsidRDefault="00E11DBD" w:rsidP="001548BA">
      <w:pPr>
        <w:spacing w:after="821"/>
        <w:ind w:left="0" w:right="1993" w:firstLine="0"/>
      </w:pPr>
      <w:r>
        <w:rPr>
          <w:noProof/>
        </w:rPr>
        <w:drawing>
          <wp:inline distT="0" distB="0" distL="0" distR="0" wp14:anchorId="6B022FD5" wp14:editId="4DF1DB97">
            <wp:extent cx="5800000" cy="15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45EC" w14:textId="29FAEE90" w:rsidR="00E11DBD" w:rsidRDefault="00E11DBD" w:rsidP="001548BA">
      <w:pPr>
        <w:spacing w:after="821"/>
        <w:ind w:left="0" w:right="1993" w:firstLine="0"/>
      </w:pPr>
      <w:r w:rsidRPr="00E11DBD">
        <w:drawing>
          <wp:inline distT="0" distB="0" distL="0" distR="0" wp14:anchorId="1A9EC5CF" wp14:editId="58175237">
            <wp:extent cx="5249008" cy="147658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B286" w14:textId="77777777" w:rsidR="00C321BB" w:rsidRDefault="00C321BB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03AA369A" w14:textId="75416FBE" w:rsidR="00C321BB" w:rsidRDefault="00C321BB" w:rsidP="00C321BB">
      <w:pPr>
        <w:spacing w:after="821"/>
        <w:ind w:left="0" w:right="1993" w:firstLine="0"/>
      </w:pPr>
      <w:r>
        <w:rPr>
          <w:b/>
          <w:sz w:val="32"/>
        </w:rPr>
        <w:lastRenderedPageBreak/>
        <w:t>Наборы данных, возвращаемых запросами</w:t>
      </w:r>
    </w:p>
    <w:p w14:paraId="4DA30B6B" w14:textId="50F0F331" w:rsidR="001548BA" w:rsidRDefault="00C321BB" w:rsidP="001548BA">
      <w:pPr>
        <w:spacing w:after="821"/>
        <w:ind w:left="0" w:right="1993" w:firstLine="0"/>
        <w:rPr>
          <w:b/>
          <w:sz w:val="32"/>
        </w:rPr>
      </w:pPr>
      <w:r w:rsidRPr="00C321BB">
        <w:rPr>
          <w:b/>
          <w:sz w:val="32"/>
        </w:rPr>
        <w:drawing>
          <wp:inline distT="0" distB="0" distL="0" distR="0" wp14:anchorId="49D56AD5" wp14:editId="17B68AA1">
            <wp:extent cx="5943600" cy="29514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7B30" w14:textId="2C6E9C2D" w:rsidR="00C321BB" w:rsidRDefault="00C321BB" w:rsidP="001548BA">
      <w:pPr>
        <w:spacing w:after="821"/>
        <w:ind w:left="0" w:right="1993" w:firstLine="0"/>
        <w:rPr>
          <w:b/>
          <w:sz w:val="32"/>
        </w:rPr>
      </w:pPr>
      <w:r w:rsidRPr="00C321BB">
        <w:rPr>
          <w:b/>
          <w:sz w:val="32"/>
        </w:rPr>
        <w:drawing>
          <wp:inline distT="0" distB="0" distL="0" distR="0" wp14:anchorId="67B0D5AF" wp14:editId="0602972F">
            <wp:extent cx="5925377" cy="301984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235F" w14:textId="655ABD6A" w:rsidR="00C321BB" w:rsidRDefault="00C321BB" w:rsidP="001548BA">
      <w:pPr>
        <w:spacing w:after="821"/>
        <w:ind w:left="0" w:right="1993" w:firstLine="0"/>
        <w:rPr>
          <w:b/>
          <w:sz w:val="32"/>
        </w:rPr>
      </w:pPr>
      <w:r w:rsidRPr="00C321BB">
        <w:rPr>
          <w:b/>
          <w:sz w:val="32"/>
        </w:rPr>
        <w:lastRenderedPageBreak/>
        <w:drawing>
          <wp:inline distT="0" distB="0" distL="0" distR="0" wp14:anchorId="46E0CAC3" wp14:editId="1C2C2A2D">
            <wp:extent cx="5943600" cy="20370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66C5" w14:textId="68A2D7AA" w:rsidR="00C321BB" w:rsidRDefault="00C321BB" w:rsidP="001548BA">
      <w:pPr>
        <w:spacing w:after="821"/>
        <w:ind w:left="0" w:right="1993" w:firstLine="0"/>
        <w:rPr>
          <w:b/>
          <w:sz w:val="32"/>
        </w:rPr>
      </w:pPr>
      <w:r w:rsidRPr="00C321BB">
        <w:rPr>
          <w:b/>
          <w:sz w:val="32"/>
        </w:rPr>
        <w:drawing>
          <wp:inline distT="0" distB="0" distL="0" distR="0" wp14:anchorId="61935216" wp14:editId="6BC1107F">
            <wp:extent cx="3667637" cy="2181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497" w14:textId="25512C8D" w:rsidR="00C321BB" w:rsidRDefault="00C321BB" w:rsidP="001548BA">
      <w:pPr>
        <w:spacing w:after="821"/>
        <w:ind w:left="0" w:right="1993" w:firstLine="0"/>
        <w:rPr>
          <w:b/>
          <w:sz w:val="32"/>
        </w:rPr>
      </w:pPr>
      <w:r w:rsidRPr="00C321BB">
        <w:rPr>
          <w:b/>
          <w:sz w:val="32"/>
        </w:rPr>
        <w:lastRenderedPageBreak/>
        <w:drawing>
          <wp:inline distT="0" distB="0" distL="0" distR="0" wp14:anchorId="3626EC93" wp14:editId="0E4E8498">
            <wp:extent cx="3781953" cy="329611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8679" w14:textId="77777777" w:rsidR="00C321BB" w:rsidRDefault="00C321BB" w:rsidP="001548BA">
      <w:pPr>
        <w:spacing w:after="821"/>
        <w:ind w:left="0" w:right="1993" w:firstLine="0"/>
        <w:rPr>
          <w:b/>
          <w:sz w:val="32"/>
        </w:rPr>
      </w:pPr>
    </w:p>
    <w:p w14:paraId="2A01D8F8" w14:textId="77777777" w:rsidR="00965AFE" w:rsidRDefault="00965AFE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6E1B579B" w14:textId="1170A8A1" w:rsidR="00E46300" w:rsidRDefault="005863C2" w:rsidP="001548BA">
      <w:pPr>
        <w:spacing w:after="821"/>
        <w:ind w:left="0" w:right="1993" w:firstLine="0"/>
      </w:pPr>
      <w:r>
        <w:rPr>
          <w:b/>
          <w:sz w:val="32"/>
        </w:rPr>
        <w:lastRenderedPageBreak/>
        <w:t>Вывод</w:t>
      </w:r>
    </w:p>
    <w:p w14:paraId="717D408C" w14:textId="4E4E4652" w:rsidR="00D81B1D" w:rsidRDefault="00696AD3" w:rsidP="00545CCD">
      <w:pPr>
        <w:ind w:left="0" w:right="368" w:firstLine="0"/>
      </w:pPr>
      <w:r>
        <w:t xml:space="preserve">В ходе выполнения </w:t>
      </w:r>
      <w:r w:rsidR="00545CCD">
        <w:t>10</w:t>
      </w:r>
      <w:r w:rsidR="00965AFE">
        <w:t xml:space="preserve"> лабораторной работы</w:t>
      </w:r>
      <w:bookmarkStart w:id="0" w:name="_GoBack"/>
      <w:bookmarkEnd w:id="0"/>
      <w:r>
        <w:t xml:space="preserve"> </w:t>
      </w:r>
      <w:r w:rsidR="00545CCD">
        <w:t>были созданы:</w:t>
      </w:r>
    </w:p>
    <w:p w14:paraId="662C6DAF" w14:textId="01467F0E" w:rsidR="00545CCD" w:rsidRDefault="00545CCD" w:rsidP="00545CCD">
      <w:pPr>
        <w:pStyle w:val="a4"/>
        <w:numPr>
          <w:ilvl w:val="3"/>
          <w:numId w:val="4"/>
        </w:numPr>
        <w:tabs>
          <w:tab w:val="clear" w:pos="2880"/>
        </w:tabs>
        <w:ind w:left="1418" w:right="368"/>
      </w:pPr>
      <w:r>
        <w:t xml:space="preserve">Пользовательский оператор </w:t>
      </w:r>
    </w:p>
    <w:p w14:paraId="0884EB85" w14:textId="0154AF43" w:rsidR="00545CCD" w:rsidRDefault="00545CCD" w:rsidP="00545CCD">
      <w:pPr>
        <w:pStyle w:val="a4"/>
        <w:numPr>
          <w:ilvl w:val="3"/>
          <w:numId w:val="4"/>
        </w:numPr>
        <w:tabs>
          <w:tab w:val="clear" w:pos="2880"/>
          <w:tab w:val="num" w:pos="2552"/>
        </w:tabs>
        <w:ind w:left="1418" w:right="368"/>
      </w:pPr>
      <w:r>
        <w:t xml:space="preserve">Агрегатная функция </w:t>
      </w:r>
    </w:p>
    <w:p w14:paraId="28D45204" w14:textId="55E1C84D" w:rsidR="00545CCD" w:rsidRDefault="00545CCD" w:rsidP="00545CCD">
      <w:pPr>
        <w:ind w:right="368"/>
        <w:rPr>
          <w:lang w:val="en-US"/>
        </w:rPr>
      </w:pPr>
      <w:r>
        <w:t xml:space="preserve">В СУБД </w:t>
      </w:r>
      <w:r>
        <w:rPr>
          <w:lang w:val="en-US"/>
        </w:rPr>
        <w:t>PostgreSQL.</w:t>
      </w:r>
    </w:p>
    <w:p w14:paraId="51CE0A9D" w14:textId="6E88BAC2" w:rsidR="00545CCD" w:rsidRPr="00545CCD" w:rsidRDefault="00545CCD" w:rsidP="00545CCD">
      <w:pPr>
        <w:ind w:right="368"/>
      </w:pPr>
      <w:r>
        <w:t>Написаны запросы с использованием созданных оператора и функции. Среди запросов есть запросы к наследнику, к наследнику и родителю, и только к родителю</w:t>
      </w:r>
      <w:r w:rsidR="00C21FAE">
        <w:t xml:space="preserve"> в иерархии наследования реляционных таблиц.</w:t>
      </w:r>
    </w:p>
    <w:sectPr w:rsidR="00545CCD" w:rsidRPr="00545C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7B27194"/>
    <w:multiLevelType w:val="multilevel"/>
    <w:tmpl w:val="28F8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144739"/>
    <w:multiLevelType w:val="multilevel"/>
    <w:tmpl w:val="11C27F4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C039A4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300"/>
    <w:rsid w:val="00027E87"/>
    <w:rsid w:val="000603E9"/>
    <w:rsid w:val="000A621C"/>
    <w:rsid w:val="0011536F"/>
    <w:rsid w:val="001548BA"/>
    <w:rsid w:val="001D7830"/>
    <w:rsid w:val="001F2E12"/>
    <w:rsid w:val="002A04D6"/>
    <w:rsid w:val="003F0112"/>
    <w:rsid w:val="003F0A8D"/>
    <w:rsid w:val="00421F0A"/>
    <w:rsid w:val="0042611B"/>
    <w:rsid w:val="00545CCD"/>
    <w:rsid w:val="0056647A"/>
    <w:rsid w:val="005863C2"/>
    <w:rsid w:val="005D1A55"/>
    <w:rsid w:val="005D52F9"/>
    <w:rsid w:val="005E4EC8"/>
    <w:rsid w:val="00660ABA"/>
    <w:rsid w:val="00696AD3"/>
    <w:rsid w:val="006A2053"/>
    <w:rsid w:val="00820EA2"/>
    <w:rsid w:val="00965AFE"/>
    <w:rsid w:val="00A9314F"/>
    <w:rsid w:val="00B2406E"/>
    <w:rsid w:val="00B5539A"/>
    <w:rsid w:val="00B75C94"/>
    <w:rsid w:val="00BF56F6"/>
    <w:rsid w:val="00BF7534"/>
    <w:rsid w:val="00C20A61"/>
    <w:rsid w:val="00C21FAE"/>
    <w:rsid w:val="00C23625"/>
    <w:rsid w:val="00C26254"/>
    <w:rsid w:val="00C321BB"/>
    <w:rsid w:val="00C43704"/>
    <w:rsid w:val="00D81B1D"/>
    <w:rsid w:val="00DC37C2"/>
    <w:rsid w:val="00DF4DCF"/>
    <w:rsid w:val="00E1133D"/>
    <w:rsid w:val="00E11DBD"/>
    <w:rsid w:val="00E37A1C"/>
    <w:rsid w:val="00E46300"/>
    <w:rsid w:val="00EE0234"/>
    <w:rsid w:val="00F132A1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EA99"/>
  <w15:docId w15:val="{2C1BA423-90E8-4E04-88FE-1C292585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8BA"/>
    <w:pPr>
      <w:spacing w:after="57"/>
      <w:ind w:left="11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60"/>
      <w:ind w:left="69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2611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93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545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ПБДЛР6</vt:lpstr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ПБДЛР6</dc:title>
  <dc:subject/>
  <dc:creator>Maxim Bystrov</dc:creator>
  <cp:keywords/>
  <cp:lastModifiedBy>user</cp:lastModifiedBy>
  <cp:revision>43</cp:revision>
  <dcterms:created xsi:type="dcterms:W3CDTF">2024-05-19T21:47:00Z</dcterms:created>
  <dcterms:modified xsi:type="dcterms:W3CDTF">2024-11-03T15:51:00Z</dcterms:modified>
</cp:coreProperties>
</file>