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62E2D" w14:textId="77777777" w:rsidR="003D1F60" w:rsidRDefault="003D1F60" w:rsidP="003D1F60">
      <w:pPr>
        <w:pStyle w:val="a3"/>
        <w:rPr>
          <w:b w:val="0"/>
        </w:rPr>
      </w:pPr>
      <w:r>
        <w:rPr>
          <w:b w:val="0"/>
        </w:rPr>
        <w:t xml:space="preserve">МИНИСТЕРСТВО </w:t>
      </w:r>
      <w:r w:rsidR="00F27A27" w:rsidRPr="00F27A27">
        <w:rPr>
          <w:b w:val="0"/>
        </w:rPr>
        <w:t>НАУКИ И ВЫСШЕГО ОБРАЗОВАНИЯ</w:t>
      </w:r>
      <w:r w:rsidR="00F27A27">
        <w:rPr>
          <w:b w:val="0"/>
        </w:rPr>
        <w:t xml:space="preserve"> </w:t>
      </w:r>
      <w:r>
        <w:rPr>
          <w:b w:val="0"/>
        </w:rPr>
        <w:t>РОССИЙСКОЙ ФЕДЕРАЦИИ</w:t>
      </w:r>
    </w:p>
    <w:p w14:paraId="3FF66D6F" w14:textId="77777777" w:rsidR="00071347" w:rsidRPr="00D34CB6" w:rsidRDefault="0030214B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>образовательное учреждение высшего образования</w:t>
      </w:r>
    </w:p>
    <w:p w14:paraId="6BD1032E" w14:textId="77777777" w:rsidR="00071347" w:rsidRPr="00D34CB6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14:paraId="4C73DCF8" w14:textId="611E0556" w:rsidR="00071347" w:rsidRDefault="00C10222">
      <w:pPr>
        <w:widowControl w:val="0"/>
        <w:autoSpaceDE w:val="0"/>
        <w:autoSpaceDN w:val="0"/>
        <w:adjustRightInd w:val="0"/>
        <w:spacing w:before="480"/>
        <w:jc w:val="center"/>
      </w:pPr>
      <w:r w:rsidRPr="00C10222">
        <w:t>КАФЕДРА КОМПЬЮТЕРНЫХ ТЕХНОЛОГИЙ И ПРОГРАММНОЙ ИНЖЕНЕРИИ</w:t>
      </w:r>
    </w:p>
    <w:p w14:paraId="13F0E73E" w14:textId="77777777"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14:paraId="1BE40480" w14:textId="77777777"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71347" w14:paraId="006AABD4" w14:textId="77777777" w:rsidTr="00765A8F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158D6736" w14:textId="21D8D778" w:rsidR="00071347" w:rsidRPr="00F115E1" w:rsidRDefault="00F115E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</w:t>
            </w:r>
            <w:r w:rsidR="00A177E3">
              <w:t>оцент</w:t>
            </w:r>
            <w:r w:rsidRPr="00F115E1">
              <w:t xml:space="preserve">, </w:t>
            </w:r>
            <w:r>
              <w:t>к.ф.-м.н.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D4BBF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350FC304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483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3713748A" w14:textId="51A6C45C" w:rsidR="00071347" w:rsidRPr="00FA278F" w:rsidRDefault="00A177E3" w:rsidP="00D800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Н.А. Волкова</w:t>
            </w:r>
          </w:p>
        </w:tc>
      </w:tr>
      <w:tr w:rsidR="00071347" w14:paraId="334A856F" w14:textId="77777777" w:rsidTr="00765A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E8164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6949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F8A90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3715C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08EF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CEDC106" w14:textId="77777777" w:rsidR="00071347" w:rsidRDefault="00071347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71347" w14:paraId="1A6E4C93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812EAE1" w14:textId="77777777" w:rsidR="00071347" w:rsidRDefault="00071347" w:rsidP="00765A8F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</w:t>
            </w:r>
            <w:r w:rsidRPr="00EF0A64">
              <w:t xml:space="preserve">РАБОТЕ </w:t>
            </w:r>
          </w:p>
          <w:p w14:paraId="68C9A290" w14:textId="77777777" w:rsidR="00286915" w:rsidRDefault="00286915" w:rsidP="00EF0A64">
            <w:pPr>
              <w:pStyle w:val="a5"/>
              <w:spacing w:before="720"/>
            </w:pPr>
          </w:p>
        </w:tc>
      </w:tr>
      <w:tr w:rsidR="00071347" w14:paraId="5AD68A4F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47C6A36" w14:textId="0EF31936" w:rsidR="00D34CB6" w:rsidRPr="00764527" w:rsidRDefault="00F9437E" w:rsidP="00576AB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9437E">
              <w:rPr>
                <w:sz w:val="28"/>
                <w:szCs w:val="28"/>
              </w:rPr>
              <w:t>ПОНЯТИЕ ТРАНСПОРТНОЙ ЗАДАЧИ (ТЗ). СЕТЕВАЯ ПОСТАНОВКА ТЗ</w:t>
            </w:r>
          </w:p>
          <w:p w14:paraId="0403660C" w14:textId="77777777" w:rsidR="00286915" w:rsidRPr="00764527" w:rsidRDefault="00286915" w:rsidP="00764527">
            <w:pPr>
              <w:jc w:val="center"/>
              <w:rPr>
                <w:sz w:val="28"/>
                <w:szCs w:val="28"/>
              </w:rPr>
            </w:pPr>
          </w:p>
          <w:p w14:paraId="116E9854" w14:textId="77777777" w:rsidR="00286915" w:rsidRPr="00764527" w:rsidRDefault="00286915" w:rsidP="00764527">
            <w:pPr>
              <w:jc w:val="center"/>
              <w:rPr>
                <w:sz w:val="28"/>
                <w:szCs w:val="28"/>
              </w:rPr>
            </w:pPr>
          </w:p>
        </w:tc>
      </w:tr>
      <w:tr w:rsidR="00071347" w14:paraId="49430D2B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384D096" w14:textId="2720D304" w:rsidR="00071347" w:rsidRDefault="00976AF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69121F">
              <w:t>ПРИКЛАДНЫЕ МОДЕЛИ ОПТИМИЗАЦИИ</w:t>
            </w:r>
          </w:p>
        </w:tc>
      </w:tr>
      <w:tr w:rsidR="00071347" w14:paraId="063F0307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C5CFC12" w14:textId="77777777"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14:paraId="23596B32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A63D7C5" w14:textId="77777777"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87233B5" w14:textId="77777777"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14:paraId="6B5F90A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78BB" w14:textId="77777777"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24679" w14:textId="46ED32C1" w:rsidR="00071347" w:rsidRPr="0069121F" w:rsidRDefault="0069121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64DB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AF994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81D20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A2107E" w14:textId="150FDFA9" w:rsidR="00071347" w:rsidRDefault="0069121F" w:rsidP="00EB37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071347" w14:paraId="05DC99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C6F0B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7CCAE5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07B1F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003C7C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D544A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75C4C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E7EEC5" w14:textId="77777777"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EBFE91D" w14:textId="5DA0DCAF" w:rsidR="00A177E3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 w:rsidRPr="00CE7927">
        <w:t xml:space="preserve"> </w:t>
      </w:r>
      <w:r w:rsidR="00EE037F">
        <w:t>202</w:t>
      </w:r>
      <w:r w:rsidR="00FD522C">
        <w:t>5</w:t>
      </w:r>
    </w:p>
    <w:p w14:paraId="3423D4A0" w14:textId="302C87EC" w:rsidR="006F77B7" w:rsidRDefault="00A177E3" w:rsidP="00A177E3">
      <w:pPr>
        <w:spacing w:after="200" w:line="276" w:lineRule="auto"/>
      </w:pPr>
      <w:r>
        <w:br w:type="page"/>
      </w:r>
    </w:p>
    <w:p w14:paraId="135EC698" w14:textId="77777777" w:rsidR="005341FB" w:rsidRDefault="005341FB" w:rsidP="005341FB">
      <w:pPr>
        <w:widowControl w:val="0"/>
        <w:autoSpaceDE w:val="0"/>
        <w:autoSpaceDN w:val="0"/>
        <w:adjustRightInd w:val="0"/>
        <w:spacing w:line="360" w:lineRule="auto"/>
      </w:pPr>
    </w:p>
    <w:sdt>
      <w:sdtPr>
        <w:id w:val="1952057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56C84" w14:textId="77777777" w:rsidR="00764527" w:rsidRPr="0030214B" w:rsidRDefault="00764527" w:rsidP="00E20300">
          <w:pPr>
            <w:widowControl w:val="0"/>
            <w:autoSpaceDE w:val="0"/>
            <w:autoSpaceDN w:val="0"/>
            <w:adjustRightInd w:val="0"/>
            <w:spacing w:line="360" w:lineRule="auto"/>
            <w:ind w:firstLine="709"/>
            <w:jc w:val="center"/>
            <w:rPr>
              <w:b/>
              <w:sz w:val="28"/>
              <w:szCs w:val="28"/>
            </w:rPr>
          </w:pPr>
          <w:r w:rsidRPr="0030214B">
            <w:rPr>
              <w:b/>
              <w:sz w:val="28"/>
              <w:szCs w:val="28"/>
            </w:rPr>
            <w:t>СОДЕРЖАНИЕ</w:t>
          </w:r>
        </w:p>
        <w:p w14:paraId="311EED91" w14:textId="51ABE465" w:rsidR="00E20300" w:rsidRPr="00E20300" w:rsidRDefault="00E74D58" w:rsidP="00E2030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E20300">
            <w:rPr>
              <w:sz w:val="28"/>
              <w:szCs w:val="28"/>
            </w:rPr>
            <w:fldChar w:fldCharType="begin"/>
          </w:r>
          <w:r w:rsidR="00764527" w:rsidRPr="00E20300">
            <w:rPr>
              <w:sz w:val="28"/>
              <w:szCs w:val="28"/>
            </w:rPr>
            <w:instrText xml:space="preserve"> TOC \o "1-3" \h \z \u </w:instrText>
          </w:r>
          <w:r w:rsidRPr="00E20300">
            <w:rPr>
              <w:sz w:val="28"/>
              <w:szCs w:val="28"/>
            </w:rPr>
            <w:fldChar w:fldCharType="separate"/>
          </w:r>
          <w:hyperlink w:anchor="_Toc188225428" w:history="1">
            <w:r w:rsidR="00E20300" w:rsidRPr="00E20300">
              <w:rPr>
                <w:rStyle w:val="ab"/>
                <w:noProof/>
                <w:sz w:val="28"/>
                <w:szCs w:val="28"/>
              </w:rPr>
              <w:t>ВВЕДЕНИЕ</w:t>
            </w:r>
            <w:r w:rsidR="00E20300" w:rsidRPr="00E20300">
              <w:rPr>
                <w:noProof/>
                <w:webHidden/>
                <w:sz w:val="28"/>
                <w:szCs w:val="28"/>
              </w:rPr>
              <w:tab/>
            </w:r>
            <w:r w:rsidR="00E20300" w:rsidRPr="00E20300">
              <w:rPr>
                <w:noProof/>
                <w:webHidden/>
                <w:sz w:val="28"/>
                <w:szCs w:val="28"/>
              </w:rPr>
              <w:fldChar w:fldCharType="begin"/>
            </w:r>
            <w:r w:rsidR="00E20300" w:rsidRPr="00E20300">
              <w:rPr>
                <w:noProof/>
                <w:webHidden/>
                <w:sz w:val="28"/>
                <w:szCs w:val="28"/>
              </w:rPr>
              <w:instrText xml:space="preserve"> PAGEREF _Toc188225428 \h </w:instrText>
            </w:r>
            <w:r w:rsidR="00E20300" w:rsidRPr="00E20300">
              <w:rPr>
                <w:noProof/>
                <w:webHidden/>
                <w:sz w:val="28"/>
                <w:szCs w:val="28"/>
              </w:rPr>
            </w:r>
            <w:r w:rsidR="00E20300" w:rsidRPr="00E203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222">
              <w:rPr>
                <w:noProof/>
                <w:webHidden/>
                <w:sz w:val="28"/>
                <w:szCs w:val="28"/>
              </w:rPr>
              <w:t>3</w:t>
            </w:r>
            <w:r w:rsidR="00E20300" w:rsidRPr="00E203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CA4AD" w14:textId="13E410F3" w:rsidR="00E20300" w:rsidRPr="00E20300" w:rsidRDefault="00E20300" w:rsidP="00E2030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8225429" w:history="1">
            <w:r w:rsidRPr="00E20300">
              <w:rPr>
                <w:rStyle w:val="ab"/>
                <w:noProof/>
                <w:sz w:val="28"/>
                <w:szCs w:val="28"/>
              </w:rPr>
              <w:t>1 Транспортная задача</w:t>
            </w:r>
            <w:r w:rsidRPr="00E20300">
              <w:rPr>
                <w:noProof/>
                <w:webHidden/>
                <w:sz w:val="28"/>
                <w:szCs w:val="28"/>
              </w:rPr>
              <w:tab/>
            </w:r>
            <w:r w:rsidRPr="00E203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0300">
              <w:rPr>
                <w:noProof/>
                <w:webHidden/>
                <w:sz w:val="28"/>
                <w:szCs w:val="28"/>
              </w:rPr>
              <w:instrText xml:space="preserve"> PAGEREF _Toc188225429 \h </w:instrText>
            </w:r>
            <w:r w:rsidRPr="00E20300">
              <w:rPr>
                <w:noProof/>
                <w:webHidden/>
                <w:sz w:val="28"/>
                <w:szCs w:val="28"/>
              </w:rPr>
            </w:r>
            <w:r w:rsidRPr="00E203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222">
              <w:rPr>
                <w:noProof/>
                <w:webHidden/>
                <w:sz w:val="28"/>
                <w:szCs w:val="28"/>
              </w:rPr>
              <w:t>5</w:t>
            </w:r>
            <w:r w:rsidRPr="00E203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641E2" w14:textId="3765F1CC" w:rsidR="00E20300" w:rsidRPr="00E20300" w:rsidRDefault="00E20300" w:rsidP="00E20300">
          <w:pPr>
            <w:pStyle w:val="21"/>
            <w:tabs>
              <w:tab w:val="right" w:leader="dot" w:pos="9347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88225430" w:history="1">
            <w:r w:rsidRPr="00E20300">
              <w:rPr>
                <w:rStyle w:val="ab"/>
                <w:noProof/>
                <w:sz w:val="28"/>
                <w:szCs w:val="28"/>
              </w:rPr>
              <w:t>1.1 Транспортная задача в классической форме</w:t>
            </w:r>
            <w:r w:rsidRPr="00E20300">
              <w:rPr>
                <w:noProof/>
                <w:webHidden/>
                <w:sz w:val="28"/>
                <w:szCs w:val="28"/>
              </w:rPr>
              <w:tab/>
            </w:r>
            <w:r w:rsidRPr="00E203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0300">
              <w:rPr>
                <w:noProof/>
                <w:webHidden/>
                <w:sz w:val="28"/>
                <w:szCs w:val="28"/>
              </w:rPr>
              <w:instrText xml:space="preserve"> PAGEREF _Toc188225430 \h </w:instrText>
            </w:r>
            <w:r w:rsidRPr="00E20300">
              <w:rPr>
                <w:noProof/>
                <w:webHidden/>
                <w:sz w:val="28"/>
                <w:szCs w:val="28"/>
              </w:rPr>
            </w:r>
            <w:r w:rsidRPr="00E203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222">
              <w:rPr>
                <w:noProof/>
                <w:webHidden/>
                <w:sz w:val="28"/>
                <w:szCs w:val="28"/>
              </w:rPr>
              <w:t>5</w:t>
            </w:r>
            <w:r w:rsidRPr="00E203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A6E6B" w14:textId="7E57425B" w:rsidR="00E20300" w:rsidRPr="00E20300" w:rsidRDefault="00E20300" w:rsidP="00E20300">
          <w:pPr>
            <w:pStyle w:val="21"/>
            <w:tabs>
              <w:tab w:val="right" w:leader="dot" w:pos="9347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88225431" w:history="1">
            <w:r w:rsidRPr="00E20300">
              <w:rPr>
                <w:rStyle w:val="ab"/>
                <w:noProof/>
                <w:sz w:val="28"/>
                <w:szCs w:val="28"/>
              </w:rPr>
              <w:t>1.2 Транспортная задача в сетевой форме</w:t>
            </w:r>
            <w:r w:rsidRPr="00E20300">
              <w:rPr>
                <w:noProof/>
                <w:webHidden/>
                <w:sz w:val="28"/>
                <w:szCs w:val="28"/>
              </w:rPr>
              <w:tab/>
            </w:r>
            <w:r w:rsidRPr="00E203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0300">
              <w:rPr>
                <w:noProof/>
                <w:webHidden/>
                <w:sz w:val="28"/>
                <w:szCs w:val="28"/>
              </w:rPr>
              <w:instrText xml:space="preserve"> PAGEREF _Toc188225431 \h </w:instrText>
            </w:r>
            <w:r w:rsidRPr="00E20300">
              <w:rPr>
                <w:noProof/>
                <w:webHidden/>
                <w:sz w:val="28"/>
                <w:szCs w:val="28"/>
              </w:rPr>
            </w:r>
            <w:r w:rsidRPr="00E203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222">
              <w:rPr>
                <w:noProof/>
                <w:webHidden/>
                <w:sz w:val="28"/>
                <w:szCs w:val="28"/>
              </w:rPr>
              <w:t>14</w:t>
            </w:r>
            <w:r w:rsidRPr="00E203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AC741" w14:textId="46608BFF" w:rsidR="00E20300" w:rsidRPr="00E20300" w:rsidRDefault="00E20300" w:rsidP="00E2030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8225432" w:history="1">
            <w:r w:rsidRPr="00E20300">
              <w:rPr>
                <w:rStyle w:val="ab"/>
                <w:noProof/>
                <w:sz w:val="28"/>
                <w:szCs w:val="28"/>
              </w:rPr>
              <w:t>2 Нахождение оптимального решения транспортной задачи в сетевой форме</w:t>
            </w:r>
            <w:r w:rsidRPr="00E20300">
              <w:rPr>
                <w:noProof/>
                <w:webHidden/>
                <w:sz w:val="28"/>
                <w:szCs w:val="28"/>
              </w:rPr>
              <w:tab/>
            </w:r>
            <w:r w:rsidRPr="00E203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0300">
              <w:rPr>
                <w:noProof/>
                <w:webHidden/>
                <w:sz w:val="28"/>
                <w:szCs w:val="28"/>
              </w:rPr>
              <w:instrText xml:space="preserve"> PAGEREF _Toc188225432 \h </w:instrText>
            </w:r>
            <w:r w:rsidRPr="00E20300">
              <w:rPr>
                <w:noProof/>
                <w:webHidden/>
                <w:sz w:val="28"/>
                <w:szCs w:val="28"/>
              </w:rPr>
            </w:r>
            <w:r w:rsidRPr="00E203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222">
              <w:rPr>
                <w:noProof/>
                <w:webHidden/>
                <w:sz w:val="28"/>
                <w:szCs w:val="28"/>
              </w:rPr>
              <w:t>17</w:t>
            </w:r>
            <w:r w:rsidRPr="00E203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ACDED" w14:textId="5060B702" w:rsidR="00E20300" w:rsidRPr="00E20300" w:rsidRDefault="00E20300" w:rsidP="00E20300">
          <w:pPr>
            <w:pStyle w:val="21"/>
            <w:tabs>
              <w:tab w:val="right" w:leader="dot" w:pos="9347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88225433" w:history="1">
            <w:r w:rsidRPr="00E20300">
              <w:rPr>
                <w:rStyle w:val="ab"/>
                <w:noProof/>
                <w:sz w:val="28"/>
                <w:szCs w:val="28"/>
              </w:rPr>
              <w:t>2.1 Постановка задачи и структура исходной информации</w:t>
            </w:r>
            <w:r w:rsidRPr="00E20300">
              <w:rPr>
                <w:noProof/>
                <w:webHidden/>
                <w:sz w:val="28"/>
                <w:szCs w:val="28"/>
              </w:rPr>
              <w:tab/>
            </w:r>
            <w:r w:rsidRPr="00E203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0300">
              <w:rPr>
                <w:noProof/>
                <w:webHidden/>
                <w:sz w:val="28"/>
                <w:szCs w:val="28"/>
              </w:rPr>
              <w:instrText xml:space="preserve"> PAGEREF _Toc188225433 \h </w:instrText>
            </w:r>
            <w:r w:rsidRPr="00E20300">
              <w:rPr>
                <w:noProof/>
                <w:webHidden/>
                <w:sz w:val="28"/>
                <w:szCs w:val="28"/>
              </w:rPr>
            </w:r>
            <w:r w:rsidRPr="00E203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222">
              <w:rPr>
                <w:noProof/>
                <w:webHidden/>
                <w:sz w:val="28"/>
                <w:szCs w:val="28"/>
              </w:rPr>
              <w:t>17</w:t>
            </w:r>
            <w:r w:rsidRPr="00E203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AB140" w14:textId="6D05A6EA" w:rsidR="00E20300" w:rsidRPr="00E20300" w:rsidRDefault="00E20300" w:rsidP="00E20300">
          <w:pPr>
            <w:pStyle w:val="21"/>
            <w:tabs>
              <w:tab w:val="right" w:leader="dot" w:pos="9347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88225434" w:history="1">
            <w:r w:rsidRPr="00E20300">
              <w:rPr>
                <w:rStyle w:val="ab"/>
                <w:noProof/>
                <w:sz w:val="28"/>
                <w:szCs w:val="28"/>
              </w:rPr>
              <w:t>2.2 Обоснование выбора метода решения транспортной задачи в сетевой форме</w:t>
            </w:r>
            <w:r w:rsidRPr="00E20300">
              <w:rPr>
                <w:noProof/>
                <w:webHidden/>
                <w:sz w:val="28"/>
                <w:szCs w:val="28"/>
              </w:rPr>
              <w:tab/>
            </w:r>
            <w:r w:rsidRPr="00E203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0300">
              <w:rPr>
                <w:noProof/>
                <w:webHidden/>
                <w:sz w:val="28"/>
                <w:szCs w:val="28"/>
              </w:rPr>
              <w:instrText xml:space="preserve"> PAGEREF _Toc188225434 \h </w:instrText>
            </w:r>
            <w:r w:rsidRPr="00E20300">
              <w:rPr>
                <w:noProof/>
                <w:webHidden/>
                <w:sz w:val="28"/>
                <w:szCs w:val="28"/>
              </w:rPr>
            </w:r>
            <w:r w:rsidRPr="00E203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222">
              <w:rPr>
                <w:noProof/>
                <w:webHidden/>
                <w:sz w:val="28"/>
                <w:szCs w:val="28"/>
              </w:rPr>
              <w:t>19</w:t>
            </w:r>
            <w:r w:rsidRPr="00E203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EA7EA" w14:textId="3C031877" w:rsidR="00E20300" w:rsidRPr="00E20300" w:rsidRDefault="00E20300" w:rsidP="00E20300">
          <w:pPr>
            <w:pStyle w:val="21"/>
            <w:tabs>
              <w:tab w:val="right" w:leader="dot" w:pos="9347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88225435" w:history="1">
            <w:r w:rsidRPr="00E20300">
              <w:rPr>
                <w:rStyle w:val="ab"/>
                <w:noProof/>
                <w:sz w:val="28"/>
                <w:szCs w:val="28"/>
              </w:rPr>
              <w:t>2.3 Поиск решения с применением метода потенциалов</w:t>
            </w:r>
            <w:r w:rsidRPr="00E20300">
              <w:rPr>
                <w:noProof/>
                <w:webHidden/>
                <w:sz w:val="28"/>
                <w:szCs w:val="28"/>
              </w:rPr>
              <w:tab/>
            </w:r>
            <w:r w:rsidRPr="00E203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0300">
              <w:rPr>
                <w:noProof/>
                <w:webHidden/>
                <w:sz w:val="28"/>
                <w:szCs w:val="28"/>
              </w:rPr>
              <w:instrText xml:space="preserve"> PAGEREF _Toc188225435 \h </w:instrText>
            </w:r>
            <w:r w:rsidRPr="00E20300">
              <w:rPr>
                <w:noProof/>
                <w:webHidden/>
                <w:sz w:val="28"/>
                <w:szCs w:val="28"/>
              </w:rPr>
            </w:r>
            <w:r w:rsidRPr="00E203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222">
              <w:rPr>
                <w:noProof/>
                <w:webHidden/>
                <w:sz w:val="28"/>
                <w:szCs w:val="28"/>
              </w:rPr>
              <w:t>20</w:t>
            </w:r>
            <w:r w:rsidRPr="00E203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C704E" w14:textId="544BF894" w:rsidR="00E20300" w:rsidRPr="00E20300" w:rsidRDefault="00E20300" w:rsidP="00E2030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8225436" w:history="1">
            <w:r w:rsidRPr="00E20300">
              <w:rPr>
                <w:rStyle w:val="ab"/>
                <w:noProof/>
                <w:sz w:val="28"/>
                <w:szCs w:val="28"/>
              </w:rPr>
              <w:t>ЗАКЛЮЧЕНИЕ</w:t>
            </w:r>
            <w:r w:rsidRPr="00E20300">
              <w:rPr>
                <w:noProof/>
                <w:webHidden/>
                <w:sz w:val="28"/>
                <w:szCs w:val="28"/>
              </w:rPr>
              <w:tab/>
            </w:r>
            <w:r w:rsidRPr="00E203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0300">
              <w:rPr>
                <w:noProof/>
                <w:webHidden/>
                <w:sz w:val="28"/>
                <w:szCs w:val="28"/>
              </w:rPr>
              <w:instrText xml:space="preserve"> PAGEREF _Toc188225436 \h </w:instrText>
            </w:r>
            <w:r w:rsidRPr="00E20300">
              <w:rPr>
                <w:noProof/>
                <w:webHidden/>
                <w:sz w:val="28"/>
                <w:szCs w:val="28"/>
              </w:rPr>
            </w:r>
            <w:r w:rsidRPr="00E203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222">
              <w:rPr>
                <w:noProof/>
                <w:webHidden/>
                <w:sz w:val="28"/>
                <w:szCs w:val="28"/>
              </w:rPr>
              <w:t>26</w:t>
            </w:r>
            <w:r w:rsidRPr="00E203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D584C" w14:textId="78BC226F" w:rsidR="00E20300" w:rsidRPr="00E20300" w:rsidRDefault="00E20300" w:rsidP="00E2030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8225437" w:history="1">
            <w:r w:rsidRPr="00E20300">
              <w:rPr>
                <w:rStyle w:val="ab"/>
                <w:noProof/>
                <w:sz w:val="28"/>
                <w:szCs w:val="28"/>
              </w:rPr>
              <w:t>СПИСОК ИСПОЛЬЗОВАННЫХ ИСТОЧНИКОВ</w:t>
            </w:r>
            <w:r w:rsidRPr="00E20300">
              <w:rPr>
                <w:noProof/>
                <w:webHidden/>
                <w:sz w:val="28"/>
                <w:szCs w:val="28"/>
              </w:rPr>
              <w:tab/>
            </w:r>
            <w:r w:rsidRPr="00E203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0300">
              <w:rPr>
                <w:noProof/>
                <w:webHidden/>
                <w:sz w:val="28"/>
                <w:szCs w:val="28"/>
              </w:rPr>
              <w:instrText xml:space="preserve"> PAGEREF _Toc188225437 \h </w:instrText>
            </w:r>
            <w:r w:rsidRPr="00E20300">
              <w:rPr>
                <w:noProof/>
                <w:webHidden/>
                <w:sz w:val="28"/>
                <w:szCs w:val="28"/>
              </w:rPr>
            </w:r>
            <w:r w:rsidRPr="00E203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222">
              <w:rPr>
                <w:noProof/>
                <w:webHidden/>
                <w:sz w:val="28"/>
                <w:szCs w:val="28"/>
              </w:rPr>
              <w:t>27</w:t>
            </w:r>
            <w:r w:rsidRPr="00E203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12E1B" w14:textId="674660D5" w:rsidR="00E20300" w:rsidRPr="00E20300" w:rsidRDefault="00E20300" w:rsidP="00E20300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8225438" w:history="1">
            <w:r w:rsidRPr="00E20300">
              <w:rPr>
                <w:rStyle w:val="ab"/>
                <w:noProof/>
                <w:sz w:val="28"/>
                <w:szCs w:val="28"/>
              </w:rPr>
              <w:t>ПРИЛОЖЕНИЕ А Исходный код программы</w:t>
            </w:r>
            <w:r w:rsidRPr="00E20300">
              <w:rPr>
                <w:noProof/>
                <w:webHidden/>
                <w:sz w:val="28"/>
                <w:szCs w:val="28"/>
              </w:rPr>
              <w:tab/>
            </w:r>
            <w:r w:rsidRPr="00E203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20300">
              <w:rPr>
                <w:noProof/>
                <w:webHidden/>
                <w:sz w:val="28"/>
                <w:szCs w:val="28"/>
              </w:rPr>
              <w:instrText xml:space="preserve"> PAGEREF _Toc188225438 \h </w:instrText>
            </w:r>
            <w:r w:rsidRPr="00E20300">
              <w:rPr>
                <w:noProof/>
                <w:webHidden/>
                <w:sz w:val="28"/>
                <w:szCs w:val="28"/>
              </w:rPr>
            </w:r>
            <w:r w:rsidRPr="00E203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3222">
              <w:rPr>
                <w:noProof/>
                <w:webHidden/>
                <w:sz w:val="28"/>
                <w:szCs w:val="28"/>
              </w:rPr>
              <w:t>28</w:t>
            </w:r>
            <w:r w:rsidRPr="00E203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8DB0A" w14:textId="09C29B20" w:rsidR="00764527" w:rsidRDefault="00E74D58" w:rsidP="00E20300">
          <w:pPr>
            <w:spacing w:line="360" w:lineRule="auto"/>
            <w:ind w:firstLine="709"/>
          </w:pPr>
          <w:r w:rsidRPr="00E203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57FAC1" w14:textId="77777777" w:rsidR="007E3DC9" w:rsidRDefault="007E3DC9" w:rsidP="0060149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14:paraId="423B9C13" w14:textId="77777777" w:rsidR="007E3DC9" w:rsidRDefault="007E3DC9" w:rsidP="00601494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F5634" w14:textId="77777777" w:rsidR="007E3DC9" w:rsidRPr="00765A8F" w:rsidRDefault="007E3DC9" w:rsidP="00765A8F">
      <w:pPr>
        <w:pStyle w:val="1"/>
        <w:spacing w:line="360" w:lineRule="auto"/>
      </w:pPr>
      <w:bookmarkStart w:id="0" w:name="_Toc188225428"/>
      <w:r w:rsidRPr="0030214B">
        <w:lastRenderedPageBreak/>
        <w:t>ВВЕДЕНИЕ</w:t>
      </w:r>
      <w:bookmarkEnd w:id="0"/>
    </w:p>
    <w:p w14:paraId="220A8542" w14:textId="29FABBBF" w:rsidR="00672BC6" w:rsidRDefault="00E96AB3" w:rsidP="008B31D0">
      <w:pPr>
        <w:pStyle w:val="default1"/>
      </w:pPr>
      <w:r>
        <w:t>Для обеспечения наибольшей эффективности в производственной деятельности в современной производственной среде активно применяются алгоритмы оптимизации, расчеты по которым производятся с использованием вычислительных систем.</w:t>
      </w:r>
    </w:p>
    <w:p w14:paraId="13016049" w14:textId="356422A5" w:rsidR="00E96AB3" w:rsidRDefault="00E96AB3" w:rsidP="008B31D0">
      <w:pPr>
        <w:pStyle w:val="default1"/>
      </w:pPr>
      <w:r>
        <w:t xml:space="preserve">Одной из важнейших задач планирования производства является </w:t>
      </w:r>
      <w:r w:rsidR="008C23D2">
        <w:t>планирование доставки ресурсов в соответствии с потребностями потребителей и наличием ресурсов у поставщиков</w:t>
      </w:r>
      <w:r w:rsidR="00357AC3">
        <w:t>, а также транспортных расходов (расстояний от каждого поставщика к каждому потребителю)</w:t>
      </w:r>
      <w:r w:rsidR="008C23D2">
        <w:t>.</w:t>
      </w:r>
      <w:r w:rsidR="000E61DA">
        <w:t xml:space="preserve"> Эта задача может быть формализована как транспортная задача, которая является одной из задач линейного программирования. </w:t>
      </w:r>
    </w:p>
    <w:p w14:paraId="44A10554" w14:textId="66F8B2D7" w:rsidR="00357AC3" w:rsidRDefault="00357AC3" w:rsidP="008B31D0">
      <w:pPr>
        <w:pStyle w:val="default1"/>
      </w:pPr>
      <w:r>
        <w:t>Условия транспортной задачи могут быть заданы в различной форме. На практике оценка параметров транспортной работы производится</w:t>
      </w:r>
      <w:r w:rsidR="00850746">
        <w:t xml:space="preserve"> в том числе</w:t>
      </w:r>
      <w:r>
        <w:t xml:space="preserve"> с использованием картографических данных, которые позв</w:t>
      </w:r>
      <w:r w:rsidR="00850746">
        <w:t xml:space="preserve">оляют определить расходы по транспортировке груза от каждого поставщика к каждому потребителю. Сетевая постановка транспортной задачи позволяет </w:t>
      </w:r>
      <w:r w:rsidR="008A4849">
        <w:t>в более наглядной форме представить</w:t>
      </w:r>
      <w:r w:rsidR="00912567">
        <w:t xml:space="preserve"> начальные</w:t>
      </w:r>
      <w:r w:rsidR="008A4849">
        <w:t xml:space="preserve"> условия</w:t>
      </w:r>
      <w:r w:rsidR="00C1717B">
        <w:t xml:space="preserve">, т.к. является сравнительно более удобной для восприятия формой определения условий </w:t>
      </w:r>
      <w:r w:rsidR="00F83E6E">
        <w:t>транспортной задачи</w:t>
      </w:r>
      <w:r w:rsidR="00C1717B">
        <w:t>.</w:t>
      </w:r>
    </w:p>
    <w:p w14:paraId="63CB12BB" w14:textId="48CE0B7B" w:rsidR="00357AC3" w:rsidRDefault="00357AC3" w:rsidP="008B31D0">
      <w:pPr>
        <w:pStyle w:val="default1"/>
      </w:pPr>
      <w:r>
        <w:t xml:space="preserve">Целью данной курсовой работы является рассмотрение </w:t>
      </w:r>
      <w:r w:rsidR="00AB321B">
        <w:t>понятия транспортной задачи</w:t>
      </w:r>
      <w:r w:rsidR="00F83E6E">
        <w:t xml:space="preserve"> и</w:t>
      </w:r>
      <w:r w:rsidR="00250650">
        <w:t xml:space="preserve"> </w:t>
      </w:r>
      <w:r w:rsidR="00F83E6E">
        <w:t>постановки транспортной задачи в сетевой форме.</w:t>
      </w:r>
    </w:p>
    <w:p w14:paraId="50C6BE5D" w14:textId="09D0329D" w:rsidR="00842111" w:rsidRDefault="00842111" w:rsidP="008B31D0">
      <w:pPr>
        <w:pStyle w:val="default1"/>
      </w:pPr>
      <w:r>
        <w:tab/>
        <w:t xml:space="preserve">Рассмотрение </w:t>
      </w:r>
      <w:r w:rsidR="00F83E6E">
        <w:t>понятия транспортной задачи будет произведено с помощью общих содержательной и формализованной постановок транспортной задачи.</w:t>
      </w:r>
    </w:p>
    <w:p w14:paraId="1332559A" w14:textId="64147E90" w:rsidR="00F83E6E" w:rsidRPr="00F83E6E" w:rsidRDefault="00F83E6E" w:rsidP="008B31D0">
      <w:pPr>
        <w:pStyle w:val="default1"/>
      </w:pPr>
      <w:r>
        <w:tab/>
        <w:t xml:space="preserve">Рассмотрение сетевой постановки транспортной задачи будет дано как описание особенностей постановки задачи в сетевой форме, а также обусловленных этими особенностями модификаций </w:t>
      </w:r>
      <w:r w:rsidR="00AF638C">
        <w:t>метода потенциалов для решения ТЗ</w:t>
      </w:r>
      <w:r w:rsidR="007130BB">
        <w:t>.</w:t>
      </w:r>
    </w:p>
    <w:p w14:paraId="259763BC" w14:textId="754050EA" w:rsidR="00FB561E" w:rsidRDefault="00225A93" w:rsidP="008B31D0">
      <w:pPr>
        <w:pStyle w:val="default1"/>
      </w:pPr>
      <w:r>
        <w:tab/>
      </w:r>
      <w:r w:rsidR="007130BB">
        <w:t>Объектом исследования является транспортная задача с постановкой в сетевой форме.</w:t>
      </w:r>
    </w:p>
    <w:p w14:paraId="50A48687" w14:textId="4615684F" w:rsidR="009D5969" w:rsidRPr="00AF638C" w:rsidRDefault="00881C8A" w:rsidP="008B31D0">
      <w:pPr>
        <w:pStyle w:val="default1"/>
      </w:pPr>
      <w:r>
        <w:lastRenderedPageBreak/>
        <w:tab/>
      </w:r>
      <w:r w:rsidR="00F83F39">
        <w:t xml:space="preserve">Предметом исследования является применение </w:t>
      </w:r>
      <w:r w:rsidR="00AF638C">
        <w:t>метода потенциалов</w:t>
      </w:r>
      <w:r w:rsidR="00F83F39">
        <w:t xml:space="preserve"> для решения </w:t>
      </w:r>
      <w:r w:rsidR="00AF638C">
        <w:t>транспортной задачи в сетевой постановке.</w:t>
      </w:r>
    </w:p>
    <w:p w14:paraId="412B11C6" w14:textId="77777777" w:rsidR="00B67AB6" w:rsidRDefault="006B2AF4" w:rsidP="008B31D0">
      <w:pPr>
        <w:pStyle w:val="default1"/>
      </w:pPr>
      <w:r>
        <w:t xml:space="preserve">Транспортная задача является задачей линейного программирования. Основы линейного программирования заложил советский математик Л.В. Канторович </w:t>
      </w:r>
      <w:r w:rsidR="00B411A6">
        <w:t>в работе 1939 г. «</w:t>
      </w:r>
      <w:r w:rsidR="00B411A6" w:rsidRPr="00B411A6">
        <w:t>Математические методы организации и планирования производства</w:t>
      </w:r>
      <w:r w:rsidR="00B411A6">
        <w:t xml:space="preserve">». Американский математик </w:t>
      </w:r>
      <w:r w:rsidR="00B411A6" w:rsidRPr="00B411A6">
        <w:t>Джордж Бернард Данциг</w:t>
      </w:r>
      <w:r w:rsidR="00B411A6">
        <w:t xml:space="preserve"> в 1949 году разработал эффективный метод решения задач линейного программирования – симплекс-метод. </w:t>
      </w:r>
    </w:p>
    <w:p w14:paraId="4B4722A8" w14:textId="5BC8CB46" w:rsidR="00842111" w:rsidRDefault="00B411A6" w:rsidP="008B31D0">
      <w:pPr>
        <w:pStyle w:val="default1"/>
      </w:pPr>
      <w:r>
        <w:t>Применительно к транспортной задаче существует модификация симплекс-метода – метод потенциалов, который позволяет за конечное число итераций получить оптимальный план, основываясь на опорном решении. В свою очередь, для нахождения опорного решения существу</w:t>
      </w:r>
      <w:r w:rsidR="00940ACD">
        <w:t>ют такие методы, как метод северо-западного угла, метод наименьшей стоимости</w:t>
      </w:r>
      <w:r w:rsidR="007A53DF">
        <w:t>.</w:t>
      </w:r>
      <w:r w:rsidR="002E5166" w:rsidRPr="002E5166">
        <w:t xml:space="preserve"> </w:t>
      </w:r>
    </w:p>
    <w:p w14:paraId="27E3882D" w14:textId="29ABAB2A" w:rsidR="002E5166" w:rsidRPr="002E5166" w:rsidRDefault="002E5166" w:rsidP="008B31D0">
      <w:pPr>
        <w:pStyle w:val="default1"/>
      </w:pPr>
      <w:r>
        <w:t>Для сетевой постановки транспортной задачи также применим метод потенциалов. Будут рассмотрены различия алгоритма при классической и сетевой постановке задачи.</w:t>
      </w:r>
    </w:p>
    <w:p w14:paraId="67CAFDA6" w14:textId="77777777" w:rsidR="007E3DC9" w:rsidRDefault="007E3DC9" w:rsidP="002570C8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7E3DC9">
        <w:rPr>
          <w:sz w:val="28"/>
          <w:szCs w:val="28"/>
        </w:rPr>
        <w:br w:type="page"/>
      </w:r>
    </w:p>
    <w:p w14:paraId="01E05511" w14:textId="553AFA1D" w:rsidR="00D121C2" w:rsidRDefault="007E3DC9" w:rsidP="00D121C2">
      <w:pPr>
        <w:pStyle w:val="1"/>
        <w:spacing w:line="360" w:lineRule="auto"/>
        <w:ind w:firstLine="709"/>
        <w:jc w:val="left"/>
      </w:pPr>
      <w:bookmarkStart w:id="1" w:name="_Toc188225429"/>
      <w:r w:rsidRPr="0030214B">
        <w:lastRenderedPageBreak/>
        <w:t xml:space="preserve">1 </w:t>
      </w:r>
      <w:r w:rsidR="00B42733" w:rsidRPr="0030214B">
        <w:t>Тр</w:t>
      </w:r>
      <w:r w:rsidR="001F7C80">
        <w:t>анспортная задача</w:t>
      </w:r>
      <w:bookmarkEnd w:id="1"/>
    </w:p>
    <w:p w14:paraId="529A0C17" w14:textId="54BE7D60" w:rsidR="00D121C2" w:rsidRPr="00D121C2" w:rsidRDefault="00D121C2" w:rsidP="00D121C2">
      <w:pPr>
        <w:pStyle w:val="2"/>
      </w:pPr>
      <w:bookmarkStart w:id="2" w:name="_Toc188225430"/>
      <w:r>
        <w:t>1.1 Транспортная задача в классической форме</w:t>
      </w:r>
      <w:bookmarkEnd w:id="2"/>
    </w:p>
    <w:p w14:paraId="02D95DE4" w14:textId="20E6CDF6" w:rsidR="009F6F83" w:rsidRPr="009F6F83" w:rsidRDefault="009F6F83" w:rsidP="003708A6">
      <w:pPr>
        <w:pStyle w:val="default1"/>
      </w:pPr>
      <w:r>
        <w:t xml:space="preserve">Пусть имеются </w:t>
      </w:r>
      <w:r w:rsidRPr="00962481">
        <w:rPr>
          <w:i/>
          <w:iCs/>
        </w:rPr>
        <w:t>m</w:t>
      </w:r>
      <w:r>
        <w:t xml:space="preserve"> пунктов отправления и </w:t>
      </w:r>
      <w:r w:rsidRPr="00962481">
        <w:rPr>
          <w:i/>
          <w:iCs/>
        </w:rPr>
        <w:t>n</w:t>
      </w:r>
      <w:r>
        <w:t xml:space="preserve"> пунктов назначения груза. Обозначим через </w:t>
      </w:r>
      <w:r>
        <w:rPr>
          <w:i/>
        </w:rPr>
        <w:t>с</w:t>
      </w:r>
      <w:r>
        <w:rPr>
          <w:i/>
          <w:vertAlign w:val="subscript"/>
        </w:rPr>
        <w:t>ij</w:t>
      </w:r>
      <w:r>
        <w:rPr>
          <w:i/>
        </w:rPr>
        <w:t>,</w:t>
      </w:r>
      <w:r>
        <w:t xml:space="preserve"> стоимость перевозки груза из пункта отправления с номером </w:t>
      </w:r>
      <w:r>
        <w:rPr>
          <w:i/>
        </w:rPr>
        <w:t xml:space="preserve">i  </w:t>
      </w:r>
      <w:r>
        <w:t xml:space="preserve">к пункту назначения с номером </w:t>
      </w:r>
      <w:r>
        <w:rPr>
          <w:i/>
        </w:rPr>
        <w:t>j</w:t>
      </w:r>
      <w:r>
        <w:t xml:space="preserve">, а через </w:t>
      </w:r>
      <w:r>
        <w:rPr>
          <w:i/>
        </w:rPr>
        <w:t>x</w:t>
      </w:r>
      <w:r>
        <w:rPr>
          <w:i/>
          <w:vertAlign w:val="subscript"/>
        </w:rPr>
        <w:t>ij</w:t>
      </w:r>
      <w:r>
        <w:t xml:space="preserve"> обозначим объём перевозки груза в пунктах</w:t>
      </w:r>
      <w:r w:rsidR="008B754F">
        <w:t xml:space="preserve"> отправления</w:t>
      </w:r>
      <w:r>
        <w:t xml:space="preserve">. Запасы груза в пунктах обозначим через </w:t>
      </w:r>
      <w:r>
        <w:rPr>
          <w:i/>
        </w:rPr>
        <w:t>a</w:t>
      </w:r>
      <w:r>
        <w:rPr>
          <w:i/>
          <w:vertAlign w:val="subscript"/>
        </w:rPr>
        <w:t>1</w:t>
      </w:r>
      <w:r>
        <w:rPr>
          <w:i/>
        </w:rPr>
        <w:t>, a</w:t>
      </w:r>
      <w:r>
        <w:rPr>
          <w:i/>
          <w:vertAlign w:val="subscript"/>
        </w:rPr>
        <w:t>2</w:t>
      </w:r>
      <w:r>
        <w:rPr>
          <w:i/>
        </w:rPr>
        <w:t>, …a</w:t>
      </w:r>
      <w:r>
        <w:rPr>
          <w:i/>
          <w:vertAlign w:val="subscript"/>
        </w:rPr>
        <w:t>m</w:t>
      </w:r>
      <w:r>
        <w:rPr>
          <w:i/>
        </w:rPr>
        <w:t xml:space="preserve"> </w:t>
      </w:r>
      <w:r>
        <w:t>, потребности пунк</w:t>
      </w:r>
      <w:r w:rsidR="008B754F">
        <w:t>тов</w:t>
      </w:r>
      <w:r>
        <w:t xml:space="preserve"> назначений обозначим через </w:t>
      </w:r>
      <w:r>
        <w:rPr>
          <w:i/>
        </w:rPr>
        <w:t>b</w:t>
      </w:r>
      <w:r>
        <w:rPr>
          <w:i/>
          <w:vertAlign w:val="subscript"/>
        </w:rPr>
        <w:t>1</w:t>
      </w:r>
      <w:r>
        <w:rPr>
          <w:i/>
        </w:rPr>
        <w:t>, b</w:t>
      </w:r>
      <w:r>
        <w:rPr>
          <w:i/>
          <w:vertAlign w:val="subscript"/>
        </w:rPr>
        <w:t>2</w:t>
      </w:r>
      <w:r>
        <w:rPr>
          <w:i/>
        </w:rPr>
        <w:t>, …b</w:t>
      </w:r>
      <w:r>
        <w:rPr>
          <w:i/>
          <w:vertAlign w:val="subscript"/>
        </w:rPr>
        <w:t>n</w:t>
      </w:r>
      <w:r>
        <w:t>. Общ</w:t>
      </w:r>
      <w:r w:rsidR="008B754F">
        <w:t>ую</w:t>
      </w:r>
      <w:r>
        <w:t xml:space="preserve"> стоимость перевозки груза обозначим через формулы:</w:t>
      </w:r>
    </w:p>
    <w:p w14:paraId="0A51E269" w14:textId="679E9D3A" w:rsidR="009F6F83" w:rsidRDefault="009F6F83" w:rsidP="009F6F83">
      <w:pPr>
        <w:spacing w:after="200" w:line="276" w:lineRule="auto"/>
        <w:jc w:val="center"/>
        <w:rPr>
          <w:lang w:val="en-US"/>
        </w:rPr>
      </w:pPr>
      <w:r w:rsidRPr="009F6F83">
        <w:rPr>
          <w:lang w:val="en-US"/>
        </w:rPr>
        <w:drawing>
          <wp:inline distT="0" distB="0" distL="0" distR="0" wp14:anchorId="4B02B2C8" wp14:editId="41917980">
            <wp:extent cx="1219370" cy="523948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2E1F" w14:textId="67E609B8" w:rsidR="009F6F83" w:rsidRDefault="00935852" w:rsidP="003708A6">
      <w:pPr>
        <w:pStyle w:val="default1"/>
      </w:pPr>
      <w:r>
        <w:t>Н</w:t>
      </w:r>
      <w:r>
        <w:t>еобходимо уменьшить</w:t>
      </w:r>
      <w:r>
        <w:t xml:space="preserve"> </w:t>
      </w:r>
      <w:r w:rsidR="009F6F83">
        <w:t>стоимость перевозки груза.</w:t>
      </w:r>
      <w:r>
        <w:t xml:space="preserve"> Задача состоит в минимизации функции </w:t>
      </w:r>
      <w:r w:rsidR="009F6F83">
        <w:rPr>
          <w:i/>
          <w:sz w:val="23"/>
        </w:rPr>
        <w:t>z</w:t>
      </w:r>
      <w:r w:rsidR="009F6F83">
        <w:t xml:space="preserve">: </w:t>
      </w:r>
    </w:p>
    <w:p w14:paraId="3314D3CC" w14:textId="0204032D" w:rsidR="009F6F83" w:rsidRDefault="009F6F83" w:rsidP="009F6F83">
      <w:pPr>
        <w:spacing w:after="200" w:line="276" w:lineRule="auto"/>
        <w:jc w:val="center"/>
      </w:pPr>
      <w:r w:rsidRPr="009F6F83">
        <w:drawing>
          <wp:inline distT="0" distB="0" distL="0" distR="0" wp14:anchorId="0335676B" wp14:editId="32CD1DFB">
            <wp:extent cx="1724266" cy="619211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896C" w14:textId="66D037C3" w:rsidR="009F6F83" w:rsidRDefault="009F6F83" w:rsidP="003708A6">
      <w:pPr>
        <w:pStyle w:val="default1"/>
      </w:pPr>
      <w:r>
        <w:t>Задач</w:t>
      </w:r>
      <w:r w:rsidR="008B754F">
        <w:t xml:space="preserve">а может быть </w:t>
      </w:r>
      <w:r>
        <w:t>представл</w:t>
      </w:r>
      <w:r w:rsidR="008B754F">
        <w:t>ена</w:t>
      </w:r>
      <w:r>
        <w:t xml:space="preserve"> с помощью таблицы:</w:t>
      </w:r>
    </w:p>
    <w:p w14:paraId="5CF82A3A" w14:textId="12732B95" w:rsidR="008B754F" w:rsidRPr="003419FD" w:rsidRDefault="008B754F" w:rsidP="008B754F">
      <w:pPr>
        <w:pStyle w:val="default1"/>
        <w:jc w:val="right"/>
        <w:rPr>
          <w:i/>
          <w:iCs/>
        </w:rPr>
      </w:pPr>
      <w:r w:rsidRPr="003419FD">
        <w:rPr>
          <w:i/>
          <w:iCs/>
        </w:rPr>
        <w:t>Таблица 1 Постановка ТЗ в классической форме</w:t>
      </w:r>
    </w:p>
    <w:tbl>
      <w:tblPr>
        <w:tblStyle w:val="TableGrid"/>
        <w:tblW w:w="0" w:type="auto"/>
        <w:tblInd w:w="665" w:type="dxa"/>
        <w:tblCellMar>
          <w:top w:w="9" w:type="dxa"/>
          <w:left w:w="106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930"/>
        <w:gridCol w:w="1080"/>
        <w:gridCol w:w="1260"/>
        <w:gridCol w:w="540"/>
        <w:gridCol w:w="1080"/>
        <w:gridCol w:w="1081"/>
      </w:tblGrid>
      <w:tr w:rsidR="009F6F83" w:rsidRPr="008B754F" w14:paraId="50697D71" w14:textId="77777777" w:rsidTr="008B754F">
        <w:trPr>
          <w:trHeight w:val="581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20B1" w14:textId="77777777" w:rsidR="009F6F83" w:rsidRPr="008B754F" w:rsidRDefault="009F6F83" w:rsidP="0038166C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0A41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 xml:space="preserve">1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4571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D41F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 xml:space="preserve">…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7B76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 xml:space="preserve">n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1B4F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Запасы </w:t>
            </w:r>
          </w:p>
        </w:tc>
      </w:tr>
      <w:tr w:rsidR="009F6F83" w:rsidRPr="008B754F" w14:paraId="2F378AC8" w14:textId="77777777" w:rsidTr="008B754F">
        <w:trPr>
          <w:trHeight w:val="977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266C" w14:textId="77777777" w:rsidR="009F6F83" w:rsidRPr="008B754F" w:rsidRDefault="009F6F83" w:rsidP="0038166C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FD4A" w14:textId="77777777" w:rsidR="009F6F83" w:rsidRPr="008B754F" w:rsidRDefault="009F6F83" w:rsidP="0038166C">
            <w:pPr>
              <w:spacing w:line="259" w:lineRule="auto"/>
              <w:ind w:left="50" w:firstLine="485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c</w:t>
            </w:r>
            <w:r w:rsidRPr="008B754F">
              <w:rPr>
                <w:rFonts w:ascii="Times New Roman" w:hAnsi="Times New Roman" w:cs="Times New Roman"/>
                <w:sz w:val="14"/>
              </w:rPr>
              <w:t>11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  <w:r w:rsidRPr="008B754F">
              <w:rPr>
                <w:rFonts w:ascii="Times New Roman" w:eastAsia="Times New Roman" w:hAnsi="Times New Roman" w:cs="Times New Roman"/>
                <w:i/>
              </w:rPr>
              <w:t>x</w:t>
            </w:r>
            <w:r w:rsidRPr="008B754F">
              <w:rPr>
                <w:rFonts w:ascii="Times New Roman" w:hAnsi="Times New Roman" w:cs="Times New Roman"/>
                <w:sz w:val="22"/>
                <w:vertAlign w:val="subscript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C3B2" w14:textId="77777777" w:rsidR="009F6F83" w:rsidRPr="008B754F" w:rsidRDefault="009F6F83" w:rsidP="0038166C">
            <w:pPr>
              <w:spacing w:line="259" w:lineRule="auto"/>
              <w:ind w:left="50" w:firstLine="49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c</w:t>
            </w:r>
            <w:r w:rsidRPr="008B754F">
              <w:rPr>
                <w:rFonts w:ascii="Times New Roman" w:hAnsi="Times New Roman" w:cs="Times New Roman"/>
                <w:sz w:val="14"/>
              </w:rPr>
              <w:t>12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  <w:r w:rsidRPr="008B754F">
              <w:rPr>
                <w:rFonts w:ascii="Times New Roman" w:eastAsia="Times New Roman" w:hAnsi="Times New Roman" w:cs="Times New Roman"/>
                <w:i/>
              </w:rPr>
              <w:t>x</w:t>
            </w:r>
            <w:r w:rsidRPr="008B754F">
              <w:rPr>
                <w:rFonts w:ascii="Times New Roman" w:hAnsi="Times New Roman" w:cs="Times New Roman"/>
                <w:sz w:val="22"/>
                <w:vertAlign w:val="subscript"/>
              </w:rPr>
              <w:t>12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45E7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…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7847" w14:textId="77777777" w:rsidR="009F6F83" w:rsidRPr="008B754F" w:rsidRDefault="009F6F83" w:rsidP="0038166C">
            <w:pPr>
              <w:spacing w:after="188" w:line="259" w:lineRule="auto"/>
              <w:ind w:right="145"/>
              <w:jc w:val="right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c</w:t>
            </w:r>
            <w:r w:rsidRPr="008B754F">
              <w:rPr>
                <w:rFonts w:ascii="Times New Roman" w:hAnsi="Times New Roman" w:cs="Times New Roman"/>
                <w:sz w:val="14"/>
              </w:rPr>
              <w:t>1</w:t>
            </w:r>
            <w:r w:rsidRPr="008B754F"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</w:p>
          <w:p w14:paraId="0579E89B" w14:textId="77777777" w:rsidR="009F6F83" w:rsidRPr="008B754F" w:rsidRDefault="009F6F83" w:rsidP="0038166C">
            <w:pPr>
              <w:spacing w:line="259" w:lineRule="auto"/>
              <w:ind w:left="50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x</w:t>
            </w:r>
            <w:r w:rsidRPr="008B754F">
              <w:rPr>
                <w:rFonts w:ascii="Times New Roman" w:hAnsi="Times New Roman" w:cs="Times New Roman"/>
                <w:sz w:val="14"/>
              </w:rPr>
              <w:t>1</w:t>
            </w:r>
            <w:r w:rsidRPr="008B754F"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2740" w14:textId="77777777" w:rsidR="009F6F83" w:rsidRPr="008B754F" w:rsidRDefault="009F6F83" w:rsidP="0038166C">
            <w:pPr>
              <w:spacing w:line="259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a</w:t>
            </w:r>
            <w:r w:rsidRPr="008B754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6F83" w:rsidRPr="008B754F" w14:paraId="16998625" w14:textId="77777777" w:rsidTr="008B754F">
        <w:trPr>
          <w:trHeight w:val="1301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EDE8" w14:textId="77777777" w:rsidR="009F6F83" w:rsidRPr="008B754F" w:rsidRDefault="009F6F83" w:rsidP="0038166C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8930" w14:textId="77777777" w:rsidR="009F6F83" w:rsidRPr="008B754F" w:rsidRDefault="009F6F83" w:rsidP="0038166C">
            <w:pPr>
              <w:spacing w:line="259" w:lineRule="auto"/>
              <w:ind w:left="50" w:firstLine="498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c</w:t>
            </w:r>
            <w:r w:rsidRPr="008B754F">
              <w:rPr>
                <w:rFonts w:ascii="Times New Roman" w:hAnsi="Times New Roman" w:cs="Times New Roman"/>
                <w:sz w:val="14"/>
              </w:rPr>
              <w:t>21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  <w:r w:rsidRPr="008B754F">
              <w:rPr>
                <w:rFonts w:ascii="Times New Roman" w:eastAsia="Times New Roman" w:hAnsi="Times New Roman" w:cs="Times New Roman"/>
                <w:i/>
              </w:rPr>
              <w:t>x</w:t>
            </w:r>
            <w:r w:rsidRPr="008B754F">
              <w:rPr>
                <w:rFonts w:ascii="Times New Roman" w:hAnsi="Times New Roman" w:cs="Times New Roman"/>
                <w:sz w:val="22"/>
                <w:vertAlign w:val="subscript"/>
              </w:rPr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E135" w14:textId="77777777" w:rsidR="009F6F83" w:rsidRPr="008B754F" w:rsidRDefault="009F6F83" w:rsidP="0038166C">
            <w:pPr>
              <w:spacing w:line="259" w:lineRule="auto"/>
              <w:ind w:left="51" w:firstLine="515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c</w:t>
            </w:r>
            <w:r w:rsidRPr="008B754F">
              <w:rPr>
                <w:rFonts w:ascii="Times New Roman" w:hAnsi="Times New Roman" w:cs="Times New Roman"/>
                <w:sz w:val="14"/>
              </w:rPr>
              <w:t>22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  <w:r w:rsidRPr="008B754F">
              <w:rPr>
                <w:rFonts w:ascii="Times New Roman" w:eastAsia="Times New Roman" w:hAnsi="Times New Roman" w:cs="Times New Roman"/>
                <w:i/>
              </w:rPr>
              <w:t>x</w:t>
            </w:r>
            <w:r w:rsidRPr="008B754F">
              <w:rPr>
                <w:rFonts w:ascii="Times New Roman" w:hAnsi="Times New Roman" w:cs="Times New Roman"/>
                <w:sz w:val="22"/>
                <w:vertAlign w:val="subscript"/>
              </w:rPr>
              <w:t>22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B3B3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…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C734" w14:textId="77777777" w:rsidR="009F6F83" w:rsidRPr="008B754F" w:rsidRDefault="009F6F83" w:rsidP="0038166C">
            <w:pPr>
              <w:spacing w:after="161" w:line="259" w:lineRule="auto"/>
              <w:ind w:left="570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c</w:t>
            </w:r>
            <w:r w:rsidRPr="008B754F">
              <w:rPr>
                <w:rFonts w:ascii="Times New Roman" w:hAnsi="Times New Roman" w:cs="Times New Roman"/>
                <w:sz w:val="14"/>
              </w:rPr>
              <w:t>2</w:t>
            </w:r>
            <w:r w:rsidRPr="008B754F"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</w:p>
          <w:p w14:paraId="3B65BBF4" w14:textId="77777777" w:rsidR="009F6F83" w:rsidRPr="008B754F" w:rsidRDefault="009F6F83" w:rsidP="0038166C">
            <w:pPr>
              <w:spacing w:after="49" w:line="259" w:lineRule="auto"/>
              <w:ind w:left="50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x</w:t>
            </w:r>
            <w:r w:rsidRPr="008B754F">
              <w:rPr>
                <w:rFonts w:ascii="Times New Roman" w:hAnsi="Times New Roman" w:cs="Times New Roman"/>
                <w:sz w:val="14"/>
              </w:rPr>
              <w:t>2</w:t>
            </w:r>
            <w:r w:rsidRPr="008B754F"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</w:p>
          <w:p w14:paraId="48E863F8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0341" w14:textId="77777777" w:rsidR="009F6F83" w:rsidRPr="008B754F" w:rsidRDefault="009F6F83" w:rsidP="0038166C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  <w:sz w:val="25"/>
              </w:rPr>
              <w:t>a</w:t>
            </w:r>
            <w:r w:rsidRPr="008B754F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6F83" w:rsidRPr="008B754F" w14:paraId="306FE04B" w14:textId="77777777" w:rsidTr="008B754F">
        <w:trPr>
          <w:trHeight w:val="581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EF64" w14:textId="77777777" w:rsidR="009F6F83" w:rsidRPr="008B754F" w:rsidRDefault="009F6F83" w:rsidP="0038166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 xml:space="preserve">…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A0C7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…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B6C8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…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CAE1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…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0ABC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…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7E7A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… </w:t>
            </w:r>
          </w:p>
        </w:tc>
      </w:tr>
      <w:tr w:rsidR="009F6F83" w:rsidRPr="008B754F" w14:paraId="436D449C" w14:textId="77777777" w:rsidTr="008B754F">
        <w:trPr>
          <w:trHeight w:val="1301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6C25" w14:textId="77777777" w:rsidR="009F6F83" w:rsidRPr="008B754F" w:rsidRDefault="009F6F83" w:rsidP="0038166C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 xml:space="preserve">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AB8C" w14:textId="77777777" w:rsidR="009F6F83" w:rsidRPr="008B754F" w:rsidRDefault="009F6F83" w:rsidP="0038166C">
            <w:pPr>
              <w:spacing w:after="167" w:line="259" w:lineRule="auto"/>
              <w:ind w:right="70"/>
              <w:jc w:val="right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c</w:t>
            </w:r>
            <w:r w:rsidRPr="008B754F">
              <w:rPr>
                <w:rFonts w:ascii="Times New Roman" w:eastAsia="Times New Roman" w:hAnsi="Times New Roman" w:cs="Times New Roman"/>
                <w:i/>
                <w:sz w:val="14"/>
              </w:rPr>
              <w:t>m</w:t>
            </w:r>
            <w:r w:rsidRPr="008B754F">
              <w:rPr>
                <w:rFonts w:ascii="Times New Roman" w:hAnsi="Times New Roman" w:cs="Times New Roman"/>
                <w:sz w:val="14"/>
              </w:rPr>
              <w:t>1</w:t>
            </w:r>
          </w:p>
          <w:p w14:paraId="213AE71D" w14:textId="77777777" w:rsidR="009F6F83" w:rsidRPr="008B754F" w:rsidRDefault="009F6F83" w:rsidP="0038166C">
            <w:pPr>
              <w:spacing w:after="48" w:line="259" w:lineRule="auto"/>
              <w:ind w:left="50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x</w:t>
            </w:r>
            <w:r w:rsidRPr="008B754F">
              <w:rPr>
                <w:rFonts w:ascii="Times New Roman" w:eastAsia="Times New Roman" w:hAnsi="Times New Roman" w:cs="Times New Roman"/>
                <w:i/>
                <w:sz w:val="14"/>
              </w:rPr>
              <w:t>m</w:t>
            </w:r>
            <w:r w:rsidRPr="008B754F">
              <w:rPr>
                <w:rFonts w:ascii="Times New Roman" w:hAnsi="Times New Roman" w:cs="Times New Roman"/>
                <w:sz w:val="14"/>
              </w:rPr>
              <w:t>1</w:t>
            </w:r>
          </w:p>
          <w:p w14:paraId="6BC1016C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8DC9" w14:textId="77777777" w:rsidR="009F6F83" w:rsidRPr="008B754F" w:rsidRDefault="009F6F83" w:rsidP="0038166C">
            <w:pPr>
              <w:spacing w:line="259" w:lineRule="auto"/>
              <w:ind w:left="50" w:firstLine="55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c</w:t>
            </w:r>
            <w:r w:rsidRPr="008B754F">
              <w:rPr>
                <w:rFonts w:ascii="Times New Roman" w:eastAsia="Times New Roman" w:hAnsi="Times New Roman" w:cs="Times New Roman"/>
                <w:i/>
                <w:sz w:val="14"/>
              </w:rPr>
              <w:t>m</w:t>
            </w:r>
            <w:r w:rsidRPr="008B754F">
              <w:rPr>
                <w:rFonts w:ascii="Times New Roman" w:hAnsi="Times New Roman" w:cs="Times New Roman"/>
                <w:sz w:val="14"/>
              </w:rPr>
              <w:t>2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  <w:r w:rsidRPr="008B754F">
              <w:rPr>
                <w:rFonts w:ascii="Times New Roman" w:eastAsia="Times New Roman" w:hAnsi="Times New Roman" w:cs="Times New Roman"/>
                <w:i/>
              </w:rPr>
              <w:t>x</w:t>
            </w:r>
            <w:r w:rsidRPr="008B754F">
              <w:rPr>
                <w:rFonts w:ascii="Times New Roman" w:eastAsia="Times New Roman" w:hAnsi="Times New Roman" w:cs="Times New Roman"/>
                <w:i/>
                <w:sz w:val="14"/>
              </w:rPr>
              <w:t>m</w:t>
            </w:r>
            <w:r w:rsidRPr="008B754F">
              <w:rPr>
                <w:rFonts w:ascii="Times New Roman" w:hAnsi="Times New Roman" w:cs="Times New Roman"/>
                <w:sz w:val="14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341C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…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2B7" w14:textId="77777777" w:rsidR="009F6F83" w:rsidRPr="008B754F" w:rsidRDefault="009F6F83" w:rsidP="0038166C">
            <w:pPr>
              <w:spacing w:after="166" w:line="259" w:lineRule="auto"/>
              <w:ind w:right="47"/>
              <w:jc w:val="right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c</w:t>
            </w:r>
            <w:r w:rsidRPr="008B754F"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mn</w:t>
            </w:r>
          </w:p>
          <w:p w14:paraId="6DBB8753" w14:textId="77777777" w:rsidR="009F6F83" w:rsidRPr="008B754F" w:rsidRDefault="009F6F83" w:rsidP="0038166C">
            <w:pPr>
              <w:spacing w:after="58" w:line="259" w:lineRule="auto"/>
              <w:ind w:left="50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x</w:t>
            </w:r>
            <w:r w:rsidRPr="008B754F"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mn</w:t>
            </w:r>
          </w:p>
          <w:p w14:paraId="4E437AFB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C488" w14:textId="77777777" w:rsidR="009F6F83" w:rsidRPr="008B754F" w:rsidRDefault="009F6F83" w:rsidP="0038166C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a</w:t>
            </w:r>
            <w:r w:rsidRPr="008B754F"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m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6F83" w:rsidRPr="008B754F" w14:paraId="6474391C" w14:textId="77777777" w:rsidTr="008B754F">
        <w:trPr>
          <w:trHeight w:val="620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FF25" w14:textId="77777777" w:rsidR="009F6F83" w:rsidRPr="008B754F" w:rsidRDefault="009F6F83" w:rsidP="0038166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Потребности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C8D" w14:textId="77777777" w:rsidR="009F6F83" w:rsidRPr="008B754F" w:rsidRDefault="009F6F83" w:rsidP="0038166C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b</w:t>
            </w:r>
            <w:r w:rsidRPr="008B754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5C74" w14:textId="77777777" w:rsidR="009F6F83" w:rsidRPr="008B754F" w:rsidRDefault="009F6F83" w:rsidP="0038166C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  <w:sz w:val="25"/>
              </w:rPr>
              <w:t>b</w:t>
            </w:r>
            <w:r w:rsidRPr="008B754F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C92C" w14:textId="77777777" w:rsidR="009F6F83" w:rsidRPr="008B754F" w:rsidRDefault="009F6F83" w:rsidP="0038166C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…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80B6" w14:textId="77777777" w:rsidR="009F6F83" w:rsidRPr="008B754F" w:rsidRDefault="009F6F83" w:rsidP="0038166C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eastAsia="Times New Roman" w:hAnsi="Times New Roman" w:cs="Times New Roman"/>
                <w:i/>
              </w:rPr>
              <w:t>b</w:t>
            </w:r>
            <w:r w:rsidRPr="008B754F">
              <w:rPr>
                <w:rFonts w:ascii="Times New Roman" w:eastAsia="Times New Roman" w:hAnsi="Times New Roman" w:cs="Times New Roman"/>
                <w:i/>
                <w:sz w:val="22"/>
                <w:vertAlign w:val="subscript"/>
              </w:rPr>
              <w:t>n</w:t>
            </w:r>
            <w:r w:rsidRPr="008B75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41" w14:textId="77777777" w:rsidR="009F6F83" w:rsidRPr="008B754F" w:rsidRDefault="009F6F83" w:rsidP="0038166C">
            <w:pPr>
              <w:spacing w:line="259" w:lineRule="auto"/>
              <w:ind w:left="13"/>
              <w:jc w:val="center"/>
              <w:rPr>
                <w:rFonts w:ascii="Times New Roman" w:hAnsi="Times New Roman" w:cs="Times New Roman"/>
              </w:rPr>
            </w:pPr>
            <w:r w:rsidRPr="008B754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078FF4D" w14:textId="77777777" w:rsidR="009F6F83" w:rsidRDefault="009F6F83" w:rsidP="009F6F83">
      <w:pPr>
        <w:spacing w:after="200" w:line="276" w:lineRule="auto"/>
      </w:pPr>
    </w:p>
    <w:p w14:paraId="0D5EFA77" w14:textId="6F2AEA65" w:rsidR="009F6F83" w:rsidRPr="009F6F83" w:rsidRDefault="00B502D5" w:rsidP="003708A6">
      <w:pPr>
        <w:pStyle w:val="default1"/>
      </w:pPr>
      <w:r>
        <w:lastRenderedPageBreak/>
        <w:t>Г</w:t>
      </w:r>
      <w:r w:rsidR="009F6F83">
        <w:t xml:space="preserve">руз </w:t>
      </w:r>
      <w:r w:rsidR="00FB5C69">
        <w:t>необходимо</w:t>
      </w:r>
      <w:r w:rsidR="009F6F83">
        <w:t xml:space="preserve"> распределить </w:t>
      </w:r>
      <w:r w:rsidR="00FB5C69">
        <w:t>между пунктами потребления</w:t>
      </w:r>
      <w:r w:rsidR="009F6F83">
        <w:t xml:space="preserve">, </w:t>
      </w:r>
      <w:r w:rsidR="00FB5C69">
        <w:t>все грузы из пунктов отправления должны быть вывезены, все потребности пунктов назначения удовлетворены</w:t>
      </w:r>
      <w:r w:rsidR="009F6F83">
        <w:t>:</w:t>
      </w:r>
    </w:p>
    <w:p w14:paraId="52A69535" w14:textId="1B5CE4D3" w:rsidR="009F6F83" w:rsidRDefault="009F6F83">
      <w:pPr>
        <w:spacing w:after="200" w:line="276" w:lineRule="auto"/>
      </w:pPr>
      <w:r w:rsidRPr="009F6F83">
        <w:drawing>
          <wp:inline distT="0" distB="0" distL="0" distR="0" wp14:anchorId="7B9803D3" wp14:editId="11D7B58F">
            <wp:extent cx="4667901" cy="2810267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4D99" w14:textId="15738922" w:rsidR="009F6F83" w:rsidRDefault="00A9600B" w:rsidP="00A212A2">
      <w:pPr>
        <w:pStyle w:val="default1"/>
      </w:pPr>
      <w:r>
        <w:t xml:space="preserve">При выполнении </w:t>
      </w:r>
      <w:r w:rsidR="009F6F83">
        <w:t>услови</w:t>
      </w:r>
      <w:r>
        <w:t>я</w:t>
      </w:r>
      <w:r w:rsidR="009F6F83">
        <w:t xml:space="preserve">  </w:t>
      </w:r>
      <w:r w:rsidR="009F6F83" w:rsidRPr="009F6F83">
        <w:drawing>
          <wp:inline distT="0" distB="0" distL="0" distR="0" wp14:anchorId="072CB993" wp14:editId="14C2F5CB">
            <wp:extent cx="841663" cy="397010"/>
            <wp:effectExtent l="0" t="0" r="0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4124" cy="4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F83">
        <w:t xml:space="preserve"> транспортная задача называется закрытой, и можно приступить к решению задачи. </w:t>
      </w:r>
    </w:p>
    <w:p w14:paraId="01623509" w14:textId="4EF39447" w:rsidR="009F6F83" w:rsidRDefault="009F6F83" w:rsidP="00A212A2">
      <w:pPr>
        <w:pStyle w:val="default1"/>
      </w:pPr>
      <w:r>
        <w:t xml:space="preserve">Если </w:t>
      </w:r>
      <w:r w:rsidR="00A9600B">
        <w:t>истинно</w:t>
      </w:r>
      <w:r>
        <w:t xml:space="preserve"> </w:t>
      </w:r>
      <w:r w:rsidR="00A9600B">
        <w:t>выражение</w:t>
      </w:r>
      <w:r w:rsidRPr="009F6F83">
        <w:rPr>
          <w:noProof/>
        </w:rPr>
        <w:t xml:space="preserve"> </w:t>
      </w:r>
      <w:r w:rsidRPr="009F6F83">
        <w:drawing>
          <wp:inline distT="0" distB="0" distL="0" distR="0" wp14:anchorId="57285087" wp14:editId="40A63883">
            <wp:extent cx="952633" cy="447737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F83">
        <w:rPr>
          <w:noProof/>
        </w:rPr>
        <w:t xml:space="preserve">, </w:t>
      </w:r>
      <w:r>
        <w:t xml:space="preserve">то задача </w:t>
      </w:r>
      <w:r w:rsidR="00A9600B">
        <w:t>является</w:t>
      </w:r>
      <w:r>
        <w:t xml:space="preserve"> открытой. В этом случае задача приводится к закрытой</w:t>
      </w:r>
      <w:r w:rsidR="00A9600B">
        <w:t xml:space="preserve"> </w:t>
      </w:r>
      <w:r w:rsidR="00A9600B">
        <w:t>с помощью ввода дополнительных пунктов</w:t>
      </w:r>
      <w:r>
        <w:t xml:space="preserve">. </w:t>
      </w:r>
    </w:p>
    <w:p w14:paraId="55C33D21" w14:textId="21EA4816" w:rsidR="00B31F18" w:rsidRDefault="00403F07" w:rsidP="00A212A2">
      <w:pPr>
        <w:pStyle w:val="default1"/>
        <w:rPr>
          <w:noProof/>
        </w:rPr>
      </w:pPr>
      <w:r>
        <w:t>Пример:</w:t>
      </w:r>
      <w:r w:rsidR="009F6F83">
        <w:t xml:space="preserve"> </w:t>
      </w:r>
      <w:r>
        <w:t>при</w:t>
      </w:r>
      <w:r w:rsidR="009F6F83">
        <w:t xml:space="preserve"> </w:t>
      </w:r>
      <w:r w:rsidR="009F6F83" w:rsidRPr="009F6F83">
        <w:drawing>
          <wp:inline distT="0" distB="0" distL="0" distR="0" wp14:anchorId="0F836303" wp14:editId="3E7A152D">
            <wp:extent cx="914528" cy="466790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3B">
        <w:t xml:space="preserve"> </w:t>
      </w:r>
      <w:r>
        <w:t>добавляется</w:t>
      </w:r>
      <w:r w:rsidR="00F8713B">
        <w:t xml:space="preserve"> пункт отправления с номером m+1, с запасами</w:t>
      </w:r>
      <w:r>
        <w:t>, равными</w:t>
      </w:r>
      <w:r w:rsidR="00F8713B">
        <w:t xml:space="preserve"> </w:t>
      </w:r>
      <w:r w:rsidR="00F8713B" w:rsidRPr="00F8713B">
        <w:drawing>
          <wp:inline distT="0" distB="0" distL="0" distR="0" wp14:anchorId="5B40585F" wp14:editId="4E8B170B">
            <wp:extent cx="1448002" cy="495369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3B">
        <w:t xml:space="preserve"> и со стоимостью перевозки груза, равн</w:t>
      </w:r>
      <w:r w:rsidR="00CC33CC">
        <w:t>ой</w:t>
      </w:r>
      <w:r w:rsidR="00F8713B">
        <w:t xml:space="preserve"> 0:</w:t>
      </w:r>
      <w:r w:rsidR="00F8713B" w:rsidRPr="00F8713B">
        <w:rPr>
          <w:noProof/>
        </w:rPr>
        <w:t xml:space="preserve"> </w:t>
      </w:r>
      <w:r w:rsidR="00F8713B" w:rsidRPr="00F8713B">
        <w:drawing>
          <wp:inline distT="0" distB="0" distL="0" distR="0" wp14:anchorId="6CE112D1" wp14:editId="119BD084">
            <wp:extent cx="2076740" cy="409632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3B">
        <w:rPr>
          <w:noProof/>
        </w:rPr>
        <w:t xml:space="preserve">. </w:t>
      </w:r>
      <w:r>
        <w:rPr>
          <w:noProof/>
        </w:rPr>
        <w:t>З</w:t>
      </w:r>
      <w:r w:rsidR="00F8713B">
        <w:rPr>
          <w:noProof/>
        </w:rPr>
        <w:t>адача принимает вид:</w:t>
      </w:r>
    </w:p>
    <w:p w14:paraId="33DC3AA7" w14:textId="77777777" w:rsidR="00B31F18" w:rsidRDefault="00B31F18">
      <w:pPr>
        <w:spacing w:after="200" w:line="276" w:lineRule="auto"/>
        <w:rPr>
          <w:noProof/>
          <w:sz w:val="28"/>
        </w:rPr>
      </w:pPr>
      <w:r>
        <w:rPr>
          <w:noProof/>
        </w:rPr>
        <w:br w:type="page"/>
      </w:r>
    </w:p>
    <w:p w14:paraId="5B608C11" w14:textId="77777777" w:rsidR="00902025" w:rsidRDefault="00902025" w:rsidP="00A212A2">
      <w:pPr>
        <w:pStyle w:val="default1"/>
        <w:rPr>
          <w:noProof/>
        </w:rPr>
      </w:pPr>
    </w:p>
    <w:p w14:paraId="776E49C1" w14:textId="35452D9F" w:rsidR="00B31F18" w:rsidRPr="003419FD" w:rsidRDefault="00B31F18" w:rsidP="00B31F18">
      <w:pPr>
        <w:pStyle w:val="default1"/>
        <w:jc w:val="right"/>
        <w:rPr>
          <w:i/>
          <w:iCs/>
          <w:noProof/>
        </w:rPr>
      </w:pPr>
      <w:r w:rsidRPr="003419FD">
        <w:rPr>
          <w:i/>
          <w:iCs/>
          <w:noProof/>
        </w:rPr>
        <w:t>Таблица 2 Пример приведения к закрытой ТЗ</w:t>
      </w:r>
    </w:p>
    <w:p w14:paraId="1619B687" w14:textId="148CC500" w:rsidR="004231A0" w:rsidRDefault="004231A0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15D50B53" wp14:editId="3099CADE">
            <wp:extent cx="5941695" cy="4399280"/>
            <wp:effectExtent l="0" t="0" r="1905" b="127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4861" w14:textId="607DB4E4" w:rsidR="004231A0" w:rsidRDefault="004231A0" w:rsidP="005A4623">
      <w:pPr>
        <w:pStyle w:val="default1"/>
        <w:rPr>
          <w:noProof/>
        </w:rPr>
      </w:pPr>
      <w:r>
        <w:rPr>
          <w:noProof/>
        </w:rPr>
        <w:t xml:space="preserve">Если </w:t>
      </w:r>
      <w:r w:rsidRPr="004231A0">
        <w:rPr>
          <w:noProof/>
        </w:rPr>
        <w:drawing>
          <wp:inline distT="0" distB="0" distL="0" distR="0" wp14:anchorId="3C81B6AA" wp14:editId="3C367A2C">
            <wp:extent cx="926699" cy="477982"/>
            <wp:effectExtent l="0" t="0" r="698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9556" cy="4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, </w:t>
      </w:r>
      <w:r w:rsidR="00195437">
        <w:rPr>
          <w:noProof/>
        </w:rPr>
        <w:t>аналогично добавляются</w:t>
      </w:r>
      <w:r>
        <w:rPr>
          <w:noProof/>
        </w:rPr>
        <w:t xml:space="preserve"> дополнительные пункты отправлений с запасами груза, </w:t>
      </w:r>
      <w:r w:rsidR="00195437">
        <w:rPr>
          <w:noProof/>
        </w:rPr>
        <w:t>вследствие чего задача становится закрытой.</w:t>
      </w:r>
    </w:p>
    <w:p w14:paraId="4AB51A35" w14:textId="6D346B66" w:rsidR="00A056DA" w:rsidRDefault="00A056DA" w:rsidP="005A4623">
      <w:pPr>
        <w:pStyle w:val="default1"/>
      </w:pPr>
      <w:r>
        <w:t>Для решения транспортной задачи может быть использован метод потенциалов.</w:t>
      </w:r>
    </w:p>
    <w:p w14:paraId="56A9596C" w14:textId="0CA25575" w:rsidR="004231A0" w:rsidRDefault="004231A0" w:rsidP="005A4623">
      <w:pPr>
        <w:pStyle w:val="default1"/>
      </w:pPr>
      <w:r>
        <w:t xml:space="preserve">Клетки с </w:t>
      </w:r>
      <w:r w:rsidR="00A056DA">
        <w:t>перевозками</w:t>
      </w:r>
      <w:r>
        <w:t xml:space="preserve"> </w:t>
      </w:r>
      <w:r>
        <w:rPr>
          <w:i/>
        </w:rPr>
        <w:t>x</w:t>
      </w:r>
      <w:r>
        <w:rPr>
          <w:i/>
          <w:sz w:val="25"/>
          <w:vertAlign w:val="subscript"/>
        </w:rPr>
        <w:t xml:space="preserve">ij </w:t>
      </w:r>
      <w:r>
        <w:rPr>
          <w:rFonts w:asciiTheme="minorHAnsi" w:eastAsia="Segoe UI Symbol" w:hAnsiTheme="minorHAnsi" w:cs="Segoe UI Symbol"/>
        </w:rPr>
        <w:t>!=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0 называются отмеченными, а клетки с </w:t>
      </w:r>
      <w:r w:rsidR="00A056DA">
        <w:t>перевозками</w:t>
      </w:r>
      <w:r>
        <w:t xml:space="preserve"> </w:t>
      </w:r>
      <w:r>
        <w:rPr>
          <w:i/>
        </w:rPr>
        <w:t>x</w:t>
      </w:r>
      <w:r>
        <w:rPr>
          <w:i/>
          <w:sz w:val="25"/>
          <w:vertAlign w:val="subscript"/>
        </w:rPr>
        <w:t xml:space="preserve">ij </w:t>
      </w:r>
      <w:r w:rsidR="003C2021">
        <w:rPr>
          <w:rFonts w:asciiTheme="minorHAnsi" w:eastAsia="Segoe UI Symbol" w:hAnsiTheme="minorHAnsi" w:cs="Segoe UI Symbol"/>
        </w:rPr>
        <w:t>=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0 называются не отмеченными. Для отмеченных клеток с помощью формулы </w:t>
      </w:r>
      <w:r>
        <w:rPr>
          <w:i/>
        </w:rPr>
        <w:t>v</w:t>
      </w:r>
      <w:r>
        <w:rPr>
          <w:i/>
          <w:sz w:val="25"/>
          <w:vertAlign w:val="subscript"/>
        </w:rPr>
        <w:t xml:space="preserve">j </w:t>
      </w:r>
      <w:r w:rsidR="003C2021">
        <w:rPr>
          <w:rFonts w:asciiTheme="minorHAnsi" w:eastAsia="Segoe UI Symbol" w:hAnsiTheme="minorHAnsi" w:cs="Segoe UI Symbol"/>
        </w:rPr>
        <w:t>-</w:t>
      </w:r>
      <w:r>
        <w:rPr>
          <w:i/>
        </w:rPr>
        <w:t>u</w:t>
      </w:r>
      <w:r>
        <w:rPr>
          <w:i/>
          <w:sz w:val="25"/>
          <w:vertAlign w:val="subscript"/>
        </w:rPr>
        <w:t xml:space="preserve">i </w:t>
      </w:r>
      <w:r w:rsidR="003C2021">
        <w:rPr>
          <w:rFonts w:asciiTheme="minorHAnsi" w:eastAsia="Segoe UI Symbol" w:hAnsiTheme="minorHAnsi" w:cs="Segoe UI Symbol"/>
        </w:rPr>
        <w:t>=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i/>
        </w:rPr>
        <w:t>c</w:t>
      </w:r>
      <w:r>
        <w:rPr>
          <w:i/>
          <w:sz w:val="25"/>
          <w:vertAlign w:val="subscript"/>
        </w:rPr>
        <w:t>ij</w:t>
      </w:r>
      <w:r>
        <w:t xml:space="preserve"> определяем значения потенциалов </w:t>
      </w:r>
      <w:r w:rsidRPr="00EE3C25">
        <w:rPr>
          <w:i/>
          <w:szCs w:val="28"/>
        </w:rPr>
        <w:t xml:space="preserve">v </w:t>
      </w:r>
      <w:r w:rsidRPr="00EE3C25">
        <w:rPr>
          <w:i/>
          <w:sz w:val="22"/>
          <w:szCs w:val="28"/>
          <w:vertAlign w:val="subscript"/>
        </w:rPr>
        <w:t xml:space="preserve">j </w:t>
      </w:r>
      <w:r w:rsidRPr="00EE3C25">
        <w:rPr>
          <w:szCs w:val="28"/>
        </w:rPr>
        <w:t xml:space="preserve">, </w:t>
      </w:r>
      <w:r w:rsidRPr="00EE3C25">
        <w:rPr>
          <w:i/>
          <w:szCs w:val="28"/>
        </w:rPr>
        <w:t xml:space="preserve">j </w:t>
      </w:r>
      <w:r w:rsidR="003C2021" w:rsidRPr="00EE3C25">
        <w:rPr>
          <w:rFonts w:asciiTheme="minorHAnsi" w:eastAsia="Segoe UI Symbol" w:hAnsiTheme="minorHAnsi" w:cs="Segoe UI Symbol"/>
          <w:sz w:val="32"/>
          <w:szCs w:val="28"/>
        </w:rPr>
        <w:t>=</w:t>
      </w:r>
      <w:r w:rsidRPr="00EE3C25">
        <w:rPr>
          <w:szCs w:val="28"/>
        </w:rPr>
        <w:t>1,2,...</w:t>
      </w:r>
      <w:r w:rsidRPr="00EE3C25">
        <w:rPr>
          <w:i/>
          <w:szCs w:val="28"/>
        </w:rPr>
        <w:t>n</w:t>
      </w:r>
      <w:r w:rsidRPr="00EE3C25">
        <w:rPr>
          <w:sz w:val="32"/>
          <w:szCs w:val="28"/>
        </w:rPr>
        <w:t xml:space="preserve"> </w:t>
      </w:r>
      <w:r w:rsidRPr="00EE3C25">
        <w:rPr>
          <w:i/>
          <w:sz w:val="32"/>
          <w:szCs w:val="28"/>
        </w:rPr>
        <w:t xml:space="preserve"> </w:t>
      </w:r>
      <w:r w:rsidRPr="00EE3C25">
        <w:rPr>
          <w:sz w:val="32"/>
          <w:szCs w:val="28"/>
        </w:rPr>
        <w:t>и</w:t>
      </w:r>
      <w:r w:rsidRPr="00EE3C25">
        <w:rPr>
          <w:i/>
          <w:sz w:val="32"/>
          <w:szCs w:val="28"/>
        </w:rPr>
        <w:t xml:space="preserve"> </w:t>
      </w:r>
      <w:r w:rsidRPr="00EE3C25">
        <w:rPr>
          <w:i/>
          <w:szCs w:val="28"/>
        </w:rPr>
        <w:t>u</w:t>
      </w:r>
      <w:r w:rsidRPr="00EE3C25">
        <w:rPr>
          <w:i/>
          <w:sz w:val="24"/>
          <w:szCs w:val="28"/>
          <w:vertAlign w:val="subscript"/>
        </w:rPr>
        <w:t xml:space="preserve">i </w:t>
      </w:r>
      <w:r w:rsidRPr="00EE3C25">
        <w:rPr>
          <w:szCs w:val="28"/>
        </w:rPr>
        <w:t xml:space="preserve">, </w:t>
      </w:r>
      <w:r w:rsidRPr="00EE3C25">
        <w:rPr>
          <w:i/>
          <w:szCs w:val="28"/>
        </w:rPr>
        <w:t xml:space="preserve">i </w:t>
      </w:r>
      <w:r w:rsidR="003C2021" w:rsidRPr="00EE3C25">
        <w:rPr>
          <w:rFonts w:asciiTheme="minorHAnsi" w:eastAsia="Segoe UI Symbol" w:hAnsiTheme="minorHAnsi" w:cs="Segoe UI Symbol"/>
          <w:sz w:val="32"/>
          <w:szCs w:val="28"/>
        </w:rPr>
        <w:t>=</w:t>
      </w:r>
      <w:r w:rsidRPr="00EE3C25">
        <w:rPr>
          <w:szCs w:val="28"/>
        </w:rPr>
        <w:t>1,2,...</w:t>
      </w:r>
      <w:r w:rsidRPr="00EE3C25">
        <w:rPr>
          <w:i/>
          <w:szCs w:val="28"/>
        </w:rPr>
        <w:t>m</w:t>
      </w:r>
      <w:r w:rsidRPr="00EE3C25">
        <w:rPr>
          <w:sz w:val="32"/>
          <w:szCs w:val="28"/>
        </w:rPr>
        <w:t>.</w:t>
      </w:r>
    </w:p>
    <w:p w14:paraId="18B0EE53" w14:textId="3700DAE0" w:rsidR="003C2021" w:rsidRDefault="00AC02B7" w:rsidP="00352A73">
      <w:pPr>
        <w:pStyle w:val="default1"/>
        <w:rPr>
          <w:noProof/>
        </w:rPr>
      </w:pPr>
      <w:r>
        <w:rPr>
          <w:noProof/>
        </w:rPr>
        <w:t>З</w:t>
      </w:r>
      <w:r w:rsidR="003C2021" w:rsidRPr="003C2021">
        <w:rPr>
          <w:noProof/>
        </w:rPr>
        <w:t>адача решается в два этапа:</w:t>
      </w:r>
    </w:p>
    <w:p w14:paraId="250169C0" w14:textId="77777777" w:rsidR="00772008" w:rsidRDefault="003C2021" w:rsidP="00352A73">
      <w:pPr>
        <w:pStyle w:val="default1"/>
      </w:pPr>
      <w:r>
        <w:t xml:space="preserve">В </w:t>
      </w:r>
      <w:r w:rsidRPr="00352A73">
        <w:t>первом</w:t>
      </w:r>
      <w:r>
        <w:t xml:space="preserve"> этапе </w:t>
      </w:r>
      <w:r>
        <w:tab/>
        <w:t xml:space="preserve">находится </w:t>
      </w:r>
      <w:r>
        <w:tab/>
        <w:t>первоначальное решение</w:t>
      </w:r>
      <w:r w:rsidR="00772008">
        <w:t xml:space="preserve"> </w:t>
      </w:r>
      <w:r w:rsidRPr="00A212A2">
        <w:rPr>
          <w:i/>
          <w:szCs w:val="28"/>
        </w:rPr>
        <w:t>x</w:t>
      </w:r>
      <w:r w:rsidRPr="00A212A2">
        <w:rPr>
          <w:i/>
          <w:sz w:val="20"/>
          <w:szCs w:val="28"/>
          <w:vertAlign w:val="subscript"/>
        </w:rPr>
        <w:t>ij</w:t>
      </w:r>
      <w:r w:rsidRPr="00A212A2">
        <w:rPr>
          <w:i/>
          <w:szCs w:val="28"/>
        </w:rPr>
        <w:t>, i</w:t>
      </w:r>
      <w:r w:rsidRPr="00A212A2">
        <w:rPr>
          <w:rFonts w:asciiTheme="minorHAnsi" w:eastAsia="Segoe UI Symbol" w:hAnsiTheme="minorHAnsi" w:cs="Segoe UI Symbol"/>
          <w:szCs w:val="28"/>
        </w:rPr>
        <w:t>=</w:t>
      </w:r>
      <w:r w:rsidRPr="00A212A2">
        <w:rPr>
          <w:szCs w:val="28"/>
        </w:rPr>
        <w:t>1</w:t>
      </w:r>
      <w:r w:rsidRPr="00A212A2">
        <w:rPr>
          <w:i/>
          <w:szCs w:val="28"/>
        </w:rPr>
        <w:t>,</w:t>
      </w:r>
      <w:r w:rsidRPr="00A212A2">
        <w:rPr>
          <w:szCs w:val="28"/>
        </w:rPr>
        <w:t>2</w:t>
      </w:r>
      <w:r w:rsidRPr="00A212A2">
        <w:rPr>
          <w:i/>
          <w:szCs w:val="28"/>
        </w:rPr>
        <w:t>,</w:t>
      </w:r>
      <w:r w:rsidRPr="00A212A2">
        <w:rPr>
          <w:rFonts w:ascii="Calibri" w:eastAsia="Segoe UI Symbol" w:hAnsi="Calibri" w:cs="Calibri"/>
          <w:szCs w:val="28"/>
        </w:rPr>
        <w:t>…</w:t>
      </w:r>
      <w:r w:rsidRPr="00A212A2">
        <w:rPr>
          <w:i/>
          <w:szCs w:val="28"/>
        </w:rPr>
        <w:t xml:space="preserve">,m; j </w:t>
      </w:r>
      <w:r w:rsidRPr="00A212A2">
        <w:rPr>
          <w:rFonts w:ascii="Segoe UI Symbol" w:eastAsia="Segoe UI Symbol" w:hAnsi="Segoe UI Symbol" w:cs="Segoe UI Symbol"/>
          <w:szCs w:val="28"/>
        </w:rPr>
        <w:t>=</w:t>
      </w:r>
      <w:r w:rsidRPr="00A212A2">
        <w:rPr>
          <w:szCs w:val="28"/>
        </w:rPr>
        <w:t>1</w:t>
      </w:r>
      <w:r w:rsidRPr="00A212A2">
        <w:rPr>
          <w:i/>
          <w:szCs w:val="28"/>
        </w:rPr>
        <w:t>,</w:t>
      </w:r>
      <w:r w:rsidRPr="00A212A2">
        <w:rPr>
          <w:szCs w:val="28"/>
        </w:rPr>
        <w:t>2</w:t>
      </w:r>
      <w:r w:rsidRPr="00A212A2">
        <w:rPr>
          <w:i/>
          <w:szCs w:val="28"/>
        </w:rPr>
        <w:t>,</w:t>
      </w:r>
      <w:r w:rsidRPr="00A212A2">
        <w:rPr>
          <w:rFonts w:ascii="Segoe UI Symbol" w:eastAsia="Segoe UI Symbol" w:hAnsi="Segoe UI Symbol" w:cs="Segoe UI Symbol"/>
          <w:szCs w:val="28"/>
        </w:rPr>
        <w:t>…</w:t>
      </w:r>
      <w:r w:rsidRPr="00A212A2">
        <w:rPr>
          <w:i/>
          <w:szCs w:val="28"/>
        </w:rPr>
        <w:t xml:space="preserve">,n </w:t>
      </w:r>
      <w:r>
        <w:t xml:space="preserve">, удовлетворяющее условиям (2)-(3). Имеются несколько способов </w:t>
      </w:r>
      <w:r>
        <w:lastRenderedPageBreak/>
        <w:t xml:space="preserve">для нахождения первоначального решения, например, метод северо-западного угла, метод минимального элемента и другие. </w:t>
      </w:r>
    </w:p>
    <w:p w14:paraId="6C8A931B" w14:textId="1C353EB0" w:rsidR="003C2021" w:rsidRDefault="004D29C2" w:rsidP="00352A73">
      <w:pPr>
        <w:pStyle w:val="default1"/>
      </w:pPr>
      <w:r>
        <w:t>М</w:t>
      </w:r>
      <w:r w:rsidR="003C2021">
        <w:t>етод северо-западного угла</w:t>
      </w:r>
      <w:r>
        <w:t xml:space="preserve"> заключается в </w:t>
      </w:r>
      <w:r w:rsidR="003C2021">
        <w:t>выб</w:t>
      </w:r>
      <w:r>
        <w:t>оре</w:t>
      </w:r>
      <w:r w:rsidR="003C2021">
        <w:t xml:space="preserve"> клетк</w:t>
      </w:r>
      <w:r>
        <w:t>и</w:t>
      </w:r>
      <w:r w:rsidR="003C2021">
        <w:t xml:space="preserve"> (1,1) и </w:t>
      </w:r>
      <w:r>
        <w:t xml:space="preserve">выборка объема поставки </w:t>
      </w:r>
      <w:r w:rsidR="003C2021">
        <w:rPr>
          <w:i/>
        </w:rPr>
        <w:t>x</w:t>
      </w:r>
      <w:r w:rsidR="003C2021">
        <w:rPr>
          <w:sz w:val="21"/>
          <w:vertAlign w:val="subscript"/>
        </w:rPr>
        <w:t xml:space="preserve">11 </w:t>
      </w:r>
      <w:r w:rsidR="003C2021" w:rsidRPr="003C2021">
        <w:rPr>
          <w:rFonts w:ascii="Segoe UI Symbol" w:eastAsia="Segoe UI Symbol" w:hAnsi="Segoe UI Symbol" w:cs="Segoe UI Symbol"/>
        </w:rPr>
        <w:t>=</w:t>
      </w:r>
      <w:r w:rsidR="003C2021">
        <w:rPr>
          <w:rFonts w:ascii="Segoe UI Symbol" w:eastAsia="Segoe UI Symbol" w:hAnsi="Segoe UI Symbol" w:cs="Segoe UI Symbol"/>
        </w:rPr>
        <w:t xml:space="preserve"> </w:t>
      </w:r>
      <w:r w:rsidR="003C2021">
        <w:rPr>
          <w:i/>
        </w:rPr>
        <w:t>min(a</w:t>
      </w:r>
      <w:r w:rsidR="003C2021">
        <w:rPr>
          <w:sz w:val="21"/>
          <w:vertAlign w:val="subscript"/>
        </w:rPr>
        <w:t>1</w:t>
      </w:r>
      <w:r w:rsidR="003C2021">
        <w:rPr>
          <w:i/>
        </w:rPr>
        <w:t>,b</w:t>
      </w:r>
      <w:r w:rsidR="003C2021">
        <w:rPr>
          <w:sz w:val="21"/>
          <w:vertAlign w:val="subscript"/>
        </w:rPr>
        <w:t>1</w:t>
      </w:r>
      <w:r w:rsidR="003C2021">
        <w:rPr>
          <w:i/>
        </w:rPr>
        <w:t>)</w:t>
      </w:r>
      <w:r w:rsidR="003C2021">
        <w:t xml:space="preserve"> . Если </w:t>
      </w:r>
      <w:r w:rsidR="003C2021">
        <w:rPr>
          <w:i/>
        </w:rPr>
        <w:t>min(a</w:t>
      </w:r>
      <w:r w:rsidR="003C2021">
        <w:rPr>
          <w:sz w:val="21"/>
          <w:vertAlign w:val="subscript"/>
        </w:rPr>
        <w:t>1</w:t>
      </w:r>
      <w:r w:rsidR="003C2021">
        <w:rPr>
          <w:i/>
        </w:rPr>
        <w:t>,b</w:t>
      </w:r>
      <w:r w:rsidR="003C2021">
        <w:rPr>
          <w:sz w:val="21"/>
          <w:vertAlign w:val="subscript"/>
        </w:rPr>
        <w:t>1</w:t>
      </w:r>
      <w:r w:rsidR="003C2021">
        <w:rPr>
          <w:i/>
        </w:rPr>
        <w:t>)</w:t>
      </w:r>
      <w:r w:rsidR="003C2021">
        <w:t xml:space="preserve"> </w:t>
      </w:r>
      <w:r w:rsidR="003C2021" w:rsidRPr="003C2021">
        <w:rPr>
          <w:rFonts w:ascii="Segoe UI Symbol" w:eastAsia="Segoe UI Symbol" w:hAnsi="Segoe UI Symbol" w:cs="Segoe UI Symbol"/>
        </w:rPr>
        <w:t>=</w:t>
      </w:r>
      <w:r w:rsidR="003C2021">
        <w:rPr>
          <w:rFonts w:ascii="Segoe UI Symbol" w:eastAsia="Segoe UI Symbol" w:hAnsi="Segoe UI Symbol" w:cs="Segoe UI Symbol"/>
        </w:rPr>
        <w:t xml:space="preserve"> </w:t>
      </w:r>
      <w:r w:rsidR="003C2021">
        <w:rPr>
          <w:i/>
        </w:rPr>
        <w:t>a</w:t>
      </w:r>
      <w:r w:rsidR="003C2021">
        <w:rPr>
          <w:sz w:val="21"/>
          <w:vertAlign w:val="subscript"/>
        </w:rPr>
        <w:t>1</w:t>
      </w:r>
      <w:r w:rsidR="003C2021">
        <w:t xml:space="preserve">, то это означает, что все грузы из 1-го пункта отправления направлены к 1-пункту назначений, другим пунктам назначений из 1- пункта отправления груз не отправляется. Поэтому, к остальным клеткам в строке, где находится </w:t>
      </w:r>
      <w:r w:rsidR="003C2021">
        <w:rPr>
          <w:i/>
        </w:rPr>
        <w:t>a</w:t>
      </w:r>
      <w:r w:rsidR="003C2021">
        <w:rPr>
          <w:sz w:val="21"/>
          <w:vertAlign w:val="subscript"/>
        </w:rPr>
        <w:t>1</w:t>
      </w:r>
      <w:r w:rsidR="003C2021">
        <w:t xml:space="preserve"> вставляется знак «-». В 1- пункте назначения потребность в грузах будет </w:t>
      </w:r>
      <w:r w:rsidR="003C2021">
        <w:rPr>
          <w:i/>
        </w:rPr>
        <w:t>b</w:t>
      </w:r>
      <w:r w:rsidR="003C2021">
        <w:rPr>
          <w:sz w:val="22"/>
          <w:vertAlign w:val="subscript"/>
        </w:rPr>
        <w:t>1</w:t>
      </w:r>
      <w:r w:rsidR="003C2021">
        <w:rPr>
          <w:sz w:val="22"/>
          <w:vertAlign w:val="superscript"/>
        </w:rPr>
        <w:t xml:space="preserve">1 </w:t>
      </w:r>
      <w:r w:rsidR="003C2021">
        <w:rPr>
          <w:rFonts w:asciiTheme="minorHAnsi" w:eastAsia="Segoe UI Symbol" w:hAnsiTheme="minorHAnsi" w:cs="Segoe UI Symbol"/>
        </w:rPr>
        <w:t>=</w:t>
      </w:r>
      <w:r w:rsidR="003C2021">
        <w:rPr>
          <w:rFonts w:ascii="Segoe UI Symbol" w:eastAsia="Segoe UI Symbol" w:hAnsi="Segoe UI Symbol" w:cs="Segoe UI Symbol"/>
        </w:rPr>
        <w:t xml:space="preserve"> </w:t>
      </w:r>
      <w:r w:rsidR="003C2021">
        <w:rPr>
          <w:i/>
        </w:rPr>
        <w:t>b</w:t>
      </w:r>
      <w:r w:rsidR="003C2021">
        <w:rPr>
          <w:sz w:val="22"/>
          <w:vertAlign w:val="subscript"/>
        </w:rPr>
        <w:t xml:space="preserve">1 </w:t>
      </w:r>
      <w:r w:rsidR="003C2021">
        <w:rPr>
          <w:rFonts w:asciiTheme="minorHAnsi" w:eastAsia="Segoe UI Symbol" w:hAnsiTheme="minorHAnsi" w:cs="Segoe UI Symbol"/>
        </w:rPr>
        <w:t>-</w:t>
      </w:r>
      <w:r w:rsidR="003C2021">
        <w:rPr>
          <w:i/>
        </w:rPr>
        <w:t>a</w:t>
      </w:r>
      <w:r w:rsidR="003C2021">
        <w:rPr>
          <w:sz w:val="22"/>
          <w:vertAlign w:val="subscript"/>
        </w:rPr>
        <w:t>1</w:t>
      </w:r>
      <w:r w:rsidR="003C2021">
        <w:t>.</w:t>
      </w:r>
    </w:p>
    <w:p w14:paraId="41B2AEEB" w14:textId="64E24ED4" w:rsidR="004D29C2" w:rsidRPr="003419FD" w:rsidRDefault="004D29C2" w:rsidP="004D29C2">
      <w:pPr>
        <w:pStyle w:val="default1"/>
        <w:jc w:val="right"/>
        <w:rPr>
          <w:i/>
          <w:iCs/>
        </w:rPr>
      </w:pPr>
      <w:r w:rsidRPr="003419FD">
        <w:rPr>
          <w:i/>
          <w:iCs/>
        </w:rPr>
        <w:t>Таблица 3 Метод северо-западного угла</w:t>
      </w:r>
    </w:p>
    <w:p w14:paraId="2613EB04" w14:textId="4DD4DC4F" w:rsidR="003C2021" w:rsidRDefault="003C2021" w:rsidP="003C2021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  <w:ind w:left="-15"/>
      </w:pPr>
      <w:r w:rsidRPr="003C2021">
        <w:drawing>
          <wp:inline distT="0" distB="0" distL="0" distR="0" wp14:anchorId="4208C040" wp14:editId="7024C635">
            <wp:extent cx="5941695" cy="5083175"/>
            <wp:effectExtent l="0" t="0" r="1905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A2AE" w14:textId="7BE89D9E" w:rsidR="003C2021" w:rsidRDefault="003C2021" w:rsidP="003C2021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  <w:ind w:left="-15"/>
      </w:pPr>
    </w:p>
    <w:p w14:paraId="21F9E967" w14:textId="29486FFE" w:rsidR="003E657C" w:rsidRDefault="004D29C2" w:rsidP="003E657C">
      <w:pPr>
        <w:pStyle w:val="default1"/>
      </w:pPr>
      <w:r>
        <w:t>В ином случае, е</w:t>
      </w:r>
      <w:r w:rsidR="003C2021">
        <w:t xml:space="preserve">сли </w:t>
      </w:r>
      <w:r w:rsidR="003C2021">
        <w:rPr>
          <w:i/>
        </w:rPr>
        <w:t>min(a</w:t>
      </w:r>
      <w:r w:rsidR="003C2021">
        <w:rPr>
          <w:sz w:val="21"/>
          <w:vertAlign w:val="subscript"/>
        </w:rPr>
        <w:t>1</w:t>
      </w:r>
      <w:r w:rsidR="003C2021">
        <w:rPr>
          <w:i/>
        </w:rPr>
        <w:t>,b</w:t>
      </w:r>
      <w:r w:rsidR="003C2021">
        <w:rPr>
          <w:sz w:val="21"/>
          <w:vertAlign w:val="subscript"/>
        </w:rPr>
        <w:t>1</w:t>
      </w:r>
      <w:r w:rsidR="003C2021">
        <w:rPr>
          <w:i/>
        </w:rPr>
        <w:t>)</w:t>
      </w:r>
      <w:r w:rsidR="003C2021">
        <w:t xml:space="preserve"> </w:t>
      </w:r>
      <w:r w:rsidR="003C2021">
        <w:rPr>
          <w:rFonts w:asciiTheme="minorHAnsi" w:eastAsia="Segoe UI Symbol" w:hAnsiTheme="minorHAnsi" w:cs="Segoe UI Symbol"/>
        </w:rPr>
        <w:t>=</w:t>
      </w:r>
      <w:r w:rsidR="003C2021">
        <w:rPr>
          <w:i/>
        </w:rPr>
        <w:t>b</w:t>
      </w:r>
      <w:r w:rsidR="003C2021">
        <w:rPr>
          <w:sz w:val="21"/>
          <w:vertAlign w:val="subscript"/>
        </w:rPr>
        <w:t>1</w:t>
      </w:r>
      <w:r w:rsidR="003C2021">
        <w:t xml:space="preserve">, то в 1- пункте назначения потребность в грузах будет удовлетворена, в 1-пункте отправления остаётся груз  </w:t>
      </w:r>
      <w:r w:rsidR="003C2021">
        <w:rPr>
          <w:i/>
        </w:rPr>
        <w:t>a</w:t>
      </w:r>
      <w:r w:rsidR="003C2021">
        <w:rPr>
          <w:sz w:val="22"/>
          <w:vertAlign w:val="subscript"/>
        </w:rPr>
        <w:t>1</w:t>
      </w:r>
      <w:r w:rsidR="003C2021">
        <w:rPr>
          <w:sz w:val="22"/>
          <w:vertAlign w:val="superscript"/>
        </w:rPr>
        <w:t xml:space="preserve">1 </w:t>
      </w:r>
      <w:r w:rsidR="003C2021">
        <w:rPr>
          <w:rFonts w:asciiTheme="minorHAnsi" w:eastAsia="Segoe UI Symbol" w:hAnsiTheme="minorHAnsi" w:cs="Segoe UI Symbol"/>
        </w:rPr>
        <w:t>=</w:t>
      </w:r>
      <w:r w:rsidR="003C2021">
        <w:rPr>
          <w:rFonts w:ascii="Segoe UI Symbol" w:eastAsia="Segoe UI Symbol" w:hAnsi="Segoe UI Symbol" w:cs="Segoe UI Symbol"/>
        </w:rPr>
        <w:t xml:space="preserve"> </w:t>
      </w:r>
      <w:r w:rsidR="003C2021">
        <w:rPr>
          <w:i/>
        </w:rPr>
        <w:t>a</w:t>
      </w:r>
      <w:r w:rsidR="003C2021">
        <w:rPr>
          <w:sz w:val="22"/>
          <w:vertAlign w:val="subscript"/>
        </w:rPr>
        <w:t xml:space="preserve">1 </w:t>
      </w:r>
      <w:r w:rsidR="003C2021">
        <w:rPr>
          <w:rFonts w:asciiTheme="minorHAnsi" w:eastAsia="Segoe UI Symbol" w:hAnsiTheme="minorHAnsi" w:cs="Segoe UI Symbol"/>
        </w:rPr>
        <w:t>-</w:t>
      </w:r>
      <w:r w:rsidR="003C2021">
        <w:rPr>
          <w:i/>
        </w:rPr>
        <w:t>b</w:t>
      </w:r>
      <w:r w:rsidR="003C2021">
        <w:rPr>
          <w:sz w:val="22"/>
          <w:vertAlign w:val="subscript"/>
        </w:rPr>
        <w:t>1</w:t>
      </w:r>
      <w:r w:rsidR="003C2021">
        <w:t xml:space="preserve">. </w:t>
      </w:r>
      <w:r w:rsidR="003C2021">
        <w:lastRenderedPageBreak/>
        <w:t>К первому пункту назначения из остальных пунктов отправлений груз не привозится.</w:t>
      </w:r>
    </w:p>
    <w:p w14:paraId="7E57ADBE" w14:textId="6329E70A" w:rsidR="003C2021" w:rsidRPr="003419FD" w:rsidRDefault="003E657C" w:rsidP="003E657C">
      <w:pPr>
        <w:pStyle w:val="default1"/>
        <w:jc w:val="right"/>
        <w:rPr>
          <w:i/>
          <w:iCs/>
        </w:rPr>
      </w:pPr>
      <w:r w:rsidRPr="003419FD">
        <w:rPr>
          <w:i/>
          <w:iCs/>
        </w:rPr>
        <w:t xml:space="preserve">Таблица 4 </w:t>
      </w:r>
      <w:r w:rsidRPr="003419FD">
        <w:rPr>
          <w:i/>
          <w:iCs/>
        </w:rPr>
        <w:t>Метод северо-западного угла</w:t>
      </w:r>
    </w:p>
    <w:p w14:paraId="2C8CEAA9" w14:textId="411A2150" w:rsidR="003C2021" w:rsidRDefault="003C2021" w:rsidP="003C2021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  <w:ind w:left="-15"/>
      </w:pPr>
      <w:r w:rsidRPr="003C2021">
        <w:drawing>
          <wp:inline distT="0" distB="0" distL="0" distR="0" wp14:anchorId="67A126FE" wp14:editId="4AAF45EB">
            <wp:extent cx="5941695" cy="4901565"/>
            <wp:effectExtent l="0" t="0" r="190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C4D8" w14:textId="4F1D356C" w:rsidR="003E657C" w:rsidRDefault="003C2021" w:rsidP="00352A73">
      <w:pPr>
        <w:pStyle w:val="default1"/>
      </w:pPr>
      <w:r>
        <w:t xml:space="preserve">Продолжая вычисления по 1-таблице, переходим к клетке (2,1). Пусть будет </w:t>
      </w:r>
      <w:r>
        <w:rPr>
          <w:i/>
        </w:rPr>
        <w:t>x</w:t>
      </w:r>
      <w:r>
        <w:rPr>
          <w:sz w:val="22"/>
          <w:vertAlign w:val="subscript"/>
        </w:rPr>
        <w:t xml:space="preserve">21 </w:t>
      </w:r>
      <w:r>
        <w:rPr>
          <w:rFonts w:asciiTheme="minorHAnsi" w:eastAsia="Segoe UI Symbol" w:hAnsiTheme="minorHAnsi" w:cs="Segoe UI Symbol"/>
        </w:rPr>
        <w:t>=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i/>
        </w:rPr>
        <w:t>min</w:t>
      </w:r>
      <w:r>
        <w:rPr>
          <w:rFonts w:asciiTheme="minorHAnsi" w:eastAsia="Segoe UI Symbol" w:hAnsiTheme="minorHAnsi" w:cs="Segoe UI Symbol"/>
          <w:sz w:val="41"/>
        </w:rPr>
        <w:t>(</w:t>
      </w:r>
      <w:r>
        <w:rPr>
          <w:i/>
        </w:rPr>
        <w:t>a</w:t>
      </w:r>
      <w:r>
        <w:rPr>
          <w:sz w:val="22"/>
          <w:vertAlign w:val="subscript"/>
        </w:rPr>
        <w:t>1</w:t>
      </w:r>
      <w:r>
        <w:rPr>
          <w:i/>
        </w:rPr>
        <w:t>,b</w:t>
      </w:r>
      <w:r>
        <w:rPr>
          <w:sz w:val="22"/>
          <w:vertAlign w:val="subscript"/>
        </w:rPr>
        <w:t>1</w:t>
      </w:r>
      <w:r>
        <w:rPr>
          <w:sz w:val="22"/>
          <w:vertAlign w:val="superscript"/>
        </w:rPr>
        <w:t>1</w:t>
      </w:r>
      <w:r>
        <w:rPr>
          <w:rFonts w:asciiTheme="minorHAnsi" w:eastAsia="Segoe UI Symbol" w:hAnsiTheme="minorHAnsi" w:cs="Segoe UI Symbol"/>
          <w:sz w:val="41"/>
        </w:rPr>
        <w:t>)</w:t>
      </w:r>
      <w:r>
        <w:rPr>
          <w:rFonts w:asciiTheme="minorHAnsi" w:eastAsia="Segoe UI Symbol" w:hAnsiTheme="minorHAnsi" w:cs="Segoe UI Symbol"/>
        </w:rPr>
        <w:t>=</w:t>
      </w:r>
      <w:r>
        <w:rPr>
          <w:i/>
        </w:rPr>
        <w:t>b</w:t>
      </w:r>
      <w:r>
        <w:rPr>
          <w:sz w:val="22"/>
          <w:vertAlign w:val="subscript"/>
        </w:rPr>
        <w:t>1</w:t>
      </w:r>
      <w:r>
        <w:rPr>
          <w:sz w:val="22"/>
          <w:vertAlign w:val="superscript"/>
        </w:rPr>
        <w:t xml:space="preserve">1 </w:t>
      </w:r>
      <w:r>
        <w:t>. Заполняя клетку вышеуказанным способом, получаем следующее:</w:t>
      </w:r>
    </w:p>
    <w:p w14:paraId="2E976247" w14:textId="77777777" w:rsidR="003E657C" w:rsidRDefault="003E657C">
      <w:pPr>
        <w:spacing w:after="200" w:line="276" w:lineRule="auto"/>
        <w:rPr>
          <w:sz w:val="28"/>
        </w:rPr>
      </w:pPr>
      <w:r>
        <w:br w:type="page"/>
      </w:r>
    </w:p>
    <w:p w14:paraId="27672A85" w14:textId="01C8F332" w:rsidR="003E657C" w:rsidRPr="003419FD" w:rsidRDefault="003E657C" w:rsidP="003E657C">
      <w:pPr>
        <w:pStyle w:val="default1"/>
        <w:jc w:val="right"/>
        <w:rPr>
          <w:i/>
          <w:iCs/>
        </w:rPr>
      </w:pPr>
      <w:r w:rsidRPr="003419FD">
        <w:rPr>
          <w:i/>
          <w:iCs/>
        </w:rPr>
        <w:lastRenderedPageBreak/>
        <w:t xml:space="preserve">Таблица </w:t>
      </w:r>
      <w:r w:rsidRPr="003419FD">
        <w:rPr>
          <w:i/>
          <w:iCs/>
        </w:rPr>
        <w:t>5</w:t>
      </w:r>
      <w:r w:rsidRPr="003419FD">
        <w:rPr>
          <w:i/>
          <w:iCs/>
        </w:rPr>
        <w:t xml:space="preserve"> Метод северо-западного угла</w:t>
      </w:r>
    </w:p>
    <w:p w14:paraId="66A0039B" w14:textId="0EC2494D" w:rsidR="003C2021" w:rsidRDefault="003C2021" w:rsidP="003C2021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  <w:ind w:left="-15"/>
      </w:pPr>
      <w:r w:rsidRPr="003C2021">
        <w:drawing>
          <wp:inline distT="0" distB="0" distL="0" distR="0" wp14:anchorId="6CCCD3D7" wp14:editId="23AF14EB">
            <wp:extent cx="5941695" cy="5631815"/>
            <wp:effectExtent l="0" t="0" r="1905" b="698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93F2" w14:textId="6F586626" w:rsidR="003C2021" w:rsidRDefault="003C2021" w:rsidP="00352A73">
      <w:pPr>
        <w:pStyle w:val="default1"/>
      </w:pPr>
      <w:r>
        <w:t xml:space="preserve">Продолжая вычисления таким образом до правого нижнего угла, определяем все значения </w:t>
      </w:r>
      <w:r>
        <w:rPr>
          <w:i/>
        </w:rPr>
        <w:t>x</w:t>
      </w:r>
      <w:r>
        <w:rPr>
          <w:i/>
          <w:sz w:val="22"/>
          <w:vertAlign w:val="subscript"/>
        </w:rPr>
        <w:t xml:space="preserve">ij </w:t>
      </w:r>
      <w:r>
        <w:rPr>
          <w:i/>
        </w:rPr>
        <w:t>, i</w:t>
      </w:r>
      <w:r>
        <w:rPr>
          <w:rFonts w:asciiTheme="minorHAnsi" w:eastAsia="Segoe UI Symbol" w:hAnsiTheme="minorHAnsi" w:cs="Segoe UI Symbol"/>
        </w:rPr>
        <w:t>=</w:t>
      </w:r>
      <w:r>
        <w:t>1</w:t>
      </w:r>
      <w:r>
        <w:rPr>
          <w:i/>
        </w:rPr>
        <w:t>,</w:t>
      </w:r>
      <w:r>
        <w:rPr>
          <w:rFonts w:ascii="Calibri" w:eastAsia="Segoe UI Symbol" w:hAnsi="Calibri" w:cs="Calibri"/>
        </w:rPr>
        <w:t>…</w:t>
      </w:r>
      <w:r>
        <w:rPr>
          <w:i/>
        </w:rPr>
        <w:t xml:space="preserve">,m; j </w:t>
      </w:r>
      <w:r>
        <w:rPr>
          <w:rFonts w:asciiTheme="minorHAnsi" w:eastAsia="Segoe UI Symbol" w:hAnsiTheme="minorHAnsi" w:cs="Segoe UI Symbol"/>
        </w:rPr>
        <w:t>=</w:t>
      </w:r>
      <w:r>
        <w:t>1</w:t>
      </w:r>
      <w:r>
        <w:rPr>
          <w:i/>
        </w:rPr>
        <w:t>,</w:t>
      </w:r>
      <w:r>
        <w:rPr>
          <w:rFonts w:asciiTheme="minorHAnsi" w:eastAsia="Segoe UI Symbol" w:hAnsiTheme="minorHAnsi" w:cs="Segoe UI Symbol"/>
        </w:rPr>
        <w:t>…</w:t>
      </w:r>
      <w:r>
        <w:rPr>
          <w:i/>
        </w:rPr>
        <w:t>,n</w:t>
      </w:r>
      <w:r>
        <w:t xml:space="preserve"> . При этом должны выполняться условия (2)-(3).  </w:t>
      </w:r>
    </w:p>
    <w:p w14:paraId="4E82BEDA" w14:textId="25AA30FC" w:rsidR="003C2021" w:rsidRDefault="00CF133E" w:rsidP="00352A73">
      <w:pPr>
        <w:pStyle w:val="default1"/>
      </w:pPr>
      <w:r>
        <w:t>На</w:t>
      </w:r>
      <w:r w:rsidR="003C2021">
        <w:t xml:space="preserve"> втором этапе находится оптимальное решение(план), удовлетворяющее условиям (1).  Для нахождения оптимального плана имеется несколько способов, например метод потенциалов, метод распределений и т.д. Рассмотрим метод потенциалов. Для этого сначала ознакомимся с некоторыми понятиями. Произвольное множество точек в таблице называется набором. Например,</w:t>
      </w:r>
    </w:p>
    <w:p w14:paraId="210FDEF8" w14:textId="5D3D19F6" w:rsidR="003C2021" w:rsidRDefault="003C2021" w:rsidP="00C7780C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  <w:ind w:left="-15"/>
        <w:jc w:val="center"/>
      </w:pPr>
      <w:r w:rsidRPr="003C2021">
        <w:lastRenderedPageBreak/>
        <w:drawing>
          <wp:inline distT="0" distB="0" distL="0" distR="0" wp14:anchorId="7ED74090" wp14:editId="22D4E29A">
            <wp:extent cx="3429479" cy="230537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C817" w14:textId="0849E42E" w:rsidR="0099529F" w:rsidRPr="003419FD" w:rsidRDefault="0099529F" w:rsidP="0099529F">
      <w:pPr>
        <w:pStyle w:val="default1"/>
        <w:jc w:val="center"/>
        <w:rPr>
          <w:i/>
          <w:iCs/>
        </w:rPr>
      </w:pPr>
      <w:r w:rsidRPr="003419FD">
        <w:rPr>
          <w:i/>
          <w:iCs/>
        </w:rPr>
        <w:t>Рисунок 1 Метод потенциалов</w:t>
      </w:r>
    </w:p>
    <w:p w14:paraId="6E097FD4" w14:textId="31C7B2D8" w:rsidR="003C2021" w:rsidRDefault="003C2021" w:rsidP="003C2021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  <w:ind w:left="-15"/>
      </w:pPr>
    </w:p>
    <w:p w14:paraId="0AA65064" w14:textId="77777777" w:rsidR="003C2021" w:rsidRDefault="003C2021" w:rsidP="00C7780C">
      <w:pPr>
        <w:pStyle w:val="default1"/>
      </w:pPr>
      <w:r>
        <w:t>Если в наборе число точек в каждой строке не превышает двух, то такой набор называется цепью. Например,</w:t>
      </w:r>
    </w:p>
    <w:p w14:paraId="65D353C4" w14:textId="051D1EFC" w:rsidR="003C2021" w:rsidRDefault="003C2021" w:rsidP="00C7780C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  <w:ind w:left="-15"/>
        <w:jc w:val="center"/>
      </w:pPr>
      <w:r w:rsidRPr="003C2021">
        <w:drawing>
          <wp:inline distT="0" distB="0" distL="0" distR="0" wp14:anchorId="2BEB4EA0" wp14:editId="7D342D55">
            <wp:extent cx="3458058" cy="2229161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28BD" w14:textId="046A8A45" w:rsidR="0099529F" w:rsidRPr="003419FD" w:rsidRDefault="0099529F" w:rsidP="0099529F">
      <w:pPr>
        <w:pStyle w:val="default1"/>
        <w:jc w:val="center"/>
        <w:rPr>
          <w:i/>
          <w:iCs/>
        </w:rPr>
      </w:pPr>
      <w:r w:rsidRPr="003419FD">
        <w:rPr>
          <w:i/>
          <w:iCs/>
        </w:rPr>
        <w:t xml:space="preserve">Рисунок </w:t>
      </w:r>
      <w:r w:rsidRPr="003419FD">
        <w:rPr>
          <w:i/>
          <w:iCs/>
        </w:rPr>
        <w:t>2</w:t>
      </w:r>
      <w:r w:rsidRPr="003419FD">
        <w:rPr>
          <w:i/>
          <w:iCs/>
        </w:rPr>
        <w:t xml:space="preserve"> Метод потенциалов</w:t>
      </w:r>
    </w:p>
    <w:p w14:paraId="493A5874" w14:textId="77777777" w:rsidR="0099529F" w:rsidRDefault="0099529F" w:rsidP="00C7780C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  <w:ind w:left="-15"/>
        <w:jc w:val="center"/>
      </w:pPr>
    </w:p>
    <w:p w14:paraId="2B6E77F7" w14:textId="25749D94" w:rsidR="003C2021" w:rsidRDefault="003C2021" w:rsidP="00C7780C">
      <w:pPr>
        <w:pStyle w:val="default1"/>
      </w:pPr>
      <w:r w:rsidRPr="003C2021">
        <w:t>Замкнут</w:t>
      </w:r>
      <w:r>
        <w:t>ая</w:t>
      </w:r>
      <w:r w:rsidRPr="003C2021">
        <w:t xml:space="preserve"> цепь называется циклом. Например,</w:t>
      </w:r>
    </w:p>
    <w:p w14:paraId="05CDFABB" w14:textId="0647346A" w:rsidR="003C2021" w:rsidRDefault="003C2021" w:rsidP="00C7780C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  <w:ind w:left="-15"/>
        <w:jc w:val="center"/>
      </w:pPr>
      <w:r w:rsidRPr="003C2021">
        <w:drawing>
          <wp:inline distT="0" distB="0" distL="0" distR="0" wp14:anchorId="3392E0F1" wp14:editId="24CC3D9E">
            <wp:extent cx="3448531" cy="182905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9387" w14:textId="75902C7B" w:rsidR="0099529F" w:rsidRPr="003419FD" w:rsidRDefault="0099529F" w:rsidP="0099529F">
      <w:pPr>
        <w:pStyle w:val="default1"/>
        <w:jc w:val="center"/>
        <w:rPr>
          <w:i/>
          <w:iCs/>
        </w:rPr>
      </w:pPr>
      <w:r w:rsidRPr="003419FD">
        <w:rPr>
          <w:i/>
          <w:iCs/>
        </w:rPr>
        <w:t xml:space="preserve">Рисунок </w:t>
      </w:r>
      <w:r w:rsidRPr="003419FD">
        <w:rPr>
          <w:i/>
          <w:iCs/>
        </w:rPr>
        <w:t>3</w:t>
      </w:r>
      <w:r w:rsidRPr="003419FD">
        <w:rPr>
          <w:i/>
          <w:iCs/>
        </w:rPr>
        <w:t xml:space="preserve"> Метод потенциалов</w:t>
      </w:r>
    </w:p>
    <w:p w14:paraId="74B27496" w14:textId="77777777" w:rsidR="0099529F" w:rsidRDefault="0099529F" w:rsidP="00C7780C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  <w:ind w:left="-15"/>
        <w:jc w:val="center"/>
      </w:pPr>
    </w:p>
    <w:p w14:paraId="0FC7B401" w14:textId="4EB94B73" w:rsidR="003C2021" w:rsidRDefault="003C2021" w:rsidP="003C2021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  <w:ind w:left="-15"/>
      </w:pPr>
    </w:p>
    <w:p w14:paraId="7FE52238" w14:textId="3AAB92A4" w:rsidR="003C2021" w:rsidRDefault="003C2021" w:rsidP="00C7780C">
      <w:pPr>
        <w:pStyle w:val="default1"/>
      </w:pPr>
      <w:r>
        <w:t xml:space="preserve">Если в таблице набор из </w:t>
      </w:r>
      <w:r>
        <w:rPr>
          <w:i/>
        </w:rPr>
        <w:t>n</w:t>
      </w:r>
      <w:r>
        <w:t xml:space="preserve"> количество точек не образуют цикл, при добавлении определенной точки набор </w:t>
      </w:r>
      <w:r>
        <w:rPr>
          <w:i/>
        </w:rPr>
        <w:t>n</w:t>
      </w:r>
      <w:r>
        <w:rPr>
          <w:rFonts w:asciiTheme="minorHAnsi" w:eastAsia="Segoe UI Symbol" w:hAnsiTheme="minorHAnsi" w:cs="Segoe UI Symbol"/>
        </w:rPr>
        <w:t>+</w:t>
      </w:r>
      <w:r>
        <w:t xml:space="preserve">1 точек образуют цикл, то первоначальный набор </w:t>
      </w:r>
      <w:r>
        <w:rPr>
          <w:i/>
        </w:rPr>
        <w:t>n</w:t>
      </w:r>
      <w:r>
        <w:t xml:space="preserve"> точек называется ациклическим планом. </w:t>
      </w:r>
    </w:p>
    <w:p w14:paraId="145EB329" w14:textId="361BEF2B" w:rsidR="003C2021" w:rsidRDefault="003C2021" w:rsidP="00C7780C">
      <w:pPr>
        <w:pStyle w:val="default1"/>
      </w:pPr>
      <w:r>
        <w:t xml:space="preserve">Если в транспортной задаче </w:t>
      </w:r>
      <w:r>
        <w:rPr>
          <w:i/>
        </w:rPr>
        <w:t>x</w:t>
      </w:r>
      <w:r>
        <w:rPr>
          <w:i/>
          <w:sz w:val="22"/>
          <w:vertAlign w:val="subscript"/>
        </w:rPr>
        <w:t xml:space="preserve">ij </w:t>
      </w:r>
      <w:r w:rsidR="00327C2F" w:rsidRPr="00327C2F">
        <w:rPr>
          <w:rFonts w:ascii="Segoe UI Symbol" w:eastAsia="Segoe UI Symbol" w:hAnsi="Segoe UI Symbol" w:cs="Segoe UI Symbol"/>
        </w:rPr>
        <w:t>&gt;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0, то клетка </w:t>
      </w:r>
      <w:r>
        <w:rPr>
          <w:i/>
        </w:rPr>
        <w:t>(i,j)</w:t>
      </w:r>
      <w:r>
        <w:t xml:space="preserve"> называется отмеченной.  </w:t>
      </w:r>
    </w:p>
    <w:p w14:paraId="338D8549" w14:textId="220E5847" w:rsidR="003C2021" w:rsidRDefault="003C2021" w:rsidP="00C7780C">
      <w:pPr>
        <w:pStyle w:val="default1"/>
      </w:pPr>
      <w:r>
        <w:t xml:space="preserve">Если в транспортной задаче для всех клеток находится план </w:t>
      </w:r>
      <w:r>
        <w:rPr>
          <w:i/>
        </w:rPr>
        <w:t>x</w:t>
      </w:r>
      <w:r>
        <w:rPr>
          <w:i/>
          <w:sz w:val="22"/>
          <w:vertAlign w:val="subscript"/>
        </w:rPr>
        <w:t xml:space="preserve">ij </w:t>
      </w:r>
      <w:r>
        <w:rPr>
          <w:i/>
        </w:rPr>
        <w:t>, i</w:t>
      </w:r>
      <w:r w:rsidR="00327C2F" w:rsidRPr="00327C2F">
        <w:rPr>
          <w:rFonts w:ascii="Segoe UI Symbol" w:eastAsia="Segoe UI Symbol" w:hAnsi="Segoe UI Symbol" w:cs="Segoe UI Symbol"/>
        </w:rPr>
        <w:t>=</w:t>
      </w:r>
      <w:r>
        <w:t>1</w:t>
      </w:r>
      <w:r>
        <w:rPr>
          <w:i/>
        </w:rPr>
        <w:t>,</w:t>
      </w:r>
      <w:r w:rsidR="00327C2F">
        <w:rPr>
          <w:rFonts w:ascii="Segoe UI Symbol" w:eastAsia="Segoe UI Symbol" w:hAnsi="Segoe UI Symbol" w:cs="Segoe UI Symbol"/>
        </w:rPr>
        <w:t>…</w:t>
      </w:r>
      <w:r>
        <w:rPr>
          <w:i/>
        </w:rPr>
        <w:t xml:space="preserve">,m; j </w:t>
      </w:r>
      <w:r w:rsidR="00327C2F" w:rsidRPr="00327C2F">
        <w:rPr>
          <w:rFonts w:ascii="Segoe UI Symbol" w:eastAsia="Segoe UI Symbol" w:hAnsi="Segoe UI Symbol" w:cs="Segoe UI Symbol"/>
        </w:rPr>
        <w:t>=</w:t>
      </w:r>
      <w:r>
        <w:t>1</w:t>
      </w:r>
      <w:r>
        <w:rPr>
          <w:i/>
        </w:rPr>
        <w:t>,</w:t>
      </w:r>
      <w:r w:rsidR="00327C2F" w:rsidRPr="00327C2F">
        <w:rPr>
          <w:rFonts w:ascii="Segoe UI Symbol" w:eastAsia="Segoe UI Symbol" w:hAnsi="Segoe UI Symbol" w:cs="Segoe UI Symbol"/>
        </w:rPr>
        <w:t>..</w:t>
      </w:r>
      <w:r>
        <w:rPr>
          <w:i/>
        </w:rPr>
        <w:t>,n</w:t>
      </w:r>
      <w:r>
        <w:t xml:space="preserve"> , для которой удовлетворяется условие </w:t>
      </w:r>
      <w:r>
        <w:rPr>
          <w:i/>
        </w:rPr>
        <w:t>v</w:t>
      </w:r>
      <w:r>
        <w:rPr>
          <w:i/>
          <w:sz w:val="22"/>
          <w:vertAlign w:val="subscript"/>
        </w:rPr>
        <w:t xml:space="preserve">j </w:t>
      </w:r>
      <w:r w:rsidR="00327C2F" w:rsidRPr="00327C2F">
        <w:rPr>
          <w:rFonts w:ascii="Segoe UI Symbol" w:eastAsia="Segoe UI Symbol" w:hAnsi="Segoe UI Symbol" w:cs="Segoe UI Symbol"/>
        </w:rPr>
        <w:t>-</w:t>
      </w:r>
      <w:r>
        <w:rPr>
          <w:i/>
        </w:rPr>
        <w:t>u</w:t>
      </w:r>
      <w:r>
        <w:rPr>
          <w:i/>
          <w:sz w:val="22"/>
          <w:vertAlign w:val="subscript"/>
        </w:rPr>
        <w:t xml:space="preserve">i </w:t>
      </w:r>
      <w:r w:rsidR="00327C2F" w:rsidRPr="00327C2F">
        <w:rPr>
          <w:rFonts w:ascii="Segoe UI Symbol" w:eastAsia="Segoe UI Symbol" w:hAnsi="Segoe UI Symbol" w:cs="Segoe UI Symbol"/>
        </w:rPr>
        <w:t>&lt;=</w:t>
      </w:r>
      <w:r>
        <w:rPr>
          <w:i/>
        </w:rPr>
        <w:t>c</w:t>
      </w:r>
      <w:r>
        <w:rPr>
          <w:i/>
          <w:sz w:val="22"/>
          <w:vertAlign w:val="subscript"/>
        </w:rPr>
        <w:t>ij</w:t>
      </w:r>
      <w:r>
        <w:t xml:space="preserve">  (4) , а для отмеченных клеток удовлетворя</w:t>
      </w:r>
      <w:r w:rsidR="00327C2F">
        <w:t>е</w:t>
      </w:r>
      <w:r>
        <w:t xml:space="preserve">тся условие </w:t>
      </w:r>
      <w:r>
        <w:rPr>
          <w:i/>
        </w:rPr>
        <w:t xml:space="preserve">v </w:t>
      </w:r>
      <w:r>
        <w:rPr>
          <w:i/>
          <w:sz w:val="22"/>
          <w:vertAlign w:val="subscript"/>
        </w:rPr>
        <w:t xml:space="preserve">j </w:t>
      </w:r>
      <w:r w:rsidR="00327C2F" w:rsidRPr="00327C2F">
        <w:rPr>
          <w:rFonts w:ascii="Segoe UI Symbol" w:eastAsia="Segoe UI Symbol" w:hAnsi="Segoe UI Symbol" w:cs="Segoe UI Symbol"/>
        </w:rPr>
        <w:t>-</w:t>
      </w:r>
      <w:r>
        <w:rPr>
          <w:i/>
        </w:rPr>
        <w:t>u</w:t>
      </w:r>
      <w:r>
        <w:rPr>
          <w:i/>
          <w:sz w:val="22"/>
          <w:vertAlign w:val="subscript"/>
        </w:rPr>
        <w:t xml:space="preserve">i </w:t>
      </w:r>
      <w:r w:rsidR="00327C2F" w:rsidRPr="00327C2F"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i/>
        </w:rPr>
        <w:t>c</w:t>
      </w:r>
      <w:r>
        <w:rPr>
          <w:i/>
          <w:sz w:val="22"/>
          <w:vertAlign w:val="subscript"/>
        </w:rPr>
        <w:t xml:space="preserve">ij </w:t>
      </w:r>
      <w:r>
        <w:t xml:space="preserve">, то полученный план называется оптимальным. Множество чисел </w:t>
      </w:r>
      <w:r>
        <w:rPr>
          <w:i/>
        </w:rPr>
        <w:t xml:space="preserve">v </w:t>
      </w:r>
      <w:r>
        <w:rPr>
          <w:i/>
          <w:sz w:val="22"/>
          <w:vertAlign w:val="subscript"/>
        </w:rPr>
        <w:t xml:space="preserve">j </w:t>
      </w:r>
      <w:r>
        <w:rPr>
          <w:i/>
        </w:rPr>
        <w:t>,</w:t>
      </w:r>
      <w:r>
        <w:t xml:space="preserve"> </w:t>
      </w:r>
      <w:r>
        <w:rPr>
          <w:i/>
        </w:rPr>
        <w:t xml:space="preserve">j </w:t>
      </w:r>
      <w:r w:rsidR="00327C2F" w:rsidRPr="00327C2F">
        <w:rPr>
          <w:rFonts w:ascii="Segoe UI Symbol" w:eastAsia="Segoe UI Symbol" w:hAnsi="Segoe UI Symbol" w:cs="Segoe UI Symbol"/>
        </w:rPr>
        <w:t>=</w:t>
      </w:r>
      <w:r>
        <w:t>1</w:t>
      </w:r>
      <w:r>
        <w:rPr>
          <w:i/>
        </w:rPr>
        <w:t>,</w:t>
      </w:r>
      <w:r>
        <w:t>2</w:t>
      </w:r>
      <w:r>
        <w:rPr>
          <w:i/>
        </w:rPr>
        <w:t>,...,n;</w:t>
      </w:r>
      <w:r w:rsidR="00327C2F" w:rsidRPr="00327C2F">
        <w:t xml:space="preserve"> </w:t>
      </w:r>
      <w:r>
        <w:rPr>
          <w:i/>
        </w:rPr>
        <w:t>u</w:t>
      </w:r>
      <w:r>
        <w:rPr>
          <w:i/>
          <w:sz w:val="22"/>
          <w:vertAlign w:val="subscript"/>
        </w:rPr>
        <w:t xml:space="preserve">i </w:t>
      </w:r>
      <w:r>
        <w:rPr>
          <w:i/>
        </w:rPr>
        <w:t>,</w:t>
      </w:r>
      <w:r>
        <w:t xml:space="preserve"> </w:t>
      </w:r>
      <w:r>
        <w:rPr>
          <w:i/>
        </w:rPr>
        <w:t xml:space="preserve">i </w:t>
      </w:r>
      <w:r w:rsidR="00327C2F" w:rsidRPr="00327C2F">
        <w:rPr>
          <w:rFonts w:ascii="Segoe UI Symbol" w:eastAsia="Segoe UI Symbol" w:hAnsi="Segoe UI Symbol" w:cs="Segoe UI Symbol"/>
        </w:rPr>
        <w:t>=</w:t>
      </w:r>
      <w:r>
        <w:t>1</w:t>
      </w:r>
      <w:r>
        <w:rPr>
          <w:i/>
        </w:rPr>
        <w:t>,</w:t>
      </w:r>
      <w:r>
        <w:t>2</w:t>
      </w:r>
      <w:r>
        <w:rPr>
          <w:i/>
        </w:rPr>
        <w:t>,...,m</w:t>
      </w:r>
      <w:r>
        <w:t xml:space="preserve"> называются потенциалами. </w:t>
      </w:r>
    </w:p>
    <w:p w14:paraId="573F1F67" w14:textId="2FCE8191" w:rsidR="003C2021" w:rsidRDefault="003C2021" w:rsidP="00C7780C">
      <w:pPr>
        <w:pStyle w:val="default1"/>
      </w:pPr>
      <w:r>
        <w:t xml:space="preserve">Метод </w:t>
      </w:r>
      <w:r w:rsidR="00327C2F">
        <w:t>потенциалов в</w:t>
      </w:r>
      <w:r>
        <w:t xml:space="preserve"> транспортной задаче выполняется в следующем порядке: </w:t>
      </w:r>
    </w:p>
    <w:p w14:paraId="2BA4A31D" w14:textId="472304BD" w:rsidR="003C2021" w:rsidRDefault="003C2021" w:rsidP="00C7780C">
      <w:pPr>
        <w:pStyle w:val="default1"/>
        <w:numPr>
          <w:ilvl w:val="0"/>
          <w:numId w:val="36"/>
        </w:numPr>
      </w:pPr>
      <w:r>
        <w:t xml:space="preserve">Составляется система уравнений для отмеченных клеток удовлетворяющая следующим условиям </w:t>
      </w:r>
      <w:r>
        <w:rPr>
          <w:i/>
        </w:rPr>
        <w:t xml:space="preserve">v </w:t>
      </w:r>
      <w:r>
        <w:rPr>
          <w:i/>
          <w:sz w:val="22"/>
          <w:vertAlign w:val="subscript"/>
        </w:rPr>
        <w:t xml:space="preserve">j </w:t>
      </w:r>
      <w:r w:rsidR="00327C2F">
        <w:rPr>
          <w:rFonts w:asciiTheme="minorHAnsi" w:eastAsia="Segoe UI Symbol" w:hAnsiTheme="minorHAnsi" w:cs="Segoe UI Symbol"/>
        </w:rPr>
        <w:t>-</w:t>
      </w:r>
      <w:r>
        <w:rPr>
          <w:i/>
        </w:rPr>
        <w:t>u</w:t>
      </w:r>
      <w:r>
        <w:rPr>
          <w:i/>
          <w:sz w:val="22"/>
          <w:vertAlign w:val="subscript"/>
        </w:rPr>
        <w:t xml:space="preserve">i </w:t>
      </w:r>
      <w:r w:rsidR="00327C2F">
        <w:rPr>
          <w:rFonts w:asciiTheme="minorHAnsi" w:eastAsia="Segoe UI Symbol" w:hAnsiTheme="minorHAnsi" w:cs="Segoe UI Symbol"/>
        </w:rPr>
        <w:t>=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i/>
        </w:rPr>
        <w:t>c</w:t>
      </w:r>
      <w:r>
        <w:rPr>
          <w:i/>
          <w:sz w:val="22"/>
          <w:vertAlign w:val="subscript"/>
        </w:rPr>
        <w:t xml:space="preserve">ij </w:t>
      </w:r>
      <w:r>
        <w:t xml:space="preserve">, </w:t>
      </w:r>
      <w:r>
        <w:rPr>
          <w:i/>
        </w:rPr>
        <w:t xml:space="preserve">v </w:t>
      </w:r>
      <w:r>
        <w:rPr>
          <w:i/>
          <w:sz w:val="22"/>
          <w:vertAlign w:val="subscript"/>
        </w:rPr>
        <w:t xml:space="preserve">j </w:t>
      </w:r>
      <w:r>
        <w:rPr>
          <w:i/>
        </w:rPr>
        <w:t>,</w:t>
      </w:r>
      <w:r>
        <w:t xml:space="preserve"> </w:t>
      </w:r>
      <w:r>
        <w:rPr>
          <w:i/>
        </w:rPr>
        <w:t xml:space="preserve">j </w:t>
      </w:r>
      <w:r w:rsidR="00327C2F">
        <w:rPr>
          <w:rFonts w:asciiTheme="minorHAnsi" w:eastAsia="Segoe UI Symbol" w:hAnsiTheme="minorHAnsi" w:cs="Segoe UI Symbol"/>
        </w:rPr>
        <w:t>=</w:t>
      </w:r>
      <w:r>
        <w:t>1</w:t>
      </w:r>
      <w:r>
        <w:rPr>
          <w:i/>
        </w:rPr>
        <w:t>,</w:t>
      </w:r>
      <w:r>
        <w:t>2</w:t>
      </w:r>
      <w:r>
        <w:rPr>
          <w:i/>
        </w:rPr>
        <w:t>,...,n;</w:t>
      </w:r>
      <w:r>
        <w:t xml:space="preserve">   </w:t>
      </w:r>
      <w:r>
        <w:rPr>
          <w:i/>
        </w:rPr>
        <w:t>u</w:t>
      </w:r>
      <w:r>
        <w:rPr>
          <w:i/>
          <w:sz w:val="22"/>
          <w:vertAlign w:val="subscript"/>
        </w:rPr>
        <w:t xml:space="preserve">i </w:t>
      </w:r>
      <w:r>
        <w:rPr>
          <w:i/>
        </w:rPr>
        <w:t>,</w:t>
      </w:r>
      <w:r>
        <w:t xml:space="preserve">  </w:t>
      </w:r>
      <w:r>
        <w:rPr>
          <w:i/>
        </w:rPr>
        <w:t xml:space="preserve">i </w:t>
      </w:r>
      <w:r w:rsidR="00327C2F">
        <w:rPr>
          <w:rFonts w:asciiTheme="minorHAnsi" w:eastAsia="Segoe UI Symbol" w:hAnsiTheme="minorHAnsi" w:cs="Segoe UI Symbol"/>
        </w:rPr>
        <w:t>=</w:t>
      </w:r>
      <w:r>
        <w:t>1</w:t>
      </w:r>
      <w:r>
        <w:rPr>
          <w:i/>
        </w:rPr>
        <w:t>,</w:t>
      </w:r>
      <w:r>
        <w:t>2</w:t>
      </w:r>
      <w:r>
        <w:rPr>
          <w:i/>
        </w:rPr>
        <w:t xml:space="preserve">,...,m </w:t>
      </w:r>
      <w:r>
        <w:t>. При этом число уравнений на одно меньше, чем число неизвестных. Поэтому система имеет бесконечное число решений. Найдя одно частное решение системы</w:t>
      </w:r>
      <w:r w:rsidR="003E70DB">
        <w:t xml:space="preserve"> (приняв одно из неизвестных равным нулю)</w:t>
      </w:r>
      <w:r>
        <w:t xml:space="preserve">, определим значение потенциалов; </w:t>
      </w:r>
    </w:p>
    <w:p w14:paraId="56676FCC" w14:textId="77777777" w:rsidR="00327C2F" w:rsidRDefault="00327C2F" w:rsidP="00327C2F">
      <w:pPr>
        <w:tabs>
          <w:tab w:val="center" w:pos="4418"/>
          <w:tab w:val="center" w:pos="4705"/>
        </w:tabs>
        <w:spacing w:after="3" w:line="216" w:lineRule="auto"/>
        <w:ind w:right="3111"/>
      </w:pPr>
    </w:p>
    <w:p w14:paraId="068BEA4D" w14:textId="12C23505" w:rsidR="00327C2F" w:rsidRPr="00B134ED" w:rsidRDefault="00327C2F" w:rsidP="00C7780C">
      <w:pPr>
        <w:pStyle w:val="default1"/>
        <w:numPr>
          <w:ilvl w:val="0"/>
          <w:numId w:val="36"/>
        </w:numPr>
        <w:rPr>
          <w:i/>
        </w:rPr>
      </w:pPr>
      <w:r>
        <w:t xml:space="preserve">Для неотмеченных клеток проверим условие </w:t>
      </w:r>
      <w:r w:rsidRPr="00327C2F">
        <w:rPr>
          <w:i/>
        </w:rPr>
        <w:t>v</w:t>
      </w:r>
      <w:r w:rsidRPr="00327C2F">
        <w:rPr>
          <w:i/>
          <w:sz w:val="22"/>
          <w:vertAlign w:val="subscript"/>
        </w:rPr>
        <w:t xml:space="preserve">j </w:t>
      </w:r>
      <w:r>
        <w:rPr>
          <w:rFonts w:asciiTheme="minorHAnsi" w:eastAsia="Segoe UI Symbol" w:hAnsiTheme="minorHAnsi" w:cs="Segoe UI Symbol"/>
        </w:rPr>
        <w:t>-</w:t>
      </w:r>
      <w:r w:rsidRPr="00327C2F">
        <w:rPr>
          <w:i/>
        </w:rPr>
        <w:t>u</w:t>
      </w:r>
      <w:r w:rsidRPr="00327C2F">
        <w:rPr>
          <w:i/>
          <w:sz w:val="22"/>
          <w:vertAlign w:val="subscript"/>
        </w:rPr>
        <w:t xml:space="preserve">i </w:t>
      </w:r>
      <w:r w:rsidRPr="00327C2F">
        <w:rPr>
          <w:rFonts w:ascii="Segoe UI Symbol" w:eastAsia="Segoe UI Symbol" w:hAnsi="Segoe UI Symbol" w:cs="Segoe UI Symbol"/>
        </w:rPr>
        <w:t>=</w:t>
      </w:r>
      <w:r w:rsidRPr="00327C2F">
        <w:rPr>
          <w:i/>
        </w:rPr>
        <w:t>c</w:t>
      </w:r>
      <w:r w:rsidRPr="00327C2F">
        <w:rPr>
          <w:i/>
          <w:sz w:val="22"/>
          <w:vertAlign w:val="subscript"/>
        </w:rPr>
        <w:t xml:space="preserve">ij </w:t>
      </w:r>
      <w:r>
        <w:t xml:space="preserve">. Если это условие выполняется для всех клеток, то этот план будет оптимальным, и вычисляется значение функции </w:t>
      </w:r>
      <w:r w:rsidRPr="00327C2F">
        <w:drawing>
          <wp:inline distT="0" distB="0" distL="0" distR="0" wp14:anchorId="3360935A" wp14:editId="27F5D1E0">
            <wp:extent cx="884766" cy="372533"/>
            <wp:effectExtent l="0" t="0" r="0" b="889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3247" cy="3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C2F">
        <w:t>;</w:t>
      </w:r>
    </w:p>
    <w:p w14:paraId="40A83DBA" w14:textId="7FF3E4A8" w:rsidR="00327C2F" w:rsidRPr="00C7780C" w:rsidRDefault="00327C2F" w:rsidP="005F311B">
      <w:pPr>
        <w:pStyle w:val="default1"/>
        <w:numPr>
          <w:ilvl w:val="0"/>
          <w:numId w:val="36"/>
        </w:numPr>
        <w:jc w:val="left"/>
        <w:rPr>
          <w:rFonts w:asciiTheme="minorHAnsi" w:hAnsiTheme="minorHAnsi"/>
        </w:rPr>
      </w:pPr>
      <w:r>
        <w:t xml:space="preserve">Если условие </w:t>
      </w:r>
      <w:r w:rsidRPr="00C7780C">
        <w:rPr>
          <w:i/>
        </w:rPr>
        <w:t>v</w:t>
      </w:r>
      <w:r w:rsidRPr="00C7780C">
        <w:rPr>
          <w:i/>
          <w:sz w:val="22"/>
          <w:vertAlign w:val="subscript"/>
        </w:rPr>
        <w:t xml:space="preserve">j </w:t>
      </w:r>
      <w:r w:rsidR="00B134ED" w:rsidRPr="00C7780C">
        <w:rPr>
          <w:rFonts w:ascii="Segoe UI Symbol" w:eastAsia="Segoe UI Symbol" w:hAnsi="Segoe UI Symbol" w:cs="Segoe UI Symbol"/>
        </w:rPr>
        <w:t>-</w:t>
      </w:r>
      <w:r w:rsidRPr="00C7780C">
        <w:rPr>
          <w:i/>
        </w:rPr>
        <w:t>u</w:t>
      </w:r>
      <w:r w:rsidRPr="00C7780C">
        <w:rPr>
          <w:i/>
          <w:sz w:val="22"/>
          <w:vertAlign w:val="subscript"/>
        </w:rPr>
        <w:t xml:space="preserve">i </w:t>
      </w:r>
      <w:r w:rsidR="00B134ED" w:rsidRPr="00C7780C">
        <w:rPr>
          <w:rFonts w:ascii="Segoe UI Symbol" w:eastAsia="Segoe UI Symbol" w:hAnsi="Segoe UI Symbol" w:cs="Segoe UI Symbol"/>
        </w:rPr>
        <w:t>&lt;=</w:t>
      </w:r>
      <w:r w:rsidRPr="00C7780C">
        <w:rPr>
          <w:rFonts w:ascii="Segoe UI Symbol" w:eastAsia="Segoe UI Symbol" w:hAnsi="Segoe UI Symbol" w:cs="Segoe UI Symbol"/>
        </w:rPr>
        <w:t xml:space="preserve"> </w:t>
      </w:r>
      <w:r w:rsidRPr="00C7780C">
        <w:rPr>
          <w:i/>
        </w:rPr>
        <w:t>c</w:t>
      </w:r>
      <w:r w:rsidRPr="00C7780C">
        <w:rPr>
          <w:i/>
          <w:sz w:val="22"/>
          <w:vertAlign w:val="subscript"/>
        </w:rPr>
        <w:t>ij</w:t>
      </w:r>
      <w:r>
        <w:t xml:space="preserve"> не выполняется для некоторых клеток, то для этих клеток вычисляем </w:t>
      </w:r>
      <w:r w:rsidR="00C7780C">
        <w:br/>
      </w:r>
      <w:r w:rsidR="00B134ED" w:rsidRPr="00B134ED">
        <w:drawing>
          <wp:inline distT="0" distB="0" distL="0" distR="0" wp14:anchorId="1D186155" wp14:editId="4B5AA902">
            <wp:extent cx="1314633" cy="352474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80C">
        <w:br/>
      </w:r>
      <w:r>
        <w:t xml:space="preserve">и </w:t>
      </w:r>
      <w:r w:rsidRPr="00C7780C">
        <w:t>находим</w:t>
      </w:r>
      <w:r>
        <w:t xml:space="preserve"> </w:t>
      </w:r>
      <w:r w:rsidR="00C7780C">
        <w:br/>
      </w:r>
      <w:r w:rsidR="0044656F" w:rsidRPr="0044656F">
        <w:drawing>
          <wp:inline distT="0" distB="0" distL="0" distR="0" wp14:anchorId="51B76844" wp14:editId="0427C86F">
            <wp:extent cx="1086002" cy="457264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56F" w:rsidRPr="00C40A6D">
        <w:t>;</w:t>
      </w:r>
    </w:p>
    <w:p w14:paraId="1154D36D" w14:textId="7FCDBE4E" w:rsidR="00327C2F" w:rsidRDefault="00C40A6D" w:rsidP="00C40A6D">
      <w:pPr>
        <w:pStyle w:val="default1"/>
        <w:numPr>
          <w:ilvl w:val="0"/>
          <w:numId w:val="36"/>
        </w:numPr>
      </w:pPr>
      <w:r>
        <w:lastRenderedPageBreak/>
        <w:t>к</w:t>
      </w:r>
      <w:r w:rsidR="00327C2F">
        <w:t xml:space="preserve">летка </w:t>
      </w:r>
      <w:r w:rsidR="00327C2F">
        <w:rPr>
          <w:i/>
        </w:rPr>
        <w:t>(i</w:t>
      </w:r>
      <w:r w:rsidR="00327C2F">
        <w:rPr>
          <w:sz w:val="21"/>
          <w:vertAlign w:val="subscript"/>
        </w:rPr>
        <w:t>0</w:t>
      </w:r>
      <w:r w:rsidR="00327C2F">
        <w:rPr>
          <w:i/>
        </w:rPr>
        <w:t>,j</w:t>
      </w:r>
      <w:r w:rsidR="00327C2F">
        <w:rPr>
          <w:sz w:val="21"/>
          <w:vertAlign w:val="subscript"/>
        </w:rPr>
        <w:t xml:space="preserve">0 </w:t>
      </w:r>
      <w:r w:rsidR="00327C2F">
        <w:rPr>
          <w:i/>
        </w:rPr>
        <w:t>)</w:t>
      </w:r>
      <w:r w:rsidR="00327C2F">
        <w:t xml:space="preserve"> добавляется в набор отмеченных клеток, и для этого набора составляется цикл; </w:t>
      </w:r>
    </w:p>
    <w:p w14:paraId="7E3FC1AE" w14:textId="16E96394" w:rsidR="00327C2F" w:rsidRDefault="00C40A6D" w:rsidP="00C40A6D">
      <w:pPr>
        <w:pStyle w:val="default1"/>
        <w:numPr>
          <w:ilvl w:val="0"/>
          <w:numId w:val="36"/>
        </w:numPr>
      </w:pPr>
      <w:r>
        <w:t>н</w:t>
      </w:r>
      <w:r w:rsidR="00327C2F">
        <w:t xml:space="preserve">ачиная с клетки </w:t>
      </w:r>
      <w:r w:rsidR="00327C2F">
        <w:rPr>
          <w:i/>
        </w:rPr>
        <w:t>(i</w:t>
      </w:r>
      <w:r w:rsidR="00327C2F">
        <w:rPr>
          <w:sz w:val="21"/>
          <w:vertAlign w:val="subscript"/>
        </w:rPr>
        <w:t>0</w:t>
      </w:r>
      <w:r w:rsidR="00327C2F">
        <w:rPr>
          <w:i/>
        </w:rPr>
        <w:t>,j</w:t>
      </w:r>
      <w:r w:rsidR="00327C2F">
        <w:rPr>
          <w:sz w:val="21"/>
          <w:vertAlign w:val="subscript"/>
        </w:rPr>
        <w:t xml:space="preserve">0 </w:t>
      </w:r>
      <w:r w:rsidR="00327C2F">
        <w:rPr>
          <w:i/>
        </w:rPr>
        <w:t>)</w:t>
      </w:r>
      <w:r w:rsidR="00327C2F">
        <w:t xml:space="preserve">, по очереди вставляем знаки </w:t>
      </w:r>
      <w:r w:rsidR="007941C1">
        <w:rPr>
          <w:rFonts w:asciiTheme="minorHAnsi" w:eastAsia="Segoe UI Symbol" w:hAnsiTheme="minorHAnsi" w:cs="Segoe UI Symbol"/>
        </w:rPr>
        <w:t>«</w:t>
      </w:r>
      <w:r w:rsidR="00327C2F">
        <w:t>+</w:t>
      </w:r>
      <w:r w:rsidR="007941C1">
        <w:rPr>
          <w:rFonts w:asciiTheme="minorHAnsi" w:eastAsia="Segoe UI Symbol" w:hAnsiTheme="minorHAnsi" w:cs="Segoe UI Symbol"/>
        </w:rPr>
        <w:t>»</w:t>
      </w:r>
      <w:r w:rsidR="00327C2F">
        <w:t xml:space="preserve"> и </w:t>
      </w:r>
      <w:r w:rsidR="007941C1">
        <w:rPr>
          <w:rFonts w:asciiTheme="minorHAnsi" w:eastAsia="Segoe UI Symbol" w:hAnsiTheme="minorHAnsi" w:cs="Segoe UI Symbol"/>
        </w:rPr>
        <w:t>«</w:t>
      </w:r>
      <w:r w:rsidR="00327C2F">
        <w:t>-</w:t>
      </w:r>
      <w:r w:rsidR="008B31D0">
        <w:rPr>
          <w:rFonts w:asciiTheme="minorHAnsi" w:eastAsia="Segoe UI Symbol" w:hAnsiTheme="minorHAnsi" w:cs="Segoe UI Symbol"/>
        </w:rPr>
        <w:t>»</w:t>
      </w:r>
      <w:r w:rsidR="00327C2F">
        <w:t xml:space="preserve"> к клеткам цикла. </w:t>
      </w:r>
      <w:r w:rsidR="007941C1">
        <w:t>Вставка происходит, начиная</w:t>
      </w:r>
      <w:r w:rsidR="00327C2F">
        <w:t xml:space="preserve"> со знака </w:t>
      </w:r>
      <w:r w:rsidR="007941C1">
        <w:rPr>
          <w:rFonts w:asciiTheme="minorHAnsi" w:eastAsia="Segoe UI Symbol" w:hAnsiTheme="minorHAnsi" w:cs="Segoe UI Symbol"/>
        </w:rPr>
        <w:t>«</w:t>
      </w:r>
      <w:r w:rsidR="00327C2F">
        <w:t>+</w:t>
      </w:r>
      <w:r w:rsidR="007941C1">
        <w:rPr>
          <w:rFonts w:asciiTheme="minorHAnsi" w:eastAsia="Segoe UI Symbol" w:hAnsiTheme="minorHAnsi" w:cs="Segoe UI Symbol"/>
        </w:rPr>
        <w:t>»</w:t>
      </w:r>
      <w:r w:rsidR="00327C2F">
        <w:t xml:space="preserve">; </w:t>
      </w:r>
    </w:p>
    <w:p w14:paraId="6EF61C2E" w14:textId="15B2CE4D" w:rsidR="00327C2F" w:rsidRDefault="00C40A6D" w:rsidP="00C40A6D">
      <w:pPr>
        <w:pStyle w:val="default1"/>
        <w:numPr>
          <w:ilvl w:val="0"/>
          <w:numId w:val="36"/>
        </w:numPr>
        <w:spacing w:after="139" w:line="270" w:lineRule="auto"/>
        <w:ind w:left="993" w:hanging="426"/>
      </w:pPr>
      <w:r>
        <w:t>д</w:t>
      </w:r>
      <w:r w:rsidR="00327C2F">
        <w:t xml:space="preserve">ля клеток со знаком </w:t>
      </w:r>
      <w:r w:rsidR="007941C1" w:rsidRPr="00C40A6D">
        <w:rPr>
          <w:rFonts w:asciiTheme="minorHAnsi" w:eastAsia="Segoe UI Symbol" w:hAnsiTheme="minorHAnsi" w:cs="Segoe UI Symbol"/>
        </w:rPr>
        <w:t>«-»</w:t>
      </w:r>
      <w:r w:rsidR="007941C1">
        <w:t xml:space="preserve"> </w:t>
      </w:r>
      <w:r w:rsidR="00327C2F">
        <w:t>определяем</w:t>
      </w:r>
      <w:r w:rsidR="007941C1">
        <w:t xml:space="preserve"> </w:t>
      </w:r>
      <w:r>
        <w:br/>
      </w:r>
      <w:r w:rsidR="007941C1" w:rsidRPr="007941C1">
        <w:drawing>
          <wp:inline distT="0" distB="0" distL="0" distR="0" wp14:anchorId="1EBF7E64" wp14:editId="19BE08CA">
            <wp:extent cx="863600" cy="36783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8124" cy="36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1C1" w:rsidRPr="007941C1">
        <w:t>;</w:t>
      </w:r>
    </w:p>
    <w:p w14:paraId="72A4072B" w14:textId="3431BEB1" w:rsidR="00327C2F" w:rsidRDefault="00327C2F" w:rsidP="00C40A6D">
      <w:pPr>
        <w:pStyle w:val="default1"/>
        <w:numPr>
          <w:ilvl w:val="0"/>
          <w:numId w:val="36"/>
        </w:numPr>
      </w:pPr>
      <w:r>
        <w:t xml:space="preserve">Из чисел </w:t>
      </w:r>
      <w:r>
        <w:rPr>
          <w:i/>
        </w:rPr>
        <w:t>x</w:t>
      </w:r>
      <w:r>
        <w:rPr>
          <w:i/>
          <w:sz w:val="22"/>
          <w:vertAlign w:val="subscript"/>
        </w:rPr>
        <w:t>ij</w:t>
      </w:r>
      <w:r>
        <w:t xml:space="preserve"> в клетках со знаком </w:t>
      </w:r>
      <w:r w:rsidR="007941C1">
        <w:rPr>
          <w:rFonts w:asciiTheme="minorHAnsi" w:eastAsia="Segoe UI Symbol" w:hAnsiTheme="minorHAnsi" w:cs="Segoe UI Symbol"/>
        </w:rPr>
        <w:t>«-</w:t>
      </w:r>
      <w:r w:rsidR="007941C1">
        <w:t>»</w:t>
      </w:r>
      <w:r>
        <w:t xml:space="preserve"> вычитываем</w:t>
      </w:r>
      <w:r w:rsidR="007941C1">
        <w:t xml:space="preserve"> </w:t>
      </w:r>
      <w:r w:rsidR="007941C1" w:rsidRPr="007941C1">
        <w:drawing>
          <wp:inline distT="0" distB="0" distL="0" distR="0" wp14:anchorId="302E87F9" wp14:editId="4B9C959E">
            <wp:extent cx="160866" cy="194733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947" cy="19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к числам </w:t>
      </w:r>
      <w:r>
        <w:rPr>
          <w:i/>
        </w:rPr>
        <w:t>x</w:t>
      </w:r>
      <w:r>
        <w:rPr>
          <w:i/>
          <w:sz w:val="22"/>
          <w:vertAlign w:val="subscript"/>
        </w:rPr>
        <w:t>ij</w:t>
      </w:r>
      <w:r>
        <w:t xml:space="preserve"> в клетках со знаком </w:t>
      </w:r>
      <w:r w:rsidR="007941C1">
        <w:rPr>
          <w:rFonts w:asciiTheme="minorHAnsi" w:eastAsia="Segoe UI Symbol" w:hAnsiTheme="minorHAnsi" w:cs="Segoe UI Symbol"/>
        </w:rPr>
        <w:t>«</w:t>
      </w:r>
      <w:r>
        <w:t>+</w:t>
      </w:r>
      <w:r w:rsidR="007941C1">
        <w:t>»</w:t>
      </w:r>
      <w:r>
        <w:t xml:space="preserve"> прибавляем </w:t>
      </w:r>
      <w:r w:rsidR="007941C1">
        <w:rPr>
          <w:noProof/>
        </w:rPr>
        <w:drawing>
          <wp:inline distT="0" distB="0" distL="0" distR="0" wp14:anchorId="7BA23363" wp14:editId="189A61E4">
            <wp:extent cx="180952" cy="219048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; </w:t>
      </w:r>
    </w:p>
    <w:p w14:paraId="19B40392" w14:textId="64847D7C" w:rsidR="00327C2F" w:rsidRDefault="00327C2F" w:rsidP="00C40A6D">
      <w:pPr>
        <w:pStyle w:val="default1"/>
        <w:numPr>
          <w:ilvl w:val="0"/>
          <w:numId w:val="36"/>
        </w:numPr>
      </w:pPr>
      <w:r>
        <w:t xml:space="preserve">Клетка с </w:t>
      </w:r>
      <w:r w:rsidR="007941C1">
        <w:rPr>
          <w:noProof/>
        </w:rPr>
        <w:drawing>
          <wp:inline distT="0" distB="0" distL="0" distR="0" wp14:anchorId="7CFBDFF0" wp14:editId="65CB070D">
            <wp:extent cx="180952" cy="219048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удаляется из числа отмеченных клеток.  </w:t>
      </w:r>
    </w:p>
    <w:p w14:paraId="6B119D12" w14:textId="77777777" w:rsidR="00BF5AB2" w:rsidRDefault="00BF5AB2" w:rsidP="00C40A6D">
      <w:pPr>
        <w:pStyle w:val="default1"/>
      </w:pPr>
    </w:p>
    <w:p w14:paraId="359067A6" w14:textId="20E778CA" w:rsidR="003C2021" w:rsidRDefault="00327C2F" w:rsidP="00C40A6D">
      <w:pPr>
        <w:pStyle w:val="default1"/>
      </w:pPr>
      <w:r>
        <w:t xml:space="preserve">В результате получаем новый план. Для нового плана повторяем операции (1)-(7). Вышеуказанные операции повторяются до тех пор, пока не выполняется условие </w:t>
      </w:r>
      <w:r>
        <w:rPr>
          <w:i/>
        </w:rPr>
        <w:t>v</w:t>
      </w:r>
      <w:r>
        <w:rPr>
          <w:i/>
          <w:sz w:val="22"/>
          <w:vertAlign w:val="subscript"/>
        </w:rPr>
        <w:t xml:space="preserve">j </w:t>
      </w:r>
      <w:r w:rsidR="007941C1" w:rsidRPr="007941C1">
        <w:rPr>
          <w:rFonts w:ascii="Segoe UI Symbol" w:eastAsia="Segoe UI Symbol" w:hAnsi="Segoe UI Symbol" w:cs="Segoe UI Symbol"/>
        </w:rPr>
        <w:t>-</w:t>
      </w:r>
      <w:r>
        <w:rPr>
          <w:i/>
        </w:rPr>
        <w:t>u</w:t>
      </w:r>
      <w:r>
        <w:rPr>
          <w:i/>
          <w:sz w:val="22"/>
          <w:vertAlign w:val="subscript"/>
        </w:rPr>
        <w:t xml:space="preserve">i </w:t>
      </w:r>
      <w:r w:rsidR="007941C1" w:rsidRPr="007941C1">
        <w:rPr>
          <w:rFonts w:asciiTheme="minorHAnsi" w:eastAsia="Segoe UI Symbol" w:hAnsiTheme="minorHAnsi" w:cs="Segoe UI Symbol"/>
        </w:rPr>
        <w:t>&lt;</w:t>
      </w:r>
      <w:r w:rsidR="007941C1" w:rsidRPr="00D51AEC">
        <w:rPr>
          <w:rFonts w:asciiTheme="minorHAnsi" w:eastAsia="Segoe UI Symbol" w:hAnsiTheme="minorHAnsi" w:cs="Segoe UI Symbol"/>
        </w:rPr>
        <w:t>=</w:t>
      </w:r>
      <w:r>
        <w:rPr>
          <w:i/>
        </w:rPr>
        <w:t>c</w:t>
      </w:r>
      <w:r>
        <w:rPr>
          <w:i/>
          <w:sz w:val="22"/>
          <w:vertAlign w:val="subscript"/>
        </w:rPr>
        <w:t>ij</w:t>
      </w:r>
      <w:r>
        <w:t xml:space="preserve"> для всех клеток.</w:t>
      </w:r>
    </w:p>
    <w:p w14:paraId="3F1B9E58" w14:textId="6FB2939E" w:rsidR="00BC3856" w:rsidRPr="009F6F83" w:rsidRDefault="00902025" w:rsidP="00E30898">
      <w:pPr>
        <w:tabs>
          <w:tab w:val="center" w:pos="873"/>
          <w:tab w:val="center" w:pos="1944"/>
          <w:tab w:val="center" w:pos="3240"/>
          <w:tab w:val="center" w:pos="4718"/>
          <w:tab w:val="center" w:pos="6830"/>
          <w:tab w:val="right" w:pos="9360"/>
        </w:tabs>
        <w:spacing w:after="94"/>
      </w:pPr>
      <w:r>
        <w:rPr>
          <w:noProof/>
        </w:rPr>
        <w:br w:type="page"/>
      </w:r>
    </w:p>
    <w:p w14:paraId="21967DE5" w14:textId="0DC55E63" w:rsidR="007E3DC9" w:rsidRDefault="00D121C2" w:rsidP="00D121C2">
      <w:pPr>
        <w:pStyle w:val="2"/>
      </w:pPr>
      <w:r>
        <w:lastRenderedPageBreak/>
        <w:tab/>
      </w:r>
      <w:bookmarkStart w:id="3" w:name="_Toc188225431"/>
      <w:r>
        <w:t>1.2</w:t>
      </w:r>
      <w:r w:rsidR="007E3DC9" w:rsidRPr="0030214B">
        <w:t xml:space="preserve"> </w:t>
      </w:r>
      <w:r w:rsidR="005370E7">
        <w:t>Транспортная задача в сетевой форме</w:t>
      </w:r>
      <w:bookmarkEnd w:id="3"/>
    </w:p>
    <w:p w14:paraId="592BFE53" w14:textId="5573BADD" w:rsidR="00E30898" w:rsidRPr="00BA08B5" w:rsidRDefault="00E30898" w:rsidP="00E30898">
      <w:pPr>
        <w:pStyle w:val="default1"/>
      </w:pPr>
      <w:r w:rsidRPr="00BA08B5">
        <w:t xml:space="preserve">Очень часто особенности исходной информации таковы, что возможно рассматривать их в сетевой постановке, и это позволяет иногда использовать более простые алгоритмы их решения. К числу таких задач относится и транспортная задача в сетевой постановке. </w:t>
      </w:r>
    </w:p>
    <w:p w14:paraId="07C891A5" w14:textId="77777777" w:rsidR="00E30898" w:rsidRPr="00BA08B5" w:rsidRDefault="00E30898" w:rsidP="00E30898">
      <w:pPr>
        <w:pStyle w:val="default1"/>
      </w:pPr>
      <w:r w:rsidRPr="00BA08B5">
        <w:t xml:space="preserve">Пусть имеется </w:t>
      </w:r>
      <w:r w:rsidRPr="00BA08B5">
        <w:rPr>
          <w:b/>
          <w:i/>
        </w:rPr>
        <w:t>N</w:t>
      </w:r>
      <w:r w:rsidRPr="00BA08B5">
        <w:t xml:space="preserve"> пунктов (производства, потребления, транзитной транспортировки грузов), связанных между собой некоторой транспортной сетью. В каждом пункте сети заданы числа</w:t>
      </w:r>
    </w:p>
    <w:p w14:paraId="3488121A" w14:textId="77777777" w:rsidR="00E30898" w:rsidRPr="00BA08B5" w:rsidRDefault="00E30898" w:rsidP="00E30898">
      <w:pPr>
        <w:pStyle w:val="default1"/>
      </w:pPr>
      <w:r w:rsidRPr="00410E36">
        <w:rPr>
          <w:i/>
          <w:spacing w:val="-8"/>
          <w:w w:val="107"/>
          <w:sz w:val="24"/>
        </w:rPr>
        <w:t>a</w:t>
      </w:r>
      <w:r>
        <w:rPr>
          <w:i/>
          <w:spacing w:val="-8"/>
          <w:w w:val="107"/>
          <w:sz w:val="24"/>
          <w:vertAlign w:val="subscript"/>
          <w:lang w:val="en-US"/>
        </w:rPr>
        <w:t>i</w:t>
      </w:r>
      <w:r>
        <w:t xml:space="preserve"> </w:t>
      </w:r>
      <w:r w:rsidRPr="00B0060D">
        <w:rPr>
          <w:position w:val="-10"/>
        </w:rPr>
        <w:object w:dxaOrig="880" w:dyaOrig="380" w14:anchorId="373B2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pt;height:19.1pt" o:ole="">
            <v:imagedata r:id="rId30" o:title=""/>
          </v:shape>
          <o:OLEObject Type="Embed" ProgID="Equation.3" ShapeID="_x0000_i1025" DrawAspect="Content" ObjectID="_1798840374" r:id="rId31"/>
        </w:object>
      </w:r>
      <w:r w:rsidRPr="00BA08B5">
        <w:t xml:space="preserve">. Если </w:t>
      </w:r>
      <w:r w:rsidRPr="00410E36">
        <w:rPr>
          <w:i/>
          <w:spacing w:val="-8"/>
          <w:w w:val="107"/>
          <w:sz w:val="24"/>
        </w:rPr>
        <w:t>a</w:t>
      </w:r>
      <w:r>
        <w:rPr>
          <w:i/>
          <w:spacing w:val="-8"/>
          <w:w w:val="107"/>
          <w:sz w:val="24"/>
          <w:vertAlign w:val="subscript"/>
          <w:lang w:val="en-US"/>
        </w:rPr>
        <w:t>i</w:t>
      </w:r>
      <w:r w:rsidRPr="00BA08B5">
        <w:t xml:space="preserve"> </w:t>
      </w:r>
      <w:r w:rsidRPr="00CA16D5">
        <w:t xml:space="preserve"> </w:t>
      </w:r>
      <w:r w:rsidRPr="00BA08B5">
        <w:t>&lt;</w:t>
      </w:r>
      <w:r w:rsidRPr="00CA16D5">
        <w:t xml:space="preserve"> </w:t>
      </w:r>
      <w:r w:rsidRPr="00BA08B5">
        <w:t xml:space="preserve">0, то в этом пункте продукция производится, если а, &gt; 0, то продукция потребляется, а если </w:t>
      </w:r>
      <w:r w:rsidRPr="00410E36">
        <w:rPr>
          <w:i/>
          <w:spacing w:val="-8"/>
          <w:w w:val="107"/>
          <w:sz w:val="24"/>
        </w:rPr>
        <w:t>a</w:t>
      </w:r>
      <w:r>
        <w:rPr>
          <w:i/>
          <w:spacing w:val="-8"/>
          <w:w w:val="107"/>
          <w:sz w:val="24"/>
          <w:vertAlign w:val="subscript"/>
          <w:lang w:val="en-US"/>
        </w:rPr>
        <w:t>i</w:t>
      </w:r>
      <w:r w:rsidRPr="00BA08B5">
        <w:t xml:space="preserve"> </w:t>
      </w:r>
      <w:r w:rsidRPr="00CA16D5">
        <w:t xml:space="preserve"> </w:t>
      </w:r>
      <w:r w:rsidRPr="00BA08B5">
        <w:t>=</w:t>
      </w:r>
      <w:r w:rsidRPr="00CA16D5">
        <w:t xml:space="preserve"> </w:t>
      </w:r>
      <w:r w:rsidRPr="00BA08B5">
        <w:t>0, то данный пункт является транзитным, т.е. все, что в него привезено, должно быть вывезено.</w:t>
      </w:r>
    </w:p>
    <w:p w14:paraId="632B3AE5" w14:textId="77777777" w:rsidR="00E30898" w:rsidRPr="00CA16D5" w:rsidRDefault="00E30898" w:rsidP="00E30898">
      <w:pPr>
        <w:pStyle w:val="default1"/>
      </w:pPr>
      <w:r w:rsidRPr="00BA08B5">
        <w:t xml:space="preserve">Пусть транспортная сеть содержит </w:t>
      </w:r>
      <w:r w:rsidRPr="00AC1761">
        <w:rPr>
          <w:i/>
          <w:spacing w:val="-8"/>
          <w:w w:val="107"/>
          <w:sz w:val="24"/>
        </w:rPr>
        <w:t>s</w:t>
      </w:r>
      <w:r w:rsidRPr="00BA08B5">
        <w:t xml:space="preserve"> участков пути. Под участком пути понимается часть сети, соединяющая любые два ее пункта. Рассмотрим </w:t>
      </w:r>
      <w:r w:rsidRPr="004C0AF6">
        <w:rPr>
          <w:i/>
          <w:spacing w:val="-8"/>
          <w:w w:val="107"/>
          <w:sz w:val="24"/>
        </w:rPr>
        <w:t>q</w:t>
      </w:r>
      <w:r w:rsidRPr="00BA08B5">
        <w:t>-ый участок пути, на котором осуществляется перевозка:</w:t>
      </w:r>
    </w:p>
    <w:p w14:paraId="0C7F6007" w14:textId="77777777" w:rsidR="00E30898" w:rsidRPr="002602A7" w:rsidRDefault="00E30898" w:rsidP="00E30898">
      <w:pPr>
        <w:shd w:val="clear" w:color="auto" w:fill="FFFFFF"/>
        <w:spacing w:before="60" w:after="60"/>
        <w:ind w:left="6" w:right="6" w:firstLine="567"/>
        <w:jc w:val="both"/>
        <w:rPr>
          <w:i/>
          <w:color w:val="000000"/>
          <w:spacing w:val="-8"/>
          <w:w w:val="107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88D33" wp14:editId="739DBF15">
                <wp:simplePos x="0" y="0"/>
                <wp:positionH relativeFrom="column">
                  <wp:posOffset>2834640</wp:posOffset>
                </wp:positionH>
                <wp:positionV relativeFrom="paragraph">
                  <wp:posOffset>242570</wp:posOffset>
                </wp:positionV>
                <wp:extent cx="304800" cy="316230"/>
                <wp:effectExtent l="0" t="0" r="0" b="0"/>
                <wp:wrapNone/>
                <wp:docPr id="6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A18D19" id="Oval 36" o:spid="_x0000_s1026" style="position:absolute;margin-left:223.2pt;margin-top:19.1pt;width:24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"/>
            </w:pict>
          </mc:Fallback>
        </mc:AlternateContent>
      </w:r>
      <w:r w:rsidRPr="00CA16D5">
        <w:rPr>
          <w:color w:val="000000"/>
        </w:rPr>
        <w:tab/>
      </w:r>
      <w:r w:rsidRPr="00CA16D5">
        <w:rPr>
          <w:color w:val="000000"/>
        </w:rPr>
        <w:tab/>
      </w:r>
      <w:r w:rsidRPr="00CA16D5">
        <w:rPr>
          <w:color w:val="000000"/>
        </w:rPr>
        <w:tab/>
      </w:r>
      <w:r w:rsidRPr="00CA16D5">
        <w:rPr>
          <w:color w:val="000000"/>
        </w:rPr>
        <w:tab/>
      </w:r>
      <w:r w:rsidRPr="002602A7">
        <w:rPr>
          <w:i/>
          <w:color w:val="000000"/>
          <w:spacing w:val="-8"/>
          <w:w w:val="107"/>
        </w:rPr>
        <w:t>x</w:t>
      </w:r>
      <w:r w:rsidRPr="002602A7">
        <w:rPr>
          <w:i/>
          <w:color w:val="000000"/>
          <w:spacing w:val="-8"/>
          <w:w w:val="107"/>
          <w:vertAlign w:val="subscript"/>
        </w:rPr>
        <w:t>q</w:t>
      </w:r>
    </w:p>
    <w:p w14:paraId="0D939130" w14:textId="77777777" w:rsidR="00E30898" w:rsidRPr="00CA16D5" w:rsidRDefault="00E30898" w:rsidP="00E30898">
      <w:pPr>
        <w:shd w:val="clear" w:color="auto" w:fill="FFFFFF"/>
        <w:spacing w:before="60" w:after="60"/>
        <w:ind w:left="6" w:right="6" w:firstLine="567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87581" wp14:editId="1080867F">
                <wp:simplePos x="0" y="0"/>
                <wp:positionH relativeFrom="column">
                  <wp:posOffset>1005840</wp:posOffset>
                </wp:positionH>
                <wp:positionV relativeFrom="paragraph">
                  <wp:posOffset>172720</wp:posOffset>
                </wp:positionV>
                <wp:extent cx="1815465" cy="0"/>
                <wp:effectExtent l="0" t="0" r="0" b="0"/>
                <wp:wrapNone/>
                <wp:docPr id="6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5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05566" id="Line 3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13.6pt" to="222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46531" wp14:editId="7C9AE555">
                <wp:simplePos x="0" y="0"/>
                <wp:positionH relativeFrom="column">
                  <wp:posOffset>1548765</wp:posOffset>
                </wp:positionH>
                <wp:positionV relativeFrom="paragraph">
                  <wp:posOffset>40640</wp:posOffset>
                </wp:positionV>
                <wp:extent cx="762000" cy="0"/>
                <wp:effectExtent l="0" t="0" r="0" b="0"/>
                <wp:wrapNone/>
                <wp:docPr id="6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8DFDA" id="Line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5pt,3.2pt" to="181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CFA98" wp14:editId="530677DA">
                <wp:simplePos x="0" y="0"/>
                <wp:positionH relativeFrom="column">
                  <wp:posOffset>701040</wp:posOffset>
                </wp:positionH>
                <wp:positionV relativeFrom="paragraph">
                  <wp:posOffset>20320</wp:posOffset>
                </wp:positionV>
                <wp:extent cx="304800" cy="316230"/>
                <wp:effectExtent l="0" t="0" r="0" b="0"/>
                <wp:wrapNone/>
                <wp:docPr id="63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B27517" id="Oval 35" o:spid="_x0000_s1026" style="position:absolute;margin-left:55.2pt;margin-top:1.6pt;width:24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"/>
            </w:pict>
          </mc:Fallback>
        </mc:AlternateContent>
      </w:r>
    </w:p>
    <w:p w14:paraId="71358B18" w14:textId="77777777" w:rsidR="00E30898" w:rsidRPr="00CA16D5" w:rsidRDefault="00E30898" w:rsidP="00E30898">
      <w:pPr>
        <w:shd w:val="clear" w:color="auto" w:fill="FFFFFF"/>
        <w:spacing w:before="60" w:after="60"/>
        <w:ind w:left="6" w:right="6" w:firstLine="567"/>
        <w:jc w:val="both"/>
        <w:rPr>
          <w:color w:val="000000"/>
          <w:sz w:val="10"/>
          <w:szCs w:val="10"/>
        </w:rPr>
      </w:pPr>
    </w:p>
    <w:p w14:paraId="2E25FB73" w14:textId="77777777" w:rsidR="00E30898" w:rsidRPr="00CA16D5" w:rsidRDefault="00E30898" w:rsidP="00E30898">
      <w:pPr>
        <w:shd w:val="clear" w:color="auto" w:fill="FFFFFF"/>
        <w:spacing w:before="5" w:after="60" w:line="226" w:lineRule="exact"/>
        <w:ind w:left="6" w:right="6" w:firstLine="567"/>
        <w:jc w:val="both"/>
        <w:rPr>
          <w:color w:val="000000"/>
        </w:rPr>
      </w:pPr>
      <w:r w:rsidRPr="00CA16D5">
        <w:rPr>
          <w:color w:val="000000"/>
        </w:rPr>
        <w:tab/>
      </w:r>
      <w:r w:rsidRPr="00AD19EF">
        <w:rPr>
          <w:i/>
          <w:color w:val="000000"/>
          <w:spacing w:val="-8"/>
          <w:w w:val="107"/>
        </w:rPr>
        <w:t xml:space="preserve">      i</w:t>
      </w:r>
      <w:r w:rsidRPr="00AD19EF">
        <w:rPr>
          <w:i/>
          <w:color w:val="000000"/>
          <w:spacing w:val="-8"/>
          <w:w w:val="107"/>
          <w:vertAlign w:val="subscript"/>
        </w:rPr>
        <w:t>q</w:t>
      </w:r>
      <w:r w:rsidRPr="00CA16D5">
        <w:rPr>
          <w:i/>
          <w:color w:val="000000"/>
          <w:spacing w:val="-8"/>
          <w:w w:val="107"/>
          <w:vertAlign w:val="subscript"/>
        </w:rPr>
        <w:t xml:space="preserve">                                       </w:t>
      </w:r>
      <w:r w:rsidRPr="00AD19EF">
        <w:rPr>
          <w:i/>
          <w:color w:val="000000"/>
          <w:spacing w:val="-8"/>
          <w:w w:val="107"/>
          <w:lang w:val="en-US"/>
        </w:rPr>
        <w:t>c</w:t>
      </w:r>
      <w:r>
        <w:rPr>
          <w:i/>
          <w:color w:val="000000"/>
          <w:spacing w:val="-8"/>
          <w:w w:val="107"/>
          <w:vertAlign w:val="subscript"/>
          <w:lang w:val="en-US"/>
        </w:rPr>
        <w:t>q</w:t>
      </w:r>
      <w:r w:rsidRPr="00CA16D5">
        <w:rPr>
          <w:i/>
          <w:color w:val="000000"/>
          <w:spacing w:val="-8"/>
          <w:w w:val="107"/>
          <w:vertAlign w:val="subscript"/>
        </w:rPr>
        <w:t xml:space="preserve">                                         </w:t>
      </w:r>
      <w:r w:rsidRPr="00AD19EF">
        <w:rPr>
          <w:i/>
          <w:color w:val="000000"/>
          <w:spacing w:val="-8"/>
          <w:w w:val="107"/>
          <w:lang w:val="en-US"/>
        </w:rPr>
        <w:t>j</w:t>
      </w:r>
      <w:r>
        <w:rPr>
          <w:i/>
          <w:color w:val="000000"/>
          <w:spacing w:val="-8"/>
          <w:w w:val="107"/>
          <w:vertAlign w:val="subscript"/>
          <w:lang w:val="en-US"/>
        </w:rPr>
        <w:t>q</w:t>
      </w:r>
    </w:p>
    <w:p w14:paraId="022C3BA1" w14:textId="77777777" w:rsidR="00E30898" w:rsidRPr="00CA16D5" w:rsidRDefault="00E30898" w:rsidP="00E30898">
      <w:pPr>
        <w:shd w:val="clear" w:color="auto" w:fill="FFFFFF"/>
        <w:spacing w:before="5"/>
        <w:ind w:left="6" w:right="6" w:firstLine="567"/>
        <w:jc w:val="both"/>
        <w:rPr>
          <w:color w:val="000000"/>
          <w:sz w:val="6"/>
          <w:szCs w:val="6"/>
        </w:rPr>
      </w:pPr>
    </w:p>
    <w:p w14:paraId="75F84296" w14:textId="77777777" w:rsidR="00E30898" w:rsidRDefault="00E30898" w:rsidP="00E30898">
      <w:pPr>
        <w:pStyle w:val="default1"/>
      </w:pPr>
      <w:r w:rsidRPr="00BA08B5">
        <w:t>где</w:t>
      </w:r>
      <w:r>
        <w:t>:</w:t>
      </w:r>
    </w:p>
    <w:p w14:paraId="501F700D" w14:textId="77777777" w:rsidR="00E30898" w:rsidRPr="00CA16D5" w:rsidRDefault="00E30898" w:rsidP="00E30898">
      <w:pPr>
        <w:pStyle w:val="default1"/>
      </w:pPr>
      <w:r w:rsidRPr="00AD19EF">
        <w:rPr>
          <w:i/>
          <w:spacing w:val="-8"/>
          <w:w w:val="107"/>
          <w:sz w:val="24"/>
        </w:rPr>
        <w:t>i</w:t>
      </w:r>
      <w:r w:rsidRPr="00AD19EF">
        <w:rPr>
          <w:i/>
          <w:spacing w:val="-8"/>
          <w:w w:val="107"/>
          <w:sz w:val="24"/>
          <w:vertAlign w:val="subscript"/>
        </w:rPr>
        <w:t>q</w:t>
      </w:r>
      <w:r w:rsidRPr="00BA08B5">
        <w:t xml:space="preserve"> - пункт, из которого груз вывозится; </w:t>
      </w:r>
    </w:p>
    <w:p w14:paraId="611A815B" w14:textId="77777777" w:rsidR="00E30898" w:rsidRPr="00BA08B5" w:rsidRDefault="00E30898" w:rsidP="00E30898">
      <w:pPr>
        <w:pStyle w:val="default1"/>
      </w:pPr>
      <w:r w:rsidRPr="00AD19EF">
        <w:rPr>
          <w:i/>
          <w:spacing w:val="-8"/>
          <w:w w:val="107"/>
          <w:sz w:val="24"/>
          <w:lang w:val="en-US"/>
        </w:rPr>
        <w:t>j</w:t>
      </w:r>
      <w:r>
        <w:rPr>
          <w:i/>
          <w:spacing w:val="-8"/>
          <w:w w:val="107"/>
          <w:sz w:val="24"/>
          <w:vertAlign w:val="subscript"/>
          <w:lang w:val="en-US"/>
        </w:rPr>
        <w:t>q</w:t>
      </w:r>
      <w:r w:rsidRPr="00BA08B5">
        <w:t xml:space="preserve"> - пункт, в который груз завозится;</w:t>
      </w:r>
    </w:p>
    <w:p w14:paraId="50E169B5" w14:textId="77777777" w:rsidR="00E30898" w:rsidRPr="00CA16D5" w:rsidRDefault="00E30898" w:rsidP="00E30898">
      <w:pPr>
        <w:pStyle w:val="default1"/>
      </w:pPr>
      <w:r w:rsidRPr="00AD19EF">
        <w:rPr>
          <w:i/>
          <w:spacing w:val="-8"/>
          <w:w w:val="107"/>
          <w:sz w:val="24"/>
          <w:lang w:val="en-US"/>
        </w:rPr>
        <w:t>c</w:t>
      </w:r>
      <w:r>
        <w:rPr>
          <w:i/>
          <w:spacing w:val="-8"/>
          <w:w w:val="107"/>
          <w:sz w:val="24"/>
          <w:vertAlign w:val="subscript"/>
          <w:lang w:val="en-US"/>
        </w:rPr>
        <w:t>q</w:t>
      </w:r>
      <w:r w:rsidRPr="00BA08B5">
        <w:t xml:space="preserve"> - стоимость перевозки единицы груза на этом участке пути: </w:t>
      </w:r>
    </w:p>
    <w:p w14:paraId="72A122F0" w14:textId="77777777" w:rsidR="00E30898" w:rsidRPr="00BA08B5" w:rsidRDefault="00E30898" w:rsidP="00E30898">
      <w:pPr>
        <w:pStyle w:val="default1"/>
      </w:pPr>
      <w:r w:rsidRPr="002602A7">
        <w:rPr>
          <w:i/>
          <w:spacing w:val="-8"/>
          <w:w w:val="107"/>
          <w:sz w:val="24"/>
        </w:rPr>
        <w:t>x</w:t>
      </w:r>
      <w:r w:rsidRPr="002602A7">
        <w:rPr>
          <w:i/>
          <w:spacing w:val="-8"/>
          <w:w w:val="107"/>
          <w:sz w:val="24"/>
          <w:vertAlign w:val="subscript"/>
        </w:rPr>
        <w:t>q</w:t>
      </w:r>
      <w:r w:rsidRPr="00BA08B5">
        <w:t xml:space="preserve"> - объем п</w:t>
      </w:r>
      <w:r>
        <w:t xml:space="preserve">еревозки из пункта </w:t>
      </w:r>
      <w:r w:rsidRPr="00AD19EF">
        <w:rPr>
          <w:i/>
          <w:spacing w:val="-8"/>
          <w:w w:val="107"/>
          <w:sz w:val="24"/>
        </w:rPr>
        <w:t>i</w:t>
      </w:r>
      <w:r w:rsidRPr="00AD19EF">
        <w:rPr>
          <w:i/>
          <w:spacing w:val="-8"/>
          <w:w w:val="107"/>
          <w:sz w:val="24"/>
          <w:vertAlign w:val="subscript"/>
        </w:rPr>
        <w:t>q</w:t>
      </w:r>
      <w:r>
        <w:rPr>
          <w:i/>
          <w:spacing w:val="-8"/>
          <w:w w:val="107"/>
          <w:sz w:val="24"/>
          <w:vertAlign w:val="subscript"/>
        </w:rPr>
        <w:t xml:space="preserve"> </w:t>
      </w:r>
      <w:r w:rsidRPr="00BA08B5">
        <w:t xml:space="preserve"> в пункт</w:t>
      </w:r>
      <w:r>
        <w:t xml:space="preserve"> </w:t>
      </w:r>
      <w:r w:rsidRPr="00AD19EF">
        <w:rPr>
          <w:i/>
          <w:spacing w:val="-8"/>
          <w:w w:val="107"/>
          <w:sz w:val="24"/>
          <w:lang w:val="en-US"/>
        </w:rPr>
        <w:t>j</w:t>
      </w:r>
      <w:r>
        <w:rPr>
          <w:i/>
          <w:spacing w:val="-8"/>
          <w:w w:val="107"/>
          <w:sz w:val="24"/>
          <w:vertAlign w:val="subscript"/>
          <w:lang w:val="en-US"/>
        </w:rPr>
        <w:t>q</w:t>
      </w:r>
      <w:r w:rsidRPr="00BA08B5">
        <w:t>.</w:t>
      </w:r>
    </w:p>
    <w:p w14:paraId="2AC63764" w14:textId="77777777" w:rsidR="00E30898" w:rsidRPr="00BA08B5" w:rsidRDefault="00E30898" w:rsidP="00E30898">
      <w:pPr>
        <w:pStyle w:val="default1"/>
      </w:pPr>
      <w:r w:rsidRPr="00BA08B5">
        <w:t xml:space="preserve">Стрелка </w:t>
      </w:r>
      <w:r>
        <w:t>→</w:t>
      </w:r>
      <w:r w:rsidRPr="00BA08B5">
        <w:t xml:space="preserve"> показывает направление перевозки груза.</w:t>
      </w:r>
    </w:p>
    <w:p w14:paraId="1147C7E1" w14:textId="77777777" w:rsidR="00E30898" w:rsidRPr="00BA08B5" w:rsidRDefault="00E30898" w:rsidP="00E30898">
      <w:pPr>
        <w:pStyle w:val="default1"/>
      </w:pPr>
      <w:r w:rsidRPr="00BA08B5">
        <w:t xml:space="preserve">Требуется найти такой план перевозки груза, при котором из пунктов производства вывозится вся продукция, в пунктах потребления удовлетворяются их потребности, а суммарные </w:t>
      </w:r>
      <w:r>
        <w:t>затра</w:t>
      </w:r>
      <w:r w:rsidRPr="00BA08B5">
        <w:t>ты на перевозку грузов были бы минимальных, т.е. необходимо найти такой вектор X = (</w:t>
      </w:r>
      <w:r w:rsidRPr="002602A7">
        <w:rPr>
          <w:i/>
          <w:spacing w:val="-8"/>
          <w:w w:val="107"/>
          <w:sz w:val="24"/>
        </w:rPr>
        <w:t>x</w:t>
      </w:r>
      <w:r>
        <w:rPr>
          <w:i/>
          <w:spacing w:val="-8"/>
          <w:w w:val="107"/>
          <w:sz w:val="24"/>
          <w:vertAlign w:val="subscript"/>
        </w:rPr>
        <w:t>1</w:t>
      </w:r>
      <w:r>
        <w:rPr>
          <w:i/>
          <w:spacing w:val="-8"/>
          <w:w w:val="107"/>
          <w:sz w:val="24"/>
        </w:rPr>
        <w:t xml:space="preserve">, </w:t>
      </w:r>
      <w:r w:rsidRPr="002602A7">
        <w:rPr>
          <w:i/>
          <w:spacing w:val="-8"/>
          <w:w w:val="107"/>
          <w:sz w:val="24"/>
        </w:rPr>
        <w:t>x</w:t>
      </w:r>
      <w:r>
        <w:rPr>
          <w:i/>
          <w:spacing w:val="-8"/>
          <w:w w:val="107"/>
          <w:sz w:val="24"/>
          <w:vertAlign w:val="subscript"/>
        </w:rPr>
        <w:t>2</w:t>
      </w:r>
      <w:r>
        <w:rPr>
          <w:i/>
          <w:spacing w:val="-8"/>
          <w:w w:val="107"/>
          <w:sz w:val="24"/>
        </w:rPr>
        <w:t>, …</w:t>
      </w:r>
      <w:r w:rsidRPr="00C443ED">
        <w:rPr>
          <w:i/>
          <w:spacing w:val="-8"/>
          <w:w w:val="107"/>
          <w:sz w:val="24"/>
        </w:rPr>
        <w:t xml:space="preserve"> </w:t>
      </w:r>
      <w:r w:rsidRPr="002602A7">
        <w:rPr>
          <w:i/>
          <w:spacing w:val="-8"/>
          <w:w w:val="107"/>
          <w:sz w:val="24"/>
        </w:rPr>
        <w:t>x</w:t>
      </w:r>
      <w:r>
        <w:rPr>
          <w:i/>
          <w:spacing w:val="-8"/>
          <w:w w:val="107"/>
          <w:sz w:val="24"/>
          <w:vertAlign w:val="subscript"/>
          <w:lang w:val="en-US"/>
        </w:rPr>
        <w:t>s</w:t>
      </w:r>
      <w:r w:rsidRPr="00BA08B5">
        <w:t>), для которого:</w:t>
      </w:r>
    </w:p>
    <w:p w14:paraId="09CBC055" w14:textId="2787B577" w:rsidR="00E30898" w:rsidRPr="00CA16D5" w:rsidRDefault="00E30898" w:rsidP="00E30898">
      <w:pPr>
        <w:shd w:val="clear" w:color="auto" w:fill="FFFFFF"/>
        <w:ind w:left="6" w:right="6" w:firstLine="567"/>
        <w:jc w:val="center"/>
        <w:rPr>
          <w:color w:val="000000"/>
        </w:rPr>
      </w:pPr>
      <w:r w:rsidRPr="00782728">
        <w:rPr>
          <w:color w:val="000000"/>
          <w:position w:val="-30"/>
          <w:lang w:val="en-US"/>
        </w:rPr>
        <w:object w:dxaOrig="1740" w:dyaOrig="700" w14:anchorId="7302108B">
          <v:shape id="_x0000_i1026" type="#_x0000_t75" style="width:86.7pt;height:34.55pt" o:ole="">
            <v:imagedata r:id="rId32" o:title=""/>
          </v:shape>
          <o:OLEObject Type="Embed" ProgID="Equation.3" ShapeID="_x0000_i1026" DrawAspect="Content" ObjectID="_1798840375" r:id="rId33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CA16D5">
        <w:rPr>
          <w:color w:val="000000"/>
          <w:spacing w:val="-8"/>
          <w:sz w:val="22"/>
          <w:szCs w:val="22"/>
        </w:rPr>
        <w:t>(</w:t>
      </w:r>
      <w:r w:rsidR="002B7DC3">
        <w:rPr>
          <w:color w:val="000000"/>
          <w:spacing w:val="-8"/>
          <w:sz w:val="22"/>
          <w:szCs w:val="22"/>
        </w:rPr>
        <w:t>4</w:t>
      </w:r>
      <w:r w:rsidRPr="00CA16D5">
        <w:rPr>
          <w:color w:val="000000"/>
          <w:spacing w:val="-8"/>
          <w:sz w:val="22"/>
          <w:szCs w:val="22"/>
        </w:rPr>
        <w:t>)</w:t>
      </w:r>
    </w:p>
    <w:p w14:paraId="689E3C31" w14:textId="77777777" w:rsidR="00E30898" w:rsidRPr="00BA08B5" w:rsidRDefault="00E30898" w:rsidP="00E30898">
      <w:pPr>
        <w:pStyle w:val="default1"/>
      </w:pPr>
      <w:r w:rsidRPr="00BA08B5">
        <w:t>при условии</w:t>
      </w:r>
    </w:p>
    <w:p w14:paraId="1978104D" w14:textId="77777777" w:rsidR="00E30898" w:rsidRPr="00A015A4" w:rsidRDefault="00E30898" w:rsidP="00E30898">
      <w:pPr>
        <w:shd w:val="clear" w:color="auto" w:fill="FFFFFF"/>
        <w:ind w:left="6" w:right="6" w:firstLine="567"/>
        <w:jc w:val="both"/>
        <w:rPr>
          <w:color w:val="000000"/>
        </w:rPr>
      </w:pPr>
      <w:r w:rsidRPr="00A03C69">
        <w:rPr>
          <w:color w:val="000000"/>
          <w:position w:val="-34"/>
          <w:lang w:val="en-US"/>
        </w:rPr>
        <w:object w:dxaOrig="1900" w:dyaOrig="740" w14:anchorId="314191AB">
          <v:shape id="_x0000_i1027" type="#_x0000_t75" style="width:94.8pt;height:37.45pt" o:ole="">
            <v:imagedata r:id="rId34" o:title=""/>
          </v:shape>
          <o:OLEObject Type="Embed" ProgID="Equation.3" ShapeID="_x0000_i1027" DrawAspect="Content" ObjectID="_1798840376" r:id="rId35"/>
        </w:object>
      </w:r>
      <w:r>
        <w:rPr>
          <w:color w:val="000000"/>
        </w:rPr>
        <w:t xml:space="preserve"> ,      </w:t>
      </w:r>
      <w:r w:rsidRPr="00A03C69">
        <w:rPr>
          <w:color w:val="000000"/>
          <w:position w:val="-10"/>
        </w:rPr>
        <w:object w:dxaOrig="980" w:dyaOrig="380" w14:anchorId="3B7E19A0">
          <v:shape id="_x0000_i1028" type="#_x0000_t75" style="width:49.2pt;height:19.1pt" o:ole="">
            <v:imagedata r:id="rId36" o:title=""/>
          </v:shape>
          <o:OLEObject Type="Embed" ProgID="Equation.3" ShapeID="_x0000_i1028" DrawAspect="Content" ObjectID="_1798840377" r:id="rId37"/>
        </w:object>
      </w:r>
      <w:r>
        <w:rPr>
          <w:color w:val="000000"/>
        </w:rPr>
        <w:t xml:space="preserve">;   </w:t>
      </w:r>
      <w:r w:rsidRPr="00A015A4">
        <w:rPr>
          <w:i/>
          <w:color w:val="000000"/>
          <w:spacing w:val="-8"/>
          <w:w w:val="107"/>
          <w:position w:val="-16"/>
          <w:lang w:val="en-US"/>
        </w:rPr>
        <w:object w:dxaOrig="700" w:dyaOrig="400" w14:anchorId="6FA9D40E">
          <v:shape id="_x0000_i1029" type="#_x0000_t75" style="width:34.55pt;height:19.85pt" o:ole="">
            <v:imagedata r:id="rId38" o:title=""/>
          </v:shape>
          <o:OLEObject Type="Embed" ProgID="Equation.3" ShapeID="_x0000_i1029" DrawAspect="Content" ObjectID="_1798840378" r:id="rId39"/>
        </w:object>
      </w:r>
      <w:r w:rsidRPr="00CA16D5">
        <w:rPr>
          <w:i/>
          <w:color w:val="000000"/>
          <w:spacing w:val="-8"/>
          <w:w w:val="107"/>
        </w:rPr>
        <w:t xml:space="preserve">,   </w:t>
      </w:r>
      <w:r w:rsidRPr="00A015A4">
        <w:rPr>
          <w:i/>
          <w:color w:val="000000"/>
          <w:spacing w:val="-8"/>
          <w:w w:val="107"/>
          <w:position w:val="-20"/>
          <w:lang w:val="en-US"/>
        </w:rPr>
        <w:object w:dxaOrig="859" w:dyaOrig="480" w14:anchorId="6139217C">
          <v:shape id="_x0000_i1030" type="#_x0000_t75" style="width:43.35pt;height:24.25pt" o:ole="">
            <v:imagedata r:id="rId40" o:title=""/>
          </v:shape>
          <o:OLEObject Type="Embed" ProgID="Equation.3" ShapeID="_x0000_i1030" DrawAspect="Content" ObjectID="_1798840379" r:id="rId41"/>
        </w:object>
      </w:r>
      <w:r>
        <w:rPr>
          <w:i/>
          <w:color w:val="000000"/>
          <w:spacing w:val="-8"/>
          <w:w w:val="107"/>
        </w:rPr>
        <w:t>;</w:t>
      </w:r>
    </w:p>
    <w:p w14:paraId="2E160E0D" w14:textId="10ECF0C6" w:rsidR="00E30898" w:rsidRPr="00BA08B5" w:rsidRDefault="00E30898" w:rsidP="00E30898">
      <w:pPr>
        <w:pStyle w:val="default1"/>
      </w:pPr>
      <w:r w:rsidRPr="00BA08B5">
        <w:t>где</w:t>
      </w:r>
    </w:p>
    <w:p w14:paraId="1F25C56B" w14:textId="77777777" w:rsidR="00E30898" w:rsidRPr="00BA08B5" w:rsidRDefault="00E30898" w:rsidP="00E30898">
      <w:pPr>
        <w:pStyle w:val="default1"/>
      </w:pPr>
      <w:r w:rsidRPr="005C2B4A">
        <w:rPr>
          <w:position w:val="-34"/>
        </w:rPr>
        <w:object w:dxaOrig="620" w:dyaOrig="600" w14:anchorId="67C66A63">
          <v:shape id="_x0000_i1031" type="#_x0000_t75" style="width:30.85pt;height:30.1pt" o:ole="">
            <v:imagedata r:id="rId42" o:title=""/>
          </v:shape>
          <o:OLEObject Type="Embed" ProgID="Equation.3" ShapeID="_x0000_i1031" DrawAspect="Content" ObjectID="_1798840380" r:id="rId43"/>
        </w:object>
      </w:r>
      <w:r w:rsidRPr="00BA08B5">
        <w:t xml:space="preserve">- </w:t>
      </w:r>
      <w:r>
        <w:t xml:space="preserve">объем груза, ввозимого в пункт </w:t>
      </w:r>
      <w:r w:rsidRPr="005C2B4A">
        <w:rPr>
          <w:b/>
          <w:i/>
          <w:sz w:val="24"/>
          <w:lang w:val="en-US"/>
        </w:rPr>
        <w:t>i</w:t>
      </w:r>
      <w:r w:rsidRPr="00BA08B5">
        <w:t>,</w:t>
      </w:r>
    </w:p>
    <w:p w14:paraId="0713524C" w14:textId="77777777" w:rsidR="00E30898" w:rsidRPr="00BA08B5" w:rsidRDefault="00E30898" w:rsidP="00E30898">
      <w:pPr>
        <w:pStyle w:val="default1"/>
      </w:pPr>
      <w:r w:rsidRPr="005C2B4A">
        <w:rPr>
          <w:position w:val="-34"/>
        </w:rPr>
        <w:object w:dxaOrig="620" w:dyaOrig="600" w14:anchorId="41EC37B9">
          <v:shape id="_x0000_i1032" type="#_x0000_t75" style="width:30.85pt;height:30.1pt" o:ole="">
            <v:imagedata r:id="rId44" o:title=""/>
          </v:shape>
          <o:OLEObject Type="Embed" ProgID="Equation.3" ShapeID="_x0000_i1032" DrawAspect="Content" ObjectID="_1798840381" r:id="rId45"/>
        </w:object>
      </w:r>
      <w:r w:rsidRPr="00BA08B5">
        <w:t xml:space="preserve"> - объем груза, вывозимого из </w:t>
      </w:r>
      <w:r w:rsidRPr="005C2B4A">
        <w:rPr>
          <w:b/>
          <w:i/>
          <w:sz w:val="24"/>
          <w:lang w:val="en-US"/>
        </w:rPr>
        <w:t>i</w:t>
      </w:r>
      <w:r w:rsidRPr="00BA08B5">
        <w:t xml:space="preserve"> .</w:t>
      </w:r>
    </w:p>
    <w:p w14:paraId="0B48D879" w14:textId="77777777" w:rsidR="00E30898" w:rsidRPr="00BA08B5" w:rsidRDefault="00E30898" w:rsidP="00E30898">
      <w:pPr>
        <w:pStyle w:val="default1"/>
      </w:pPr>
      <w:r w:rsidRPr="00BA08B5">
        <w:t>Необходимым и достаточным условием разрешимости данной задачи является</w:t>
      </w:r>
    </w:p>
    <w:p w14:paraId="04A5498A" w14:textId="45E1F0CB" w:rsidR="00E30898" w:rsidRPr="00CA16D5" w:rsidRDefault="00E30898" w:rsidP="00E30898">
      <w:pPr>
        <w:pStyle w:val="default1"/>
        <w:rPr>
          <w:sz w:val="24"/>
        </w:rPr>
      </w:pPr>
      <w:r w:rsidRPr="00137DAC">
        <w:rPr>
          <w:position w:val="-28"/>
          <w:sz w:val="24"/>
          <w:lang w:val="en-US"/>
        </w:rPr>
        <w:object w:dxaOrig="960" w:dyaOrig="680" w14:anchorId="1E22934B">
          <v:shape id="_x0000_i1033" type="#_x0000_t75" style="width:47.75pt;height:34.55pt" o:ole="">
            <v:imagedata r:id="rId46" o:title=""/>
          </v:shape>
          <o:OLEObject Type="Embed" ProgID="Equation.3" ShapeID="_x0000_i1033" DrawAspect="Content" ObjectID="_1798840382" r:id="rId47"/>
        </w:object>
      </w:r>
      <w:r w:rsidRPr="00CA16D5">
        <w:rPr>
          <w:sz w:val="24"/>
        </w:rPr>
        <w:t>;</w:t>
      </w:r>
      <w:r w:rsidRPr="00CA16D5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A16D5">
        <w:rPr>
          <w:spacing w:val="-8"/>
          <w:sz w:val="22"/>
          <w:szCs w:val="22"/>
        </w:rPr>
        <w:t>(</w:t>
      </w:r>
      <w:r w:rsidR="002B7DC3">
        <w:rPr>
          <w:spacing w:val="-8"/>
          <w:sz w:val="22"/>
          <w:szCs w:val="22"/>
        </w:rPr>
        <w:t>5</w:t>
      </w:r>
      <w:r w:rsidRPr="00CA16D5">
        <w:rPr>
          <w:spacing w:val="-8"/>
          <w:sz w:val="22"/>
          <w:szCs w:val="22"/>
        </w:rPr>
        <w:t>)</w:t>
      </w:r>
    </w:p>
    <w:p w14:paraId="5402F3B8" w14:textId="77777777" w:rsidR="00E30898" w:rsidRPr="00BA08B5" w:rsidRDefault="00E30898" w:rsidP="00E30898">
      <w:pPr>
        <w:pStyle w:val="default1"/>
      </w:pPr>
      <w:r w:rsidRPr="00BA08B5">
        <w:t>т.е. все, что произведено, должно быть потреблено.</w:t>
      </w:r>
    </w:p>
    <w:p w14:paraId="104CC9B7" w14:textId="77777777" w:rsidR="00E30898" w:rsidRPr="00BA08B5" w:rsidRDefault="00E30898" w:rsidP="00E30898">
      <w:pPr>
        <w:pStyle w:val="default1"/>
      </w:pPr>
      <w:r w:rsidRPr="00BA08B5">
        <w:t>Решение задачи осуществляется методом потенциалов. Опорный невырожденный план транспортной задачи должен содержать р</w:t>
      </w:r>
      <w:r>
        <w:t xml:space="preserve">овно </w:t>
      </w:r>
      <w:r w:rsidRPr="00AC63B2">
        <w:rPr>
          <w:i/>
          <w:sz w:val="22"/>
          <w:szCs w:val="22"/>
        </w:rPr>
        <w:t>(</w:t>
      </w:r>
      <w:r w:rsidRPr="00AC63B2">
        <w:rPr>
          <w:i/>
          <w:sz w:val="22"/>
          <w:szCs w:val="22"/>
          <w:lang w:val="en-US"/>
        </w:rPr>
        <w:t>N</w:t>
      </w:r>
      <w:r w:rsidRPr="00CA16D5">
        <w:rPr>
          <w:i/>
          <w:sz w:val="22"/>
          <w:szCs w:val="22"/>
        </w:rPr>
        <w:t xml:space="preserve"> </w:t>
      </w:r>
      <w:r w:rsidRPr="00AC63B2">
        <w:rPr>
          <w:i/>
          <w:sz w:val="22"/>
          <w:szCs w:val="22"/>
        </w:rPr>
        <w:t>-</w:t>
      </w:r>
      <w:r w:rsidRPr="00CA16D5">
        <w:rPr>
          <w:i/>
          <w:sz w:val="22"/>
          <w:szCs w:val="22"/>
        </w:rPr>
        <w:t xml:space="preserve"> 1</w:t>
      </w:r>
      <w:r w:rsidRPr="00AC63B2">
        <w:rPr>
          <w:i/>
          <w:sz w:val="22"/>
          <w:szCs w:val="22"/>
        </w:rPr>
        <w:t>)</w:t>
      </w:r>
      <w:r w:rsidRPr="00BA08B5">
        <w:t xml:space="preserve"> положительную перевозку</w:t>
      </w:r>
      <w:r>
        <w:t>,</w:t>
      </w:r>
      <w:r w:rsidRPr="00BA08B5">
        <w:t xml:space="preserve"> не иметь замк</w:t>
      </w:r>
      <w:r>
        <w:t>нутых маршрутов и «висячих» пунктов.</w:t>
      </w:r>
    </w:p>
    <w:p w14:paraId="6CE32C39" w14:textId="36A794EF" w:rsidR="00E30898" w:rsidRPr="00BA08B5" w:rsidRDefault="00E30898" w:rsidP="00E30898">
      <w:pPr>
        <w:pStyle w:val="default1"/>
      </w:pPr>
      <w:r w:rsidRPr="00BA08B5">
        <w:t xml:space="preserve">Первоначальный опорный план строится по </w:t>
      </w:r>
      <w:r w:rsidR="004524E0">
        <w:t>любому из существующих методов.</w:t>
      </w:r>
      <w:r w:rsidRPr="00BA08B5">
        <w:t xml:space="preserve"> Затем для каждого пункта сети находятся потенциалы по формуле</w:t>
      </w:r>
    </w:p>
    <w:p w14:paraId="62247021" w14:textId="211F3F24" w:rsidR="00E30898" w:rsidRPr="00BA08B5" w:rsidRDefault="00E30898" w:rsidP="00E30898">
      <w:pPr>
        <w:shd w:val="clear" w:color="auto" w:fill="FFFFFF"/>
        <w:spacing w:before="60" w:after="60"/>
        <w:ind w:left="6" w:right="6" w:firstLine="567"/>
        <w:jc w:val="center"/>
        <w:rPr>
          <w:color w:val="000000"/>
        </w:rPr>
      </w:pPr>
      <w:r w:rsidRPr="00A135BA">
        <w:rPr>
          <w:i/>
          <w:color w:val="000000"/>
          <w:sz w:val="22"/>
          <w:szCs w:val="22"/>
        </w:rPr>
        <w:t>V</w:t>
      </w:r>
      <w:r w:rsidRPr="00A135BA">
        <w:rPr>
          <w:i/>
          <w:color w:val="000000"/>
          <w:sz w:val="22"/>
          <w:szCs w:val="22"/>
          <w:vertAlign w:val="subscript"/>
        </w:rPr>
        <w:t>jq</w:t>
      </w:r>
      <w:r>
        <w:rPr>
          <w:i/>
          <w:color w:val="000000"/>
          <w:sz w:val="22"/>
          <w:szCs w:val="22"/>
        </w:rPr>
        <w:t xml:space="preserve"> </w:t>
      </w:r>
      <w:r w:rsidRPr="00CA16D5">
        <w:rPr>
          <w:i/>
          <w:color w:val="000000"/>
          <w:sz w:val="22"/>
          <w:szCs w:val="22"/>
        </w:rPr>
        <w:t xml:space="preserve">- </w:t>
      </w:r>
      <w:r w:rsidRPr="00A135BA">
        <w:rPr>
          <w:i/>
          <w:color w:val="000000"/>
          <w:sz w:val="22"/>
          <w:szCs w:val="22"/>
        </w:rPr>
        <w:t>V</w:t>
      </w:r>
      <w:r w:rsidRPr="00A135BA">
        <w:rPr>
          <w:i/>
          <w:color w:val="000000"/>
          <w:sz w:val="22"/>
          <w:szCs w:val="22"/>
          <w:vertAlign w:val="subscript"/>
        </w:rPr>
        <w:t>jq</w:t>
      </w:r>
      <w:r w:rsidRPr="00A135BA">
        <w:rPr>
          <w:i/>
          <w:color w:val="000000"/>
          <w:sz w:val="22"/>
          <w:szCs w:val="22"/>
        </w:rPr>
        <w:t xml:space="preserve"> =C</w:t>
      </w:r>
      <w:r w:rsidRPr="00A135BA">
        <w:rPr>
          <w:i/>
          <w:color w:val="000000"/>
          <w:sz w:val="22"/>
          <w:szCs w:val="22"/>
          <w:vertAlign w:val="subscript"/>
        </w:rPr>
        <w:t>q</w:t>
      </w:r>
      <w:r w:rsidRPr="00A135BA">
        <w:rPr>
          <w:i/>
          <w:color w:val="000000"/>
          <w:sz w:val="22"/>
          <w:szCs w:val="22"/>
        </w:rPr>
        <w:t>,   X</w:t>
      </w:r>
      <w:r w:rsidRPr="00A135BA">
        <w:rPr>
          <w:i/>
          <w:color w:val="000000"/>
          <w:sz w:val="22"/>
          <w:szCs w:val="22"/>
          <w:vertAlign w:val="subscript"/>
        </w:rPr>
        <w:t>q</w:t>
      </w:r>
      <w:r w:rsidRPr="00A135BA">
        <w:rPr>
          <w:i/>
          <w:color w:val="000000"/>
          <w:sz w:val="22"/>
          <w:szCs w:val="22"/>
        </w:rPr>
        <w:t xml:space="preserve"> &gt; 0</w:t>
      </w:r>
      <w:r w:rsidRPr="00BA08B5">
        <w:rPr>
          <w:color w:val="000000"/>
        </w:rPr>
        <w:t>,</w:t>
      </w:r>
      <w:r w:rsidRPr="00BA08B5">
        <w:rPr>
          <w:color w:val="000000"/>
        </w:rPr>
        <w:tab/>
      </w:r>
      <w:r w:rsidRPr="00CA16D5">
        <w:rPr>
          <w:color w:val="000000"/>
        </w:rPr>
        <w:tab/>
      </w:r>
      <w:r w:rsidRPr="00CA16D5">
        <w:rPr>
          <w:color w:val="000000"/>
        </w:rPr>
        <w:tab/>
      </w:r>
      <w:r w:rsidRPr="00CA16D5">
        <w:rPr>
          <w:color w:val="000000"/>
          <w:spacing w:val="-8"/>
          <w:sz w:val="22"/>
          <w:szCs w:val="22"/>
        </w:rPr>
        <w:t>(</w:t>
      </w:r>
      <w:r w:rsidR="002B7DC3">
        <w:rPr>
          <w:color w:val="000000"/>
          <w:spacing w:val="-8"/>
          <w:sz w:val="22"/>
          <w:szCs w:val="22"/>
        </w:rPr>
        <w:t>6</w:t>
      </w:r>
      <w:r w:rsidRPr="00CA16D5">
        <w:rPr>
          <w:color w:val="000000"/>
          <w:spacing w:val="-8"/>
          <w:sz w:val="22"/>
          <w:szCs w:val="22"/>
        </w:rPr>
        <w:t>)</w:t>
      </w:r>
    </w:p>
    <w:p w14:paraId="2AEE91B5" w14:textId="77777777" w:rsidR="00E30898" w:rsidRPr="00BA08B5" w:rsidRDefault="00E30898" w:rsidP="001C06AC">
      <w:pPr>
        <w:pStyle w:val="default1"/>
      </w:pPr>
      <w:r w:rsidRPr="00BA08B5">
        <w:t xml:space="preserve">где </w:t>
      </w:r>
      <w:r w:rsidRPr="009D7365">
        <w:rPr>
          <w:i/>
          <w:sz w:val="22"/>
          <w:szCs w:val="22"/>
        </w:rPr>
        <w:t>V</w:t>
      </w:r>
      <w:r w:rsidRPr="009D7365">
        <w:rPr>
          <w:i/>
          <w:sz w:val="22"/>
          <w:szCs w:val="22"/>
          <w:vertAlign w:val="subscript"/>
        </w:rPr>
        <w:t>jq</w:t>
      </w:r>
      <w:r w:rsidRPr="00BA08B5">
        <w:t xml:space="preserve"> и </w:t>
      </w:r>
      <w:r w:rsidRPr="009D7365">
        <w:rPr>
          <w:i/>
          <w:sz w:val="22"/>
          <w:szCs w:val="22"/>
        </w:rPr>
        <w:t>V</w:t>
      </w:r>
      <w:r w:rsidRPr="009D7365">
        <w:rPr>
          <w:i/>
          <w:sz w:val="22"/>
          <w:szCs w:val="22"/>
          <w:vertAlign w:val="subscript"/>
        </w:rPr>
        <w:t>jq</w:t>
      </w:r>
      <w:r w:rsidRPr="00BA08B5">
        <w:t xml:space="preserve"> - потенциалы пунктов, ограничивающих один и тот же </w:t>
      </w:r>
      <w:r w:rsidRPr="00130D59">
        <w:rPr>
          <w:i/>
          <w:sz w:val="22"/>
          <w:szCs w:val="22"/>
        </w:rPr>
        <w:t>q</w:t>
      </w:r>
      <w:r w:rsidRPr="00BA08B5">
        <w:t xml:space="preserve">-ьм участок пути, a </w:t>
      </w:r>
      <w:r w:rsidRPr="00130D59">
        <w:rPr>
          <w:i/>
          <w:sz w:val="22"/>
          <w:szCs w:val="22"/>
        </w:rPr>
        <w:t>C</w:t>
      </w:r>
      <w:r w:rsidRPr="00130D59">
        <w:rPr>
          <w:i/>
          <w:sz w:val="22"/>
          <w:szCs w:val="22"/>
          <w:vertAlign w:val="subscript"/>
        </w:rPr>
        <w:t>q</w:t>
      </w:r>
      <w:r w:rsidRPr="00BA08B5">
        <w:t xml:space="preserve"> - стоимость единицы перевозимого</w:t>
      </w:r>
      <w:r>
        <w:t xml:space="preserve"> </w:t>
      </w:r>
      <w:r w:rsidRPr="00BA08B5">
        <w:t>по этому участку груза.</w:t>
      </w:r>
    </w:p>
    <w:p w14:paraId="1D589FED" w14:textId="77777777" w:rsidR="00E30898" w:rsidRPr="00BA08B5" w:rsidRDefault="00E30898" w:rsidP="001C06AC">
      <w:pPr>
        <w:pStyle w:val="default1"/>
      </w:pPr>
      <w:r w:rsidRPr="00BA08B5">
        <w:t>Для оптимального плана транспортной задачи в сетевой постановке для всех участков пути должно выполняться условие:</w:t>
      </w:r>
    </w:p>
    <w:p w14:paraId="6BFC1266" w14:textId="603489DC" w:rsidR="00E30898" w:rsidRPr="00CA16D5" w:rsidRDefault="00E30898" w:rsidP="00E30898">
      <w:pPr>
        <w:shd w:val="clear" w:color="auto" w:fill="FFFFFF"/>
        <w:spacing w:before="120" w:after="120"/>
        <w:ind w:left="6" w:right="6" w:firstLine="567"/>
        <w:jc w:val="center"/>
        <w:rPr>
          <w:color w:val="000000"/>
        </w:rPr>
      </w:pPr>
      <w:r w:rsidRPr="00CC3794">
        <w:rPr>
          <w:color w:val="000000"/>
          <w:position w:val="-18"/>
          <w:lang w:val="en-US"/>
        </w:rPr>
        <w:object w:dxaOrig="1579" w:dyaOrig="480" w14:anchorId="2F796AFB">
          <v:shape id="_x0000_i1034" type="#_x0000_t75" style="width:79.35pt;height:24.25pt" o:ole="">
            <v:imagedata r:id="rId48" o:title=""/>
          </v:shape>
          <o:OLEObject Type="Embed" ProgID="Equation.3" ShapeID="_x0000_i1034" DrawAspect="Content" ObjectID="_1798840383" r:id="rId49"/>
        </w:object>
      </w:r>
      <w:r w:rsidRPr="00CA16D5">
        <w:rPr>
          <w:color w:val="000000"/>
        </w:rPr>
        <w:tab/>
      </w:r>
      <w:r>
        <w:rPr>
          <w:color w:val="000000"/>
        </w:rPr>
        <w:t xml:space="preserve">,       </w:t>
      </w:r>
      <w:r w:rsidRPr="006F369F">
        <w:rPr>
          <w:color w:val="000000"/>
          <w:position w:val="-16"/>
        </w:rPr>
        <w:object w:dxaOrig="920" w:dyaOrig="440" w14:anchorId="6009E4A4">
          <v:shape id="_x0000_i1035" type="#_x0000_t75" style="width:46.3pt;height:22.05pt" o:ole="">
            <v:imagedata r:id="rId50" o:title=""/>
          </v:shape>
          <o:OLEObject Type="Embed" ProgID="Equation.3" ShapeID="_x0000_i1035" DrawAspect="Content" ObjectID="_1798840384" r:id="rId51"/>
        </w:object>
      </w:r>
      <w:r>
        <w:rPr>
          <w:color w:val="000000"/>
        </w:rPr>
        <w:t>.</w:t>
      </w:r>
      <w:r>
        <w:rPr>
          <w:color w:val="000000"/>
          <w:spacing w:val="-8"/>
          <w:sz w:val="22"/>
          <w:szCs w:val="22"/>
        </w:rPr>
        <w:tab/>
      </w:r>
      <w:r w:rsidRPr="00CA16D5">
        <w:rPr>
          <w:color w:val="000000"/>
          <w:spacing w:val="-8"/>
          <w:sz w:val="22"/>
          <w:szCs w:val="22"/>
        </w:rPr>
        <w:t>(</w:t>
      </w:r>
      <w:r w:rsidR="002B7DC3">
        <w:rPr>
          <w:color w:val="000000"/>
          <w:spacing w:val="-8"/>
          <w:sz w:val="22"/>
          <w:szCs w:val="22"/>
        </w:rPr>
        <w:t>7</w:t>
      </w:r>
      <w:r w:rsidRPr="00CA16D5">
        <w:rPr>
          <w:color w:val="000000"/>
          <w:spacing w:val="-8"/>
          <w:sz w:val="22"/>
          <w:szCs w:val="22"/>
        </w:rPr>
        <w:t>)</w:t>
      </w:r>
    </w:p>
    <w:p w14:paraId="405AC1F3" w14:textId="5108AAB6" w:rsidR="00E30898" w:rsidRPr="00BA08B5" w:rsidRDefault="00E30898" w:rsidP="001C06AC">
      <w:pPr>
        <w:pStyle w:val="default1"/>
      </w:pPr>
      <w:r w:rsidRPr="00BA08B5">
        <w:t>Если условие (</w:t>
      </w:r>
      <w:r w:rsidR="002B7DC3">
        <w:t>7</w:t>
      </w:r>
      <w:r w:rsidRPr="00BA08B5">
        <w:t>) не выполняется, то для тех участков пути, где оно не выполняется, рассчитывается невязка по формуле:</w:t>
      </w:r>
    </w:p>
    <w:p w14:paraId="74CF5A85" w14:textId="77777777" w:rsidR="00E30898" w:rsidRPr="00365D33" w:rsidRDefault="00E30898" w:rsidP="00E30898">
      <w:pPr>
        <w:shd w:val="clear" w:color="auto" w:fill="FFFFFF"/>
        <w:spacing w:before="60" w:after="60"/>
        <w:ind w:left="6" w:right="6" w:firstLine="567"/>
        <w:jc w:val="center"/>
        <w:rPr>
          <w:color w:val="000000"/>
          <w:sz w:val="22"/>
          <w:szCs w:val="22"/>
        </w:rPr>
      </w:pPr>
      <w:r w:rsidRPr="00365D33">
        <w:rPr>
          <w:color w:val="000000"/>
          <w:position w:val="-20"/>
          <w:sz w:val="22"/>
          <w:szCs w:val="22"/>
        </w:rPr>
        <w:object w:dxaOrig="2060" w:dyaOrig="499" w14:anchorId="76955006">
          <v:shape id="_x0000_i1036" type="#_x0000_t75" style="width:102.85pt;height:25pt" o:ole="">
            <v:imagedata r:id="rId52" o:title=""/>
          </v:shape>
          <o:OLEObject Type="Embed" ProgID="Equation.3" ShapeID="_x0000_i1036" DrawAspect="Content" ObjectID="_1798840385" r:id="rId53"/>
        </w:object>
      </w:r>
      <w:r>
        <w:rPr>
          <w:color w:val="000000"/>
          <w:sz w:val="22"/>
          <w:szCs w:val="22"/>
        </w:rPr>
        <w:t>;</w:t>
      </w:r>
    </w:p>
    <w:p w14:paraId="797E2754" w14:textId="479D31F6" w:rsidR="007E3DC9" w:rsidRDefault="00E30898" w:rsidP="001C06AC">
      <w:pPr>
        <w:pStyle w:val="default1"/>
        <w:rPr>
          <w:spacing w:val="-2"/>
        </w:rPr>
      </w:pPr>
      <w:r w:rsidRPr="00792F57">
        <w:t xml:space="preserve">и на участке сети с наибольшей невязкой вводится </w:t>
      </w:r>
      <w:r w:rsidRPr="003C278A">
        <w:rPr>
          <w:i/>
        </w:rPr>
        <w:t>ε</w:t>
      </w:r>
      <w:r w:rsidRPr="00792F57">
        <w:t xml:space="preserve">-перевозка, определяется </w:t>
      </w:r>
      <w:r w:rsidRPr="003C278A">
        <w:rPr>
          <w:i/>
        </w:rPr>
        <w:t>ε</w:t>
      </w:r>
      <w:r w:rsidRPr="00792F57">
        <w:t xml:space="preserve">-маршрут, величина </w:t>
      </w:r>
      <w:r w:rsidRPr="003C278A">
        <w:rPr>
          <w:i/>
        </w:rPr>
        <w:t>ε</w:t>
      </w:r>
      <w:r w:rsidRPr="00792F57">
        <w:t xml:space="preserve">-перевозки, рассчитывается новый опорный план, который проверяется на оптимальность. </w:t>
      </w:r>
      <w:r w:rsidRPr="00792F57">
        <w:rPr>
          <w:spacing w:val="2"/>
        </w:rPr>
        <w:t xml:space="preserve">Процедура повторяется до тех пор, пока не будет выполняться </w:t>
      </w:r>
      <w:r w:rsidRPr="00792F57">
        <w:rPr>
          <w:spacing w:val="-2"/>
        </w:rPr>
        <w:t>условие (</w:t>
      </w:r>
      <w:r w:rsidR="002B7DC3">
        <w:rPr>
          <w:spacing w:val="-2"/>
        </w:rPr>
        <w:t>7</w:t>
      </w:r>
      <w:r w:rsidRPr="00792F57">
        <w:rPr>
          <w:spacing w:val="-2"/>
        </w:rPr>
        <w:t>).</w:t>
      </w:r>
    </w:p>
    <w:p w14:paraId="0A790D35" w14:textId="792EC32F" w:rsidR="00551415" w:rsidRDefault="00551415" w:rsidP="001C06AC">
      <w:pPr>
        <w:pStyle w:val="default1"/>
        <w:rPr>
          <w:spacing w:val="-2"/>
        </w:rPr>
      </w:pPr>
      <w:r>
        <w:rPr>
          <w:spacing w:val="-2"/>
        </w:rPr>
        <w:lastRenderedPageBreak/>
        <w:t xml:space="preserve">Преимущество сетевой постановки ТЗ относительно классической постановки заключается в том, что возможно </w:t>
      </w:r>
      <w:r w:rsidR="00661596">
        <w:rPr>
          <w:spacing w:val="-2"/>
        </w:rPr>
        <w:t xml:space="preserve">простое </w:t>
      </w:r>
      <w:r>
        <w:rPr>
          <w:spacing w:val="-2"/>
        </w:rPr>
        <w:t>расширение</w:t>
      </w:r>
      <w:r w:rsidR="00695830">
        <w:rPr>
          <w:spacing w:val="-2"/>
        </w:rPr>
        <w:t xml:space="preserve"> постановки</w:t>
      </w:r>
      <w:r>
        <w:rPr>
          <w:spacing w:val="-2"/>
        </w:rPr>
        <w:t xml:space="preserve"> до двухэтапной транспортной задачи, а также</w:t>
      </w:r>
      <w:r w:rsidR="00695830">
        <w:rPr>
          <w:spacing w:val="-2"/>
        </w:rPr>
        <w:t xml:space="preserve"> </w:t>
      </w:r>
      <w:r>
        <w:rPr>
          <w:spacing w:val="-2"/>
        </w:rPr>
        <w:t>организаци</w:t>
      </w:r>
      <w:r w:rsidR="002972BB">
        <w:rPr>
          <w:spacing w:val="-2"/>
        </w:rPr>
        <w:t>и</w:t>
      </w:r>
      <w:r>
        <w:rPr>
          <w:spacing w:val="-2"/>
        </w:rPr>
        <w:t xml:space="preserve"> перевозок от поставщика к поставщику, когда это оказывается эффективнее, чем перевозки </w:t>
      </w:r>
      <w:r w:rsidR="001064A3">
        <w:rPr>
          <w:spacing w:val="-2"/>
        </w:rPr>
        <w:t>исключительно</w:t>
      </w:r>
      <w:r>
        <w:rPr>
          <w:spacing w:val="-2"/>
        </w:rPr>
        <w:t xml:space="preserve"> от поставщиков к потребителям. Эти улучшения достигаются всего лишь добавлением необходимых узлов и ребер в граф, представляющий собой постановку задачи. При этом изменений в методе поиска решения не требуется.</w:t>
      </w:r>
    </w:p>
    <w:p w14:paraId="559763CD" w14:textId="1B2543D4" w:rsidR="001E30BC" w:rsidRDefault="001E30BC" w:rsidP="001C06AC">
      <w:pPr>
        <w:pStyle w:val="default1"/>
        <w:rPr>
          <w:spacing w:val="-2"/>
        </w:rPr>
      </w:pPr>
      <w:r>
        <w:rPr>
          <w:spacing w:val="-2"/>
        </w:rPr>
        <w:t>Также в сетевой форме при визуализации решения ТЗ является намного более простым для восприятия.</w:t>
      </w:r>
    </w:p>
    <w:p w14:paraId="647E29F6" w14:textId="77777777" w:rsidR="00D121C2" w:rsidRDefault="00D121C2" w:rsidP="001C06AC">
      <w:pPr>
        <w:pStyle w:val="default1"/>
        <w:rPr>
          <w:szCs w:val="28"/>
        </w:rPr>
      </w:pPr>
    </w:p>
    <w:p w14:paraId="77B7A970" w14:textId="77777777" w:rsidR="00A12B70" w:rsidRPr="007E3DC9" w:rsidRDefault="00A12B70" w:rsidP="002570C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BEC2B7E" w14:textId="77777777" w:rsidR="00BC3856" w:rsidRDefault="00BC3856">
      <w:pPr>
        <w:spacing w:after="200" w:line="276" w:lineRule="auto"/>
        <w:rPr>
          <w:b/>
          <w:bCs/>
          <w:sz w:val="28"/>
          <w:szCs w:val="28"/>
          <w:highlight w:val="yellow"/>
        </w:rPr>
      </w:pPr>
      <w:r>
        <w:rPr>
          <w:highlight w:val="yellow"/>
        </w:rPr>
        <w:br w:type="page"/>
      </w:r>
    </w:p>
    <w:p w14:paraId="0E4D59B7" w14:textId="640BE95E" w:rsidR="007E3DC9" w:rsidRDefault="0051655A" w:rsidP="00764527">
      <w:pPr>
        <w:pStyle w:val="1"/>
        <w:spacing w:line="360" w:lineRule="auto"/>
        <w:ind w:firstLine="709"/>
        <w:jc w:val="both"/>
      </w:pPr>
      <w:bookmarkStart w:id="4" w:name="_Toc188225432"/>
      <w:r>
        <w:lastRenderedPageBreak/>
        <w:t>2</w:t>
      </w:r>
      <w:r w:rsidR="00B42733" w:rsidRPr="0030214B">
        <w:t xml:space="preserve"> </w:t>
      </w:r>
      <w:r w:rsidR="009B2E20">
        <w:t>Нахождение оптимального решения транспортной задачи в сетевой форме</w:t>
      </w:r>
      <w:bookmarkEnd w:id="4"/>
      <w:r w:rsidR="00D121C2">
        <w:t xml:space="preserve"> </w:t>
      </w:r>
    </w:p>
    <w:p w14:paraId="72184680" w14:textId="77777777" w:rsidR="007E22C6" w:rsidRDefault="007E22C6" w:rsidP="007E22C6">
      <w:pPr>
        <w:pStyle w:val="2"/>
      </w:pPr>
      <w:bookmarkStart w:id="5" w:name="_Toc188225433"/>
      <w:r>
        <w:t>2.1 Постановка задачи и структура исходной информации</w:t>
      </w:r>
      <w:bookmarkEnd w:id="5"/>
    </w:p>
    <w:p w14:paraId="3218A2FF" w14:textId="77777777" w:rsidR="005D48A2" w:rsidRDefault="005D48A2" w:rsidP="007E22C6">
      <w:pPr>
        <w:pStyle w:val="default1"/>
      </w:pPr>
    </w:p>
    <w:p w14:paraId="74283A0D" w14:textId="3AC1911C" w:rsidR="005D48A2" w:rsidRPr="00487C85" w:rsidRDefault="005D48A2" w:rsidP="008D44FC">
      <w:pPr>
        <w:pStyle w:val="default1"/>
      </w:pPr>
      <w:r>
        <w:t xml:space="preserve">У </w:t>
      </w:r>
      <w:r w:rsidRPr="008D44FC">
        <w:t>поставщиков</w:t>
      </w:r>
      <w:r>
        <w:t xml:space="preserve"> </w:t>
      </w:r>
      <w:r>
        <w:rPr>
          <w:lang w:val="en-US"/>
        </w:rPr>
        <w:t>A</w:t>
      </w:r>
      <w:r w:rsidRPr="005D48A2">
        <w:t xml:space="preserve">1, </w:t>
      </w:r>
      <w:r>
        <w:rPr>
          <w:lang w:val="en-US"/>
        </w:rPr>
        <w:t>A</w:t>
      </w:r>
      <w:r w:rsidRPr="005D48A2">
        <w:t xml:space="preserve">2, </w:t>
      </w:r>
      <w:r>
        <w:rPr>
          <w:lang w:val="en-US"/>
        </w:rPr>
        <w:t>A</w:t>
      </w:r>
      <w:r w:rsidRPr="005D48A2">
        <w:t xml:space="preserve">3 </w:t>
      </w:r>
      <w:r>
        <w:t>есть некоторое количество груза, которое необходимо доставить в пункты потребления</w:t>
      </w:r>
      <w:r w:rsidR="00BE7905" w:rsidRPr="00BE7905">
        <w:t xml:space="preserve"> </w:t>
      </w:r>
      <w:r w:rsidR="00BE7905">
        <w:rPr>
          <w:lang w:val="en-US"/>
        </w:rPr>
        <w:t>B</w:t>
      </w:r>
      <w:r w:rsidR="00BE7905" w:rsidRPr="00BE7905">
        <w:t xml:space="preserve">1, </w:t>
      </w:r>
      <w:r w:rsidR="00BE7905">
        <w:rPr>
          <w:lang w:val="en-US"/>
        </w:rPr>
        <w:t>B</w:t>
      </w:r>
      <w:r w:rsidR="00BE7905" w:rsidRPr="00BE7905">
        <w:t xml:space="preserve">2, </w:t>
      </w:r>
      <w:r w:rsidR="00BE7905">
        <w:rPr>
          <w:lang w:val="en-US"/>
        </w:rPr>
        <w:t>B</w:t>
      </w:r>
      <w:r w:rsidR="00BE7905" w:rsidRPr="00BE7905">
        <w:t xml:space="preserve">3, </w:t>
      </w:r>
      <w:r w:rsidR="00BE7905">
        <w:rPr>
          <w:lang w:val="en-US"/>
        </w:rPr>
        <w:t>B</w:t>
      </w:r>
      <w:r w:rsidR="00BE7905" w:rsidRPr="00BE7905">
        <w:t>4.</w:t>
      </w:r>
      <w:r w:rsidR="00487C85" w:rsidRPr="00487C85">
        <w:t xml:space="preserve"> </w:t>
      </w:r>
      <w:r w:rsidR="00487C85">
        <w:t xml:space="preserve">Затраты на перевозку одной единицы </w:t>
      </w:r>
      <w:r w:rsidR="008D44FC">
        <w:t xml:space="preserve">товара, запасы поставщиков и потребности потребителей отображены </w:t>
      </w:r>
      <w:r w:rsidR="004B10EA">
        <w:t>в</w:t>
      </w:r>
      <w:r w:rsidR="008D44FC">
        <w:t xml:space="preserve"> графе на рисунке </w:t>
      </w:r>
      <w:r w:rsidR="00DA5321">
        <w:t>4</w:t>
      </w:r>
      <w:r w:rsidR="008D44FC">
        <w:t>.</w:t>
      </w:r>
    </w:p>
    <w:p w14:paraId="49F7FA32" w14:textId="6A150B76" w:rsidR="005D48A2" w:rsidRDefault="005D48A2" w:rsidP="005D48A2">
      <w:pPr>
        <w:pStyle w:val="default1"/>
        <w:ind w:firstLine="0"/>
      </w:pPr>
    </w:p>
    <w:p w14:paraId="59F24251" w14:textId="77777777" w:rsidR="008D44FC" w:rsidRDefault="00BE7905" w:rsidP="00BE7905">
      <w:pPr>
        <w:pStyle w:val="default1"/>
        <w:ind w:firstLine="0"/>
      </w:pPr>
      <w:r w:rsidRPr="00BE7905">
        <w:drawing>
          <wp:inline distT="0" distB="0" distL="0" distR="0" wp14:anchorId="29759C4D" wp14:editId="6FF9F806">
            <wp:extent cx="5941695" cy="558863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4D77" w14:textId="31CA81BB" w:rsidR="008D44FC" w:rsidRDefault="008D44FC" w:rsidP="008D44FC">
      <w:pPr>
        <w:pStyle w:val="default1"/>
        <w:ind w:firstLine="0"/>
        <w:jc w:val="center"/>
      </w:pPr>
      <w:r>
        <w:t xml:space="preserve">Рисунок </w:t>
      </w:r>
      <w:r w:rsidR="0099529F">
        <w:t>4</w:t>
      </w:r>
      <w:r>
        <w:t xml:space="preserve"> Постановка транспортной задачи в сетевой форме</w:t>
      </w:r>
    </w:p>
    <w:p w14:paraId="5D20B4E7" w14:textId="4B1EB6E6" w:rsidR="00AF72B7" w:rsidRDefault="00AF72B7" w:rsidP="003F1C9F">
      <w:pPr>
        <w:pStyle w:val="default1"/>
      </w:pPr>
      <w:r>
        <w:lastRenderedPageBreak/>
        <w:t>Необходимо найти такой план перевозок, при котором общие затраты на перевозку товара будут минимальны, а все потребности потребителей будут удовлетворены.</w:t>
      </w:r>
    </w:p>
    <w:p w14:paraId="7337A293" w14:textId="77777777" w:rsidR="009B2E20" w:rsidRDefault="009B2E20" w:rsidP="009B2E20">
      <w:pPr>
        <w:pStyle w:val="default1"/>
      </w:pPr>
      <w:r w:rsidRPr="003F1C9F">
        <w:t>Поставщики</w:t>
      </w:r>
      <w:r>
        <w:t xml:space="preserve"> изображены как узлы овальной формы, потребители – как узлы прямоугольной формы. Ребра между узлами показывают допустимость перевозки между поставщиками и потребителями. Числа, указанные в узлах – запасы и потребности каждого из пунктов. Если число отрицательное – оно отражает необходимость доставки товара в пункт потребления, если положительное – отражает наличие товара на складе поставщика.</w:t>
      </w:r>
    </w:p>
    <w:p w14:paraId="745B722A" w14:textId="77777777" w:rsidR="009B2E20" w:rsidRDefault="009B2E20" w:rsidP="003F1C9F">
      <w:pPr>
        <w:pStyle w:val="default1"/>
      </w:pPr>
    </w:p>
    <w:p w14:paraId="786BA318" w14:textId="77777777" w:rsidR="009B2E20" w:rsidRDefault="009B2E20" w:rsidP="003F1C9F">
      <w:pPr>
        <w:pStyle w:val="default1"/>
      </w:pPr>
    </w:p>
    <w:p w14:paraId="70EFEB52" w14:textId="77777777" w:rsidR="003F1C9F" w:rsidRDefault="003F1C9F">
      <w:pPr>
        <w:spacing w:after="200" w:line="276" w:lineRule="auto"/>
        <w:rPr>
          <w:b/>
          <w:bCs/>
          <w:sz w:val="28"/>
          <w:szCs w:val="20"/>
        </w:rPr>
      </w:pPr>
      <w:r>
        <w:br w:type="page"/>
      </w:r>
    </w:p>
    <w:p w14:paraId="14305A5A" w14:textId="29D87AE8" w:rsidR="0051655A" w:rsidRPr="0051655A" w:rsidRDefault="0051655A" w:rsidP="0051655A">
      <w:pPr>
        <w:pStyle w:val="2"/>
      </w:pPr>
      <w:bookmarkStart w:id="6" w:name="_Toc188225434"/>
      <w:r>
        <w:lastRenderedPageBreak/>
        <w:t>2.</w:t>
      </w:r>
      <w:r w:rsidR="007E22C6">
        <w:t>2</w:t>
      </w:r>
      <w:r>
        <w:t xml:space="preserve"> </w:t>
      </w:r>
      <w:r w:rsidR="00447D80">
        <w:t>Обоснование выбора м</w:t>
      </w:r>
      <w:r>
        <w:t>етод</w:t>
      </w:r>
      <w:r w:rsidR="00447D80">
        <w:t>а</w:t>
      </w:r>
      <w:r>
        <w:t xml:space="preserve"> решения транспортной задачи в сетевой форме</w:t>
      </w:r>
      <w:bookmarkEnd w:id="6"/>
    </w:p>
    <w:p w14:paraId="6374D915" w14:textId="4F800EC2" w:rsidR="00D121C2" w:rsidRDefault="00D121C2" w:rsidP="00D121C2">
      <w:pPr>
        <w:pStyle w:val="default1"/>
        <w:rPr>
          <w:lang w:val="en-US"/>
        </w:rPr>
      </w:pPr>
      <w:r>
        <w:t xml:space="preserve">В ходе рассмотрения алгоритмов поиска решения транспортной задачи в сетевой форме было дано описание метода потенциалов </w:t>
      </w:r>
      <w:r w:rsidR="0051655A">
        <w:t xml:space="preserve">для решения ТЗ в сетевой форме. </w:t>
      </w:r>
    </w:p>
    <w:p w14:paraId="7EC2F8F2" w14:textId="321EF8E6" w:rsidR="0051655A" w:rsidRDefault="0051655A" w:rsidP="00D121C2">
      <w:pPr>
        <w:pStyle w:val="default1"/>
      </w:pPr>
      <w:r>
        <w:t>Для решения транспортной задачи в сетевой форме также может быть применен метод МОДИ (метод модифицированных распределений).</w:t>
      </w:r>
      <w:r w:rsidR="008750DE">
        <w:t xml:space="preserve"> Эти методы аналогичны, отличия в вычислениях отображены на рисунке </w:t>
      </w:r>
      <w:r w:rsidR="00750109">
        <w:t>5.</w:t>
      </w:r>
    </w:p>
    <w:p w14:paraId="254D8B54" w14:textId="39B4A330" w:rsidR="008750DE" w:rsidRDefault="008750DE" w:rsidP="00D121C2">
      <w:pPr>
        <w:pStyle w:val="default1"/>
      </w:pPr>
      <w:r w:rsidRPr="008750DE">
        <w:drawing>
          <wp:inline distT="0" distB="0" distL="0" distR="0" wp14:anchorId="3354781F" wp14:editId="4A910D36">
            <wp:extent cx="4820323" cy="3077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48B8" w14:textId="5DB69F03" w:rsidR="008750DE" w:rsidRPr="004B2EDB" w:rsidRDefault="008750DE" w:rsidP="008750DE">
      <w:pPr>
        <w:pStyle w:val="default1"/>
        <w:jc w:val="center"/>
        <w:rPr>
          <w:i/>
          <w:iCs/>
        </w:rPr>
      </w:pPr>
      <w:r w:rsidRPr="004B2EDB">
        <w:rPr>
          <w:i/>
          <w:iCs/>
        </w:rPr>
        <w:t xml:space="preserve">Рисунок </w:t>
      </w:r>
      <w:r w:rsidR="0099529F" w:rsidRPr="004B2EDB">
        <w:rPr>
          <w:i/>
          <w:iCs/>
        </w:rPr>
        <w:t>5</w:t>
      </w:r>
      <w:r w:rsidRPr="004B2EDB">
        <w:rPr>
          <w:i/>
          <w:iCs/>
        </w:rPr>
        <w:t xml:space="preserve"> Различия в методах потенциалов и МОДИ</w:t>
      </w:r>
    </w:p>
    <w:p w14:paraId="1E826794" w14:textId="0FD90930" w:rsidR="007E22C6" w:rsidRDefault="0051655A" w:rsidP="00D121C2">
      <w:pPr>
        <w:pStyle w:val="default1"/>
      </w:pPr>
      <w:r>
        <w:t xml:space="preserve">В ходе выполнения курсовой работы был сделан выбор в пользу метода потенциалов как более </w:t>
      </w:r>
      <w:r w:rsidR="008750DE">
        <w:t>задокументированному при одинаковых временных и вычислительных затратах.</w:t>
      </w:r>
    </w:p>
    <w:p w14:paraId="14423CA6" w14:textId="77777777" w:rsidR="007E22C6" w:rsidRDefault="007E22C6">
      <w:pPr>
        <w:spacing w:after="200" w:line="276" w:lineRule="auto"/>
        <w:rPr>
          <w:sz w:val="28"/>
        </w:rPr>
      </w:pPr>
      <w:r>
        <w:br w:type="page"/>
      </w:r>
    </w:p>
    <w:p w14:paraId="0071265A" w14:textId="0AA60749" w:rsidR="0051655A" w:rsidRPr="0051655A" w:rsidRDefault="00BA0B62" w:rsidP="007E22C6">
      <w:pPr>
        <w:pStyle w:val="2"/>
      </w:pPr>
      <w:bookmarkStart w:id="7" w:name="_Toc188225435"/>
      <w:r>
        <w:lastRenderedPageBreak/>
        <w:t>2.3 Поиск</w:t>
      </w:r>
      <w:r w:rsidR="001B3312">
        <w:t xml:space="preserve"> решения с применением метода потенциалов</w:t>
      </w:r>
      <w:bookmarkEnd w:id="7"/>
    </w:p>
    <w:p w14:paraId="6EE8E8EA" w14:textId="70A70042" w:rsidR="00BA0B62" w:rsidRDefault="00BA0B62" w:rsidP="001B3312">
      <w:pPr>
        <w:pStyle w:val="default1"/>
      </w:pPr>
      <w:r>
        <w:t>Метод потенциалов позволяет перейти к оптимальному решению путем улучшения допустимого опорного плана. Для поиска этого опорного плана будет использоваться метод северо-западного угла. В соответствии с рассмотренным в гл. 1.1 алгоритмом найден опорный план, показанный на рисунке</w:t>
      </w:r>
      <w:r w:rsidR="00560CAD">
        <w:t xml:space="preserve"> 6</w:t>
      </w:r>
      <w:r>
        <w:t>.</w:t>
      </w:r>
    </w:p>
    <w:p w14:paraId="2E58A328" w14:textId="3DB400D6" w:rsidR="00BA0B62" w:rsidRDefault="00BA0B62" w:rsidP="00BA0B62">
      <w:pPr>
        <w:pStyle w:val="default1"/>
        <w:ind w:firstLine="0"/>
        <w:jc w:val="center"/>
      </w:pPr>
      <w:r w:rsidRPr="00BA0B62">
        <w:drawing>
          <wp:inline distT="0" distB="0" distL="0" distR="0" wp14:anchorId="4810D4F3" wp14:editId="4EE837DD">
            <wp:extent cx="5001208" cy="4969673"/>
            <wp:effectExtent l="0" t="0" r="952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49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ECA1" w14:textId="731B37B9" w:rsidR="00BA0B62" w:rsidRPr="004B2EDB" w:rsidRDefault="00BA0B62" w:rsidP="00BA0B62">
      <w:pPr>
        <w:pStyle w:val="default1"/>
        <w:ind w:firstLine="0"/>
        <w:jc w:val="center"/>
        <w:rPr>
          <w:i/>
          <w:iCs/>
        </w:rPr>
      </w:pPr>
      <w:r w:rsidRPr="004B2EDB">
        <w:rPr>
          <w:i/>
          <w:iCs/>
        </w:rPr>
        <w:t xml:space="preserve">Рисунок </w:t>
      </w:r>
      <w:r w:rsidR="0099529F" w:rsidRPr="004B2EDB">
        <w:rPr>
          <w:i/>
          <w:iCs/>
        </w:rPr>
        <w:t>6</w:t>
      </w:r>
      <w:r w:rsidRPr="004B2EDB">
        <w:rPr>
          <w:i/>
          <w:iCs/>
        </w:rPr>
        <w:t xml:space="preserve"> Начальное условие с опорным планом</w:t>
      </w:r>
    </w:p>
    <w:p w14:paraId="7878D31D" w14:textId="77777777" w:rsidR="00D20BFD" w:rsidRDefault="00BA0B62" w:rsidP="00BA0B62">
      <w:pPr>
        <w:pStyle w:val="default1"/>
      </w:pPr>
      <w:r>
        <w:t xml:space="preserve">Для отображения перевозок между пунктами на графе используются стрелки зеленого цвета. Для отображения объема перевозок </w:t>
      </w:r>
      <w:r w:rsidR="00D20BFD">
        <w:t xml:space="preserve">рядом со стрелками указан объем перевозок (красный шрифт). </w:t>
      </w:r>
    </w:p>
    <w:p w14:paraId="59825A3A" w14:textId="77777777" w:rsidR="00D20BFD" w:rsidRDefault="00D20BFD" w:rsidP="00BA0B62">
      <w:pPr>
        <w:pStyle w:val="default1"/>
      </w:pPr>
      <w:r>
        <w:t>В соответствии с описанным в гл. 1.2 алгоритмом для поиска оптимального решения необходимо выполнить следующие действия:</w:t>
      </w:r>
    </w:p>
    <w:p w14:paraId="7CE66A4B" w14:textId="1C990376" w:rsidR="00D20BFD" w:rsidRDefault="00D20BFD" w:rsidP="00D20BFD">
      <w:pPr>
        <w:pStyle w:val="default1"/>
        <w:numPr>
          <w:ilvl w:val="0"/>
          <w:numId w:val="38"/>
        </w:numPr>
      </w:pPr>
      <w:r>
        <w:lastRenderedPageBreak/>
        <w:t>Проверить текущий план на оптимальность путем расчета показателей незадействованных ребер, используя потенциалы узлов;</w:t>
      </w:r>
    </w:p>
    <w:p w14:paraId="0BF55053" w14:textId="4D0E89B6" w:rsidR="00D20BFD" w:rsidRDefault="00D20BFD" w:rsidP="00D20BFD">
      <w:pPr>
        <w:pStyle w:val="default1"/>
        <w:numPr>
          <w:ilvl w:val="0"/>
          <w:numId w:val="38"/>
        </w:numPr>
      </w:pPr>
      <w:r>
        <w:t>Если план не оптимален, ввести новую поставку для ребра без поставки с минимальным показателем, определив величину поставки как минимальную из противоположных поставок в замкнутом цикле поставок, при этом минимальное ребро удаляется;</w:t>
      </w:r>
    </w:p>
    <w:p w14:paraId="7DD198A4" w14:textId="77777777" w:rsidR="00D20BFD" w:rsidRDefault="00D20BFD" w:rsidP="00D20BFD">
      <w:pPr>
        <w:pStyle w:val="default1"/>
        <w:numPr>
          <w:ilvl w:val="0"/>
          <w:numId w:val="38"/>
        </w:numPr>
      </w:pPr>
      <w:r>
        <w:t>Модифицировать ребра замкнутого цикла поставок путем прибавления величины нового ребра к попутным ребрам и вычитания той же величины из противоположных.</w:t>
      </w:r>
    </w:p>
    <w:p w14:paraId="702CC5B2" w14:textId="77777777" w:rsidR="00D20BFD" w:rsidRDefault="00D20BFD" w:rsidP="00D20BFD">
      <w:pPr>
        <w:pStyle w:val="default1"/>
        <w:numPr>
          <w:ilvl w:val="0"/>
          <w:numId w:val="38"/>
        </w:numPr>
      </w:pPr>
      <w:r>
        <w:t>Повторить пункты 1-4, пока план не станет оптимальным.</w:t>
      </w:r>
    </w:p>
    <w:p w14:paraId="55D87546" w14:textId="31509169" w:rsidR="00D20BFD" w:rsidRDefault="00D20BFD" w:rsidP="00D20BFD">
      <w:pPr>
        <w:pStyle w:val="default1"/>
      </w:pPr>
      <w:r>
        <w:t>Приведем пошаговое решение ТЗ созданной программой.</w:t>
      </w:r>
      <w:r w:rsidR="002948B2">
        <w:t xml:space="preserve"> Обозначения поставщиков и потребителей выполнены в виде их порядковых номеров. Порядковые номера начинаются с 0. Обозначения связей между поставщиками и потребителями представляют из себя пару порядковы</w:t>
      </w:r>
      <w:r w:rsidR="0060462E">
        <w:t>х</w:t>
      </w:r>
      <w:r w:rsidR="002948B2">
        <w:t xml:space="preserve"> номеров в</w:t>
      </w:r>
      <w:r w:rsidR="00DC46AB">
        <w:t xml:space="preserve"> круглых</w:t>
      </w:r>
      <w:r w:rsidR="002948B2">
        <w:t xml:space="preserve"> скобках, разделенных запятой. </w:t>
      </w:r>
      <w:r w:rsidR="00520585">
        <w:t>На рисунках изображены состояния перевозок после выполнения каждого шага. Второе число в каждом узле есть рассчитанный на пройденном шаге потенциал узла.</w:t>
      </w:r>
      <w:bookmarkStart w:id="8" w:name="_GoBack"/>
      <w:bookmarkEnd w:id="8"/>
    </w:p>
    <w:p w14:paraId="2653BD43" w14:textId="77777777" w:rsidR="00072E25" w:rsidRDefault="00072E25" w:rsidP="00072E25">
      <w:pPr>
        <w:pStyle w:val="default1"/>
        <w:numPr>
          <w:ilvl w:val="0"/>
          <w:numId w:val="39"/>
        </w:numPr>
      </w:pPr>
      <w:r>
        <w:t>Шаг 1</w:t>
      </w:r>
    </w:p>
    <w:p w14:paraId="735AE48D" w14:textId="77777777" w:rsidR="00C24852" w:rsidRDefault="00C24852" w:rsidP="00C24852">
      <w:pPr>
        <w:pStyle w:val="default1"/>
      </w:pPr>
      <w:r>
        <w:t>Потенциалы поставщиков</w:t>
      </w:r>
    </w:p>
    <w:p w14:paraId="00FEE94A" w14:textId="77777777" w:rsidR="00C24852" w:rsidRDefault="00C24852" w:rsidP="00C24852">
      <w:pPr>
        <w:pStyle w:val="default1"/>
      </w:pPr>
      <w:r>
        <w:t>{0: 100, 1: 101.0, 2: 99.0}</w:t>
      </w:r>
    </w:p>
    <w:p w14:paraId="4E487D4B" w14:textId="77777777" w:rsidR="00C24852" w:rsidRDefault="00C24852" w:rsidP="00C24852">
      <w:pPr>
        <w:pStyle w:val="default1"/>
      </w:pPr>
      <w:r>
        <w:t>Потенциалы потребителей</w:t>
      </w:r>
    </w:p>
    <w:p w14:paraId="4DFB960A" w14:textId="77777777" w:rsidR="00C24852" w:rsidRDefault="00C24852" w:rsidP="00C24852">
      <w:pPr>
        <w:pStyle w:val="default1"/>
      </w:pPr>
      <w:r>
        <w:t>{0: 111.0, 1: 105.0, 2: 106.0, 3: 109.0}</w:t>
      </w:r>
    </w:p>
    <w:p w14:paraId="47B7E33C" w14:textId="77777777" w:rsidR="00C24852" w:rsidRDefault="00C24852" w:rsidP="00C24852">
      <w:pPr>
        <w:pStyle w:val="default1"/>
      </w:pPr>
      <w:r>
        <w:t>Оценки ребер без перемещений</w:t>
      </w:r>
    </w:p>
    <w:p w14:paraId="74955A52" w14:textId="77777777" w:rsidR="00C24852" w:rsidRDefault="00C24852" w:rsidP="00C24852">
      <w:pPr>
        <w:pStyle w:val="default1"/>
      </w:pPr>
      <w:r>
        <w:t>{(0, 2): -2.0, (0, 3): -7.0, (1, 0): -9.0, (1, 3): 1.0, (2, 0): -3.0, (2, 1): 2.0}</w:t>
      </w:r>
    </w:p>
    <w:p w14:paraId="20B700B7" w14:textId="77777777" w:rsidR="00C24852" w:rsidRDefault="00C24852" w:rsidP="00C24852">
      <w:pPr>
        <w:pStyle w:val="default1"/>
      </w:pPr>
      <w:r>
        <w:t>Найдена отрицательная хар-ка -9.0 у ребра (1, 0)</w:t>
      </w:r>
    </w:p>
    <w:p w14:paraId="27A328F3" w14:textId="77777777" w:rsidR="00C24852" w:rsidRDefault="00C24852" w:rsidP="00C24852">
      <w:pPr>
        <w:pStyle w:val="default1"/>
      </w:pPr>
      <w:r>
        <w:t>Найденный цикл, начиная с поставщика:</w:t>
      </w:r>
    </w:p>
    <w:p w14:paraId="3966BC28" w14:textId="77777777" w:rsidR="00C24852" w:rsidRDefault="00C24852" w:rsidP="00C24852">
      <w:pPr>
        <w:pStyle w:val="default1"/>
      </w:pPr>
      <w:r>
        <w:t>[0, 0, 1, 1]</w:t>
      </w:r>
    </w:p>
    <w:p w14:paraId="354D281E" w14:textId="224561D4" w:rsidR="00C24852" w:rsidRDefault="00C24852" w:rsidP="00C24852">
      <w:pPr>
        <w:pStyle w:val="default1"/>
      </w:pPr>
      <w:r>
        <w:t>Минимальная противоположная поставка 50.0 для ребра (1, 1)</w:t>
      </w:r>
    </w:p>
    <w:p w14:paraId="176F0EF2" w14:textId="77777777" w:rsidR="001714B7" w:rsidRPr="000A30F0" w:rsidRDefault="001714B7" w:rsidP="001714B7">
      <w:pPr>
        <w:pStyle w:val="default1"/>
      </w:pPr>
      <w:r>
        <w:t xml:space="preserve">Добавлено ребро </w:t>
      </w:r>
      <w:r>
        <w:rPr>
          <w:lang w:val="en-US"/>
        </w:rPr>
        <w:t>A</w:t>
      </w:r>
      <w:r w:rsidRPr="000A30F0">
        <w:t>2-</w:t>
      </w:r>
      <w:r>
        <w:rPr>
          <w:lang w:val="en-US"/>
        </w:rPr>
        <w:t>B</w:t>
      </w:r>
      <w:r w:rsidRPr="000A30F0">
        <w:t xml:space="preserve">1, </w:t>
      </w:r>
      <w:r>
        <w:t xml:space="preserve">удалено ребро </w:t>
      </w:r>
      <w:r>
        <w:rPr>
          <w:lang w:val="en-US"/>
        </w:rPr>
        <w:t>A</w:t>
      </w:r>
      <w:r w:rsidRPr="000A30F0">
        <w:t>2-</w:t>
      </w:r>
      <w:r>
        <w:rPr>
          <w:lang w:val="en-US"/>
        </w:rPr>
        <w:t>B</w:t>
      </w:r>
      <w:r w:rsidRPr="000A30F0">
        <w:t>2.</w:t>
      </w:r>
    </w:p>
    <w:p w14:paraId="5AC6CB38" w14:textId="77777777" w:rsidR="001714B7" w:rsidRDefault="001714B7" w:rsidP="00C24852">
      <w:pPr>
        <w:pStyle w:val="default1"/>
      </w:pPr>
    </w:p>
    <w:p w14:paraId="60506FB9" w14:textId="02B9301A" w:rsidR="00C24852" w:rsidRDefault="00C24852" w:rsidP="00C24852">
      <w:pPr>
        <w:pStyle w:val="default1"/>
      </w:pPr>
      <w:r w:rsidRPr="000A30F0">
        <w:lastRenderedPageBreak/>
        <w:drawing>
          <wp:inline distT="0" distB="0" distL="0" distR="0" wp14:anchorId="518A0297" wp14:editId="36923A51">
            <wp:extent cx="5178490" cy="4737402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81584" cy="47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179C" w14:textId="37BF4ECD" w:rsidR="0099529F" w:rsidRPr="004B2EDB" w:rsidRDefault="0099529F" w:rsidP="0099529F">
      <w:pPr>
        <w:pStyle w:val="default1"/>
        <w:ind w:firstLine="0"/>
        <w:jc w:val="center"/>
        <w:rPr>
          <w:i/>
          <w:iCs/>
        </w:rPr>
      </w:pPr>
      <w:r w:rsidRPr="004B2EDB">
        <w:rPr>
          <w:i/>
          <w:iCs/>
        </w:rPr>
        <w:t xml:space="preserve">Рисунок </w:t>
      </w:r>
      <w:r w:rsidRPr="004B2EDB">
        <w:rPr>
          <w:i/>
          <w:iCs/>
        </w:rPr>
        <w:t>7</w:t>
      </w:r>
      <w:r w:rsidRPr="004B2EDB">
        <w:rPr>
          <w:i/>
          <w:iCs/>
        </w:rPr>
        <w:t xml:space="preserve"> </w:t>
      </w:r>
      <w:r w:rsidRPr="004B2EDB">
        <w:rPr>
          <w:i/>
          <w:iCs/>
        </w:rPr>
        <w:t>Решение после шага 1</w:t>
      </w:r>
    </w:p>
    <w:p w14:paraId="11440AB2" w14:textId="06D54855" w:rsidR="00C24852" w:rsidRPr="00C24852" w:rsidRDefault="00C24852" w:rsidP="00C24852">
      <w:pPr>
        <w:pStyle w:val="default1"/>
        <w:numPr>
          <w:ilvl w:val="0"/>
          <w:numId w:val="39"/>
        </w:numPr>
        <w:rPr>
          <w:lang w:val="en-US"/>
        </w:rPr>
      </w:pPr>
      <w:r>
        <w:t>Шаг 2</w:t>
      </w:r>
    </w:p>
    <w:p w14:paraId="6C08DBB7" w14:textId="77777777" w:rsidR="00C24852" w:rsidRDefault="00C24852" w:rsidP="00C24852">
      <w:pPr>
        <w:pStyle w:val="default1"/>
      </w:pPr>
      <w:r>
        <w:t>Потенциалы поставщиков</w:t>
      </w:r>
    </w:p>
    <w:p w14:paraId="2AE1ED00" w14:textId="77777777" w:rsidR="00C24852" w:rsidRDefault="00C24852" w:rsidP="00C24852">
      <w:pPr>
        <w:pStyle w:val="default1"/>
      </w:pPr>
      <w:r>
        <w:t>{0: 100, 1: 110.0, 2: 108.0}</w:t>
      </w:r>
    </w:p>
    <w:p w14:paraId="384DD3AB" w14:textId="77777777" w:rsidR="00C24852" w:rsidRDefault="00C24852" w:rsidP="00C24852">
      <w:pPr>
        <w:pStyle w:val="default1"/>
      </w:pPr>
      <w:r>
        <w:t>Потенциалы потребителей</w:t>
      </w:r>
    </w:p>
    <w:p w14:paraId="1CBE2994" w14:textId="77777777" w:rsidR="00C24852" w:rsidRDefault="00C24852" w:rsidP="00C24852">
      <w:pPr>
        <w:pStyle w:val="default1"/>
      </w:pPr>
      <w:r>
        <w:t>{0: 111.0, 1: 105.0, 2: 115.0, 3: 118.0}</w:t>
      </w:r>
    </w:p>
    <w:p w14:paraId="464DE02B" w14:textId="77777777" w:rsidR="00C24852" w:rsidRDefault="00C24852" w:rsidP="00C24852">
      <w:pPr>
        <w:pStyle w:val="default1"/>
      </w:pPr>
      <w:r>
        <w:t>Оценки ребер без перемещений</w:t>
      </w:r>
    </w:p>
    <w:p w14:paraId="349D9D73" w14:textId="77777777" w:rsidR="00C24852" w:rsidRDefault="00C24852" w:rsidP="00C24852">
      <w:pPr>
        <w:pStyle w:val="default1"/>
      </w:pPr>
      <w:r>
        <w:t xml:space="preserve">{(0, 2): -11.0, (0, 3): -16.0, (1, 1): -1.0, (1, 3): 1.0, (2, 0): 6.0, (2, </w:t>
      </w:r>
    </w:p>
    <w:p w14:paraId="1DAE17BA" w14:textId="77777777" w:rsidR="00C24852" w:rsidRDefault="00C24852" w:rsidP="00C24852">
      <w:pPr>
        <w:pStyle w:val="default1"/>
      </w:pPr>
      <w:r>
        <w:t>1): 5.0}</w:t>
      </w:r>
    </w:p>
    <w:p w14:paraId="3AD0F0F8" w14:textId="77777777" w:rsidR="00C24852" w:rsidRDefault="00C24852" w:rsidP="00C24852">
      <w:pPr>
        <w:pStyle w:val="default1"/>
      </w:pPr>
      <w:r>
        <w:t>Найдена отрицательная хар-ка -16.0 у ребра (0, 3)</w:t>
      </w:r>
    </w:p>
    <w:p w14:paraId="7CB92EFC" w14:textId="77777777" w:rsidR="00C24852" w:rsidRDefault="00C24852" w:rsidP="00C24852">
      <w:pPr>
        <w:pStyle w:val="default1"/>
      </w:pPr>
      <w:r>
        <w:t>Найденный цикл, начиная с поставщика:</w:t>
      </w:r>
    </w:p>
    <w:p w14:paraId="674C7208" w14:textId="77777777" w:rsidR="00C24852" w:rsidRDefault="00C24852" w:rsidP="00C24852">
      <w:pPr>
        <w:pStyle w:val="default1"/>
      </w:pPr>
      <w:r>
        <w:t>[3, 2, 2, 1, 0, 0]</w:t>
      </w:r>
    </w:p>
    <w:p w14:paraId="7ABF79BD" w14:textId="2C08E0AC" w:rsidR="00C24852" w:rsidRDefault="00C24852" w:rsidP="00C24852">
      <w:pPr>
        <w:pStyle w:val="default1"/>
      </w:pPr>
      <w:r>
        <w:t>Минимальная противоположная поставка 20.0 для ребра (0, 0)</w:t>
      </w:r>
    </w:p>
    <w:p w14:paraId="722299E0" w14:textId="353FFCEA" w:rsidR="002948B2" w:rsidRPr="000A30F0" w:rsidRDefault="002948B2" w:rsidP="002948B2">
      <w:pPr>
        <w:pStyle w:val="default1"/>
      </w:pPr>
      <w:r>
        <w:t xml:space="preserve">Добавлено ребро </w:t>
      </w:r>
      <w:r>
        <w:rPr>
          <w:lang w:val="en-US"/>
        </w:rPr>
        <w:t>A</w:t>
      </w:r>
      <w:r>
        <w:t>1</w:t>
      </w:r>
      <w:r w:rsidRPr="000A30F0">
        <w:t>-</w:t>
      </w:r>
      <w:r>
        <w:rPr>
          <w:lang w:val="en-US"/>
        </w:rPr>
        <w:t>B</w:t>
      </w:r>
      <w:r>
        <w:t>4</w:t>
      </w:r>
      <w:r w:rsidRPr="000A30F0">
        <w:t xml:space="preserve">, </w:t>
      </w:r>
      <w:r>
        <w:t xml:space="preserve">удалено ребро </w:t>
      </w:r>
      <w:r>
        <w:rPr>
          <w:lang w:val="en-US"/>
        </w:rPr>
        <w:t>A</w:t>
      </w:r>
      <w:r>
        <w:t>1</w:t>
      </w:r>
      <w:r w:rsidRPr="000A30F0">
        <w:t>-</w:t>
      </w:r>
      <w:r>
        <w:rPr>
          <w:lang w:val="en-US"/>
        </w:rPr>
        <w:t>B</w:t>
      </w:r>
      <w:r>
        <w:t>1</w:t>
      </w:r>
      <w:r w:rsidRPr="000A30F0">
        <w:t>.</w:t>
      </w:r>
    </w:p>
    <w:p w14:paraId="6B9FF262" w14:textId="77777777" w:rsidR="002948B2" w:rsidRDefault="002948B2" w:rsidP="00C24852">
      <w:pPr>
        <w:pStyle w:val="default1"/>
      </w:pPr>
    </w:p>
    <w:p w14:paraId="5557E907" w14:textId="7AF24E39" w:rsidR="001714B7" w:rsidRDefault="001714B7" w:rsidP="00C24852">
      <w:pPr>
        <w:pStyle w:val="default1"/>
      </w:pPr>
      <w:r w:rsidRPr="001714B7">
        <w:drawing>
          <wp:inline distT="0" distB="0" distL="0" distR="0" wp14:anchorId="06A4640E" wp14:editId="61E3CB12">
            <wp:extent cx="5426061" cy="4963886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30043" cy="49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10E1" w14:textId="418920BF" w:rsidR="0099529F" w:rsidRPr="004B2EDB" w:rsidRDefault="0099529F" w:rsidP="0099529F">
      <w:pPr>
        <w:pStyle w:val="default1"/>
        <w:ind w:firstLine="0"/>
        <w:jc w:val="center"/>
        <w:rPr>
          <w:i/>
          <w:iCs/>
        </w:rPr>
      </w:pPr>
      <w:r w:rsidRPr="004B2EDB">
        <w:rPr>
          <w:i/>
          <w:iCs/>
        </w:rPr>
        <w:t xml:space="preserve">Рисунок </w:t>
      </w:r>
      <w:r w:rsidRPr="004B2EDB">
        <w:rPr>
          <w:i/>
          <w:iCs/>
        </w:rPr>
        <w:t>8</w:t>
      </w:r>
      <w:r w:rsidRPr="004B2EDB">
        <w:rPr>
          <w:i/>
          <w:iCs/>
        </w:rPr>
        <w:t xml:space="preserve"> Решение после шага </w:t>
      </w:r>
      <w:r w:rsidRPr="004B2EDB">
        <w:rPr>
          <w:i/>
          <w:iCs/>
        </w:rPr>
        <w:t>2</w:t>
      </w:r>
    </w:p>
    <w:p w14:paraId="3CAFD4FF" w14:textId="77777777" w:rsidR="0099529F" w:rsidRDefault="0099529F" w:rsidP="00C24852">
      <w:pPr>
        <w:pStyle w:val="default1"/>
      </w:pPr>
    </w:p>
    <w:p w14:paraId="46CC1EC3" w14:textId="06576491" w:rsidR="00C24852" w:rsidRDefault="00C24852" w:rsidP="00C24852">
      <w:pPr>
        <w:pStyle w:val="default1"/>
        <w:numPr>
          <w:ilvl w:val="0"/>
          <w:numId w:val="39"/>
        </w:numPr>
      </w:pPr>
      <w:r>
        <w:t>Шаг 3</w:t>
      </w:r>
    </w:p>
    <w:p w14:paraId="1EAE49E3" w14:textId="77777777" w:rsidR="00C24852" w:rsidRDefault="00C24852" w:rsidP="00C24852">
      <w:pPr>
        <w:pStyle w:val="default1"/>
      </w:pPr>
      <w:r>
        <w:t>Потенциалы поставщиков</w:t>
      </w:r>
    </w:p>
    <w:p w14:paraId="1F55579E" w14:textId="77777777" w:rsidR="00C24852" w:rsidRDefault="00C24852" w:rsidP="00C24852">
      <w:pPr>
        <w:pStyle w:val="default1"/>
      </w:pPr>
      <w:r>
        <w:t>{0: 100, 1: 94.0, 2: 92.0}</w:t>
      </w:r>
    </w:p>
    <w:p w14:paraId="280F0D2F" w14:textId="77777777" w:rsidR="00C24852" w:rsidRDefault="00C24852" w:rsidP="00C24852">
      <w:pPr>
        <w:pStyle w:val="default1"/>
      </w:pPr>
      <w:r>
        <w:t>Потенциалы потребителей</w:t>
      </w:r>
    </w:p>
    <w:p w14:paraId="6479942C" w14:textId="77777777" w:rsidR="00C24852" w:rsidRDefault="00C24852" w:rsidP="00C24852">
      <w:pPr>
        <w:pStyle w:val="default1"/>
      </w:pPr>
      <w:r>
        <w:t>{0: 95.0, 1: 105.0, 2: 99.0, 3: 102.0}</w:t>
      </w:r>
    </w:p>
    <w:p w14:paraId="27363C7E" w14:textId="77777777" w:rsidR="00C24852" w:rsidRDefault="00C24852" w:rsidP="00C24852">
      <w:pPr>
        <w:pStyle w:val="default1"/>
      </w:pPr>
      <w:r>
        <w:t>Оценки ребер без перемещений</w:t>
      </w:r>
    </w:p>
    <w:p w14:paraId="66BB85D0" w14:textId="77777777" w:rsidR="00C24852" w:rsidRDefault="00C24852" w:rsidP="00C24852">
      <w:pPr>
        <w:pStyle w:val="default1"/>
      </w:pPr>
      <w:r>
        <w:t xml:space="preserve">{(0, 0): 6.0, (0, 2): 3.0, (1, 1): -7.0, (1, 3): 1.0, (2, 0): 6.0, (2, 1): </w:t>
      </w:r>
    </w:p>
    <w:p w14:paraId="430966D0" w14:textId="77777777" w:rsidR="00C24852" w:rsidRDefault="00C24852" w:rsidP="00C24852">
      <w:pPr>
        <w:pStyle w:val="default1"/>
      </w:pPr>
      <w:r>
        <w:t>-5.0}</w:t>
      </w:r>
    </w:p>
    <w:p w14:paraId="5ABA02C4" w14:textId="77777777" w:rsidR="00C24852" w:rsidRDefault="00C24852" w:rsidP="00C24852">
      <w:pPr>
        <w:pStyle w:val="default1"/>
      </w:pPr>
      <w:r>
        <w:t>Найдена отрицательная хар-ка -7.0 у ребра (1, 1)</w:t>
      </w:r>
    </w:p>
    <w:p w14:paraId="2D0904CD" w14:textId="77777777" w:rsidR="00C24852" w:rsidRDefault="00C24852" w:rsidP="00C24852">
      <w:pPr>
        <w:pStyle w:val="default1"/>
      </w:pPr>
      <w:r>
        <w:t>Найденный цикл, начиная с поставщика:</w:t>
      </w:r>
    </w:p>
    <w:p w14:paraId="4E0A0004" w14:textId="77777777" w:rsidR="00C24852" w:rsidRDefault="00C24852" w:rsidP="00C24852">
      <w:pPr>
        <w:pStyle w:val="default1"/>
      </w:pPr>
      <w:r>
        <w:lastRenderedPageBreak/>
        <w:t>[1, 0, 3, 2, 2, 1]</w:t>
      </w:r>
    </w:p>
    <w:p w14:paraId="70AF8798" w14:textId="72D67652" w:rsidR="00C24852" w:rsidRDefault="00C24852" w:rsidP="00C24852">
      <w:pPr>
        <w:pStyle w:val="default1"/>
      </w:pPr>
      <w:r>
        <w:t>Минимальная противоположная поставка 60.0 для ребра (0, 1)</w:t>
      </w:r>
    </w:p>
    <w:p w14:paraId="28861569" w14:textId="768D09F7" w:rsidR="002948B2" w:rsidRDefault="002948B2" w:rsidP="002948B2">
      <w:pPr>
        <w:pStyle w:val="default1"/>
      </w:pPr>
      <w:r>
        <w:t xml:space="preserve">Добавлено ребро </w:t>
      </w:r>
      <w:r>
        <w:rPr>
          <w:lang w:val="en-US"/>
        </w:rPr>
        <w:t>A</w:t>
      </w:r>
      <w:r w:rsidRPr="000A30F0">
        <w:t>2-</w:t>
      </w:r>
      <w:r>
        <w:rPr>
          <w:lang w:val="en-US"/>
        </w:rPr>
        <w:t>B</w:t>
      </w:r>
      <w:r>
        <w:t>2</w:t>
      </w:r>
      <w:r w:rsidRPr="000A30F0">
        <w:t xml:space="preserve">, </w:t>
      </w:r>
      <w:r>
        <w:t xml:space="preserve">удалено ребро </w:t>
      </w:r>
      <w:r>
        <w:rPr>
          <w:lang w:val="en-US"/>
        </w:rPr>
        <w:t>A</w:t>
      </w:r>
      <w:r>
        <w:t>1</w:t>
      </w:r>
      <w:r w:rsidRPr="000A30F0">
        <w:t>-</w:t>
      </w:r>
      <w:r>
        <w:rPr>
          <w:lang w:val="en-US"/>
        </w:rPr>
        <w:t>B</w:t>
      </w:r>
      <w:r w:rsidRPr="000A30F0">
        <w:t>2.</w:t>
      </w:r>
    </w:p>
    <w:p w14:paraId="64915FA9" w14:textId="44BA151B" w:rsidR="001714B7" w:rsidRDefault="001714B7" w:rsidP="00C24852">
      <w:pPr>
        <w:pStyle w:val="default1"/>
      </w:pPr>
      <w:r w:rsidRPr="001714B7">
        <w:drawing>
          <wp:inline distT="0" distB="0" distL="0" distR="0" wp14:anchorId="3C5E1325" wp14:editId="7960C481">
            <wp:extent cx="5574511" cy="5047861"/>
            <wp:effectExtent l="0" t="0" r="762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78796" cy="505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6D6C" w14:textId="4235EA43" w:rsidR="0099529F" w:rsidRPr="004B2EDB" w:rsidRDefault="0099529F" w:rsidP="0099529F">
      <w:pPr>
        <w:pStyle w:val="default1"/>
        <w:ind w:firstLine="0"/>
        <w:jc w:val="center"/>
        <w:rPr>
          <w:i/>
          <w:iCs/>
        </w:rPr>
      </w:pPr>
      <w:r w:rsidRPr="004B2EDB">
        <w:rPr>
          <w:i/>
          <w:iCs/>
        </w:rPr>
        <w:t xml:space="preserve">Рисунок </w:t>
      </w:r>
      <w:r w:rsidRPr="004B2EDB">
        <w:rPr>
          <w:i/>
          <w:iCs/>
        </w:rPr>
        <w:t>9</w:t>
      </w:r>
      <w:r w:rsidRPr="004B2EDB">
        <w:rPr>
          <w:i/>
          <w:iCs/>
        </w:rPr>
        <w:t xml:space="preserve"> Решение после шага </w:t>
      </w:r>
      <w:r w:rsidRPr="004B2EDB">
        <w:rPr>
          <w:i/>
          <w:iCs/>
        </w:rPr>
        <w:t>3</w:t>
      </w:r>
    </w:p>
    <w:p w14:paraId="31C87EDB" w14:textId="77777777" w:rsidR="0099529F" w:rsidRDefault="0099529F" w:rsidP="00C24852">
      <w:pPr>
        <w:pStyle w:val="default1"/>
      </w:pPr>
    </w:p>
    <w:p w14:paraId="2DAACBBB" w14:textId="7A37D569" w:rsidR="00C24852" w:rsidRDefault="00C24852" w:rsidP="00C24852">
      <w:pPr>
        <w:pStyle w:val="default1"/>
        <w:numPr>
          <w:ilvl w:val="0"/>
          <w:numId w:val="39"/>
        </w:numPr>
      </w:pPr>
      <w:r>
        <w:t>Шаг 4</w:t>
      </w:r>
    </w:p>
    <w:p w14:paraId="18F1D2E0" w14:textId="77777777" w:rsidR="00C24852" w:rsidRDefault="00C24852" w:rsidP="00C24852">
      <w:pPr>
        <w:pStyle w:val="default1"/>
      </w:pPr>
      <w:r>
        <w:t>Потенциалы поставщиков</w:t>
      </w:r>
    </w:p>
    <w:p w14:paraId="10338A35" w14:textId="77777777" w:rsidR="00C24852" w:rsidRDefault="00C24852" w:rsidP="00C24852">
      <w:pPr>
        <w:pStyle w:val="default1"/>
      </w:pPr>
      <w:r>
        <w:t>{0: 100, 1: 94.0, 2: 92.0}</w:t>
      </w:r>
    </w:p>
    <w:p w14:paraId="2449DAE3" w14:textId="77777777" w:rsidR="00C24852" w:rsidRDefault="00C24852" w:rsidP="00C24852">
      <w:pPr>
        <w:pStyle w:val="default1"/>
      </w:pPr>
      <w:r>
        <w:t>Потенциалы потребителей</w:t>
      </w:r>
    </w:p>
    <w:p w14:paraId="405F02D1" w14:textId="77777777" w:rsidR="00C24852" w:rsidRDefault="00C24852" w:rsidP="00C24852">
      <w:pPr>
        <w:pStyle w:val="default1"/>
      </w:pPr>
      <w:r>
        <w:t>{0: 95.0, 1: 98.0, 2: 99.0, 3: 102.0}</w:t>
      </w:r>
    </w:p>
    <w:p w14:paraId="17FBE94A" w14:textId="77777777" w:rsidR="00C24852" w:rsidRDefault="00C24852" w:rsidP="00C24852">
      <w:pPr>
        <w:pStyle w:val="default1"/>
      </w:pPr>
      <w:r>
        <w:t>Оценки ребер без перемещений</w:t>
      </w:r>
    </w:p>
    <w:p w14:paraId="36317BCC" w14:textId="77777777" w:rsidR="00C24852" w:rsidRDefault="00C24852" w:rsidP="00C24852">
      <w:pPr>
        <w:pStyle w:val="default1"/>
      </w:pPr>
      <w:r>
        <w:t>{(0, 0): 6.0, (0, 1): 3.0, (0, 2): 3.0, (1, 3): 1.0, (2, 0): 6.0, (2, 1): 2.0}</w:t>
      </w:r>
    </w:p>
    <w:p w14:paraId="24DDE8F7" w14:textId="236718A1" w:rsidR="00C24852" w:rsidRDefault="00C24852" w:rsidP="00C24852">
      <w:pPr>
        <w:pStyle w:val="default1"/>
      </w:pPr>
      <w:r>
        <w:t>Найдено оптимальное решение z=1750.0</w:t>
      </w:r>
    </w:p>
    <w:p w14:paraId="554D5914" w14:textId="2968D4A6" w:rsidR="000A30F0" w:rsidRDefault="00B060EF" w:rsidP="00B060EF">
      <w:pPr>
        <w:pStyle w:val="default1"/>
        <w:ind w:firstLine="0"/>
      </w:pPr>
      <w:r w:rsidRPr="00B060EF">
        <w:lastRenderedPageBreak/>
        <w:drawing>
          <wp:inline distT="0" distB="0" distL="0" distR="0" wp14:anchorId="2A4EB69D" wp14:editId="27424880">
            <wp:extent cx="5941695" cy="548767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7294" w14:textId="7A284D98" w:rsidR="0099529F" w:rsidRPr="004B2EDB" w:rsidRDefault="0099529F" w:rsidP="0099529F">
      <w:pPr>
        <w:pStyle w:val="default1"/>
        <w:ind w:firstLine="0"/>
        <w:jc w:val="center"/>
        <w:rPr>
          <w:i/>
          <w:iCs/>
        </w:rPr>
      </w:pPr>
      <w:r w:rsidRPr="004B2EDB">
        <w:rPr>
          <w:i/>
          <w:iCs/>
        </w:rPr>
        <w:t xml:space="preserve">Рисунок </w:t>
      </w:r>
      <w:r w:rsidRPr="004B2EDB">
        <w:rPr>
          <w:i/>
          <w:iCs/>
        </w:rPr>
        <w:t>10</w:t>
      </w:r>
      <w:r w:rsidRPr="004B2EDB">
        <w:rPr>
          <w:i/>
          <w:iCs/>
        </w:rPr>
        <w:t xml:space="preserve"> </w:t>
      </w:r>
      <w:r w:rsidRPr="004B2EDB">
        <w:rPr>
          <w:i/>
          <w:iCs/>
        </w:rPr>
        <w:t>Итоговое решение ТЗ</w:t>
      </w:r>
    </w:p>
    <w:p w14:paraId="35B2A2A5" w14:textId="77777777" w:rsidR="0099529F" w:rsidRDefault="0099529F" w:rsidP="00B060EF">
      <w:pPr>
        <w:pStyle w:val="default1"/>
        <w:ind w:firstLine="0"/>
      </w:pPr>
    </w:p>
    <w:p w14:paraId="5F7434E1" w14:textId="7E34BFB8" w:rsidR="000A30F0" w:rsidRPr="008578D6" w:rsidRDefault="0042484E" w:rsidP="0042484E">
      <w:pPr>
        <w:pStyle w:val="default1"/>
        <w:rPr>
          <w:lang w:val="en-US"/>
        </w:rPr>
      </w:pPr>
      <w:r>
        <w:t>На рисунке 10 показано оптимальное решение транспортной задачи в сетевой форме.</w:t>
      </w:r>
      <w:r w:rsidR="008578D6">
        <w:t xml:space="preserve"> Минимизированное значение функции</w:t>
      </w:r>
      <w:r w:rsidR="002A3642">
        <w:rPr>
          <w:lang w:val="en-US"/>
        </w:rPr>
        <w:t xml:space="preserve"> </w:t>
      </w:r>
      <w:r w:rsidR="002A3642">
        <w:t>трудозатрат</w:t>
      </w:r>
      <w:r w:rsidR="008578D6">
        <w:t xml:space="preserve"> </w:t>
      </w:r>
      <w:r w:rsidR="008578D6">
        <w:rPr>
          <w:lang w:val="en-US"/>
        </w:rPr>
        <w:t>z = 1750.</w:t>
      </w:r>
    </w:p>
    <w:p w14:paraId="3CDA2BD9" w14:textId="0E545BAB" w:rsidR="00D121C2" w:rsidRPr="00BA0B62" w:rsidRDefault="00D121C2" w:rsidP="00072E25">
      <w:pPr>
        <w:pStyle w:val="default1"/>
      </w:pPr>
      <w:r>
        <w:br w:type="page"/>
      </w:r>
    </w:p>
    <w:p w14:paraId="4B25F422" w14:textId="48A7E1F9" w:rsidR="008F3D5D" w:rsidRPr="0030214B" w:rsidRDefault="00DE19BE" w:rsidP="00764527">
      <w:pPr>
        <w:pStyle w:val="1"/>
        <w:spacing w:line="360" w:lineRule="auto"/>
      </w:pPr>
      <w:bookmarkStart w:id="9" w:name="_Toc188225436"/>
      <w:r w:rsidRPr="0030214B">
        <w:lastRenderedPageBreak/>
        <w:t>ЗАКЛЮЧЕНИЕ</w:t>
      </w:r>
      <w:bookmarkEnd w:id="9"/>
    </w:p>
    <w:p w14:paraId="0A138C9A" w14:textId="4224A837" w:rsidR="00DE19BE" w:rsidRPr="0030214B" w:rsidRDefault="00DE19BE" w:rsidP="002570C8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30214B">
        <w:rPr>
          <w:sz w:val="28"/>
          <w:szCs w:val="28"/>
        </w:rPr>
        <w:t xml:space="preserve">Результатом курсовой работы является </w:t>
      </w:r>
      <w:r w:rsidR="00975B33">
        <w:rPr>
          <w:sz w:val="28"/>
          <w:szCs w:val="28"/>
        </w:rPr>
        <w:t>программа для решения транспортной задачи в сетевой форме. Она предназначена для уменьшения затрат на доставку груза от пунктов производства до пунктов потребления.</w:t>
      </w:r>
      <w:r w:rsidRPr="0030214B">
        <w:rPr>
          <w:sz w:val="28"/>
          <w:szCs w:val="28"/>
        </w:rPr>
        <w:t xml:space="preserve"> </w:t>
      </w:r>
    </w:p>
    <w:p w14:paraId="4620589A" w14:textId="792A6310" w:rsidR="00DE19BE" w:rsidRDefault="005E5FB3" w:rsidP="002570C8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Написанная программа позволяет визуализировать пошаговое решение транспортной задачи с помощью построения графов.</w:t>
      </w:r>
      <w:r w:rsidR="00996D31">
        <w:rPr>
          <w:sz w:val="28"/>
          <w:szCs w:val="28"/>
        </w:rPr>
        <w:t xml:space="preserve"> Были определены и использованы при проектировании и реализации программы преимущества постановки транспортной задачи в сетевой форме, такие как двухэтапная транспортная задача или задача с перевозками между пунктами производства.</w:t>
      </w:r>
    </w:p>
    <w:p w14:paraId="6A27628F" w14:textId="6EB46171" w:rsidR="00996D31" w:rsidRPr="00E759EB" w:rsidRDefault="00996D31" w:rsidP="002570C8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Python</w:t>
      </w:r>
      <w:r w:rsidR="0007416F" w:rsidRPr="0042484E">
        <w:rPr>
          <w:sz w:val="28"/>
          <w:szCs w:val="28"/>
        </w:rPr>
        <w:t>3</w:t>
      </w:r>
      <w:r w:rsidRPr="00996D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использует программное обеспечения для визуализации </w:t>
      </w:r>
      <w:r>
        <w:rPr>
          <w:sz w:val="28"/>
          <w:szCs w:val="28"/>
          <w:lang w:val="en-US"/>
        </w:rPr>
        <w:t>Graphviz</w:t>
      </w:r>
      <w:r w:rsidR="00E759EB" w:rsidRPr="00E759EB">
        <w:rPr>
          <w:sz w:val="28"/>
          <w:szCs w:val="28"/>
        </w:rPr>
        <w:t xml:space="preserve">, </w:t>
      </w:r>
      <w:r w:rsidR="00E759EB">
        <w:rPr>
          <w:sz w:val="28"/>
          <w:szCs w:val="28"/>
        </w:rPr>
        <w:t xml:space="preserve">предназначена для запуска в ОС </w:t>
      </w:r>
      <w:r w:rsidR="00E759EB">
        <w:rPr>
          <w:sz w:val="28"/>
          <w:szCs w:val="28"/>
          <w:lang w:val="en-US"/>
        </w:rPr>
        <w:t>Windows</w:t>
      </w:r>
      <w:r w:rsidR="00E759EB" w:rsidRPr="00E759EB">
        <w:rPr>
          <w:sz w:val="28"/>
          <w:szCs w:val="28"/>
        </w:rPr>
        <w:t>.</w:t>
      </w:r>
    </w:p>
    <w:p w14:paraId="61F3F478" w14:textId="77777777" w:rsidR="00DE19BE" w:rsidRDefault="00DE19B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F68857" w14:textId="77777777" w:rsidR="00DE19BE" w:rsidRPr="0030214B" w:rsidRDefault="00DE19BE" w:rsidP="00764527">
      <w:pPr>
        <w:pStyle w:val="1"/>
        <w:spacing w:line="360" w:lineRule="auto"/>
      </w:pPr>
      <w:bookmarkStart w:id="10" w:name="_Toc188225437"/>
      <w:r w:rsidRPr="0030214B">
        <w:lastRenderedPageBreak/>
        <w:t>СПИСОК ИСПОЛЬЗОВАННЫХ ИСТОЧНИКОВ</w:t>
      </w:r>
      <w:bookmarkEnd w:id="10"/>
    </w:p>
    <w:p w14:paraId="1AD96F43" w14:textId="1CC9103B" w:rsidR="00DE19BE" w:rsidRPr="0030214B" w:rsidRDefault="00DE19BE" w:rsidP="007E75AF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30214B">
        <w:rPr>
          <w:sz w:val="28"/>
          <w:szCs w:val="28"/>
        </w:rPr>
        <w:t>1</w:t>
      </w:r>
      <w:r w:rsidR="00536184">
        <w:rPr>
          <w:sz w:val="28"/>
          <w:szCs w:val="28"/>
        </w:rPr>
        <w:t>.</w:t>
      </w:r>
      <w:r w:rsidRPr="0030214B">
        <w:rPr>
          <w:sz w:val="28"/>
          <w:szCs w:val="28"/>
        </w:rPr>
        <w:t xml:space="preserve"> </w:t>
      </w:r>
      <w:r w:rsidR="007E75AF" w:rsidRPr="007E75AF">
        <w:rPr>
          <w:sz w:val="28"/>
          <w:szCs w:val="28"/>
        </w:rPr>
        <w:t>Рудик И.Д., Величко В.В. ПОНЯТИЕ, ВИДЫ И МЕТОДЫ РЕШЕНИЯ ТРАНСПОРТНОЙ ЗАДАЧИ // Международный студенческий научный вестник. – 2017. – № 4-4.</w:t>
      </w:r>
    </w:p>
    <w:p w14:paraId="228E2845" w14:textId="23FAB6F8" w:rsidR="002D28A0" w:rsidRPr="0030214B" w:rsidRDefault="002D28A0" w:rsidP="007E75AF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30214B">
        <w:rPr>
          <w:sz w:val="28"/>
          <w:szCs w:val="28"/>
        </w:rPr>
        <w:t>2</w:t>
      </w:r>
      <w:r w:rsidR="00536184">
        <w:rPr>
          <w:sz w:val="28"/>
          <w:szCs w:val="28"/>
        </w:rPr>
        <w:t>.</w:t>
      </w:r>
      <w:r w:rsidRPr="0030214B">
        <w:rPr>
          <w:sz w:val="28"/>
          <w:szCs w:val="28"/>
        </w:rPr>
        <w:t xml:space="preserve"> </w:t>
      </w:r>
      <w:r w:rsidR="007E75AF" w:rsidRPr="007E75AF">
        <w:rPr>
          <w:sz w:val="28"/>
          <w:szCs w:val="28"/>
        </w:rPr>
        <w:t>Лозгачёв И.А., Корепанов М.Ю. КЛАССИЧЕСКАЯ ТРАНСПОРТНАЯ ЗАДАЧА, РЕШЕННАЯ МЕТОДОМ ПОТЕНЦИАЛОВ // Международный студенческий научный вестник. – 2016. – № 3-1.</w:t>
      </w:r>
    </w:p>
    <w:p w14:paraId="42ABAB1E" w14:textId="751E21E8" w:rsidR="002D28A0" w:rsidRPr="0030214B" w:rsidRDefault="002D28A0" w:rsidP="002570C8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30214B">
        <w:rPr>
          <w:sz w:val="28"/>
          <w:szCs w:val="28"/>
        </w:rPr>
        <w:t>3</w:t>
      </w:r>
      <w:r w:rsidR="00536184">
        <w:rPr>
          <w:sz w:val="28"/>
          <w:szCs w:val="28"/>
        </w:rPr>
        <w:t>.</w:t>
      </w:r>
      <w:r w:rsidRPr="0030214B">
        <w:rPr>
          <w:sz w:val="28"/>
          <w:szCs w:val="28"/>
        </w:rPr>
        <w:t xml:space="preserve"> </w:t>
      </w:r>
      <w:r w:rsidR="007E75AF" w:rsidRPr="007E75AF">
        <w:rPr>
          <w:bCs/>
          <w:sz w:val="28"/>
          <w:szCs w:val="28"/>
        </w:rPr>
        <w:t>Бережная Е. В. Математические методы моделирования экономических систем: учеб. пособие. – 2-е изд., перераб. и доп. / Е. В. Бережная, В. И. Бережной. – М.: Финансы и статистика, 2006. – 432 с.</w:t>
      </w:r>
    </w:p>
    <w:p w14:paraId="4ED085C0" w14:textId="59192DD8" w:rsidR="002D28A0" w:rsidRPr="0030214B" w:rsidRDefault="002D28A0" w:rsidP="002570C8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30214B">
        <w:rPr>
          <w:sz w:val="28"/>
          <w:szCs w:val="28"/>
        </w:rPr>
        <w:t>4</w:t>
      </w:r>
      <w:r w:rsidR="00536184">
        <w:rPr>
          <w:sz w:val="28"/>
          <w:szCs w:val="28"/>
        </w:rPr>
        <w:t>.</w:t>
      </w:r>
      <w:r w:rsidRPr="0030214B">
        <w:rPr>
          <w:sz w:val="28"/>
          <w:szCs w:val="28"/>
        </w:rPr>
        <w:t xml:space="preserve"> </w:t>
      </w:r>
      <w:r w:rsidR="007E75AF" w:rsidRPr="007E75AF">
        <w:rPr>
          <w:sz w:val="28"/>
          <w:szCs w:val="28"/>
        </w:rPr>
        <w:t>Большакова И.В. Линейное программирование: учебно-метод. пособие к контрольной работе для студ. эконом. факультета / И.В. Большакова, М.В. Кураленко. – Мн.: БНТУ. 2004. – 148 с.</w:t>
      </w:r>
    </w:p>
    <w:p w14:paraId="30A7E726" w14:textId="1BBBBEAD" w:rsidR="002D28A0" w:rsidRPr="0030214B" w:rsidRDefault="002D28A0" w:rsidP="007E75AF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30214B">
        <w:rPr>
          <w:sz w:val="28"/>
          <w:szCs w:val="28"/>
        </w:rPr>
        <w:t>5</w:t>
      </w:r>
      <w:r w:rsidR="00536184">
        <w:rPr>
          <w:sz w:val="28"/>
          <w:szCs w:val="28"/>
        </w:rPr>
        <w:t>.</w:t>
      </w:r>
      <w:r w:rsidRPr="0030214B">
        <w:rPr>
          <w:sz w:val="28"/>
          <w:szCs w:val="28"/>
        </w:rPr>
        <w:t xml:space="preserve"> </w:t>
      </w:r>
      <w:r w:rsidR="007E75AF" w:rsidRPr="007E75AF">
        <w:rPr>
          <w:sz w:val="28"/>
          <w:szCs w:val="28"/>
        </w:rPr>
        <w:t>Тюхтина А.А. Математические модели логистики. Транспортная</w:t>
      </w:r>
      <w:r w:rsidR="004B09E4">
        <w:rPr>
          <w:sz w:val="28"/>
          <w:szCs w:val="28"/>
        </w:rPr>
        <w:t xml:space="preserve"> </w:t>
      </w:r>
      <w:r w:rsidR="007E75AF" w:rsidRPr="007E75AF">
        <w:rPr>
          <w:sz w:val="28"/>
          <w:szCs w:val="28"/>
        </w:rPr>
        <w:t>задача: Учебно-методическое пособие. – Нижний Новгород: Нижегородский</w:t>
      </w:r>
      <w:r w:rsidR="003469B4" w:rsidRPr="00324A83">
        <w:rPr>
          <w:sz w:val="28"/>
          <w:szCs w:val="28"/>
        </w:rPr>
        <w:t xml:space="preserve"> </w:t>
      </w:r>
      <w:r w:rsidR="007E75AF" w:rsidRPr="007E75AF">
        <w:rPr>
          <w:sz w:val="28"/>
          <w:szCs w:val="28"/>
        </w:rPr>
        <w:t>госуниверситет, 2016. – 66 с.</w:t>
      </w:r>
    </w:p>
    <w:p w14:paraId="345B72D3" w14:textId="77777777" w:rsidR="00240B21" w:rsidRPr="0030214B" w:rsidRDefault="00240B21" w:rsidP="00DE19BE">
      <w:pPr>
        <w:tabs>
          <w:tab w:val="left" w:pos="6780"/>
        </w:tabs>
        <w:spacing w:line="360" w:lineRule="auto"/>
        <w:ind w:firstLine="720"/>
        <w:rPr>
          <w:sz w:val="28"/>
          <w:szCs w:val="28"/>
        </w:rPr>
      </w:pPr>
    </w:p>
    <w:p w14:paraId="3350D036" w14:textId="77777777" w:rsidR="00240B21" w:rsidRPr="0030214B" w:rsidRDefault="00240B21">
      <w:pPr>
        <w:spacing w:after="200" w:line="276" w:lineRule="auto"/>
        <w:rPr>
          <w:sz w:val="28"/>
          <w:szCs w:val="28"/>
        </w:rPr>
      </w:pPr>
      <w:r w:rsidRPr="0030214B">
        <w:rPr>
          <w:sz w:val="28"/>
          <w:szCs w:val="28"/>
        </w:rPr>
        <w:br w:type="page"/>
      </w:r>
    </w:p>
    <w:p w14:paraId="2E727A7C" w14:textId="0929CEDC" w:rsidR="00092656" w:rsidRPr="00935852" w:rsidRDefault="006C5E18" w:rsidP="00764527">
      <w:pPr>
        <w:pStyle w:val="1"/>
        <w:spacing w:line="360" w:lineRule="auto"/>
      </w:pPr>
      <w:bookmarkStart w:id="11" w:name="_Toc188225438"/>
      <w:r w:rsidRPr="0030214B">
        <w:lastRenderedPageBreak/>
        <w:t>П</w:t>
      </w:r>
      <w:r w:rsidR="00F22D85" w:rsidRPr="0030214B">
        <w:t>РИЛОЖЕНИЕ</w:t>
      </w:r>
      <w:r w:rsidRPr="0030214B">
        <w:t xml:space="preserve"> А</w:t>
      </w:r>
      <w:r w:rsidR="005F06F5">
        <w:br/>
      </w:r>
      <w:r w:rsidR="00935852">
        <w:t>Исходный код программы</w:t>
      </w:r>
      <w:bookmarkEnd w:id="11"/>
    </w:p>
    <w:p w14:paraId="495E5B62" w14:textId="6292135E" w:rsidR="00013DB4" w:rsidRDefault="009B38E6" w:rsidP="009B38E6">
      <w:pPr>
        <w:pStyle w:val="default1"/>
      </w:pPr>
      <w:r>
        <w:t xml:space="preserve">Программа написана на языке </w:t>
      </w:r>
      <w:r>
        <w:rPr>
          <w:lang w:val="en-US"/>
        </w:rPr>
        <w:t>python</w:t>
      </w:r>
      <w:r w:rsidRPr="009B38E6">
        <w:t xml:space="preserve">3 </w:t>
      </w:r>
      <w:r>
        <w:t xml:space="preserve">с использованием программного решения визуализации графов </w:t>
      </w:r>
      <w:r>
        <w:rPr>
          <w:lang w:val="en-US"/>
        </w:rPr>
        <w:t>Graphviz</w:t>
      </w:r>
      <w:r w:rsidRPr="009B38E6">
        <w:t xml:space="preserve"> </w:t>
      </w:r>
      <w:r>
        <w:t xml:space="preserve">и </w:t>
      </w:r>
      <w:r>
        <w:rPr>
          <w:lang w:val="en-US"/>
        </w:rPr>
        <w:t>python</w:t>
      </w:r>
      <w:r w:rsidRPr="009B38E6">
        <w:t>-</w:t>
      </w:r>
      <w:r>
        <w:t xml:space="preserve">библиотеки </w:t>
      </w:r>
      <w:r w:rsidRPr="009B38E6">
        <w:t>graphviz</w:t>
      </w:r>
      <w:r>
        <w:t xml:space="preserve">, которая предоставляет интерфейс для работы с ПО, установленным в системе. </w:t>
      </w:r>
    </w:p>
    <w:p w14:paraId="18FDD890" w14:textId="38A8523B" w:rsidR="009B38E6" w:rsidRDefault="009B38E6" w:rsidP="009B38E6">
      <w:pPr>
        <w:pStyle w:val="default1"/>
      </w:pPr>
      <w:r>
        <w:t xml:space="preserve">Для запуска необходимо, чтобы </w:t>
      </w:r>
      <w:r>
        <w:rPr>
          <w:lang w:val="en-US"/>
        </w:rPr>
        <w:t>Graphviz</w:t>
      </w:r>
      <w:r>
        <w:t xml:space="preserve"> был установлен в системе, а все зависимости из </w:t>
      </w:r>
      <w:r>
        <w:rPr>
          <w:lang w:val="en-US"/>
        </w:rPr>
        <w:t>import</w:t>
      </w:r>
      <w:r w:rsidRPr="009B38E6">
        <w:t>-</w:t>
      </w:r>
      <w:r>
        <w:t>директ</w:t>
      </w:r>
      <w:r w:rsidR="00293780">
        <w:t>ив</w:t>
      </w:r>
      <w:r>
        <w:t xml:space="preserve"> были доступны интерпретатору.</w:t>
      </w:r>
    </w:p>
    <w:p w14:paraId="2C6779B3" w14:textId="73CD7E01" w:rsidR="00615F06" w:rsidRPr="00615F06" w:rsidRDefault="00615F06" w:rsidP="009B38E6">
      <w:pPr>
        <w:pStyle w:val="default1"/>
      </w:pPr>
      <w:r>
        <w:t>Выполняться</w:t>
      </w:r>
      <w:r w:rsidRPr="00615F06">
        <w:t xml:space="preserve"> </w:t>
      </w:r>
      <w:r>
        <w:t xml:space="preserve">программа должна в ОС </w:t>
      </w:r>
      <w:r>
        <w:rPr>
          <w:lang w:val="en-US"/>
        </w:rPr>
        <w:t>Windows</w:t>
      </w:r>
      <w:r w:rsidRPr="00615F06">
        <w:t>.</w:t>
      </w:r>
    </w:p>
    <w:p w14:paraId="62DDABBE" w14:textId="77777777" w:rsidR="00935852" w:rsidRPr="00615F06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615F06">
        <w:rPr>
          <w:rFonts w:ascii="Consolas" w:hAnsi="Consolas"/>
          <w:color w:val="000000"/>
          <w:sz w:val="21"/>
          <w:szCs w:val="21"/>
        </w:rPr>
        <w:t xml:space="preserve"> 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numpy</w:t>
      </w:r>
      <w:r w:rsidRPr="00615F06">
        <w:rPr>
          <w:rFonts w:ascii="Consolas" w:hAnsi="Consolas"/>
          <w:color w:val="000000"/>
          <w:sz w:val="21"/>
          <w:szCs w:val="21"/>
        </w:rPr>
        <w:t xml:space="preserve">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615F06">
        <w:rPr>
          <w:rFonts w:ascii="Consolas" w:hAnsi="Consolas"/>
          <w:color w:val="000000"/>
          <w:sz w:val="21"/>
          <w:szCs w:val="21"/>
        </w:rPr>
        <w:t xml:space="preserve"> 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np</w:t>
      </w:r>
      <w:r w:rsidRPr="00615F06">
        <w:rPr>
          <w:rFonts w:ascii="Consolas" w:hAnsi="Consolas"/>
          <w:color w:val="000000"/>
          <w:sz w:val="21"/>
          <w:szCs w:val="21"/>
        </w:rPr>
        <w:t>;</w:t>
      </w:r>
    </w:p>
    <w:p w14:paraId="6D127DC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graphviz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gv;</w:t>
      </w:r>
    </w:p>
    <w:p w14:paraId="79700864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subprocess;</w:t>
      </w:r>
    </w:p>
    <w:p w14:paraId="59FEE115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0DCD1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метод северо-западного угла</w:t>
      </w:r>
    </w:p>
    <w:p w14:paraId="06823C8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north_west(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stocks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needs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D59F2D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C536F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moves=np.zeros(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EDA389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s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stocks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.copy()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4B9955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n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needs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.copy()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EA2924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D1A02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excluded_rows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DFAD32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excluded_columns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A83ACA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82631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D1F876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9B2AE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rows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])) - excluded_rows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4CAA72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columns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])) - excluded_columns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D7A7F8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7AE5C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(len(rows) ==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len(columns) ==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8CD388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FDEF4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rows:</w:t>
      </w:r>
    </w:p>
    <w:p w14:paraId="1FD2448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columns:</w:t>
      </w:r>
    </w:p>
    <w:p w14:paraId="609BA39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DED82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move = min(s[i], n[j])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91822C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FAB30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moves[i][j] = move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5B3479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9CE7E9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(move == s[i]):</w:t>
      </w:r>
    </w:p>
    <w:p w14:paraId="11DA4D2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    excluded_rows.add(i)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ECFA2A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    n[j] = n[j] - move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E9F71F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5E45C2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    excluded_columns.add(j)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4B070B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    s[i] = s[i] - move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FE1759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76A3DB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1CF417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</w:p>
    <w:p w14:paraId="371063B4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break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0ACDBDA5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F120D6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moves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A856690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ABCA4B1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расчет потенциалов</w:t>
      </w:r>
    </w:p>
    <w:p w14:paraId="5206CFE0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получить потенциалы</w:t>
      </w:r>
    </w:p>
    <w:p w14:paraId="6A61995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get_potentials(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D449E0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707E2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u = </w:t>
      </w:r>
      <w:r>
        <w:rPr>
          <w:rFonts w:ascii="Consolas" w:hAnsi="Consolas"/>
          <w:color w:val="2B91AF"/>
          <w:sz w:val="21"/>
          <w:szCs w:val="21"/>
        </w:rPr>
        <w:t>dict</w:t>
      </w:r>
      <w:r>
        <w:rPr>
          <w:rFonts w:ascii="Consolas" w:hAnsi="Consolas"/>
          <w:color w:val="000000"/>
          <w:sz w:val="21"/>
          <w:szCs w:val="21"/>
        </w:rPr>
        <w:t xml:space="preserve">(); </w:t>
      </w:r>
      <w:r>
        <w:rPr>
          <w:rFonts w:ascii="Consolas" w:hAnsi="Consolas"/>
          <w:color w:val="008000"/>
          <w:sz w:val="21"/>
          <w:szCs w:val="21"/>
        </w:rPr>
        <w:t># потенциалы поставщика</w:t>
      </w:r>
    </w:p>
    <w:p w14:paraId="52A4ED7E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v = </w:t>
      </w:r>
      <w:r>
        <w:rPr>
          <w:rFonts w:ascii="Consolas" w:hAnsi="Consolas"/>
          <w:color w:val="2B91AF"/>
          <w:sz w:val="21"/>
          <w:szCs w:val="21"/>
        </w:rPr>
        <w:t>dict</w:t>
      </w:r>
      <w:r>
        <w:rPr>
          <w:rFonts w:ascii="Consolas" w:hAnsi="Consolas"/>
          <w:color w:val="000000"/>
          <w:sz w:val="21"/>
          <w:szCs w:val="21"/>
        </w:rPr>
        <w:t xml:space="preserve">(); </w:t>
      </w:r>
      <w:r>
        <w:rPr>
          <w:rFonts w:ascii="Consolas" w:hAnsi="Consolas"/>
          <w:color w:val="008000"/>
          <w:sz w:val="21"/>
          <w:szCs w:val="21"/>
        </w:rPr>
        <w:t># потенциалы потребителя</w:t>
      </w:r>
    </w:p>
    <w:p w14:paraId="1C37EB9E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56D50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кол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>-</w:t>
      </w:r>
      <w:r>
        <w:rPr>
          <w:rFonts w:ascii="Consolas" w:hAnsi="Consolas"/>
          <w:color w:val="008000"/>
          <w:sz w:val="21"/>
          <w:szCs w:val="21"/>
        </w:rPr>
        <w:t>во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 u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 v</w:t>
      </w:r>
    </w:p>
    <w:p w14:paraId="2636619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u_num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F4A38E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v_num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D76542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8752A2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для первого производителя (вершины) </w:t>
      </w:r>
    </w:p>
    <w:p w14:paraId="7579CAFE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берем потенциал = 100</w:t>
      </w:r>
    </w:p>
    <w:p w14:paraId="5C6D70AD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u[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D88872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B67329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расчет потенциалов перебором</w:t>
      </w:r>
    </w:p>
    <w:p w14:paraId="576CAD28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while</w:t>
      </w:r>
      <w:r>
        <w:rPr>
          <w:rFonts w:ascii="Consolas" w:hAnsi="Consolas"/>
          <w:color w:val="000000"/>
          <w:sz w:val="21"/>
          <w:szCs w:val="21"/>
        </w:rPr>
        <w:t xml:space="preserve"> (u.__len__() != u_num </w:t>
      </w:r>
    </w:p>
    <w:p w14:paraId="7F3BB96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          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v.__len__() != v_num):        </w:t>
      </w:r>
    </w:p>
    <w:p w14:paraId="3143ED5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15F535D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prod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B1F500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cons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B4DC4A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7D353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path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[prod][cons]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B6F925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move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[prod][cons]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24EDEB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C2DFB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(move !=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D0DED3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prod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u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(cons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v):</w:t>
      </w:r>
    </w:p>
    <w:p w14:paraId="2A5125A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v[cons]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(u[prod] + path)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61D472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cons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(prod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u):</w:t>
      </w:r>
    </w:p>
    <w:p w14:paraId="2C3EE5A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u[prod]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(v[cons] - path)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3FD0CA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1DDAA24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u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dict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(sorted(u.items()))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791630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v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dict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(sorted(v.items()));    </w:t>
      </w:r>
    </w:p>
    <w:p w14:paraId="4F91C5F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66438D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[u,v]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DE5A56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0893E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find_edges_scores(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potentials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A1ED31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941E53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[u,v]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potentials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C5C264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3445C3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edges_scores = {}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E64FB8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11E134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для ребер у которых нет стрелок считаем характеристику</w:t>
      </w:r>
    </w:p>
    <w:p w14:paraId="4FF9513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prod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2AAEB10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cons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0ACB57C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F24FA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path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[prod][cons]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BE6403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move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[prod][cons]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B3943B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E7618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(move &gt;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continue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D954BA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84878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diff = u[prod] - v[cons]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E4F5C6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diff &lt;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: diff = -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* diff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598642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score = path - diff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248429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2F09F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edges_scores[(prod, cons)]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(score)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C9F5A7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5F9253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min_score = (min(edges_scores.values()) </w:t>
      </w:r>
    </w:p>
    <w:p w14:paraId="057D725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len(edges_scores.values()) &gt;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3898349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2258B0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min_edge = (-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55331A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A5CB8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key, value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edges_scores.items():</w:t>
      </w:r>
    </w:p>
    <w:p w14:paraId="1A7D184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value == min_score:</w:t>
      </w:r>
    </w:p>
    <w:p w14:paraId="4C189A9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min_edge = key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6F0051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100734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53A43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[edges_scores, min_edge, min_score]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8D0A78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B6D68E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поиск пути в графе</w:t>
      </w:r>
    </w:p>
    <w:p w14:paraId="4C51E57E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find_path(</w:t>
      </w:r>
    </w:p>
    <w:p w14:paraId="7CDDFFC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6BAAF39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source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 </w:t>
      </w:r>
    </w:p>
    <w:p w14:paraId="1850214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 -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51A766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source_is_cons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733CB7F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dest_is_cons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B6B40B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 [],</w:t>
      </w:r>
    </w:p>
    <w:p w14:paraId="5C9DDA2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visited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()):</w:t>
      </w:r>
    </w:p>
    <w:p w14:paraId="2EC632B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94E463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== -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source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F0A632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89FFE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localpath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.copy()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52AC74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localpath.append(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source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52C263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C2FEF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(source_is_cons)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8BD4F8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01A0040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[i][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source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] &gt;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72C70CD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(i,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source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visited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):     </w:t>
      </w:r>
    </w:p>
    <w:p w14:paraId="59441920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 xml:space="preserve">prod = i;     </w:t>
      </w:r>
    </w:p>
    <w:p w14:paraId="2484CC99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5A9D99C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конец рекурсии - нашли конечную</w:t>
      </w:r>
    </w:p>
    <w:p w14:paraId="300DE8D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(prod ==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0AAA8F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dest_is_cons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E22022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    localpath.append(prod)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9B9388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localpath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1BA933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AFA99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localvisited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visited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.copy()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708AC5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localvisited.add((prod,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source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));            </w:t>
      </w:r>
    </w:p>
    <w:p w14:paraId="12C853D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44DE2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retpath = find_path(</w:t>
      </w:r>
    </w:p>
    <w:p w14:paraId="2F0A8A5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4269996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prod, </w:t>
      </w:r>
    </w:p>
    <w:p w14:paraId="682EB29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6285870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379AA27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dest_is_cons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42567CA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    localpath,</w:t>
      </w:r>
    </w:p>
    <w:p w14:paraId="0AF9D87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    localvisited)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DF1D1A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04C2A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(len(retpath)):</w:t>
      </w:r>
    </w:p>
    <w:p w14:paraId="1EABF8A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retpath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66EE7C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27BF61B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4156753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7429C8E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source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][j] &gt;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020DE3A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source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j)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visited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):     </w:t>
      </w:r>
    </w:p>
    <w:p w14:paraId="69E2152A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 xml:space="preserve">cons = j;     </w:t>
      </w:r>
    </w:p>
    <w:p w14:paraId="2152D443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A5DD52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конец рекурсии - нашли конечную</w:t>
      </w:r>
    </w:p>
    <w:p w14:paraId="5328312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(cons ==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7F1D4D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dest_is_cons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37F529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    localpath.append(cons)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68F2DF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localpath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DE3136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6D2D5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localvisited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visited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.copy()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67230C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localvisited.add((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source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j))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5C66D5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5E09D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retpath = find_path(</w:t>
      </w:r>
    </w:p>
    <w:p w14:paraId="6AAC1F0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682FF41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cons, </w:t>
      </w:r>
    </w:p>
    <w:p w14:paraId="12B2E873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748C470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448F0EF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dest_is_cons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3F3F32E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    localpath,</w:t>
      </w:r>
    </w:p>
    <w:p w14:paraId="7691128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    localvisited)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6807E8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824DB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(len(retpath)):</w:t>
      </w:r>
    </w:p>
    <w:p w14:paraId="73EC556C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retpath;            </w:t>
      </w:r>
    </w:p>
    <w:p w14:paraId="4C95F876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6993D2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пустой список - через эту вершину цикл найти не удалось</w:t>
      </w:r>
    </w:p>
    <w:p w14:paraId="5D58A7A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[]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D2536CB" w14:textId="77777777" w:rsidR="00935852" w:rsidRPr="00935852" w:rsidRDefault="00935852" w:rsidP="0093585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br/>
      </w:r>
    </w:p>
    <w:p w14:paraId="07B3E443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переместить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ребро</w:t>
      </w:r>
    </w:p>
    <w:p w14:paraId="1B48A20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move_edge(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min_edge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C7BB4A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CEAF5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новая матрица перемещений</w:t>
      </w:r>
    </w:p>
    <w:p w14:paraId="542A087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m = </w:t>
      </w:r>
      <w:r>
        <w:rPr>
          <w:rFonts w:ascii="Consolas" w:hAnsi="Consolas"/>
          <w:color w:val="808080"/>
          <w:sz w:val="21"/>
          <w:szCs w:val="21"/>
        </w:rPr>
        <w:t>moves</w:t>
      </w:r>
      <w:r>
        <w:rPr>
          <w:rFonts w:ascii="Consolas" w:hAnsi="Consolas"/>
          <w:color w:val="000000"/>
          <w:sz w:val="21"/>
          <w:szCs w:val="21"/>
        </w:rPr>
        <w:t>.copy()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B942907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DF6E34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(min_edge_prod, min_edge_cons)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min_edge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37A372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A349AF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поиск замкнутого цикла для добавляемого ребра</w:t>
      </w:r>
    </w:p>
    <w:p w14:paraId="3D4E892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cycle = find_path(</w:t>
      </w:r>
    </w:p>
    <w:p w14:paraId="08EF869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680A186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min_edge_cons, </w:t>
      </w:r>
    </w:p>
    <w:p w14:paraId="66571C4E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min_edge_prod, </w:t>
      </w:r>
    </w:p>
    <w:p w14:paraId="36E5C3F6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79B963A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DEEB17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print(</w:t>
      </w:r>
      <w:r>
        <w:rPr>
          <w:rFonts w:ascii="Consolas" w:hAnsi="Consolas"/>
          <w:color w:val="A31515"/>
          <w:sz w:val="21"/>
          <w:szCs w:val="21"/>
        </w:rPr>
        <w:t>"Найденный цикл, начиная с поставщика:"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00ED97C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print(cycle)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5E4F05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E4BF7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min_value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"inf"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4918A87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new_min_edge = (-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E7C1828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9B7C2C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определяем минимальное противоположное ребро</w:t>
      </w:r>
    </w:p>
    <w:p w14:paraId="19B8E72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(len(cycle) -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5886AF4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интересуют только стрелки из потребителей, </w:t>
      </w:r>
    </w:p>
    <w:p w14:paraId="3D7BFDCA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по направлению противоположные</w:t>
      </w:r>
    </w:p>
    <w:p w14:paraId="58C3FE7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(i %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206953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(cons, prod) = (cycle[i], cycle[i+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19650D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A8326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[prod][cons] &lt; min_value:</w:t>
      </w:r>
    </w:p>
    <w:p w14:paraId="15A37623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new_min_edge = (prod, cons)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AF7E95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min_value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[prod][cons]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3C08E0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152B9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(new_min_edge == (-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,-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)):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raise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Exception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"Can't found min move"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036D8B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23A9AF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print(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 xml:space="preserve">"Минимальная противоположная поставка </w:t>
      </w:r>
      <w:r>
        <w:rPr>
          <w:rFonts w:ascii="Consolas" w:hAnsi="Consolas"/>
          <w:color w:val="000000"/>
          <w:sz w:val="21"/>
          <w:szCs w:val="21"/>
        </w:rPr>
        <w:t>{min_value}</w:t>
      </w:r>
      <w:r>
        <w:rPr>
          <w:rFonts w:ascii="Consolas" w:hAnsi="Consolas"/>
          <w:color w:val="A31515"/>
          <w:sz w:val="21"/>
          <w:szCs w:val="21"/>
        </w:rPr>
        <w:t xml:space="preserve"> для ребра </w:t>
      </w:r>
      <w:r>
        <w:rPr>
          <w:rFonts w:ascii="Consolas" w:hAnsi="Consolas"/>
          <w:color w:val="000000"/>
          <w:sz w:val="21"/>
          <w:szCs w:val="21"/>
        </w:rPr>
        <w:t>{new_min_edge}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    </w:t>
      </w:r>
    </w:p>
    <w:p w14:paraId="6A317EEE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7DF60EF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определяем новое распределение поставок</w:t>
      </w:r>
    </w:p>
    <w:p w14:paraId="1F965697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B91AF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 xml:space="preserve">(len(cycle) -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6584A74F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2D137457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вычитаем из противоположных ребер</w:t>
      </w:r>
    </w:p>
    <w:p w14:paraId="5E6303FF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добавляем к попутным</w:t>
      </w:r>
    </w:p>
    <w:p w14:paraId="179D380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(i %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57B886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(cons, prod) = (cycle[i], cycle[i+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F2D077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m[prod][cons] = m[prod][cons] - min_value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D858DC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79D8BE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(prod, cons) = (cycle[i], cycle[i+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20DBB2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m[prod][cons] = m[prod][cons] + min_value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D14F30" w14:textId="77777777" w:rsidR="00935852" w:rsidRPr="00935852" w:rsidRDefault="00935852" w:rsidP="0093585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D7A8B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новое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ребро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 - </w:t>
      </w:r>
      <w:r>
        <w:rPr>
          <w:rFonts w:ascii="Consolas" w:hAnsi="Consolas"/>
          <w:color w:val="008000"/>
          <w:sz w:val="21"/>
          <w:szCs w:val="21"/>
        </w:rPr>
        <w:t>перемещение</w:t>
      </w:r>
    </w:p>
    <w:p w14:paraId="6F6FA0B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m[min_edge_prod][min_edge_cons] = min_value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8753D1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B630A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m;   </w:t>
      </w:r>
    </w:p>
    <w:p w14:paraId="4C75CD43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5E50659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5570E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решение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транспортной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задачи</w:t>
      </w:r>
    </w:p>
    <w:p w14:paraId="61D8FFB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solve(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stocks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needs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CD8143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8C1C94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stage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231461C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75B930A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начальный граф</w:t>
      </w:r>
    </w:p>
    <w:p w14:paraId="2F24AB91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draw_graph(</w:t>
      </w:r>
    </w:p>
    <w:p w14:paraId="2CD6B7B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4452996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stocks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2FD31D6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needs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511B688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name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Начальный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_</w:t>
      </w:r>
      <w:r>
        <w:rPr>
          <w:rFonts w:ascii="Consolas" w:hAnsi="Consolas"/>
          <w:color w:val="A31515"/>
          <w:sz w:val="21"/>
          <w:szCs w:val="21"/>
        </w:rPr>
        <w:t>граф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386162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0BB8F7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начальное допустимое опорное решение </w:t>
      </w:r>
    </w:p>
    <w:p w14:paraId="5EC3D8C9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методом северо-западного угла</w:t>
      </w:r>
    </w:p>
    <w:p w14:paraId="1A6076E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moves = north_west(</w:t>
      </w:r>
    </w:p>
    <w:p w14:paraId="01BF4F1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234B16C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stocks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12B4B054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needs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8DD3233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DBA466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начальный граф</w:t>
      </w:r>
    </w:p>
    <w:p w14:paraId="3D3E96AD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draw_graph(</w:t>
      </w:r>
    </w:p>
    <w:p w14:paraId="2527387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6CAE5AB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stocks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77D9FEE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needs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0114022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moves,  </w:t>
      </w:r>
    </w:p>
    <w:p w14:paraId="77A2D10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name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Начальный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_</w:t>
      </w:r>
      <w:r>
        <w:rPr>
          <w:rFonts w:ascii="Consolas" w:hAnsi="Consolas"/>
          <w:color w:val="A31515"/>
          <w:sz w:val="21"/>
          <w:szCs w:val="21"/>
        </w:rPr>
        <w:t>граф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_</w:t>
      </w:r>
      <w:r>
        <w:rPr>
          <w:rFonts w:ascii="Consolas" w:hAnsi="Consolas"/>
          <w:color w:val="A31515"/>
          <w:sz w:val="21"/>
          <w:szCs w:val="21"/>
        </w:rPr>
        <w:t>с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_</w:t>
      </w:r>
      <w:r>
        <w:rPr>
          <w:rFonts w:ascii="Consolas" w:hAnsi="Consolas"/>
          <w:color w:val="A31515"/>
          <w:sz w:val="21"/>
          <w:szCs w:val="21"/>
        </w:rPr>
        <w:t>опорным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C3AE5D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907A1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3A8B06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84366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поиск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потенциалов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узлов</w:t>
      </w:r>
    </w:p>
    <w:p w14:paraId="30282F9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[u, v] = get_potentials(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moves)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0B583D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900230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print(</w:t>
      </w:r>
      <w:r>
        <w:rPr>
          <w:rFonts w:ascii="Consolas" w:hAnsi="Consolas"/>
          <w:color w:val="A31515"/>
          <w:sz w:val="21"/>
          <w:szCs w:val="21"/>
        </w:rPr>
        <w:t>"Потенциалы поставщиков"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5B0A390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print(u)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47F80AA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A77B9D3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print(</w:t>
      </w:r>
      <w:r>
        <w:rPr>
          <w:rFonts w:ascii="Consolas" w:hAnsi="Consolas"/>
          <w:color w:val="A31515"/>
          <w:sz w:val="21"/>
          <w:szCs w:val="21"/>
        </w:rPr>
        <w:t>"Потенциалы потребителей"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E2092BD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print(v)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2AA5A9D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C631FEA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поиск оценок ребер без перемещений</w:t>
      </w:r>
    </w:p>
    <w:p w14:paraId="21CC168C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[edges_scores, </w:t>
      </w:r>
    </w:p>
    <w:p w14:paraId="2D89B7B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min_edge, </w:t>
      </w:r>
    </w:p>
    <w:p w14:paraId="175A1D4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min_score] = find_edges_scores(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moves, [u, v])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72139C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B2681A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print(</w:t>
      </w:r>
      <w:r>
        <w:rPr>
          <w:rFonts w:ascii="Consolas" w:hAnsi="Consolas"/>
          <w:color w:val="A31515"/>
          <w:sz w:val="21"/>
          <w:szCs w:val="21"/>
        </w:rPr>
        <w:t>"Оценки ребер без перемещений"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7507AFE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print(edges_scores)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58B6267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4AD420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если среди ребер без перемещений</w:t>
      </w:r>
    </w:p>
    <w:p w14:paraId="14B886C6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есть отрицательные характеристики, </w:t>
      </w:r>
    </w:p>
    <w:p w14:paraId="061727C9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надо сдвинуть план</w:t>
      </w:r>
    </w:p>
    <w:p w14:paraId="415DF2EE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(min_score &lt;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4C3D750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print(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 xml:space="preserve">"Найдена отрицательная хар-ка </w:t>
      </w:r>
      <w:r>
        <w:rPr>
          <w:rFonts w:ascii="Consolas" w:hAnsi="Consolas"/>
          <w:color w:val="000000"/>
          <w:sz w:val="21"/>
          <w:szCs w:val="21"/>
        </w:rPr>
        <w:t>{min_score}</w:t>
      </w:r>
      <w:r>
        <w:rPr>
          <w:rFonts w:ascii="Consolas" w:hAnsi="Consolas"/>
          <w:color w:val="A31515"/>
          <w:sz w:val="21"/>
          <w:szCs w:val="21"/>
        </w:rPr>
        <w:t xml:space="preserve"> у ребра </w:t>
      </w:r>
      <w:r>
        <w:rPr>
          <w:rFonts w:ascii="Consolas" w:hAnsi="Consolas"/>
          <w:color w:val="000000"/>
          <w:sz w:val="21"/>
          <w:szCs w:val="21"/>
        </w:rPr>
        <w:t>{min_edge}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CC0060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moves = move_edge(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moves, min_edge)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DB33A7E" w14:textId="77777777" w:rsidR="00935852" w:rsidRPr="00935852" w:rsidRDefault="00935852" w:rsidP="0093585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D7BD6D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отрисовка графа на текущем шаге</w:t>
      </w:r>
    </w:p>
    <w:p w14:paraId="128AEDA5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draw_graph(</w:t>
      </w:r>
    </w:p>
    <w:p w14:paraId="76CB8DE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7A0FFB9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stocks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5234731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needs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413087C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moves, </w:t>
      </w:r>
    </w:p>
    <w:p w14:paraId="7DD5ED9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[u, v], </w:t>
      </w:r>
    </w:p>
    <w:p w14:paraId="13092702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"Шаг_</w:t>
      </w:r>
      <w:r>
        <w:rPr>
          <w:rFonts w:ascii="Consolas" w:hAnsi="Consolas"/>
          <w:color w:val="000000"/>
          <w:sz w:val="21"/>
          <w:szCs w:val="21"/>
        </w:rPr>
        <w:t>{stage}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12A2728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2D028C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не нашлось отрицательных характеристик</w:t>
      </w:r>
    </w:p>
    <w:p w14:paraId="3EC7869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план оптимален, выход</w:t>
      </w:r>
    </w:p>
    <w:p w14:paraId="0783C8AC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(min_score &gt;=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65B61239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break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4E60733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7AEF7F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stage = stage +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E6C4AD2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B7F570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найдено оптимальное решение, </w:t>
      </w:r>
    </w:p>
    <w:p w14:paraId="6F3B2B77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считаем минимизированное значение</w:t>
      </w:r>
    </w:p>
    <w:p w14:paraId="4BFF78B4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sum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2C670A0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1DB7ECC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B91AF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808080"/>
          <w:sz w:val="21"/>
          <w:szCs w:val="21"/>
        </w:rPr>
        <w:t>paths</w:t>
      </w:r>
      <w:r>
        <w:rPr>
          <w:rFonts w:ascii="Consolas" w:hAnsi="Consolas"/>
          <w:color w:val="000000"/>
          <w:sz w:val="21"/>
          <w:szCs w:val="21"/>
        </w:rPr>
        <w:t>.shape[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]):</w:t>
      </w:r>
    </w:p>
    <w:p w14:paraId="4C9C1553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1AEAFA5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(moves[i][j]):</w:t>
      </w:r>
    </w:p>
    <w:p w14:paraId="4393296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sum += moves[i][j] *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[i][j]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FA95FE3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D07C21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print(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"Найдено оптимальное решение z=</w:t>
      </w:r>
      <w:r>
        <w:rPr>
          <w:rFonts w:ascii="Consolas" w:hAnsi="Consolas"/>
          <w:color w:val="000000"/>
          <w:sz w:val="21"/>
          <w:szCs w:val="21"/>
        </w:rPr>
        <w:t>{sum}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C36D0C9" w14:textId="77777777" w:rsidR="00935852" w:rsidRDefault="00935852" w:rsidP="0093585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7DF47DD7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отрисовка графа</w:t>
      </w:r>
    </w:p>
    <w:p w14:paraId="278CA49B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draw_graph(</w:t>
      </w:r>
    </w:p>
    <w:p w14:paraId="59939FC1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paths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8000"/>
          <w:sz w:val="21"/>
          <w:szCs w:val="21"/>
        </w:rPr>
        <w:t># пути от поставщиков к потребителям</w:t>
      </w:r>
    </w:p>
    <w:p w14:paraId="0F6499F7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stocks</w:t>
      </w:r>
      <w:r>
        <w:rPr>
          <w:rFonts w:ascii="Consolas" w:hAnsi="Consolas"/>
          <w:color w:val="000000"/>
          <w:sz w:val="21"/>
          <w:szCs w:val="21"/>
        </w:rPr>
        <w:t xml:space="preserve"> = np.array([]), </w:t>
      </w:r>
      <w:r>
        <w:rPr>
          <w:rFonts w:ascii="Consolas" w:hAnsi="Consolas"/>
          <w:color w:val="008000"/>
          <w:sz w:val="21"/>
          <w:szCs w:val="21"/>
        </w:rPr>
        <w:t># запасы</w:t>
      </w:r>
    </w:p>
    <w:p w14:paraId="21734CF5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needs</w:t>
      </w:r>
      <w:r>
        <w:rPr>
          <w:rFonts w:ascii="Consolas" w:hAnsi="Consolas"/>
          <w:color w:val="000000"/>
          <w:sz w:val="21"/>
          <w:szCs w:val="21"/>
        </w:rPr>
        <w:t xml:space="preserve"> = np.array([]), </w:t>
      </w:r>
      <w:r>
        <w:rPr>
          <w:rFonts w:ascii="Consolas" w:hAnsi="Consolas"/>
          <w:color w:val="008000"/>
          <w:sz w:val="21"/>
          <w:szCs w:val="21"/>
        </w:rPr>
        <w:t># потребности</w:t>
      </w:r>
    </w:p>
    <w:p w14:paraId="5F5C1DA2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moves</w:t>
      </w:r>
      <w:r>
        <w:rPr>
          <w:rFonts w:ascii="Consolas" w:hAnsi="Consolas"/>
          <w:color w:val="000000"/>
          <w:sz w:val="21"/>
          <w:szCs w:val="21"/>
        </w:rPr>
        <w:t xml:space="preserve"> = np.array([]), </w:t>
      </w:r>
      <w:r>
        <w:rPr>
          <w:rFonts w:ascii="Consolas" w:hAnsi="Consolas"/>
          <w:color w:val="008000"/>
          <w:sz w:val="21"/>
          <w:szCs w:val="21"/>
        </w:rPr>
        <w:t># движения ресурсов</w:t>
      </w:r>
    </w:p>
    <w:p w14:paraId="6BE9A66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potentials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 [{},{}],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расчитанные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потенциалы</w:t>
      </w:r>
    </w:p>
    <w:p w14:paraId="7DA142A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name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"graph"</w:t>
      </w:r>
    </w:p>
    <w:p w14:paraId="2E8742C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):</w:t>
      </w:r>
    </w:p>
    <w:p w14:paraId="161ACAF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E8BE9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dot = gv.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Digraph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engine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"circo"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7E5944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7662A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nodes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1B45C7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4D18D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[u,v] =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potentials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BBF3D2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9B13C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4251D1A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57E55F0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7B0AC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from_node 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"A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{i+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C58299D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 xml:space="preserve">to_node = 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"B</w:t>
      </w:r>
      <w:r>
        <w:rPr>
          <w:rFonts w:ascii="Consolas" w:hAnsi="Consolas"/>
          <w:color w:val="000000"/>
          <w:sz w:val="21"/>
          <w:szCs w:val="21"/>
        </w:rPr>
        <w:t>{j+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D4138E9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A312A6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from_node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nodes:</w:t>
      </w:r>
    </w:p>
    <w:p w14:paraId="2B353AA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1865E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node 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{from_node}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|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stocks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[i]}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709EFB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u: node 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{node}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|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{u[i]}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33EEE9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53006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dot.node(from_node, node)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B432D1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nodes.add(from_node)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B256B47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359144F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to_node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nodes:</w:t>
      </w:r>
    </w:p>
    <w:p w14:paraId="210F2D6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4D2C9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node 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{to_node}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|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{-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needs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[j]}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1B59AB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v: node 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{node}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|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{v[j]}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EFC445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D7188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dot.node(to_node, node,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shape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"rect"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CD58342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nodes.add(to_node)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6195112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47EE1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dot.edge(</w:t>
      </w:r>
    </w:p>
    <w:p w14:paraId="5684C37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from_node, </w:t>
      </w:r>
    </w:p>
    <w:p w14:paraId="3E4A818B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to_node, </w:t>
      </w:r>
    </w:p>
    <w:p w14:paraId="4B5893E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label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int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paths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[i][j])}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02DE52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dir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"none"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BBD98EF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53A0DB6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5D0D91F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.shape[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6CA5E6F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9A154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[i][j] !=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92E26C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922A56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from_node 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"A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{i+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46EE5C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to_node =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"B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{j+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D71060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008651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            dot.edge(</w:t>
      </w:r>
    </w:p>
    <w:p w14:paraId="532DBA8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from_node, </w:t>
      </w:r>
    </w:p>
    <w:p w14:paraId="1C5A871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to_node, </w:t>
      </w:r>
    </w:p>
    <w:p w14:paraId="57FC7AD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label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int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moves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[i][j])}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C01073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color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"green"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E7D6CB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fontcolor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"red"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CBF9B3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B3644D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># dot.graph_attr['ratio'] = "compress";</w:t>
      </w:r>
    </w:p>
    <w:p w14:paraId="161BC27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dot.graph_attr[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'size'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"1920,1080"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1FFA5F2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8E0B8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># print(dot.source);</w:t>
      </w:r>
    </w:p>
    <w:p w14:paraId="6F5D395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file = dot.render(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'output/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name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).replace(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'\\'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'/'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66DD61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subprocess.run([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"cmd"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 xml:space="preserve">"/c start 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{file}</w:t>
      </w:r>
      <w:r w:rsidRPr="0093585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])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EBBD4C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DF942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stocks = 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80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170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150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];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запасы</w:t>
      </w:r>
    </w:p>
    <w:p w14:paraId="6A42F07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needs = 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70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60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180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90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];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потребности</w:t>
      </w:r>
    </w:p>
    <w:p w14:paraId="2510A2DC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449549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paths = np.array(</w:t>
      </w:r>
    </w:p>
    <w:p w14:paraId="041FD05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>#B1  B2  B3  B4</w:t>
      </w:r>
    </w:p>
    <w:p w14:paraId="538748C8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[</w:t>
      </w:r>
    </w:p>
    <w:p w14:paraId="07FFF195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>    [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>#A1</w:t>
      </w:r>
    </w:p>
    <w:p w14:paraId="00E39B3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[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>#A2</w:t>
      </w:r>
    </w:p>
    <w:p w14:paraId="36C5C49A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[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35852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935852">
        <w:rPr>
          <w:rFonts w:ascii="Consolas" w:hAnsi="Consolas"/>
          <w:color w:val="008000"/>
          <w:sz w:val="21"/>
          <w:szCs w:val="21"/>
          <w:lang w:val="en-US"/>
        </w:rPr>
        <w:t>#A3</w:t>
      </w:r>
    </w:p>
    <w:p w14:paraId="5C140FF4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], </w:t>
      </w:r>
    </w:p>
    <w:p w14:paraId="08B4D7F0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35852">
        <w:rPr>
          <w:rFonts w:ascii="Consolas" w:hAnsi="Consolas"/>
          <w:color w:val="808080"/>
          <w:sz w:val="21"/>
          <w:szCs w:val="21"/>
          <w:lang w:val="en-US"/>
        </w:rPr>
        <w:t>dtype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35852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93585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935852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CCCD2EE" w14:textId="77777777" w:rsidR="00935852" w:rsidRP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C4A589" w14:textId="77777777" w:rsidR="00935852" w:rsidRDefault="00935852" w:rsidP="0093585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solve(paths, stocks, needs)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0281031" w14:textId="77777777" w:rsidR="00935852" w:rsidRPr="00DE19BE" w:rsidRDefault="00935852" w:rsidP="00013DB4">
      <w:pPr>
        <w:tabs>
          <w:tab w:val="left" w:pos="6780"/>
        </w:tabs>
        <w:spacing w:line="360" w:lineRule="auto"/>
        <w:ind w:firstLine="720"/>
        <w:jc w:val="center"/>
        <w:rPr>
          <w:sz w:val="28"/>
          <w:szCs w:val="28"/>
        </w:rPr>
      </w:pPr>
    </w:p>
    <w:sectPr w:rsidR="00935852" w:rsidRPr="00DE19BE" w:rsidSect="00765A8F">
      <w:footerReference w:type="default" r:id="rId61"/>
      <w:type w:val="continuous"/>
      <w:pgSz w:w="11909" w:h="16834"/>
      <w:pgMar w:top="1134" w:right="851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7C7C1" w14:textId="77777777" w:rsidR="006F55FA" w:rsidRDefault="006F55FA" w:rsidP="00CE7927">
      <w:r>
        <w:separator/>
      </w:r>
    </w:p>
  </w:endnote>
  <w:endnote w:type="continuationSeparator" w:id="0">
    <w:p w14:paraId="6FD01B6F" w14:textId="77777777" w:rsidR="006F55FA" w:rsidRDefault="006F55FA" w:rsidP="00C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0664827"/>
      <w:docPartObj>
        <w:docPartGallery w:val="Page Numbers (Bottom of Page)"/>
        <w:docPartUnique/>
      </w:docPartObj>
    </w:sdtPr>
    <w:sdtContent>
      <w:p w14:paraId="6A4B2577" w14:textId="77777777" w:rsidR="0052350E" w:rsidRDefault="0052350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5FE92B28" w14:textId="77777777" w:rsidR="0052350E" w:rsidRDefault="005235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7222B" w14:textId="77777777" w:rsidR="006F55FA" w:rsidRDefault="006F55FA" w:rsidP="00CE7927">
      <w:r>
        <w:separator/>
      </w:r>
    </w:p>
  </w:footnote>
  <w:footnote w:type="continuationSeparator" w:id="0">
    <w:p w14:paraId="24B52E11" w14:textId="77777777" w:rsidR="006F55FA" w:rsidRDefault="006F55FA" w:rsidP="00CE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6FE4"/>
    <w:multiLevelType w:val="hybridMultilevel"/>
    <w:tmpl w:val="88A4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271A"/>
    <w:multiLevelType w:val="hybridMultilevel"/>
    <w:tmpl w:val="60504E92"/>
    <w:lvl w:ilvl="0" w:tplc="C4300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20632D"/>
    <w:multiLevelType w:val="hybridMultilevel"/>
    <w:tmpl w:val="FCFE59CE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86F2E"/>
    <w:multiLevelType w:val="hybridMultilevel"/>
    <w:tmpl w:val="EAA45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83536"/>
    <w:multiLevelType w:val="multilevel"/>
    <w:tmpl w:val="383A70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4B7573C"/>
    <w:multiLevelType w:val="hybridMultilevel"/>
    <w:tmpl w:val="9E00D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807BAA"/>
    <w:multiLevelType w:val="hybridMultilevel"/>
    <w:tmpl w:val="881ABBAC"/>
    <w:lvl w:ilvl="0" w:tplc="519AF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923B0B"/>
    <w:multiLevelType w:val="hybridMultilevel"/>
    <w:tmpl w:val="B7CEF62A"/>
    <w:lvl w:ilvl="0" w:tplc="6F26997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BD28B6"/>
    <w:multiLevelType w:val="hybridMultilevel"/>
    <w:tmpl w:val="2AC8B5AC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673E66"/>
    <w:multiLevelType w:val="hybridMultilevel"/>
    <w:tmpl w:val="2F10C53C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FF6BA4"/>
    <w:multiLevelType w:val="hybridMultilevel"/>
    <w:tmpl w:val="96D4C644"/>
    <w:lvl w:ilvl="0" w:tplc="D60400D0">
      <w:start w:val="3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0063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8C34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42A3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70FB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1A37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0817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1C97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AEFA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986100"/>
    <w:multiLevelType w:val="hybridMultilevel"/>
    <w:tmpl w:val="2F60CFB4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681371"/>
    <w:multiLevelType w:val="multilevel"/>
    <w:tmpl w:val="339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A7CE5"/>
    <w:multiLevelType w:val="hybridMultilevel"/>
    <w:tmpl w:val="3E2C7D42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0B45DB"/>
    <w:multiLevelType w:val="hybridMultilevel"/>
    <w:tmpl w:val="4C7CA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D56452"/>
    <w:multiLevelType w:val="hybridMultilevel"/>
    <w:tmpl w:val="CE72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963A3"/>
    <w:multiLevelType w:val="hybridMultilevel"/>
    <w:tmpl w:val="6FCEA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D02C38"/>
    <w:multiLevelType w:val="hybridMultilevel"/>
    <w:tmpl w:val="2D5EC5D2"/>
    <w:lvl w:ilvl="0" w:tplc="6C686CAA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BD5FCB"/>
    <w:multiLevelType w:val="hybridMultilevel"/>
    <w:tmpl w:val="F87EB33A"/>
    <w:lvl w:ilvl="0" w:tplc="B6DA5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1F3C1C"/>
    <w:multiLevelType w:val="hybridMultilevel"/>
    <w:tmpl w:val="5E9017E6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3702DE"/>
    <w:multiLevelType w:val="hybridMultilevel"/>
    <w:tmpl w:val="13E22C18"/>
    <w:lvl w:ilvl="0" w:tplc="B46E5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1D63DF3"/>
    <w:multiLevelType w:val="hybridMultilevel"/>
    <w:tmpl w:val="B4BE6EB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7E7511"/>
    <w:multiLevelType w:val="hybridMultilevel"/>
    <w:tmpl w:val="D540880C"/>
    <w:lvl w:ilvl="0" w:tplc="C0FAEAAE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iCs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6AE24F9"/>
    <w:multiLevelType w:val="hybridMultilevel"/>
    <w:tmpl w:val="39BC2DCA"/>
    <w:lvl w:ilvl="0" w:tplc="2CF642DC">
      <w:start w:val="1"/>
      <w:numFmt w:val="decimal"/>
      <w:lvlText w:val="%1)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BCFA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9E0A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FAC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C889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0630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34AE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E6DD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3AB1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1F3A50"/>
    <w:multiLevelType w:val="hybridMultilevel"/>
    <w:tmpl w:val="9F6C9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AF461A"/>
    <w:multiLevelType w:val="multilevel"/>
    <w:tmpl w:val="E54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62D850D6"/>
    <w:multiLevelType w:val="hybridMultilevel"/>
    <w:tmpl w:val="F260CBA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372FC0"/>
    <w:multiLevelType w:val="hybridMultilevel"/>
    <w:tmpl w:val="2FA2B8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B7BDE"/>
    <w:multiLevelType w:val="hybridMultilevel"/>
    <w:tmpl w:val="A71671B8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1F58D5"/>
    <w:multiLevelType w:val="hybridMultilevel"/>
    <w:tmpl w:val="7B62E306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45237"/>
    <w:multiLevelType w:val="multilevel"/>
    <w:tmpl w:val="9AF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9C0745"/>
    <w:multiLevelType w:val="hybridMultilevel"/>
    <w:tmpl w:val="2B3AA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3877B7"/>
    <w:multiLevelType w:val="hybridMultilevel"/>
    <w:tmpl w:val="F44A68CC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3B3D9D"/>
    <w:multiLevelType w:val="hybridMultilevel"/>
    <w:tmpl w:val="07A831D0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3467F"/>
    <w:multiLevelType w:val="hybridMultilevel"/>
    <w:tmpl w:val="8C4A6978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5E5839"/>
    <w:multiLevelType w:val="hybridMultilevel"/>
    <w:tmpl w:val="782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8D602B"/>
    <w:multiLevelType w:val="hybridMultilevel"/>
    <w:tmpl w:val="32204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2A3C1A"/>
    <w:multiLevelType w:val="hybridMultilevel"/>
    <w:tmpl w:val="D9F08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31"/>
  </w:num>
  <w:num w:numId="4">
    <w:abstractNumId w:val="25"/>
  </w:num>
  <w:num w:numId="5">
    <w:abstractNumId w:val="12"/>
  </w:num>
  <w:num w:numId="6">
    <w:abstractNumId w:val="28"/>
  </w:num>
  <w:num w:numId="7">
    <w:abstractNumId w:val="3"/>
  </w:num>
  <w:num w:numId="8">
    <w:abstractNumId w:val="24"/>
  </w:num>
  <w:num w:numId="9">
    <w:abstractNumId w:val="37"/>
  </w:num>
  <w:num w:numId="10">
    <w:abstractNumId w:val="14"/>
  </w:num>
  <w:num w:numId="11">
    <w:abstractNumId w:val="32"/>
  </w:num>
  <w:num w:numId="12">
    <w:abstractNumId w:val="16"/>
  </w:num>
  <w:num w:numId="13">
    <w:abstractNumId w:val="20"/>
  </w:num>
  <w:num w:numId="14">
    <w:abstractNumId w:val="15"/>
  </w:num>
  <w:num w:numId="15">
    <w:abstractNumId w:val="36"/>
  </w:num>
  <w:num w:numId="16">
    <w:abstractNumId w:val="17"/>
  </w:num>
  <w:num w:numId="17">
    <w:abstractNumId w:val="38"/>
  </w:num>
  <w:num w:numId="18">
    <w:abstractNumId w:val="19"/>
  </w:num>
  <w:num w:numId="19">
    <w:abstractNumId w:val="11"/>
  </w:num>
  <w:num w:numId="20">
    <w:abstractNumId w:val="7"/>
  </w:num>
  <w:num w:numId="21">
    <w:abstractNumId w:val="0"/>
  </w:num>
  <w:num w:numId="22">
    <w:abstractNumId w:val="27"/>
  </w:num>
  <w:num w:numId="23">
    <w:abstractNumId w:val="21"/>
  </w:num>
  <w:num w:numId="24">
    <w:abstractNumId w:val="9"/>
  </w:num>
  <w:num w:numId="25">
    <w:abstractNumId w:val="34"/>
  </w:num>
  <w:num w:numId="26">
    <w:abstractNumId w:val="8"/>
  </w:num>
  <w:num w:numId="27">
    <w:abstractNumId w:val="13"/>
  </w:num>
  <w:num w:numId="28">
    <w:abstractNumId w:val="30"/>
  </w:num>
  <w:num w:numId="29">
    <w:abstractNumId w:val="2"/>
  </w:num>
  <w:num w:numId="30">
    <w:abstractNumId w:val="29"/>
  </w:num>
  <w:num w:numId="31">
    <w:abstractNumId w:val="33"/>
  </w:num>
  <w:num w:numId="32">
    <w:abstractNumId w:val="35"/>
  </w:num>
  <w:num w:numId="33">
    <w:abstractNumId w:val="18"/>
  </w:num>
  <w:num w:numId="34">
    <w:abstractNumId w:val="23"/>
  </w:num>
  <w:num w:numId="35">
    <w:abstractNumId w:val="10"/>
  </w:num>
  <w:num w:numId="36">
    <w:abstractNumId w:val="22"/>
  </w:num>
  <w:num w:numId="37">
    <w:abstractNumId w:val="4"/>
  </w:num>
  <w:num w:numId="38">
    <w:abstractNumId w:val="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54A2"/>
    <w:rsid w:val="000076BC"/>
    <w:rsid w:val="00013DB4"/>
    <w:rsid w:val="000154B5"/>
    <w:rsid w:val="000162EC"/>
    <w:rsid w:val="000502A5"/>
    <w:rsid w:val="00071347"/>
    <w:rsid w:val="00072E25"/>
    <w:rsid w:val="0007416F"/>
    <w:rsid w:val="00092656"/>
    <w:rsid w:val="000A30F0"/>
    <w:rsid w:val="000C0B52"/>
    <w:rsid w:val="000C56EF"/>
    <w:rsid w:val="000E61DA"/>
    <w:rsid w:val="001064A3"/>
    <w:rsid w:val="00125D46"/>
    <w:rsid w:val="00132123"/>
    <w:rsid w:val="00134917"/>
    <w:rsid w:val="00145D16"/>
    <w:rsid w:val="0015473D"/>
    <w:rsid w:val="001714B7"/>
    <w:rsid w:val="00195437"/>
    <w:rsid w:val="001B3312"/>
    <w:rsid w:val="001C06AC"/>
    <w:rsid w:val="001E30BC"/>
    <w:rsid w:val="001F7C80"/>
    <w:rsid w:val="0020489F"/>
    <w:rsid w:val="00211E8B"/>
    <w:rsid w:val="002126FF"/>
    <w:rsid w:val="0021426D"/>
    <w:rsid w:val="00225A93"/>
    <w:rsid w:val="00237C17"/>
    <w:rsid w:val="002403AA"/>
    <w:rsid w:val="00240B21"/>
    <w:rsid w:val="00243AB4"/>
    <w:rsid w:val="00250650"/>
    <w:rsid w:val="002570C8"/>
    <w:rsid w:val="0026182C"/>
    <w:rsid w:val="00263F9E"/>
    <w:rsid w:val="002764F9"/>
    <w:rsid w:val="00285F6E"/>
    <w:rsid w:val="00286915"/>
    <w:rsid w:val="00293780"/>
    <w:rsid w:val="002948B2"/>
    <w:rsid w:val="002972BB"/>
    <w:rsid w:val="002A11B8"/>
    <w:rsid w:val="002A1A42"/>
    <w:rsid w:val="002A3642"/>
    <w:rsid w:val="002B7DC3"/>
    <w:rsid w:val="002D2113"/>
    <w:rsid w:val="002D28A0"/>
    <w:rsid w:val="002E310C"/>
    <w:rsid w:val="002E4EF9"/>
    <w:rsid w:val="002E5166"/>
    <w:rsid w:val="0030214B"/>
    <w:rsid w:val="003106D8"/>
    <w:rsid w:val="00324A83"/>
    <w:rsid w:val="00327C2F"/>
    <w:rsid w:val="003419FD"/>
    <w:rsid w:val="003469B4"/>
    <w:rsid w:val="00351AEB"/>
    <w:rsid w:val="00352A73"/>
    <w:rsid w:val="00357AC3"/>
    <w:rsid w:val="00357CAD"/>
    <w:rsid w:val="003625D9"/>
    <w:rsid w:val="003708A6"/>
    <w:rsid w:val="003716AA"/>
    <w:rsid w:val="0038166C"/>
    <w:rsid w:val="003A3C7D"/>
    <w:rsid w:val="003B1637"/>
    <w:rsid w:val="003B2DB2"/>
    <w:rsid w:val="003B5906"/>
    <w:rsid w:val="003C2021"/>
    <w:rsid w:val="003D1F60"/>
    <w:rsid w:val="003E657C"/>
    <w:rsid w:val="003E70DB"/>
    <w:rsid w:val="003F1C9F"/>
    <w:rsid w:val="00403F07"/>
    <w:rsid w:val="0040445B"/>
    <w:rsid w:val="00405471"/>
    <w:rsid w:val="00406139"/>
    <w:rsid w:val="004231A0"/>
    <w:rsid w:val="0042484E"/>
    <w:rsid w:val="00430E98"/>
    <w:rsid w:val="004334A8"/>
    <w:rsid w:val="0044656F"/>
    <w:rsid w:val="00447D80"/>
    <w:rsid w:val="004524E0"/>
    <w:rsid w:val="00461CF6"/>
    <w:rsid w:val="00487C85"/>
    <w:rsid w:val="004B09E4"/>
    <w:rsid w:val="004B10EA"/>
    <w:rsid w:val="004B2EDB"/>
    <w:rsid w:val="004D29C2"/>
    <w:rsid w:val="004E60B7"/>
    <w:rsid w:val="004F7B5F"/>
    <w:rsid w:val="00504092"/>
    <w:rsid w:val="0050488A"/>
    <w:rsid w:val="0051655A"/>
    <w:rsid w:val="00520585"/>
    <w:rsid w:val="0052350E"/>
    <w:rsid w:val="005277BA"/>
    <w:rsid w:val="00533039"/>
    <w:rsid w:val="005341FB"/>
    <w:rsid w:val="00535AA8"/>
    <w:rsid w:val="00536184"/>
    <w:rsid w:val="005370E7"/>
    <w:rsid w:val="00545831"/>
    <w:rsid w:val="00545D54"/>
    <w:rsid w:val="00551415"/>
    <w:rsid w:val="00560CAD"/>
    <w:rsid w:val="00561A10"/>
    <w:rsid w:val="00576ABD"/>
    <w:rsid w:val="00583E3A"/>
    <w:rsid w:val="005A4623"/>
    <w:rsid w:val="005A46AA"/>
    <w:rsid w:val="005D1D56"/>
    <w:rsid w:val="005D48A2"/>
    <w:rsid w:val="005E04CD"/>
    <w:rsid w:val="005E5FB3"/>
    <w:rsid w:val="005F06F5"/>
    <w:rsid w:val="005F311B"/>
    <w:rsid w:val="005F4EA3"/>
    <w:rsid w:val="00601443"/>
    <w:rsid w:val="00601494"/>
    <w:rsid w:val="0060462E"/>
    <w:rsid w:val="00615F06"/>
    <w:rsid w:val="00635755"/>
    <w:rsid w:val="00661596"/>
    <w:rsid w:val="006638EF"/>
    <w:rsid w:val="00672BC6"/>
    <w:rsid w:val="0069121F"/>
    <w:rsid w:val="00695830"/>
    <w:rsid w:val="006B2AF4"/>
    <w:rsid w:val="006C5E18"/>
    <w:rsid w:val="006C7308"/>
    <w:rsid w:val="006F1F9C"/>
    <w:rsid w:val="006F55FA"/>
    <w:rsid w:val="006F77B7"/>
    <w:rsid w:val="00706EFF"/>
    <w:rsid w:val="007130BB"/>
    <w:rsid w:val="00750109"/>
    <w:rsid w:val="00753272"/>
    <w:rsid w:val="00764527"/>
    <w:rsid w:val="00765499"/>
    <w:rsid w:val="00765A8F"/>
    <w:rsid w:val="00772008"/>
    <w:rsid w:val="007941C1"/>
    <w:rsid w:val="007A53DF"/>
    <w:rsid w:val="007E22C6"/>
    <w:rsid w:val="007E3DC9"/>
    <w:rsid w:val="007E75AF"/>
    <w:rsid w:val="008107FB"/>
    <w:rsid w:val="00842111"/>
    <w:rsid w:val="00850746"/>
    <w:rsid w:val="008578D6"/>
    <w:rsid w:val="008750DE"/>
    <w:rsid w:val="00881C8A"/>
    <w:rsid w:val="00893F09"/>
    <w:rsid w:val="0089499F"/>
    <w:rsid w:val="008A1873"/>
    <w:rsid w:val="008A4849"/>
    <w:rsid w:val="008B31D0"/>
    <w:rsid w:val="008B6475"/>
    <w:rsid w:val="008B754F"/>
    <w:rsid w:val="008C23D2"/>
    <w:rsid w:val="008C3C65"/>
    <w:rsid w:val="008D44FC"/>
    <w:rsid w:val="008E24D0"/>
    <w:rsid w:val="008F3D5D"/>
    <w:rsid w:val="008F4151"/>
    <w:rsid w:val="00902025"/>
    <w:rsid w:val="00912567"/>
    <w:rsid w:val="009300E8"/>
    <w:rsid w:val="00933ACC"/>
    <w:rsid w:val="00935852"/>
    <w:rsid w:val="00940ACD"/>
    <w:rsid w:val="009460C9"/>
    <w:rsid w:val="00956FB9"/>
    <w:rsid w:val="00962481"/>
    <w:rsid w:val="00975B33"/>
    <w:rsid w:val="00976AFE"/>
    <w:rsid w:val="0099529F"/>
    <w:rsid w:val="00996D31"/>
    <w:rsid w:val="009B2E20"/>
    <w:rsid w:val="009B38E6"/>
    <w:rsid w:val="009C5851"/>
    <w:rsid w:val="009C7506"/>
    <w:rsid w:val="009D4F47"/>
    <w:rsid w:val="009D5969"/>
    <w:rsid w:val="009E1952"/>
    <w:rsid w:val="009F6F83"/>
    <w:rsid w:val="00A056DA"/>
    <w:rsid w:val="00A12B70"/>
    <w:rsid w:val="00A14DBD"/>
    <w:rsid w:val="00A177E3"/>
    <w:rsid w:val="00A212A2"/>
    <w:rsid w:val="00A43575"/>
    <w:rsid w:val="00A47C09"/>
    <w:rsid w:val="00A53222"/>
    <w:rsid w:val="00A6329B"/>
    <w:rsid w:val="00A9600B"/>
    <w:rsid w:val="00AA6671"/>
    <w:rsid w:val="00AB321B"/>
    <w:rsid w:val="00AC02B7"/>
    <w:rsid w:val="00AE7AF3"/>
    <w:rsid w:val="00AF1574"/>
    <w:rsid w:val="00AF638C"/>
    <w:rsid w:val="00AF72B7"/>
    <w:rsid w:val="00B060EF"/>
    <w:rsid w:val="00B11019"/>
    <w:rsid w:val="00B134ED"/>
    <w:rsid w:val="00B31F18"/>
    <w:rsid w:val="00B411A6"/>
    <w:rsid w:val="00B42733"/>
    <w:rsid w:val="00B502D5"/>
    <w:rsid w:val="00B5575A"/>
    <w:rsid w:val="00B67AB6"/>
    <w:rsid w:val="00B92915"/>
    <w:rsid w:val="00BA0B62"/>
    <w:rsid w:val="00BB5994"/>
    <w:rsid w:val="00BC3856"/>
    <w:rsid w:val="00BC67E8"/>
    <w:rsid w:val="00BC7C5B"/>
    <w:rsid w:val="00BE7905"/>
    <w:rsid w:val="00BF5AB2"/>
    <w:rsid w:val="00C05D44"/>
    <w:rsid w:val="00C10222"/>
    <w:rsid w:val="00C1717B"/>
    <w:rsid w:val="00C22D0B"/>
    <w:rsid w:val="00C24852"/>
    <w:rsid w:val="00C3091E"/>
    <w:rsid w:val="00C35D88"/>
    <w:rsid w:val="00C40A6D"/>
    <w:rsid w:val="00C42B2B"/>
    <w:rsid w:val="00C7780C"/>
    <w:rsid w:val="00CC33CC"/>
    <w:rsid w:val="00CC46A3"/>
    <w:rsid w:val="00CD089C"/>
    <w:rsid w:val="00CD12BF"/>
    <w:rsid w:val="00CD49E1"/>
    <w:rsid w:val="00CE0210"/>
    <w:rsid w:val="00CE4236"/>
    <w:rsid w:val="00CE7927"/>
    <w:rsid w:val="00CF133E"/>
    <w:rsid w:val="00D121C2"/>
    <w:rsid w:val="00D20BFD"/>
    <w:rsid w:val="00D34CB6"/>
    <w:rsid w:val="00D51AEC"/>
    <w:rsid w:val="00D666FB"/>
    <w:rsid w:val="00D800FD"/>
    <w:rsid w:val="00D84E31"/>
    <w:rsid w:val="00DA5321"/>
    <w:rsid w:val="00DC0AE9"/>
    <w:rsid w:val="00DC46AB"/>
    <w:rsid w:val="00DD46A9"/>
    <w:rsid w:val="00DE19BE"/>
    <w:rsid w:val="00DF4169"/>
    <w:rsid w:val="00E13AC9"/>
    <w:rsid w:val="00E1473E"/>
    <w:rsid w:val="00E20300"/>
    <w:rsid w:val="00E30898"/>
    <w:rsid w:val="00E4262A"/>
    <w:rsid w:val="00E74D58"/>
    <w:rsid w:val="00E759EB"/>
    <w:rsid w:val="00E772D4"/>
    <w:rsid w:val="00E774D0"/>
    <w:rsid w:val="00E96AB3"/>
    <w:rsid w:val="00EB37C1"/>
    <w:rsid w:val="00EC0F0A"/>
    <w:rsid w:val="00EE037F"/>
    <w:rsid w:val="00EE3C25"/>
    <w:rsid w:val="00EF0A64"/>
    <w:rsid w:val="00EF0D2F"/>
    <w:rsid w:val="00F115E1"/>
    <w:rsid w:val="00F22D85"/>
    <w:rsid w:val="00F27A27"/>
    <w:rsid w:val="00F27CF7"/>
    <w:rsid w:val="00F37BDE"/>
    <w:rsid w:val="00F83E6E"/>
    <w:rsid w:val="00F83F39"/>
    <w:rsid w:val="00F84F42"/>
    <w:rsid w:val="00F86821"/>
    <w:rsid w:val="00F8713B"/>
    <w:rsid w:val="00F9410B"/>
    <w:rsid w:val="00F9437E"/>
    <w:rsid w:val="00FA278F"/>
    <w:rsid w:val="00FB01F7"/>
    <w:rsid w:val="00FB51BD"/>
    <w:rsid w:val="00FB561E"/>
    <w:rsid w:val="00FB5C69"/>
    <w:rsid w:val="00FB5E84"/>
    <w:rsid w:val="00FC724C"/>
    <w:rsid w:val="00F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B3E01"/>
  <w15:docId w15:val="{74A66466-A1C6-467A-BCF0-6F4DD6F5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121C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121C2"/>
    <w:pPr>
      <w:keepNext/>
      <w:widowControl w:val="0"/>
      <w:autoSpaceDE w:val="0"/>
      <w:autoSpaceDN w:val="0"/>
      <w:adjustRightInd w:val="0"/>
      <w:spacing w:after="120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C10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121C2"/>
    <w:rPr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D121C2"/>
    <w:rPr>
      <w:b/>
      <w:bCs/>
      <w:sz w:val="28"/>
      <w:szCs w:val="20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  <w:pPr>
      <w:spacing w:after="0" w:line="240" w:lineRule="auto"/>
    </w:pPr>
    <w:rPr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locked/>
    <w:rsid w:val="00764527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customStyle="1" w:styleId="TableGrid">
    <w:name w:val="TableGrid"/>
    <w:rsid w:val="009F6F83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1">
    <w:name w:val="default1"/>
    <w:basedOn w:val="a"/>
    <w:link w:val="default10"/>
    <w:qFormat/>
    <w:rsid w:val="008D44FC"/>
    <w:pPr>
      <w:tabs>
        <w:tab w:val="center" w:pos="873"/>
        <w:tab w:val="center" w:pos="1944"/>
        <w:tab w:val="center" w:pos="3240"/>
        <w:tab w:val="center" w:pos="4718"/>
        <w:tab w:val="center" w:pos="6830"/>
        <w:tab w:val="right" w:pos="9360"/>
      </w:tabs>
      <w:spacing w:line="360" w:lineRule="auto"/>
      <w:ind w:firstLine="709"/>
      <w:jc w:val="both"/>
    </w:pPr>
    <w:rPr>
      <w:sz w:val="28"/>
    </w:rPr>
  </w:style>
  <w:style w:type="table" w:styleId="af2">
    <w:name w:val="Table Grid"/>
    <w:basedOn w:val="a1"/>
    <w:uiPriority w:val="59"/>
    <w:locked/>
    <w:rsid w:val="005D48A2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10">
    <w:name w:val="default1 Знак"/>
    <w:basedOn w:val="a0"/>
    <w:link w:val="default1"/>
    <w:rsid w:val="008D44FC"/>
    <w:rPr>
      <w:sz w:val="28"/>
      <w:szCs w:val="24"/>
    </w:rPr>
  </w:style>
  <w:style w:type="paragraph" w:customStyle="1" w:styleId="msonormal0">
    <w:name w:val="msonormal"/>
    <w:basedOn w:val="a"/>
    <w:rsid w:val="00935852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semiHidden/>
    <w:rsid w:val="00C1022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oleObject" Target="embeddings/oleObject5.bin"/><Relationship Id="rId21" Type="http://schemas.openxmlformats.org/officeDocument/2006/relationships/image" Target="media/image14.png"/><Relationship Id="rId34" Type="http://schemas.openxmlformats.org/officeDocument/2006/relationships/image" Target="media/image25.wmf"/><Relationship Id="rId42" Type="http://schemas.openxmlformats.org/officeDocument/2006/relationships/image" Target="media/image29.wmf"/><Relationship Id="rId47" Type="http://schemas.openxmlformats.org/officeDocument/2006/relationships/oleObject" Target="embeddings/oleObject9.bin"/><Relationship Id="rId50" Type="http://schemas.openxmlformats.org/officeDocument/2006/relationships/image" Target="media/image33.wmf"/><Relationship Id="rId55" Type="http://schemas.openxmlformats.org/officeDocument/2006/relationships/image" Target="media/image36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wmf"/><Relationship Id="rId37" Type="http://schemas.openxmlformats.org/officeDocument/2006/relationships/oleObject" Target="embeddings/oleObject4.bin"/><Relationship Id="rId40" Type="http://schemas.openxmlformats.org/officeDocument/2006/relationships/image" Target="media/image28.wmf"/><Relationship Id="rId45" Type="http://schemas.openxmlformats.org/officeDocument/2006/relationships/oleObject" Target="embeddings/oleObject8.bin"/><Relationship Id="rId53" Type="http://schemas.openxmlformats.org/officeDocument/2006/relationships/oleObject" Target="embeddings/oleObject12.bin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wmf"/><Relationship Id="rId35" Type="http://schemas.openxmlformats.org/officeDocument/2006/relationships/oleObject" Target="embeddings/oleObject3.bin"/><Relationship Id="rId43" Type="http://schemas.openxmlformats.org/officeDocument/2006/relationships/oleObject" Target="embeddings/oleObject7.bin"/><Relationship Id="rId48" Type="http://schemas.openxmlformats.org/officeDocument/2006/relationships/image" Target="media/image32.wmf"/><Relationship Id="rId56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oleObject" Target="embeddings/oleObject11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2.bin"/><Relationship Id="rId38" Type="http://schemas.openxmlformats.org/officeDocument/2006/relationships/image" Target="media/image27.wmf"/><Relationship Id="rId46" Type="http://schemas.openxmlformats.org/officeDocument/2006/relationships/image" Target="media/image31.wmf"/><Relationship Id="rId59" Type="http://schemas.openxmlformats.org/officeDocument/2006/relationships/image" Target="media/image40.png"/><Relationship Id="rId20" Type="http://schemas.openxmlformats.org/officeDocument/2006/relationships/image" Target="media/image13.png"/><Relationship Id="rId41" Type="http://schemas.openxmlformats.org/officeDocument/2006/relationships/oleObject" Target="embeddings/oleObject6.bin"/><Relationship Id="rId54" Type="http://schemas.openxmlformats.org/officeDocument/2006/relationships/image" Target="media/image35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wmf"/><Relationship Id="rId49" Type="http://schemas.openxmlformats.org/officeDocument/2006/relationships/oleObject" Target="embeddings/oleObject10.bin"/><Relationship Id="rId57" Type="http://schemas.openxmlformats.org/officeDocument/2006/relationships/image" Target="media/image38.png"/><Relationship Id="rId10" Type="http://schemas.openxmlformats.org/officeDocument/2006/relationships/image" Target="media/image3.png"/><Relationship Id="rId31" Type="http://schemas.openxmlformats.org/officeDocument/2006/relationships/oleObject" Target="embeddings/oleObject1.bin"/><Relationship Id="rId44" Type="http://schemas.openxmlformats.org/officeDocument/2006/relationships/image" Target="media/image30.wmf"/><Relationship Id="rId52" Type="http://schemas.openxmlformats.org/officeDocument/2006/relationships/image" Target="media/image34.wmf"/><Relationship Id="rId60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A1933-FDAE-4064-B683-D0664A77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4686</Words>
  <Characters>26714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user</cp:lastModifiedBy>
  <cp:revision>84</cp:revision>
  <cp:lastPrinted>2025-01-19T21:47:00Z</cp:lastPrinted>
  <dcterms:created xsi:type="dcterms:W3CDTF">2021-02-15T11:35:00Z</dcterms:created>
  <dcterms:modified xsi:type="dcterms:W3CDTF">2025-01-19T21:50:00Z</dcterms:modified>
</cp:coreProperties>
</file>