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43D1" w14:textId="77777777" w:rsidR="00B926BE" w:rsidRDefault="00F82FC4">
      <w:pPr>
        <w:ind w:firstLine="720"/>
        <w:jc w:val="center"/>
        <w:rPr>
          <w:sz w:val="28"/>
          <w:szCs w:val="28"/>
        </w:rPr>
      </w:pPr>
      <w:r>
        <w:rPr>
          <w:noProof/>
        </w:rPr>
        <w:drawing>
          <wp:inline distT="0" distB="0" distL="0" distR="0" wp14:anchorId="206A1513" wp14:editId="20B74F9F">
            <wp:extent cx="4887865" cy="111812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7865" cy="1118120"/>
                    </a:xfrm>
                    <a:prstGeom prst="rect">
                      <a:avLst/>
                    </a:prstGeom>
                    <a:ln/>
                  </pic:spPr>
                </pic:pic>
              </a:graphicData>
            </a:graphic>
          </wp:inline>
        </w:drawing>
      </w:r>
    </w:p>
    <w:tbl>
      <w:tblPr>
        <w:tblW w:w="10278"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B926BE" w14:paraId="630E521E" w14:textId="77777777">
        <w:trPr>
          <w:trHeight w:val="450"/>
        </w:trPr>
        <w:tc>
          <w:tcPr>
            <w:tcW w:w="10278" w:type="dxa"/>
          </w:tcPr>
          <w:p w14:paraId="35359127" w14:textId="77777777" w:rsidR="00B926BE" w:rsidRDefault="00F82FC4">
            <w:pPr>
              <w:jc w:val="center"/>
              <w:rPr>
                <w:sz w:val="32"/>
                <w:szCs w:val="32"/>
              </w:rPr>
            </w:pPr>
            <w:r>
              <w:rPr>
                <w:sz w:val="32"/>
                <w:szCs w:val="32"/>
              </w:rPr>
              <w:t>INGENIERÍA DE SONIDO</w:t>
            </w:r>
          </w:p>
        </w:tc>
      </w:tr>
    </w:tbl>
    <w:p w14:paraId="377137A5" w14:textId="77777777" w:rsidR="00B926BE" w:rsidRDefault="00B926BE">
      <w:pPr>
        <w:jc w:val="center"/>
        <w:rPr>
          <w:b/>
          <w:sz w:val="36"/>
          <w:szCs w:val="36"/>
        </w:rPr>
      </w:pPr>
    </w:p>
    <w:p w14:paraId="0D707A41" w14:textId="77777777" w:rsidR="00B926BE" w:rsidRDefault="00B926BE">
      <w:pPr>
        <w:jc w:val="center"/>
        <w:rPr>
          <w:b/>
          <w:sz w:val="36"/>
          <w:szCs w:val="36"/>
        </w:rPr>
      </w:pPr>
    </w:p>
    <w:p w14:paraId="2F0EC3C4" w14:textId="6F43ED74" w:rsidR="00B926BE" w:rsidRDefault="002156B2">
      <w:pPr>
        <w:spacing w:line="240" w:lineRule="auto"/>
        <w:jc w:val="center"/>
        <w:rPr>
          <w:b/>
          <w:sz w:val="44"/>
          <w:szCs w:val="44"/>
        </w:rPr>
      </w:pPr>
      <w:r>
        <w:rPr>
          <w:b/>
          <w:sz w:val="44"/>
          <w:szCs w:val="44"/>
        </w:rPr>
        <w:t>Estimación ciega de parámetros acústicos de un recinto</w:t>
      </w:r>
    </w:p>
    <w:p w14:paraId="6478F9DD" w14:textId="77777777" w:rsidR="00B926BE" w:rsidRDefault="00B926BE">
      <w:pPr>
        <w:spacing w:line="240" w:lineRule="auto"/>
        <w:jc w:val="center"/>
        <w:rPr>
          <w:b/>
          <w:sz w:val="44"/>
          <w:szCs w:val="44"/>
        </w:rPr>
      </w:pPr>
    </w:p>
    <w:p w14:paraId="10166DF4" w14:textId="1BF95B6D" w:rsidR="00B926BE" w:rsidRDefault="00B926BE">
      <w:pPr>
        <w:spacing w:line="240" w:lineRule="auto"/>
        <w:jc w:val="center"/>
        <w:rPr>
          <w:sz w:val="36"/>
          <w:szCs w:val="36"/>
        </w:rPr>
      </w:pPr>
    </w:p>
    <w:p w14:paraId="4784D4E0" w14:textId="77777777" w:rsidR="00B926BE" w:rsidRDefault="00B926BE">
      <w:pPr>
        <w:spacing w:line="240" w:lineRule="auto"/>
        <w:jc w:val="center"/>
        <w:rPr>
          <w:rFonts w:ascii="Times" w:eastAsia="Times" w:hAnsi="Times" w:cs="Times"/>
          <w:sz w:val="28"/>
          <w:szCs w:val="28"/>
        </w:rPr>
      </w:pPr>
    </w:p>
    <w:p w14:paraId="4DE767CC" w14:textId="77777777" w:rsidR="00B926BE" w:rsidRDefault="00B926BE">
      <w:pPr>
        <w:spacing w:line="240" w:lineRule="auto"/>
        <w:jc w:val="center"/>
        <w:rPr>
          <w:sz w:val="28"/>
          <w:szCs w:val="28"/>
        </w:rPr>
      </w:pPr>
    </w:p>
    <w:p w14:paraId="4185CF75" w14:textId="77777777" w:rsidR="00B926BE" w:rsidRDefault="00B926BE">
      <w:pPr>
        <w:spacing w:line="240" w:lineRule="auto"/>
        <w:jc w:val="center"/>
        <w:rPr>
          <w:sz w:val="32"/>
          <w:szCs w:val="32"/>
        </w:rPr>
      </w:pPr>
    </w:p>
    <w:p w14:paraId="457486E2" w14:textId="77777777" w:rsidR="00B926BE" w:rsidRDefault="00F82FC4">
      <w:pPr>
        <w:spacing w:line="240" w:lineRule="auto"/>
        <w:ind w:left="1170" w:right="1241"/>
        <w:jc w:val="center"/>
        <w:rPr>
          <w:i/>
          <w:sz w:val="28"/>
          <w:szCs w:val="28"/>
        </w:rPr>
      </w:pPr>
      <w:r>
        <w:rPr>
          <w:i/>
          <w:sz w:val="28"/>
          <w:szCs w:val="28"/>
        </w:rPr>
        <w:t>Tesis final presentada para obtener el título de Ingeniero de Sonido de la Universidad Nacional de Tres de Febrero (UNTREF)</w:t>
      </w:r>
    </w:p>
    <w:p w14:paraId="22675B9A" w14:textId="77777777" w:rsidR="00B926BE" w:rsidRDefault="00B926BE">
      <w:pPr>
        <w:spacing w:line="240" w:lineRule="auto"/>
        <w:jc w:val="center"/>
        <w:rPr>
          <w:b/>
          <w:sz w:val="28"/>
          <w:szCs w:val="28"/>
        </w:rPr>
      </w:pPr>
    </w:p>
    <w:p w14:paraId="7231F211" w14:textId="77777777" w:rsidR="00B926BE" w:rsidRDefault="00B926BE">
      <w:pPr>
        <w:spacing w:line="240" w:lineRule="auto"/>
        <w:jc w:val="center"/>
        <w:rPr>
          <w:b/>
          <w:sz w:val="28"/>
          <w:szCs w:val="28"/>
        </w:rPr>
      </w:pPr>
    </w:p>
    <w:p w14:paraId="01206F30" w14:textId="77777777" w:rsidR="00B926BE" w:rsidRDefault="00B926BE">
      <w:pPr>
        <w:spacing w:line="240" w:lineRule="auto"/>
        <w:jc w:val="center"/>
        <w:rPr>
          <w:b/>
          <w:sz w:val="28"/>
          <w:szCs w:val="28"/>
        </w:rPr>
      </w:pPr>
    </w:p>
    <w:p w14:paraId="54564566" w14:textId="77777777" w:rsidR="00B926BE" w:rsidRDefault="00B926BE">
      <w:pPr>
        <w:spacing w:line="240" w:lineRule="auto"/>
        <w:jc w:val="center"/>
        <w:rPr>
          <w:b/>
          <w:sz w:val="28"/>
          <w:szCs w:val="28"/>
        </w:rPr>
      </w:pPr>
    </w:p>
    <w:p w14:paraId="0CB14668" w14:textId="77777777" w:rsidR="00B926BE" w:rsidRDefault="00B926BE">
      <w:pPr>
        <w:spacing w:line="240" w:lineRule="auto"/>
        <w:jc w:val="center"/>
        <w:rPr>
          <w:b/>
          <w:sz w:val="28"/>
          <w:szCs w:val="28"/>
        </w:rPr>
      </w:pPr>
    </w:p>
    <w:p w14:paraId="07E6B563" w14:textId="59D5BAFB" w:rsidR="00B926BE" w:rsidRDefault="00F82FC4">
      <w:pPr>
        <w:spacing w:line="240" w:lineRule="auto"/>
        <w:jc w:val="center"/>
        <w:rPr>
          <w:b/>
          <w:sz w:val="28"/>
          <w:szCs w:val="28"/>
        </w:rPr>
      </w:pPr>
      <w:r>
        <w:rPr>
          <w:b/>
          <w:sz w:val="28"/>
          <w:szCs w:val="28"/>
        </w:rPr>
        <w:t xml:space="preserve">TESISTA: </w:t>
      </w:r>
      <w:r w:rsidR="00797099">
        <w:rPr>
          <w:b/>
          <w:sz w:val="28"/>
          <w:szCs w:val="28"/>
        </w:rPr>
        <w:t>Maximiliano Adriel Ortiz</w:t>
      </w:r>
      <w:r>
        <w:rPr>
          <w:b/>
          <w:sz w:val="28"/>
          <w:szCs w:val="28"/>
        </w:rPr>
        <w:t xml:space="preserve"> (</w:t>
      </w:r>
      <w:r w:rsidR="00797099">
        <w:rPr>
          <w:b/>
          <w:sz w:val="28"/>
          <w:szCs w:val="28"/>
        </w:rPr>
        <w:t>40</w:t>
      </w:r>
      <w:r w:rsidR="00A55A13">
        <w:rPr>
          <w:b/>
          <w:sz w:val="28"/>
          <w:szCs w:val="28"/>
        </w:rPr>
        <w:t>.</w:t>
      </w:r>
      <w:r w:rsidR="00797099">
        <w:rPr>
          <w:b/>
          <w:sz w:val="28"/>
          <w:szCs w:val="28"/>
        </w:rPr>
        <w:t>440</w:t>
      </w:r>
      <w:r w:rsidR="00A55A13">
        <w:rPr>
          <w:b/>
          <w:sz w:val="28"/>
          <w:szCs w:val="28"/>
        </w:rPr>
        <w:t>.</w:t>
      </w:r>
      <w:r w:rsidR="00797099">
        <w:rPr>
          <w:b/>
          <w:sz w:val="28"/>
          <w:szCs w:val="28"/>
        </w:rPr>
        <w:t>819</w:t>
      </w:r>
      <w:r>
        <w:rPr>
          <w:b/>
          <w:sz w:val="28"/>
          <w:szCs w:val="28"/>
        </w:rPr>
        <w:t>)</w:t>
      </w:r>
    </w:p>
    <w:p w14:paraId="38C953E2" w14:textId="53249CA0" w:rsidR="00B926BE" w:rsidRDefault="00F82FC4">
      <w:pPr>
        <w:spacing w:line="240" w:lineRule="auto"/>
        <w:jc w:val="center"/>
        <w:rPr>
          <w:b/>
          <w:sz w:val="28"/>
          <w:szCs w:val="28"/>
        </w:rPr>
      </w:pPr>
      <w:r>
        <w:rPr>
          <w:b/>
          <w:sz w:val="28"/>
          <w:szCs w:val="28"/>
        </w:rPr>
        <w:t xml:space="preserve">TUTOR: </w:t>
      </w:r>
      <w:r w:rsidR="00877BC6">
        <w:rPr>
          <w:b/>
          <w:sz w:val="28"/>
          <w:szCs w:val="28"/>
        </w:rPr>
        <w:t>Martin Bernardo Meza</w:t>
      </w:r>
      <w:r w:rsidR="00DF7544">
        <w:rPr>
          <w:b/>
          <w:sz w:val="28"/>
          <w:szCs w:val="28"/>
        </w:rPr>
        <w:t xml:space="preserve"> (Ing</w:t>
      </w:r>
      <w:r w:rsidR="00797099">
        <w:rPr>
          <w:b/>
          <w:sz w:val="28"/>
          <w:szCs w:val="28"/>
        </w:rPr>
        <w:t>.)</w:t>
      </w:r>
    </w:p>
    <w:p w14:paraId="0DCC8AD3" w14:textId="77777777" w:rsidR="00B926BE" w:rsidRDefault="00B926BE">
      <w:pPr>
        <w:spacing w:line="240" w:lineRule="auto"/>
        <w:jc w:val="center"/>
        <w:rPr>
          <w:rFonts w:ascii="Times" w:eastAsia="Times" w:hAnsi="Times" w:cs="Times"/>
          <w:sz w:val="28"/>
          <w:szCs w:val="28"/>
        </w:rPr>
      </w:pPr>
    </w:p>
    <w:p w14:paraId="7AF6715A" w14:textId="77777777" w:rsidR="00B926BE" w:rsidRDefault="00B926BE">
      <w:pPr>
        <w:spacing w:line="240" w:lineRule="auto"/>
        <w:jc w:val="center"/>
        <w:rPr>
          <w:rFonts w:ascii="Times" w:eastAsia="Times" w:hAnsi="Times" w:cs="Times"/>
          <w:sz w:val="28"/>
          <w:szCs w:val="28"/>
        </w:rPr>
      </w:pPr>
    </w:p>
    <w:p w14:paraId="5B678C72" w14:textId="77777777" w:rsidR="00B926BE" w:rsidRDefault="00B926BE">
      <w:pPr>
        <w:spacing w:line="240" w:lineRule="auto"/>
        <w:jc w:val="center"/>
        <w:rPr>
          <w:rFonts w:ascii="Times" w:eastAsia="Times" w:hAnsi="Times" w:cs="Times"/>
          <w:sz w:val="28"/>
          <w:szCs w:val="28"/>
        </w:rPr>
      </w:pPr>
    </w:p>
    <w:p w14:paraId="2E83C9E8" w14:textId="77777777" w:rsidR="00B926BE" w:rsidRDefault="00B926BE">
      <w:pPr>
        <w:spacing w:line="240" w:lineRule="auto"/>
        <w:jc w:val="center"/>
        <w:rPr>
          <w:rFonts w:ascii="Times" w:eastAsia="Times" w:hAnsi="Times" w:cs="Times"/>
          <w:sz w:val="28"/>
          <w:szCs w:val="28"/>
        </w:rPr>
      </w:pPr>
    </w:p>
    <w:p w14:paraId="10E5909E" w14:textId="77777777" w:rsidR="00B926BE" w:rsidRDefault="00B926BE">
      <w:pPr>
        <w:spacing w:line="240" w:lineRule="auto"/>
        <w:jc w:val="center"/>
        <w:rPr>
          <w:rFonts w:ascii="Times" w:eastAsia="Times" w:hAnsi="Times" w:cs="Times"/>
          <w:sz w:val="28"/>
          <w:szCs w:val="28"/>
        </w:rPr>
      </w:pPr>
    </w:p>
    <w:p w14:paraId="51E9ADE0" w14:textId="77777777" w:rsidR="00B926BE" w:rsidRDefault="00F82FC4">
      <w:pPr>
        <w:spacing w:line="240" w:lineRule="auto"/>
        <w:jc w:val="center"/>
        <w:rPr>
          <w:rFonts w:ascii="Times" w:eastAsia="Times" w:hAnsi="Times" w:cs="Times"/>
          <w:sz w:val="28"/>
          <w:szCs w:val="28"/>
        </w:rPr>
      </w:pPr>
      <w:r>
        <w:rPr>
          <w:noProof/>
        </w:rPr>
        <mc:AlternateContent>
          <mc:Choice Requires="wpg">
            <w:drawing>
              <wp:anchor distT="0" distB="0" distL="114300" distR="114300" simplePos="0" relativeHeight="251658240" behindDoc="0" locked="0" layoutInCell="1" hidden="0" allowOverlap="1" wp14:anchorId="337658CF" wp14:editId="5E39D311">
                <wp:simplePos x="0" y="0"/>
                <wp:positionH relativeFrom="column">
                  <wp:posOffset>12701</wp:posOffset>
                </wp:positionH>
                <wp:positionV relativeFrom="paragraph">
                  <wp:posOffset>177800</wp:posOffset>
                </wp:positionV>
                <wp:extent cx="5669280" cy="269875"/>
                <wp:effectExtent l="0" t="0" r="0" b="0"/>
                <wp:wrapNone/>
                <wp:docPr id="58" name="Group 58"/>
                <wp:cNvGraphicFramePr/>
                <a:graphic xmlns:a="http://schemas.openxmlformats.org/drawingml/2006/main">
                  <a:graphicData uri="http://schemas.microsoft.com/office/word/2010/wordprocessingGroup">
                    <wpg:wgp>
                      <wpg:cNvGrpSpPr/>
                      <wpg:grpSpPr>
                        <a:xfrm>
                          <a:off x="0" y="0"/>
                          <a:ext cx="5669280" cy="269875"/>
                          <a:chOff x="2511360" y="3645063"/>
                          <a:chExt cx="5669280" cy="269875"/>
                        </a:xfrm>
                      </wpg:grpSpPr>
                      <wpg:grpSp>
                        <wpg:cNvPr id="1" name="Group 1"/>
                        <wpg:cNvGrpSpPr/>
                        <wpg:grpSpPr>
                          <a:xfrm>
                            <a:off x="2511360" y="3645063"/>
                            <a:ext cx="5669280" cy="269875"/>
                            <a:chOff x="2511360" y="3645063"/>
                            <a:chExt cx="5669280" cy="269875"/>
                          </a:xfrm>
                        </wpg:grpSpPr>
                        <wps:wsp>
                          <wps:cNvPr id="2" name="Rectangle 2"/>
                          <wps:cNvSpPr/>
                          <wps:spPr>
                            <a:xfrm>
                              <a:off x="2511360" y="3645063"/>
                              <a:ext cx="5669275" cy="269875"/>
                            </a:xfrm>
                            <a:prstGeom prst="rect">
                              <a:avLst/>
                            </a:prstGeom>
                            <a:noFill/>
                            <a:ln>
                              <a:noFill/>
                            </a:ln>
                          </wps:spPr>
                          <wps:txbx>
                            <w:txbxContent>
                              <w:p w14:paraId="00ADB722" w14:textId="77777777" w:rsidR="00B926BE" w:rsidRDefault="00B926BE">
                                <w:pPr>
                                  <w:spacing w:line="240" w:lineRule="auto"/>
                                  <w:jc w:val="left"/>
                                  <w:textDirection w:val="btLr"/>
                                </w:pPr>
                              </w:p>
                            </w:txbxContent>
                          </wps:txbx>
                          <wps:bodyPr spcFirstLastPara="1" wrap="square" lIns="91425" tIns="91425" rIns="91425" bIns="91425" anchor="ctr" anchorCtr="0">
                            <a:noAutofit/>
                          </wps:bodyPr>
                        </wps:wsp>
                        <wpg:grpSp>
                          <wpg:cNvPr id="3" name="Group 3"/>
                          <wpg:cNvGrpSpPr/>
                          <wpg:grpSpPr>
                            <a:xfrm>
                              <a:off x="2511360" y="3645063"/>
                              <a:ext cx="5669280" cy="269875"/>
                              <a:chOff x="0" y="0"/>
                              <a:chExt cx="5669280" cy="270345"/>
                            </a:xfrm>
                          </wpg:grpSpPr>
                          <wps:wsp>
                            <wps:cNvPr id="4" name="Rectangle 4"/>
                            <wps:cNvSpPr/>
                            <wps:spPr>
                              <a:xfrm>
                                <a:off x="0" y="0"/>
                                <a:ext cx="5669275" cy="270325"/>
                              </a:xfrm>
                              <a:prstGeom prst="rect">
                                <a:avLst/>
                              </a:prstGeom>
                              <a:noFill/>
                              <a:ln>
                                <a:noFill/>
                              </a:ln>
                            </wps:spPr>
                            <wps:txbx>
                              <w:txbxContent>
                                <w:p w14:paraId="6356C671" w14:textId="77777777" w:rsidR="00B926BE" w:rsidRDefault="00B926BE">
                                  <w:pPr>
                                    <w:textDirection w:val="btLr"/>
                                  </w:pPr>
                                </w:p>
                              </w:txbxContent>
                            </wps:txbx>
                            <wps:bodyPr spcFirstLastPara="1" wrap="square" lIns="91425" tIns="91425" rIns="91425" bIns="91425" anchor="ctr" anchorCtr="0">
                              <a:noAutofit/>
                            </wps:bodyPr>
                          </wps:wsp>
                          <wps:wsp>
                            <wps:cNvPr id="5" name="Straight Arrow Connector 5"/>
                            <wps:cNvCnPr/>
                            <wps:spPr>
                              <a:xfrm>
                                <a:off x="0" y="0"/>
                                <a:ext cx="5669280" cy="0"/>
                              </a:xfrm>
                              <a:prstGeom prst="straightConnector1">
                                <a:avLst/>
                              </a:prstGeom>
                              <a:noFill/>
                              <a:ln w="12700" cap="flat" cmpd="sng">
                                <a:solidFill>
                                  <a:schemeClr val="dk1"/>
                                </a:solidFill>
                                <a:prstDash val="solid"/>
                                <a:round/>
                                <a:headEnd type="none" w="sm" len="sm"/>
                                <a:tailEnd type="none" w="sm" len="sm"/>
                              </a:ln>
                            </wps:spPr>
                            <wps:bodyPr/>
                          </wps:wsp>
                          <wps:wsp>
                            <wps:cNvPr id="6" name="Straight Arrow Connector 6"/>
                            <wps:cNvCnPr/>
                            <wps:spPr>
                              <a:xfrm>
                                <a:off x="0" y="270345"/>
                                <a:ext cx="5669280" cy="0"/>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anchor>
            </w:drawing>
          </mc:Choice>
          <mc:Fallback>
            <w:pict>
              <v:group w14:anchorId="337658CF" id="Group 58" o:spid="_x0000_s1026" style="position:absolute;left:0;text-align:left;margin-left:1pt;margin-top:14pt;width:446.4pt;height:21.25pt;z-index:251658240" coordorigin="25113,36450" coordsize="5669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">
                <v:group id="Group 1" o:spid="_x0000_s1027" style="position:absolute;left:25113;top:36450;width:56693;height:2699" coordorigin="25113,36450" coordsize="56692,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113;top:36450;width:5669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ADB722" w14:textId="77777777" w:rsidR="00B926BE" w:rsidRDefault="00B926BE">
                          <w:pPr>
                            <w:spacing w:line="240" w:lineRule="auto"/>
                            <w:jc w:val="left"/>
                            <w:textDirection w:val="btLr"/>
                          </w:pPr>
                        </w:p>
                      </w:txbxContent>
                    </v:textbox>
                  </v:rect>
                  <v:group id="Group 3" o:spid="_x0000_s1029" style="position:absolute;left:25113;top:36450;width:56693;height:2699" coordsize="56692,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6692;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356C671" w14:textId="77777777" w:rsidR="00B926BE" w:rsidRDefault="00B926BE">
                            <w:pPr>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" strokecolor="black [3200]" strokeweight="1pt">
                      <v:stroke startarrowwidth="narrow" startarrowlength="short" endarrowwidth="narrow" endarrowlength="short"/>
                    </v:shape>
                    <v:shape id="Straight Arrow Connector 6" o:spid="_x0000_s1032" type="#_x0000_t32" style="position:absolute;top:2703;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" strokecolor="black [3200]" strokeweight="1pt">
                      <v:stroke startarrowwidth="narrow" startarrowlength="short" endarrowwidth="narrow" endarrowlength="short"/>
                    </v:shape>
                  </v:group>
                </v:group>
              </v:group>
            </w:pict>
          </mc:Fallback>
        </mc:AlternateContent>
      </w:r>
    </w:p>
    <w:p w14:paraId="0CC05839" w14:textId="77777777" w:rsidR="00B926BE" w:rsidRDefault="00F82FC4">
      <w:pPr>
        <w:spacing w:line="240" w:lineRule="auto"/>
        <w:jc w:val="center"/>
        <w:rPr>
          <w:sz w:val="28"/>
          <w:szCs w:val="28"/>
        </w:rPr>
      </w:pPr>
      <w:r>
        <w:t>Fecha de defensa: mes y año | Locación (ej. Sáenz Peña), Argentina</w:t>
      </w:r>
    </w:p>
    <w:p w14:paraId="4A05411F" w14:textId="77777777" w:rsidR="00B926BE" w:rsidRDefault="00B926BE">
      <w:pPr>
        <w:spacing w:line="240" w:lineRule="auto"/>
        <w:jc w:val="center"/>
        <w:rPr>
          <w:sz w:val="28"/>
          <w:szCs w:val="28"/>
        </w:rPr>
      </w:pPr>
    </w:p>
    <w:p w14:paraId="46A027DD" w14:textId="77777777" w:rsidR="00B926BE" w:rsidRDefault="00B926BE">
      <w:pPr>
        <w:pBdr>
          <w:top w:val="nil"/>
          <w:left w:val="nil"/>
          <w:bottom w:val="nil"/>
          <w:right w:val="nil"/>
          <w:between w:val="nil"/>
        </w:pBdr>
        <w:jc w:val="center"/>
        <w:rPr>
          <w:b/>
          <w:color w:val="000000"/>
          <w:sz w:val="32"/>
          <w:szCs w:val="32"/>
        </w:rPr>
        <w:sectPr w:rsidR="00B926BE">
          <w:headerReference w:type="even" r:id="rId10"/>
          <w:footerReference w:type="even" r:id="rId11"/>
          <w:footerReference w:type="default" r:id="rId12"/>
          <w:footerReference w:type="first" r:id="rId13"/>
          <w:pgSz w:w="11906" w:h="16838"/>
          <w:pgMar w:top="1418" w:right="1418" w:bottom="1418" w:left="1701" w:header="677" w:footer="288" w:gutter="0"/>
          <w:pgNumType w:start="1"/>
          <w:cols w:space="720"/>
          <w:titlePg/>
        </w:sectPr>
      </w:pPr>
      <w:bookmarkStart w:id="0" w:name="_heading=h.gjdgxs" w:colFirst="0" w:colLast="0"/>
      <w:bookmarkEnd w:id="0"/>
    </w:p>
    <w:p w14:paraId="09262ED1" w14:textId="77777777" w:rsidR="00B926BE" w:rsidRDefault="00B926BE">
      <w:pPr>
        <w:pBdr>
          <w:top w:val="nil"/>
          <w:left w:val="nil"/>
          <w:bottom w:val="nil"/>
          <w:right w:val="nil"/>
          <w:between w:val="nil"/>
        </w:pBdr>
        <w:jc w:val="center"/>
        <w:rPr>
          <w:b/>
          <w:color w:val="000000"/>
          <w:sz w:val="32"/>
          <w:szCs w:val="32"/>
        </w:rPr>
      </w:pPr>
    </w:p>
    <w:p w14:paraId="18DEC020" w14:textId="77777777" w:rsidR="00B926BE" w:rsidRDefault="00B926BE">
      <w:pPr>
        <w:pBdr>
          <w:top w:val="nil"/>
          <w:left w:val="nil"/>
          <w:bottom w:val="nil"/>
          <w:right w:val="nil"/>
          <w:between w:val="nil"/>
        </w:pBdr>
        <w:jc w:val="center"/>
        <w:rPr>
          <w:b/>
          <w:color w:val="000000"/>
          <w:sz w:val="32"/>
          <w:szCs w:val="32"/>
        </w:rPr>
      </w:pPr>
    </w:p>
    <w:p w14:paraId="347D47F1" w14:textId="77777777" w:rsidR="00B926BE" w:rsidRDefault="00B926BE">
      <w:pPr>
        <w:pBdr>
          <w:top w:val="nil"/>
          <w:left w:val="nil"/>
          <w:bottom w:val="nil"/>
          <w:right w:val="nil"/>
          <w:between w:val="nil"/>
        </w:pBdr>
        <w:jc w:val="center"/>
        <w:rPr>
          <w:b/>
          <w:color w:val="000000"/>
          <w:sz w:val="32"/>
          <w:szCs w:val="32"/>
        </w:rPr>
      </w:pPr>
    </w:p>
    <w:p w14:paraId="453DCADB" w14:textId="77777777" w:rsidR="00B926BE" w:rsidRDefault="00B926BE">
      <w:pPr>
        <w:pBdr>
          <w:top w:val="nil"/>
          <w:left w:val="nil"/>
          <w:bottom w:val="nil"/>
          <w:right w:val="nil"/>
          <w:between w:val="nil"/>
        </w:pBdr>
        <w:jc w:val="center"/>
        <w:rPr>
          <w:b/>
          <w:color w:val="000000"/>
          <w:sz w:val="32"/>
          <w:szCs w:val="32"/>
        </w:rPr>
      </w:pPr>
    </w:p>
    <w:p w14:paraId="6E9C1962" w14:textId="77777777" w:rsidR="00B926BE" w:rsidRDefault="00B926BE">
      <w:pPr>
        <w:pBdr>
          <w:top w:val="nil"/>
          <w:left w:val="nil"/>
          <w:bottom w:val="nil"/>
          <w:right w:val="nil"/>
          <w:between w:val="nil"/>
        </w:pBdr>
        <w:jc w:val="center"/>
        <w:rPr>
          <w:b/>
          <w:color w:val="000000"/>
          <w:sz w:val="32"/>
          <w:szCs w:val="32"/>
        </w:rPr>
      </w:pPr>
    </w:p>
    <w:p w14:paraId="7586BF08" w14:textId="77777777" w:rsidR="00B926BE" w:rsidRDefault="00B926BE">
      <w:pPr>
        <w:pBdr>
          <w:top w:val="nil"/>
          <w:left w:val="nil"/>
          <w:bottom w:val="nil"/>
          <w:right w:val="nil"/>
          <w:between w:val="nil"/>
        </w:pBdr>
        <w:jc w:val="center"/>
        <w:rPr>
          <w:b/>
          <w:color w:val="000000"/>
          <w:sz w:val="32"/>
          <w:szCs w:val="32"/>
        </w:rPr>
      </w:pPr>
    </w:p>
    <w:p w14:paraId="4D5B8E9E" w14:textId="77777777" w:rsidR="00B926BE" w:rsidRDefault="00B926BE">
      <w:pPr>
        <w:pBdr>
          <w:top w:val="nil"/>
          <w:left w:val="nil"/>
          <w:bottom w:val="nil"/>
          <w:right w:val="nil"/>
          <w:between w:val="nil"/>
        </w:pBdr>
        <w:jc w:val="center"/>
        <w:rPr>
          <w:b/>
          <w:color w:val="000000"/>
          <w:sz w:val="32"/>
          <w:szCs w:val="32"/>
        </w:rPr>
      </w:pPr>
    </w:p>
    <w:p w14:paraId="4C7B0EDA" w14:textId="77777777" w:rsidR="00B926BE" w:rsidRDefault="00B926BE">
      <w:pPr>
        <w:pBdr>
          <w:top w:val="nil"/>
          <w:left w:val="nil"/>
          <w:bottom w:val="nil"/>
          <w:right w:val="nil"/>
          <w:between w:val="nil"/>
        </w:pBdr>
        <w:jc w:val="center"/>
        <w:rPr>
          <w:b/>
          <w:color w:val="000000"/>
          <w:sz w:val="32"/>
          <w:szCs w:val="32"/>
        </w:rPr>
      </w:pPr>
    </w:p>
    <w:p w14:paraId="27F597AA" w14:textId="77777777" w:rsidR="00B926BE" w:rsidRDefault="00B926BE">
      <w:pPr>
        <w:pBdr>
          <w:top w:val="nil"/>
          <w:left w:val="nil"/>
          <w:bottom w:val="nil"/>
          <w:right w:val="nil"/>
          <w:between w:val="nil"/>
        </w:pBdr>
        <w:jc w:val="center"/>
        <w:rPr>
          <w:b/>
          <w:color w:val="000000"/>
          <w:sz w:val="32"/>
          <w:szCs w:val="32"/>
        </w:rPr>
      </w:pPr>
    </w:p>
    <w:p w14:paraId="13C81FC4" w14:textId="77777777" w:rsidR="00B926BE" w:rsidRDefault="00B926BE">
      <w:pPr>
        <w:pBdr>
          <w:top w:val="nil"/>
          <w:left w:val="nil"/>
          <w:bottom w:val="nil"/>
          <w:right w:val="nil"/>
          <w:between w:val="nil"/>
        </w:pBdr>
        <w:jc w:val="center"/>
        <w:rPr>
          <w:b/>
          <w:color w:val="000000"/>
          <w:sz w:val="32"/>
          <w:szCs w:val="32"/>
        </w:rPr>
      </w:pPr>
    </w:p>
    <w:p w14:paraId="7F774EDB" w14:textId="77777777" w:rsidR="00B926BE" w:rsidRDefault="00B926BE">
      <w:pPr>
        <w:pBdr>
          <w:top w:val="nil"/>
          <w:left w:val="nil"/>
          <w:bottom w:val="nil"/>
          <w:right w:val="nil"/>
          <w:between w:val="nil"/>
        </w:pBdr>
        <w:jc w:val="center"/>
        <w:rPr>
          <w:b/>
          <w:color w:val="000000"/>
          <w:sz w:val="32"/>
          <w:szCs w:val="32"/>
        </w:rPr>
      </w:pPr>
    </w:p>
    <w:p w14:paraId="1F1931A7" w14:textId="77777777" w:rsidR="00B926BE" w:rsidRDefault="00B926BE">
      <w:pPr>
        <w:pBdr>
          <w:top w:val="nil"/>
          <w:left w:val="nil"/>
          <w:bottom w:val="nil"/>
          <w:right w:val="nil"/>
          <w:between w:val="nil"/>
        </w:pBdr>
        <w:jc w:val="center"/>
        <w:rPr>
          <w:b/>
          <w:color w:val="000000"/>
          <w:sz w:val="32"/>
          <w:szCs w:val="32"/>
        </w:rPr>
      </w:pPr>
    </w:p>
    <w:p w14:paraId="2492A485" w14:textId="77777777" w:rsidR="00B926BE" w:rsidRDefault="00B926BE">
      <w:pPr>
        <w:pBdr>
          <w:top w:val="nil"/>
          <w:left w:val="nil"/>
          <w:bottom w:val="nil"/>
          <w:right w:val="nil"/>
          <w:between w:val="nil"/>
        </w:pBdr>
        <w:jc w:val="center"/>
        <w:rPr>
          <w:b/>
          <w:color w:val="000000"/>
          <w:sz w:val="32"/>
          <w:szCs w:val="32"/>
        </w:rPr>
      </w:pPr>
    </w:p>
    <w:p w14:paraId="28BE356B" w14:textId="77777777" w:rsidR="00B926BE" w:rsidRDefault="00B926BE">
      <w:pPr>
        <w:pBdr>
          <w:top w:val="nil"/>
          <w:left w:val="nil"/>
          <w:bottom w:val="nil"/>
          <w:right w:val="nil"/>
          <w:between w:val="nil"/>
        </w:pBdr>
        <w:jc w:val="center"/>
        <w:rPr>
          <w:b/>
          <w:color w:val="000000"/>
          <w:sz w:val="32"/>
          <w:szCs w:val="32"/>
        </w:rPr>
      </w:pPr>
    </w:p>
    <w:p w14:paraId="24141F11" w14:textId="77777777" w:rsidR="00B926BE" w:rsidRDefault="00B926BE">
      <w:pPr>
        <w:pBdr>
          <w:top w:val="nil"/>
          <w:left w:val="nil"/>
          <w:bottom w:val="nil"/>
          <w:right w:val="nil"/>
          <w:between w:val="nil"/>
        </w:pBdr>
        <w:jc w:val="center"/>
        <w:rPr>
          <w:b/>
          <w:color w:val="000000"/>
          <w:sz w:val="32"/>
          <w:szCs w:val="32"/>
        </w:rPr>
      </w:pPr>
    </w:p>
    <w:p w14:paraId="32F896CF" w14:textId="77777777" w:rsidR="00B926BE" w:rsidRDefault="00B926BE">
      <w:pPr>
        <w:pBdr>
          <w:top w:val="nil"/>
          <w:left w:val="nil"/>
          <w:bottom w:val="nil"/>
          <w:right w:val="nil"/>
          <w:between w:val="nil"/>
        </w:pBdr>
        <w:jc w:val="center"/>
        <w:rPr>
          <w:b/>
          <w:color w:val="000000"/>
          <w:sz w:val="32"/>
          <w:szCs w:val="32"/>
        </w:rPr>
      </w:pPr>
    </w:p>
    <w:p w14:paraId="05BE4F8E" w14:textId="77777777" w:rsidR="00B926BE" w:rsidRDefault="00B926BE">
      <w:pPr>
        <w:pBdr>
          <w:top w:val="nil"/>
          <w:left w:val="nil"/>
          <w:bottom w:val="nil"/>
          <w:right w:val="nil"/>
          <w:between w:val="nil"/>
        </w:pBdr>
        <w:jc w:val="center"/>
        <w:rPr>
          <w:b/>
          <w:color w:val="000000"/>
          <w:sz w:val="32"/>
          <w:szCs w:val="32"/>
        </w:rPr>
      </w:pPr>
    </w:p>
    <w:p w14:paraId="70FEB195" w14:textId="77777777" w:rsidR="00B926BE" w:rsidRDefault="00B926BE">
      <w:pPr>
        <w:pBdr>
          <w:top w:val="nil"/>
          <w:left w:val="nil"/>
          <w:bottom w:val="nil"/>
          <w:right w:val="nil"/>
          <w:between w:val="nil"/>
        </w:pBdr>
        <w:jc w:val="center"/>
        <w:rPr>
          <w:b/>
          <w:color w:val="000000"/>
          <w:sz w:val="32"/>
          <w:szCs w:val="32"/>
        </w:rPr>
      </w:pPr>
    </w:p>
    <w:p w14:paraId="75EF8767" w14:textId="77777777" w:rsidR="00B926BE" w:rsidRDefault="00B926BE">
      <w:pPr>
        <w:pBdr>
          <w:top w:val="nil"/>
          <w:left w:val="nil"/>
          <w:bottom w:val="nil"/>
          <w:right w:val="nil"/>
          <w:between w:val="nil"/>
        </w:pBdr>
        <w:jc w:val="center"/>
        <w:rPr>
          <w:b/>
          <w:color w:val="000000"/>
          <w:sz w:val="32"/>
          <w:szCs w:val="32"/>
        </w:rPr>
      </w:pPr>
    </w:p>
    <w:p w14:paraId="012A7860" w14:textId="77777777" w:rsidR="00B926BE" w:rsidRDefault="00B926BE">
      <w:pPr>
        <w:pBdr>
          <w:top w:val="nil"/>
          <w:left w:val="nil"/>
          <w:bottom w:val="nil"/>
          <w:right w:val="nil"/>
          <w:between w:val="nil"/>
        </w:pBdr>
        <w:jc w:val="center"/>
        <w:rPr>
          <w:b/>
          <w:color w:val="000000"/>
          <w:sz w:val="32"/>
          <w:szCs w:val="32"/>
        </w:rPr>
      </w:pPr>
    </w:p>
    <w:p w14:paraId="5558BB63" w14:textId="77777777" w:rsidR="00B926BE" w:rsidRDefault="00B926BE">
      <w:pPr>
        <w:pBdr>
          <w:top w:val="nil"/>
          <w:left w:val="nil"/>
          <w:bottom w:val="nil"/>
          <w:right w:val="nil"/>
          <w:between w:val="nil"/>
        </w:pBdr>
        <w:jc w:val="center"/>
        <w:rPr>
          <w:b/>
          <w:color w:val="000000"/>
          <w:sz w:val="32"/>
          <w:szCs w:val="32"/>
        </w:rPr>
      </w:pPr>
    </w:p>
    <w:p w14:paraId="4819ADDE" w14:textId="77777777" w:rsidR="00B926BE" w:rsidRDefault="00B926BE">
      <w:pPr>
        <w:pBdr>
          <w:top w:val="nil"/>
          <w:left w:val="nil"/>
          <w:bottom w:val="nil"/>
          <w:right w:val="nil"/>
          <w:between w:val="nil"/>
        </w:pBdr>
        <w:jc w:val="center"/>
        <w:rPr>
          <w:b/>
          <w:color w:val="000000"/>
          <w:sz w:val="32"/>
          <w:szCs w:val="32"/>
        </w:rPr>
      </w:pPr>
    </w:p>
    <w:p w14:paraId="1C2FE7FB" w14:textId="77777777" w:rsidR="00B926BE" w:rsidRDefault="00B926BE">
      <w:pPr>
        <w:pBdr>
          <w:top w:val="nil"/>
          <w:left w:val="nil"/>
          <w:bottom w:val="nil"/>
          <w:right w:val="nil"/>
          <w:between w:val="nil"/>
        </w:pBdr>
        <w:jc w:val="center"/>
        <w:rPr>
          <w:b/>
          <w:color w:val="000000"/>
          <w:sz w:val="32"/>
          <w:szCs w:val="32"/>
        </w:rPr>
      </w:pPr>
    </w:p>
    <w:p w14:paraId="74E342D9" w14:textId="77777777" w:rsidR="00B926BE" w:rsidRDefault="00B926BE">
      <w:pPr>
        <w:pBdr>
          <w:top w:val="nil"/>
          <w:left w:val="nil"/>
          <w:bottom w:val="nil"/>
          <w:right w:val="nil"/>
          <w:between w:val="nil"/>
        </w:pBdr>
        <w:jc w:val="center"/>
        <w:rPr>
          <w:b/>
          <w:color w:val="000000"/>
          <w:sz w:val="32"/>
          <w:szCs w:val="32"/>
        </w:rPr>
      </w:pPr>
    </w:p>
    <w:p w14:paraId="4D8887A7" w14:textId="77777777" w:rsidR="00B926BE" w:rsidRDefault="00F82FC4">
      <w:pPr>
        <w:pBdr>
          <w:top w:val="nil"/>
          <w:left w:val="nil"/>
          <w:bottom w:val="nil"/>
          <w:right w:val="nil"/>
          <w:between w:val="nil"/>
        </w:pBdr>
        <w:jc w:val="center"/>
        <w:rPr>
          <w:b/>
          <w:color w:val="000000"/>
          <w:sz w:val="32"/>
          <w:szCs w:val="32"/>
        </w:rPr>
      </w:pPr>
      <w:r>
        <w:rPr>
          <w:b/>
          <w:color w:val="000000"/>
          <w:sz w:val="32"/>
          <w:szCs w:val="32"/>
        </w:rPr>
        <w:lastRenderedPageBreak/>
        <w:t>AGRADECIMIENTOS</w:t>
      </w:r>
    </w:p>
    <w:p w14:paraId="6A9D48B3" w14:textId="0867CEC4" w:rsidR="00B926BE" w:rsidRDefault="002D6F5E" w:rsidP="00575F32">
      <w:pPr>
        <w:pStyle w:val="Tesis"/>
      </w:pPr>
      <w:r>
        <w:t xml:space="preserve">Esta tesis es el fruto </w:t>
      </w:r>
      <w:r w:rsidR="00260EB3">
        <w:t xml:space="preserve">de un año y medio de intenso trabajo </w:t>
      </w:r>
      <w:r w:rsidR="00854E62">
        <w:t xml:space="preserve">con el que </w:t>
      </w:r>
      <w:r w:rsidR="00887FC9">
        <w:t>se culmina mi paso por la formación profesional universitaria.</w:t>
      </w:r>
      <w:r w:rsidR="00D71B23">
        <w:t xml:space="preserve"> </w:t>
      </w:r>
      <w:r w:rsidR="009A76D4">
        <w:t>E</w:t>
      </w:r>
      <w:r w:rsidR="00F9633A">
        <w:t xml:space="preserve">sto no habría sido posible sin </w:t>
      </w:r>
      <w:r w:rsidR="00EE2C4C">
        <w:t>la ayuda de todas las personas</w:t>
      </w:r>
      <w:r w:rsidR="000879FD">
        <w:t xml:space="preserve"> que </w:t>
      </w:r>
      <w:r w:rsidR="009A76D4">
        <w:t xml:space="preserve">directa o indirectamente </w:t>
      </w:r>
      <w:r w:rsidR="000879FD">
        <w:t>me acompañaron a lo largo</w:t>
      </w:r>
      <w:r w:rsidR="009A76D4">
        <w:t xml:space="preserve"> de estos años, a los cuales me gustaría agradecer.</w:t>
      </w:r>
    </w:p>
    <w:p w14:paraId="29920BC7" w14:textId="1D517566" w:rsidR="009A76D4" w:rsidRDefault="00DA3C4A" w:rsidP="00575F32">
      <w:pPr>
        <w:pStyle w:val="Tesis"/>
      </w:pPr>
      <w:r>
        <w:t>En primer lugar, quiero agradecer a la Universidad Nacional de Tres de Febrero</w:t>
      </w:r>
      <w:r w:rsidR="007227D3">
        <w:t xml:space="preserve">, a su Rector Lic. Aníbal </w:t>
      </w:r>
      <w:proofErr w:type="spellStart"/>
      <w:r w:rsidR="007227D3">
        <w:t>Jozami</w:t>
      </w:r>
      <w:proofErr w:type="spellEnd"/>
      <w:r w:rsidR="003925B2">
        <w:t>, a todo el personal docente y no docente de la Universidad y de la carrera de Ingeniería de Sonido.</w:t>
      </w:r>
      <w:r w:rsidR="004D2B9A">
        <w:t xml:space="preserve"> A su coordinador Ing. Alejandro </w:t>
      </w:r>
      <w:proofErr w:type="spellStart"/>
      <w:r w:rsidR="004D2B9A">
        <w:t>Bidondo</w:t>
      </w:r>
      <w:proofErr w:type="spellEnd"/>
      <w:r w:rsidR="006061A4">
        <w:t xml:space="preserve"> y</w:t>
      </w:r>
      <w:r w:rsidR="004D2B9A">
        <w:t xml:space="preserve"> a los profesores y ayudantes de la carrera</w:t>
      </w:r>
      <w:r w:rsidR="00F64BCD">
        <w:t>, por su enorme vocación</w:t>
      </w:r>
      <w:r w:rsidR="0055720F">
        <w:t xml:space="preserve"> y dedicación </w:t>
      </w:r>
      <w:r w:rsidR="004E480B">
        <w:t>para</w:t>
      </w:r>
      <w:r w:rsidR="00235C9F">
        <w:t xml:space="preserve"> formar profesionales.</w:t>
      </w:r>
    </w:p>
    <w:p w14:paraId="00DA6CF0" w14:textId="257F8B10" w:rsidR="00AD7442" w:rsidRDefault="006F787D" w:rsidP="00575F32">
      <w:pPr>
        <w:pStyle w:val="Tesis"/>
      </w:pPr>
      <w:r>
        <w:t>Un especial agradecimiento a m</w:t>
      </w:r>
      <w:r w:rsidR="0068353D">
        <w:t xml:space="preserve">i querido </w:t>
      </w:r>
      <w:r w:rsidR="00263856">
        <w:t xml:space="preserve">amigo y tutor </w:t>
      </w:r>
      <w:r w:rsidR="00C36D67">
        <w:t>Ing.</w:t>
      </w:r>
      <w:r w:rsidR="00920E6B">
        <w:t xml:space="preserve"> </w:t>
      </w:r>
      <w:r w:rsidR="00263856">
        <w:t xml:space="preserve">Martin Meza, </w:t>
      </w:r>
      <w:r w:rsidR="00A41E25">
        <w:t>quien dispus</w:t>
      </w:r>
      <w:r w:rsidR="003D74C3">
        <w:t>o de su tiempo y conocimientos para hacer posible este trabajo</w:t>
      </w:r>
      <w:r w:rsidR="004C55DE">
        <w:t>.</w:t>
      </w:r>
      <w:r w:rsidR="00DD7531">
        <w:t xml:space="preserve"> A Gaspar </w:t>
      </w:r>
      <w:proofErr w:type="spellStart"/>
      <w:r w:rsidR="00DD7531">
        <w:t>Bevilacqua</w:t>
      </w:r>
      <w:proofErr w:type="spellEnd"/>
      <w:r w:rsidR="00BB41EE">
        <w:t xml:space="preserve">, que me acompañó </w:t>
      </w:r>
      <w:r w:rsidR="00727F8D">
        <w:t>desde el primer día</w:t>
      </w:r>
      <w:r w:rsidR="004C1654">
        <w:t xml:space="preserve"> en cada materia</w:t>
      </w:r>
      <w:r w:rsidR="00BB41EE">
        <w:t xml:space="preserve"> y me ayudó con l</w:t>
      </w:r>
      <w:r w:rsidR="00D90EB4">
        <w:t>as mediciones de esta investigación.</w:t>
      </w:r>
    </w:p>
    <w:p w14:paraId="2F70F3EC" w14:textId="48AD51EF" w:rsidR="00D90EB4" w:rsidRDefault="00DD1430" w:rsidP="00575F32">
      <w:pPr>
        <w:pStyle w:val="Tesis"/>
      </w:pPr>
      <w:r>
        <w:t xml:space="preserve">A </w:t>
      </w:r>
      <w:r w:rsidR="0062739D">
        <w:t>todos mis compañeros</w:t>
      </w:r>
      <w:r w:rsidR="00DC4A37">
        <w:t xml:space="preserve"> de la carrera, quienes me </w:t>
      </w:r>
      <w:r w:rsidR="00B2428F">
        <w:t>guiaron</w:t>
      </w:r>
      <w:r w:rsidR="00DC4A37">
        <w:t xml:space="preserve"> a lo largo de</w:t>
      </w:r>
      <w:r w:rsidR="008F2252">
        <w:t xml:space="preserve"> </w:t>
      </w:r>
      <w:r w:rsidR="00DC4A37">
        <w:t>estos años y no me dejaron bajar los brazos.</w:t>
      </w:r>
      <w:r w:rsidR="007F608D">
        <w:t xml:space="preserve"> Sin </w:t>
      </w:r>
      <w:r w:rsidR="003E5D39">
        <w:t xml:space="preserve">su ayuda y amistad </w:t>
      </w:r>
      <w:r w:rsidR="007F608D">
        <w:t xml:space="preserve">este camino hubiera sido </w:t>
      </w:r>
      <w:r w:rsidR="003E5D39">
        <w:t>mucho más difícil</w:t>
      </w:r>
      <w:r w:rsidR="00540DCF">
        <w:t>.</w:t>
      </w:r>
    </w:p>
    <w:p w14:paraId="076532CA" w14:textId="20797C62" w:rsidR="00A62CD0" w:rsidRDefault="00B75A67" w:rsidP="00575F32">
      <w:pPr>
        <w:pStyle w:val="Tesis"/>
      </w:pPr>
      <w:r>
        <w:t>Por último, pero no menos importante, a mis abuelos</w:t>
      </w:r>
      <w:r w:rsidR="00B614E6">
        <w:t xml:space="preserve"> Ester y Nelson </w:t>
      </w:r>
      <w:r w:rsidR="00FE4191">
        <w:t>por su</w:t>
      </w:r>
      <w:r w:rsidR="006E10CF">
        <w:t xml:space="preserve"> cariño y</w:t>
      </w:r>
      <w:r w:rsidR="00FE4191">
        <w:t xml:space="preserve"> esfuerzo </w:t>
      </w:r>
      <w:r w:rsidR="006E10CF">
        <w:t>para asegurarme una educación de calidad. A mis hermanas</w:t>
      </w:r>
      <w:r w:rsidR="00CA39CB">
        <w:t xml:space="preserve">, Eliana y Melisa, </w:t>
      </w:r>
      <w:r w:rsidR="008D3ABF">
        <w:t xml:space="preserve">por siempre </w:t>
      </w:r>
      <w:r w:rsidR="00124D84">
        <w:t>apoyarme</w:t>
      </w:r>
      <w:r w:rsidR="006239DF">
        <w:t xml:space="preserve"> y </w:t>
      </w:r>
      <w:r w:rsidR="00046419">
        <w:t>alentarme en todos mis proyectos</w:t>
      </w:r>
      <w:r w:rsidR="006239DF">
        <w:t>.</w:t>
      </w:r>
      <w:r w:rsidR="009D4561">
        <w:t xml:space="preserve"> A mi novia Zoé</w:t>
      </w:r>
      <w:r w:rsidR="001E19F8">
        <w:t xml:space="preserve">, por acompañarme a lo largo de todo este </w:t>
      </w:r>
      <w:r w:rsidR="00A67C66">
        <w:t>trabajo</w:t>
      </w:r>
      <w:r w:rsidR="001E19F8">
        <w:t xml:space="preserve"> y por </w:t>
      </w:r>
      <w:r w:rsidR="00F53BDD">
        <w:t xml:space="preserve">su </w:t>
      </w:r>
      <w:r w:rsidR="00E6325C">
        <w:t>amor que hace que todo sea más fácil.</w:t>
      </w:r>
      <w:r w:rsidR="00F53BDD">
        <w:t xml:space="preserve"> </w:t>
      </w:r>
    </w:p>
    <w:p w14:paraId="2EFAFD41" w14:textId="77777777" w:rsidR="00B926BE" w:rsidRDefault="00B926BE">
      <w:pPr>
        <w:pBdr>
          <w:top w:val="nil"/>
          <w:left w:val="nil"/>
          <w:bottom w:val="nil"/>
          <w:right w:val="nil"/>
          <w:between w:val="nil"/>
        </w:pBdr>
        <w:jc w:val="right"/>
        <w:rPr>
          <w:b/>
          <w:color w:val="000000"/>
          <w:sz w:val="32"/>
          <w:szCs w:val="32"/>
        </w:rPr>
      </w:pPr>
      <w:bookmarkStart w:id="1" w:name="_heading=h.30j0zll" w:colFirst="0" w:colLast="0"/>
      <w:bookmarkEnd w:id="1"/>
    </w:p>
    <w:p w14:paraId="6DD2749C" w14:textId="77777777" w:rsidR="00B926BE" w:rsidRDefault="00B926BE">
      <w:pPr>
        <w:pBdr>
          <w:top w:val="nil"/>
          <w:left w:val="nil"/>
          <w:bottom w:val="nil"/>
          <w:right w:val="nil"/>
          <w:between w:val="nil"/>
        </w:pBdr>
        <w:jc w:val="right"/>
        <w:rPr>
          <w:b/>
          <w:color w:val="000000"/>
          <w:sz w:val="32"/>
          <w:szCs w:val="32"/>
        </w:rPr>
      </w:pPr>
    </w:p>
    <w:p w14:paraId="3DD0883F" w14:textId="77777777" w:rsidR="00B926BE" w:rsidRDefault="00B926BE">
      <w:pPr>
        <w:pBdr>
          <w:top w:val="nil"/>
          <w:left w:val="nil"/>
          <w:bottom w:val="nil"/>
          <w:right w:val="nil"/>
          <w:between w:val="nil"/>
        </w:pBdr>
        <w:jc w:val="right"/>
        <w:rPr>
          <w:b/>
          <w:color w:val="000000"/>
          <w:sz w:val="32"/>
          <w:szCs w:val="32"/>
        </w:rPr>
      </w:pPr>
    </w:p>
    <w:p w14:paraId="6B6DC57A" w14:textId="77777777" w:rsidR="00B926BE" w:rsidRDefault="00B926BE" w:rsidP="008E1F70">
      <w:pPr>
        <w:rPr>
          <w:b/>
          <w:sz w:val="32"/>
          <w:szCs w:val="32"/>
        </w:rPr>
      </w:pPr>
    </w:p>
    <w:p w14:paraId="7550C392" w14:textId="77777777" w:rsidR="00B926BE" w:rsidRDefault="00B926BE">
      <w:pPr>
        <w:rPr>
          <w:b/>
          <w:sz w:val="32"/>
          <w:szCs w:val="32"/>
        </w:rPr>
        <w:sectPr w:rsidR="00B926BE" w:rsidSect="00B1380F">
          <w:headerReference w:type="default" r:id="rId14"/>
          <w:footerReference w:type="default" r:id="rId15"/>
          <w:pgSz w:w="11906" w:h="16838"/>
          <w:pgMar w:top="1411" w:right="1411" w:bottom="1411" w:left="1699" w:header="677" w:footer="288" w:gutter="0"/>
          <w:pgNumType w:fmt="upperRoman" w:start="1"/>
          <w:cols w:space="720"/>
          <w:titlePg/>
          <w:docGrid w:linePitch="326"/>
        </w:sectPr>
      </w:pPr>
    </w:p>
    <w:p w14:paraId="366BA12A" w14:textId="77777777" w:rsidR="00B926BE" w:rsidRDefault="00F82FC4">
      <w:pPr>
        <w:keepNext/>
        <w:keepLines/>
        <w:pBdr>
          <w:top w:val="nil"/>
          <w:left w:val="nil"/>
          <w:bottom w:val="nil"/>
          <w:right w:val="nil"/>
          <w:between w:val="nil"/>
        </w:pBdr>
        <w:spacing w:before="480" w:line="276" w:lineRule="auto"/>
        <w:rPr>
          <w:b/>
          <w:color w:val="000000"/>
          <w:sz w:val="32"/>
          <w:szCs w:val="32"/>
        </w:rPr>
      </w:pPr>
      <w:r>
        <w:rPr>
          <w:b/>
          <w:color w:val="000000"/>
          <w:sz w:val="32"/>
          <w:szCs w:val="32"/>
        </w:rPr>
        <w:lastRenderedPageBreak/>
        <w:t>ÍNDICE DE CONTENIDOS</w:t>
      </w:r>
    </w:p>
    <w:p w14:paraId="6085824A" w14:textId="6422151B" w:rsidR="00550D33" w:rsidRDefault="00550D33" w:rsidP="0077108C">
      <w:pPr>
        <w:pStyle w:val="ndiceTesis"/>
      </w:pPr>
    </w:p>
    <w:p w14:paraId="15399535" w14:textId="7D542FD3" w:rsidR="00AE2455" w:rsidRDefault="00AE2455">
      <w:pPr>
        <w:pStyle w:val="TDC1"/>
        <w:rPr>
          <w:rFonts w:eastAsiaTheme="minorEastAsia" w:cstheme="minorBidi"/>
          <w:bCs w:val="0"/>
          <w:caps w:val="0"/>
          <w:noProof/>
          <w:sz w:val="22"/>
          <w:szCs w:val="22"/>
          <w:lang w:val="en-US"/>
        </w:rPr>
      </w:pPr>
      <w:r>
        <w:fldChar w:fldCharType="begin"/>
      </w:r>
      <w:r>
        <w:instrText xml:space="preserve"> TOC \h \z \t "Tesis Título 1,1,Tesis Título 2,2,Tesis Título 3,3,TitAnexo,1,TitAnexo 2,2" </w:instrText>
      </w:r>
      <w:r>
        <w:fldChar w:fldCharType="separate"/>
      </w:r>
      <w:hyperlink w:anchor="_Toc113877461" w:history="1">
        <w:r w:rsidRPr="006B4A8C">
          <w:rPr>
            <w:rStyle w:val="Hipervnculo"/>
            <w:noProof/>
          </w:rPr>
          <w:t>RESUMEN</w:t>
        </w:r>
        <w:r>
          <w:rPr>
            <w:noProof/>
            <w:webHidden/>
          </w:rPr>
          <w:tab/>
        </w:r>
        <w:r>
          <w:rPr>
            <w:noProof/>
            <w:webHidden/>
          </w:rPr>
          <w:fldChar w:fldCharType="begin"/>
        </w:r>
        <w:r>
          <w:rPr>
            <w:noProof/>
            <w:webHidden/>
          </w:rPr>
          <w:instrText xml:space="preserve"> PAGEREF _Toc113877461 \h </w:instrText>
        </w:r>
        <w:r>
          <w:rPr>
            <w:noProof/>
            <w:webHidden/>
          </w:rPr>
        </w:r>
        <w:r>
          <w:rPr>
            <w:noProof/>
            <w:webHidden/>
          </w:rPr>
          <w:fldChar w:fldCharType="separate"/>
        </w:r>
        <w:r w:rsidR="001F6875">
          <w:rPr>
            <w:noProof/>
            <w:webHidden/>
          </w:rPr>
          <w:t>v</w:t>
        </w:r>
        <w:r>
          <w:rPr>
            <w:noProof/>
            <w:webHidden/>
          </w:rPr>
          <w:fldChar w:fldCharType="end"/>
        </w:r>
      </w:hyperlink>
    </w:p>
    <w:p w14:paraId="5D1DBC23" w14:textId="2C7343AC" w:rsidR="00AE2455" w:rsidRDefault="00813364">
      <w:pPr>
        <w:pStyle w:val="TDC1"/>
        <w:rPr>
          <w:rFonts w:eastAsiaTheme="minorEastAsia" w:cstheme="minorBidi"/>
          <w:bCs w:val="0"/>
          <w:caps w:val="0"/>
          <w:noProof/>
          <w:sz w:val="22"/>
          <w:szCs w:val="22"/>
          <w:lang w:val="en-US"/>
        </w:rPr>
      </w:pPr>
      <w:hyperlink w:anchor="_Toc113877462" w:history="1">
        <w:r w:rsidR="00AE2455" w:rsidRPr="006B4A8C">
          <w:rPr>
            <w:rStyle w:val="Hipervnculo"/>
            <w:noProof/>
          </w:rPr>
          <w:t>ABSTRACT</w:t>
        </w:r>
        <w:r w:rsidR="00AE2455">
          <w:rPr>
            <w:noProof/>
            <w:webHidden/>
          </w:rPr>
          <w:tab/>
        </w:r>
        <w:r w:rsidR="00AE2455">
          <w:rPr>
            <w:noProof/>
            <w:webHidden/>
          </w:rPr>
          <w:fldChar w:fldCharType="begin"/>
        </w:r>
        <w:r w:rsidR="00AE2455">
          <w:rPr>
            <w:noProof/>
            <w:webHidden/>
          </w:rPr>
          <w:instrText xml:space="preserve"> PAGEREF _Toc113877462 \h </w:instrText>
        </w:r>
        <w:r w:rsidR="00AE2455">
          <w:rPr>
            <w:noProof/>
            <w:webHidden/>
          </w:rPr>
        </w:r>
        <w:r w:rsidR="00AE2455">
          <w:rPr>
            <w:noProof/>
            <w:webHidden/>
          </w:rPr>
          <w:fldChar w:fldCharType="separate"/>
        </w:r>
        <w:r w:rsidR="001F6875">
          <w:rPr>
            <w:noProof/>
            <w:webHidden/>
          </w:rPr>
          <w:t>vi</w:t>
        </w:r>
        <w:r w:rsidR="00AE2455">
          <w:rPr>
            <w:noProof/>
            <w:webHidden/>
          </w:rPr>
          <w:fldChar w:fldCharType="end"/>
        </w:r>
      </w:hyperlink>
    </w:p>
    <w:p w14:paraId="58C77928" w14:textId="2E8D6BB3" w:rsidR="00AE2455" w:rsidRDefault="00813364">
      <w:pPr>
        <w:pStyle w:val="TDC1"/>
        <w:tabs>
          <w:tab w:val="left" w:pos="567"/>
        </w:tabs>
        <w:rPr>
          <w:rFonts w:eastAsiaTheme="minorEastAsia" w:cstheme="minorBidi"/>
          <w:bCs w:val="0"/>
          <w:caps w:val="0"/>
          <w:noProof/>
          <w:sz w:val="22"/>
          <w:szCs w:val="22"/>
          <w:lang w:val="en-US"/>
        </w:rPr>
      </w:pPr>
      <w:hyperlink w:anchor="_Toc113877463" w:history="1">
        <w:r w:rsidR="00AE2455" w:rsidRPr="006B4A8C">
          <w:rPr>
            <w:rStyle w:val="Hipervnculo"/>
            <w:noProof/>
          </w:rPr>
          <w:t>1.</w:t>
        </w:r>
        <w:r w:rsidR="00AE2455">
          <w:rPr>
            <w:rFonts w:eastAsiaTheme="minorEastAsia" w:cstheme="minorBidi"/>
            <w:bCs w:val="0"/>
            <w:caps w:val="0"/>
            <w:noProof/>
            <w:sz w:val="22"/>
            <w:szCs w:val="22"/>
            <w:lang w:val="en-US"/>
          </w:rPr>
          <w:tab/>
        </w:r>
        <w:r w:rsidR="00AE2455" w:rsidRPr="006B4A8C">
          <w:rPr>
            <w:rStyle w:val="Hipervnculo"/>
            <w:noProof/>
          </w:rPr>
          <w:t>INTRODUCCIÓN</w:t>
        </w:r>
        <w:r w:rsidR="00AE2455">
          <w:rPr>
            <w:noProof/>
            <w:webHidden/>
          </w:rPr>
          <w:tab/>
        </w:r>
        <w:r w:rsidR="00AE2455">
          <w:rPr>
            <w:noProof/>
            <w:webHidden/>
          </w:rPr>
          <w:fldChar w:fldCharType="begin"/>
        </w:r>
        <w:r w:rsidR="00AE2455">
          <w:rPr>
            <w:noProof/>
            <w:webHidden/>
          </w:rPr>
          <w:instrText xml:space="preserve"> PAGEREF _Toc113877463 \h </w:instrText>
        </w:r>
        <w:r w:rsidR="00AE2455">
          <w:rPr>
            <w:noProof/>
            <w:webHidden/>
          </w:rPr>
        </w:r>
        <w:r w:rsidR="00AE2455">
          <w:rPr>
            <w:noProof/>
            <w:webHidden/>
          </w:rPr>
          <w:fldChar w:fldCharType="separate"/>
        </w:r>
        <w:r w:rsidR="001F6875">
          <w:rPr>
            <w:noProof/>
            <w:webHidden/>
          </w:rPr>
          <w:t>61</w:t>
        </w:r>
        <w:r w:rsidR="00AE2455">
          <w:rPr>
            <w:noProof/>
            <w:webHidden/>
          </w:rPr>
          <w:fldChar w:fldCharType="end"/>
        </w:r>
      </w:hyperlink>
    </w:p>
    <w:p w14:paraId="777FE9B1" w14:textId="225EE0E8"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64" w:history="1">
        <w:r w:rsidR="00AE2455" w:rsidRPr="006B4A8C">
          <w:rPr>
            <w:rStyle w:val="Hipervnculo"/>
            <w:noProof/>
          </w:rPr>
          <w:t>1.1.</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FUNDAMENTACIÓN</w:t>
        </w:r>
        <w:r w:rsidR="00AE2455">
          <w:rPr>
            <w:noProof/>
            <w:webHidden/>
          </w:rPr>
          <w:tab/>
        </w:r>
        <w:r w:rsidR="00AE2455">
          <w:rPr>
            <w:noProof/>
            <w:webHidden/>
          </w:rPr>
          <w:fldChar w:fldCharType="begin"/>
        </w:r>
        <w:r w:rsidR="00AE2455">
          <w:rPr>
            <w:noProof/>
            <w:webHidden/>
          </w:rPr>
          <w:instrText xml:space="preserve"> PAGEREF _Toc113877464 \h </w:instrText>
        </w:r>
        <w:r w:rsidR="00AE2455">
          <w:rPr>
            <w:noProof/>
            <w:webHidden/>
          </w:rPr>
        </w:r>
        <w:r w:rsidR="00AE2455">
          <w:rPr>
            <w:noProof/>
            <w:webHidden/>
          </w:rPr>
          <w:fldChar w:fldCharType="separate"/>
        </w:r>
        <w:r w:rsidR="001F6875">
          <w:rPr>
            <w:noProof/>
            <w:webHidden/>
          </w:rPr>
          <w:t>61</w:t>
        </w:r>
        <w:r w:rsidR="00AE2455">
          <w:rPr>
            <w:noProof/>
            <w:webHidden/>
          </w:rPr>
          <w:fldChar w:fldCharType="end"/>
        </w:r>
      </w:hyperlink>
    </w:p>
    <w:p w14:paraId="0135164D" w14:textId="3006E99C"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65" w:history="1">
        <w:r w:rsidR="00AE2455" w:rsidRPr="006B4A8C">
          <w:rPr>
            <w:rStyle w:val="Hipervnculo"/>
            <w:noProof/>
          </w:rPr>
          <w:t>1.2.</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OBJETIVOS</w:t>
        </w:r>
        <w:r w:rsidR="00AE2455">
          <w:rPr>
            <w:noProof/>
            <w:webHidden/>
          </w:rPr>
          <w:tab/>
        </w:r>
        <w:r w:rsidR="00AE2455">
          <w:rPr>
            <w:noProof/>
            <w:webHidden/>
          </w:rPr>
          <w:fldChar w:fldCharType="begin"/>
        </w:r>
        <w:r w:rsidR="00AE2455">
          <w:rPr>
            <w:noProof/>
            <w:webHidden/>
          </w:rPr>
          <w:instrText xml:space="preserve"> PAGEREF _Toc113877465 \h </w:instrText>
        </w:r>
        <w:r w:rsidR="00AE2455">
          <w:rPr>
            <w:noProof/>
            <w:webHidden/>
          </w:rPr>
        </w:r>
        <w:r w:rsidR="00AE2455">
          <w:rPr>
            <w:noProof/>
            <w:webHidden/>
          </w:rPr>
          <w:fldChar w:fldCharType="separate"/>
        </w:r>
        <w:r w:rsidR="001F6875">
          <w:rPr>
            <w:noProof/>
            <w:webHidden/>
          </w:rPr>
          <w:t>61</w:t>
        </w:r>
        <w:r w:rsidR="00AE2455">
          <w:rPr>
            <w:noProof/>
            <w:webHidden/>
          </w:rPr>
          <w:fldChar w:fldCharType="end"/>
        </w:r>
      </w:hyperlink>
    </w:p>
    <w:p w14:paraId="6CA54A22" w14:textId="7A80627D" w:rsidR="00AE2455" w:rsidRDefault="00813364">
      <w:pPr>
        <w:pStyle w:val="TDC3"/>
        <w:tabs>
          <w:tab w:val="left" w:pos="1400"/>
          <w:tab w:val="right" w:leader="dot" w:pos="8786"/>
        </w:tabs>
        <w:rPr>
          <w:rFonts w:eastAsiaTheme="minorEastAsia" w:cstheme="minorBidi"/>
          <w:iCs w:val="0"/>
          <w:noProof/>
          <w:sz w:val="22"/>
          <w:szCs w:val="22"/>
          <w:lang w:val="en-US"/>
        </w:rPr>
      </w:pPr>
      <w:hyperlink w:anchor="_Toc113877466" w:history="1">
        <w:r w:rsidR="00AE2455" w:rsidRPr="006B4A8C">
          <w:rPr>
            <w:rStyle w:val="Hipervnculo"/>
            <w:noProof/>
          </w:rPr>
          <w:t>1.2.1.</w:t>
        </w:r>
        <w:r w:rsidR="00AE2455">
          <w:rPr>
            <w:rFonts w:eastAsiaTheme="minorEastAsia" w:cstheme="minorBidi"/>
            <w:iCs w:val="0"/>
            <w:noProof/>
            <w:sz w:val="22"/>
            <w:szCs w:val="22"/>
            <w:lang w:val="en-US"/>
          </w:rPr>
          <w:tab/>
        </w:r>
        <w:r w:rsidR="00AE2455" w:rsidRPr="006B4A8C">
          <w:rPr>
            <w:rStyle w:val="Hipervnculo"/>
            <w:noProof/>
          </w:rPr>
          <w:t>Objetivo general</w:t>
        </w:r>
        <w:r w:rsidR="00AE2455">
          <w:rPr>
            <w:noProof/>
            <w:webHidden/>
          </w:rPr>
          <w:tab/>
        </w:r>
        <w:r w:rsidR="00AE2455">
          <w:rPr>
            <w:noProof/>
            <w:webHidden/>
          </w:rPr>
          <w:fldChar w:fldCharType="begin"/>
        </w:r>
        <w:r w:rsidR="00AE2455">
          <w:rPr>
            <w:noProof/>
            <w:webHidden/>
          </w:rPr>
          <w:instrText xml:space="preserve"> PAGEREF _Toc113877466 \h </w:instrText>
        </w:r>
        <w:r w:rsidR="00AE2455">
          <w:rPr>
            <w:noProof/>
            <w:webHidden/>
          </w:rPr>
        </w:r>
        <w:r w:rsidR="00AE2455">
          <w:rPr>
            <w:noProof/>
            <w:webHidden/>
          </w:rPr>
          <w:fldChar w:fldCharType="separate"/>
        </w:r>
        <w:r w:rsidR="001F6875">
          <w:rPr>
            <w:noProof/>
            <w:webHidden/>
          </w:rPr>
          <w:t>61</w:t>
        </w:r>
        <w:r w:rsidR="00AE2455">
          <w:rPr>
            <w:noProof/>
            <w:webHidden/>
          </w:rPr>
          <w:fldChar w:fldCharType="end"/>
        </w:r>
      </w:hyperlink>
    </w:p>
    <w:p w14:paraId="1C19E31B" w14:textId="3F01CBE3" w:rsidR="00AE2455" w:rsidRDefault="00813364">
      <w:pPr>
        <w:pStyle w:val="TDC3"/>
        <w:tabs>
          <w:tab w:val="left" w:pos="1400"/>
          <w:tab w:val="right" w:leader="dot" w:pos="8786"/>
        </w:tabs>
        <w:rPr>
          <w:rFonts w:eastAsiaTheme="minorEastAsia" w:cstheme="minorBidi"/>
          <w:iCs w:val="0"/>
          <w:noProof/>
          <w:sz w:val="22"/>
          <w:szCs w:val="22"/>
          <w:lang w:val="en-US"/>
        </w:rPr>
      </w:pPr>
      <w:hyperlink w:anchor="_Toc113877467" w:history="1">
        <w:r w:rsidR="00AE2455" w:rsidRPr="006B4A8C">
          <w:rPr>
            <w:rStyle w:val="Hipervnculo"/>
            <w:noProof/>
          </w:rPr>
          <w:t>1.2.2.</w:t>
        </w:r>
        <w:r w:rsidR="00AE2455">
          <w:rPr>
            <w:rFonts w:eastAsiaTheme="minorEastAsia" w:cstheme="minorBidi"/>
            <w:iCs w:val="0"/>
            <w:noProof/>
            <w:sz w:val="22"/>
            <w:szCs w:val="22"/>
            <w:lang w:val="en-US"/>
          </w:rPr>
          <w:tab/>
        </w:r>
        <w:r w:rsidR="00AE2455" w:rsidRPr="006B4A8C">
          <w:rPr>
            <w:rStyle w:val="Hipervnculo"/>
            <w:noProof/>
          </w:rPr>
          <w:t>Objetivos específicos</w:t>
        </w:r>
        <w:r w:rsidR="00AE2455">
          <w:rPr>
            <w:noProof/>
            <w:webHidden/>
          </w:rPr>
          <w:tab/>
        </w:r>
        <w:r w:rsidR="00AE2455">
          <w:rPr>
            <w:noProof/>
            <w:webHidden/>
          </w:rPr>
          <w:fldChar w:fldCharType="begin"/>
        </w:r>
        <w:r w:rsidR="00AE2455">
          <w:rPr>
            <w:noProof/>
            <w:webHidden/>
          </w:rPr>
          <w:instrText xml:space="preserve"> PAGEREF _Toc113877467 \h </w:instrText>
        </w:r>
        <w:r w:rsidR="00AE2455">
          <w:rPr>
            <w:noProof/>
            <w:webHidden/>
          </w:rPr>
        </w:r>
        <w:r w:rsidR="00AE2455">
          <w:rPr>
            <w:noProof/>
            <w:webHidden/>
          </w:rPr>
          <w:fldChar w:fldCharType="separate"/>
        </w:r>
        <w:r w:rsidR="001F6875">
          <w:rPr>
            <w:noProof/>
            <w:webHidden/>
          </w:rPr>
          <w:t>61</w:t>
        </w:r>
        <w:r w:rsidR="00AE2455">
          <w:rPr>
            <w:noProof/>
            <w:webHidden/>
          </w:rPr>
          <w:fldChar w:fldCharType="end"/>
        </w:r>
      </w:hyperlink>
    </w:p>
    <w:p w14:paraId="282A3F47" w14:textId="318E1D2C"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68" w:history="1">
        <w:r w:rsidR="00AE2455" w:rsidRPr="006B4A8C">
          <w:rPr>
            <w:rStyle w:val="Hipervnculo"/>
            <w:noProof/>
          </w:rPr>
          <w:t>1.3.</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ESTRUCTURA DE LA INVESTIGACIÓN</w:t>
        </w:r>
        <w:r w:rsidR="00AE2455">
          <w:rPr>
            <w:noProof/>
            <w:webHidden/>
          </w:rPr>
          <w:tab/>
        </w:r>
        <w:r w:rsidR="00AE2455">
          <w:rPr>
            <w:noProof/>
            <w:webHidden/>
          </w:rPr>
          <w:fldChar w:fldCharType="begin"/>
        </w:r>
        <w:r w:rsidR="00AE2455">
          <w:rPr>
            <w:noProof/>
            <w:webHidden/>
          </w:rPr>
          <w:instrText xml:space="preserve"> PAGEREF _Toc113877468 \h </w:instrText>
        </w:r>
        <w:r w:rsidR="00AE2455">
          <w:rPr>
            <w:noProof/>
            <w:webHidden/>
          </w:rPr>
        </w:r>
        <w:r w:rsidR="00AE2455">
          <w:rPr>
            <w:noProof/>
            <w:webHidden/>
          </w:rPr>
          <w:fldChar w:fldCharType="separate"/>
        </w:r>
        <w:r w:rsidR="001F6875">
          <w:rPr>
            <w:noProof/>
            <w:webHidden/>
          </w:rPr>
          <w:t>62</w:t>
        </w:r>
        <w:r w:rsidR="00AE2455">
          <w:rPr>
            <w:noProof/>
            <w:webHidden/>
          </w:rPr>
          <w:fldChar w:fldCharType="end"/>
        </w:r>
      </w:hyperlink>
    </w:p>
    <w:p w14:paraId="77CA50AB" w14:textId="4817C3D2" w:rsidR="00AE2455" w:rsidRDefault="00813364">
      <w:pPr>
        <w:pStyle w:val="TDC1"/>
        <w:tabs>
          <w:tab w:val="left" w:pos="567"/>
        </w:tabs>
        <w:rPr>
          <w:rFonts w:eastAsiaTheme="minorEastAsia" w:cstheme="minorBidi"/>
          <w:bCs w:val="0"/>
          <w:caps w:val="0"/>
          <w:noProof/>
          <w:sz w:val="22"/>
          <w:szCs w:val="22"/>
          <w:lang w:val="en-US"/>
        </w:rPr>
      </w:pPr>
      <w:hyperlink w:anchor="_Toc113877469" w:history="1">
        <w:r w:rsidR="00AE2455" w:rsidRPr="006B4A8C">
          <w:rPr>
            <w:rStyle w:val="Hipervnculo"/>
            <w:noProof/>
          </w:rPr>
          <w:t>2.</w:t>
        </w:r>
        <w:r w:rsidR="00AE2455">
          <w:rPr>
            <w:rFonts w:eastAsiaTheme="minorEastAsia" w:cstheme="minorBidi"/>
            <w:bCs w:val="0"/>
            <w:caps w:val="0"/>
            <w:noProof/>
            <w:sz w:val="22"/>
            <w:szCs w:val="22"/>
            <w:lang w:val="en-US"/>
          </w:rPr>
          <w:tab/>
        </w:r>
        <w:r w:rsidR="00AE2455" w:rsidRPr="006B4A8C">
          <w:rPr>
            <w:rStyle w:val="Hipervnculo"/>
            <w:noProof/>
          </w:rPr>
          <w:t>MARCO TEÓRICO</w:t>
        </w:r>
        <w:r w:rsidR="00AE2455">
          <w:rPr>
            <w:noProof/>
            <w:webHidden/>
          </w:rPr>
          <w:tab/>
        </w:r>
        <w:r w:rsidR="00AE2455">
          <w:rPr>
            <w:noProof/>
            <w:webHidden/>
          </w:rPr>
          <w:fldChar w:fldCharType="begin"/>
        </w:r>
        <w:r w:rsidR="00AE2455">
          <w:rPr>
            <w:noProof/>
            <w:webHidden/>
          </w:rPr>
          <w:instrText xml:space="preserve"> PAGEREF _Toc113877469 \h </w:instrText>
        </w:r>
        <w:r w:rsidR="00AE2455">
          <w:rPr>
            <w:noProof/>
            <w:webHidden/>
          </w:rPr>
        </w:r>
        <w:r w:rsidR="00AE2455">
          <w:rPr>
            <w:noProof/>
            <w:webHidden/>
          </w:rPr>
          <w:fldChar w:fldCharType="separate"/>
        </w:r>
        <w:r w:rsidR="001F6875">
          <w:rPr>
            <w:noProof/>
            <w:webHidden/>
          </w:rPr>
          <w:t>63</w:t>
        </w:r>
        <w:r w:rsidR="00AE2455">
          <w:rPr>
            <w:noProof/>
            <w:webHidden/>
          </w:rPr>
          <w:fldChar w:fldCharType="end"/>
        </w:r>
      </w:hyperlink>
    </w:p>
    <w:p w14:paraId="2785B412" w14:textId="2FDFD535" w:rsidR="00AE2455" w:rsidRDefault="00813364">
      <w:pPr>
        <w:pStyle w:val="TDC1"/>
        <w:tabs>
          <w:tab w:val="left" w:pos="567"/>
        </w:tabs>
        <w:rPr>
          <w:rFonts w:eastAsiaTheme="minorEastAsia" w:cstheme="minorBidi"/>
          <w:bCs w:val="0"/>
          <w:caps w:val="0"/>
          <w:noProof/>
          <w:sz w:val="22"/>
          <w:szCs w:val="22"/>
          <w:lang w:val="en-US"/>
        </w:rPr>
      </w:pPr>
      <w:hyperlink w:anchor="_Toc113877470" w:history="1">
        <w:r w:rsidR="00AE2455" w:rsidRPr="006B4A8C">
          <w:rPr>
            <w:rStyle w:val="Hipervnculo"/>
            <w:noProof/>
          </w:rPr>
          <w:t>3.</w:t>
        </w:r>
        <w:r w:rsidR="00AE2455">
          <w:rPr>
            <w:rFonts w:eastAsiaTheme="minorEastAsia" w:cstheme="minorBidi"/>
            <w:bCs w:val="0"/>
            <w:caps w:val="0"/>
            <w:noProof/>
            <w:sz w:val="22"/>
            <w:szCs w:val="22"/>
            <w:lang w:val="en-US"/>
          </w:rPr>
          <w:tab/>
        </w:r>
        <w:r w:rsidR="00AE2455" w:rsidRPr="006B4A8C">
          <w:rPr>
            <w:rStyle w:val="Hipervnculo"/>
            <w:noProof/>
          </w:rPr>
          <w:t>ESTADO DEL ARTE</w:t>
        </w:r>
        <w:r w:rsidR="00AE2455">
          <w:rPr>
            <w:noProof/>
            <w:webHidden/>
          </w:rPr>
          <w:tab/>
        </w:r>
        <w:r w:rsidR="00AE2455">
          <w:rPr>
            <w:noProof/>
            <w:webHidden/>
          </w:rPr>
          <w:fldChar w:fldCharType="begin"/>
        </w:r>
        <w:r w:rsidR="00AE2455">
          <w:rPr>
            <w:noProof/>
            <w:webHidden/>
          </w:rPr>
          <w:instrText xml:space="preserve"> PAGEREF _Toc113877470 \h </w:instrText>
        </w:r>
        <w:r w:rsidR="00AE2455">
          <w:rPr>
            <w:noProof/>
            <w:webHidden/>
          </w:rPr>
        </w:r>
        <w:r w:rsidR="00AE2455">
          <w:rPr>
            <w:noProof/>
            <w:webHidden/>
          </w:rPr>
          <w:fldChar w:fldCharType="separate"/>
        </w:r>
        <w:r w:rsidR="001F6875">
          <w:rPr>
            <w:noProof/>
            <w:webHidden/>
          </w:rPr>
          <w:t>64</w:t>
        </w:r>
        <w:r w:rsidR="00AE2455">
          <w:rPr>
            <w:noProof/>
            <w:webHidden/>
          </w:rPr>
          <w:fldChar w:fldCharType="end"/>
        </w:r>
      </w:hyperlink>
    </w:p>
    <w:p w14:paraId="4F59EB6F" w14:textId="46586D94" w:rsidR="00AE2455" w:rsidRDefault="00813364">
      <w:pPr>
        <w:pStyle w:val="TDC1"/>
        <w:tabs>
          <w:tab w:val="left" w:pos="567"/>
        </w:tabs>
        <w:rPr>
          <w:rFonts w:eastAsiaTheme="minorEastAsia" w:cstheme="minorBidi"/>
          <w:bCs w:val="0"/>
          <w:caps w:val="0"/>
          <w:noProof/>
          <w:sz w:val="22"/>
          <w:szCs w:val="22"/>
          <w:lang w:val="en-US"/>
        </w:rPr>
      </w:pPr>
      <w:hyperlink w:anchor="_Toc113877471" w:history="1">
        <w:r w:rsidR="00AE2455" w:rsidRPr="006B4A8C">
          <w:rPr>
            <w:rStyle w:val="Hipervnculo"/>
            <w:smallCaps/>
            <w:noProof/>
          </w:rPr>
          <w:t>4.</w:t>
        </w:r>
        <w:r w:rsidR="00AE2455">
          <w:rPr>
            <w:rFonts w:eastAsiaTheme="minorEastAsia" w:cstheme="minorBidi"/>
            <w:bCs w:val="0"/>
            <w:caps w:val="0"/>
            <w:noProof/>
            <w:sz w:val="22"/>
            <w:szCs w:val="22"/>
            <w:lang w:val="en-US"/>
          </w:rPr>
          <w:tab/>
        </w:r>
        <w:r w:rsidR="00AE2455" w:rsidRPr="006B4A8C">
          <w:rPr>
            <w:rStyle w:val="Hipervnculo"/>
            <w:noProof/>
          </w:rPr>
          <w:t>DISEÑO DE LA INVESTIGACIÓN</w:t>
        </w:r>
        <w:r w:rsidR="00AE2455">
          <w:rPr>
            <w:noProof/>
            <w:webHidden/>
          </w:rPr>
          <w:tab/>
        </w:r>
        <w:r w:rsidR="00AE2455">
          <w:rPr>
            <w:noProof/>
            <w:webHidden/>
          </w:rPr>
          <w:fldChar w:fldCharType="begin"/>
        </w:r>
        <w:r w:rsidR="00AE2455">
          <w:rPr>
            <w:noProof/>
            <w:webHidden/>
          </w:rPr>
          <w:instrText xml:space="preserve"> PAGEREF _Toc113877471 \h </w:instrText>
        </w:r>
        <w:r w:rsidR="00AE2455">
          <w:rPr>
            <w:noProof/>
            <w:webHidden/>
          </w:rPr>
        </w:r>
        <w:r w:rsidR="00AE2455">
          <w:rPr>
            <w:noProof/>
            <w:webHidden/>
          </w:rPr>
          <w:fldChar w:fldCharType="separate"/>
        </w:r>
        <w:r w:rsidR="001F6875">
          <w:rPr>
            <w:noProof/>
            <w:webHidden/>
          </w:rPr>
          <w:t>65</w:t>
        </w:r>
        <w:r w:rsidR="00AE2455">
          <w:rPr>
            <w:noProof/>
            <w:webHidden/>
          </w:rPr>
          <w:fldChar w:fldCharType="end"/>
        </w:r>
      </w:hyperlink>
    </w:p>
    <w:p w14:paraId="47A9D372" w14:textId="7E24EAA1"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72" w:history="1">
        <w:r w:rsidR="00AE2455" w:rsidRPr="006B4A8C">
          <w:rPr>
            <w:rStyle w:val="Hipervnculo"/>
            <w:smallCaps/>
            <w:noProof/>
          </w:rPr>
          <w:t>4.1.</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DISEÑO PRUEBA OBJETIVA: DEFINICIÓN DE VARIABLES. MUESTRA</w:t>
        </w:r>
        <w:r w:rsidR="00AE2455">
          <w:rPr>
            <w:noProof/>
            <w:webHidden/>
          </w:rPr>
          <w:tab/>
        </w:r>
        <w:r w:rsidR="00AE2455">
          <w:rPr>
            <w:noProof/>
            <w:webHidden/>
          </w:rPr>
          <w:fldChar w:fldCharType="begin"/>
        </w:r>
        <w:r w:rsidR="00AE2455">
          <w:rPr>
            <w:noProof/>
            <w:webHidden/>
          </w:rPr>
          <w:instrText xml:space="preserve"> PAGEREF _Toc113877472 \h </w:instrText>
        </w:r>
        <w:r w:rsidR="00AE2455">
          <w:rPr>
            <w:noProof/>
            <w:webHidden/>
          </w:rPr>
        </w:r>
        <w:r w:rsidR="00AE2455">
          <w:rPr>
            <w:noProof/>
            <w:webHidden/>
          </w:rPr>
          <w:fldChar w:fldCharType="separate"/>
        </w:r>
        <w:r w:rsidR="001F6875">
          <w:rPr>
            <w:noProof/>
            <w:webHidden/>
          </w:rPr>
          <w:t>65</w:t>
        </w:r>
        <w:r w:rsidR="00AE2455">
          <w:rPr>
            <w:noProof/>
            <w:webHidden/>
          </w:rPr>
          <w:fldChar w:fldCharType="end"/>
        </w:r>
      </w:hyperlink>
    </w:p>
    <w:p w14:paraId="59219940" w14:textId="58F43692"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73" w:history="1">
        <w:r w:rsidR="00AE2455" w:rsidRPr="006B4A8C">
          <w:rPr>
            <w:rStyle w:val="Hipervnculo"/>
            <w:smallCaps/>
            <w:noProof/>
          </w:rPr>
          <w:t>4.2.</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DISEÑO PRUEBA SUBJETIVA: ENCUESTA Y MUESTRA (SI EXISTIERA)</w:t>
        </w:r>
        <w:r w:rsidR="00AE2455">
          <w:rPr>
            <w:noProof/>
            <w:webHidden/>
          </w:rPr>
          <w:tab/>
        </w:r>
        <w:r w:rsidR="00AE2455">
          <w:rPr>
            <w:noProof/>
            <w:webHidden/>
          </w:rPr>
          <w:fldChar w:fldCharType="begin"/>
        </w:r>
        <w:r w:rsidR="00AE2455">
          <w:rPr>
            <w:noProof/>
            <w:webHidden/>
          </w:rPr>
          <w:instrText xml:space="preserve"> PAGEREF _Toc113877473 \h </w:instrText>
        </w:r>
        <w:r w:rsidR="00AE2455">
          <w:rPr>
            <w:noProof/>
            <w:webHidden/>
          </w:rPr>
        </w:r>
        <w:r w:rsidR="00AE2455">
          <w:rPr>
            <w:noProof/>
            <w:webHidden/>
          </w:rPr>
          <w:fldChar w:fldCharType="separate"/>
        </w:r>
        <w:r w:rsidR="001F6875">
          <w:rPr>
            <w:noProof/>
            <w:webHidden/>
          </w:rPr>
          <w:t>65</w:t>
        </w:r>
        <w:r w:rsidR="00AE2455">
          <w:rPr>
            <w:noProof/>
            <w:webHidden/>
          </w:rPr>
          <w:fldChar w:fldCharType="end"/>
        </w:r>
      </w:hyperlink>
    </w:p>
    <w:p w14:paraId="7901081C" w14:textId="0E4087AD" w:rsidR="00AE2455" w:rsidRDefault="00813364">
      <w:pPr>
        <w:pStyle w:val="TDC1"/>
        <w:tabs>
          <w:tab w:val="left" w:pos="567"/>
        </w:tabs>
        <w:rPr>
          <w:rFonts w:eastAsiaTheme="minorEastAsia" w:cstheme="minorBidi"/>
          <w:bCs w:val="0"/>
          <w:caps w:val="0"/>
          <w:noProof/>
          <w:sz w:val="22"/>
          <w:szCs w:val="22"/>
          <w:lang w:val="en-US"/>
        </w:rPr>
      </w:pPr>
      <w:hyperlink w:anchor="_Toc113877474" w:history="1">
        <w:r w:rsidR="00AE2455" w:rsidRPr="006B4A8C">
          <w:rPr>
            <w:rStyle w:val="Hipervnculo"/>
            <w:smallCaps/>
            <w:noProof/>
          </w:rPr>
          <w:t>5.</w:t>
        </w:r>
        <w:r w:rsidR="00AE2455">
          <w:rPr>
            <w:rFonts w:eastAsiaTheme="minorEastAsia" w:cstheme="minorBidi"/>
            <w:bCs w:val="0"/>
            <w:caps w:val="0"/>
            <w:noProof/>
            <w:sz w:val="22"/>
            <w:szCs w:val="22"/>
            <w:lang w:val="en-US"/>
          </w:rPr>
          <w:tab/>
        </w:r>
        <w:r w:rsidR="00AE2455" w:rsidRPr="006B4A8C">
          <w:rPr>
            <w:rStyle w:val="Hipervnculo"/>
            <w:noProof/>
          </w:rPr>
          <w:t>VALIDACIÓN DE LAS PRUEBAS</w:t>
        </w:r>
        <w:r w:rsidR="00AE2455">
          <w:rPr>
            <w:noProof/>
            <w:webHidden/>
          </w:rPr>
          <w:tab/>
        </w:r>
        <w:r w:rsidR="00AE2455">
          <w:rPr>
            <w:noProof/>
            <w:webHidden/>
          </w:rPr>
          <w:fldChar w:fldCharType="begin"/>
        </w:r>
        <w:r w:rsidR="00AE2455">
          <w:rPr>
            <w:noProof/>
            <w:webHidden/>
          </w:rPr>
          <w:instrText xml:space="preserve"> PAGEREF _Toc113877474 \h </w:instrText>
        </w:r>
        <w:r w:rsidR="00AE2455">
          <w:rPr>
            <w:noProof/>
            <w:webHidden/>
          </w:rPr>
        </w:r>
        <w:r w:rsidR="00AE2455">
          <w:rPr>
            <w:noProof/>
            <w:webHidden/>
          </w:rPr>
          <w:fldChar w:fldCharType="separate"/>
        </w:r>
        <w:r w:rsidR="001F6875">
          <w:rPr>
            <w:noProof/>
            <w:webHidden/>
          </w:rPr>
          <w:t>66</w:t>
        </w:r>
        <w:r w:rsidR="00AE2455">
          <w:rPr>
            <w:noProof/>
            <w:webHidden/>
          </w:rPr>
          <w:fldChar w:fldCharType="end"/>
        </w:r>
      </w:hyperlink>
    </w:p>
    <w:p w14:paraId="37A10E89" w14:textId="44BA1858" w:rsidR="00AE2455" w:rsidRDefault="00813364">
      <w:pPr>
        <w:pStyle w:val="TDC1"/>
        <w:tabs>
          <w:tab w:val="left" w:pos="567"/>
        </w:tabs>
        <w:rPr>
          <w:rFonts w:eastAsiaTheme="minorEastAsia" w:cstheme="minorBidi"/>
          <w:bCs w:val="0"/>
          <w:caps w:val="0"/>
          <w:noProof/>
          <w:sz w:val="22"/>
          <w:szCs w:val="22"/>
          <w:lang w:val="en-US"/>
        </w:rPr>
      </w:pPr>
      <w:hyperlink w:anchor="_Toc113877475" w:history="1">
        <w:r w:rsidR="00AE2455" w:rsidRPr="006B4A8C">
          <w:rPr>
            <w:rStyle w:val="Hipervnculo"/>
            <w:smallCaps/>
            <w:noProof/>
          </w:rPr>
          <w:t>6.</w:t>
        </w:r>
        <w:r w:rsidR="00AE2455">
          <w:rPr>
            <w:rFonts w:eastAsiaTheme="minorEastAsia" w:cstheme="minorBidi"/>
            <w:bCs w:val="0"/>
            <w:caps w:val="0"/>
            <w:noProof/>
            <w:sz w:val="22"/>
            <w:szCs w:val="22"/>
            <w:lang w:val="en-US"/>
          </w:rPr>
          <w:tab/>
        </w:r>
        <w:r w:rsidR="00AE2455" w:rsidRPr="006B4A8C">
          <w:rPr>
            <w:rStyle w:val="Hipervnculo"/>
            <w:noProof/>
          </w:rPr>
          <w:t>ANÁLISIS DE LOS RESULTADOS: APLICACIONES ESTADÍSTICAS</w:t>
        </w:r>
        <w:r w:rsidR="00AE2455">
          <w:rPr>
            <w:noProof/>
            <w:webHidden/>
          </w:rPr>
          <w:tab/>
        </w:r>
        <w:r w:rsidR="00AE2455">
          <w:rPr>
            <w:noProof/>
            <w:webHidden/>
          </w:rPr>
          <w:fldChar w:fldCharType="begin"/>
        </w:r>
        <w:r w:rsidR="00AE2455">
          <w:rPr>
            <w:noProof/>
            <w:webHidden/>
          </w:rPr>
          <w:instrText xml:space="preserve"> PAGEREF _Toc113877475 \h </w:instrText>
        </w:r>
        <w:r w:rsidR="00AE2455">
          <w:rPr>
            <w:noProof/>
            <w:webHidden/>
          </w:rPr>
        </w:r>
        <w:r w:rsidR="00AE2455">
          <w:rPr>
            <w:noProof/>
            <w:webHidden/>
          </w:rPr>
          <w:fldChar w:fldCharType="separate"/>
        </w:r>
        <w:r w:rsidR="001F6875">
          <w:rPr>
            <w:noProof/>
            <w:webHidden/>
          </w:rPr>
          <w:t>67</w:t>
        </w:r>
        <w:r w:rsidR="00AE2455">
          <w:rPr>
            <w:noProof/>
            <w:webHidden/>
          </w:rPr>
          <w:fldChar w:fldCharType="end"/>
        </w:r>
      </w:hyperlink>
    </w:p>
    <w:p w14:paraId="38B77B0E" w14:textId="14E57BB1" w:rsidR="00AE2455" w:rsidRDefault="00813364">
      <w:pPr>
        <w:pStyle w:val="TDC1"/>
        <w:tabs>
          <w:tab w:val="left" w:pos="567"/>
        </w:tabs>
        <w:rPr>
          <w:rFonts w:eastAsiaTheme="minorEastAsia" w:cstheme="minorBidi"/>
          <w:bCs w:val="0"/>
          <w:caps w:val="0"/>
          <w:noProof/>
          <w:sz w:val="22"/>
          <w:szCs w:val="22"/>
          <w:lang w:val="en-US"/>
        </w:rPr>
      </w:pPr>
      <w:hyperlink w:anchor="_Toc113877476" w:history="1">
        <w:r w:rsidR="00AE2455" w:rsidRPr="006B4A8C">
          <w:rPr>
            <w:rStyle w:val="Hipervnculo"/>
            <w:smallCaps/>
            <w:noProof/>
          </w:rPr>
          <w:t>7.</w:t>
        </w:r>
        <w:r w:rsidR="00AE2455">
          <w:rPr>
            <w:rFonts w:eastAsiaTheme="minorEastAsia" w:cstheme="minorBidi"/>
            <w:bCs w:val="0"/>
            <w:caps w:val="0"/>
            <w:noProof/>
            <w:sz w:val="22"/>
            <w:szCs w:val="22"/>
            <w:lang w:val="en-US"/>
          </w:rPr>
          <w:tab/>
        </w:r>
        <w:r w:rsidR="00AE2455" w:rsidRPr="006B4A8C">
          <w:rPr>
            <w:rStyle w:val="Hipervnculo"/>
            <w:noProof/>
          </w:rPr>
          <w:t>CONCLUSIONES</w:t>
        </w:r>
        <w:r w:rsidR="00AE2455">
          <w:rPr>
            <w:noProof/>
            <w:webHidden/>
          </w:rPr>
          <w:tab/>
        </w:r>
        <w:r w:rsidR="00AE2455">
          <w:rPr>
            <w:noProof/>
            <w:webHidden/>
          </w:rPr>
          <w:fldChar w:fldCharType="begin"/>
        </w:r>
        <w:r w:rsidR="00AE2455">
          <w:rPr>
            <w:noProof/>
            <w:webHidden/>
          </w:rPr>
          <w:instrText xml:space="preserve"> PAGEREF _Toc113877476 \h </w:instrText>
        </w:r>
        <w:r w:rsidR="00AE2455">
          <w:rPr>
            <w:noProof/>
            <w:webHidden/>
          </w:rPr>
        </w:r>
        <w:r w:rsidR="00AE2455">
          <w:rPr>
            <w:noProof/>
            <w:webHidden/>
          </w:rPr>
          <w:fldChar w:fldCharType="separate"/>
        </w:r>
        <w:r w:rsidR="001F6875">
          <w:rPr>
            <w:noProof/>
            <w:webHidden/>
          </w:rPr>
          <w:t>68</w:t>
        </w:r>
        <w:r w:rsidR="00AE2455">
          <w:rPr>
            <w:noProof/>
            <w:webHidden/>
          </w:rPr>
          <w:fldChar w:fldCharType="end"/>
        </w:r>
      </w:hyperlink>
    </w:p>
    <w:p w14:paraId="71F8A764" w14:textId="634A528F" w:rsidR="00AE2455" w:rsidRDefault="00813364">
      <w:pPr>
        <w:pStyle w:val="TDC1"/>
        <w:tabs>
          <w:tab w:val="left" w:pos="567"/>
        </w:tabs>
        <w:rPr>
          <w:rFonts w:eastAsiaTheme="minorEastAsia" w:cstheme="minorBidi"/>
          <w:bCs w:val="0"/>
          <w:caps w:val="0"/>
          <w:noProof/>
          <w:sz w:val="22"/>
          <w:szCs w:val="22"/>
          <w:lang w:val="en-US"/>
        </w:rPr>
      </w:pPr>
      <w:hyperlink w:anchor="_Toc113877477" w:history="1">
        <w:r w:rsidR="00AE2455" w:rsidRPr="006B4A8C">
          <w:rPr>
            <w:rStyle w:val="Hipervnculo"/>
            <w:smallCaps/>
            <w:noProof/>
          </w:rPr>
          <w:t>8.</w:t>
        </w:r>
        <w:r w:rsidR="00AE2455">
          <w:rPr>
            <w:rFonts w:eastAsiaTheme="minorEastAsia" w:cstheme="minorBidi"/>
            <w:bCs w:val="0"/>
            <w:caps w:val="0"/>
            <w:noProof/>
            <w:sz w:val="22"/>
            <w:szCs w:val="22"/>
            <w:lang w:val="en-US"/>
          </w:rPr>
          <w:tab/>
        </w:r>
        <w:r w:rsidR="00AE2455" w:rsidRPr="006B4A8C">
          <w:rPr>
            <w:rStyle w:val="Hipervnculo"/>
            <w:noProof/>
          </w:rPr>
          <w:t>LÍNEAS FUTURAS DE INVESTIGACIÓN</w:t>
        </w:r>
        <w:r w:rsidR="00AE2455">
          <w:rPr>
            <w:noProof/>
            <w:webHidden/>
          </w:rPr>
          <w:tab/>
        </w:r>
        <w:r w:rsidR="00AE2455">
          <w:rPr>
            <w:noProof/>
            <w:webHidden/>
          </w:rPr>
          <w:fldChar w:fldCharType="begin"/>
        </w:r>
        <w:r w:rsidR="00AE2455">
          <w:rPr>
            <w:noProof/>
            <w:webHidden/>
          </w:rPr>
          <w:instrText xml:space="preserve"> PAGEREF _Toc113877477 \h </w:instrText>
        </w:r>
        <w:r w:rsidR="00AE2455">
          <w:rPr>
            <w:noProof/>
            <w:webHidden/>
          </w:rPr>
        </w:r>
        <w:r w:rsidR="00AE2455">
          <w:rPr>
            <w:noProof/>
            <w:webHidden/>
          </w:rPr>
          <w:fldChar w:fldCharType="separate"/>
        </w:r>
        <w:r w:rsidR="001F6875">
          <w:rPr>
            <w:noProof/>
            <w:webHidden/>
          </w:rPr>
          <w:t>69</w:t>
        </w:r>
        <w:r w:rsidR="00AE2455">
          <w:rPr>
            <w:noProof/>
            <w:webHidden/>
          </w:rPr>
          <w:fldChar w:fldCharType="end"/>
        </w:r>
      </w:hyperlink>
    </w:p>
    <w:p w14:paraId="6B3AA954" w14:textId="11BC4526" w:rsidR="00AE2455" w:rsidRDefault="00813364">
      <w:pPr>
        <w:pStyle w:val="TDC1"/>
        <w:rPr>
          <w:rFonts w:eastAsiaTheme="minorEastAsia" w:cstheme="minorBidi"/>
          <w:bCs w:val="0"/>
          <w:caps w:val="0"/>
          <w:noProof/>
          <w:sz w:val="22"/>
          <w:szCs w:val="22"/>
          <w:lang w:val="en-US"/>
        </w:rPr>
      </w:pPr>
      <w:hyperlink w:anchor="_Toc113877478" w:history="1">
        <w:r w:rsidR="00AE2455" w:rsidRPr="006B4A8C">
          <w:rPr>
            <w:rStyle w:val="Hipervnculo"/>
            <w:noProof/>
          </w:rPr>
          <w:t>BIBLIOGRAFÍA</w:t>
        </w:r>
        <w:r w:rsidR="00AE2455">
          <w:rPr>
            <w:noProof/>
            <w:webHidden/>
          </w:rPr>
          <w:tab/>
        </w:r>
        <w:r w:rsidR="00AE2455">
          <w:rPr>
            <w:noProof/>
            <w:webHidden/>
          </w:rPr>
          <w:fldChar w:fldCharType="begin"/>
        </w:r>
        <w:r w:rsidR="00AE2455">
          <w:rPr>
            <w:noProof/>
            <w:webHidden/>
          </w:rPr>
          <w:instrText xml:space="preserve"> PAGEREF _Toc113877478 \h </w:instrText>
        </w:r>
        <w:r w:rsidR="00AE2455">
          <w:rPr>
            <w:noProof/>
            <w:webHidden/>
          </w:rPr>
        </w:r>
        <w:r w:rsidR="00AE2455">
          <w:rPr>
            <w:noProof/>
            <w:webHidden/>
          </w:rPr>
          <w:fldChar w:fldCharType="separate"/>
        </w:r>
        <w:r w:rsidR="001F6875">
          <w:rPr>
            <w:noProof/>
            <w:webHidden/>
          </w:rPr>
          <w:t>70</w:t>
        </w:r>
        <w:r w:rsidR="00AE2455">
          <w:rPr>
            <w:noProof/>
            <w:webHidden/>
          </w:rPr>
          <w:fldChar w:fldCharType="end"/>
        </w:r>
      </w:hyperlink>
    </w:p>
    <w:p w14:paraId="447EDB0D" w14:textId="14564502" w:rsidR="00AE2455" w:rsidRDefault="00813364">
      <w:pPr>
        <w:pStyle w:val="TDC1"/>
        <w:tabs>
          <w:tab w:val="left" w:pos="1200"/>
        </w:tabs>
        <w:rPr>
          <w:rFonts w:eastAsiaTheme="minorEastAsia" w:cstheme="minorBidi"/>
          <w:bCs w:val="0"/>
          <w:caps w:val="0"/>
          <w:noProof/>
          <w:sz w:val="22"/>
          <w:szCs w:val="22"/>
          <w:lang w:val="en-US"/>
        </w:rPr>
      </w:pPr>
      <w:hyperlink w:anchor="_Toc113877479" w:history="1">
        <w:r w:rsidR="00AE2455" w:rsidRPr="006B4A8C">
          <w:rPr>
            <w:rStyle w:val="Hipervnculo"/>
            <w:noProof/>
          </w:rPr>
          <w:t>ANEXO I.</w:t>
        </w:r>
        <w:r w:rsidR="00AE2455">
          <w:rPr>
            <w:rFonts w:eastAsiaTheme="minorEastAsia" w:cstheme="minorBidi"/>
            <w:bCs w:val="0"/>
            <w:caps w:val="0"/>
            <w:noProof/>
            <w:sz w:val="22"/>
            <w:szCs w:val="22"/>
            <w:lang w:val="en-US"/>
          </w:rPr>
          <w:tab/>
        </w:r>
        <w:r w:rsidR="00AE2455" w:rsidRPr="006B4A8C">
          <w:rPr>
            <w:rStyle w:val="Hipervnculo"/>
            <w:noProof/>
          </w:rPr>
          <w:t>FORMATO INTERNO</w:t>
        </w:r>
        <w:r w:rsidR="00AE2455">
          <w:rPr>
            <w:noProof/>
            <w:webHidden/>
          </w:rPr>
          <w:tab/>
        </w:r>
        <w:r w:rsidR="00AE2455">
          <w:rPr>
            <w:noProof/>
            <w:webHidden/>
          </w:rPr>
          <w:fldChar w:fldCharType="begin"/>
        </w:r>
        <w:r w:rsidR="00AE2455">
          <w:rPr>
            <w:noProof/>
            <w:webHidden/>
          </w:rPr>
          <w:instrText xml:space="preserve"> PAGEREF _Toc113877479 \h </w:instrText>
        </w:r>
        <w:r w:rsidR="00AE2455">
          <w:rPr>
            <w:noProof/>
            <w:webHidden/>
          </w:rPr>
        </w:r>
        <w:r w:rsidR="00AE2455">
          <w:rPr>
            <w:noProof/>
            <w:webHidden/>
          </w:rPr>
          <w:fldChar w:fldCharType="separate"/>
        </w:r>
        <w:r w:rsidR="001F6875">
          <w:rPr>
            <w:noProof/>
            <w:webHidden/>
          </w:rPr>
          <w:t>1</w:t>
        </w:r>
        <w:r w:rsidR="00AE2455">
          <w:rPr>
            <w:noProof/>
            <w:webHidden/>
          </w:rPr>
          <w:fldChar w:fldCharType="end"/>
        </w:r>
      </w:hyperlink>
    </w:p>
    <w:p w14:paraId="51A64BFA" w14:textId="047A1B87"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80" w:history="1">
        <w:r w:rsidR="00AE2455" w:rsidRPr="006B4A8C">
          <w:rPr>
            <w:rStyle w:val="Hipervnculo"/>
            <w:noProof/>
          </w:rPr>
          <w:t>AI 1.</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Numeración</w:t>
        </w:r>
        <w:r w:rsidR="00AE2455">
          <w:rPr>
            <w:noProof/>
            <w:webHidden/>
          </w:rPr>
          <w:tab/>
        </w:r>
        <w:r w:rsidR="00AE2455">
          <w:rPr>
            <w:noProof/>
            <w:webHidden/>
          </w:rPr>
          <w:fldChar w:fldCharType="begin"/>
        </w:r>
        <w:r w:rsidR="00AE2455">
          <w:rPr>
            <w:noProof/>
            <w:webHidden/>
          </w:rPr>
          <w:instrText xml:space="preserve"> PAGEREF _Toc113877480 \h </w:instrText>
        </w:r>
        <w:r w:rsidR="00AE2455">
          <w:rPr>
            <w:noProof/>
            <w:webHidden/>
          </w:rPr>
        </w:r>
        <w:r w:rsidR="00AE2455">
          <w:rPr>
            <w:noProof/>
            <w:webHidden/>
          </w:rPr>
          <w:fldChar w:fldCharType="separate"/>
        </w:r>
        <w:r w:rsidR="001F6875">
          <w:rPr>
            <w:noProof/>
            <w:webHidden/>
          </w:rPr>
          <w:t>1</w:t>
        </w:r>
        <w:r w:rsidR="00AE2455">
          <w:rPr>
            <w:noProof/>
            <w:webHidden/>
          </w:rPr>
          <w:fldChar w:fldCharType="end"/>
        </w:r>
      </w:hyperlink>
    </w:p>
    <w:p w14:paraId="73BD8FE2" w14:textId="26C3B9CD"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81" w:history="1">
        <w:r w:rsidR="00AE2455" w:rsidRPr="006B4A8C">
          <w:rPr>
            <w:rStyle w:val="Hipervnculo"/>
            <w:noProof/>
          </w:rPr>
          <w:t>AI 2.</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Palabras Clave (tamaño 10)</w:t>
        </w:r>
        <w:r w:rsidR="00AE2455">
          <w:rPr>
            <w:noProof/>
            <w:webHidden/>
          </w:rPr>
          <w:tab/>
        </w:r>
        <w:r w:rsidR="00AE2455">
          <w:rPr>
            <w:noProof/>
            <w:webHidden/>
          </w:rPr>
          <w:fldChar w:fldCharType="begin"/>
        </w:r>
        <w:r w:rsidR="00AE2455">
          <w:rPr>
            <w:noProof/>
            <w:webHidden/>
          </w:rPr>
          <w:instrText xml:space="preserve"> PAGEREF _Toc113877481 \h </w:instrText>
        </w:r>
        <w:r w:rsidR="00AE2455">
          <w:rPr>
            <w:noProof/>
            <w:webHidden/>
          </w:rPr>
        </w:r>
        <w:r w:rsidR="00AE2455">
          <w:rPr>
            <w:noProof/>
            <w:webHidden/>
          </w:rPr>
          <w:fldChar w:fldCharType="separate"/>
        </w:r>
        <w:r w:rsidR="001F6875">
          <w:rPr>
            <w:noProof/>
            <w:webHidden/>
          </w:rPr>
          <w:t>1</w:t>
        </w:r>
        <w:r w:rsidR="00AE2455">
          <w:rPr>
            <w:noProof/>
            <w:webHidden/>
          </w:rPr>
          <w:fldChar w:fldCharType="end"/>
        </w:r>
      </w:hyperlink>
    </w:p>
    <w:p w14:paraId="4A45B7AE" w14:textId="67951CD6"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82" w:history="1">
        <w:r w:rsidR="00AE2455" w:rsidRPr="006B4A8C">
          <w:rPr>
            <w:rStyle w:val="Hipervnculo"/>
            <w:noProof/>
          </w:rPr>
          <w:t>AI 3.</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Títulos y Subtítulos</w:t>
        </w:r>
        <w:r w:rsidR="00AE2455">
          <w:rPr>
            <w:noProof/>
            <w:webHidden/>
          </w:rPr>
          <w:tab/>
        </w:r>
        <w:r w:rsidR="00AE2455">
          <w:rPr>
            <w:noProof/>
            <w:webHidden/>
          </w:rPr>
          <w:fldChar w:fldCharType="begin"/>
        </w:r>
        <w:r w:rsidR="00AE2455">
          <w:rPr>
            <w:noProof/>
            <w:webHidden/>
          </w:rPr>
          <w:instrText xml:space="preserve"> PAGEREF _Toc113877482 \h </w:instrText>
        </w:r>
        <w:r w:rsidR="00AE2455">
          <w:rPr>
            <w:noProof/>
            <w:webHidden/>
          </w:rPr>
        </w:r>
        <w:r w:rsidR="00AE2455">
          <w:rPr>
            <w:noProof/>
            <w:webHidden/>
          </w:rPr>
          <w:fldChar w:fldCharType="separate"/>
        </w:r>
        <w:r w:rsidR="001F6875">
          <w:rPr>
            <w:noProof/>
            <w:webHidden/>
          </w:rPr>
          <w:t>1</w:t>
        </w:r>
        <w:r w:rsidR="00AE2455">
          <w:rPr>
            <w:noProof/>
            <w:webHidden/>
          </w:rPr>
          <w:fldChar w:fldCharType="end"/>
        </w:r>
      </w:hyperlink>
    </w:p>
    <w:p w14:paraId="6FA45B4F" w14:textId="76571B4B"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83" w:history="1">
        <w:r w:rsidR="00AE2455" w:rsidRPr="006B4A8C">
          <w:rPr>
            <w:rStyle w:val="Hipervnculo"/>
            <w:noProof/>
          </w:rPr>
          <w:t>AI 4.</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Figuras, Tablas, Ecuaciones y Notas al pie (tamaño 10)</w:t>
        </w:r>
        <w:r w:rsidR="00AE2455">
          <w:rPr>
            <w:noProof/>
            <w:webHidden/>
          </w:rPr>
          <w:tab/>
        </w:r>
        <w:r w:rsidR="00AE2455">
          <w:rPr>
            <w:noProof/>
            <w:webHidden/>
          </w:rPr>
          <w:fldChar w:fldCharType="begin"/>
        </w:r>
        <w:r w:rsidR="00AE2455">
          <w:rPr>
            <w:noProof/>
            <w:webHidden/>
          </w:rPr>
          <w:instrText xml:space="preserve"> PAGEREF _Toc113877483 \h </w:instrText>
        </w:r>
        <w:r w:rsidR="00AE2455">
          <w:rPr>
            <w:noProof/>
            <w:webHidden/>
          </w:rPr>
        </w:r>
        <w:r w:rsidR="00AE2455">
          <w:rPr>
            <w:noProof/>
            <w:webHidden/>
          </w:rPr>
          <w:fldChar w:fldCharType="separate"/>
        </w:r>
        <w:r w:rsidR="001F6875">
          <w:rPr>
            <w:noProof/>
            <w:webHidden/>
          </w:rPr>
          <w:t>2</w:t>
        </w:r>
        <w:r w:rsidR="00AE2455">
          <w:rPr>
            <w:noProof/>
            <w:webHidden/>
          </w:rPr>
          <w:fldChar w:fldCharType="end"/>
        </w:r>
      </w:hyperlink>
    </w:p>
    <w:p w14:paraId="0F4FE262" w14:textId="695BF463" w:rsidR="00AE2455" w:rsidRDefault="00813364">
      <w:pPr>
        <w:pStyle w:val="TDC2"/>
        <w:tabs>
          <w:tab w:val="left" w:pos="1000"/>
          <w:tab w:val="right" w:leader="dot" w:pos="8786"/>
        </w:tabs>
        <w:rPr>
          <w:rFonts w:asciiTheme="minorHAnsi" w:eastAsiaTheme="minorEastAsia" w:hAnsiTheme="minorHAnsi" w:cstheme="minorBidi"/>
          <w:caps w:val="0"/>
          <w:noProof/>
          <w:sz w:val="22"/>
          <w:szCs w:val="22"/>
          <w:lang w:val="en-US"/>
        </w:rPr>
      </w:pPr>
      <w:hyperlink w:anchor="_Toc113877484" w:history="1">
        <w:r w:rsidR="00AE2455" w:rsidRPr="006B4A8C">
          <w:rPr>
            <w:rStyle w:val="Hipervnculo"/>
            <w:noProof/>
          </w:rPr>
          <w:t>AI 5.</w:t>
        </w:r>
        <w:r w:rsidR="00AE2455">
          <w:rPr>
            <w:rFonts w:asciiTheme="minorHAnsi" w:eastAsiaTheme="minorEastAsia" w:hAnsiTheme="minorHAnsi" w:cstheme="minorBidi"/>
            <w:caps w:val="0"/>
            <w:noProof/>
            <w:sz w:val="22"/>
            <w:szCs w:val="22"/>
            <w:lang w:val="en-US"/>
          </w:rPr>
          <w:tab/>
        </w:r>
        <w:r w:rsidR="00AE2455" w:rsidRPr="006B4A8C">
          <w:rPr>
            <w:rStyle w:val="Hipervnculo"/>
            <w:noProof/>
          </w:rPr>
          <w:t>Bibliografía</w:t>
        </w:r>
        <w:r w:rsidR="00AE2455">
          <w:rPr>
            <w:noProof/>
            <w:webHidden/>
          </w:rPr>
          <w:tab/>
        </w:r>
        <w:r w:rsidR="00AE2455">
          <w:rPr>
            <w:noProof/>
            <w:webHidden/>
          </w:rPr>
          <w:fldChar w:fldCharType="begin"/>
        </w:r>
        <w:r w:rsidR="00AE2455">
          <w:rPr>
            <w:noProof/>
            <w:webHidden/>
          </w:rPr>
          <w:instrText xml:space="preserve"> PAGEREF _Toc113877484 \h </w:instrText>
        </w:r>
        <w:r w:rsidR="00AE2455">
          <w:rPr>
            <w:noProof/>
            <w:webHidden/>
          </w:rPr>
        </w:r>
        <w:r w:rsidR="00AE2455">
          <w:rPr>
            <w:noProof/>
            <w:webHidden/>
          </w:rPr>
          <w:fldChar w:fldCharType="separate"/>
        </w:r>
        <w:r w:rsidR="001F6875">
          <w:rPr>
            <w:noProof/>
            <w:webHidden/>
          </w:rPr>
          <w:t>5</w:t>
        </w:r>
        <w:r w:rsidR="00AE2455">
          <w:rPr>
            <w:noProof/>
            <w:webHidden/>
          </w:rPr>
          <w:fldChar w:fldCharType="end"/>
        </w:r>
      </w:hyperlink>
    </w:p>
    <w:p w14:paraId="0A909AA8" w14:textId="06AC86AC" w:rsidR="00AE2455" w:rsidRDefault="00AE2455" w:rsidP="00AE2455">
      <w:pPr>
        <w:pStyle w:val="Tesis"/>
        <w:ind w:firstLine="0"/>
      </w:pPr>
      <w:r>
        <w:fldChar w:fldCharType="end"/>
      </w:r>
    </w:p>
    <w:p w14:paraId="7495DD53" w14:textId="0DD94B15" w:rsidR="0077108C" w:rsidRDefault="0077108C" w:rsidP="00AE2455">
      <w:pPr>
        <w:pStyle w:val="Tesis"/>
      </w:pPr>
    </w:p>
    <w:p w14:paraId="52141F85" w14:textId="32BA1236" w:rsidR="00B926BE" w:rsidRDefault="00B926BE">
      <w:pPr>
        <w:pBdr>
          <w:top w:val="nil"/>
          <w:left w:val="nil"/>
          <w:bottom w:val="nil"/>
          <w:right w:val="nil"/>
          <w:between w:val="nil"/>
        </w:pBdr>
        <w:rPr>
          <w:b/>
          <w:color w:val="000000"/>
          <w:sz w:val="32"/>
          <w:szCs w:val="32"/>
        </w:rPr>
      </w:pPr>
      <w:bookmarkStart w:id="2" w:name="_heading=h.1fob9te" w:colFirst="0" w:colLast="0"/>
      <w:bookmarkEnd w:id="2"/>
    </w:p>
    <w:p w14:paraId="27597CA8" w14:textId="2F10071C" w:rsidR="0077108C" w:rsidRDefault="0077108C">
      <w:pPr>
        <w:pBdr>
          <w:top w:val="nil"/>
          <w:left w:val="nil"/>
          <w:bottom w:val="nil"/>
          <w:right w:val="nil"/>
          <w:between w:val="nil"/>
        </w:pBdr>
        <w:rPr>
          <w:b/>
          <w:color w:val="000000"/>
          <w:sz w:val="32"/>
          <w:szCs w:val="32"/>
        </w:rPr>
      </w:pPr>
    </w:p>
    <w:p w14:paraId="14ED7AFE" w14:textId="75941020" w:rsidR="0077108C" w:rsidRDefault="0077108C">
      <w:pPr>
        <w:pBdr>
          <w:top w:val="nil"/>
          <w:left w:val="nil"/>
          <w:bottom w:val="nil"/>
          <w:right w:val="nil"/>
          <w:between w:val="nil"/>
        </w:pBdr>
        <w:rPr>
          <w:b/>
          <w:color w:val="000000"/>
          <w:sz w:val="32"/>
          <w:szCs w:val="32"/>
        </w:rPr>
      </w:pPr>
    </w:p>
    <w:p w14:paraId="4C3BA21F" w14:textId="77777777" w:rsidR="0077108C" w:rsidRDefault="0077108C">
      <w:pPr>
        <w:pBdr>
          <w:top w:val="nil"/>
          <w:left w:val="nil"/>
          <w:bottom w:val="nil"/>
          <w:right w:val="nil"/>
          <w:between w:val="nil"/>
        </w:pBdr>
        <w:rPr>
          <w:b/>
          <w:color w:val="000000"/>
          <w:sz w:val="32"/>
          <w:szCs w:val="32"/>
        </w:rPr>
      </w:pPr>
    </w:p>
    <w:p w14:paraId="690A0A2E" w14:textId="77777777" w:rsidR="00B926BE" w:rsidRDefault="00F82FC4">
      <w:pPr>
        <w:pBdr>
          <w:top w:val="nil"/>
          <w:left w:val="nil"/>
          <w:bottom w:val="nil"/>
          <w:right w:val="nil"/>
          <w:between w:val="nil"/>
        </w:pBdr>
        <w:rPr>
          <w:b/>
          <w:color w:val="000000"/>
          <w:sz w:val="32"/>
          <w:szCs w:val="32"/>
        </w:rPr>
      </w:pPr>
      <w:r>
        <w:rPr>
          <w:b/>
          <w:color w:val="000000"/>
          <w:sz w:val="32"/>
          <w:szCs w:val="32"/>
        </w:rPr>
        <w:t>ÍNDICE DE FIGURAS</w:t>
      </w:r>
    </w:p>
    <w:bookmarkStart w:id="3" w:name="_heading=h.3znysh7" w:colFirst="0" w:colLast="0"/>
    <w:bookmarkEnd w:id="3"/>
    <w:p w14:paraId="0D9A8710" w14:textId="579BD2B2" w:rsidR="006A0F67" w:rsidRDefault="006A0F67" w:rsidP="000255F7">
      <w:pPr>
        <w:pStyle w:val="ndiceTesis"/>
        <w:rPr>
          <w:rFonts w:eastAsiaTheme="minorEastAsia" w:cstheme="minorBidi"/>
          <w:bCs/>
          <w:sz w:val="22"/>
          <w:szCs w:val="22"/>
          <w:lang w:val="en-US"/>
        </w:rPr>
      </w:pPr>
      <w:r>
        <w:rPr>
          <w:rFonts w:cs="Calibri"/>
          <w:noProof w:val="0"/>
        </w:rPr>
        <w:fldChar w:fldCharType="begin"/>
      </w:r>
      <w:r>
        <w:rPr>
          <w:rFonts w:cs="Calibri"/>
          <w:noProof w:val="0"/>
        </w:rPr>
        <w:instrText xml:space="preserve"> TOC \h \z \t "Título Figuras,1,Título Figura Anexos,1" </w:instrText>
      </w:r>
      <w:r>
        <w:rPr>
          <w:rFonts w:cs="Calibri"/>
          <w:noProof w:val="0"/>
        </w:rPr>
        <w:fldChar w:fldCharType="separate"/>
      </w:r>
      <w:hyperlink w:anchor="_Toc113876732" w:history="1">
        <w:r w:rsidRPr="00751386">
          <w:rPr>
            <w:rStyle w:val="Hipervnculo"/>
          </w:rPr>
          <w:t>Figura 1.</w:t>
        </w:r>
        <w:r>
          <w:rPr>
            <w:rFonts w:eastAsiaTheme="minorEastAsia" w:cstheme="minorBidi"/>
            <w:bCs/>
            <w:sz w:val="22"/>
            <w:szCs w:val="22"/>
            <w:lang w:val="en-US"/>
          </w:rPr>
          <w:tab/>
        </w:r>
        <w:r w:rsidRPr="00751386">
          <w:rPr>
            <w:rStyle w:val="Hipervnculo"/>
          </w:rPr>
          <w:t>Comparación de los tiempos de reverberación entre el promedio espacial y la simulación del Hall 4.</w:t>
        </w:r>
        <w:r>
          <w:rPr>
            <w:webHidden/>
          </w:rPr>
          <w:tab/>
        </w:r>
        <w:r>
          <w:rPr>
            <w:webHidden/>
          </w:rPr>
          <w:fldChar w:fldCharType="begin"/>
        </w:r>
        <w:r>
          <w:rPr>
            <w:webHidden/>
          </w:rPr>
          <w:instrText xml:space="preserve"> PAGEREF _Toc113876732 \h </w:instrText>
        </w:r>
        <w:r>
          <w:rPr>
            <w:webHidden/>
          </w:rPr>
        </w:r>
        <w:r>
          <w:rPr>
            <w:webHidden/>
          </w:rPr>
          <w:fldChar w:fldCharType="separate"/>
        </w:r>
        <w:r w:rsidR="001F6875">
          <w:rPr>
            <w:webHidden/>
          </w:rPr>
          <w:t>4</w:t>
        </w:r>
        <w:r>
          <w:rPr>
            <w:webHidden/>
          </w:rPr>
          <w:fldChar w:fldCharType="end"/>
        </w:r>
      </w:hyperlink>
    </w:p>
    <w:p w14:paraId="7C3C3B96" w14:textId="5AE3B274" w:rsidR="006A0F67" w:rsidRDefault="00813364" w:rsidP="000255F7">
      <w:pPr>
        <w:pStyle w:val="ndiceTesis"/>
        <w:rPr>
          <w:rFonts w:eastAsiaTheme="minorEastAsia" w:cstheme="minorBidi"/>
          <w:bCs/>
          <w:sz w:val="22"/>
          <w:szCs w:val="22"/>
          <w:lang w:val="en-US"/>
        </w:rPr>
      </w:pPr>
      <w:hyperlink w:anchor="_Toc113876733" w:history="1">
        <w:r w:rsidR="006A0F67" w:rsidRPr="00751386">
          <w:rPr>
            <w:rStyle w:val="Hipervnculo"/>
          </w:rPr>
          <w:t>Figura A1.</w:t>
        </w:r>
        <w:r w:rsidR="006A0F67">
          <w:rPr>
            <w:rFonts w:eastAsiaTheme="minorEastAsia" w:cstheme="minorBidi"/>
            <w:bCs/>
            <w:sz w:val="22"/>
            <w:szCs w:val="22"/>
            <w:lang w:val="en-US"/>
          </w:rPr>
          <w:tab/>
        </w:r>
        <w:r w:rsidR="006A0F67" w:rsidRPr="00751386">
          <w:rPr>
            <w:rStyle w:val="Hipervnculo"/>
          </w:rPr>
          <w:t>Comparativa de los índices de reducción sonora entre la medición de laboratorio, la predicción del modelo propuesto y el programa INSUL para el caso “16-103-16 (1)”.</w:t>
        </w:r>
        <w:r w:rsidR="006A0F67">
          <w:rPr>
            <w:webHidden/>
          </w:rPr>
          <w:tab/>
        </w:r>
        <w:r w:rsidR="006A0F67">
          <w:rPr>
            <w:webHidden/>
          </w:rPr>
          <w:fldChar w:fldCharType="begin"/>
        </w:r>
        <w:r w:rsidR="006A0F67">
          <w:rPr>
            <w:webHidden/>
          </w:rPr>
          <w:instrText xml:space="preserve"> PAGEREF _Toc113876733 \h </w:instrText>
        </w:r>
        <w:r w:rsidR="006A0F67">
          <w:rPr>
            <w:webHidden/>
          </w:rPr>
        </w:r>
        <w:r w:rsidR="006A0F67">
          <w:rPr>
            <w:webHidden/>
          </w:rPr>
          <w:fldChar w:fldCharType="separate"/>
        </w:r>
        <w:r w:rsidR="001F6875">
          <w:rPr>
            <w:webHidden/>
          </w:rPr>
          <w:t>4</w:t>
        </w:r>
        <w:r w:rsidR="006A0F67">
          <w:rPr>
            <w:webHidden/>
          </w:rPr>
          <w:fldChar w:fldCharType="end"/>
        </w:r>
      </w:hyperlink>
    </w:p>
    <w:p w14:paraId="0BD84341" w14:textId="2DC6F456" w:rsidR="00B926BE" w:rsidRPr="00150B90" w:rsidRDefault="006A0F67" w:rsidP="0077108C">
      <w:pPr>
        <w:pStyle w:val="ndiceTesis"/>
        <w:rPr>
          <w:lang w:val="en-US"/>
        </w:rPr>
      </w:pPr>
      <w:r>
        <w:rPr>
          <w:rFonts w:cs="Calibri"/>
          <w:noProof w:val="0"/>
        </w:rPr>
        <w:fldChar w:fldCharType="end"/>
      </w:r>
    </w:p>
    <w:p w14:paraId="0298DD26" w14:textId="77777777" w:rsidR="00B926BE" w:rsidRPr="00150B90" w:rsidRDefault="00B926BE">
      <w:pPr>
        <w:pBdr>
          <w:top w:val="nil"/>
          <w:left w:val="nil"/>
          <w:bottom w:val="nil"/>
          <w:right w:val="nil"/>
          <w:between w:val="nil"/>
        </w:pBdr>
        <w:rPr>
          <w:b/>
          <w:color w:val="000000"/>
          <w:sz w:val="32"/>
          <w:szCs w:val="32"/>
          <w:lang w:val="en-US"/>
        </w:rPr>
      </w:pPr>
    </w:p>
    <w:p w14:paraId="3D68A7B0" w14:textId="77777777" w:rsidR="00B926BE" w:rsidRPr="00150B90" w:rsidRDefault="00B926BE">
      <w:pPr>
        <w:pBdr>
          <w:top w:val="nil"/>
          <w:left w:val="nil"/>
          <w:bottom w:val="nil"/>
          <w:right w:val="nil"/>
          <w:between w:val="nil"/>
        </w:pBdr>
        <w:rPr>
          <w:b/>
          <w:color w:val="000000"/>
          <w:sz w:val="32"/>
          <w:szCs w:val="32"/>
          <w:lang w:val="en-US"/>
        </w:rPr>
      </w:pPr>
    </w:p>
    <w:p w14:paraId="3C94F971" w14:textId="77777777" w:rsidR="00B926BE" w:rsidRDefault="00F82FC4">
      <w:pPr>
        <w:pBdr>
          <w:top w:val="nil"/>
          <w:left w:val="nil"/>
          <w:bottom w:val="nil"/>
          <w:right w:val="nil"/>
          <w:between w:val="nil"/>
        </w:pBdr>
        <w:rPr>
          <w:b/>
          <w:color w:val="000000"/>
          <w:sz w:val="32"/>
          <w:szCs w:val="32"/>
        </w:rPr>
      </w:pPr>
      <w:r>
        <w:rPr>
          <w:b/>
          <w:color w:val="000000"/>
          <w:sz w:val="32"/>
          <w:szCs w:val="32"/>
        </w:rPr>
        <w:t xml:space="preserve">ÍNDICE DE TABLAS </w:t>
      </w:r>
    </w:p>
    <w:p w14:paraId="01F7624B" w14:textId="373A7EB1" w:rsidR="00B80CE8" w:rsidRDefault="00B80CE8">
      <w:pPr>
        <w:pStyle w:val="TDC1"/>
        <w:tabs>
          <w:tab w:val="left" w:pos="1000"/>
        </w:tabs>
        <w:rPr>
          <w:rFonts w:eastAsiaTheme="minorEastAsia" w:cstheme="minorBidi"/>
          <w:bCs w:val="0"/>
          <w:noProof/>
          <w:sz w:val="22"/>
          <w:szCs w:val="22"/>
          <w:lang w:val="en-US"/>
        </w:rPr>
      </w:pPr>
      <w:r>
        <w:fldChar w:fldCharType="begin"/>
      </w:r>
      <w:r>
        <w:instrText xml:space="preserve"> TOC \h \z \t "Título Tablas,1" </w:instrText>
      </w:r>
      <w:r>
        <w:fldChar w:fldCharType="separate"/>
      </w:r>
      <w:hyperlink w:anchor="_Toc113875705" w:history="1">
        <w:r w:rsidRPr="00D7241D">
          <w:rPr>
            <w:rStyle w:val="Hipervnculo"/>
            <w:noProof/>
          </w:rPr>
          <w:t>Tabla 1.</w:t>
        </w:r>
        <w:r>
          <w:rPr>
            <w:rFonts w:eastAsiaTheme="minorEastAsia" w:cstheme="minorBidi"/>
            <w:bCs w:val="0"/>
            <w:noProof/>
            <w:sz w:val="22"/>
            <w:szCs w:val="22"/>
            <w:lang w:val="en-US"/>
          </w:rPr>
          <w:tab/>
        </w:r>
        <w:r w:rsidRPr="00D7241D">
          <w:rPr>
            <w:rStyle w:val="Hipervnculo"/>
            <w:noProof/>
          </w:rPr>
          <w:t>Lista de materiales utilizados en la comparativa y sus características físicas.</w:t>
        </w:r>
        <w:r>
          <w:rPr>
            <w:noProof/>
            <w:webHidden/>
          </w:rPr>
          <w:tab/>
        </w:r>
        <w:r>
          <w:rPr>
            <w:noProof/>
            <w:webHidden/>
          </w:rPr>
          <w:fldChar w:fldCharType="begin"/>
        </w:r>
        <w:r>
          <w:rPr>
            <w:noProof/>
            <w:webHidden/>
          </w:rPr>
          <w:instrText xml:space="preserve"> PAGEREF _Toc113875705 \h </w:instrText>
        </w:r>
        <w:r>
          <w:rPr>
            <w:noProof/>
            <w:webHidden/>
          </w:rPr>
        </w:r>
        <w:r>
          <w:rPr>
            <w:noProof/>
            <w:webHidden/>
          </w:rPr>
          <w:fldChar w:fldCharType="separate"/>
        </w:r>
        <w:r w:rsidR="001F6875">
          <w:rPr>
            <w:noProof/>
            <w:webHidden/>
          </w:rPr>
          <w:t>5</w:t>
        </w:r>
        <w:r>
          <w:rPr>
            <w:noProof/>
            <w:webHidden/>
          </w:rPr>
          <w:fldChar w:fldCharType="end"/>
        </w:r>
      </w:hyperlink>
    </w:p>
    <w:p w14:paraId="15FA57AB" w14:textId="0A828B53" w:rsidR="00804C18" w:rsidRDefault="00B80CE8">
      <w:r>
        <w:fldChar w:fldCharType="end"/>
      </w:r>
      <w:r w:rsidR="00F82FC4">
        <w:fldChar w:fldCharType="begin"/>
      </w:r>
    </w:p>
    <w:p w14:paraId="32FBF6D5" w14:textId="36BD4484" w:rsidR="00B926BE" w:rsidRDefault="00F82FC4">
      <w:r>
        <w:fldChar w:fldCharType="end"/>
      </w:r>
      <w:r>
        <w:br w:type="page"/>
      </w:r>
    </w:p>
    <w:p w14:paraId="63BF195B" w14:textId="33EEA82F" w:rsidR="00B926BE" w:rsidRDefault="00F82FC4" w:rsidP="00B80CE8">
      <w:pPr>
        <w:pStyle w:val="TesisTtulo1"/>
        <w:ind w:left="0" w:firstLine="0"/>
        <w:jc w:val="center"/>
      </w:pPr>
      <w:bookmarkStart w:id="4" w:name="_Toc113868429"/>
      <w:bookmarkStart w:id="5" w:name="_Toc113868557"/>
      <w:bookmarkStart w:id="6" w:name="_Toc113869354"/>
      <w:bookmarkStart w:id="7" w:name="_Toc113870325"/>
      <w:bookmarkStart w:id="8" w:name="_Toc113870637"/>
      <w:bookmarkStart w:id="9" w:name="_Toc113871857"/>
      <w:bookmarkStart w:id="10" w:name="_Toc113872726"/>
      <w:bookmarkStart w:id="11" w:name="_Toc113877071"/>
      <w:bookmarkStart w:id="12" w:name="_Toc113877461"/>
      <w:r>
        <w:lastRenderedPageBreak/>
        <w:t>RESUMEN</w:t>
      </w:r>
      <w:bookmarkEnd w:id="4"/>
      <w:bookmarkEnd w:id="5"/>
      <w:bookmarkEnd w:id="6"/>
      <w:bookmarkEnd w:id="7"/>
      <w:bookmarkEnd w:id="8"/>
      <w:bookmarkEnd w:id="9"/>
      <w:bookmarkEnd w:id="10"/>
      <w:bookmarkEnd w:id="11"/>
      <w:bookmarkEnd w:id="12"/>
    </w:p>
    <w:p w14:paraId="353CA17C" w14:textId="77777777" w:rsidR="00B926BE" w:rsidRDefault="00B926BE">
      <w:pPr>
        <w:pBdr>
          <w:top w:val="nil"/>
          <w:left w:val="nil"/>
          <w:bottom w:val="nil"/>
          <w:right w:val="nil"/>
          <w:between w:val="nil"/>
        </w:pBdr>
        <w:ind w:firstLine="567"/>
        <w:rPr>
          <w:color w:val="000000"/>
        </w:rPr>
      </w:pPr>
    </w:p>
    <w:p w14:paraId="720BDB53" w14:textId="77777777" w:rsidR="00B926BE" w:rsidRDefault="00F82FC4">
      <w:pPr>
        <w:pBdr>
          <w:top w:val="nil"/>
          <w:left w:val="nil"/>
          <w:bottom w:val="nil"/>
          <w:right w:val="nil"/>
          <w:between w:val="nil"/>
        </w:pBdr>
        <w:ind w:firstLine="567"/>
        <w:rPr>
          <w:color w:val="000000"/>
        </w:rPr>
      </w:pPr>
      <w:r>
        <w:rPr>
          <w:color w:val="000000"/>
        </w:rPr>
        <w:t>Su contenido no debe superar una página. Se indicarán los objetivos del trabajo, los métodos y resultados principales. A dos espacios debajo del resumen, en la misma página, se colocarán hasta 5 palabras clave que identifican los contenidos del trabajo.</w:t>
      </w:r>
    </w:p>
    <w:p w14:paraId="4BE9F1B8" w14:textId="77777777" w:rsidR="00B926BE" w:rsidRDefault="00B926BE">
      <w:pPr>
        <w:pBdr>
          <w:top w:val="nil"/>
          <w:left w:val="nil"/>
          <w:bottom w:val="nil"/>
          <w:right w:val="nil"/>
          <w:between w:val="nil"/>
        </w:pBdr>
        <w:ind w:firstLine="567"/>
        <w:rPr>
          <w:color w:val="000000"/>
        </w:rPr>
      </w:pPr>
    </w:p>
    <w:p w14:paraId="68EAEF57" w14:textId="77777777" w:rsidR="00B926BE" w:rsidRDefault="00F82FC4">
      <w:pPr>
        <w:pBdr>
          <w:top w:val="nil"/>
          <w:left w:val="nil"/>
          <w:bottom w:val="nil"/>
          <w:right w:val="nil"/>
          <w:between w:val="nil"/>
        </w:pBdr>
        <w:ind w:firstLine="567"/>
        <w:rPr>
          <w:b/>
          <w:color w:val="000000"/>
          <w:sz w:val="20"/>
          <w:szCs w:val="20"/>
        </w:rPr>
      </w:pPr>
      <w:bookmarkStart w:id="13" w:name="_heading=h.tyjcwt" w:colFirst="0" w:colLast="0"/>
      <w:bookmarkEnd w:id="13"/>
      <w:r>
        <w:rPr>
          <w:b/>
          <w:color w:val="000000"/>
          <w:sz w:val="20"/>
          <w:szCs w:val="20"/>
        </w:rPr>
        <w:t xml:space="preserve">Palabras Clave: </w:t>
      </w:r>
    </w:p>
    <w:p w14:paraId="17ECD219" w14:textId="77777777" w:rsidR="00B926BE" w:rsidRDefault="00F82FC4">
      <w:pPr>
        <w:pBdr>
          <w:top w:val="nil"/>
          <w:left w:val="nil"/>
          <w:bottom w:val="nil"/>
          <w:right w:val="nil"/>
          <w:between w:val="nil"/>
        </w:pBdr>
        <w:ind w:firstLine="567"/>
        <w:rPr>
          <w:color w:val="000000"/>
        </w:rPr>
      </w:pPr>
      <w:r>
        <w:br w:type="page"/>
      </w:r>
    </w:p>
    <w:p w14:paraId="7344B55D" w14:textId="4DA36BE2" w:rsidR="00B926BE" w:rsidRDefault="00F82FC4" w:rsidP="00C36C07">
      <w:pPr>
        <w:pStyle w:val="TesisTtulo1"/>
        <w:ind w:left="0" w:firstLine="0"/>
        <w:jc w:val="center"/>
      </w:pPr>
      <w:bookmarkStart w:id="14" w:name="_Toc113868430"/>
      <w:bookmarkStart w:id="15" w:name="_Toc113868558"/>
      <w:bookmarkStart w:id="16" w:name="_Toc113869355"/>
      <w:bookmarkStart w:id="17" w:name="_Toc113870326"/>
      <w:bookmarkStart w:id="18" w:name="_Toc113870638"/>
      <w:bookmarkStart w:id="19" w:name="_Toc113871363"/>
      <w:bookmarkStart w:id="20" w:name="_Toc113871858"/>
      <w:bookmarkStart w:id="21" w:name="_Toc113872727"/>
      <w:bookmarkStart w:id="22" w:name="_Toc113877072"/>
      <w:bookmarkStart w:id="23" w:name="_Toc113877462"/>
      <w:r>
        <w:lastRenderedPageBreak/>
        <w:t>ABSTRACT</w:t>
      </w:r>
      <w:bookmarkEnd w:id="14"/>
      <w:bookmarkEnd w:id="15"/>
      <w:bookmarkEnd w:id="16"/>
      <w:bookmarkEnd w:id="17"/>
      <w:bookmarkEnd w:id="18"/>
      <w:bookmarkEnd w:id="19"/>
      <w:bookmarkEnd w:id="20"/>
      <w:bookmarkEnd w:id="21"/>
      <w:bookmarkEnd w:id="22"/>
      <w:bookmarkEnd w:id="23"/>
    </w:p>
    <w:p w14:paraId="2DEE980A" w14:textId="77777777" w:rsidR="00B926BE" w:rsidRDefault="00B926BE">
      <w:pPr>
        <w:pBdr>
          <w:top w:val="nil"/>
          <w:left w:val="nil"/>
          <w:bottom w:val="nil"/>
          <w:right w:val="nil"/>
          <w:between w:val="nil"/>
        </w:pBdr>
        <w:ind w:firstLine="567"/>
        <w:rPr>
          <w:color w:val="000000"/>
        </w:rPr>
      </w:pPr>
    </w:p>
    <w:p w14:paraId="354B76CC" w14:textId="77777777" w:rsidR="00B926BE" w:rsidRDefault="00F82FC4">
      <w:pPr>
        <w:pBdr>
          <w:top w:val="nil"/>
          <w:left w:val="nil"/>
          <w:bottom w:val="nil"/>
          <w:right w:val="nil"/>
          <w:between w:val="nil"/>
        </w:pBdr>
        <w:ind w:firstLine="567"/>
        <w:rPr>
          <w:color w:val="000000"/>
        </w:rPr>
      </w:pPr>
      <w:r>
        <w:rPr>
          <w:color w:val="000000"/>
        </w:rPr>
        <w:t>Ídem que para castellano.</w:t>
      </w:r>
    </w:p>
    <w:p w14:paraId="2B194EAC" w14:textId="77777777" w:rsidR="00B926BE" w:rsidRDefault="00B926BE">
      <w:pPr>
        <w:pBdr>
          <w:top w:val="nil"/>
          <w:left w:val="nil"/>
          <w:bottom w:val="nil"/>
          <w:right w:val="nil"/>
          <w:between w:val="nil"/>
        </w:pBdr>
        <w:ind w:firstLine="567"/>
        <w:rPr>
          <w:color w:val="000000"/>
        </w:rPr>
      </w:pPr>
    </w:p>
    <w:p w14:paraId="04EBD8CE" w14:textId="77777777" w:rsidR="00B926BE" w:rsidRDefault="00F82FC4">
      <w:pPr>
        <w:pBdr>
          <w:top w:val="nil"/>
          <w:left w:val="nil"/>
          <w:bottom w:val="nil"/>
          <w:right w:val="nil"/>
          <w:between w:val="nil"/>
        </w:pBdr>
        <w:ind w:firstLine="567"/>
        <w:rPr>
          <w:b/>
          <w:color w:val="000000"/>
          <w:sz w:val="20"/>
          <w:szCs w:val="20"/>
        </w:rPr>
        <w:sectPr w:rsidR="00B926BE" w:rsidSect="00B80CE8">
          <w:pgSz w:w="11906" w:h="16838"/>
          <w:pgMar w:top="1411" w:right="1411" w:bottom="1411" w:left="1699" w:header="677" w:footer="288" w:gutter="0"/>
          <w:pgNumType w:fmt="lowerRoman"/>
          <w:cols w:space="720"/>
        </w:sectPr>
      </w:pPr>
      <w:bookmarkStart w:id="24" w:name="_heading=h.1t3h5sf" w:colFirst="0" w:colLast="0"/>
      <w:bookmarkEnd w:id="24"/>
      <w:proofErr w:type="spellStart"/>
      <w:r>
        <w:rPr>
          <w:b/>
          <w:color w:val="000000"/>
          <w:sz w:val="20"/>
          <w:szCs w:val="20"/>
        </w:rPr>
        <w:t>Keywords</w:t>
      </w:r>
      <w:proofErr w:type="spellEnd"/>
    </w:p>
    <w:p w14:paraId="66E912C7" w14:textId="77777777" w:rsidR="00B926BE" w:rsidRDefault="00F82FC4" w:rsidP="00C36C07">
      <w:pPr>
        <w:pStyle w:val="TesisTtulo1"/>
      </w:pPr>
      <w:bookmarkStart w:id="25" w:name="_Toc113868431"/>
      <w:bookmarkStart w:id="26" w:name="_Toc113868559"/>
      <w:bookmarkStart w:id="27" w:name="_Toc113869356"/>
      <w:bookmarkStart w:id="28" w:name="_Toc113870327"/>
      <w:bookmarkStart w:id="29" w:name="_Toc113870639"/>
      <w:bookmarkStart w:id="30" w:name="_Toc113871364"/>
      <w:bookmarkStart w:id="31" w:name="_Toc113871859"/>
      <w:bookmarkStart w:id="32" w:name="_Toc113872728"/>
      <w:bookmarkStart w:id="33" w:name="_Toc113877073"/>
      <w:bookmarkStart w:id="34" w:name="_Toc113877463"/>
      <w:r>
        <w:lastRenderedPageBreak/>
        <w:t>INTRODUCCIÓN</w:t>
      </w:r>
      <w:bookmarkEnd w:id="25"/>
      <w:bookmarkEnd w:id="26"/>
      <w:bookmarkEnd w:id="27"/>
      <w:bookmarkEnd w:id="28"/>
      <w:bookmarkEnd w:id="29"/>
      <w:bookmarkEnd w:id="30"/>
      <w:bookmarkEnd w:id="31"/>
      <w:bookmarkEnd w:id="32"/>
      <w:bookmarkEnd w:id="33"/>
      <w:bookmarkEnd w:id="34"/>
    </w:p>
    <w:p w14:paraId="16824220" w14:textId="77777777" w:rsidR="00B926BE" w:rsidRDefault="00F82FC4" w:rsidP="00C36C07">
      <w:pPr>
        <w:pStyle w:val="TesisTtulo2"/>
      </w:pPr>
      <w:bookmarkStart w:id="35" w:name="_Toc113868432"/>
      <w:bookmarkStart w:id="36" w:name="_Toc113868560"/>
      <w:bookmarkStart w:id="37" w:name="_Toc113869357"/>
      <w:bookmarkStart w:id="38" w:name="_Toc113870328"/>
      <w:bookmarkStart w:id="39" w:name="_Toc113870640"/>
      <w:bookmarkStart w:id="40" w:name="_Toc113871365"/>
      <w:bookmarkStart w:id="41" w:name="_Toc113871860"/>
      <w:bookmarkStart w:id="42" w:name="_Toc113872729"/>
      <w:bookmarkStart w:id="43" w:name="_Toc113877074"/>
      <w:bookmarkStart w:id="44" w:name="_Toc113877464"/>
      <w:r>
        <w:t>FUNDAMENTACIÓN</w:t>
      </w:r>
      <w:bookmarkEnd w:id="35"/>
      <w:bookmarkEnd w:id="36"/>
      <w:bookmarkEnd w:id="37"/>
      <w:bookmarkEnd w:id="38"/>
      <w:bookmarkEnd w:id="39"/>
      <w:bookmarkEnd w:id="40"/>
      <w:bookmarkEnd w:id="41"/>
      <w:bookmarkEnd w:id="42"/>
      <w:bookmarkEnd w:id="43"/>
      <w:bookmarkEnd w:id="44"/>
    </w:p>
    <w:p w14:paraId="1E2F7355" w14:textId="77777777" w:rsidR="00B926BE" w:rsidRDefault="00F82FC4" w:rsidP="00E36E96">
      <w:pPr>
        <w:pStyle w:val="Tesis"/>
      </w:pPr>
      <w:bookmarkStart w:id="45" w:name="_heading=h.17dp8vu" w:colFirst="0" w:colLast="0"/>
      <w:bookmarkEnd w:id="45"/>
      <w:r>
        <w:t xml:space="preserve">Breve fundamentación del trabajo de tesis en forma clara y concisa, estableciendo la relevancia y pertinencia </w:t>
      </w:r>
      <w:proofErr w:type="gramStart"/>
      <w:r>
        <w:t>del mismo</w:t>
      </w:r>
      <w:proofErr w:type="gramEnd"/>
      <w:r>
        <w:t xml:space="preserve"> en el ámbito del conocimiento donde se desarrolle. Debería establecerse la ubicación del trabajo dentro del estado del arte, pero sin desarrollar el detalle que se hará en los siguientes capítulos. No deben incluirse resultados ni detalles experimentales. Es deseable que no supere las 4 hojas.</w:t>
      </w:r>
    </w:p>
    <w:p w14:paraId="1D685614" w14:textId="77777777" w:rsidR="00B926BE" w:rsidRDefault="00B926BE">
      <w:pPr>
        <w:pBdr>
          <w:top w:val="nil"/>
          <w:left w:val="nil"/>
          <w:bottom w:val="nil"/>
          <w:right w:val="nil"/>
          <w:between w:val="nil"/>
        </w:pBdr>
        <w:ind w:left="927"/>
        <w:rPr>
          <w:color w:val="000000"/>
        </w:rPr>
      </w:pPr>
    </w:p>
    <w:p w14:paraId="46BAFAB5" w14:textId="77777777" w:rsidR="00B926BE" w:rsidRDefault="00F82FC4" w:rsidP="00C36C07">
      <w:pPr>
        <w:pStyle w:val="TesisTtulo2"/>
      </w:pPr>
      <w:bookmarkStart w:id="46" w:name="_Toc113868433"/>
      <w:bookmarkStart w:id="47" w:name="_Toc113868561"/>
      <w:bookmarkStart w:id="48" w:name="_Toc113869358"/>
      <w:bookmarkStart w:id="49" w:name="_Toc113870329"/>
      <w:bookmarkStart w:id="50" w:name="_Toc113870641"/>
      <w:bookmarkStart w:id="51" w:name="_Toc113871366"/>
      <w:bookmarkStart w:id="52" w:name="_Toc113871861"/>
      <w:bookmarkStart w:id="53" w:name="_Toc113872730"/>
      <w:bookmarkStart w:id="54" w:name="_Toc113877075"/>
      <w:bookmarkStart w:id="55" w:name="_Toc113877465"/>
      <w:r w:rsidRPr="00AB0B22">
        <w:t>OBJETIVOS</w:t>
      </w:r>
      <w:bookmarkEnd w:id="46"/>
      <w:bookmarkEnd w:id="47"/>
      <w:bookmarkEnd w:id="48"/>
      <w:bookmarkEnd w:id="49"/>
      <w:bookmarkEnd w:id="50"/>
      <w:bookmarkEnd w:id="51"/>
      <w:bookmarkEnd w:id="52"/>
      <w:bookmarkEnd w:id="53"/>
      <w:bookmarkEnd w:id="54"/>
      <w:bookmarkEnd w:id="55"/>
      <w:r w:rsidRPr="00AB0B22">
        <w:t xml:space="preserve"> </w:t>
      </w:r>
    </w:p>
    <w:p w14:paraId="0E30C980" w14:textId="78C8C2A6" w:rsidR="00B926BE" w:rsidRPr="00E36E96" w:rsidRDefault="00E36E96" w:rsidP="00E36E96">
      <w:pPr>
        <w:pStyle w:val="TesisTtulo3"/>
      </w:pPr>
      <w:bookmarkStart w:id="56" w:name="_Toc113868434"/>
      <w:bookmarkStart w:id="57" w:name="_Toc113868562"/>
      <w:bookmarkStart w:id="58" w:name="_Toc113869359"/>
      <w:bookmarkStart w:id="59" w:name="_Toc113870330"/>
      <w:bookmarkStart w:id="60" w:name="_Toc113870642"/>
      <w:bookmarkStart w:id="61" w:name="_Toc113871367"/>
      <w:bookmarkStart w:id="62" w:name="_Toc113871862"/>
      <w:bookmarkStart w:id="63" w:name="_Toc113872731"/>
      <w:bookmarkStart w:id="64" w:name="_Toc113877076"/>
      <w:bookmarkStart w:id="65" w:name="_Toc113877466"/>
      <w:r w:rsidRPr="00E36E96">
        <w:t>Objetivo general</w:t>
      </w:r>
      <w:bookmarkEnd w:id="56"/>
      <w:bookmarkEnd w:id="57"/>
      <w:bookmarkEnd w:id="58"/>
      <w:bookmarkEnd w:id="59"/>
      <w:bookmarkEnd w:id="60"/>
      <w:bookmarkEnd w:id="61"/>
      <w:bookmarkEnd w:id="62"/>
      <w:bookmarkEnd w:id="63"/>
      <w:bookmarkEnd w:id="64"/>
      <w:bookmarkEnd w:id="65"/>
    </w:p>
    <w:p w14:paraId="00AEDB84" w14:textId="77777777" w:rsidR="00B926BE" w:rsidRDefault="00F82FC4" w:rsidP="00E36E96">
      <w:pPr>
        <w:pStyle w:val="Tesis"/>
      </w:pPr>
      <w:r>
        <w:t>Resumir en una sola frase el objetivo de la investigación.</w:t>
      </w:r>
    </w:p>
    <w:p w14:paraId="4F280A47" w14:textId="6110ED90" w:rsidR="00B926BE" w:rsidRDefault="00E36E96" w:rsidP="00E36E96">
      <w:pPr>
        <w:pStyle w:val="TesisTtulo3"/>
      </w:pPr>
      <w:bookmarkStart w:id="66" w:name="_Toc113868435"/>
      <w:bookmarkStart w:id="67" w:name="_Toc113868563"/>
      <w:bookmarkStart w:id="68" w:name="_Toc113869360"/>
      <w:bookmarkStart w:id="69" w:name="_Toc113870331"/>
      <w:bookmarkStart w:id="70" w:name="_Toc113870643"/>
      <w:bookmarkStart w:id="71" w:name="_Toc113871368"/>
      <w:bookmarkStart w:id="72" w:name="_Toc113871863"/>
      <w:bookmarkStart w:id="73" w:name="_Toc113872732"/>
      <w:bookmarkStart w:id="74" w:name="_Toc113877077"/>
      <w:bookmarkStart w:id="75" w:name="_Toc113877467"/>
      <w:r>
        <w:t>Objetivos específicos</w:t>
      </w:r>
      <w:bookmarkEnd w:id="66"/>
      <w:bookmarkEnd w:id="67"/>
      <w:bookmarkEnd w:id="68"/>
      <w:bookmarkEnd w:id="69"/>
      <w:bookmarkEnd w:id="70"/>
      <w:bookmarkEnd w:id="71"/>
      <w:bookmarkEnd w:id="72"/>
      <w:bookmarkEnd w:id="73"/>
      <w:bookmarkEnd w:id="74"/>
      <w:bookmarkEnd w:id="75"/>
      <w:r w:rsidR="00F82FC4">
        <w:rPr>
          <w:rFonts w:ascii="Calibri" w:hAnsi="Calibri" w:cs="Calibri"/>
          <w:color w:val="000000"/>
        </w:rPr>
        <w:t xml:space="preserve"> </w:t>
      </w:r>
      <w:r w:rsidR="00F82FC4">
        <w:rPr>
          <w:rFonts w:ascii="Calibri" w:hAnsi="Calibri" w:cs="Calibri"/>
          <w:color w:val="000000"/>
        </w:rPr>
        <w:tab/>
      </w:r>
    </w:p>
    <w:p w14:paraId="4E1F2FE4" w14:textId="77777777" w:rsidR="00B926BE" w:rsidRDefault="00F82FC4" w:rsidP="00E36E96">
      <w:pPr>
        <w:pStyle w:val="Tesis"/>
        <w:numPr>
          <w:ilvl w:val="0"/>
          <w:numId w:val="24"/>
        </w:numPr>
      </w:pPr>
      <w:r>
        <w:t xml:space="preserve">Listar los distintos objetivos siguiendo un orden metodológico. </w:t>
      </w:r>
      <w:proofErr w:type="gramStart"/>
      <w:r>
        <w:t>Recordar</w:t>
      </w:r>
      <w:proofErr w:type="gramEnd"/>
      <w:r>
        <w:t xml:space="preserve"> que la revisión bibliográfica no es un objetivo específico.</w:t>
      </w:r>
    </w:p>
    <w:p w14:paraId="1D7D2AED" w14:textId="77777777" w:rsidR="00B926BE" w:rsidRDefault="00F82FC4" w:rsidP="00E36E96">
      <w:pPr>
        <w:pStyle w:val="Tesis"/>
        <w:numPr>
          <w:ilvl w:val="0"/>
          <w:numId w:val="24"/>
        </w:numPr>
      </w:pPr>
      <w:r>
        <w:t>Identificar los recintos, paramentos verticales y horizontales y revestimientos fonoabsorbentes que conforman el estudio de grabación.</w:t>
      </w:r>
    </w:p>
    <w:p w14:paraId="65E48B8E" w14:textId="77777777" w:rsidR="00B926BE" w:rsidRDefault="00F82FC4" w:rsidP="00E36E96">
      <w:pPr>
        <w:pStyle w:val="Tesis"/>
        <w:numPr>
          <w:ilvl w:val="0"/>
          <w:numId w:val="24"/>
        </w:numPr>
      </w:pPr>
      <w:r>
        <w:t>Realizar simulaciones de tiempo de reverberación e indicadores de inteligibilidad de la palabra mediante el programa EASE.</w:t>
      </w:r>
    </w:p>
    <w:p w14:paraId="0BCAAF0A" w14:textId="77777777" w:rsidR="00B926BE" w:rsidRDefault="00F82FC4" w:rsidP="00E36E96">
      <w:pPr>
        <w:pStyle w:val="Tesis"/>
        <w:numPr>
          <w:ilvl w:val="0"/>
          <w:numId w:val="24"/>
        </w:numPr>
      </w:pPr>
      <w:r>
        <w:t xml:space="preserve">Obtener el índice de reducción sonora </w:t>
      </w:r>
      <w:r>
        <w:rPr>
          <w:i/>
        </w:rPr>
        <w:t>R</w:t>
      </w:r>
      <w:r>
        <w:t xml:space="preserve"> de los distintos detalles constructivos mediante el programa de predicción INSUL.</w:t>
      </w:r>
    </w:p>
    <w:p w14:paraId="79A9CE0C" w14:textId="77777777" w:rsidR="00B926BE" w:rsidRDefault="00F82FC4" w:rsidP="00E36E96">
      <w:pPr>
        <w:pStyle w:val="Tesis"/>
        <w:numPr>
          <w:ilvl w:val="0"/>
          <w:numId w:val="24"/>
        </w:numPr>
      </w:pPr>
      <w:r>
        <w:t>Realizar mediciones in situ de los descriptores de acondicionamiento acústico según norma ISO 3382-1.</w:t>
      </w:r>
    </w:p>
    <w:p w14:paraId="0252A424" w14:textId="77777777" w:rsidR="00B926BE" w:rsidRDefault="00F82FC4" w:rsidP="00E36E96">
      <w:pPr>
        <w:pStyle w:val="Tesis"/>
        <w:numPr>
          <w:ilvl w:val="0"/>
          <w:numId w:val="24"/>
        </w:numPr>
      </w:pPr>
      <w:r>
        <w:t>Realizar mediciones in situ según norma ISO 16283-1 para obtener los índices de aislamiento acústico a ruido aéreo.</w:t>
      </w:r>
    </w:p>
    <w:p w14:paraId="376F9D45" w14:textId="77777777" w:rsidR="00B926BE" w:rsidRDefault="00F82FC4" w:rsidP="00E36E96">
      <w:pPr>
        <w:pStyle w:val="Tesis"/>
        <w:numPr>
          <w:ilvl w:val="0"/>
          <w:numId w:val="24"/>
        </w:numPr>
      </w:pPr>
      <w:r>
        <w:lastRenderedPageBreak/>
        <w:t>Comparar los resultados de las simulaciones respecto a los valores obtenidos de las mediciones.</w:t>
      </w:r>
    </w:p>
    <w:p w14:paraId="4FF12FA4" w14:textId="77777777" w:rsidR="00B926BE" w:rsidRDefault="00F82FC4" w:rsidP="00E36E96">
      <w:pPr>
        <w:pStyle w:val="Tesis"/>
        <w:numPr>
          <w:ilvl w:val="0"/>
          <w:numId w:val="24"/>
        </w:numPr>
      </w:pPr>
      <w:r>
        <w:t>Realizar propuestas de mejora a implementar.</w:t>
      </w:r>
    </w:p>
    <w:p w14:paraId="72BD93AC" w14:textId="77777777" w:rsidR="00B926BE" w:rsidRDefault="00F82FC4" w:rsidP="00A15E9B">
      <w:pPr>
        <w:pStyle w:val="TesisTtulo2"/>
      </w:pPr>
      <w:bookmarkStart w:id="76" w:name="_Toc113868436"/>
      <w:bookmarkStart w:id="77" w:name="_Toc113868564"/>
      <w:bookmarkStart w:id="78" w:name="_Toc113869361"/>
      <w:bookmarkStart w:id="79" w:name="_Toc113870332"/>
      <w:bookmarkStart w:id="80" w:name="_Toc113870644"/>
      <w:bookmarkStart w:id="81" w:name="_Toc113871369"/>
      <w:bookmarkStart w:id="82" w:name="_Toc113871864"/>
      <w:bookmarkStart w:id="83" w:name="_Toc113872733"/>
      <w:bookmarkStart w:id="84" w:name="_Toc113877078"/>
      <w:bookmarkStart w:id="85" w:name="_Toc113877468"/>
      <w:r w:rsidRPr="004E6FF8">
        <w:t>ESTRUCTURA DE LA INVESTIGACIÓN</w:t>
      </w:r>
      <w:bookmarkEnd w:id="76"/>
      <w:bookmarkEnd w:id="77"/>
      <w:bookmarkEnd w:id="78"/>
      <w:bookmarkEnd w:id="79"/>
      <w:bookmarkEnd w:id="80"/>
      <w:bookmarkEnd w:id="81"/>
      <w:bookmarkEnd w:id="82"/>
      <w:bookmarkEnd w:id="83"/>
      <w:bookmarkEnd w:id="84"/>
      <w:bookmarkEnd w:id="85"/>
    </w:p>
    <w:p w14:paraId="6DD7194E" w14:textId="77777777" w:rsidR="00B926BE" w:rsidRDefault="00F82FC4" w:rsidP="00E36E96">
      <w:pPr>
        <w:pStyle w:val="Tesis"/>
      </w:pPr>
      <w:r>
        <w:t>Indicar en distintos párrafos el contenido de cada uno de los capítulos que conformarán la tesis.</w:t>
      </w:r>
    </w:p>
    <w:p w14:paraId="6FF2ADDC" w14:textId="77777777" w:rsidR="00B926BE" w:rsidRDefault="00F82FC4" w:rsidP="00E36E96">
      <w:pPr>
        <w:pStyle w:val="Tesis"/>
      </w:pPr>
      <w:r>
        <w:t>En el capítulo 2 se presenta el marco teórico donde se detallan los parámetros e indicadores necesarios para el desarrollo de la investigación.</w:t>
      </w:r>
    </w:p>
    <w:p w14:paraId="4C04B9BF" w14:textId="77777777" w:rsidR="00B926BE" w:rsidRDefault="00F82FC4" w:rsidP="00E36E96">
      <w:pPr>
        <w:pStyle w:val="Tesis"/>
      </w:pPr>
      <w:r>
        <w:t>En el capítulo 3 se hace referencia a aquellas investigaciones vinculadas con el tema a desarrollar en esta tesis.</w:t>
      </w:r>
    </w:p>
    <w:p w14:paraId="6C56B2B8" w14:textId="77777777" w:rsidR="00B926BE" w:rsidRDefault="00F82FC4" w:rsidP="00E36E96">
      <w:pPr>
        <w:pStyle w:val="Tesis"/>
      </w:pPr>
      <w:r>
        <w:t>En el capítulo 4…</w:t>
      </w:r>
    </w:p>
    <w:p w14:paraId="31B12FF9" w14:textId="1ADC3E02" w:rsidR="00B926BE" w:rsidRPr="004E6FF8" w:rsidRDefault="00F82FC4" w:rsidP="00A15E9B">
      <w:pPr>
        <w:pStyle w:val="TesisTtulo1"/>
      </w:pPr>
      <w:bookmarkStart w:id="86" w:name="_heading=h.1ksv4uv" w:colFirst="0" w:colLast="0"/>
      <w:bookmarkStart w:id="87" w:name="_Toc113868437"/>
      <w:bookmarkStart w:id="88" w:name="_Toc113868565"/>
      <w:bookmarkStart w:id="89" w:name="_Toc113869362"/>
      <w:bookmarkStart w:id="90" w:name="_Toc113870333"/>
      <w:bookmarkStart w:id="91" w:name="_Toc113870645"/>
      <w:bookmarkStart w:id="92" w:name="_Toc113871370"/>
      <w:bookmarkStart w:id="93" w:name="_Toc113871865"/>
      <w:bookmarkStart w:id="94" w:name="_Toc113872734"/>
      <w:bookmarkStart w:id="95" w:name="_Toc113877079"/>
      <w:bookmarkStart w:id="96" w:name="_Toc113877469"/>
      <w:bookmarkEnd w:id="86"/>
      <w:r w:rsidRPr="004E6FF8">
        <w:lastRenderedPageBreak/>
        <w:t>MARCO TEÓRICO</w:t>
      </w:r>
      <w:bookmarkEnd w:id="87"/>
      <w:bookmarkEnd w:id="88"/>
      <w:bookmarkEnd w:id="89"/>
      <w:bookmarkEnd w:id="90"/>
      <w:bookmarkEnd w:id="91"/>
      <w:bookmarkEnd w:id="92"/>
      <w:bookmarkEnd w:id="93"/>
      <w:bookmarkEnd w:id="94"/>
      <w:bookmarkEnd w:id="95"/>
      <w:bookmarkEnd w:id="96"/>
    </w:p>
    <w:p w14:paraId="758A277D" w14:textId="77777777" w:rsidR="00B926BE" w:rsidRDefault="00F82FC4" w:rsidP="00E36E96">
      <w:pPr>
        <w:pStyle w:val="Tesis"/>
      </w:pPr>
      <w:r>
        <w:t xml:space="preserve">En el Marco Teórico debemos incorporar la bibliografía, artículos de revistas, ponencias de congresos, links de Internet o todo aquello que haya contribuido a formar el cuerpo del saber sobre el que va a basarse la investigación, incorporando los procesos y ecuaciones necesarios.  </w:t>
      </w:r>
    </w:p>
    <w:p w14:paraId="5019E3EA" w14:textId="77777777" w:rsidR="00B926BE" w:rsidRDefault="00F82FC4" w:rsidP="00E36E96">
      <w:pPr>
        <w:pStyle w:val="Tesis"/>
      </w:pPr>
      <w:r>
        <w:t>Puede ser uno varios capítulos donde se detallen los parámetros, indicadores y conceptos teóricos referentes al tema a tratar. Se recomienda no utilizar conceptos muy básicos, como definición de nivel de presión sonora, ponderación A, etc.</w:t>
      </w:r>
    </w:p>
    <w:p w14:paraId="0C496B71" w14:textId="77777777" w:rsidR="00B926BE" w:rsidRDefault="00B926BE">
      <w:pPr>
        <w:pBdr>
          <w:top w:val="nil"/>
          <w:left w:val="nil"/>
          <w:bottom w:val="nil"/>
          <w:right w:val="nil"/>
          <w:between w:val="nil"/>
        </w:pBdr>
        <w:ind w:firstLine="567"/>
        <w:rPr>
          <w:color w:val="000000"/>
        </w:rPr>
      </w:pPr>
    </w:p>
    <w:p w14:paraId="77AB82F2" w14:textId="77777777" w:rsidR="00B926BE" w:rsidRDefault="00B926BE">
      <w:pPr>
        <w:pBdr>
          <w:top w:val="nil"/>
          <w:left w:val="nil"/>
          <w:bottom w:val="nil"/>
          <w:right w:val="nil"/>
          <w:between w:val="nil"/>
        </w:pBdr>
        <w:ind w:firstLine="567"/>
        <w:rPr>
          <w:color w:val="000000"/>
        </w:rPr>
      </w:pPr>
    </w:p>
    <w:p w14:paraId="09CB8743" w14:textId="77777777" w:rsidR="00B926BE" w:rsidRDefault="00B926BE">
      <w:pPr>
        <w:pBdr>
          <w:top w:val="nil"/>
          <w:left w:val="nil"/>
          <w:bottom w:val="nil"/>
          <w:right w:val="nil"/>
          <w:between w:val="nil"/>
        </w:pBdr>
        <w:ind w:firstLine="567"/>
        <w:rPr>
          <w:color w:val="000000"/>
        </w:rPr>
      </w:pPr>
    </w:p>
    <w:p w14:paraId="6010C6DE" w14:textId="77777777" w:rsidR="00B926BE" w:rsidRDefault="00B926BE">
      <w:pPr>
        <w:pBdr>
          <w:top w:val="nil"/>
          <w:left w:val="nil"/>
          <w:bottom w:val="nil"/>
          <w:right w:val="nil"/>
          <w:between w:val="nil"/>
        </w:pBdr>
        <w:ind w:firstLine="567"/>
        <w:rPr>
          <w:color w:val="000000"/>
        </w:rPr>
      </w:pPr>
    </w:p>
    <w:p w14:paraId="7EAA0EF5" w14:textId="77777777" w:rsidR="00B926BE" w:rsidRDefault="00B926BE">
      <w:pPr>
        <w:pBdr>
          <w:top w:val="nil"/>
          <w:left w:val="nil"/>
          <w:bottom w:val="nil"/>
          <w:right w:val="nil"/>
          <w:between w:val="nil"/>
        </w:pBdr>
        <w:ind w:firstLine="567"/>
        <w:rPr>
          <w:color w:val="000000"/>
        </w:rPr>
      </w:pPr>
    </w:p>
    <w:p w14:paraId="5D0CC4D0" w14:textId="77777777" w:rsidR="00B926BE" w:rsidRDefault="00B926BE">
      <w:pPr>
        <w:pBdr>
          <w:top w:val="nil"/>
          <w:left w:val="nil"/>
          <w:bottom w:val="nil"/>
          <w:right w:val="nil"/>
          <w:between w:val="nil"/>
        </w:pBdr>
        <w:ind w:firstLine="567"/>
        <w:rPr>
          <w:color w:val="000000"/>
        </w:rPr>
      </w:pPr>
    </w:p>
    <w:p w14:paraId="4DE74A7C" w14:textId="77777777" w:rsidR="00B926BE" w:rsidRDefault="00B926BE">
      <w:pPr>
        <w:pBdr>
          <w:top w:val="nil"/>
          <w:left w:val="nil"/>
          <w:bottom w:val="nil"/>
          <w:right w:val="nil"/>
          <w:between w:val="nil"/>
        </w:pBdr>
        <w:ind w:firstLine="567"/>
        <w:rPr>
          <w:color w:val="000000"/>
        </w:rPr>
      </w:pPr>
    </w:p>
    <w:p w14:paraId="3D21589B" w14:textId="77777777" w:rsidR="00B926BE" w:rsidRDefault="00B926BE">
      <w:pPr>
        <w:pBdr>
          <w:top w:val="nil"/>
          <w:left w:val="nil"/>
          <w:bottom w:val="nil"/>
          <w:right w:val="nil"/>
          <w:between w:val="nil"/>
        </w:pBdr>
        <w:ind w:firstLine="567"/>
        <w:rPr>
          <w:color w:val="000000"/>
        </w:rPr>
      </w:pPr>
    </w:p>
    <w:p w14:paraId="4350F8D1" w14:textId="77777777" w:rsidR="00B926BE" w:rsidRDefault="00B926BE">
      <w:pPr>
        <w:pBdr>
          <w:top w:val="nil"/>
          <w:left w:val="nil"/>
          <w:bottom w:val="nil"/>
          <w:right w:val="nil"/>
          <w:between w:val="nil"/>
        </w:pBdr>
        <w:ind w:firstLine="567"/>
        <w:rPr>
          <w:color w:val="000000"/>
        </w:rPr>
      </w:pPr>
    </w:p>
    <w:p w14:paraId="146640D8" w14:textId="77777777" w:rsidR="00B926BE" w:rsidRDefault="00B926BE">
      <w:pPr>
        <w:pBdr>
          <w:top w:val="nil"/>
          <w:left w:val="nil"/>
          <w:bottom w:val="nil"/>
          <w:right w:val="nil"/>
          <w:between w:val="nil"/>
        </w:pBdr>
        <w:ind w:firstLine="567"/>
        <w:rPr>
          <w:color w:val="000000"/>
        </w:rPr>
      </w:pPr>
    </w:p>
    <w:p w14:paraId="31D26CEB" w14:textId="77777777" w:rsidR="00B926BE" w:rsidRDefault="00B926BE">
      <w:pPr>
        <w:pBdr>
          <w:top w:val="nil"/>
          <w:left w:val="nil"/>
          <w:bottom w:val="nil"/>
          <w:right w:val="nil"/>
          <w:between w:val="nil"/>
        </w:pBdr>
        <w:ind w:firstLine="567"/>
        <w:rPr>
          <w:color w:val="000000"/>
        </w:rPr>
      </w:pPr>
    </w:p>
    <w:p w14:paraId="70A95407" w14:textId="77777777" w:rsidR="00B926BE" w:rsidRDefault="00B926BE">
      <w:pPr>
        <w:pBdr>
          <w:top w:val="nil"/>
          <w:left w:val="nil"/>
          <w:bottom w:val="nil"/>
          <w:right w:val="nil"/>
          <w:between w:val="nil"/>
        </w:pBdr>
        <w:ind w:firstLine="567"/>
        <w:rPr>
          <w:color w:val="000000"/>
        </w:rPr>
      </w:pPr>
    </w:p>
    <w:p w14:paraId="2B097686" w14:textId="77777777" w:rsidR="00B926BE" w:rsidRDefault="00B926BE">
      <w:pPr>
        <w:pBdr>
          <w:top w:val="nil"/>
          <w:left w:val="nil"/>
          <w:bottom w:val="nil"/>
          <w:right w:val="nil"/>
          <w:between w:val="nil"/>
        </w:pBdr>
        <w:ind w:firstLine="567"/>
        <w:rPr>
          <w:color w:val="000000"/>
        </w:rPr>
      </w:pPr>
    </w:p>
    <w:p w14:paraId="2514AE66" w14:textId="77777777" w:rsidR="00B926BE" w:rsidRDefault="00B926BE">
      <w:pPr>
        <w:pBdr>
          <w:top w:val="nil"/>
          <w:left w:val="nil"/>
          <w:bottom w:val="nil"/>
          <w:right w:val="nil"/>
          <w:between w:val="nil"/>
        </w:pBdr>
        <w:ind w:firstLine="567"/>
        <w:rPr>
          <w:color w:val="000000"/>
        </w:rPr>
      </w:pPr>
    </w:p>
    <w:p w14:paraId="25734FFB" w14:textId="77777777" w:rsidR="00B926BE" w:rsidRDefault="00B926BE">
      <w:pPr>
        <w:pBdr>
          <w:top w:val="nil"/>
          <w:left w:val="nil"/>
          <w:bottom w:val="nil"/>
          <w:right w:val="nil"/>
          <w:between w:val="nil"/>
        </w:pBdr>
        <w:ind w:firstLine="567"/>
        <w:rPr>
          <w:color w:val="000000"/>
        </w:rPr>
      </w:pPr>
    </w:p>
    <w:p w14:paraId="53D00A41" w14:textId="77777777" w:rsidR="00B926BE" w:rsidRDefault="00B926BE">
      <w:pPr>
        <w:pBdr>
          <w:top w:val="nil"/>
          <w:left w:val="nil"/>
          <w:bottom w:val="nil"/>
          <w:right w:val="nil"/>
          <w:between w:val="nil"/>
        </w:pBdr>
        <w:ind w:firstLine="567"/>
        <w:rPr>
          <w:color w:val="000000"/>
        </w:rPr>
      </w:pPr>
    </w:p>
    <w:p w14:paraId="6F2630AF" w14:textId="77777777" w:rsidR="00B926BE" w:rsidRDefault="00B926BE">
      <w:pPr>
        <w:pBdr>
          <w:top w:val="nil"/>
          <w:left w:val="nil"/>
          <w:bottom w:val="nil"/>
          <w:right w:val="nil"/>
          <w:between w:val="nil"/>
        </w:pBdr>
        <w:ind w:firstLine="567"/>
        <w:rPr>
          <w:color w:val="000000"/>
        </w:rPr>
      </w:pPr>
    </w:p>
    <w:p w14:paraId="272697F2" w14:textId="77777777" w:rsidR="00B926BE" w:rsidRDefault="00B926BE">
      <w:pPr>
        <w:pBdr>
          <w:top w:val="nil"/>
          <w:left w:val="nil"/>
          <w:bottom w:val="nil"/>
          <w:right w:val="nil"/>
          <w:between w:val="nil"/>
        </w:pBdr>
        <w:ind w:firstLine="567"/>
        <w:rPr>
          <w:color w:val="000000"/>
        </w:rPr>
      </w:pPr>
    </w:p>
    <w:p w14:paraId="0E9FE7D3" w14:textId="77777777" w:rsidR="00B926BE" w:rsidRDefault="00B926BE">
      <w:pPr>
        <w:pBdr>
          <w:top w:val="nil"/>
          <w:left w:val="nil"/>
          <w:bottom w:val="nil"/>
          <w:right w:val="nil"/>
          <w:between w:val="nil"/>
        </w:pBdr>
        <w:ind w:firstLine="567"/>
        <w:rPr>
          <w:color w:val="000000"/>
        </w:rPr>
      </w:pPr>
    </w:p>
    <w:p w14:paraId="278D3304" w14:textId="216577E3" w:rsidR="00B926BE" w:rsidRDefault="00F82FC4" w:rsidP="00A15E9B">
      <w:pPr>
        <w:pStyle w:val="TesisTtulo1"/>
      </w:pPr>
      <w:bookmarkStart w:id="97" w:name="_Toc113868438"/>
      <w:bookmarkStart w:id="98" w:name="_Toc113868566"/>
      <w:bookmarkStart w:id="99" w:name="_Toc113869363"/>
      <w:bookmarkStart w:id="100" w:name="_Toc113870334"/>
      <w:bookmarkStart w:id="101" w:name="_Toc113870646"/>
      <w:bookmarkStart w:id="102" w:name="_Toc113871371"/>
      <w:bookmarkStart w:id="103" w:name="_Toc113871866"/>
      <w:bookmarkStart w:id="104" w:name="_Toc113872735"/>
      <w:bookmarkStart w:id="105" w:name="_Toc113877080"/>
      <w:bookmarkStart w:id="106" w:name="_Toc113877470"/>
      <w:r>
        <w:lastRenderedPageBreak/>
        <w:t>ESTADO DEL ARTE</w:t>
      </w:r>
      <w:bookmarkEnd w:id="97"/>
      <w:bookmarkEnd w:id="98"/>
      <w:bookmarkEnd w:id="99"/>
      <w:bookmarkEnd w:id="100"/>
      <w:bookmarkEnd w:id="101"/>
      <w:bookmarkEnd w:id="102"/>
      <w:bookmarkEnd w:id="103"/>
      <w:bookmarkEnd w:id="104"/>
      <w:bookmarkEnd w:id="105"/>
      <w:bookmarkEnd w:id="106"/>
    </w:p>
    <w:p w14:paraId="6EEADE1E" w14:textId="77777777" w:rsidR="00B926BE" w:rsidRDefault="00F82FC4" w:rsidP="00E36E96">
      <w:pPr>
        <w:pStyle w:val="Tesis"/>
      </w:pPr>
      <w:r>
        <w:t>Puede ser uno o varios capítulos que desarrollen el estado del arte del área de conocimiento donde se inserta la tesis. La profundidad del enfoque en el tratamiento de los temas debe ser adecuado para el entendimiento posterior de los resultados y discusiones de la tesis. No es necesario que sea autocontenido, es recomendable el uso amplio de referencias a trabajos previos que se encuentren en la literatura abierta sobre el tema.</w:t>
      </w:r>
    </w:p>
    <w:p w14:paraId="4358118B" w14:textId="77777777" w:rsidR="00B926BE" w:rsidRDefault="00B926BE">
      <w:pPr>
        <w:pBdr>
          <w:top w:val="nil"/>
          <w:left w:val="nil"/>
          <w:bottom w:val="nil"/>
          <w:right w:val="nil"/>
          <w:between w:val="nil"/>
        </w:pBdr>
        <w:ind w:firstLine="567"/>
        <w:rPr>
          <w:color w:val="000000"/>
        </w:rPr>
      </w:pPr>
    </w:p>
    <w:p w14:paraId="24A5EA06" w14:textId="77777777" w:rsidR="00B926BE" w:rsidRDefault="00B926BE">
      <w:pPr>
        <w:pBdr>
          <w:top w:val="nil"/>
          <w:left w:val="nil"/>
          <w:bottom w:val="nil"/>
          <w:right w:val="nil"/>
          <w:between w:val="nil"/>
        </w:pBdr>
        <w:ind w:firstLine="567"/>
        <w:rPr>
          <w:color w:val="000000"/>
        </w:rPr>
      </w:pPr>
    </w:p>
    <w:p w14:paraId="0C0FAA92" w14:textId="77777777" w:rsidR="00B926BE" w:rsidRDefault="00B926BE">
      <w:pPr>
        <w:pBdr>
          <w:top w:val="nil"/>
          <w:left w:val="nil"/>
          <w:bottom w:val="nil"/>
          <w:right w:val="nil"/>
          <w:between w:val="nil"/>
        </w:pBdr>
        <w:ind w:firstLine="567"/>
        <w:rPr>
          <w:color w:val="000000"/>
        </w:rPr>
      </w:pPr>
    </w:p>
    <w:p w14:paraId="500F53F7" w14:textId="77777777" w:rsidR="00B926BE" w:rsidRDefault="00F82FC4">
      <w:pPr>
        <w:rPr>
          <w:b/>
          <w:sz w:val="32"/>
          <w:szCs w:val="32"/>
        </w:rPr>
      </w:pPr>
      <w:r>
        <w:br w:type="page"/>
      </w:r>
    </w:p>
    <w:p w14:paraId="77151C05" w14:textId="4CB508E5" w:rsidR="00B926BE" w:rsidRDefault="00F82FC4" w:rsidP="00A15E9B">
      <w:pPr>
        <w:pStyle w:val="TesisTtulo1"/>
        <w:rPr>
          <w:smallCaps/>
        </w:rPr>
      </w:pPr>
      <w:bookmarkStart w:id="107" w:name="_Toc113868439"/>
      <w:bookmarkStart w:id="108" w:name="_Toc113868567"/>
      <w:bookmarkStart w:id="109" w:name="_Toc113869364"/>
      <w:bookmarkStart w:id="110" w:name="_Toc113870335"/>
      <w:bookmarkStart w:id="111" w:name="_Toc113870647"/>
      <w:bookmarkStart w:id="112" w:name="_Toc113871372"/>
      <w:bookmarkStart w:id="113" w:name="_Toc113871867"/>
      <w:bookmarkStart w:id="114" w:name="_Toc113872736"/>
      <w:bookmarkStart w:id="115" w:name="_Toc113877081"/>
      <w:bookmarkStart w:id="116" w:name="_Toc113877471"/>
      <w:r>
        <w:lastRenderedPageBreak/>
        <w:t>DISEÑO DE LA INVESTIGACIÓN</w:t>
      </w:r>
      <w:bookmarkEnd w:id="107"/>
      <w:bookmarkEnd w:id="108"/>
      <w:bookmarkEnd w:id="109"/>
      <w:bookmarkEnd w:id="110"/>
      <w:bookmarkEnd w:id="111"/>
      <w:bookmarkEnd w:id="112"/>
      <w:bookmarkEnd w:id="113"/>
      <w:bookmarkEnd w:id="114"/>
      <w:bookmarkEnd w:id="115"/>
      <w:bookmarkEnd w:id="116"/>
    </w:p>
    <w:p w14:paraId="7FE0DE3A" w14:textId="77777777" w:rsidR="00B926BE" w:rsidRDefault="00F82FC4" w:rsidP="00E36E96">
      <w:pPr>
        <w:pStyle w:val="Tesis"/>
      </w:pPr>
      <w:r>
        <w:t xml:space="preserve">El diseño de investigación implica desarrollar las previsiones generales del plan para el experimento, definiendo el tipo de investigación a realizar, su alcance, etc. Dado que en este ejercicio se trata de evaluar subjetivamente alguna variable, debe explicarse en términos amplios el plan a desarrollar, el que se pormenorizará en los puntos siguientes. Es importante explicar todo el diseño para que se tenga una visión completa, sin redundar en las explicaciones que van a realizarse en los puntos que siguen. De este modo, el lector o evaluador del </w:t>
      </w:r>
      <w:proofErr w:type="gramStart"/>
      <w:r>
        <w:t>proyecto,</w:t>
      </w:r>
      <w:proofErr w:type="gramEnd"/>
      <w:r>
        <w:t xml:space="preserve"> tienen una primera impresión de la totalidad.</w:t>
      </w:r>
    </w:p>
    <w:p w14:paraId="70BA655B" w14:textId="77777777" w:rsidR="00B926BE" w:rsidRDefault="00F82FC4" w:rsidP="00A15E9B">
      <w:pPr>
        <w:pStyle w:val="TesisTtulo2"/>
        <w:rPr>
          <w:smallCaps/>
        </w:rPr>
      </w:pPr>
      <w:bookmarkStart w:id="117" w:name="_heading=h.qd05pioodztq" w:colFirst="0" w:colLast="0"/>
      <w:bookmarkStart w:id="118" w:name="_Toc113868440"/>
      <w:bookmarkStart w:id="119" w:name="_Toc113868568"/>
      <w:bookmarkStart w:id="120" w:name="_Toc113869365"/>
      <w:bookmarkStart w:id="121" w:name="_Toc113870336"/>
      <w:bookmarkStart w:id="122" w:name="_Toc113870648"/>
      <w:bookmarkStart w:id="123" w:name="_Toc113871373"/>
      <w:bookmarkStart w:id="124" w:name="_Toc113871868"/>
      <w:bookmarkStart w:id="125" w:name="_Toc113872737"/>
      <w:bookmarkStart w:id="126" w:name="_Toc113877082"/>
      <w:bookmarkStart w:id="127" w:name="_Toc113877472"/>
      <w:bookmarkEnd w:id="117"/>
      <w:r>
        <w:t>DISEÑO PRUEBA OBJETIVA: DEFINICIÓN DE VARIABLES. MUESTRA</w:t>
      </w:r>
      <w:bookmarkEnd w:id="118"/>
      <w:bookmarkEnd w:id="119"/>
      <w:bookmarkEnd w:id="120"/>
      <w:bookmarkEnd w:id="121"/>
      <w:bookmarkEnd w:id="122"/>
      <w:bookmarkEnd w:id="123"/>
      <w:bookmarkEnd w:id="124"/>
      <w:bookmarkEnd w:id="125"/>
      <w:bookmarkEnd w:id="126"/>
      <w:bookmarkEnd w:id="127"/>
    </w:p>
    <w:p w14:paraId="39CF51DD" w14:textId="77777777" w:rsidR="00B926BE" w:rsidRDefault="00F82FC4" w:rsidP="00E36E96">
      <w:pPr>
        <w:pStyle w:val="Tesis"/>
      </w:pPr>
      <w:r>
        <w:t xml:space="preserve">Está claro que, si la investigación no tiene una parte subjetiva, el título de este ítem será: </w:t>
      </w:r>
      <w:r>
        <w:rPr>
          <w:b/>
        </w:rPr>
        <w:t>Diseño de la Investigación, variables y muestra.</w:t>
      </w:r>
      <w:r>
        <w:t xml:space="preserve"> </w:t>
      </w:r>
    </w:p>
    <w:p w14:paraId="61846439" w14:textId="77777777" w:rsidR="00B926BE" w:rsidRDefault="00F82FC4" w:rsidP="00E36E96">
      <w:pPr>
        <w:pStyle w:val="Tesis"/>
      </w:pPr>
      <w:r>
        <w:t>En esta parte deben definirse las variables que serán medidas, y cuáles son las que se estima llevar a la evaluación subjetiva. Debe incluirse un diagrama de los equipos a emplear en las mediciones y un diseño preciso de cómo se llevarán a cabo.</w:t>
      </w:r>
    </w:p>
    <w:p w14:paraId="2F05CFDA" w14:textId="77777777" w:rsidR="00B926BE" w:rsidRDefault="00B926BE">
      <w:pPr>
        <w:pBdr>
          <w:top w:val="nil"/>
          <w:left w:val="nil"/>
          <w:bottom w:val="nil"/>
          <w:right w:val="nil"/>
          <w:between w:val="nil"/>
        </w:pBdr>
        <w:ind w:firstLine="567"/>
      </w:pPr>
    </w:p>
    <w:p w14:paraId="0D039C50" w14:textId="2DF61CD5" w:rsidR="00B926BE" w:rsidRDefault="00F82FC4" w:rsidP="00A15E9B">
      <w:pPr>
        <w:pStyle w:val="TesisTtulo2"/>
        <w:rPr>
          <w:smallCaps/>
        </w:rPr>
      </w:pPr>
      <w:bookmarkStart w:id="128" w:name="_Toc113868441"/>
      <w:bookmarkStart w:id="129" w:name="_Toc113868569"/>
      <w:bookmarkStart w:id="130" w:name="_Toc113869366"/>
      <w:bookmarkStart w:id="131" w:name="_Toc113870337"/>
      <w:bookmarkStart w:id="132" w:name="_Toc113870649"/>
      <w:bookmarkStart w:id="133" w:name="_Toc113871374"/>
      <w:bookmarkStart w:id="134" w:name="_Toc113871869"/>
      <w:bookmarkStart w:id="135" w:name="_Toc113872738"/>
      <w:bookmarkStart w:id="136" w:name="_Toc113877083"/>
      <w:bookmarkStart w:id="137" w:name="_Toc113877473"/>
      <w:r>
        <w:t>DISEÑO PRUEBA SUBJETIVA: ENCUESTA Y MUESTRA (SI EXISTIERA)</w:t>
      </w:r>
      <w:bookmarkEnd w:id="128"/>
      <w:bookmarkEnd w:id="129"/>
      <w:bookmarkEnd w:id="130"/>
      <w:bookmarkEnd w:id="131"/>
      <w:bookmarkEnd w:id="132"/>
      <w:bookmarkEnd w:id="133"/>
      <w:bookmarkEnd w:id="134"/>
      <w:bookmarkEnd w:id="135"/>
      <w:bookmarkEnd w:id="136"/>
      <w:bookmarkEnd w:id="137"/>
    </w:p>
    <w:p w14:paraId="5E9072CA" w14:textId="77777777" w:rsidR="00B926BE" w:rsidRDefault="00B926BE">
      <w:pPr>
        <w:pBdr>
          <w:top w:val="nil"/>
          <w:left w:val="nil"/>
          <w:bottom w:val="nil"/>
          <w:right w:val="nil"/>
          <w:between w:val="nil"/>
        </w:pBdr>
        <w:spacing w:line="240" w:lineRule="auto"/>
        <w:ind w:firstLine="360"/>
        <w:rPr>
          <w:rFonts w:ascii="Times New Roman" w:eastAsia="Times New Roman" w:hAnsi="Times New Roman" w:cs="Times New Roman"/>
          <w:color w:val="000000"/>
        </w:rPr>
      </w:pPr>
    </w:p>
    <w:p w14:paraId="6690A565" w14:textId="77777777" w:rsidR="00B926BE" w:rsidRDefault="00F82FC4">
      <w:pPr>
        <w:pBdr>
          <w:top w:val="nil"/>
          <w:left w:val="nil"/>
          <w:bottom w:val="nil"/>
          <w:right w:val="nil"/>
          <w:between w:val="nil"/>
        </w:pBdr>
        <w:ind w:firstLine="567"/>
        <w:rPr>
          <w:color w:val="000000"/>
        </w:rPr>
      </w:pPr>
      <w:r>
        <w:rPr>
          <w:color w:val="000000"/>
        </w:rPr>
        <w:t xml:space="preserve">En primer </w:t>
      </w:r>
      <w:proofErr w:type="gramStart"/>
      <w:r>
        <w:rPr>
          <w:color w:val="000000"/>
        </w:rPr>
        <w:t>lugar</w:t>
      </w:r>
      <w:proofErr w:type="gramEnd"/>
      <w:r>
        <w:rPr>
          <w:color w:val="000000"/>
        </w:rPr>
        <w:t xml:space="preserve"> debe definirse si se recurrirá a una muestra probabilística o no probabilística, la cantidad de sujetos que se encuestarán, y la justificación de ese decisión. Aquí debe desarrollarse también de modo completo el cuestionario y el desarrollo de la encuesta, es decir definir las preguntas, las muestras que se presentarán a los encuestados, las series de pruebas, duración, etc. Debe incluso definirse con exactitud el recorrido que hará cada encuestado, el lugar, las características del equipamiento a emplear, etc.</w:t>
      </w:r>
    </w:p>
    <w:p w14:paraId="5625F0C0" w14:textId="77777777" w:rsidR="00B926BE" w:rsidRDefault="00B926BE">
      <w:pPr>
        <w:pBdr>
          <w:top w:val="nil"/>
          <w:left w:val="nil"/>
          <w:bottom w:val="nil"/>
          <w:right w:val="nil"/>
          <w:between w:val="nil"/>
        </w:pBdr>
        <w:spacing w:line="240" w:lineRule="auto"/>
        <w:ind w:firstLine="360"/>
        <w:rPr>
          <w:rFonts w:ascii="Times New Roman" w:eastAsia="Times New Roman" w:hAnsi="Times New Roman" w:cs="Times New Roman"/>
          <w:color w:val="000000"/>
        </w:rPr>
      </w:pPr>
    </w:p>
    <w:p w14:paraId="0891E685" w14:textId="027D0DB9" w:rsidR="00B926BE" w:rsidRDefault="00F82FC4" w:rsidP="00A15E9B">
      <w:pPr>
        <w:pStyle w:val="TesisTtulo1"/>
        <w:rPr>
          <w:smallCaps/>
        </w:rPr>
      </w:pPr>
      <w:bookmarkStart w:id="138" w:name="_Toc113868442"/>
      <w:bookmarkStart w:id="139" w:name="_Toc113868570"/>
      <w:bookmarkStart w:id="140" w:name="_Toc113869367"/>
      <w:bookmarkStart w:id="141" w:name="_Toc113870338"/>
      <w:bookmarkStart w:id="142" w:name="_Toc113870650"/>
      <w:bookmarkStart w:id="143" w:name="_Toc113871375"/>
      <w:bookmarkStart w:id="144" w:name="_Toc113871870"/>
      <w:bookmarkStart w:id="145" w:name="_Toc113872739"/>
      <w:bookmarkStart w:id="146" w:name="_Toc113877084"/>
      <w:bookmarkStart w:id="147" w:name="_Toc113877474"/>
      <w:r>
        <w:lastRenderedPageBreak/>
        <w:t>VALIDACIÓN DE LAS PRUEBAS</w:t>
      </w:r>
      <w:bookmarkEnd w:id="138"/>
      <w:bookmarkEnd w:id="139"/>
      <w:bookmarkEnd w:id="140"/>
      <w:bookmarkEnd w:id="141"/>
      <w:bookmarkEnd w:id="142"/>
      <w:bookmarkEnd w:id="143"/>
      <w:bookmarkEnd w:id="144"/>
      <w:bookmarkEnd w:id="145"/>
      <w:bookmarkEnd w:id="146"/>
      <w:bookmarkEnd w:id="147"/>
    </w:p>
    <w:p w14:paraId="60453DF4" w14:textId="77777777" w:rsidR="00B926BE" w:rsidRDefault="00F82FC4">
      <w:pPr>
        <w:pBdr>
          <w:top w:val="nil"/>
          <w:left w:val="nil"/>
          <w:bottom w:val="nil"/>
          <w:right w:val="nil"/>
          <w:between w:val="nil"/>
        </w:pBdr>
        <w:ind w:firstLine="567"/>
        <w:rPr>
          <w:color w:val="000000"/>
        </w:rPr>
      </w:pPr>
      <w:r>
        <w:rPr>
          <w:color w:val="000000"/>
        </w:rPr>
        <w:t>Las pruebas se validarán siguiendo los criterios estadísticos que permiten determinar la existencia o no de errores en alguna o algunas encuestas y considerar si son incluidas o no en el conjunto de respuestas. Como las pruebas no se realizarán todavía, deben plantearse los métodos elegidos y explicarlos.</w:t>
      </w:r>
    </w:p>
    <w:p w14:paraId="5B6697F9" w14:textId="77777777" w:rsidR="00B926BE" w:rsidRDefault="00B926BE">
      <w:pPr>
        <w:spacing w:line="240" w:lineRule="auto"/>
        <w:jc w:val="left"/>
        <w:rPr>
          <w:rFonts w:ascii="Times New Roman" w:eastAsia="Times New Roman" w:hAnsi="Times New Roman" w:cs="Times New Roman"/>
          <w:b/>
        </w:rPr>
      </w:pPr>
    </w:p>
    <w:p w14:paraId="09E11F99" w14:textId="22F9909E" w:rsidR="00B926BE" w:rsidRDefault="00F82FC4" w:rsidP="00A15E9B">
      <w:pPr>
        <w:pStyle w:val="TesisTtulo1"/>
        <w:rPr>
          <w:smallCaps/>
          <w:color w:val="000000"/>
        </w:rPr>
      </w:pPr>
      <w:bookmarkStart w:id="148" w:name="_Toc113868443"/>
      <w:bookmarkStart w:id="149" w:name="_Toc113868571"/>
      <w:bookmarkStart w:id="150" w:name="_Toc113869368"/>
      <w:bookmarkStart w:id="151" w:name="_Toc113870339"/>
      <w:bookmarkStart w:id="152" w:name="_Toc113870651"/>
      <w:bookmarkStart w:id="153" w:name="_Toc113871376"/>
      <w:bookmarkStart w:id="154" w:name="_Toc113871871"/>
      <w:bookmarkStart w:id="155" w:name="_Toc113872740"/>
      <w:bookmarkStart w:id="156" w:name="_Toc113877085"/>
      <w:bookmarkStart w:id="157" w:name="_Toc113877475"/>
      <w:r w:rsidRPr="00C61F3D">
        <w:lastRenderedPageBreak/>
        <w:t>ANÁLISIS DE LOS RESULTADOS: APLICACIONES ESTADÍSTICAS</w:t>
      </w:r>
      <w:bookmarkEnd w:id="148"/>
      <w:bookmarkEnd w:id="149"/>
      <w:bookmarkEnd w:id="150"/>
      <w:bookmarkEnd w:id="151"/>
      <w:bookmarkEnd w:id="152"/>
      <w:bookmarkEnd w:id="153"/>
      <w:bookmarkEnd w:id="154"/>
      <w:bookmarkEnd w:id="155"/>
      <w:bookmarkEnd w:id="156"/>
      <w:bookmarkEnd w:id="157"/>
    </w:p>
    <w:p w14:paraId="1C85F8E4" w14:textId="77777777" w:rsidR="00B926BE" w:rsidRDefault="00F82FC4">
      <w:pPr>
        <w:pBdr>
          <w:top w:val="nil"/>
          <w:left w:val="nil"/>
          <w:bottom w:val="nil"/>
          <w:right w:val="nil"/>
          <w:between w:val="nil"/>
        </w:pBdr>
        <w:ind w:firstLine="567"/>
        <w:rPr>
          <w:color w:val="000000"/>
        </w:rPr>
      </w:pPr>
      <w:r>
        <w:rPr>
          <w:color w:val="000000"/>
        </w:rPr>
        <w:t>Aquí se aplicarán los métodos estadísticos que nos permitan concluir los resultados y proyectar diferentes facetas de los datos obtenidos. Como las pruebas no se realizarán todavía, deben plantearse los métodos elegidos y explicarlos.</w:t>
      </w:r>
    </w:p>
    <w:p w14:paraId="5AAA012B" w14:textId="5B2DC0E8" w:rsidR="00B926BE" w:rsidRDefault="00F82FC4" w:rsidP="00A15E9B">
      <w:pPr>
        <w:pStyle w:val="TesisTtulo1"/>
        <w:rPr>
          <w:smallCaps/>
          <w:color w:val="000000"/>
        </w:rPr>
      </w:pPr>
      <w:bookmarkStart w:id="158" w:name="_Toc113868444"/>
      <w:bookmarkStart w:id="159" w:name="_Toc113868572"/>
      <w:bookmarkStart w:id="160" w:name="_Toc113869369"/>
      <w:bookmarkStart w:id="161" w:name="_Toc113870340"/>
      <w:bookmarkStart w:id="162" w:name="_Toc113870652"/>
      <w:bookmarkStart w:id="163" w:name="_Toc113871377"/>
      <w:bookmarkStart w:id="164" w:name="_Toc113871872"/>
      <w:bookmarkStart w:id="165" w:name="_Toc113872741"/>
      <w:bookmarkStart w:id="166" w:name="_Toc113877086"/>
      <w:bookmarkStart w:id="167" w:name="_Toc113877476"/>
      <w:r>
        <w:lastRenderedPageBreak/>
        <w:t>CONCLUSIONES</w:t>
      </w:r>
      <w:bookmarkEnd w:id="158"/>
      <w:bookmarkEnd w:id="159"/>
      <w:bookmarkEnd w:id="160"/>
      <w:bookmarkEnd w:id="161"/>
      <w:bookmarkEnd w:id="162"/>
      <w:bookmarkEnd w:id="163"/>
      <w:bookmarkEnd w:id="164"/>
      <w:bookmarkEnd w:id="165"/>
      <w:bookmarkEnd w:id="166"/>
      <w:bookmarkEnd w:id="167"/>
    </w:p>
    <w:p w14:paraId="46FBAD41" w14:textId="77777777" w:rsidR="00B926BE" w:rsidRDefault="00F82FC4">
      <w:pPr>
        <w:pBdr>
          <w:top w:val="nil"/>
          <w:left w:val="nil"/>
          <w:bottom w:val="nil"/>
          <w:right w:val="nil"/>
          <w:between w:val="nil"/>
        </w:pBdr>
        <w:ind w:firstLine="567"/>
        <w:rPr>
          <w:color w:val="000000"/>
        </w:rPr>
      </w:pPr>
      <w:r>
        <w:rPr>
          <w:color w:val="000000"/>
        </w:rPr>
        <w:t>En las conclusiones del Plan de Investigación, debe plantearse cómo será la exposición de los resultados y qué es lo que se espera obtener en resumen de las pruebas que se realicen.</w:t>
      </w:r>
    </w:p>
    <w:p w14:paraId="40328043" w14:textId="77777777" w:rsidR="00B926BE" w:rsidRDefault="00B926BE">
      <w:pPr>
        <w:spacing w:line="240" w:lineRule="auto"/>
        <w:ind w:firstLine="357"/>
        <w:rPr>
          <w:rFonts w:ascii="Times New Roman" w:eastAsia="Times New Roman" w:hAnsi="Times New Roman" w:cs="Times New Roman"/>
        </w:rPr>
      </w:pPr>
    </w:p>
    <w:p w14:paraId="6C6F6886" w14:textId="054E7760" w:rsidR="00B926BE" w:rsidRDefault="00F82FC4" w:rsidP="00A15E9B">
      <w:pPr>
        <w:pStyle w:val="TesisTtulo1"/>
        <w:rPr>
          <w:smallCaps/>
          <w:color w:val="000000"/>
        </w:rPr>
      </w:pPr>
      <w:bookmarkStart w:id="168" w:name="_Toc113868445"/>
      <w:bookmarkStart w:id="169" w:name="_Toc113868573"/>
      <w:bookmarkStart w:id="170" w:name="_Toc113869370"/>
      <w:bookmarkStart w:id="171" w:name="_Toc113870341"/>
      <w:bookmarkStart w:id="172" w:name="_Toc113870653"/>
      <w:bookmarkStart w:id="173" w:name="_Toc113871378"/>
      <w:bookmarkStart w:id="174" w:name="_Toc113871873"/>
      <w:bookmarkStart w:id="175" w:name="_Toc113872742"/>
      <w:bookmarkStart w:id="176" w:name="_Toc113877087"/>
      <w:bookmarkStart w:id="177" w:name="_Toc113877477"/>
      <w:r w:rsidRPr="00C61F3D">
        <w:lastRenderedPageBreak/>
        <w:t>LÍNEAS FUTURAS DE INVESTIGACIÓN</w:t>
      </w:r>
      <w:bookmarkEnd w:id="168"/>
      <w:bookmarkEnd w:id="169"/>
      <w:bookmarkEnd w:id="170"/>
      <w:bookmarkEnd w:id="171"/>
      <w:bookmarkEnd w:id="172"/>
      <w:bookmarkEnd w:id="173"/>
      <w:bookmarkEnd w:id="174"/>
      <w:bookmarkEnd w:id="175"/>
      <w:bookmarkEnd w:id="176"/>
      <w:bookmarkEnd w:id="177"/>
    </w:p>
    <w:p w14:paraId="0909C2E3" w14:textId="77777777" w:rsidR="00B926BE" w:rsidRDefault="00F82FC4">
      <w:pPr>
        <w:pBdr>
          <w:top w:val="nil"/>
          <w:left w:val="nil"/>
          <w:bottom w:val="nil"/>
          <w:right w:val="nil"/>
          <w:between w:val="nil"/>
        </w:pBdr>
        <w:ind w:firstLine="567"/>
        <w:rPr>
          <w:color w:val="000000"/>
        </w:rPr>
      </w:pPr>
      <w:r>
        <w:rPr>
          <w:color w:val="000000"/>
        </w:rPr>
        <w:t xml:space="preserve">Las líneas futuras de investigación dentro del </w:t>
      </w:r>
      <w:proofErr w:type="gramStart"/>
      <w:r>
        <w:rPr>
          <w:color w:val="000000"/>
        </w:rPr>
        <w:t>plan,</w:t>
      </w:r>
      <w:proofErr w:type="gramEnd"/>
      <w:r>
        <w:rPr>
          <w:color w:val="000000"/>
        </w:rPr>
        <w:t xml:space="preserve"> suponen expresar qué posibles cuestiones que se encontrarán se dejarán para ser profundizadas más adelante por otras investigaciones.</w:t>
      </w:r>
    </w:p>
    <w:p w14:paraId="568628A6" w14:textId="77777777" w:rsidR="00B926BE" w:rsidRDefault="00B926BE">
      <w:pPr>
        <w:pBdr>
          <w:top w:val="nil"/>
          <w:left w:val="nil"/>
          <w:bottom w:val="nil"/>
          <w:right w:val="nil"/>
          <w:between w:val="nil"/>
        </w:pBdr>
        <w:ind w:firstLine="567"/>
        <w:rPr>
          <w:color w:val="000000"/>
        </w:rPr>
      </w:pPr>
    </w:p>
    <w:p w14:paraId="73D24C42" w14:textId="2E46515A" w:rsidR="00B926BE" w:rsidRDefault="00F82FC4" w:rsidP="00A15E9B">
      <w:pPr>
        <w:pStyle w:val="TesisTtulo1"/>
        <w:ind w:left="0" w:firstLine="0"/>
        <w:rPr>
          <w:smallCaps/>
          <w:color w:val="000000"/>
        </w:rPr>
      </w:pPr>
      <w:bookmarkStart w:id="178" w:name="_Toc113868446"/>
      <w:bookmarkStart w:id="179" w:name="_Toc113868574"/>
      <w:bookmarkStart w:id="180" w:name="_Toc113869371"/>
      <w:bookmarkStart w:id="181" w:name="_Toc113870342"/>
      <w:bookmarkStart w:id="182" w:name="_Toc113870654"/>
      <w:bookmarkStart w:id="183" w:name="_Toc113871379"/>
      <w:bookmarkStart w:id="184" w:name="_Toc113871874"/>
      <w:bookmarkStart w:id="185" w:name="_Toc113872743"/>
      <w:bookmarkStart w:id="186" w:name="_Toc113877088"/>
      <w:bookmarkStart w:id="187" w:name="_Toc113877478"/>
      <w:r w:rsidRPr="00C61F3D">
        <w:lastRenderedPageBreak/>
        <w:t>BIBLIOGRAFÍA</w:t>
      </w:r>
      <w:bookmarkEnd w:id="178"/>
      <w:bookmarkEnd w:id="179"/>
      <w:bookmarkEnd w:id="180"/>
      <w:bookmarkEnd w:id="181"/>
      <w:bookmarkEnd w:id="182"/>
      <w:bookmarkEnd w:id="183"/>
      <w:bookmarkEnd w:id="184"/>
      <w:bookmarkEnd w:id="185"/>
      <w:bookmarkEnd w:id="186"/>
      <w:bookmarkEnd w:id="187"/>
    </w:p>
    <w:p w14:paraId="47785C02" w14:textId="0769ADFC"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[1] </w:t>
      </w:r>
      <w:r w:rsidR="00E42F87">
        <w:rPr>
          <w:color w:val="000000"/>
          <w:lang w:val="en-US"/>
        </w:rPr>
        <w:t>Topa, M.</w:t>
      </w:r>
      <w:r w:rsidR="001565DB">
        <w:rPr>
          <w:color w:val="000000"/>
          <w:lang w:val="en-US"/>
        </w:rPr>
        <w:t xml:space="preserve">, Toma, N., </w:t>
      </w:r>
      <w:r w:rsidR="00200439">
        <w:rPr>
          <w:color w:val="000000"/>
          <w:lang w:val="en-US"/>
        </w:rPr>
        <w:t>Kirei, B., Cr</w:t>
      </w:r>
      <w:r w:rsidR="00426447">
        <w:rPr>
          <w:color w:val="000000"/>
          <w:lang w:val="en-US"/>
        </w:rPr>
        <w:t>i</w:t>
      </w:r>
      <w:r w:rsidR="00426447" w:rsidRPr="00303A81">
        <w:rPr>
          <w:color w:val="000000"/>
          <w:lang w:val="en-US"/>
        </w:rPr>
        <w:t>ş</w:t>
      </w:r>
      <w:r w:rsidR="00200439">
        <w:rPr>
          <w:color w:val="000000"/>
          <w:lang w:val="en-US"/>
        </w:rPr>
        <w:t>an</w:t>
      </w:r>
      <w:r w:rsidR="00426447">
        <w:rPr>
          <w:color w:val="000000"/>
          <w:lang w:val="en-US"/>
        </w:rPr>
        <w:t xml:space="preserve">, I., </w:t>
      </w:r>
      <w:r w:rsidR="00426447" w:rsidRPr="00303A81">
        <w:rPr>
          <w:color w:val="000000"/>
          <w:lang w:val="en-US"/>
        </w:rPr>
        <w:t>Evaluation of Acoustic Parameters in a Room</w:t>
      </w:r>
      <w:r w:rsidR="00303A81" w:rsidRPr="00303A81">
        <w:rPr>
          <w:color w:val="000000"/>
          <w:lang w:val="en-US"/>
        </w:rPr>
        <w:t>, WSEAS International Conference on SIGNAL PROCESSING</w:t>
      </w:r>
      <w:r w:rsidR="00303A81">
        <w:rPr>
          <w:color w:val="000000"/>
          <w:lang w:val="en-US"/>
        </w:rPr>
        <w:t>, 41-44</w:t>
      </w:r>
      <w:r w:rsidR="00184737">
        <w:rPr>
          <w:color w:val="000000"/>
          <w:lang w:val="en-US"/>
        </w:rPr>
        <w:t xml:space="preserve"> (2010).</w:t>
      </w:r>
    </w:p>
    <w:p w14:paraId="6F6E8F44" w14:textId="6EEFED43" w:rsidR="00B926BE" w:rsidRPr="00FE7984" w:rsidRDefault="00F82FC4" w:rsidP="001E0245">
      <w:pPr>
        <w:pBdr>
          <w:top w:val="nil"/>
          <w:left w:val="nil"/>
          <w:bottom w:val="nil"/>
          <w:right w:val="nil"/>
          <w:between w:val="nil"/>
        </w:pBdr>
        <w:rPr>
          <w:color w:val="000000"/>
          <w:lang w:val="en-US"/>
        </w:rPr>
      </w:pPr>
      <w:r w:rsidRPr="00AB0B22">
        <w:rPr>
          <w:color w:val="000000"/>
          <w:lang w:val="en-US"/>
        </w:rPr>
        <w:t xml:space="preserve">[2] </w:t>
      </w:r>
      <w:r w:rsidR="00184737">
        <w:rPr>
          <w:color w:val="000000"/>
          <w:lang w:val="en-US"/>
        </w:rPr>
        <w:t>Escobar, V.</w:t>
      </w:r>
      <w:r w:rsidR="00F062BD">
        <w:rPr>
          <w:color w:val="000000"/>
          <w:lang w:val="en-US"/>
        </w:rPr>
        <w:t xml:space="preserve"> G., Morillas, J. B., </w:t>
      </w:r>
      <w:r w:rsidR="00FE7984" w:rsidRPr="00FE7984">
        <w:rPr>
          <w:color w:val="000000"/>
          <w:lang w:val="en-US"/>
        </w:rPr>
        <w:t>Analysis of intelligibility and reverberation time recommendations in educational rooms</w:t>
      </w:r>
      <w:r w:rsidR="003C75F5">
        <w:rPr>
          <w:color w:val="000000"/>
          <w:lang w:val="en-US"/>
        </w:rPr>
        <w:t xml:space="preserve">, </w:t>
      </w:r>
      <w:r w:rsidR="00E65691" w:rsidRPr="00E65691">
        <w:rPr>
          <w:color w:val="000000"/>
          <w:lang w:val="en-US"/>
        </w:rPr>
        <w:t>Applied Acoustics 96</w:t>
      </w:r>
      <w:r w:rsidR="00E65691">
        <w:rPr>
          <w:color w:val="000000"/>
          <w:lang w:val="en-US"/>
        </w:rPr>
        <w:t>, 1-10 (2015).</w:t>
      </w:r>
    </w:p>
    <w:p w14:paraId="733C9DBA" w14:textId="176F5775"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[3] </w:t>
      </w:r>
      <w:r w:rsidR="00110BFA" w:rsidRPr="00885F28">
        <w:rPr>
          <w:color w:val="000000"/>
          <w:lang w:val="en-US"/>
        </w:rPr>
        <w:t>Murphy</w:t>
      </w:r>
      <w:r w:rsidR="00110BFA">
        <w:rPr>
          <w:color w:val="000000"/>
          <w:lang w:val="en-US"/>
        </w:rPr>
        <w:t xml:space="preserve">, </w:t>
      </w:r>
      <w:r w:rsidR="00885F28" w:rsidRPr="00885F28">
        <w:rPr>
          <w:color w:val="000000"/>
          <w:lang w:val="en-US"/>
        </w:rPr>
        <w:t>W. J.</w:t>
      </w:r>
      <w:r w:rsidR="00885F28">
        <w:rPr>
          <w:color w:val="000000"/>
          <w:lang w:val="en-US"/>
        </w:rPr>
        <w:t>,</w:t>
      </w:r>
      <w:r w:rsidR="00885F28" w:rsidRPr="00885F28">
        <w:rPr>
          <w:color w:val="000000"/>
          <w:lang w:val="en-US"/>
        </w:rPr>
        <w:t xml:space="preserve"> Xiang</w:t>
      </w:r>
      <w:r w:rsidR="00885F28">
        <w:rPr>
          <w:color w:val="000000"/>
          <w:lang w:val="en-US"/>
        </w:rPr>
        <w:t>, N.</w:t>
      </w:r>
      <w:r w:rsidR="00885F28" w:rsidRPr="00885F28">
        <w:rPr>
          <w:color w:val="000000"/>
          <w:lang w:val="en-US"/>
        </w:rPr>
        <w:t xml:space="preserve">, Room acoustic modeling and </w:t>
      </w:r>
      <w:proofErr w:type="spellStart"/>
      <w:r w:rsidR="00885F28" w:rsidRPr="00885F28">
        <w:rPr>
          <w:color w:val="000000"/>
          <w:lang w:val="en-US"/>
        </w:rPr>
        <w:t>auralization</w:t>
      </w:r>
      <w:proofErr w:type="spellEnd"/>
      <w:r w:rsidR="00885F28" w:rsidRPr="00885F28">
        <w:rPr>
          <w:color w:val="000000"/>
          <w:lang w:val="en-US"/>
        </w:rPr>
        <w:t xml:space="preserve"> at an indoor firing</w:t>
      </w:r>
      <w:r w:rsidR="00801C04">
        <w:rPr>
          <w:color w:val="000000"/>
          <w:lang w:val="en-US"/>
        </w:rPr>
        <w:t xml:space="preserve"> </w:t>
      </w:r>
      <w:r w:rsidR="00885F28" w:rsidRPr="00885F28">
        <w:rPr>
          <w:color w:val="000000"/>
          <w:lang w:val="en-US"/>
        </w:rPr>
        <w:t>range, The Journal of the Acoustical Society of America, 3868‐3872 (2019).</w:t>
      </w:r>
    </w:p>
    <w:p w14:paraId="2032168D" w14:textId="62001D4A" w:rsidR="008A724F" w:rsidRPr="008A724F" w:rsidRDefault="00F82FC4" w:rsidP="001E0245">
      <w:pPr>
        <w:pBdr>
          <w:top w:val="nil"/>
          <w:left w:val="nil"/>
          <w:bottom w:val="nil"/>
          <w:right w:val="nil"/>
          <w:between w:val="nil"/>
        </w:pBdr>
        <w:rPr>
          <w:color w:val="000000"/>
          <w:lang w:val="en-US"/>
        </w:rPr>
      </w:pPr>
      <w:r w:rsidRPr="00AB0B22">
        <w:rPr>
          <w:color w:val="000000"/>
          <w:lang w:val="en-US"/>
        </w:rPr>
        <w:t xml:space="preserve">[4] </w:t>
      </w:r>
      <w:r w:rsidR="008A724F" w:rsidRPr="008A724F">
        <w:rPr>
          <w:color w:val="000000"/>
          <w:lang w:val="en-US"/>
        </w:rPr>
        <w:t>Kato,</w:t>
      </w:r>
      <w:r w:rsidR="008B386D">
        <w:rPr>
          <w:color w:val="000000"/>
          <w:lang w:val="en-US"/>
        </w:rPr>
        <w:t xml:space="preserve"> K., </w:t>
      </w:r>
      <w:r w:rsidR="008A724F" w:rsidRPr="008A724F">
        <w:rPr>
          <w:color w:val="000000"/>
          <w:lang w:val="en-US"/>
        </w:rPr>
        <w:t>Ueno</w:t>
      </w:r>
      <w:r w:rsidR="008B386D">
        <w:rPr>
          <w:color w:val="000000"/>
          <w:lang w:val="en-US"/>
        </w:rPr>
        <w:t>, K.,</w:t>
      </w:r>
      <w:r w:rsidR="008A724F" w:rsidRPr="008A724F">
        <w:rPr>
          <w:color w:val="000000"/>
          <w:lang w:val="en-US"/>
        </w:rPr>
        <w:t xml:space="preserve"> Kawai</w:t>
      </w:r>
      <w:r w:rsidR="008B386D">
        <w:rPr>
          <w:color w:val="000000"/>
          <w:lang w:val="en-US"/>
        </w:rPr>
        <w:t>, K.</w:t>
      </w:r>
      <w:r w:rsidR="008A724F" w:rsidRPr="008A724F">
        <w:rPr>
          <w:color w:val="000000"/>
          <w:lang w:val="en-US"/>
        </w:rPr>
        <w:t>, Musicians</w:t>
      </w:r>
      <w:r w:rsidR="00A97A22">
        <w:rPr>
          <w:color w:val="000000"/>
          <w:lang w:val="en-US"/>
        </w:rPr>
        <w:t>’</w:t>
      </w:r>
      <w:r w:rsidR="008A724F" w:rsidRPr="008A724F">
        <w:rPr>
          <w:color w:val="000000"/>
          <w:lang w:val="en-US"/>
        </w:rPr>
        <w:t xml:space="preserve"> Adjustment of Performance to Room Acoustics,</w:t>
      </w:r>
    </w:p>
    <w:p w14:paraId="777BEB9E" w14:textId="6A2D2E33" w:rsidR="00B926BE" w:rsidRPr="00AB0B22" w:rsidRDefault="008A724F" w:rsidP="001E0245">
      <w:pPr>
        <w:pBdr>
          <w:top w:val="nil"/>
          <w:left w:val="nil"/>
          <w:bottom w:val="nil"/>
          <w:right w:val="nil"/>
          <w:between w:val="nil"/>
        </w:pBdr>
        <w:rPr>
          <w:color w:val="000000"/>
          <w:lang w:val="en-US"/>
        </w:rPr>
      </w:pPr>
      <w:r w:rsidRPr="008A724F">
        <w:rPr>
          <w:color w:val="000000"/>
          <w:lang w:val="en-US"/>
        </w:rPr>
        <w:t>Part III: Understanding the Variations in Musical Expressions, Journal of the Acoustical</w:t>
      </w:r>
      <w:r w:rsidR="00AD6330">
        <w:rPr>
          <w:color w:val="000000"/>
          <w:lang w:val="en-US"/>
        </w:rPr>
        <w:t xml:space="preserve"> </w:t>
      </w:r>
      <w:r w:rsidRPr="008A724F">
        <w:rPr>
          <w:color w:val="000000"/>
          <w:lang w:val="en-US"/>
        </w:rPr>
        <w:t>Society of America, 123</w:t>
      </w:r>
      <w:r w:rsidR="006C5F4B">
        <w:rPr>
          <w:color w:val="000000"/>
          <w:lang w:val="en-US"/>
        </w:rPr>
        <w:t>(</w:t>
      </w:r>
      <w:r w:rsidRPr="008A724F">
        <w:rPr>
          <w:color w:val="000000"/>
          <w:lang w:val="en-US"/>
        </w:rPr>
        <w:t>5</w:t>
      </w:r>
      <w:r w:rsidR="006C5F4B">
        <w:rPr>
          <w:color w:val="000000"/>
          <w:lang w:val="en-US"/>
        </w:rPr>
        <w:t>)</w:t>
      </w:r>
      <w:r w:rsidRPr="008A724F">
        <w:rPr>
          <w:color w:val="000000"/>
          <w:lang w:val="en-US"/>
        </w:rPr>
        <w:t>, 3610 (2008).</w:t>
      </w:r>
    </w:p>
    <w:p w14:paraId="680B00C3" w14:textId="0E9C31CA"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[5] </w:t>
      </w:r>
      <w:r w:rsidR="00535B0D">
        <w:rPr>
          <w:color w:val="000000"/>
          <w:lang w:val="en-US"/>
        </w:rPr>
        <w:t>I</w:t>
      </w:r>
      <w:r w:rsidR="00E11DF2" w:rsidRPr="00E11DF2">
        <w:rPr>
          <w:color w:val="000000"/>
          <w:lang w:val="en-US"/>
        </w:rPr>
        <w:t>SO</w:t>
      </w:r>
      <w:r w:rsidR="00535B0D">
        <w:rPr>
          <w:color w:val="000000"/>
          <w:lang w:val="en-US"/>
        </w:rPr>
        <w:t>/CD</w:t>
      </w:r>
      <w:r w:rsidR="00E11DF2" w:rsidRPr="00E11DF2">
        <w:rPr>
          <w:color w:val="000000"/>
          <w:lang w:val="en-US"/>
        </w:rPr>
        <w:t xml:space="preserve"> 3382‐1:2009, Acoustics. Measurement of room acoustic parameters. Part 1: Performance</w:t>
      </w:r>
      <w:r w:rsidR="00E11DF2">
        <w:rPr>
          <w:color w:val="000000"/>
          <w:lang w:val="en-US"/>
        </w:rPr>
        <w:t xml:space="preserve"> </w:t>
      </w:r>
      <w:r w:rsidR="00E11DF2" w:rsidRPr="00E11DF2">
        <w:rPr>
          <w:color w:val="000000"/>
          <w:lang w:val="en-US"/>
        </w:rPr>
        <w:t xml:space="preserve">spaces, International Organization for Standardization, </w:t>
      </w:r>
      <w:r w:rsidR="0097425F">
        <w:rPr>
          <w:color w:val="000000"/>
          <w:lang w:val="en-US"/>
        </w:rPr>
        <w:t>Geneva</w:t>
      </w:r>
      <w:r w:rsidR="00E11DF2">
        <w:rPr>
          <w:color w:val="000000"/>
          <w:lang w:val="en-US"/>
        </w:rPr>
        <w:t xml:space="preserve"> </w:t>
      </w:r>
      <w:r w:rsidR="00E11DF2" w:rsidRPr="00E11DF2">
        <w:rPr>
          <w:color w:val="000000"/>
          <w:lang w:val="en-US"/>
        </w:rPr>
        <w:t>(2009).</w:t>
      </w:r>
    </w:p>
    <w:p w14:paraId="430DC5A3" w14:textId="0B6CD540" w:rsidR="00B926BE" w:rsidRPr="001F3B94" w:rsidRDefault="00F82FC4" w:rsidP="001E0245">
      <w:pPr>
        <w:pBdr>
          <w:top w:val="nil"/>
          <w:left w:val="nil"/>
          <w:bottom w:val="nil"/>
          <w:right w:val="nil"/>
          <w:between w:val="nil"/>
        </w:pBdr>
        <w:rPr>
          <w:color w:val="000000"/>
          <w:lang w:val="en-US"/>
        </w:rPr>
      </w:pPr>
      <w:r w:rsidRPr="00AB0B22">
        <w:rPr>
          <w:color w:val="000000"/>
          <w:lang w:val="en-US"/>
        </w:rPr>
        <w:t xml:space="preserve">[6] </w:t>
      </w:r>
      <w:r w:rsidR="009A7A0F" w:rsidRPr="0003089A">
        <w:rPr>
          <w:color w:val="000000"/>
          <w:lang w:val="en-US"/>
        </w:rPr>
        <w:t xml:space="preserve">IEC 60268‐16:2020, Sound system equipment. Part 16: Objective rating of speech </w:t>
      </w:r>
      <w:r w:rsidR="009A7A0F" w:rsidRPr="001F3B94">
        <w:rPr>
          <w:color w:val="000000"/>
          <w:lang w:val="en-US"/>
        </w:rPr>
        <w:t>intelligibility</w:t>
      </w:r>
      <w:r w:rsidR="00BA62CC" w:rsidRPr="001F3B94">
        <w:rPr>
          <w:color w:val="000000"/>
          <w:lang w:val="en-US"/>
        </w:rPr>
        <w:t xml:space="preserve"> </w:t>
      </w:r>
      <w:r w:rsidR="009A7A0F" w:rsidRPr="001F3B94">
        <w:rPr>
          <w:color w:val="000000"/>
          <w:lang w:val="en-US"/>
        </w:rPr>
        <w:t>by speech transmission index, International Electrotechnical Commission,</w:t>
      </w:r>
      <w:r w:rsidR="00AD6330">
        <w:rPr>
          <w:color w:val="000000"/>
          <w:lang w:val="en-US"/>
        </w:rPr>
        <w:t xml:space="preserve"> </w:t>
      </w:r>
      <w:r w:rsidR="00BA62CC">
        <w:rPr>
          <w:color w:val="000000"/>
          <w:lang w:val="en-US"/>
        </w:rPr>
        <w:t>Geneva</w:t>
      </w:r>
      <w:r w:rsidR="009A7A0F" w:rsidRPr="001F3B94">
        <w:rPr>
          <w:color w:val="000000"/>
          <w:lang w:val="en-US"/>
        </w:rPr>
        <w:t xml:space="preserve"> (2021).</w:t>
      </w:r>
    </w:p>
    <w:p w14:paraId="09567EB9" w14:textId="3F096B60"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[7] </w:t>
      </w:r>
      <w:r w:rsidR="001F3B94" w:rsidRPr="001F3B94">
        <w:rPr>
          <w:color w:val="000000"/>
          <w:lang w:val="en-US"/>
        </w:rPr>
        <w:t>Oppenheim</w:t>
      </w:r>
      <w:r w:rsidR="008A3E58">
        <w:rPr>
          <w:color w:val="000000"/>
          <w:lang w:val="en-US"/>
        </w:rPr>
        <w:t>, A. V.,</w:t>
      </w:r>
      <w:r w:rsidR="001F3B94" w:rsidRPr="001F3B94">
        <w:rPr>
          <w:color w:val="000000"/>
          <w:lang w:val="en-US"/>
        </w:rPr>
        <w:t xml:space="preserve"> Ian,</w:t>
      </w:r>
      <w:r w:rsidR="00812647">
        <w:rPr>
          <w:color w:val="000000"/>
          <w:lang w:val="en-US"/>
        </w:rPr>
        <w:t xml:space="preserve"> A. S.,</w:t>
      </w:r>
      <w:r w:rsidR="00E55D5C">
        <w:rPr>
          <w:color w:val="000000"/>
          <w:lang w:val="en-US"/>
        </w:rPr>
        <w:t xml:space="preserve"> </w:t>
      </w:r>
      <w:proofErr w:type="gramStart"/>
      <w:r w:rsidR="001F3B94" w:rsidRPr="001F3B94">
        <w:rPr>
          <w:color w:val="000000"/>
          <w:lang w:val="en-US"/>
        </w:rPr>
        <w:t>Signals</w:t>
      </w:r>
      <w:proofErr w:type="gramEnd"/>
      <w:r w:rsidR="001F3B94" w:rsidRPr="001F3B94">
        <w:rPr>
          <w:color w:val="000000"/>
          <w:lang w:val="en-US"/>
        </w:rPr>
        <w:t xml:space="preserve"> and systems, 2</w:t>
      </w:r>
      <w:r w:rsidR="007771C6">
        <w:rPr>
          <w:color w:val="000000"/>
          <w:lang w:val="en-US"/>
        </w:rPr>
        <w:t>da</w:t>
      </w:r>
      <w:r w:rsidR="001F3B94" w:rsidRPr="001F3B94">
        <w:rPr>
          <w:color w:val="000000"/>
          <w:lang w:val="en-US"/>
        </w:rPr>
        <w:t xml:space="preserve"> </w:t>
      </w:r>
      <w:proofErr w:type="spellStart"/>
      <w:r w:rsidR="007771C6">
        <w:rPr>
          <w:color w:val="000000"/>
          <w:lang w:val="en-US"/>
        </w:rPr>
        <w:t>edición</w:t>
      </w:r>
      <w:proofErr w:type="spellEnd"/>
      <w:r w:rsidR="00292C92">
        <w:rPr>
          <w:color w:val="000000"/>
          <w:lang w:val="en-US"/>
        </w:rPr>
        <w:t>,</w:t>
      </w:r>
      <w:r w:rsidR="00F40C77">
        <w:rPr>
          <w:color w:val="000000"/>
          <w:lang w:val="en-US"/>
        </w:rPr>
        <w:t xml:space="preserve"> </w:t>
      </w:r>
      <w:r w:rsidR="00194AAB">
        <w:rPr>
          <w:color w:val="000000"/>
          <w:lang w:val="en-US"/>
        </w:rPr>
        <w:t>Pearson</w:t>
      </w:r>
      <w:r w:rsidR="001F3B94" w:rsidRPr="001F3B94">
        <w:rPr>
          <w:color w:val="000000"/>
          <w:lang w:val="en-US"/>
        </w:rPr>
        <w:t xml:space="preserve">, </w:t>
      </w:r>
      <w:r w:rsidR="00B1766A">
        <w:rPr>
          <w:color w:val="000000"/>
          <w:lang w:val="en-US"/>
        </w:rPr>
        <w:t>London</w:t>
      </w:r>
      <w:r w:rsidR="001F3B94" w:rsidRPr="001F3B94">
        <w:rPr>
          <w:color w:val="000000"/>
          <w:lang w:val="en-US"/>
        </w:rPr>
        <w:t xml:space="preserve"> (1996).</w:t>
      </w:r>
    </w:p>
    <w:p w14:paraId="1D798D41" w14:textId="49B78D79"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[8] </w:t>
      </w:r>
      <w:r w:rsidR="00CE6E79" w:rsidRPr="00CE6E79">
        <w:rPr>
          <w:color w:val="000000"/>
          <w:lang w:val="en-US"/>
        </w:rPr>
        <w:t>Papadakis</w:t>
      </w:r>
      <w:r w:rsidR="00E55D5C">
        <w:rPr>
          <w:color w:val="000000"/>
          <w:lang w:val="en-US"/>
        </w:rPr>
        <w:t>, N. M.,</w:t>
      </w:r>
      <w:r w:rsidR="00CE6E79" w:rsidRPr="00CE6E79">
        <w:rPr>
          <w:color w:val="000000"/>
          <w:lang w:val="en-US"/>
        </w:rPr>
        <w:t xml:space="preserve"> Stavroulakis</w:t>
      </w:r>
      <w:r w:rsidR="00E55D5C">
        <w:rPr>
          <w:color w:val="000000"/>
          <w:lang w:val="en-US"/>
        </w:rPr>
        <w:t>, G. E.</w:t>
      </w:r>
      <w:r w:rsidR="00CE6E79" w:rsidRPr="00CE6E79">
        <w:rPr>
          <w:color w:val="000000"/>
          <w:lang w:val="en-US"/>
        </w:rPr>
        <w:t>, Review of Acoustic Sources Alternatives to a</w:t>
      </w:r>
      <w:r w:rsidR="00801C04">
        <w:rPr>
          <w:color w:val="000000"/>
          <w:lang w:val="en-US"/>
        </w:rPr>
        <w:t xml:space="preserve"> </w:t>
      </w:r>
      <w:r w:rsidR="00CE6E79" w:rsidRPr="00CE6E79">
        <w:rPr>
          <w:color w:val="000000"/>
          <w:lang w:val="en-US"/>
        </w:rPr>
        <w:t>Dodecahedron Speaker, MDPI, 1‐32 (2019).</w:t>
      </w:r>
    </w:p>
    <w:p w14:paraId="5BA5A49A" w14:textId="473CFF46"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[9] </w:t>
      </w:r>
      <w:proofErr w:type="spellStart"/>
      <w:r w:rsidR="00B40EB7" w:rsidRPr="00B40EB7">
        <w:rPr>
          <w:color w:val="000000"/>
          <w:lang w:val="en-US"/>
        </w:rPr>
        <w:t>Pätynen</w:t>
      </w:r>
      <w:proofErr w:type="spellEnd"/>
      <w:r w:rsidR="00B40EB7" w:rsidRPr="00B40EB7">
        <w:rPr>
          <w:color w:val="000000"/>
          <w:lang w:val="en-US"/>
        </w:rPr>
        <w:t>,</w:t>
      </w:r>
      <w:r w:rsidR="00B40EB7">
        <w:rPr>
          <w:color w:val="000000"/>
          <w:lang w:val="en-US"/>
        </w:rPr>
        <w:t xml:space="preserve"> J.,</w:t>
      </w:r>
      <w:r w:rsidR="00B40EB7" w:rsidRPr="00B40EB7">
        <w:rPr>
          <w:color w:val="000000"/>
          <w:lang w:val="en-US"/>
        </w:rPr>
        <w:t xml:space="preserve"> Katz</w:t>
      </w:r>
      <w:r w:rsidR="0072127C">
        <w:rPr>
          <w:color w:val="000000"/>
          <w:lang w:val="en-US"/>
        </w:rPr>
        <w:t>, B. F.,</w:t>
      </w:r>
      <w:r w:rsidR="00B40EB7" w:rsidRPr="00B40EB7">
        <w:rPr>
          <w:color w:val="000000"/>
          <w:lang w:val="en-US"/>
        </w:rPr>
        <w:t xml:space="preserve"> Lokki,</w:t>
      </w:r>
      <w:r w:rsidR="0072127C">
        <w:rPr>
          <w:color w:val="000000"/>
          <w:lang w:val="en-US"/>
        </w:rPr>
        <w:t xml:space="preserve"> T.,</w:t>
      </w:r>
      <w:r w:rsidR="00B40EB7" w:rsidRPr="00B40EB7">
        <w:rPr>
          <w:color w:val="000000"/>
          <w:lang w:val="en-US"/>
        </w:rPr>
        <w:t xml:space="preserve"> Investigations on the balloon as an impulse source,</w:t>
      </w:r>
      <w:r w:rsidR="00801C04">
        <w:rPr>
          <w:color w:val="000000"/>
          <w:lang w:val="en-US"/>
        </w:rPr>
        <w:t xml:space="preserve"> </w:t>
      </w:r>
      <w:r w:rsidR="00B40EB7" w:rsidRPr="00B40EB7">
        <w:rPr>
          <w:color w:val="000000"/>
          <w:lang w:val="en-US"/>
        </w:rPr>
        <w:t>The Journal of the Acoustical Society of America, 129</w:t>
      </w:r>
      <w:r w:rsidR="0072127C">
        <w:rPr>
          <w:color w:val="000000"/>
          <w:lang w:val="en-US"/>
        </w:rPr>
        <w:t>(</w:t>
      </w:r>
      <w:r w:rsidR="00B40EB7" w:rsidRPr="00B40EB7">
        <w:rPr>
          <w:color w:val="000000"/>
          <w:lang w:val="en-US"/>
        </w:rPr>
        <w:t>1</w:t>
      </w:r>
      <w:r w:rsidR="0072127C">
        <w:rPr>
          <w:color w:val="000000"/>
          <w:lang w:val="en-US"/>
        </w:rPr>
        <w:t>)</w:t>
      </w:r>
      <w:r w:rsidR="00B40EB7" w:rsidRPr="00B40EB7">
        <w:rPr>
          <w:color w:val="000000"/>
          <w:lang w:val="en-US"/>
        </w:rPr>
        <w:t>, 27‐33</w:t>
      </w:r>
      <w:r w:rsidR="00842F19">
        <w:rPr>
          <w:color w:val="000000"/>
          <w:lang w:val="en-US"/>
        </w:rPr>
        <w:t xml:space="preserve"> </w:t>
      </w:r>
      <w:r w:rsidR="00B40EB7" w:rsidRPr="00B40EB7">
        <w:rPr>
          <w:color w:val="000000"/>
          <w:lang w:val="en-US"/>
        </w:rPr>
        <w:t>(2011).</w:t>
      </w:r>
    </w:p>
    <w:p w14:paraId="10A0ED6B" w14:textId="275F3D1B" w:rsidR="00B926BE" w:rsidRPr="001F3B94" w:rsidRDefault="00F82FC4" w:rsidP="001E0245">
      <w:pPr>
        <w:pBdr>
          <w:top w:val="nil"/>
          <w:left w:val="nil"/>
          <w:bottom w:val="nil"/>
          <w:right w:val="nil"/>
          <w:between w:val="nil"/>
        </w:pBdr>
        <w:rPr>
          <w:color w:val="000000"/>
          <w:lang w:val="en-US"/>
        </w:rPr>
      </w:pPr>
      <w:r w:rsidRPr="001F3B94">
        <w:rPr>
          <w:color w:val="000000"/>
          <w:lang w:val="en-US"/>
        </w:rPr>
        <w:t xml:space="preserve">[10] </w:t>
      </w:r>
      <w:r w:rsidR="009E63BE" w:rsidRPr="00AA249A">
        <w:rPr>
          <w:color w:val="000000"/>
          <w:lang w:val="en-US"/>
        </w:rPr>
        <w:t>Farina, A., Simultaneous measurement of impulse response and distortion with a</w:t>
      </w:r>
      <w:r w:rsidR="00801C04">
        <w:rPr>
          <w:color w:val="000000"/>
          <w:lang w:val="en-US"/>
        </w:rPr>
        <w:t xml:space="preserve"> </w:t>
      </w:r>
      <w:r w:rsidR="009E63BE" w:rsidRPr="00AA249A">
        <w:rPr>
          <w:color w:val="000000"/>
          <w:lang w:val="en-US"/>
        </w:rPr>
        <w:t>swept‐sine technique, (2000).</w:t>
      </w:r>
    </w:p>
    <w:p w14:paraId="270D8FC9" w14:textId="12732621" w:rsidR="00B926BE" w:rsidRPr="00AB0B22" w:rsidRDefault="00F82FC4" w:rsidP="001E0245">
      <w:pPr>
        <w:pBdr>
          <w:top w:val="nil"/>
          <w:left w:val="nil"/>
          <w:bottom w:val="nil"/>
          <w:right w:val="nil"/>
          <w:between w:val="nil"/>
        </w:pBdr>
        <w:rPr>
          <w:color w:val="000000"/>
          <w:lang w:val="en-US"/>
        </w:rPr>
      </w:pPr>
      <w:r w:rsidRPr="00AB0B22">
        <w:rPr>
          <w:color w:val="000000"/>
          <w:lang w:val="en-US"/>
        </w:rPr>
        <w:t xml:space="preserve">[11] </w:t>
      </w:r>
      <w:proofErr w:type="spellStart"/>
      <w:r w:rsidR="00AA249A" w:rsidRPr="00AA249A">
        <w:rPr>
          <w:color w:val="000000"/>
          <w:lang w:val="en-US"/>
        </w:rPr>
        <w:t>Duangpummet</w:t>
      </w:r>
      <w:proofErr w:type="spellEnd"/>
      <w:r w:rsidR="00AA249A" w:rsidRPr="00AA249A">
        <w:rPr>
          <w:color w:val="000000"/>
          <w:lang w:val="en-US"/>
        </w:rPr>
        <w:t>,</w:t>
      </w:r>
      <w:r w:rsidR="001D77A5">
        <w:rPr>
          <w:color w:val="000000"/>
          <w:lang w:val="en-US"/>
        </w:rPr>
        <w:t xml:space="preserve"> S.,</w:t>
      </w:r>
      <w:r w:rsidR="00AA249A" w:rsidRPr="00AA249A">
        <w:rPr>
          <w:color w:val="000000"/>
          <w:lang w:val="en-US"/>
        </w:rPr>
        <w:t xml:space="preserve"> </w:t>
      </w:r>
      <w:proofErr w:type="spellStart"/>
      <w:r w:rsidR="00AA249A" w:rsidRPr="00AA249A">
        <w:rPr>
          <w:color w:val="000000"/>
          <w:lang w:val="en-US"/>
        </w:rPr>
        <w:t>Karnjana</w:t>
      </w:r>
      <w:proofErr w:type="spellEnd"/>
      <w:r w:rsidR="00AA249A" w:rsidRPr="00AA249A">
        <w:rPr>
          <w:color w:val="000000"/>
          <w:lang w:val="en-US"/>
        </w:rPr>
        <w:t>,</w:t>
      </w:r>
      <w:r w:rsidR="001D77A5">
        <w:rPr>
          <w:color w:val="000000"/>
          <w:lang w:val="en-US"/>
        </w:rPr>
        <w:t xml:space="preserve"> J.,</w:t>
      </w:r>
      <w:r w:rsidR="00AA249A" w:rsidRPr="00AA249A">
        <w:rPr>
          <w:color w:val="000000"/>
          <w:lang w:val="en-US"/>
        </w:rPr>
        <w:t xml:space="preserve"> </w:t>
      </w:r>
      <w:proofErr w:type="spellStart"/>
      <w:r w:rsidR="00AA249A" w:rsidRPr="00AA249A">
        <w:rPr>
          <w:color w:val="000000"/>
          <w:lang w:val="en-US"/>
        </w:rPr>
        <w:t>Kongprawechnon</w:t>
      </w:r>
      <w:proofErr w:type="spellEnd"/>
      <w:r w:rsidR="001D77A5">
        <w:rPr>
          <w:color w:val="000000"/>
          <w:lang w:val="en-US"/>
        </w:rPr>
        <w:t>, W.,</w:t>
      </w:r>
      <w:r w:rsidR="00AA249A" w:rsidRPr="00AA249A">
        <w:rPr>
          <w:color w:val="000000"/>
          <w:lang w:val="en-US"/>
        </w:rPr>
        <w:t xml:space="preserve"> </w:t>
      </w:r>
      <w:proofErr w:type="spellStart"/>
      <w:r w:rsidR="00AA249A" w:rsidRPr="00AA249A">
        <w:rPr>
          <w:color w:val="000000"/>
          <w:lang w:val="en-US"/>
        </w:rPr>
        <w:t>Unoki</w:t>
      </w:r>
      <w:proofErr w:type="spellEnd"/>
      <w:r w:rsidR="00AA249A" w:rsidRPr="00AA249A">
        <w:rPr>
          <w:color w:val="000000"/>
          <w:lang w:val="en-US"/>
        </w:rPr>
        <w:t>,</w:t>
      </w:r>
      <w:r w:rsidR="001D77A5">
        <w:rPr>
          <w:color w:val="000000"/>
          <w:lang w:val="en-US"/>
        </w:rPr>
        <w:t xml:space="preserve"> M.,</w:t>
      </w:r>
      <w:r w:rsidR="00AA249A" w:rsidRPr="00AA249A">
        <w:rPr>
          <w:color w:val="000000"/>
          <w:lang w:val="en-US"/>
        </w:rPr>
        <w:t xml:space="preserve"> Blind Estimation of</w:t>
      </w:r>
      <w:r w:rsidR="002141AC">
        <w:rPr>
          <w:color w:val="000000"/>
          <w:lang w:val="en-US"/>
        </w:rPr>
        <w:t xml:space="preserve"> </w:t>
      </w:r>
      <w:r w:rsidR="00AA249A" w:rsidRPr="00AA249A">
        <w:rPr>
          <w:color w:val="000000"/>
          <w:lang w:val="en-US"/>
        </w:rPr>
        <w:t>Room Acoustic Parameters and Speech Transmission Index using MTF‐based CNNs,</w:t>
      </w:r>
      <w:r w:rsidR="00801C04">
        <w:rPr>
          <w:color w:val="000000"/>
          <w:lang w:val="en-US"/>
        </w:rPr>
        <w:t xml:space="preserve"> </w:t>
      </w:r>
      <w:r w:rsidR="00AA249A" w:rsidRPr="00AA249A">
        <w:rPr>
          <w:color w:val="000000"/>
          <w:lang w:val="en-US"/>
        </w:rPr>
        <w:t>ELSEVIER, 1‐12 (2021).</w:t>
      </w:r>
    </w:p>
    <w:p w14:paraId="38EE0C76" w14:textId="4AE81B26" w:rsidR="00B926BE" w:rsidRPr="0003089A" w:rsidRDefault="00F82FC4" w:rsidP="001E0245">
      <w:pPr>
        <w:pBdr>
          <w:top w:val="nil"/>
          <w:left w:val="nil"/>
          <w:bottom w:val="nil"/>
          <w:right w:val="nil"/>
          <w:between w:val="nil"/>
        </w:pBdr>
        <w:rPr>
          <w:color w:val="000000"/>
          <w:lang w:val="en-US"/>
        </w:rPr>
      </w:pPr>
      <w:r w:rsidRPr="0003089A">
        <w:rPr>
          <w:color w:val="000000"/>
          <w:lang w:val="en-US"/>
        </w:rPr>
        <w:lastRenderedPageBreak/>
        <w:t xml:space="preserve">[12] </w:t>
      </w:r>
      <w:r w:rsidR="000C1221" w:rsidRPr="000C1221">
        <w:rPr>
          <w:color w:val="000000"/>
          <w:lang w:val="en-US"/>
        </w:rPr>
        <w:t>Kendrick,</w:t>
      </w:r>
      <w:r w:rsidR="000C1221">
        <w:rPr>
          <w:color w:val="000000"/>
          <w:lang w:val="en-US"/>
        </w:rPr>
        <w:t xml:space="preserve"> P.,</w:t>
      </w:r>
      <w:r w:rsidR="000C1221" w:rsidRPr="000C1221">
        <w:rPr>
          <w:color w:val="000000"/>
          <w:lang w:val="en-US"/>
        </w:rPr>
        <w:t xml:space="preserve"> Li</w:t>
      </w:r>
      <w:r w:rsidR="00801C04">
        <w:rPr>
          <w:color w:val="000000"/>
          <w:lang w:val="en-US"/>
        </w:rPr>
        <w:t>, F. F.,</w:t>
      </w:r>
      <w:r w:rsidR="000C1221" w:rsidRPr="000C1221">
        <w:rPr>
          <w:color w:val="000000"/>
          <w:lang w:val="en-US"/>
        </w:rPr>
        <w:t xml:space="preserve"> Cox,</w:t>
      </w:r>
      <w:r w:rsidR="00801C04">
        <w:rPr>
          <w:color w:val="000000"/>
          <w:lang w:val="en-US"/>
        </w:rPr>
        <w:t xml:space="preserve"> T. J.,</w:t>
      </w:r>
      <w:r w:rsidR="000C1221" w:rsidRPr="000C1221">
        <w:rPr>
          <w:color w:val="000000"/>
          <w:lang w:val="en-US"/>
        </w:rPr>
        <w:t xml:space="preserve"> Blind Estimation of Room Acoustic Parameters and</w:t>
      </w:r>
      <w:r w:rsidR="00801C04">
        <w:rPr>
          <w:color w:val="000000"/>
          <w:lang w:val="en-US"/>
        </w:rPr>
        <w:t xml:space="preserve"> </w:t>
      </w:r>
      <w:r w:rsidR="000C1221" w:rsidRPr="000C1221">
        <w:rPr>
          <w:color w:val="000000"/>
          <w:lang w:val="en-US"/>
        </w:rPr>
        <w:t xml:space="preserve">Speech Transmission Index using MTF‐based CNNs, ACTA Acustica United </w:t>
      </w:r>
      <w:proofErr w:type="gramStart"/>
      <w:r w:rsidR="000C1221" w:rsidRPr="000C1221">
        <w:rPr>
          <w:color w:val="000000"/>
          <w:lang w:val="en-US"/>
        </w:rPr>
        <w:t>With</w:t>
      </w:r>
      <w:proofErr w:type="gramEnd"/>
      <w:r w:rsidR="000C1221" w:rsidRPr="000C1221">
        <w:rPr>
          <w:color w:val="000000"/>
          <w:lang w:val="en-US"/>
        </w:rPr>
        <w:t xml:space="preserve"> Acustica,</w:t>
      </w:r>
      <w:r w:rsidR="00801C04">
        <w:rPr>
          <w:color w:val="000000"/>
          <w:lang w:val="en-US"/>
        </w:rPr>
        <w:t xml:space="preserve"> </w:t>
      </w:r>
      <w:r w:rsidR="000C1221" w:rsidRPr="000C1221">
        <w:rPr>
          <w:color w:val="000000"/>
          <w:lang w:val="en-US"/>
        </w:rPr>
        <w:t>1</w:t>
      </w:r>
      <w:r w:rsidR="00DB6A48">
        <w:rPr>
          <w:color w:val="000000"/>
          <w:lang w:val="en-US"/>
        </w:rPr>
        <w:t>-</w:t>
      </w:r>
      <w:r w:rsidR="000C1221" w:rsidRPr="000C1221">
        <w:rPr>
          <w:color w:val="000000"/>
          <w:lang w:val="en-US"/>
        </w:rPr>
        <w:t>11 (2007).</w:t>
      </w:r>
    </w:p>
    <w:p w14:paraId="1F60DA71" w14:textId="158DF065" w:rsidR="00B926BE" w:rsidRPr="00127CC2" w:rsidRDefault="00F82FC4" w:rsidP="001E0245">
      <w:pPr>
        <w:pBdr>
          <w:top w:val="nil"/>
          <w:left w:val="nil"/>
          <w:bottom w:val="nil"/>
          <w:right w:val="nil"/>
          <w:between w:val="nil"/>
        </w:pBdr>
        <w:rPr>
          <w:lang w:val="en-US"/>
        </w:rPr>
      </w:pPr>
      <w:r w:rsidRPr="00AB0B22">
        <w:rPr>
          <w:color w:val="000000"/>
          <w:lang w:val="en-US"/>
        </w:rPr>
        <w:t>[13]</w:t>
      </w:r>
      <w:r w:rsidR="0070314A">
        <w:rPr>
          <w:color w:val="000000"/>
          <w:lang w:val="en-US"/>
        </w:rPr>
        <w:t xml:space="preserve"> </w:t>
      </w:r>
      <w:r w:rsidR="0070314A" w:rsidRPr="00127CC2">
        <w:rPr>
          <w:lang w:val="en-US"/>
        </w:rPr>
        <w:t>Kendrick, P., Li, F. F., Cox, T. J., Monaural room acoustic parameters from music and speech, The Journal of the Acoustical Society of America, 1‐11 (2008).</w:t>
      </w:r>
      <w:r w:rsidRPr="00127CC2">
        <w:rPr>
          <w:lang w:val="en-US"/>
        </w:rPr>
        <w:t xml:space="preserve"> </w:t>
      </w:r>
    </w:p>
    <w:p w14:paraId="025D68D8" w14:textId="3F16471B" w:rsidR="00D804A2" w:rsidRPr="00127CC2" w:rsidRDefault="001F6875" w:rsidP="001E0245">
      <w:pPr>
        <w:pBdr>
          <w:top w:val="nil"/>
          <w:left w:val="nil"/>
          <w:bottom w:val="nil"/>
          <w:right w:val="nil"/>
          <w:between w:val="nil"/>
        </w:pBdr>
        <w:rPr>
          <w:lang w:val="en-US"/>
        </w:rPr>
      </w:pPr>
      <w:r w:rsidRPr="00127CC2">
        <w:rPr>
          <w:lang w:val="en-US"/>
        </w:rPr>
        <w:t>[1</w:t>
      </w:r>
      <w:r w:rsidR="00F51E8D" w:rsidRPr="00127CC2">
        <w:rPr>
          <w:lang w:val="en-US"/>
        </w:rPr>
        <w:t>4</w:t>
      </w:r>
      <w:r w:rsidRPr="00127CC2">
        <w:rPr>
          <w:lang w:val="en-US"/>
        </w:rPr>
        <w:t xml:space="preserve">] </w:t>
      </w:r>
      <w:r w:rsidR="00D804A2" w:rsidRPr="00127CC2">
        <w:rPr>
          <w:lang w:val="en-US"/>
        </w:rPr>
        <w:t>THE ACE CHALLENGE,</w:t>
      </w:r>
      <w:r w:rsidR="009819EF" w:rsidRPr="00127CC2">
        <w:rPr>
          <w:lang w:val="en-US"/>
        </w:rPr>
        <w:t xml:space="preserve"> </w:t>
      </w:r>
      <w:proofErr w:type="spellStart"/>
      <w:r w:rsidR="009819EF" w:rsidRPr="00127CC2">
        <w:rPr>
          <w:lang w:val="en-US"/>
        </w:rPr>
        <w:t>Extraído</w:t>
      </w:r>
      <w:proofErr w:type="spellEnd"/>
      <w:r w:rsidR="009819EF" w:rsidRPr="00127CC2">
        <w:rPr>
          <w:lang w:val="en-US"/>
        </w:rPr>
        <w:t xml:space="preserve"> </w:t>
      </w:r>
      <w:proofErr w:type="spellStart"/>
      <w:r w:rsidR="009819EF" w:rsidRPr="00127CC2">
        <w:rPr>
          <w:lang w:val="en-US"/>
        </w:rPr>
        <w:t>el</w:t>
      </w:r>
      <w:proofErr w:type="spellEnd"/>
      <w:r w:rsidR="009819EF" w:rsidRPr="00127CC2">
        <w:rPr>
          <w:lang w:val="en-US"/>
        </w:rPr>
        <w:t xml:space="preserve"> 18 de </w:t>
      </w:r>
      <w:proofErr w:type="spellStart"/>
      <w:r w:rsidR="009819EF" w:rsidRPr="00127CC2">
        <w:rPr>
          <w:lang w:val="en-US"/>
        </w:rPr>
        <w:t>abril</w:t>
      </w:r>
      <w:proofErr w:type="spellEnd"/>
      <w:r w:rsidR="009819EF" w:rsidRPr="00127CC2">
        <w:rPr>
          <w:lang w:val="en-US"/>
        </w:rPr>
        <w:t xml:space="preserve"> del 2022,</w:t>
      </w:r>
      <w:r w:rsidR="00D804A2" w:rsidRPr="00127CC2">
        <w:rPr>
          <w:lang w:val="en-US"/>
        </w:rPr>
        <w:t xml:space="preserve"> </w:t>
      </w:r>
      <w:hyperlink r:id="rId16" w:history="1">
        <w:r w:rsidR="00CF24C9" w:rsidRPr="00127CC2">
          <w:rPr>
            <w:rStyle w:val="Hipervnculo"/>
            <w:color w:val="auto"/>
            <w:u w:val="none"/>
            <w:lang w:val="en-US"/>
          </w:rPr>
          <w:t>http://www.ee.ic.ac.uk/naylor/ACEweb/index.html</w:t>
        </w:r>
      </w:hyperlink>
      <w:r w:rsidR="00CF24C9" w:rsidRPr="00127CC2">
        <w:rPr>
          <w:lang w:val="en-US"/>
        </w:rPr>
        <w:t xml:space="preserve"> </w:t>
      </w:r>
    </w:p>
    <w:p w14:paraId="13658683" w14:textId="2FF7D26E" w:rsidR="001F6875" w:rsidRPr="00AB0B22" w:rsidRDefault="001F6875" w:rsidP="001E0245">
      <w:pPr>
        <w:pBdr>
          <w:top w:val="nil"/>
          <w:left w:val="nil"/>
          <w:bottom w:val="nil"/>
          <w:right w:val="nil"/>
          <w:between w:val="nil"/>
        </w:pBdr>
        <w:rPr>
          <w:color w:val="000000"/>
          <w:lang w:val="en-US"/>
        </w:rPr>
      </w:pPr>
      <w:r w:rsidRPr="00AB0B22">
        <w:rPr>
          <w:color w:val="000000"/>
          <w:lang w:val="en-US"/>
        </w:rPr>
        <w:t>[1</w:t>
      </w:r>
      <w:r w:rsidR="00F51E8D">
        <w:rPr>
          <w:color w:val="000000"/>
          <w:lang w:val="en-US"/>
        </w:rPr>
        <w:t>5</w:t>
      </w:r>
      <w:r w:rsidRPr="00AB0B22">
        <w:rPr>
          <w:color w:val="000000"/>
          <w:lang w:val="en-US"/>
        </w:rPr>
        <w:t xml:space="preserve">] </w:t>
      </w:r>
      <w:r w:rsidR="00B75A23" w:rsidRPr="00B75A23">
        <w:rPr>
          <w:color w:val="000000"/>
          <w:lang w:val="en-US"/>
        </w:rPr>
        <w:t>Eaton,</w:t>
      </w:r>
      <w:r w:rsidR="00B75A23">
        <w:rPr>
          <w:color w:val="000000"/>
          <w:lang w:val="en-US"/>
        </w:rPr>
        <w:t xml:space="preserve"> J.,</w:t>
      </w:r>
      <w:r w:rsidR="00B75A23" w:rsidRPr="00B75A23">
        <w:rPr>
          <w:color w:val="000000"/>
          <w:lang w:val="en-US"/>
        </w:rPr>
        <w:t xml:space="preserve"> </w:t>
      </w:r>
      <w:proofErr w:type="spellStart"/>
      <w:r w:rsidR="00B75A23" w:rsidRPr="00B75A23">
        <w:rPr>
          <w:color w:val="000000"/>
          <w:lang w:val="en-US"/>
        </w:rPr>
        <w:t>Gaubitch</w:t>
      </w:r>
      <w:proofErr w:type="spellEnd"/>
      <w:r w:rsidR="00B75A23" w:rsidRPr="00B75A23">
        <w:rPr>
          <w:color w:val="000000"/>
          <w:lang w:val="en-US"/>
        </w:rPr>
        <w:t>,</w:t>
      </w:r>
      <w:r w:rsidR="00B75A23">
        <w:rPr>
          <w:color w:val="000000"/>
          <w:lang w:val="en-US"/>
        </w:rPr>
        <w:t xml:space="preserve"> N. D.,</w:t>
      </w:r>
      <w:r w:rsidR="00B75A23" w:rsidRPr="00B75A23">
        <w:rPr>
          <w:color w:val="000000"/>
          <w:lang w:val="en-US"/>
        </w:rPr>
        <w:t xml:space="preserve"> Moore</w:t>
      </w:r>
      <w:r w:rsidR="00B75A23">
        <w:rPr>
          <w:color w:val="000000"/>
          <w:lang w:val="en-US"/>
        </w:rPr>
        <w:t xml:space="preserve">, A. H., </w:t>
      </w:r>
      <w:r w:rsidR="00B75A23" w:rsidRPr="00B75A23">
        <w:rPr>
          <w:color w:val="000000"/>
          <w:lang w:val="en-US"/>
        </w:rPr>
        <w:t>Naylor,</w:t>
      </w:r>
      <w:r w:rsidR="00B75A23">
        <w:rPr>
          <w:color w:val="000000"/>
          <w:lang w:val="en-US"/>
        </w:rPr>
        <w:t xml:space="preserve"> P. A.,</w:t>
      </w:r>
      <w:r w:rsidR="00B75A23" w:rsidRPr="00B75A23">
        <w:rPr>
          <w:color w:val="000000"/>
          <w:lang w:val="en-US"/>
        </w:rPr>
        <w:t xml:space="preserve"> Estimation of room acoustic</w:t>
      </w:r>
      <w:r w:rsidR="00AD6330">
        <w:rPr>
          <w:color w:val="000000"/>
          <w:lang w:val="en-US"/>
        </w:rPr>
        <w:t xml:space="preserve"> </w:t>
      </w:r>
      <w:r w:rsidR="00B75A23" w:rsidRPr="00B75A23">
        <w:rPr>
          <w:color w:val="000000"/>
          <w:lang w:val="en-US"/>
        </w:rPr>
        <w:t>parameters:</w:t>
      </w:r>
      <w:r w:rsidR="00B75A23">
        <w:rPr>
          <w:color w:val="000000"/>
          <w:lang w:val="en-US"/>
        </w:rPr>
        <w:t xml:space="preserve"> </w:t>
      </w:r>
      <w:r w:rsidR="00B75A23" w:rsidRPr="00B75A23">
        <w:rPr>
          <w:color w:val="000000"/>
          <w:lang w:val="en-US"/>
        </w:rPr>
        <w:t>The ACE Challenge, IEEE/ACM Transactions on Audio, Speech, and Language</w:t>
      </w:r>
      <w:r w:rsidR="00AD6330">
        <w:rPr>
          <w:color w:val="000000"/>
          <w:lang w:val="en-US"/>
        </w:rPr>
        <w:t xml:space="preserve"> </w:t>
      </w:r>
      <w:r w:rsidR="00B75A23" w:rsidRPr="00B75A23">
        <w:rPr>
          <w:color w:val="000000"/>
          <w:lang w:val="en-US"/>
        </w:rPr>
        <w:t>Processing, 1‐10 (2016).</w:t>
      </w:r>
    </w:p>
    <w:p w14:paraId="6E1B71CC" w14:textId="56E9AF31" w:rsidR="001F6875" w:rsidRDefault="001F6875" w:rsidP="001E0245">
      <w:pPr>
        <w:pBdr>
          <w:top w:val="nil"/>
          <w:left w:val="nil"/>
          <w:bottom w:val="nil"/>
          <w:right w:val="nil"/>
          <w:between w:val="nil"/>
        </w:pBdr>
        <w:rPr>
          <w:color w:val="000000"/>
          <w:lang w:val="en-US"/>
        </w:rPr>
      </w:pPr>
      <w:r w:rsidRPr="00AB0B22">
        <w:rPr>
          <w:color w:val="000000"/>
          <w:lang w:val="en-US"/>
        </w:rPr>
        <w:t>[1</w:t>
      </w:r>
      <w:r w:rsidR="00F51E8D">
        <w:rPr>
          <w:color w:val="000000"/>
          <w:lang w:val="en-US"/>
        </w:rPr>
        <w:t>6</w:t>
      </w:r>
      <w:r w:rsidRPr="00AB0B22">
        <w:rPr>
          <w:color w:val="000000"/>
          <w:lang w:val="en-US"/>
        </w:rPr>
        <w:t xml:space="preserve">] </w:t>
      </w:r>
      <w:r w:rsidR="00222057" w:rsidRPr="00222057">
        <w:rPr>
          <w:color w:val="000000"/>
          <w:lang w:val="en-US"/>
        </w:rPr>
        <w:t>Parada,</w:t>
      </w:r>
      <w:r w:rsidR="00222057">
        <w:rPr>
          <w:color w:val="000000"/>
          <w:lang w:val="en-US"/>
        </w:rPr>
        <w:t xml:space="preserve"> P. P.,</w:t>
      </w:r>
      <w:r w:rsidR="00222057" w:rsidRPr="00222057">
        <w:rPr>
          <w:color w:val="000000"/>
          <w:lang w:val="en-US"/>
        </w:rPr>
        <w:t xml:space="preserve"> Sharma,</w:t>
      </w:r>
      <w:r w:rsidR="00222057">
        <w:rPr>
          <w:color w:val="000000"/>
          <w:lang w:val="en-US"/>
        </w:rPr>
        <w:t xml:space="preserve"> D.,</w:t>
      </w:r>
      <w:r w:rsidR="00C51A9C">
        <w:rPr>
          <w:color w:val="000000"/>
          <w:lang w:val="en-US"/>
        </w:rPr>
        <w:t xml:space="preserve"> V</w:t>
      </w:r>
      <w:r w:rsidR="00222057" w:rsidRPr="00222057">
        <w:rPr>
          <w:color w:val="000000"/>
          <w:lang w:val="en-US"/>
        </w:rPr>
        <w:t xml:space="preserve">an </w:t>
      </w:r>
      <w:proofErr w:type="spellStart"/>
      <w:r w:rsidR="00222057" w:rsidRPr="00222057">
        <w:rPr>
          <w:color w:val="000000"/>
          <w:lang w:val="en-US"/>
        </w:rPr>
        <w:t>Waterschoot</w:t>
      </w:r>
      <w:proofErr w:type="spellEnd"/>
      <w:r w:rsidR="00C51A9C">
        <w:rPr>
          <w:color w:val="000000"/>
          <w:lang w:val="en-US"/>
        </w:rPr>
        <w:t>, T.,</w:t>
      </w:r>
      <w:r w:rsidR="00222057" w:rsidRPr="00222057">
        <w:rPr>
          <w:color w:val="000000"/>
          <w:lang w:val="en-US"/>
        </w:rPr>
        <w:t xml:space="preserve"> Naylor,</w:t>
      </w:r>
      <w:r w:rsidR="00C51A9C">
        <w:rPr>
          <w:color w:val="000000"/>
          <w:lang w:val="en-US"/>
        </w:rPr>
        <w:t xml:space="preserve"> P. A.,</w:t>
      </w:r>
      <w:r w:rsidR="00222057" w:rsidRPr="00222057">
        <w:rPr>
          <w:color w:val="000000"/>
          <w:lang w:val="en-US"/>
        </w:rPr>
        <w:t xml:space="preserve"> Evaluating the Non</w:t>
      </w:r>
      <w:r w:rsidR="00C51A9C">
        <w:rPr>
          <w:color w:val="000000"/>
          <w:lang w:val="en-US"/>
        </w:rPr>
        <w:t>-</w:t>
      </w:r>
      <w:r w:rsidR="00222057" w:rsidRPr="00222057">
        <w:rPr>
          <w:color w:val="000000"/>
          <w:lang w:val="en-US"/>
        </w:rPr>
        <w:t>Intrusive Room Acoustics Algorithm with the ACE Challenge, IEEE/ACM Transactions</w:t>
      </w:r>
      <w:r w:rsidR="00285D82">
        <w:rPr>
          <w:color w:val="000000"/>
          <w:lang w:val="en-US"/>
        </w:rPr>
        <w:t xml:space="preserve"> </w:t>
      </w:r>
      <w:r w:rsidR="00222057" w:rsidRPr="00222057">
        <w:rPr>
          <w:color w:val="000000"/>
          <w:lang w:val="en-US"/>
        </w:rPr>
        <w:t>on Audio, Speech, and Language Processing,</w:t>
      </w:r>
      <w:r w:rsidR="00285D82">
        <w:rPr>
          <w:color w:val="000000"/>
          <w:lang w:val="en-US"/>
        </w:rPr>
        <w:t xml:space="preserve"> </w:t>
      </w:r>
      <w:r w:rsidR="00222057" w:rsidRPr="00222057">
        <w:rPr>
          <w:color w:val="000000"/>
          <w:lang w:val="en-US"/>
        </w:rPr>
        <w:t>1‐5</w:t>
      </w:r>
      <w:r w:rsidR="00285D82">
        <w:rPr>
          <w:color w:val="000000"/>
          <w:lang w:val="en-US"/>
        </w:rPr>
        <w:t xml:space="preserve"> </w:t>
      </w:r>
      <w:r w:rsidR="00222057" w:rsidRPr="00222057">
        <w:rPr>
          <w:color w:val="000000"/>
          <w:lang w:val="en-US"/>
        </w:rPr>
        <w:t>(2015).</w:t>
      </w:r>
    </w:p>
    <w:p w14:paraId="631C994A" w14:textId="43B1BF7F" w:rsidR="00C60850" w:rsidRDefault="00C60850" w:rsidP="001E0245">
      <w:pPr>
        <w:pBdr>
          <w:top w:val="nil"/>
          <w:left w:val="nil"/>
          <w:bottom w:val="nil"/>
          <w:right w:val="nil"/>
          <w:between w:val="nil"/>
        </w:pBdr>
        <w:rPr>
          <w:color w:val="000000"/>
          <w:lang w:val="en-US"/>
        </w:rPr>
      </w:pPr>
      <w:r w:rsidRPr="00AB0B22">
        <w:rPr>
          <w:color w:val="000000"/>
          <w:lang w:val="en-US"/>
        </w:rPr>
        <w:t>[1</w:t>
      </w:r>
      <w:r w:rsidR="00F51E8D">
        <w:rPr>
          <w:color w:val="000000"/>
          <w:lang w:val="en-US"/>
        </w:rPr>
        <w:t>7</w:t>
      </w:r>
      <w:r w:rsidRPr="00AB0B22">
        <w:rPr>
          <w:color w:val="000000"/>
          <w:lang w:val="en-US"/>
        </w:rPr>
        <w:t xml:space="preserve">] </w:t>
      </w:r>
      <w:r w:rsidR="008E61B0" w:rsidRPr="008E61B0">
        <w:rPr>
          <w:color w:val="000000"/>
          <w:lang w:val="en-US"/>
        </w:rPr>
        <w:t>Prego,</w:t>
      </w:r>
      <w:r w:rsidR="00EE442D">
        <w:rPr>
          <w:color w:val="000000"/>
          <w:lang w:val="en-US"/>
        </w:rPr>
        <w:t xml:space="preserve"> T. M., </w:t>
      </w:r>
      <w:r w:rsidR="008E61B0" w:rsidRPr="008E61B0">
        <w:rPr>
          <w:color w:val="000000"/>
          <w:lang w:val="en-US"/>
        </w:rPr>
        <w:t>Lima,</w:t>
      </w:r>
      <w:r w:rsidR="00EE442D">
        <w:rPr>
          <w:color w:val="000000"/>
          <w:lang w:val="en-US"/>
        </w:rPr>
        <w:t xml:space="preserve"> A. A., </w:t>
      </w:r>
      <w:r w:rsidR="008E61B0" w:rsidRPr="008E61B0">
        <w:rPr>
          <w:color w:val="000000"/>
          <w:lang w:val="en-US"/>
        </w:rPr>
        <w:t>Zambrano‐López</w:t>
      </w:r>
      <w:r w:rsidR="00EE442D">
        <w:rPr>
          <w:color w:val="000000"/>
          <w:lang w:val="en-US"/>
        </w:rPr>
        <w:t>, R.,</w:t>
      </w:r>
      <w:r w:rsidR="009C1ABD">
        <w:rPr>
          <w:color w:val="000000"/>
          <w:lang w:val="en-US"/>
        </w:rPr>
        <w:t xml:space="preserve"> </w:t>
      </w:r>
      <w:r w:rsidR="008E61B0" w:rsidRPr="008E61B0">
        <w:rPr>
          <w:color w:val="000000"/>
          <w:lang w:val="en-US"/>
        </w:rPr>
        <w:t>Netto,</w:t>
      </w:r>
      <w:r w:rsidR="00EE442D">
        <w:rPr>
          <w:color w:val="000000"/>
          <w:lang w:val="en-US"/>
        </w:rPr>
        <w:t xml:space="preserve"> S. L.,</w:t>
      </w:r>
      <w:r w:rsidR="009C1ABD">
        <w:rPr>
          <w:color w:val="000000"/>
          <w:lang w:val="en-US"/>
        </w:rPr>
        <w:t xml:space="preserve"> </w:t>
      </w:r>
      <w:r w:rsidR="008E61B0" w:rsidRPr="008E61B0">
        <w:rPr>
          <w:color w:val="000000"/>
          <w:lang w:val="en-US"/>
        </w:rPr>
        <w:t>Blind estimators for</w:t>
      </w:r>
      <w:r w:rsidR="00EE442D">
        <w:rPr>
          <w:color w:val="000000"/>
          <w:lang w:val="en-US"/>
        </w:rPr>
        <w:t xml:space="preserve"> </w:t>
      </w:r>
      <w:r w:rsidR="008E61B0" w:rsidRPr="008E61B0">
        <w:rPr>
          <w:color w:val="000000"/>
          <w:lang w:val="en-US"/>
        </w:rPr>
        <w:t xml:space="preserve">reverberation time and direct‐to‐reverberant energy ratio using </w:t>
      </w:r>
      <w:proofErr w:type="spellStart"/>
      <w:r w:rsidR="008E61B0" w:rsidRPr="008E61B0">
        <w:rPr>
          <w:color w:val="000000"/>
          <w:lang w:val="en-US"/>
        </w:rPr>
        <w:t>subband</w:t>
      </w:r>
      <w:proofErr w:type="spellEnd"/>
      <w:r w:rsidR="008E61B0" w:rsidRPr="008E61B0">
        <w:rPr>
          <w:color w:val="000000"/>
          <w:lang w:val="en-US"/>
        </w:rPr>
        <w:t xml:space="preserve"> speech</w:t>
      </w:r>
      <w:r w:rsidR="00EE442D">
        <w:rPr>
          <w:color w:val="000000"/>
          <w:lang w:val="en-US"/>
        </w:rPr>
        <w:t xml:space="preserve"> </w:t>
      </w:r>
      <w:r w:rsidR="008E61B0" w:rsidRPr="008E61B0">
        <w:rPr>
          <w:color w:val="000000"/>
          <w:lang w:val="en-US"/>
        </w:rPr>
        <w:t>decomposition,</w:t>
      </w:r>
      <w:r w:rsidR="00EE442D">
        <w:rPr>
          <w:color w:val="000000"/>
          <w:lang w:val="en-US"/>
        </w:rPr>
        <w:t xml:space="preserve"> </w:t>
      </w:r>
      <w:r w:rsidR="008E61B0" w:rsidRPr="008E61B0">
        <w:rPr>
          <w:color w:val="000000"/>
          <w:lang w:val="en-US"/>
        </w:rPr>
        <w:t>IEEE/ACM Transactions on Audio, Speech, and Language Processing,</w:t>
      </w:r>
      <w:r w:rsidR="009C1ABD">
        <w:rPr>
          <w:color w:val="000000"/>
          <w:lang w:val="en-US"/>
        </w:rPr>
        <w:t xml:space="preserve"> </w:t>
      </w:r>
      <w:r w:rsidR="008E61B0" w:rsidRPr="008E61B0">
        <w:rPr>
          <w:color w:val="000000"/>
          <w:lang w:val="en-US"/>
        </w:rPr>
        <w:t>1‐5</w:t>
      </w:r>
      <w:r w:rsidR="009C1ABD">
        <w:rPr>
          <w:color w:val="000000"/>
          <w:lang w:val="en-US"/>
        </w:rPr>
        <w:t xml:space="preserve"> </w:t>
      </w:r>
      <w:r w:rsidR="008E61B0" w:rsidRPr="008E61B0">
        <w:rPr>
          <w:color w:val="000000"/>
          <w:lang w:val="en-US"/>
        </w:rPr>
        <w:t>(2015).</w:t>
      </w:r>
    </w:p>
    <w:p w14:paraId="3180F141" w14:textId="04469C1F" w:rsidR="00C60850" w:rsidRDefault="00C60850" w:rsidP="001E0245">
      <w:pPr>
        <w:pBdr>
          <w:top w:val="nil"/>
          <w:left w:val="nil"/>
          <w:bottom w:val="nil"/>
          <w:right w:val="nil"/>
          <w:between w:val="nil"/>
        </w:pBdr>
        <w:rPr>
          <w:color w:val="000000"/>
          <w:lang w:val="en-US"/>
        </w:rPr>
      </w:pPr>
      <w:r w:rsidRPr="00AB0B22">
        <w:rPr>
          <w:color w:val="000000"/>
          <w:lang w:val="en-US"/>
        </w:rPr>
        <w:t>[1</w:t>
      </w:r>
      <w:r w:rsidR="00F51E8D">
        <w:rPr>
          <w:color w:val="000000"/>
          <w:lang w:val="en-US"/>
        </w:rPr>
        <w:t>8</w:t>
      </w:r>
      <w:r w:rsidRPr="00AB0B22">
        <w:rPr>
          <w:color w:val="000000"/>
          <w:lang w:val="en-US"/>
        </w:rPr>
        <w:t xml:space="preserve">] </w:t>
      </w:r>
      <w:proofErr w:type="spellStart"/>
      <w:r w:rsidR="009C3585" w:rsidRPr="009C3585">
        <w:rPr>
          <w:color w:val="000000"/>
          <w:lang w:val="en-US"/>
        </w:rPr>
        <w:t>Loellmann</w:t>
      </w:r>
      <w:proofErr w:type="spellEnd"/>
      <w:r w:rsidR="009C3585" w:rsidRPr="009C3585">
        <w:rPr>
          <w:color w:val="000000"/>
          <w:lang w:val="en-US"/>
        </w:rPr>
        <w:t>,</w:t>
      </w:r>
      <w:r w:rsidR="009C3585">
        <w:rPr>
          <w:color w:val="000000"/>
          <w:lang w:val="en-US"/>
        </w:rPr>
        <w:t xml:space="preserve"> H.,</w:t>
      </w:r>
      <w:r w:rsidR="009C3585" w:rsidRPr="009C3585">
        <w:rPr>
          <w:color w:val="000000"/>
          <w:lang w:val="en-US"/>
        </w:rPr>
        <w:t xml:space="preserve"> Brendel,</w:t>
      </w:r>
      <w:r w:rsidR="009C3585">
        <w:rPr>
          <w:color w:val="000000"/>
          <w:lang w:val="en-US"/>
        </w:rPr>
        <w:t xml:space="preserve"> A., </w:t>
      </w:r>
      <w:r w:rsidR="009C3585" w:rsidRPr="009C3585">
        <w:rPr>
          <w:color w:val="000000"/>
          <w:lang w:val="en-US"/>
        </w:rPr>
        <w:t>Vary</w:t>
      </w:r>
      <w:r w:rsidR="009C3585">
        <w:rPr>
          <w:color w:val="000000"/>
          <w:lang w:val="en-US"/>
        </w:rPr>
        <w:t xml:space="preserve">, P., </w:t>
      </w:r>
      <w:r w:rsidR="009C3585" w:rsidRPr="009C3585">
        <w:rPr>
          <w:color w:val="000000"/>
          <w:lang w:val="en-US"/>
        </w:rPr>
        <w:t>Kellermann,</w:t>
      </w:r>
      <w:r w:rsidR="009C3585">
        <w:rPr>
          <w:color w:val="000000"/>
          <w:lang w:val="en-US"/>
        </w:rPr>
        <w:t xml:space="preserve"> W.,</w:t>
      </w:r>
      <w:r w:rsidR="009C3585" w:rsidRPr="009C3585">
        <w:rPr>
          <w:color w:val="000000"/>
          <w:lang w:val="en-US"/>
        </w:rPr>
        <w:t xml:space="preserve"> Single‐Channel Maximum</w:t>
      </w:r>
      <w:r w:rsidR="009C3585">
        <w:rPr>
          <w:color w:val="000000"/>
          <w:lang w:val="en-US"/>
        </w:rPr>
        <w:t xml:space="preserve"> </w:t>
      </w:r>
      <w:r w:rsidR="009C3585" w:rsidRPr="009C3585">
        <w:rPr>
          <w:color w:val="000000"/>
          <w:lang w:val="en-US"/>
        </w:rPr>
        <w:t>Likelihood</w:t>
      </w:r>
      <w:r w:rsidR="009C3585">
        <w:rPr>
          <w:color w:val="000000"/>
          <w:lang w:val="en-US"/>
        </w:rPr>
        <w:t xml:space="preserve"> </w:t>
      </w:r>
      <w:r w:rsidR="009C3585" w:rsidRPr="009C3585">
        <w:rPr>
          <w:color w:val="000000"/>
          <w:lang w:val="en-US"/>
        </w:rPr>
        <w:t xml:space="preserve">T60 Estimation Exploiting </w:t>
      </w:r>
      <w:proofErr w:type="spellStart"/>
      <w:r w:rsidR="009C3585" w:rsidRPr="009C3585">
        <w:rPr>
          <w:color w:val="000000"/>
          <w:lang w:val="en-US"/>
        </w:rPr>
        <w:t>Subband</w:t>
      </w:r>
      <w:proofErr w:type="spellEnd"/>
      <w:r w:rsidR="009C3585" w:rsidRPr="009C3585">
        <w:rPr>
          <w:color w:val="000000"/>
          <w:lang w:val="en-US"/>
        </w:rPr>
        <w:t xml:space="preserve"> Information,</w:t>
      </w:r>
      <w:r w:rsidR="009C3585">
        <w:rPr>
          <w:color w:val="000000"/>
          <w:lang w:val="en-US"/>
        </w:rPr>
        <w:t xml:space="preserve"> </w:t>
      </w:r>
      <w:r w:rsidR="009C3585" w:rsidRPr="009C3585">
        <w:rPr>
          <w:color w:val="000000"/>
          <w:lang w:val="en-US"/>
        </w:rPr>
        <w:t>IEEE/ACM Transactions on Audio,</w:t>
      </w:r>
      <w:r w:rsidR="009C3585">
        <w:rPr>
          <w:color w:val="000000"/>
          <w:lang w:val="en-US"/>
        </w:rPr>
        <w:t xml:space="preserve"> </w:t>
      </w:r>
      <w:r w:rsidR="009C3585" w:rsidRPr="009C3585">
        <w:rPr>
          <w:color w:val="000000"/>
          <w:lang w:val="en-US"/>
        </w:rPr>
        <w:t>Speech, and Language Processing,</w:t>
      </w:r>
      <w:r w:rsidR="00CD0675">
        <w:rPr>
          <w:color w:val="000000"/>
          <w:lang w:val="en-US"/>
        </w:rPr>
        <w:t xml:space="preserve"> </w:t>
      </w:r>
      <w:r w:rsidR="009C3585" w:rsidRPr="009C3585">
        <w:rPr>
          <w:color w:val="000000"/>
          <w:lang w:val="en-US"/>
        </w:rPr>
        <w:t>1‐5 (2015).</w:t>
      </w:r>
    </w:p>
    <w:p w14:paraId="06DC9ED9" w14:textId="00E29466" w:rsidR="00C60850" w:rsidRDefault="00C60850" w:rsidP="001E0245">
      <w:pPr>
        <w:pBdr>
          <w:top w:val="nil"/>
          <w:left w:val="nil"/>
          <w:bottom w:val="nil"/>
          <w:right w:val="nil"/>
          <w:between w:val="nil"/>
        </w:pBdr>
        <w:rPr>
          <w:color w:val="000000"/>
          <w:lang w:val="en-US"/>
        </w:rPr>
      </w:pPr>
      <w:r w:rsidRPr="00AB0B22">
        <w:rPr>
          <w:color w:val="000000"/>
          <w:lang w:val="en-US"/>
        </w:rPr>
        <w:t>[1</w:t>
      </w:r>
      <w:r w:rsidR="00F51E8D">
        <w:rPr>
          <w:color w:val="000000"/>
          <w:lang w:val="en-US"/>
        </w:rPr>
        <w:t>9</w:t>
      </w:r>
      <w:r w:rsidRPr="00AB0B22">
        <w:rPr>
          <w:color w:val="000000"/>
          <w:lang w:val="en-US"/>
        </w:rPr>
        <w:t>]</w:t>
      </w:r>
      <w:r w:rsidR="00CD0675">
        <w:rPr>
          <w:color w:val="000000"/>
          <w:lang w:val="en-US"/>
        </w:rPr>
        <w:t xml:space="preserve"> </w:t>
      </w:r>
      <w:r w:rsidR="00CD0675" w:rsidRPr="00CD0675">
        <w:rPr>
          <w:color w:val="000000"/>
          <w:lang w:val="en-US"/>
        </w:rPr>
        <w:t>Bryan,</w:t>
      </w:r>
      <w:r w:rsidR="00CD0675">
        <w:rPr>
          <w:color w:val="000000"/>
          <w:lang w:val="en-US"/>
        </w:rPr>
        <w:t xml:space="preserve"> N. J.,</w:t>
      </w:r>
      <w:r w:rsidR="00CD0675" w:rsidRPr="00CD0675">
        <w:rPr>
          <w:color w:val="000000"/>
          <w:lang w:val="en-US"/>
        </w:rPr>
        <w:t xml:space="preserve"> Impulse Response Data Augmentation and Deep Neural Networks for</w:t>
      </w:r>
      <w:r w:rsidR="00CD0675">
        <w:rPr>
          <w:color w:val="000000"/>
          <w:lang w:val="en-US"/>
        </w:rPr>
        <w:t xml:space="preserve"> </w:t>
      </w:r>
      <w:r w:rsidR="00CD0675" w:rsidRPr="00CD0675">
        <w:rPr>
          <w:color w:val="000000"/>
          <w:lang w:val="en-US"/>
        </w:rPr>
        <w:t>Blind Room Acoustic Parameter Estimation, Adobe Research, 1‐5 (2019).</w:t>
      </w:r>
    </w:p>
    <w:p w14:paraId="53E23200" w14:textId="1A23EEC6" w:rsidR="00C60850" w:rsidRDefault="00C60850" w:rsidP="001E0245">
      <w:pPr>
        <w:pBdr>
          <w:top w:val="nil"/>
          <w:left w:val="nil"/>
          <w:bottom w:val="nil"/>
          <w:right w:val="nil"/>
          <w:between w:val="nil"/>
        </w:pBdr>
        <w:rPr>
          <w:color w:val="000000"/>
          <w:lang w:val="en-US"/>
        </w:rPr>
      </w:pPr>
      <w:r w:rsidRPr="00AB0B22">
        <w:rPr>
          <w:color w:val="000000"/>
          <w:lang w:val="en-US"/>
        </w:rPr>
        <w:t>[</w:t>
      </w:r>
      <w:r w:rsidR="00F51E8D">
        <w:rPr>
          <w:color w:val="000000"/>
          <w:lang w:val="en-US"/>
        </w:rPr>
        <w:t>20</w:t>
      </w:r>
      <w:r w:rsidRPr="00AB0B22">
        <w:rPr>
          <w:color w:val="000000"/>
          <w:lang w:val="en-US"/>
        </w:rPr>
        <w:t>]</w:t>
      </w:r>
      <w:r w:rsidR="00780677">
        <w:rPr>
          <w:color w:val="000000"/>
          <w:lang w:val="en-US"/>
        </w:rPr>
        <w:t xml:space="preserve"> </w:t>
      </w:r>
      <w:r w:rsidR="00780677" w:rsidRPr="00780677">
        <w:rPr>
          <w:color w:val="000000"/>
          <w:lang w:val="en-US"/>
        </w:rPr>
        <w:t>Smith,</w:t>
      </w:r>
      <w:r w:rsidR="00780677">
        <w:rPr>
          <w:color w:val="000000"/>
          <w:lang w:val="en-US"/>
        </w:rPr>
        <w:t xml:space="preserve"> S. W.,</w:t>
      </w:r>
      <w:r w:rsidR="00780677" w:rsidRPr="00780677">
        <w:rPr>
          <w:color w:val="000000"/>
          <w:lang w:val="en-US"/>
        </w:rPr>
        <w:t xml:space="preserve"> The </w:t>
      </w:r>
      <w:proofErr w:type="gramStart"/>
      <w:r w:rsidR="00780677" w:rsidRPr="00780677">
        <w:rPr>
          <w:color w:val="000000"/>
          <w:lang w:val="en-US"/>
        </w:rPr>
        <w:t>scientist</w:t>
      </w:r>
      <w:proofErr w:type="gramEnd"/>
      <w:r w:rsidR="00780677" w:rsidRPr="00780677">
        <w:rPr>
          <w:color w:val="000000"/>
          <w:lang w:val="en-US"/>
        </w:rPr>
        <w:t xml:space="preserve"> and engineer</w:t>
      </w:r>
      <w:r w:rsidR="00BE53A9">
        <w:rPr>
          <w:color w:val="000000"/>
          <w:lang w:val="en-US"/>
        </w:rPr>
        <w:t>’</w:t>
      </w:r>
      <w:r w:rsidR="00780677" w:rsidRPr="00780677">
        <w:rPr>
          <w:color w:val="000000"/>
          <w:lang w:val="en-US"/>
        </w:rPr>
        <w:t>s guide to digital signal processing, 6</w:t>
      </w:r>
      <w:r w:rsidR="00BE53A9">
        <w:rPr>
          <w:color w:val="000000"/>
          <w:lang w:val="en-US"/>
        </w:rPr>
        <w:t>t</w:t>
      </w:r>
      <w:r w:rsidR="00780677" w:rsidRPr="00780677">
        <w:rPr>
          <w:color w:val="000000"/>
          <w:lang w:val="en-US"/>
        </w:rPr>
        <w:t xml:space="preserve">a </w:t>
      </w:r>
      <w:proofErr w:type="spellStart"/>
      <w:r w:rsidR="00780677" w:rsidRPr="00780677">
        <w:rPr>
          <w:color w:val="000000"/>
          <w:lang w:val="en-US"/>
        </w:rPr>
        <w:t>ed</w:t>
      </w:r>
      <w:r w:rsidR="00BE53A9">
        <w:rPr>
          <w:color w:val="000000"/>
          <w:lang w:val="en-US"/>
        </w:rPr>
        <w:t>ición</w:t>
      </w:r>
      <w:proofErr w:type="spellEnd"/>
      <w:r w:rsidR="00BE53A9">
        <w:rPr>
          <w:color w:val="000000"/>
          <w:lang w:val="en-US"/>
        </w:rPr>
        <w:t>,</w:t>
      </w:r>
      <w:r w:rsidR="00AD6330">
        <w:rPr>
          <w:color w:val="000000"/>
          <w:lang w:val="en-US"/>
        </w:rPr>
        <w:t xml:space="preserve"> </w:t>
      </w:r>
      <w:r w:rsidR="00780677" w:rsidRPr="00780677">
        <w:rPr>
          <w:color w:val="000000"/>
          <w:lang w:val="en-US"/>
        </w:rPr>
        <w:t>Calif:</w:t>
      </w:r>
      <w:r w:rsidR="00780677">
        <w:rPr>
          <w:color w:val="000000"/>
          <w:lang w:val="en-US"/>
        </w:rPr>
        <w:t xml:space="preserve"> </w:t>
      </w:r>
      <w:r w:rsidR="00780677" w:rsidRPr="00780677">
        <w:rPr>
          <w:color w:val="000000"/>
          <w:lang w:val="en-US"/>
        </w:rPr>
        <w:t>California Technical Pub, (1997)</w:t>
      </w:r>
      <w:r w:rsidR="00BE53A9">
        <w:rPr>
          <w:color w:val="000000"/>
          <w:lang w:val="en-US"/>
        </w:rPr>
        <w:t>.</w:t>
      </w:r>
    </w:p>
    <w:p w14:paraId="5FFDC86C" w14:textId="3F39C67F" w:rsidR="00C60850" w:rsidRDefault="00C60850" w:rsidP="001E0245">
      <w:pPr>
        <w:pBdr>
          <w:top w:val="nil"/>
          <w:left w:val="nil"/>
          <w:bottom w:val="nil"/>
          <w:right w:val="nil"/>
          <w:between w:val="nil"/>
        </w:pBdr>
        <w:rPr>
          <w:color w:val="000000"/>
          <w:lang w:val="en-US"/>
        </w:rPr>
      </w:pPr>
      <w:r w:rsidRPr="00AB0B22">
        <w:rPr>
          <w:color w:val="000000"/>
          <w:lang w:val="en-US"/>
        </w:rPr>
        <w:t>[</w:t>
      </w:r>
      <w:r w:rsidR="00736C47">
        <w:rPr>
          <w:color w:val="000000"/>
          <w:lang w:val="en-US"/>
        </w:rPr>
        <w:t>21</w:t>
      </w:r>
      <w:r w:rsidRPr="00AB0B22">
        <w:rPr>
          <w:color w:val="000000"/>
          <w:lang w:val="en-US"/>
        </w:rPr>
        <w:t>]</w:t>
      </w:r>
      <w:r w:rsidR="007E07B1">
        <w:rPr>
          <w:color w:val="000000"/>
          <w:lang w:val="en-US"/>
        </w:rPr>
        <w:t xml:space="preserve"> </w:t>
      </w:r>
      <w:r w:rsidR="007E07B1" w:rsidRPr="007E07B1">
        <w:rPr>
          <w:color w:val="000000"/>
          <w:lang w:val="en-US"/>
        </w:rPr>
        <w:t>Liu,</w:t>
      </w:r>
      <w:r w:rsidR="007E07B1">
        <w:rPr>
          <w:color w:val="000000"/>
          <w:lang w:val="en-US"/>
        </w:rPr>
        <w:t xml:space="preserve"> Y. W.,</w:t>
      </w:r>
      <w:r w:rsidR="007E07B1" w:rsidRPr="007E07B1">
        <w:rPr>
          <w:color w:val="000000"/>
          <w:lang w:val="en-US"/>
        </w:rPr>
        <w:t xml:space="preserve"> Fourier Transform Applications</w:t>
      </w:r>
      <w:r w:rsidR="007E07B1">
        <w:rPr>
          <w:color w:val="000000"/>
          <w:lang w:val="en-US"/>
        </w:rPr>
        <w:t>,</w:t>
      </w:r>
      <w:r w:rsidR="007E07B1" w:rsidRPr="007E07B1">
        <w:rPr>
          <w:color w:val="000000"/>
          <w:lang w:val="en-US"/>
        </w:rPr>
        <w:t xml:space="preserve"> </w:t>
      </w:r>
      <w:proofErr w:type="spellStart"/>
      <w:r w:rsidR="007E07B1" w:rsidRPr="007E07B1">
        <w:rPr>
          <w:color w:val="000000"/>
          <w:lang w:val="en-US"/>
        </w:rPr>
        <w:t>InTech</w:t>
      </w:r>
      <w:proofErr w:type="spellEnd"/>
      <w:r w:rsidR="007E07B1" w:rsidRPr="007E07B1">
        <w:rPr>
          <w:color w:val="000000"/>
          <w:lang w:val="en-US"/>
        </w:rPr>
        <w:t>, (2012)</w:t>
      </w:r>
      <w:r w:rsidR="00DC4101">
        <w:rPr>
          <w:color w:val="000000"/>
          <w:lang w:val="en-US"/>
        </w:rPr>
        <w:t>.</w:t>
      </w:r>
    </w:p>
    <w:p w14:paraId="2FD67C7B" w14:textId="4BF057D9" w:rsidR="00C60850" w:rsidRPr="00AB0B22" w:rsidRDefault="00C60850" w:rsidP="001E0245">
      <w:pPr>
        <w:pBdr>
          <w:top w:val="nil"/>
          <w:left w:val="nil"/>
          <w:bottom w:val="nil"/>
          <w:right w:val="nil"/>
          <w:between w:val="nil"/>
        </w:pBdr>
        <w:rPr>
          <w:color w:val="000000"/>
          <w:lang w:val="en-US"/>
        </w:rPr>
      </w:pPr>
      <w:r w:rsidRPr="00AB0B22">
        <w:rPr>
          <w:color w:val="000000"/>
          <w:lang w:val="en-US"/>
        </w:rPr>
        <w:t>[</w:t>
      </w:r>
      <w:r w:rsidR="00736C47">
        <w:rPr>
          <w:color w:val="000000"/>
          <w:lang w:val="en-US"/>
        </w:rPr>
        <w:t>22</w:t>
      </w:r>
      <w:r w:rsidRPr="00AB0B22">
        <w:rPr>
          <w:color w:val="000000"/>
          <w:lang w:val="en-US"/>
        </w:rPr>
        <w:t>]</w:t>
      </w:r>
      <w:r w:rsidR="00835A6A">
        <w:rPr>
          <w:color w:val="000000"/>
          <w:lang w:val="en-US"/>
        </w:rPr>
        <w:t xml:space="preserve"> </w:t>
      </w:r>
      <w:r w:rsidR="00835A6A" w:rsidRPr="00835A6A">
        <w:rPr>
          <w:color w:val="000000"/>
          <w:lang w:val="en-US"/>
        </w:rPr>
        <w:t>Schroeder,</w:t>
      </w:r>
      <w:r w:rsidR="00835A6A">
        <w:rPr>
          <w:color w:val="000000"/>
          <w:lang w:val="en-US"/>
        </w:rPr>
        <w:t xml:space="preserve"> M. R.,</w:t>
      </w:r>
      <w:r w:rsidR="00835A6A" w:rsidRPr="00835A6A">
        <w:rPr>
          <w:color w:val="000000"/>
          <w:lang w:val="en-US"/>
        </w:rPr>
        <w:t xml:space="preserve"> New method of measuring reverberation time, The Journal of the</w:t>
      </w:r>
      <w:r w:rsidR="002946A9">
        <w:rPr>
          <w:color w:val="000000"/>
          <w:lang w:val="en-US"/>
        </w:rPr>
        <w:t xml:space="preserve"> </w:t>
      </w:r>
      <w:r w:rsidR="00835A6A" w:rsidRPr="00835A6A">
        <w:rPr>
          <w:color w:val="000000"/>
          <w:lang w:val="en-US"/>
        </w:rPr>
        <w:t>Acoustical Society of America, 37</w:t>
      </w:r>
      <w:r w:rsidR="00835A6A">
        <w:rPr>
          <w:color w:val="000000"/>
          <w:lang w:val="en-US"/>
        </w:rPr>
        <w:t>(</w:t>
      </w:r>
      <w:r w:rsidR="00835A6A" w:rsidRPr="00835A6A">
        <w:rPr>
          <w:color w:val="000000"/>
          <w:lang w:val="en-US"/>
        </w:rPr>
        <w:t>6</w:t>
      </w:r>
      <w:r w:rsidR="00835A6A">
        <w:rPr>
          <w:color w:val="000000"/>
          <w:lang w:val="en-US"/>
        </w:rPr>
        <w:t>)</w:t>
      </w:r>
      <w:r w:rsidR="00835A6A" w:rsidRPr="00835A6A">
        <w:rPr>
          <w:color w:val="000000"/>
          <w:lang w:val="en-US"/>
        </w:rPr>
        <w:t>, 1187‐1188 (1965).</w:t>
      </w:r>
    </w:p>
    <w:p w14:paraId="03A092B5" w14:textId="689660D0" w:rsidR="00C60850" w:rsidRPr="00AB0B22" w:rsidRDefault="00C60850" w:rsidP="001E0245">
      <w:pPr>
        <w:pBdr>
          <w:top w:val="nil"/>
          <w:left w:val="nil"/>
          <w:bottom w:val="nil"/>
          <w:right w:val="nil"/>
          <w:between w:val="nil"/>
        </w:pBdr>
        <w:rPr>
          <w:color w:val="000000"/>
          <w:lang w:val="en-US"/>
        </w:rPr>
      </w:pPr>
      <w:r w:rsidRPr="00AB0B22">
        <w:rPr>
          <w:color w:val="000000"/>
          <w:lang w:val="en-US"/>
        </w:rPr>
        <w:lastRenderedPageBreak/>
        <w:t>[</w:t>
      </w:r>
      <w:r w:rsidR="00736C47">
        <w:rPr>
          <w:color w:val="000000"/>
          <w:lang w:val="en-US"/>
        </w:rPr>
        <w:t>2</w:t>
      </w:r>
      <w:r w:rsidRPr="00AB0B22">
        <w:rPr>
          <w:color w:val="000000"/>
          <w:lang w:val="en-US"/>
        </w:rPr>
        <w:t xml:space="preserve">3] </w:t>
      </w:r>
      <w:r w:rsidR="002946A9" w:rsidRPr="002946A9">
        <w:rPr>
          <w:color w:val="000000"/>
          <w:lang w:val="en-US"/>
        </w:rPr>
        <w:t>Lundeby,</w:t>
      </w:r>
      <w:r w:rsidR="002946A9">
        <w:rPr>
          <w:color w:val="000000"/>
          <w:lang w:val="en-US"/>
        </w:rPr>
        <w:t xml:space="preserve"> A., </w:t>
      </w:r>
      <w:proofErr w:type="spellStart"/>
      <w:r w:rsidR="002946A9" w:rsidRPr="002946A9">
        <w:rPr>
          <w:color w:val="000000"/>
          <w:lang w:val="en-US"/>
        </w:rPr>
        <w:t>Vigran</w:t>
      </w:r>
      <w:proofErr w:type="spellEnd"/>
      <w:r w:rsidR="002946A9" w:rsidRPr="002946A9">
        <w:rPr>
          <w:color w:val="000000"/>
          <w:lang w:val="en-US"/>
        </w:rPr>
        <w:t>,</w:t>
      </w:r>
      <w:r w:rsidR="002946A9">
        <w:rPr>
          <w:color w:val="000000"/>
          <w:lang w:val="en-US"/>
        </w:rPr>
        <w:t xml:space="preserve"> T. E.,</w:t>
      </w:r>
      <w:r w:rsidR="00BE42F1">
        <w:rPr>
          <w:color w:val="000000"/>
          <w:lang w:val="en-US"/>
        </w:rPr>
        <w:t xml:space="preserve"> </w:t>
      </w:r>
      <w:r w:rsidR="002946A9" w:rsidRPr="002946A9">
        <w:rPr>
          <w:color w:val="000000"/>
          <w:lang w:val="en-US"/>
        </w:rPr>
        <w:t>Bietz</w:t>
      </w:r>
      <w:r w:rsidR="00BE42F1">
        <w:rPr>
          <w:color w:val="000000"/>
          <w:lang w:val="en-US"/>
        </w:rPr>
        <w:t>, H.,</w:t>
      </w:r>
      <w:r w:rsidR="002946A9" w:rsidRPr="002946A9">
        <w:rPr>
          <w:color w:val="000000"/>
          <w:lang w:val="en-US"/>
        </w:rPr>
        <w:t xml:space="preserve"> </w:t>
      </w:r>
      <w:proofErr w:type="spellStart"/>
      <w:r w:rsidR="002946A9" w:rsidRPr="002946A9">
        <w:rPr>
          <w:color w:val="000000"/>
          <w:lang w:val="en-US"/>
        </w:rPr>
        <w:t>Vorländer</w:t>
      </w:r>
      <w:proofErr w:type="spellEnd"/>
      <w:r w:rsidR="002946A9" w:rsidRPr="002946A9">
        <w:rPr>
          <w:color w:val="000000"/>
          <w:lang w:val="en-US"/>
        </w:rPr>
        <w:t>,</w:t>
      </w:r>
      <w:r w:rsidR="00BE42F1">
        <w:rPr>
          <w:color w:val="000000"/>
          <w:lang w:val="en-US"/>
        </w:rPr>
        <w:t xml:space="preserve"> M.,</w:t>
      </w:r>
      <w:r w:rsidR="002946A9" w:rsidRPr="002946A9">
        <w:rPr>
          <w:color w:val="000000"/>
          <w:lang w:val="en-US"/>
        </w:rPr>
        <w:t xml:space="preserve"> Uncertainties of measurements</w:t>
      </w:r>
      <w:r w:rsidR="002946A9">
        <w:rPr>
          <w:color w:val="000000"/>
          <w:lang w:val="en-US"/>
        </w:rPr>
        <w:t xml:space="preserve"> </w:t>
      </w:r>
      <w:r w:rsidR="002946A9" w:rsidRPr="002946A9">
        <w:rPr>
          <w:color w:val="000000"/>
          <w:lang w:val="en-US"/>
        </w:rPr>
        <w:t>in room acoustics, Acta Acustica united with Acustica, 81</w:t>
      </w:r>
      <w:r w:rsidR="00BE42F1">
        <w:rPr>
          <w:color w:val="000000"/>
          <w:lang w:val="en-US"/>
        </w:rPr>
        <w:t>(</w:t>
      </w:r>
      <w:r w:rsidR="002946A9" w:rsidRPr="002946A9">
        <w:rPr>
          <w:color w:val="000000"/>
          <w:lang w:val="en-US"/>
        </w:rPr>
        <w:t>4</w:t>
      </w:r>
      <w:r w:rsidR="00BE42F1">
        <w:rPr>
          <w:color w:val="000000"/>
          <w:lang w:val="en-US"/>
        </w:rPr>
        <w:t>)</w:t>
      </w:r>
      <w:r w:rsidR="002946A9" w:rsidRPr="002946A9">
        <w:rPr>
          <w:color w:val="000000"/>
          <w:lang w:val="en-US"/>
        </w:rPr>
        <w:t>, 344‐355</w:t>
      </w:r>
      <w:r w:rsidR="002946A9">
        <w:rPr>
          <w:color w:val="000000"/>
          <w:lang w:val="en-US"/>
        </w:rPr>
        <w:t xml:space="preserve"> </w:t>
      </w:r>
      <w:r w:rsidR="002946A9" w:rsidRPr="002946A9">
        <w:rPr>
          <w:color w:val="000000"/>
          <w:lang w:val="en-US"/>
        </w:rPr>
        <w:t>(1995).</w:t>
      </w:r>
    </w:p>
    <w:p w14:paraId="31E1D2F5" w14:textId="0A69886A" w:rsidR="00C60850" w:rsidRPr="00AB0B22" w:rsidRDefault="00C60850" w:rsidP="001E0245">
      <w:pPr>
        <w:pBdr>
          <w:top w:val="nil"/>
          <w:left w:val="nil"/>
          <w:bottom w:val="nil"/>
          <w:right w:val="nil"/>
          <w:between w:val="nil"/>
        </w:pBdr>
        <w:rPr>
          <w:color w:val="000000"/>
          <w:lang w:val="en-US"/>
        </w:rPr>
      </w:pPr>
      <w:r w:rsidRPr="00AB0B22">
        <w:rPr>
          <w:color w:val="000000"/>
          <w:lang w:val="en-US"/>
        </w:rPr>
        <w:t>[</w:t>
      </w:r>
      <w:r w:rsidR="00736C47">
        <w:rPr>
          <w:color w:val="000000"/>
          <w:lang w:val="en-US"/>
        </w:rPr>
        <w:t>24</w:t>
      </w:r>
      <w:r w:rsidRPr="00AB0B22">
        <w:rPr>
          <w:color w:val="000000"/>
          <w:lang w:val="en-US"/>
        </w:rPr>
        <w:t xml:space="preserve">] </w:t>
      </w:r>
      <w:r w:rsidR="00573836" w:rsidRPr="00573836">
        <w:rPr>
          <w:color w:val="000000"/>
          <w:lang w:val="en-US"/>
        </w:rPr>
        <w:t>Schroeder,</w:t>
      </w:r>
      <w:r w:rsidR="00573836">
        <w:rPr>
          <w:color w:val="000000"/>
          <w:lang w:val="en-US"/>
        </w:rPr>
        <w:t xml:space="preserve"> M. R.,</w:t>
      </w:r>
      <w:r w:rsidR="00573836" w:rsidRPr="00573836">
        <w:rPr>
          <w:color w:val="000000"/>
          <w:lang w:val="en-US"/>
        </w:rPr>
        <w:t xml:space="preserve"> Modulation transfer functions: Definition and measurement, Acta</w:t>
      </w:r>
      <w:r w:rsidR="00573836">
        <w:rPr>
          <w:color w:val="000000"/>
          <w:lang w:val="en-US"/>
        </w:rPr>
        <w:t xml:space="preserve"> </w:t>
      </w:r>
      <w:r w:rsidR="00573836" w:rsidRPr="00573836">
        <w:rPr>
          <w:color w:val="000000"/>
          <w:lang w:val="en-US"/>
        </w:rPr>
        <w:t>Acustica united with Acustica, 49</w:t>
      </w:r>
      <w:r w:rsidR="00573836">
        <w:rPr>
          <w:color w:val="000000"/>
          <w:lang w:val="en-US"/>
        </w:rPr>
        <w:t>(3),</w:t>
      </w:r>
      <w:r w:rsidR="00573836" w:rsidRPr="00573836">
        <w:rPr>
          <w:color w:val="000000"/>
          <w:lang w:val="en-US"/>
        </w:rPr>
        <w:t xml:space="preserve"> 179‐182 (1981).</w:t>
      </w:r>
    </w:p>
    <w:p w14:paraId="2C6A1B28" w14:textId="7E8B6CAF" w:rsidR="0002503D" w:rsidRPr="0002503D" w:rsidRDefault="00C60850" w:rsidP="001E0245">
      <w:pPr>
        <w:pBdr>
          <w:top w:val="nil"/>
          <w:left w:val="nil"/>
          <w:bottom w:val="nil"/>
          <w:right w:val="nil"/>
          <w:between w:val="nil"/>
        </w:pBdr>
        <w:rPr>
          <w:color w:val="000000"/>
          <w:lang w:val="en-US"/>
        </w:rPr>
      </w:pPr>
      <w:r w:rsidRPr="00AB0B22">
        <w:rPr>
          <w:color w:val="000000"/>
          <w:lang w:val="en-US"/>
        </w:rPr>
        <w:t>[</w:t>
      </w:r>
      <w:r w:rsidR="00736C47">
        <w:rPr>
          <w:color w:val="000000"/>
          <w:lang w:val="en-US"/>
        </w:rPr>
        <w:t>25</w:t>
      </w:r>
      <w:r w:rsidRPr="00AB0B22">
        <w:rPr>
          <w:color w:val="000000"/>
          <w:lang w:val="en-US"/>
        </w:rPr>
        <w:t xml:space="preserve">] </w:t>
      </w:r>
      <w:r w:rsidR="0002503D" w:rsidRPr="0002503D">
        <w:rPr>
          <w:color w:val="000000"/>
          <w:lang w:val="en-US"/>
        </w:rPr>
        <w:fldChar w:fldCharType="begin"/>
      </w:r>
      <w:r w:rsidR="0002503D" w:rsidRPr="0002503D">
        <w:rPr>
          <w:color w:val="000000"/>
          <w:lang w:val="en-US"/>
        </w:rPr>
        <w:instrText>HYPERLINK "https://webstore.ansi.org/standards/asa/ansiasas12013"</w:instrText>
      </w:r>
      <w:r w:rsidR="0002503D" w:rsidRPr="0002503D">
        <w:rPr>
          <w:color w:val="000000"/>
          <w:lang w:val="en-US"/>
        </w:rPr>
      </w:r>
      <w:r w:rsidR="0002503D" w:rsidRPr="0002503D">
        <w:rPr>
          <w:color w:val="000000"/>
          <w:lang w:val="en-US"/>
        </w:rPr>
        <w:fldChar w:fldCharType="separate"/>
      </w:r>
      <w:r w:rsidR="0002503D" w:rsidRPr="0002503D">
        <w:rPr>
          <w:color w:val="000000"/>
          <w:lang w:val="en-US"/>
        </w:rPr>
        <w:t>ANSI/ASA S1.1-2013 - Acoustical Terminology</w:t>
      </w:r>
      <w:r w:rsidR="009901E0">
        <w:rPr>
          <w:color w:val="000000"/>
          <w:lang w:val="en-US"/>
        </w:rPr>
        <w:t xml:space="preserve">, </w:t>
      </w:r>
      <w:r w:rsidR="009901E0" w:rsidRPr="009901E0">
        <w:rPr>
          <w:color w:val="000000"/>
          <w:lang w:val="en-US"/>
        </w:rPr>
        <w:t>Acoustical Society of America</w:t>
      </w:r>
      <w:r w:rsidR="000523A1">
        <w:rPr>
          <w:color w:val="000000"/>
          <w:lang w:val="en-US"/>
        </w:rPr>
        <w:t xml:space="preserve">, </w:t>
      </w:r>
      <w:r w:rsidR="000523A1" w:rsidRPr="000523A1">
        <w:rPr>
          <w:color w:val="000000"/>
          <w:lang w:val="en-US"/>
        </w:rPr>
        <w:t>Washington</w:t>
      </w:r>
      <w:r w:rsidR="000523A1">
        <w:rPr>
          <w:color w:val="000000"/>
          <w:lang w:val="en-US"/>
        </w:rPr>
        <w:t xml:space="preserve"> (2013)</w:t>
      </w:r>
    </w:p>
    <w:p w14:paraId="33F79D8A" w14:textId="5FECF2B8" w:rsidR="00736C47" w:rsidRPr="00AB0B22" w:rsidRDefault="0002503D" w:rsidP="001E0245">
      <w:pPr>
        <w:pBdr>
          <w:top w:val="nil"/>
          <w:left w:val="nil"/>
          <w:bottom w:val="nil"/>
          <w:right w:val="nil"/>
          <w:between w:val="nil"/>
        </w:pBdr>
        <w:rPr>
          <w:color w:val="000000"/>
          <w:lang w:val="en-US"/>
        </w:rPr>
      </w:pPr>
      <w:r w:rsidRPr="0002503D">
        <w:rPr>
          <w:color w:val="000000"/>
          <w:lang w:val="en-US"/>
        </w:rPr>
        <w:fldChar w:fldCharType="end"/>
      </w:r>
      <w:r w:rsidR="00736C47" w:rsidRPr="00AB0B22">
        <w:rPr>
          <w:color w:val="000000"/>
          <w:lang w:val="en-US"/>
        </w:rPr>
        <w:t>[</w:t>
      </w:r>
      <w:r w:rsidR="00736C47">
        <w:rPr>
          <w:color w:val="000000"/>
          <w:lang w:val="en-US"/>
        </w:rPr>
        <w:t>26</w:t>
      </w:r>
      <w:r w:rsidR="00736C47" w:rsidRPr="00AB0B22">
        <w:rPr>
          <w:color w:val="000000"/>
          <w:lang w:val="en-US"/>
        </w:rPr>
        <w:t xml:space="preserve">] </w:t>
      </w:r>
      <w:r w:rsidR="009F2192" w:rsidRPr="009F2192">
        <w:rPr>
          <w:color w:val="000000"/>
          <w:lang w:val="en-US"/>
        </w:rPr>
        <w:t>Basheer</w:t>
      </w:r>
      <w:r w:rsidR="009F2192">
        <w:rPr>
          <w:color w:val="000000"/>
          <w:lang w:val="en-US"/>
        </w:rPr>
        <w:t>, I. A.,</w:t>
      </w:r>
      <w:r w:rsidR="009F2192" w:rsidRPr="009F2192">
        <w:rPr>
          <w:color w:val="000000"/>
          <w:lang w:val="en-US"/>
        </w:rPr>
        <w:t xml:space="preserve"> </w:t>
      </w:r>
      <w:proofErr w:type="spellStart"/>
      <w:r w:rsidR="009F2192" w:rsidRPr="009F2192">
        <w:rPr>
          <w:color w:val="000000"/>
          <w:lang w:val="en-US"/>
        </w:rPr>
        <w:t>Hajmeer</w:t>
      </w:r>
      <w:proofErr w:type="spellEnd"/>
      <w:r w:rsidR="009F2192" w:rsidRPr="009F2192">
        <w:rPr>
          <w:color w:val="000000"/>
          <w:lang w:val="en-US"/>
        </w:rPr>
        <w:t>,</w:t>
      </w:r>
      <w:r w:rsidR="00946ADE">
        <w:rPr>
          <w:color w:val="000000"/>
          <w:lang w:val="en-US"/>
        </w:rPr>
        <w:t xml:space="preserve"> M., </w:t>
      </w:r>
      <w:r w:rsidR="009F2192" w:rsidRPr="009F2192">
        <w:rPr>
          <w:color w:val="000000"/>
          <w:lang w:val="en-US"/>
        </w:rPr>
        <w:t>Artificial neural networks: fundamentals, computing,</w:t>
      </w:r>
      <w:r w:rsidR="00946ADE">
        <w:rPr>
          <w:color w:val="000000"/>
          <w:lang w:val="en-US"/>
        </w:rPr>
        <w:t xml:space="preserve"> </w:t>
      </w:r>
      <w:r w:rsidR="009F2192" w:rsidRPr="009F2192">
        <w:rPr>
          <w:color w:val="000000"/>
          <w:lang w:val="en-US"/>
        </w:rPr>
        <w:t>design,</w:t>
      </w:r>
      <w:r w:rsidR="009F2192">
        <w:rPr>
          <w:color w:val="000000"/>
          <w:lang w:val="en-US"/>
        </w:rPr>
        <w:t xml:space="preserve"> </w:t>
      </w:r>
      <w:r w:rsidR="009F2192" w:rsidRPr="009F2192">
        <w:rPr>
          <w:color w:val="000000"/>
          <w:lang w:val="en-US"/>
        </w:rPr>
        <w:t>and application,</w:t>
      </w:r>
      <w:r w:rsidR="00946ADE">
        <w:rPr>
          <w:color w:val="000000"/>
          <w:lang w:val="en-US"/>
        </w:rPr>
        <w:t xml:space="preserve"> </w:t>
      </w:r>
      <w:r w:rsidR="009F2192" w:rsidRPr="009F2192">
        <w:rPr>
          <w:color w:val="000000"/>
          <w:lang w:val="en-US"/>
        </w:rPr>
        <w:t>Journal of microbiological methods, 43</w:t>
      </w:r>
      <w:r w:rsidR="00946ADE">
        <w:rPr>
          <w:color w:val="000000"/>
          <w:lang w:val="en-US"/>
        </w:rPr>
        <w:t>(</w:t>
      </w:r>
      <w:r w:rsidR="009F2192" w:rsidRPr="009F2192">
        <w:rPr>
          <w:color w:val="000000"/>
          <w:lang w:val="en-US"/>
        </w:rPr>
        <w:t>1</w:t>
      </w:r>
      <w:r w:rsidR="00946ADE">
        <w:rPr>
          <w:color w:val="000000"/>
          <w:lang w:val="en-US"/>
        </w:rPr>
        <w:t>)</w:t>
      </w:r>
      <w:r w:rsidR="009F2192" w:rsidRPr="009F2192">
        <w:rPr>
          <w:color w:val="000000"/>
          <w:lang w:val="en-US"/>
        </w:rPr>
        <w:t>, 3‐31</w:t>
      </w:r>
      <w:r w:rsidR="009F2192">
        <w:rPr>
          <w:color w:val="000000"/>
          <w:lang w:val="en-US"/>
        </w:rPr>
        <w:t xml:space="preserve"> </w:t>
      </w:r>
      <w:r w:rsidR="009F2192" w:rsidRPr="009F2192">
        <w:rPr>
          <w:color w:val="000000"/>
          <w:lang w:val="en-US"/>
        </w:rPr>
        <w:t>(2000).</w:t>
      </w:r>
    </w:p>
    <w:p w14:paraId="2DB80969" w14:textId="6F09789C" w:rsidR="00736C47" w:rsidRPr="00AB0B22" w:rsidRDefault="00736C47" w:rsidP="001E0245">
      <w:pPr>
        <w:pBdr>
          <w:top w:val="nil"/>
          <w:left w:val="nil"/>
          <w:bottom w:val="nil"/>
          <w:right w:val="nil"/>
          <w:between w:val="nil"/>
        </w:pBdr>
        <w:rPr>
          <w:color w:val="000000"/>
          <w:lang w:val="en-US"/>
        </w:rPr>
      </w:pPr>
      <w:r w:rsidRPr="00AB0B22">
        <w:rPr>
          <w:color w:val="000000"/>
          <w:lang w:val="en-US"/>
        </w:rPr>
        <w:t>[</w:t>
      </w:r>
      <w:r>
        <w:rPr>
          <w:color w:val="000000"/>
          <w:lang w:val="en-US"/>
        </w:rPr>
        <w:t>27</w:t>
      </w:r>
      <w:r w:rsidRPr="00AB0B22">
        <w:rPr>
          <w:color w:val="000000"/>
          <w:lang w:val="en-US"/>
        </w:rPr>
        <w:t xml:space="preserve">] </w:t>
      </w:r>
      <w:r w:rsidR="00382F3B" w:rsidRPr="00382F3B">
        <w:rPr>
          <w:color w:val="000000"/>
          <w:lang w:val="en-US"/>
        </w:rPr>
        <w:t>Rosenblatt,</w:t>
      </w:r>
      <w:r w:rsidR="00382F3B">
        <w:rPr>
          <w:color w:val="000000"/>
          <w:lang w:val="en-US"/>
        </w:rPr>
        <w:t xml:space="preserve"> F.,</w:t>
      </w:r>
      <w:r w:rsidR="00382F3B" w:rsidRPr="00382F3B">
        <w:rPr>
          <w:color w:val="000000"/>
          <w:lang w:val="en-US"/>
        </w:rPr>
        <w:t xml:space="preserve"> The perceptron: a probabilistic model for information storage and</w:t>
      </w:r>
      <w:r w:rsidR="00382F3B">
        <w:rPr>
          <w:color w:val="000000"/>
          <w:lang w:val="en-US"/>
        </w:rPr>
        <w:t xml:space="preserve"> </w:t>
      </w:r>
      <w:r w:rsidR="00382F3B" w:rsidRPr="00382F3B">
        <w:rPr>
          <w:color w:val="000000"/>
          <w:lang w:val="en-US"/>
        </w:rPr>
        <w:t>organization</w:t>
      </w:r>
      <w:r w:rsidR="00382F3B">
        <w:rPr>
          <w:color w:val="000000"/>
          <w:lang w:val="en-US"/>
        </w:rPr>
        <w:t xml:space="preserve"> </w:t>
      </w:r>
      <w:r w:rsidR="00382F3B" w:rsidRPr="00382F3B">
        <w:rPr>
          <w:color w:val="000000"/>
          <w:lang w:val="en-US"/>
        </w:rPr>
        <w:t>in the brain., Psychological review, 65</w:t>
      </w:r>
      <w:r w:rsidR="00382F3B">
        <w:rPr>
          <w:color w:val="000000"/>
          <w:lang w:val="en-US"/>
        </w:rPr>
        <w:t>(</w:t>
      </w:r>
      <w:r w:rsidR="00382F3B" w:rsidRPr="00382F3B">
        <w:rPr>
          <w:color w:val="000000"/>
          <w:lang w:val="en-US"/>
        </w:rPr>
        <w:t>6</w:t>
      </w:r>
      <w:r w:rsidR="00382F3B">
        <w:rPr>
          <w:color w:val="000000"/>
          <w:lang w:val="en-US"/>
        </w:rPr>
        <w:t>)</w:t>
      </w:r>
      <w:r w:rsidR="00382F3B" w:rsidRPr="00382F3B">
        <w:rPr>
          <w:color w:val="000000"/>
          <w:lang w:val="en-US"/>
        </w:rPr>
        <w:t>, 386 (1958).</w:t>
      </w:r>
    </w:p>
    <w:p w14:paraId="29F433F8" w14:textId="246DB642" w:rsidR="00736C47" w:rsidRPr="00127CC2" w:rsidRDefault="00736C47" w:rsidP="001E0245">
      <w:pPr>
        <w:pBdr>
          <w:top w:val="nil"/>
          <w:left w:val="nil"/>
          <w:bottom w:val="nil"/>
          <w:right w:val="nil"/>
          <w:between w:val="nil"/>
        </w:pBdr>
        <w:rPr>
          <w:lang w:val="en-US"/>
        </w:rPr>
      </w:pPr>
      <w:r w:rsidRPr="00AB0B22">
        <w:rPr>
          <w:color w:val="000000"/>
          <w:lang w:val="en-US"/>
        </w:rPr>
        <w:t>[</w:t>
      </w:r>
      <w:r>
        <w:rPr>
          <w:color w:val="000000"/>
          <w:lang w:val="en-US"/>
        </w:rPr>
        <w:t>28</w:t>
      </w:r>
      <w:r w:rsidRPr="00AB0B22">
        <w:rPr>
          <w:color w:val="000000"/>
          <w:lang w:val="en-US"/>
        </w:rPr>
        <w:t xml:space="preserve">] </w:t>
      </w:r>
      <w:r w:rsidR="0079497C" w:rsidRPr="00127CC2">
        <w:rPr>
          <w:lang w:val="en-US"/>
        </w:rPr>
        <w:t>Hornik, K., Approximation capabilities of multilayer feedforward networks, Neural</w:t>
      </w:r>
      <w:r w:rsidR="00AD6330" w:rsidRPr="00127CC2">
        <w:rPr>
          <w:lang w:val="en-US"/>
        </w:rPr>
        <w:t xml:space="preserve"> </w:t>
      </w:r>
      <w:r w:rsidR="0079497C" w:rsidRPr="00127CC2">
        <w:rPr>
          <w:lang w:val="en-US"/>
        </w:rPr>
        <w:t>networks,</w:t>
      </w:r>
      <w:r w:rsidR="00EC751E" w:rsidRPr="00127CC2">
        <w:rPr>
          <w:lang w:val="en-US"/>
        </w:rPr>
        <w:t xml:space="preserve"> </w:t>
      </w:r>
      <w:r w:rsidR="0079497C" w:rsidRPr="00127CC2">
        <w:rPr>
          <w:lang w:val="en-US"/>
        </w:rPr>
        <w:t>4</w:t>
      </w:r>
      <w:r w:rsidR="00EC751E" w:rsidRPr="00127CC2">
        <w:rPr>
          <w:lang w:val="en-US"/>
        </w:rPr>
        <w:t>(</w:t>
      </w:r>
      <w:r w:rsidR="0079497C" w:rsidRPr="00127CC2">
        <w:rPr>
          <w:lang w:val="en-US"/>
        </w:rPr>
        <w:t>2</w:t>
      </w:r>
      <w:r w:rsidR="00EC751E" w:rsidRPr="00127CC2">
        <w:rPr>
          <w:lang w:val="en-US"/>
        </w:rPr>
        <w:t>)</w:t>
      </w:r>
      <w:r w:rsidR="0079497C" w:rsidRPr="00127CC2">
        <w:rPr>
          <w:lang w:val="en-US"/>
        </w:rPr>
        <w:t>, 251‐257 (1991).</w:t>
      </w:r>
    </w:p>
    <w:p w14:paraId="2B56FC5E" w14:textId="3C45F563" w:rsidR="00736C47" w:rsidRPr="00127CC2" w:rsidRDefault="00736C47" w:rsidP="001E0245">
      <w:pPr>
        <w:pBdr>
          <w:top w:val="nil"/>
          <w:left w:val="nil"/>
          <w:bottom w:val="nil"/>
          <w:right w:val="nil"/>
          <w:between w:val="nil"/>
        </w:pBdr>
        <w:rPr>
          <w:lang w:val="en-US"/>
        </w:rPr>
      </w:pPr>
      <w:r w:rsidRPr="00127CC2">
        <w:rPr>
          <w:lang w:val="en-US"/>
        </w:rPr>
        <w:t>[29]</w:t>
      </w:r>
      <w:r w:rsidR="007B1B75" w:rsidRPr="00127CC2">
        <w:rPr>
          <w:lang w:val="en-US"/>
        </w:rPr>
        <w:t xml:space="preserve"> Nishijima, T., Universal approximation theorem for neural networks, </w:t>
      </w:r>
      <w:r w:rsidR="003767DD" w:rsidRPr="00127CC2">
        <w:rPr>
          <w:lang w:val="en-US"/>
        </w:rPr>
        <w:t>Cornell University</w:t>
      </w:r>
      <w:r w:rsidR="007B1B75" w:rsidRPr="00127CC2">
        <w:rPr>
          <w:lang w:val="en-US"/>
        </w:rPr>
        <w:t>, (2021).</w:t>
      </w:r>
      <w:r w:rsidRPr="00127CC2">
        <w:rPr>
          <w:lang w:val="en-US"/>
        </w:rPr>
        <w:t xml:space="preserve"> </w:t>
      </w:r>
    </w:p>
    <w:p w14:paraId="335252AD" w14:textId="3C474873" w:rsidR="00736C47" w:rsidRPr="00127CC2" w:rsidRDefault="00736C47" w:rsidP="001E0245">
      <w:pPr>
        <w:pBdr>
          <w:top w:val="nil"/>
          <w:left w:val="nil"/>
          <w:bottom w:val="nil"/>
          <w:right w:val="nil"/>
          <w:between w:val="nil"/>
        </w:pBdr>
        <w:rPr>
          <w:lang w:val="en-US"/>
        </w:rPr>
      </w:pPr>
      <w:r w:rsidRPr="00127CC2">
        <w:rPr>
          <w:lang w:val="en-US"/>
        </w:rPr>
        <w:t xml:space="preserve">[30] </w:t>
      </w:r>
      <w:r w:rsidR="003944D5" w:rsidRPr="00127CC2">
        <w:rPr>
          <w:lang w:val="en-US"/>
        </w:rPr>
        <w:t>Chollet, F., Deep learning with Python</w:t>
      </w:r>
      <w:r w:rsidR="007D0314" w:rsidRPr="00127CC2">
        <w:rPr>
          <w:lang w:val="en-US"/>
        </w:rPr>
        <w:t>,</w:t>
      </w:r>
      <w:r w:rsidR="003944D5" w:rsidRPr="00127CC2">
        <w:rPr>
          <w:lang w:val="en-US"/>
        </w:rPr>
        <w:t xml:space="preserve"> Simon y Schuster, (2021).</w:t>
      </w:r>
    </w:p>
    <w:p w14:paraId="75B730AE" w14:textId="1BFBB9A9" w:rsidR="00736C47" w:rsidRPr="00127CC2" w:rsidRDefault="00736C47" w:rsidP="001E0245">
      <w:pPr>
        <w:pBdr>
          <w:top w:val="nil"/>
          <w:left w:val="nil"/>
          <w:bottom w:val="nil"/>
          <w:right w:val="nil"/>
          <w:between w:val="nil"/>
        </w:pBdr>
        <w:rPr>
          <w:lang w:val="en-US"/>
        </w:rPr>
      </w:pPr>
      <w:r w:rsidRPr="00127CC2">
        <w:rPr>
          <w:lang w:val="en-US"/>
        </w:rPr>
        <w:t xml:space="preserve">[31] </w:t>
      </w:r>
      <w:r w:rsidR="006B6EA7" w:rsidRPr="00127CC2">
        <w:rPr>
          <w:lang w:val="en-US"/>
        </w:rPr>
        <w:t>Albawi,</w:t>
      </w:r>
      <w:r w:rsidR="00531773" w:rsidRPr="00127CC2">
        <w:rPr>
          <w:lang w:val="en-US"/>
        </w:rPr>
        <w:t xml:space="preserve"> S.,</w:t>
      </w:r>
      <w:r w:rsidR="006B6EA7" w:rsidRPr="00127CC2">
        <w:rPr>
          <w:lang w:val="en-US"/>
        </w:rPr>
        <w:t xml:space="preserve"> Mohammed</w:t>
      </w:r>
      <w:r w:rsidR="00531773" w:rsidRPr="00127CC2">
        <w:rPr>
          <w:lang w:val="en-US"/>
        </w:rPr>
        <w:t xml:space="preserve">, T. A., </w:t>
      </w:r>
      <w:r w:rsidR="006B6EA7" w:rsidRPr="00127CC2">
        <w:rPr>
          <w:lang w:val="en-US"/>
        </w:rPr>
        <w:t>Al‐</w:t>
      </w:r>
      <w:proofErr w:type="spellStart"/>
      <w:r w:rsidR="006B6EA7" w:rsidRPr="00127CC2">
        <w:rPr>
          <w:lang w:val="en-US"/>
        </w:rPr>
        <w:t>Zawi</w:t>
      </w:r>
      <w:proofErr w:type="spellEnd"/>
      <w:r w:rsidR="006B6EA7" w:rsidRPr="00127CC2">
        <w:rPr>
          <w:lang w:val="en-US"/>
        </w:rPr>
        <w:t>,</w:t>
      </w:r>
      <w:r w:rsidR="00531773" w:rsidRPr="00127CC2">
        <w:rPr>
          <w:lang w:val="en-US"/>
        </w:rPr>
        <w:t xml:space="preserve"> S.,</w:t>
      </w:r>
      <w:r w:rsidR="006B6EA7" w:rsidRPr="00127CC2">
        <w:rPr>
          <w:lang w:val="en-US"/>
        </w:rPr>
        <w:t xml:space="preserve"> Understanding of a convolutional neural</w:t>
      </w:r>
      <w:r w:rsidR="00531773" w:rsidRPr="00127CC2">
        <w:rPr>
          <w:lang w:val="en-US"/>
        </w:rPr>
        <w:t xml:space="preserve"> </w:t>
      </w:r>
      <w:r w:rsidR="006B6EA7" w:rsidRPr="00127CC2">
        <w:rPr>
          <w:lang w:val="en-US"/>
        </w:rPr>
        <w:t>network,</w:t>
      </w:r>
      <w:r w:rsidR="00531773" w:rsidRPr="00127CC2">
        <w:rPr>
          <w:lang w:val="en-US"/>
        </w:rPr>
        <w:t xml:space="preserve"> International Conference on Engineering and Technology (ICET),</w:t>
      </w:r>
      <w:r w:rsidR="006B6EA7" w:rsidRPr="00127CC2">
        <w:rPr>
          <w:lang w:val="en-US"/>
        </w:rPr>
        <w:t xml:space="preserve"> 1‐6 (2017).</w:t>
      </w:r>
    </w:p>
    <w:p w14:paraId="40EF450C" w14:textId="7947C8E3" w:rsidR="00736C47" w:rsidRPr="00127CC2" w:rsidRDefault="00736C47" w:rsidP="001E0245">
      <w:pPr>
        <w:pBdr>
          <w:top w:val="nil"/>
          <w:left w:val="nil"/>
          <w:bottom w:val="nil"/>
          <w:right w:val="nil"/>
          <w:between w:val="nil"/>
        </w:pBdr>
        <w:rPr>
          <w:lang w:val="en-US"/>
        </w:rPr>
      </w:pPr>
      <w:r w:rsidRPr="00127CC2">
        <w:rPr>
          <w:lang w:val="en-US"/>
        </w:rPr>
        <w:t xml:space="preserve">[32] </w:t>
      </w:r>
      <w:r w:rsidR="009178F3" w:rsidRPr="00127CC2">
        <w:rPr>
          <w:lang w:val="en-US"/>
        </w:rPr>
        <w:t>Delft University of Technology,</w:t>
      </w:r>
      <w:r w:rsidR="00D17F41" w:rsidRPr="00127CC2">
        <w:rPr>
          <w:lang w:val="en-US"/>
        </w:rPr>
        <w:t xml:space="preserve"> </w:t>
      </w:r>
      <w:proofErr w:type="spellStart"/>
      <w:r w:rsidR="00D17F41" w:rsidRPr="00127CC2">
        <w:rPr>
          <w:lang w:val="en-US"/>
        </w:rPr>
        <w:t>Extraído</w:t>
      </w:r>
      <w:proofErr w:type="spellEnd"/>
      <w:r w:rsidR="00D17F41" w:rsidRPr="00127CC2">
        <w:rPr>
          <w:lang w:val="en-US"/>
        </w:rPr>
        <w:t xml:space="preserve"> </w:t>
      </w:r>
      <w:proofErr w:type="spellStart"/>
      <w:r w:rsidR="00D17F41" w:rsidRPr="00127CC2">
        <w:rPr>
          <w:lang w:val="en-US"/>
        </w:rPr>
        <w:t>el</w:t>
      </w:r>
      <w:proofErr w:type="spellEnd"/>
      <w:r w:rsidR="00D17F41" w:rsidRPr="00127CC2">
        <w:rPr>
          <w:lang w:val="en-US"/>
        </w:rPr>
        <w:t xml:space="preserve"> 2 de </w:t>
      </w:r>
      <w:proofErr w:type="spellStart"/>
      <w:r w:rsidR="00D17F41" w:rsidRPr="00127CC2">
        <w:rPr>
          <w:lang w:val="en-US"/>
        </w:rPr>
        <w:t>Febrero</w:t>
      </w:r>
      <w:proofErr w:type="spellEnd"/>
      <w:r w:rsidR="00D17F41" w:rsidRPr="00127CC2">
        <w:rPr>
          <w:lang w:val="en-US"/>
        </w:rPr>
        <w:t xml:space="preserve"> del 2023,</w:t>
      </w:r>
      <w:r w:rsidR="009178F3" w:rsidRPr="00127CC2">
        <w:rPr>
          <w:lang w:val="en-US"/>
        </w:rPr>
        <w:t xml:space="preserve"> </w:t>
      </w:r>
      <w:hyperlink r:id="rId17" w:history="1">
        <w:r w:rsidR="00CF24C9" w:rsidRPr="00127CC2">
          <w:rPr>
            <w:rStyle w:val="Hipervnculo"/>
            <w:color w:val="auto"/>
            <w:u w:val="none"/>
            <w:lang w:val="en-US"/>
          </w:rPr>
          <w:t>https://www.tudelft.nl/en/</w:t>
        </w:r>
      </w:hyperlink>
      <w:r w:rsidR="00CF24C9" w:rsidRPr="00127CC2">
        <w:rPr>
          <w:lang w:val="en-US"/>
        </w:rPr>
        <w:t xml:space="preserve"> </w:t>
      </w:r>
    </w:p>
    <w:p w14:paraId="38ED104B" w14:textId="7DFD3661" w:rsidR="00736C47" w:rsidRPr="00127CC2" w:rsidRDefault="00736C47" w:rsidP="001E0245">
      <w:pPr>
        <w:pBdr>
          <w:top w:val="nil"/>
          <w:left w:val="nil"/>
          <w:bottom w:val="nil"/>
          <w:right w:val="nil"/>
          <w:between w:val="nil"/>
        </w:pBdr>
        <w:rPr>
          <w:lang w:val="en-US"/>
        </w:rPr>
      </w:pPr>
      <w:r w:rsidRPr="00127CC2">
        <w:rPr>
          <w:lang w:val="en-US"/>
        </w:rPr>
        <w:t>[33]</w:t>
      </w:r>
      <w:r w:rsidR="00F55716" w:rsidRPr="00127CC2">
        <w:rPr>
          <w:lang w:val="en-US"/>
        </w:rPr>
        <w:t xml:space="preserve"> Stewart, R., Sandler, M., Database of omnidirectional and B‐format room impulse</w:t>
      </w:r>
      <w:r w:rsidR="00AD6330" w:rsidRPr="00127CC2">
        <w:rPr>
          <w:lang w:val="en-US"/>
        </w:rPr>
        <w:t xml:space="preserve"> </w:t>
      </w:r>
      <w:r w:rsidR="00F55716" w:rsidRPr="00127CC2">
        <w:rPr>
          <w:lang w:val="en-US"/>
        </w:rPr>
        <w:t>responses,</w:t>
      </w:r>
      <w:r w:rsidR="007B1421" w:rsidRPr="00127CC2">
        <w:rPr>
          <w:lang w:val="en-US"/>
        </w:rPr>
        <w:t xml:space="preserve"> IEEE International Conference on Acoustics, </w:t>
      </w:r>
      <w:proofErr w:type="gramStart"/>
      <w:r w:rsidR="007B1421" w:rsidRPr="00127CC2">
        <w:rPr>
          <w:lang w:val="en-US"/>
        </w:rPr>
        <w:t>Speech</w:t>
      </w:r>
      <w:proofErr w:type="gramEnd"/>
      <w:r w:rsidR="007B1421" w:rsidRPr="00127CC2">
        <w:rPr>
          <w:lang w:val="en-US"/>
        </w:rPr>
        <w:t xml:space="preserve"> and Signal Processing, 1</w:t>
      </w:r>
      <w:r w:rsidR="00F55716" w:rsidRPr="00127CC2">
        <w:rPr>
          <w:lang w:val="en-US"/>
        </w:rPr>
        <w:t>65‐168 (2010).</w:t>
      </w:r>
    </w:p>
    <w:p w14:paraId="2E87D904" w14:textId="1DBA405E" w:rsidR="00736C47" w:rsidRPr="00127CC2" w:rsidRDefault="00736C47" w:rsidP="001E0245">
      <w:pPr>
        <w:pBdr>
          <w:top w:val="nil"/>
          <w:left w:val="nil"/>
          <w:bottom w:val="nil"/>
          <w:right w:val="nil"/>
          <w:between w:val="nil"/>
        </w:pBdr>
        <w:rPr>
          <w:lang w:val="en-US"/>
        </w:rPr>
      </w:pPr>
      <w:r w:rsidRPr="00127CC2">
        <w:rPr>
          <w:lang w:val="en-US"/>
        </w:rPr>
        <w:t xml:space="preserve">[34] </w:t>
      </w:r>
      <w:r w:rsidR="00AC6007" w:rsidRPr="00127CC2">
        <w:rPr>
          <w:lang w:val="en-US"/>
        </w:rPr>
        <w:t>Kingma</w:t>
      </w:r>
      <w:r w:rsidR="00D17B27" w:rsidRPr="00127CC2">
        <w:rPr>
          <w:lang w:val="en-US"/>
        </w:rPr>
        <w:t>, D. P.,</w:t>
      </w:r>
      <w:r w:rsidR="00AC6007" w:rsidRPr="00127CC2">
        <w:rPr>
          <w:lang w:val="en-US"/>
        </w:rPr>
        <w:t xml:space="preserve"> Ba,</w:t>
      </w:r>
      <w:r w:rsidR="00D17B27" w:rsidRPr="00127CC2">
        <w:rPr>
          <w:lang w:val="en-US"/>
        </w:rPr>
        <w:t xml:space="preserve"> J.,</w:t>
      </w:r>
      <w:r w:rsidR="00AC6007" w:rsidRPr="00127CC2">
        <w:rPr>
          <w:lang w:val="en-US"/>
        </w:rPr>
        <w:t xml:space="preserve"> Adam: A method for stochastic optimization, </w:t>
      </w:r>
      <w:r w:rsidR="00AD6330" w:rsidRPr="00127CC2">
        <w:rPr>
          <w:lang w:val="en-US"/>
        </w:rPr>
        <w:t>International Conference on Learning Representations</w:t>
      </w:r>
      <w:r w:rsidR="00AC6007" w:rsidRPr="00127CC2">
        <w:rPr>
          <w:lang w:val="en-US"/>
        </w:rPr>
        <w:t>, (2014).</w:t>
      </w:r>
    </w:p>
    <w:p w14:paraId="28DFB770" w14:textId="6701EC34" w:rsidR="00736C47" w:rsidRPr="00127CC2" w:rsidRDefault="00736C47" w:rsidP="001E0245">
      <w:pPr>
        <w:pBdr>
          <w:top w:val="nil"/>
          <w:left w:val="nil"/>
          <w:bottom w:val="nil"/>
          <w:right w:val="nil"/>
          <w:between w:val="nil"/>
        </w:pBdr>
        <w:rPr>
          <w:lang w:val="en-US"/>
        </w:rPr>
      </w:pPr>
      <w:r w:rsidRPr="00127CC2">
        <w:rPr>
          <w:lang w:val="en-US"/>
        </w:rPr>
        <w:t>[35]</w:t>
      </w:r>
      <w:r w:rsidR="00F31671" w:rsidRPr="00127CC2">
        <w:rPr>
          <w:lang w:val="en-US"/>
        </w:rPr>
        <w:t xml:space="preserve"> Abadi, M., Agarwal, A.,</w:t>
      </w:r>
      <w:r w:rsidR="00CB6DAA" w:rsidRPr="00127CC2">
        <w:rPr>
          <w:lang w:val="en-US"/>
        </w:rPr>
        <w:t xml:space="preserve"> </w:t>
      </w:r>
      <w:r w:rsidR="00F31671" w:rsidRPr="00127CC2">
        <w:rPr>
          <w:lang w:val="en-US"/>
        </w:rPr>
        <w:t>Barham</w:t>
      </w:r>
      <w:r w:rsidR="00CB6DAA" w:rsidRPr="00127CC2">
        <w:rPr>
          <w:lang w:val="en-US"/>
        </w:rPr>
        <w:t>, P.,</w:t>
      </w:r>
      <w:r w:rsidR="00F31671" w:rsidRPr="00127CC2">
        <w:rPr>
          <w:lang w:val="en-US"/>
        </w:rPr>
        <w:t xml:space="preserve"> TensorFlow: Large‐Scale Machine</w:t>
      </w:r>
      <w:r w:rsidR="00BF3F7A" w:rsidRPr="00127CC2">
        <w:rPr>
          <w:lang w:val="en-US"/>
        </w:rPr>
        <w:t xml:space="preserve"> </w:t>
      </w:r>
      <w:r w:rsidR="00F31671" w:rsidRPr="00127CC2">
        <w:rPr>
          <w:lang w:val="en-US"/>
        </w:rPr>
        <w:t>Learning on</w:t>
      </w:r>
      <w:r w:rsidR="00BF3F7A" w:rsidRPr="00127CC2">
        <w:rPr>
          <w:lang w:val="en-US"/>
        </w:rPr>
        <w:t xml:space="preserve"> </w:t>
      </w:r>
      <w:r w:rsidR="00F31671" w:rsidRPr="00127CC2">
        <w:rPr>
          <w:lang w:val="en-US"/>
        </w:rPr>
        <w:t>Heterogeneous Systems,</w:t>
      </w:r>
      <w:r w:rsidR="00CB6DAA" w:rsidRPr="00127CC2">
        <w:rPr>
          <w:lang w:val="en-US"/>
        </w:rPr>
        <w:t xml:space="preserve"> </w:t>
      </w:r>
      <w:proofErr w:type="spellStart"/>
      <w:r w:rsidR="00CB6DAA" w:rsidRPr="00127CC2">
        <w:rPr>
          <w:lang w:val="en-US"/>
        </w:rPr>
        <w:t>Extraído</w:t>
      </w:r>
      <w:proofErr w:type="spellEnd"/>
      <w:r w:rsidR="00CB6DAA" w:rsidRPr="00127CC2">
        <w:rPr>
          <w:lang w:val="en-US"/>
        </w:rPr>
        <w:t xml:space="preserve"> el 27de </w:t>
      </w:r>
      <w:proofErr w:type="spellStart"/>
      <w:r w:rsidR="00CB6DAA" w:rsidRPr="00127CC2">
        <w:rPr>
          <w:lang w:val="en-US"/>
        </w:rPr>
        <w:t>Enero</w:t>
      </w:r>
      <w:proofErr w:type="spellEnd"/>
      <w:r w:rsidR="00CB6DAA" w:rsidRPr="00127CC2">
        <w:rPr>
          <w:lang w:val="en-US"/>
        </w:rPr>
        <w:t xml:space="preserve"> del 2023</w:t>
      </w:r>
      <w:r w:rsidR="00CF24C9" w:rsidRPr="00127CC2">
        <w:rPr>
          <w:lang w:val="en-US"/>
        </w:rPr>
        <w:t>,</w:t>
      </w:r>
      <w:r w:rsidR="00F31671" w:rsidRPr="00127CC2">
        <w:rPr>
          <w:lang w:val="en-US"/>
        </w:rPr>
        <w:t xml:space="preserve"> </w:t>
      </w:r>
      <w:hyperlink r:id="rId18" w:history="1">
        <w:r w:rsidR="00CF24C9" w:rsidRPr="00127CC2">
          <w:rPr>
            <w:rStyle w:val="Hipervnculo"/>
            <w:color w:val="auto"/>
            <w:u w:val="none"/>
            <w:lang w:val="en-US"/>
          </w:rPr>
          <w:t>https://www.tensorflow.org/</w:t>
        </w:r>
      </w:hyperlink>
      <w:r w:rsidR="00CF24C9" w:rsidRPr="00127CC2">
        <w:rPr>
          <w:lang w:val="en-US"/>
        </w:rPr>
        <w:t xml:space="preserve"> </w:t>
      </w:r>
    </w:p>
    <w:p w14:paraId="2259FC42" w14:textId="5373D792" w:rsidR="00736C47" w:rsidRPr="00127CC2" w:rsidRDefault="00736C47" w:rsidP="001E0245">
      <w:pPr>
        <w:pBdr>
          <w:top w:val="nil"/>
          <w:left w:val="nil"/>
          <w:bottom w:val="nil"/>
          <w:right w:val="nil"/>
          <w:between w:val="nil"/>
        </w:pBdr>
        <w:rPr>
          <w:lang w:val="en-US"/>
        </w:rPr>
      </w:pPr>
      <w:r w:rsidRPr="00127CC2">
        <w:rPr>
          <w:lang w:val="en-US"/>
        </w:rPr>
        <w:t>[36]</w:t>
      </w:r>
      <w:r w:rsidR="007008D7" w:rsidRPr="00127CC2">
        <w:rPr>
          <w:lang w:val="en-US"/>
        </w:rPr>
        <w:t xml:space="preserve"> Myers, L., Sirois, M. J., Spearman correlation coefficients, differences between, Encyclopedia of statistical sciences, vol. 12, (2004).</w:t>
      </w:r>
      <w:r w:rsidRPr="00127CC2">
        <w:rPr>
          <w:lang w:val="en-US"/>
        </w:rPr>
        <w:t xml:space="preserve"> </w:t>
      </w:r>
    </w:p>
    <w:p w14:paraId="386FEAD0" w14:textId="6FCAF998" w:rsidR="00736C47" w:rsidRPr="00127CC2" w:rsidRDefault="00736C47" w:rsidP="001E0245">
      <w:pPr>
        <w:pBdr>
          <w:top w:val="nil"/>
          <w:left w:val="nil"/>
          <w:bottom w:val="nil"/>
          <w:right w:val="nil"/>
          <w:between w:val="nil"/>
        </w:pBdr>
        <w:rPr>
          <w:lang w:val="en-US"/>
        </w:rPr>
      </w:pPr>
      <w:r w:rsidRPr="00127CC2">
        <w:rPr>
          <w:lang w:val="en-US"/>
        </w:rPr>
        <w:lastRenderedPageBreak/>
        <w:t>[37]</w:t>
      </w:r>
      <w:r w:rsidR="001C5BA7" w:rsidRPr="00127CC2">
        <w:rPr>
          <w:lang w:val="en-US"/>
        </w:rPr>
        <w:t xml:space="preserve"> Behringer ECM8000, </w:t>
      </w:r>
      <w:proofErr w:type="spellStart"/>
      <w:r w:rsidR="001C5BA7" w:rsidRPr="00127CC2">
        <w:rPr>
          <w:lang w:val="en-US"/>
        </w:rPr>
        <w:t>Extraído</w:t>
      </w:r>
      <w:proofErr w:type="spellEnd"/>
      <w:r w:rsidR="001C5BA7" w:rsidRPr="00127CC2">
        <w:rPr>
          <w:lang w:val="en-US"/>
        </w:rPr>
        <w:t xml:space="preserve"> </w:t>
      </w:r>
      <w:proofErr w:type="spellStart"/>
      <w:r w:rsidR="001C5BA7" w:rsidRPr="00127CC2">
        <w:rPr>
          <w:lang w:val="en-US"/>
        </w:rPr>
        <w:t>el</w:t>
      </w:r>
      <w:proofErr w:type="spellEnd"/>
      <w:r w:rsidR="001C5BA7" w:rsidRPr="00127CC2">
        <w:rPr>
          <w:lang w:val="en-US"/>
        </w:rPr>
        <w:t xml:space="preserve"> 18 de </w:t>
      </w:r>
      <w:proofErr w:type="spellStart"/>
      <w:r w:rsidR="001C5BA7" w:rsidRPr="00127CC2">
        <w:rPr>
          <w:lang w:val="en-US"/>
        </w:rPr>
        <w:t>Enero</w:t>
      </w:r>
      <w:proofErr w:type="spellEnd"/>
      <w:r w:rsidR="001C5BA7" w:rsidRPr="00127CC2">
        <w:rPr>
          <w:lang w:val="en-US"/>
        </w:rPr>
        <w:t xml:space="preserve"> del 2023, </w:t>
      </w:r>
      <w:hyperlink r:id="rId19" w:history="1">
        <w:r w:rsidR="00CF24C9" w:rsidRPr="00127CC2">
          <w:rPr>
            <w:rStyle w:val="Hipervnculo"/>
            <w:color w:val="auto"/>
            <w:u w:val="none"/>
            <w:lang w:val="en-US"/>
          </w:rPr>
          <w:t>https://www.behringer.com/product.html?modelCode=P0118</w:t>
        </w:r>
      </w:hyperlink>
      <w:r w:rsidR="00CF24C9" w:rsidRPr="00127CC2">
        <w:rPr>
          <w:lang w:val="en-US"/>
        </w:rPr>
        <w:t xml:space="preserve"> </w:t>
      </w:r>
    </w:p>
    <w:p w14:paraId="086D4C9C" w14:textId="19B8C60C" w:rsidR="00736C47" w:rsidRPr="00127CC2" w:rsidRDefault="00736C47" w:rsidP="001E0245">
      <w:pPr>
        <w:pBdr>
          <w:top w:val="nil"/>
          <w:left w:val="nil"/>
          <w:bottom w:val="nil"/>
          <w:right w:val="nil"/>
          <w:between w:val="nil"/>
        </w:pBdr>
        <w:rPr>
          <w:lang w:val="en-US"/>
        </w:rPr>
      </w:pPr>
      <w:r w:rsidRPr="00127CC2">
        <w:rPr>
          <w:lang w:val="en-US"/>
        </w:rPr>
        <w:t xml:space="preserve">[38] </w:t>
      </w:r>
      <w:r w:rsidR="00221EB7" w:rsidRPr="00127CC2">
        <w:rPr>
          <w:lang w:val="en-US"/>
        </w:rPr>
        <w:t xml:space="preserve">Sony MHC‐EC99, </w:t>
      </w:r>
      <w:proofErr w:type="spellStart"/>
      <w:r w:rsidR="00221EB7" w:rsidRPr="00127CC2">
        <w:rPr>
          <w:lang w:val="en-US"/>
        </w:rPr>
        <w:t>Extraído</w:t>
      </w:r>
      <w:proofErr w:type="spellEnd"/>
      <w:r w:rsidR="00221EB7" w:rsidRPr="00127CC2">
        <w:rPr>
          <w:lang w:val="en-US"/>
        </w:rPr>
        <w:t xml:space="preserve"> </w:t>
      </w:r>
      <w:proofErr w:type="spellStart"/>
      <w:r w:rsidR="00221EB7" w:rsidRPr="00127CC2">
        <w:rPr>
          <w:lang w:val="en-US"/>
        </w:rPr>
        <w:t>el</w:t>
      </w:r>
      <w:proofErr w:type="spellEnd"/>
      <w:r w:rsidR="00221EB7" w:rsidRPr="00127CC2">
        <w:rPr>
          <w:lang w:val="en-US"/>
        </w:rPr>
        <w:t xml:space="preserve"> 18 de </w:t>
      </w:r>
      <w:proofErr w:type="spellStart"/>
      <w:r w:rsidR="00221EB7" w:rsidRPr="00127CC2">
        <w:rPr>
          <w:lang w:val="en-US"/>
        </w:rPr>
        <w:t>Enero</w:t>
      </w:r>
      <w:proofErr w:type="spellEnd"/>
      <w:r w:rsidR="00221EB7" w:rsidRPr="00127CC2">
        <w:rPr>
          <w:lang w:val="en-US"/>
        </w:rPr>
        <w:t xml:space="preserve"> del 2023</w:t>
      </w:r>
      <w:r w:rsidR="008F44AD" w:rsidRPr="00127CC2">
        <w:rPr>
          <w:lang w:val="en-US"/>
        </w:rPr>
        <w:t xml:space="preserve">, </w:t>
      </w:r>
      <w:hyperlink r:id="rId20" w:history="1">
        <w:r w:rsidR="00CF24C9" w:rsidRPr="00127CC2">
          <w:rPr>
            <w:rStyle w:val="Hipervnculo"/>
            <w:color w:val="auto"/>
            <w:u w:val="none"/>
            <w:lang w:val="en-US"/>
          </w:rPr>
          <w:t>https://www.sony.es/electronics/support/audio-systems-mhcseries/mhc-ec99</w:t>
        </w:r>
      </w:hyperlink>
      <w:r w:rsidR="00CF24C9" w:rsidRPr="00127CC2">
        <w:rPr>
          <w:lang w:val="en-US"/>
        </w:rPr>
        <w:t xml:space="preserve"> </w:t>
      </w:r>
    </w:p>
    <w:p w14:paraId="577997CD" w14:textId="0032FC43" w:rsidR="00736C47" w:rsidRPr="00127CC2" w:rsidRDefault="00736C47" w:rsidP="001E0245">
      <w:pPr>
        <w:pBdr>
          <w:top w:val="nil"/>
          <w:left w:val="nil"/>
          <w:bottom w:val="nil"/>
          <w:right w:val="nil"/>
          <w:between w:val="nil"/>
        </w:pBdr>
        <w:rPr>
          <w:lang w:val="en-US"/>
        </w:rPr>
      </w:pPr>
      <w:r w:rsidRPr="00127CC2">
        <w:rPr>
          <w:lang w:val="en-US"/>
        </w:rPr>
        <w:t>[39]</w:t>
      </w:r>
      <w:r w:rsidR="003C1958" w:rsidRPr="00127CC2">
        <w:rPr>
          <w:lang w:val="en-US"/>
        </w:rPr>
        <w:t xml:space="preserve"> </w:t>
      </w:r>
      <w:r w:rsidR="001B076C" w:rsidRPr="00127CC2">
        <w:rPr>
          <w:lang w:val="en-US"/>
        </w:rPr>
        <w:t>Ortiz,</w:t>
      </w:r>
      <w:r w:rsidR="003C1958" w:rsidRPr="00127CC2">
        <w:rPr>
          <w:lang w:val="en-US"/>
        </w:rPr>
        <w:t xml:space="preserve"> M. A.,</w:t>
      </w:r>
      <w:r w:rsidR="001B076C" w:rsidRPr="00127CC2">
        <w:rPr>
          <w:lang w:val="en-US"/>
        </w:rPr>
        <w:t xml:space="preserve"> </w:t>
      </w:r>
      <w:proofErr w:type="spellStart"/>
      <w:r w:rsidR="001B076C" w:rsidRPr="00127CC2">
        <w:rPr>
          <w:lang w:val="en-US"/>
        </w:rPr>
        <w:t>Repositorio</w:t>
      </w:r>
      <w:proofErr w:type="spellEnd"/>
      <w:r w:rsidR="001B076C" w:rsidRPr="00127CC2">
        <w:rPr>
          <w:lang w:val="en-US"/>
        </w:rPr>
        <w:t xml:space="preserve"> de </w:t>
      </w:r>
      <w:proofErr w:type="spellStart"/>
      <w:r w:rsidR="001B076C" w:rsidRPr="00127CC2">
        <w:rPr>
          <w:lang w:val="en-US"/>
        </w:rPr>
        <w:t>trabajo</w:t>
      </w:r>
      <w:proofErr w:type="spellEnd"/>
      <w:r w:rsidR="001B076C" w:rsidRPr="00127CC2">
        <w:rPr>
          <w:lang w:val="en-US"/>
        </w:rPr>
        <w:t xml:space="preserve">: </w:t>
      </w:r>
      <w:proofErr w:type="spellStart"/>
      <w:r w:rsidR="001B076C" w:rsidRPr="00127CC2">
        <w:rPr>
          <w:lang w:val="en-US"/>
        </w:rPr>
        <w:t>Estimaci</w:t>
      </w:r>
      <w:r w:rsidR="001B076C" w:rsidRPr="00127CC2">
        <w:rPr>
          <w:rFonts w:hint="eastAsia"/>
          <w:lang w:val="en-US"/>
        </w:rPr>
        <w:t>ó</w:t>
      </w:r>
      <w:r w:rsidR="001B076C" w:rsidRPr="00127CC2">
        <w:rPr>
          <w:lang w:val="en-US"/>
        </w:rPr>
        <w:t>n</w:t>
      </w:r>
      <w:proofErr w:type="spellEnd"/>
      <w:r w:rsidR="001B076C" w:rsidRPr="00127CC2">
        <w:rPr>
          <w:lang w:val="en-US"/>
        </w:rPr>
        <w:t xml:space="preserve"> </w:t>
      </w:r>
      <w:proofErr w:type="spellStart"/>
      <w:r w:rsidR="001B076C" w:rsidRPr="00127CC2">
        <w:rPr>
          <w:lang w:val="en-US"/>
        </w:rPr>
        <w:t>ciega</w:t>
      </w:r>
      <w:proofErr w:type="spellEnd"/>
      <w:r w:rsidR="001B076C" w:rsidRPr="00127CC2">
        <w:rPr>
          <w:lang w:val="en-US"/>
        </w:rPr>
        <w:t xml:space="preserve"> de </w:t>
      </w:r>
      <w:proofErr w:type="spellStart"/>
      <w:r w:rsidR="001B076C" w:rsidRPr="00127CC2">
        <w:rPr>
          <w:lang w:val="en-US"/>
        </w:rPr>
        <w:t>par</w:t>
      </w:r>
      <w:r w:rsidR="001B076C" w:rsidRPr="00127CC2">
        <w:rPr>
          <w:rFonts w:hint="eastAsia"/>
          <w:lang w:val="en-US"/>
        </w:rPr>
        <w:t>á</w:t>
      </w:r>
      <w:r w:rsidR="001B076C" w:rsidRPr="00127CC2">
        <w:rPr>
          <w:lang w:val="en-US"/>
        </w:rPr>
        <w:t>metros</w:t>
      </w:r>
      <w:proofErr w:type="spellEnd"/>
      <w:r w:rsidR="001B076C" w:rsidRPr="00127CC2">
        <w:rPr>
          <w:lang w:val="en-US"/>
        </w:rPr>
        <w:t xml:space="preserve"> </w:t>
      </w:r>
      <w:proofErr w:type="spellStart"/>
      <w:r w:rsidR="001B076C" w:rsidRPr="00127CC2">
        <w:rPr>
          <w:lang w:val="en-US"/>
        </w:rPr>
        <w:t>ac</w:t>
      </w:r>
      <w:r w:rsidR="001B076C" w:rsidRPr="00127CC2">
        <w:rPr>
          <w:rFonts w:hint="eastAsia"/>
          <w:lang w:val="en-US"/>
        </w:rPr>
        <w:t>ú</w:t>
      </w:r>
      <w:r w:rsidR="001B076C" w:rsidRPr="00127CC2">
        <w:rPr>
          <w:lang w:val="en-US"/>
        </w:rPr>
        <w:t>sticos</w:t>
      </w:r>
      <w:proofErr w:type="spellEnd"/>
      <w:r w:rsidR="001B076C" w:rsidRPr="00127CC2">
        <w:rPr>
          <w:lang w:val="en-US"/>
        </w:rPr>
        <w:t xml:space="preserve"> de un</w:t>
      </w:r>
      <w:r w:rsidR="00CB7C1B" w:rsidRPr="00127CC2">
        <w:rPr>
          <w:lang w:val="en-US"/>
        </w:rPr>
        <w:t xml:space="preserve"> </w:t>
      </w:r>
      <w:proofErr w:type="spellStart"/>
      <w:r w:rsidR="001B076C" w:rsidRPr="00127CC2">
        <w:rPr>
          <w:lang w:val="en-US"/>
        </w:rPr>
        <w:t>recinto</w:t>
      </w:r>
      <w:proofErr w:type="spellEnd"/>
      <w:r w:rsidR="001B076C" w:rsidRPr="00127CC2">
        <w:rPr>
          <w:lang w:val="en-US"/>
        </w:rPr>
        <w:t>,</w:t>
      </w:r>
      <w:r w:rsidR="003C1958" w:rsidRPr="00127CC2">
        <w:rPr>
          <w:lang w:val="en-US"/>
        </w:rPr>
        <w:t xml:space="preserve"> </w:t>
      </w:r>
      <w:proofErr w:type="spellStart"/>
      <w:r w:rsidR="003C1958" w:rsidRPr="00127CC2">
        <w:rPr>
          <w:lang w:val="en-US"/>
        </w:rPr>
        <w:t>Extraído</w:t>
      </w:r>
      <w:proofErr w:type="spellEnd"/>
      <w:r w:rsidR="003C1958" w:rsidRPr="00127CC2">
        <w:rPr>
          <w:lang w:val="en-US"/>
        </w:rPr>
        <w:t xml:space="preserve"> </w:t>
      </w:r>
      <w:proofErr w:type="spellStart"/>
      <w:r w:rsidR="003C1958" w:rsidRPr="00127CC2">
        <w:rPr>
          <w:lang w:val="en-US"/>
        </w:rPr>
        <w:t>el</w:t>
      </w:r>
      <w:proofErr w:type="spellEnd"/>
      <w:r w:rsidR="003C1958" w:rsidRPr="00127CC2">
        <w:rPr>
          <w:lang w:val="en-US"/>
        </w:rPr>
        <w:t xml:space="preserve"> 24 de </w:t>
      </w:r>
      <w:proofErr w:type="spellStart"/>
      <w:r w:rsidR="003C1958" w:rsidRPr="00127CC2">
        <w:rPr>
          <w:lang w:val="en-US"/>
        </w:rPr>
        <w:t>Noviembre</w:t>
      </w:r>
      <w:proofErr w:type="spellEnd"/>
      <w:r w:rsidR="003C1958" w:rsidRPr="00127CC2">
        <w:rPr>
          <w:lang w:val="en-US"/>
        </w:rPr>
        <w:t xml:space="preserve"> del 2022,</w:t>
      </w:r>
      <w:r w:rsidR="00CB7C1B" w:rsidRPr="00127CC2">
        <w:rPr>
          <w:lang w:val="en-US"/>
        </w:rPr>
        <w:t xml:space="preserve"> </w:t>
      </w:r>
      <w:hyperlink r:id="rId21" w:history="1">
        <w:r w:rsidR="00E55F26" w:rsidRPr="001E2D52">
          <w:rPr>
            <w:rStyle w:val="Hipervnculo"/>
            <w:color w:val="000000" w:themeColor="text1"/>
            <w:u w:val="none"/>
            <w:lang w:val="en-US"/>
          </w:rPr>
          <w:t>https://github.com/maxiaortiz22/blind-estimation-of-acoustics-parameters</w:t>
        </w:r>
      </w:hyperlink>
      <w:r w:rsidR="00CF24C9" w:rsidRPr="001E2D52">
        <w:rPr>
          <w:color w:val="000000" w:themeColor="text1"/>
          <w:lang w:val="en-US"/>
        </w:rPr>
        <w:t xml:space="preserve"> </w:t>
      </w:r>
      <w:r w:rsidR="001B076C" w:rsidRPr="001E2D52">
        <w:rPr>
          <w:color w:val="000000" w:themeColor="text1"/>
          <w:lang w:val="en-US"/>
        </w:rPr>
        <w:t xml:space="preserve"> </w:t>
      </w:r>
    </w:p>
    <w:p w14:paraId="32422D74" w14:textId="3A2ED6CA" w:rsidR="00C60850" w:rsidRPr="00127CC2" w:rsidRDefault="00736C47" w:rsidP="001E0245">
      <w:pPr>
        <w:pBdr>
          <w:top w:val="nil"/>
          <w:left w:val="nil"/>
          <w:bottom w:val="nil"/>
          <w:right w:val="nil"/>
          <w:between w:val="nil"/>
        </w:pBdr>
        <w:rPr>
          <w:lang w:val="en-US"/>
        </w:rPr>
      </w:pPr>
      <w:r w:rsidRPr="00127CC2">
        <w:rPr>
          <w:lang w:val="en-US"/>
        </w:rPr>
        <w:t xml:space="preserve">[40] </w:t>
      </w:r>
      <w:r w:rsidR="00DF0108" w:rsidRPr="00127CC2">
        <w:rPr>
          <w:lang w:val="en-US"/>
        </w:rPr>
        <w:t xml:space="preserve">REW: Room Acoustics Software, </w:t>
      </w:r>
      <w:proofErr w:type="spellStart"/>
      <w:r w:rsidR="00DF0108" w:rsidRPr="00127CC2">
        <w:rPr>
          <w:lang w:val="en-US"/>
        </w:rPr>
        <w:t>Extraído</w:t>
      </w:r>
      <w:proofErr w:type="spellEnd"/>
      <w:r w:rsidR="00DF0108" w:rsidRPr="00127CC2">
        <w:rPr>
          <w:lang w:val="en-US"/>
        </w:rPr>
        <w:t xml:space="preserve"> </w:t>
      </w:r>
      <w:proofErr w:type="spellStart"/>
      <w:r w:rsidR="00DF0108" w:rsidRPr="00127CC2">
        <w:rPr>
          <w:lang w:val="en-US"/>
        </w:rPr>
        <w:t>el</w:t>
      </w:r>
      <w:proofErr w:type="spellEnd"/>
      <w:r w:rsidR="00DF0108" w:rsidRPr="00127CC2">
        <w:rPr>
          <w:lang w:val="en-US"/>
        </w:rPr>
        <w:t xml:space="preserve"> 10</w:t>
      </w:r>
      <w:r w:rsidR="00CF24C9" w:rsidRPr="00127CC2">
        <w:rPr>
          <w:lang w:val="en-US"/>
        </w:rPr>
        <w:t xml:space="preserve"> </w:t>
      </w:r>
      <w:r w:rsidR="00DF0108" w:rsidRPr="00127CC2">
        <w:rPr>
          <w:lang w:val="en-US"/>
        </w:rPr>
        <w:t xml:space="preserve">de </w:t>
      </w:r>
      <w:proofErr w:type="spellStart"/>
      <w:r w:rsidR="00DF0108" w:rsidRPr="00127CC2">
        <w:rPr>
          <w:lang w:val="en-US"/>
        </w:rPr>
        <w:t>Enero</w:t>
      </w:r>
      <w:proofErr w:type="spellEnd"/>
      <w:r w:rsidR="00DF0108" w:rsidRPr="00127CC2">
        <w:rPr>
          <w:lang w:val="en-US"/>
        </w:rPr>
        <w:t xml:space="preserve"> del 2023</w:t>
      </w:r>
      <w:r w:rsidR="00CF24C9" w:rsidRPr="00127CC2">
        <w:rPr>
          <w:lang w:val="en-US"/>
        </w:rPr>
        <w:t xml:space="preserve">, </w:t>
      </w:r>
      <w:hyperlink r:id="rId22" w:history="1">
        <w:r w:rsidR="00CF24C9" w:rsidRPr="00127CC2">
          <w:rPr>
            <w:rStyle w:val="Hipervnculo"/>
            <w:color w:val="auto"/>
            <w:u w:val="none"/>
            <w:lang w:val="en-US"/>
          </w:rPr>
          <w:t>https://www.roomeqwizard.com/</w:t>
        </w:r>
      </w:hyperlink>
      <w:r w:rsidR="00CF24C9" w:rsidRPr="00127CC2">
        <w:rPr>
          <w:lang w:val="en-US"/>
        </w:rPr>
        <w:t xml:space="preserve"> </w:t>
      </w:r>
    </w:p>
    <w:p w14:paraId="1F798163" w14:textId="77777777" w:rsidR="001F6875" w:rsidRPr="00AB0B22" w:rsidRDefault="001F6875" w:rsidP="0098253C">
      <w:pPr>
        <w:pBdr>
          <w:top w:val="nil"/>
          <w:left w:val="nil"/>
          <w:bottom w:val="nil"/>
          <w:right w:val="nil"/>
          <w:between w:val="nil"/>
        </w:pBdr>
        <w:spacing w:line="276" w:lineRule="auto"/>
        <w:rPr>
          <w:color w:val="000000"/>
          <w:lang w:val="en-US"/>
        </w:rPr>
      </w:pPr>
    </w:p>
    <w:sectPr w:rsidR="001F6875" w:rsidRPr="00AB0B22" w:rsidSect="00813364">
      <w:footerReference w:type="default" r:id="rId23"/>
      <w:type w:val="continuous"/>
      <w:pgSz w:w="11906" w:h="16838"/>
      <w:pgMar w:top="1418" w:right="1418" w:bottom="1418" w:left="1701" w:header="680" w:footer="576" w:gutter="0"/>
      <w:pgNumType w:start="6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6B40" w14:textId="77777777" w:rsidR="00581488" w:rsidRDefault="00581488">
      <w:pPr>
        <w:spacing w:line="240" w:lineRule="auto"/>
      </w:pPr>
      <w:r>
        <w:separator/>
      </w:r>
    </w:p>
  </w:endnote>
  <w:endnote w:type="continuationSeparator" w:id="0">
    <w:p w14:paraId="5D443B32" w14:textId="77777777" w:rsidR="00581488" w:rsidRDefault="00581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E30F" w14:textId="77777777" w:rsidR="00B926BE" w:rsidRDefault="00F82FC4">
    <w:pPr>
      <w:pBdr>
        <w:top w:val="nil"/>
        <w:left w:val="nil"/>
        <w:bottom w:val="nil"/>
        <w:right w:val="nil"/>
        <w:between w:val="nil"/>
      </w:pBdr>
      <w:tabs>
        <w:tab w:val="center" w:pos="4419"/>
        <w:tab w:val="right" w:pos="8838"/>
      </w:tabs>
      <w:jc w:val="center"/>
      <w:rPr>
        <w:color w:val="000000"/>
      </w:rPr>
    </w:pPr>
    <w:r>
      <w:rPr>
        <w:noProof/>
      </w:rPr>
      <mc:AlternateContent>
        <mc:Choice Requires="wpg">
          <w:drawing>
            <wp:anchor distT="0" distB="0" distL="114300" distR="114300" simplePos="0" relativeHeight="251659264" behindDoc="0" locked="0" layoutInCell="1" hidden="0" allowOverlap="1" wp14:anchorId="2C4B4D01" wp14:editId="5FD5E68B">
              <wp:simplePos x="0" y="0"/>
              <wp:positionH relativeFrom="column">
                <wp:posOffset>1</wp:posOffset>
              </wp:positionH>
              <wp:positionV relativeFrom="paragraph">
                <wp:posOffset>50800</wp:posOffset>
              </wp:positionV>
              <wp:extent cx="5580000" cy="19050"/>
              <wp:effectExtent l="0" t="0" r="0" b="0"/>
              <wp:wrapNone/>
              <wp:docPr id="59" name="Straight Arrow Connector 59"/>
              <wp:cNvGraphicFramePr/>
              <a:graphic xmlns:a="http://schemas.openxmlformats.org/drawingml/2006/main">
                <a:graphicData uri="http://schemas.microsoft.com/office/word/2010/wordprocessingShape">
                  <wps:wsp>
                    <wps:cNvCnPr/>
                    <wps:spPr>
                      <a:xfrm>
                        <a:off x="2556000" y="3780000"/>
                        <a:ext cx="558000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580000" cy="19050"/>
              <wp:effectExtent b="0" l="0" r="0" t="0"/>
              <wp:wrapNone/>
              <wp:docPr id="5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580000" cy="19050"/>
                      </a:xfrm>
                      <a:prstGeom prst="rect"/>
                      <a:ln/>
                    </pic:spPr>
                  </pic:pic>
                </a:graphicData>
              </a:graphic>
            </wp:anchor>
          </w:drawing>
        </mc:Fallback>
      </mc:AlternateContent>
    </w:r>
  </w:p>
  <w:p w14:paraId="3156819B" w14:textId="77777777" w:rsidR="00B926BE" w:rsidRDefault="00F82FC4">
    <w:pPr>
      <w:pBdr>
        <w:top w:val="nil"/>
        <w:left w:val="nil"/>
        <w:bottom w:val="nil"/>
        <w:right w:val="nil"/>
        <w:between w:val="nil"/>
      </w:pBdr>
      <w:tabs>
        <w:tab w:val="center" w:pos="4419"/>
        <w:tab w:val="right" w:pos="8838"/>
      </w:tabs>
      <w:jc w:val="center"/>
      <w:rPr>
        <w:color w:val="000000"/>
      </w:rPr>
    </w:pPr>
    <w:r>
      <w:rPr>
        <w:color w:val="000000"/>
      </w:rPr>
      <w:t>Título de la tesis</w:t>
    </w:r>
  </w:p>
  <w:p w14:paraId="5EB6D1E7" w14:textId="77777777" w:rsidR="00B926BE" w:rsidRDefault="00F82FC4">
    <w:pPr>
      <w:pBdr>
        <w:top w:val="nil"/>
        <w:left w:val="nil"/>
        <w:bottom w:val="nil"/>
        <w:right w:val="nil"/>
        <w:between w:val="nil"/>
      </w:pBdr>
      <w:tabs>
        <w:tab w:val="center" w:pos="4419"/>
        <w:tab w:val="right" w:pos="8838"/>
      </w:tabs>
      <w:jc w:val="center"/>
      <w:rPr>
        <w:color w:val="000000"/>
      </w:rPr>
    </w:pPr>
    <w:r>
      <w:rPr>
        <w:color w:val="000000"/>
      </w:rPr>
      <w:t>Segundo título (</w:t>
    </w:r>
    <w:proofErr w:type="gramStart"/>
    <w:r>
      <w:rPr>
        <w:color w:val="000000"/>
      </w:rPr>
      <w:t>en caso que</w:t>
    </w:r>
    <w:proofErr w:type="gramEnd"/>
    <w:r>
      <w:rPr>
        <w:color w:val="000000"/>
      </w:rPr>
      <w:t xml:space="preserve"> haya)</w:t>
    </w:r>
  </w:p>
  <w:p w14:paraId="269F6668" w14:textId="77777777" w:rsidR="00B926BE" w:rsidRDefault="00B926B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FCCA" w14:textId="77777777" w:rsidR="00B926BE" w:rsidRDefault="00B926BE">
    <w:pPr>
      <w:pBdr>
        <w:top w:val="nil"/>
        <w:left w:val="nil"/>
        <w:bottom w:val="nil"/>
        <w:right w:val="nil"/>
        <w:between w:val="nil"/>
      </w:pBdr>
      <w:tabs>
        <w:tab w:val="center" w:pos="4419"/>
        <w:tab w:val="right" w:pos="8838"/>
      </w:tabs>
      <w:rPr>
        <w:color w:val="000000"/>
      </w:rPr>
    </w:pPr>
  </w:p>
  <w:p w14:paraId="0A76A7DB" w14:textId="77777777" w:rsidR="00B926BE" w:rsidRDefault="00B926B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748D" w14:textId="77777777" w:rsidR="00B926BE" w:rsidRDefault="00B926BE">
    <w:pPr>
      <w:pBdr>
        <w:top w:val="nil"/>
        <w:left w:val="nil"/>
        <w:bottom w:val="nil"/>
        <w:right w:val="nil"/>
        <w:between w:val="nil"/>
      </w:pBdr>
      <w:tabs>
        <w:tab w:val="center" w:pos="4419"/>
        <w:tab w:val="right" w:pos="8838"/>
      </w:tabs>
      <w:jc w:val="center"/>
      <w:rPr>
        <w:color w:val="000000"/>
        <w:sz w:val="16"/>
        <w:szCs w:val="16"/>
      </w:rPr>
    </w:pPr>
  </w:p>
  <w:p w14:paraId="77D40296" w14:textId="77777777" w:rsidR="00B926BE" w:rsidRDefault="00B926BE">
    <w:pPr>
      <w:pBdr>
        <w:top w:val="nil"/>
        <w:left w:val="nil"/>
        <w:bottom w:val="nil"/>
        <w:right w:val="nil"/>
        <w:between w:val="nil"/>
      </w:pBdr>
      <w:tabs>
        <w:tab w:val="center" w:pos="4419"/>
        <w:tab w:val="right" w:pos="8838"/>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465419"/>
      <w:docPartObj>
        <w:docPartGallery w:val="Page Numbers (Bottom of Page)"/>
        <w:docPartUnique/>
      </w:docPartObj>
    </w:sdtPr>
    <w:sdtEndPr>
      <w:rPr>
        <w:noProof/>
      </w:rPr>
    </w:sdtEndPr>
    <w:sdtContent>
      <w:p w14:paraId="155BF7D4" w14:textId="09ACA32C" w:rsidR="00B80CE8" w:rsidRDefault="00B80CE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6559B9" w14:textId="77777777" w:rsidR="00B80CE8" w:rsidRDefault="00B80C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80C0" w14:textId="77777777" w:rsidR="00B926BE" w:rsidRDefault="00B926BE">
    <w:pPr>
      <w:pBdr>
        <w:top w:val="nil"/>
        <w:left w:val="nil"/>
        <w:bottom w:val="nil"/>
        <w:right w:val="nil"/>
        <w:between w:val="nil"/>
      </w:pBdr>
      <w:tabs>
        <w:tab w:val="center" w:pos="4419"/>
        <w:tab w:val="right" w:pos="8838"/>
      </w:tabs>
      <w:jc w:val="center"/>
      <w:rPr>
        <w:color w:val="000000"/>
      </w:rPr>
    </w:pPr>
  </w:p>
  <w:p w14:paraId="4D7C32C5" w14:textId="77777777" w:rsidR="00B926BE" w:rsidRDefault="00F82FC4">
    <w:pPr>
      <w:pBdr>
        <w:top w:val="nil"/>
        <w:left w:val="nil"/>
        <w:bottom w:val="nil"/>
        <w:right w:val="nil"/>
        <w:between w:val="nil"/>
      </w:pBdr>
      <w:tabs>
        <w:tab w:val="center" w:pos="4419"/>
        <w:tab w:val="right" w:pos="8838"/>
      </w:tabs>
      <w:jc w:val="center"/>
    </w:pPr>
    <w:r>
      <w:rPr>
        <w:noProof/>
      </w:rPr>
      <mc:AlternateContent>
        <mc:Choice Requires="wpg">
          <w:drawing>
            <wp:anchor distT="0" distB="0" distL="114300" distR="114300" simplePos="0" relativeHeight="251660288" behindDoc="0" locked="0" layoutInCell="1" hidden="0" allowOverlap="1" wp14:anchorId="2BFA51C4" wp14:editId="3D1F9BED">
              <wp:simplePos x="0" y="0"/>
              <wp:positionH relativeFrom="column">
                <wp:posOffset>1</wp:posOffset>
              </wp:positionH>
              <wp:positionV relativeFrom="paragraph">
                <wp:posOffset>203200</wp:posOffset>
              </wp:positionV>
              <wp:extent cx="5580000" cy="12700"/>
              <wp:effectExtent l="0" t="0" r="0" b="0"/>
              <wp:wrapNone/>
              <wp:docPr id="60" name="Straight Arrow Connector 60"/>
              <wp:cNvGraphicFramePr/>
              <a:graphic xmlns:a="http://schemas.openxmlformats.org/drawingml/2006/main">
                <a:graphicData uri="http://schemas.microsoft.com/office/word/2010/wordprocessingShape">
                  <wps:wsp>
                    <wps:cNvCnPr/>
                    <wps:spPr>
                      <a:xfrm>
                        <a:off x="2556000" y="3780000"/>
                        <a:ext cx="558000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80000" cy="12700"/>
              <wp:effectExtent b="0" l="0" r="0" t="0"/>
              <wp:wrapNone/>
              <wp:docPr id="6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80000" cy="12700"/>
                      </a:xfrm>
                      <a:prstGeom prst="rect"/>
                      <a:ln/>
                    </pic:spPr>
                  </pic:pic>
                </a:graphicData>
              </a:graphic>
            </wp:anchor>
          </w:drawing>
        </mc:Fallback>
      </mc:AlternateContent>
    </w:r>
  </w:p>
  <w:p w14:paraId="30B4946C" w14:textId="351AF035" w:rsidR="00B926BE" w:rsidRDefault="000F7D7E">
    <w:pPr>
      <w:pBdr>
        <w:top w:val="nil"/>
        <w:left w:val="nil"/>
        <w:bottom w:val="nil"/>
        <w:right w:val="nil"/>
        <w:between w:val="nil"/>
      </w:pBdr>
      <w:tabs>
        <w:tab w:val="center" w:pos="4419"/>
        <w:tab w:val="right" w:pos="8838"/>
      </w:tabs>
      <w:jc w:val="center"/>
      <w:rPr>
        <w:color w:val="000000"/>
      </w:rPr>
    </w:pPr>
    <w:r>
      <w:rPr>
        <w:color w:val="000000"/>
      </w:rPr>
      <w:t>Estimación ciega de parámetros acústicos de un recinto</w:t>
    </w:r>
  </w:p>
  <w:p w14:paraId="1AAEB972" w14:textId="77777777" w:rsidR="00B926BE" w:rsidRDefault="00B926BE">
    <w:pPr>
      <w:pBdr>
        <w:top w:val="nil"/>
        <w:left w:val="nil"/>
        <w:bottom w:val="nil"/>
        <w:right w:val="nil"/>
        <w:between w:val="nil"/>
      </w:pBdr>
      <w:tabs>
        <w:tab w:val="center" w:pos="4419"/>
        <w:tab w:val="right" w:pos="8838"/>
      </w:tabs>
      <w:jc w:val="center"/>
      <w:rPr>
        <w:color w:val="000000"/>
      </w:rPr>
    </w:pPr>
  </w:p>
  <w:p w14:paraId="3C0D0575" w14:textId="6BF9CE51" w:rsidR="00B926BE" w:rsidRDefault="00F82FC4">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AB0B22">
      <w:rPr>
        <w:noProof/>
        <w:color w:val="000000"/>
      </w:rPr>
      <w:t>1</w:t>
    </w:r>
    <w:r>
      <w:rPr>
        <w:color w:val="000000"/>
      </w:rPr>
      <w:fldChar w:fldCharType="end"/>
    </w:r>
  </w:p>
  <w:p w14:paraId="5A973870" w14:textId="77777777" w:rsidR="00B926BE" w:rsidRDefault="00B926BE">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0545" w14:textId="77777777" w:rsidR="00581488" w:rsidRDefault="00581488">
      <w:pPr>
        <w:spacing w:line="240" w:lineRule="auto"/>
      </w:pPr>
      <w:r>
        <w:separator/>
      </w:r>
    </w:p>
  </w:footnote>
  <w:footnote w:type="continuationSeparator" w:id="0">
    <w:p w14:paraId="16795AA5" w14:textId="77777777" w:rsidR="00581488" w:rsidRDefault="00581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6848" w14:textId="77777777" w:rsidR="00B926BE" w:rsidRDefault="00F82FC4">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0D0B4A2F" wp14:editId="0529B682">
          <wp:simplePos x="0" y="0"/>
          <wp:positionH relativeFrom="margin">
            <wp:align>right</wp:align>
          </wp:positionH>
          <wp:positionV relativeFrom="topMargin">
            <wp:posOffset>323850</wp:posOffset>
          </wp:positionV>
          <wp:extent cx="1969200" cy="252000"/>
          <wp:effectExtent l="0" t="0" r="0" b="0"/>
          <wp:wrapSquare wrapText="bothSides" distT="0" distB="0" distL="114300" distR="11430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5486" t="22713" r="5486" b="26183"/>
                  <a:stretch>
                    <a:fillRect/>
                  </a:stretch>
                </pic:blipFill>
                <pic:spPr>
                  <a:xfrm>
                    <a:off x="0" y="0"/>
                    <a:ext cx="1969200" cy="252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9222" w14:textId="77777777" w:rsidR="00B926BE" w:rsidRDefault="00B926BE">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03B"/>
    <w:multiLevelType w:val="multilevel"/>
    <w:tmpl w:val="01822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A3BC9"/>
    <w:multiLevelType w:val="multilevel"/>
    <w:tmpl w:val="3476DE08"/>
    <w:lvl w:ilvl="0">
      <w:start w:val="1"/>
      <w:numFmt w:val="decimal"/>
      <w:pStyle w:val="TtuloFiguraAnexos"/>
      <w:lvlText w:val="Figura 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737327"/>
    <w:multiLevelType w:val="hybridMultilevel"/>
    <w:tmpl w:val="E4E01A38"/>
    <w:lvl w:ilvl="0" w:tplc="3BF0FA16">
      <w:start w:val="1"/>
      <w:numFmt w:val="decimal"/>
      <w:pStyle w:val="TtuloTablas"/>
      <w:lvlText w:val="Tabla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40854"/>
    <w:multiLevelType w:val="hybridMultilevel"/>
    <w:tmpl w:val="46B885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2E4202C"/>
    <w:multiLevelType w:val="multilevel"/>
    <w:tmpl w:val="F0462D72"/>
    <w:lvl w:ilvl="0">
      <w:start w:val="1"/>
      <w:numFmt w:val="decimal"/>
      <w:lvlText w:val="Tabla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1E60AC"/>
    <w:multiLevelType w:val="multilevel"/>
    <w:tmpl w:val="12A6AC46"/>
    <w:lvl w:ilvl="0">
      <w:start w:val="1"/>
      <w:numFmt w:val="decimal"/>
      <w:pStyle w:val="TtuloFiguras"/>
      <w:lvlText w:val="Figura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4F57A5"/>
    <w:multiLevelType w:val="hybridMultilevel"/>
    <w:tmpl w:val="2982B6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D5F2E09"/>
    <w:multiLevelType w:val="multilevel"/>
    <w:tmpl w:val="BC20A6C6"/>
    <w:lvl w:ilvl="0">
      <w:start w:val="1"/>
      <w:numFmt w:val="decimal"/>
      <w:lvlText w:val="%1."/>
      <w:lvlJc w:val="left"/>
      <w:pPr>
        <w:ind w:left="397" w:hanging="397"/>
      </w:pPr>
      <w:rPr>
        <w:rFonts w:ascii="Calibri" w:eastAsia="Calibri" w:hAnsi="Calibri" w:cs="Calibri"/>
        <w:b/>
        <w:sz w:val="32"/>
        <w:szCs w:val="32"/>
      </w:rPr>
    </w:lvl>
    <w:lvl w:ilvl="1">
      <w:start w:val="1"/>
      <w:numFmt w:val="decimal"/>
      <w:lvlText w:val="%1.%2."/>
      <w:lvlJc w:val="left"/>
      <w:pPr>
        <w:ind w:left="680" w:hanging="396"/>
      </w:pPr>
      <w:rPr>
        <w:rFonts w:ascii="Calibri" w:eastAsia="Calibri" w:hAnsi="Calibri" w:cs="Calibri"/>
        <w:b/>
        <w:sz w:val="28"/>
        <w:szCs w:val="28"/>
      </w:rPr>
    </w:lvl>
    <w:lvl w:ilvl="2">
      <w:start w:val="1"/>
      <w:numFmt w:val="decimal"/>
      <w:lvlText w:val="%1.%2.%3."/>
      <w:lvlJc w:val="left"/>
      <w:pPr>
        <w:ind w:left="964" w:hanging="397"/>
      </w:pPr>
      <w:rPr>
        <w:rFonts w:ascii="Calibri" w:eastAsia="Calibri" w:hAnsi="Calibri" w:cs="Calibri"/>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CF35D8"/>
    <w:multiLevelType w:val="multilevel"/>
    <w:tmpl w:val="C2A014F4"/>
    <w:lvl w:ilvl="0">
      <w:start w:val="1"/>
      <w:numFmt w:val="decimal"/>
      <w:lvlText w:val="A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FD4FD5"/>
    <w:multiLevelType w:val="multilevel"/>
    <w:tmpl w:val="CDA60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276799"/>
    <w:multiLevelType w:val="multilevel"/>
    <w:tmpl w:val="420E639C"/>
    <w:lvl w:ilvl="0">
      <w:start w:val="1"/>
      <w:numFmt w:val="decimal"/>
      <w:lvlText w:val="Tabla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7907904"/>
    <w:multiLevelType w:val="multilevel"/>
    <w:tmpl w:val="B298EC66"/>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5AA70D70"/>
    <w:multiLevelType w:val="multilevel"/>
    <w:tmpl w:val="B7745F1A"/>
    <w:lvl w:ilvl="0">
      <w:start w:val="1"/>
      <w:numFmt w:val="decimal"/>
      <w:pStyle w:val="TitAnexo2"/>
      <w:lvlText w:val="AI %1."/>
      <w:lvlJc w:val="left"/>
      <w:pPr>
        <w:ind w:left="360" w:hanging="360"/>
      </w:pPr>
      <w:rPr>
        <w:rFonts w:hint="default"/>
      </w:rPr>
    </w:lvl>
    <w:lvl w:ilvl="1">
      <w:start w:val="1"/>
      <w:numFmt w:val="upperRoman"/>
      <w:lvlText w:val="AI%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682E7723"/>
    <w:multiLevelType w:val="multilevel"/>
    <w:tmpl w:val="C2EA4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0B72B8"/>
    <w:multiLevelType w:val="multilevel"/>
    <w:tmpl w:val="B18CF4DE"/>
    <w:lvl w:ilvl="0">
      <w:start w:val="1"/>
      <w:numFmt w:val="decimal"/>
      <w:lvlText w:val="Figura %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613122">
    <w:abstractNumId w:val="14"/>
  </w:num>
  <w:num w:numId="2" w16cid:durableId="1302418927">
    <w:abstractNumId w:val="11"/>
  </w:num>
  <w:num w:numId="3" w16cid:durableId="51927301">
    <w:abstractNumId w:val="9"/>
  </w:num>
  <w:num w:numId="4" w16cid:durableId="53160584">
    <w:abstractNumId w:val="0"/>
  </w:num>
  <w:num w:numId="5" w16cid:durableId="752046562">
    <w:abstractNumId w:val="7"/>
  </w:num>
  <w:num w:numId="6" w16cid:durableId="517081861">
    <w:abstractNumId w:val="4"/>
  </w:num>
  <w:num w:numId="7" w16cid:durableId="1979652227">
    <w:abstractNumId w:val="13"/>
  </w:num>
  <w:num w:numId="8" w16cid:durableId="629634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9535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72881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20771">
    <w:abstractNumId w:val="13"/>
  </w:num>
  <w:num w:numId="12" w16cid:durableId="1793400195">
    <w:abstractNumId w:val="13"/>
  </w:num>
  <w:num w:numId="13" w16cid:durableId="1120807663">
    <w:abstractNumId w:val="13"/>
  </w:num>
  <w:num w:numId="14" w16cid:durableId="2062366475">
    <w:abstractNumId w:val="13"/>
  </w:num>
  <w:num w:numId="15" w16cid:durableId="2026128883">
    <w:abstractNumId w:val="13"/>
  </w:num>
  <w:num w:numId="16" w16cid:durableId="583951684">
    <w:abstractNumId w:val="13"/>
  </w:num>
  <w:num w:numId="17" w16cid:durableId="777993399">
    <w:abstractNumId w:val="5"/>
  </w:num>
  <w:num w:numId="18" w16cid:durableId="1853687458">
    <w:abstractNumId w:val="10"/>
  </w:num>
  <w:num w:numId="19" w16cid:durableId="989946855">
    <w:abstractNumId w:val="2"/>
  </w:num>
  <w:num w:numId="20" w16cid:durableId="1936475034">
    <w:abstractNumId w:val="12"/>
  </w:num>
  <w:num w:numId="21" w16cid:durableId="1434979023">
    <w:abstractNumId w:val="8"/>
  </w:num>
  <w:num w:numId="22" w16cid:durableId="1564486966">
    <w:abstractNumId w:val="12"/>
  </w:num>
  <w:num w:numId="23" w16cid:durableId="850026637">
    <w:abstractNumId w:val="3"/>
  </w:num>
  <w:num w:numId="24" w16cid:durableId="1787191626">
    <w:abstractNumId w:val="6"/>
  </w:num>
  <w:num w:numId="25" w16cid:durableId="63066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6BE"/>
    <w:rsid w:val="000163FD"/>
    <w:rsid w:val="0002323E"/>
    <w:rsid w:val="0002503D"/>
    <w:rsid w:val="000255F7"/>
    <w:rsid w:val="0003089A"/>
    <w:rsid w:val="00046419"/>
    <w:rsid w:val="000523A1"/>
    <w:rsid w:val="000879FD"/>
    <w:rsid w:val="000C1221"/>
    <w:rsid w:val="000F7834"/>
    <w:rsid w:val="000F7D7E"/>
    <w:rsid w:val="00110BFA"/>
    <w:rsid w:val="00124D84"/>
    <w:rsid w:val="00127CC2"/>
    <w:rsid w:val="00135A24"/>
    <w:rsid w:val="00150B90"/>
    <w:rsid w:val="001565DB"/>
    <w:rsid w:val="00184737"/>
    <w:rsid w:val="00194AAB"/>
    <w:rsid w:val="001B076C"/>
    <w:rsid w:val="001C5BA7"/>
    <w:rsid w:val="001C5BE4"/>
    <w:rsid w:val="001D77A5"/>
    <w:rsid w:val="001E0245"/>
    <w:rsid w:val="001E19F8"/>
    <w:rsid w:val="001E2D52"/>
    <w:rsid w:val="001F3B94"/>
    <w:rsid w:val="001F6875"/>
    <w:rsid w:val="00200439"/>
    <w:rsid w:val="00203883"/>
    <w:rsid w:val="002106A8"/>
    <w:rsid w:val="002141AC"/>
    <w:rsid w:val="002156B2"/>
    <w:rsid w:val="00221EB7"/>
    <w:rsid w:val="00222057"/>
    <w:rsid w:val="00235C9F"/>
    <w:rsid w:val="00243110"/>
    <w:rsid w:val="00260EB3"/>
    <w:rsid w:val="00263856"/>
    <w:rsid w:val="00285D82"/>
    <w:rsid w:val="00292C92"/>
    <w:rsid w:val="002946A9"/>
    <w:rsid w:val="002D6F5E"/>
    <w:rsid w:val="002F11E7"/>
    <w:rsid w:val="00303A81"/>
    <w:rsid w:val="00340A4F"/>
    <w:rsid w:val="0034587B"/>
    <w:rsid w:val="003767DD"/>
    <w:rsid w:val="00382F3B"/>
    <w:rsid w:val="003856D9"/>
    <w:rsid w:val="003925B2"/>
    <w:rsid w:val="003944D5"/>
    <w:rsid w:val="003C1958"/>
    <w:rsid w:val="003C75F5"/>
    <w:rsid w:val="003D74C3"/>
    <w:rsid w:val="003E5D39"/>
    <w:rsid w:val="00426447"/>
    <w:rsid w:val="004437B0"/>
    <w:rsid w:val="004470EF"/>
    <w:rsid w:val="004543A1"/>
    <w:rsid w:val="004C1654"/>
    <w:rsid w:val="004C55DE"/>
    <w:rsid w:val="004D2B9A"/>
    <w:rsid w:val="004E480B"/>
    <w:rsid w:val="004E6FF8"/>
    <w:rsid w:val="004E754D"/>
    <w:rsid w:val="004F4F94"/>
    <w:rsid w:val="00531773"/>
    <w:rsid w:val="00535B0D"/>
    <w:rsid w:val="00540DCF"/>
    <w:rsid w:val="00550D33"/>
    <w:rsid w:val="0055720F"/>
    <w:rsid w:val="00566C5C"/>
    <w:rsid w:val="00573836"/>
    <w:rsid w:val="00575F32"/>
    <w:rsid w:val="00581488"/>
    <w:rsid w:val="005B7669"/>
    <w:rsid w:val="005F07BB"/>
    <w:rsid w:val="005F690F"/>
    <w:rsid w:val="0060383B"/>
    <w:rsid w:val="006061A4"/>
    <w:rsid w:val="00610B3C"/>
    <w:rsid w:val="0061490E"/>
    <w:rsid w:val="006239DF"/>
    <w:rsid w:val="0062739D"/>
    <w:rsid w:val="00634143"/>
    <w:rsid w:val="00643291"/>
    <w:rsid w:val="006520FB"/>
    <w:rsid w:val="00663007"/>
    <w:rsid w:val="0068353D"/>
    <w:rsid w:val="006A0F67"/>
    <w:rsid w:val="006A6C5D"/>
    <w:rsid w:val="006B29BD"/>
    <w:rsid w:val="006B45F8"/>
    <w:rsid w:val="006B6EA7"/>
    <w:rsid w:val="006C1D5E"/>
    <w:rsid w:val="006C5C39"/>
    <w:rsid w:val="006C5F4B"/>
    <w:rsid w:val="006E10CF"/>
    <w:rsid w:val="006F787D"/>
    <w:rsid w:val="007008D7"/>
    <w:rsid w:val="0070314A"/>
    <w:rsid w:val="0072127C"/>
    <w:rsid w:val="007227D3"/>
    <w:rsid w:val="00727F8D"/>
    <w:rsid w:val="00736A3F"/>
    <w:rsid w:val="00736C47"/>
    <w:rsid w:val="0077108C"/>
    <w:rsid w:val="007771C6"/>
    <w:rsid w:val="00780677"/>
    <w:rsid w:val="0079497C"/>
    <w:rsid w:val="00797099"/>
    <w:rsid w:val="007B1421"/>
    <w:rsid w:val="007B1B75"/>
    <w:rsid w:val="007D0314"/>
    <w:rsid w:val="007E07B1"/>
    <w:rsid w:val="007F608D"/>
    <w:rsid w:val="00801C04"/>
    <w:rsid w:val="00804C18"/>
    <w:rsid w:val="00812647"/>
    <w:rsid w:val="00813364"/>
    <w:rsid w:val="00835A6A"/>
    <w:rsid w:val="00842F19"/>
    <w:rsid w:val="00852D49"/>
    <w:rsid w:val="00854E62"/>
    <w:rsid w:val="008643F8"/>
    <w:rsid w:val="00871FF2"/>
    <w:rsid w:val="00877BC6"/>
    <w:rsid w:val="00885F28"/>
    <w:rsid w:val="00887FC9"/>
    <w:rsid w:val="008A3E58"/>
    <w:rsid w:val="008A724F"/>
    <w:rsid w:val="008B386D"/>
    <w:rsid w:val="008C2721"/>
    <w:rsid w:val="008D3ABF"/>
    <w:rsid w:val="008E1F70"/>
    <w:rsid w:val="008E61B0"/>
    <w:rsid w:val="008F0354"/>
    <w:rsid w:val="008F2252"/>
    <w:rsid w:val="008F2DA7"/>
    <w:rsid w:val="008F44AD"/>
    <w:rsid w:val="0090630E"/>
    <w:rsid w:val="009178F3"/>
    <w:rsid w:val="00920E6B"/>
    <w:rsid w:val="00930B85"/>
    <w:rsid w:val="0094572B"/>
    <w:rsid w:val="00946ADE"/>
    <w:rsid w:val="00950F9C"/>
    <w:rsid w:val="0097425F"/>
    <w:rsid w:val="00977509"/>
    <w:rsid w:val="009819EF"/>
    <w:rsid w:val="0098253C"/>
    <w:rsid w:val="009901E0"/>
    <w:rsid w:val="009A76D4"/>
    <w:rsid w:val="009A7A0F"/>
    <w:rsid w:val="009C1ABD"/>
    <w:rsid w:val="009C3585"/>
    <w:rsid w:val="009D4561"/>
    <w:rsid w:val="009E63BE"/>
    <w:rsid w:val="009F2192"/>
    <w:rsid w:val="00A15E9B"/>
    <w:rsid w:val="00A31410"/>
    <w:rsid w:val="00A41E25"/>
    <w:rsid w:val="00A444FF"/>
    <w:rsid w:val="00A55A13"/>
    <w:rsid w:val="00A62CD0"/>
    <w:rsid w:val="00A67C66"/>
    <w:rsid w:val="00A70338"/>
    <w:rsid w:val="00A97A22"/>
    <w:rsid w:val="00AA249A"/>
    <w:rsid w:val="00AB0B22"/>
    <w:rsid w:val="00AC6007"/>
    <w:rsid w:val="00AD6330"/>
    <w:rsid w:val="00AD7442"/>
    <w:rsid w:val="00AE2455"/>
    <w:rsid w:val="00B1380F"/>
    <w:rsid w:val="00B1766A"/>
    <w:rsid w:val="00B22EEE"/>
    <w:rsid w:val="00B2428F"/>
    <w:rsid w:val="00B40EB7"/>
    <w:rsid w:val="00B614E6"/>
    <w:rsid w:val="00B75A23"/>
    <w:rsid w:val="00B75A67"/>
    <w:rsid w:val="00B80CE8"/>
    <w:rsid w:val="00B926BE"/>
    <w:rsid w:val="00BA62CC"/>
    <w:rsid w:val="00BB41EE"/>
    <w:rsid w:val="00BE42F1"/>
    <w:rsid w:val="00BE53A9"/>
    <w:rsid w:val="00BF210B"/>
    <w:rsid w:val="00BF3F7A"/>
    <w:rsid w:val="00C047DD"/>
    <w:rsid w:val="00C13B77"/>
    <w:rsid w:val="00C17889"/>
    <w:rsid w:val="00C36C07"/>
    <w:rsid w:val="00C36D67"/>
    <w:rsid w:val="00C51A9C"/>
    <w:rsid w:val="00C60850"/>
    <w:rsid w:val="00C61F3D"/>
    <w:rsid w:val="00C71033"/>
    <w:rsid w:val="00C91556"/>
    <w:rsid w:val="00C91A1A"/>
    <w:rsid w:val="00CA39CB"/>
    <w:rsid w:val="00CA3E71"/>
    <w:rsid w:val="00CB6DAA"/>
    <w:rsid w:val="00CB7C1B"/>
    <w:rsid w:val="00CD0675"/>
    <w:rsid w:val="00CE6E79"/>
    <w:rsid w:val="00CF24C9"/>
    <w:rsid w:val="00D17B27"/>
    <w:rsid w:val="00D17F41"/>
    <w:rsid w:val="00D71B23"/>
    <w:rsid w:val="00D804A2"/>
    <w:rsid w:val="00D90EB4"/>
    <w:rsid w:val="00DA3C4A"/>
    <w:rsid w:val="00DB6A48"/>
    <w:rsid w:val="00DC4101"/>
    <w:rsid w:val="00DC4A37"/>
    <w:rsid w:val="00DD1430"/>
    <w:rsid w:val="00DD7531"/>
    <w:rsid w:val="00DF0108"/>
    <w:rsid w:val="00DF7544"/>
    <w:rsid w:val="00E11DF2"/>
    <w:rsid w:val="00E36E96"/>
    <w:rsid w:val="00E42F87"/>
    <w:rsid w:val="00E55D5C"/>
    <w:rsid w:val="00E55F26"/>
    <w:rsid w:val="00E6325C"/>
    <w:rsid w:val="00E65691"/>
    <w:rsid w:val="00EC751E"/>
    <w:rsid w:val="00EE2C4C"/>
    <w:rsid w:val="00EE442D"/>
    <w:rsid w:val="00F062BD"/>
    <w:rsid w:val="00F30772"/>
    <w:rsid w:val="00F31671"/>
    <w:rsid w:val="00F33AB4"/>
    <w:rsid w:val="00F40C77"/>
    <w:rsid w:val="00F51E8D"/>
    <w:rsid w:val="00F53BDD"/>
    <w:rsid w:val="00F55716"/>
    <w:rsid w:val="00F606F8"/>
    <w:rsid w:val="00F64BCD"/>
    <w:rsid w:val="00F773F1"/>
    <w:rsid w:val="00F82FC4"/>
    <w:rsid w:val="00F83488"/>
    <w:rsid w:val="00F9633A"/>
    <w:rsid w:val="00FD25C0"/>
    <w:rsid w:val="00FD2F4B"/>
    <w:rsid w:val="00FD3B3F"/>
    <w:rsid w:val="00FD5B17"/>
    <w:rsid w:val="00FD6FDE"/>
    <w:rsid w:val="00FE4191"/>
    <w:rsid w:val="00FE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0E2DE"/>
  <w15:docId w15:val="{AA84F6D4-66A2-409D-88FD-6BEDF5CD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A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3B8A"/>
    <w:rPr>
      <w:lang w:val="es-ES_tradnl"/>
    </w:rPr>
  </w:style>
  <w:style w:type="paragraph" w:styleId="Ttulo1">
    <w:name w:val="heading 1"/>
    <w:basedOn w:val="Normal"/>
    <w:next w:val="Normal"/>
    <w:link w:val="Ttulo1Car"/>
    <w:uiPriority w:val="9"/>
    <w:rsid w:val="003A6C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6B74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B747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6D0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Normal"/>
    <w:next w:val="Normal"/>
    <w:rsid w:val="0071064F"/>
    <w:pPr>
      <w:keepNext/>
      <w:jc w:val="center"/>
      <w:outlineLvl w:val="7"/>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CFA"/>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semiHidden/>
    <w:rsid w:val="006B747E"/>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semiHidden/>
    <w:rsid w:val="006B747E"/>
    <w:rPr>
      <w:rFonts w:asciiTheme="majorHAnsi" w:eastAsiaTheme="majorEastAsia" w:hAnsiTheme="majorHAnsi" w:cstheme="majorBidi"/>
      <w:b/>
      <w:bCs/>
      <w:color w:val="4F81BD" w:themeColor="accent1"/>
      <w:lang w:val="es-ES_tradnl"/>
    </w:rPr>
  </w:style>
  <w:style w:type="character" w:customStyle="1" w:styleId="Ttulo4Car">
    <w:name w:val="Título 4 Car"/>
    <w:basedOn w:val="Fuentedeprrafopredeter"/>
    <w:link w:val="Ttulo4"/>
    <w:semiHidden/>
    <w:rsid w:val="006F6D01"/>
    <w:rPr>
      <w:rFonts w:asciiTheme="majorHAnsi" w:eastAsiaTheme="majorEastAsia" w:hAnsiTheme="majorHAnsi" w:cstheme="majorBidi"/>
      <w:i/>
      <w:iCs/>
      <w:color w:val="365F91" w:themeColor="accent1" w:themeShade="BF"/>
      <w:sz w:val="24"/>
      <w:lang w:val="es-ES_tradnl"/>
    </w:rPr>
  </w:style>
  <w:style w:type="paragraph" w:styleId="Ttulo">
    <w:name w:val="Title"/>
    <w:basedOn w:val="Normal"/>
    <w:next w:val="Normal"/>
    <w:link w:val="TtuloCar"/>
    <w:uiPriority w:val="10"/>
    <w:rsid w:val="00167A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167A16"/>
    <w:rPr>
      <w:rFonts w:asciiTheme="majorHAnsi" w:eastAsiaTheme="majorEastAsia" w:hAnsiTheme="majorHAnsi" w:cstheme="majorBidi"/>
      <w:color w:val="17365D" w:themeColor="text2" w:themeShade="BF"/>
      <w:spacing w:val="5"/>
      <w:kern w:val="28"/>
      <w:sz w:val="52"/>
      <w:szCs w:val="52"/>
      <w:lang w:val="es-ES_tradnl"/>
    </w:rPr>
  </w:style>
  <w:style w:type="paragraph" w:styleId="Textoindependiente3">
    <w:name w:val="Body Text 3"/>
    <w:basedOn w:val="Normal"/>
    <w:rsid w:val="00FC55EC"/>
    <w:pPr>
      <w:spacing w:before="60" w:after="60"/>
    </w:pPr>
    <w:rPr>
      <w:rFonts w:ascii="Arial" w:hAnsi="Arial"/>
      <w:b/>
      <w:sz w:val="22"/>
    </w:rPr>
  </w:style>
  <w:style w:type="paragraph" w:styleId="NormalWeb">
    <w:name w:val="Normal (Web)"/>
    <w:basedOn w:val="Normal"/>
    <w:rsid w:val="007D3764"/>
    <w:pPr>
      <w:spacing w:before="100" w:beforeAutospacing="1" w:after="100" w:afterAutospacing="1"/>
    </w:pPr>
    <w:rPr>
      <w:lang w:val="es-ES"/>
    </w:rPr>
  </w:style>
  <w:style w:type="character" w:styleId="Textoennegrita">
    <w:name w:val="Strong"/>
    <w:rsid w:val="007D3764"/>
    <w:rPr>
      <w:b/>
      <w:bCs/>
    </w:rPr>
  </w:style>
  <w:style w:type="table" w:styleId="Tablaconcuadrcula">
    <w:name w:val="Table Grid"/>
    <w:basedOn w:val="Tablanormal"/>
    <w:rsid w:val="00C66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4D3998"/>
    <w:rPr>
      <w:i/>
      <w:iCs/>
    </w:rPr>
  </w:style>
  <w:style w:type="paragraph" w:styleId="Prrafodelista">
    <w:name w:val="List Paragraph"/>
    <w:basedOn w:val="Normal"/>
    <w:uiPriority w:val="34"/>
    <w:rsid w:val="00F176F5"/>
    <w:pPr>
      <w:ind w:left="720"/>
      <w:contextualSpacing/>
    </w:pPr>
    <w:rPr>
      <w:rFonts w:ascii="Cambria" w:eastAsia="MS Mincho" w:hAnsi="Cambria"/>
    </w:rPr>
  </w:style>
  <w:style w:type="paragraph" w:styleId="Encabezado">
    <w:name w:val="header"/>
    <w:basedOn w:val="Normal"/>
    <w:link w:val="EncabezadoCar"/>
    <w:rsid w:val="000D01C3"/>
    <w:pPr>
      <w:tabs>
        <w:tab w:val="center" w:pos="4419"/>
        <w:tab w:val="right" w:pos="8838"/>
      </w:tabs>
    </w:pPr>
  </w:style>
  <w:style w:type="character" w:customStyle="1" w:styleId="EncabezadoCar">
    <w:name w:val="Encabezado Car"/>
    <w:link w:val="Encabezado"/>
    <w:rsid w:val="000D01C3"/>
    <w:rPr>
      <w:rFonts w:ascii="Times" w:hAnsi="Times"/>
      <w:lang w:val="es-ES_tradnl" w:eastAsia="es-ES"/>
    </w:rPr>
  </w:style>
  <w:style w:type="paragraph" w:styleId="Piedepgina">
    <w:name w:val="footer"/>
    <w:basedOn w:val="Normal"/>
    <w:link w:val="PiedepginaCar"/>
    <w:uiPriority w:val="99"/>
    <w:rsid w:val="000D01C3"/>
    <w:pPr>
      <w:tabs>
        <w:tab w:val="center" w:pos="4419"/>
        <w:tab w:val="right" w:pos="8838"/>
      </w:tabs>
    </w:pPr>
  </w:style>
  <w:style w:type="character" w:customStyle="1" w:styleId="PiedepginaCar">
    <w:name w:val="Pie de página Car"/>
    <w:link w:val="Piedepgina"/>
    <w:uiPriority w:val="99"/>
    <w:rsid w:val="000D01C3"/>
    <w:rPr>
      <w:rFonts w:ascii="Times" w:hAnsi="Times"/>
      <w:lang w:val="es-ES_tradnl" w:eastAsia="es-ES"/>
    </w:rPr>
  </w:style>
  <w:style w:type="paragraph" w:customStyle="1" w:styleId="Default">
    <w:name w:val="Default"/>
    <w:rsid w:val="00FD4B03"/>
    <w:pPr>
      <w:autoSpaceDE w:val="0"/>
      <w:autoSpaceDN w:val="0"/>
      <w:adjustRightInd w:val="0"/>
    </w:pPr>
    <w:rPr>
      <w:color w:val="000000"/>
    </w:rPr>
  </w:style>
  <w:style w:type="paragraph" w:customStyle="1" w:styleId="Tesis">
    <w:name w:val="Tesis"/>
    <w:basedOn w:val="Normal"/>
    <w:link w:val="TesisCar"/>
    <w:qFormat/>
    <w:rsid w:val="002B76D1"/>
    <w:pPr>
      <w:ind w:firstLine="567"/>
    </w:pPr>
    <w:rPr>
      <w:rFonts w:asciiTheme="minorHAnsi" w:hAnsiTheme="minorHAnsi" w:cstheme="minorHAnsi"/>
      <w:lang w:val="es-AR"/>
    </w:rPr>
  </w:style>
  <w:style w:type="character" w:customStyle="1" w:styleId="TesisCar">
    <w:name w:val="Tesis Car"/>
    <w:basedOn w:val="Fuentedeprrafopredeter"/>
    <w:link w:val="Tesis"/>
    <w:rsid w:val="002B76D1"/>
    <w:rPr>
      <w:rFonts w:asciiTheme="minorHAnsi" w:hAnsiTheme="minorHAnsi" w:cstheme="minorHAnsi"/>
      <w:sz w:val="24"/>
      <w:szCs w:val="24"/>
      <w:lang w:val="es-AR"/>
    </w:rPr>
  </w:style>
  <w:style w:type="paragraph" w:styleId="Subttulo">
    <w:name w:val="Subtitle"/>
    <w:basedOn w:val="Normal"/>
    <w:next w:val="Normal"/>
    <w:link w:val="SubttuloCar"/>
    <w:uiPriority w:val="11"/>
    <w:rPr>
      <w:rFonts w:ascii="Cambria" w:eastAsia="Cambria" w:hAnsi="Cambria" w:cs="Cambria"/>
      <w:i/>
      <w:color w:val="4F81BD"/>
    </w:rPr>
  </w:style>
  <w:style w:type="character" w:customStyle="1" w:styleId="SubttuloCar">
    <w:name w:val="Subtítulo Car"/>
    <w:basedOn w:val="Fuentedeprrafopredeter"/>
    <w:link w:val="Subttulo"/>
    <w:rsid w:val="00926EE2"/>
    <w:rPr>
      <w:rFonts w:asciiTheme="majorHAnsi" w:eastAsiaTheme="majorEastAsia" w:hAnsiTheme="majorHAnsi" w:cstheme="majorBidi"/>
      <w:i/>
      <w:iCs/>
      <w:color w:val="4F81BD" w:themeColor="accent1"/>
      <w:spacing w:val="15"/>
      <w:sz w:val="24"/>
      <w:szCs w:val="24"/>
      <w:lang w:val="es-ES_tradnl"/>
    </w:rPr>
  </w:style>
  <w:style w:type="paragraph" w:styleId="Descripcin">
    <w:name w:val="caption"/>
    <w:basedOn w:val="Normal"/>
    <w:next w:val="Normal"/>
    <w:unhideWhenUsed/>
    <w:rsid w:val="003A6CFA"/>
    <w:pPr>
      <w:spacing w:after="200"/>
    </w:pPr>
    <w:rPr>
      <w:b/>
      <w:bCs/>
      <w:color w:val="4F81BD" w:themeColor="accent1"/>
      <w:sz w:val="18"/>
      <w:szCs w:val="18"/>
    </w:rPr>
  </w:style>
  <w:style w:type="paragraph" w:styleId="TtuloTDC">
    <w:name w:val="TOC Heading"/>
    <w:basedOn w:val="Ttulo1"/>
    <w:next w:val="Normal"/>
    <w:uiPriority w:val="39"/>
    <w:unhideWhenUsed/>
    <w:rsid w:val="00017A53"/>
    <w:pPr>
      <w:spacing w:line="276" w:lineRule="auto"/>
      <w:outlineLvl w:val="9"/>
    </w:pPr>
    <w:rPr>
      <w:lang w:val="es-AR" w:eastAsia="es-AR"/>
    </w:rPr>
  </w:style>
  <w:style w:type="paragraph" w:styleId="TDC1">
    <w:name w:val="toc 1"/>
    <w:aliases w:val="Indice Tesis"/>
    <w:basedOn w:val="Normal"/>
    <w:next w:val="ndiceTesis"/>
    <w:link w:val="TDC1Car"/>
    <w:autoRedefine/>
    <w:uiPriority w:val="39"/>
    <w:unhideWhenUsed/>
    <w:rsid w:val="00AE2455"/>
    <w:pPr>
      <w:tabs>
        <w:tab w:val="right" w:leader="dot" w:pos="8777"/>
      </w:tabs>
    </w:pPr>
    <w:rPr>
      <w:rFonts w:asciiTheme="minorHAnsi" w:hAnsiTheme="minorHAnsi"/>
      <w:bCs/>
      <w:caps/>
    </w:rPr>
  </w:style>
  <w:style w:type="paragraph" w:customStyle="1" w:styleId="ndiceTesis">
    <w:name w:val="Índice Tesis"/>
    <w:link w:val="ndiceTesisCar"/>
    <w:autoRedefine/>
    <w:qFormat/>
    <w:rsid w:val="00EE2D96"/>
    <w:pPr>
      <w:tabs>
        <w:tab w:val="right" w:leader="dot" w:pos="8777"/>
      </w:tabs>
    </w:pPr>
    <w:rPr>
      <w:rFonts w:asciiTheme="minorHAnsi" w:hAnsiTheme="minorHAnsi" w:cstheme="minorHAnsi"/>
      <w:caps/>
      <w:noProof/>
      <w:lang w:val="es-ES_tradnl"/>
    </w:rPr>
  </w:style>
  <w:style w:type="character" w:customStyle="1" w:styleId="ndiceTesisCar">
    <w:name w:val="Índice Tesis Car"/>
    <w:basedOn w:val="TDC1Car"/>
    <w:link w:val="ndiceTesis"/>
    <w:rsid w:val="00EE2D96"/>
    <w:rPr>
      <w:rFonts w:asciiTheme="minorHAnsi" w:hAnsiTheme="minorHAnsi" w:cstheme="minorHAnsi"/>
      <w:bCs w:val="0"/>
      <w:caps w:val="0"/>
      <w:noProof/>
      <w:sz w:val="24"/>
      <w:szCs w:val="24"/>
      <w:lang w:val="es-ES_tradnl"/>
    </w:rPr>
  </w:style>
  <w:style w:type="character" w:customStyle="1" w:styleId="TDC1Car">
    <w:name w:val="TDC 1 Car"/>
    <w:aliases w:val="Indice Tesis Car"/>
    <w:basedOn w:val="Fuentedeprrafopredeter"/>
    <w:link w:val="TDC1"/>
    <w:uiPriority w:val="39"/>
    <w:rsid w:val="00AE2455"/>
    <w:rPr>
      <w:rFonts w:asciiTheme="minorHAnsi" w:hAnsiTheme="minorHAnsi"/>
      <w:bCs/>
      <w:caps/>
      <w:lang w:val="es-ES_tradnl"/>
    </w:rPr>
  </w:style>
  <w:style w:type="character" w:styleId="Hipervnculo">
    <w:name w:val="Hyperlink"/>
    <w:basedOn w:val="Fuentedeprrafopredeter"/>
    <w:uiPriority w:val="99"/>
    <w:unhideWhenUsed/>
    <w:rsid w:val="00017A53"/>
    <w:rPr>
      <w:color w:val="0000FF" w:themeColor="hyperlink"/>
      <w:u w:val="single"/>
    </w:rPr>
  </w:style>
  <w:style w:type="paragraph" w:styleId="TDC2">
    <w:name w:val="toc 2"/>
    <w:basedOn w:val="Normal"/>
    <w:next w:val="Normal"/>
    <w:autoRedefine/>
    <w:uiPriority w:val="39"/>
    <w:unhideWhenUsed/>
    <w:rsid w:val="00AE2455"/>
    <w:pPr>
      <w:ind w:left="288"/>
    </w:pPr>
    <w:rPr>
      <w:caps/>
    </w:rPr>
  </w:style>
  <w:style w:type="paragraph" w:styleId="TDC3">
    <w:name w:val="toc 3"/>
    <w:basedOn w:val="ndiceTesis"/>
    <w:next w:val="ndiceTesis"/>
    <w:autoRedefine/>
    <w:uiPriority w:val="39"/>
    <w:unhideWhenUsed/>
    <w:rsid w:val="00AE2455"/>
    <w:pPr>
      <w:tabs>
        <w:tab w:val="clear" w:pos="8777"/>
      </w:tabs>
      <w:ind w:left="567"/>
    </w:pPr>
    <w:rPr>
      <w:iCs/>
      <w:caps w:val="0"/>
      <w:noProof w:val="0"/>
      <w:szCs w:val="20"/>
    </w:rPr>
  </w:style>
  <w:style w:type="paragraph" w:styleId="TDC4">
    <w:name w:val="toc 4"/>
    <w:basedOn w:val="ndiceTesis"/>
    <w:next w:val="ndice9"/>
    <w:autoRedefine/>
    <w:unhideWhenUsed/>
    <w:rsid w:val="00FE35EE"/>
    <w:pPr>
      <w:tabs>
        <w:tab w:val="clear" w:pos="8777"/>
      </w:tabs>
      <w:ind w:left="601"/>
    </w:pPr>
    <w:rPr>
      <w:noProof w:val="0"/>
      <w:sz w:val="20"/>
      <w:szCs w:val="18"/>
    </w:rPr>
  </w:style>
  <w:style w:type="paragraph" w:styleId="ndice9">
    <w:name w:val="index 9"/>
    <w:basedOn w:val="Normal"/>
    <w:next w:val="Normal"/>
    <w:autoRedefine/>
    <w:semiHidden/>
    <w:unhideWhenUsed/>
    <w:rsid w:val="008D2560"/>
    <w:pPr>
      <w:ind w:left="1800" w:hanging="200"/>
    </w:pPr>
  </w:style>
  <w:style w:type="paragraph" w:styleId="TDC9">
    <w:name w:val="toc 9"/>
    <w:basedOn w:val="Normal"/>
    <w:next w:val="Normal"/>
    <w:autoRedefine/>
    <w:unhideWhenUsed/>
    <w:rsid w:val="00EA5EE9"/>
    <w:pPr>
      <w:ind w:left="1600"/>
    </w:pPr>
    <w:rPr>
      <w:rFonts w:asciiTheme="minorHAnsi" w:hAnsiTheme="minorHAnsi" w:cstheme="minorHAnsi"/>
      <w:sz w:val="18"/>
      <w:szCs w:val="18"/>
    </w:rPr>
  </w:style>
  <w:style w:type="paragraph" w:styleId="TDC5">
    <w:name w:val="toc 5"/>
    <w:basedOn w:val="Normal"/>
    <w:next w:val="Normal"/>
    <w:autoRedefine/>
    <w:unhideWhenUsed/>
    <w:rsid w:val="00480195"/>
    <w:pPr>
      <w:ind w:left="800"/>
    </w:pPr>
    <w:rPr>
      <w:rFonts w:asciiTheme="minorHAnsi" w:hAnsiTheme="minorHAnsi" w:cstheme="minorHAnsi"/>
      <w:sz w:val="18"/>
      <w:szCs w:val="18"/>
    </w:rPr>
  </w:style>
  <w:style w:type="paragraph" w:styleId="TDC6">
    <w:name w:val="toc 6"/>
    <w:basedOn w:val="Normal"/>
    <w:next w:val="Normal"/>
    <w:autoRedefine/>
    <w:unhideWhenUsed/>
    <w:rsid w:val="00480195"/>
    <w:pPr>
      <w:ind w:left="1000"/>
    </w:pPr>
    <w:rPr>
      <w:rFonts w:asciiTheme="minorHAnsi" w:hAnsiTheme="minorHAnsi" w:cstheme="minorHAnsi"/>
      <w:sz w:val="18"/>
      <w:szCs w:val="18"/>
    </w:rPr>
  </w:style>
  <w:style w:type="paragraph" w:styleId="TDC7">
    <w:name w:val="toc 7"/>
    <w:basedOn w:val="Normal"/>
    <w:next w:val="Normal"/>
    <w:autoRedefine/>
    <w:unhideWhenUsed/>
    <w:rsid w:val="00480195"/>
    <w:pPr>
      <w:ind w:left="1200"/>
    </w:pPr>
    <w:rPr>
      <w:rFonts w:asciiTheme="minorHAnsi" w:hAnsiTheme="minorHAnsi" w:cstheme="minorHAnsi"/>
      <w:sz w:val="18"/>
      <w:szCs w:val="18"/>
    </w:rPr>
  </w:style>
  <w:style w:type="paragraph" w:styleId="TDC8">
    <w:name w:val="toc 8"/>
    <w:basedOn w:val="Normal"/>
    <w:next w:val="Normal"/>
    <w:autoRedefine/>
    <w:unhideWhenUsed/>
    <w:rsid w:val="00480195"/>
    <w:pPr>
      <w:ind w:left="1400"/>
    </w:pPr>
    <w:rPr>
      <w:rFonts w:asciiTheme="minorHAnsi" w:hAnsiTheme="minorHAnsi" w:cstheme="minorHAnsi"/>
      <w:sz w:val="18"/>
      <w:szCs w:val="18"/>
    </w:rPr>
  </w:style>
  <w:style w:type="paragraph" w:customStyle="1" w:styleId="TesisTtulo1">
    <w:name w:val="Tesis Título 1"/>
    <w:basedOn w:val="Ttulo1"/>
    <w:link w:val="TesisTtulo1Char"/>
    <w:qFormat/>
    <w:rsid w:val="004E6FF8"/>
    <w:pPr>
      <w:pageBreakBefore/>
      <w:spacing w:before="0" w:after="120"/>
      <w:ind w:left="360" w:hanging="360"/>
    </w:pPr>
    <w:rPr>
      <w:rFonts w:asciiTheme="minorHAnsi" w:eastAsia="Calibri" w:hAnsiTheme="minorHAnsi" w:cstheme="minorHAnsi"/>
      <w:caps/>
      <w:color w:val="auto"/>
      <w:sz w:val="32"/>
      <w:szCs w:val="32"/>
      <w:lang w:val="es-AR"/>
    </w:rPr>
  </w:style>
  <w:style w:type="character" w:customStyle="1" w:styleId="TesisTtulo1Char">
    <w:name w:val="Tesis Título 1 Char"/>
    <w:basedOn w:val="Ttulo1Car"/>
    <w:link w:val="TesisTtulo1"/>
    <w:rsid w:val="004E6FF8"/>
    <w:rPr>
      <w:rFonts w:asciiTheme="minorHAnsi" w:eastAsiaTheme="majorEastAsia" w:hAnsiTheme="minorHAnsi" w:cstheme="minorHAnsi"/>
      <w:b/>
      <w:bCs/>
      <w:caps/>
      <w:color w:val="365F91" w:themeColor="accent1" w:themeShade="BF"/>
      <w:sz w:val="32"/>
      <w:szCs w:val="32"/>
      <w:lang w:val="es-ES_tradnl"/>
    </w:rPr>
  </w:style>
  <w:style w:type="paragraph" w:customStyle="1" w:styleId="TesisTtulo2">
    <w:name w:val="Tesis Título 2"/>
    <w:basedOn w:val="TesisTtulo1"/>
    <w:link w:val="TesisTtulo2Car"/>
    <w:qFormat/>
    <w:rsid w:val="00F33AB4"/>
    <w:pPr>
      <w:pageBreakBefore w:val="0"/>
      <w:numPr>
        <w:ilvl w:val="1"/>
      </w:numPr>
      <w:tabs>
        <w:tab w:val="left" w:pos="900"/>
      </w:tabs>
      <w:spacing w:before="240"/>
      <w:ind w:left="360" w:hanging="360"/>
      <w:outlineLvl w:val="1"/>
    </w:pPr>
    <w:rPr>
      <w:caps w:val="0"/>
      <w:sz w:val="28"/>
    </w:rPr>
  </w:style>
  <w:style w:type="character" w:customStyle="1" w:styleId="TesisTtulo2Car">
    <w:name w:val="Tesis Título 2 Car"/>
    <w:basedOn w:val="Ttulo1Car"/>
    <w:link w:val="TesisTtulo2"/>
    <w:rsid w:val="00F33AB4"/>
    <w:rPr>
      <w:rFonts w:asciiTheme="minorHAnsi" w:eastAsiaTheme="majorEastAsia" w:hAnsiTheme="minorHAnsi" w:cstheme="minorHAnsi"/>
      <w:b/>
      <w:bCs/>
      <w:color w:val="365F91" w:themeColor="accent1" w:themeShade="BF"/>
      <w:sz w:val="28"/>
      <w:szCs w:val="32"/>
      <w:lang w:val="es-ES_tradnl"/>
    </w:rPr>
  </w:style>
  <w:style w:type="paragraph" w:customStyle="1" w:styleId="TesisTtulo3">
    <w:name w:val="Tesis Título 3"/>
    <w:basedOn w:val="TesisTtulo2"/>
    <w:link w:val="TesisTtulo3Car"/>
    <w:qFormat/>
    <w:rsid w:val="00E36E96"/>
    <w:pPr>
      <w:numPr>
        <w:ilvl w:val="2"/>
      </w:numPr>
      <w:tabs>
        <w:tab w:val="clear" w:pos="900"/>
        <w:tab w:val="left" w:pos="1350"/>
      </w:tabs>
      <w:ind w:left="965" w:hanging="403"/>
      <w:outlineLvl w:val="2"/>
    </w:pPr>
  </w:style>
  <w:style w:type="character" w:customStyle="1" w:styleId="TesisTtulo3Car">
    <w:name w:val="Tesis Título 3 Car"/>
    <w:basedOn w:val="TesisTtulo2Car"/>
    <w:link w:val="TesisTtulo3"/>
    <w:rsid w:val="00E36E96"/>
    <w:rPr>
      <w:rFonts w:asciiTheme="minorHAnsi" w:eastAsiaTheme="majorEastAsia" w:hAnsiTheme="minorHAnsi" w:cstheme="minorHAnsi"/>
      <w:b/>
      <w:bCs/>
      <w:color w:val="365F91" w:themeColor="accent1" w:themeShade="BF"/>
      <w:sz w:val="28"/>
      <w:szCs w:val="32"/>
      <w:lang w:val="es-ES_tradnl"/>
    </w:rPr>
  </w:style>
  <w:style w:type="table" w:styleId="Tabladecuadrcula3">
    <w:name w:val="Grid Table 3"/>
    <w:basedOn w:val="Tablanormal"/>
    <w:uiPriority w:val="48"/>
    <w:rsid w:val="00854AC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TtuloTablas">
    <w:name w:val="Título Tablas"/>
    <w:basedOn w:val="TtuloFiguras"/>
    <w:link w:val="TtuloTablasChar"/>
    <w:qFormat/>
    <w:rsid w:val="0090630E"/>
    <w:pPr>
      <w:numPr>
        <w:numId w:val="19"/>
      </w:numPr>
      <w:spacing w:before="240" w:after="120"/>
      <w:ind w:left="360"/>
    </w:pPr>
  </w:style>
  <w:style w:type="paragraph" w:customStyle="1" w:styleId="TtuloFiguras">
    <w:name w:val="Título Figuras"/>
    <w:basedOn w:val="Ttulo1"/>
    <w:next w:val="Tesis"/>
    <w:link w:val="TtuloFigurasChar"/>
    <w:autoRedefine/>
    <w:qFormat/>
    <w:rsid w:val="0090630E"/>
    <w:pPr>
      <w:keepNext w:val="0"/>
      <w:numPr>
        <w:numId w:val="17"/>
      </w:numPr>
      <w:spacing w:before="120" w:after="240"/>
      <w:ind w:left="360"/>
      <w:jc w:val="center"/>
      <w:outlineLvl w:val="9"/>
    </w:pPr>
    <w:rPr>
      <w:rFonts w:ascii="Calibri" w:eastAsia="Calibri" w:hAnsi="Calibri"/>
      <w:b w:val="0"/>
      <w:bCs w:val="0"/>
      <w:iCs/>
      <w:color w:val="auto"/>
      <w:sz w:val="20"/>
    </w:rPr>
  </w:style>
  <w:style w:type="paragraph" w:customStyle="1" w:styleId="Figuras">
    <w:name w:val="Figuras"/>
    <w:basedOn w:val="Tesis"/>
    <w:next w:val="Tesis"/>
    <w:link w:val="FigurasChar"/>
    <w:rsid w:val="002C1F0C"/>
    <w:pPr>
      <w:ind w:firstLine="0"/>
      <w:jc w:val="center"/>
    </w:pPr>
    <w:rPr>
      <w:noProof/>
      <w:lang w:val="en-US"/>
    </w:rPr>
  </w:style>
  <w:style w:type="character" w:customStyle="1" w:styleId="FigurasChar">
    <w:name w:val="Figuras Char"/>
    <w:basedOn w:val="TesisCar"/>
    <w:link w:val="Figuras"/>
    <w:rsid w:val="002C1F0C"/>
    <w:rPr>
      <w:rFonts w:asciiTheme="minorHAnsi" w:hAnsiTheme="minorHAnsi" w:cstheme="minorHAnsi"/>
      <w:noProof/>
      <w:sz w:val="24"/>
      <w:szCs w:val="24"/>
      <w:lang w:val="en-US"/>
    </w:rPr>
  </w:style>
  <w:style w:type="character" w:customStyle="1" w:styleId="TtuloFigurasChar">
    <w:name w:val="Título Figuras Char"/>
    <w:basedOn w:val="Ttulo1Car"/>
    <w:link w:val="TtuloFiguras"/>
    <w:rsid w:val="0090630E"/>
    <w:rPr>
      <w:rFonts w:asciiTheme="majorHAnsi" w:eastAsiaTheme="majorEastAsia" w:hAnsiTheme="majorHAnsi" w:cstheme="majorBidi"/>
      <w:b w:val="0"/>
      <w:bCs w:val="0"/>
      <w:iCs/>
      <w:color w:val="365F91" w:themeColor="accent1" w:themeShade="BF"/>
      <w:sz w:val="20"/>
      <w:szCs w:val="28"/>
      <w:lang w:val="es-ES_tradnl"/>
    </w:rPr>
  </w:style>
  <w:style w:type="character" w:customStyle="1" w:styleId="TtuloTablasChar">
    <w:name w:val="Título Tablas Char"/>
    <w:basedOn w:val="TesisCar"/>
    <w:link w:val="TtuloTablas"/>
    <w:rsid w:val="0090630E"/>
    <w:rPr>
      <w:rFonts w:asciiTheme="minorHAnsi" w:hAnsiTheme="minorHAnsi" w:cstheme="majorBidi"/>
      <w:iCs/>
      <w:sz w:val="20"/>
      <w:szCs w:val="28"/>
      <w:lang w:val="es-ES_tradnl"/>
    </w:rPr>
  </w:style>
  <w:style w:type="character" w:styleId="Ttulodellibro">
    <w:name w:val="Book Title"/>
    <w:basedOn w:val="Fuentedeprrafopredeter"/>
    <w:uiPriority w:val="33"/>
    <w:rsid w:val="009F1716"/>
    <w:rPr>
      <w:b/>
      <w:bCs/>
      <w:i/>
      <w:iCs/>
      <w:spacing w:val="5"/>
    </w:rPr>
  </w:style>
  <w:style w:type="paragraph" w:customStyle="1" w:styleId="TitAnexo">
    <w:name w:val="TitAnexo"/>
    <w:basedOn w:val="Ttulo1"/>
    <w:next w:val="Tesis"/>
    <w:link w:val="TitAnexoChar"/>
    <w:qFormat/>
    <w:rsid w:val="00C10ED9"/>
    <w:pPr>
      <w:pageBreakBefore/>
      <w:tabs>
        <w:tab w:val="num" w:pos="720"/>
      </w:tabs>
      <w:spacing w:before="0" w:after="120"/>
      <w:ind w:left="720" w:hanging="720"/>
      <w:jc w:val="left"/>
      <w:outlineLvl w:val="9"/>
    </w:pPr>
    <w:rPr>
      <w:rFonts w:ascii="Calibri" w:hAnsi="Calibri"/>
      <w:color w:val="auto"/>
    </w:rPr>
  </w:style>
  <w:style w:type="character" w:customStyle="1" w:styleId="TitAnexoChar">
    <w:name w:val="TitAnexo Char"/>
    <w:basedOn w:val="Ttulo1Car"/>
    <w:link w:val="TitAnexo"/>
    <w:rsid w:val="00C10ED9"/>
    <w:rPr>
      <w:rFonts w:asciiTheme="majorHAnsi" w:eastAsiaTheme="majorEastAsia" w:hAnsiTheme="majorHAnsi" w:cstheme="majorBidi"/>
      <w:b/>
      <w:bCs/>
      <w:color w:val="365F91" w:themeColor="accent1" w:themeShade="BF"/>
      <w:sz w:val="28"/>
      <w:szCs w:val="28"/>
      <w:lang w:val="es-ES_tradnl"/>
    </w:rPr>
  </w:style>
  <w:style w:type="paragraph" w:styleId="Sinespaciado">
    <w:name w:val="No Spacing"/>
    <w:uiPriority w:val="1"/>
    <w:rsid w:val="00C10ED9"/>
    <w:rPr>
      <w:rFonts w:eastAsia="Yu Mincho"/>
      <w:sz w:val="22"/>
      <w:szCs w:val="22"/>
      <w:lang w:val="en-US" w:eastAsia="ja-JP"/>
    </w:rPr>
  </w:style>
  <w:style w:type="character" w:styleId="Refdecomentario">
    <w:name w:val="annotation reference"/>
    <w:uiPriority w:val="99"/>
    <w:semiHidden/>
    <w:unhideWhenUsed/>
    <w:rsid w:val="00C10ED9"/>
    <w:rPr>
      <w:sz w:val="16"/>
      <w:szCs w:val="16"/>
    </w:rPr>
  </w:style>
  <w:style w:type="paragraph" w:styleId="Textocomentario">
    <w:name w:val="annotation text"/>
    <w:basedOn w:val="Normal"/>
    <w:link w:val="TextocomentarioCar"/>
    <w:uiPriority w:val="99"/>
    <w:unhideWhenUsed/>
    <w:rsid w:val="00C10ED9"/>
    <w:pPr>
      <w:spacing w:after="160" w:line="240" w:lineRule="auto"/>
      <w:jc w:val="left"/>
    </w:pPr>
    <w:rPr>
      <w:rFonts w:eastAsia="Yu Mincho"/>
      <w:sz w:val="20"/>
      <w:lang w:val="en-US" w:eastAsia="ja-JP"/>
    </w:rPr>
  </w:style>
  <w:style w:type="character" w:customStyle="1" w:styleId="TextocomentarioCar">
    <w:name w:val="Texto comentario Car"/>
    <w:basedOn w:val="Fuentedeprrafopredeter"/>
    <w:link w:val="Textocomentario"/>
    <w:uiPriority w:val="99"/>
    <w:rsid w:val="00C10ED9"/>
    <w:rPr>
      <w:rFonts w:ascii="Calibri" w:eastAsia="Yu Mincho" w:hAnsi="Calibri"/>
      <w:lang w:val="en-US" w:eastAsia="ja-JP"/>
    </w:rPr>
  </w:style>
  <w:style w:type="paragraph" w:styleId="Tabladeilustraciones">
    <w:name w:val="table of figures"/>
    <w:basedOn w:val="Normal"/>
    <w:next w:val="Normal"/>
    <w:uiPriority w:val="99"/>
    <w:unhideWhenUsed/>
    <w:rsid w:val="00D170E8"/>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character" w:styleId="nfasissutil">
    <w:name w:val="Subtle Emphasis"/>
    <w:basedOn w:val="Fuentedeprrafopredeter"/>
    <w:uiPriority w:val="19"/>
    <w:rsid w:val="00950F9C"/>
    <w:rPr>
      <w:i/>
      <w:iCs/>
      <w:color w:val="404040" w:themeColor="text1" w:themeTint="BF"/>
    </w:rPr>
  </w:style>
  <w:style w:type="paragraph" w:customStyle="1" w:styleId="TitAnexo2">
    <w:name w:val="TitAnexo 2"/>
    <w:basedOn w:val="TitAnexo"/>
    <w:link w:val="TitAnexo2Char"/>
    <w:qFormat/>
    <w:rsid w:val="0090630E"/>
    <w:pPr>
      <w:pageBreakBefore w:val="0"/>
      <w:numPr>
        <w:numId w:val="20"/>
      </w:numPr>
      <w:tabs>
        <w:tab w:val="left" w:pos="810"/>
      </w:tabs>
    </w:pPr>
    <w:rPr>
      <w:rFonts w:eastAsia="Calibri"/>
      <w:bCs w:val="0"/>
      <w:i/>
      <w:iCs/>
      <w:sz w:val="24"/>
    </w:rPr>
  </w:style>
  <w:style w:type="paragraph" w:customStyle="1" w:styleId="Figura">
    <w:name w:val="Figura"/>
    <w:link w:val="FiguraChar"/>
    <w:qFormat/>
    <w:rsid w:val="0090630E"/>
    <w:pPr>
      <w:jc w:val="center"/>
    </w:pPr>
    <w:rPr>
      <w:noProof/>
    </w:rPr>
  </w:style>
  <w:style w:type="character" w:customStyle="1" w:styleId="TitAnexo2Char">
    <w:name w:val="TitAnexo 2 Char"/>
    <w:basedOn w:val="TitAnexoChar"/>
    <w:link w:val="TitAnexo2"/>
    <w:rsid w:val="00575F32"/>
    <w:rPr>
      <w:rFonts w:asciiTheme="majorHAnsi" w:eastAsiaTheme="majorEastAsia" w:hAnsiTheme="majorHAnsi" w:cstheme="majorBidi"/>
      <w:b/>
      <w:bCs w:val="0"/>
      <w:i/>
      <w:iCs/>
      <w:color w:val="365F91" w:themeColor="accent1" w:themeShade="BF"/>
      <w:sz w:val="28"/>
      <w:szCs w:val="28"/>
      <w:lang w:val="es-ES_tradnl"/>
    </w:rPr>
  </w:style>
  <w:style w:type="character" w:styleId="Textodelmarcadordeposicin">
    <w:name w:val="Placeholder Text"/>
    <w:basedOn w:val="Fuentedeprrafopredeter"/>
    <w:uiPriority w:val="99"/>
    <w:semiHidden/>
    <w:rsid w:val="0090630E"/>
    <w:rPr>
      <w:color w:val="808080"/>
    </w:rPr>
  </w:style>
  <w:style w:type="character" w:customStyle="1" w:styleId="FiguraChar">
    <w:name w:val="Figura Char"/>
    <w:link w:val="Figura"/>
    <w:rsid w:val="0090630E"/>
    <w:rPr>
      <w:noProof/>
      <w:lang w:val="es-ES_tradnl"/>
    </w:rPr>
  </w:style>
  <w:style w:type="paragraph" w:customStyle="1" w:styleId="TtuloFiguraAnexos">
    <w:name w:val="Título Figura Anexos"/>
    <w:basedOn w:val="TtuloFiguras"/>
    <w:link w:val="TtuloFiguraAnexosChar"/>
    <w:autoRedefine/>
    <w:qFormat/>
    <w:rsid w:val="00203883"/>
    <w:pPr>
      <w:numPr>
        <w:numId w:val="25"/>
      </w:numPr>
      <w:tabs>
        <w:tab w:val="left" w:pos="900"/>
      </w:tabs>
      <w:ind w:left="0" w:firstLine="0"/>
    </w:pPr>
  </w:style>
  <w:style w:type="character" w:customStyle="1" w:styleId="TtuloFiguraAnexosChar">
    <w:name w:val="Título Figura Anexos Char"/>
    <w:basedOn w:val="TtuloFigurasChar"/>
    <w:link w:val="TtuloFiguraAnexos"/>
    <w:rsid w:val="00203883"/>
    <w:rPr>
      <w:rFonts w:asciiTheme="majorHAnsi" w:eastAsiaTheme="majorEastAsia" w:hAnsiTheme="majorHAnsi" w:cstheme="majorBidi"/>
      <w:b w:val="0"/>
      <w:bCs w:val="0"/>
      <w:iCs/>
      <w:color w:val="365F91" w:themeColor="accent1" w:themeShade="BF"/>
      <w:sz w:val="20"/>
      <w:szCs w:val="28"/>
      <w:lang w:val="es-ES_tradnl"/>
    </w:rPr>
  </w:style>
  <w:style w:type="character" w:styleId="Mencinsinresolver">
    <w:name w:val="Unresolved Mention"/>
    <w:basedOn w:val="Fuentedeprrafopredeter"/>
    <w:uiPriority w:val="99"/>
    <w:semiHidden/>
    <w:unhideWhenUsed/>
    <w:rsid w:val="001F6875"/>
    <w:rPr>
      <w:color w:val="605E5C"/>
      <w:shd w:val="clear" w:color="auto" w:fill="E1DFDD"/>
    </w:rPr>
  </w:style>
  <w:style w:type="character" w:styleId="Hipervnculovisitado">
    <w:name w:val="FollowedHyperlink"/>
    <w:basedOn w:val="Fuentedeprrafopredeter"/>
    <w:uiPriority w:val="99"/>
    <w:semiHidden/>
    <w:unhideWhenUsed/>
    <w:rsid w:val="00A703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129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tensorflow.org/" TargetMode="External"/><Relationship Id="rId3" Type="http://schemas.openxmlformats.org/officeDocument/2006/relationships/numbering" Target="numbering.xml"/><Relationship Id="rId21" Type="http://schemas.openxmlformats.org/officeDocument/2006/relationships/hyperlink" Target="https://github.com/maxiaortiz22/blind-estimation-of-acoustics-parameter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udelft.nl/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e.ic.ac.uk/naylor/ACEweb/index.html" TargetMode="External"/><Relationship Id="rId20" Type="http://schemas.openxmlformats.org/officeDocument/2006/relationships/hyperlink" Target="https://www.sony.es/electronics/support/audio-systems-mhcseries/mhc-ec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www.behringer.com/product.html?modelCode=P011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www.roomeqwizard.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AQE36Wne1q8LPCgY94G4ZmjRrg==">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EC47B2-3D14-41F5-A9BB-5CFAD97C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20</Pages>
  <Words>2681</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Sánchez Caparrós</dc:creator>
  <cp:lastModifiedBy>Maximiliano Ortiz</cp:lastModifiedBy>
  <cp:revision>246</cp:revision>
  <dcterms:created xsi:type="dcterms:W3CDTF">2021-09-14T18:00:00Z</dcterms:created>
  <dcterms:modified xsi:type="dcterms:W3CDTF">2023-07-03T13:49:00Z</dcterms:modified>
</cp:coreProperties>
</file>