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53800" w14:textId="0289128C" w:rsidR="00C41A05" w:rsidRDefault="001E6381">
      <w:pPr>
        <w:pStyle w:val="a5"/>
      </w:pPr>
      <w:r>
        <w:rPr>
          <w:rFonts w:hint="eastAsia"/>
        </w:rPr>
        <w:t>百味</w:t>
      </w:r>
      <w:r w:rsidR="000204F2">
        <w:rPr>
          <w:rFonts w:hint="eastAsia"/>
        </w:rPr>
        <w:t xml:space="preserve">  </w:t>
      </w:r>
      <w:r w:rsidR="000204F2">
        <w:rPr>
          <w:rFonts w:hint="eastAsia"/>
        </w:rPr>
        <w:t>产品构思</w:t>
      </w:r>
    </w:p>
    <w:p w14:paraId="2E423A75" w14:textId="0FFF333D" w:rsidR="00C41A05" w:rsidRDefault="000204F2">
      <w:pPr>
        <w:pStyle w:val="1"/>
      </w:pPr>
      <w:r>
        <w:rPr>
          <w:rFonts w:hint="eastAsia"/>
        </w:rPr>
        <w:t>问题描述</w:t>
      </w:r>
    </w:p>
    <w:p w14:paraId="586DF5EA" w14:textId="77777777" w:rsidR="000204F2" w:rsidRPr="000E6385" w:rsidRDefault="000204F2" w:rsidP="000204F2">
      <w:pPr>
        <w:pStyle w:val="a7"/>
        <w:numPr>
          <w:ilvl w:val="0"/>
          <w:numId w:val="1"/>
        </w:numPr>
        <w:ind w:firstLineChars="0"/>
        <w:rPr>
          <w:sz w:val="28"/>
          <w:szCs w:val="28"/>
        </w:rPr>
      </w:pPr>
      <w:r w:rsidRPr="000204F2">
        <w:rPr>
          <w:sz w:val="28"/>
          <w:szCs w:val="28"/>
        </w:rPr>
        <w:tab/>
      </w:r>
      <w:r w:rsidRPr="000E6385">
        <w:rPr>
          <w:rFonts w:hint="eastAsia"/>
          <w:sz w:val="28"/>
          <w:szCs w:val="28"/>
        </w:rPr>
        <w:t>某市多数年轻人，每天面对多种多样的食物，总有着不同的欲望，想要尝试去做，但大多数人仅止步于观看或者点外卖。主要存在问题包括：</w:t>
      </w:r>
    </w:p>
    <w:p w14:paraId="0D800028" w14:textId="77777777" w:rsidR="000204F2" w:rsidRPr="000E6385" w:rsidRDefault="000204F2" w:rsidP="000204F2">
      <w:pPr>
        <w:pStyle w:val="a7"/>
        <w:numPr>
          <w:ilvl w:val="0"/>
          <w:numId w:val="1"/>
        </w:numPr>
        <w:ind w:firstLineChars="0"/>
        <w:rPr>
          <w:sz w:val="28"/>
          <w:szCs w:val="28"/>
        </w:rPr>
      </w:pPr>
      <w:r w:rsidRPr="000E6385">
        <w:rPr>
          <w:rFonts w:hint="eastAsia"/>
          <w:sz w:val="28"/>
          <w:szCs w:val="28"/>
        </w:rPr>
        <w:t>没有做饭基础，</w:t>
      </w:r>
      <w:r w:rsidRPr="000204F2">
        <w:rPr>
          <w:rFonts w:hint="eastAsia"/>
          <w:sz w:val="28"/>
          <w:szCs w:val="28"/>
        </w:rPr>
        <w:t>不知</w:t>
      </w:r>
      <w:r w:rsidRPr="000E6385">
        <w:rPr>
          <w:rFonts w:hint="eastAsia"/>
          <w:sz w:val="28"/>
          <w:szCs w:val="28"/>
        </w:rPr>
        <w:t>如何开始做饭；</w:t>
      </w:r>
    </w:p>
    <w:p w14:paraId="0292B276" w14:textId="77777777" w:rsidR="000204F2" w:rsidRPr="000E6385" w:rsidRDefault="000204F2" w:rsidP="000204F2">
      <w:pPr>
        <w:pStyle w:val="a7"/>
        <w:numPr>
          <w:ilvl w:val="0"/>
          <w:numId w:val="1"/>
        </w:numPr>
        <w:ind w:firstLineChars="0"/>
        <w:rPr>
          <w:sz w:val="28"/>
          <w:szCs w:val="28"/>
        </w:rPr>
      </w:pPr>
      <w:r w:rsidRPr="000E6385">
        <w:rPr>
          <w:rFonts w:hint="eastAsia"/>
          <w:sz w:val="28"/>
          <w:szCs w:val="28"/>
        </w:rPr>
        <w:t>做饭样式单一，</w:t>
      </w:r>
      <w:r w:rsidRPr="000204F2">
        <w:rPr>
          <w:rFonts w:hint="eastAsia"/>
          <w:sz w:val="28"/>
          <w:szCs w:val="28"/>
        </w:rPr>
        <w:t>缺乏</w:t>
      </w:r>
      <w:r w:rsidRPr="000E6385">
        <w:rPr>
          <w:rFonts w:hint="eastAsia"/>
          <w:sz w:val="28"/>
          <w:szCs w:val="28"/>
        </w:rPr>
        <w:t>多样性</w:t>
      </w:r>
    </w:p>
    <w:p w14:paraId="50D5079F" w14:textId="77777777" w:rsidR="000204F2" w:rsidRPr="000E6385" w:rsidRDefault="000204F2" w:rsidP="000204F2">
      <w:pPr>
        <w:pStyle w:val="a7"/>
        <w:numPr>
          <w:ilvl w:val="0"/>
          <w:numId w:val="1"/>
        </w:numPr>
        <w:ind w:firstLineChars="0"/>
        <w:rPr>
          <w:sz w:val="28"/>
          <w:szCs w:val="28"/>
        </w:rPr>
      </w:pPr>
      <w:r w:rsidRPr="000E6385">
        <w:rPr>
          <w:rFonts w:hint="eastAsia"/>
          <w:sz w:val="28"/>
          <w:szCs w:val="28"/>
        </w:rPr>
        <w:t>某市拥有许多饭店，有自己独特的菜单，但不能了解大家实时想要的食物，很难更新合适的菜单，</w:t>
      </w:r>
      <w:r w:rsidRPr="000204F2">
        <w:rPr>
          <w:rFonts w:hint="eastAsia"/>
          <w:sz w:val="28"/>
          <w:szCs w:val="28"/>
        </w:rPr>
        <w:t>扩大</w:t>
      </w:r>
      <w:r w:rsidRPr="000E6385">
        <w:rPr>
          <w:rFonts w:hint="eastAsia"/>
          <w:sz w:val="28"/>
          <w:szCs w:val="28"/>
        </w:rPr>
        <w:t>销售额</w:t>
      </w:r>
    </w:p>
    <w:p w14:paraId="179245CB" w14:textId="77777777" w:rsidR="000204F2" w:rsidRPr="000E6385" w:rsidRDefault="000204F2" w:rsidP="000204F2">
      <w:pPr>
        <w:pStyle w:val="a7"/>
        <w:numPr>
          <w:ilvl w:val="0"/>
          <w:numId w:val="1"/>
        </w:numPr>
        <w:ind w:firstLineChars="0"/>
        <w:rPr>
          <w:sz w:val="28"/>
          <w:szCs w:val="28"/>
        </w:rPr>
      </w:pPr>
      <w:r w:rsidRPr="000E6385">
        <w:rPr>
          <w:rFonts w:hint="eastAsia"/>
          <w:sz w:val="28"/>
          <w:szCs w:val="28"/>
        </w:rPr>
        <w:t>目前年轻人已经习惯外卖，通过美团、饿了么等享受其带来的便利，充足具备了品尝食物的能力，但外卖服务总具有一下不足：</w:t>
      </w:r>
    </w:p>
    <w:p w14:paraId="618C3DDB" w14:textId="77777777" w:rsidR="000204F2" w:rsidRPr="000E6385" w:rsidRDefault="000204F2" w:rsidP="000204F2">
      <w:pPr>
        <w:pStyle w:val="a7"/>
        <w:numPr>
          <w:ilvl w:val="0"/>
          <w:numId w:val="1"/>
        </w:numPr>
        <w:ind w:firstLineChars="0"/>
        <w:rPr>
          <w:sz w:val="28"/>
          <w:szCs w:val="28"/>
        </w:rPr>
      </w:pPr>
      <w:r w:rsidRPr="000E6385">
        <w:rPr>
          <w:rFonts w:hint="eastAsia"/>
          <w:sz w:val="28"/>
          <w:szCs w:val="28"/>
        </w:rPr>
        <w:t>送货时间</w:t>
      </w:r>
      <w:r w:rsidRPr="000204F2">
        <w:rPr>
          <w:rFonts w:hint="eastAsia"/>
          <w:sz w:val="28"/>
          <w:szCs w:val="28"/>
        </w:rPr>
        <w:t>限制</w:t>
      </w:r>
      <w:r w:rsidRPr="000E6385">
        <w:rPr>
          <w:rFonts w:hint="eastAsia"/>
          <w:sz w:val="28"/>
          <w:szCs w:val="28"/>
        </w:rPr>
        <w:t>，最快到达也要</w:t>
      </w:r>
      <w:r w:rsidRPr="000E6385">
        <w:rPr>
          <w:rFonts w:hint="eastAsia"/>
          <w:sz w:val="28"/>
          <w:szCs w:val="28"/>
        </w:rPr>
        <w:t>1</w:t>
      </w:r>
      <w:r w:rsidRPr="000E6385">
        <w:rPr>
          <w:sz w:val="28"/>
          <w:szCs w:val="28"/>
        </w:rPr>
        <w:t>5</w:t>
      </w:r>
      <w:r w:rsidRPr="000E6385">
        <w:rPr>
          <w:rFonts w:hint="eastAsia"/>
          <w:sz w:val="28"/>
          <w:szCs w:val="28"/>
        </w:rPr>
        <w:t>分钟</w:t>
      </w:r>
    </w:p>
    <w:p w14:paraId="5C2DF4D7" w14:textId="77777777" w:rsidR="000204F2" w:rsidRPr="000E6385" w:rsidRDefault="000204F2" w:rsidP="000204F2">
      <w:pPr>
        <w:pStyle w:val="a7"/>
        <w:numPr>
          <w:ilvl w:val="0"/>
          <w:numId w:val="1"/>
        </w:numPr>
        <w:ind w:firstLineChars="0"/>
        <w:rPr>
          <w:sz w:val="28"/>
          <w:szCs w:val="28"/>
        </w:rPr>
      </w:pPr>
      <w:r w:rsidRPr="000E6385">
        <w:rPr>
          <w:rFonts w:hint="eastAsia"/>
          <w:sz w:val="28"/>
          <w:szCs w:val="28"/>
        </w:rPr>
        <w:t>外卖花费</w:t>
      </w:r>
      <w:r w:rsidRPr="000204F2">
        <w:rPr>
          <w:rFonts w:hint="eastAsia"/>
          <w:sz w:val="28"/>
          <w:szCs w:val="28"/>
        </w:rPr>
        <w:t>较高</w:t>
      </w:r>
      <w:r w:rsidRPr="000E6385">
        <w:rPr>
          <w:rFonts w:hint="eastAsia"/>
          <w:sz w:val="28"/>
          <w:szCs w:val="28"/>
        </w:rPr>
        <w:t>；</w:t>
      </w:r>
    </w:p>
    <w:p w14:paraId="6A16C6BA" w14:textId="77777777" w:rsidR="000204F2" w:rsidRPr="000E6385" w:rsidRDefault="000204F2" w:rsidP="000204F2">
      <w:pPr>
        <w:pStyle w:val="a7"/>
        <w:numPr>
          <w:ilvl w:val="0"/>
          <w:numId w:val="1"/>
        </w:numPr>
        <w:ind w:firstLineChars="0"/>
        <w:rPr>
          <w:sz w:val="28"/>
          <w:szCs w:val="28"/>
        </w:rPr>
      </w:pPr>
      <w:r w:rsidRPr="000E6385">
        <w:rPr>
          <w:rFonts w:hint="eastAsia"/>
          <w:sz w:val="28"/>
          <w:szCs w:val="28"/>
        </w:rPr>
        <w:t>外卖食品的原料无法了解</w:t>
      </w:r>
      <w:r>
        <w:rPr>
          <w:rFonts w:hint="eastAsia"/>
          <w:sz w:val="28"/>
          <w:szCs w:val="28"/>
        </w:rPr>
        <w:t>，存在</w:t>
      </w:r>
      <w:r w:rsidRPr="000204F2">
        <w:rPr>
          <w:rFonts w:hint="eastAsia"/>
          <w:sz w:val="28"/>
          <w:szCs w:val="28"/>
        </w:rPr>
        <w:t>担心</w:t>
      </w:r>
    </w:p>
    <w:p w14:paraId="4C5D5CD6" w14:textId="06D2B99F" w:rsidR="000204F2" w:rsidRPr="000204F2" w:rsidRDefault="000204F2" w:rsidP="000204F2"/>
    <w:p w14:paraId="0AE68CE2" w14:textId="77777777" w:rsidR="00C41A05" w:rsidRDefault="00C41A05"/>
    <w:p w14:paraId="49B780D5" w14:textId="77777777" w:rsidR="00C41A05" w:rsidRDefault="00C41A05"/>
    <w:p w14:paraId="1FD65734" w14:textId="77777777" w:rsidR="00C41A05" w:rsidRDefault="000204F2">
      <w:pPr>
        <w:pStyle w:val="1"/>
      </w:pPr>
      <w:r>
        <w:rPr>
          <w:rFonts w:hint="eastAsia"/>
        </w:rPr>
        <w:t>产品愿景和商业机会</w:t>
      </w:r>
    </w:p>
    <w:p w14:paraId="7CDC27F9" w14:textId="3F4EF0AC" w:rsidR="00C41A05" w:rsidRDefault="000204F2">
      <w:pPr>
        <w:rPr>
          <w:b/>
          <w:sz w:val="28"/>
          <w:szCs w:val="28"/>
        </w:rPr>
      </w:pPr>
      <w:r>
        <w:rPr>
          <w:rFonts w:hint="eastAsia"/>
          <w:b/>
          <w:sz w:val="28"/>
          <w:szCs w:val="28"/>
        </w:rPr>
        <w:t>定位：</w:t>
      </w:r>
      <w:r w:rsidR="001E6381" w:rsidRPr="001E6381">
        <w:rPr>
          <w:sz w:val="28"/>
          <w:szCs w:val="28"/>
        </w:rPr>
        <w:t>适合</w:t>
      </w:r>
      <w:r w:rsidR="00394222">
        <w:rPr>
          <w:rFonts w:hint="eastAsia"/>
          <w:sz w:val="28"/>
          <w:szCs w:val="28"/>
        </w:rPr>
        <w:t>全体人群主要是</w:t>
      </w:r>
      <w:r w:rsidR="001E6381" w:rsidRPr="001E6381">
        <w:rPr>
          <w:sz w:val="28"/>
          <w:szCs w:val="28"/>
        </w:rPr>
        <w:t>年轻人</w:t>
      </w:r>
      <w:r w:rsidR="00394222">
        <w:rPr>
          <w:rFonts w:hint="eastAsia"/>
          <w:sz w:val="28"/>
          <w:szCs w:val="28"/>
        </w:rPr>
        <w:t>的</w:t>
      </w:r>
      <w:r w:rsidR="001E6381" w:rsidRPr="001E6381">
        <w:rPr>
          <w:sz w:val="28"/>
          <w:szCs w:val="28"/>
        </w:rPr>
        <w:t>流行的美食食谱软件，主要功能是提供各种美食做法以及烹饪技巧</w:t>
      </w:r>
      <w:r w:rsidR="001E6381" w:rsidRPr="001E6381">
        <w:rPr>
          <w:rFonts w:hint="eastAsia"/>
          <w:sz w:val="28"/>
          <w:szCs w:val="28"/>
        </w:rPr>
        <w:t>，一个集合了工具、社区与平台电</w:t>
      </w:r>
      <w:r w:rsidR="001E6381" w:rsidRPr="001E6381">
        <w:rPr>
          <w:rFonts w:hint="eastAsia"/>
          <w:sz w:val="28"/>
          <w:szCs w:val="28"/>
        </w:rPr>
        <w:lastRenderedPageBreak/>
        <w:t>商属性的家庭美食入口；</w:t>
      </w:r>
    </w:p>
    <w:p w14:paraId="24F6839B" w14:textId="4A944CEC" w:rsidR="00C41A05" w:rsidRDefault="000204F2">
      <w:pPr>
        <w:rPr>
          <w:b/>
          <w:sz w:val="28"/>
          <w:szCs w:val="28"/>
        </w:rPr>
      </w:pPr>
      <w:r>
        <w:rPr>
          <w:rFonts w:hint="eastAsia"/>
          <w:b/>
          <w:sz w:val="28"/>
          <w:szCs w:val="28"/>
        </w:rPr>
        <w:t>商业机会：</w:t>
      </w:r>
    </w:p>
    <w:p w14:paraId="657B9C1F" w14:textId="77777777" w:rsidR="001E6381" w:rsidRPr="001E6381" w:rsidRDefault="001E6381" w:rsidP="001E6381">
      <w:pPr>
        <w:pStyle w:val="a7"/>
        <w:numPr>
          <w:ilvl w:val="1"/>
          <w:numId w:val="2"/>
        </w:numPr>
        <w:ind w:firstLineChars="0"/>
        <w:rPr>
          <w:sz w:val="28"/>
          <w:szCs w:val="28"/>
        </w:rPr>
      </w:pPr>
      <w:r w:rsidRPr="001E6381">
        <w:rPr>
          <w:sz w:val="28"/>
          <w:szCs w:val="28"/>
        </w:rPr>
        <w:t>提高食谱推荐功能权重</w:t>
      </w:r>
      <w:r w:rsidRPr="001E6381">
        <w:rPr>
          <w:rFonts w:hint="eastAsia"/>
          <w:sz w:val="28"/>
          <w:szCs w:val="28"/>
        </w:rPr>
        <w:t>，例</w:t>
      </w:r>
      <w:r w:rsidRPr="001E6381">
        <w:rPr>
          <w:sz w:val="28"/>
          <w:szCs w:val="28"/>
        </w:rPr>
        <w:t>如每日推荐以及热门菜谱，吸引用户使用</w:t>
      </w:r>
      <w:r w:rsidRPr="001E6381">
        <w:rPr>
          <w:rFonts w:hint="eastAsia"/>
          <w:sz w:val="28"/>
          <w:szCs w:val="28"/>
        </w:rPr>
        <w:t>。</w:t>
      </w:r>
    </w:p>
    <w:p w14:paraId="52212FE5" w14:textId="77777777" w:rsidR="001E6381" w:rsidRPr="001E6381" w:rsidRDefault="001E6381" w:rsidP="001E6381">
      <w:pPr>
        <w:pStyle w:val="a7"/>
        <w:numPr>
          <w:ilvl w:val="1"/>
          <w:numId w:val="2"/>
        </w:numPr>
        <w:ind w:firstLineChars="0"/>
        <w:rPr>
          <w:sz w:val="28"/>
          <w:szCs w:val="28"/>
        </w:rPr>
      </w:pPr>
      <w:r w:rsidRPr="001E6381">
        <w:rPr>
          <w:sz w:val="28"/>
          <w:szCs w:val="28"/>
        </w:rPr>
        <w:t>加强刺激社区运营，提供多种鼓励方式提高用户活跃度</w:t>
      </w:r>
      <w:r w:rsidRPr="001E6381">
        <w:rPr>
          <w:rFonts w:hint="eastAsia"/>
          <w:sz w:val="28"/>
          <w:szCs w:val="28"/>
        </w:rPr>
        <w:t>，例如</w:t>
      </w:r>
      <w:r w:rsidRPr="001E6381">
        <w:rPr>
          <w:sz w:val="28"/>
          <w:szCs w:val="28"/>
        </w:rPr>
        <w:t>排行榜，积分换购，打折券，赞助商活动送礼等</w:t>
      </w:r>
      <w:r w:rsidRPr="001E6381">
        <w:rPr>
          <w:rFonts w:hint="eastAsia"/>
          <w:sz w:val="28"/>
          <w:szCs w:val="28"/>
        </w:rPr>
        <w:t>。</w:t>
      </w:r>
    </w:p>
    <w:p w14:paraId="5E374DD7" w14:textId="77777777" w:rsidR="001E6381" w:rsidRPr="001E6381" w:rsidRDefault="001E6381" w:rsidP="001E6381">
      <w:pPr>
        <w:pStyle w:val="a7"/>
        <w:numPr>
          <w:ilvl w:val="1"/>
          <w:numId w:val="2"/>
        </w:numPr>
        <w:ind w:firstLineChars="0"/>
        <w:rPr>
          <w:sz w:val="28"/>
          <w:szCs w:val="28"/>
        </w:rPr>
      </w:pPr>
      <w:r w:rsidRPr="001E6381">
        <w:rPr>
          <w:sz w:val="28"/>
          <w:szCs w:val="28"/>
        </w:rPr>
        <w:t>视频课程中提供免费试看功能和将每段视频分割并加上标签，让人能准确调节和把握操作进度</w:t>
      </w:r>
      <w:r w:rsidRPr="001E6381">
        <w:rPr>
          <w:rFonts w:hint="eastAsia"/>
          <w:sz w:val="28"/>
          <w:szCs w:val="28"/>
        </w:rPr>
        <w:t>。</w:t>
      </w:r>
    </w:p>
    <w:p w14:paraId="0AB20F4B" w14:textId="77777777" w:rsidR="001E6381" w:rsidRPr="001E6381" w:rsidRDefault="001E6381" w:rsidP="001E6381">
      <w:pPr>
        <w:pStyle w:val="a7"/>
        <w:numPr>
          <w:ilvl w:val="1"/>
          <w:numId w:val="2"/>
        </w:numPr>
        <w:ind w:firstLineChars="0"/>
        <w:rPr>
          <w:sz w:val="28"/>
          <w:szCs w:val="28"/>
        </w:rPr>
      </w:pPr>
      <w:r w:rsidRPr="001E6381">
        <w:rPr>
          <w:sz w:val="28"/>
          <w:szCs w:val="28"/>
        </w:rPr>
        <w:t>UI</w:t>
      </w:r>
      <w:r w:rsidRPr="001E6381">
        <w:rPr>
          <w:sz w:val="28"/>
          <w:szCs w:val="28"/>
        </w:rPr>
        <w:t>设计</w:t>
      </w:r>
      <w:r w:rsidRPr="001E6381">
        <w:rPr>
          <w:rFonts w:hint="eastAsia"/>
          <w:sz w:val="28"/>
          <w:szCs w:val="28"/>
        </w:rPr>
        <w:t>要</w:t>
      </w:r>
      <w:r w:rsidRPr="001E6381">
        <w:rPr>
          <w:sz w:val="28"/>
          <w:szCs w:val="28"/>
        </w:rPr>
        <w:t>简约</w:t>
      </w:r>
      <w:r w:rsidRPr="001E6381">
        <w:rPr>
          <w:rFonts w:hint="eastAsia"/>
          <w:sz w:val="28"/>
          <w:szCs w:val="28"/>
        </w:rPr>
        <w:t>，要更</w:t>
      </w:r>
      <w:r w:rsidRPr="001E6381">
        <w:rPr>
          <w:sz w:val="28"/>
          <w:szCs w:val="28"/>
        </w:rPr>
        <w:t>符合当下年轻人的审美</w:t>
      </w:r>
      <w:r w:rsidRPr="001E6381">
        <w:rPr>
          <w:rFonts w:hint="eastAsia"/>
          <w:sz w:val="28"/>
          <w:szCs w:val="28"/>
        </w:rPr>
        <w:t>。</w:t>
      </w:r>
    </w:p>
    <w:p w14:paraId="6C017015" w14:textId="77777777" w:rsidR="001E6381" w:rsidRPr="001E6381" w:rsidRDefault="001E6381" w:rsidP="001E6381">
      <w:pPr>
        <w:pStyle w:val="a7"/>
        <w:numPr>
          <w:ilvl w:val="1"/>
          <w:numId w:val="2"/>
        </w:numPr>
        <w:ind w:firstLineChars="0"/>
        <w:rPr>
          <w:sz w:val="28"/>
          <w:szCs w:val="28"/>
        </w:rPr>
      </w:pPr>
      <w:r w:rsidRPr="001E6381">
        <w:rPr>
          <w:rFonts w:hint="eastAsia"/>
          <w:sz w:val="28"/>
          <w:szCs w:val="28"/>
        </w:rPr>
        <w:t>在</w:t>
      </w:r>
      <w:r w:rsidRPr="001E6381">
        <w:rPr>
          <w:sz w:val="28"/>
          <w:szCs w:val="28"/>
        </w:rPr>
        <w:t>菜谱分类上面添加图片，</w:t>
      </w:r>
      <w:r w:rsidRPr="001E6381">
        <w:rPr>
          <w:rFonts w:hint="eastAsia"/>
          <w:sz w:val="28"/>
          <w:szCs w:val="28"/>
        </w:rPr>
        <w:t>从</w:t>
      </w:r>
      <w:r w:rsidRPr="001E6381">
        <w:rPr>
          <w:sz w:val="28"/>
          <w:szCs w:val="28"/>
        </w:rPr>
        <w:t>视觉上吸引人</w:t>
      </w:r>
      <w:r w:rsidRPr="001E6381">
        <w:rPr>
          <w:rFonts w:hint="eastAsia"/>
          <w:sz w:val="28"/>
          <w:szCs w:val="28"/>
        </w:rPr>
        <w:t>。</w:t>
      </w:r>
    </w:p>
    <w:p w14:paraId="0E35CC8B" w14:textId="77777777" w:rsidR="001E6381" w:rsidRPr="001E6381" w:rsidRDefault="001E6381" w:rsidP="001E6381">
      <w:pPr>
        <w:pStyle w:val="a7"/>
        <w:numPr>
          <w:ilvl w:val="1"/>
          <w:numId w:val="2"/>
        </w:numPr>
        <w:ind w:firstLineChars="0"/>
        <w:rPr>
          <w:sz w:val="28"/>
          <w:szCs w:val="28"/>
        </w:rPr>
      </w:pPr>
      <w:r w:rsidRPr="001E6381">
        <w:rPr>
          <w:sz w:val="28"/>
          <w:szCs w:val="28"/>
        </w:rPr>
        <w:t>搜索功能增加</w:t>
      </w:r>
      <w:r w:rsidRPr="001E6381">
        <w:rPr>
          <w:sz w:val="28"/>
          <w:szCs w:val="28"/>
        </w:rPr>
        <w:t>“</w:t>
      </w:r>
      <w:r w:rsidRPr="001E6381">
        <w:rPr>
          <w:sz w:val="28"/>
          <w:szCs w:val="28"/>
        </w:rPr>
        <w:t>视频菜谱</w:t>
      </w:r>
      <w:r w:rsidRPr="001E6381">
        <w:rPr>
          <w:sz w:val="28"/>
          <w:szCs w:val="28"/>
        </w:rPr>
        <w:t>”</w:t>
      </w:r>
      <w:r w:rsidRPr="001E6381">
        <w:rPr>
          <w:sz w:val="28"/>
          <w:szCs w:val="28"/>
        </w:rPr>
        <w:t>的筛选条件，迎合短视频的发展趋势</w:t>
      </w:r>
      <w:r w:rsidRPr="001E6381">
        <w:rPr>
          <w:rFonts w:hint="eastAsia"/>
          <w:sz w:val="28"/>
          <w:szCs w:val="28"/>
        </w:rPr>
        <w:t>。</w:t>
      </w:r>
    </w:p>
    <w:p w14:paraId="40F4AE2A" w14:textId="77777777" w:rsidR="001E6381" w:rsidRPr="001E6381" w:rsidRDefault="001E6381" w:rsidP="001E6381">
      <w:pPr>
        <w:pStyle w:val="a7"/>
        <w:numPr>
          <w:ilvl w:val="1"/>
          <w:numId w:val="2"/>
        </w:numPr>
        <w:ind w:firstLineChars="0"/>
        <w:rPr>
          <w:sz w:val="28"/>
          <w:szCs w:val="28"/>
        </w:rPr>
      </w:pPr>
      <w:r w:rsidRPr="001E6381">
        <w:rPr>
          <w:sz w:val="28"/>
          <w:szCs w:val="28"/>
        </w:rPr>
        <w:t>产品更新迭代速度快，基本一周左右更新一次</w:t>
      </w:r>
      <w:r w:rsidRPr="001E6381">
        <w:rPr>
          <w:rFonts w:hint="eastAsia"/>
          <w:sz w:val="28"/>
          <w:szCs w:val="28"/>
        </w:rPr>
        <w:t>。</w:t>
      </w:r>
    </w:p>
    <w:p w14:paraId="0F3317EB" w14:textId="77777777" w:rsidR="00C41A05" w:rsidRDefault="00C41A05">
      <w:pPr>
        <w:rPr>
          <w:sz w:val="28"/>
          <w:szCs w:val="28"/>
        </w:rPr>
      </w:pPr>
    </w:p>
    <w:p w14:paraId="36293F07" w14:textId="77777777" w:rsidR="00C41A05" w:rsidRDefault="000204F2">
      <w:pPr>
        <w:rPr>
          <w:b/>
          <w:sz w:val="28"/>
          <w:szCs w:val="28"/>
        </w:rPr>
      </w:pPr>
      <w:r>
        <w:rPr>
          <w:rFonts w:hint="eastAsia"/>
          <w:b/>
          <w:sz w:val="28"/>
          <w:szCs w:val="28"/>
        </w:rPr>
        <w:t>商业模式</w:t>
      </w:r>
    </w:p>
    <w:p w14:paraId="6763D345" w14:textId="45AE6D4F" w:rsidR="00C41A05" w:rsidRDefault="001E6381">
      <w:pPr>
        <w:pStyle w:val="a7"/>
        <w:numPr>
          <w:ilvl w:val="0"/>
          <w:numId w:val="3"/>
        </w:numPr>
        <w:ind w:firstLineChars="0"/>
        <w:rPr>
          <w:sz w:val="28"/>
          <w:szCs w:val="28"/>
        </w:rPr>
      </w:pPr>
      <w:r>
        <w:rPr>
          <w:rFonts w:hint="eastAsia"/>
          <w:sz w:val="28"/>
          <w:szCs w:val="28"/>
        </w:rPr>
        <w:t>付费课程</w:t>
      </w:r>
      <w:r w:rsidR="000204F2">
        <w:rPr>
          <w:rFonts w:hint="eastAsia"/>
          <w:sz w:val="28"/>
          <w:szCs w:val="28"/>
        </w:rPr>
        <w:t>；</w:t>
      </w:r>
    </w:p>
    <w:p w14:paraId="7BACF533" w14:textId="4FA440D9" w:rsidR="00C41A05" w:rsidRDefault="000204F2">
      <w:pPr>
        <w:pStyle w:val="a7"/>
        <w:numPr>
          <w:ilvl w:val="0"/>
          <w:numId w:val="3"/>
        </w:numPr>
        <w:ind w:firstLineChars="0"/>
        <w:rPr>
          <w:sz w:val="28"/>
          <w:szCs w:val="28"/>
        </w:rPr>
      </w:pPr>
      <w:r>
        <w:rPr>
          <w:rFonts w:hint="eastAsia"/>
          <w:sz w:val="28"/>
          <w:szCs w:val="28"/>
        </w:rPr>
        <w:t>广告</w:t>
      </w:r>
    </w:p>
    <w:p w14:paraId="35479E63" w14:textId="77777777" w:rsidR="00C41A05" w:rsidRDefault="00C41A05"/>
    <w:p w14:paraId="1794155B" w14:textId="77777777" w:rsidR="00C41A05" w:rsidRDefault="00C41A05"/>
    <w:p w14:paraId="6CF16EE3" w14:textId="0452D7CA" w:rsidR="00683D86" w:rsidRPr="00DA4E32" w:rsidRDefault="000204F2" w:rsidP="00DA4E32">
      <w:pPr>
        <w:pStyle w:val="1"/>
      </w:pPr>
      <w:r>
        <w:rPr>
          <w:rFonts w:hint="eastAsia"/>
        </w:rPr>
        <w:t>用户分析</w:t>
      </w:r>
    </w:p>
    <w:p w14:paraId="0537F2EA" w14:textId="77777777" w:rsidR="00683D86" w:rsidRPr="00683D86" w:rsidRDefault="00683D86" w:rsidP="00683D86">
      <w:pPr>
        <w:rPr>
          <w:sz w:val="28"/>
          <w:szCs w:val="28"/>
        </w:rPr>
      </w:pPr>
      <w:r w:rsidRPr="00683D86">
        <w:rPr>
          <w:rFonts w:hint="eastAsia"/>
          <w:b/>
          <w:bCs/>
          <w:sz w:val="28"/>
          <w:szCs w:val="28"/>
        </w:rPr>
        <w:t>用户细分</w:t>
      </w:r>
      <w:r w:rsidRPr="00683D86">
        <w:rPr>
          <w:rFonts w:hint="eastAsia"/>
          <w:sz w:val="28"/>
          <w:szCs w:val="28"/>
        </w:rPr>
        <w:t>：</w:t>
      </w:r>
    </w:p>
    <w:p w14:paraId="3D082193" w14:textId="39BC5EBA" w:rsidR="00683D86" w:rsidRPr="00DA4E32" w:rsidRDefault="00683D86" w:rsidP="00683D86">
      <w:pPr>
        <w:pStyle w:val="a7"/>
        <w:numPr>
          <w:ilvl w:val="0"/>
          <w:numId w:val="4"/>
        </w:numPr>
        <w:ind w:firstLineChars="0"/>
        <w:rPr>
          <w:sz w:val="28"/>
          <w:szCs w:val="28"/>
        </w:rPr>
      </w:pPr>
      <w:r w:rsidRPr="00DA4E32">
        <w:rPr>
          <w:sz w:val="28"/>
          <w:szCs w:val="28"/>
        </w:rPr>
        <w:t>用户</w:t>
      </w:r>
    </w:p>
    <w:p w14:paraId="3DFAF1AA" w14:textId="0DCD5280" w:rsidR="00C41A05" w:rsidRDefault="00683D86">
      <w:pPr>
        <w:pStyle w:val="a7"/>
        <w:widowControl/>
        <w:numPr>
          <w:ilvl w:val="1"/>
          <w:numId w:val="4"/>
        </w:numPr>
        <w:spacing w:line="360" w:lineRule="auto"/>
        <w:ind w:firstLineChars="0"/>
        <w:rPr>
          <w:sz w:val="28"/>
          <w:szCs w:val="28"/>
        </w:rPr>
      </w:pPr>
      <w:r>
        <w:rPr>
          <w:rFonts w:hint="eastAsia"/>
          <w:sz w:val="28"/>
          <w:szCs w:val="28"/>
        </w:rPr>
        <w:t>核心用户：做菜小白</w:t>
      </w:r>
    </w:p>
    <w:p w14:paraId="3734B0C6" w14:textId="5273D1D2" w:rsidR="00DA4E32" w:rsidRPr="00DA4E32" w:rsidRDefault="00DA4E32" w:rsidP="00DA4E32">
      <w:pPr>
        <w:pStyle w:val="a7"/>
        <w:widowControl/>
        <w:numPr>
          <w:ilvl w:val="1"/>
          <w:numId w:val="4"/>
        </w:numPr>
        <w:spacing w:line="360" w:lineRule="auto"/>
        <w:ind w:firstLineChars="0"/>
        <w:rPr>
          <w:sz w:val="28"/>
          <w:szCs w:val="28"/>
        </w:rPr>
      </w:pPr>
      <w:r w:rsidRPr="00683D86">
        <w:rPr>
          <w:sz w:val="28"/>
          <w:szCs w:val="28"/>
        </w:rPr>
        <w:lastRenderedPageBreak/>
        <w:t>目标用户：所有烹饪爱好者；</w:t>
      </w:r>
      <w:r w:rsidR="000204F2">
        <w:rPr>
          <w:rFonts w:hint="eastAsia"/>
          <w:sz w:val="28"/>
          <w:szCs w:val="28"/>
        </w:rPr>
        <w:t xml:space="preserve"> </w:t>
      </w:r>
      <w:r w:rsidRPr="00DA4E32">
        <w:rPr>
          <w:sz w:val="28"/>
          <w:szCs w:val="28"/>
        </w:rPr>
        <w:t xml:space="preserve"> </w:t>
      </w:r>
    </w:p>
    <w:p w14:paraId="648A086F" w14:textId="046794FA" w:rsidR="00C41A05" w:rsidRDefault="00DA4E32">
      <w:pPr>
        <w:pStyle w:val="a7"/>
        <w:widowControl/>
        <w:numPr>
          <w:ilvl w:val="1"/>
          <w:numId w:val="4"/>
        </w:numPr>
        <w:spacing w:line="360" w:lineRule="auto"/>
        <w:ind w:firstLineChars="0"/>
        <w:rPr>
          <w:sz w:val="28"/>
          <w:szCs w:val="28"/>
        </w:rPr>
      </w:pPr>
      <w:r w:rsidRPr="00683D86">
        <w:rPr>
          <w:sz w:val="28"/>
          <w:szCs w:val="28"/>
        </w:rPr>
        <w:t>潜在用户：想学做菜但意愿不强烈者</w:t>
      </w:r>
    </w:p>
    <w:p w14:paraId="6F927F68" w14:textId="35351297" w:rsidR="00C41A05" w:rsidRDefault="00DA4E32">
      <w:pPr>
        <w:pStyle w:val="a7"/>
        <w:widowControl/>
        <w:numPr>
          <w:ilvl w:val="0"/>
          <w:numId w:val="4"/>
        </w:numPr>
        <w:spacing w:line="360" w:lineRule="auto"/>
        <w:ind w:firstLineChars="0"/>
        <w:rPr>
          <w:sz w:val="28"/>
          <w:szCs w:val="28"/>
        </w:rPr>
      </w:pPr>
      <w:r>
        <w:rPr>
          <w:rFonts w:hint="eastAsia"/>
          <w:sz w:val="28"/>
          <w:szCs w:val="28"/>
        </w:rPr>
        <w:t>用户细分</w:t>
      </w:r>
    </w:p>
    <w:p w14:paraId="622EB04A" w14:textId="01B7AFB0" w:rsidR="00C41A05" w:rsidRDefault="00DA4E32">
      <w:pPr>
        <w:pStyle w:val="a7"/>
        <w:widowControl/>
        <w:numPr>
          <w:ilvl w:val="1"/>
          <w:numId w:val="4"/>
        </w:numPr>
        <w:spacing w:line="360" w:lineRule="auto"/>
        <w:ind w:firstLineChars="0"/>
        <w:rPr>
          <w:sz w:val="28"/>
          <w:szCs w:val="28"/>
        </w:rPr>
      </w:pPr>
      <w:r w:rsidRPr="00683D86">
        <w:rPr>
          <w:sz w:val="28"/>
          <w:szCs w:val="28"/>
        </w:rPr>
        <w:t>网红、自媒体：有一定知名度和影响力重塑个人品牌，积攒粉丝和口碑，发表课程</w:t>
      </w:r>
    </w:p>
    <w:p w14:paraId="342DFC4C" w14:textId="47906947" w:rsidR="00C41A05" w:rsidRDefault="00DA4E32">
      <w:pPr>
        <w:pStyle w:val="a7"/>
        <w:widowControl/>
        <w:numPr>
          <w:ilvl w:val="1"/>
          <w:numId w:val="4"/>
        </w:numPr>
        <w:spacing w:line="360" w:lineRule="auto"/>
        <w:ind w:firstLineChars="0"/>
        <w:rPr>
          <w:sz w:val="28"/>
          <w:szCs w:val="28"/>
        </w:rPr>
      </w:pPr>
      <w:r w:rsidRPr="00683D86">
        <w:rPr>
          <w:sz w:val="28"/>
          <w:szCs w:val="28"/>
        </w:rPr>
        <w:t>积极资深用户：喜欢表现自我</w:t>
      </w:r>
      <w:r>
        <w:rPr>
          <w:rFonts w:hint="eastAsia"/>
          <w:sz w:val="28"/>
          <w:szCs w:val="28"/>
        </w:rPr>
        <w:t>，</w:t>
      </w:r>
      <w:r w:rsidRPr="00683D86">
        <w:rPr>
          <w:sz w:val="28"/>
          <w:szCs w:val="28"/>
        </w:rPr>
        <w:t>乐于分享和跟做喜欢的菜式</w:t>
      </w:r>
      <w:r w:rsidR="00394222">
        <w:rPr>
          <w:sz w:val="28"/>
          <w:szCs w:val="28"/>
        </w:rPr>
        <w:t xml:space="preserve"> </w:t>
      </w:r>
    </w:p>
    <w:p w14:paraId="54D171D5" w14:textId="371F3CFA" w:rsidR="00C41A05" w:rsidRPr="00DA4E32" w:rsidRDefault="00DA4E32" w:rsidP="008D0F4F">
      <w:pPr>
        <w:pStyle w:val="a7"/>
        <w:widowControl/>
        <w:numPr>
          <w:ilvl w:val="1"/>
          <w:numId w:val="4"/>
        </w:numPr>
        <w:spacing w:line="360" w:lineRule="auto"/>
        <w:ind w:firstLineChars="0"/>
        <w:rPr>
          <w:sz w:val="28"/>
          <w:szCs w:val="28"/>
        </w:rPr>
      </w:pPr>
      <w:r>
        <w:rPr>
          <w:rFonts w:hint="eastAsia"/>
          <w:sz w:val="28"/>
          <w:szCs w:val="28"/>
        </w:rPr>
        <w:t>普通用户：喜欢</w:t>
      </w:r>
      <w:r w:rsidRPr="00683D86">
        <w:rPr>
          <w:sz w:val="28"/>
          <w:szCs w:val="28"/>
        </w:rPr>
        <w:t>做菜或打发闲暇时间和放松自己</w:t>
      </w:r>
    </w:p>
    <w:p w14:paraId="2E076A58" w14:textId="163E15E8" w:rsidR="00DA4E32" w:rsidRPr="00DA4E32" w:rsidRDefault="00DA4E32" w:rsidP="00DA4E32">
      <w:pPr>
        <w:pStyle w:val="a7"/>
        <w:numPr>
          <w:ilvl w:val="0"/>
          <w:numId w:val="4"/>
        </w:numPr>
        <w:ind w:firstLineChars="0"/>
        <w:rPr>
          <w:sz w:val="28"/>
          <w:szCs w:val="28"/>
        </w:rPr>
      </w:pPr>
      <w:r w:rsidRPr="00DA4E32">
        <w:rPr>
          <w:sz w:val="28"/>
          <w:szCs w:val="28"/>
        </w:rPr>
        <w:t>用户</w:t>
      </w:r>
      <w:r>
        <w:rPr>
          <w:rFonts w:hint="eastAsia"/>
          <w:sz w:val="28"/>
          <w:szCs w:val="28"/>
        </w:rPr>
        <w:t>年龄段：青少年，成年人，老年人</w:t>
      </w:r>
    </w:p>
    <w:p w14:paraId="44730D90" w14:textId="77777777" w:rsidR="00DA4E32" w:rsidRDefault="00DA4E32" w:rsidP="00DA4E32">
      <w:pPr>
        <w:widowControl/>
        <w:spacing w:line="360" w:lineRule="auto"/>
      </w:pPr>
    </w:p>
    <w:p w14:paraId="0208CC87" w14:textId="77777777" w:rsidR="00C41A05" w:rsidRDefault="000204F2">
      <w:pPr>
        <w:pStyle w:val="1"/>
      </w:pPr>
      <w:r>
        <w:rPr>
          <w:rFonts w:hint="eastAsia"/>
        </w:rPr>
        <w:t>技术分析</w:t>
      </w:r>
    </w:p>
    <w:p w14:paraId="0B9E56F3" w14:textId="77777777" w:rsidR="001E6381" w:rsidRDefault="001E6381" w:rsidP="001E6381">
      <w:pPr>
        <w:pStyle w:val="a3"/>
      </w:pPr>
      <w:r>
        <w:rPr>
          <w:rFonts w:hint="eastAsia"/>
        </w:rPr>
        <w:t>采用的技术架构</w:t>
      </w:r>
    </w:p>
    <w:p w14:paraId="547A4C64" w14:textId="77777777" w:rsidR="001E6381" w:rsidRDefault="001E6381" w:rsidP="001E6381">
      <w:pPr>
        <w:ind w:firstLine="420"/>
        <w:rPr>
          <w:sz w:val="28"/>
          <w:szCs w:val="28"/>
        </w:rPr>
      </w:pPr>
      <w:r>
        <w:rPr>
          <w:rFonts w:hint="eastAsia"/>
          <w:sz w:val="28"/>
          <w:szCs w:val="28"/>
        </w:rPr>
        <w:t>以基于互联网的</w:t>
      </w:r>
      <w:r>
        <w:rPr>
          <w:sz w:val="28"/>
          <w:szCs w:val="28"/>
        </w:rPr>
        <w:t>WEB</w:t>
      </w:r>
      <w:r>
        <w:rPr>
          <w:rFonts w:hint="eastAsia"/>
          <w:sz w:val="28"/>
          <w:szCs w:val="28"/>
        </w:rPr>
        <w:t>应用方式提供服务。前端技术主要采用</w:t>
      </w:r>
      <w:r>
        <w:rPr>
          <w:sz w:val="28"/>
          <w:szCs w:val="28"/>
        </w:rPr>
        <w:t>R</w:t>
      </w:r>
      <w:r>
        <w:rPr>
          <w:rFonts w:hint="eastAsia"/>
          <w:sz w:val="28"/>
          <w:szCs w:val="28"/>
        </w:rPr>
        <w:t>eact</w:t>
      </w:r>
      <w:r>
        <w:rPr>
          <w:rFonts w:hint="eastAsia"/>
          <w:sz w:val="28"/>
          <w:szCs w:val="28"/>
        </w:rPr>
        <w:t>、</w:t>
      </w:r>
      <w:r>
        <w:rPr>
          <w:rFonts w:hint="eastAsia"/>
          <w:sz w:val="28"/>
          <w:szCs w:val="28"/>
        </w:rPr>
        <w:t>ajax</w:t>
      </w:r>
      <w:r>
        <w:rPr>
          <w:rFonts w:hint="eastAsia"/>
          <w:sz w:val="28"/>
          <w:szCs w:val="28"/>
        </w:rPr>
        <w:t>，后端技术采用</w:t>
      </w:r>
      <w:r>
        <w:rPr>
          <w:rFonts w:hint="eastAsia"/>
          <w:sz w:val="28"/>
          <w:szCs w:val="28"/>
        </w:rPr>
        <w:t>express</w:t>
      </w:r>
      <w:r>
        <w:rPr>
          <w:rFonts w:hint="eastAsia"/>
          <w:sz w:val="28"/>
          <w:szCs w:val="28"/>
        </w:rPr>
        <w:t>框架。前后端分离，快速完成开发</w:t>
      </w:r>
    </w:p>
    <w:p w14:paraId="72D1874B" w14:textId="77777777" w:rsidR="001E6381" w:rsidRDefault="001E6381" w:rsidP="001E6381">
      <w:pPr>
        <w:pStyle w:val="a3"/>
      </w:pPr>
      <w:r>
        <w:rPr>
          <w:rFonts w:hint="eastAsia"/>
        </w:rPr>
        <w:t>平台</w:t>
      </w:r>
    </w:p>
    <w:p w14:paraId="6B4048D2" w14:textId="77777777" w:rsidR="001E6381" w:rsidRDefault="001E6381" w:rsidP="001E6381">
      <w:pPr>
        <w:rPr>
          <w:sz w:val="28"/>
          <w:szCs w:val="28"/>
        </w:rPr>
      </w:pPr>
      <w:r>
        <w:rPr>
          <w:sz w:val="28"/>
          <w:szCs w:val="28"/>
        </w:rPr>
        <w:tab/>
      </w:r>
      <w:r>
        <w:rPr>
          <w:rFonts w:hint="eastAsia"/>
          <w:sz w:val="28"/>
          <w:szCs w:val="28"/>
        </w:rPr>
        <w:t>初步计划采用阿里云的云服务平台支撑应用软件，价格较为合理，可靠性较强。</w:t>
      </w:r>
      <w:r>
        <w:rPr>
          <w:sz w:val="28"/>
          <w:szCs w:val="28"/>
        </w:rPr>
        <w:t xml:space="preserve"> </w:t>
      </w:r>
    </w:p>
    <w:p w14:paraId="1C3694CE" w14:textId="77777777" w:rsidR="001E6381" w:rsidRDefault="001E6381" w:rsidP="001E6381">
      <w:pPr>
        <w:pStyle w:val="a3"/>
      </w:pPr>
      <w:r>
        <w:rPr>
          <w:rFonts w:hint="eastAsia"/>
        </w:rPr>
        <w:t>软硬件、网络支持</w:t>
      </w:r>
    </w:p>
    <w:p w14:paraId="74F767B1" w14:textId="77777777" w:rsidR="001E6381" w:rsidRDefault="001E6381" w:rsidP="001E6381">
      <w:pPr>
        <w:ind w:firstLine="420"/>
        <w:rPr>
          <w:sz w:val="28"/>
          <w:szCs w:val="28"/>
        </w:rPr>
      </w:pPr>
      <w:r>
        <w:rPr>
          <w:rFonts w:hint="eastAsia"/>
          <w:sz w:val="28"/>
          <w:szCs w:val="28"/>
        </w:rPr>
        <w:t>由于所选支撑平台均是强大的服务商，能满足早期的需求，无需额外的支持；</w:t>
      </w:r>
    </w:p>
    <w:p w14:paraId="5251EEBB" w14:textId="77777777" w:rsidR="001E6381" w:rsidRDefault="001E6381" w:rsidP="001E6381">
      <w:pPr>
        <w:pStyle w:val="a3"/>
      </w:pPr>
      <w:r>
        <w:rPr>
          <w:rFonts w:hint="eastAsia"/>
        </w:rPr>
        <w:t>技术难点</w:t>
      </w:r>
    </w:p>
    <w:p w14:paraId="2C405879" w14:textId="77777777" w:rsidR="001E6381" w:rsidRDefault="001E6381" w:rsidP="001E6381">
      <w:pPr>
        <w:rPr>
          <w:sz w:val="28"/>
          <w:szCs w:val="28"/>
        </w:rPr>
      </w:pPr>
      <w:r>
        <w:rPr>
          <w:sz w:val="28"/>
          <w:szCs w:val="28"/>
        </w:rPr>
        <w:lastRenderedPageBreak/>
        <w:tab/>
      </w:r>
      <w:r>
        <w:rPr>
          <w:rFonts w:hint="eastAsia"/>
          <w:sz w:val="28"/>
          <w:szCs w:val="28"/>
        </w:rPr>
        <w:t>开发技术难点在于视频播放的流畅度以及对于用户上传视频的智能鉴别；产品设计上重点考虑如何满足符合宅家人群，爱好美食，喜欢自己动手制作美食的群体提供恰当的食谱及相应视频，同时支持灵活的日常美食推荐，比如甜品，零食小吃等；</w:t>
      </w:r>
    </w:p>
    <w:p w14:paraId="5A3DB039" w14:textId="77777777" w:rsidR="001E6381" w:rsidRPr="001E6381" w:rsidRDefault="001E6381">
      <w:pPr>
        <w:pStyle w:val="a3"/>
      </w:pPr>
    </w:p>
    <w:p w14:paraId="4BA05E79" w14:textId="77777777" w:rsidR="00C41A05" w:rsidRDefault="00C41A05"/>
    <w:p w14:paraId="6255210C" w14:textId="77777777" w:rsidR="00C41A05" w:rsidRDefault="000204F2">
      <w:pPr>
        <w:pStyle w:val="1"/>
      </w:pPr>
      <w:r>
        <w:rPr>
          <w:rFonts w:hint="eastAsia"/>
        </w:rPr>
        <w:t>资源需求估计</w:t>
      </w:r>
    </w:p>
    <w:p w14:paraId="76E1A212" w14:textId="0452CAEC" w:rsidR="00C41A05" w:rsidRDefault="000204F2">
      <w:pPr>
        <w:pStyle w:val="a3"/>
      </w:pPr>
      <w:r>
        <w:rPr>
          <w:rFonts w:hint="eastAsia"/>
        </w:rPr>
        <w:t>人员</w:t>
      </w:r>
    </w:p>
    <w:p w14:paraId="5ABA7330" w14:textId="77777777" w:rsidR="001E6381" w:rsidRDefault="001E6381" w:rsidP="001E6381">
      <w:pPr>
        <w:ind w:leftChars="200" w:left="420"/>
        <w:rPr>
          <w:sz w:val="28"/>
          <w:szCs w:val="28"/>
        </w:rPr>
      </w:pPr>
      <w:r>
        <w:rPr>
          <w:rFonts w:hint="eastAsia"/>
          <w:sz w:val="28"/>
          <w:szCs w:val="28"/>
        </w:rPr>
        <w:t>产品经理：依据本产品的商业背景和定位，吸取已有市场商品的成熟经验，结合地方特点和用户特征，设计符合不同烹饪需求的产品。</w:t>
      </w:r>
    </w:p>
    <w:p w14:paraId="3DE1F1BF" w14:textId="77777777" w:rsidR="001E6381" w:rsidRDefault="001E6381" w:rsidP="001E6381">
      <w:pPr>
        <w:ind w:leftChars="200" w:left="420"/>
        <w:rPr>
          <w:sz w:val="28"/>
          <w:szCs w:val="28"/>
        </w:rPr>
      </w:pPr>
      <w:r>
        <w:rPr>
          <w:rFonts w:hint="eastAsia"/>
          <w:sz w:val="28"/>
          <w:szCs w:val="28"/>
        </w:rPr>
        <w:t>IT</w:t>
      </w:r>
      <w:r>
        <w:rPr>
          <w:rFonts w:hint="eastAsia"/>
          <w:sz w:val="28"/>
          <w:szCs w:val="28"/>
        </w:rPr>
        <w:t>技术专家：快速架构和实现产品，同时确保对未来快速增长使用量。</w:t>
      </w:r>
    </w:p>
    <w:p w14:paraId="20040926" w14:textId="77777777" w:rsidR="001E6381" w:rsidRDefault="001E6381" w:rsidP="001E6381">
      <w:pPr>
        <w:ind w:leftChars="200" w:left="420"/>
        <w:rPr>
          <w:sz w:val="28"/>
          <w:szCs w:val="28"/>
        </w:rPr>
      </w:pPr>
      <w:r>
        <w:rPr>
          <w:rFonts w:hint="eastAsia"/>
          <w:sz w:val="28"/>
          <w:szCs w:val="28"/>
        </w:rPr>
        <w:t>用户代表：不同职业，不同年龄段，不同烹饪水平的用户代表，帮助分析用户群体渴望解决的问题以及想要被满足的用处；</w:t>
      </w:r>
    </w:p>
    <w:p w14:paraId="773F8411" w14:textId="77777777" w:rsidR="001E6381" w:rsidRPr="001E6381" w:rsidRDefault="001E6381" w:rsidP="001E6381"/>
    <w:p w14:paraId="4511E3D3" w14:textId="77777777" w:rsidR="00C41A05" w:rsidRDefault="000204F2">
      <w:pPr>
        <w:pStyle w:val="a3"/>
      </w:pPr>
      <w:r>
        <w:rPr>
          <w:rFonts w:hint="eastAsia"/>
        </w:rPr>
        <w:t>资金</w:t>
      </w:r>
    </w:p>
    <w:p w14:paraId="5A5DFD47" w14:textId="77777777" w:rsidR="00C41A05" w:rsidRDefault="000204F2">
      <w:pPr>
        <w:ind w:firstLine="420"/>
        <w:rPr>
          <w:sz w:val="28"/>
          <w:szCs w:val="28"/>
        </w:rPr>
      </w:pPr>
      <w:r>
        <w:rPr>
          <w:rFonts w:hint="eastAsia"/>
          <w:sz w:val="28"/>
          <w:szCs w:val="28"/>
        </w:rPr>
        <w:t>产品验证阶段前暂无需要。完成产品验证后，需要资金集中快速完成商家扩充和宣传推广；</w:t>
      </w:r>
    </w:p>
    <w:p w14:paraId="62CA6EA6" w14:textId="77777777" w:rsidR="00C41A05" w:rsidRDefault="000204F2">
      <w:pPr>
        <w:pStyle w:val="a3"/>
      </w:pPr>
      <w:r>
        <w:rPr>
          <w:rFonts w:hint="eastAsia"/>
        </w:rPr>
        <w:t>设备</w:t>
      </w:r>
    </w:p>
    <w:p w14:paraId="0B03B8B0" w14:textId="77777777" w:rsidR="00C41A05" w:rsidRDefault="000204F2">
      <w:pPr>
        <w:rPr>
          <w:sz w:val="28"/>
          <w:szCs w:val="28"/>
        </w:rPr>
      </w:pPr>
      <w:r>
        <w:rPr>
          <w:rFonts w:hint="eastAsia"/>
          <w:sz w:val="28"/>
          <w:szCs w:val="28"/>
        </w:rPr>
        <w:lastRenderedPageBreak/>
        <w:tab/>
      </w:r>
      <w:r>
        <w:rPr>
          <w:rFonts w:hint="eastAsia"/>
          <w:sz w:val="28"/>
          <w:szCs w:val="28"/>
        </w:rPr>
        <w:t>一台本地</w:t>
      </w:r>
      <w:r>
        <w:rPr>
          <w:rFonts w:hint="eastAsia"/>
          <w:sz w:val="28"/>
          <w:szCs w:val="28"/>
        </w:rPr>
        <w:t>PC</w:t>
      </w:r>
      <w:r>
        <w:rPr>
          <w:rFonts w:hint="eastAsia"/>
          <w:sz w:val="28"/>
          <w:szCs w:val="28"/>
        </w:rPr>
        <w:t>服务器；</w:t>
      </w:r>
    </w:p>
    <w:p w14:paraId="28D0FE5F" w14:textId="77777777" w:rsidR="00C41A05" w:rsidRDefault="000204F2">
      <w:pPr>
        <w:pStyle w:val="a3"/>
      </w:pPr>
      <w:r>
        <w:rPr>
          <w:rFonts w:hint="eastAsia"/>
        </w:rPr>
        <w:t>设施</w:t>
      </w:r>
    </w:p>
    <w:p w14:paraId="74BB5275" w14:textId="77777777" w:rsidR="00C41A05" w:rsidRDefault="000204F2">
      <w:pPr>
        <w:rPr>
          <w:sz w:val="28"/>
          <w:szCs w:val="28"/>
        </w:rPr>
      </w:pPr>
      <w:r>
        <w:rPr>
          <w:rFonts w:hint="eastAsia"/>
          <w:sz w:val="28"/>
          <w:szCs w:val="28"/>
        </w:rPr>
        <w:tab/>
        <w:t>10</w:t>
      </w:r>
      <w:r>
        <w:rPr>
          <w:rFonts w:hint="eastAsia"/>
          <w:sz w:val="28"/>
          <w:szCs w:val="28"/>
        </w:rPr>
        <w:t>平米以内的固定工作场地；</w:t>
      </w:r>
    </w:p>
    <w:p w14:paraId="51574B70" w14:textId="77777777" w:rsidR="00C41A05" w:rsidRDefault="00C41A05"/>
    <w:p w14:paraId="1CF5E81F" w14:textId="77777777" w:rsidR="00C41A05" w:rsidRDefault="00C41A05"/>
    <w:p w14:paraId="20D6BE56" w14:textId="4888EF7A" w:rsidR="00C41A05" w:rsidRDefault="000204F2">
      <w:pPr>
        <w:pStyle w:val="1"/>
      </w:pPr>
      <w:r>
        <w:rPr>
          <w:rFonts w:hint="eastAsia"/>
        </w:rPr>
        <w:t>风险分析</w:t>
      </w:r>
    </w:p>
    <w:tbl>
      <w:tblPr>
        <w:tblW w:w="9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449"/>
        <w:gridCol w:w="1388"/>
        <w:gridCol w:w="7159"/>
        <w:gridCol w:w="837"/>
      </w:tblGrid>
      <w:tr w:rsidR="001E6381" w14:paraId="3739E365" w14:textId="77777777" w:rsidTr="001E6381">
        <w:trPr>
          <w:trHeight w:val="591"/>
        </w:trPr>
        <w:tc>
          <w:tcPr>
            <w:tcW w:w="449" w:type="dxa"/>
          </w:tcPr>
          <w:p w14:paraId="7079422B" w14:textId="77777777" w:rsidR="001E6381" w:rsidRDefault="001E6381" w:rsidP="001F1F4D">
            <w:pPr>
              <w:ind w:right="39"/>
              <w:rPr>
                <w:rFonts w:hAnsi="宋体"/>
                <w:b/>
                <w:bCs/>
                <w:szCs w:val="21"/>
              </w:rPr>
            </w:pPr>
            <w:r>
              <w:rPr>
                <w:rFonts w:hAnsi="宋体" w:hint="eastAsia"/>
                <w:b/>
                <w:bCs/>
                <w:szCs w:val="21"/>
              </w:rPr>
              <w:t>编号</w:t>
            </w:r>
          </w:p>
        </w:tc>
        <w:tc>
          <w:tcPr>
            <w:tcW w:w="1388" w:type="dxa"/>
          </w:tcPr>
          <w:p w14:paraId="76EC6407" w14:textId="77777777" w:rsidR="001E6381" w:rsidRDefault="001E6381" w:rsidP="001F1F4D">
            <w:pPr>
              <w:ind w:right="39"/>
              <w:rPr>
                <w:rFonts w:hAnsi="宋体"/>
                <w:b/>
                <w:bCs/>
                <w:szCs w:val="21"/>
              </w:rPr>
            </w:pPr>
            <w:r>
              <w:rPr>
                <w:rFonts w:hAnsi="宋体" w:hint="eastAsia"/>
                <w:b/>
                <w:bCs/>
                <w:szCs w:val="21"/>
              </w:rPr>
              <w:t>事件描述</w:t>
            </w:r>
          </w:p>
        </w:tc>
        <w:tc>
          <w:tcPr>
            <w:tcW w:w="7159" w:type="dxa"/>
          </w:tcPr>
          <w:p w14:paraId="65C65CD9" w14:textId="77777777" w:rsidR="001E6381" w:rsidRDefault="001E6381" w:rsidP="001F1F4D">
            <w:pPr>
              <w:ind w:right="39"/>
              <w:rPr>
                <w:rFonts w:hAnsi="宋体"/>
                <w:b/>
                <w:bCs/>
                <w:szCs w:val="21"/>
              </w:rPr>
            </w:pPr>
            <w:r>
              <w:rPr>
                <w:rFonts w:hAnsi="宋体" w:hint="eastAsia"/>
                <w:b/>
                <w:bCs/>
                <w:szCs w:val="21"/>
              </w:rPr>
              <w:t>根本原因</w:t>
            </w:r>
          </w:p>
        </w:tc>
        <w:tc>
          <w:tcPr>
            <w:tcW w:w="837" w:type="dxa"/>
          </w:tcPr>
          <w:p w14:paraId="05E4D7DD" w14:textId="77777777" w:rsidR="001E6381" w:rsidRDefault="001E6381" w:rsidP="001F1F4D">
            <w:pPr>
              <w:ind w:right="39"/>
              <w:rPr>
                <w:rFonts w:hAnsi="宋体"/>
                <w:b/>
                <w:bCs/>
                <w:szCs w:val="21"/>
              </w:rPr>
            </w:pPr>
            <w:r>
              <w:rPr>
                <w:rFonts w:hAnsi="宋体" w:hint="eastAsia"/>
                <w:b/>
                <w:bCs/>
                <w:szCs w:val="21"/>
              </w:rPr>
              <w:t>类型</w:t>
            </w:r>
          </w:p>
        </w:tc>
      </w:tr>
      <w:tr w:rsidR="001E6381" w14:paraId="1D76AE3B" w14:textId="77777777" w:rsidTr="001E6381">
        <w:trPr>
          <w:trHeight w:val="591"/>
        </w:trPr>
        <w:tc>
          <w:tcPr>
            <w:tcW w:w="449" w:type="dxa"/>
          </w:tcPr>
          <w:p w14:paraId="42D576AD" w14:textId="77777777" w:rsidR="001E6381" w:rsidRDefault="001E6381" w:rsidP="001F1F4D">
            <w:pPr>
              <w:ind w:right="39"/>
              <w:rPr>
                <w:rFonts w:hAnsi="宋体"/>
                <w:bCs/>
                <w:color w:val="000000"/>
                <w:szCs w:val="21"/>
              </w:rPr>
            </w:pPr>
            <w:r>
              <w:rPr>
                <w:rFonts w:hAnsi="宋体" w:hint="eastAsia"/>
                <w:bCs/>
                <w:color w:val="000000"/>
                <w:szCs w:val="21"/>
              </w:rPr>
              <w:t>R1</w:t>
            </w:r>
          </w:p>
        </w:tc>
        <w:tc>
          <w:tcPr>
            <w:tcW w:w="1388" w:type="dxa"/>
          </w:tcPr>
          <w:p w14:paraId="1236B4A6" w14:textId="77777777" w:rsidR="001E6381" w:rsidRDefault="001E6381" w:rsidP="001F1F4D">
            <w:pPr>
              <w:ind w:right="39"/>
              <w:rPr>
                <w:rFonts w:hAnsi="宋体"/>
                <w:bCs/>
                <w:color w:val="000000"/>
                <w:szCs w:val="21"/>
              </w:rPr>
            </w:pPr>
            <w:r>
              <w:rPr>
                <w:rFonts w:hAnsi="宋体" w:hint="eastAsia"/>
                <w:bCs/>
                <w:color w:val="000000"/>
                <w:szCs w:val="21"/>
              </w:rPr>
              <w:t>用户问题得不到解决</w:t>
            </w:r>
          </w:p>
        </w:tc>
        <w:tc>
          <w:tcPr>
            <w:tcW w:w="7159" w:type="dxa"/>
          </w:tcPr>
          <w:p w14:paraId="57BD0A10" w14:textId="77777777" w:rsidR="001E6381" w:rsidRDefault="001E6381" w:rsidP="001F1F4D">
            <w:pPr>
              <w:ind w:right="39"/>
              <w:rPr>
                <w:rFonts w:hAnsi="宋体"/>
                <w:bCs/>
                <w:color w:val="000000"/>
                <w:szCs w:val="21"/>
              </w:rPr>
            </w:pPr>
            <w:r>
              <w:rPr>
                <w:rFonts w:hAnsi="宋体" w:hint="eastAsia"/>
                <w:bCs/>
                <w:color w:val="000000"/>
                <w:szCs w:val="21"/>
              </w:rPr>
              <w:t>对于不同年纪，职业的，烹饪技术不同的用户，对应模块无法完全分开，有交叉，使得不能快速锁定适合自己的模块，用户体验不够好，造成用户流失</w:t>
            </w:r>
          </w:p>
        </w:tc>
        <w:tc>
          <w:tcPr>
            <w:tcW w:w="837" w:type="dxa"/>
          </w:tcPr>
          <w:p w14:paraId="0A37E5C7" w14:textId="77777777" w:rsidR="001E6381" w:rsidRDefault="001E6381" w:rsidP="001F1F4D">
            <w:pPr>
              <w:ind w:right="39"/>
              <w:rPr>
                <w:rFonts w:hAnsi="宋体"/>
                <w:bCs/>
                <w:color w:val="000000"/>
                <w:szCs w:val="21"/>
              </w:rPr>
            </w:pPr>
            <w:r>
              <w:rPr>
                <w:rFonts w:hAnsi="宋体" w:hint="eastAsia"/>
                <w:bCs/>
                <w:color w:val="000000"/>
                <w:szCs w:val="21"/>
              </w:rPr>
              <w:t>用户风险</w:t>
            </w:r>
          </w:p>
        </w:tc>
      </w:tr>
      <w:tr w:rsidR="001E6381" w14:paraId="2552B015" w14:textId="77777777" w:rsidTr="001E6381">
        <w:trPr>
          <w:trHeight w:val="887"/>
        </w:trPr>
        <w:tc>
          <w:tcPr>
            <w:tcW w:w="449" w:type="dxa"/>
          </w:tcPr>
          <w:p w14:paraId="6D06C3FB" w14:textId="77777777" w:rsidR="001E6381" w:rsidRDefault="001E6381" w:rsidP="001F1F4D">
            <w:pPr>
              <w:ind w:right="39"/>
              <w:rPr>
                <w:rFonts w:hAnsi="宋体"/>
                <w:bCs/>
                <w:color w:val="000000"/>
                <w:szCs w:val="21"/>
              </w:rPr>
            </w:pPr>
            <w:r>
              <w:rPr>
                <w:rFonts w:hAnsi="宋体" w:hint="eastAsia"/>
                <w:bCs/>
                <w:color w:val="000000"/>
                <w:szCs w:val="21"/>
              </w:rPr>
              <w:t>R2</w:t>
            </w:r>
          </w:p>
        </w:tc>
        <w:tc>
          <w:tcPr>
            <w:tcW w:w="1388" w:type="dxa"/>
          </w:tcPr>
          <w:p w14:paraId="37995704" w14:textId="77777777" w:rsidR="001E6381" w:rsidRDefault="001E6381" w:rsidP="001F1F4D">
            <w:pPr>
              <w:ind w:right="39"/>
              <w:rPr>
                <w:rFonts w:hAnsi="宋体"/>
                <w:bCs/>
                <w:color w:val="000000"/>
                <w:szCs w:val="21"/>
              </w:rPr>
            </w:pPr>
            <w:r w:rsidRPr="00016A6C">
              <w:rPr>
                <w:rFonts w:hAnsi="宋体" w:hint="eastAsia"/>
                <w:bCs/>
                <w:color w:val="000000"/>
                <w:szCs w:val="21"/>
              </w:rPr>
              <w:t>增加内容形式后导致工具类产品内容繁杂。</w:t>
            </w:r>
          </w:p>
        </w:tc>
        <w:tc>
          <w:tcPr>
            <w:tcW w:w="7159" w:type="dxa"/>
          </w:tcPr>
          <w:p w14:paraId="10ABFE69" w14:textId="77777777" w:rsidR="001E6381" w:rsidRPr="00016A6C" w:rsidRDefault="001E6381" w:rsidP="001F1F4D">
            <w:pPr>
              <w:ind w:right="39"/>
              <w:rPr>
                <w:rFonts w:hAnsi="宋体"/>
                <w:bCs/>
                <w:color w:val="000000"/>
                <w:szCs w:val="21"/>
              </w:rPr>
            </w:pPr>
            <w:r w:rsidRPr="00016A6C">
              <w:rPr>
                <w:rFonts w:hAnsi="宋体" w:hint="eastAsia"/>
                <w:bCs/>
                <w:color w:val="000000"/>
                <w:szCs w:val="21"/>
              </w:rPr>
              <w:t>功能多层次深，结构划分不清晰，功能不易找到。</w:t>
            </w:r>
          </w:p>
          <w:p w14:paraId="314BC056" w14:textId="77777777" w:rsidR="001E6381" w:rsidRDefault="001E6381" w:rsidP="001F1F4D">
            <w:pPr>
              <w:ind w:right="39"/>
              <w:rPr>
                <w:rFonts w:hAnsi="宋体"/>
                <w:bCs/>
                <w:color w:val="000000"/>
                <w:szCs w:val="21"/>
              </w:rPr>
            </w:pPr>
            <w:r w:rsidRPr="00016A6C">
              <w:rPr>
                <w:rFonts w:hAnsi="宋体" w:hint="eastAsia"/>
                <w:bCs/>
                <w:color w:val="000000"/>
                <w:szCs w:val="21"/>
              </w:rPr>
              <w:t>内容分类模块不清晰，菜谱与用户笔记难以辩别</w:t>
            </w:r>
            <w:r>
              <w:rPr>
                <w:rFonts w:hAnsi="宋体" w:hint="eastAsia"/>
                <w:bCs/>
                <w:color w:val="000000"/>
                <w:szCs w:val="21"/>
              </w:rPr>
              <w:t>。</w:t>
            </w:r>
          </w:p>
        </w:tc>
        <w:tc>
          <w:tcPr>
            <w:tcW w:w="837" w:type="dxa"/>
          </w:tcPr>
          <w:p w14:paraId="421E73F1" w14:textId="77777777" w:rsidR="001E6381" w:rsidRDefault="001E6381" w:rsidP="001F1F4D">
            <w:pPr>
              <w:ind w:right="39"/>
              <w:rPr>
                <w:rFonts w:hAnsi="宋体"/>
                <w:bCs/>
                <w:color w:val="000000"/>
                <w:szCs w:val="21"/>
              </w:rPr>
            </w:pPr>
            <w:r>
              <w:rPr>
                <w:rFonts w:hAnsi="宋体" w:hint="eastAsia"/>
                <w:bCs/>
                <w:color w:val="000000"/>
                <w:szCs w:val="21"/>
              </w:rPr>
              <w:t>产品风险</w:t>
            </w:r>
          </w:p>
        </w:tc>
      </w:tr>
      <w:tr w:rsidR="001E6381" w14:paraId="5303701B" w14:textId="77777777" w:rsidTr="001E6381">
        <w:trPr>
          <w:trHeight w:val="582"/>
        </w:trPr>
        <w:tc>
          <w:tcPr>
            <w:tcW w:w="449" w:type="dxa"/>
          </w:tcPr>
          <w:p w14:paraId="7039CCB3" w14:textId="77777777" w:rsidR="001E6381" w:rsidRDefault="001E6381" w:rsidP="001F1F4D">
            <w:pPr>
              <w:ind w:right="39"/>
              <w:rPr>
                <w:rFonts w:hAnsi="宋体"/>
                <w:bCs/>
                <w:szCs w:val="21"/>
              </w:rPr>
            </w:pPr>
            <w:r>
              <w:rPr>
                <w:rFonts w:hAnsi="宋体" w:hint="eastAsia"/>
                <w:bCs/>
                <w:szCs w:val="21"/>
              </w:rPr>
              <w:t>R3</w:t>
            </w:r>
          </w:p>
        </w:tc>
        <w:tc>
          <w:tcPr>
            <w:tcW w:w="1388" w:type="dxa"/>
          </w:tcPr>
          <w:p w14:paraId="746EDC45" w14:textId="77777777" w:rsidR="001E6381" w:rsidRDefault="001E6381" w:rsidP="001F1F4D">
            <w:pPr>
              <w:ind w:right="39"/>
              <w:rPr>
                <w:rFonts w:ascii="Calibri" w:hAnsi="Calibri"/>
              </w:rPr>
            </w:pPr>
            <w:r w:rsidRPr="00016A6C">
              <w:rPr>
                <w:rFonts w:ascii="Calibri" w:hAnsi="Calibri" w:hint="eastAsia"/>
              </w:rPr>
              <w:t>菜谱质量难把控</w:t>
            </w:r>
          </w:p>
        </w:tc>
        <w:tc>
          <w:tcPr>
            <w:tcW w:w="7159" w:type="dxa"/>
          </w:tcPr>
          <w:p w14:paraId="5C053CF9" w14:textId="77777777" w:rsidR="001E6381" w:rsidRDefault="001E6381" w:rsidP="001F1F4D">
            <w:pPr>
              <w:ind w:right="39"/>
              <w:rPr>
                <w:rFonts w:hAnsi="宋体"/>
                <w:bCs/>
                <w:szCs w:val="21"/>
              </w:rPr>
            </w:pPr>
            <w:r>
              <w:rPr>
                <w:rFonts w:hAnsi="宋体" w:hint="eastAsia"/>
                <w:bCs/>
                <w:szCs w:val="21"/>
              </w:rPr>
              <w:t>用户上传菜谱的环境较为随性，没有一个合理的审核标准，菜谱不能达到难失败的目的，厨房小白用户菜谱的使用体验差。</w:t>
            </w:r>
          </w:p>
        </w:tc>
        <w:tc>
          <w:tcPr>
            <w:tcW w:w="837" w:type="dxa"/>
          </w:tcPr>
          <w:p w14:paraId="50010AAD" w14:textId="77777777" w:rsidR="001E6381" w:rsidRDefault="001E6381" w:rsidP="001F1F4D">
            <w:pPr>
              <w:ind w:right="39"/>
              <w:rPr>
                <w:rFonts w:hAnsi="宋体"/>
                <w:bCs/>
                <w:szCs w:val="21"/>
              </w:rPr>
            </w:pPr>
            <w:r>
              <w:rPr>
                <w:rFonts w:hAnsi="宋体" w:hint="eastAsia"/>
                <w:bCs/>
                <w:szCs w:val="21"/>
              </w:rPr>
              <w:t>项目管理风险</w:t>
            </w:r>
          </w:p>
        </w:tc>
      </w:tr>
      <w:tr w:rsidR="001E6381" w14:paraId="0F90FFD5" w14:textId="77777777" w:rsidTr="001E6381">
        <w:trPr>
          <w:trHeight w:val="591"/>
        </w:trPr>
        <w:tc>
          <w:tcPr>
            <w:tcW w:w="449" w:type="dxa"/>
          </w:tcPr>
          <w:p w14:paraId="45F08CCE" w14:textId="77777777" w:rsidR="001E6381" w:rsidRDefault="001E6381" w:rsidP="001F1F4D">
            <w:pPr>
              <w:ind w:right="39"/>
              <w:rPr>
                <w:rFonts w:hAnsi="宋体"/>
                <w:bCs/>
                <w:szCs w:val="21"/>
              </w:rPr>
            </w:pPr>
            <w:r>
              <w:rPr>
                <w:rFonts w:hAnsi="宋体" w:hint="eastAsia"/>
                <w:bCs/>
                <w:szCs w:val="21"/>
              </w:rPr>
              <w:t>R4</w:t>
            </w:r>
          </w:p>
        </w:tc>
        <w:tc>
          <w:tcPr>
            <w:tcW w:w="1388" w:type="dxa"/>
          </w:tcPr>
          <w:p w14:paraId="3856A23D" w14:textId="77777777" w:rsidR="001E6381" w:rsidRDefault="001E6381" w:rsidP="001F1F4D">
            <w:pPr>
              <w:ind w:right="39"/>
              <w:rPr>
                <w:rFonts w:ascii="Calibri" w:hAnsi="Calibri"/>
              </w:rPr>
            </w:pPr>
            <w:r>
              <w:rPr>
                <w:rFonts w:ascii="Calibri" w:hAnsi="Calibri" w:hint="eastAsia"/>
              </w:rPr>
              <w:t>人员不能及时到位</w:t>
            </w:r>
          </w:p>
        </w:tc>
        <w:tc>
          <w:tcPr>
            <w:tcW w:w="7159" w:type="dxa"/>
          </w:tcPr>
          <w:p w14:paraId="6E9ACB1C" w14:textId="77777777" w:rsidR="001E6381" w:rsidRDefault="001E6381" w:rsidP="001F1F4D">
            <w:pPr>
              <w:ind w:right="39"/>
              <w:rPr>
                <w:rFonts w:hAnsi="宋体"/>
                <w:bCs/>
                <w:szCs w:val="21"/>
              </w:rPr>
            </w:pPr>
            <w:r>
              <w:rPr>
                <w:rFonts w:hAnsi="宋体" w:hint="eastAsia"/>
                <w:bCs/>
                <w:szCs w:val="21"/>
              </w:rPr>
              <w:t>无法快速组建技术团队</w:t>
            </w:r>
          </w:p>
        </w:tc>
        <w:tc>
          <w:tcPr>
            <w:tcW w:w="837" w:type="dxa"/>
          </w:tcPr>
          <w:p w14:paraId="436EDFEB" w14:textId="77777777" w:rsidR="001E6381" w:rsidRDefault="001E6381" w:rsidP="001F1F4D">
            <w:pPr>
              <w:ind w:right="39"/>
              <w:rPr>
                <w:rFonts w:hAnsi="宋体"/>
                <w:bCs/>
                <w:szCs w:val="21"/>
              </w:rPr>
            </w:pPr>
            <w:r>
              <w:rPr>
                <w:rFonts w:hAnsi="宋体" w:hint="eastAsia"/>
                <w:bCs/>
                <w:szCs w:val="21"/>
              </w:rPr>
              <w:t>人员风险</w:t>
            </w:r>
          </w:p>
        </w:tc>
      </w:tr>
      <w:tr w:rsidR="001E6381" w14:paraId="57903C72" w14:textId="77777777" w:rsidTr="001E6381">
        <w:trPr>
          <w:trHeight w:val="591"/>
        </w:trPr>
        <w:tc>
          <w:tcPr>
            <w:tcW w:w="449" w:type="dxa"/>
          </w:tcPr>
          <w:p w14:paraId="48B35077" w14:textId="77777777" w:rsidR="001E6381" w:rsidRDefault="001E6381" w:rsidP="001F1F4D">
            <w:pPr>
              <w:ind w:right="39"/>
              <w:rPr>
                <w:rFonts w:hAnsi="宋体"/>
                <w:bCs/>
                <w:szCs w:val="21"/>
              </w:rPr>
            </w:pPr>
            <w:r>
              <w:rPr>
                <w:rFonts w:hAnsi="宋体" w:hint="eastAsia"/>
                <w:bCs/>
                <w:szCs w:val="21"/>
              </w:rPr>
              <w:t>R5</w:t>
            </w:r>
          </w:p>
        </w:tc>
        <w:tc>
          <w:tcPr>
            <w:tcW w:w="1388" w:type="dxa"/>
          </w:tcPr>
          <w:p w14:paraId="2222C704" w14:textId="77777777" w:rsidR="001E6381" w:rsidRDefault="001E6381" w:rsidP="001F1F4D">
            <w:pPr>
              <w:ind w:right="39"/>
              <w:rPr>
                <w:rFonts w:ascii="Calibri" w:hAnsi="Calibri"/>
              </w:rPr>
            </w:pPr>
            <w:r>
              <w:rPr>
                <w:rFonts w:ascii="Calibri" w:hAnsi="Calibri" w:hint="eastAsia"/>
              </w:rPr>
              <w:t>无法获得足够的推广费用</w:t>
            </w:r>
          </w:p>
        </w:tc>
        <w:tc>
          <w:tcPr>
            <w:tcW w:w="7159" w:type="dxa"/>
          </w:tcPr>
          <w:p w14:paraId="2B399981" w14:textId="77777777" w:rsidR="001E6381" w:rsidRDefault="001E6381" w:rsidP="001F1F4D">
            <w:pPr>
              <w:ind w:right="39"/>
              <w:rPr>
                <w:rFonts w:hAnsi="宋体"/>
                <w:bCs/>
                <w:szCs w:val="21"/>
              </w:rPr>
            </w:pPr>
            <w:r>
              <w:rPr>
                <w:rFonts w:hAnsi="宋体" w:hint="eastAsia"/>
                <w:bCs/>
                <w:szCs w:val="21"/>
              </w:rPr>
              <w:t>产品快速推广时，需要大量的资金，目前团队不具备，需要寻找投资</w:t>
            </w:r>
          </w:p>
        </w:tc>
        <w:tc>
          <w:tcPr>
            <w:tcW w:w="837" w:type="dxa"/>
          </w:tcPr>
          <w:p w14:paraId="5BC2B46A" w14:textId="77777777" w:rsidR="001E6381" w:rsidRDefault="001E6381" w:rsidP="001F1F4D">
            <w:pPr>
              <w:ind w:right="39"/>
              <w:rPr>
                <w:rFonts w:hAnsi="宋体"/>
                <w:bCs/>
                <w:szCs w:val="21"/>
              </w:rPr>
            </w:pPr>
            <w:r>
              <w:rPr>
                <w:rFonts w:hAnsi="宋体" w:hint="eastAsia"/>
                <w:bCs/>
                <w:szCs w:val="21"/>
              </w:rPr>
              <w:t>资金风险</w:t>
            </w:r>
          </w:p>
        </w:tc>
      </w:tr>
    </w:tbl>
    <w:p w14:paraId="3F2C5996" w14:textId="77777777" w:rsidR="00C41A05" w:rsidRDefault="00C41A05"/>
    <w:p w14:paraId="2375B2C6" w14:textId="77777777" w:rsidR="00C41A05" w:rsidRDefault="000204F2">
      <w:pPr>
        <w:pStyle w:val="1"/>
      </w:pPr>
      <w:r>
        <w:rPr>
          <w:rFonts w:hint="eastAsia"/>
        </w:rPr>
        <w:t>收益分析</w:t>
      </w:r>
    </w:p>
    <w:p w14:paraId="75582341" w14:textId="77777777" w:rsidR="00C41A05" w:rsidRDefault="000204F2">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514D5FD6" w14:textId="368C05CD" w:rsidR="00C41A05" w:rsidRDefault="000204F2">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sidR="00AC0087">
        <w:rPr>
          <w:rFonts w:ascii="仿宋_GB2312" w:eastAsia="仿宋_GB2312"/>
          <w:sz w:val="28"/>
          <w:szCs w:val="28"/>
        </w:rPr>
        <w:t>8</w:t>
      </w:r>
      <w:r>
        <w:rPr>
          <w:rFonts w:ascii="仿宋_GB2312" w:eastAsia="仿宋_GB2312" w:hint="eastAsia"/>
          <w:sz w:val="28"/>
          <w:szCs w:val="28"/>
        </w:rPr>
        <w:t>%</w:t>
      </w:r>
      <w:r w:rsidR="00AC0087">
        <w:rPr>
          <w:rFonts w:ascii="仿宋_GB2312" w:eastAsia="仿宋_GB2312" w:hint="eastAsia"/>
          <w:sz w:val="28"/>
          <w:szCs w:val="28"/>
        </w:rPr>
        <w:t>；</w:t>
      </w:r>
      <w:r w:rsidR="00AC0087">
        <w:rPr>
          <w:rFonts w:ascii="仿宋_GB2312" w:eastAsia="仿宋_GB2312"/>
          <w:sz w:val="28"/>
          <w:szCs w:val="28"/>
        </w:rPr>
        <w:t xml:space="preserve"> </w:t>
      </w:r>
    </w:p>
    <w:p w14:paraId="20626BE3" w14:textId="77777777" w:rsidR="00C41A05" w:rsidRDefault="000204F2">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7AD1A074" w14:textId="77777777" w:rsidR="00C41A05" w:rsidRDefault="000204F2">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w:t>
      </w:r>
      <w:r>
        <w:rPr>
          <w:rFonts w:ascii="仿宋_GB2312" w:eastAsia="仿宋_GB2312" w:hint="eastAsia"/>
          <w:sz w:val="28"/>
          <w:szCs w:val="28"/>
        </w:rPr>
        <w:lastRenderedPageBreak/>
        <w:t>后四年假设升级维护费和推广为每年20万；</w:t>
      </w:r>
    </w:p>
    <w:p w14:paraId="57057CCC" w14:textId="0B33A5F9" w:rsidR="00C41A05" w:rsidRDefault="000204F2">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w:t>
      </w:r>
      <w:r w:rsidR="00F15A63">
        <w:rPr>
          <w:rFonts w:ascii="仿宋_GB2312" w:eastAsia="仿宋_GB2312"/>
          <w:sz w:val="28"/>
          <w:szCs w:val="28"/>
        </w:rPr>
        <w:t>2</w:t>
      </w:r>
      <w:r>
        <w:rPr>
          <w:rFonts w:ascii="仿宋_GB2312" w:eastAsia="仿宋_GB2312" w:hint="eastAsia"/>
          <w:sz w:val="28"/>
          <w:szCs w:val="28"/>
        </w:rPr>
        <w:t>0万，第3年为</w:t>
      </w:r>
      <w:r w:rsidR="00F15A63">
        <w:rPr>
          <w:rFonts w:ascii="仿宋_GB2312" w:eastAsia="仿宋_GB2312"/>
          <w:sz w:val="28"/>
          <w:szCs w:val="28"/>
        </w:rPr>
        <w:t>4</w:t>
      </w:r>
      <w:r>
        <w:rPr>
          <w:rFonts w:ascii="仿宋_GB2312" w:eastAsia="仿宋_GB2312" w:hint="eastAsia"/>
          <w:sz w:val="28"/>
          <w:szCs w:val="28"/>
        </w:rPr>
        <w:t>0万，第4年为</w:t>
      </w:r>
      <w:r w:rsidR="00F15A63">
        <w:rPr>
          <w:rFonts w:ascii="仿宋_GB2312" w:eastAsia="仿宋_GB2312"/>
          <w:sz w:val="28"/>
          <w:szCs w:val="28"/>
        </w:rPr>
        <w:t>80</w:t>
      </w:r>
      <w:r>
        <w:rPr>
          <w:rFonts w:ascii="仿宋_GB2312" w:eastAsia="仿宋_GB2312" w:hint="eastAsia"/>
          <w:sz w:val="28"/>
          <w:szCs w:val="28"/>
        </w:rPr>
        <w:t>万，第5年为1</w:t>
      </w:r>
      <w:r w:rsidR="00F15A63">
        <w:rPr>
          <w:rFonts w:ascii="仿宋_GB2312" w:eastAsia="仿宋_GB2312"/>
          <w:sz w:val="28"/>
          <w:szCs w:val="28"/>
        </w:rPr>
        <w:t>0</w:t>
      </w:r>
      <w:r>
        <w:rPr>
          <w:rFonts w:ascii="仿宋_GB2312" w:eastAsia="仿宋_GB2312" w:hint="eastAsia"/>
          <w:sz w:val="28"/>
          <w:szCs w:val="28"/>
        </w:rPr>
        <w:t>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C41A05" w14:paraId="074954A9" w14:textId="77777777">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0891854A"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51B31FEE" w14:textId="709A2CD9" w:rsidR="00C41A05" w:rsidRDefault="00AC008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w:t>
            </w:r>
            <w:r w:rsidR="000204F2">
              <w:rPr>
                <w:rFonts w:ascii="仿宋_GB2312" w:eastAsia="仿宋_GB2312" w:hAnsi="宋体" w:cs="宋体" w:hint="eastAsia"/>
                <w:color w:val="000000"/>
                <w:sz w:val="28"/>
                <w:szCs w:val="28"/>
              </w:rPr>
              <w:t>%</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5FDCC234"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33132F71"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020FC0C5"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3162FA51"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3D29CA79"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1DF95E63"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3417C90"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22545763"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8A937DA"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ED0533B"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915B848"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214B5E53"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36E6A85"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516F352A"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2A6CF4A"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46AFCC2"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276F8522"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7C532DFC"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1E180513"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1A876C5E"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58550A0B"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C41A05" w14:paraId="27CD840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2577F0D"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61B1D3B0" w14:textId="0A9998B8" w:rsidR="00C41A05" w:rsidRDefault="00AC008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300</w:t>
            </w:r>
            <w:r w:rsidR="000204F2">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14:paraId="7E12E917"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3685159C"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2A9ADE0F"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1245BDDE"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1891AE04"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278B038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24FD432"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1B8C441A" w14:textId="107D0FA9"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w:t>
            </w:r>
            <w:r w:rsidR="00AC0087">
              <w:rPr>
                <w:rFonts w:ascii="仿宋_GB2312" w:eastAsia="仿宋_GB2312" w:hAnsi="宋体" w:cs="宋体"/>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6F1D6D4A" w14:textId="59E942D0"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w:t>
            </w:r>
            <w:r w:rsidR="00AC0087">
              <w:rPr>
                <w:rFonts w:ascii="仿宋_GB2312" w:eastAsia="仿宋_GB2312" w:hAnsi="宋体" w:cs="宋体"/>
                <w:color w:val="000000"/>
                <w:sz w:val="28"/>
                <w:szCs w:val="28"/>
              </w:rPr>
              <w:t>6</w:t>
            </w:r>
          </w:p>
        </w:tc>
        <w:tc>
          <w:tcPr>
            <w:tcW w:w="1276" w:type="dxa"/>
            <w:tcBorders>
              <w:top w:val="nil"/>
              <w:left w:val="nil"/>
              <w:bottom w:val="single" w:sz="8" w:space="0" w:color="auto"/>
              <w:right w:val="single" w:sz="8" w:space="0" w:color="auto"/>
            </w:tcBorders>
            <w:shd w:val="clear" w:color="auto" w:fill="auto"/>
            <w:noWrap/>
            <w:vAlign w:val="center"/>
          </w:tcPr>
          <w:p w14:paraId="56F69389" w14:textId="143D30A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w:t>
            </w:r>
            <w:r w:rsidR="00AC0087">
              <w:rPr>
                <w:rFonts w:ascii="仿宋_GB2312" w:eastAsia="仿宋_GB2312" w:hAnsi="宋体" w:cs="宋体"/>
                <w:color w:val="000000"/>
                <w:sz w:val="28"/>
                <w:szCs w:val="28"/>
              </w:rPr>
              <w:t>9</w:t>
            </w:r>
          </w:p>
        </w:tc>
        <w:tc>
          <w:tcPr>
            <w:tcW w:w="1559" w:type="dxa"/>
            <w:tcBorders>
              <w:top w:val="nil"/>
              <w:left w:val="nil"/>
              <w:bottom w:val="single" w:sz="8" w:space="0" w:color="auto"/>
              <w:right w:val="single" w:sz="8" w:space="0" w:color="auto"/>
            </w:tcBorders>
            <w:shd w:val="clear" w:color="auto" w:fill="auto"/>
            <w:noWrap/>
            <w:vAlign w:val="center"/>
          </w:tcPr>
          <w:p w14:paraId="4C86DF16" w14:textId="20CA14F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w:t>
            </w:r>
            <w:r w:rsidR="00F15A63">
              <w:rPr>
                <w:rFonts w:ascii="仿宋_GB2312" w:eastAsia="仿宋_GB2312" w:hAnsi="宋体" w:cs="宋体"/>
                <w:color w:val="000000"/>
                <w:sz w:val="28"/>
                <w:szCs w:val="28"/>
              </w:rPr>
              <w:t>74</w:t>
            </w:r>
          </w:p>
        </w:tc>
        <w:tc>
          <w:tcPr>
            <w:tcW w:w="1196" w:type="dxa"/>
            <w:tcBorders>
              <w:top w:val="nil"/>
              <w:left w:val="nil"/>
              <w:bottom w:val="single" w:sz="8" w:space="0" w:color="auto"/>
              <w:right w:val="single" w:sz="8" w:space="0" w:color="auto"/>
            </w:tcBorders>
            <w:shd w:val="clear" w:color="auto" w:fill="auto"/>
            <w:noWrap/>
            <w:vAlign w:val="center"/>
          </w:tcPr>
          <w:p w14:paraId="6D29338B" w14:textId="3DD2175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w:t>
            </w:r>
            <w:r w:rsidR="00F15A63">
              <w:rPr>
                <w:rFonts w:ascii="仿宋_GB2312" w:eastAsia="仿宋_GB2312" w:hAnsi="宋体" w:cs="宋体"/>
                <w:color w:val="000000"/>
                <w:sz w:val="28"/>
                <w:szCs w:val="28"/>
              </w:rPr>
              <w:t>8</w:t>
            </w:r>
          </w:p>
        </w:tc>
        <w:tc>
          <w:tcPr>
            <w:tcW w:w="1812" w:type="dxa"/>
            <w:tcBorders>
              <w:top w:val="nil"/>
              <w:left w:val="nil"/>
              <w:bottom w:val="single" w:sz="8" w:space="0" w:color="auto"/>
              <w:right w:val="double" w:sz="6" w:space="0" w:color="auto"/>
            </w:tcBorders>
            <w:shd w:val="clear" w:color="auto" w:fill="auto"/>
            <w:noWrap/>
            <w:vAlign w:val="center"/>
          </w:tcPr>
          <w:p w14:paraId="60AB528E"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329F3FB5"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B141CA1"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6D9B0F3F" w14:textId="0E44DAFE" w:rsidR="00C41A05" w:rsidRDefault="00F15A6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279000</w:t>
            </w:r>
          </w:p>
        </w:tc>
        <w:tc>
          <w:tcPr>
            <w:tcW w:w="1559" w:type="dxa"/>
            <w:tcBorders>
              <w:top w:val="nil"/>
              <w:left w:val="nil"/>
              <w:bottom w:val="single" w:sz="8" w:space="0" w:color="auto"/>
              <w:right w:val="single" w:sz="8" w:space="0" w:color="auto"/>
            </w:tcBorders>
            <w:shd w:val="clear" w:color="auto" w:fill="auto"/>
            <w:noWrap/>
            <w:vAlign w:val="center"/>
          </w:tcPr>
          <w:p w14:paraId="70A4DE04" w14:textId="32403CAD" w:rsidR="00C41A05" w:rsidRDefault="00F15A6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192</w:t>
            </w:r>
            <w:r w:rsidR="000204F2">
              <w:rPr>
                <w:rFonts w:ascii="仿宋_GB2312" w:eastAsia="仿宋_GB2312" w:hAnsi="宋体" w:cs="宋体" w:hint="eastAsia"/>
                <w:color w:val="000000"/>
                <w:sz w:val="28"/>
                <w:szCs w:val="28"/>
              </w:rPr>
              <w:t>000</w:t>
            </w:r>
          </w:p>
        </w:tc>
        <w:tc>
          <w:tcPr>
            <w:tcW w:w="1276" w:type="dxa"/>
            <w:tcBorders>
              <w:top w:val="nil"/>
              <w:left w:val="nil"/>
              <w:bottom w:val="single" w:sz="8" w:space="0" w:color="auto"/>
              <w:right w:val="single" w:sz="8" w:space="0" w:color="auto"/>
            </w:tcBorders>
            <w:shd w:val="clear" w:color="auto" w:fill="auto"/>
            <w:noWrap/>
            <w:vAlign w:val="center"/>
          </w:tcPr>
          <w:p w14:paraId="7FE642A6" w14:textId="2E1ED3E8" w:rsidR="00C41A05" w:rsidRDefault="00F15A6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158</w:t>
            </w:r>
            <w:r w:rsidR="000204F2">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14:paraId="3F97DC9B" w14:textId="3B3583C4" w:rsidR="00C41A05" w:rsidRDefault="00F15A6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148</w:t>
            </w:r>
            <w:r w:rsidR="000204F2">
              <w:rPr>
                <w:rFonts w:ascii="仿宋_GB2312" w:eastAsia="仿宋_GB2312" w:hAnsi="宋体" w:cs="宋体" w:hint="eastAsia"/>
                <w:color w:val="000000"/>
                <w:sz w:val="28"/>
                <w:szCs w:val="28"/>
              </w:rPr>
              <w:t>000</w:t>
            </w:r>
          </w:p>
        </w:tc>
        <w:tc>
          <w:tcPr>
            <w:tcW w:w="1196" w:type="dxa"/>
            <w:tcBorders>
              <w:top w:val="nil"/>
              <w:left w:val="nil"/>
              <w:bottom w:val="single" w:sz="8" w:space="0" w:color="auto"/>
              <w:right w:val="single" w:sz="8" w:space="0" w:color="auto"/>
            </w:tcBorders>
            <w:shd w:val="clear" w:color="auto" w:fill="auto"/>
            <w:noWrap/>
            <w:vAlign w:val="center"/>
          </w:tcPr>
          <w:p w14:paraId="3FF6FB5A" w14:textId="3D0046A8"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sidR="00F15A63">
              <w:rPr>
                <w:rFonts w:ascii="仿宋_GB2312" w:eastAsia="仿宋_GB2312" w:hAnsi="宋体" w:cs="宋体"/>
                <w:color w:val="000000"/>
                <w:sz w:val="28"/>
                <w:szCs w:val="28"/>
              </w:rPr>
              <w:t>36</w:t>
            </w:r>
            <w:r>
              <w:rPr>
                <w:rFonts w:ascii="仿宋_GB2312" w:eastAsia="仿宋_GB2312" w:hAnsi="宋体" w:cs="宋体" w:hint="eastAsia"/>
                <w:color w:val="000000"/>
                <w:sz w:val="28"/>
                <w:szCs w:val="28"/>
              </w:rPr>
              <w:t>000</w:t>
            </w:r>
          </w:p>
        </w:tc>
        <w:tc>
          <w:tcPr>
            <w:tcW w:w="1812" w:type="dxa"/>
            <w:tcBorders>
              <w:top w:val="nil"/>
              <w:left w:val="nil"/>
              <w:bottom w:val="single" w:sz="8" w:space="0" w:color="auto"/>
              <w:right w:val="double" w:sz="6" w:space="0" w:color="auto"/>
            </w:tcBorders>
            <w:shd w:val="clear" w:color="auto" w:fill="auto"/>
            <w:noWrap/>
            <w:vAlign w:val="center"/>
          </w:tcPr>
          <w:p w14:paraId="01158BC2" w14:textId="7F0CA60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w:t>
            </w:r>
            <w:r w:rsidR="00F15A63">
              <w:rPr>
                <w:rFonts w:ascii="仿宋_GB2312" w:eastAsia="仿宋_GB2312" w:hAnsi="宋体" w:cs="宋体"/>
                <w:color w:val="000000"/>
                <w:sz w:val="28"/>
                <w:szCs w:val="28"/>
              </w:rPr>
              <w:t>13000</w:t>
            </w:r>
          </w:p>
        </w:tc>
      </w:tr>
      <w:tr w:rsidR="00C41A05" w14:paraId="4B70F80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25BDF5E"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3994EB9C" w14:textId="44ACAE59" w:rsidR="00C41A05" w:rsidRDefault="00F15A6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279</w:t>
            </w:r>
            <w:r>
              <w:rPr>
                <w:rFonts w:ascii="仿宋_GB2312" w:eastAsia="仿宋_GB2312" w:hAnsi="宋体" w:cs="宋体"/>
                <w:color w:val="000000"/>
                <w:sz w:val="28"/>
                <w:szCs w:val="28"/>
              </w:rPr>
              <w:t>00</w:t>
            </w:r>
            <w:r w:rsidR="000204F2">
              <w:rPr>
                <w:rFonts w:ascii="仿宋_GB2312" w:eastAsia="仿宋_GB2312" w:hAnsi="宋体" w:cs="宋体" w:hint="eastAsia"/>
                <w:color w:val="000000"/>
                <w:sz w:val="28"/>
                <w:szCs w:val="28"/>
              </w:rPr>
              <w:t>0</w:t>
            </w:r>
          </w:p>
        </w:tc>
        <w:tc>
          <w:tcPr>
            <w:tcW w:w="1559" w:type="dxa"/>
            <w:tcBorders>
              <w:top w:val="nil"/>
              <w:left w:val="nil"/>
              <w:bottom w:val="single" w:sz="8" w:space="0" w:color="auto"/>
              <w:right w:val="single" w:sz="8" w:space="0" w:color="auto"/>
            </w:tcBorders>
            <w:shd w:val="clear" w:color="auto" w:fill="auto"/>
            <w:noWrap/>
            <w:vAlign w:val="center"/>
          </w:tcPr>
          <w:p w14:paraId="211F8253" w14:textId="5562964B" w:rsidR="00C41A05" w:rsidRDefault="00F15A6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47100</w:t>
            </w:r>
            <w:r w:rsidR="000204F2">
              <w:rPr>
                <w:rFonts w:ascii="仿宋_GB2312" w:eastAsia="仿宋_GB2312" w:hAnsi="宋体" w:cs="宋体" w:hint="eastAsia"/>
                <w:color w:val="000000"/>
                <w:sz w:val="28"/>
                <w:szCs w:val="28"/>
              </w:rPr>
              <w:t>0</w:t>
            </w:r>
          </w:p>
        </w:tc>
        <w:tc>
          <w:tcPr>
            <w:tcW w:w="1276" w:type="dxa"/>
            <w:tcBorders>
              <w:top w:val="nil"/>
              <w:left w:val="nil"/>
              <w:bottom w:val="single" w:sz="8" w:space="0" w:color="auto"/>
              <w:right w:val="single" w:sz="8" w:space="0" w:color="auto"/>
            </w:tcBorders>
            <w:shd w:val="clear" w:color="auto" w:fill="auto"/>
            <w:noWrap/>
            <w:vAlign w:val="center"/>
          </w:tcPr>
          <w:p w14:paraId="50D76040" w14:textId="105E4529" w:rsidR="00C41A05" w:rsidRDefault="00F15A6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62900</w:t>
            </w:r>
            <w:r w:rsidR="000204F2">
              <w:rPr>
                <w:rFonts w:ascii="仿宋_GB2312" w:eastAsia="仿宋_GB2312" w:hAnsi="宋体" w:cs="宋体" w:hint="eastAsia"/>
                <w:color w:val="000000"/>
                <w:sz w:val="28"/>
                <w:szCs w:val="28"/>
              </w:rPr>
              <w:t>0</w:t>
            </w:r>
          </w:p>
        </w:tc>
        <w:tc>
          <w:tcPr>
            <w:tcW w:w="1559" w:type="dxa"/>
            <w:tcBorders>
              <w:top w:val="nil"/>
              <w:left w:val="nil"/>
              <w:bottom w:val="single" w:sz="8" w:space="0" w:color="auto"/>
              <w:right w:val="single" w:sz="8" w:space="0" w:color="auto"/>
            </w:tcBorders>
            <w:shd w:val="clear" w:color="auto" w:fill="auto"/>
            <w:noWrap/>
            <w:vAlign w:val="center"/>
          </w:tcPr>
          <w:p w14:paraId="719456A2" w14:textId="76827456" w:rsidR="00C41A05" w:rsidRDefault="00F15A6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77700</w:t>
            </w:r>
            <w:r w:rsidR="000204F2">
              <w:rPr>
                <w:rFonts w:ascii="仿宋_GB2312" w:eastAsia="仿宋_GB2312" w:hAnsi="宋体" w:cs="宋体" w:hint="eastAsia"/>
                <w:color w:val="000000"/>
                <w:sz w:val="28"/>
                <w:szCs w:val="28"/>
              </w:rPr>
              <w:t>0</w:t>
            </w:r>
          </w:p>
        </w:tc>
        <w:tc>
          <w:tcPr>
            <w:tcW w:w="1196" w:type="dxa"/>
            <w:tcBorders>
              <w:top w:val="nil"/>
              <w:left w:val="nil"/>
              <w:bottom w:val="single" w:sz="8" w:space="0" w:color="auto"/>
              <w:right w:val="single" w:sz="8" w:space="0" w:color="auto"/>
            </w:tcBorders>
            <w:shd w:val="clear" w:color="auto" w:fill="auto"/>
            <w:noWrap/>
            <w:vAlign w:val="center"/>
          </w:tcPr>
          <w:p w14:paraId="62CC6775" w14:textId="791935A7" w:rsidR="00C41A05" w:rsidRDefault="00F15A6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91300</w:t>
            </w:r>
            <w:r w:rsidR="000204F2">
              <w:rPr>
                <w:rFonts w:ascii="仿宋_GB2312" w:eastAsia="仿宋_GB2312" w:hAnsi="宋体" w:cs="宋体" w:hint="eastAsia"/>
                <w:color w:val="000000"/>
                <w:sz w:val="28"/>
                <w:szCs w:val="28"/>
              </w:rPr>
              <w:t>0</w:t>
            </w:r>
          </w:p>
        </w:tc>
        <w:tc>
          <w:tcPr>
            <w:tcW w:w="1812" w:type="dxa"/>
            <w:tcBorders>
              <w:top w:val="nil"/>
              <w:left w:val="nil"/>
              <w:bottom w:val="single" w:sz="8" w:space="0" w:color="auto"/>
              <w:right w:val="double" w:sz="6" w:space="0" w:color="auto"/>
            </w:tcBorders>
            <w:shd w:val="clear" w:color="auto" w:fill="auto"/>
            <w:noWrap/>
            <w:vAlign w:val="center"/>
          </w:tcPr>
          <w:p w14:paraId="56A9CED7"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0AE7D23B"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7E904C8"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1694260"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E242EEC"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D28E99A"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59698EF"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7D75B015"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6F11CBA"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45BA842A"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A78DFEC"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0A334D4F"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6D298AD1" w14:textId="7005E82D" w:rsidR="00C41A05" w:rsidRDefault="00F15A6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r w:rsidR="000204F2">
              <w:rPr>
                <w:rFonts w:ascii="仿宋_GB2312" w:eastAsia="仿宋_GB2312" w:hAnsi="宋体" w:cs="宋体" w:hint="eastAsia"/>
                <w:color w:val="000000"/>
                <w:sz w:val="28"/>
                <w:szCs w:val="28"/>
              </w:rPr>
              <w:t>00000</w:t>
            </w:r>
          </w:p>
        </w:tc>
        <w:tc>
          <w:tcPr>
            <w:tcW w:w="1276" w:type="dxa"/>
            <w:tcBorders>
              <w:top w:val="nil"/>
              <w:left w:val="nil"/>
              <w:bottom w:val="single" w:sz="8" w:space="0" w:color="auto"/>
              <w:right w:val="single" w:sz="8" w:space="0" w:color="auto"/>
            </w:tcBorders>
            <w:shd w:val="clear" w:color="auto" w:fill="auto"/>
            <w:noWrap/>
            <w:vAlign w:val="center"/>
          </w:tcPr>
          <w:p w14:paraId="6DBF59D3" w14:textId="44E3A9A2" w:rsidR="00C41A05" w:rsidRDefault="00F15A6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w:t>
            </w:r>
            <w:r w:rsidR="000204F2">
              <w:rPr>
                <w:rFonts w:ascii="仿宋_GB2312" w:eastAsia="仿宋_GB2312" w:hAnsi="宋体" w:cs="宋体" w:hint="eastAsia"/>
                <w:color w:val="000000"/>
                <w:sz w:val="28"/>
                <w:szCs w:val="28"/>
              </w:rPr>
              <w:t>00000</w:t>
            </w:r>
          </w:p>
        </w:tc>
        <w:tc>
          <w:tcPr>
            <w:tcW w:w="1559" w:type="dxa"/>
            <w:tcBorders>
              <w:top w:val="nil"/>
              <w:left w:val="nil"/>
              <w:bottom w:val="single" w:sz="8" w:space="0" w:color="auto"/>
              <w:right w:val="single" w:sz="8" w:space="0" w:color="auto"/>
            </w:tcBorders>
            <w:shd w:val="clear" w:color="auto" w:fill="auto"/>
            <w:noWrap/>
            <w:vAlign w:val="center"/>
          </w:tcPr>
          <w:p w14:paraId="60E5F50D" w14:textId="3AE8D47C" w:rsidR="00C41A05" w:rsidRDefault="00F15A6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w:t>
            </w:r>
            <w:r w:rsidR="000204F2">
              <w:rPr>
                <w:rFonts w:ascii="仿宋_GB2312" w:eastAsia="仿宋_GB2312" w:hAnsi="宋体" w:cs="宋体" w:hint="eastAsia"/>
                <w:color w:val="000000"/>
                <w:sz w:val="28"/>
                <w:szCs w:val="28"/>
              </w:rPr>
              <w:t>00000</w:t>
            </w:r>
          </w:p>
        </w:tc>
        <w:tc>
          <w:tcPr>
            <w:tcW w:w="1196" w:type="dxa"/>
            <w:tcBorders>
              <w:top w:val="nil"/>
              <w:left w:val="nil"/>
              <w:bottom w:val="single" w:sz="8" w:space="0" w:color="auto"/>
              <w:right w:val="single" w:sz="8" w:space="0" w:color="auto"/>
            </w:tcBorders>
            <w:shd w:val="clear" w:color="auto" w:fill="auto"/>
            <w:noWrap/>
            <w:vAlign w:val="center"/>
          </w:tcPr>
          <w:p w14:paraId="70F6E83C" w14:textId="6EAB1DE1"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sidR="00F15A63">
              <w:rPr>
                <w:rFonts w:ascii="仿宋_GB2312" w:eastAsia="仿宋_GB2312" w:hAnsi="宋体" w:cs="宋体"/>
                <w:color w:val="000000"/>
                <w:sz w:val="28"/>
                <w:szCs w:val="28"/>
              </w:rPr>
              <w:t>0</w:t>
            </w:r>
            <w:r>
              <w:rPr>
                <w:rFonts w:ascii="仿宋_GB2312" w:eastAsia="仿宋_GB2312" w:hAnsi="宋体" w:cs="宋体" w:hint="eastAsia"/>
                <w:color w:val="000000"/>
                <w:sz w:val="28"/>
                <w:szCs w:val="28"/>
              </w:rPr>
              <w:t>00000</w:t>
            </w:r>
          </w:p>
        </w:tc>
        <w:tc>
          <w:tcPr>
            <w:tcW w:w="1812" w:type="dxa"/>
            <w:tcBorders>
              <w:top w:val="nil"/>
              <w:left w:val="nil"/>
              <w:bottom w:val="single" w:sz="8" w:space="0" w:color="auto"/>
              <w:right w:val="double" w:sz="6" w:space="0" w:color="auto"/>
            </w:tcBorders>
            <w:shd w:val="clear" w:color="auto" w:fill="auto"/>
            <w:noWrap/>
            <w:vAlign w:val="center"/>
          </w:tcPr>
          <w:p w14:paraId="4B3830F2"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052BB09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F6D0757"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34BF6468" w14:textId="4455C379"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w:t>
            </w:r>
            <w:r w:rsidR="00F15A63">
              <w:rPr>
                <w:rFonts w:ascii="仿宋_GB2312" w:eastAsia="仿宋_GB2312" w:hAnsi="宋体" w:cs="宋体"/>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2D7BAE6B" w14:textId="03915292"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w:t>
            </w:r>
            <w:r w:rsidR="00F15A63">
              <w:rPr>
                <w:rFonts w:ascii="仿宋_GB2312" w:eastAsia="仿宋_GB2312" w:hAnsi="宋体" w:cs="宋体"/>
                <w:color w:val="000000"/>
                <w:sz w:val="28"/>
                <w:szCs w:val="28"/>
              </w:rPr>
              <w:t>6</w:t>
            </w:r>
          </w:p>
        </w:tc>
        <w:tc>
          <w:tcPr>
            <w:tcW w:w="1276" w:type="dxa"/>
            <w:tcBorders>
              <w:top w:val="nil"/>
              <w:left w:val="nil"/>
              <w:bottom w:val="single" w:sz="8" w:space="0" w:color="auto"/>
              <w:right w:val="single" w:sz="8" w:space="0" w:color="auto"/>
            </w:tcBorders>
            <w:shd w:val="clear" w:color="auto" w:fill="auto"/>
            <w:noWrap/>
            <w:vAlign w:val="center"/>
          </w:tcPr>
          <w:p w14:paraId="7CDF0108" w14:textId="5D152215"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w:t>
            </w:r>
            <w:r w:rsidR="00F15A63">
              <w:rPr>
                <w:rFonts w:ascii="仿宋_GB2312" w:eastAsia="仿宋_GB2312" w:hAnsi="宋体" w:cs="宋体"/>
                <w:color w:val="000000"/>
                <w:sz w:val="28"/>
                <w:szCs w:val="28"/>
              </w:rPr>
              <w:t>9</w:t>
            </w:r>
          </w:p>
        </w:tc>
        <w:tc>
          <w:tcPr>
            <w:tcW w:w="1559" w:type="dxa"/>
            <w:tcBorders>
              <w:top w:val="nil"/>
              <w:left w:val="nil"/>
              <w:bottom w:val="single" w:sz="8" w:space="0" w:color="auto"/>
              <w:right w:val="single" w:sz="8" w:space="0" w:color="auto"/>
            </w:tcBorders>
            <w:shd w:val="clear" w:color="auto" w:fill="auto"/>
            <w:noWrap/>
            <w:vAlign w:val="center"/>
          </w:tcPr>
          <w:p w14:paraId="123778A9" w14:textId="00AEBE31"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w:t>
            </w:r>
            <w:r w:rsidR="00F15A63">
              <w:rPr>
                <w:rFonts w:ascii="仿宋_GB2312" w:eastAsia="仿宋_GB2312" w:hAnsi="宋体" w:cs="宋体"/>
                <w:color w:val="000000"/>
                <w:sz w:val="28"/>
                <w:szCs w:val="28"/>
              </w:rPr>
              <w:t>74</w:t>
            </w:r>
          </w:p>
        </w:tc>
        <w:tc>
          <w:tcPr>
            <w:tcW w:w="1196" w:type="dxa"/>
            <w:tcBorders>
              <w:top w:val="nil"/>
              <w:left w:val="nil"/>
              <w:bottom w:val="single" w:sz="8" w:space="0" w:color="auto"/>
              <w:right w:val="single" w:sz="8" w:space="0" w:color="auto"/>
            </w:tcBorders>
            <w:shd w:val="clear" w:color="auto" w:fill="auto"/>
            <w:noWrap/>
            <w:vAlign w:val="center"/>
          </w:tcPr>
          <w:p w14:paraId="751C9C78" w14:textId="396C179A"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w:t>
            </w:r>
            <w:r w:rsidR="00F15A63">
              <w:rPr>
                <w:rFonts w:ascii="仿宋_GB2312" w:eastAsia="仿宋_GB2312" w:hAnsi="宋体" w:cs="宋体"/>
                <w:color w:val="000000"/>
                <w:sz w:val="28"/>
                <w:szCs w:val="28"/>
              </w:rPr>
              <w:t>8</w:t>
            </w:r>
          </w:p>
        </w:tc>
        <w:tc>
          <w:tcPr>
            <w:tcW w:w="1812" w:type="dxa"/>
            <w:tcBorders>
              <w:top w:val="nil"/>
              <w:left w:val="nil"/>
              <w:bottom w:val="single" w:sz="8" w:space="0" w:color="auto"/>
              <w:right w:val="double" w:sz="6" w:space="0" w:color="auto"/>
            </w:tcBorders>
            <w:shd w:val="clear" w:color="auto" w:fill="auto"/>
            <w:noWrap/>
            <w:vAlign w:val="center"/>
          </w:tcPr>
          <w:p w14:paraId="65ABA6D2"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66EBE6F9"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8234735"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7C6FA3BA" w14:textId="59C3273B"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w:t>
            </w:r>
            <w:r w:rsidR="00F15A63">
              <w:rPr>
                <w:rFonts w:ascii="仿宋_GB2312" w:eastAsia="仿宋_GB2312" w:hAnsi="宋体" w:cs="宋体"/>
                <w:color w:val="000000"/>
                <w:sz w:val="28"/>
                <w:szCs w:val="28"/>
              </w:rPr>
              <w:t>3</w:t>
            </w:r>
            <w:r>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14:paraId="61E910ED" w14:textId="174CA3CC" w:rsidR="00C41A05" w:rsidRDefault="00F15A6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196</w:t>
            </w:r>
            <w:r w:rsidR="000204F2">
              <w:rPr>
                <w:rFonts w:ascii="仿宋_GB2312" w:eastAsia="仿宋_GB2312" w:hAnsi="宋体" w:cs="宋体" w:hint="eastAsia"/>
                <w:color w:val="000000"/>
                <w:sz w:val="28"/>
                <w:szCs w:val="28"/>
              </w:rPr>
              <w:t>000</w:t>
            </w:r>
          </w:p>
        </w:tc>
        <w:tc>
          <w:tcPr>
            <w:tcW w:w="1276" w:type="dxa"/>
            <w:tcBorders>
              <w:top w:val="nil"/>
              <w:left w:val="nil"/>
              <w:bottom w:val="single" w:sz="8" w:space="0" w:color="auto"/>
              <w:right w:val="single" w:sz="8" w:space="0" w:color="auto"/>
            </w:tcBorders>
            <w:shd w:val="clear" w:color="auto" w:fill="auto"/>
            <w:noWrap/>
            <w:vAlign w:val="center"/>
          </w:tcPr>
          <w:p w14:paraId="453B45C4" w14:textId="7345905A" w:rsidR="00C41A05" w:rsidRDefault="00F15A6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316</w:t>
            </w:r>
            <w:r w:rsidR="000204F2">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14:paraId="0DF038BD" w14:textId="62669AE5" w:rsidR="00C41A05" w:rsidRDefault="00F15A6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592</w:t>
            </w:r>
            <w:r w:rsidR="000204F2">
              <w:rPr>
                <w:rFonts w:ascii="仿宋_GB2312" w:eastAsia="仿宋_GB2312" w:hAnsi="宋体" w:cs="宋体" w:hint="eastAsia"/>
                <w:color w:val="000000"/>
                <w:sz w:val="28"/>
                <w:szCs w:val="28"/>
              </w:rPr>
              <w:t>000</w:t>
            </w:r>
          </w:p>
        </w:tc>
        <w:tc>
          <w:tcPr>
            <w:tcW w:w="1196" w:type="dxa"/>
            <w:tcBorders>
              <w:top w:val="nil"/>
              <w:left w:val="nil"/>
              <w:bottom w:val="single" w:sz="8" w:space="0" w:color="auto"/>
              <w:right w:val="single" w:sz="8" w:space="0" w:color="auto"/>
            </w:tcBorders>
            <w:shd w:val="clear" w:color="auto" w:fill="auto"/>
            <w:noWrap/>
            <w:vAlign w:val="center"/>
          </w:tcPr>
          <w:p w14:paraId="53BD578B" w14:textId="3FA7EED7" w:rsidR="00C41A05" w:rsidRDefault="00F15A6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680</w:t>
            </w:r>
            <w:r w:rsidR="000204F2">
              <w:rPr>
                <w:rFonts w:ascii="仿宋_GB2312" w:eastAsia="仿宋_GB2312" w:hAnsi="宋体" w:cs="宋体" w:hint="eastAsia"/>
                <w:color w:val="000000"/>
                <w:sz w:val="28"/>
                <w:szCs w:val="28"/>
              </w:rPr>
              <w:t>000</w:t>
            </w:r>
          </w:p>
        </w:tc>
        <w:tc>
          <w:tcPr>
            <w:tcW w:w="1812" w:type="dxa"/>
            <w:tcBorders>
              <w:top w:val="nil"/>
              <w:left w:val="nil"/>
              <w:bottom w:val="single" w:sz="8" w:space="0" w:color="auto"/>
              <w:right w:val="double" w:sz="6" w:space="0" w:color="auto"/>
            </w:tcBorders>
            <w:shd w:val="clear" w:color="auto" w:fill="auto"/>
            <w:noWrap/>
            <w:vAlign w:val="center"/>
          </w:tcPr>
          <w:p w14:paraId="21D441C5" w14:textId="38243E64" w:rsidR="00C41A05" w:rsidRDefault="00F15A6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1877</w:t>
            </w:r>
            <w:r w:rsidR="000204F2">
              <w:rPr>
                <w:rFonts w:ascii="仿宋_GB2312" w:eastAsia="仿宋_GB2312" w:hAnsi="宋体" w:cs="宋体" w:hint="eastAsia"/>
                <w:color w:val="000000"/>
                <w:sz w:val="28"/>
                <w:szCs w:val="28"/>
              </w:rPr>
              <w:t>000</w:t>
            </w:r>
          </w:p>
        </w:tc>
      </w:tr>
      <w:tr w:rsidR="00C41A05" w14:paraId="0D35B558"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308D872"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056435CE" w14:textId="32F0DD39"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w:t>
            </w:r>
            <w:r w:rsidR="00F15A63">
              <w:rPr>
                <w:rFonts w:ascii="仿宋_GB2312" w:eastAsia="仿宋_GB2312" w:hAnsi="宋体" w:cs="宋体"/>
                <w:color w:val="000000"/>
                <w:sz w:val="28"/>
                <w:szCs w:val="28"/>
              </w:rPr>
              <w:t>3</w:t>
            </w:r>
            <w:r>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14:paraId="7070CFA4" w14:textId="4F309255" w:rsidR="00C41A05" w:rsidRDefault="00F15A6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289</w:t>
            </w:r>
            <w:r w:rsidR="000204F2">
              <w:rPr>
                <w:rFonts w:ascii="仿宋_GB2312" w:eastAsia="仿宋_GB2312" w:hAnsi="宋体" w:cs="宋体" w:hint="eastAsia"/>
                <w:color w:val="000000"/>
                <w:sz w:val="28"/>
                <w:szCs w:val="28"/>
              </w:rPr>
              <w:t>000</w:t>
            </w:r>
          </w:p>
        </w:tc>
        <w:tc>
          <w:tcPr>
            <w:tcW w:w="1276" w:type="dxa"/>
            <w:tcBorders>
              <w:top w:val="nil"/>
              <w:left w:val="nil"/>
              <w:bottom w:val="single" w:sz="8" w:space="0" w:color="auto"/>
              <w:right w:val="single" w:sz="8" w:space="0" w:color="auto"/>
            </w:tcBorders>
            <w:shd w:val="clear" w:color="auto" w:fill="auto"/>
            <w:noWrap/>
            <w:vAlign w:val="center"/>
          </w:tcPr>
          <w:p w14:paraId="32DAB311" w14:textId="5EE51077" w:rsidR="00C41A05" w:rsidRDefault="00F15A6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605</w:t>
            </w:r>
            <w:r w:rsidR="000204F2">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14:paraId="0B145E7B" w14:textId="42079025"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sidR="00F15A63">
              <w:rPr>
                <w:rFonts w:ascii="仿宋_GB2312" w:eastAsia="仿宋_GB2312" w:hAnsi="宋体" w:cs="宋体"/>
                <w:color w:val="000000"/>
                <w:sz w:val="28"/>
                <w:szCs w:val="28"/>
              </w:rPr>
              <w:t>197</w:t>
            </w:r>
            <w:r>
              <w:rPr>
                <w:rFonts w:ascii="仿宋_GB2312" w:eastAsia="仿宋_GB2312" w:hAnsi="宋体" w:cs="宋体" w:hint="eastAsia"/>
                <w:color w:val="000000"/>
                <w:sz w:val="28"/>
                <w:szCs w:val="28"/>
              </w:rPr>
              <w:t>000</w:t>
            </w:r>
          </w:p>
        </w:tc>
        <w:tc>
          <w:tcPr>
            <w:tcW w:w="1196" w:type="dxa"/>
            <w:tcBorders>
              <w:top w:val="nil"/>
              <w:left w:val="nil"/>
              <w:bottom w:val="single" w:sz="8" w:space="0" w:color="auto"/>
              <w:right w:val="single" w:sz="8" w:space="0" w:color="auto"/>
            </w:tcBorders>
            <w:shd w:val="clear" w:color="auto" w:fill="auto"/>
            <w:noWrap/>
            <w:vAlign w:val="center"/>
          </w:tcPr>
          <w:p w14:paraId="27795D37" w14:textId="1B4DEE3C" w:rsidR="00C41A05" w:rsidRDefault="00F15A6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1877</w:t>
            </w:r>
            <w:r w:rsidR="000204F2">
              <w:rPr>
                <w:rFonts w:ascii="仿宋_GB2312" w:eastAsia="仿宋_GB2312" w:hAnsi="宋体" w:cs="宋体" w:hint="eastAsia"/>
                <w:color w:val="000000"/>
                <w:sz w:val="28"/>
                <w:szCs w:val="28"/>
              </w:rPr>
              <w:t>000</w:t>
            </w:r>
          </w:p>
        </w:tc>
        <w:tc>
          <w:tcPr>
            <w:tcW w:w="1812" w:type="dxa"/>
            <w:tcBorders>
              <w:top w:val="nil"/>
              <w:left w:val="nil"/>
              <w:bottom w:val="single" w:sz="8" w:space="0" w:color="auto"/>
              <w:right w:val="double" w:sz="6" w:space="0" w:color="auto"/>
            </w:tcBorders>
            <w:shd w:val="clear" w:color="auto" w:fill="auto"/>
            <w:noWrap/>
            <w:vAlign w:val="center"/>
          </w:tcPr>
          <w:p w14:paraId="75F9DA39"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71B4DB4C"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07AB587"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E92DD99"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34C2374"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AF8F00E"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B1E3DE7"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72398136"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31EDA99"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2BF9E69F"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24DE9E5"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4212D6A0" w14:textId="73753E4B"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F15A63">
              <w:rPr>
                <w:rFonts w:ascii="仿宋_GB2312" w:eastAsia="仿宋_GB2312" w:hAnsi="宋体" w:cs="宋体"/>
                <w:color w:val="000000"/>
                <w:sz w:val="28"/>
                <w:szCs w:val="28"/>
              </w:rPr>
              <w:t>186</w:t>
            </w:r>
            <w:r w:rsidR="003365A5">
              <w:rPr>
                <w:rFonts w:ascii="仿宋_GB2312" w:eastAsia="仿宋_GB2312" w:hAnsi="宋体" w:cs="宋体"/>
                <w:color w:val="000000"/>
                <w:sz w:val="28"/>
                <w:szCs w:val="28"/>
              </w:rPr>
              <w:t>00</w:t>
            </w:r>
            <w:r>
              <w:rPr>
                <w:rFonts w:ascii="仿宋_GB2312" w:eastAsia="仿宋_GB2312" w:hAnsi="宋体" w:cs="宋体" w:hint="eastAsia"/>
                <w:color w:val="000000"/>
                <w:sz w:val="28"/>
                <w:szCs w:val="28"/>
              </w:rPr>
              <w:t>0</w:t>
            </w:r>
          </w:p>
        </w:tc>
        <w:tc>
          <w:tcPr>
            <w:tcW w:w="1559" w:type="dxa"/>
            <w:tcBorders>
              <w:top w:val="nil"/>
              <w:left w:val="nil"/>
              <w:bottom w:val="single" w:sz="8" w:space="0" w:color="auto"/>
              <w:right w:val="single" w:sz="8" w:space="0" w:color="auto"/>
            </w:tcBorders>
            <w:shd w:val="clear" w:color="auto" w:fill="auto"/>
            <w:noWrap/>
            <w:vAlign w:val="center"/>
          </w:tcPr>
          <w:p w14:paraId="67C08932" w14:textId="0FB30991" w:rsidR="00C41A05" w:rsidRDefault="003365A5">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40</w:t>
            </w:r>
            <w:r w:rsidR="000204F2">
              <w:rPr>
                <w:rFonts w:ascii="仿宋_GB2312" w:eastAsia="仿宋_GB2312" w:hAnsi="宋体" w:cs="宋体" w:hint="eastAsia"/>
                <w:color w:val="000000"/>
                <w:sz w:val="28"/>
                <w:szCs w:val="28"/>
              </w:rPr>
              <w:t>00</w:t>
            </w:r>
          </w:p>
        </w:tc>
        <w:tc>
          <w:tcPr>
            <w:tcW w:w="1276" w:type="dxa"/>
            <w:tcBorders>
              <w:top w:val="nil"/>
              <w:left w:val="nil"/>
              <w:bottom w:val="single" w:sz="8" w:space="0" w:color="auto"/>
              <w:right w:val="single" w:sz="8" w:space="0" w:color="auto"/>
            </w:tcBorders>
            <w:shd w:val="clear" w:color="auto" w:fill="auto"/>
            <w:noWrap/>
            <w:vAlign w:val="center"/>
          </w:tcPr>
          <w:p w14:paraId="605C3188" w14:textId="12B99735" w:rsidR="00C41A05" w:rsidRDefault="003365A5">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158</w:t>
            </w:r>
            <w:r w:rsidR="000204F2">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14:paraId="4BE51D99" w14:textId="665AB643" w:rsidR="00C41A05" w:rsidRDefault="003365A5">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w:t>
            </w:r>
            <w:r w:rsidR="000204F2">
              <w:rPr>
                <w:rFonts w:ascii="仿宋_GB2312" w:eastAsia="仿宋_GB2312" w:hAnsi="宋体" w:cs="宋体" w:hint="eastAsia"/>
                <w:color w:val="000000"/>
                <w:sz w:val="28"/>
                <w:szCs w:val="28"/>
              </w:rPr>
              <w:t>44000</w:t>
            </w:r>
          </w:p>
        </w:tc>
        <w:tc>
          <w:tcPr>
            <w:tcW w:w="1196" w:type="dxa"/>
            <w:tcBorders>
              <w:top w:val="nil"/>
              <w:left w:val="nil"/>
              <w:bottom w:val="single" w:sz="8" w:space="0" w:color="auto"/>
              <w:right w:val="single" w:sz="8" w:space="0" w:color="auto"/>
            </w:tcBorders>
            <w:shd w:val="clear" w:color="auto" w:fill="auto"/>
            <w:noWrap/>
            <w:vAlign w:val="center"/>
          </w:tcPr>
          <w:p w14:paraId="2FAD65B4" w14:textId="39FBB8CE" w:rsidR="00C41A05" w:rsidRDefault="003365A5">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544</w:t>
            </w:r>
            <w:r w:rsidR="000204F2">
              <w:rPr>
                <w:rFonts w:ascii="仿宋_GB2312" w:eastAsia="仿宋_GB2312" w:hAnsi="宋体" w:cs="宋体" w:hint="eastAsia"/>
                <w:color w:val="000000"/>
                <w:sz w:val="28"/>
                <w:szCs w:val="28"/>
              </w:rPr>
              <w:t>000</w:t>
            </w:r>
          </w:p>
        </w:tc>
        <w:tc>
          <w:tcPr>
            <w:tcW w:w="1812" w:type="dxa"/>
            <w:tcBorders>
              <w:top w:val="nil"/>
              <w:left w:val="nil"/>
              <w:bottom w:val="single" w:sz="8" w:space="0" w:color="auto"/>
              <w:right w:val="double" w:sz="6" w:space="0" w:color="auto"/>
            </w:tcBorders>
            <w:shd w:val="clear" w:color="auto" w:fill="auto"/>
            <w:noWrap/>
            <w:vAlign w:val="center"/>
          </w:tcPr>
          <w:p w14:paraId="2A236C2E" w14:textId="35FDB3E6" w:rsidR="00C41A05" w:rsidRDefault="003365A5">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964000</w:t>
            </w:r>
          </w:p>
        </w:tc>
      </w:tr>
      <w:tr w:rsidR="00C41A05" w14:paraId="5F2688E0"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D11274C"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061D57AB" w14:textId="16E1C935"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3365A5">
              <w:rPr>
                <w:rFonts w:ascii="仿宋_GB2312" w:eastAsia="仿宋_GB2312" w:hAnsi="宋体" w:cs="宋体"/>
                <w:color w:val="000000"/>
                <w:sz w:val="28"/>
                <w:szCs w:val="28"/>
              </w:rPr>
              <w:t>18600</w:t>
            </w:r>
            <w:r>
              <w:rPr>
                <w:rFonts w:ascii="仿宋_GB2312" w:eastAsia="仿宋_GB2312" w:hAnsi="宋体" w:cs="宋体" w:hint="eastAsia"/>
                <w:color w:val="000000"/>
                <w:sz w:val="28"/>
                <w:szCs w:val="28"/>
              </w:rPr>
              <w:t>0</w:t>
            </w:r>
          </w:p>
        </w:tc>
        <w:tc>
          <w:tcPr>
            <w:tcW w:w="1559" w:type="dxa"/>
            <w:tcBorders>
              <w:top w:val="nil"/>
              <w:left w:val="nil"/>
              <w:bottom w:val="single" w:sz="8" w:space="0" w:color="auto"/>
              <w:right w:val="single" w:sz="8" w:space="0" w:color="auto"/>
            </w:tcBorders>
            <w:shd w:val="clear" w:color="auto" w:fill="auto"/>
            <w:noWrap/>
            <w:vAlign w:val="center"/>
          </w:tcPr>
          <w:p w14:paraId="2EB8F26B" w14:textId="04FEE14F"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w:t>
            </w:r>
            <w:r w:rsidR="003365A5">
              <w:rPr>
                <w:rFonts w:ascii="仿宋_GB2312" w:eastAsia="仿宋_GB2312" w:hAnsi="宋体" w:cs="宋体"/>
                <w:color w:val="000000"/>
                <w:sz w:val="28"/>
                <w:szCs w:val="28"/>
              </w:rPr>
              <w:t>200</w:t>
            </w:r>
            <w:r>
              <w:rPr>
                <w:rFonts w:ascii="仿宋_GB2312" w:eastAsia="仿宋_GB2312" w:hAnsi="宋体" w:cs="宋体" w:hint="eastAsia"/>
                <w:color w:val="000000"/>
                <w:sz w:val="28"/>
                <w:szCs w:val="28"/>
              </w:rPr>
              <w:t>0</w:t>
            </w:r>
          </w:p>
        </w:tc>
        <w:tc>
          <w:tcPr>
            <w:tcW w:w="1276" w:type="dxa"/>
            <w:tcBorders>
              <w:top w:val="nil"/>
              <w:left w:val="nil"/>
              <w:bottom w:val="single" w:sz="8" w:space="0" w:color="auto"/>
              <w:right w:val="single" w:sz="8" w:space="0" w:color="auto"/>
            </w:tcBorders>
            <w:shd w:val="clear" w:color="auto" w:fill="auto"/>
            <w:noWrap/>
            <w:vAlign w:val="center"/>
          </w:tcPr>
          <w:p w14:paraId="0838CEA9" w14:textId="58BDA16A" w:rsidR="00C41A05" w:rsidRDefault="003365A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color w:val="000000"/>
                <w:sz w:val="28"/>
                <w:szCs w:val="28"/>
              </w:rPr>
              <w:t>24000</w:t>
            </w:r>
          </w:p>
        </w:tc>
        <w:tc>
          <w:tcPr>
            <w:tcW w:w="1559" w:type="dxa"/>
            <w:tcBorders>
              <w:top w:val="nil"/>
              <w:left w:val="nil"/>
              <w:bottom w:val="single" w:sz="8" w:space="0" w:color="auto"/>
              <w:right w:val="single" w:sz="8" w:space="0" w:color="auto"/>
            </w:tcBorders>
            <w:shd w:val="clear" w:color="auto" w:fill="auto"/>
            <w:noWrap/>
            <w:vAlign w:val="center"/>
          </w:tcPr>
          <w:p w14:paraId="065CF06E" w14:textId="364786A0" w:rsidR="00C41A05" w:rsidRDefault="003365A5">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42000</w:t>
            </w:r>
            <w:r w:rsidR="000204F2">
              <w:rPr>
                <w:rFonts w:ascii="仿宋_GB2312" w:eastAsia="仿宋_GB2312" w:hAnsi="宋体" w:cs="宋体" w:hint="eastAsia"/>
                <w:color w:val="000000"/>
                <w:sz w:val="28"/>
                <w:szCs w:val="28"/>
              </w:rPr>
              <w:t>0</w:t>
            </w:r>
          </w:p>
        </w:tc>
        <w:tc>
          <w:tcPr>
            <w:tcW w:w="1196" w:type="dxa"/>
            <w:tcBorders>
              <w:top w:val="nil"/>
              <w:left w:val="nil"/>
              <w:bottom w:val="single" w:sz="8" w:space="0" w:color="auto"/>
              <w:right w:val="single" w:sz="8" w:space="0" w:color="auto"/>
            </w:tcBorders>
            <w:shd w:val="clear" w:color="auto" w:fill="auto"/>
            <w:noWrap/>
            <w:vAlign w:val="center"/>
          </w:tcPr>
          <w:p w14:paraId="368066EE" w14:textId="250EDDF0" w:rsidR="00C41A05" w:rsidRDefault="003365A5">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96400</w:t>
            </w:r>
            <w:r w:rsidR="000204F2">
              <w:rPr>
                <w:rFonts w:ascii="仿宋_GB2312" w:eastAsia="仿宋_GB2312" w:hAnsi="宋体" w:cs="宋体" w:hint="eastAsia"/>
                <w:color w:val="000000"/>
                <w:sz w:val="28"/>
                <w:szCs w:val="28"/>
              </w:rPr>
              <w:t>0</w:t>
            </w:r>
          </w:p>
        </w:tc>
        <w:tc>
          <w:tcPr>
            <w:tcW w:w="1812" w:type="dxa"/>
            <w:tcBorders>
              <w:top w:val="nil"/>
              <w:left w:val="nil"/>
              <w:bottom w:val="single" w:sz="8" w:space="0" w:color="auto"/>
              <w:right w:val="double" w:sz="6" w:space="0" w:color="auto"/>
            </w:tcBorders>
            <w:shd w:val="clear" w:color="auto" w:fill="auto"/>
            <w:noWrap/>
            <w:vAlign w:val="center"/>
          </w:tcPr>
          <w:p w14:paraId="76F9906C"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5C073F6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45DED23"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025F49E9"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CA31C3B"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87EB9D6"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0AC0C46"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135FC8DA"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CA90A91"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319366F4"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D19483D"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净现值</w:t>
            </w:r>
          </w:p>
        </w:tc>
        <w:tc>
          <w:tcPr>
            <w:tcW w:w="1417" w:type="dxa"/>
            <w:tcBorders>
              <w:top w:val="nil"/>
              <w:left w:val="nil"/>
              <w:bottom w:val="single" w:sz="8" w:space="0" w:color="auto"/>
              <w:right w:val="single" w:sz="8" w:space="0" w:color="auto"/>
            </w:tcBorders>
            <w:shd w:val="clear" w:color="000000" w:fill="FFFFFF"/>
            <w:noWrap/>
            <w:vAlign w:val="center"/>
          </w:tcPr>
          <w:p w14:paraId="6DF50780" w14:textId="1CE0DD80" w:rsidR="00C41A05" w:rsidRDefault="003365A5">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96400</w:t>
            </w:r>
            <w:r>
              <w:rPr>
                <w:rFonts w:ascii="仿宋_GB2312" w:eastAsia="仿宋_GB2312" w:hAnsi="宋体" w:cs="宋体" w:hint="eastAsia"/>
                <w:color w:val="000000"/>
                <w:sz w:val="28"/>
                <w:szCs w:val="28"/>
              </w:rPr>
              <w:t>0</w:t>
            </w:r>
          </w:p>
        </w:tc>
        <w:tc>
          <w:tcPr>
            <w:tcW w:w="1559" w:type="dxa"/>
            <w:tcBorders>
              <w:top w:val="nil"/>
              <w:left w:val="nil"/>
              <w:bottom w:val="single" w:sz="8" w:space="0" w:color="auto"/>
              <w:right w:val="single" w:sz="8" w:space="0" w:color="auto"/>
            </w:tcBorders>
            <w:shd w:val="clear" w:color="auto" w:fill="auto"/>
            <w:noWrap/>
            <w:vAlign w:val="center"/>
          </w:tcPr>
          <w:p w14:paraId="6C2DB44E"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06B0973"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5565706"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2C553748"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C367E2D"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35230CC6"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EE179FA"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2B1155C5" w14:textId="15E3B02C"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sidR="003365A5">
              <w:rPr>
                <w:rFonts w:ascii="仿宋_GB2312" w:eastAsia="仿宋_GB2312" w:hAnsi="宋体" w:cs="宋体"/>
                <w:color w:val="000000"/>
                <w:sz w:val="28"/>
                <w:szCs w:val="28"/>
              </w:rPr>
              <w:t>0</w:t>
            </w:r>
            <w:bookmarkStart w:id="0" w:name="_GoBack"/>
            <w:bookmarkEnd w:id="0"/>
            <w:r>
              <w:rPr>
                <w:rFonts w:ascii="仿宋_GB2312" w:eastAsia="仿宋_GB2312" w:hAnsi="宋体" w:cs="宋体" w:hint="eastAsia"/>
                <w:color w:val="000000"/>
                <w:sz w:val="28"/>
                <w:szCs w:val="28"/>
              </w:rPr>
              <w:t>6%</w:t>
            </w:r>
          </w:p>
        </w:tc>
        <w:tc>
          <w:tcPr>
            <w:tcW w:w="1559" w:type="dxa"/>
            <w:tcBorders>
              <w:top w:val="nil"/>
              <w:left w:val="nil"/>
              <w:bottom w:val="single" w:sz="8" w:space="0" w:color="auto"/>
              <w:right w:val="single" w:sz="8" w:space="0" w:color="auto"/>
            </w:tcBorders>
            <w:shd w:val="clear" w:color="auto" w:fill="auto"/>
            <w:noWrap/>
            <w:vAlign w:val="center"/>
          </w:tcPr>
          <w:p w14:paraId="53143A69"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A11B1CD"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3DECF47"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5C2AD69"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8836E17"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4FB79018" w14:textId="77777777">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1CADC60C"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51938417" w14:textId="25B1E4BC"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sidR="003365A5">
              <w:rPr>
                <w:rFonts w:ascii="仿宋_GB2312" w:eastAsia="仿宋_GB2312" w:hAnsi="宋体" w:cs="宋体"/>
                <w:color w:val="000000"/>
                <w:sz w:val="28"/>
                <w:szCs w:val="28"/>
              </w:rPr>
              <w:t>4</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14:paraId="233F3602"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4B07A16D"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7EC89CFF"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713BF0FF"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23996B56"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6BE26BDB" w14:textId="77777777" w:rsidR="00C41A05" w:rsidRDefault="00C41A05"/>
    <w:sectPr w:rsidR="00C41A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1786F" w14:textId="77777777" w:rsidR="00422F45" w:rsidRDefault="00422F45" w:rsidP="00AC0087">
      <w:r>
        <w:separator/>
      </w:r>
    </w:p>
  </w:endnote>
  <w:endnote w:type="continuationSeparator" w:id="0">
    <w:p w14:paraId="75C77AD9" w14:textId="77777777" w:rsidR="00422F45" w:rsidRDefault="00422F45" w:rsidP="00AC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6B802" w14:textId="77777777" w:rsidR="00422F45" w:rsidRDefault="00422F45" w:rsidP="00AC0087">
      <w:r>
        <w:separator/>
      </w:r>
    </w:p>
  </w:footnote>
  <w:footnote w:type="continuationSeparator" w:id="0">
    <w:p w14:paraId="7672E804" w14:textId="77777777" w:rsidR="00422F45" w:rsidRDefault="00422F45" w:rsidP="00AC00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2EB87FF9"/>
    <w:multiLevelType w:val="hybridMultilevel"/>
    <w:tmpl w:val="5A26F648"/>
    <w:lvl w:ilvl="0" w:tplc="9372F5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A1F2D69"/>
    <w:multiLevelType w:val="hybridMultilevel"/>
    <w:tmpl w:val="A7307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4F2"/>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381"/>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365A5"/>
    <w:rsid w:val="00352EC0"/>
    <w:rsid w:val="00354FF2"/>
    <w:rsid w:val="00356A23"/>
    <w:rsid w:val="003668E4"/>
    <w:rsid w:val="00367CAE"/>
    <w:rsid w:val="00386253"/>
    <w:rsid w:val="00394222"/>
    <w:rsid w:val="003B0F82"/>
    <w:rsid w:val="003B26EF"/>
    <w:rsid w:val="003C3EAE"/>
    <w:rsid w:val="003C5C8C"/>
    <w:rsid w:val="003E612B"/>
    <w:rsid w:val="003F32D9"/>
    <w:rsid w:val="003F377A"/>
    <w:rsid w:val="0040188F"/>
    <w:rsid w:val="00405D2D"/>
    <w:rsid w:val="00406E1A"/>
    <w:rsid w:val="00422F45"/>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83D86"/>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C0087"/>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1A05"/>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A4E32"/>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5A63"/>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093CD"/>
  <w15:docId w15:val="{1F6D9675-4E0C-4BE0-BA0C-D6112A4D0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AC008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C0087"/>
    <w:rPr>
      <w:kern w:val="2"/>
      <w:sz w:val="18"/>
      <w:szCs w:val="18"/>
    </w:rPr>
  </w:style>
  <w:style w:type="paragraph" w:styleId="aa">
    <w:name w:val="footer"/>
    <w:basedOn w:val="a"/>
    <w:link w:val="ab"/>
    <w:uiPriority w:val="99"/>
    <w:unhideWhenUsed/>
    <w:rsid w:val="00AC0087"/>
    <w:pPr>
      <w:tabs>
        <w:tab w:val="center" w:pos="4153"/>
        <w:tab w:val="right" w:pos="8306"/>
      </w:tabs>
      <w:snapToGrid w:val="0"/>
      <w:jc w:val="left"/>
    </w:pPr>
    <w:rPr>
      <w:sz w:val="18"/>
      <w:szCs w:val="18"/>
    </w:rPr>
  </w:style>
  <w:style w:type="character" w:customStyle="1" w:styleId="ab">
    <w:name w:val="页脚 字符"/>
    <w:basedOn w:val="a0"/>
    <w:link w:val="aa"/>
    <w:uiPriority w:val="99"/>
    <w:rsid w:val="00AC008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梦婷 刘</cp:lastModifiedBy>
  <cp:revision>11</cp:revision>
  <dcterms:created xsi:type="dcterms:W3CDTF">2012-08-30T05:55:00Z</dcterms:created>
  <dcterms:modified xsi:type="dcterms:W3CDTF">2020-03-29T10:48:00Z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