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sz w:val="60"/>
          <w:szCs w:val="60"/>
        </w:rPr>
      </w:pPr>
      <w:bookmarkStart w:colFirst="0" w:colLast="0" w:name="_4hy6fgwsvfxs" w:id="0"/>
      <w:bookmarkEnd w:id="0"/>
      <w:r w:rsidDel="00000000" w:rsidR="00000000" w:rsidRPr="00000000">
        <w:rPr>
          <w:b w:val="1"/>
          <w:sz w:val="60"/>
          <w:szCs w:val="60"/>
          <w:rtl w:val="0"/>
        </w:rPr>
        <w:t xml:space="preserve">Informe Evaluación N°2 Machine Learning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z w:val="36"/>
          <w:szCs w:val="36"/>
        </w:rPr>
      </w:pPr>
      <w:r w:rsidDel="00000000" w:rsidR="00000000" w:rsidRPr="00000000">
        <w:rPr>
          <w:rtl w:val="0"/>
        </w:rPr>
        <w:tab/>
        <w:tab/>
        <w:tab/>
        <w:tab/>
        <w:tab/>
        <w:tab/>
        <w:tab/>
        <w:tab/>
      </w:r>
      <w:r w:rsidDel="00000000" w:rsidR="00000000" w:rsidRPr="00000000">
        <w:rPr>
          <w:sz w:val="36"/>
          <w:szCs w:val="36"/>
          <w:rtl w:val="0"/>
        </w:rPr>
        <w:t xml:space="preserve">Maximiliano Aros</w:t>
      </w:r>
      <w:r w:rsidDel="00000000" w:rsidR="00000000" w:rsidRPr="00000000">
        <w:br w:type="page"/>
      </w:r>
      <w:r w:rsidDel="00000000" w:rsidR="00000000" w:rsidRPr="00000000">
        <w:rPr>
          <w:rtl w:val="0"/>
        </w:rPr>
      </w:r>
    </w:p>
    <w:p w:rsidR="00000000" w:rsidDel="00000000" w:rsidP="00000000" w:rsidRDefault="00000000" w:rsidRPr="00000000" w14:paraId="00000022">
      <w:pPr>
        <w:pStyle w:val="Title"/>
        <w:spacing w:line="360" w:lineRule="auto"/>
        <w:jc w:val="both"/>
        <w:rPr/>
      </w:pPr>
      <w:bookmarkStart w:colFirst="0" w:colLast="0" w:name="_gmpkbqydgpg7" w:id="1"/>
      <w:bookmarkEnd w:id="1"/>
      <w:r w:rsidDel="00000000" w:rsidR="00000000" w:rsidRPr="00000000">
        <w:rPr>
          <w:b w:val="1"/>
          <w:sz w:val="48"/>
          <w:szCs w:val="48"/>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dot" w:pos="12000"/>
            </w:tabs>
            <w:spacing w:before="60" w:line="360" w:lineRule="auto"/>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w5l5jd7wo7up">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Comprensión del negocio</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360" w:lineRule="auto"/>
            <w:jc w:val="both"/>
            <w:rPr>
              <w:rFonts w:ascii="Arial" w:cs="Arial" w:eastAsia="Arial" w:hAnsi="Arial"/>
              <w:b w:val="1"/>
              <w:i w:val="0"/>
              <w:smallCaps w:val="0"/>
              <w:strike w:val="0"/>
              <w:color w:val="000000"/>
              <w:sz w:val="28"/>
              <w:szCs w:val="28"/>
              <w:u w:val="none"/>
              <w:shd w:fill="auto" w:val="clear"/>
              <w:vertAlign w:val="baseline"/>
            </w:rPr>
          </w:pPr>
          <w:hyperlink w:anchor="_1dy5imkbazoc">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Comprensión de los datos</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360" w:lineRule="auto"/>
            <w:jc w:val="both"/>
            <w:rPr>
              <w:rFonts w:ascii="Arial" w:cs="Arial" w:eastAsia="Arial" w:hAnsi="Arial"/>
              <w:b w:val="1"/>
              <w:i w:val="0"/>
              <w:smallCaps w:val="0"/>
              <w:strike w:val="0"/>
              <w:color w:val="000000"/>
              <w:sz w:val="28"/>
              <w:szCs w:val="28"/>
              <w:u w:val="none"/>
              <w:shd w:fill="auto" w:val="clear"/>
              <w:vertAlign w:val="baseline"/>
            </w:rPr>
          </w:pPr>
          <w:hyperlink w:anchor="_vflvtp2e4ln7">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Preparación de datos</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360" w:lineRule="auto"/>
            <w:jc w:val="both"/>
            <w:rPr>
              <w:rFonts w:ascii="Arial" w:cs="Arial" w:eastAsia="Arial" w:hAnsi="Arial"/>
              <w:b w:val="1"/>
              <w:i w:val="0"/>
              <w:smallCaps w:val="0"/>
              <w:strike w:val="0"/>
              <w:color w:val="000000"/>
              <w:sz w:val="28"/>
              <w:szCs w:val="28"/>
              <w:u w:val="none"/>
              <w:shd w:fill="auto" w:val="clear"/>
              <w:vertAlign w:val="baseline"/>
            </w:rPr>
          </w:pPr>
          <w:hyperlink w:anchor="_bm86qj3tb6c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Modelamiento</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360" w:lineRule="auto"/>
            <w:ind w:left="360" w:firstLine="0"/>
            <w:jc w:val="both"/>
            <w:rPr>
              <w:rFonts w:ascii="Arial" w:cs="Arial" w:eastAsia="Arial" w:hAnsi="Arial"/>
              <w:b w:val="0"/>
              <w:i w:val="0"/>
              <w:smallCaps w:val="0"/>
              <w:strike w:val="0"/>
              <w:color w:val="000000"/>
              <w:sz w:val="28"/>
              <w:szCs w:val="28"/>
              <w:u w:val="none"/>
              <w:shd w:fill="auto" w:val="clear"/>
              <w:vertAlign w:val="baseline"/>
            </w:rPr>
          </w:pPr>
          <w:hyperlink w:anchor="_8gs35etcjwcg">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Regresión Lineal</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360" w:lineRule="auto"/>
            <w:ind w:left="360" w:firstLine="0"/>
            <w:jc w:val="both"/>
            <w:rPr>
              <w:rFonts w:ascii="Arial" w:cs="Arial" w:eastAsia="Arial" w:hAnsi="Arial"/>
              <w:b w:val="0"/>
              <w:i w:val="0"/>
              <w:smallCaps w:val="0"/>
              <w:strike w:val="0"/>
              <w:color w:val="000000"/>
              <w:sz w:val="28"/>
              <w:szCs w:val="28"/>
              <w:u w:val="none"/>
              <w:shd w:fill="auto" w:val="clear"/>
              <w:vertAlign w:val="baseline"/>
            </w:rPr>
          </w:pPr>
          <w:hyperlink w:anchor="_9ausnygp9fa1">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Árbol de Decisión</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360" w:lineRule="auto"/>
            <w:ind w:left="360" w:firstLine="0"/>
            <w:jc w:val="both"/>
            <w:rPr>
              <w:rFonts w:ascii="Arial" w:cs="Arial" w:eastAsia="Arial" w:hAnsi="Arial"/>
              <w:b w:val="0"/>
              <w:i w:val="0"/>
              <w:smallCaps w:val="0"/>
              <w:strike w:val="0"/>
              <w:color w:val="000000"/>
              <w:sz w:val="28"/>
              <w:szCs w:val="28"/>
              <w:u w:val="none"/>
              <w:shd w:fill="auto" w:val="clear"/>
              <w:vertAlign w:val="baseline"/>
            </w:rPr>
          </w:pPr>
          <w:hyperlink w:anchor="_sftrztxstpvx">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Bosque Aleatorio</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360" w:lineRule="auto"/>
            <w:jc w:val="both"/>
            <w:rPr>
              <w:rFonts w:ascii="Arial" w:cs="Arial" w:eastAsia="Arial" w:hAnsi="Arial"/>
              <w:b w:val="1"/>
              <w:i w:val="0"/>
              <w:smallCaps w:val="0"/>
              <w:strike w:val="0"/>
              <w:color w:val="000000"/>
              <w:sz w:val="28"/>
              <w:szCs w:val="28"/>
              <w:u w:val="none"/>
              <w:shd w:fill="auto" w:val="clear"/>
              <w:vertAlign w:val="baseline"/>
            </w:rPr>
          </w:pPr>
          <w:hyperlink w:anchor="_qrbml3c9d0gj">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Evaluación del modelo</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360" w:lineRule="auto"/>
            <w:jc w:val="both"/>
            <w:rPr>
              <w:rFonts w:ascii="Arial" w:cs="Arial" w:eastAsia="Arial" w:hAnsi="Arial"/>
              <w:b w:val="1"/>
              <w:i w:val="0"/>
              <w:smallCaps w:val="0"/>
              <w:strike w:val="0"/>
              <w:color w:val="000000"/>
              <w:sz w:val="28"/>
              <w:szCs w:val="28"/>
              <w:u w:val="none"/>
              <w:shd w:fill="auto" w:val="clear"/>
              <w:vertAlign w:val="baseline"/>
            </w:rPr>
          </w:pPr>
          <w:hyperlink w:anchor="_9wgmh6o1bvra">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Implementación</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360" w:lineRule="auto"/>
            <w:jc w:val="both"/>
            <w:rPr>
              <w:i w:val="0"/>
              <w:smallCaps w:val="0"/>
              <w:strike w:val="0"/>
              <w:color w:val="000000"/>
              <w:sz w:val="28"/>
              <w:szCs w:val="28"/>
              <w:u w:val="none"/>
              <w:shd w:fill="auto" w:val="clear"/>
              <w:vertAlign w:val="baseline"/>
            </w:rPr>
          </w:pPr>
          <w:hyperlink w:anchor="_mdquass8lzco">
            <w:r w:rsidDel="00000000" w:rsidR="00000000" w:rsidRPr="00000000">
              <w:rPr>
                <w:i w:val="0"/>
                <w:smallCaps w:val="0"/>
                <w:strike w:val="0"/>
                <w:color w:val="000000"/>
                <w:sz w:val="28"/>
                <w:szCs w:val="28"/>
                <w:u w:val="none"/>
                <w:shd w:fill="auto" w:val="clear"/>
                <w:vertAlign w:val="baseline"/>
                <w:rtl w:val="0"/>
              </w:rPr>
              <w:t xml:space="preserve">Conclusión</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jc w:val="both"/>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spacing w:line="360" w:lineRule="auto"/>
        <w:ind w:left="0" w:firstLine="0"/>
        <w:jc w:val="both"/>
        <w:rPr/>
      </w:pPr>
      <w:bookmarkStart w:colFirst="0" w:colLast="0" w:name="_w5l5jd7wo7up" w:id="2"/>
      <w:bookmarkEnd w:id="2"/>
      <w:r w:rsidDel="00000000" w:rsidR="00000000" w:rsidRPr="00000000">
        <w:rPr>
          <w:b w:val="1"/>
          <w:sz w:val="48"/>
          <w:szCs w:val="48"/>
          <w:rtl w:val="0"/>
        </w:rPr>
        <w:t xml:space="preserve">Comprensión del negocio</w:t>
      </w:r>
      <w:r w:rsidDel="00000000" w:rsidR="00000000" w:rsidRPr="00000000">
        <w:rPr>
          <w:rtl w:val="0"/>
        </w:rPr>
      </w:r>
    </w:p>
    <w:p w:rsidR="00000000" w:rsidDel="00000000" w:rsidP="00000000" w:rsidRDefault="00000000" w:rsidRPr="00000000" w14:paraId="0000002F">
      <w:pPr>
        <w:spacing w:line="360" w:lineRule="auto"/>
        <w:jc w:val="both"/>
        <w:rPr>
          <w:sz w:val="28"/>
          <w:szCs w:val="28"/>
        </w:rPr>
      </w:pPr>
      <w:r w:rsidDel="00000000" w:rsidR="00000000" w:rsidRPr="00000000">
        <w:rPr>
          <w:sz w:val="28"/>
          <w:szCs w:val="28"/>
          <w:rtl w:val="0"/>
        </w:rPr>
        <w:t xml:space="preserve">Safe es una compañía de seguros muy destacada y conocida en Estados Unidos, y actualmente tiene la necesidad de hacer predicciones de seguros en el mercado.</w:t>
      </w:r>
    </w:p>
    <w:p w:rsidR="00000000" w:rsidDel="00000000" w:rsidP="00000000" w:rsidRDefault="00000000" w:rsidRPr="00000000" w14:paraId="00000030">
      <w:pPr>
        <w:spacing w:line="360" w:lineRule="auto"/>
        <w:jc w:val="both"/>
        <w:rPr>
          <w:sz w:val="28"/>
          <w:szCs w:val="28"/>
        </w:rPr>
      </w:pPr>
      <w:r w:rsidDel="00000000" w:rsidR="00000000" w:rsidRPr="00000000">
        <w:rPr>
          <w:sz w:val="28"/>
          <w:szCs w:val="28"/>
          <w:rtl w:val="0"/>
        </w:rPr>
        <w:t xml:space="preserve">Se debe crear un modelo que pueda ser consistente, preciso y acorde al mercado actual de seguros.</w:t>
      </w:r>
    </w:p>
    <w:p w:rsidR="00000000" w:rsidDel="00000000" w:rsidP="00000000" w:rsidRDefault="00000000" w:rsidRPr="00000000" w14:paraId="00000031">
      <w:pPr>
        <w:jc w:val="both"/>
        <w:rPr>
          <w:sz w:val="32"/>
          <w:szCs w:val="32"/>
        </w:rPr>
      </w:pPr>
      <w:r w:rsidDel="00000000" w:rsidR="00000000" w:rsidRPr="00000000">
        <w:rPr>
          <w:rtl w:val="0"/>
        </w:rPr>
      </w:r>
    </w:p>
    <w:p w:rsidR="00000000" w:rsidDel="00000000" w:rsidP="00000000" w:rsidRDefault="00000000" w:rsidRPr="00000000" w14:paraId="00000032">
      <w:pPr>
        <w:jc w:val="both"/>
        <w:rPr>
          <w:sz w:val="32"/>
          <w:szCs w:val="32"/>
        </w:rPr>
      </w:pPr>
      <w:r w:rsidDel="00000000" w:rsidR="00000000" w:rsidRPr="00000000">
        <w:rPr>
          <w:rtl w:val="0"/>
        </w:rPr>
      </w:r>
    </w:p>
    <w:p w:rsidR="00000000" w:rsidDel="00000000" w:rsidP="00000000" w:rsidRDefault="00000000" w:rsidRPr="00000000" w14:paraId="00000033">
      <w:pPr>
        <w:jc w:val="both"/>
        <w:rPr>
          <w:sz w:val="32"/>
          <w:szCs w:val="32"/>
        </w:rPr>
      </w:pPr>
      <w:r w:rsidDel="00000000" w:rsidR="00000000" w:rsidRPr="00000000">
        <w:rPr>
          <w:rtl w:val="0"/>
        </w:rPr>
      </w:r>
    </w:p>
    <w:p w:rsidR="00000000" w:rsidDel="00000000" w:rsidP="00000000" w:rsidRDefault="00000000" w:rsidRPr="00000000" w14:paraId="00000034">
      <w:pPr>
        <w:jc w:val="both"/>
        <w:rPr>
          <w:sz w:val="32"/>
          <w:szCs w:val="32"/>
        </w:rPr>
      </w:pPr>
      <w:r w:rsidDel="00000000" w:rsidR="00000000" w:rsidRPr="00000000">
        <w:rPr>
          <w:rtl w:val="0"/>
        </w:rPr>
      </w:r>
    </w:p>
    <w:p w:rsidR="00000000" w:rsidDel="00000000" w:rsidP="00000000" w:rsidRDefault="00000000" w:rsidRPr="00000000" w14:paraId="00000035">
      <w:pPr>
        <w:jc w:val="both"/>
        <w:rPr>
          <w:sz w:val="32"/>
          <w:szCs w:val="32"/>
        </w:rPr>
      </w:pPr>
      <w:r w:rsidDel="00000000" w:rsidR="00000000" w:rsidRPr="00000000">
        <w:rPr>
          <w:rtl w:val="0"/>
        </w:rPr>
      </w:r>
    </w:p>
    <w:p w:rsidR="00000000" w:rsidDel="00000000" w:rsidP="00000000" w:rsidRDefault="00000000" w:rsidRPr="00000000" w14:paraId="00000036">
      <w:pPr>
        <w:jc w:val="both"/>
        <w:rPr>
          <w:sz w:val="32"/>
          <w:szCs w:val="32"/>
        </w:rPr>
      </w:pPr>
      <w:r w:rsidDel="00000000" w:rsidR="00000000" w:rsidRPr="00000000">
        <w:rPr>
          <w:rtl w:val="0"/>
        </w:rPr>
      </w:r>
    </w:p>
    <w:p w:rsidR="00000000" w:rsidDel="00000000" w:rsidP="00000000" w:rsidRDefault="00000000" w:rsidRPr="00000000" w14:paraId="00000037">
      <w:pPr>
        <w:jc w:val="both"/>
        <w:rPr>
          <w:sz w:val="32"/>
          <w:szCs w:val="32"/>
        </w:rPr>
      </w:pPr>
      <w:r w:rsidDel="00000000" w:rsidR="00000000" w:rsidRPr="00000000">
        <w:rPr>
          <w:rtl w:val="0"/>
        </w:rPr>
      </w:r>
    </w:p>
    <w:p w:rsidR="00000000" w:rsidDel="00000000" w:rsidP="00000000" w:rsidRDefault="00000000" w:rsidRPr="00000000" w14:paraId="00000038">
      <w:pPr>
        <w:jc w:val="both"/>
        <w:rPr>
          <w:sz w:val="32"/>
          <w:szCs w:val="32"/>
        </w:rPr>
      </w:pPr>
      <w:r w:rsidDel="00000000" w:rsidR="00000000" w:rsidRPr="00000000">
        <w:rPr>
          <w:rtl w:val="0"/>
        </w:rPr>
      </w:r>
    </w:p>
    <w:p w:rsidR="00000000" w:rsidDel="00000000" w:rsidP="00000000" w:rsidRDefault="00000000" w:rsidRPr="00000000" w14:paraId="00000039">
      <w:pPr>
        <w:jc w:val="both"/>
        <w:rPr>
          <w:sz w:val="32"/>
          <w:szCs w:val="32"/>
        </w:rPr>
      </w:pPr>
      <w:r w:rsidDel="00000000" w:rsidR="00000000" w:rsidRPr="00000000">
        <w:rPr>
          <w:rtl w:val="0"/>
        </w:rPr>
      </w:r>
    </w:p>
    <w:p w:rsidR="00000000" w:rsidDel="00000000" w:rsidP="00000000" w:rsidRDefault="00000000" w:rsidRPr="00000000" w14:paraId="0000003A">
      <w:pPr>
        <w:jc w:val="both"/>
        <w:rPr>
          <w:sz w:val="32"/>
          <w:szCs w:val="32"/>
        </w:rPr>
      </w:pPr>
      <w:r w:rsidDel="00000000" w:rsidR="00000000" w:rsidRPr="00000000">
        <w:rPr>
          <w:rtl w:val="0"/>
        </w:rPr>
      </w:r>
    </w:p>
    <w:p w:rsidR="00000000" w:rsidDel="00000000" w:rsidP="00000000" w:rsidRDefault="00000000" w:rsidRPr="00000000" w14:paraId="0000003B">
      <w:pPr>
        <w:jc w:val="both"/>
        <w:rPr>
          <w:sz w:val="32"/>
          <w:szCs w:val="32"/>
        </w:rPr>
      </w:pPr>
      <w:r w:rsidDel="00000000" w:rsidR="00000000" w:rsidRPr="00000000">
        <w:rPr>
          <w:rtl w:val="0"/>
        </w:rPr>
      </w:r>
    </w:p>
    <w:p w:rsidR="00000000" w:rsidDel="00000000" w:rsidP="00000000" w:rsidRDefault="00000000" w:rsidRPr="00000000" w14:paraId="0000003C">
      <w:pPr>
        <w:jc w:val="both"/>
        <w:rPr>
          <w:sz w:val="32"/>
          <w:szCs w:val="32"/>
        </w:rPr>
      </w:pPr>
      <w:r w:rsidDel="00000000" w:rsidR="00000000" w:rsidRPr="00000000">
        <w:rPr>
          <w:rtl w:val="0"/>
        </w:rPr>
      </w:r>
    </w:p>
    <w:p w:rsidR="00000000" w:rsidDel="00000000" w:rsidP="00000000" w:rsidRDefault="00000000" w:rsidRPr="00000000" w14:paraId="0000003D">
      <w:pPr>
        <w:jc w:val="both"/>
        <w:rPr>
          <w:sz w:val="32"/>
          <w:szCs w:val="32"/>
        </w:rPr>
      </w:pPr>
      <w:r w:rsidDel="00000000" w:rsidR="00000000" w:rsidRPr="00000000">
        <w:rPr>
          <w:rtl w:val="0"/>
        </w:rPr>
      </w:r>
    </w:p>
    <w:p w:rsidR="00000000" w:rsidDel="00000000" w:rsidP="00000000" w:rsidRDefault="00000000" w:rsidRPr="00000000" w14:paraId="0000003E">
      <w:pPr>
        <w:jc w:val="both"/>
        <w:rPr>
          <w:sz w:val="32"/>
          <w:szCs w:val="32"/>
        </w:rPr>
      </w:pPr>
      <w:r w:rsidDel="00000000" w:rsidR="00000000" w:rsidRPr="00000000">
        <w:rPr>
          <w:rtl w:val="0"/>
        </w:rPr>
      </w:r>
    </w:p>
    <w:p w:rsidR="00000000" w:rsidDel="00000000" w:rsidP="00000000" w:rsidRDefault="00000000" w:rsidRPr="00000000" w14:paraId="0000003F">
      <w:pPr>
        <w:jc w:val="both"/>
        <w:rPr>
          <w:sz w:val="32"/>
          <w:szCs w:val="32"/>
        </w:rPr>
      </w:pPr>
      <w:r w:rsidDel="00000000" w:rsidR="00000000" w:rsidRPr="00000000">
        <w:rPr>
          <w:rtl w:val="0"/>
        </w:rPr>
      </w:r>
    </w:p>
    <w:p w:rsidR="00000000" w:rsidDel="00000000" w:rsidP="00000000" w:rsidRDefault="00000000" w:rsidRPr="00000000" w14:paraId="00000040">
      <w:pPr>
        <w:jc w:val="both"/>
        <w:rPr>
          <w:sz w:val="32"/>
          <w:szCs w:val="32"/>
        </w:rPr>
      </w:pPr>
      <w:r w:rsidDel="00000000" w:rsidR="00000000" w:rsidRPr="00000000">
        <w:rPr>
          <w:rtl w:val="0"/>
        </w:rPr>
      </w:r>
    </w:p>
    <w:p w:rsidR="00000000" w:rsidDel="00000000" w:rsidP="00000000" w:rsidRDefault="00000000" w:rsidRPr="00000000" w14:paraId="00000041">
      <w:pPr>
        <w:jc w:val="both"/>
        <w:rPr>
          <w:sz w:val="32"/>
          <w:szCs w:val="32"/>
        </w:rPr>
      </w:pPr>
      <w:r w:rsidDel="00000000" w:rsidR="00000000" w:rsidRPr="00000000">
        <w:rPr>
          <w:rtl w:val="0"/>
        </w:rPr>
      </w:r>
    </w:p>
    <w:p w:rsidR="00000000" w:rsidDel="00000000" w:rsidP="00000000" w:rsidRDefault="00000000" w:rsidRPr="00000000" w14:paraId="00000042">
      <w:pPr>
        <w:jc w:val="both"/>
        <w:rPr>
          <w:sz w:val="32"/>
          <w:szCs w:val="32"/>
        </w:rPr>
      </w:pPr>
      <w:r w:rsidDel="00000000" w:rsidR="00000000" w:rsidRPr="00000000">
        <w:rPr>
          <w:rtl w:val="0"/>
        </w:rPr>
      </w:r>
    </w:p>
    <w:p w:rsidR="00000000" w:rsidDel="00000000" w:rsidP="00000000" w:rsidRDefault="00000000" w:rsidRPr="00000000" w14:paraId="00000043">
      <w:pPr>
        <w:jc w:val="both"/>
        <w:rPr>
          <w:sz w:val="32"/>
          <w:szCs w:val="32"/>
        </w:rPr>
      </w:pPr>
      <w:r w:rsidDel="00000000" w:rsidR="00000000" w:rsidRPr="00000000">
        <w:rPr>
          <w:rtl w:val="0"/>
        </w:rPr>
      </w:r>
    </w:p>
    <w:p w:rsidR="00000000" w:rsidDel="00000000" w:rsidP="00000000" w:rsidRDefault="00000000" w:rsidRPr="00000000" w14:paraId="00000044">
      <w:pPr>
        <w:jc w:val="both"/>
        <w:rPr>
          <w:sz w:val="32"/>
          <w:szCs w:val="32"/>
        </w:rPr>
      </w:pPr>
      <w:r w:rsidDel="00000000" w:rsidR="00000000" w:rsidRPr="00000000">
        <w:rPr>
          <w:rtl w:val="0"/>
        </w:rPr>
      </w:r>
    </w:p>
    <w:p w:rsidR="00000000" w:rsidDel="00000000" w:rsidP="00000000" w:rsidRDefault="00000000" w:rsidRPr="00000000" w14:paraId="00000045">
      <w:pPr>
        <w:jc w:val="both"/>
        <w:rPr>
          <w:sz w:val="32"/>
          <w:szCs w:val="32"/>
        </w:rPr>
      </w:pPr>
      <w:r w:rsidDel="00000000" w:rsidR="00000000" w:rsidRPr="00000000">
        <w:rPr>
          <w:rtl w:val="0"/>
        </w:rPr>
      </w:r>
    </w:p>
    <w:p w:rsidR="00000000" w:rsidDel="00000000" w:rsidP="00000000" w:rsidRDefault="00000000" w:rsidRPr="00000000" w14:paraId="00000046">
      <w:pPr>
        <w:jc w:val="both"/>
        <w:rPr>
          <w:sz w:val="32"/>
          <w:szCs w:val="32"/>
        </w:rPr>
      </w:pPr>
      <w:r w:rsidDel="00000000" w:rsidR="00000000" w:rsidRPr="00000000">
        <w:rPr>
          <w:rtl w:val="0"/>
        </w:rPr>
      </w:r>
    </w:p>
    <w:p w:rsidR="00000000" w:rsidDel="00000000" w:rsidP="00000000" w:rsidRDefault="00000000" w:rsidRPr="00000000" w14:paraId="00000047">
      <w:pPr>
        <w:pStyle w:val="Heading1"/>
        <w:spacing w:line="360" w:lineRule="auto"/>
        <w:jc w:val="both"/>
        <w:rPr>
          <w:b w:val="1"/>
          <w:sz w:val="48"/>
          <w:szCs w:val="48"/>
        </w:rPr>
      </w:pPr>
      <w:bookmarkStart w:colFirst="0" w:colLast="0" w:name="_1dy5imkbazoc" w:id="3"/>
      <w:bookmarkEnd w:id="3"/>
      <w:r w:rsidDel="00000000" w:rsidR="00000000" w:rsidRPr="00000000">
        <w:rPr>
          <w:b w:val="1"/>
          <w:sz w:val="48"/>
          <w:szCs w:val="48"/>
          <w:rtl w:val="0"/>
        </w:rPr>
        <w:t xml:space="preserve">Comprensión de los datos</w:t>
      </w:r>
    </w:p>
    <w:p w:rsidR="00000000" w:rsidDel="00000000" w:rsidP="00000000" w:rsidRDefault="00000000" w:rsidRPr="00000000" w14:paraId="00000048">
      <w:pPr>
        <w:spacing w:line="360" w:lineRule="auto"/>
        <w:jc w:val="both"/>
        <w:rPr>
          <w:sz w:val="32"/>
          <w:szCs w:val="32"/>
        </w:rPr>
      </w:pPr>
      <w:r w:rsidDel="00000000" w:rsidR="00000000" w:rsidRPr="00000000">
        <w:rPr>
          <w:sz w:val="32"/>
          <w:szCs w:val="32"/>
          <w:rtl w:val="0"/>
        </w:rPr>
        <w:t xml:space="preserve">A continuación conoceremos cuáles son los datos, utilizando df podemos apreciar que la tabla posee 7 columnas y 1338 filas. También podemos empezar a conocer los tipos de datos de cada columna.</w:t>
      </w:r>
      <w:r w:rsidDel="00000000" w:rsidR="00000000" w:rsidRPr="00000000">
        <w:rPr>
          <w:rtl w:val="0"/>
        </w:rPr>
      </w:r>
    </w:p>
    <w:p w:rsidR="00000000" w:rsidDel="00000000" w:rsidP="00000000" w:rsidRDefault="00000000" w:rsidRPr="00000000" w14:paraId="00000049">
      <w:pPr>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Pr>
        <w:drawing>
          <wp:inline distB="114300" distT="114300" distL="114300" distR="114300">
            <wp:extent cx="5739216" cy="4185242"/>
            <wp:effectExtent b="0" l="0" r="0" t="0"/>
            <wp:docPr id="10"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739216" cy="4185242"/>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B">
      <w:pPr>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C">
      <w:pPr>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D">
      <w:pPr>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E">
      <w:pPr>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F">
      <w:pPr>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0">
      <w:pPr>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1">
      <w:pPr>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2">
      <w:pPr>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3">
      <w:pPr>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4">
      <w:pPr>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5">
      <w:pPr>
        <w:spacing w:line="360" w:lineRule="auto"/>
        <w:jc w:val="both"/>
        <w:rPr>
          <w:sz w:val="28"/>
          <w:szCs w:val="28"/>
        </w:rPr>
      </w:pPr>
      <w:r w:rsidDel="00000000" w:rsidR="00000000" w:rsidRPr="00000000">
        <w:rPr>
          <w:sz w:val="28"/>
          <w:szCs w:val="28"/>
          <w:rtl w:val="0"/>
        </w:rPr>
        <w:t xml:space="preserve">A continuación conoceremos el promedio, desviación estándar, valor mínimo, valor máximo y los cuartiles.</w:t>
      </w:r>
    </w:p>
    <w:p w:rsidR="00000000" w:rsidDel="00000000" w:rsidP="00000000" w:rsidRDefault="00000000" w:rsidRPr="00000000" w14:paraId="00000056">
      <w:pPr>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Pr>
        <w:drawing>
          <wp:inline distB="114300" distT="114300" distL="114300" distR="114300">
            <wp:extent cx="5731200" cy="1485900"/>
            <wp:effectExtent b="0" l="0" r="0" t="0"/>
            <wp:docPr id="1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8">
      <w:pPr>
        <w:spacing w:line="360" w:lineRule="auto"/>
        <w:jc w:val="both"/>
        <w:rPr>
          <w:sz w:val="28"/>
          <w:szCs w:val="28"/>
        </w:rPr>
      </w:pPr>
      <w:r w:rsidDel="00000000" w:rsidR="00000000" w:rsidRPr="00000000">
        <w:rPr>
          <w:sz w:val="28"/>
          <w:szCs w:val="28"/>
          <w:rtl w:val="0"/>
        </w:rPr>
        <w:t xml:space="preserve">Por último podemos apreciar todos los gráficos generados</w:t>
      </w:r>
    </w:p>
    <w:p w:rsidR="00000000" w:rsidDel="00000000" w:rsidP="00000000" w:rsidRDefault="00000000" w:rsidRPr="00000000" w14:paraId="00000059">
      <w:pPr>
        <w:jc w:val="both"/>
        <w:rPr/>
      </w:pPr>
      <w:r w:rsidDel="00000000" w:rsidR="00000000" w:rsidRPr="00000000">
        <w:rPr>
          <w:rFonts w:ascii="Courier New" w:cs="Courier New" w:eastAsia="Courier New" w:hAnsi="Courier New"/>
          <w:sz w:val="28"/>
          <w:szCs w:val="28"/>
        </w:rPr>
        <w:drawing>
          <wp:inline distB="114300" distT="114300" distL="114300" distR="114300">
            <wp:extent cx="5731200" cy="5740400"/>
            <wp:effectExtent b="0" l="0" r="0" t="0"/>
            <wp:docPr id="6"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57312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sz w:val="32"/>
          <w:szCs w:val="32"/>
        </w:rPr>
      </w:pPr>
      <w:r w:rsidDel="00000000" w:rsidR="00000000" w:rsidRPr="00000000">
        <w:rPr>
          <w:rtl w:val="0"/>
        </w:rPr>
      </w:r>
    </w:p>
    <w:p w:rsidR="00000000" w:rsidDel="00000000" w:rsidP="00000000" w:rsidRDefault="00000000" w:rsidRPr="00000000" w14:paraId="0000005B">
      <w:pPr>
        <w:pStyle w:val="Heading1"/>
        <w:spacing w:line="360" w:lineRule="auto"/>
        <w:jc w:val="both"/>
        <w:rPr>
          <w:sz w:val="28"/>
          <w:szCs w:val="28"/>
        </w:rPr>
      </w:pPr>
      <w:bookmarkStart w:colFirst="0" w:colLast="0" w:name="_s5d7jwh78j5d" w:id="4"/>
      <w:bookmarkEnd w:id="4"/>
      <w:r w:rsidDel="00000000" w:rsidR="00000000" w:rsidRPr="00000000">
        <w:rPr>
          <w:b w:val="1"/>
          <w:sz w:val="48"/>
          <w:szCs w:val="48"/>
          <w:rtl w:val="0"/>
        </w:rPr>
        <w:t xml:space="preserve">Preparación de los datos</w:t>
      </w:r>
      <w:r w:rsidDel="00000000" w:rsidR="00000000" w:rsidRPr="00000000">
        <w:rPr>
          <w:rtl w:val="0"/>
        </w:rPr>
      </w:r>
    </w:p>
    <w:p w:rsidR="00000000" w:rsidDel="00000000" w:rsidP="00000000" w:rsidRDefault="00000000" w:rsidRPr="00000000" w14:paraId="0000005C">
      <w:pPr>
        <w:spacing w:line="360" w:lineRule="auto"/>
        <w:jc w:val="both"/>
        <w:rPr>
          <w:sz w:val="28"/>
          <w:szCs w:val="28"/>
        </w:rPr>
      </w:pPr>
      <w:r w:rsidDel="00000000" w:rsidR="00000000" w:rsidRPr="00000000">
        <w:rPr>
          <w:sz w:val="28"/>
          <w:szCs w:val="28"/>
          <w:rtl w:val="0"/>
        </w:rPr>
        <w:t xml:space="preserve">Una vez conocemos los datos tenemos que prepararlos para poder trabajarlos.</w:t>
      </w:r>
    </w:p>
    <w:p w:rsidR="00000000" w:rsidDel="00000000" w:rsidP="00000000" w:rsidRDefault="00000000" w:rsidRPr="00000000" w14:paraId="0000005D">
      <w:pPr>
        <w:spacing w:line="360" w:lineRule="auto"/>
        <w:jc w:val="both"/>
        <w:rPr>
          <w:sz w:val="28"/>
          <w:szCs w:val="28"/>
        </w:rPr>
      </w:pPr>
      <w:r w:rsidDel="00000000" w:rsidR="00000000" w:rsidRPr="00000000">
        <w:rPr>
          <w:sz w:val="28"/>
          <w:szCs w:val="28"/>
          <w:rtl w:val="0"/>
        </w:rPr>
        <w:t xml:space="preserve">La siguiente celda buscará valores atípicos igual a NaN (not a number). Podemos apreciar que la tabla no posee valores NaN.</w:t>
      </w:r>
    </w:p>
    <w:p w:rsidR="00000000" w:rsidDel="00000000" w:rsidP="00000000" w:rsidRDefault="00000000" w:rsidRPr="00000000" w14:paraId="0000005E">
      <w:pPr>
        <w:jc w:val="both"/>
        <w:rPr>
          <w:sz w:val="32"/>
          <w:szCs w:val="32"/>
        </w:rPr>
      </w:pPr>
      <w:r w:rsidDel="00000000" w:rsidR="00000000" w:rsidRPr="00000000">
        <w:rPr>
          <w:sz w:val="32"/>
          <w:szCs w:val="32"/>
        </w:rPr>
        <w:drawing>
          <wp:inline distB="114300" distT="114300" distL="114300" distR="114300">
            <wp:extent cx="3638550" cy="2105025"/>
            <wp:effectExtent b="0" l="0" r="0" t="0"/>
            <wp:docPr id="21"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363855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0">
      <w:pPr>
        <w:spacing w:line="360" w:lineRule="auto"/>
        <w:jc w:val="both"/>
        <w:rPr>
          <w:sz w:val="28"/>
          <w:szCs w:val="28"/>
        </w:rPr>
      </w:pPr>
      <w:r w:rsidDel="00000000" w:rsidR="00000000" w:rsidRPr="00000000">
        <w:rPr>
          <w:sz w:val="28"/>
          <w:szCs w:val="28"/>
          <w:rtl w:val="0"/>
        </w:rPr>
        <w:t xml:space="preserve">La siguiente celda buscará valores atípicos igual a Null. Podemos apreciar que la tabla no posee valores Nulos.</w:t>
      </w:r>
    </w:p>
    <w:p w:rsidR="00000000" w:rsidDel="00000000" w:rsidP="00000000" w:rsidRDefault="00000000" w:rsidRPr="00000000" w14:paraId="00000061">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8"/>
          <w:szCs w:val="28"/>
        </w:rPr>
        <w:drawing>
          <wp:inline distB="114300" distT="114300" distL="114300" distR="114300">
            <wp:extent cx="3228975" cy="1971675"/>
            <wp:effectExtent b="0" l="0" r="0" t="0"/>
            <wp:docPr id="14"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322897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3">
      <w:pPr>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4">
      <w:pPr>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5">
      <w:pPr>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6">
      <w:pPr>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7">
      <w:pPr>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8">
      <w:pPr>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9">
      <w:pPr>
        <w:spacing w:line="360" w:lineRule="auto"/>
        <w:jc w:val="both"/>
        <w:rPr>
          <w:sz w:val="28"/>
          <w:szCs w:val="28"/>
        </w:rPr>
      </w:pPr>
      <w:r w:rsidDel="00000000" w:rsidR="00000000" w:rsidRPr="00000000">
        <w:rPr>
          <w:sz w:val="28"/>
          <w:szCs w:val="28"/>
          <w:rtl w:val="0"/>
        </w:rPr>
        <w:t xml:space="preserve">La siguiente celda buscará valores atípicos igual a 0. Podemos apreciar que la tabla no posee valores igual a 0.</w:t>
      </w:r>
    </w:p>
    <w:p w:rsidR="00000000" w:rsidDel="00000000" w:rsidP="00000000" w:rsidRDefault="00000000" w:rsidRPr="00000000" w14:paraId="0000006A">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8"/>
          <w:szCs w:val="28"/>
        </w:rPr>
        <w:drawing>
          <wp:inline distB="114300" distT="114300" distL="114300" distR="114300">
            <wp:extent cx="4953000" cy="1047750"/>
            <wp:effectExtent b="0" l="0" r="0" t="0"/>
            <wp:docPr id="20"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495300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C">
      <w:pPr>
        <w:spacing w:line="360" w:lineRule="auto"/>
        <w:jc w:val="both"/>
        <w:rPr>
          <w:sz w:val="28"/>
          <w:szCs w:val="28"/>
        </w:rPr>
      </w:pPr>
      <w:r w:rsidDel="00000000" w:rsidR="00000000" w:rsidRPr="00000000">
        <w:rPr>
          <w:sz w:val="28"/>
          <w:szCs w:val="28"/>
          <w:rtl w:val="0"/>
        </w:rPr>
        <w:t xml:space="preserve">El siguiente paso de esta etapa sería convertir los valores string en number , y asignarles un número para poder trabajar de mejor manera con todos los datos.</w:t>
      </w:r>
    </w:p>
    <w:p w:rsidR="00000000" w:rsidDel="00000000" w:rsidP="00000000" w:rsidRDefault="00000000" w:rsidRPr="00000000" w14:paraId="0000006D">
      <w:pPr>
        <w:spacing w:line="360" w:lineRule="auto"/>
        <w:jc w:val="both"/>
        <w:rPr>
          <w:sz w:val="28"/>
          <w:szCs w:val="28"/>
        </w:rPr>
      </w:pPr>
      <w:r w:rsidDel="00000000" w:rsidR="00000000" w:rsidRPr="00000000">
        <w:rPr>
          <w:sz w:val="28"/>
          <w:szCs w:val="28"/>
          <w:rtl w:val="0"/>
        </w:rPr>
        <w:t xml:space="preserve">Comenzaremos por la columna Smoker.</w:t>
      </w:r>
    </w:p>
    <w:p w:rsidR="00000000" w:rsidDel="00000000" w:rsidP="00000000" w:rsidRDefault="00000000" w:rsidRPr="00000000" w14:paraId="0000006E">
      <w:pPr>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Pr>
        <w:drawing>
          <wp:inline distB="114300" distT="114300" distL="114300" distR="114300">
            <wp:extent cx="5724525" cy="3476625"/>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24525"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0">
      <w:pPr>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1">
      <w:pPr>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2">
      <w:pPr>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3">
      <w:pPr>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4">
      <w:pPr>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5">
      <w:pPr>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6">
      <w:pPr>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7">
      <w:pPr>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8">
      <w:pPr>
        <w:spacing w:line="360" w:lineRule="auto"/>
        <w:jc w:val="both"/>
        <w:rPr>
          <w:sz w:val="28"/>
          <w:szCs w:val="28"/>
        </w:rPr>
      </w:pPr>
      <w:r w:rsidDel="00000000" w:rsidR="00000000" w:rsidRPr="00000000">
        <w:rPr>
          <w:sz w:val="28"/>
          <w:szCs w:val="28"/>
          <w:rtl w:val="0"/>
        </w:rPr>
        <w:t xml:space="preserve">Ahora, lo mismo con la columna Región.</w:t>
      </w:r>
    </w:p>
    <w:p w:rsidR="00000000" w:rsidDel="00000000" w:rsidP="00000000" w:rsidRDefault="00000000" w:rsidRPr="00000000" w14:paraId="00000079">
      <w:pPr>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Pr>
        <w:drawing>
          <wp:inline distB="114300" distT="114300" distL="114300" distR="114300">
            <wp:extent cx="5731200" cy="2565400"/>
            <wp:effectExtent b="0" l="0" r="0" t="0"/>
            <wp:docPr id="1"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B">
      <w:pPr>
        <w:spacing w:line="360" w:lineRule="auto"/>
        <w:jc w:val="both"/>
        <w:rPr>
          <w:sz w:val="28"/>
          <w:szCs w:val="28"/>
        </w:rPr>
      </w:pPr>
      <w:r w:rsidDel="00000000" w:rsidR="00000000" w:rsidRPr="00000000">
        <w:rPr>
          <w:sz w:val="28"/>
          <w:szCs w:val="28"/>
          <w:rtl w:val="0"/>
        </w:rPr>
        <w:t xml:space="preserve">Y lo mismo con la última columna, Sex.</w:t>
      </w:r>
    </w:p>
    <w:p w:rsidR="00000000" w:rsidDel="00000000" w:rsidP="00000000" w:rsidRDefault="00000000" w:rsidRPr="00000000" w14:paraId="0000007C">
      <w:pPr>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Pr>
        <w:drawing>
          <wp:inline distB="114300" distT="114300" distL="114300" distR="114300">
            <wp:extent cx="5731200" cy="3429000"/>
            <wp:effectExtent b="0" l="0" r="0" t="0"/>
            <wp:docPr id="1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E">
      <w:pPr>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F">
      <w:pPr>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0">
      <w:pPr>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1">
      <w:pPr>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2">
      <w:pPr>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3">
      <w:pPr>
        <w:spacing w:line="360" w:lineRule="auto"/>
        <w:jc w:val="both"/>
        <w:rPr>
          <w:sz w:val="28"/>
          <w:szCs w:val="28"/>
        </w:rPr>
      </w:pPr>
      <w:r w:rsidDel="00000000" w:rsidR="00000000" w:rsidRPr="00000000">
        <w:rPr>
          <w:sz w:val="28"/>
          <w:szCs w:val="28"/>
          <w:rtl w:val="0"/>
        </w:rPr>
        <w:t xml:space="preserve">Casi terminando, crearemos una variable X y una variable Y, las cuales almacenarán en el caso de X, toda la tabla exceptuando la columna Charges, y en el caso de Y, sólo almacenará la columna Charges de la tabla.</w:t>
      </w:r>
    </w:p>
    <w:p w:rsidR="00000000" w:rsidDel="00000000" w:rsidP="00000000" w:rsidRDefault="00000000" w:rsidRPr="00000000" w14:paraId="00000084">
      <w:pPr>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Pr>
        <w:drawing>
          <wp:inline distB="114300" distT="114300" distL="114300" distR="114300">
            <wp:extent cx="4695825" cy="4457700"/>
            <wp:effectExtent b="0" l="0" r="0" t="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695825"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6">
      <w:pPr>
        <w:spacing w:line="360" w:lineRule="auto"/>
        <w:jc w:val="both"/>
        <w:rPr>
          <w:sz w:val="28"/>
          <w:szCs w:val="28"/>
        </w:rPr>
      </w:pPr>
      <w:r w:rsidDel="00000000" w:rsidR="00000000" w:rsidRPr="00000000">
        <w:rPr>
          <w:sz w:val="28"/>
          <w:szCs w:val="28"/>
          <w:rtl w:val="0"/>
        </w:rPr>
        <w:t xml:space="preserve">Por último importamos la clase </w:t>
      </w:r>
      <w:r w:rsidDel="00000000" w:rsidR="00000000" w:rsidRPr="00000000">
        <w:rPr>
          <w:sz w:val="28"/>
          <w:szCs w:val="28"/>
          <w:rtl w:val="0"/>
        </w:rPr>
        <w:t xml:space="preserve">train_test_split</w:t>
      </w:r>
      <w:r w:rsidDel="00000000" w:rsidR="00000000" w:rsidRPr="00000000">
        <w:rPr>
          <w:sz w:val="28"/>
          <w:szCs w:val="28"/>
          <w:rtl w:val="0"/>
        </w:rPr>
        <w:t xml:space="preserve"> que utilizaremos para poder dividir los datos conjuntos de entrenamiento y de prueba. A continuación con el 0.33 estamos especificando el porcentaje de datos que utilizaremos para como prueba, es decir un 33% y por ende el 67% restante será de entrenamiento.</w:t>
      </w:r>
    </w:p>
    <w:p w:rsidR="00000000" w:rsidDel="00000000" w:rsidP="00000000" w:rsidRDefault="00000000" w:rsidRPr="00000000" w14:paraId="00000087">
      <w:pPr>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Pr>
        <w:drawing>
          <wp:inline distB="114300" distT="114300" distL="114300" distR="114300">
            <wp:extent cx="5731200" cy="584200"/>
            <wp:effectExtent b="0" l="0" r="0" t="0"/>
            <wp:docPr id="19"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Style w:val="Heading1"/>
        <w:spacing w:line="360" w:lineRule="auto"/>
        <w:jc w:val="both"/>
        <w:rPr>
          <w:sz w:val="28"/>
          <w:szCs w:val="28"/>
        </w:rPr>
      </w:pPr>
      <w:bookmarkStart w:colFirst="0" w:colLast="0" w:name="_bm86qj3tb6ck" w:id="5"/>
      <w:bookmarkEnd w:id="5"/>
      <w:r w:rsidDel="00000000" w:rsidR="00000000" w:rsidRPr="00000000">
        <w:rPr>
          <w:b w:val="1"/>
          <w:sz w:val="48"/>
          <w:szCs w:val="48"/>
          <w:rtl w:val="0"/>
        </w:rPr>
        <w:t xml:space="preserve">Modelamiento</w:t>
      </w:r>
      <w:r w:rsidDel="00000000" w:rsidR="00000000" w:rsidRPr="00000000">
        <w:rPr>
          <w:rtl w:val="0"/>
        </w:rPr>
      </w:r>
    </w:p>
    <w:p w:rsidR="00000000" w:rsidDel="00000000" w:rsidP="00000000" w:rsidRDefault="00000000" w:rsidRPr="00000000" w14:paraId="00000089">
      <w:pPr>
        <w:spacing w:line="360" w:lineRule="auto"/>
        <w:jc w:val="both"/>
        <w:rPr>
          <w:sz w:val="32"/>
          <w:szCs w:val="32"/>
        </w:rPr>
      </w:pPr>
      <w:r w:rsidDel="00000000" w:rsidR="00000000" w:rsidRPr="00000000">
        <w:rPr>
          <w:sz w:val="28"/>
          <w:szCs w:val="28"/>
          <w:rtl w:val="0"/>
        </w:rPr>
        <w:t xml:space="preserve">Con los datos ya preparados, comenzaremos a darle forma al modelo, Se estrenarán tres modelos distintos: Regresión Lineal, Árbol de Decisión y un Random Forrest.</w:t>
      </w:r>
      <w:r w:rsidDel="00000000" w:rsidR="00000000" w:rsidRPr="00000000">
        <w:rPr>
          <w:rtl w:val="0"/>
        </w:rPr>
      </w:r>
    </w:p>
    <w:p w:rsidR="00000000" w:rsidDel="00000000" w:rsidP="00000000" w:rsidRDefault="00000000" w:rsidRPr="00000000" w14:paraId="0000008A">
      <w:pPr>
        <w:pStyle w:val="Heading2"/>
        <w:spacing w:after="240" w:before="240" w:line="360" w:lineRule="auto"/>
        <w:jc w:val="both"/>
        <w:rPr>
          <w:b w:val="1"/>
        </w:rPr>
      </w:pPr>
      <w:bookmarkStart w:colFirst="0" w:colLast="0" w:name="_8gs35etcjwcg" w:id="6"/>
      <w:bookmarkEnd w:id="6"/>
      <w:r w:rsidDel="00000000" w:rsidR="00000000" w:rsidRPr="00000000">
        <w:rPr>
          <w:b w:val="1"/>
          <w:rtl w:val="0"/>
        </w:rPr>
        <w:t xml:space="preserve">Regresión Lineal</w:t>
      </w:r>
    </w:p>
    <w:p w:rsidR="00000000" w:rsidDel="00000000" w:rsidP="00000000" w:rsidRDefault="00000000" w:rsidRPr="00000000" w14:paraId="0000008B">
      <w:pPr>
        <w:spacing w:line="360" w:lineRule="auto"/>
        <w:jc w:val="both"/>
        <w:rPr>
          <w:sz w:val="28"/>
          <w:szCs w:val="28"/>
        </w:rPr>
      </w:pPr>
      <w:r w:rsidDel="00000000" w:rsidR="00000000" w:rsidRPr="00000000">
        <w:rPr>
          <w:sz w:val="28"/>
          <w:szCs w:val="28"/>
          <w:rtl w:val="0"/>
        </w:rPr>
        <w:t xml:space="preserve">Lo primero que haremos será importar la clase </w:t>
      </w:r>
      <w:r w:rsidDel="00000000" w:rsidR="00000000" w:rsidRPr="00000000">
        <w:rPr>
          <w:sz w:val="28"/>
          <w:szCs w:val="28"/>
          <w:rtl w:val="0"/>
        </w:rPr>
        <w:t xml:space="preserve">LinearRegression</w:t>
      </w:r>
      <w:r w:rsidDel="00000000" w:rsidR="00000000" w:rsidRPr="00000000">
        <w:rPr>
          <w:sz w:val="28"/>
          <w:szCs w:val="28"/>
          <w:rtl w:val="0"/>
        </w:rPr>
        <w:t xml:space="preserve">.</w:t>
      </w:r>
    </w:p>
    <w:p w:rsidR="00000000" w:rsidDel="00000000" w:rsidP="00000000" w:rsidRDefault="00000000" w:rsidRPr="00000000" w14:paraId="0000008C">
      <w:pPr>
        <w:spacing w:line="360" w:lineRule="auto"/>
        <w:jc w:val="both"/>
        <w:rPr>
          <w:sz w:val="28"/>
          <w:szCs w:val="28"/>
        </w:rPr>
      </w:pPr>
      <w:r w:rsidDel="00000000" w:rsidR="00000000" w:rsidRPr="00000000">
        <w:rPr>
          <w:sz w:val="28"/>
          <w:szCs w:val="28"/>
          <w:rtl w:val="0"/>
        </w:rPr>
        <w:t xml:space="preserve">Luego de instanciar el objeto “linreg”, se entrena el modelo llamando al método “fit()” con x_train y y_train, declarados anteriormente.</w:t>
      </w:r>
    </w:p>
    <w:p w:rsidR="00000000" w:rsidDel="00000000" w:rsidP="00000000" w:rsidRDefault="00000000" w:rsidRPr="00000000" w14:paraId="0000008D">
      <w:pPr>
        <w:spacing w:line="360" w:lineRule="auto"/>
        <w:jc w:val="both"/>
        <w:rPr/>
      </w:pPr>
      <w:r w:rsidDel="00000000" w:rsidR="00000000" w:rsidRPr="00000000">
        <w:rPr>
          <w:sz w:val="28"/>
          <w:szCs w:val="28"/>
          <w:rtl w:val="0"/>
        </w:rPr>
        <w:t xml:space="preserve">Por último se imprime el coeficiente de determinación (R-cuadrado) del modelo, tanto en el conjunto de entrenamiento como en el conjunto de prueba(x_train con y_train , y x_test con y_test) utilizando el método “score()”.</w:t>
      </w:r>
      <w:r w:rsidDel="00000000" w:rsidR="00000000" w:rsidRPr="00000000">
        <w:rPr>
          <w:rtl w:val="0"/>
        </w:rPr>
      </w:r>
    </w:p>
    <w:p w:rsidR="00000000" w:rsidDel="00000000" w:rsidP="00000000" w:rsidRDefault="00000000" w:rsidRPr="00000000" w14:paraId="0000008E">
      <w:pPr>
        <w:jc w:val="both"/>
        <w:rPr>
          <w:sz w:val="32"/>
          <w:szCs w:val="32"/>
        </w:rPr>
      </w:pPr>
      <w:r w:rsidDel="00000000" w:rsidR="00000000" w:rsidRPr="00000000">
        <w:rPr>
          <w:sz w:val="32"/>
          <w:szCs w:val="32"/>
        </w:rPr>
        <w:drawing>
          <wp:inline distB="114300" distT="114300" distL="114300" distR="114300">
            <wp:extent cx="5731200" cy="1803400"/>
            <wp:effectExtent b="0" l="0" r="0" t="0"/>
            <wp:docPr id="9"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1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360" w:lineRule="auto"/>
        <w:jc w:val="both"/>
        <w:rPr>
          <w:sz w:val="28"/>
          <w:szCs w:val="28"/>
        </w:rPr>
      </w:pPr>
      <w:r w:rsidDel="00000000" w:rsidR="00000000" w:rsidRPr="00000000">
        <w:rPr>
          <w:rtl w:val="0"/>
        </w:rPr>
      </w:r>
    </w:p>
    <w:p w:rsidR="00000000" w:rsidDel="00000000" w:rsidP="00000000" w:rsidRDefault="00000000" w:rsidRPr="00000000" w14:paraId="00000090">
      <w:pPr>
        <w:spacing w:line="360" w:lineRule="auto"/>
        <w:jc w:val="both"/>
        <w:rPr>
          <w:sz w:val="28"/>
          <w:szCs w:val="28"/>
        </w:rPr>
      </w:pPr>
      <w:r w:rsidDel="00000000" w:rsidR="00000000" w:rsidRPr="00000000">
        <w:rPr>
          <w:rtl w:val="0"/>
        </w:rPr>
      </w:r>
    </w:p>
    <w:p w:rsidR="00000000" w:rsidDel="00000000" w:rsidP="00000000" w:rsidRDefault="00000000" w:rsidRPr="00000000" w14:paraId="00000091">
      <w:pPr>
        <w:spacing w:line="360" w:lineRule="auto"/>
        <w:jc w:val="both"/>
        <w:rPr>
          <w:sz w:val="28"/>
          <w:szCs w:val="28"/>
        </w:rPr>
      </w:pPr>
      <w:r w:rsidDel="00000000" w:rsidR="00000000" w:rsidRPr="00000000">
        <w:rPr>
          <w:rtl w:val="0"/>
        </w:rPr>
      </w:r>
    </w:p>
    <w:p w:rsidR="00000000" w:rsidDel="00000000" w:rsidP="00000000" w:rsidRDefault="00000000" w:rsidRPr="00000000" w14:paraId="00000092">
      <w:pPr>
        <w:spacing w:line="360" w:lineRule="auto"/>
        <w:jc w:val="both"/>
        <w:rPr>
          <w:sz w:val="28"/>
          <w:szCs w:val="28"/>
        </w:rPr>
      </w:pPr>
      <w:r w:rsidDel="00000000" w:rsidR="00000000" w:rsidRPr="00000000">
        <w:rPr>
          <w:rtl w:val="0"/>
        </w:rPr>
      </w:r>
    </w:p>
    <w:p w:rsidR="00000000" w:rsidDel="00000000" w:rsidP="00000000" w:rsidRDefault="00000000" w:rsidRPr="00000000" w14:paraId="00000093">
      <w:pPr>
        <w:spacing w:line="360" w:lineRule="auto"/>
        <w:jc w:val="both"/>
        <w:rPr>
          <w:sz w:val="28"/>
          <w:szCs w:val="28"/>
        </w:rPr>
      </w:pPr>
      <w:r w:rsidDel="00000000" w:rsidR="00000000" w:rsidRPr="00000000">
        <w:rPr>
          <w:rtl w:val="0"/>
        </w:rPr>
      </w:r>
    </w:p>
    <w:p w:rsidR="00000000" w:rsidDel="00000000" w:rsidP="00000000" w:rsidRDefault="00000000" w:rsidRPr="00000000" w14:paraId="00000094">
      <w:pPr>
        <w:spacing w:line="360" w:lineRule="auto"/>
        <w:jc w:val="both"/>
        <w:rPr>
          <w:sz w:val="28"/>
          <w:szCs w:val="28"/>
        </w:rPr>
      </w:pPr>
      <w:r w:rsidDel="00000000" w:rsidR="00000000" w:rsidRPr="00000000">
        <w:rPr>
          <w:rtl w:val="0"/>
        </w:rPr>
      </w:r>
    </w:p>
    <w:p w:rsidR="00000000" w:rsidDel="00000000" w:rsidP="00000000" w:rsidRDefault="00000000" w:rsidRPr="00000000" w14:paraId="00000095">
      <w:pPr>
        <w:spacing w:line="360" w:lineRule="auto"/>
        <w:jc w:val="both"/>
        <w:rPr>
          <w:sz w:val="28"/>
          <w:szCs w:val="28"/>
        </w:rPr>
      </w:pPr>
      <w:r w:rsidDel="00000000" w:rsidR="00000000" w:rsidRPr="00000000">
        <w:rPr>
          <w:rtl w:val="0"/>
        </w:rPr>
      </w:r>
    </w:p>
    <w:p w:rsidR="00000000" w:rsidDel="00000000" w:rsidP="00000000" w:rsidRDefault="00000000" w:rsidRPr="00000000" w14:paraId="00000096">
      <w:pPr>
        <w:spacing w:line="360" w:lineRule="auto"/>
        <w:jc w:val="both"/>
        <w:rPr>
          <w:sz w:val="28"/>
          <w:szCs w:val="28"/>
        </w:rPr>
      </w:pPr>
      <w:r w:rsidDel="00000000" w:rsidR="00000000" w:rsidRPr="00000000">
        <w:rPr>
          <w:sz w:val="28"/>
          <w:szCs w:val="28"/>
          <w:rtl w:val="0"/>
        </w:rPr>
        <w:t xml:space="preserve">Ahora haremos un gráfico de dispersión para visualizar las predicciones frente a los valores reales en el conjunto de </w:t>
      </w:r>
      <w:r w:rsidDel="00000000" w:rsidR="00000000" w:rsidRPr="00000000">
        <w:rPr>
          <w:sz w:val="28"/>
          <w:szCs w:val="28"/>
          <w:rtl w:val="0"/>
        </w:rPr>
        <w:t xml:space="preserve">prueba</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9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419725" cy="4114800"/>
            <wp:effectExtent b="0" l="0" r="0" t="0"/>
            <wp:docPr id="8"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419725"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240" w:before="240" w:lineRule="auto"/>
        <w:rPr/>
      </w:pPr>
      <w:r w:rsidDel="00000000" w:rsidR="00000000" w:rsidRPr="00000000">
        <w:rPr>
          <w:rtl w:val="0"/>
        </w:rPr>
      </w:r>
    </w:p>
    <w:p w:rsidR="00000000" w:rsidDel="00000000" w:rsidP="00000000" w:rsidRDefault="00000000" w:rsidRPr="00000000" w14:paraId="00000099">
      <w:pPr>
        <w:spacing w:after="240" w:before="240" w:lineRule="auto"/>
        <w:rPr/>
      </w:pPr>
      <w:r w:rsidDel="00000000" w:rsidR="00000000" w:rsidRPr="00000000">
        <w:rPr>
          <w:rtl w:val="0"/>
        </w:rPr>
      </w:r>
    </w:p>
    <w:p w:rsidR="00000000" w:rsidDel="00000000" w:rsidP="00000000" w:rsidRDefault="00000000" w:rsidRPr="00000000" w14:paraId="0000009A">
      <w:pPr>
        <w:spacing w:after="240" w:before="240" w:lineRule="auto"/>
        <w:rPr/>
      </w:pPr>
      <w:r w:rsidDel="00000000" w:rsidR="00000000" w:rsidRPr="00000000">
        <w:rPr>
          <w:rtl w:val="0"/>
        </w:rPr>
      </w:r>
    </w:p>
    <w:p w:rsidR="00000000" w:rsidDel="00000000" w:rsidP="00000000" w:rsidRDefault="00000000" w:rsidRPr="00000000" w14:paraId="0000009B">
      <w:pPr>
        <w:spacing w:after="240" w:before="240" w:lineRule="auto"/>
        <w:rPr/>
      </w:pPr>
      <w:r w:rsidDel="00000000" w:rsidR="00000000" w:rsidRPr="00000000">
        <w:rPr>
          <w:rtl w:val="0"/>
        </w:rPr>
      </w:r>
    </w:p>
    <w:p w:rsidR="00000000" w:rsidDel="00000000" w:rsidP="00000000" w:rsidRDefault="00000000" w:rsidRPr="00000000" w14:paraId="0000009C">
      <w:pPr>
        <w:spacing w:after="240" w:before="240" w:lineRule="auto"/>
        <w:rPr/>
      </w:pPr>
      <w:r w:rsidDel="00000000" w:rsidR="00000000" w:rsidRPr="00000000">
        <w:rPr>
          <w:rtl w:val="0"/>
        </w:rPr>
      </w:r>
    </w:p>
    <w:p w:rsidR="00000000" w:rsidDel="00000000" w:rsidP="00000000" w:rsidRDefault="00000000" w:rsidRPr="00000000" w14:paraId="0000009D">
      <w:pPr>
        <w:spacing w:after="240" w:before="240" w:lineRule="auto"/>
        <w:rPr/>
      </w:pPr>
      <w:r w:rsidDel="00000000" w:rsidR="00000000" w:rsidRPr="00000000">
        <w:rPr>
          <w:rtl w:val="0"/>
        </w:rPr>
      </w:r>
    </w:p>
    <w:p w:rsidR="00000000" w:rsidDel="00000000" w:rsidP="00000000" w:rsidRDefault="00000000" w:rsidRPr="00000000" w14:paraId="0000009E">
      <w:pPr>
        <w:spacing w:after="240" w:before="240" w:lineRule="auto"/>
        <w:rPr/>
      </w:pPr>
      <w:r w:rsidDel="00000000" w:rsidR="00000000" w:rsidRPr="00000000">
        <w:rPr>
          <w:rtl w:val="0"/>
        </w:rPr>
      </w:r>
    </w:p>
    <w:p w:rsidR="00000000" w:rsidDel="00000000" w:rsidP="00000000" w:rsidRDefault="00000000" w:rsidRPr="00000000" w14:paraId="0000009F">
      <w:pPr>
        <w:spacing w:after="240" w:before="240" w:lineRule="auto"/>
        <w:rPr/>
      </w:pPr>
      <w:r w:rsidDel="00000000" w:rsidR="00000000" w:rsidRPr="00000000">
        <w:rPr>
          <w:rtl w:val="0"/>
        </w:rPr>
      </w:r>
    </w:p>
    <w:p w:rsidR="00000000" w:rsidDel="00000000" w:rsidP="00000000" w:rsidRDefault="00000000" w:rsidRPr="00000000" w14:paraId="000000A0">
      <w:pPr>
        <w:spacing w:after="240" w:before="240" w:lineRule="auto"/>
        <w:rPr/>
      </w:pPr>
      <w:r w:rsidDel="00000000" w:rsidR="00000000" w:rsidRPr="00000000">
        <w:rPr>
          <w:rtl w:val="0"/>
        </w:rPr>
      </w:r>
    </w:p>
    <w:p w:rsidR="00000000" w:rsidDel="00000000" w:rsidP="00000000" w:rsidRDefault="00000000" w:rsidRPr="00000000" w14:paraId="000000A1">
      <w:pPr>
        <w:spacing w:after="240" w:before="240" w:lineRule="auto"/>
        <w:rPr/>
      </w:pPr>
      <w:r w:rsidDel="00000000" w:rsidR="00000000" w:rsidRPr="00000000">
        <w:rPr>
          <w:rtl w:val="0"/>
        </w:rPr>
      </w:r>
    </w:p>
    <w:p w:rsidR="00000000" w:rsidDel="00000000" w:rsidP="00000000" w:rsidRDefault="00000000" w:rsidRPr="00000000" w14:paraId="000000A2">
      <w:pPr>
        <w:pStyle w:val="Heading2"/>
        <w:spacing w:after="240" w:before="240" w:line="360" w:lineRule="auto"/>
        <w:rPr/>
      </w:pPr>
      <w:bookmarkStart w:colFirst="0" w:colLast="0" w:name="_9ausnygp9fa1" w:id="7"/>
      <w:bookmarkEnd w:id="7"/>
      <w:r w:rsidDel="00000000" w:rsidR="00000000" w:rsidRPr="00000000">
        <w:rPr>
          <w:b w:val="1"/>
          <w:rtl w:val="0"/>
        </w:rPr>
        <w:t xml:space="preserve">Árbol de Decisión</w:t>
      </w:r>
      <w:r w:rsidDel="00000000" w:rsidR="00000000" w:rsidRPr="00000000">
        <w:rPr>
          <w:rtl w:val="0"/>
        </w:rPr>
      </w:r>
    </w:p>
    <w:p w:rsidR="00000000" w:rsidDel="00000000" w:rsidP="00000000" w:rsidRDefault="00000000" w:rsidRPr="00000000" w14:paraId="000000A3">
      <w:pPr>
        <w:spacing w:line="360" w:lineRule="auto"/>
        <w:jc w:val="both"/>
        <w:rPr>
          <w:sz w:val="28"/>
          <w:szCs w:val="28"/>
        </w:rPr>
      </w:pPr>
      <w:r w:rsidDel="00000000" w:rsidR="00000000" w:rsidRPr="00000000">
        <w:rPr>
          <w:sz w:val="28"/>
          <w:szCs w:val="28"/>
          <w:rtl w:val="0"/>
        </w:rPr>
        <w:t xml:space="preserve">Lo primero que haremos será importar la clase </w:t>
      </w:r>
      <w:r w:rsidDel="00000000" w:rsidR="00000000" w:rsidRPr="00000000">
        <w:rPr>
          <w:sz w:val="28"/>
          <w:szCs w:val="28"/>
          <w:rtl w:val="0"/>
        </w:rPr>
        <w:t xml:space="preserve">DecisionTreeRegresor</w:t>
      </w:r>
      <w:r w:rsidDel="00000000" w:rsidR="00000000" w:rsidRPr="00000000">
        <w:rPr>
          <w:sz w:val="28"/>
          <w:szCs w:val="28"/>
          <w:rtl w:val="0"/>
        </w:rPr>
        <w:t xml:space="preserve">.</w:t>
      </w:r>
    </w:p>
    <w:p w:rsidR="00000000" w:rsidDel="00000000" w:rsidP="00000000" w:rsidRDefault="00000000" w:rsidRPr="00000000" w14:paraId="000000A4">
      <w:pPr>
        <w:spacing w:line="360" w:lineRule="auto"/>
        <w:jc w:val="both"/>
        <w:rPr>
          <w:sz w:val="28"/>
          <w:szCs w:val="28"/>
        </w:rPr>
      </w:pPr>
      <w:r w:rsidDel="00000000" w:rsidR="00000000" w:rsidRPr="00000000">
        <w:rPr>
          <w:sz w:val="28"/>
          <w:szCs w:val="28"/>
          <w:rtl w:val="0"/>
        </w:rPr>
        <w:t xml:space="preserve">Luego de instanciar el objeto “tree”, se entrena el modelo llamando al método “fit()” con x_train y y_train, declarados anteriormente.</w:t>
      </w:r>
    </w:p>
    <w:p w:rsidR="00000000" w:rsidDel="00000000" w:rsidP="00000000" w:rsidRDefault="00000000" w:rsidRPr="00000000" w14:paraId="000000A5">
      <w:pPr>
        <w:spacing w:line="360" w:lineRule="auto"/>
        <w:jc w:val="both"/>
        <w:rPr>
          <w:sz w:val="32"/>
          <w:szCs w:val="32"/>
        </w:rPr>
      </w:pPr>
      <w:r w:rsidDel="00000000" w:rsidR="00000000" w:rsidRPr="00000000">
        <w:rPr>
          <w:sz w:val="28"/>
          <w:szCs w:val="28"/>
          <w:rtl w:val="0"/>
        </w:rPr>
        <w:t xml:space="preserve">Por último se imprime el coeficiente de determinación (R-cuadrado) del modelo, tanto en el conjunto de entrenamiento como en el conjunto de prueba(x_train con y_train , y x_test con y_test) utilizando el método “score()”.</w:t>
      </w:r>
      <w:r w:rsidDel="00000000" w:rsidR="00000000" w:rsidRPr="00000000">
        <w:rPr>
          <w:rtl w:val="0"/>
        </w:rPr>
      </w:r>
    </w:p>
    <w:p w:rsidR="00000000" w:rsidDel="00000000" w:rsidP="00000000" w:rsidRDefault="00000000" w:rsidRPr="00000000" w14:paraId="000000A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731200" cy="1689100"/>
            <wp:effectExtent b="0" l="0" r="0" t="0"/>
            <wp:docPr id="18"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C">
      <w:pPr>
        <w:spacing w:line="360" w:lineRule="auto"/>
        <w:jc w:val="both"/>
        <w:rPr>
          <w:rFonts w:ascii="Courier New" w:cs="Courier New" w:eastAsia="Courier New" w:hAnsi="Courier New"/>
          <w:sz w:val="24"/>
          <w:szCs w:val="24"/>
        </w:rPr>
      </w:pPr>
      <w:r w:rsidDel="00000000" w:rsidR="00000000" w:rsidRPr="00000000">
        <w:rPr>
          <w:sz w:val="28"/>
          <w:szCs w:val="28"/>
          <w:rtl w:val="0"/>
        </w:rPr>
        <w:t xml:space="preserve">Ahora haremos un gráfico de dispersión para visualizar las predicciones frente a los valores reales en el conjunto de </w:t>
      </w:r>
      <w:r w:rsidDel="00000000" w:rsidR="00000000" w:rsidRPr="00000000">
        <w:rPr>
          <w:sz w:val="28"/>
          <w:szCs w:val="28"/>
          <w:rtl w:val="0"/>
        </w:rPr>
        <w:t xml:space="preserve">prueba</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B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419725" cy="4114800"/>
            <wp:effectExtent b="0" l="0" r="0" t="0"/>
            <wp:docPr id="17"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419725"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B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D">
      <w:pPr>
        <w:pStyle w:val="Heading2"/>
        <w:spacing w:line="360" w:lineRule="auto"/>
        <w:rPr/>
      </w:pPr>
      <w:bookmarkStart w:colFirst="0" w:colLast="0" w:name="_sftrztxstpvx" w:id="8"/>
      <w:bookmarkEnd w:id="8"/>
      <w:r w:rsidDel="00000000" w:rsidR="00000000" w:rsidRPr="00000000">
        <w:rPr>
          <w:b w:val="1"/>
          <w:rtl w:val="0"/>
        </w:rPr>
        <w:t xml:space="preserve">Bosque Aleatorio</w:t>
      </w:r>
      <w:r w:rsidDel="00000000" w:rsidR="00000000" w:rsidRPr="00000000">
        <w:rPr>
          <w:rtl w:val="0"/>
        </w:rPr>
      </w:r>
    </w:p>
    <w:p w:rsidR="00000000" w:rsidDel="00000000" w:rsidP="00000000" w:rsidRDefault="00000000" w:rsidRPr="00000000" w14:paraId="000000CE">
      <w:pPr>
        <w:spacing w:line="360" w:lineRule="auto"/>
        <w:jc w:val="both"/>
        <w:rPr>
          <w:sz w:val="28"/>
          <w:szCs w:val="28"/>
        </w:rPr>
      </w:pPr>
      <w:r w:rsidDel="00000000" w:rsidR="00000000" w:rsidRPr="00000000">
        <w:rPr>
          <w:sz w:val="28"/>
          <w:szCs w:val="28"/>
          <w:rtl w:val="0"/>
        </w:rPr>
        <w:t xml:space="preserve">Lo primero que haremos será importar la clase </w:t>
      </w:r>
      <w:r w:rsidDel="00000000" w:rsidR="00000000" w:rsidRPr="00000000">
        <w:rPr>
          <w:sz w:val="28"/>
          <w:szCs w:val="28"/>
          <w:rtl w:val="0"/>
        </w:rPr>
        <w:t xml:space="preserve">RandomForestRegresor</w:t>
      </w:r>
      <w:r w:rsidDel="00000000" w:rsidR="00000000" w:rsidRPr="00000000">
        <w:rPr>
          <w:sz w:val="28"/>
          <w:szCs w:val="28"/>
          <w:rtl w:val="0"/>
        </w:rPr>
        <w:t xml:space="preserve">.</w:t>
      </w:r>
    </w:p>
    <w:p w:rsidR="00000000" w:rsidDel="00000000" w:rsidP="00000000" w:rsidRDefault="00000000" w:rsidRPr="00000000" w14:paraId="000000CF">
      <w:pPr>
        <w:spacing w:line="360" w:lineRule="auto"/>
        <w:jc w:val="both"/>
        <w:rPr>
          <w:sz w:val="28"/>
          <w:szCs w:val="28"/>
        </w:rPr>
      </w:pPr>
      <w:r w:rsidDel="00000000" w:rsidR="00000000" w:rsidRPr="00000000">
        <w:rPr>
          <w:sz w:val="28"/>
          <w:szCs w:val="28"/>
          <w:rtl w:val="0"/>
        </w:rPr>
        <w:t xml:space="preserve">Luego de instanciar el objeto “rf”, se entrena el modelo llamando al método “fit()” con x_train y y_train, declarados anteriormente.</w:t>
      </w:r>
    </w:p>
    <w:p w:rsidR="00000000" w:rsidDel="00000000" w:rsidP="00000000" w:rsidRDefault="00000000" w:rsidRPr="00000000" w14:paraId="000000D0">
      <w:pPr>
        <w:spacing w:line="360" w:lineRule="auto"/>
        <w:jc w:val="both"/>
        <w:rPr>
          <w:sz w:val="28"/>
          <w:szCs w:val="28"/>
        </w:rPr>
      </w:pPr>
      <w:r w:rsidDel="00000000" w:rsidR="00000000" w:rsidRPr="00000000">
        <w:rPr>
          <w:sz w:val="28"/>
          <w:szCs w:val="28"/>
          <w:rtl w:val="0"/>
        </w:rPr>
        <w:t xml:space="preserve">Por último se imprime el coeficiente de determinación (R-cuadrado) del modelo, tanto en el conjunto de entrenamiento como en el conjunto de prueba(x_train con y_train , y x_test con y_test) utilizando el método “score()”.</w:t>
      </w:r>
      <w:r w:rsidDel="00000000" w:rsidR="00000000" w:rsidRPr="00000000">
        <w:rPr>
          <w:rtl w:val="0"/>
        </w:rPr>
      </w:r>
    </w:p>
    <w:p w:rsidR="00000000" w:rsidDel="00000000" w:rsidP="00000000" w:rsidRDefault="00000000" w:rsidRPr="00000000" w14:paraId="000000D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Pr>
        <w:drawing>
          <wp:inline distB="114300" distT="114300" distL="114300" distR="114300">
            <wp:extent cx="5731200" cy="1714500"/>
            <wp:effectExtent b="0" l="0" r="0" t="0"/>
            <wp:docPr id="13"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D3">
      <w:pPr>
        <w:spacing w:line="360" w:lineRule="auto"/>
        <w:jc w:val="both"/>
        <w:rPr>
          <w:sz w:val="28"/>
          <w:szCs w:val="28"/>
        </w:rPr>
      </w:pPr>
      <w:r w:rsidDel="00000000" w:rsidR="00000000" w:rsidRPr="00000000">
        <w:rPr>
          <w:rtl w:val="0"/>
        </w:rPr>
      </w:r>
    </w:p>
    <w:p w:rsidR="00000000" w:rsidDel="00000000" w:rsidP="00000000" w:rsidRDefault="00000000" w:rsidRPr="00000000" w14:paraId="000000D4">
      <w:pPr>
        <w:spacing w:line="360" w:lineRule="auto"/>
        <w:jc w:val="both"/>
        <w:rPr>
          <w:sz w:val="28"/>
          <w:szCs w:val="28"/>
        </w:rPr>
      </w:pPr>
      <w:r w:rsidDel="00000000" w:rsidR="00000000" w:rsidRPr="00000000">
        <w:rPr>
          <w:rtl w:val="0"/>
        </w:rPr>
      </w:r>
    </w:p>
    <w:p w:rsidR="00000000" w:rsidDel="00000000" w:rsidP="00000000" w:rsidRDefault="00000000" w:rsidRPr="00000000" w14:paraId="000000D5">
      <w:pPr>
        <w:spacing w:line="360" w:lineRule="auto"/>
        <w:jc w:val="both"/>
        <w:rPr>
          <w:sz w:val="28"/>
          <w:szCs w:val="28"/>
        </w:rPr>
      </w:pPr>
      <w:r w:rsidDel="00000000" w:rsidR="00000000" w:rsidRPr="00000000">
        <w:rPr>
          <w:rtl w:val="0"/>
        </w:rPr>
      </w:r>
    </w:p>
    <w:p w:rsidR="00000000" w:rsidDel="00000000" w:rsidP="00000000" w:rsidRDefault="00000000" w:rsidRPr="00000000" w14:paraId="000000D6">
      <w:pPr>
        <w:spacing w:line="360" w:lineRule="auto"/>
        <w:jc w:val="both"/>
        <w:rPr>
          <w:sz w:val="28"/>
          <w:szCs w:val="28"/>
        </w:rPr>
      </w:pPr>
      <w:r w:rsidDel="00000000" w:rsidR="00000000" w:rsidRPr="00000000">
        <w:rPr>
          <w:rtl w:val="0"/>
        </w:rPr>
      </w:r>
    </w:p>
    <w:p w:rsidR="00000000" w:rsidDel="00000000" w:rsidP="00000000" w:rsidRDefault="00000000" w:rsidRPr="00000000" w14:paraId="000000D7">
      <w:pPr>
        <w:spacing w:line="360" w:lineRule="auto"/>
        <w:jc w:val="both"/>
        <w:rPr>
          <w:sz w:val="28"/>
          <w:szCs w:val="28"/>
        </w:rPr>
      </w:pPr>
      <w:r w:rsidDel="00000000" w:rsidR="00000000" w:rsidRPr="00000000">
        <w:rPr>
          <w:rtl w:val="0"/>
        </w:rPr>
      </w:r>
    </w:p>
    <w:p w:rsidR="00000000" w:rsidDel="00000000" w:rsidP="00000000" w:rsidRDefault="00000000" w:rsidRPr="00000000" w14:paraId="000000D8">
      <w:pPr>
        <w:spacing w:line="360" w:lineRule="auto"/>
        <w:jc w:val="both"/>
        <w:rPr>
          <w:sz w:val="28"/>
          <w:szCs w:val="28"/>
        </w:rPr>
      </w:pPr>
      <w:r w:rsidDel="00000000" w:rsidR="00000000" w:rsidRPr="00000000">
        <w:rPr>
          <w:rtl w:val="0"/>
        </w:rPr>
      </w:r>
    </w:p>
    <w:p w:rsidR="00000000" w:rsidDel="00000000" w:rsidP="00000000" w:rsidRDefault="00000000" w:rsidRPr="00000000" w14:paraId="000000D9">
      <w:pPr>
        <w:spacing w:line="360" w:lineRule="auto"/>
        <w:jc w:val="both"/>
        <w:rPr>
          <w:sz w:val="28"/>
          <w:szCs w:val="28"/>
        </w:rPr>
      </w:pPr>
      <w:r w:rsidDel="00000000" w:rsidR="00000000" w:rsidRPr="00000000">
        <w:rPr>
          <w:rtl w:val="0"/>
        </w:rPr>
      </w:r>
    </w:p>
    <w:p w:rsidR="00000000" w:rsidDel="00000000" w:rsidP="00000000" w:rsidRDefault="00000000" w:rsidRPr="00000000" w14:paraId="000000DA">
      <w:pPr>
        <w:spacing w:line="360" w:lineRule="auto"/>
        <w:jc w:val="both"/>
        <w:rPr>
          <w:sz w:val="28"/>
          <w:szCs w:val="28"/>
        </w:rPr>
      </w:pPr>
      <w:r w:rsidDel="00000000" w:rsidR="00000000" w:rsidRPr="00000000">
        <w:rPr>
          <w:rtl w:val="0"/>
        </w:rPr>
      </w:r>
    </w:p>
    <w:p w:rsidR="00000000" w:rsidDel="00000000" w:rsidP="00000000" w:rsidRDefault="00000000" w:rsidRPr="00000000" w14:paraId="000000DB">
      <w:pPr>
        <w:spacing w:line="360" w:lineRule="auto"/>
        <w:jc w:val="both"/>
        <w:rPr>
          <w:sz w:val="28"/>
          <w:szCs w:val="28"/>
        </w:rPr>
      </w:pPr>
      <w:r w:rsidDel="00000000" w:rsidR="00000000" w:rsidRPr="00000000">
        <w:rPr>
          <w:rtl w:val="0"/>
        </w:rPr>
      </w:r>
    </w:p>
    <w:p w:rsidR="00000000" w:rsidDel="00000000" w:rsidP="00000000" w:rsidRDefault="00000000" w:rsidRPr="00000000" w14:paraId="000000DC">
      <w:pPr>
        <w:spacing w:line="360" w:lineRule="auto"/>
        <w:jc w:val="both"/>
        <w:rPr>
          <w:sz w:val="28"/>
          <w:szCs w:val="28"/>
        </w:rPr>
      </w:pPr>
      <w:r w:rsidDel="00000000" w:rsidR="00000000" w:rsidRPr="00000000">
        <w:rPr>
          <w:rtl w:val="0"/>
        </w:rPr>
      </w:r>
    </w:p>
    <w:p w:rsidR="00000000" w:rsidDel="00000000" w:rsidP="00000000" w:rsidRDefault="00000000" w:rsidRPr="00000000" w14:paraId="000000DD">
      <w:pPr>
        <w:spacing w:line="360" w:lineRule="auto"/>
        <w:jc w:val="both"/>
        <w:rPr>
          <w:sz w:val="28"/>
          <w:szCs w:val="28"/>
        </w:rPr>
      </w:pPr>
      <w:r w:rsidDel="00000000" w:rsidR="00000000" w:rsidRPr="00000000">
        <w:rPr>
          <w:rtl w:val="0"/>
        </w:rPr>
      </w:r>
    </w:p>
    <w:p w:rsidR="00000000" w:rsidDel="00000000" w:rsidP="00000000" w:rsidRDefault="00000000" w:rsidRPr="00000000" w14:paraId="000000DE">
      <w:pPr>
        <w:spacing w:line="360" w:lineRule="auto"/>
        <w:jc w:val="both"/>
        <w:rPr>
          <w:sz w:val="28"/>
          <w:szCs w:val="28"/>
        </w:rPr>
      </w:pPr>
      <w:r w:rsidDel="00000000" w:rsidR="00000000" w:rsidRPr="00000000">
        <w:rPr>
          <w:rtl w:val="0"/>
        </w:rPr>
      </w:r>
    </w:p>
    <w:p w:rsidR="00000000" w:rsidDel="00000000" w:rsidP="00000000" w:rsidRDefault="00000000" w:rsidRPr="00000000" w14:paraId="000000DF">
      <w:pPr>
        <w:spacing w:line="360" w:lineRule="auto"/>
        <w:jc w:val="both"/>
        <w:rPr>
          <w:sz w:val="28"/>
          <w:szCs w:val="28"/>
        </w:rPr>
      </w:pPr>
      <w:r w:rsidDel="00000000" w:rsidR="00000000" w:rsidRPr="00000000">
        <w:rPr>
          <w:sz w:val="28"/>
          <w:szCs w:val="28"/>
          <w:rtl w:val="0"/>
        </w:rPr>
        <w:t xml:space="preserve">Ahora haremos un gráfico de dispersión para visualizar las predicciones frente a los valores reales en el conjunto de </w:t>
      </w:r>
      <w:r w:rsidDel="00000000" w:rsidR="00000000" w:rsidRPr="00000000">
        <w:rPr>
          <w:sz w:val="28"/>
          <w:szCs w:val="28"/>
          <w:rtl w:val="0"/>
        </w:rPr>
        <w:t xml:space="preserve">prueba</w:t>
      </w:r>
      <w:r w:rsidDel="00000000" w:rsidR="00000000" w:rsidRPr="00000000">
        <w:rPr>
          <w:sz w:val="28"/>
          <w:szCs w:val="28"/>
          <w:rtl w:val="0"/>
        </w:rPr>
        <w:t xml:space="preserve">.</w:t>
      </w:r>
    </w:p>
    <w:p w:rsidR="00000000" w:rsidDel="00000000" w:rsidP="00000000" w:rsidRDefault="00000000" w:rsidRPr="00000000" w14:paraId="000000E0">
      <w:pPr>
        <w:spacing w:line="360" w:lineRule="auto"/>
        <w:jc w:val="both"/>
        <w:rPr>
          <w:sz w:val="28"/>
          <w:szCs w:val="28"/>
        </w:rPr>
      </w:pPr>
      <w:r w:rsidDel="00000000" w:rsidR="00000000" w:rsidRPr="00000000">
        <w:rPr>
          <w:sz w:val="28"/>
          <w:szCs w:val="28"/>
        </w:rPr>
        <w:drawing>
          <wp:inline distB="114300" distT="114300" distL="114300" distR="114300">
            <wp:extent cx="5419725" cy="4114800"/>
            <wp:effectExtent b="0" l="0" r="0" t="0"/>
            <wp:docPr id="16"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419725"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rFonts w:ascii="Courier New" w:cs="Courier New" w:eastAsia="Courier New" w:hAnsi="Courier New"/>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1"/>
        <w:spacing w:line="360" w:lineRule="auto"/>
        <w:jc w:val="both"/>
        <w:rPr>
          <w:b w:val="1"/>
          <w:sz w:val="48"/>
          <w:szCs w:val="48"/>
        </w:rPr>
      </w:pPr>
      <w:bookmarkStart w:colFirst="0" w:colLast="0" w:name="_qrbml3c9d0gj" w:id="9"/>
      <w:bookmarkEnd w:id="9"/>
      <w:r w:rsidDel="00000000" w:rsidR="00000000" w:rsidRPr="00000000">
        <w:rPr>
          <w:b w:val="1"/>
          <w:sz w:val="48"/>
          <w:szCs w:val="48"/>
          <w:rtl w:val="0"/>
        </w:rPr>
        <w:t xml:space="preserve">Evaluación</w:t>
      </w:r>
      <w:r w:rsidDel="00000000" w:rsidR="00000000" w:rsidRPr="00000000">
        <w:rPr>
          <w:b w:val="1"/>
          <w:sz w:val="48"/>
          <w:szCs w:val="48"/>
          <w:rtl w:val="0"/>
        </w:rPr>
        <w:t xml:space="preserve"> del modelo</w:t>
      </w:r>
    </w:p>
    <w:p w:rsidR="00000000" w:rsidDel="00000000" w:rsidP="00000000" w:rsidRDefault="00000000" w:rsidRPr="00000000" w14:paraId="000000E3">
      <w:pPr>
        <w:widowControl w:val="0"/>
        <w:spacing w:line="360" w:lineRule="auto"/>
        <w:ind w:left="73" w:right="8" w:firstLine="0"/>
        <w:jc w:val="both"/>
        <w:rPr>
          <w:sz w:val="2"/>
          <w:szCs w:val="2"/>
        </w:rPr>
      </w:pPr>
      <w:r w:rsidDel="00000000" w:rsidR="00000000" w:rsidRPr="00000000">
        <w:rPr>
          <w:sz w:val="28"/>
          <w:szCs w:val="28"/>
          <w:rtl w:val="0"/>
        </w:rPr>
        <w:t xml:space="preserve">En esta etapa se determina la calidad del modelo teniendo en cuenta el análisis de determinadas métricas y criterios estadísticos del mismo, comparando los resultados con resultados previos. </w:t>
      </w: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widowControl w:val="0"/>
        <w:spacing w:before="69" w:line="360" w:lineRule="auto"/>
        <w:ind w:left="73" w:right="8" w:firstLine="0"/>
        <w:jc w:val="both"/>
        <w:rPr>
          <w:sz w:val="18"/>
          <w:szCs w:val="18"/>
        </w:rPr>
      </w:pPr>
      <w:r w:rsidDel="00000000" w:rsidR="00000000" w:rsidRPr="00000000">
        <w:rPr>
          <w:sz w:val="28"/>
          <w:szCs w:val="28"/>
          <w:rtl w:val="0"/>
        </w:rPr>
        <w:t xml:space="preserve">Con el resultado dado podemos decir que el modelo de </w:t>
      </w:r>
      <w:r w:rsidDel="00000000" w:rsidR="00000000" w:rsidRPr="00000000">
        <w:rPr>
          <w:b w:val="1"/>
          <w:sz w:val="28"/>
          <w:szCs w:val="28"/>
          <w:rtl w:val="0"/>
        </w:rPr>
        <w:t xml:space="preserve">regresión linear </w:t>
      </w:r>
      <w:r w:rsidDel="00000000" w:rsidR="00000000" w:rsidRPr="00000000">
        <w:rPr>
          <w:sz w:val="28"/>
          <w:szCs w:val="28"/>
          <w:rtl w:val="0"/>
        </w:rPr>
        <w:t xml:space="preserve">pudo predecir el precio de cada diamante en el conjunto de prueba con un error de ±$</w:t>
      </w:r>
      <w:r w:rsidDel="00000000" w:rsidR="00000000" w:rsidRPr="00000000">
        <w:rPr>
          <w:color w:val="212121"/>
          <w:sz w:val="28"/>
          <w:szCs w:val="28"/>
          <w:highlight w:val="white"/>
          <w:rtl w:val="0"/>
        </w:rPr>
        <w:t xml:space="preserve">4204.42</w:t>
      </w:r>
      <w:r w:rsidDel="00000000" w:rsidR="00000000" w:rsidRPr="00000000">
        <w:rPr>
          <w:sz w:val="28"/>
          <w:szCs w:val="28"/>
          <w:rtl w:val="0"/>
        </w:rPr>
        <w:t xml:space="preserve"> del precio real.</w:t>
      </w:r>
      <w:r w:rsidDel="00000000" w:rsidR="00000000" w:rsidRPr="00000000">
        <w:rPr>
          <w:rtl w:val="0"/>
        </w:rPr>
      </w:r>
    </w:p>
    <w:p w:rsidR="00000000" w:rsidDel="00000000" w:rsidP="00000000" w:rsidRDefault="00000000" w:rsidRPr="00000000" w14:paraId="000000E6">
      <w:pPr>
        <w:jc w:val="both"/>
        <w:rPr>
          <w:rFonts w:ascii="Courier New" w:cs="Courier New" w:eastAsia="Courier New" w:hAnsi="Courier New"/>
          <w:sz w:val="24"/>
          <w:szCs w:val="24"/>
        </w:rPr>
      </w:pPr>
      <w:r w:rsidDel="00000000" w:rsidR="00000000" w:rsidRPr="00000000">
        <w:rPr>
          <w:sz w:val="32"/>
          <w:szCs w:val="32"/>
        </w:rPr>
        <w:drawing>
          <wp:inline distB="114300" distT="114300" distL="114300" distR="114300">
            <wp:extent cx="5731200" cy="558800"/>
            <wp:effectExtent b="0" l="0" r="0" t="0"/>
            <wp:docPr id="11"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7312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8">
      <w:pPr>
        <w:widowControl w:val="0"/>
        <w:spacing w:before="69" w:line="360" w:lineRule="auto"/>
        <w:ind w:left="73" w:right="8" w:firstLine="0"/>
        <w:jc w:val="both"/>
        <w:rPr>
          <w:rFonts w:ascii="Courier New" w:cs="Courier New" w:eastAsia="Courier New" w:hAnsi="Courier New"/>
          <w:sz w:val="28"/>
          <w:szCs w:val="28"/>
        </w:rPr>
      </w:pPr>
      <w:r w:rsidDel="00000000" w:rsidR="00000000" w:rsidRPr="00000000">
        <w:rPr>
          <w:sz w:val="28"/>
          <w:szCs w:val="28"/>
          <w:rtl w:val="0"/>
        </w:rPr>
        <w:t xml:space="preserve">Con el resultado dado podemos decir que el modelo de </w:t>
      </w:r>
      <w:r w:rsidDel="00000000" w:rsidR="00000000" w:rsidRPr="00000000">
        <w:rPr>
          <w:b w:val="1"/>
          <w:sz w:val="28"/>
          <w:szCs w:val="28"/>
          <w:rtl w:val="0"/>
        </w:rPr>
        <w:t xml:space="preserve">árbol de decisión </w:t>
      </w:r>
      <w:r w:rsidDel="00000000" w:rsidR="00000000" w:rsidRPr="00000000">
        <w:rPr>
          <w:sz w:val="28"/>
          <w:szCs w:val="28"/>
          <w:rtl w:val="0"/>
        </w:rPr>
        <w:t xml:space="preserve">pudo predecir el precio de cada diamante en el conjunto de prueba con un error de ±$</w:t>
      </w:r>
      <w:r w:rsidDel="00000000" w:rsidR="00000000" w:rsidRPr="00000000">
        <w:rPr>
          <w:color w:val="212121"/>
          <w:sz w:val="28"/>
          <w:szCs w:val="28"/>
          <w:highlight w:val="white"/>
          <w:rtl w:val="0"/>
        </w:rPr>
        <w:t xml:space="preserve">3090.50</w:t>
      </w:r>
      <w:r w:rsidDel="00000000" w:rsidR="00000000" w:rsidRPr="00000000">
        <w:rPr>
          <w:sz w:val="28"/>
          <w:szCs w:val="28"/>
          <w:rtl w:val="0"/>
        </w:rPr>
        <w:t xml:space="preserve"> del precio real.</w:t>
      </w:r>
      <w:r w:rsidDel="00000000" w:rsidR="00000000" w:rsidRPr="00000000">
        <w:rPr>
          <w:rtl w:val="0"/>
        </w:rPr>
      </w:r>
    </w:p>
    <w:p w:rsidR="00000000" w:rsidDel="00000000" w:rsidP="00000000" w:rsidRDefault="00000000" w:rsidRPr="00000000" w14:paraId="000000E9">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731200" cy="457200"/>
            <wp:effectExtent b="0" l="0" r="0" t="0"/>
            <wp:docPr id="5"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731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B">
      <w:pPr>
        <w:widowControl w:val="0"/>
        <w:spacing w:before="69" w:line="360" w:lineRule="auto"/>
        <w:ind w:left="73" w:right="8" w:firstLine="0"/>
        <w:jc w:val="both"/>
        <w:rPr>
          <w:rFonts w:ascii="Courier New" w:cs="Courier New" w:eastAsia="Courier New" w:hAnsi="Courier New"/>
          <w:sz w:val="28"/>
          <w:szCs w:val="28"/>
        </w:rPr>
      </w:pPr>
      <w:r w:rsidDel="00000000" w:rsidR="00000000" w:rsidRPr="00000000">
        <w:rPr>
          <w:sz w:val="28"/>
          <w:szCs w:val="28"/>
          <w:rtl w:val="0"/>
        </w:rPr>
        <w:t xml:space="preserve">Con el resultado dado podemos decir que el modelo de </w:t>
      </w:r>
      <w:r w:rsidDel="00000000" w:rsidR="00000000" w:rsidRPr="00000000">
        <w:rPr>
          <w:b w:val="1"/>
          <w:sz w:val="28"/>
          <w:szCs w:val="28"/>
          <w:rtl w:val="0"/>
        </w:rPr>
        <w:t xml:space="preserve">bosque aleatorio </w:t>
      </w:r>
      <w:r w:rsidDel="00000000" w:rsidR="00000000" w:rsidRPr="00000000">
        <w:rPr>
          <w:sz w:val="28"/>
          <w:szCs w:val="28"/>
          <w:rtl w:val="0"/>
        </w:rPr>
        <w:t xml:space="preserve">pudo predecir el precio de cada diamante en el conjunto de prueba con un error de ±$</w:t>
      </w:r>
      <w:r w:rsidDel="00000000" w:rsidR="00000000" w:rsidRPr="00000000">
        <w:rPr>
          <w:color w:val="212121"/>
          <w:sz w:val="28"/>
          <w:szCs w:val="28"/>
          <w:highlight w:val="white"/>
          <w:rtl w:val="0"/>
        </w:rPr>
        <w:t xml:space="preserve">2573.60</w:t>
      </w:r>
      <w:r w:rsidDel="00000000" w:rsidR="00000000" w:rsidRPr="00000000">
        <w:rPr>
          <w:sz w:val="28"/>
          <w:szCs w:val="28"/>
          <w:rtl w:val="0"/>
        </w:rPr>
        <w:t xml:space="preserve"> del precio real.</w:t>
      </w:r>
      <w:r w:rsidDel="00000000" w:rsidR="00000000" w:rsidRPr="00000000">
        <w:rPr>
          <w:rtl w:val="0"/>
        </w:rPr>
      </w:r>
    </w:p>
    <w:p w:rsidR="00000000" w:rsidDel="00000000" w:rsidP="00000000" w:rsidRDefault="00000000" w:rsidRPr="00000000" w14:paraId="000000EC">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731200" cy="419100"/>
            <wp:effectExtent b="0" l="0" r="0" t="0"/>
            <wp:docPr id="7"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731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E">
      <w:pPr>
        <w:spacing w:line="360" w:lineRule="auto"/>
        <w:jc w:val="both"/>
        <w:rPr>
          <w:sz w:val="28"/>
          <w:szCs w:val="28"/>
        </w:rPr>
      </w:pPr>
      <w:r w:rsidDel="00000000" w:rsidR="00000000" w:rsidRPr="00000000">
        <w:rPr>
          <w:sz w:val="28"/>
          <w:szCs w:val="28"/>
          <w:rtl w:val="0"/>
        </w:rPr>
        <w:t xml:space="preserve">Por ende podemos decir y confirmar, que de los 3 modelos de predicciones utilizados, el más óptimo y preciso en este caso es el bosque aleatorio</w:t>
      </w:r>
    </w:p>
    <w:p w:rsidR="00000000" w:rsidDel="00000000" w:rsidP="00000000" w:rsidRDefault="00000000" w:rsidRPr="00000000" w14:paraId="000000EF">
      <w:pPr>
        <w:rPr>
          <w:rFonts w:ascii="Courier New" w:cs="Courier New" w:eastAsia="Courier New" w:hAnsi="Courier Ne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0">
      <w:pPr>
        <w:pStyle w:val="Heading1"/>
        <w:spacing w:line="360" w:lineRule="auto"/>
        <w:jc w:val="both"/>
        <w:rPr>
          <w:b w:val="1"/>
          <w:sz w:val="48"/>
          <w:szCs w:val="48"/>
        </w:rPr>
      </w:pPr>
      <w:bookmarkStart w:colFirst="0" w:colLast="0" w:name="_9wgmh6o1bvra" w:id="10"/>
      <w:bookmarkEnd w:id="10"/>
      <w:r w:rsidDel="00000000" w:rsidR="00000000" w:rsidRPr="00000000">
        <w:rPr>
          <w:b w:val="1"/>
          <w:sz w:val="48"/>
          <w:szCs w:val="48"/>
          <w:rtl w:val="0"/>
        </w:rPr>
        <w:t xml:space="preserve">Implementación</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spacing w:line="360" w:lineRule="auto"/>
        <w:jc w:val="both"/>
        <w:rPr>
          <w:sz w:val="28"/>
          <w:szCs w:val="28"/>
        </w:rPr>
      </w:pPr>
      <w:r w:rsidDel="00000000" w:rsidR="00000000" w:rsidRPr="00000000">
        <w:rPr>
          <w:sz w:val="28"/>
          <w:szCs w:val="28"/>
          <w:rtl w:val="0"/>
        </w:rPr>
        <w:t xml:space="preserve">Aquí el modelo ya ha sido construido y evaluado. </w:t>
      </w:r>
    </w:p>
    <w:p w:rsidR="00000000" w:rsidDel="00000000" w:rsidP="00000000" w:rsidRDefault="00000000" w:rsidRPr="00000000" w14:paraId="000000F3">
      <w:pPr>
        <w:spacing w:line="360" w:lineRule="auto"/>
        <w:jc w:val="both"/>
        <w:rPr>
          <w:sz w:val="28"/>
          <w:szCs w:val="28"/>
        </w:rPr>
      </w:pPr>
      <w:r w:rsidDel="00000000" w:rsidR="00000000" w:rsidRPr="00000000">
        <w:rPr>
          <w:sz w:val="28"/>
          <w:szCs w:val="28"/>
          <w:rtl w:val="0"/>
        </w:rPr>
        <w:t xml:space="preserve">Guardar el modelo finalizado en un archivo con formato “pickle”, nos puede ahorrar mucho tiempo ya que no tenemos que entrenar nuestro modelo cada vez que ejecutamos la aplicación. Una vez que guardamos nuestro modelo con dicho formato, más tarde puede cargarse para realizar la predicción.</w:t>
      </w:r>
    </w:p>
    <w:p w:rsidR="00000000" w:rsidDel="00000000" w:rsidP="00000000" w:rsidRDefault="00000000" w:rsidRPr="00000000" w14:paraId="000000F4">
      <w:pPr>
        <w:spacing w:line="360" w:lineRule="auto"/>
        <w:jc w:val="both"/>
        <w:rPr>
          <w:sz w:val="28"/>
          <w:szCs w:val="28"/>
        </w:rPr>
      </w:pPr>
      <w:r w:rsidDel="00000000" w:rsidR="00000000" w:rsidRPr="00000000">
        <w:rPr>
          <w:rtl w:val="0"/>
        </w:rPr>
      </w:r>
    </w:p>
    <w:p w:rsidR="00000000" w:rsidDel="00000000" w:rsidP="00000000" w:rsidRDefault="00000000" w:rsidRPr="00000000" w14:paraId="000000F5">
      <w:pPr>
        <w:spacing w:line="360" w:lineRule="auto"/>
        <w:jc w:val="both"/>
        <w:rPr>
          <w:sz w:val="28"/>
          <w:szCs w:val="28"/>
        </w:rPr>
      </w:pPr>
      <w:r w:rsidDel="00000000" w:rsidR="00000000" w:rsidRPr="00000000">
        <w:rPr>
          <w:sz w:val="28"/>
          <w:szCs w:val="28"/>
          <w:rtl w:val="0"/>
        </w:rPr>
        <w:t xml:space="preserve">A continuación crearemos un nuevo seguro para luego hacer la predicción.</w:t>
      </w:r>
    </w:p>
    <w:p w:rsidR="00000000" w:rsidDel="00000000" w:rsidP="00000000" w:rsidRDefault="00000000" w:rsidRPr="00000000" w14:paraId="000000F6">
      <w:pPr>
        <w:spacing w:line="360" w:lineRule="auto"/>
        <w:jc w:val="both"/>
        <w:rPr>
          <w:sz w:val="28"/>
          <w:szCs w:val="28"/>
        </w:rPr>
      </w:pPr>
      <w:r w:rsidDel="00000000" w:rsidR="00000000" w:rsidRPr="00000000">
        <w:rPr>
          <w:sz w:val="28"/>
          <w:szCs w:val="28"/>
          <w:rtl w:val="0"/>
        </w:rPr>
        <w:t xml:space="preserve">Para esto le daremos los valores 20 (20 años de edad), 2 (Sexo femenino), 33 (indice de masa corporal), 1 (1 hijo), 2 (No es fumador) y 2 (region al noroeste).</w:t>
      </w:r>
    </w:p>
    <w:p w:rsidR="00000000" w:rsidDel="00000000" w:rsidP="00000000" w:rsidRDefault="00000000" w:rsidRPr="00000000" w14:paraId="000000F7">
      <w:pPr>
        <w:spacing w:line="360" w:lineRule="auto"/>
        <w:jc w:val="both"/>
        <w:rPr>
          <w:sz w:val="28"/>
          <w:szCs w:val="28"/>
        </w:rPr>
      </w:pPr>
      <w:r w:rsidDel="00000000" w:rsidR="00000000" w:rsidRPr="00000000">
        <w:rPr>
          <w:sz w:val="28"/>
          <w:szCs w:val="28"/>
          <w:rtl w:val="0"/>
        </w:rPr>
        <w:t xml:space="preserve">El precio del seguro predicho por el modelo utilizando el bosque aleatorio es de $10386,25</w:t>
      </w:r>
    </w:p>
    <w:p w:rsidR="00000000" w:rsidDel="00000000" w:rsidP="00000000" w:rsidRDefault="00000000" w:rsidRPr="00000000" w14:paraId="000000F8">
      <w:pPr>
        <w:rPr>
          <w:rFonts w:ascii="Courier New" w:cs="Courier New" w:eastAsia="Courier New" w:hAnsi="Courier New"/>
          <w:sz w:val="24"/>
          <w:szCs w:val="24"/>
        </w:rPr>
      </w:pPr>
      <w:r w:rsidDel="00000000" w:rsidR="00000000" w:rsidRPr="00000000">
        <w:rPr>
          <w:sz w:val="32"/>
          <w:szCs w:val="32"/>
        </w:rPr>
        <w:drawing>
          <wp:inline distB="114300" distT="114300" distL="114300" distR="114300">
            <wp:extent cx="5731200" cy="3606800"/>
            <wp:effectExtent b="0" l="0" r="0" t="0"/>
            <wp:docPr id="4"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pStyle w:val="Heading1"/>
        <w:jc w:val="center"/>
        <w:rPr>
          <w:b w:val="1"/>
          <w:sz w:val="60"/>
          <w:szCs w:val="60"/>
        </w:rPr>
      </w:pPr>
      <w:bookmarkStart w:colFirst="0" w:colLast="0" w:name="_mdquass8lzco" w:id="11"/>
      <w:bookmarkEnd w:id="11"/>
      <w:r w:rsidDel="00000000" w:rsidR="00000000" w:rsidRPr="00000000">
        <w:rPr>
          <w:b w:val="1"/>
          <w:sz w:val="60"/>
          <w:szCs w:val="60"/>
          <w:rtl w:val="0"/>
        </w:rPr>
        <w:t xml:space="preserve">Conclusión</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spacing w:after="240" w:before="240" w:lineRule="auto"/>
        <w:rPr>
          <w:sz w:val="32"/>
          <w:szCs w:val="32"/>
        </w:rPr>
      </w:pPr>
      <w:r w:rsidDel="00000000" w:rsidR="00000000" w:rsidRPr="00000000">
        <w:rPr>
          <w:sz w:val="32"/>
          <w:szCs w:val="32"/>
          <w:rtl w:val="0"/>
        </w:rPr>
        <w:t xml:space="preserve">Se pudo</w:t>
      </w:r>
      <w:r w:rsidDel="00000000" w:rsidR="00000000" w:rsidRPr="00000000">
        <w:rPr>
          <w:sz w:val="32"/>
          <w:szCs w:val="32"/>
          <w:rtl w:val="0"/>
        </w:rPr>
        <w:t xml:space="preserve"> abordar el desafío de Safe de realizar predicciones de seguros en el mercado. Se ha llevado a cabo un proceso de comprensión del negocio y preparación de datos, seguido de la implementación de tres modelos de machine learning: Regresión Lineal, Árbol de Decisión y Bosque Aleatorio.</w:t>
      </w:r>
    </w:p>
    <w:p w:rsidR="00000000" w:rsidDel="00000000" w:rsidP="00000000" w:rsidRDefault="00000000" w:rsidRPr="00000000" w14:paraId="000000FC">
      <w:pPr>
        <w:spacing w:after="240" w:before="240" w:lineRule="auto"/>
        <w:rPr>
          <w:sz w:val="32"/>
          <w:szCs w:val="32"/>
        </w:rPr>
      </w:pPr>
      <w:r w:rsidDel="00000000" w:rsidR="00000000" w:rsidRPr="00000000">
        <w:rPr>
          <w:sz w:val="32"/>
          <w:szCs w:val="32"/>
          <w:rtl w:val="0"/>
        </w:rPr>
        <w:t xml:space="preserve">Los resultados muestran que el modelo de Bosque Aleatorio ha demostrado ser el más efectivo para predecir el precio de mercado de un seguro, superando a los otros dos modelos en términos de precisión. Sin embargo, se reconoce que aún existe margen para mejorar la calidad del modelo.</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sz w:val="32"/>
          <w:szCs w:val="32"/>
        </w:rPr>
      </w:pPr>
      <w:r w:rsidDel="00000000" w:rsidR="00000000" w:rsidRPr="00000000">
        <w:rPr>
          <w:rtl w:val="0"/>
        </w:rPr>
      </w:r>
    </w:p>
    <w:sectPr>
      <w:footerReference r:id="rId2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8.png"/><Relationship Id="rId21" Type="http://schemas.openxmlformats.org/officeDocument/2006/relationships/image" Target="media/image6.png"/><Relationship Id="rId24" Type="http://schemas.openxmlformats.org/officeDocument/2006/relationships/image" Target="media/image9.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20.png"/><Relationship Id="rId25" Type="http://schemas.openxmlformats.org/officeDocument/2006/relationships/image" Target="media/image15.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5.png"/><Relationship Id="rId8" Type="http://schemas.openxmlformats.org/officeDocument/2006/relationships/image" Target="media/image21.png"/><Relationship Id="rId11" Type="http://schemas.openxmlformats.org/officeDocument/2006/relationships/image" Target="media/image14.png"/><Relationship Id="rId10" Type="http://schemas.openxmlformats.org/officeDocument/2006/relationships/image" Target="media/image16.png"/><Relationship Id="rId13" Type="http://schemas.openxmlformats.org/officeDocument/2006/relationships/image" Target="media/image12.png"/><Relationship Id="rId12"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image" Target="media/image10.png"/><Relationship Id="rId16" Type="http://schemas.openxmlformats.org/officeDocument/2006/relationships/image" Target="media/image19.png"/><Relationship Id="rId19" Type="http://schemas.openxmlformats.org/officeDocument/2006/relationships/image" Target="media/image1.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