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31ED2" w14:textId="61009EBA" w:rsidR="00BF12A2" w:rsidRDefault="00051D40" w:rsidP="00A43B51">
      <w:pPr>
        <w:pStyle w:val="Ttulo"/>
        <w:spacing w:line="360" w:lineRule="auto"/>
        <w:rPr>
          <w:rFonts w:ascii="Arial" w:hAnsi="Arial" w:cs="Arial"/>
          <w:bCs/>
          <w:sz w:val="22"/>
          <w:szCs w:val="22"/>
          <w:lang w:val="es-CO"/>
        </w:rPr>
      </w:pPr>
      <w:r w:rsidRPr="00051D40">
        <w:rPr>
          <w:rFonts w:ascii="Arial" w:hAnsi="Arial" w:cs="Arial"/>
          <w:b/>
          <w:sz w:val="22"/>
          <w:szCs w:val="22"/>
          <w:lang w:val="es-CO"/>
        </w:rPr>
        <w:t xml:space="preserve">Título:  </w:t>
      </w:r>
      <w:r w:rsidR="00A43B51" w:rsidRPr="009D0A55">
        <w:rPr>
          <w:rFonts w:ascii="Arial" w:hAnsi="Arial" w:cs="Arial"/>
          <w:b/>
          <w:sz w:val="22"/>
          <w:szCs w:val="22"/>
          <w:lang w:val="es-CO"/>
        </w:rPr>
        <w:t>FAST KIT SITE AWARENESS, CAS Y OAS EN FLOTA LIVIANA PARA SU INTERACCIÓN CON AUTONOMÍA</w:t>
      </w:r>
    </w:p>
    <w:p w14:paraId="5908F6A8" w14:textId="1687C89C" w:rsidR="00051D40" w:rsidRPr="00051D40" w:rsidRDefault="00051D40" w:rsidP="00051D40">
      <w:pPr>
        <w:pStyle w:val="Ttulo"/>
        <w:spacing w:line="360" w:lineRule="auto"/>
        <w:rPr>
          <w:rFonts w:ascii="Arial" w:hAnsi="Arial" w:cs="Arial"/>
          <w:bCs/>
          <w:sz w:val="22"/>
          <w:szCs w:val="22"/>
          <w:lang w:val="es-CO"/>
        </w:rPr>
      </w:pPr>
      <w:r>
        <w:rPr>
          <w:rFonts w:ascii="Arial" w:hAnsi="Arial" w:cs="Arial"/>
          <w:b/>
          <w:sz w:val="22"/>
          <w:szCs w:val="22"/>
          <w:lang w:val="es-CO"/>
        </w:rPr>
        <w:t>Tema</w:t>
      </w:r>
      <w:r w:rsidRPr="00051D40">
        <w:rPr>
          <w:rFonts w:ascii="Arial" w:hAnsi="Arial" w:cs="Arial"/>
          <w:b/>
          <w:sz w:val="22"/>
          <w:szCs w:val="22"/>
          <w:lang w:val="es-CO"/>
        </w:rPr>
        <w:t xml:space="preserve">: </w:t>
      </w:r>
      <w:r>
        <w:rPr>
          <w:rFonts w:ascii="Arial" w:hAnsi="Arial" w:cs="Arial"/>
          <w:bCs/>
          <w:sz w:val="22"/>
          <w:szCs w:val="22"/>
          <w:lang w:val="es-CO"/>
        </w:rPr>
        <w:t>Tecnología e innovaciones</w:t>
      </w:r>
    </w:p>
    <w:p w14:paraId="473E9C6D" w14:textId="77E6230E" w:rsidR="00051D40" w:rsidRDefault="00051D40" w:rsidP="00051D40">
      <w:pPr>
        <w:pStyle w:val="Ttulo"/>
        <w:spacing w:line="360" w:lineRule="auto"/>
        <w:rPr>
          <w:rFonts w:ascii="Arial" w:hAnsi="Arial" w:cs="Arial"/>
          <w:bCs/>
          <w:sz w:val="22"/>
          <w:szCs w:val="22"/>
          <w:lang w:val="es-CO"/>
        </w:rPr>
      </w:pPr>
      <w:r>
        <w:rPr>
          <w:rFonts w:ascii="Arial" w:hAnsi="Arial" w:cs="Arial"/>
          <w:b/>
          <w:sz w:val="22"/>
          <w:szCs w:val="22"/>
          <w:lang w:val="es-CO"/>
        </w:rPr>
        <w:t>Categoría</w:t>
      </w:r>
      <w:r w:rsidRPr="00051D40">
        <w:rPr>
          <w:rFonts w:ascii="Arial" w:hAnsi="Arial" w:cs="Arial"/>
          <w:b/>
          <w:sz w:val="22"/>
          <w:szCs w:val="22"/>
          <w:lang w:val="es-CO"/>
        </w:rPr>
        <w:t xml:space="preserve">: </w:t>
      </w:r>
      <w:r w:rsidRPr="00051D40">
        <w:rPr>
          <w:rFonts w:ascii="Arial" w:hAnsi="Arial" w:cs="Arial"/>
          <w:bCs/>
          <w:sz w:val="22"/>
          <w:szCs w:val="22"/>
          <w:lang w:val="es-CO"/>
        </w:rPr>
        <w:t>Minería 4.0</w:t>
      </w:r>
    </w:p>
    <w:p w14:paraId="34ED820B" w14:textId="77777777" w:rsidR="00051D40" w:rsidRPr="00051D40" w:rsidRDefault="00051D40" w:rsidP="00051D40">
      <w:pPr>
        <w:pStyle w:val="Ttulo"/>
        <w:spacing w:line="360" w:lineRule="auto"/>
        <w:rPr>
          <w:rFonts w:ascii="Arial" w:hAnsi="Arial" w:cs="Arial"/>
          <w:bCs/>
          <w:sz w:val="22"/>
          <w:szCs w:val="22"/>
          <w:lang w:val="es-CO"/>
        </w:rPr>
      </w:pPr>
    </w:p>
    <w:p w14:paraId="5B4A51BC" w14:textId="1059A65D" w:rsidR="00051D40" w:rsidRDefault="00051D40" w:rsidP="00A43B51">
      <w:pPr>
        <w:pStyle w:val="Ttulo"/>
        <w:spacing w:line="360" w:lineRule="auto"/>
        <w:rPr>
          <w:rFonts w:ascii="Arial" w:hAnsi="Arial" w:cs="Arial"/>
          <w:b/>
          <w:sz w:val="22"/>
          <w:szCs w:val="22"/>
          <w:lang w:val="es-CO"/>
        </w:rPr>
      </w:pPr>
      <w:r>
        <w:rPr>
          <w:rFonts w:ascii="Arial" w:hAnsi="Arial" w:cs="Arial"/>
          <w:b/>
          <w:sz w:val="22"/>
          <w:szCs w:val="22"/>
          <w:lang w:val="es-CO"/>
        </w:rPr>
        <w:t>Datos del autor y coautores</w:t>
      </w:r>
      <w:r w:rsidRPr="00051D40">
        <w:rPr>
          <w:rFonts w:ascii="Arial" w:hAnsi="Arial" w:cs="Arial"/>
          <w:b/>
          <w:sz w:val="22"/>
          <w:szCs w:val="22"/>
          <w:lang w:val="es-CO"/>
        </w:rPr>
        <w:t>:</w:t>
      </w:r>
    </w:p>
    <w:p w14:paraId="50D926B1" w14:textId="77777777" w:rsidR="00051D40" w:rsidRPr="00A43B51" w:rsidRDefault="00051D40" w:rsidP="00051D40">
      <w:pPr>
        <w:pStyle w:val="Autor-Nombre"/>
        <w:spacing w:line="360" w:lineRule="auto"/>
        <w:rPr>
          <w:rFonts w:ascii="Arial" w:hAnsi="Arial" w:cs="Arial"/>
          <w:b/>
          <w:sz w:val="22"/>
          <w:szCs w:val="22"/>
          <w:lang w:val="es-CO"/>
        </w:rPr>
      </w:pPr>
      <w:r w:rsidRPr="00A43B51">
        <w:rPr>
          <w:rFonts w:ascii="Arial" w:hAnsi="Arial" w:cs="Arial"/>
          <w:b/>
          <w:sz w:val="22"/>
          <w:szCs w:val="22"/>
          <w:lang w:val="es-CO"/>
        </w:rPr>
        <w:t>Wilmer Solano Romaní</w:t>
      </w:r>
    </w:p>
    <w:p w14:paraId="35AE3974" w14:textId="05078482" w:rsidR="00051D40" w:rsidRDefault="00051D40" w:rsidP="00051D40">
      <w:pPr>
        <w:pStyle w:val="Afiliacin"/>
        <w:spacing w:line="360" w:lineRule="auto"/>
        <w:rPr>
          <w:rFonts w:ascii="Arial" w:hAnsi="Arial" w:cs="Arial"/>
          <w:i w:val="0"/>
          <w:sz w:val="22"/>
          <w:szCs w:val="22"/>
          <w:lang w:val="es-CO"/>
        </w:rPr>
      </w:pPr>
      <w:r w:rsidRPr="00A43B51">
        <w:rPr>
          <w:rFonts w:ascii="Arial" w:hAnsi="Arial" w:cs="Arial"/>
          <w:i w:val="0"/>
          <w:sz w:val="22"/>
          <w:szCs w:val="22"/>
          <w:lang w:val="es-CO"/>
        </w:rPr>
        <w:t>Ingeniero Soporte Operaciones</w:t>
      </w:r>
      <w:r w:rsidR="00935B7F">
        <w:rPr>
          <w:rFonts w:ascii="Arial" w:hAnsi="Arial" w:cs="Arial"/>
          <w:i w:val="0"/>
          <w:sz w:val="22"/>
          <w:szCs w:val="22"/>
          <w:lang w:val="es-CO"/>
        </w:rPr>
        <w:t xml:space="preserve"> - </w:t>
      </w:r>
      <w:proofErr w:type="spellStart"/>
      <w:r w:rsidR="00935B7F" w:rsidRPr="00A43B51">
        <w:rPr>
          <w:rFonts w:ascii="Arial" w:hAnsi="Arial" w:cs="Arial"/>
          <w:i w:val="0"/>
          <w:sz w:val="22"/>
          <w:szCs w:val="22"/>
          <w:lang w:val="es-CO"/>
        </w:rPr>
        <w:t>Angloamerican</w:t>
      </w:r>
      <w:proofErr w:type="spellEnd"/>
      <w:r w:rsidR="00935B7F" w:rsidRPr="00A43B51">
        <w:rPr>
          <w:rFonts w:ascii="Arial" w:hAnsi="Arial" w:cs="Arial"/>
          <w:i w:val="0"/>
          <w:sz w:val="22"/>
          <w:szCs w:val="22"/>
          <w:lang w:val="es-CO"/>
        </w:rPr>
        <w:t xml:space="preserve"> </w:t>
      </w:r>
      <w:proofErr w:type="spellStart"/>
      <w:r w:rsidR="00935B7F" w:rsidRPr="00A43B51">
        <w:rPr>
          <w:rFonts w:ascii="Arial" w:hAnsi="Arial" w:cs="Arial"/>
          <w:i w:val="0"/>
          <w:sz w:val="22"/>
          <w:szCs w:val="22"/>
          <w:lang w:val="es-CO"/>
        </w:rPr>
        <w:t>Quellaveco</w:t>
      </w:r>
      <w:proofErr w:type="spellEnd"/>
    </w:p>
    <w:p w14:paraId="674DE571" w14:textId="0C3834D4" w:rsidR="009D0A55" w:rsidRDefault="00051D40" w:rsidP="00051D40">
      <w:pPr>
        <w:spacing w:line="360" w:lineRule="auto"/>
        <w:rPr>
          <w:szCs w:val="22"/>
          <w:lang w:val="es-CO"/>
        </w:rPr>
      </w:pPr>
      <w:r>
        <w:rPr>
          <w:szCs w:val="22"/>
          <w:lang w:val="es-CO"/>
        </w:rPr>
        <w:t>wilmer.solano@angloamerican.com</w:t>
      </w:r>
      <w:r w:rsidR="00935B7F">
        <w:rPr>
          <w:szCs w:val="22"/>
          <w:lang w:val="es-CO"/>
        </w:rPr>
        <w:t xml:space="preserve"> / </w:t>
      </w:r>
      <w:r w:rsidR="009D0A55">
        <w:rPr>
          <w:szCs w:val="22"/>
          <w:lang w:val="es-CO"/>
        </w:rPr>
        <w:t>wilmer.solano.r@gmail.com</w:t>
      </w:r>
    </w:p>
    <w:p w14:paraId="36BD56E9" w14:textId="209DE2AB" w:rsidR="00051D40" w:rsidRPr="00051D40" w:rsidRDefault="00051D40" w:rsidP="00051D40">
      <w:pPr>
        <w:spacing w:line="360" w:lineRule="auto"/>
        <w:rPr>
          <w:szCs w:val="22"/>
          <w:lang w:val="es-CO"/>
        </w:rPr>
      </w:pPr>
      <w:r w:rsidRPr="00051D40">
        <w:rPr>
          <w:szCs w:val="22"/>
          <w:lang w:val="es-CO"/>
        </w:rPr>
        <w:t>+51 969 013 053</w:t>
      </w:r>
    </w:p>
    <w:p w14:paraId="204F90EC" w14:textId="77777777" w:rsidR="00051D40" w:rsidRPr="00A43B51" w:rsidRDefault="00051D40" w:rsidP="00051D40">
      <w:pPr>
        <w:pStyle w:val="Autor-Nombre"/>
        <w:spacing w:line="360" w:lineRule="auto"/>
        <w:rPr>
          <w:rFonts w:ascii="Arial" w:hAnsi="Arial" w:cs="Arial"/>
          <w:b/>
          <w:sz w:val="22"/>
          <w:szCs w:val="22"/>
          <w:lang w:val="es-CO"/>
        </w:rPr>
      </w:pPr>
      <w:r>
        <w:rPr>
          <w:rFonts w:ascii="Arial" w:hAnsi="Arial" w:cs="Arial"/>
          <w:b/>
          <w:sz w:val="22"/>
          <w:szCs w:val="22"/>
          <w:lang w:val="es-CO"/>
        </w:rPr>
        <w:t>Javier Olazabal Mora</w:t>
      </w:r>
    </w:p>
    <w:p w14:paraId="3B739077" w14:textId="377B5A84" w:rsidR="00051D40" w:rsidRPr="00A43B51" w:rsidRDefault="00935B7F" w:rsidP="00051D40">
      <w:pPr>
        <w:pStyle w:val="Afiliacin"/>
        <w:spacing w:line="360" w:lineRule="auto"/>
        <w:rPr>
          <w:rFonts w:ascii="Arial" w:hAnsi="Arial" w:cs="Arial"/>
          <w:i w:val="0"/>
          <w:sz w:val="22"/>
          <w:szCs w:val="22"/>
          <w:lang w:val="es-CO"/>
        </w:rPr>
      </w:pPr>
      <w:r>
        <w:rPr>
          <w:rFonts w:ascii="Arial" w:hAnsi="Arial" w:cs="Arial"/>
          <w:i w:val="0"/>
          <w:sz w:val="22"/>
          <w:szCs w:val="22"/>
          <w:lang w:val="es-CO"/>
        </w:rPr>
        <w:t>Superintendente Gestión y Desempeño Mina</w:t>
      </w:r>
      <w:r w:rsidRPr="00A43B51">
        <w:rPr>
          <w:rFonts w:ascii="Arial" w:hAnsi="Arial" w:cs="Arial"/>
          <w:i w:val="0"/>
          <w:sz w:val="22"/>
          <w:szCs w:val="22"/>
          <w:lang w:val="es-CO"/>
        </w:rPr>
        <w:t xml:space="preserve"> </w:t>
      </w:r>
      <w:r>
        <w:rPr>
          <w:rFonts w:ascii="Arial" w:hAnsi="Arial" w:cs="Arial"/>
          <w:i w:val="0"/>
          <w:sz w:val="22"/>
          <w:szCs w:val="22"/>
          <w:lang w:val="es-CO"/>
        </w:rPr>
        <w:t xml:space="preserve">- </w:t>
      </w:r>
      <w:proofErr w:type="spellStart"/>
      <w:r w:rsidR="00051D40" w:rsidRPr="00A43B51">
        <w:rPr>
          <w:rFonts w:ascii="Arial" w:hAnsi="Arial" w:cs="Arial"/>
          <w:i w:val="0"/>
          <w:sz w:val="22"/>
          <w:szCs w:val="22"/>
          <w:lang w:val="es-CO"/>
        </w:rPr>
        <w:t>Angloamerican</w:t>
      </w:r>
      <w:proofErr w:type="spellEnd"/>
      <w:r w:rsidR="00051D40" w:rsidRPr="00A43B51">
        <w:rPr>
          <w:rFonts w:ascii="Arial" w:hAnsi="Arial" w:cs="Arial"/>
          <w:i w:val="0"/>
          <w:sz w:val="22"/>
          <w:szCs w:val="22"/>
          <w:lang w:val="es-CO"/>
        </w:rPr>
        <w:t xml:space="preserve"> </w:t>
      </w:r>
      <w:proofErr w:type="spellStart"/>
      <w:r w:rsidR="00051D40" w:rsidRPr="00A43B51">
        <w:rPr>
          <w:rFonts w:ascii="Arial" w:hAnsi="Arial" w:cs="Arial"/>
          <w:i w:val="0"/>
          <w:sz w:val="22"/>
          <w:szCs w:val="22"/>
          <w:lang w:val="es-CO"/>
        </w:rPr>
        <w:t>Quellaveco</w:t>
      </w:r>
      <w:proofErr w:type="spellEnd"/>
    </w:p>
    <w:p w14:paraId="31442116" w14:textId="617C3562" w:rsidR="00051D40" w:rsidRDefault="00051D40" w:rsidP="00051D40">
      <w:pPr>
        <w:spacing w:line="360" w:lineRule="auto"/>
        <w:rPr>
          <w:szCs w:val="22"/>
          <w:lang w:val="es-CO"/>
        </w:rPr>
      </w:pPr>
      <w:r>
        <w:rPr>
          <w:szCs w:val="22"/>
          <w:lang w:val="es-CO"/>
        </w:rPr>
        <w:t>javier.olazabal@angloamerican.com</w:t>
      </w:r>
    </w:p>
    <w:p w14:paraId="535A5FE0" w14:textId="73E4CE06" w:rsidR="00051D40" w:rsidRPr="00051D40" w:rsidRDefault="00051D40" w:rsidP="00051D40">
      <w:pPr>
        <w:spacing w:line="360" w:lineRule="auto"/>
        <w:rPr>
          <w:szCs w:val="22"/>
          <w:lang w:val="es-CO"/>
        </w:rPr>
      </w:pPr>
      <w:r w:rsidRPr="00051D40">
        <w:rPr>
          <w:szCs w:val="22"/>
          <w:lang w:val="es-CO"/>
        </w:rPr>
        <w:t>+51 920 005 588</w:t>
      </w:r>
    </w:p>
    <w:p w14:paraId="1DB611C0" w14:textId="77777777" w:rsidR="00051D40" w:rsidRPr="00A43B51" w:rsidRDefault="00051D40" w:rsidP="00051D40">
      <w:pPr>
        <w:pStyle w:val="Autor-Nombre"/>
        <w:spacing w:line="360" w:lineRule="auto"/>
        <w:rPr>
          <w:rFonts w:ascii="Arial" w:hAnsi="Arial" w:cs="Arial"/>
          <w:b/>
          <w:sz w:val="22"/>
          <w:szCs w:val="22"/>
          <w:lang w:val="es-CO"/>
        </w:rPr>
      </w:pPr>
      <w:r w:rsidRPr="00A43B51">
        <w:rPr>
          <w:rFonts w:ascii="Arial" w:hAnsi="Arial" w:cs="Arial"/>
          <w:b/>
          <w:sz w:val="22"/>
          <w:szCs w:val="22"/>
          <w:lang w:val="es-CO"/>
        </w:rPr>
        <w:t>Fabian Aedo Quiroz</w:t>
      </w:r>
    </w:p>
    <w:p w14:paraId="43312864" w14:textId="2CEE1B8A" w:rsidR="00051D40" w:rsidRDefault="00935B7F" w:rsidP="00051D40">
      <w:pPr>
        <w:pStyle w:val="Afiliacin"/>
        <w:spacing w:line="360" w:lineRule="auto"/>
        <w:rPr>
          <w:rFonts w:ascii="Arial" w:hAnsi="Arial" w:cs="Arial"/>
          <w:i w:val="0"/>
          <w:sz w:val="22"/>
          <w:szCs w:val="22"/>
          <w:lang w:val="es-CO"/>
        </w:rPr>
      </w:pPr>
      <w:proofErr w:type="spellStart"/>
      <w:r w:rsidRPr="00A43B51">
        <w:rPr>
          <w:rFonts w:ascii="Arial" w:hAnsi="Arial" w:cs="Arial"/>
          <w:i w:val="0"/>
          <w:sz w:val="22"/>
          <w:szCs w:val="22"/>
          <w:lang w:val="es-CO"/>
        </w:rPr>
        <w:t>Lider</w:t>
      </w:r>
      <w:proofErr w:type="spellEnd"/>
      <w:r w:rsidRPr="00A43B51">
        <w:rPr>
          <w:rFonts w:ascii="Arial" w:hAnsi="Arial" w:cs="Arial"/>
          <w:i w:val="0"/>
          <w:sz w:val="22"/>
          <w:szCs w:val="22"/>
          <w:lang w:val="es-CO"/>
        </w:rPr>
        <w:t xml:space="preserve"> de Mina</w:t>
      </w:r>
      <w:r>
        <w:rPr>
          <w:rFonts w:ascii="Arial" w:hAnsi="Arial" w:cs="Arial"/>
          <w:i w:val="0"/>
          <w:sz w:val="22"/>
          <w:szCs w:val="22"/>
          <w:lang w:val="es-CO"/>
        </w:rPr>
        <w:t xml:space="preserve"> - </w:t>
      </w:r>
      <w:proofErr w:type="spellStart"/>
      <w:r w:rsidR="00051D40" w:rsidRPr="00A43B51">
        <w:rPr>
          <w:rFonts w:ascii="Arial" w:hAnsi="Arial" w:cs="Arial"/>
          <w:i w:val="0"/>
          <w:sz w:val="22"/>
          <w:szCs w:val="22"/>
          <w:lang w:val="es-CO"/>
        </w:rPr>
        <w:t>Angloamerican</w:t>
      </w:r>
      <w:proofErr w:type="spellEnd"/>
      <w:r w:rsidR="00051D40" w:rsidRPr="00A43B51">
        <w:rPr>
          <w:rFonts w:ascii="Arial" w:hAnsi="Arial" w:cs="Arial"/>
          <w:i w:val="0"/>
          <w:sz w:val="22"/>
          <w:szCs w:val="22"/>
          <w:lang w:val="es-CO"/>
        </w:rPr>
        <w:t xml:space="preserve"> </w:t>
      </w:r>
      <w:proofErr w:type="spellStart"/>
      <w:r w:rsidR="00051D40" w:rsidRPr="00A43B51">
        <w:rPr>
          <w:rFonts w:ascii="Arial" w:hAnsi="Arial" w:cs="Arial"/>
          <w:i w:val="0"/>
          <w:sz w:val="22"/>
          <w:szCs w:val="22"/>
          <w:lang w:val="es-CO"/>
        </w:rPr>
        <w:t>Quellavec</w:t>
      </w:r>
      <w:r w:rsidR="00051D40">
        <w:rPr>
          <w:rFonts w:ascii="Arial" w:hAnsi="Arial" w:cs="Arial"/>
          <w:i w:val="0"/>
          <w:sz w:val="22"/>
          <w:szCs w:val="22"/>
          <w:lang w:val="es-CO"/>
        </w:rPr>
        <w:t>o</w:t>
      </w:r>
      <w:proofErr w:type="spellEnd"/>
    </w:p>
    <w:p w14:paraId="6C409D18" w14:textId="3B4D341D" w:rsidR="00051D40" w:rsidRDefault="00051D40" w:rsidP="00935B7F">
      <w:pPr>
        <w:pStyle w:val="Afiliacin"/>
        <w:spacing w:line="360" w:lineRule="auto"/>
        <w:jc w:val="left"/>
        <w:rPr>
          <w:rFonts w:ascii="Arial" w:hAnsi="Arial" w:cs="Arial"/>
          <w:i w:val="0"/>
          <w:sz w:val="22"/>
          <w:szCs w:val="22"/>
          <w:lang w:val="es-CO"/>
        </w:rPr>
      </w:pPr>
      <w:r>
        <w:rPr>
          <w:rFonts w:ascii="Arial" w:hAnsi="Arial" w:cs="Arial"/>
          <w:i w:val="0"/>
          <w:sz w:val="22"/>
          <w:szCs w:val="22"/>
          <w:lang w:val="es-CO"/>
        </w:rPr>
        <w:t>fabian.aedo@angloamerican.com</w:t>
      </w:r>
      <w:r w:rsidR="00935B7F">
        <w:rPr>
          <w:rFonts w:ascii="Arial" w:hAnsi="Arial" w:cs="Arial"/>
          <w:i w:val="0"/>
          <w:sz w:val="22"/>
          <w:szCs w:val="22"/>
          <w:lang w:val="es-CO"/>
        </w:rPr>
        <w:t xml:space="preserve"> / f</w:t>
      </w:r>
      <w:r w:rsidR="00935B7F" w:rsidRPr="009D0A55">
        <w:rPr>
          <w:rFonts w:ascii="Arial" w:hAnsi="Arial" w:cs="Arial"/>
          <w:i w:val="0"/>
          <w:sz w:val="22"/>
          <w:szCs w:val="22"/>
          <w:lang w:val="es-CO"/>
        </w:rPr>
        <w:t>aequi.2002@gmail.com</w:t>
      </w:r>
      <w:r>
        <w:rPr>
          <w:rFonts w:ascii="Arial" w:hAnsi="Arial" w:cs="Arial"/>
          <w:i w:val="0"/>
          <w:sz w:val="22"/>
          <w:szCs w:val="22"/>
          <w:lang w:val="es-CO"/>
        </w:rPr>
        <w:br/>
      </w:r>
      <w:r w:rsidRPr="00051D40">
        <w:rPr>
          <w:rFonts w:ascii="Arial" w:hAnsi="Arial" w:cs="Arial"/>
          <w:i w:val="0"/>
          <w:sz w:val="22"/>
          <w:szCs w:val="22"/>
          <w:lang w:val="es-CO"/>
        </w:rPr>
        <w:t>+51 971 833 729</w:t>
      </w:r>
    </w:p>
    <w:p w14:paraId="49530246" w14:textId="0D0CDA79" w:rsidR="009D0A55" w:rsidRDefault="009D0A55" w:rsidP="00A43B51">
      <w:pPr>
        <w:pStyle w:val="Resumen-Ttulo"/>
        <w:pBdr>
          <w:top w:val="dotted" w:sz="4" w:space="1" w:color="auto"/>
        </w:pBdr>
        <w:spacing w:line="360" w:lineRule="auto"/>
        <w:rPr>
          <w:rFonts w:ascii="Arial" w:hAnsi="Arial" w:cs="Arial"/>
          <w:sz w:val="22"/>
          <w:szCs w:val="22"/>
          <w:lang w:val="es-CO"/>
        </w:rPr>
      </w:pPr>
      <w:r w:rsidRPr="009D0A55">
        <w:rPr>
          <w:rFonts w:ascii="Arial" w:hAnsi="Arial" w:cs="Arial"/>
          <w:b/>
          <w:bCs/>
          <w:sz w:val="22"/>
          <w:szCs w:val="22"/>
          <w:lang w:val="es-CO"/>
        </w:rPr>
        <w:t>Palabras claves:</w:t>
      </w:r>
      <w:r>
        <w:rPr>
          <w:rFonts w:ascii="Arial" w:hAnsi="Arial" w:cs="Arial"/>
          <w:sz w:val="22"/>
          <w:szCs w:val="22"/>
          <w:lang w:val="es-CO"/>
        </w:rPr>
        <w:t xml:space="preserve"> tecnología, autonomía, disponibilidad, equipos livianos, site </w:t>
      </w:r>
      <w:proofErr w:type="spellStart"/>
      <w:r>
        <w:rPr>
          <w:rFonts w:ascii="Arial" w:hAnsi="Arial" w:cs="Arial"/>
          <w:sz w:val="22"/>
          <w:szCs w:val="22"/>
          <w:lang w:val="es-CO"/>
        </w:rPr>
        <w:t>awareness</w:t>
      </w:r>
      <w:proofErr w:type="spellEnd"/>
      <w:r>
        <w:rPr>
          <w:rFonts w:ascii="Arial" w:hAnsi="Arial" w:cs="Arial"/>
          <w:sz w:val="22"/>
          <w:szCs w:val="22"/>
          <w:lang w:val="es-CO"/>
        </w:rPr>
        <w:t xml:space="preserve">, cas, </w:t>
      </w:r>
      <w:proofErr w:type="spellStart"/>
      <w:r>
        <w:rPr>
          <w:rFonts w:ascii="Arial" w:hAnsi="Arial" w:cs="Arial"/>
          <w:sz w:val="22"/>
          <w:szCs w:val="22"/>
          <w:lang w:val="es-CO"/>
        </w:rPr>
        <w:t>oas</w:t>
      </w:r>
      <w:proofErr w:type="spellEnd"/>
    </w:p>
    <w:p w14:paraId="310FC341" w14:textId="0E059CDC" w:rsidR="00E8418C" w:rsidRPr="009D0A55" w:rsidRDefault="009D0A55" w:rsidP="00A43B51">
      <w:pPr>
        <w:pStyle w:val="Resumen-Ttulo"/>
        <w:pBdr>
          <w:top w:val="dotted" w:sz="4" w:space="1" w:color="auto"/>
        </w:pBdr>
        <w:spacing w:line="360" w:lineRule="auto"/>
        <w:rPr>
          <w:rFonts w:ascii="Arial" w:hAnsi="Arial" w:cs="Arial"/>
          <w:b/>
          <w:bCs/>
          <w:sz w:val="22"/>
          <w:szCs w:val="22"/>
          <w:lang w:val="es-CO"/>
        </w:rPr>
      </w:pPr>
      <w:r w:rsidRPr="009D0A55">
        <w:rPr>
          <w:rFonts w:ascii="Arial" w:hAnsi="Arial" w:cs="Arial"/>
          <w:b/>
          <w:bCs/>
          <w:sz w:val="22"/>
          <w:szCs w:val="22"/>
          <w:lang w:val="es-CO"/>
        </w:rPr>
        <w:t>Contexto:</w:t>
      </w:r>
    </w:p>
    <w:p w14:paraId="7A297728" w14:textId="760B156A" w:rsidR="002C17A9" w:rsidRPr="009D0A55" w:rsidRDefault="007C0089" w:rsidP="00A43B51">
      <w:pPr>
        <w:pStyle w:val="Resumen"/>
        <w:spacing w:line="360" w:lineRule="auto"/>
        <w:rPr>
          <w:rFonts w:ascii="Arial" w:hAnsi="Arial" w:cs="Arial"/>
          <w:i w:val="0"/>
          <w:iCs w:val="0"/>
          <w:lang w:val="es-CO"/>
        </w:rPr>
      </w:pPr>
      <w:r w:rsidRPr="009D0A55">
        <w:rPr>
          <w:rFonts w:ascii="Arial" w:hAnsi="Arial" w:cs="Arial"/>
          <w:i w:val="0"/>
          <w:iCs w:val="0"/>
          <w:lang w:val="es-CO"/>
        </w:rPr>
        <w:t xml:space="preserve">Desde el inicio de operaciones en Mina </w:t>
      </w:r>
      <w:r w:rsidR="002C17A9" w:rsidRPr="009D0A55">
        <w:rPr>
          <w:rFonts w:ascii="Arial" w:hAnsi="Arial" w:cs="Arial"/>
          <w:i w:val="0"/>
          <w:iCs w:val="0"/>
          <w:lang w:val="es-CO"/>
        </w:rPr>
        <w:t xml:space="preserve">Quellaveco la autonomía involucra que se tengan consideraciones de tecnología en los vehículos livianos (camionetas, </w:t>
      </w:r>
      <w:proofErr w:type="spellStart"/>
      <w:r w:rsidR="002C17A9" w:rsidRPr="009D0A55">
        <w:rPr>
          <w:rFonts w:ascii="Arial" w:hAnsi="Arial" w:cs="Arial"/>
          <w:i w:val="0"/>
          <w:iCs w:val="0"/>
          <w:lang w:val="es-CO"/>
        </w:rPr>
        <w:t>c</w:t>
      </w:r>
      <w:r w:rsidR="009D0A55" w:rsidRPr="009D0A55">
        <w:rPr>
          <w:rFonts w:ascii="Arial" w:hAnsi="Arial" w:cs="Arial"/>
          <w:i w:val="0"/>
          <w:iCs w:val="0"/>
          <w:lang w:val="es-CO"/>
        </w:rPr>
        <w:t>oas</w:t>
      </w:r>
      <w:r w:rsidR="002C17A9" w:rsidRPr="009D0A55">
        <w:rPr>
          <w:rFonts w:ascii="Arial" w:hAnsi="Arial" w:cs="Arial"/>
          <w:i w:val="0"/>
          <w:iCs w:val="0"/>
          <w:lang w:val="es-CO"/>
        </w:rPr>
        <w:t>ters</w:t>
      </w:r>
      <w:proofErr w:type="spellEnd"/>
      <w:r w:rsidR="002C17A9" w:rsidRPr="009D0A55">
        <w:rPr>
          <w:rFonts w:ascii="Arial" w:hAnsi="Arial" w:cs="Arial"/>
          <w:i w:val="0"/>
          <w:iCs w:val="0"/>
          <w:lang w:val="es-CO"/>
        </w:rPr>
        <w:t xml:space="preserve">, </w:t>
      </w:r>
      <w:proofErr w:type="spellStart"/>
      <w:r w:rsidR="002C17A9" w:rsidRPr="009D0A55">
        <w:rPr>
          <w:rFonts w:ascii="Arial" w:hAnsi="Arial" w:cs="Arial"/>
          <w:i w:val="0"/>
          <w:iCs w:val="0"/>
          <w:lang w:val="es-CO"/>
        </w:rPr>
        <w:t>vans</w:t>
      </w:r>
      <w:proofErr w:type="spellEnd"/>
      <w:r w:rsidR="002C17A9" w:rsidRPr="009D0A55">
        <w:rPr>
          <w:rFonts w:ascii="Arial" w:hAnsi="Arial" w:cs="Arial"/>
          <w:i w:val="0"/>
          <w:iCs w:val="0"/>
          <w:lang w:val="es-CO"/>
        </w:rPr>
        <w:t xml:space="preserve">, etc.), para lo cual se tienen los siguientes componentes abordo: KSA (Kit Site </w:t>
      </w:r>
      <w:proofErr w:type="spellStart"/>
      <w:r w:rsidR="002C17A9" w:rsidRPr="009D0A55">
        <w:rPr>
          <w:rFonts w:ascii="Arial" w:hAnsi="Arial" w:cs="Arial"/>
          <w:i w:val="0"/>
          <w:iCs w:val="0"/>
          <w:lang w:val="es-CO"/>
        </w:rPr>
        <w:t>Awareness</w:t>
      </w:r>
      <w:proofErr w:type="spellEnd"/>
      <w:r w:rsidR="002C17A9" w:rsidRPr="009D0A55">
        <w:rPr>
          <w:rFonts w:ascii="Arial" w:hAnsi="Arial" w:cs="Arial"/>
          <w:i w:val="0"/>
          <w:iCs w:val="0"/>
          <w:lang w:val="es-CO"/>
        </w:rPr>
        <w:t>), OAS (</w:t>
      </w:r>
      <w:proofErr w:type="spellStart"/>
      <w:r w:rsidR="002C17A9" w:rsidRPr="009D0A55">
        <w:rPr>
          <w:rFonts w:ascii="Arial" w:hAnsi="Arial" w:cs="Arial"/>
          <w:i w:val="0"/>
          <w:iCs w:val="0"/>
          <w:lang w:val="es-CO"/>
        </w:rPr>
        <w:t>Operator</w:t>
      </w:r>
      <w:proofErr w:type="spellEnd"/>
      <w:r w:rsidR="002C17A9" w:rsidRPr="009D0A55">
        <w:rPr>
          <w:rFonts w:ascii="Arial" w:hAnsi="Arial" w:cs="Arial"/>
          <w:i w:val="0"/>
          <w:iCs w:val="0"/>
          <w:lang w:val="es-CO"/>
        </w:rPr>
        <w:t xml:space="preserve"> </w:t>
      </w:r>
      <w:proofErr w:type="spellStart"/>
      <w:r w:rsidR="002C17A9" w:rsidRPr="009D0A55">
        <w:rPr>
          <w:rFonts w:ascii="Arial" w:hAnsi="Arial" w:cs="Arial"/>
          <w:i w:val="0"/>
          <w:iCs w:val="0"/>
          <w:lang w:val="es-CO"/>
        </w:rPr>
        <w:t>Alertness</w:t>
      </w:r>
      <w:proofErr w:type="spellEnd"/>
      <w:r w:rsidR="002C17A9" w:rsidRPr="009D0A55">
        <w:rPr>
          <w:rFonts w:ascii="Arial" w:hAnsi="Arial" w:cs="Arial"/>
          <w:i w:val="0"/>
          <w:iCs w:val="0"/>
          <w:lang w:val="es-CO"/>
        </w:rPr>
        <w:t xml:space="preserve"> </w:t>
      </w:r>
      <w:proofErr w:type="spellStart"/>
      <w:r w:rsidR="002C17A9" w:rsidRPr="009D0A55">
        <w:rPr>
          <w:rFonts w:ascii="Arial" w:hAnsi="Arial" w:cs="Arial"/>
          <w:i w:val="0"/>
          <w:iCs w:val="0"/>
          <w:lang w:val="es-CO"/>
        </w:rPr>
        <w:t>System</w:t>
      </w:r>
      <w:proofErr w:type="spellEnd"/>
      <w:r w:rsidR="002C17A9" w:rsidRPr="009D0A55">
        <w:rPr>
          <w:rFonts w:ascii="Arial" w:hAnsi="Arial" w:cs="Arial"/>
          <w:i w:val="0"/>
          <w:iCs w:val="0"/>
          <w:lang w:val="es-CO"/>
        </w:rPr>
        <w:t>), CAS (</w:t>
      </w:r>
      <w:proofErr w:type="spellStart"/>
      <w:r w:rsidR="002C17A9" w:rsidRPr="009D0A55">
        <w:rPr>
          <w:rFonts w:ascii="Arial" w:hAnsi="Arial" w:cs="Arial"/>
          <w:i w:val="0"/>
          <w:iCs w:val="0"/>
          <w:lang w:val="es-CO"/>
        </w:rPr>
        <w:t>Collision</w:t>
      </w:r>
      <w:proofErr w:type="spellEnd"/>
      <w:r w:rsidR="002C17A9" w:rsidRPr="009D0A55">
        <w:rPr>
          <w:rFonts w:ascii="Arial" w:hAnsi="Arial" w:cs="Arial"/>
          <w:i w:val="0"/>
          <w:iCs w:val="0"/>
          <w:lang w:val="es-CO"/>
        </w:rPr>
        <w:t xml:space="preserve"> </w:t>
      </w:r>
      <w:proofErr w:type="spellStart"/>
      <w:r w:rsidR="002C17A9" w:rsidRPr="009D0A55">
        <w:rPr>
          <w:rFonts w:ascii="Arial" w:hAnsi="Arial" w:cs="Arial"/>
          <w:i w:val="0"/>
          <w:iCs w:val="0"/>
          <w:lang w:val="es-CO"/>
        </w:rPr>
        <w:t>Avoidance</w:t>
      </w:r>
      <w:proofErr w:type="spellEnd"/>
      <w:r w:rsidR="002C17A9" w:rsidRPr="009D0A55">
        <w:rPr>
          <w:rFonts w:ascii="Arial" w:hAnsi="Arial" w:cs="Arial"/>
          <w:i w:val="0"/>
          <w:iCs w:val="0"/>
          <w:lang w:val="es-CO"/>
        </w:rPr>
        <w:t xml:space="preserve"> </w:t>
      </w:r>
      <w:proofErr w:type="spellStart"/>
      <w:r w:rsidR="002C17A9" w:rsidRPr="009D0A55">
        <w:rPr>
          <w:rFonts w:ascii="Arial" w:hAnsi="Arial" w:cs="Arial"/>
          <w:i w:val="0"/>
          <w:iCs w:val="0"/>
          <w:lang w:val="es-CO"/>
        </w:rPr>
        <w:t>System</w:t>
      </w:r>
      <w:proofErr w:type="spellEnd"/>
      <w:r w:rsidR="002C17A9" w:rsidRPr="009D0A55">
        <w:rPr>
          <w:rFonts w:ascii="Arial" w:hAnsi="Arial" w:cs="Arial"/>
          <w:i w:val="0"/>
          <w:iCs w:val="0"/>
          <w:lang w:val="es-CO"/>
        </w:rPr>
        <w:t>) y kit de comunicaciones.</w:t>
      </w:r>
    </w:p>
    <w:p w14:paraId="14D0602A" w14:textId="77777777" w:rsidR="002C17A9" w:rsidRPr="009D0A55" w:rsidRDefault="002C17A9" w:rsidP="00A43B51">
      <w:pPr>
        <w:pStyle w:val="Resumen"/>
        <w:spacing w:line="360" w:lineRule="auto"/>
        <w:rPr>
          <w:rFonts w:ascii="Arial" w:hAnsi="Arial" w:cs="Arial"/>
          <w:i w:val="0"/>
          <w:iCs w:val="0"/>
          <w:lang w:val="es-CO"/>
        </w:rPr>
      </w:pPr>
    </w:p>
    <w:p w14:paraId="635583D0" w14:textId="6C0318C8" w:rsidR="002C17A9" w:rsidRPr="009D0A55" w:rsidRDefault="002C17A9" w:rsidP="00A43B51">
      <w:pPr>
        <w:pStyle w:val="Resumen"/>
        <w:spacing w:line="360" w:lineRule="auto"/>
        <w:rPr>
          <w:rFonts w:ascii="Arial" w:hAnsi="Arial" w:cs="Arial"/>
          <w:i w:val="0"/>
          <w:iCs w:val="0"/>
          <w:lang w:val="es-CO"/>
        </w:rPr>
      </w:pPr>
      <w:r w:rsidRPr="009D0A55">
        <w:rPr>
          <w:rFonts w:ascii="Arial" w:hAnsi="Arial" w:cs="Arial"/>
          <w:i w:val="0"/>
          <w:iCs w:val="0"/>
          <w:lang w:val="es-CO"/>
        </w:rPr>
        <w:t>Esta instalación de componentes a bordo conlleva tiempos de trabajo que impactan la disponibilidad de los equipos intervenidos en aproximadamente 05 días para su instalación y 02 días para su desinstalación, lo cual representa una oportunidad en tiempo y costo con impacto directo en las actividades de supervisión. Asociado a ello, se tienen que en épocas de lluvia hay un incremento de indisponibilidad mecánica por las condiciones climáticas, requiriéndose que se traspase estos equipos de tecnología de una unidad a otra, que conlleva en promedio 07 días de trabajo por desinstalación e instalación. Finalmente, también se tienen unidades livianas que requieren ingresar a mina por periodos cortos o medianos de tiempo (desde unos días hasta 1 mes aproximadamente) lo que conlleva costos por tener la unidad detenida.</w:t>
      </w:r>
    </w:p>
    <w:p w14:paraId="3183F956" w14:textId="77777777" w:rsidR="002C17A9" w:rsidRDefault="002C17A9" w:rsidP="00A43B51">
      <w:pPr>
        <w:pStyle w:val="Resumen"/>
        <w:spacing w:line="360" w:lineRule="auto"/>
        <w:rPr>
          <w:rFonts w:ascii="Arial" w:hAnsi="Arial" w:cs="Arial"/>
          <w:lang w:val="es-CO"/>
        </w:rPr>
      </w:pPr>
    </w:p>
    <w:p w14:paraId="52C5270F" w14:textId="2ED22001" w:rsidR="009D0A55" w:rsidRPr="009D0A55" w:rsidRDefault="009D0A55" w:rsidP="009D0A55">
      <w:pPr>
        <w:pStyle w:val="Resumen"/>
        <w:spacing w:line="360" w:lineRule="auto"/>
        <w:jc w:val="left"/>
        <w:rPr>
          <w:rFonts w:ascii="Arial" w:hAnsi="Arial" w:cs="Arial"/>
          <w:b/>
          <w:bCs/>
          <w:i w:val="0"/>
          <w:iCs w:val="0"/>
          <w:lang w:val="es-CO"/>
        </w:rPr>
      </w:pPr>
      <w:r w:rsidRPr="009D0A55">
        <w:rPr>
          <w:rFonts w:ascii="Arial" w:hAnsi="Arial" w:cs="Arial"/>
          <w:b/>
          <w:bCs/>
          <w:i w:val="0"/>
          <w:iCs w:val="0"/>
          <w:lang w:val="es-CO"/>
        </w:rPr>
        <w:t>Objetivos:</w:t>
      </w:r>
    </w:p>
    <w:p w14:paraId="1CFC2F85" w14:textId="00E22CC9" w:rsidR="009D0A55" w:rsidRDefault="009D0A55" w:rsidP="00A43B51">
      <w:pPr>
        <w:pStyle w:val="Resumen"/>
        <w:spacing w:line="360" w:lineRule="auto"/>
        <w:rPr>
          <w:rFonts w:ascii="Arial" w:hAnsi="Arial" w:cs="Arial"/>
          <w:i w:val="0"/>
          <w:iCs w:val="0"/>
          <w:lang w:val="es-CO"/>
        </w:rPr>
      </w:pPr>
      <w:r w:rsidRPr="009D0A55">
        <w:rPr>
          <w:rFonts w:ascii="Arial" w:hAnsi="Arial" w:cs="Arial"/>
          <w:i w:val="0"/>
          <w:iCs w:val="0"/>
          <w:lang w:val="es-CO"/>
        </w:rPr>
        <w:t>Reducción de tiempos de instalación</w:t>
      </w:r>
      <w:r w:rsidR="00F33A94">
        <w:rPr>
          <w:rFonts w:ascii="Arial" w:hAnsi="Arial" w:cs="Arial"/>
          <w:i w:val="0"/>
          <w:iCs w:val="0"/>
          <w:lang w:val="es-CO"/>
        </w:rPr>
        <w:t xml:space="preserve"> y desinstalación de componentes a bordo de tecnología a menos de 06 horas en flota liviana</w:t>
      </w:r>
      <w:r w:rsidRPr="009D0A55">
        <w:rPr>
          <w:rFonts w:ascii="Arial" w:hAnsi="Arial" w:cs="Arial"/>
          <w:i w:val="0"/>
          <w:iCs w:val="0"/>
          <w:lang w:val="es-CO"/>
        </w:rPr>
        <w:t>.</w:t>
      </w:r>
    </w:p>
    <w:p w14:paraId="79979BA2" w14:textId="07BACE89" w:rsidR="00F33A94" w:rsidRDefault="00F33A94" w:rsidP="00A43B51">
      <w:pPr>
        <w:pStyle w:val="Resumen"/>
        <w:spacing w:line="360" w:lineRule="auto"/>
        <w:rPr>
          <w:rFonts w:ascii="Arial" w:hAnsi="Arial" w:cs="Arial"/>
          <w:i w:val="0"/>
          <w:iCs w:val="0"/>
          <w:lang w:val="es-CO"/>
        </w:rPr>
      </w:pPr>
      <w:r>
        <w:rPr>
          <w:rFonts w:ascii="Arial" w:hAnsi="Arial" w:cs="Arial"/>
          <w:i w:val="0"/>
          <w:iCs w:val="0"/>
          <w:lang w:val="es-CO"/>
        </w:rPr>
        <w:t>Aumento de disponibilidad de las unidades de flota liviana para su uso en labores de supervisión.</w:t>
      </w:r>
    </w:p>
    <w:p w14:paraId="58E3320D" w14:textId="6F4D284C" w:rsidR="00F33A94" w:rsidRDefault="00F33A94" w:rsidP="00A43B51">
      <w:pPr>
        <w:pStyle w:val="Resumen"/>
        <w:spacing w:line="360" w:lineRule="auto"/>
        <w:rPr>
          <w:rFonts w:ascii="Arial" w:hAnsi="Arial" w:cs="Arial"/>
          <w:i w:val="0"/>
          <w:iCs w:val="0"/>
          <w:lang w:val="es-CO"/>
        </w:rPr>
      </w:pPr>
      <w:r>
        <w:rPr>
          <w:rFonts w:ascii="Arial" w:hAnsi="Arial" w:cs="Arial"/>
          <w:i w:val="0"/>
          <w:iCs w:val="0"/>
          <w:lang w:val="es-CO"/>
        </w:rPr>
        <w:t>Reducción de costos asociados a personal involucrado en trabajos de instalación y desinstalación de los componentes a bordo, así como del mantenimiento de estos.</w:t>
      </w:r>
    </w:p>
    <w:p w14:paraId="158FBF1F" w14:textId="77777777" w:rsidR="00F33A94" w:rsidRPr="009D0A55" w:rsidRDefault="00F33A94" w:rsidP="00A43B51">
      <w:pPr>
        <w:pStyle w:val="Resumen"/>
        <w:spacing w:line="360" w:lineRule="auto"/>
        <w:rPr>
          <w:rFonts w:ascii="Arial" w:hAnsi="Arial" w:cs="Arial"/>
          <w:i w:val="0"/>
          <w:iCs w:val="0"/>
          <w:lang w:val="es-CO"/>
        </w:rPr>
      </w:pPr>
    </w:p>
    <w:p w14:paraId="6D66997D" w14:textId="3362E393" w:rsidR="002C17A9" w:rsidRPr="009D0A55" w:rsidRDefault="002C17A9" w:rsidP="00A43B51">
      <w:pPr>
        <w:pStyle w:val="Resumen"/>
        <w:spacing w:line="360" w:lineRule="auto"/>
        <w:rPr>
          <w:rFonts w:ascii="Arial" w:hAnsi="Arial" w:cs="Arial"/>
          <w:i w:val="0"/>
          <w:iCs w:val="0"/>
          <w:lang w:val="es-CO"/>
        </w:rPr>
      </w:pPr>
      <w:r w:rsidRPr="009D0A55">
        <w:rPr>
          <w:rFonts w:ascii="Arial" w:hAnsi="Arial" w:cs="Arial"/>
          <w:i w:val="0"/>
          <w:iCs w:val="0"/>
          <w:lang w:val="es-CO"/>
        </w:rPr>
        <w:t xml:space="preserve">La propuesta de este </w:t>
      </w:r>
      <w:proofErr w:type="spellStart"/>
      <w:r w:rsidRPr="009D0A55">
        <w:rPr>
          <w:rFonts w:ascii="Arial" w:hAnsi="Arial" w:cs="Arial"/>
          <w:i w:val="0"/>
          <w:iCs w:val="0"/>
          <w:lang w:val="es-CO"/>
        </w:rPr>
        <w:t>Fast</w:t>
      </w:r>
      <w:proofErr w:type="spellEnd"/>
      <w:r w:rsidRPr="009D0A55">
        <w:rPr>
          <w:rFonts w:ascii="Arial" w:hAnsi="Arial" w:cs="Arial"/>
          <w:i w:val="0"/>
          <w:iCs w:val="0"/>
          <w:lang w:val="es-CO"/>
        </w:rPr>
        <w:t xml:space="preserve"> Kit Site </w:t>
      </w:r>
      <w:proofErr w:type="spellStart"/>
      <w:r w:rsidRPr="009D0A55">
        <w:rPr>
          <w:rFonts w:ascii="Arial" w:hAnsi="Arial" w:cs="Arial"/>
          <w:i w:val="0"/>
          <w:iCs w:val="0"/>
          <w:lang w:val="es-CO"/>
        </w:rPr>
        <w:t>Awareness</w:t>
      </w:r>
      <w:proofErr w:type="spellEnd"/>
      <w:r w:rsidRPr="009D0A55">
        <w:rPr>
          <w:rFonts w:ascii="Arial" w:hAnsi="Arial" w:cs="Arial"/>
          <w:i w:val="0"/>
          <w:iCs w:val="0"/>
          <w:lang w:val="es-CO"/>
        </w:rPr>
        <w:t>, CAS y OAS en flota liviana está enfocada a reducir los tiempos de instalación y desinstalación a 04 horas por unidad, lo que permitirá tener mayor disponibilidad para usarla en labores de supervisión y reduciendo costos por hora hombre involucrada en estos trabajos y el mantenimiento posterior de los mismos.</w:t>
      </w:r>
    </w:p>
    <w:p w14:paraId="762FD15E" w14:textId="77777777" w:rsidR="002C17A9" w:rsidRPr="009D0A55" w:rsidRDefault="002C17A9" w:rsidP="00A43B51">
      <w:pPr>
        <w:pStyle w:val="Resumen"/>
        <w:spacing w:line="360" w:lineRule="auto"/>
        <w:rPr>
          <w:rFonts w:ascii="Arial" w:hAnsi="Arial" w:cs="Arial"/>
          <w:i w:val="0"/>
          <w:iCs w:val="0"/>
          <w:lang w:val="es-CO"/>
        </w:rPr>
      </w:pPr>
    </w:p>
    <w:p w14:paraId="1F4128BF" w14:textId="40BD45A1" w:rsidR="00F33A94" w:rsidRPr="009D0A55" w:rsidRDefault="00F33A94" w:rsidP="00F33A94">
      <w:pPr>
        <w:pStyle w:val="Resumen"/>
        <w:spacing w:line="360" w:lineRule="auto"/>
        <w:jc w:val="left"/>
        <w:rPr>
          <w:rFonts w:ascii="Arial" w:hAnsi="Arial" w:cs="Arial"/>
          <w:b/>
          <w:bCs/>
          <w:i w:val="0"/>
          <w:iCs w:val="0"/>
          <w:lang w:val="es-CO"/>
        </w:rPr>
      </w:pPr>
      <w:r>
        <w:rPr>
          <w:rFonts w:ascii="Arial" w:hAnsi="Arial" w:cs="Arial"/>
          <w:b/>
          <w:bCs/>
          <w:i w:val="0"/>
          <w:iCs w:val="0"/>
          <w:lang w:val="es-CO"/>
        </w:rPr>
        <w:t>Metodología de Trabajo</w:t>
      </w:r>
      <w:r w:rsidRPr="009D0A55">
        <w:rPr>
          <w:rFonts w:ascii="Arial" w:hAnsi="Arial" w:cs="Arial"/>
          <w:b/>
          <w:bCs/>
          <w:i w:val="0"/>
          <w:iCs w:val="0"/>
          <w:lang w:val="es-CO"/>
        </w:rPr>
        <w:t>:</w:t>
      </w:r>
    </w:p>
    <w:p w14:paraId="6BAD89C6" w14:textId="77777777" w:rsidR="00D8112B" w:rsidRDefault="00D8112B" w:rsidP="00F33A94">
      <w:pPr>
        <w:pStyle w:val="Resumen"/>
        <w:spacing w:line="360" w:lineRule="auto"/>
        <w:rPr>
          <w:rFonts w:ascii="Arial" w:hAnsi="Arial" w:cs="Arial"/>
          <w:i w:val="0"/>
          <w:iCs w:val="0"/>
          <w:lang w:val="es-CO"/>
        </w:rPr>
      </w:pPr>
    </w:p>
    <w:p w14:paraId="36CDABC5" w14:textId="23B180F9" w:rsidR="00D8112B" w:rsidRPr="00D8112B" w:rsidRDefault="00D8112B" w:rsidP="00F33A94">
      <w:pPr>
        <w:pStyle w:val="Resumen"/>
        <w:spacing w:line="360" w:lineRule="auto"/>
        <w:rPr>
          <w:rFonts w:ascii="Arial" w:hAnsi="Arial" w:cs="Arial"/>
          <w:b/>
          <w:bCs/>
          <w:lang w:val="es-CO"/>
        </w:rPr>
      </w:pPr>
      <w:r w:rsidRPr="00D8112B">
        <w:rPr>
          <w:rFonts w:ascii="Arial" w:hAnsi="Arial" w:cs="Arial"/>
          <w:b/>
          <w:bCs/>
          <w:lang w:val="es-CO"/>
        </w:rPr>
        <w:t>Fase 1: Levantamiento de Información</w:t>
      </w:r>
    </w:p>
    <w:p w14:paraId="31C4C540" w14:textId="307F6E26" w:rsidR="00D8112B" w:rsidRDefault="00D8112B" w:rsidP="00F33A94">
      <w:pPr>
        <w:pStyle w:val="Resumen"/>
        <w:spacing w:line="360" w:lineRule="auto"/>
        <w:rPr>
          <w:rFonts w:ascii="Arial" w:hAnsi="Arial" w:cs="Arial"/>
          <w:i w:val="0"/>
          <w:iCs w:val="0"/>
          <w:lang w:val="es-CO"/>
        </w:rPr>
      </w:pPr>
      <w:r>
        <w:rPr>
          <w:rFonts w:ascii="Arial" w:hAnsi="Arial" w:cs="Arial"/>
          <w:i w:val="0"/>
          <w:iCs w:val="0"/>
          <w:lang w:val="es-CO"/>
        </w:rPr>
        <w:t>Se mapearon los tiempos asociados a la instalación y desinstalación de componentes de tecnología a bordo en la flota de vehículos livianos. Así como los equipos que se instalan, soportes, ruteado de cableado eléctrico, comunicación can y datos.</w:t>
      </w:r>
    </w:p>
    <w:p w14:paraId="0A6E736D" w14:textId="04EFD23C" w:rsidR="00F33A94" w:rsidRDefault="005B02F5" w:rsidP="005B02F5">
      <w:pPr>
        <w:pStyle w:val="Resumen"/>
        <w:spacing w:line="360" w:lineRule="auto"/>
        <w:jc w:val="center"/>
        <w:rPr>
          <w:rFonts w:ascii="Arial" w:hAnsi="Arial" w:cs="Arial"/>
          <w:i w:val="0"/>
          <w:iCs w:val="0"/>
          <w:lang w:val="es-CO"/>
        </w:rPr>
      </w:pPr>
      <w:r>
        <w:rPr>
          <w:rFonts w:ascii="Arial" w:hAnsi="Arial" w:cs="Arial"/>
          <w:i w:val="0"/>
          <w:iCs w:val="0"/>
          <w:noProof/>
          <w:lang w:val="es-CO"/>
        </w:rPr>
        <w:drawing>
          <wp:inline distT="0" distB="0" distL="0" distR="0" wp14:anchorId="67253EC0" wp14:editId="4A5D2D4E">
            <wp:extent cx="2050914" cy="1009845"/>
            <wp:effectExtent l="0" t="0" r="6985" b="0"/>
            <wp:docPr id="19713823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5707" cy="1017129"/>
                    </a:xfrm>
                    <a:prstGeom prst="rect">
                      <a:avLst/>
                    </a:prstGeom>
                    <a:noFill/>
                  </pic:spPr>
                </pic:pic>
              </a:graphicData>
            </a:graphic>
          </wp:inline>
        </w:drawing>
      </w:r>
      <w:r w:rsidR="00935B7F">
        <w:rPr>
          <w:rFonts w:ascii="Arial" w:hAnsi="Arial" w:cs="Arial"/>
          <w:i w:val="0"/>
          <w:iCs w:val="0"/>
          <w:lang w:val="es-CO"/>
        </w:rPr>
        <w:t xml:space="preserve">                        </w:t>
      </w:r>
      <w:r w:rsidR="00935B7F">
        <w:rPr>
          <w:rFonts w:ascii="Arial" w:hAnsi="Arial" w:cs="Arial"/>
          <w:i w:val="0"/>
          <w:iCs w:val="0"/>
          <w:noProof/>
          <w:lang w:val="es-CO"/>
        </w:rPr>
        <w:drawing>
          <wp:inline distT="0" distB="0" distL="0" distR="0" wp14:anchorId="029C0EEA" wp14:editId="6A5E9A95">
            <wp:extent cx="2016858" cy="920261"/>
            <wp:effectExtent l="0" t="0" r="2540" b="0"/>
            <wp:docPr id="9959143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8445"/>
                    <a:stretch/>
                  </pic:blipFill>
                  <pic:spPr bwMode="auto">
                    <a:xfrm>
                      <a:off x="0" y="0"/>
                      <a:ext cx="2026533" cy="924676"/>
                    </a:xfrm>
                    <a:prstGeom prst="rect">
                      <a:avLst/>
                    </a:prstGeom>
                    <a:noFill/>
                    <a:ln>
                      <a:noFill/>
                    </a:ln>
                    <a:extLst>
                      <a:ext uri="{53640926-AAD7-44D8-BBD7-CCE9431645EC}">
                        <a14:shadowObscured xmlns:a14="http://schemas.microsoft.com/office/drawing/2010/main"/>
                      </a:ext>
                    </a:extLst>
                  </pic:spPr>
                </pic:pic>
              </a:graphicData>
            </a:graphic>
          </wp:inline>
        </w:drawing>
      </w:r>
    </w:p>
    <w:p w14:paraId="2EA44CC4" w14:textId="2A8DE689" w:rsidR="00935B7F" w:rsidRDefault="00935B7F" w:rsidP="00935B7F">
      <w:pPr>
        <w:pStyle w:val="Resumen"/>
        <w:spacing w:line="360" w:lineRule="auto"/>
        <w:rPr>
          <w:rFonts w:ascii="Arial" w:hAnsi="Arial" w:cs="Arial"/>
          <w:i w:val="0"/>
          <w:iCs w:val="0"/>
          <w:lang w:val="es-CO"/>
        </w:rPr>
      </w:pPr>
      <w:r>
        <w:rPr>
          <w:rFonts w:ascii="Arial" w:hAnsi="Arial" w:cs="Arial"/>
          <w:i w:val="0"/>
          <w:iCs w:val="0"/>
          <w:lang w:val="es-CO"/>
        </w:rPr>
        <w:t xml:space="preserve">              </w:t>
      </w:r>
      <w:r w:rsidR="005B02F5">
        <w:rPr>
          <w:rFonts w:ascii="Arial" w:hAnsi="Arial" w:cs="Arial"/>
          <w:i w:val="0"/>
          <w:iCs w:val="0"/>
          <w:lang w:val="es-CO"/>
        </w:rPr>
        <w:t>Camioneta con Componentes a Bordo</w:t>
      </w:r>
      <w:r>
        <w:rPr>
          <w:rFonts w:ascii="Arial" w:hAnsi="Arial" w:cs="Arial"/>
          <w:i w:val="0"/>
          <w:iCs w:val="0"/>
          <w:lang w:val="es-CO"/>
        </w:rPr>
        <w:t xml:space="preserve">                        Componentes en Cabina</w:t>
      </w:r>
    </w:p>
    <w:p w14:paraId="56E300C9" w14:textId="4C1815CD" w:rsidR="005B02F5" w:rsidRDefault="005B02F5" w:rsidP="005B02F5">
      <w:pPr>
        <w:pStyle w:val="Resumen"/>
        <w:spacing w:line="360" w:lineRule="auto"/>
        <w:jc w:val="center"/>
        <w:rPr>
          <w:rFonts w:ascii="Arial" w:hAnsi="Arial" w:cs="Arial"/>
          <w:i w:val="0"/>
          <w:iCs w:val="0"/>
          <w:lang w:val="es-CO"/>
        </w:rPr>
      </w:pPr>
      <w:r>
        <w:rPr>
          <w:rFonts w:ascii="Arial" w:hAnsi="Arial" w:cs="Arial"/>
          <w:i w:val="0"/>
          <w:iCs w:val="0"/>
          <w:noProof/>
          <w:lang w:val="es-CO"/>
        </w:rPr>
        <w:drawing>
          <wp:inline distT="0" distB="0" distL="0" distR="0" wp14:anchorId="1CF96E45" wp14:editId="648C5376">
            <wp:extent cx="1652953" cy="1460976"/>
            <wp:effectExtent l="0" t="0" r="4445" b="6350"/>
            <wp:docPr id="44323564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8939" r="11311"/>
                    <a:stretch/>
                  </pic:blipFill>
                  <pic:spPr bwMode="auto">
                    <a:xfrm>
                      <a:off x="0" y="0"/>
                      <a:ext cx="1671616" cy="1477471"/>
                    </a:xfrm>
                    <a:prstGeom prst="rect">
                      <a:avLst/>
                    </a:prstGeom>
                    <a:noFill/>
                    <a:ln>
                      <a:noFill/>
                    </a:ln>
                    <a:extLst>
                      <a:ext uri="{53640926-AAD7-44D8-BBD7-CCE9431645EC}">
                        <a14:shadowObscured xmlns:a14="http://schemas.microsoft.com/office/drawing/2010/main"/>
                      </a:ext>
                    </a:extLst>
                  </pic:spPr>
                </pic:pic>
              </a:graphicData>
            </a:graphic>
          </wp:inline>
        </w:drawing>
      </w:r>
    </w:p>
    <w:p w14:paraId="39E9D1D3" w14:textId="6EA835CE" w:rsidR="00D8112B" w:rsidRPr="00D8112B" w:rsidRDefault="00D8112B" w:rsidP="00D8112B">
      <w:pPr>
        <w:pStyle w:val="Resumen"/>
        <w:spacing w:line="360" w:lineRule="auto"/>
        <w:rPr>
          <w:rFonts w:ascii="Arial" w:hAnsi="Arial" w:cs="Arial"/>
          <w:b/>
          <w:bCs/>
          <w:lang w:val="es-CO"/>
        </w:rPr>
      </w:pPr>
      <w:r w:rsidRPr="00D8112B">
        <w:rPr>
          <w:rFonts w:ascii="Arial" w:hAnsi="Arial" w:cs="Arial"/>
          <w:b/>
          <w:bCs/>
          <w:lang w:val="es-CO"/>
        </w:rPr>
        <w:t xml:space="preserve">Fase </w:t>
      </w:r>
      <w:r>
        <w:rPr>
          <w:rFonts w:ascii="Arial" w:hAnsi="Arial" w:cs="Arial"/>
          <w:b/>
          <w:bCs/>
          <w:lang w:val="es-CO"/>
        </w:rPr>
        <w:t>2:</w:t>
      </w:r>
      <w:r w:rsidRPr="00D8112B">
        <w:rPr>
          <w:rFonts w:ascii="Arial" w:hAnsi="Arial" w:cs="Arial"/>
          <w:b/>
          <w:bCs/>
          <w:lang w:val="es-CO"/>
        </w:rPr>
        <w:t xml:space="preserve"> </w:t>
      </w:r>
      <w:r w:rsidR="00090DCB">
        <w:rPr>
          <w:rFonts w:ascii="Arial" w:hAnsi="Arial" w:cs="Arial"/>
          <w:b/>
          <w:bCs/>
          <w:lang w:val="es-CO"/>
        </w:rPr>
        <w:t xml:space="preserve">Desarrollo de </w:t>
      </w:r>
      <w:r w:rsidR="005B02F5">
        <w:rPr>
          <w:rFonts w:ascii="Arial" w:hAnsi="Arial" w:cs="Arial"/>
          <w:b/>
          <w:bCs/>
          <w:lang w:val="es-CO"/>
        </w:rPr>
        <w:t>Ingeniería</w:t>
      </w:r>
    </w:p>
    <w:p w14:paraId="5A237107" w14:textId="1BC878E3" w:rsidR="00D8112B" w:rsidRDefault="00D8112B" w:rsidP="00D8112B">
      <w:pPr>
        <w:pStyle w:val="Resumen"/>
        <w:spacing w:line="360" w:lineRule="auto"/>
        <w:rPr>
          <w:rFonts w:ascii="Arial" w:hAnsi="Arial" w:cs="Arial"/>
          <w:i w:val="0"/>
          <w:iCs w:val="0"/>
          <w:lang w:val="es-CO"/>
        </w:rPr>
      </w:pPr>
      <w:r>
        <w:rPr>
          <w:rFonts w:ascii="Arial" w:hAnsi="Arial" w:cs="Arial"/>
          <w:i w:val="0"/>
          <w:iCs w:val="0"/>
          <w:lang w:val="es-CO"/>
        </w:rPr>
        <w:t xml:space="preserve">Se mapearon </w:t>
      </w:r>
      <w:r w:rsidR="00090DCB">
        <w:rPr>
          <w:rFonts w:ascii="Arial" w:hAnsi="Arial" w:cs="Arial"/>
          <w:i w:val="0"/>
          <w:iCs w:val="0"/>
          <w:lang w:val="es-CO"/>
        </w:rPr>
        <w:t xml:space="preserve">alternativas de nueva </w:t>
      </w:r>
      <w:proofErr w:type="spellStart"/>
      <w:r w:rsidR="00090DCB">
        <w:rPr>
          <w:rFonts w:ascii="Arial" w:hAnsi="Arial" w:cs="Arial"/>
          <w:i w:val="0"/>
          <w:iCs w:val="0"/>
          <w:lang w:val="es-CO"/>
        </w:rPr>
        <w:t>soportería</w:t>
      </w:r>
      <w:proofErr w:type="spellEnd"/>
      <w:r w:rsidR="00090DCB">
        <w:rPr>
          <w:rFonts w:ascii="Arial" w:hAnsi="Arial" w:cs="Arial"/>
          <w:i w:val="0"/>
          <w:iCs w:val="0"/>
          <w:lang w:val="es-CO"/>
        </w:rPr>
        <w:t xml:space="preserve"> menos invasiva y de rápida instalación, así como una nueva manera de rutear los cables y un gabinete de fácil instalación respecto al del escenario inicial</w:t>
      </w:r>
      <w:r>
        <w:rPr>
          <w:rFonts w:ascii="Arial" w:hAnsi="Arial" w:cs="Arial"/>
          <w:i w:val="0"/>
          <w:iCs w:val="0"/>
          <w:lang w:val="es-CO"/>
        </w:rPr>
        <w:t>.</w:t>
      </w:r>
    </w:p>
    <w:p w14:paraId="6542410D" w14:textId="071EE51B" w:rsidR="00090DCB" w:rsidRDefault="00090DCB" w:rsidP="00090DCB">
      <w:pPr>
        <w:pStyle w:val="Resumen"/>
        <w:spacing w:line="360" w:lineRule="auto"/>
        <w:jc w:val="center"/>
        <w:rPr>
          <w:rFonts w:ascii="Arial" w:hAnsi="Arial" w:cs="Arial"/>
          <w:i w:val="0"/>
          <w:iCs w:val="0"/>
          <w:lang w:val="es-CO"/>
        </w:rPr>
      </w:pPr>
      <w:r>
        <w:rPr>
          <w:rFonts w:ascii="Arial" w:hAnsi="Arial" w:cs="Arial"/>
          <w:i w:val="0"/>
          <w:iCs w:val="0"/>
          <w:noProof/>
          <w:lang w:val="es-CO"/>
        </w:rPr>
        <w:lastRenderedPageBreak/>
        <w:drawing>
          <wp:inline distT="0" distB="0" distL="0" distR="0" wp14:anchorId="5F808AA7" wp14:editId="3CD42ACA">
            <wp:extent cx="2016369" cy="991889"/>
            <wp:effectExtent l="0" t="0" r="3175" b="0"/>
            <wp:docPr id="10451709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35614" cy="1001356"/>
                    </a:xfrm>
                    <a:prstGeom prst="rect">
                      <a:avLst/>
                    </a:prstGeom>
                    <a:noFill/>
                    <a:ln>
                      <a:noFill/>
                    </a:ln>
                  </pic:spPr>
                </pic:pic>
              </a:graphicData>
            </a:graphic>
          </wp:inline>
        </w:drawing>
      </w:r>
      <w:r w:rsidR="00935B7F">
        <w:rPr>
          <w:rFonts w:ascii="Arial" w:hAnsi="Arial" w:cs="Arial"/>
          <w:i w:val="0"/>
          <w:iCs w:val="0"/>
          <w:lang w:val="es-CO"/>
        </w:rPr>
        <w:t xml:space="preserve"> </w:t>
      </w:r>
      <w:r w:rsidR="00935B7F" w:rsidRPr="00090DCB">
        <w:rPr>
          <w:rFonts w:ascii="Arial" w:hAnsi="Arial" w:cs="Arial"/>
          <w:i w:val="0"/>
          <w:iCs w:val="0"/>
          <w:noProof/>
          <w:lang w:val="es-ES"/>
        </w:rPr>
        <w:drawing>
          <wp:inline distT="0" distB="0" distL="0" distR="0" wp14:anchorId="4747F1EF" wp14:editId="40E4A47E">
            <wp:extent cx="2356646" cy="608184"/>
            <wp:effectExtent l="0" t="0" r="5715" b="1905"/>
            <wp:docPr id="62" name="Imagen 61" descr="Imagen que contiene exterior, agua, nieve, hombre&#10;&#10;El contenido generado por IA puede ser incorrecto.">
              <a:extLst xmlns:a="http://schemas.openxmlformats.org/drawingml/2006/main">
                <a:ext uri="{FF2B5EF4-FFF2-40B4-BE49-F238E27FC236}">
                  <a16:creationId xmlns:a16="http://schemas.microsoft.com/office/drawing/2014/main" id="{7E3357B2-BE61-AAA5-8513-7A830C4DF9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1" descr="Imagen que contiene exterior, agua, nieve, hombre&#10;&#10;El contenido generado por IA puede ser incorrecto.">
                      <a:extLst>
                        <a:ext uri="{FF2B5EF4-FFF2-40B4-BE49-F238E27FC236}">
                          <a16:creationId xmlns:a16="http://schemas.microsoft.com/office/drawing/2014/main" id="{7E3357B2-BE61-AAA5-8513-7A830C4DF978}"/>
                        </a:ext>
                      </a:extLst>
                    </pic:cNvPr>
                    <pic:cNvPicPr>
                      <a:picLocks noChangeAspect="1"/>
                    </pic:cNvPicPr>
                  </pic:nvPicPr>
                  <pic:blipFill>
                    <a:blip r:embed="rId12">
                      <a:extLst>
                        <a:ext uri="{BEBA8EAE-BF5A-486C-A8C5-ECC9F3942E4B}">
                          <a14:imgProps xmlns:a14="http://schemas.microsoft.com/office/drawing/2010/main">
                            <a14:imgLayer r:embed="rId13">
                              <a14:imgEffect>
                                <a14:brightnessContrast bright="40000" contrast="40000"/>
                              </a14:imgEffect>
                            </a14:imgLayer>
                          </a14:imgProps>
                        </a:ext>
                      </a:extLst>
                    </a:blip>
                    <a:srcRect t="21143" b="31663"/>
                    <a:stretch/>
                  </pic:blipFill>
                  <pic:spPr>
                    <a:xfrm>
                      <a:off x="0" y="0"/>
                      <a:ext cx="2429518" cy="626990"/>
                    </a:xfrm>
                    <a:prstGeom prst="rect">
                      <a:avLst/>
                    </a:prstGeom>
                  </pic:spPr>
                </pic:pic>
              </a:graphicData>
            </a:graphic>
          </wp:inline>
        </w:drawing>
      </w:r>
    </w:p>
    <w:p w14:paraId="5CA3FDEE" w14:textId="3E31FA2A" w:rsidR="00090DCB" w:rsidRDefault="00090DCB" w:rsidP="00090DCB">
      <w:pPr>
        <w:pStyle w:val="Resumen"/>
        <w:spacing w:line="360" w:lineRule="auto"/>
        <w:jc w:val="center"/>
        <w:rPr>
          <w:rFonts w:ascii="Arial" w:hAnsi="Arial" w:cs="Arial"/>
          <w:i w:val="0"/>
          <w:iCs w:val="0"/>
          <w:lang w:val="es-CO"/>
        </w:rPr>
      </w:pPr>
    </w:p>
    <w:p w14:paraId="6011498E" w14:textId="77777777" w:rsidR="00090DCB" w:rsidRDefault="00090DCB" w:rsidP="00090DCB">
      <w:pPr>
        <w:pStyle w:val="Resumen"/>
        <w:spacing w:line="360" w:lineRule="auto"/>
        <w:jc w:val="center"/>
        <w:rPr>
          <w:rFonts w:ascii="Arial" w:hAnsi="Arial" w:cs="Arial"/>
          <w:i w:val="0"/>
          <w:iCs w:val="0"/>
          <w:lang w:val="es-CO"/>
        </w:rPr>
      </w:pPr>
      <w:r>
        <w:rPr>
          <w:rFonts w:ascii="Arial" w:hAnsi="Arial" w:cs="Arial"/>
          <w:i w:val="0"/>
          <w:iCs w:val="0"/>
          <w:noProof/>
          <w:lang w:val="es-CO"/>
        </w:rPr>
        <w:drawing>
          <wp:inline distT="0" distB="0" distL="0" distR="0" wp14:anchorId="2C28DB25" wp14:editId="33EEE64E">
            <wp:extent cx="1706257" cy="753794"/>
            <wp:effectExtent l="0" t="0" r="8255" b="8255"/>
            <wp:docPr id="113915610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27894" cy="763353"/>
                    </a:xfrm>
                    <a:prstGeom prst="rect">
                      <a:avLst/>
                    </a:prstGeom>
                    <a:noFill/>
                  </pic:spPr>
                </pic:pic>
              </a:graphicData>
            </a:graphic>
          </wp:inline>
        </w:drawing>
      </w:r>
    </w:p>
    <w:p w14:paraId="2D3A931E" w14:textId="0EEE1E69" w:rsidR="00090DCB" w:rsidRDefault="00090DCB" w:rsidP="00090DCB">
      <w:pPr>
        <w:pStyle w:val="Resumen"/>
        <w:spacing w:line="360" w:lineRule="auto"/>
        <w:jc w:val="center"/>
        <w:rPr>
          <w:rFonts w:ascii="Arial" w:hAnsi="Arial" w:cs="Arial"/>
          <w:i w:val="0"/>
          <w:iCs w:val="0"/>
          <w:lang w:val="es-CO"/>
        </w:rPr>
      </w:pPr>
      <w:r>
        <w:rPr>
          <w:rFonts w:ascii="Arial" w:hAnsi="Arial" w:cs="Arial"/>
          <w:i w:val="0"/>
          <w:iCs w:val="0"/>
          <w:lang w:val="es-CO"/>
        </w:rPr>
        <w:t>Esquema de nueva instalación a bordo</w:t>
      </w:r>
    </w:p>
    <w:p w14:paraId="6DD06A1C" w14:textId="77777777" w:rsidR="00090DCB" w:rsidRDefault="00090DCB" w:rsidP="00F33A94">
      <w:pPr>
        <w:pStyle w:val="Resumen"/>
        <w:spacing w:line="360" w:lineRule="auto"/>
        <w:rPr>
          <w:rFonts w:ascii="Arial" w:hAnsi="Arial" w:cs="Arial"/>
          <w:i w:val="0"/>
          <w:iCs w:val="0"/>
          <w:lang w:val="es-CO"/>
        </w:rPr>
      </w:pPr>
    </w:p>
    <w:p w14:paraId="46F8F8E2" w14:textId="2DEFA93A" w:rsidR="00090DCB" w:rsidRPr="00D8112B" w:rsidRDefault="00090DCB" w:rsidP="00090DCB">
      <w:pPr>
        <w:pStyle w:val="Resumen"/>
        <w:spacing w:line="360" w:lineRule="auto"/>
        <w:rPr>
          <w:rFonts w:ascii="Arial" w:hAnsi="Arial" w:cs="Arial"/>
          <w:b/>
          <w:bCs/>
          <w:lang w:val="es-CO"/>
        </w:rPr>
      </w:pPr>
      <w:r w:rsidRPr="00D8112B">
        <w:rPr>
          <w:rFonts w:ascii="Arial" w:hAnsi="Arial" w:cs="Arial"/>
          <w:b/>
          <w:bCs/>
          <w:lang w:val="es-CO"/>
        </w:rPr>
        <w:t xml:space="preserve">Fase </w:t>
      </w:r>
      <w:r>
        <w:rPr>
          <w:rFonts w:ascii="Arial" w:hAnsi="Arial" w:cs="Arial"/>
          <w:b/>
          <w:bCs/>
          <w:lang w:val="es-CO"/>
        </w:rPr>
        <w:t>3:</w:t>
      </w:r>
      <w:r w:rsidRPr="00D8112B">
        <w:rPr>
          <w:rFonts w:ascii="Arial" w:hAnsi="Arial" w:cs="Arial"/>
          <w:b/>
          <w:bCs/>
          <w:lang w:val="es-CO"/>
        </w:rPr>
        <w:t xml:space="preserve"> </w:t>
      </w:r>
      <w:r>
        <w:rPr>
          <w:rFonts w:ascii="Arial" w:hAnsi="Arial" w:cs="Arial"/>
          <w:b/>
          <w:bCs/>
          <w:lang w:val="es-CO"/>
        </w:rPr>
        <w:t>Prueba de Concepto</w:t>
      </w:r>
    </w:p>
    <w:p w14:paraId="202162C2" w14:textId="5F86E628" w:rsidR="00090DCB" w:rsidRDefault="00090DCB" w:rsidP="00090DCB">
      <w:pPr>
        <w:pStyle w:val="Resumen"/>
        <w:spacing w:line="360" w:lineRule="auto"/>
        <w:rPr>
          <w:rFonts w:ascii="Arial" w:hAnsi="Arial" w:cs="Arial"/>
          <w:i w:val="0"/>
          <w:iCs w:val="0"/>
          <w:lang w:val="es-CO"/>
        </w:rPr>
      </w:pPr>
      <w:r>
        <w:rPr>
          <w:rFonts w:ascii="Arial" w:hAnsi="Arial" w:cs="Arial"/>
          <w:i w:val="0"/>
          <w:iCs w:val="0"/>
          <w:lang w:val="es-CO"/>
        </w:rPr>
        <w:t xml:space="preserve">Se </w:t>
      </w:r>
      <w:r w:rsidR="00AC7EE9">
        <w:rPr>
          <w:rFonts w:ascii="Arial" w:hAnsi="Arial" w:cs="Arial"/>
          <w:i w:val="0"/>
          <w:iCs w:val="0"/>
          <w:lang w:val="es-CO"/>
        </w:rPr>
        <w:t xml:space="preserve">eligió un vehículo de la supervisión de Operaciones Mina, ya que estas unidades en particular son las que mayor interacción tienen dentro de mina y con ello asegurar la robustez de la nueva </w:t>
      </w:r>
      <w:proofErr w:type="spellStart"/>
      <w:r w:rsidR="00AC7EE9">
        <w:rPr>
          <w:rFonts w:ascii="Arial" w:hAnsi="Arial" w:cs="Arial"/>
          <w:i w:val="0"/>
          <w:iCs w:val="0"/>
          <w:lang w:val="es-CO"/>
        </w:rPr>
        <w:t>soportería</w:t>
      </w:r>
      <w:proofErr w:type="spellEnd"/>
      <w:r w:rsidR="00AC7EE9">
        <w:rPr>
          <w:rFonts w:ascii="Arial" w:hAnsi="Arial" w:cs="Arial"/>
          <w:i w:val="0"/>
          <w:iCs w:val="0"/>
          <w:lang w:val="es-CO"/>
        </w:rPr>
        <w:t xml:space="preserve"> y la confiabilidad del nuevo cableado propuesto para datos, comunicación can y cableado eléctrico. </w:t>
      </w:r>
    </w:p>
    <w:p w14:paraId="50285D84" w14:textId="77777777" w:rsidR="00090DCB" w:rsidRDefault="00090DCB" w:rsidP="00090DCB">
      <w:pPr>
        <w:pStyle w:val="Resumen"/>
        <w:spacing w:line="360" w:lineRule="auto"/>
        <w:rPr>
          <w:rFonts w:ascii="Arial" w:hAnsi="Arial" w:cs="Arial"/>
          <w:i w:val="0"/>
          <w:iCs w:val="0"/>
          <w:lang w:val="es-CO"/>
        </w:rPr>
      </w:pPr>
    </w:p>
    <w:p w14:paraId="7BCB7EE2" w14:textId="509D8752" w:rsidR="00AC7EE9" w:rsidRPr="00D8112B" w:rsidRDefault="00AC7EE9" w:rsidP="00AC7EE9">
      <w:pPr>
        <w:pStyle w:val="Resumen"/>
        <w:spacing w:line="360" w:lineRule="auto"/>
        <w:rPr>
          <w:rFonts w:ascii="Arial" w:hAnsi="Arial" w:cs="Arial"/>
          <w:b/>
          <w:bCs/>
          <w:lang w:val="es-CO"/>
        </w:rPr>
      </w:pPr>
      <w:r w:rsidRPr="00D8112B">
        <w:rPr>
          <w:rFonts w:ascii="Arial" w:hAnsi="Arial" w:cs="Arial"/>
          <w:b/>
          <w:bCs/>
          <w:lang w:val="es-CO"/>
        </w:rPr>
        <w:t xml:space="preserve">Fase </w:t>
      </w:r>
      <w:r>
        <w:rPr>
          <w:rFonts w:ascii="Arial" w:hAnsi="Arial" w:cs="Arial"/>
          <w:b/>
          <w:bCs/>
          <w:lang w:val="es-CO"/>
        </w:rPr>
        <w:t>4:</w:t>
      </w:r>
      <w:r w:rsidRPr="00D8112B">
        <w:rPr>
          <w:rFonts w:ascii="Arial" w:hAnsi="Arial" w:cs="Arial"/>
          <w:b/>
          <w:bCs/>
          <w:lang w:val="es-CO"/>
        </w:rPr>
        <w:t xml:space="preserve"> </w:t>
      </w:r>
      <w:r>
        <w:rPr>
          <w:rFonts w:ascii="Arial" w:hAnsi="Arial" w:cs="Arial"/>
          <w:b/>
          <w:bCs/>
          <w:lang w:val="es-CO"/>
        </w:rPr>
        <w:t xml:space="preserve">Resultados </w:t>
      </w:r>
      <w:r w:rsidR="00C779F0">
        <w:rPr>
          <w:rFonts w:ascii="Arial" w:hAnsi="Arial" w:cs="Arial"/>
          <w:b/>
          <w:bCs/>
          <w:lang w:val="es-CO"/>
        </w:rPr>
        <w:t>Esperados</w:t>
      </w:r>
    </w:p>
    <w:p w14:paraId="321E30CC" w14:textId="77777777" w:rsidR="00C779F0" w:rsidRDefault="00C779F0" w:rsidP="00AC7EE9">
      <w:pPr>
        <w:pStyle w:val="Resumen"/>
        <w:spacing w:line="360" w:lineRule="auto"/>
        <w:rPr>
          <w:rFonts w:ascii="Arial" w:hAnsi="Arial" w:cs="Arial"/>
          <w:i w:val="0"/>
          <w:iCs w:val="0"/>
          <w:lang w:val="es-CO"/>
        </w:rPr>
      </w:pPr>
      <w:r>
        <w:rPr>
          <w:rFonts w:ascii="Arial" w:hAnsi="Arial" w:cs="Arial"/>
          <w:i w:val="0"/>
          <w:iCs w:val="0"/>
          <w:lang w:val="es-CO"/>
        </w:rPr>
        <w:t>Reducción de tiempos de instalación y desinstalación menores a 06 horas.</w:t>
      </w:r>
    </w:p>
    <w:p w14:paraId="48CFA37B" w14:textId="0B79D037" w:rsidR="00AC7EE9" w:rsidRDefault="00C779F0" w:rsidP="00AC7EE9">
      <w:pPr>
        <w:pStyle w:val="Resumen"/>
        <w:spacing w:line="360" w:lineRule="auto"/>
        <w:rPr>
          <w:rFonts w:ascii="Arial" w:hAnsi="Arial" w:cs="Arial"/>
          <w:i w:val="0"/>
          <w:iCs w:val="0"/>
          <w:lang w:val="es-CO"/>
        </w:rPr>
      </w:pPr>
      <w:r>
        <w:rPr>
          <w:rFonts w:ascii="Arial" w:hAnsi="Arial" w:cs="Arial"/>
          <w:i w:val="0"/>
          <w:iCs w:val="0"/>
          <w:lang w:val="es-CO"/>
        </w:rPr>
        <w:t xml:space="preserve">Confiabilidad </w:t>
      </w:r>
      <w:r w:rsidR="00DA27CF">
        <w:rPr>
          <w:rFonts w:ascii="Arial" w:hAnsi="Arial" w:cs="Arial"/>
          <w:i w:val="0"/>
          <w:iCs w:val="0"/>
          <w:lang w:val="es-CO"/>
        </w:rPr>
        <w:t>de nueva</w:t>
      </w:r>
      <w:r>
        <w:rPr>
          <w:rFonts w:ascii="Arial" w:hAnsi="Arial" w:cs="Arial"/>
          <w:i w:val="0"/>
          <w:iCs w:val="0"/>
          <w:lang w:val="es-CO"/>
        </w:rPr>
        <w:t xml:space="preserve"> ingeniería propuesta.</w:t>
      </w:r>
    </w:p>
    <w:p w14:paraId="5C048AB4" w14:textId="095D07B4" w:rsidR="00C779F0" w:rsidRDefault="00363184" w:rsidP="00AC7EE9">
      <w:pPr>
        <w:pStyle w:val="Resumen"/>
        <w:spacing w:line="360" w:lineRule="auto"/>
        <w:rPr>
          <w:rFonts w:ascii="Arial" w:hAnsi="Arial" w:cs="Arial"/>
          <w:i w:val="0"/>
          <w:iCs w:val="0"/>
          <w:lang w:val="es-CO"/>
        </w:rPr>
      </w:pPr>
      <w:r>
        <w:rPr>
          <w:rFonts w:ascii="Arial" w:hAnsi="Arial" w:cs="Arial"/>
          <w:i w:val="0"/>
          <w:iCs w:val="0"/>
          <w:lang w:val="es-CO"/>
        </w:rPr>
        <w:t>Menores tiempos de mantenimientos correctivos y programados.</w:t>
      </w:r>
    </w:p>
    <w:p w14:paraId="1508E0F5" w14:textId="034C59AC" w:rsidR="00207EC7" w:rsidRPr="00A43B51" w:rsidRDefault="00207EC7" w:rsidP="00A43B51">
      <w:pPr>
        <w:spacing w:line="360" w:lineRule="auto"/>
        <w:rPr>
          <w:b/>
          <w:szCs w:val="22"/>
          <w:highlight w:val="yellow"/>
        </w:rPr>
      </w:pPr>
    </w:p>
    <w:p w14:paraId="10AACC35" w14:textId="77777777" w:rsidR="00AA2C50" w:rsidRPr="00A43B51" w:rsidRDefault="00AA2C50" w:rsidP="00A43B51">
      <w:pPr>
        <w:widowControl w:val="0"/>
        <w:autoSpaceDE w:val="0"/>
        <w:autoSpaceDN w:val="0"/>
        <w:adjustRightInd w:val="0"/>
        <w:spacing w:line="360" w:lineRule="auto"/>
        <w:rPr>
          <w:b/>
          <w:szCs w:val="22"/>
          <w:highlight w:val="yellow"/>
        </w:rPr>
        <w:sectPr w:rsidR="00AA2C50" w:rsidRPr="00A43B51" w:rsidSect="00935B7F">
          <w:headerReference w:type="even" r:id="rId15"/>
          <w:headerReference w:type="default" r:id="rId16"/>
          <w:footerReference w:type="default" r:id="rId17"/>
          <w:headerReference w:type="first" r:id="rId18"/>
          <w:type w:val="continuous"/>
          <w:pgSz w:w="11906" w:h="16838" w:code="9"/>
          <w:pgMar w:top="1985" w:right="1009" w:bottom="635" w:left="1009" w:header="624" w:footer="326" w:gutter="0"/>
          <w:cols w:space="720"/>
          <w:docGrid w:linePitch="360"/>
        </w:sectPr>
      </w:pPr>
    </w:p>
    <w:p w14:paraId="72FFFB62" w14:textId="77777777" w:rsidR="00935B7F" w:rsidRPr="00A43B51" w:rsidRDefault="00935B7F" w:rsidP="00935B7F">
      <w:pPr>
        <w:widowControl w:val="0"/>
        <w:autoSpaceDE w:val="0"/>
        <w:autoSpaceDN w:val="0"/>
        <w:adjustRightInd w:val="0"/>
        <w:spacing w:line="360" w:lineRule="auto"/>
        <w:rPr>
          <w:szCs w:val="22"/>
          <w:lang w:val="es-PE"/>
        </w:rPr>
      </w:pPr>
      <w:r w:rsidRPr="00A43B51">
        <w:rPr>
          <w:b/>
          <w:szCs w:val="22"/>
        </w:rPr>
        <w:t>WILMER SOLANO ROMANÍ</w:t>
      </w:r>
      <w:r>
        <w:rPr>
          <w:b/>
          <w:szCs w:val="22"/>
        </w:rPr>
        <w:t xml:space="preserve"> </w:t>
      </w:r>
      <w:r>
        <w:rPr>
          <w:bCs/>
          <w:szCs w:val="22"/>
        </w:rPr>
        <w:t>(</w:t>
      </w:r>
      <w:r w:rsidRPr="00A43B51">
        <w:rPr>
          <w:szCs w:val="22"/>
        </w:rPr>
        <w:t>Ingeniero Soporte de Operaciones</w:t>
      </w:r>
      <w:r>
        <w:rPr>
          <w:szCs w:val="22"/>
        </w:rPr>
        <w:t xml:space="preserve">, </w:t>
      </w:r>
      <w:proofErr w:type="spellStart"/>
      <w:r w:rsidRPr="00A43B51">
        <w:rPr>
          <w:szCs w:val="22"/>
          <w:lang w:val="es-PE"/>
        </w:rPr>
        <w:t>Angloamerican</w:t>
      </w:r>
      <w:proofErr w:type="spellEnd"/>
      <w:r w:rsidRPr="00A43B51">
        <w:rPr>
          <w:szCs w:val="22"/>
          <w:lang w:val="es-PE"/>
        </w:rPr>
        <w:t xml:space="preserve"> </w:t>
      </w:r>
      <w:proofErr w:type="spellStart"/>
      <w:r w:rsidRPr="00A43B51">
        <w:rPr>
          <w:szCs w:val="22"/>
          <w:lang w:val="es-PE"/>
        </w:rPr>
        <w:t>Quellaveco</w:t>
      </w:r>
      <w:proofErr w:type="spellEnd"/>
      <w:r>
        <w:rPr>
          <w:szCs w:val="22"/>
          <w:lang w:val="es-PE"/>
        </w:rPr>
        <w:t>)</w:t>
      </w:r>
    </w:p>
    <w:p w14:paraId="615BC8D9" w14:textId="77777777" w:rsidR="00935B7F" w:rsidRPr="002C22AE" w:rsidRDefault="00935B7F" w:rsidP="00935B7F">
      <w:pPr>
        <w:widowControl w:val="0"/>
        <w:autoSpaceDE w:val="0"/>
        <w:autoSpaceDN w:val="0"/>
        <w:adjustRightInd w:val="0"/>
        <w:spacing w:line="360" w:lineRule="auto"/>
        <w:rPr>
          <w:szCs w:val="22"/>
          <w:lang w:val="es-PE"/>
        </w:rPr>
      </w:pPr>
    </w:p>
    <w:p w14:paraId="19351C8E" w14:textId="77777777" w:rsidR="00935B7F" w:rsidRPr="00A43B51" w:rsidRDefault="00935B7F" w:rsidP="00935B7F">
      <w:pPr>
        <w:widowControl w:val="0"/>
        <w:autoSpaceDE w:val="0"/>
        <w:autoSpaceDN w:val="0"/>
        <w:adjustRightInd w:val="0"/>
        <w:spacing w:line="360" w:lineRule="auto"/>
        <w:jc w:val="both"/>
        <w:rPr>
          <w:szCs w:val="22"/>
        </w:rPr>
        <w:sectPr w:rsidR="00935B7F" w:rsidRPr="00A43B51" w:rsidSect="00935B7F">
          <w:type w:val="continuous"/>
          <w:pgSz w:w="11906" w:h="16838" w:code="9"/>
          <w:pgMar w:top="1985" w:right="1009" w:bottom="635" w:left="1009" w:header="624" w:footer="326" w:gutter="0"/>
          <w:cols w:space="720"/>
          <w:docGrid w:linePitch="360"/>
        </w:sectPr>
      </w:pPr>
      <w:r w:rsidRPr="00A43B51">
        <w:rPr>
          <w:szCs w:val="22"/>
        </w:rPr>
        <w:t xml:space="preserve">Ing. de Minas e Ing. de Sistemas, con maestría en Administración y Dirección de Empresas en la Universidad Privada de Tacna. Con más de 10 años de experiencia en el sector minero, desempeñando los cargos de Especialista de Aplicación y Mejora Continua en Ferreyros S.A., </w:t>
      </w:r>
      <w:proofErr w:type="gramStart"/>
      <w:r w:rsidRPr="00A43B51">
        <w:rPr>
          <w:szCs w:val="22"/>
        </w:rPr>
        <w:t>Jefe</w:t>
      </w:r>
      <w:proofErr w:type="gramEnd"/>
      <w:r w:rsidRPr="00A43B51">
        <w:rPr>
          <w:szCs w:val="22"/>
        </w:rPr>
        <w:t xml:space="preserve"> de Tecnología Operacional OT, Supervisor de Operaciones y Despacho Mina, Supervisor de Sistemas, Control &amp; Comunicaciones en las Gerencia de Operaciones y Mantenimiento Mina.</w:t>
      </w:r>
    </w:p>
    <w:p w14:paraId="25952065" w14:textId="77777777" w:rsidR="00935B7F" w:rsidRDefault="00935B7F" w:rsidP="00935B7F">
      <w:pPr>
        <w:widowControl w:val="0"/>
        <w:autoSpaceDE w:val="0"/>
        <w:autoSpaceDN w:val="0"/>
        <w:adjustRightInd w:val="0"/>
        <w:spacing w:line="360" w:lineRule="auto"/>
        <w:rPr>
          <w:szCs w:val="22"/>
        </w:rPr>
      </w:pPr>
    </w:p>
    <w:p w14:paraId="65088DFE" w14:textId="77777777" w:rsidR="00935B7F" w:rsidRPr="00A43B51" w:rsidRDefault="00935B7F" w:rsidP="00935B7F">
      <w:pPr>
        <w:spacing w:line="360" w:lineRule="auto"/>
        <w:rPr>
          <w:szCs w:val="22"/>
          <w:lang w:val="es-PE"/>
        </w:rPr>
      </w:pPr>
      <w:r w:rsidRPr="00A43B51">
        <w:rPr>
          <w:b/>
          <w:szCs w:val="22"/>
        </w:rPr>
        <w:t>FABIAN ANDRES AEDO QUIROZ</w:t>
      </w:r>
      <w:r>
        <w:rPr>
          <w:b/>
          <w:szCs w:val="22"/>
        </w:rPr>
        <w:t xml:space="preserve"> </w:t>
      </w:r>
      <w:r w:rsidRPr="002C22AE">
        <w:rPr>
          <w:bCs/>
          <w:szCs w:val="22"/>
        </w:rPr>
        <w:t>(</w:t>
      </w:r>
      <w:r w:rsidRPr="00A43B51">
        <w:rPr>
          <w:szCs w:val="22"/>
        </w:rPr>
        <w:t>Líder de Mina</w:t>
      </w:r>
      <w:r>
        <w:rPr>
          <w:szCs w:val="22"/>
          <w:lang w:val="es-PE"/>
        </w:rPr>
        <w:t>,</w:t>
      </w:r>
      <w:r w:rsidRPr="00A43B51">
        <w:rPr>
          <w:szCs w:val="22"/>
          <w:lang w:val="es-PE"/>
        </w:rPr>
        <w:t xml:space="preserve"> </w:t>
      </w:r>
      <w:proofErr w:type="spellStart"/>
      <w:r w:rsidRPr="00A43B51">
        <w:rPr>
          <w:szCs w:val="22"/>
          <w:lang w:val="es-PE"/>
        </w:rPr>
        <w:t>Angloamerican</w:t>
      </w:r>
      <w:proofErr w:type="spellEnd"/>
      <w:r w:rsidRPr="00A43B51">
        <w:rPr>
          <w:szCs w:val="22"/>
          <w:lang w:val="es-PE"/>
        </w:rPr>
        <w:t xml:space="preserve"> </w:t>
      </w:r>
      <w:proofErr w:type="spellStart"/>
      <w:r w:rsidRPr="00A43B51">
        <w:rPr>
          <w:szCs w:val="22"/>
          <w:lang w:val="es-PE"/>
        </w:rPr>
        <w:t>Quellaveco</w:t>
      </w:r>
      <w:proofErr w:type="spellEnd"/>
      <w:r>
        <w:rPr>
          <w:szCs w:val="22"/>
          <w:lang w:val="es-PE"/>
        </w:rPr>
        <w:t>)</w:t>
      </w:r>
    </w:p>
    <w:p w14:paraId="7AA11C84" w14:textId="6CEC167A" w:rsidR="00DA27CF" w:rsidRPr="00A43B51" w:rsidRDefault="00935B7F" w:rsidP="00935B7F">
      <w:pPr>
        <w:widowControl w:val="0"/>
        <w:autoSpaceDE w:val="0"/>
        <w:autoSpaceDN w:val="0"/>
        <w:adjustRightInd w:val="0"/>
        <w:spacing w:line="360" w:lineRule="auto"/>
        <w:jc w:val="both"/>
        <w:rPr>
          <w:szCs w:val="22"/>
        </w:rPr>
      </w:pPr>
      <w:r w:rsidRPr="00A43B51">
        <w:rPr>
          <w:szCs w:val="22"/>
        </w:rPr>
        <w:t>Ing. de Mina</w:t>
      </w:r>
      <w:r>
        <w:rPr>
          <w:szCs w:val="22"/>
        </w:rPr>
        <w:t xml:space="preserve">s, </w:t>
      </w:r>
      <w:r w:rsidRPr="00A43B51">
        <w:rPr>
          <w:szCs w:val="22"/>
        </w:rPr>
        <w:t xml:space="preserve">Líder de Mina en </w:t>
      </w:r>
      <w:proofErr w:type="spellStart"/>
      <w:r w:rsidRPr="00A43B51">
        <w:rPr>
          <w:szCs w:val="22"/>
        </w:rPr>
        <w:t>Angloamerican</w:t>
      </w:r>
      <w:proofErr w:type="spellEnd"/>
      <w:r w:rsidRPr="00A43B51">
        <w:rPr>
          <w:szCs w:val="22"/>
        </w:rPr>
        <w:t xml:space="preserve"> </w:t>
      </w:r>
      <w:proofErr w:type="spellStart"/>
      <w:r w:rsidRPr="00A43B51">
        <w:rPr>
          <w:szCs w:val="22"/>
        </w:rPr>
        <w:t>Quellaveco</w:t>
      </w:r>
      <w:proofErr w:type="spellEnd"/>
      <w:r w:rsidRPr="00A43B51">
        <w:rPr>
          <w:szCs w:val="22"/>
        </w:rPr>
        <w:t xml:space="preserve">, desde Setiembre 2023. Logro a la fecha el récord de producción más alto desde el arranque de mina Quellaveco. Con más de 18 años de experiencia en el sector minero, desempeñando los cargos de Líder de Mina Quellaveco, Líder de Operaciones Mina Quellaveco, Ing. Senior de Operaciones Mina en Sociedad Minera Cerro Verde, </w:t>
      </w:r>
      <w:proofErr w:type="gramStart"/>
      <w:r w:rsidRPr="00A43B51">
        <w:rPr>
          <w:szCs w:val="22"/>
        </w:rPr>
        <w:t>Jefe</w:t>
      </w:r>
      <w:proofErr w:type="gramEnd"/>
      <w:r w:rsidRPr="00A43B51">
        <w:rPr>
          <w:szCs w:val="22"/>
        </w:rPr>
        <w:t xml:space="preserve"> de Guardia en Mina Toquepala, cumpliendo y en numerosas ocasiones superando los objetivos de producción.</w:t>
      </w:r>
    </w:p>
    <w:sectPr w:rsidR="00DA27CF" w:rsidRPr="00A43B51" w:rsidSect="00935B7F">
      <w:type w:val="continuous"/>
      <w:pgSz w:w="11906" w:h="16838" w:code="9"/>
      <w:pgMar w:top="1985" w:right="1009" w:bottom="635" w:left="1009" w:header="624" w:footer="32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550F7" w14:textId="77777777" w:rsidR="008946CA" w:rsidRDefault="008946CA">
      <w:r>
        <w:separator/>
      </w:r>
    </w:p>
  </w:endnote>
  <w:endnote w:type="continuationSeparator" w:id="0">
    <w:p w14:paraId="799FAC8E" w14:textId="77777777" w:rsidR="008946CA" w:rsidRDefault="00894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1C73" w14:textId="77777777" w:rsidR="00BF12A2" w:rsidRDefault="00BF12A2" w:rsidP="00832999">
    <w:pPr>
      <w:pStyle w:val="Piedepgina"/>
      <w:jc w:val="right"/>
      <w:rPr>
        <w:noProof/>
        <w:lang w:val="es-PE" w:eastAsia="es-PE"/>
      </w:rPr>
    </w:pPr>
  </w:p>
  <w:p w14:paraId="590AB462" w14:textId="068178AA" w:rsidR="00BF12A2" w:rsidRPr="00AA692E" w:rsidRDefault="002C17A9" w:rsidP="00856F59">
    <w:pPr>
      <w:pStyle w:val="Piedepgina"/>
      <w:jc w:val="center"/>
      <w:rPr>
        <w:rFonts w:ascii="Calibri" w:hAnsi="Calibri"/>
        <w:color w:val="595959"/>
        <w:sz w:val="18"/>
        <w:szCs w:val="18"/>
      </w:rPr>
    </w:pPr>
    <w:r w:rsidRPr="002C17A9">
      <w:rPr>
        <w:rFonts w:ascii="Calibri" w:hAnsi="Calibri"/>
        <w:color w:val="595959"/>
        <w:sz w:val="18"/>
        <w:szCs w:val="18"/>
      </w:rPr>
      <w:t xml:space="preserve">Página </w:t>
    </w:r>
    <w:r w:rsidRPr="002C17A9">
      <w:rPr>
        <w:rFonts w:ascii="Calibri" w:hAnsi="Calibri"/>
        <w:b/>
        <w:bCs/>
        <w:color w:val="595959"/>
        <w:sz w:val="18"/>
        <w:szCs w:val="18"/>
      </w:rPr>
      <w:fldChar w:fldCharType="begin"/>
    </w:r>
    <w:r w:rsidRPr="002C17A9">
      <w:rPr>
        <w:rFonts w:ascii="Calibri" w:hAnsi="Calibri"/>
        <w:b/>
        <w:bCs/>
        <w:color w:val="595959"/>
        <w:sz w:val="18"/>
        <w:szCs w:val="18"/>
      </w:rPr>
      <w:instrText>PAGE  \* Arabic  \* MERGEFORMAT</w:instrText>
    </w:r>
    <w:r w:rsidRPr="002C17A9">
      <w:rPr>
        <w:rFonts w:ascii="Calibri" w:hAnsi="Calibri"/>
        <w:b/>
        <w:bCs/>
        <w:color w:val="595959"/>
        <w:sz w:val="18"/>
        <w:szCs w:val="18"/>
      </w:rPr>
      <w:fldChar w:fldCharType="separate"/>
    </w:r>
    <w:r w:rsidRPr="002C17A9">
      <w:rPr>
        <w:rFonts w:ascii="Calibri" w:hAnsi="Calibri"/>
        <w:b/>
        <w:bCs/>
        <w:color w:val="595959"/>
        <w:sz w:val="18"/>
        <w:szCs w:val="18"/>
      </w:rPr>
      <w:t>1</w:t>
    </w:r>
    <w:r w:rsidRPr="002C17A9">
      <w:rPr>
        <w:rFonts w:ascii="Calibri" w:hAnsi="Calibri"/>
        <w:b/>
        <w:bCs/>
        <w:color w:val="595959"/>
        <w:sz w:val="18"/>
        <w:szCs w:val="18"/>
      </w:rPr>
      <w:fldChar w:fldCharType="end"/>
    </w:r>
    <w:r w:rsidRPr="002C17A9">
      <w:rPr>
        <w:rFonts w:ascii="Calibri" w:hAnsi="Calibri"/>
        <w:color w:val="595959"/>
        <w:sz w:val="18"/>
        <w:szCs w:val="18"/>
      </w:rPr>
      <w:t xml:space="preserve"> de </w:t>
    </w:r>
    <w:r w:rsidRPr="002C17A9">
      <w:rPr>
        <w:rFonts w:ascii="Calibri" w:hAnsi="Calibri"/>
        <w:b/>
        <w:bCs/>
        <w:color w:val="595959"/>
        <w:sz w:val="18"/>
        <w:szCs w:val="18"/>
      </w:rPr>
      <w:fldChar w:fldCharType="begin"/>
    </w:r>
    <w:r w:rsidRPr="002C17A9">
      <w:rPr>
        <w:rFonts w:ascii="Calibri" w:hAnsi="Calibri"/>
        <w:b/>
        <w:bCs/>
        <w:color w:val="595959"/>
        <w:sz w:val="18"/>
        <w:szCs w:val="18"/>
      </w:rPr>
      <w:instrText>NUMPAGES  \* Arabic  \* MERGEFORMAT</w:instrText>
    </w:r>
    <w:r w:rsidRPr="002C17A9">
      <w:rPr>
        <w:rFonts w:ascii="Calibri" w:hAnsi="Calibri"/>
        <w:b/>
        <w:bCs/>
        <w:color w:val="595959"/>
        <w:sz w:val="18"/>
        <w:szCs w:val="18"/>
      </w:rPr>
      <w:fldChar w:fldCharType="separate"/>
    </w:r>
    <w:r w:rsidRPr="002C17A9">
      <w:rPr>
        <w:rFonts w:ascii="Calibri" w:hAnsi="Calibri"/>
        <w:b/>
        <w:bCs/>
        <w:color w:val="595959"/>
        <w:sz w:val="18"/>
        <w:szCs w:val="18"/>
      </w:rPr>
      <w:t>2</w:t>
    </w:r>
    <w:r w:rsidRPr="002C17A9">
      <w:rPr>
        <w:rFonts w:ascii="Calibri" w:hAnsi="Calibri"/>
        <w:b/>
        <w:bCs/>
        <w:color w:val="595959"/>
        <w:sz w:val="18"/>
        <w:szCs w:val="18"/>
      </w:rPr>
      <w:fldChar w:fldCharType="end"/>
    </w:r>
    <w:r>
      <w:rPr>
        <w:rFonts w:ascii="Calibri" w:hAnsi="Calibri"/>
        <w:b/>
        <w:bCs/>
        <w:color w:val="595959"/>
        <w:sz w:val="18"/>
        <w:szCs w:val="18"/>
      </w:rPr>
      <w:br/>
    </w:r>
  </w:p>
  <w:p w14:paraId="0AB6F47D" w14:textId="5A80491B" w:rsidR="00BF12A2" w:rsidRPr="00856F59" w:rsidRDefault="00BF12A2" w:rsidP="00856F59">
    <w:pPr>
      <w:pStyle w:val="Piedepgina"/>
      <w:jc w:val="center"/>
      <w:rPr>
        <w:rFonts w:ascii="Calibri" w:hAnsi="Calibri"/>
        <w:color w:val="595959"/>
        <w:sz w:val="18"/>
        <w:szCs w:val="18"/>
      </w:rPr>
    </w:pPr>
    <w:r>
      <w:rPr>
        <w:rFonts w:ascii="Calibri" w:hAnsi="Calibri"/>
        <w:color w:val="595959"/>
        <w:sz w:val="18"/>
        <w:szCs w:val="18"/>
      </w:rPr>
      <w:t>www.</w:t>
    </w:r>
    <w:r w:rsidR="00A43B51">
      <w:rPr>
        <w:rFonts w:ascii="Calibri" w:hAnsi="Calibri"/>
        <w:color w:val="595959"/>
        <w:sz w:val="18"/>
        <w:szCs w:val="18"/>
      </w:rPr>
      <w:t>perumin</w:t>
    </w:r>
    <w:r>
      <w:rPr>
        <w:rFonts w:ascii="Calibri" w:hAnsi="Calibri"/>
        <w:color w:val="595959"/>
        <w:sz w:val="18"/>
        <w:szCs w:val="18"/>
      </w:rPr>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20094" w14:textId="77777777" w:rsidR="008946CA" w:rsidRDefault="008946CA">
      <w:r>
        <w:separator/>
      </w:r>
    </w:p>
  </w:footnote>
  <w:footnote w:type="continuationSeparator" w:id="0">
    <w:p w14:paraId="24D82E26" w14:textId="77777777" w:rsidR="008946CA" w:rsidRDefault="008946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BB6D" w14:textId="596BCDCA" w:rsidR="00AF785E" w:rsidRDefault="00AF785E">
    <w:pPr>
      <w:pStyle w:val="Encabezado"/>
    </w:pPr>
    <w:r>
      <w:rPr>
        <w:noProof/>
      </w:rPr>
      <mc:AlternateContent>
        <mc:Choice Requires="wps">
          <w:drawing>
            <wp:anchor distT="0" distB="0" distL="0" distR="0" simplePos="0" relativeHeight="251660288" behindDoc="0" locked="0" layoutInCell="1" allowOverlap="1" wp14:anchorId="17C2AB7B" wp14:editId="53F9E708">
              <wp:simplePos x="635" y="635"/>
              <wp:positionH relativeFrom="page">
                <wp:align>right</wp:align>
              </wp:positionH>
              <wp:positionV relativeFrom="page">
                <wp:align>top</wp:align>
              </wp:positionV>
              <wp:extent cx="767715" cy="307340"/>
              <wp:effectExtent l="0" t="0" r="0" b="16510"/>
              <wp:wrapNone/>
              <wp:docPr id="1132493403" name="Cuadro de texto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467E40D3" w14:textId="7489BA10" w:rsidR="00AF785E" w:rsidRPr="00AF785E" w:rsidRDefault="00AF785E" w:rsidP="00AF785E">
                          <w:pPr>
                            <w:rPr>
                              <w:rFonts w:eastAsia="Arial"/>
                              <w:noProof/>
                              <w:color w:val="000000"/>
                              <w:sz w:val="16"/>
                              <w:szCs w:val="16"/>
                            </w:rPr>
                          </w:pPr>
                          <w:r w:rsidRPr="00AF785E">
                            <w:rPr>
                              <w:rFonts w:eastAsia="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7C2AB7B" id="_x0000_t202" coordsize="21600,21600" o:spt="202" path="m,l,21600r21600,l21600,xe">
              <v:stroke joinstyle="miter"/>
              <v:path gradientshapeok="t" o:connecttype="rect"/>
            </v:shapetype>
            <v:shape id="Cuadro de texto 2" o:spid="_x0000_s1026" type="#_x0000_t202" alt="[OFFICIAL]" style="position:absolute;margin-left:9.25pt;margin-top:0;width:60.45pt;height:24.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" filled="f" stroked="f">
              <v:textbox style="mso-fit-shape-to-text:t" inset="0,15pt,20pt,0">
                <w:txbxContent>
                  <w:p w14:paraId="467E40D3" w14:textId="7489BA10" w:rsidR="00AF785E" w:rsidRPr="00AF785E" w:rsidRDefault="00AF785E" w:rsidP="00AF785E">
                    <w:pPr>
                      <w:rPr>
                        <w:rFonts w:eastAsia="Arial"/>
                        <w:noProof/>
                        <w:color w:val="000000"/>
                        <w:sz w:val="16"/>
                        <w:szCs w:val="16"/>
                      </w:rPr>
                    </w:pPr>
                    <w:r w:rsidRPr="00AF785E">
                      <w:rPr>
                        <w:rFonts w:eastAsia="Arial"/>
                        <w:noProof/>
                        <w:color w:val="000000"/>
                        <w:sz w:val="16"/>
                        <w:szCs w:val="16"/>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54CFC" w14:textId="69A497C0" w:rsidR="00BF12A2" w:rsidRDefault="00BF12A2" w:rsidP="00832999">
    <w:pPr>
      <w:pStyle w:val="Encabezado"/>
      <w:jc w:val="right"/>
    </w:pPr>
  </w:p>
  <w:p w14:paraId="0DB71B1E" w14:textId="395D8C66" w:rsidR="00BF12A2" w:rsidRDefault="00BF12A2"/>
  <w:p w14:paraId="449810E2" w14:textId="77777777" w:rsidR="00BF12A2" w:rsidRDefault="00BF12A2"/>
  <w:p w14:paraId="18CC96C7" w14:textId="77777777" w:rsidR="00BF12A2" w:rsidRDefault="00BF12A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9432" w14:textId="2B78BC61" w:rsidR="00AF785E" w:rsidRDefault="00AF785E">
    <w:pPr>
      <w:pStyle w:val="Encabezado"/>
    </w:pPr>
    <w:r>
      <w:rPr>
        <w:noProof/>
      </w:rPr>
      <mc:AlternateContent>
        <mc:Choice Requires="wps">
          <w:drawing>
            <wp:anchor distT="0" distB="0" distL="0" distR="0" simplePos="0" relativeHeight="251659264" behindDoc="0" locked="0" layoutInCell="1" allowOverlap="1" wp14:anchorId="51DFAE8D" wp14:editId="605110E3">
              <wp:simplePos x="635" y="635"/>
              <wp:positionH relativeFrom="page">
                <wp:align>right</wp:align>
              </wp:positionH>
              <wp:positionV relativeFrom="page">
                <wp:align>top</wp:align>
              </wp:positionV>
              <wp:extent cx="767715" cy="307340"/>
              <wp:effectExtent l="0" t="0" r="0" b="16510"/>
              <wp:wrapNone/>
              <wp:docPr id="141679454" name="Cuadro de texto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56B91592" w14:textId="157D6672" w:rsidR="00AF785E" w:rsidRPr="00AF785E" w:rsidRDefault="00AF785E" w:rsidP="00AF785E">
                          <w:pPr>
                            <w:rPr>
                              <w:rFonts w:eastAsia="Arial"/>
                              <w:noProof/>
                              <w:color w:val="000000"/>
                              <w:sz w:val="16"/>
                              <w:szCs w:val="16"/>
                            </w:rPr>
                          </w:pPr>
                          <w:r w:rsidRPr="00AF785E">
                            <w:rPr>
                              <w:rFonts w:eastAsia="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1DFAE8D" id="_x0000_t202" coordsize="21600,21600" o:spt="202" path="m,l,21600r21600,l21600,xe">
              <v:stroke joinstyle="miter"/>
              <v:path gradientshapeok="t" o:connecttype="rect"/>
            </v:shapetype>
            <v:shape id="Cuadro de texto 1" o:spid="_x0000_s1027" type="#_x0000_t202" alt="[OFFICIAL]" style="position:absolute;margin-left:9.25pt;margin-top:0;width:60.45pt;height:24.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" filled="f" stroked="f">
              <v:textbox style="mso-fit-shape-to-text:t" inset="0,15pt,20pt,0">
                <w:txbxContent>
                  <w:p w14:paraId="56B91592" w14:textId="157D6672" w:rsidR="00AF785E" w:rsidRPr="00AF785E" w:rsidRDefault="00AF785E" w:rsidP="00AF785E">
                    <w:pPr>
                      <w:rPr>
                        <w:rFonts w:eastAsia="Arial"/>
                        <w:noProof/>
                        <w:color w:val="000000"/>
                        <w:sz w:val="16"/>
                        <w:szCs w:val="16"/>
                      </w:rPr>
                    </w:pPr>
                    <w:r w:rsidRPr="00AF785E">
                      <w:rPr>
                        <w:rFonts w:eastAsia="Arial"/>
                        <w:noProof/>
                        <w:color w:val="000000"/>
                        <w:sz w:val="16"/>
                        <w:szCs w:val="16"/>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24D8EA"/>
    <w:lvl w:ilvl="0">
      <w:start w:val="1"/>
      <w:numFmt w:val="bullet"/>
      <w:pStyle w:val="Listaconvietas2"/>
      <w:lvlText w:val="-"/>
      <w:lvlJc w:val="left"/>
      <w:pPr>
        <w:tabs>
          <w:tab w:val="num" w:pos="1296"/>
        </w:tabs>
        <w:ind w:left="1152" w:hanging="216"/>
      </w:pPr>
      <w:rPr>
        <w:rFonts w:hint="default"/>
      </w:rPr>
    </w:lvl>
  </w:abstractNum>
  <w:abstractNum w:abstractNumId="1" w15:restartNumberingAfterBreak="0">
    <w:nsid w:val="01F65EBC"/>
    <w:multiLevelType w:val="hybridMultilevel"/>
    <w:tmpl w:val="197ABFA8"/>
    <w:lvl w:ilvl="0" w:tplc="419673F6">
      <w:start w:val="1"/>
      <w:numFmt w:val="bullet"/>
      <w:lvlText w:val="•"/>
      <w:lvlJc w:val="left"/>
      <w:pPr>
        <w:tabs>
          <w:tab w:val="num" w:pos="720"/>
        </w:tabs>
        <w:ind w:left="720" w:hanging="360"/>
      </w:pPr>
      <w:rPr>
        <w:rFonts w:ascii="Arial" w:hAnsi="Arial" w:hint="default"/>
      </w:rPr>
    </w:lvl>
    <w:lvl w:ilvl="1" w:tplc="49745706" w:tentative="1">
      <w:start w:val="1"/>
      <w:numFmt w:val="bullet"/>
      <w:lvlText w:val="•"/>
      <w:lvlJc w:val="left"/>
      <w:pPr>
        <w:tabs>
          <w:tab w:val="num" w:pos="1440"/>
        </w:tabs>
        <w:ind w:left="1440" w:hanging="360"/>
      </w:pPr>
      <w:rPr>
        <w:rFonts w:ascii="Arial" w:hAnsi="Arial" w:hint="default"/>
      </w:rPr>
    </w:lvl>
    <w:lvl w:ilvl="2" w:tplc="D9B0C188" w:tentative="1">
      <w:start w:val="1"/>
      <w:numFmt w:val="bullet"/>
      <w:lvlText w:val="•"/>
      <w:lvlJc w:val="left"/>
      <w:pPr>
        <w:tabs>
          <w:tab w:val="num" w:pos="2160"/>
        </w:tabs>
        <w:ind w:left="2160" w:hanging="360"/>
      </w:pPr>
      <w:rPr>
        <w:rFonts w:ascii="Arial" w:hAnsi="Arial" w:hint="default"/>
      </w:rPr>
    </w:lvl>
    <w:lvl w:ilvl="3" w:tplc="EEB656B0" w:tentative="1">
      <w:start w:val="1"/>
      <w:numFmt w:val="bullet"/>
      <w:lvlText w:val="•"/>
      <w:lvlJc w:val="left"/>
      <w:pPr>
        <w:tabs>
          <w:tab w:val="num" w:pos="2880"/>
        </w:tabs>
        <w:ind w:left="2880" w:hanging="360"/>
      </w:pPr>
      <w:rPr>
        <w:rFonts w:ascii="Arial" w:hAnsi="Arial" w:hint="default"/>
      </w:rPr>
    </w:lvl>
    <w:lvl w:ilvl="4" w:tplc="08CA9D2C" w:tentative="1">
      <w:start w:val="1"/>
      <w:numFmt w:val="bullet"/>
      <w:lvlText w:val="•"/>
      <w:lvlJc w:val="left"/>
      <w:pPr>
        <w:tabs>
          <w:tab w:val="num" w:pos="3600"/>
        </w:tabs>
        <w:ind w:left="3600" w:hanging="360"/>
      </w:pPr>
      <w:rPr>
        <w:rFonts w:ascii="Arial" w:hAnsi="Arial" w:hint="default"/>
      </w:rPr>
    </w:lvl>
    <w:lvl w:ilvl="5" w:tplc="1BBA06C2" w:tentative="1">
      <w:start w:val="1"/>
      <w:numFmt w:val="bullet"/>
      <w:lvlText w:val="•"/>
      <w:lvlJc w:val="left"/>
      <w:pPr>
        <w:tabs>
          <w:tab w:val="num" w:pos="4320"/>
        </w:tabs>
        <w:ind w:left="4320" w:hanging="360"/>
      </w:pPr>
      <w:rPr>
        <w:rFonts w:ascii="Arial" w:hAnsi="Arial" w:hint="default"/>
      </w:rPr>
    </w:lvl>
    <w:lvl w:ilvl="6" w:tplc="9D067A14" w:tentative="1">
      <w:start w:val="1"/>
      <w:numFmt w:val="bullet"/>
      <w:lvlText w:val="•"/>
      <w:lvlJc w:val="left"/>
      <w:pPr>
        <w:tabs>
          <w:tab w:val="num" w:pos="5040"/>
        </w:tabs>
        <w:ind w:left="5040" w:hanging="360"/>
      </w:pPr>
      <w:rPr>
        <w:rFonts w:ascii="Arial" w:hAnsi="Arial" w:hint="default"/>
      </w:rPr>
    </w:lvl>
    <w:lvl w:ilvl="7" w:tplc="DA64D120" w:tentative="1">
      <w:start w:val="1"/>
      <w:numFmt w:val="bullet"/>
      <w:lvlText w:val="•"/>
      <w:lvlJc w:val="left"/>
      <w:pPr>
        <w:tabs>
          <w:tab w:val="num" w:pos="5760"/>
        </w:tabs>
        <w:ind w:left="5760" w:hanging="360"/>
      </w:pPr>
      <w:rPr>
        <w:rFonts w:ascii="Arial" w:hAnsi="Arial" w:hint="default"/>
      </w:rPr>
    </w:lvl>
    <w:lvl w:ilvl="8" w:tplc="76286C4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615649"/>
    <w:multiLevelType w:val="hybridMultilevel"/>
    <w:tmpl w:val="D15AFE82"/>
    <w:lvl w:ilvl="0" w:tplc="87AA1ABA">
      <w:start w:val="1"/>
      <w:numFmt w:val="bullet"/>
      <w:lvlText w:val="•"/>
      <w:lvlJc w:val="left"/>
      <w:pPr>
        <w:tabs>
          <w:tab w:val="num" w:pos="720"/>
        </w:tabs>
        <w:ind w:left="720" w:hanging="360"/>
      </w:pPr>
      <w:rPr>
        <w:rFonts w:ascii="Arial" w:hAnsi="Arial" w:hint="default"/>
      </w:rPr>
    </w:lvl>
    <w:lvl w:ilvl="1" w:tplc="D004AFDC" w:tentative="1">
      <w:start w:val="1"/>
      <w:numFmt w:val="bullet"/>
      <w:lvlText w:val="•"/>
      <w:lvlJc w:val="left"/>
      <w:pPr>
        <w:tabs>
          <w:tab w:val="num" w:pos="1440"/>
        </w:tabs>
        <w:ind w:left="1440" w:hanging="360"/>
      </w:pPr>
      <w:rPr>
        <w:rFonts w:ascii="Arial" w:hAnsi="Arial" w:hint="default"/>
      </w:rPr>
    </w:lvl>
    <w:lvl w:ilvl="2" w:tplc="31620582" w:tentative="1">
      <w:start w:val="1"/>
      <w:numFmt w:val="bullet"/>
      <w:lvlText w:val="•"/>
      <w:lvlJc w:val="left"/>
      <w:pPr>
        <w:tabs>
          <w:tab w:val="num" w:pos="2160"/>
        </w:tabs>
        <w:ind w:left="2160" w:hanging="360"/>
      </w:pPr>
      <w:rPr>
        <w:rFonts w:ascii="Arial" w:hAnsi="Arial" w:hint="default"/>
      </w:rPr>
    </w:lvl>
    <w:lvl w:ilvl="3" w:tplc="B128CD32" w:tentative="1">
      <w:start w:val="1"/>
      <w:numFmt w:val="bullet"/>
      <w:lvlText w:val="•"/>
      <w:lvlJc w:val="left"/>
      <w:pPr>
        <w:tabs>
          <w:tab w:val="num" w:pos="2880"/>
        </w:tabs>
        <w:ind w:left="2880" w:hanging="360"/>
      </w:pPr>
      <w:rPr>
        <w:rFonts w:ascii="Arial" w:hAnsi="Arial" w:hint="default"/>
      </w:rPr>
    </w:lvl>
    <w:lvl w:ilvl="4" w:tplc="872E6746" w:tentative="1">
      <w:start w:val="1"/>
      <w:numFmt w:val="bullet"/>
      <w:lvlText w:val="•"/>
      <w:lvlJc w:val="left"/>
      <w:pPr>
        <w:tabs>
          <w:tab w:val="num" w:pos="3600"/>
        </w:tabs>
        <w:ind w:left="3600" w:hanging="360"/>
      </w:pPr>
      <w:rPr>
        <w:rFonts w:ascii="Arial" w:hAnsi="Arial" w:hint="default"/>
      </w:rPr>
    </w:lvl>
    <w:lvl w:ilvl="5" w:tplc="645A445A" w:tentative="1">
      <w:start w:val="1"/>
      <w:numFmt w:val="bullet"/>
      <w:lvlText w:val="•"/>
      <w:lvlJc w:val="left"/>
      <w:pPr>
        <w:tabs>
          <w:tab w:val="num" w:pos="4320"/>
        </w:tabs>
        <w:ind w:left="4320" w:hanging="360"/>
      </w:pPr>
      <w:rPr>
        <w:rFonts w:ascii="Arial" w:hAnsi="Arial" w:hint="default"/>
      </w:rPr>
    </w:lvl>
    <w:lvl w:ilvl="6" w:tplc="B41E82F8" w:tentative="1">
      <w:start w:val="1"/>
      <w:numFmt w:val="bullet"/>
      <w:lvlText w:val="•"/>
      <w:lvlJc w:val="left"/>
      <w:pPr>
        <w:tabs>
          <w:tab w:val="num" w:pos="5040"/>
        </w:tabs>
        <w:ind w:left="5040" w:hanging="360"/>
      </w:pPr>
      <w:rPr>
        <w:rFonts w:ascii="Arial" w:hAnsi="Arial" w:hint="default"/>
      </w:rPr>
    </w:lvl>
    <w:lvl w:ilvl="7" w:tplc="D7D22588" w:tentative="1">
      <w:start w:val="1"/>
      <w:numFmt w:val="bullet"/>
      <w:lvlText w:val="•"/>
      <w:lvlJc w:val="left"/>
      <w:pPr>
        <w:tabs>
          <w:tab w:val="num" w:pos="5760"/>
        </w:tabs>
        <w:ind w:left="5760" w:hanging="360"/>
      </w:pPr>
      <w:rPr>
        <w:rFonts w:ascii="Arial" w:hAnsi="Arial" w:hint="default"/>
      </w:rPr>
    </w:lvl>
    <w:lvl w:ilvl="8" w:tplc="265AB4D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54D1143"/>
    <w:multiLevelType w:val="hybridMultilevel"/>
    <w:tmpl w:val="F4AE6FBC"/>
    <w:lvl w:ilvl="0" w:tplc="280A0001">
      <w:start w:val="1"/>
      <w:numFmt w:val="bullet"/>
      <w:lvlText w:val=""/>
      <w:lvlJc w:val="left"/>
      <w:pPr>
        <w:tabs>
          <w:tab w:val="num" w:pos="720"/>
        </w:tabs>
        <w:ind w:left="720" w:hanging="360"/>
      </w:pPr>
      <w:rPr>
        <w:rFonts w:ascii="Symbol" w:hAnsi="Symbol" w:hint="default"/>
      </w:rPr>
    </w:lvl>
    <w:lvl w:ilvl="1" w:tplc="49745706" w:tentative="1">
      <w:start w:val="1"/>
      <w:numFmt w:val="bullet"/>
      <w:lvlText w:val="•"/>
      <w:lvlJc w:val="left"/>
      <w:pPr>
        <w:tabs>
          <w:tab w:val="num" w:pos="1440"/>
        </w:tabs>
        <w:ind w:left="1440" w:hanging="360"/>
      </w:pPr>
      <w:rPr>
        <w:rFonts w:ascii="Arial" w:hAnsi="Arial" w:hint="default"/>
      </w:rPr>
    </w:lvl>
    <w:lvl w:ilvl="2" w:tplc="D9B0C188" w:tentative="1">
      <w:start w:val="1"/>
      <w:numFmt w:val="bullet"/>
      <w:lvlText w:val="•"/>
      <w:lvlJc w:val="left"/>
      <w:pPr>
        <w:tabs>
          <w:tab w:val="num" w:pos="2160"/>
        </w:tabs>
        <w:ind w:left="2160" w:hanging="360"/>
      </w:pPr>
      <w:rPr>
        <w:rFonts w:ascii="Arial" w:hAnsi="Arial" w:hint="default"/>
      </w:rPr>
    </w:lvl>
    <w:lvl w:ilvl="3" w:tplc="EEB656B0" w:tentative="1">
      <w:start w:val="1"/>
      <w:numFmt w:val="bullet"/>
      <w:lvlText w:val="•"/>
      <w:lvlJc w:val="left"/>
      <w:pPr>
        <w:tabs>
          <w:tab w:val="num" w:pos="2880"/>
        </w:tabs>
        <w:ind w:left="2880" w:hanging="360"/>
      </w:pPr>
      <w:rPr>
        <w:rFonts w:ascii="Arial" w:hAnsi="Arial" w:hint="default"/>
      </w:rPr>
    </w:lvl>
    <w:lvl w:ilvl="4" w:tplc="08CA9D2C" w:tentative="1">
      <w:start w:val="1"/>
      <w:numFmt w:val="bullet"/>
      <w:lvlText w:val="•"/>
      <w:lvlJc w:val="left"/>
      <w:pPr>
        <w:tabs>
          <w:tab w:val="num" w:pos="3600"/>
        </w:tabs>
        <w:ind w:left="3600" w:hanging="360"/>
      </w:pPr>
      <w:rPr>
        <w:rFonts w:ascii="Arial" w:hAnsi="Arial" w:hint="default"/>
      </w:rPr>
    </w:lvl>
    <w:lvl w:ilvl="5" w:tplc="1BBA06C2" w:tentative="1">
      <w:start w:val="1"/>
      <w:numFmt w:val="bullet"/>
      <w:lvlText w:val="•"/>
      <w:lvlJc w:val="left"/>
      <w:pPr>
        <w:tabs>
          <w:tab w:val="num" w:pos="4320"/>
        </w:tabs>
        <w:ind w:left="4320" w:hanging="360"/>
      </w:pPr>
      <w:rPr>
        <w:rFonts w:ascii="Arial" w:hAnsi="Arial" w:hint="default"/>
      </w:rPr>
    </w:lvl>
    <w:lvl w:ilvl="6" w:tplc="9D067A14" w:tentative="1">
      <w:start w:val="1"/>
      <w:numFmt w:val="bullet"/>
      <w:lvlText w:val="•"/>
      <w:lvlJc w:val="left"/>
      <w:pPr>
        <w:tabs>
          <w:tab w:val="num" w:pos="5040"/>
        </w:tabs>
        <w:ind w:left="5040" w:hanging="360"/>
      </w:pPr>
      <w:rPr>
        <w:rFonts w:ascii="Arial" w:hAnsi="Arial" w:hint="default"/>
      </w:rPr>
    </w:lvl>
    <w:lvl w:ilvl="7" w:tplc="DA64D120" w:tentative="1">
      <w:start w:val="1"/>
      <w:numFmt w:val="bullet"/>
      <w:lvlText w:val="•"/>
      <w:lvlJc w:val="left"/>
      <w:pPr>
        <w:tabs>
          <w:tab w:val="num" w:pos="5760"/>
        </w:tabs>
        <w:ind w:left="5760" w:hanging="360"/>
      </w:pPr>
      <w:rPr>
        <w:rFonts w:ascii="Arial" w:hAnsi="Arial" w:hint="default"/>
      </w:rPr>
    </w:lvl>
    <w:lvl w:ilvl="8" w:tplc="76286C4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C10F68"/>
    <w:multiLevelType w:val="hybridMultilevel"/>
    <w:tmpl w:val="68FA9900"/>
    <w:lvl w:ilvl="0" w:tplc="F7A05EC0">
      <w:start w:val="1"/>
      <w:numFmt w:val="bullet"/>
      <w:lvlText w:val="-"/>
      <w:lvlJc w:val="left"/>
      <w:pPr>
        <w:ind w:left="1211" w:hanging="360"/>
      </w:pPr>
      <w:rPr>
        <w:rFonts w:ascii="Calibri" w:eastAsia="Times New Roman" w:hAnsi="Calibri" w:cs="Arial" w:hint="default"/>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5" w15:restartNumberingAfterBreak="0">
    <w:nsid w:val="0D8D7BE6"/>
    <w:multiLevelType w:val="hybridMultilevel"/>
    <w:tmpl w:val="050AC28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26E43C8"/>
    <w:multiLevelType w:val="hybridMultilevel"/>
    <w:tmpl w:val="66B8FADC"/>
    <w:lvl w:ilvl="0" w:tplc="5AFC051C">
      <w:start w:val="1"/>
      <w:numFmt w:val="decimal"/>
      <w:lvlText w:val="%1."/>
      <w:lvlJc w:val="left"/>
      <w:pPr>
        <w:ind w:left="644"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700213E"/>
    <w:multiLevelType w:val="hybridMultilevel"/>
    <w:tmpl w:val="C2D0613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9B972A8"/>
    <w:multiLevelType w:val="multilevel"/>
    <w:tmpl w:val="732E16D0"/>
    <w:lvl w:ilvl="0">
      <w:start w:val="4"/>
      <w:numFmt w:val="decimal"/>
      <w:lvlText w:val="%1"/>
      <w:lvlJc w:val="left"/>
      <w:pPr>
        <w:tabs>
          <w:tab w:val="num" w:pos="450"/>
        </w:tabs>
        <w:ind w:left="450" w:hanging="450"/>
      </w:pPr>
      <w:rPr>
        <w:rFonts w:hint="default"/>
        <w:b/>
      </w:rPr>
    </w:lvl>
    <w:lvl w:ilvl="1">
      <w:start w:val="1"/>
      <w:numFmt w:val="decimal"/>
      <w:lvlText w:val="%1.%2."/>
      <w:lvlJc w:val="left"/>
      <w:pPr>
        <w:tabs>
          <w:tab w:val="num" w:pos="734"/>
        </w:tabs>
        <w:ind w:left="734" w:hanging="450"/>
      </w:pPr>
      <w:rPr>
        <w:rFonts w:hint="default"/>
        <w:b/>
      </w:rPr>
    </w:lvl>
    <w:lvl w:ilvl="2">
      <w:start w:val="1"/>
      <w:numFmt w:val="decimal"/>
      <w:lvlText w:val="%1.%2.%3"/>
      <w:lvlJc w:val="left"/>
      <w:pPr>
        <w:tabs>
          <w:tab w:val="num" w:pos="1288"/>
        </w:tabs>
        <w:ind w:left="1288" w:hanging="720"/>
      </w:pPr>
      <w:rPr>
        <w:rFonts w:hint="default"/>
        <w:b/>
      </w:rPr>
    </w:lvl>
    <w:lvl w:ilvl="3">
      <w:start w:val="1"/>
      <w:numFmt w:val="decimal"/>
      <w:lvlText w:val="%1.%2.%3.%4"/>
      <w:lvlJc w:val="left"/>
      <w:pPr>
        <w:tabs>
          <w:tab w:val="num" w:pos="1572"/>
        </w:tabs>
        <w:ind w:left="1572" w:hanging="720"/>
      </w:pPr>
      <w:rPr>
        <w:rFonts w:hint="default"/>
        <w:b/>
      </w:rPr>
    </w:lvl>
    <w:lvl w:ilvl="4">
      <w:start w:val="1"/>
      <w:numFmt w:val="decimal"/>
      <w:lvlText w:val="%1.%2.%3.%4.%5"/>
      <w:lvlJc w:val="left"/>
      <w:pPr>
        <w:tabs>
          <w:tab w:val="num" w:pos="2216"/>
        </w:tabs>
        <w:ind w:left="2216" w:hanging="1080"/>
      </w:pPr>
      <w:rPr>
        <w:rFonts w:hint="default"/>
        <w:b/>
      </w:rPr>
    </w:lvl>
    <w:lvl w:ilvl="5">
      <w:start w:val="1"/>
      <w:numFmt w:val="decimal"/>
      <w:lvlText w:val="%1.%2.%3.%4.%5.%6"/>
      <w:lvlJc w:val="left"/>
      <w:pPr>
        <w:tabs>
          <w:tab w:val="num" w:pos="2500"/>
        </w:tabs>
        <w:ind w:left="2500" w:hanging="1080"/>
      </w:pPr>
      <w:rPr>
        <w:rFonts w:hint="default"/>
        <w:b/>
      </w:rPr>
    </w:lvl>
    <w:lvl w:ilvl="6">
      <w:start w:val="1"/>
      <w:numFmt w:val="decimal"/>
      <w:lvlText w:val="%1.%2.%3.%4.%5.%6.%7"/>
      <w:lvlJc w:val="left"/>
      <w:pPr>
        <w:tabs>
          <w:tab w:val="num" w:pos="3144"/>
        </w:tabs>
        <w:ind w:left="3144" w:hanging="1440"/>
      </w:pPr>
      <w:rPr>
        <w:rFonts w:hint="default"/>
        <w:b/>
      </w:rPr>
    </w:lvl>
    <w:lvl w:ilvl="7">
      <w:start w:val="1"/>
      <w:numFmt w:val="decimal"/>
      <w:lvlText w:val="%1.%2.%3.%4.%5.%6.%7.%8"/>
      <w:lvlJc w:val="left"/>
      <w:pPr>
        <w:tabs>
          <w:tab w:val="num" w:pos="3428"/>
        </w:tabs>
        <w:ind w:left="3428" w:hanging="1440"/>
      </w:pPr>
      <w:rPr>
        <w:rFonts w:hint="default"/>
        <w:b/>
      </w:rPr>
    </w:lvl>
    <w:lvl w:ilvl="8">
      <w:start w:val="1"/>
      <w:numFmt w:val="decimal"/>
      <w:lvlText w:val="%1.%2.%3.%4.%5.%6.%7.%8.%9"/>
      <w:lvlJc w:val="left"/>
      <w:pPr>
        <w:tabs>
          <w:tab w:val="num" w:pos="4072"/>
        </w:tabs>
        <w:ind w:left="4072" w:hanging="1800"/>
      </w:pPr>
      <w:rPr>
        <w:rFonts w:hint="default"/>
        <w:b/>
      </w:rPr>
    </w:lvl>
  </w:abstractNum>
  <w:abstractNum w:abstractNumId="9" w15:restartNumberingAfterBreak="0">
    <w:nsid w:val="1ABE18D0"/>
    <w:multiLevelType w:val="hybridMultilevel"/>
    <w:tmpl w:val="5294483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0" w15:restartNumberingAfterBreak="0">
    <w:nsid w:val="1FE31012"/>
    <w:multiLevelType w:val="hybridMultilevel"/>
    <w:tmpl w:val="209EA710"/>
    <w:lvl w:ilvl="0" w:tplc="0C0A0001">
      <w:start w:val="1"/>
      <w:numFmt w:val="bullet"/>
      <w:lvlText w:val=""/>
      <w:lvlJc w:val="left"/>
      <w:pPr>
        <w:tabs>
          <w:tab w:val="num" w:pos="1155"/>
        </w:tabs>
        <w:ind w:left="1155" w:hanging="360"/>
      </w:pPr>
      <w:rPr>
        <w:rFonts w:ascii="Symbol" w:hAnsi="Symbol" w:hint="default"/>
      </w:rPr>
    </w:lvl>
    <w:lvl w:ilvl="1" w:tplc="0C0A0003" w:tentative="1">
      <w:start w:val="1"/>
      <w:numFmt w:val="bullet"/>
      <w:lvlText w:val="o"/>
      <w:lvlJc w:val="left"/>
      <w:pPr>
        <w:tabs>
          <w:tab w:val="num" w:pos="1875"/>
        </w:tabs>
        <w:ind w:left="1875" w:hanging="360"/>
      </w:pPr>
      <w:rPr>
        <w:rFonts w:ascii="Courier New" w:hAnsi="Courier New" w:cs="Courier New" w:hint="default"/>
      </w:rPr>
    </w:lvl>
    <w:lvl w:ilvl="2" w:tplc="0C0A0005" w:tentative="1">
      <w:start w:val="1"/>
      <w:numFmt w:val="bullet"/>
      <w:lvlText w:val=""/>
      <w:lvlJc w:val="left"/>
      <w:pPr>
        <w:tabs>
          <w:tab w:val="num" w:pos="2595"/>
        </w:tabs>
        <w:ind w:left="2595" w:hanging="360"/>
      </w:pPr>
      <w:rPr>
        <w:rFonts w:ascii="Wingdings" w:hAnsi="Wingdings" w:hint="default"/>
      </w:rPr>
    </w:lvl>
    <w:lvl w:ilvl="3" w:tplc="0C0A0001" w:tentative="1">
      <w:start w:val="1"/>
      <w:numFmt w:val="bullet"/>
      <w:lvlText w:val=""/>
      <w:lvlJc w:val="left"/>
      <w:pPr>
        <w:tabs>
          <w:tab w:val="num" w:pos="3315"/>
        </w:tabs>
        <w:ind w:left="3315" w:hanging="360"/>
      </w:pPr>
      <w:rPr>
        <w:rFonts w:ascii="Symbol" w:hAnsi="Symbol" w:hint="default"/>
      </w:rPr>
    </w:lvl>
    <w:lvl w:ilvl="4" w:tplc="0C0A0003" w:tentative="1">
      <w:start w:val="1"/>
      <w:numFmt w:val="bullet"/>
      <w:lvlText w:val="o"/>
      <w:lvlJc w:val="left"/>
      <w:pPr>
        <w:tabs>
          <w:tab w:val="num" w:pos="4035"/>
        </w:tabs>
        <w:ind w:left="4035" w:hanging="360"/>
      </w:pPr>
      <w:rPr>
        <w:rFonts w:ascii="Courier New" w:hAnsi="Courier New" w:cs="Courier New" w:hint="default"/>
      </w:rPr>
    </w:lvl>
    <w:lvl w:ilvl="5" w:tplc="0C0A0005" w:tentative="1">
      <w:start w:val="1"/>
      <w:numFmt w:val="bullet"/>
      <w:lvlText w:val=""/>
      <w:lvlJc w:val="left"/>
      <w:pPr>
        <w:tabs>
          <w:tab w:val="num" w:pos="4755"/>
        </w:tabs>
        <w:ind w:left="4755" w:hanging="360"/>
      </w:pPr>
      <w:rPr>
        <w:rFonts w:ascii="Wingdings" w:hAnsi="Wingdings" w:hint="default"/>
      </w:rPr>
    </w:lvl>
    <w:lvl w:ilvl="6" w:tplc="0C0A0001" w:tentative="1">
      <w:start w:val="1"/>
      <w:numFmt w:val="bullet"/>
      <w:lvlText w:val=""/>
      <w:lvlJc w:val="left"/>
      <w:pPr>
        <w:tabs>
          <w:tab w:val="num" w:pos="5475"/>
        </w:tabs>
        <w:ind w:left="5475" w:hanging="360"/>
      </w:pPr>
      <w:rPr>
        <w:rFonts w:ascii="Symbol" w:hAnsi="Symbol" w:hint="default"/>
      </w:rPr>
    </w:lvl>
    <w:lvl w:ilvl="7" w:tplc="0C0A0003" w:tentative="1">
      <w:start w:val="1"/>
      <w:numFmt w:val="bullet"/>
      <w:lvlText w:val="o"/>
      <w:lvlJc w:val="left"/>
      <w:pPr>
        <w:tabs>
          <w:tab w:val="num" w:pos="6195"/>
        </w:tabs>
        <w:ind w:left="6195" w:hanging="360"/>
      </w:pPr>
      <w:rPr>
        <w:rFonts w:ascii="Courier New" w:hAnsi="Courier New" w:cs="Courier New" w:hint="default"/>
      </w:rPr>
    </w:lvl>
    <w:lvl w:ilvl="8" w:tplc="0C0A0005" w:tentative="1">
      <w:start w:val="1"/>
      <w:numFmt w:val="bullet"/>
      <w:lvlText w:val=""/>
      <w:lvlJc w:val="left"/>
      <w:pPr>
        <w:tabs>
          <w:tab w:val="num" w:pos="6915"/>
        </w:tabs>
        <w:ind w:left="6915" w:hanging="360"/>
      </w:pPr>
      <w:rPr>
        <w:rFonts w:ascii="Wingdings" w:hAnsi="Wingdings" w:hint="default"/>
      </w:rPr>
    </w:lvl>
  </w:abstractNum>
  <w:abstractNum w:abstractNumId="11" w15:restartNumberingAfterBreak="0">
    <w:nsid w:val="21271035"/>
    <w:multiLevelType w:val="hybridMultilevel"/>
    <w:tmpl w:val="EC5AC4DC"/>
    <w:lvl w:ilvl="0" w:tplc="B27822EA">
      <w:numFmt w:val="bullet"/>
      <w:lvlText w:val="-"/>
      <w:lvlJc w:val="left"/>
      <w:pPr>
        <w:tabs>
          <w:tab w:val="num" w:pos="720"/>
        </w:tabs>
        <w:ind w:left="720" w:hanging="360"/>
      </w:pPr>
      <w:rPr>
        <w:rFonts w:ascii="Verdana" w:eastAsia="Times New Roman" w:hAnsi="Verdana"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2A4853"/>
    <w:multiLevelType w:val="hybridMultilevel"/>
    <w:tmpl w:val="CFC2CE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3B508C1"/>
    <w:multiLevelType w:val="hybridMultilevel"/>
    <w:tmpl w:val="EC1817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4FE6389"/>
    <w:multiLevelType w:val="hybridMultilevel"/>
    <w:tmpl w:val="899EF068"/>
    <w:lvl w:ilvl="0" w:tplc="5E1000F6">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B52267F"/>
    <w:multiLevelType w:val="hybridMultilevel"/>
    <w:tmpl w:val="36BAC5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C4472A3"/>
    <w:multiLevelType w:val="hybridMultilevel"/>
    <w:tmpl w:val="4996597A"/>
    <w:lvl w:ilvl="0" w:tplc="0C0A0001">
      <w:start w:val="1"/>
      <w:numFmt w:val="bullet"/>
      <w:lvlText w:val=""/>
      <w:lvlJc w:val="left"/>
      <w:pPr>
        <w:tabs>
          <w:tab w:val="num" w:pos="720"/>
        </w:tabs>
        <w:ind w:left="720" w:hanging="360"/>
      </w:pPr>
      <w:rPr>
        <w:rFonts w:ascii="Symbol" w:hAnsi="Symbol" w:hint="default"/>
      </w:rPr>
    </w:lvl>
    <w:lvl w:ilvl="1" w:tplc="32068BF2">
      <w:numFmt w:val="bullet"/>
      <w:lvlText w:val="-"/>
      <w:lvlJc w:val="left"/>
      <w:pPr>
        <w:tabs>
          <w:tab w:val="num" w:pos="1440"/>
        </w:tabs>
        <w:ind w:left="1440" w:hanging="360"/>
      </w:pPr>
      <w:rPr>
        <w:rFonts w:ascii="Arial" w:eastAsia="Times New Roman" w:hAnsi="Arial"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1E1252"/>
    <w:multiLevelType w:val="hybridMultilevel"/>
    <w:tmpl w:val="8F8453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2E05276A"/>
    <w:multiLevelType w:val="hybridMultilevel"/>
    <w:tmpl w:val="55EA82FE"/>
    <w:lvl w:ilvl="0" w:tplc="FAF65FF2">
      <w:numFmt w:val="bullet"/>
      <w:lvlText w:val="-"/>
      <w:lvlJc w:val="left"/>
      <w:pPr>
        <w:ind w:left="1515" w:hanging="360"/>
      </w:pPr>
      <w:rPr>
        <w:rFonts w:ascii="Verdana" w:eastAsia="Times New Roman" w:hAnsi="Verdana" w:cs="Arial" w:hint="default"/>
      </w:rPr>
    </w:lvl>
    <w:lvl w:ilvl="1" w:tplc="280A0003" w:tentative="1">
      <w:start w:val="1"/>
      <w:numFmt w:val="bullet"/>
      <w:lvlText w:val="o"/>
      <w:lvlJc w:val="left"/>
      <w:pPr>
        <w:ind w:left="2235" w:hanging="360"/>
      </w:pPr>
      <w:rPr>
        <w:rFonts w:ascii="Courier New" w:hAnsi="Courier New" w:cs="Courier New" w:hint="default"/>
      </w:rPr>
    </w:lvl>
    <w:lvl w:ilvl="2" w:tplc="280A0005" w:tentative="1">
      <w:start w:val="1"/>
      <w:numFmt w:val="bullet"/>
      <w:lvlText w:val=""/>
      <w:lvlJc w:val="left"/>
      <w:pPr>
        <w:ind w:left="2955" w:hanging="360"/>
      </w:pPr>
      <w:rPr>
        <w:rFonts w:ascii="Wingdings" w:hAnsi="Wingdings" w:hint="default"/>
      </w:rPr>
    </w:lvl>
    <w:lvl w:ilvl="3" w:tplc="280A0001" w:tentative="1">
      <w:start w:val="1"/>
      <w:numFmt w:val="bullet"/>
      <w:lvlText w:val=""/>
      <w:lvlJc w:val="left"/>
      <w:pPr>
        <w:ind w:left="3675" w:hanging="360"/>
      </w:pPr>
      <w:rPr>
        <w:rFonts w:ascii="Symbol" w:hAnsi="Symbol" w:hint="default"/>
      </w:rPr>
    </w:lvl>
    <w:lvl w:ilvl="4" w:tplc="280A0003" w:tentative="1">
      <w:start w:val="1"/>
      <w:numFmt w:val="bullet"/>
      <w:lvlText w:val="o"/>
      <w:lvlJc w:val="left"/>
      <w:pPr>
        <w:ind w:left="4395" w:hanging="360"/>
      </w:pPr>
      <w:rPr>
        <w:rFonts w:ascii="Courier New" w:hAnsi="Courier New" w:cs="Courier New" w:hint="default"/>
      </w:rPr>
    </w:lvl>
    <w:lvl w:ilvl="5" w:tplc="280A0005" w:tentative="1">
      <w:start w:val="1"/>
      <w:numFmt w:val="bullet"/>
      <w:lvlText w:val=""/>
      <w:lvlJc w:val="left"/>
      <w:pPr>
        <w:ind w:left="5115" w:hanging="360"/>
      </w:pPr>
      <w:rPr>
        <w:rFonts w:ascii="Wingdings" w:hAnsi="Wingdings" w:hint="default"/>
      </w:rPr>
    </w:lvl>
    <w:lvl w:ilvl="6" w:tplc="280A0001" w:tentative="1">
      <w:start w:val="1"/>
      <w:numFmt w:val="bullet"/>
      <w:lvlText w:val=""/>
      <w:lvlJc w:val="left"/>
      <w:pPr>
        <w:ind w:left="5835" w:hanging="360"/>
      </w:pPr>
      <w:rPr>
        <w:rFonts w:ascii="Symbol" w:hAnsi="Symbol" w:hint="default"/>
      </w:rPr>
    </w:lvl>
    <w:lvl w:ilvl="7" w:tplc="280A0003" w:tentative="1">
      <w:start w:val="1"/>
      <w:numFmt w:val="bullet"/>
      <w:lvlText w:val="o"/>
      <w:lvlJc w:val="left"/>
      <w:pPr>
        <w:ind w:left="6555" w:hanging="360"/>
      </w:pPr>
      <w:rPr>
        <w:rFonts w:ascii="Courier New" w:hAnsi="Courier New" w:cs="Courier New" w:hint="default"/>
      </w:rPr>
    </w:lvl>
    <w:lvl w:ilvl="8" w:tplc="280A0005" w:tentative="1">
      <w:start w:val="1"/>
      <w:numFmt w:val="bullet"/>
      <w:lvlText w:val=""/>
      <w:lvlJc w:val="left"/>
      <w:pPr>
        <w:ind w:left="7275" w:hanging="360"/>
      </w:pPr>
      <w:rPr>
        <w:rFonts w:ascii="Wingdings" w:hAnsi="Wingdings" w:hint="default"/>
      </w:rPr>
    </w:lvl>
  </w:abstractNum>
  <w:abstractNum w:abstractNumId="19" w15:restartNumberingAfterBreak="0">
    <w:nsid w:val="333A01F3"/>
    <w:multiLevelType w:val="hybridMultilevel"/>
    <w:tmpl w:val="AB1844FE"/>
    <w:lvl w:ilvl="0" w:tplc="94B2F738">
      <w:start w:val="1"/>
      <w:numFmt w:val="bullet"/>
      <w:lvlText w:val="-"/>
      <w:lvlJc w:val="left"/>
      <w:pPr>
        <w:ind w:left="720" w:hanging="360"/>
      </w:pPr>
      <w:rPr>
        <w:rFonts w:ascii="Calibri" w:eastAsia="Times New Roman"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4183E88"/>
    <w:multiLevelType w:val="multilevel"/>
    <w:tmpl w:val="638EAFC4"/>
    <w:lvl w:ilvl="0">
      <w:start w:val="1"/>
      <w:numFmt w:val="decimal"/>
      <w:lvlText w:val="%1"/>
      <w:lvlJc w:val="left"/>
      <w:pPr>
        <w:tabs>
          <w:tab w:val="num" w:pos="360"/>
        </w:tabs>
        <w:ind w:left="227" w:hanging="227"/>
      </w:pPr>
      <w:rPr>
        <w:rFonts w:ascii="Helvetica" w:hAnsi="Helvetica" w:cs="Helvetica" w:hint="default"/>
        <w:b w:val="0"/>
        <w:bCs w:val="0"/>
        <w:i w:val="0"/>
        <w:iCs w:val="0"/>
        <w:caps/>
        <w:sz w:val="24"/>
        <w:szCs w:val="24"/>
      </w:rPr>
    </w:lvl>
    <w:lvl w:ilvl="1">
      <w:start w:val="1"/>
      <w:numFmt w:val="decimal"/>
      <w:lvlText w:val="%1.%2"/>
      <w:lvlJc w:val="left"/>
      <w:pPr>
        <w:tabs>
          <w:tab w:val="num" w:pos="360"/>
        </w:tabs>
        <w:ind w:left="227" w:hanging="227"/>
      </w:pPr>
      <w:rPr>
        <w:rFonts w:ascii="Helvetica" w:hAnsi="Helvetica" w:cs="Helvetica" w:hint="default"/>
        <w:b w:val="0"/>
        <w:bCs w:val="0"/>
        <w:i w:val="0"/>
        <w:iCs w:val="0"/>
        <w:sz w:val="24"/>
        <w:szCs w:val="24"/>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rPr>
        <w:rFonts w:ascii="Times New Roman" w:hAnsi="Times New Roman" w:cs="Times New Roman" w:hint="default"/>
        <w:b w:val="0"/>
        <w:bCs w:val="0"/>
        <w:i/>
        <w:iCs/>
        <w:sz w:val="24"/>
        <w:szCs w:val="24"/>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1" w15:restartNumberingAfterBreak="0">
    <w:nsid w:val="352F7879"/>
    <w:multiLevelType w:val="hybridMultilevel"/>
    <w:tmpl w:val="17C069F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7E3478A"/>
    <w:multiLevelType w:val="hybridMultilevel"/>
    <w:tmpl w:val="8FE480F6"/>
    <w:lvl w:ilvl="0" w:tplc="C8145D46">
      <w:start w:val="1"/>
      <w:numFmt w:val="bullet"/>
      <w:lvlText w:val="•"/>
      <w:lvlJc w:val="left"/>
      <w:pPr>
        <w:tabs>
          <w:tab w:val="num" w:pos="720"/>
        </w:tabs>
        <w:ind w:left="720" w:hanging="360"/>
      </w:pPr>
      <w:rPr>
        <w:rFonts w:ascii="Arial" w:hAnsi="Arial" w:hint="default"/>
      </w:rPr>
    </w:lvl>
    <w:lvl w:ilvl="1" w:tplc="C044AAA8" w:tentative="1">
      <w:start w:val="1"/>
      <w:numFmt w:val="bullet"/>
      <w:lvlText w:val="•"/>
      <w:lvlJc w:val="left"/>
      <w:pPr>
        <w:tabs>
          <w:tab w:val="num" w:pos="1440"/>
        </w:tabs>
        <w:ind w:left="1440" w:hanging="360"/>
      </w:pPr>
      <w:rPr>
        <w:rFonts w:ascii="Arial" w:hAnsi="Arial" w:hint="default"/>
      </w:rPr>
    </w:lvl>
    <w:lvl w:ilvl="2" w:tplc="732E108C" w:tentative="1">
      <w:start w:val="1"/>
      <w:numFmt w:val="bullet"/>
      <w:lvlText w:val="•"/>
      <w:lvlJc w:val="left"/>
      <w:pPr>
        <w:tabs>
          <w:tab w:val="num" w:pos="2160"/>
        </w:tabs>
        <w:ind w:left="2160" w:hanging="360"/>
      </w:pPr>
      <w:rPr>
        <w:rFonts w:ascii="Arial" w:hAnsi="Arial" w:hint="default"/>
      </w:rPr>
    </w:lvl>
    <w:lvl w:ilvl="3" w:tplc="1D3832A6" w:tentative="1">
      <w:start w:val="1"/>
      <w:numFmt w:val="bullet"/>
      <w:lvlText w:val="•"/>
      <w:lvlJc w:val="left"/>
      <w:pPr>
        <w:tabs>
          <w:tab w:val="num" w:pos="2880"/>
        </w:tabs>
        <w:ind w:left="2880" w:hanging="360"/>
      </w:pPr>
      <w:rPr>
        <w:rFonts w:ascii="Arial" w:hAnsi="Arial" w:hint="default"/>
      </w:rPr>
    </w:lvl>
    <w:lvl w:ilvl="4" w:tplc="6E1C91E2" w:tentative="1">
      <w:start w:val="1"/>
      <w:numFmt w:val="bullet"/>
      <w:lvlText w:val="•"/>
      <w:lvlJc w:val="left"/>
      <w:pPr>
        <w:tabs>
          <w:tab w:val="num" w:pos="3600"/>
        </w:tabs>
        <w:ind w:left="3600" w:hanging="360"/>
      </w:pPr>
      <w:rPr>
        <w:rFonts w:ascii="Arial" w:hAnsi="Arial" w:hint="default"/>
      </w:rPr>
    </w:lvl>
    <w:lvl w:ilvl="5" w:tplc="2B026960" w:tentative="1">
      <w:start w:val="1"/>
      <w:numFmt w:val="bullet"/>
      <w:lvlText w:val="•"/>
      <w:lvlJc w:val="left"/>
      <w:pPr>
        <w:tabs>
          <w:tab w:val="num" w:pos="4320"/>
        </w:tabs>
        <w:ind w:left="4320" w:hanging="360"/>
      </w:pPr>
      <w:rPr>
        <w:rFonts w:ascii="Arial" w:hAnsi="Arial" w:hint="default"/>
      </w:rPr>
    </w:lvl>
    <w:lvl w:ilvl="6" w:tplc="EBE8BC4E" w:tentative="1">
      <w:start w:val="1"/>
      <w:numFmt w:val="bullet"/>
      <w:lvlText w:val="•"/>
      <w:lvlJc w:val="left"/>
      <w:pPr>
        <w:tabs>
          <w:tab w:val="num" w:pos="5040"/>
        </w:tabs>
        <w:ind w:left="5040" w:hanging="360"/>
      </w:pPr>
      <w:rPr>
        <w:rFonts w:ascii="Arial" w:hAnsi="Arial" w:hint="default"/>
      </w:rPr>
    </w:lvl>
    <w:lvl w:ilvl="7" w:tplc="6CD22D50" w:tentative="1">
      <w:start w:val="1"/>
      <w:numFmt w:val="bullet"/>
      <w:lvlText w:val="•"/>
      <w:lvlJc w:val="left"/>
      <w:pPr>
        <w:tabs>
          <w:tab w:val="num" w:pos="5760"/>
        </w:tabs>
        <w:ind w:left="5760" w:hanging="360"/>
      </w:pPr>
      <w:rPr>
        <w:rFonts w:ascii="Arial" w:hAnsi="Arial" w:hint="default"/>
      </w:rPr>
    </w:lvl>
    <w:lvl w:ilvl="8" w:tplc="C5444A7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D257C5B"/>
    <w:multiLevelType w:val="hybridMultilevel"/>
    <w:tmpl w:val="806C4BA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00A7B3C"/>
    <w:multiLevelType w:val="hybridMultilevel"/>
    <w:tmpl w:val="D9DC6AA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5" w15:restartNumberingAfterBreak="0">
    <w:nsid w:val="422A0674"/>
    <w:multiLevelType w:val="multilevel"/>
    <w:tmpl w:val="B90A3168"/>
    <w:lvl w:ilvl="0">
      <w:start w:val="2"/>
      <w:numFmt w:val="decimal"/>
      <w:lvlText w:val="%1"/>
      <w:lvlJc w:val="left"/>
      <w:pPr>
        <w:tabs>
          <w:tab w:val="num" w:pos="432"/>
        </w:tabs>
        <w:ind w:left="432" w:hanging="432"/>
      </w:pPr>
      <w:rPr>
        <w:rFonts w:cs="Times New Roman" w:hint="default"/>
      </w:rPr>
    </w:lvl>
    <w:lvl w:ilvl="1">
      <w:start w:val="2"/>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ascii="Times New Roman" w:hAnsi="Times New Roman" w:cs="Times New Roman" w:hint="default"/>
        <w:sz w:val="24"/>
        <w:szCs w:val="24"/>
      </w:rPr>
    </w:lvl>
    <w:lvl w:ilvl="3">
      <w:start w:val="1"/>
      <w:numFmt w:val="decimal"/>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180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26" w15:restartNumberingAfterBreak="0">
    <w:nsid w:val="442C0087"/>
    <w:multiLevelType w:val="hybridMultilevel"/>
    <w:tmpl w:val="D2905418"/>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7" w15:restartNumberingAfterBreak="0">
    <w:nsid w:val="48E426AC"/>
    <w:multiLevelType w:val="hybridMultilevel"/>
    <w:tmpl w:val="9BDCF5BC"/>
    <w:lvl w:ilvl="0" w:tplc="78DAE868">
      <w:numFmt w:val="bullet"/>
      <w:lvlText w:val="-"/>
      <w:lvlJc w:val="left"/>
      <w:pPr>
        <w:ind w:left="1515" w:hanging="360"/>
      </w:pPr>
      <w:rPr>
        <w:rFonts w:ascii="Verdana" w:eastAsia="Times New Roman" w:hAnsi="Verdana" w:cs="Arial" w:hint="default"/>
      </w:rPr>
    </w:lvl>
    <w:lvl w:ilvl="1" w:tplc="280A0003" w:tentative="1">
      <w:start w:val="1"/>
      <w:numFmt w:val="bullet"/>
      <w:lvlText w:val="o"/>
      <w:lvlJc w:val="left"/>
      <w:pPr>
        <w:ind w:left="2235" w:hanging="360"/>
      </w:pPr>
      <w:rPr>
        <w:rFonts w:ascii="Courier New" w:hAnsi="Courier New" w:cs="Courier New" w:hint="default"/>
      </w:rPr>
    </w:lvl>
    <w:lvl w:ilvl="2" w:tplc="280A0005" w:tentative="1">
      <w:start w:val="1"/>
      <w:numFmt w:val="bullet"/>
      <w:lvlText w:val=""/>
      <w:lvlJc w:val="left"/>
      <w:pPr>
        <w:ind w:left="2955" w:hanging="360"/>
      </w:pPr>
      <w:rPr>
        <w:rFonts w:ascii="Wingdings" w:hAnsi="Wingdings" w:hint="default"/>
      </w:rPr>
    </w:lvl>
    <w:lvl w:ilvl="3" w:tplc="280A0001" w:tentative="1">
      <w:start w:val="1"/>
      <w:numFmt w:val="bullet"/>
      <w:lvlText w:val=""/>
      <w:lvlJc w:val="left"/>
      <w:pPr>
        <w:ind w:left="3675" w:hanging="360"/>
      </w:pPr>
      <w:rPr>
        <w:rFonts w:ascii="Symbol" w:hAnsi="Symbol" w:hint="default"/>
      </w:rPr>
    </w:lvl>
    <w:lvl w:ilvl="4" w:tplc="280A0003" w:tentative="1">
      <w:start w:val="1"/>
      <w:numFmt w:val="bullet"/>
      <w:lvlText w:val="o"/>
      <w:lvlJc w:val="left"/>
      <w:pPr>
        <w:ind w:left="4395" w:hanging="360"/>
      </w:pPr>
      <w:rPr>
        <w:rFonts w:ascii="Courier New" w:hAnsi="Courier New" w:cs="Courier New" w:hint="default"/>
      </w:rPr>
    </w:lvl>
    <w:lvl w:ilvl="5" w:tplc="280A0005" w:tentative="1">
      <w:start w:val="1"/>
      <w:numFmt w:val="bullet"/>
      <w:lvlText w:val=""/>
      <w:lvlJc w:val="left"/>
      <w:pPr>
        <w:ind w:left="5115" w:hanging="360"/>
      </w:pPr>
      <w:rPr>
        <w:rFonts w:ascii="Wingdings" w:hAnsi="Wingdings" w:hint="default"/>
      </w:rPr>
    </w:lvl>
    <w:lvl w:ilvl="6" w:tplc="280A0001" w:tentative="1">
      <w:start w:val="1"/>
      <w:numFmt w:val="bullet"/>
      <w:lvlText w:val=""/>
      <w:lvlJc w:val="left"/>
      <w:pPr>
        <w:ind w:left="5835" w:hanging="360"/>
      </w:pPr>
      <w:rPr>
        <w:rFonts w:ascii="Symbol" w:hAnsi="Symbol" w:hint="default"/>
      </w:rPr>
    </w:lvl>
    <w:lvl w:ilvl="7" w:tplc="280A0003" w:tentative="1">
      <w:start w:val="1"/>
      <w:numFmt w:val="bullet"/>
      <w:lvlText w:val="o"/>
      <w:lvlJc w:val="left"/>
      <w:pPr>
        <w:ind w:left="6555" w:hanging="360"/>
      </w:pPr>
      <w:rPr>
        <w:rFonts w:ascii="Courier New" w:hAnsi="Courier New" w:cs="Courier New" w:hint="default"/>
      </w:rPr>
    </w:lvl>
    <w:lvl w:ilvl="8" w:tplc="280A0005" w:tentative="1">
      <w:start w:val="1"/>
      <w:numFmt w:val="bullet"/>
      <w:lvlText w:val=""/>
      <w:lvlJc w:val="left"/>
      <w:pPr>
        <w:ind w:left="7275" w:hanging="360"/>
      </w:pPr>
      <w:rPr>
        <w:rFonts w:ascii="Wingdings" w:hAnsi="Wingdings" w:hint="default"/>
      </w:rPr>
    </w:lvl>
  </w:abstractNum>
  <w:abstractNum w:abstractNumId="28" w15:restartNumberingAfterBreak="0">
    <w:nsid w:val="497560E4"/>
    <w:multiLevelType w:val="hybridMultilevel"/>
    <w:tmpl w:val="79645240"/>
    <w:lvl w:ilvl="0" w:tplc="280A000F">
      <w:start w:val="1"/>
      <w:numFmt w:val="decimal"/>
      <w:lvlText w:val="%1."/>
      <w:lvlJc w:val="left"/>
      <w:pPr>
        <w:ind w:left="720" w:hanging="360"/>
      </w:pPr>
    </w:lvl>
    <w:lvl w:ilvl="1" w:tplc="CD387AAE">
      <w:start w:val="1"/>
      <w:numFmt w:val="lowerLetter"/>
      <w:lvlText w:val="%2."/>
      <w:lvlJc w:val="left"/>
      <w:pPr>
        <w:ind w:left="1440" w:hanging="360"/>
      </w:pPr>
      <w:rPr>
        <w:b w:val="0"/>
      </w:r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13807CC"/>
    <w:multiLevelType w:val="hybridMultilevel"/>
    <w:tmpl w:val="9AB8EED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33D1140"/>
    <w:multiLevelType w:val="hybridMultilevel"/>
    <w:tmpl w:val="35706BBA"/>
    <w:lvl w:ilvl="0" w:tplc="1766FCEA">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50C7106"/>
    <w:multiLevelType w:val="hybridMultilevel"/>
    <w:tmpl w:val="84AACCF0"/>
    <w:lvl w:ilvl="0" w:tplc="E71A5E5C">
      <w:numFmt w:val="bullet"/>
      <w:lvlText w:val="-"/>
      <w:lvlJc w:val="left"/>
      <w:pPr>
        <w:ind w:left="1515" w:hanging="360"/>
      </w:pPr>
      <w:rPr>
        <w:rFonts w:ascii="Verdana" w:eastAsia="Times New Roman" w:hAnsi="Verdana" w:cs="Arial" w:hint="default"/>
        <w:b/>
        <w:i/>
      </w:rPr>
    </w:lvl>
    <w:lvl w:ilvl="1" w:tplc="280A0003" w:tentative="1">
      <w:start w:val="1"/>
      <w:numFmt w:val="bullet"/>
      <w:lvlText w:val="o"/>
      <w:lvlJc w:val="left"/>
      <w:pPr>
        <w:ind w:left="2235" w:hanging="360"/>
      </w:pPr>
      <w:rPr>
        <w:rFonts w:ascii="Courier New" w:hAnsi="Courier New" w:cs="Courier New" w:hint="default"/>
      </w:rPr>
    </w:lvl>
    <w:lvl w:ilvl="2" w:tplc="280A0005" w:tentative="1">
      <w:start w:val="1"/>
      <w:numFmt w:val="bullet"/>
      <w:lvlText w:val=""/>
      <w:lvlJc w:val="left"/>
      <w:pPr>
        <w:ind w:left="2955" w:hanging="360"/>
      </w:pPr>
      <w:rPr>
        <w:rFonts w:ascii="Wingdings" w:hAnsi="Wingdings" w:hint="default"/>
      </w:rPr>
    </w:lvl>
    <w:lvl w:ilvl="3" w:tplc="280A0001" w:tentative="1">
      <w:start w:val="1"/>
      <w:numFmt w:val="bullet"/>
      <w:lvlText w:val=""/>
      <w:lvlJc w:val="left"/>
      <w:pPr>
        <w:ind w:left="3675" w:hanging="360"/>
      </w:pPr>
      <w:rPr>
        <w:rFonts w:ascii="Symbol" w:hAnsi="Symbol" w:hint="default"/>
      </w:rPr>
    </w:lvl>
    <w:lvl w:ilvl="4" w:tplc="280A0003" w:tentative="1">
      <w:start w:val="1"/>
      <w:numFmt w:val="bullet"/>
      <w:lvlText w:val="o"/>
      <w:lvlJc w:val="left"/>
      <w:pPr>
        <w:ind w:left="4395" w:hanging="360"/>
      </w:pPr>
      <w:rPr>
        <w:rFonts w:ascii="Courier New" w:hAnsi="Courier New" w:cs="Courier New" w:hint="default"/>
      </w:rPr>
    </w:lvl>
    <w:lvl w:ilvl="5" w:tplc="280A0005" w:tentative="1">
      <w:start w:val="1"/>
      <w:numFmt w:val="bullet"/>
      <w:lvlText w:val=""/>
      <w:lvlJc w:val="left"/>
      <w:pPr>
        <w:ind w:left="5115" w:hanging="360"/>
      </w:pPr>
      <w:rPr>
        <w:rFonts w:ascii="Wingdings" w:hAnsi="Wingdings" w:hint="default"/>
      </w:rPr>
    </w:lvl>
    <w:lvl w:ilvl="6" w:tplc="280A0001" w:tentative="1">
      <w:start w:val="1"/>
      <w:numFmt w:val="bullet"/>
      <w:lvlText w:val=""/>
      <w:lvlJc w:val="left"/>
      <w:pPr>
        <w:ind w:left="5835" w:hanging="360"/>
      </w:pPr>
      <w:rPr>
        <w:rFonts w:ascii="Symbol" w:hAnsi="Symbol" w:hint="default"/>
      </w:rPr>
    </w:lvl>
    <w:lvl w:ilvl="7" w:tplc="280A0003" w:tentative="1">
      <w:start w:val="1"/>
      <w:numFmt w:val="bullet"/>
      <w:lvlText w:val="o"/>
      <w:lvlJc w:val="left"/>
      <w:pPr>
        <w:ind w:left="6555" w:hanging="360"/>
      </w:pPr>
      <w:rPr>
        <w:rFonts w:ascii="Courier New" w:hAnsi="Courier New" w:cs="Courier New" w:hint="default"/>
      </w:rPr>
    </w:lvl>
    <w:lvl w:ilvl="8" w:tplc="280A0005" w:tentative="1">
      <w:start w:val="1"/>
      <w:numFmt w:val="bullet"/>
      <w:lvlText w:val=""/>
      <w:lvlJc w:val="left"/>
      <w:pPr>
        <w:ind w:left="7275" w:hanging="360"/>
      </w:pPr>
      <w:rPr>
        <w:rFonts w:ascii="Wingdings" w:hAnsi="Wingdings" w:hint="default"/>
      </w:rPr>
    </w:lvl>
  </w:abstractNum>
  <w:abstractNum w:abstractNumId="32" w15:restartNumberingAfterBreak="0">
    <w:nsid w:val="55D87D7C"/>
    <w:multiLevelType w:val="hybridMultilevel"/>
    <w:tmpl w:val="F4C01A0E"/>
    <w:lvl w:ilvl="0" w:tplc="280A0001">
      <w:start w:val="1"/>
      <w:numFmt w:val="bullet"/>
      <w:lvlText w:val=""/>
      <w:lvlJc w:val="left"/>
      <w:pPr>
        <w:ind w:left="3900" w:hanging="360"/>
      </w:pPr>
      <w:rPr>
        <w:rFonts w:ascii="Symbol" w:hAnsi="Symbol" w:hint="default"/>
      </w:rPr>
    </w:lvl>
    <w:lvl w:ilvl="1" w:tplc="280A0003">
      <w:start w:val="1"/>
      <w:numFmt w:val="bullet"/>
      <w:lvlText w:val="o"/>
      <w:lvlJc w:val="left"/>
      <w:pPr>
        <w:ind w:left="4620" w:hanging="360"/>
      </w:pPr>
      <w:rPr>
        <w:rFonts w:ascii="Courier New" w:hAnsi="Courier New" w:cs="Courier New" w:hint="default"/>
      </w:rPr>
    </w:lvl>
    <w:lvl w:ilvl="2" w:tplc="280A0005" w:tentative="1">
      <w:start w:val="1"/>
      <w:numFmt w:val="bullet"/>
      <w:lvlText w:val=""/>
      <w:lvlJc w:val="left"/>
      <w:pPr>
        <w:ind w:left="5340" w:hanging="360"/>
      </w:pPr>
      <w:rPr>
        <w:rFonts w:ascii="Wingdings" w:hAnsi="Wingdings" w:hint="default"/>
      </w:rPr>
    </w:lvl>
    <w:lvl w:ilvl="3" w:tplc="280A0001" w:tentative="1">
      <w:start w:val="1"/>
      <w:numFmt w:val="bullet"/>
      <w:lvlText w:val=""/>
      <w:lvlJc w:val="left"/>
      <w:pPr>
        <w:ind w:left="6060" w:hanging="360"/>
      </w:pPr>
      <w:rPr>
        <w:rFonts w:ascii="Symbol" w:hAnsi="Symbol" w:hint="default"/>
      </w:rPr>
    </w:lvl>
    <w:lvl w:ilvl="4" w:tplc="280A0003" w:tentative="1">
      <w:start w:val="1"/>
      <w:numFmt w:val="bullet"/>
      <w:lvlText w:val="o"/>
      <w:lvlJc w:val="left"/>
      <w:pPr>
        <w:ind w:left="6780" w:hanging="360"/>
      </w:pPr>
      <w:rPr>
        <w:rFonts w:ascii="Courier New" w:hAnsi="Courier New" w:cs="Courier New" w:hint="default"/>
      </w:rPr>
    </w:lvl>
    <w:lvl w:ilvl="5" w:tplc="280A0005" w:tentative="1">
      <w:start w:val="1"/>
      <w:numFmt w:val="bullet"/>
      <w:lvlText w:val=""/>
      <w:lvlJc w:val="left"/>
      <w:pPr>
        <w:ind w:left="7500" w:hanging="360"/>
      </w:pPr>
      <w:rPr>
        <w:rFonts w:ascii="Wingdings" w:hAnsi="Wingdings" w:hint="default"/>
      </w:rPr>
    </w:lvl>
    <w:lvl w:ilvl="6" w:tplc="280A0001" w:tentative="1">
      <w:start w:val="1"/>
      <w:numFmt w:val="bullet"/>
      <w:lvlText w:val=""/>
      <w:lvlJc w:val="left"/>
      <w:pPr>
        <w:ind w:left="8220" w:hanging="360"/>
      </w:pPr>
      <w:rPr>
        <w:rFonts w:ascii="Symbol" w:hAnsi="Symbol" w:hint="default"/>
      </w:rPr>
    </w:lvl>
    <w:lvl w:ilvl="7" w:tplc="280A0003" w:tentative="1">
      <w:start w:val="1"/>
      <w:numFmt w:val="bullet"/>
      <w:lvlText w:val="o"/>
      <w:lvlJc w:val="left"/>
      <w:pPr>
        <w:ind w:left="8940" w:hanging="360"/>
      </w:pPr>
      <w:rPr>
        <w:rFonts w:ascii="Courier New" w:hAnsi="Courier New" w:cs="Courier New" w:hint="default"/>
      </w:rPr>
    </w:lvl>
    <w:lvl w:ilvl="8" w:tplc="280A0005" w:tentative="1">
      <w:start w:val="1"/>
      <w:numFmt w:val="bullet"/>
      <w:lvlText w:val=""/>
      <w:lvlJc w:val="left"/>
      <w:pPr>
        <w:ind w:left="9660" w:hanging="360"/>
      </w:pPr>
      <w:rPr>
        <w:rFonts w:ascii="Wingdings" w:hAnsi="Wingdings" w:hint="default"/>
      </w:rPr>
    </w:lvl>
  </w:abstractNum>
  <w:abstractNum w:abstractNumId="33" w15:restartNumberingAfterBreak="0">
    <w:nsid w:val="5AD15C02"/>
    <w:multiLevelType w:val="hybridMultilevel"/>
    <w:tmpl w:val="0D780848"/>
    <w:lvl w:ilvl="0" w:tplc="069A81B2">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11704BC"/>
    <w:multiLevelType w:val="hybridMultilevel"/>
    <w:tmpl w:val="8B26D7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4142ACB"/>
    <w:multiLevelType w:val="hybridMultilevel"/>
    <w:tmpl w:val="D876B5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77544A8"/>
    <w:multiLevelType w:val="hybridMultilevel"/>
    <w:tmpl w:val="540CD3FE"/>
    <w:lvl w:ilvl="0" w:tplc="652CE20C">
      <w:start w:val="1"/>
      <w:numFmt w:val="decimal"/>
      <w:lvlText w:val="%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71D83280"/>
    <w:multiLevelType w:val="hybridMultilevel"/>
    <w:tmpl w:val="1DACD490"/>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8" w15:restartNumberingAfterBreak="0">
    <w:nsid w:val="71F51F42"/>
    <w:multiLevelType w:val="hybridMultilevel"/>
    <w:tmpl w:val="07EC660A"/>
    <w:lvl w:ilvl="0" w:tplc="FDA663C6">
      <w:numFmt w:val="bullet"/>
      <w:lvlText w:val="-"/>
      <w:lvlJc w:val="left"/>
      <w:pPr>
        <w:ind w:left="1515" w:hanging="360"/>
      </w:pPr>
      <w:rPr>
        <w:rFonts w:ascii="Verdana" w:eastAsia="Times New Roman" w:hAnsi="Verdana" w:cs="Arial" w:hint="default"/>
      </w:rPr>
    </w:lvl>
    <w:lvl w:ilvl="1" w:tplc="280A0003" w:tentative="1">
      <w:start w:val="1"/>
      <w:numFmt w:val="bullet"/>
      <w:lvlText w:val="o"/>
      <w:lvlJc w:val="left"/>
      <w:pPr>
        <w:ind w:left="2235" w:hanging="360"/>
      </w:pPr>
      <w:rPr>
        <w:rFonts w:ascii="Courier New" w:hAnsi="Courier New" w:cs="Courier New" w:hint="default"/>
      </w:rPr>
    </w:lvl>
    <w:lvl w:ilvl="2" w:tplc="280A0005" w:tentative="1">
      <w:start w:val="1"/>
      <w:numFmt w:val="bullet"/>
      <w:lvlText w:val=""/>
      <w:lvlJc w:val="left"/>
      <w:pPr>
        <w:ind w:left="2955" w:hanging="360"/>
      </w:pPr>
      <w:rPr>
        <w:rFonts w:ascii="Wingdings" w:hAnsi="Wingdings" w:hint="default"/>
      </w:rPr>
    </w:lvl>
    <w:lvl w:ilvl="3" w:tplc="280A0001" w:tentative="1">
      <w:start w:val="1"/>
      <w:numFmt w:val="bullet"/>
      <w:lvlText w:val=""/>
      <w:lvlJc w:val="left"/>
      <w:pPr>
        <w:ind w:left="3675" w:hanging="360"/>
      </w:pPr>
      <w:rPr>
        <w:rFonts w:ascii="Symbol" w:hAnsi="Symbol" w:hint="default"/>
      </w:rPr>
    </w:lvl>
    <w:lvl w:ilvl="4" w:tplc="280A0003" w:tentative="1">
      <w:start w:val="1"/>
      <w:numFmt w:val="bullet"/>
      <w:lvlText w:val="o"/>
      <w:lvlJc w:val="left"/>
      <w:pPr>
        <w:ind w:left="4395" w:hanging="360"/>
      </w:pPr>
      <w:rPr>
        <w:rFonts w:ascii="Courier New" w:hAnsi="Courier New" w:cs="Courier New" w:hint="default"/>
      </w:rPr>
    </w:lvl>
    <w:lvl w:ilvl="5" w:tplc="280A0005" w:tentative="1">
      <w:start w:val="1"/>
      <w:numFmt w:val="bullet"/>
      <w:lvlText w:val=""/>
      <w:lvlJc w:val="left"/>
      <w:pPr>
        <w:ind w:left="5115" w:hanging="360"/>
      </w:pPr>
      <w:rPr>
        <w:rFonts w:ascii="Wingdings" w:hAnsi="Wingdings" w:hint="default"/>
      </w:rPr>
    </w:lvl>
    <w:lvl w:ilvl="6" w:tplc="280A0001" w:tentative="1">
      <w:start w:val="1"/>
      <w:numFmt w:val="bullet"/>
      <w:lvlText w:val=""/>
      <w:lvlJc w:val="left"/>
      <w:pPr>
        <w:ind w:left="5835" w:hanging="360"/>
      </w:pPr>
      <w:rPr>
        <w:rFonts w:ascii="Symbol" w:hAnsi="Symbol" w:hint="default"/>
      </w:rPr>
    </w:lvl>
    <w:lvl w:ilvl="7" w:tplc="280A0003" w:tentative="1">
      <w:start w:val="1"/>
      <w:numFmt w:val="bullet"/>
      <w:lvlText w:val="o"/>
      <w:lvlJc w:val="left"/>
      <w:pPr>
        <w:ind w:left="6555" w:hanging="360"/>
      </w:pPr>
      <w:rPr>
        <w:rFonts w:ascii="Courier New" w:hAnsi="Courier New" w:cs="Courier New" w:hint="default"/>
      </w:rPr>
    </w:lvl>
    <w:lvl w:ilvl="8" w:tplc="280A0005" w:tentative="1">
      <w:start w:val="1"/>
      <w:numFmt w:val="bullet"/>
      <w:lvlText w:val=""/>
      <w:lvlJc w:val="left"/>
      <w:pPr>
        <w:ind w:left="7275" w:hanging="360"/>
      </w:pPr>
      <w:rPr>
        <w:rFonts w:ascii="Wingdings" w:hAnsi="Wingdings" w:hint="default"/>
      </w:rPr>
    </w:lvl>
  </w:abstractNum>
  <w:abstractNum w:abstractNumId="39" w15:restartNumberingAfterBreak="0">
    <w:nsid w:val="75824C08"/>
    <w:multiLevelType w:val="hybridMultilevel"/>
    <w:tmpl w:val="4A644E6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0" w15:restartNumberingAfterBreak="0">
    <w:nsid w:val="76363E68"/>
    <w:multiLevelType w:val="hybridMultilevel"/>
    <w:tmpl w:val="0E7CF90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88E2009"/>
    <w:multiLevelType w:val="hybridMultilevel"/>
    <w:tmpl w:val="740665B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A3336F0"/>
    <w:multiLevelType w:val="hybridMultilevel"/>
    <w:tmpl w:val="B8AA059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ABB1E9D"/>
    <w:multiLevelType w:val="hybridMultilevel"/>
    <w:tmpl w:val="431028B8"/>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121797220">
    <w:abstractNumId w:val="11"/>
  </w:num>
  <w:num w:numId="2" w16cid:durableId="1721436242">
    <w:abstractNumId w:val="10"/>
  </w:num>
  <w:num w:numId="3" w16cid:durableId="320621178">
    <w:abstractNumId w:val="31"/>
  </w:num>
  <w:num w:numId="4" w16cid:durableId="339628904">
    <w:abstractNumId w:val="27"/>
  </w:num>
  <w:num w:numId="5" w16cid:durableId="1069111635">
    <w:abstractNumId w:val="18"/>
  </w:num>
  <w:num w:numId="6" w16cid:durableId="69885147">
    <w:abstractNumId w:val="38"/>
  </w:num>
  <w:num w:numId="7" w16cid:durableId="919020405">
    <w:abstractNumId w:val="5"/>
  </w:num>
  <w:num w:numId="8" w16cid:durableId="1531264107">
    <w:abstractNumId w:val="29"/>
  </w:num>
  <w:num w:numId="9" w16cid:durableId="477187471">
    <w:abstractNumId w:val="33"/>
  </w:num>
  <w:num w:numId="10" w16cid:durableId="1387922344">
    <w:abstractNumId w:val="4"/>
  </w:num>
  <w:num w:numId="11" w16cid:durableId="44261810">
    <w:abstractNumId w:val="14"/>
  </w:num>
  <w:num w:numId="12" w16cid:durableId="2030135678">
    <w:abstractNumId w:val="15"/>
  </w:num>
  <w:num w:numId="13" w16cid:durableId="1397318141">
    <w:abstractNumId w:val="43"/>
  </w:num>
  <w:num w:numId="14" w16cid:durableId="1169559873">
    <w:abstractNumId w:val="7"/>
  </w:num>
  <w:num w:numId="15" w16cid:durableId="2092770443">
    <w:abstractNumId w:val="35"/>
  </w:num>
  <w:num w:numId="16" w16cid:durableId="957642045">
    <w:abstractNumId w:val="17"/>
  </w:num>
  <w:num w:numId="17" w16cid:durableId="2011369002">
    <w:abstractNumId w:val="39"/>
  </w:num>
  <w:num w:numId="18" w16cid:durableId="1995908096">
    <w:abstractNumId w:val="34"/>
  </w:num>
  <w:num w:numId="19" w16cid:durableId="1942183029">
    <w:abstractNumId w:val="23"/>
  </w:num>
  <w:num w:numId="20" w16cid:durableId="1939025988">
    <w:abstractNumId w:val="37"/>
  </w:num>
  <w:num w:numId="21" w16cid:durableId="293408447">
    <w:abstractNumId w:val="2"/>
  </w:num>
  <w:num w:numId="22" w16cid:durableId="1210796833">
    <w:abstractNumId w:val="1"/>
  </w:num>
  <w:num w:numId="23" w16cid:durableId="1987389629">
    <w:abstractNumId w:val="3"/>
  </w:num>
  <w:num w:numId="24" w16cid:durableId="879392463">
    <w:abstractNumId w:val="22"/>
  </w:num>
  <w:num w:numId="25" w16cid:durableId="2064869284">
    <w:abstractNumId w:val="9"/>
  </w:num>
  <w:num w:numId="26" w16cid:durableId="1882327778">
    <w:abstractNumId w:val="13"/>
  </w:num>
  <w:num w:numId="27" w16cid:durableId="775564263">
    <w:abstractNumId w:val="24"/>
  </w:num>
  <w:num w:numId="28" w16cid:durableId="59331419">
    <w:abstractNumId w:val="30"/>
  </w:num>
  <w:num w:numId="29" w16cid:durableId="199166274">
    <w:abstractNumId w:val="32"/>
  </w:num>
  <w:num w:numId="30" w16cid:durableId="1671247838">
    <w:abstractNumId w:val="42"/>
  </w:num>
  <w:num w:numId="31" w16cid:durableId="90786734">
    <w:abstractNumId w:val="6"/>
  </w:num>
  <w:num w:numId="32" w16cid:durableId="1780443939">
    <w:abstractNumId w:val="36"/>
  </w:num>
  <w:num w:numId="33" w16cid:durableId="1552963430">
    <w:abstractNumId w:val="16"/>
  </w:num>
  <w:num w:numId="34" w16cid:durableId="2086560855">
    <w:abstractNumId w:val="8"/>
  </w:num>
  <w:num w:numId="35" w16cid:durableId="1993099881">
    <w:abstractNumId w:val="12"/>
  </w:num>
  <w:num w:numId="36" w16cid:durableId="51970344">
    <w:abstractNumId w:val="21"/>
  </w:num>
  <w:num w:numId="37" w16cid:durableId="207421927">
    <w:abstractNumId w:val="41"/>
  </w:num>
  <w:num w:numId="38" w16cid:durableId="1982879613">
    <w:abstractNumId w:val="28"/>
  </w:num>
  <w:num w:numId="39" w16cid:durableId="1542398287">
    <w:abstractNumId w:val="20"/>
  </w:num>
  <w:num w:numId="40" w16cid:durableId="559639020">
    <w:abstractNumId w:val="0"/>
  </w:num>
  <w:num w:numId="41" w16cid:durableId="1803960262">
    <w:abstractNumId w:val="25"/>
  </w:num>
  <w:num w:numId="42" w16cid:durableId="1698921868">
    <w:abstractNumId w:val="40"/>
  </w:num>
  <w:num w:numId="43" w16cid:durableId="1593902150">
    <w:abstractNumId w:val="26"/>
  </w:num>
  <w:num w:numId="44" w16cid:durableId="20996660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00A"/>
    <w:rsid w:val="0001301E"/>
    <w:rsid w:val="000142C0"/>
    <w:rsid w:val="000229F7"/>
    <w:rsid w:val="00023001"/>
    <w:rsid w:val="00023037"/>
    <w:rsid w:val="0003395D"/>
    <w:rsid w:val="000368B5"/>
    <w:rsid w:val="00042496"/>
    <w:rsid w:val="00042517"/>
    <w:rsid w:val="000432DF"/>
    <w:rsid w:val="00044A04"/>
    <w:rsid w:val="00044FCC"/>
    <w:rsid w:val="0005035A"/>
    <w:rsid w:val="00051869"/>
    <w:rsid w:val="00051D40"/>
    <w:rsid w:val="0005594B"/>
    <w:rsid w:val="0005732B"/>
    <w:rsid w:val="0007258A"/>
    <w:rsid w:val="0007699F"/>
    <w:rsid w:val="0007789F"/>
    <w:rsid w:val="00086ABA"/>
    <w:rsid w:val="00090DCB"/>
    <w:rsid w:val="00097A29"/>
    <w:rsid w:val="000A0DDA"/>
    <w:rsid w:val="000A1ECA"/>
    <w:rsid w:val="000A32DF"/>
    <w:rsid w:val="000A7BC1"/>
    <w:rsid w:val="000B0E58"/>
    <w:rsid w:val="000B7DD2"/>
    <w:rsid w:val="000C1545"/>
    <w:rsid w:val="000C3BB3"/>
    <w:rsid w:val="000C41A7"/>
    <w:rsid w:val="000D10FE"/>
    <w:rsid w:val="000E00C4"/>
    <w:rsid w:val="000F2958"/>
    <w:rsid w:val="00110155"/>
    <w:rsid w:val="001215BE"/>
    <w:rsid w:val="001307BB"/>
    <w:rsid w:val="00130C86"/>
    <w:rsid w:val="001323D4"/>
    <w:rsid w:val="00147D39"/>
    <w:rsid w:val="00154A71"/>
    <w:rsid w:val="001550DC"/>
    <w:rsid w:val="00155ABB"/>
    <w:rsid w:val="00162FE3"/>
    <w:rsid w:val="00164B6B"/>
    <w:rsid w:val="00166602"/>
    <w:rsid w:val="00166639"/>
    <w:rsid w:val="00170FB9"/>
    <w:rsid w:val="001715AB"/>
    <w:rsid w:val="00171A0B"/>
    <w:rsid w:val="00174FE1"/>
    <w:rsid w:val="00176E35"/>
    <w:rsid w:val="00185146"/>
    <w:rsid w:val="00185690"/>
    <w:rsid w:val="00185BE1"/>
    <w:rsid w:val="00192B3B"/>
    <w:rsid w:val="001936CD"/>
    <w:rsid w:val="00194AD2"/>
    <w:rsid w:val="0019532C"/>
    <w:rsid w:val="001A29C5"/>
    <w:rsid w:val="001A2AA5"/>
    <w:rsid w:val="001A76C5"/>
    <w:rsid w:val="001A7F6C"/>
    <w:rsid w:val="001B43F6"/>
    <w:rsid w:val="001B547C"/>
    <w:rsid w:val="001B5BC5"/>
    <w:rsid w:val="001C109D"/>
    <w:rsid w:val="001C6168"/>
    <w:rsid w:val="001D4BC5"/>
    <w:rsid w:val="001E0757"/>
    <w:rsid w:val="001E227F"/>
    <w:rsid w:val="001F1B11"/>
    <w:rsid w:val="001F4CFB"/>
    <w:rsid w:val="00202F06"/>
    <w:rsid w:val="00203D01"/>
    <w:rsid w:val="00207D1C"/>
    <w:rsid w:val="00207EC7"/>
    <w:rsid w:val="002126B2"/>
    <w:rsid w:val="00216F0D"/>
    <w:rsid w:val="00225894"/>
    <w:rsid w:val="00226BDD"/>
    <w:rsid w:val="0023439B"/>
    <w:rsid w:val="00246EB9"/>
    <w:rsid w:val="00247ED8"/>
    <w:rsid w:val="00261762"/>
    <w:rsid w:val="00261C0B"/>
    <w:rsid w:val="00261DD3"/>
    <w:rsid w:val="002625FE"/>
    <w:rsid w:val="002626E8"/>
    <w:rsid w:val="0026536D"/>
    <w:rsid w:val="00265BFB"/>
    <w:rsid w:val="002771C0"/>
    <w:rsid w:val="00280A32"/>
    <w:rsid w:val="00284984"/>
    <w:rsid w:val="00287660"/>
    <w:rsid w:val="00290CD8"/>
    <w:rsid w:val="002973A9"/>
    <w:rsid w:val="002A0680"/>
    <w:rsid w:val="002A1A21"/>
    <w:rsid w:val="002B140A"/>
    <w:rsid w:val="002B2BED"/>
    <w:rsid w:val="002C17A9"/>
    <w:rsid w:val="002C240F"/>
    <w:rsid w:val="002C2CEE"/>
    <w:rsid w:val="002C4215"/>
    <w:rsid w:val="002C437C"/>
    <w:rsid w:val="002D1FE2"/>
    <w:rsid w:val="002D294D"/>
    <w:rsid w:val="002D73FB"/>
    <w:rsid w:val="002D7553"/>
    <w:rsid w:val="002E0A65"/>
    <w:rsid w:val="002E7D0F"/>
    <w:rsid w:val="002F4BFB"/>
    <w:rsid w:val="002F6404"/>
    <w:rsid w:val="002F71EA"/>
    <w:rsid w:val="00301E98"/>
    <w:rsid w:val="003107B9"/>
    <w:rsid w:val="00312EDD"/>
    <w:rsid w:val="003341CE"/>
    <w:rsid w:val="00344A75"/>
    <w:rsid w:val="003475CF"/>
    <w:rsid w:val="0035026B"/>
    <w:rsid w:val="0035083A"/>
    <w:rsid w:val="0035294F"/>
    <w:rsid w:val="00355032"/>
    <w:rsid w:val="00356082"/>
    <w:rsid w:val="0035701C"/>
    <w:rsid w:val="00363184"/>
    <w:rsid w:val="00371198"/>
    <w:rsid w:val="00380C51"/>
    <w:rsid w:val="003827B2"/>
    <w:rsid w:val="003829DA"/>
    <w:rsid w:val="0039065D"/>
    <w:rsid w:val="003946F4"/>
    <w:rsid w:val="00395354"/>
    <w:rsid w:val="003961BB"/>
    <w:rsid w:val="00396C17"/>
    <w:rsid w:val="003A4D5B"/>
    <w:rsid w:val="003B70C9"/>
    <w:rsid w:val="003C1488"/>
    <w:rsid w:val="003C2248"/>
    <w:rsid w:val="003E37B9"/>
    <w:rsid w:val="003E702F"/>
    <w:rsid w:val="003E7144"/>
    <w:rsid w:val="003E7384"/>
    <w:rsid w:val="003F00D2"/>
    <w:rsid w:val="003F1102"/>
    <w:rsid w:val="00402451"/>
    <w:rsid w:val="0040751C"/>
    <w:rsid w:val="004103BB"/>
    <w:rsid w:val="0042043B"/>
    <w:rsid w:val="00425257"/>
    <w:rsid w:val="00426461"/>
    <w:rsid w:val="004307F6"/>
    <w:rsid w:val="00434766"/>
    <w:rsid w:val="00434882"/>
    <w:rsid w:val="00434E46"/>
    <w:rsid w:val="0044688A"/>
    <w:rsid w:val="0045182A"/>
    <w:rsid w:val="00453DF7"/>
    <w:rsid w:val="00457FD6"/>
    <w:rsid w:val="00464378"/>
    <w:rsid w:val="00466151"/>
    <w:rsid w:val="0046654C"/>
    <w:rsid w:val="004669C9"/>
    <w:rsid w:val="0047024E"/>
    <w:rsid w:val="00471830"/>
    <w:rsid w:val="00474A20"/>
    <w:rsid w:val="00481539"/>
    <w:rsid w:val="004820AC"/>
    <w:rsid w:val="00482916"/>
    <w:rsid w:val="00490B0E"/>
    <w:rsid w:val="00491AF9"/>
    <w:rsid w:val="0049252A"/>
    <w:rsid w:val="00492F34"/>
    <w:rsid w:val="004A1909"/>
    <w:rsid w:val="004A2DE9"/>
    <w:rsid w:val="004A2FB1"/>
    <w:rsid w:val="004C143F"/>
    <w:rsid w:val="004C167C"/>
    <w:rsid w:val="004C1BC4"/>
    <w:rsid w:val="004C45BE"/>
    <w:rsid w:val="004C545E"/>
    <w:rsid w:val="004D0F44"/>
    <w:rsid w:val="004D2CDC"/>
    <w:rsid w:val="004D393D"/>
    <w:rsid w:val="004E4905"/>
    <w:rsid w:val="004E4C26"/>
    <w:rsid w:val="004F22F1"/>
    <w:rsid w:val="00512F47"/>
    <w:rsid w:val="00520B07"/>
    <w:rsid w:val="0052501D"/>
    <w:rsid w:val="005320DE"/>
    <w:rsid w:val="0053705B"/>
    <w:rsid w:val="00546541"/>
    <w:rsid w:val="00546739"/>
    <w:rsid w:val="0054715C"/>
    <w:rsid w:val="0055433E"/>
    <w:rsid w:val="00562AB0"/>
    <w:rsid w:val="00564016"/>
    <w:rsid w:val="00572241"/>
    <w:rsid w:val="005729DE"/>
    <w:rsid w:val="00574677"/>
    <w:rsid w:val="0057578E"/>
    <w:rsid w:val="00580765"/>
    <w:rsid w:val="005812FB"/>
    <w:rsid w:val="005862A2"/>
    <w:rsid w:val="00586CFD"/>
    <w:rsid w:val="00593457"/>
    <w:rsid w:val="00596ED6"/>
    <w:rsid w:val="005A630A"/>
    <w:rsid w:val="005B02F5"/>
    <w:rsid w:val="005B5D05"/>
    <w:rsid w:val="005C49BD"/>
    <w:rsid w:val="005D2306"/>
    <w:rsid w:val="005D2C75"/>
    <w:rsid w:val="005D5417"/>
    <w:rsid w:val="005D7477"/>
    <w:rsid w:val="005F0BF4"/>
    <w:rsid w:val="005F3AFE"/>
    <w:rsid w:val="005F43CB"/>
    <w:rsid w:val="006013C5"/>
    <w:rsid w:val="00607625"/>
    <w:rsid w:val="00611AA8"/>
    <w:rsid w:val="00612AB6"/>
    <w:rsid w:val="00614E3E"/>
    <w:rsid w:val="0062513F"/>
    <w:rsid w:val="00630CFC"/>
    <w:rsid w:val="00633861"/>
    <w:rsid w:val="00634BFB"/>
    <w:rsid w:val="00634F7A"/>
    <w:rsid w:val="00637995"/>
    <w:rsid w:val="006617DB"/>
    <w:rsid w:val="0066210B"/>
    <w:rsid w:val="00662481"/>
    <w:rsid w:val="006734F1"/>
    <w:rsid w:val="006764E4"/>
    <w:rsid w:val="006A424F"/>
    <w:rsid w:val="006B72B0"/>
    <w:rsid w:val="006B7586"/>
    <w:rsid w:val="006C1003"/>
    <w:rsid w:val="006E2CF1"/>
    <w:rsid w:val="006F30BF"/>
    <w:rsid w:val="006F7FC6"/>
    <w:rsid w:val="00701B2B"/>
    <w:rsid w:val="00712588"/>
    <w:rsid w:val="00717A4F"/>
    <w:rsid w:val="00725423"/>
    <w:rsid w:val="00730185"/>
    <w:rsid w:val="007404F3"/>
    <w:rsid w:val="00746134"/>
    <w:rsid w:val="00750439"/>
    <w:rsid w:val="00760CA9"/>
    <w:rsid w:val="00762709"/>
    <w:rsid w:val="007643F6"/>
    <w:rsid w:val="00771BA2"/>
    <w:rsid w:val="00774415"/>
    <w:rsid w:val="00780BA5"/>
    <w:rsid w:val="0078126A"/>
    <w:rsid w:val="007829A7"/>
    <w:rsid w:val="007851AA"/>
    <w:rsid w:val="00792A02"/>
    <w:rsid w:val="00794245"/>
    <w:rsid w:val="00794B73"/>
    <w:rsid w:val="00794BE0"/>
    <w:rsid w:val="007A2553"/>
    <w:rsid w:val="007A3379"/>
    <w:rsid w:val="007B7BCB"/>
    <w:rsid w:val="007C0089"/>
    <w:rsid w:val="007C6300"/>
    <w:rsid w:val="007D18F3"/>
    <w:rsid w:val="007E14B5"/>
    <w:rsid w:val="007E1C3F"/>
    <w:rsid w:val="007E60C1"/>
    <w:rsid w:val="007F1970"/>
    <w:rsid w:val="0080085C"/>
    <w:rsid w:val="0080353E"/>
    <w:rsid w:val="008177C2"/>
    <w:rsid w:val="00820CB4"/>
    <w:rsid w:val="00830284"/>
    <w:rsid w:val="00832999"/>
    <w:rsid w:val="00833F31"/>
    <w:rsid w:val="0083426B"/>
    <w:rsid w:val="00835B6C"/>
    <w:rsid w:val="00836A19"/>
    <w:rsid w:val="008428EA"/>
    <w:rsid w:val="00850452"/>
    <w:rsid w:val="00856F59"/>
    <w:rsid w:val="008628A2"/>
    <w:rsid w:val="00863EDB"/>
    <w:rsid w:val="008725E2"/>
    <w:rsid w:val="00883061"/>
    <w:rsid w:val="008913F8"/>
    <w:rsid w:val="008946CA"/>
    <w:rsid w:val="008948C6"/>
    <w:rsid w:val="0089640A"/>
    <w:rsid w:val="008A43A3"/>
    <w:rsid w:val="008A7E76"/>
    <w:rsid w:val="008B00F2"/>
    <w:rsid w:val="008B28BC"/>
    <w:rsid w:val="008B4E4A"/>
    <w:rsid w:val="008C4D00"/>
    <w:rsid w:val="008D03B2"/>
    <w:rsid w:val="008D1951"/>
    <w:rsid w:val="008D23B5"/>
    <w:rsid w:val="008D4AE1"/>
    <w:rsid w:val="008D4EED"/>
    <w:rsid w:val="008D6291"/>
    <w:rsid w:val="008E0BFF"/>
    <w:rsid w:val="008E2035"/>
    <w:rsid w:val="008E2A00"/>
    <w:rsid w:val="008E436E"/>
    <w:rsid w:val="008E5AF7"/>
    <w:rsid w:val="008E7227"/>
    <w:rsid w:val="008F2FE6"/>
    <w:rsid w:val="008F3B6C"/>
    <w:rsid w:val="008F485B"/>
    <w:rsid w:val="008F7515"/>
    <w:rsid w:val="00910C42"/>
    <w:rsid w:val="00911928"/>
    <w:rsid w:val="00913CD2"/>
    <w:rsid w:val="00931D81"/>
    <w:rsid w:val="00931EAE"/>
    <w:rsid w:val="009345AF"/>
    <w:rsid w:val="00935B7F"/>
    <w:rsid w:val="00937800"/>
    <w:rsid w:val="009431EC"/>
    <w:rsid w:val="00957F33"/>
    <w:rsid w:val="00960E91"/>
    <w:rsid w:val="00963AF2"/>
    <w:rsid w:val="0097650B"/>
    <w:rsid w:val="0098161C"/>
    <w:rsid w:val="00983008"/>
    <w:rsid w:val="009851F7"/>
    <w:rsid w:val="00993B46"/>
    <w:rsid w:val="009956C9"/>
    <w:rsid w:val="00996E06"/>
    <w:rsid w:val="00996ED7"/>
    <w:rsid w:val="0099734F"/>
    <w:rsid w:val="009979B4"/>
    <w:rsid w:val="009A7C30"/>
    <w:rsid w:val="009B433C"/>
    <w:rsid w:val="009C2A5C"/>
    <w:rsid w:val="009D0A55"/>
    <w:rsid w:val="009D628B"/>
    <w:rsid w:val="009D64DA"/>
    <w:rsid w:val="009D6E0B"/>
    <w:rsid w:val="009D725B"/>
    <w:rsid w:val="009E1034"/>
    <w:rsid w:val="009E1D00"/>
    <w:rsid w:val="009E295D"/>
    <w:rsid w:val="009E46DE"/>
    <w:rsid w:val="009E692D"/>
    <w:rsid w:val="009F070E"/>
    <w:rsid w:val="00A0224F"/>
    <w:rsid w:val="00A04CD2"/>
    <w:rsid w:val="00A0752E"/>
    <w:rsid w:val="00A1509A"/>
    <w:rsid w:val="00A16FA9"/>
    <w:rsid w:val="00A17E00"/>
    <w:rsid w:val="00A20351"/>
    <w:rsid w:val="00A2527B"/>
    <w:rsid w:val="00A25A46"/>
    <w:rsid w:val="00A30922"/>
    <w:rsid w:val="00A30E73"/>
    <w:rsid w:val="00A41293"/>
    <w:rsid w:val="00A4265F"/>
    <w:rsid w:val="00A42BC7"/>
    <w:rsid w:val="00A4340F"/>
    <w:rsid w:val="00A43B51"/>
    <w:rsid w:val="00A4744C"/>
    <w:rsid w:val="00A50179"/>
    <w:rsid w:val="00A54978"/>
    <w:rsid w:val="00A57058"/>
    <w:rsid w:val="00A61B00"/>
    <w:rsid w:val="00A62926"/>
    <w:rsid w:val="00A658B0"/>
    <w:rsid w:val="00A67AA7"/>
    <w:rsid w:val="00A71840"/>
    <w:rsid w:val="00A751CD"/>
    <w:rsid w:val="00A80999"/>
    <w:rsid w:val="00A80C5B"/>
    <w:rsid w:val="00A83AE8"/>
    <w:rsid w:val="00A9557B"/>
    <w:rsid w:val="00A965A1"/>
    <w:rsid w:val="00A96878"/>
    <w:rsid w:val="00AA2C50"/>
    <w:rsid w:val="00AA7AD8"/>
    <w:rsid w:val="00AB0882"/>
    <w:rsid w:val="00AB1320"/>
    <w:rsid w:val="00AC102E"/>
    <w:rsid w:val="00AC1B79"/>
    <w:rsid w:val="00AC1BFA"/>
    <w:rsid w:val="00AC1CFD"/>
    <w:rsid w:val="00AC2761"/>
    <w:rsid w:val="00AC29C5"/>
    <w:rsid w:val="00AC6F5F"/>
    <w:rsid w:val="00AC7DB1"/>
    <w:rsid w:val="00AC7EE9"/>
    <w:rsid w:val="00AD5515"/>
    <w:rsid w:val="00AD7FA1"/>
    <w:rsid w:val="00AE7F5A"/>
    <w:rsid w:val="00AF0940"/>
    <w:rsid w:val="00AF3551"/>
    <w:rsid w:val="00AF6512"/>
    <w:rsid w:val="00AF7503"/>
    <w:rsid w:val="00AF785E"/>
    <w:rsid w:val="00AF7B04"/>
    <w:rsid w:val="00B12A93"/>
    <w:rsid w:val="00B17744"/>
    <w:rsid w:val="00B26732"/>
    <w:rsid w:val="00B40897"/>
    <w:rsid w:val="00B5118B"/>
    <w:rsid w:val="00B51784"/>
    <w:rsid w:val="00B5289B"/>
    <w:rsid w:val="00B54557"/>
    <w:rsid w:val="00B55E96"/>
    <w:rsid w:val="00B62540"/>
    <w:rsid w:val="00B64818"/>
    <w:rsid w:val="00B72141"/>
    <w:rsid w:val="00B72A20"/>
    <w:rsid w:val="00B72F19"/>
    <w:rsid w:val="00B77573"/>
    <w:rsid w:val="00B80626"/>
    <w:rsid w:val="00B80D3E"/>
    <w:rsid w:val="00B845BB"/>
    <w:rsid w:val="00B86677"/>
    <w:rsid w:val="00B870C2"/>
    <w:rsid w:val="00B870C9"/>
    <w:rsid w:val="00B910E9"/>
    <w:rsid w:val="00B913D8"/>
    <w:rsid w:val="00B917F5"/>
    <w:rsid w:val="00BB1833"/>
    <w:rsid w:val="00BB3BCD"/>
    <w:rsid w:val="00BB5ECA"/>
    <w:rsid w:val="00BC1097"/>
    <w:rsid w:val="00BE0FAD"/>
    <w:rsid w:val="00BE467F"/>
    <w:rsid w:val="00BE5AFD"/>
    <w:rsid w:val="00BE73DC"/>
    <w:rsid w:val="00BE78AA"/>
    <w:rsid w:val="00BF02E7"/>
    <w:rsid w:val="00BF0EDB"/>
    <w:rsid w:val="00BF12A2"/>
    <w:rsid w:val="00BF2C6F"/>
    <w:rsid w:val="00BF5D40"/>
    <w:rsid w:val="00BF7A40"/>
    <w:rsid w:val="00C0171C"/>
    <w:rsid w:val="00C027EC"/>
    <w:rsid w:val="00C04DA7"/>
    <w:rsid w:val="00C05492"/>
    <w:rsid w:val="00C06A46"/>
    <w:rsid w:val="00C07003"/>
    <w:rsid w:val="00C14995"/>
    <w:rsid w:val="00C17106"/>
    <w:rsid w:val="00C209FD"/>
    <w:rsid w:val="00C20EEF"/>
    <w:rsid w:val="00C24CB1"/>
    <w:rsid w:val="00C2639C"/>
    <w:rsid w:val="00C26D8E"/>
    <w:rsid w:val="00C3225E"/>
    <w:rsid w:val="00C45852"/>
    <w:rsid w:val="00C47EAF"/>
    <w:rsid w:val="00C52308"/>
    <w:rsid w:val="00C55D4F"/>
    <w:rsid w:val="00C5600F"/>
    <w:rsid w:val="00C6275A"/>
    <w:rsid w:val="00C62F27"/>
    <w:rsid w:val="00C670EF"/>
    <w:rsid w:val="00C67C8D"/>
    <w:rsid w:val="00C74349"/>
    <w:rsid w:val="00C75AE2"/>
    <w:rsid w:val="00C779F0"/>
    <w:rsid w:val="00C80CA4"/>
    <w:rsid w:val="00C81D00"/>
    <w:rsid w:val="00C827BC"/>
    <w:rsid w:val="00C8356F"/>
    <w:rsid w:val="00C8673B"/>
    <w:rsid w:val="00C86A71"/>
    <w:rsid w:val="00CA0BE7"/>
    <w:rsid w:val="00CA2ACE"/>
    <w:rsid w:val="00CA4445"/>
    <w:rsid w:val="00CB4E50"/>
    <w:rsid w:val="00CC2126"/>
    <w:rsid w:val="00CD2C24"/>
    <w:rsid w:val="00CD3577"/>
    <w:rsid w:val="00CE2871"/>
    <w:rsid w:val="00CE5943"/>
    <w:rsid w:val="00CF2F39"/>
    <w:rsid w:val="00CF4842"/>
    <w:rsid w:val="00CF7DB5"/>
    <w:rsid w:val="00D016C7"/>
    <w:rsid w:val="00D049A0"/>
    <w:rsid w:val="00D1722D"/>
    <w:rsid w:val="00D2106A"/>
    <w:rsid w:val="00D2194D"/>
    <w:rsid w:val="00D33625"/>
    <w:rsid w:val="00D35532"/>
    <w:rsid w:val="00D36E7B"/>
    <w:rsid w:val="00D4148F"/>
    <w:rsid w:val="00D41629"/>
    <w:rsid w:val="00D427BE"/>
    <w:rsid w:val="00D611D0"/>
    <w:rsid w:val="00D630C3"/>
    <w:rsid w:val="00D63251"/>
    <w:rsid w:val="00D70757"/>
    <w:rsid w:val="00D70EAE"/>
    <w:rsid w:val="00D72B53"/>
    <w:rsid w:val="00D8112B"/>
    <w:rsid w:val="00D83115"/>
    <w:rsid w:val="00D87A58"/>
    <w:rsid w:val="00D9003F"/>
    <w:rsid w:val="00D92E32"/>
    <w:rsid w:val="00D95C5D"/>
    <w:rsid w:val="00D96963"/>
    <w:rsid w:val="00DA0662"/>
    <w:rsid w:val="00DA27CF"/>
    <w:rsid w:val="00DA2C0A"/>
    <w:rsid w:val="00DB2E28"/>
    <w:rsid w:val="00DD5962"/>
    <w:rsid w:val="00DD64AC"/>
    <w:rsid w:val="00DD6EC6"/>
    <w:rsid w:val="00DE5BD0"/>
    <w:rsid w:val="00DE7892"/>
    <w:rsid w:val="00DF30E6"/>
    <w:rsid w:val="00E12E07"/>
    <w:rsid w:val="00E178D8"/>
    <w:rsid w:val="00E179E5"/>
    <w:rsid w:val="00E309C7"/>
    <w:rsid w:val="00E34F45"/>
    <w:rsid w:val="00E43A8B"/>
    <w:rsid w:val="00E56B27"/>
    <w:rsid w:val="00E576BC"/>
    <w:rsid w:val="00E620A9"/>
    <w:rsid w:val="00E66DF2"/>
    <w:rsid w:val="00E8418C"/>
    <w:rsid w:val="00E921C9"/>
    <w:rsid w:val="00EB1459"/>
    <w:rsid w:val="00EB657A"/>
    <w:rsid w:val="00EB704B"/>
    <w:rsid w:val="00EB70C7"/>
    <w:rsid w:val="00EC2D58"/>
    <w:rsid w:val="00EC78B8"/>
    <w:rsid w:val="00ED5A34"/>
    <w:rsid w:val="00EE5667"/>
    <w:rsid w:val="00EE680D"/>
    <w:rsid w:val="00EF0FD4"/>
    <w:rsid w:val="00EF28A9"/>
    <w:rsid w:val="00EF600A"/>
    <w:rsid w:val="00F07A5C"/>
    <w:rsid w:val="00F20413"/>
    <w:rsid w:val="00F208F7"/>
    <w:rsid w:val="00F236C9"/>
    <w:rsid w:val="00F242EF"/>
    <w:rsid w:val="00F2663C"/>
    <w:rsid w:val="00F27ADE"/>
    <w:rsid w:val="00F33A94"/>
    <w:rsid w:val="00F42DED"/>
    <w:rsid w:val="00F436E6"/>
    <w:rsid w:val="00F45D34"/>
    <w:rsid w:val="00F471B3"/>
    <w:rsid w:val="00F473BF"/>
    <w:rsid w:val="00F510E8"/>
    <w:rsid w:val="00F564B6"/>
    <w:rsid w:val="00F5772C"/>
    <w:rsid w:val="00F610C6"/>
    <w:rsid w:val="00F663AA"/>
    <w:rsid w:val="00F67D32"/>
    <w:rsid w:val="00F72129"/>
    <w:rsid w:val="00F746DE"/>
    <w:rsid w:val="00F80E72"/>
    <w:rsid w:val="00F907D2"/>
    <w:rsid w:val="00F9320B"/>
    <w:rsid w:val="00F9719B"/>
    <w:rsid w:val="00FB2E82"/>
    <w:rsid w:val="00FB5DC5"/>
    <w:rsid w:val="00FC1A9A"/>
    <w:rsid w:val="00FC24E7"/>
    <w:rsid w:val="00FC4B2A"/>
    <w:rsid w:val="00FC5838"/>
    <w:rsid w:val="00FD2793"/>
    <w:rsid w:val="00FD4747"/>
    <w:rsid w:val="00FD4C89"/>
    <w:rsid w:val="00FE6788"/>
    <w:rsid w:val="00FF1005"/>
    <w:rsid w:val="00FF3701"/>
    <w:rsid w:val="00FF3C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0D937C"/>
  <w15:chartTrackingRefBased/>
  <w15:docId w15:val="{4ECBDDEC-8374-47D2-9820-A54689BF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iPriority="99" w:unhideWhenUsed="1" w:qFormat="1"/>
    <w:lsdException w:name="List Bullet 2" w:uiPriority="99"/>
    <w:lsdException w:name="Title" w:uiPriority="99"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1C3F"/>
    <w:rPr>
      <w:rFonts w:ascii="Arial" w:hAnsi="Arial" w:cs="Arial"/>
      <w:sz w:val="22"/>
      <w:szCs w:val="24"/>
      <w:lang w:val="es-ES" w:eastAsia="es-ES"/>
    </w:rPr>
  </w:style>
  <w:style w:type="paragraph" w:styleId="Ttulo1">
    <w:name w:val="heading 1"/>
    <w:basedOn w:val="Normal"/>
    <w:next w:val="Normal"/>
    <w:link w:val="Ttulo1Car"/>
    <w:qFormat/>
    <w:rsid w:val="0007699F"/>
    <w:pPr>
      <w:keepNext/>
      <w:jc w:val="center"/>
      <w:outlineLvl w:val="0"/>
    </w:pPr>
    <w:rPr>
      <w:rFonts w:eastAsia="MS Mincho"/>
      <w:b/>
      <w:bCs/>
      <w:sz w:val="28"/>
    </w:rPr>
  </w:style>
  <w:style w:type="paragraph" w:styleId="Ttulo2">
    <w:name w:val="heading 2"/>
    <w:basedOn w:val="Normal"/>
    <w:next w:val="Normal"/>
    <w:link w:val="Ttulo2Car"/>
    <w:unhideWhenUsed/>
    <w:qFormat/>
    <w:rsid w:val="00E8418C"/>
    <w:pPr>
      <w:keepNext/>
      <w:spacing w:before="240" w:after="60"/>
      <w:outlineLvl w:val="1"/>
    </w:pPr>
    <w:rPr>
      <w:rFonts w:ascii="Cambria" w:hAnsi="Cambria" w:cs="Times New Roman"/>
      <w:b/>
      <w:bCs/>
      <w:i/>
      <w:iCs/>
      <w:sz w:val="28"/>
      <w:szCs w:val="28"/>
    </w:rPr>
  </w:style>
  <w:style w:type="paragraph" w:styleId="Ttulo3">
    <w:name w:val="heading 3"/>
    <w:basedOn w:val="Normal"/>
    <w:next w:val="Normal"/>
    <w:link w:val="Ttulo3Car"/>
    <w:semiHidden/>
    <w:unhideWhenUsed/>
    <w:qFormat/>
    <w:rsid w:val="00E8418C"/>
    <w:pPr>
      <w:keepNext/>
      <w:spacing w:before="240" w:after="60"/>
      <w:outlineLvl w:val="2"/>
    </w:pPr>
    <w:rPr>
      <w:rFonts w:ascii="Cambria" w:hAnsi="Cambria" w:cs="Times New Roman"/>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8628A2"/>
    <w:pPr>
      <w:tabs>
        <w:tab w:val="center" w:pos="4252"/>
        <w:tab w:val="right" w:pos="8504"/>
      </w:tabs>
    </w:pPr>
  </w:style>
  <w:style w:type="paragraph" w:styleId="Piedepgina">
    <w:name w:val="footer"/>
    <w:basedOn w:val="Normal"/>
    <w:link w:val="PiedepginaCar"/>
    <w:rsid w:val="008628A2"/>
    <w:pPr>
      <w:tabs>
        <w:tab w:val="center" w:pos="4252"/>
        <w:tab w:val="right" w:pos="8504"/>
      </w:tabs>
    </w:pPr>
  </w:style>
  <w:style w:type="paragraph" w:styleId="Prrafodelista">
    <w:name w:val="List Paragraph"/>
    <w:basedOn w:val="Normal"/>
    <w:uiPriority w:val="34"/>
    <w:qFormat/>
    <w:rsid w:val="00DD5962"/>
    <w:pPr>
      <w:ind w:left="708"/>
    </w:pPr>
  </w:style>
  <w:style w:type="paragraph" w:styleId="Textodeglobo">
    <w:name w:val="Balloon Text"/>
    <w:basedOn w:val="Normal"/>
    <w:link w:val="TextodegloboCar"/>
    <w:rsid w:val="009345AF"/>
    <w:rPr>
      <w:rFonts w:ascii="Tahoma" w:hAnsi="Tahoma" w:cs="Tahoma"/>
      <w:sz w:val="16"/>
      <w:szCs w:val="16"/>
    </w:rPr>
  </w:style>
  <w:style w:type="character" w:customStyle="1" w:styleId="TextodegloboCar">
    <w:name w:val="Texto de globo Car"/>
    <w:link w:val="Textodeglobo"/>
    <w:rsid w:val="009345AF"/>
    <w:rPr>
      <w:rFonts w:ascii="Tahoma" w:hAnsi="Tahoma" w:cs="Tahoma"/>
      <w:sz w:val="16"/>
      <w:szCs w:val="16"/>
      <w:lang w:val="es-ES" w:eastAsia="es-ES"/>
    </w:rPr>
  </w:style>
  <w:style w:type="paragraph" w:styleId="Sinespaciado">
    <w:name w:val="No Spacing"/>
    <w:basedOn w:val="Normal"/>
    <w:uiPriority w:val="1"/>
    <w:qFormat/>
    <w:rsid w:val="00C5600F"/>
    <w:rPr>
      <w:rFonts w:ascii="Calibri" w:eastAsia="Calibri" w:hAnsi="Calibri" w:cs="Times New Roman"/>
      <w:szCs w:val="22"/>
      <w:lang w:val="es-PE" w:eastAsia="es-PE"/>
    </w:rPr>
  </w:style>
  <w:style w:type="paragraph" w:styleId="NormalWeb">
    <w:name w:val="Normal (Web)"/>
    <w:basedOn w:val="Normal"/>
    <w:uiPriority w:val="99"/>
    <w:unhideWhenUsed/>
    <w:rsid w:val="001307BB"/>
    <w:pPr>
      <w:spacing w:before="100" w:beforeAutospacing="1" w:after="100" w:afterAutospacing="1"/>
    </w:pPr>
    <w:rPr>
      <w:rFonts w:ascii="Times New Roman" w:hAnsi="Times New Roman" w:cs="Times New Roman"/>
      <w:sz w:val="24"/>
      <w:lang w:val="es-PE" w:eastAsia="es-PE"/>
    </w:rPr>
  </w:style>
  <w:style w:type="character" w:customStyle="1" w:styleId="apple-style-span">
    <w:name w:val="apple-style-span"/>
    <w:basedOn w:val="Fuentedeprrafopredeter"/>
    <w:rsid w:val="009E1034"/>
  </w:style>
  <w:style w:type="table" w:styleId="Tablaconcuadrcula">
    <w:name w:val="Table Grid"/>
    <w:basedOn w:val="Tablanormal"/>
    <w:uiPriority w:val="59"/>
    <w:rsid w:val="001B547C"/>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rsid w:val="0007699F"/>
    <w:rPr>
      <w:rFonts w:ascii="Arial" w:eastAsia="MS Mincho" w:hAnsi="Arial" w:cs="Arial"/>
      <w:b/>
      <w:bCs/>
      <w:sz w:val="28"/>
      <w:szCs w:val="24"/>
      <w:lang w:val="es-ES" w:eastAsia="es-ES"/>
    </w:rPr>
  </w:style>
  <w:style w:type="character" w:styleId="Hipervnculo">
    <w:name w:val="Hyperlink"/>
    <w:rsid w:val="0007699F"/>
    <w:rPr>
      <w:color w:val="0000FF"/>
      <w:u w:val="single"/>
    </w:rPr>
  </w:style>
  <w:style w:type="paragraph" w:styleId="Sangradetextonormal">
    <w:name w:val="Body Text Indent"/>
    <w:basedOn w:val="Normal"/>
    <w:link w:val="SangradetextonormalCar"/>
    <w:rsid w:val="0007699F"/>
    <w:pPr>
      <w:tabs>
        <w:tab w:val="left" w:pos="0"/>
      </w:tabs>
      <w:ind w:hanging="284"/>
      <w:jc w:val="both"/>
    </w:pPr>
    <w:rPr>
      <w:rFonts w:eastAsia="MS Mincho"/>
      <w:sz w:val="20"/>
    </w:rPr>
  </w:style>
  <w:style w:type="character" w:customStyle="1" w:styleId="SangradetextonormalCar">
    <w:name w:val="Sangría de texto normal Car"/>
    <w:link w:val="Sangradetextonormal"/>
    <w:rsid w:val="0007699F"/>
    <w:rPr>
      <w:rFonts w:ascii="Arial" w:eastAsia="MS Mincho" w:hAnsi="Arial" w:cs="Arial"/>
      <w:szCs w:val="24"/>
      <w:lang w:val="es-ES" w:eastAsia="es-ES"/>
    </w:rPr>
  </w:style>
  <w:style w:type="paragraph" w:styleId="Textoindependiente">
    <w:name w:val="Body Text"/>
    <w:basedOn w:val="Normal"/>
    <w:link w:val="TextoindependienteCar"/>
    <w:rsid w:val="00913CD2"/>
    <w:pPr>
      <w:spacing w:after="120"/>
    </w:pPr>
  </w:style>
  <w:style w:type="character" w:customStyle="1" w:styleId="TextoindependienteCar">
    <w:name w:val="Texto independiente Car"/>
    <w:link w:val="Textoindependiente"/>
    <w:rsid w:val="00913CD2"/>
    <w:rPr>
      <w:rFonts w:ascii="Arial" w:hAnsi="Arial" w:cs="Arial"/>
      <w:sz w:val="22"/>
      <w:szCs w:val="24"/>
      <w:lang w:val="es-ES" w:eastAsia="es-ES"/>
    </w:rPr>
  </w:style>
  <w:style w:type="character" w:customStyle="1" w:styleId="Ttulo2Car">
    <w:name w:val="Título 2 Car"/>
    <w:link w:val="Ttulo2"/>
    <w:rsid w:val="00E8418C"/>
    <w:rPr>
      <w:rFonts w:ascii="Cambria" w:eastAsia="Times New Roman" w:hAnsi="Cambria" w:cs="Times New Roman"/>
      <w:b/>
      <w:bCs/>
      <w:i/>
      <w:iCs/>
      <w:sz w:val="28"/>
      <w:szCs w:val="28"/>
      <w:lang w:val="es-ES" w:eastAsia="es-ES"/>
    </w:rPr>
  </w:style>
  <w:style w:type="character" w:customStyle="1" w:styleId="Ttulo3Car">
    <w:name w:val="Título 3 Car"/>
    <w:link w:val="Ttulo3"/>
    <w:semiHidden/>
    <w:rsid w:val="00E8418C"/>
    <w:rPr>
      <w:rFonts w:ascii="Cambria" w:hAnsi="Cambria"/>
      <w:b/>
      <w:bCs/>
      <w:sz w:val="26"/>
      <w:szCs w:val="26"/>
      <w:lang w:val="es-ES" w:eastAsia="es-ES"/>
    </w:rPr>
  </w:style>
  <w:style w:type="paragraph" w:customStyle="1" w:styleId="Tabla">
    <w:name w:val="Tabla"/>
    <w:basedOn w:val="Normal"/>
    <w:uiPriority w:val="99"/>
    <w:rsid w:val="00E8418C"/>
    <w:pPr>
      <w:autoSpaceDE w:val="0"/>
      <w:autoSpaceDN w:val="0"/>
      <w:spacing w:line="260" w:lineRule="exact"/>
      <w:jc w:val="center"/>
    </w:pPr>
    <w:rPr>
      <w:rFonts w:ascii="Times New Roman" w:hAnsi="Times New Roman" w:cs="Times New Roman"/>
      <w:szCs w:val="22"/>
      <w:lang w:val="en-US"/>
    </w:rPr>
  </w:style>
  <w:style w:type="paragraph" w:styleId="Descripcin">
    <w:name w:val="caption"/>
    <w:basedOn w:val="Normal"/>
    <w:next w:val="Normal"/>
    <w:uiPriority w:val="99"/>
    <w:qFormat/>
    <w:rsid w:val="00E8418C"/>
    <w:pPr>
      <w:autoSpaceDE w:val="0"/>
      <w:autoSpaceDN w:val="0"/>
      <w:spacing w:line="260" w:lineRule="exact"/>
      <w:jc w:val="both"/>
    </w:pPr>
    <w:rPr>
      <w:rFonts w:ascii="Times New Roman" w:hAnsi="Times New Roman" w:cs="Times New Roman"/>
      <w:sz w:val="24"/>
      <w:lang w:val="en-US"/>
    </w:rPr>
  </w:style>
  <w:style w:type="paragraph" w:styleId="Listaconvietas2">
    <w:name w:val="List Bullet 2"/>
    <w:basedOn w:val="Normal"/>
    <w:autoRedefine/>
    <w:uiPriority w:val="99"/>
    <w:rsid w:val="00E8418C"/>
    <w:pPr>
      <w:numPr>
        <w:numId w:val="40"/>
      </w:numPr>
      <w:tabs>
        <w:tab w:val="clear" w:pos="1296"/>
        <w:tab w:val="num" w:pos="454"/>
      </w:tabs>
      <w:autoSpaceDE w:val="0"/>
      <w:autoSpaceDN w:val="0"/>
      <w:spacing w:line="260" w:lineRule="exact"/>
      <w:ind w:left="681" w:hanging="227"/>
      <w:jc w:val="both"/>
    </w:pPr>
    <w:rPr>
      <w:rFonts w:ascii="Times New Roman" w:hAnsi="Times New Roman" w:cs="Times New Roman"/>
      <w:sz w:val="24"/>
      <w:lang w:val="en-GB"/>
    </w:rPr>
  </w:style>
  <w:style w:type="paragraph" w:styleId="Ttulo">
    <w:name w:val="Title"/>
    <w:basedOn w:val="Normal"/>
    <w:link w:val="TtuloCar"/>
    <w:uiPriority w:val="99"/>
    <w:qFormat/>
    <w:rsid w:val="00E8418C"/>
    <w:pPr>
      <w:autoSpaceDE w:val="0"/>
      <w:autoSpaceDN w:val="0"/>
      <w:jc w:val="both"/>
      <w:outlineLvl w:val="0"/>
    </w:pPr>
    <w:rPr>
      <w:rFonts w:ascii="Times New Roman" w:hAnsi="Times New Roman" w:cs="Times New Roman"/>
      <w:kern w:val="28"/>
      <w:sz w:val="36"/>
      <w:szCs w:val="36"/>
      <w:lang w:val="en-US"/>
    </w:rPr>
  </w:style>
  <w:style w:type="character" w:customStyle="1" w:styleId="TtuloCar">
    <w:name w:val="Título Car"/>
    <w:link w:val="Ttulo"/>
    <w:uiPriority w:val="99"/>
    <w:rsid w:val="00E8418C"/>
    <w:rPr>
      <w:kern w:val="28"/>
      <w:sz w:val="36"/>
      <w:szCs w:val="36"/>
      <w:lang w:val="en-US" w:eastAsia="es-ES"/>
    </w:rPr>
  </w:style>
  <w:style w:type="paragraph" w:customStyle="1" w:styleId="Referencias">
    <w:name w:val="Referencias"/>
    <w:basedOn w:val="Normal"/>
    <w:uiPriority w:val="99"/>
    <w:rsid w:val="00E8418C"/>
    <w:pPr>
      <w:autoSpaceDE w:val="0"/>
      <w:autoSpaceDN w:val="0"/>
      <w:spacing w:line="220" w:lineRule="exact"/>
      <w:ind w:left="227" w:hanging="227"/>
      <w:jc w:val="both"/>
    </w:pPr>
    <w:rPr>
      <w:sz w:val="20"/>
      <w:szCs w:val="20"/>
      <w:lang w:val="en-US"/>
    </w:rPr>
  </w:style>
  <w:style w:type="paragraph" w:customStyle="1" w:styleId="Autor-Nombre">
    <w:name w:val="Autor-Nombre"/>
    <w:basedOn w:val="Ttulo"/>
    <w:uiPriority w:val="99"/>
    <w:rsid w:val="00E8418C"/>
    <w:rPr>
      <w:sz w:val="28"/>
      <w:szCs w:val="28"/>
    </w:rPr>
  </w:style>
  <w:style w:type="paragraph" w:customStyle="1" w:styleId="Afiliacin">
    <w:name w:val="Afiliación"/>
    <w:basedOn w:val="Autor-Nombre"/>
    <w:uiPriority w:val="99"/>
    <w:rsid w:val="00E8418C"/>
    <w:rPr>
      <w:i/>
      <w:iCs/>
      <w:sz w:val="24"/>
      <w:szCs w:val="24"/>
    </w:rPr>
  </w:style>
  <w:style w:type="paragraph" w:customStyle="1" w:styleId="Resumen">
    <w:name w:val="Resumen"/>
    <w:basedOn w:val="Normal"/>
    <w:uiPriority w:val="99"/>
    <w:rsid w:val="00E8418C"/>
    <w:pPr>
      <w:autoSpaceDE w:val="0"/>
      <w:autoSpaceDN w:val="0"/>
      <w:spacing w:line="260" w:lineRule="exact"/>
      <w:jc w:val="both"/>
    </w:pPr>
    <w:rPr>
      <w:rFonts w:ascii="Times New Roman" w:hAnsi="Times New Roman" w:cs="Times New Roman"/>
      <w:i/>
      <w:iCs/>
      <w:szCs w:val="22"/>
      <w:lang w:val="en-US"/>
    </w:rPr>
  </w:style>
  <w:style w:type="paragraph" w:customStyle="1" w:styleId="Resumen-Ttulo">
    <w:name w:val="Resumen-Título"/>
    <w:basedOn w:val="Ttulo2"/>
    <w:next w:val="Resumen"/>
    <w:uiPriority w:val="99"/>
    <w:rsid w:val="00E8418C"/>
    <w:pPr>
      <w:autoSpaceDE w:val="0"/>
      <w:autoSpaceDN w:val="0"/>
      <w:spacing w:before="260" w:after="0" w:line="260" w:lineRule="exact"/>
      <w:jc w:val="both"/>
    </w:pPr>
    <w:rPr>
      <w:rFonts w:ascii="Helvetica" w:hAnsi="Helvetica" w:cs="Helvetica"/>
      <w:b w:val="0"/>
      <w:bCs w:val="0"/>
      <w:i w:val="0"/>
      <w:iCs w:val="0"/>
      <w:sz w:val="24"/>
      <w:szCs w:val="24"/>
      <w:lang w:val="en-US"/>
    </w:rPr>
  </w:style>
  <w:style w:type="paragraph" w:customStyle="1" w:styleId="Ecuacin">
    <w:name w:val="Ecuación"/>
    <w:basedOn w:val="Normal"/>
    <w:next w:val="Normal"/>
    <w:uiPriority w:val="99"/>
    <w:rsid w:val="00E8418C"/>
    <w:pPr>
      <w:autoSpaceDE w:val="0"/>
      <w:autoSpaceDN w:val="0"/>
      <w:spacing w:line="260" w:lineRule="exact"/>
      <w:jc w:val="both"/>
    </w:pPr>
    <w:rPr>
      <w:rFonts w:ascii="Times New Roman" w:hAnsi="Times New Roman" w:cs="Times New Roman"/>
      <w:sz w:val="20"/>
      <w:szCs w:val="20"/>
      <w:lang w:val="en-GB"/>
    </w:rPr>
  </w:style>
  <w:style w:type="character" w:customStyle="1" w:styleId="EncabezadoCar">
    <w:name w:val="Encabezado Car"/>
    <w:link w:val="Encabezado"/>
    <w:uiPriority w:val="99"/>
    <w:rsid w:val="00E8418C"/>
    <w:rPr>
      <w:rFonts w:ascii="Arial" w:hAnsi="Arial" w:cs="Arial"/>
      <w:sz w:val="22"/>
      <w:szCs w:val="24"/>
      <w:lang w:val="es-ES" w:eastAsia="es-ES"/>
    </w:rPr>
  </w:style>
  <w:style w:type="character" w:customStyle="1" w:styleId="PiedepginaCar">
    <w:name w:val="Pie de página Car"/>
    <w:link w:val="Piedepgina"/>
    <w:rsid w:val="00856F59"/>
    <w:rPr>
      <w:rFonts w:ascii="Arial" w:hAnsi="Arial" w:cs="Arial"/>
      <w:sz w:val="22"/>
      <w:szCs w:val="24"/>
      <w:lang w:val="es-ES" w:eastAsia="es-ES"/>
    </w:rPr>
  </w:style>
  <w:style w:type="character" w:styleId="Mencinsinresolver">
    <w:name w:val="Unresolved Mention"/>
    <w:basedOn w:val="Fuentedeprrafopredeter"/>
    <w:uiPriority w:val="99"/>
    <w:semiHidden/>
    <w:unhideWhenUsed/>
    <w:rsid w:val="00051D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3571">
      <w:bodyDiv w:val="1"/>
      <w:marLeft w:val="0"/>
      <w:marRight w:val="0"/>
      <w:marTop w:val="0"/>
      <w:marBottom w:val="0"/>
      <w:divBdr>
        <w:top w:val="none" w:sz="0" w:space="0" w:color="auto"/>
        <w:left w:val="none" w:sz="0" w:space="0" w:color="auto"/>
        <w:bottom w:val="none" w:sz="0" w:space="0" w:color="auto"/>
        <w:right w:val="none" w:sz="0" w:space="0" w:color="auto"/>
      </w:divBdr>
    </w:div>
    <w:div w:id="150025799">
      <w:bodyDiv w:val="1"/>
      <w:marLeft w:val="0"/>
      <w:marRight w:val="0"/>
      <w:marTop w:val="0"/>
      <w:marBottom w:val="0"/>
      <w:divBdr>
        <w:top w:val="none" w:sz="0" w:space="0" w:color="auto"/>
        <w:left w:val="none" w:sz="0" w:space="0" w:color="auto"/>
        <w:bottom w:val="none" w:sz="0" w:space="0" w:color="auto"/>
        <w:right w:val="none" w:sz="0" w:space="0" w:color="auto"/>
      </w:divBdr>
    </w:div>
    <w:div w:id="271471775">
      <w:bodyDiv w:val="1"/>
      <w:marLeft w:val="0"/>
      <w:marRight w:val="0"/>
      <w:marTop w:val="0"/>
      <w:marBottom w:val="0"/>
      <w:divBdr>
        <w:top w:val="none" w:sz="0" w:space="0" w:color="auto"/>
        <w:left w:val="none" w:sz="0" w:space="0" w:color="auto"/>
        <w:bottom w:val="none" w:sz="0" w:space="0" w:color="auto"/>
        <w:right w:val="none" w:sz="0" w:space="0" w:color="auto"/>
      </w:divBdr>
    </w:div>
    <w:div w:id="281612647">
      <w:bodyDiv w:val="1"/>
      <w:marLeft w:val="0"/>
      <w:marRight w:val="0"/>
      <w:marTop w:val="0"/>
      <w:marBottom w:val="0"/>
      <w:divBdr>
        <w:top w:val="none" w:sz="0" w:space="0" w:color="auto"/>
        <w:left w:val="none" w:sz="0" w:space="0" w:color="auto"/>
        <w:bottom w:val="none" w:sz="0" w:space="0" w:color="auto"/>
        <w:right w:val="none" w:sz="0" w:space="0" w:color="auto"/>
      </w:divBdr>
    </w:div>
    <w:div w:id="419563327">
      <w:bodyDiv w:val="1"/>
      <w:marLeft w:val="0"/>
      <w:marRight w:val="0"/>
      <w:marTop w:val="0"/>
      <w:marBottom w:val="0"/>
      <w:divBdr>
        <w:top w:val="none" w:sz="0" w:space="0" w:color="auto"/>
        <w:left w:val="none" w:sz="0" w:space="0" w:color="auto"/>
        <w:bottom w:val="none" w:sz="0" w:space="0" w:color="auto"/>
        <w:right w:val="none" w:sz="0" w:space="0" w:color="auto"/>
      </w:divBdr>
    </w:div>
    <w:div w:id="430319889">
      <w:bodyDiv w:val="1"/>
      <w:marLeft w:val="0"/>
      <w:marRight w:val="0"/>
      <w:marTop w:val="0"/>
      <w:marBottom w:val="0"/>
      <w:divBdr>
        <w:top w:val="none" w:sz="0" w:space="0" w:color="auto"/>
        <w:left w:val="none" w:sz="0" w:space="0" w:color="auto"/>
        <w:bottom w:val="none" w:sz="0" w:space="0" w:color="auto"/>
        <w:right w:val="none" w:sz="0" w:space="0" w:color="auto"/>
      </w:divBdr>
    </w:div>
    <w:div w:id="1105998032">
      <w:bodyDiv w:val="1"/>
      <w:marLeft w:val="0"/>
      <w:marRight w:val="0"/>
      <w:marTop w:val="0"/>
      <w:marBottom w:val="0"/>
      <w:divBdr>
        <w:top w:val="none" w:sz="0" w:space="0" w:color="auto"/>
        <w:left w:val="none" w:sz="0" w:space="0" w:color="auto"/>
        <w:bottom w:val="none" w:sz="0" w:space="0" w:color="auto"/>
        <w:right w:val="none" w:sz="0" w:space="0" w:color="auto"/>
      </w:divBdr>
    </w:div>
    <w:div w:id="1531646741">
      <w:bodyDiv w:val="1"/>
      <w:marLeft w:val="0"/>
      <w:marRight w:val="0"/>
      <w:marTop w:val="0"/>
      <w:marBottom w:val="0"/>
      <w:divBdr>
        <w:top w:val="none" w:sz="0" w:space="0" w:color="auto"/>
        <w:left w:val="none" w:sz="0" w:space="0" w:color="auto"/>
        <w:bottom w:val="none" w:sz="0" w:space="0" w:color="auto"/>
        <w:right w:val="none" w:sz="0" w:space="0" w:color="auto"/>
      </w:divBdr>
    </w:div>
    <w:div w:id="1800107239">
      <w:bodyDiv w:val="1"/>
      <w:marLeft w:val="0"/>
      <w:marRight w:val="0"/>
      <w:marTop w:val="0"/>
      <w:marBottom w:val="0"/>
      <w:divBdr>
        <w:top w:val="none" w:sz="0" w:space="0" w:color="auto"/>
        <w:left w:val="none" w:sz="0" w:space="0" w:color="auto"/>
        <w:bottom w:val="none" w:sz="0" w:space="0" w:color="auto"/>
        <w:right w:val="none" w:sz="0" w:space="0" w:color="auto"/>
      </w:divBdr>
    </w:div>
    <w:div w:id="1964652414">
      <w:bodyDiv w:val="1"/>
      <w:marLeft w:val="0"/>
      <w:marRight w:val="0"/>
      <w:marTop w:val="0"/>
      <w:marBottom w:val="0"/>
      <w:divBdr>
        <w:top w:val="none" w:sz="0" w:space="0" w:color="auto"/>
        <w:left w:val="none" w:sz="0" w:space="0" w:color="auto"/>
        <w:bottom w:val="none" w:sz="0" w:space="0" w:color="auto"/>
        <w:right w:val="none" w:sz="0" w:space="0" w:color="auto"/>
      </w:divBdr>
    </w:div>
    <w:div w:id="198836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palencia\Configuraci&#243;n%20local\Archivos%20temporales%20de%20Internet\OLK4\Modelo%20%20Informe%20Reuni&#243;n%20o%20Avanc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D8EA7-B693-4055-BD1F-694BCFBE4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Informe Reunión o Avances</Template>
  <TotalTime>1</TotalTime>
  <Pages>1</Pages>
  <Words>767</Words>
  <Characters>4222</Characters>
  <Application>Microsoft Office Word</Application>
  <DocSecurity>0</DocSecurity>
  <Lines>35</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REUNIÓN</vt:lpstr>
      <vt:lpstr>INFORME DE REUNIÓN</vt:lpstr>
    </vt:vector>
  </TitlesOfParts>
  <Company>IIMP</Company>
  <LinksUpToDate>false</LinksUpToDate>
  <CharactersWithSpaces>4980</CharactersWithSpaces>
  <SharedDoc>false</SharedDoc>
  <HLinks>
    <vt:vector size="6" baseType="variant">
      <vt:variant>
        <vt:i4>5046387</vt:i4>
      </vt:variant>
      <vt:variant>
        <vt:i4>0</vt:i4>
      </vt:variant>
      <vt:variant>
        <vt:i4>0</vt:i4>
      </vt:variant>
      <vt:variant>
        <vt:i4>5</vt:i4>
      </vt:variant>
      <vt:variant>
        <vt:lpwstr>mailto:tecnologia@iimp.org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REUNIÓN</dc:title>
  <dc:subject/>
  <dc:creator>Tatiana Palencia</dc:creator>
  <cp:keywords/>
  <cp:lastModifiedBy>Carla Bustamante</cp:lastModifiedBy>
  <cp:revision>3</cp:revision>
  <cp:lastPrinted>2025-05-12T23:31:00Z</cp:lastPrinted>
  <dcterms:created xsi:type="dcterms:W3CDTF">2025-05-15T15:30:00Z</dcterms:created>
  <dcterms:modified xsi:type="dcterms:W3CDTF">2025-05-15T15:30:00Z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871db5e,43807a5b,5e52f3c4</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2025-05-08T20:58:30Z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3dd23ca7-450f-4196-83ce-a31b8532adfd</vt:lpwstr>
  </property>
  <property fmtid="{D5CDD505-2E9C-101B-9397-08002B2CF9AE}" pid="11" name="MSIP_Label_e3f2a5e4-10d8-4dfe-8082-7352c27520cb_ContentBits">
    <vt:lpwstr>1</vt:lpwstr>
  </property>
  <property fmtid="{D5CDD505-2E9C-101B-9397-08002B2CF9AE}" pid="12" name="MSIP_Label_e3f2a5e4-10d8-4dfe-8082-7352c27520cb_Tag">
    <vt:lpwstr>10, 3, 0, 1</vt:lpwstr>
  </property>
</Properties>
</file>