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A1839" w14:textId="665FA370" w:rsidR="00A3065F" w:rsidRPr="00995448" w:rsidRDefault="00A3065F" w:rsidP="00A3065F">
      <w:pPr>
        <w:jc w:val="center"/>
        <w:rPr>
          <w:rFonts w:cstheme="minorHAnsi"/>
          <w:b/>
          <w:bCs/>
          <w:sz w:val="36"/>
          <w:szCs w:val="36"/>
        </w:rPr>
      </w:pPr>
      <w:r w:rsidRPr="00995448">
        <w:rPr>
          <w:rFonts w:cstheme="minorHAnsi"/>
          <w:b/>
          <w:bCs/>
          <w:sz w:val="36"/>
          <w:szCs w:val="36"/>
        </w:rPr>
        <w:t xml:space="preserve">INNOVACION &amp; </w:t>
      </w:r>
      <w:r w:rsidR="00537681">
        <w:rPr>
          <w:rFonts w:cstheme="minorHAnsi"/>
          <w:b/>
          <w:bCs/>
          <w:sz w:val="36"/>
          <w:szCs w:val="36"/>
        </w:rPr>
        <w:t>ECONOMÍA</w:t>
      </w:r>
      <w:r w:rsidRPr="00995448">
        <w:rPr>
          <w:rFonts w:cstheme="minorHAnsi"/>
          <w:b/>
          <w:bCs/>
          <w:sz w:val="36"/>
          <w:szCs w:val="36"/>
        </w:rPr>
        <w:t xml:space="preserve"> ESPIRAL</w:t>
      </w:r>
    </w:p>
    <w:p w14:paraId="46A3E3C2" w14:textId="126EDECF" w:rsidR="007373B8" w:rsidRPr="000270E6" w:rsidRDefault="007373B8" w:rsidP="00D91BF7">
      <w:pPr>
        <w:spacing w:before="120"/>
        <w:jc w:val="center"/>
        <w:rPr>
          <w:rFonts w:ascii="Arial" w:hAnsi="Arial" w:cs="Arial"/>
          <w:sz w:val="22"/>
          <w:szCs w:val="22"/>
          <w:lang w:val="es-PE"/>
        </w:rPr>
      </w:pPr>
    </w:p>
    <w:p w14:paraId="18655DEC" w14:textId="0DDC5355"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AC38A7">
        <w:rPr>
          <w:rFonts w:ascii="Arial" w:hAnsi="Arial" w:cs="Arial"/>
          <w:sz w:val="22"/>
          <w:szCs w:val="22"/>
          <w:lang w:val="es-PE"/>
        </w:rPr>
        <w:t>ESG</w:t>
      </w:r>
      <w:r w:rsidR="00493C85" w:rsidRPr="000270E6">
        <w:rPr>
          <w:rFonts w:ascii="Arial" w:hAnsi="Arial" w:cs="Arial"/>
          <w:sz w:val="22"/>
          <w:szCs w:val="22"/>
          <w:lang w:val="es-PE"/>
        </w:rPr>
        <w:t xml:space="preserve"> </w:t>
      </w:r>
      <w:r w:rsidR="00AC38A7">
        <w:rPr>
          <w:rFonts w:ascii="Arial" w:hAnsi="Arial" w:cs="Arial"/>
          <w:sz w:val="22"/>
          <w:szCs w:val="22"/>
          <w:lang w:val="es-PE"/>
        </w:rPr>
        <w:t>–</w:t>
      </w:r>
      <w:r w:rsidR="00493C85" w:rsidRPr="000270E6">
        <w:rPr>
          <w:rFonts w:ascii="Arial" w:hAnsi="Arial" w:cs="Arial"/>
          <w:sz w:val="22"/>
          <w:szCs w:val="22"/>
          <w:lang w:val="es-PE"/>
        </w:rPr>
        <w:t xml:space="preserve"> </w:t>
      </w:r>
      <w:r w:rsidR="00AC38A7">
        <w:rPr>
          <w:rFonts w:ascii="Arial" w:hAnsi="Arial" w:cs="Arial"/>
          <w:sz w:val="22"/>
          <w:szCs w:val="22"/>
          <w:lang w:val="es-PE"/>
        </w:rPr>
        <w:t>Gestión de Residuos y Economía Circular)</w:t>
      </w:r>
    </w:p>
    <w:p w14:paraId="03D0F56A" w14:textId="77777777" w:rsidR="00A05DB9" w:rsidRPr="000270E6" w:rsidRDefault="00A05DB9" w:rsidP="007373B8">
      <w:pPr>
        <w:rPr>
          <w:rFonts w:ascii="Arial" w:hAnsi="Arial" w:cs="Arial"/>
          <w:sz w:val="22"/>
          <w:szCs w:val="22"/>
        </w:rPr>
      </w:pPr>
    </w:p>
    <w:p w14:paraId="02638C59" w14:textId="304531EF" w:rsidR="0087565A" w:rsidRPr="000270E6" w:rsidRDefault="00A3065F" w:rsidP="0087565A">
      <w:pPr>
        <w:jc w:val="center"/>
        <w:rPr>
          <w:rFonts w:ascii="Arial" w:hAnsi="Arial" w:cs="Arial"/>
          <w:b/>
          <w:bCs/>
          <w:sz w:val="22"/>
          <w:szCs w:val="22"/>
          <w:lang w:val="es-PE"/>
        </w:rPr>
      </w:pPr>
      <w:r>
        <w:rPr>
          <w:rFonts w:ascii="Arial" w:hAnsi="Arial" w:cs="Arial"/>
          <w:b/>
          <w:bCs/>
          <w:sz w:val="22"/>
          <w:szCs w:val="22"/>
          <w:lang w:val="es-PE"/>
        </w:rPr>
        <w:t>Oscar Pablo Calero Revolledo</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 xml:space="preserve">Joyce Villachica </w:t>
      </w:r>
      <w:r w:rsidR="002D1993">
        <w:rPr>
          <w:rFonts w:ascii="Arial" w:hAnsi="Arial" w:cs="Arial"/>
          <w:b/>
          <w:bCs/>
          <w:sz w:val="22"/>
          <w:szCs w:val="22"/>
          <w:lang w:val="es-PE"/>
        </w:rPr>
        <w:t>Ll</w:t>
      </w:r>
      <w:r>
        <w:rPr>
          <w:rFonts w:ascii="Arial" w:hAnsi="Arial" w:cs="Arial"/>
          <w:b/>
          <w:bCs/>
          <w:sz w:val="22"/>
          <w:szCs w:val="22"/>
          <w:lang w:val="es-PE"/>
        </w:rPr>
        <w:t>amosas</w:t>
      </w:r>
      <w:r>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395D13F" w:rsidR="007373B8" w:rsidRPr="00727379" w:rsidRDefault="001F7167" w:rsidP="006975E0">
      <w:pPr>
        <w:ind w:left="142" w:hanging="142"/>
        <w:jc w:val="both"/>
        <w:rPr>
          <w:rFonts w:ascii="Arial" w:hAnsi="Arial" w:cs="Arial"/>
          <w:sz w:val="22"/>
          <w:szCs w:val="22"/>
          <w:lang w:val="es-PE"/>
        </w:rPr>
      </w:pPr>
      <w:r w:rsidRPr="00727379">
        <w:rPr>
          <w:rFonts w:ascii="Arial" w:hAnsi="Arial" w:cs="Arial"/>
          <w:sz w:val="22"/>
          <w:szCs w:val="22"/>
          <w:vertAlign w:val="superscript"/>
          <w:lang w:val="es-PE"/>
        </w:rPr>
        <w:t>1</w:t>
      </w:r>
      <w:r w:rsidR="007373B8" w:rsidRPr="00727379">
        <w:rPr>
          <w:rFonts w:ascii="Arial" w:hAnsi="Arial" w:cs="Arial"/>
          <w:sz w:val="22"/>
          <w:szCs w:val="22"/>
          <w:lang w:val="es-PE"/>
        </w:rPr>
        <w:t xml:space="preserve"> </w:t>
      </w:r>
      <w:proofErr w:type="gramStart"/>
      <w:r w:rsidR="002D1C36" w:rsidRPr="00727379">
        <w:rPr>
          <w:rFonts w:ascii="Arial" w:hAnsi="Arial" w:cs="Arial"/>
          <w:sz w:val="22"/>
          <w:szCs w:val="22"/>
          <w:lang w:val="es-PE"/>
        </w:rPr>
        <w:t>Autor</w:t>
      </w:r>
      <w:proofErr w:type="gramEnd"/>
      <w:r w:rsidR="002D1C36" w:rsidRPr="00727379">
        <w:rPr>
          <w:rFonts w:ascii="Arial" w:hAnsi="Arial" w:cs="Arial"/>
          <w:sz w:val="22"/>
          <w:szCs w:val="22"/>
          <w:lang w:val="es-PE"/>
        </w:rPr>
        <w:t xml:space="preserve">: </w:t>
      </w:r>
      <w:r w:rsidR="00AC38A7" w:rsidRPr="00727379">
        <w:rPr>
          <w:rFonts w:ascii="Arial" w:hAnsi="Arial" w:cs="Arial"/>
          <w:sz w:val="22"/>
          <w:szCs w:val="22"/>
          <w:lang w:val="es-PE"/>
        </w:rPr>
        <w:t>CAV Mining Inc.</w:t>
      </w:r>
      <w:r w:rsidR="00047A63" w:rsidRPr="00727379">
        <w:rPr>
          <w:rFonts w:ascii="Arial" w:hAnsi="Arial" w:cs="Arial"/>
          <w:sz w:val="22"/>
          <w:szCs w:val="22"/>
          <w:lang w:val="es-PE"/>
        </w:rPr>
        <w:t xml:space="preserve">, </w:t>
      </w:r>
      <w:r w:rsidR="00AC38A7" w:rsidRPr="00727379">
        <w:rPr>
          <w:rFonts w:ascii="Arial" w:hAnsi="Arial" w:cs="Arial"/>
          <w:sz w:val="22"/>
          <w:szCs w:val="22"/>
          <w:lang w:val="es-PE"/>
        </w:rPr>
        <w:t>Val d’Or – QC, Canadá</w:t>
      </w:r>
      <w:r w:rsidR="00047A63" w:rsidRPr="00727379">
        <w:rPr>
          <w:rFonts w:ascii="Arial" w:hAnsi="Arial" w:cs="Arial"/>
          <w:sz w:val="22"/>
          <w:szCs w:val="22"/>
          <w:lang w:val="es-PE"/>
        </w:rPr>
        <w:t xml:space="preserve"> </w:t>
      </w:r>
      <w:r w:rsidR="003C6D44" w:rsidRPr="00727379">
        <w:rPr>
          <w:rFonts w:ascii="Arial" w:hAnsi="Arial" w:cs="Arial"/>
          <w:sz w:val="22"/>
          <w:szCs w:val="22"/>
          <w:lang w:val="es-PE"/>
        </w:rPr>
        <w:t>(</w:t>
      </w:r>
      <w:hyperlink r:id="rId7" w:history="1">
        <w:r w:rsidR="00AC38A7" w:rsidRPr="00727379">
          <w:rPr>
            <w:rStyle w:val="Hipervnculo"/>
            <w:rFonts w:ascii="Arial" w:hAnsi="Arial" w:cs="Arial"/>
            <w:sz w:val="22"/>
            <w:szCs w:val="22"/>
            <w:lang w:val="es-PE"/>
          </w:rPr>
          <w:t>oscarcalero@cav-mining.com</w:t>
        </w:r>
      </w:hyperlink>
      <w:r w:rsidR="00AC38A7" w:rsidRPr="00727379">
        <w:rPr>
          <w:rFonts w:ascii="Arial" w:hAnsi="Arial" w:cs="Arial"/>
          <w:sz w:val="22"/>
          <w:szCs w:val="22"/>
          <w:lang w:val="es-PE"/>
        </w:rPr>
        <w:t xml:space="preserve">, </w:t>
      </w:r>
      <w:hyperlink r:id="rId8" w:history="1">
        <w:r w:rsidR="00AC38A7" w:rsidRPr="00727379">
          <w:rPr>
            <w:rStyle w:val="Hipervnculo"/>
            <w:rFonts w:ascii="Arial" w:hAnsi="Arial" w:cs="Arial"/>
            <w:sz w:val="22"/>
            <w:szCs w:val="22"/>
            <w:lang w:val="es-PE"/>
          </w:rPr>
          <w:t>ocalero@cip.org.pe</w:t>
        </w:r>
      </w:hyperlink>
      <w:r w:rsidR="00AC38A7" w:rsidRPr="00727379">
        <w:rPr>
          <w:rFonts w:ascii="Arial" w:hAnsi="Arial" w:cs="Arial"/>
          <w:sz w:val="22"/>
          <w:szCs w:val="22"/>
          <w:lang w:val="es-PE"/>
        </w:rPr>
        <w:t>, +51 943 968 020</w:t>
      </w:r>
      <w:r w:rsidR="003C6D44" w:rsidRPr="00727379">
        <w:rPr>
          <w:rFonts w:ascii="Arial" w:hAnsi="Arial" w:cs="Arial"/>
          <w:sz w:val="22"/>
          <w:szCs w:val="22"/>
          <w:lang w:val="es-PE"/>
        </w:rPr>
        <w:t>)</w:t>
      </w:r>
    </w:p>
    <w:p w14:paraId="791CF854" w14:textId="3432D6C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 </w:t>
      </w:r>
      <w:r w:rsidR="00AC38A7">
        <w:rPr>
          <w:rFonts w:ascii="Arial" w:hAnsi="Arial" w:cs="Arial"/>
          <w:sz w:val="22"/>
          <w:szCs w:val="22"/>
          <w:lang w:val="es-PE"/>
        </w:rPr>
        <w:t>Consulcont SAC,</w:t>
      </w:r>
      <w:r w:rsidR="003C6D44" w:rsidRPr="000270E6">
        <w:rPr>
          <w:rFonts w:ascii="Arial" w:hAnsi="Arial" w:cs="Arial"/>
          <w:sz w:val="22"/>
          <w:szCs w:val="22"/>
          <w:lang w:val="es-PE"/>
        </w:rPr>
        <w:t xml:space="preserve"> </w:t>
      </w:r>
      <w:r w:rsidR="00AC38A7">
        <w:rPr>
          <w:rFonts w:ascii="Arial" w:hAnsi="Arial" w:cs="Arial"/>
          <w:sz w:val="22"/>
          <w:szCs w:val="22"/>
          <w:lang w:val="es-PE"/>
        </w:rPr>
        <w:t>Lima,</w:t>
      </w:r>
      <w:r w:rsidR="00047A63" w:rsidRPr="000270E6">
        <w:rPr>
          <w:rFonts w:ascii="Arial" w:hAnsi="Arial" w:cs="Arial"/>
          <w:sz w:val="22"/>
          <w:szCs w:val="22"/>
          <w:lang w:val="es-PE"/>
        </w:rPr>
        <w:t xml:space="preserve"> </w:t>
      </w:r>
      <w:r w:rsidR="00AC38A7">
        <w:rPr>
          <w:rFonts w:ascii="Arial" w:hAnsi="Arial" w:cs="Arial"/>
          <w:sz w:val="22"/>
          <w:szCs w:val="22"/>
          <w:lang w:val="es-PE"/>
        </w:rPr>
        <w:t>Perú</w:t>
      </w:r>
      <w:r w:rsidR="003C6D44" w:rsidRPr="000270E6">
        <w:rPr>
          <w:rFonts w:ascii="Arial" w:hAnsi="Arial" w:cs="Arial"/>
          <w:sz w:val="22"/>
          <w:szCs w:val="22"/>
          <w:lang w:val="es-PE"/>
        </w:rPr>
        <w:t xml:space="preserve"> (</w:t>
      </w:r>
      <w:hyperlink r:id="rId9" w:history="1">
        <w:r w:rsidR="00254CD3" w:rsidRPr="002F17ED">
          <w:rPr>
            <w:rStyle w:val="Hipervnculo"/>
            <w:rFonts w:ascii="Arial" w:hAnsi="Arial" w:cs="Arial"/>
            <w:sz w:val="22"/>
            <w:szCs w:val="22"/>
            <w:lang w:val="es-PE"/>
          </w:rPr>
          <w:t>jvllual@gmail.com</w:t>
        </w:r>
      </w:hyperlink>
      <w:r w:rsidR="00254CD3">
        <w:rPr>
          <w:rFonts w:ascii="Arial" w:hAnsi="Arial" w:cs="Arial"/>
          <w:sz w:val="22"/>
          <w:szCs w:val="22"/>
          <w:lang w:val="es-PE"/>
        </w:rPr>
        <w:t xml:space="preserve">, </w:t>
      </w:r>
      <w:r w:rsidR="00254CD3" w:rsidRPr="00254CD3">
        <w:rPr>
          <w:rFonts w:ascii="Arial" w:hAnsi="Arial" w:cs="Arial"/>
          <w:sz w:val="22"/>
          <w:szCs w:val="22"/>
          <w:lang w:val="es-PE"/>
        </w:rPr>
        <w:t>+34</w:t>
      </w:r>
      <w:r w:rsidR="00254CD3">
        <w:rPr>
          <w:rFonts w:ascii="Arial" w:hAnsi="Arial" w:cs="Arial"/>
          <w:sz w:val="22"/>
          <w:szCs w:val="22"/>
          <w:lang w:val="es-PE"/>
        </w:rPr>
        <w:t xml:space="preserve"> </w:t>
      </w:r>
      <w:r w:rsidR="00254CD3" w:rsidRPr="00254CD3">
        <w:rPr>
          <w:rFonts w:ascii="Arial" w:hAnsi="Arial" w:cs="Arial"/>
          <w:sz w:val="22"/>
          <w:szCs w:val="22"/>
          <w:lang w:val="es-PE"/>
        </w:rPr>
        <w:t>643</w:t>
      </w:r>
      <w:r w:rsidR="00254CD3">
        <w:rPr>
          <w:rFonts w:ascii="Arial" w:hAnsi="Arial" w:cs="Arial"/>
          <w:sz w:val="22"/>
          <w:szCs w:val="22"/>
          <w:lang w:val="es-PE"/>
        </w:rPr>
        <w:t xml:space="preserve"> </w:t>
      </w:r>
      <w:r w:rsidR="00254CD3" w:rsidRPr="00254CD3">
        <w:rPr>
          <w:rFonts w:ascii="Arial" w:hAnsi="Arial" w:cs="Arial"/>
          <w:sz w:val="22"/>
          <w:szCs w:val="22"/>
          <w:lang w:val="es-PE"/>
        </w:rPr>
        <w:t>769</w:t>
      </w:r>
      <w:r w:rsidR="00254CD3">
        <w:rPr>
          <w:rFonts w:ascii="Arial" w:hAnsi="Arial" w:cs="Arial"/>
          <w:sz w:val="22"/>
          <w:szCs w:val="22"/>
          <w:lang w:val="es-PE"/>
        </w:rPr>
        <w:t xml:space="preserve"> </w:t>
      </w:r>
      <w:r w:rsidR="00254CD3" w:rsidRPr="00254CD3">
        <w:rPr>
          <w:rFonts w:ascii="Arial" w:hAnsi="Arial" w:cs="Arial"/>
          <w:sz w:val="22"/>
          <w:szCs w:val="22"/>
          <w:lang w:val="es-PE"/>
        </w:rPr>
        <w:t>894</w:t>
      </w:r>
      <w:r w:rsidR="003C6D44" w:rsidRPr="000270E6">
        <w:rPr>
          <w:rFonts w:ascii="Arial" w:hAnsi="Arial" w:cs="Arial"/>
          <w:sz w:val="22"/>
          <w:szCs w:val="22"/>
          <w:lang w:val="es-PE"/>
        </w:rPr>
        <w:t>)</w:t>
      </w:r>
    </w:p>
    <w:p w14:paraId="676FAC05" w14:textId="03BCD2C5" w:rsidR="006D0F12" w:rsidRPr="000270E6" w:rsidRDefault="006D0F12" w:rsidP="00BB640A">
      <w:pPr>
        <w:pBdr>
          <w:bottom w:val="single" w:sz="12" w:space="1" w:color="auto"/>
        </w:pBdr>
        <w:jc w:val="both"/>
        <w:rPr>
          <w:rFonts w:ascii="Arial" w:hAnsi="Arial" w:cs="Arial"/>
          <w:sz w:val="22"/>
          <w:szCs w:val="22"/>
          <w:lang w:val="es-PE"/>
        </w:rPr>
      </w:pPr>
    </w:p>
    <w:p w14:paraId="4FCC363A" w14:textId="77777777" w:rsidR="003B5131" w:rsidRPr="003B5131" w:rsidRDefault="003B5131" w:rsidP="003B5131">
      <w:pPr>
        <w:rPr>
          <w:rFonts w:ascii="Arial" w:hAnsi="Arial" w:cs="Arial"/>
          <w:sz w:val="22"/>
          <w:szCs w:val="22"/>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4CBB3278"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48C0C05" w14:textId="77777777" w:rsidR="007550BF" w:rsidRDefault="007550BF" w:rsidP="00650F70">
      <w:pPr>
        <w:jc w:val="both"/>
        <w:rPr>
          <w:rFonts w:ascii="Arial" w:hAnsi="Arial" w:cs="Arial"/>
          <w:b/>
          <w:sz w:val="22"/>
          <w:szCs w:val="22"/>
          <w:lang w:val="es-PE"/>
        </w:rPr>
      </w:pPr>
    </w:p>
    <w:p w14:paraId="1E0E0186" w14:textId="5FE2538A" w:rsidR="007550BF" w:rsidRPr="007550BF" w:rsidRDefault="007550BF" w:rsidP="007550BF">
      <w:pPr>
        <w:jc w:val="both"/>
        <w:rPr>
          <w:rFonts w:ascii="Arial" w:hAnsi="Arial" w:cs="Arial"/>
          <w:sz w:val="22"/>
          <w:szCs w:val="22"/>
          <w:lang w:val="es-PE"/>
        </w:rPr>
      </w:pPr>
      <w:r w:rsidRPr="007550BF">
        <w:rPr>
          <w:rFonts w:ascii="Arial" w:hAnsi="Arial" w:cs="Arial"/>
          <w:sz w:val="22"/>
          <w:szCs w:val="22"/>
          <w:lang w:val="es-PE"/>
        </w:rPr>
        <w:t xml:space="preserve">Estamos actualmente en la </w:t>
      </w:r>
      <w:r w:rsidRPr="00ED34C7">
        <w:rPr>
          <w:rFonts w:ascii="Arial" w:hAnsi="Arial" w:cs="Arial"/>
          <w:i/>
          <w:iCs/>
          <w:sz w:val="22"/>
          <w:szCs w:val="22"/>
          <w:lang w:val="es-PE"/>
        </w:rPr>
        <w:t>economía del conocimiento</w:t>
      </w:r>
      <w:r w:rsidRPr="00ED34C7">
        <w:rPr>
          <w:rFonts w:ascii="Arial" w:hAnsi="Arial" w:cs="Arial"/>
          <w:sz w:val="22"/>
          <w:szCs w:val="22"/>
          <w:lang w:val="es-PE"/>
        </w:rPr>
        <w:t>, el país que no invi</w:t>
      </w:r>
      <w:r w:rsidRPr="007550BF">
        <w:rPr>
          <w:rFonts w:ascii="Arial" w:hAnsi="Arial" w:cs="Arial"/>
          <w:sz w:val="22"/>
          <w:szCs w:val="22"/>
          <w:lang w:val="es-PE"/>
        </w:rPr>
        <w:t xml:space="preserve">erta en adquirir en conocimiento dejará de ser competitivo y caerá en procesos de recesión económica y desabastecimiento de productos alimenticios y nuestro país se volverá ultradependiente, adicionalmente la generación de energía será el ítem más importante en la cadena de valor. </w:t>
      </w:r>
    </w:p>
    <w:p w14:paraId="08ABBCFD" w14:textId="77777777" w:rsidR="007550BF" w:rsidRPr="007550BF" w:rsidRDefault="007550BF" w:rsidP="007550BF">
      <w:pPr>
        <w:jc w:val="both"/>
        <w:rPr>
          <w:rFonts w:ascii="Arial" w:hAnsi="Arial" w:cs="Arial"/>
          <w:sz w:val="22"/>
          <w:szCs w:val="22"/>
          <w:lang w:val="es-PE"/>
        </w:rPr>
      </w:pPr>
    </w:p>
    <w:p w14:paraId="1A5D39C3" w14:textId="057F14C4" w:rsidR="007550BF" w:rsidRPr="007550BF" w:rsidRDefault="009047E7" w:rsidP="007550BF">
      <w:pPr>
        <w:jc w:val="both"/>
        <w:rPr>
          <w:rFonts w:ascii="Arial" w:hAnsi="Arial" w:cs="Arial"/>
          <w:sz w:val="22"/>
          <w:szCs w:val="22"/>
          <w:lang w:val="es-PE"/>
        </w:rPr>
      </w:pPr>
      <w:r>
        <w:rPr>
          <w:rFonts w:ascii="Arial" w:hAnsi="Arial" w:cs="Arial"/>
          <w:sz w:val="22"/>
          <w:szCs w:val="22"/>
          <w:lang w:val="es-PE"/>
        </w:rPr>
        <w:t xml:space="preserve">En este contexto, la energía se posiciona como un recurso crítico, para la transición energética de </w:t>
      </w:r>
      <w:r w:rsidR="007550BF" w:rsidRPr="007550BF">
        <w:rPr>
          <w:rFonts w:ascii="Arial" w:hAnsi="Arial" w:cs="Arial"/>
          <w:sz w:val="22"/>
          <w:szCs w:val="22"/>
          <w:lang w:val="es-PE"/>
        </w:rPr>
        <w:t>1 GW de potencia producida por la energía eólica requiere 25 veces más materiales que las centrales convencionales y lo preocupante es que se requiere una mayor variedad de elementos escasos y raros, por ejemplo, los vehículos eléctricos que requieren una mayor variedad de materias primas, para los siguientes 5 años requerimos una planta que genere 1GW si queremos ser competitivos.</w:t>
      </w:r>
    </w:p>
    <w:p w14:paraId="5B051CEE" w14:textId="77777777" w:rsidR="007550BF" w:rsidRPr="007550BF" w:rsidRDefault="007550BF" w:rsidP="007550BF">
      <w:pPr>
        <w:jc w:val="both"/>
        <w:rPr>
          <w:rFonts w:ascii="Arial" w:hAnsi="Arial" w:cs="Arial"/>
          <w:sz w:val="22"/>
          <w:szCs w:val="22"/>
          <w:lang w:val="es-PE"/>
        </w:rPr>
      </w:pPr>
    </w:p>
    <w:p w14:paraId="43E10136" w14:textId="2948E949" w:rsidR="007550BF" w:rsidRPr="007550BF" w:rsidRDefault="00F719C3" w:rsidP="007550BF">
      <w:pPr>
        <w:jc w:val="both"/>
        <w:rPr>
          <w:rFonts w:ascii="Arial" w:hAnsi="Arial" w:cs="Arial"/>
          <w:sz w:val="22"/>
          <w:szCs w:val="22"/>
          <w:lang w:val="es-PE"/>
        </w:rPr>
      </w:pPr>
      <w:r w:rsidRPr="00F719C3">
        <w:rPr>
          <w:rFonts w:ascii="Arial" w:hAnsi="Arial" w:cs="Arial"/>
          <w:sz w:val="22"/>
          <w:szCs w:val="22"/>
          <w:lang w:val="es-PE"/>
        </w:rPr>
        <w:t xml:space="preserve">La necesidad de energía esta íntimamente ligada a la industria minera, principalmente los requeridos para la transición energética, </w:t>
      </w:r>
      <w:r w:rsidR="009047E7" w:rsidRPr="00F719C3">
        <w:rPr>
          <w:rFonts w:ascii="Arial" w:hAnsi="Arial" w:cs="Arial"/>
          <w:sz w:val="22"/>
          <w:szCs w:val="22"/>
          <w:lang w:val="es-PE"/>
        </w:rPr>
        <w:t>l</w:t>
      </w:r>
      <w:r w:rsidR="007550BF" w:rsidRPr="00F719C3">
        <w:rPr>
          <w:rFonts w:ascii="Arial" w:hAnsi="Arial" w:cs="Arial"/>
          <w:sz w:val="22"/>
          <w:szCs w:val="22"/>
          <w:lang w:val="es-PE"/>
        </w:rPr>
        <w:t>a innovación que requiere la minería para seguir siendo</w:t>
      </w:r>
      <w:r w:rsidR="007550BF" w:rsidRPr="007550BF">
        <w:rPr>
          <w:rFonts w:ascii="Arial" w:hAnsi="Arial" w:cs="Arial"/>
          <w:sz w:val="22"/>
          <w:szCs w:val="22"/>
          <w:lang w:val="es-PE"/>
        </w:rPr>
        <w:t xml:space="preserve"> el motor del desarrollo económico del país y liderar la industria multinacional de los metales, será la que desafíe lo tradicional de la gestión, la integración vertical en minería (fundición, refinación, productos terminados), es decir; requerimos de talentos disruptores con el objetivo de crear una generación de talentos disruptores e innovadores. </w:t>
      </w:r>
    </w:p>
    <w:p w14:paraId="5301A8FC" w14:textId="77777777" w:rsidR="007550BF" w:rsidRPr="007550BF" w:rsidRDefault="007550BF" w:rsidP="007550BF">
      <w:pPr>
        <w:jc w:val="both"/>
        <w:rPr>
          <w:rFonts w:ascii="Arial" w:hAnsi="Arial" w:cs="Arial"/>
          <w:noProof/>
          <w:sz w:val="22"/>
          <w:szCs w:val="22"/>
          <w:lang w:val="es-PE"/>
        </w:rPr>
      </w:pPr>
    </w:p>
    <w:p w14:paraId="29F85D25" w14:textId="7CFB5DF3" w:rsidR="007550BF" w:rsidRPr="007550BF" w:rsidRDefault="007550BF" w:rsidP="007550BF">
      <w:pPr>
        <w:jc w:val="both"/>
        <w:rPr>
          <w:rFonts w:ascii="Arial" w:hAnsi="Arial" w:cs="Arial"/>
          <w:noProof/>
          <w:sz w:val="22"/>
          <w:szCs w:val="22"/>
          <w:lang w:val="es-PE"/>
        </w:rPr>
      </w:pPr>
      <w:r w:rsidRPr="007550BF">
        <w:rPr>
          <w:rFonts w:ascii="Arial" w:hAnsi="Arial" w:cs="Arial"/>
          <w:noProof/>
          <w:sz w:val="22"/>
          <w:szCs w:val="22"/>
          <w:lang w:val="es-PE"/>
        </w:rPr>
        <w:t xml:space="preserve">En cada ciclo de la </w:t>
      </w:r>
      <w:r w:rsidRPr="007550BF">
        <w:rPr>
          <w:rFonts w:ascii="Arial" w:hAnsi="Arial" w:cs="Arial"/>
          <w:i/>
          <w:iCs/>
          <w:noProof/>
          <w:sz w:val="22"/>
          <w:szCs w:val="22"/>
          <w:lang w:val="es-PE"/>
        </w:rPr>
        <w:t>vida de un producto</w:t>
      </w:r>
      <w:r w:rsidRPr="007550BF">
        <w:rPr>
          <w:rFonts w:ascii="Arial" w:hAnsi="Arial" w:cs="Arial"/>
          <w:noProof/>
          <w:sz w:val="22"/>
          <w:szCs w:val="22"/>
          <w:lang w:val="es-PE"/>
        </w:rPr>
        <w:t xml:space="preserve">, generamos gran cantidad de materias primas, desechos y contaminantes, la reutilizacion de estos ultimos, en cada fase de produccion genera el concepto de </w:t>
      </w:r>
      <w:r w:rsidR="00537681">
        <w:rPr>
          <w:rFonts w:ascii="Arial" w:hAnsi="Arial" w:cs="Arial"/>
          <w:i/>
          <w:iCs/>
          <w:noProof/>
          <w:sz w:val="22"/>
          <w:szCs w:val="22"/>
          <w:lang w:val="es-PE"/>
        </w:rPr>
        <w:t>economía</w:t>
      </w:r>
      <w:r w:rsidRPr="007550BF">
        <w:rPr>
          <w:rFonts w:ascii="Arial" w:hAnsi="Arial" w:cs="Arial"/>
          <w:i/>
          <w:iCs/>
          <w:noProof/>
          <w:sz w:val="22"/>
          <w:szCs w:val="22"/>
          <w:lang w:val="es-PE"/>
        </w:rPr>
        <w:t xml:space="preserve"> espiral, </w:t>
      </w:r>
      <w:r w:rsidRPr="007550BF">
        <w:rPr>
          <w:rFonts w:ascii="Arial" w:hAnsi="Arial" w:cs="Arial"/>
          <w:noProof/>
          <w:sz w:val="22"/>
          <w:szCs w:val="22"/>
          <w:lang w:val="es-PE"/>
        </w:rPr>
        <w:t>en la actualidad estamos en los inicios y lejos de los optimos de espiralidad,  y para ello tenemos que inculcar en la sociedad la cultura del reciclaje</w:t>
      </w:r>
      <w:r w:rsidR="009047E7">
        <w:rPr>
          <w:rFonts w:ascii="Arial" w:hAnsi="Arial" w:cs="Arial"/>
          <w:noProof/>
          <w:sz w:val="22"/>
          <w:szCs w:val="22"/>
          <w:lang w:val="es-PE"/>
        </w:rPr>
        <w:t xml:space="preserve"> reutlización,</w:t>
      </w:r>
      <w:r w:rsidRPr="007550BF">
        <w:rPr>
          <w:rFonts w:ascii="Arial" w:hAnsi="Arial" w:cs="Arial"/>
          <w:noProof/>
          <w:sz w:val="22"/>
          <w:szCs w:val="22"/>
          <w:lang w:val="es-PE"/>
        </w:rPr>
        <w:t xml:space="preserve"> tal como se hace en los países asiaticos y europa.</w:t>
      </w:r>
    </w:p>
    <w:p w14:paraId="2370F6B1" w14:textId="77777777" w:rsidR="007550BF" w:rsidRPr="007550BF" w:rsidRDefault="007550BF" w:rsidP="007550BF">
      <w:pPr>
        <w:jc w:val="both"/>
        <w:rPr>
          <w:rFonts w:ascii="Arial" w:hAnsi="Arial" w:cs="Arial"/>
          <w:color w:val="202124"/>
          <w:sz w:val="22"/>
          <w:szCs w:val="22"/>
          <w:shd w:val="clear" w:color="auto" w:fill="FFFFFF"/>
          <w:lang w:val="es-PE"/>
        </w:rPr>
      </w:pPr>
    </w:p>
    <w:p w14:paraId="730992D4" w14:textId="10718176" w:rsidR="007550BF" w:rsidRPr="007550BF" w:rsidRDefault="00673361" w:rsidP="007550BF">
      <w:pPr>
        <w:jc w:val="both"/>
        <w:rPr>
          <w:rFonts w:ascii="Arial" w:hAnsi="Arial" w:cs="Arial"/>
          <w:noProof/>
          <w:sz w:val="22"/>
          <w:szCs w:val="22"/>
        </w:rPr>
      </w:pPr>
      <w:r>
        <w:rPr>
          <w:rFonts w:ascii="Arial" w:hAnsi="Arial" w:cs="Arial"/>
          <w:color w:val="202124"/>
          <w:sz w:val="22"/>
          <w:szCs w:val="22"/>
          <w:shd w:val="clear" w:color="auto" w:fill="FFFFFF"/>
          <w:lang w:val="es-PE"/>
        </w:rPr>
        <w:t xml:space="preserve">Un ejemplo concreto de este enfoque, </w:t>
      </w:r>
      <w:r w:rsidR="007550BF" w:rsidRPr="007550BF">
        <w:rPr>
          <w:rFonts w:ascii="Arial" w:hAnsi="Arial" w:cs="Arial"/>
          <w:color w:val="202124"/>
          <w:sz w:val="22"/>
          <w:szCs w:val="22"/>
          <w:shd w:val="clear" w:color="auto" w:fill="FFFFFF"/>
          <w:lang w:val="es-PE"/>
        </w:rPr>
        <w:t>entre los desafíos que la industria minera enfrenta</w:t>
      </w:r>
      <w:r w:rsidR="009047E7">
        <w:rPr>
          <w:rFonts w:ascii="Arial" w:hAnsi="Arial" w:cs="Arial"/>
          <w:color w:val="202124"/>
          <w:sz w:val="22"/>
          <w:szCs w:val="22"/>
          <w:shd w:val="clear" w:color="auto" w:fill="FFFFFF"/>
          <w:lang w:val="es-PE"/>
        </w:rPr>
        <w:t xml:space="preserve"> son sectores como</w:t>
      </w:r>
      <w:r w:rsidR="007550BF" w:rsidRPr="007550BF">
        <w:rPr>
          <w:rFonts w:ascii="Arial" w:hAnsi="Arial" w:cs="Arial"/>
          <w:color w:val="202124"/>
          <w:sz w:val="22"/>
          <w:szCs w:val="22"/>
          <w:shd w:val="clear" w:color="auto" w:fill="FFFFFF"/>
          <w:lang w:val="es-PE"/>
        </w:rPr>
        <w:t xml:space="preserve"> la industria de caliza y cal, tenemos temas ambientales que la ley les exige sean abordados de manera responsable, adicionalmente a ello, muchos proyectos mineros se han visto amenazados por conflictos sociales relacionados al medio ambiente de su zona de influencia. Ello le ha sumado al sector minero, la necesidad de tener que implementar sinergia entre la extracción y procesamiento de minerales con las externalidades de esta actividad sobre el medio ambiente y las comunidades locales. Todo ello conlleva a tener un objetivo macro: </w:t>
      </w:r>
      <w:r w:rsidR="007550BF" w:rsidRPr="007550BF">
        <w:rPr>
          <w:rFonts w:ascii="Arial" w:hAnsi="Arial" w:cs="Arial"/>
          <w:i/>
          <w:iCs/>
          <w:color w:val="202124"/>
          <w:sz w:val="22"/>
          <w:szCs w:val="22"/>
          <w:shd w:val="clear" w:color="auto" w:fill="FFFFFF"/>
          <w:lang w:val="es-PE"/>
        </w:rPr>
        <w:t>utilizar la economía espiral en base a la innovación</w:t>
      </w:r>
      <w:r>
        <w:rPr>
          <w:rFonts w:ascii="Arial" w:hAnsi="Arial" w:cs="Arial"/>
          <w:i/>
          <w:iCs/>
          <w:color w:val="202124"/>
          <w:sz w:val="22"/>
          <w:szCs w:val="22"/>
          <w:shd w:val="clear" w:color="auto" w:fill="FFFFFF"/>
          <w:lang w:val="es-PE"/>
        </w:rPr>
        <w:t xml:space="preserve"> </w:t>
      </w:r>
      <w:r>
        <w:rPr>
          <w:rFonts w:ascii="Arial" w:hAnsi="Arial" w:cs="Arial"/>
          <w:color w:val="202124"/>
          <w:sz w:val="22"/>
          <w:szCs w:val="22"/>
          <w:shd w:val="clear" w:color="auto" w:fill="FFFFFF"/>
          <w:lang w:val="es-PE"/>
        </w:rPr>
        <w:t>que integre todos los actores necesarios en el proceso</w:t>
      </w:r>
      <w:r w:rsidR="007550BF" w:rsidRPr="007550BF">
        <w:rPr>
          <w:rFonts w:ascii="Arial" w:hAnsi="Arial" w:cs="Arial"/>
          <w:i/>
          <w:iCs/>
          <w:color w:val="202124"/>
          <w:sz w:val="22"/>
          <w:szCs w:val="22"/>
          <w:shd w:val="clear" w:color="auto" w:fill="FFFFFF"/>
          <w:lang w:val="es-PE"/>
        </w:rPr>
        <w:t>.</w:t>
      </w:r>
      <w:r w:rsidR="007550BF" w:rsidRPr="007550BF">
        <w:rPr>
          <w:rFonts w:ascii="Arial" w:hAnsi="Arial" w:cs="Arial"/>
          <w:noProof/>
          <w:sz w:val="22"/>
          <w:szCs w:val="22"/>
        </w:rPr>
        <w:t xml:space="preserve"> Estos nuevos retos tienen que ser considerados por el Estado, reduciendo los impuestos en los proceso de recuperacion, reutilizacion y reciclaje. La participacion de las comunidades, gobiernos locales y regionales, el estado, la empresa y la academia es fundamental para lograr el cambio que queremos ya que todos se veran beneficiados. A estos proyectos los </w:t>
      </w:r>
      <w:r w:rsidR="007550BF" w:rsidRPr="00ED34C7">
        <w:rPr>
          <w:rFonts w:ascii="Arial" w:hAnsi="Arial" w:cs="Arial"/>
          <w:noProof/>
          <w:sz w:val="22"/>
          <w:szCs w:val="22"/>
        </w:rPr>
        <w:t xml:space="preserve">denominamos </w:t>
      </w:r>
      <w:r w:rsidR="007550BF" w:rsidRPr="00ED34C7">
        <w:rPr>
          <w:rFonts w:ascii="Arial" w:hAnsi="Arial" w:cs="Arial"/>
          <w:i/>
          <w:iCs/>
          <w:noProof/>
          <w:sz w:val="22"/>
          <w:szCs w:val="22"/>
        </w:rPr>
        <w:t>proyectos de alto impacto</w:t>
      </w:r>
      <w:r w:rsidR="009047E7">
        <w:rPr>
          <w:rFonts w:ascii="Arial" w:hAnsi="Arial" w:cs="Arial"/>
          <w:i/>
          <w:iCs/>
          <w:noProof/>
          <w:sz w:val="22"/>
          <w:szCs w:val="22"/>
        </w:rPr>
        <w:t xml:space="preserve"> </w:t>
      </w:r>
      <w:r w:rsidR="009047E7" w:rsidRPr="009047E7">
        <w:rPr>
          <w:rFonts w:ascii="Arial" w:hAnsi="Arial" w:cs="Arial"/>
          <w:noProof/>
          <w:sz w:val="22"/>
          <w:szCs w:val="22"/>
        </w:rPr>
        <w:t>a todo nivel</w:t>
      </w:r>
      <w:r w:rsidR="007550BF" w:rsidRPr="00ED34C7">
        <w:rPr>
          <w:rFonts w:ascii="Arial" w:hAnsi="Arial" w:cs="Arial"/>
          <w:noProof/>
          <w:sz w:val="22"/>
          <w:szCs w:val="22"/>
        </w:rPr>
        <w:t>, los cuales deben m</w:t>
      </w:r>
      <w:r w:rsidR="007550BF" w:rsidRPr="007550BF">
        <w:rPr>
          <w:rFonts w:ascii="Arial" w:hAnsi="Arial" w:cs="Arial"/>
          <w:noProof/>
          <w:sz w:val="22"/>
          <w:szCs w:val="22"/>
        </w:rPr>
        <w:t>ultiplicarse en todo el país.</w:t>
      </w:r>
    </w:p>
    <w:p w14:paraId="381A16D4" w14:textId="5152D74F" w:rsidR="007550BF" w:rsidRPr="007550BF" w:rsidRDefault="007550BF" w:rsidP="007550BF">
      <w:pPr>
        <w:jc w:val="both"/>
        <w:rPr>
          <w:rFonts w:ascii="Arial" w:hAnsi="Arial" w:cs="Arial"/>
          <w:color w:val="202124"/>
          <w:sz w:val="22"/>
          <w:szCs w:val="22"/>
          <w:shd w:val="clear" w:color="auto" w:fill="FFFFFF"/>
        </w:rPr>
      </w:pPr>
    </w:p>
    <w:p w14:paraId="3100EFEE" w14:textId="383F9A75" w:rsidR="008F67B9" w:rsidRPr="008F67B9" w:rsidRDefault="009047E7" w:rsidP="00111487">
      <w:pPr>
        <w:jc w:val="both"/>
        <w:rPr>
          <w:rFonts w:ascii="Arial" w:hAnsi="Arial" w:cs="Arial"/>
          <w:bCs/>
          <w:sz w:val="22"/>
          <w:szCs w:val="22"/>
          <w:lang w:val="es-PE"/>
        </w:rPr>
      </w:pPr>
      <w:r>
        <w:rPr>
          <w:rFonts w:ascii="Arial" w:hAnsi="Arial" w:cs="Arial"/>
          <w:bCs/>
          <w:sz w:val="22"/>
          <w:szCs w:val="22"/>
          <w:lang w:val="es-PE"/>
        </w:rPr>
        <w:t>Analizando l</w:t>
      </w:r>
      <w:r w:rsidR="008F67B9" w:rsidRPr="00C01BC5">
        <w:rPr>
          <w:rFonts w:ascii="Arial" w:hAnsi="Arial" w:cs="Arial"/>
          <w:bCs/>
          <w:sz w:val="22"/>
          <w:szCs w:val="22"/>
          <w:lang w:val="es-PE"/>
        </w:rPr>
        <w:t>a producción convencional de cal es un proceso altamente intensivo en energía (1000–1200 °C) y responsable de emisiones directas significativas de CO</w:t>
      </w:r>
      <w:r w:rsidR="008F67B9" w:rsidRPr="00C01BC5">
        <w:rPr>
          <w:rFonts w:ascii="Cambria Math" w:hAnsi="Cambria Math" w:cs="Cambria Math"/>
          <w:bCs/>
          <w:sz w:val="22"/>
          <w:szCs w:val="22"/>
          <w:lang w:val="es-PE"/>
        </w:rPr>
        <w:t>₂</w:t>
      </w:r>
      <w:r w:rsidR="008F67B9" w:rsidRPr="00C01BC5">
        <w:rPr>
          <w:rFonts w:ascii="Arial" w:hAnsi="Arial" w:cs="Arial"/>
          <w:bCs/>
          <w:sz w:val="22"/>
          <w:szCs w:val="22"/>
          <w:lang w:val="es-PE"/>
        </w:rPr>
        <w:t>, con una generación aproximada de 0.374 toneladas de CO</w:t>
      </w:r>
      <w:r w:rsidR="008F67B9" w:rsidRPr="00C01BC5">
        <w:rPr>
          <w:rFonts w:ascii="Cambria Math" w:hAnsi="Cambria Math" w:cs="Cambria Math"/>
          <w:bCs/>
          <w:sz w:val="22"/>
          <w:szCs w:val="22"/>
          <w:lang w:val="es-PE"/>
        </w:rPr>
        <w:t>₂</w:t>
      </w:r>
      <w:r w:rsidR="008F67B9" w:rsidRPr="00C01BC5">
        <w:rPr>
          <w:rFonts w:ascii="Arial" w:hAnsi="Arial" w:cs="Arial"/>
          <w:bCs/>
          <w:sz w:val="22"/>
          <w:szCs w:val="22"/>
          <w:lang w:val="es-PE"/>
        </w:rPr>
        <w:t xml:space="preserve"> por tonelada de caliza procesada. A pesar de que el valor comercial del CO</w:t>
      </w:r>
      <w:r w:rsidR="008F67B9" w:rsidRPr="00C01BC5">
        <w:rPr>
          <w:rFonts w:ascii="Cambria Math" w:hAnsi="Cambria Math" w:cs="Cambria Math"/>
          <w:bCs/>
          <w:sz w:val="22"/>
          <w:szCs w:val="22"/>
          <w:lang w:val="es-PE"/>
        </w:rPr>
        <w:t>₂</w:t>
      </w:r>
      <w:r w:rsidR="008F67B9" w:rsidRPr="00C01BC5">
        <w:rPr>
          <w:rFonts w:ascii="Arial" w:hAnsi="Arial" w:cs="Arial"/>
          <w:bCs/>
          <w:sz w:val="22"/>
          <w:szCs w:val="22"/>
          <w:lang w:val="es-PE"/>
        </w:rPr>
        <w:t xml:space="preserve"> podría superar ampliamente al de la cal obtenida, su baja concentración en los gases</w:t>
      </w:r>
      <w:r w:rsidR="008F67B9" w:rsidRPr="00254CD3">
        <w:rPr>
          <w:rFonts w:ascii="Arial" w:hAnsi="Arial" w:cs="Arial"/>
          <w:bCs/>
          <w:sz w:val="22"/>
          <w:szCs w:val="22"/>
          <w:lang w:val="es-PE"/>
        </w:rPr>
        <w:t xml:space="preserve"> emitidos (~10%) impide su captura y aprovechamiento rentable. En respuesta a esta limitación, se desarrolló el proceso HEVA (horno eléctrico al vacío), el cual permite la producción de cal ecológica a temperaturas reducidas (720 °C) y tiempos de reacción más cortos (40 minutos), alcanzando conversiones de hasta 99% y una pureza de CaO del 96%. Además, este proceso</w:t>
      </w:r>
      <w:r w:rsidR="008F67B9" w:rsidRPr="008F67B9">
        <w:rPr>
          <w:rFonts w:ascii="Arial" w:hAnsi="Arial" w:cs="Arial"/>
          <w:bCs/>
          <w:sz w:val="22"/>
          <w:szCs w:val="22"/>
          <w:lang w:val="es-PE"/>
        </w:rPr>
        <w:t xml:space="preserve"> captura la totalidad del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generado, </w:t>
      </w:r>
      <w:r w:rsidR="008F67B9" w:rsidRPr="008F67B9">
        <w:rPr>
          <w:rFonts w:ascii="Arial" w:hAnsi="Arial" w:cs="Arial"/>
          <w:bCs/>
          <w:sz w:val="22"/>
          <w:szCs w:val="22"/>
          <w:lang w:val="es-PE"/>
        </w:rPr>
        <w:lastRenderedPageBreak/>
        <w:t>con una concentración superior al 90% y libre de impurezas, lo que posibilita su compresión y reutilización.</w:t>
      </w:r>
    </w:p>
    <w:p w14:paraId="07CB565B" w14:textId="77777777" w:rsidR="00942E59" w:rsidRDefault="00942E59" w:rsidP="008F67B9">
      <w:pPr>
        <w:jc w:val="both"/>
        <w:rPr>
          <w:rFonts w:ascii="Arial" w:hAnsi="Arial" w:cs="Arial"/>
          <w:bCs/>
          <w:sz w:val="22"/>
          <w:szCs w:val="22"/>
          <w:lang w:val="es-PE"/>
        </w:rPr>
      </w:pPr>
    </w:p>
    <w:p w14:paraId="2876AE0E" w14:textId="1634DFB1" w:rsidR="008F67B9" w:rsidRPr="008F67B9" w:rsidRDefault="00B31C80" w:rsidP="008F67B9">
      <w:pPr>
        <w:jc w:val="both"/>
        <w:rPr>
          <w:rFonts w:ascii="Arial" w:hAnsi="Arial" w:cs="Arial"/>
          <w:bCs/>
          <w:sz w:val="22"/>
          <w:szCs w:val="22"/>
          <w:lang w:val="es-PE"/>
        </w:rPr>
      </w:pPr>
      <w:r>
        <w:rPr>
          <w:rFonts w:ascii="Arial" w:hAnsi="Arial" w:cs="Arial"/>
          <w:bCs/>
          <w:sz w:val="22"/>
          <w:szCs w:val="22"/>
          <w:lang w:val="es-PE"/>
        </w:rPr>
        <w:t>L</w:t>
      </w:r>
      <w:r w:rsidRPr="00B31C80">
        <w:rPr>
          <w:rFonts w:ascii="Arial" w:hAnsi="Arial" w:cs="Arial"/>
          <w:bCs/>
          <w:sz w:val="22"/>
          <w:szCs w:val="22"/>
          <w:lang w:val="es-PE"/>
        </w:rPr>
        <w:t xml:space="preserve">a cal ecológica </w:t>
      </w:r>
      <w:r w:rsidR="007550BF">
        <w:rPr>
          <w:rFonts w:ascii="Arial" w:hAnsi="Arial" w:cs="Arial"/>
          <w:bCs/>
          <w:sz w:val="22"/>
          <w:szCs w:val="22"/>
          <w:lang w:val="es-PE"/>
        </w:rPr>
        <w:t>o</w:t>
      </w:r>
      <w:r w:rsidR="00B56141">
        <w:rPr>
          <w:rFonts w:ascii="Arial" w:hAnsi="Arial" w:cs="Arial"/>
          <w:bCs/>
          <w:sz w:val="22"/>
          <w:szCs w:val="22"/>
          <w:lang w:val="es-PE"/>
        </w:rPr>
        <w:t xml:space="preserve"> cal HEVA obtenida, fue probada y </w:t>
      </w:r>
      <w:r w:rsidRPr="00B31C80">
        <w:rPr>
          <w:rFonts w:ascii="Arial" w:hAnsi="Arial" w:cs="Arial"/>
          <w:bCs/>
          <w:sz w:val="22"/>
          <w:szCs w:val="22"/>
          <w:lang w:val="es-PE"/>
        </w:rPr>
        <w:t xml:space="preserve">mostró una reactividad superior (&gt;95%), lo que permitió reducir en 46% el consumo requerido para neutralizar efluentes ácidos (pH 2.9) respecto a cal convencional. </w:t>
      </w:r>
      <w:r w:rsidR="008F67B9" w:rsidRPr="008F67B9">
        <w:rPr>
          <w:rFonts w:ascii="Arial" w:hAnsi="Arial" w:cs="Arial"/>
          <w:bCs/>
          <w:sz w:val="22"/>
          <w:szCs w:val="22"/>
          <w:lang w:val="es-PE"/>
        </w:rPr>
        <w:t>El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capturado fue aplicado exitosamente en la fertilización carbónica de cultivos microalgales y agrícolas. Se demostró que la cepa nativa de </w:t>
      </w:r>
      <w:r w:rsidR="008F67B9" w:rsidRPr="00B56141">
        <w:rPr>
          <w:rFonts w:ascii="Arial" w:hAnsi="Arial" w:cs="Arial"/>
          <w:bCs/>
          <w:i/>
          <w:sz w:val="22"/>
          <w:szCs w:val="22"/>
          <w:lang w:val="es-PE"/>
        </w:rPr>
        <w:t>Arthrospira platensis</w:t>
      </w:r>
      <w:r w:rsidR="008F67B9" w:rsidRPr="008F67B9">
        <w:rPr>
          <w:rFonts w:ascii="Arial" w:hAnsi="Arial" w:cs="Arial"/>
          <w:bCs/>
          <w:sz w:val="22"/>
          <w:szCs w:val="22"/>
          <w:lang w:val="es-PE"/>
        </w:rPr>
        <w:t xml:space="preserve"> (var. Orovilica) creció eficientemente utilizando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ecológico, logrando una biomasa final de 1.2 g/L, comparable con la obtenida mediante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comercial. Asimismo, el uso del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en invernaderos mostró incrementos del 42% en la biomasa aérea y del 37% en la masa radicular de cultivos de rabanito. Estos resultados demuestran que la tecnología HEVA no solo reduce el consumo energético en un 50%, sino que también ofrece productos con alto valor comercial, con un CO</w:t>
      </w:r>
      <w:r w:rsidR="008F67B9" w:rsidRPr="008F67B9">
        <w:rPr>
          <w:rFonts w:ascii="Cambria Math" w:hAnsi="Cambria Math" w:cs="Cambria Math"/>
          <w:bCs/>
          <w:sz w:val="22"/>
          <w:szCs w:val="22"/>
          <w:lang w:val="es-PE"/>
        </w:rPr>
        <w:t>₂</w:t>
      </w:r>
      <w:r w:rsidR="008F67B9" w:rsidRPr="008F67B9">
        <w:rPr>
          <w:rFonts w:ascii="Arial" w:hAnsi="Arial" w:cs="Arial"/>
          <w:bCs/>
          <w:sz w:val="22"/>
          <w:szCs w:val="22"/>
          <w:lang w:val="es-PE"/>
        </w:rPr>
        <w:t xml:space="preserve"> ecológico valorizable hasta </w:t>
      </w:r>
      <w:r w:rsidR="008F67B9" w:rsidRPr="00611A91">
        <w:rPr>
          <w:rFonts w:ascii="Arial" w:hAnsi="Arial" w:cs="Arial"/>
          <w:bCs/>
          <w:sz w:val="22"/>
          <w:szCs w:val="22"/>
          <w:lang w:val="es-PE"/>
        </w:rPr>
        <w:t>10</w:t>
      </w:r>
      <w:r w:rsidR="008F67B9" w:rsidRPr="008F67B9">
        <w:rPr>
          <w:rFonts w:ascii="Arial" w:hAnsi="Arial" w:cs="Arial"/>
          <w:bCs/>
          <w:sz w:val="22"/>
          <w:szCs w:val="22"/>
          <w:lang w:val="es-PE"/>
        </w:rPr>
        <w:t xml:space="preserve"> veces más que la cal obtenida.</w:t>
      </w:r>
    </w:p>
    <w:p w14:paraId="4A0CADCF" w14:textId="77777777" w:rsidR="0033517D" w:rsidRDefault="0033517D" w:rsidP="008F67B9">
      <w:pPr>
        <w:jc w:val="both"/>
        <w:rPr>
          <w:rFonts w:ascii="Arial" w:hAnsi="Arial" w:cs="Arial"/>
          <w:bCs/>
          <w:sz w:val="22"/>
          <w:szCs w:val="22"/>
          <w:lang w:val="es-PE"/>
        </w:rPr>
      </w:pPr>
    </w:p>
    <w:p w14:paraId="756223F4" w14:textId="0EAAA895" w:rsidR="00D574EF" w:rsidRPr="000270E6" w:rsidRDefault="008F67B9" w:rsidP="008F67B9">
      <w:pPr>
        <w:jc w:val="both"/>
        <w:rPr>
          <w:rFonts w:ascii="Arial" w:hAnsi="Arial" w:cs="Arial"/>
          <w:bCs/>
          <w:sz w:val="22"/>
          <w:szCs w:val="22"/>
          <w:lang w:val="es-PE"/>
        </w:rPr>
      </w:pPr>
      <w:r w:rsidRPr="008F67B9">
        <w:rPr>
          <w:rFonts w:ascii="Arial" w:hAnsi="Arial" w:cs="Arial"/>
          <w:bCs/>
          <w:sz w:val="22"/>
          <w:szCs w:val="22"/>
          <w:lang w:val="es-PE"/>
        </w:rPr>
        <w:t xml:space="preserve">En conjunto, la cal ecológica producida por el proceso HEVA representa una solución tecnológica viable y alineada con los objetivos de descarbonización de la industria minera. Su implementación contribuye a la mitigación del cambio climático, mejora el desempeño ambiental de las operaciones mineras, y genera sinergias productivas con sectores agrícolas, reforzando su valor en el marco de los criterios ESG y la economía </w:t>
      </w:r>
      <w:r w:rsidR="00653F3A" w:rsidRPr="008F67B9">
        <w:rPr>
          <w:rFonts w:ascii="Arial" w:hAnsi="Arial" w:cs="Arial"/>
          <w:bCs/>
          <w:sz w:val="22"/>
          <w:szCs w:val="22"/>
          <w:lang w:val="es-PE"/>
        </w:rPr>
        <w:t>circular</w:t>
      </w:r>
      <w:r w:rsidR="002D1993">
        <w:rPr>
          <w:rFonts w:ascii="Arial" w:hAnsi="Arial" w:cs="Arial"/>
          <w:bCs/>
          <w:sz w:val="22"/>
          <w:szCs w:val="22"/>
          <w:lang w:val="es-PE"/>
        </w:rPr>
        <w:t xml:space="preserve"> / espiral</w:t>
      </w:r>
      <w:r w:rsidR="00653F3A" w:rsidRPr="008F67B9">
        <w:rPr>
          <w:rFonts w:ascii="Arial" w:hAnsi="Arial" w:cs="Arial"/>
          <w:bCs/>
          <w:sz w:val="22"/>
          <w:szCs w:val="22"/>
          <w:lang w:val="es-PE"/>
        </w:rPr>
        <w:t>.</w:t>
      </w:r>
      <w:r w:rsidR="009047E7">
        <w:rPr>
          <w:rFonts w:ascii="Arial" w:hAnsi="Arial" w:cs="Arial"/>
          <w:bCs/>
          <w:sz w:val="22"/>
          <w:szCs w:val="22"/>
          <w:lang w:val="es-PE"/>
        </w:rPr>
        <w:t xml:space="preserve"> Es el tipo de innovación que el país necesita, </w:t>
      </w:r>
      <w:r w:rsidR="009047E7" w:rsidRPr="009047E7">
        <w:rPr>
          <w:rFonts w:ascii="Arial" w:hAnsi="Arial" w:cs="Arial"/>
          <w:bCs/>
          <w:i/>
          <w:iCs/>
          <w:sz w:val="22"/>
          <w:szCs w:val="22"/>
          <w:lang w:val="es-PE"/>
        </w:rPr>
        <w:t>innovadores resilientes.</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0CCAB76E" w14:textId="77777777" w:rsidR="00727379" w:rsidRDefault="00727379" w:rsidP="003F4FDF">
      <w:pPr>
        <w:jc w:val="both"/>
        <w:rPr>
          <w:rFonts w:ascii="Arial" w:hAnsi="Arial" w:cs="Arial"/>
          <w:sz w:val="22"/>
          <w:szCs w:val="22"/>
          <w:lang w:val="es-PE"/>
        </w:rPr>
      </w:pPr>
    </w:p>
    <w:p w14:paraId="03F04F6E" w14:textId="3523F326" w:rsidR="00770BE9" w:rsidRDefault="00A3181E" w:rsidP="003F4FDF">
      <w:pPr>
        <w:jc w:val="both"/>
        <w:rPr>
          <w:rFonts w:ascii="Arial" w:hAnsi="Arial" w:cs="Arial"/>
          <w:sz w:val="22"/>
          <w:szCs w:val="22"/>
          <w:lang w:val="es-PE"/>
        </w:rPr>
      </w:pPr>
      <w:r w:rsidRPr="00A3181E">
        <w:rPr>
          <w:rFonts w:ascii="Arial" w:hAnsi="Arial" w:cs="Arial"/>
          <w:sz w:val="22"/>
          <w:szCs w:val="22"/>
          <w:lang w:val="es-PE"/>
        </w:rPr>
        <w:t xml:space="preserve">En estos últimos cinco años desde la era de la digitalización la tendencia de los precios de los metales está en alza en sus cotizaciones ocasionando una respuesta inmediata del sector; incrementando sus niveles de producción, reduciendo costos, </w:t>
      </w:r>
      <w:r w:rsidRPr="0033517D">
        <w:rPr>
          <w:rFonts w:ascii="Arial" w:hAnsi="Arial" w:cs="Arial"/>
          <w:i/>
          <w:iCs/>
          <w:sz w:val="22"/>
          <w:szCs w:val="22"/>
          <w:lang w:val="es-PE"/>
        </w:rPr>
        <w:t>aplicando I &amp; D e innovación</w:t>
      </w:r>
      <w:r w:rsidRPr="00A3181E">
        <w:rPr>
          <w:rFonts w:ascii="Arial" w:hAnsi="Arial" w:cs="Arial"/>
          <w:sz w:val="22"/>
          <w:szCs w:val="22"/>
          <w:lang w:val="es-PE"/>
        </w:rPr>
        <w:t xml:space="preserve"> en todos los procesos, empleando tecnología de automatización mediante la transformación digital utilizando IA teniendo como apoyo el Machine Learning y el Deep Learning.</w:t>
      </w:r>
    </w:p>
    <w:p w14:paraId="39A826B3" w14:textId="341F28FC" w:rsidR="00A3181E" w:rsidRDefault="00B610DA" w:rsidP="003F4FDF">
      <w:pPr>
        <w:jc w:val="both"/>
        <w:rPr>
          <w:rFonts w:ascii="Arial" w:hAnsi="Arial" w:cs="Arial"/>
          <w:sz w:val="22"/>
          <w:szCs w:val="22"/>
          <w:lang w:val="es-PE"/>
        </w:rPr>
      </w:pPr>
      <w:r>
        <w:rPr>
          <w:rFonts w:ascii="Arial" w:hAnsi="Arial" w:cs="Arial"/>
          <w:noProof/>
          <w:sz w:val="22"/>
          <w:szCs w:val="22"/>
          <w:lang w:val="es-PE"/>
        </w:rPr>
        <w:drawing>
          <wp:inline distT="0" distB="0" distL="0" distR="0" wp14:anchorId="01F1442A" wp14:editId="0CD074D8">
            <wp:extent cx="3185160" cy="21259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5160" cy="2125980"/>
                    </a:xfrm>
                    <a:prstGeom prst="rect">
                      <a:avLst/>
                    </a:prstGeom>
                    <a:noFill/>
                  </pic:spPr>
                </pic:pic>
              </a:graphicData>
            </a:graphic>
          </wp:inline>
        </w:drawing>
      </w:r>
    </w:p>
    <w:p w14:paraId="412202CC" w14:textId="77777777" w:rsidR="00B610DA" w:rsidRDefault="00B610DA" w:rsidP="003F4FDF">
      <w:pPr>
        <w:jc w:val="both"/>
        <w:rPr>
          <w:rFonts w:ascii="Arial" w:hAnsi="Arial" w:cs="Arial"/>
          <w:b/>
          <w:bCs/>
          <w:i/>
          <w:iCs/>
          <w:sz w:val="22"/>
          <w:szCs w:val="22"/>
          <w:lang w:val="es-PE"/>
        </w:rPr>
      </w:pPr>
    </w:p>
    <w:p w14:paraId="16F73093" w14:textId="2A740CF6" w:rsidR="00CF50E8" w:rsidRPr="00CF50E8" w:rsidRDefault="00654677" w:rsidP="003F4FDF">
      <w:pPr>
        <w:jc w:val="both"/>
        <w:rPr>
          <w:rFonts w:ascii="Arial" w:hAnsi="Arial" w:cs="Arial"/>
          <w:bCs/>
          <w:i/>
          <w:iCs/>
          <w:sz w:val="22"/>
          <w:szCs w:val="22"/>
          <w:lang w:val="es-PE"/>
        </w:rPr>
      </w:pPr>
      <w:r w:rsidRPr="00CF50E8">
        <w:rPr>
          <w:rFonts w:ascii="Arial" w:hAnsi="Arial" w:cs="Arial"/>
          <w:b/>
          <w:bCs/>
          <w:i/>
          <w:iCs/>
          <w:sz w:val="22"/>
          <w:szCs w:val="22"/>
          <w:lang w:val="es-PE"/>
        </w:rPr>
        <w:t>Figura 1.</w:t>
      </w:r>
      <w:r w:rsidRPr="00CF50E8">
        <w:rPr>
          <w:rFonts w:ascii="Arial" w:hAnsi="Arial" w:cs="Arial"/>
          <w:bCs/>
          <w:i/>
          <w:iCs/>
          <w:sz w:val="22"/>
          <w:szCs w:val="22"/>
          <w:lang w:val="es-PE"/>
        </w:rPr>
        <w:t xml:space="preserve"> Requerimiento </w:t>
      </w:r>
      <w:r w:rsidR="00CF50E8">
        <w:rPr>
          <w:rFonts w:ascii="Arial" w:hAnsi="Arial" w:cs="Arial"/>
          <w:bCs/>
          <w:i/>
          <w:iCs/>
          <w:sz w:val="22"/>
          <w:szCs w:val="22"/>
          <w:lang w:val="es-PE"/>
        </w:rPr>
        <w:t>de Materia Primas</w:t>
      </w:r>
      <w:r w:rsidRPr="00CF50E8">
        <w:rPr>
          <w:rFonts w:ascii="Arial" w:hAnsi="Arial" w:cs="Arial"/>
          <w:bCs/>
          <w:i/>
          <w:iCs/>
          <w:sz w:val="22"/>
          <w:szCs w:val="22"/>
          <w:lang w:val="es-PE"/>
        </w:rPr>
        <w:t xml:space="preserve"> </w:t>
      </w:r>
    </w:p>
    <w:p w14:paraId="3ECCE740" w14:textId="4D86836C" w:rsidR="00A3181E" w:rsidRPr="00CF50E8" w:rsidRDefault="00CF50E8" w:rsidP="003F4FDF">
      <w:pPr>
        <w:jc w:val="both"/>
        <w:rPr>
          <w:rFonts w:ascii="Arial" w:hAnsi="Arial" w:cs="Arial"/>
          <w:bCs/>
          <w:i/>
          <w:iCs/>
          <w:sz w:val="22"/>
          <w:szCs w:val="22"/>
          <w:lang w:val="es-PE"/>
        </w:rPr>
      </w:pPr>
      <w:r w:rsidRPr="00CF50E8">
        <w:rPr>
          <w:rFonts w:ascii="Arial" w:hAnsi="Arial" w:cs="Arial"/>
          <w:bCs/>
          <w:i/>
          <w:iCs/>
          <w:sz w:val="22"/>
          <w:szCs w:val="22"/>
          <w:lang w:val="es-PE"/>
        </w:rPr>
        <w:t>(Fuente:</w:t>
      </w:r>
      <w:r w:rsidR="00654677" w:rsidRPr="00CF50E8">
        <w:rPr>
          <w:rFonts w:ascii="Arial" w:hAnsi="Arial" w:cs="Arial"/>
          <w:bCs/>
          <w:i/>
          <w:iCs/>
          <w:sz w:val="22"/>
          <w:szCs w:val="22"/>
          <w:lang w:val="es-PE"/>
        </w:rPr>
        <w:t xml:space="preserve"> Dra. Alicia Valero 2023</w:t>
      </w:r>
      <w:r w:rsidRPr="00CF50E8">
        <w:rPr>
          <w:rFonts w:ascii="Arial" w:hAnsi="Arial" w:cs="Arial"/>
          <w:bCs/>
          <w:i/>
          <w:iCs/>
          <w:sz w:val="22"/>
          <w:szCs w:val="22"/>
          <w:lang w:val="es-PE"/>
        </w:rPr>
        <w:t>)</w:t>
      </w:r>
    </w:p>
    <w:p w14:paraId="7DEBAC45" w14:textId="3B26313C" w:rsidR="00654677" w:rsidRDefault="00654677" w:rsidP="00654677">
      <w:pPr>
        <w:jc w:val="both"/>
        <w:rPr>
          <w:rFonts w:ascii="Arial" w:hAnsi="Arial" w:cs="Arial"/>
          <w:bCs/>
          <w:sz w:val="22"/>
          <w:szCs w:val="22"/>
          <w:lang w:val="es-PE"/>
        </w:rPr>
      </w:pPr>
      <w:r w:rsidRPr="00654677">
        <w:rPr>
          <w:rFonts w:ascii="Arial" w:hAnsi="Arial" w:cs="Arial"/>
          <w:sz w:val="22"/>
          <w:szCs w:val="22"/>
          <w:lang w:val="es-PE"/>
        </w:rPr>
        <w:t>1 GW de potencia producida por la energía eólica requiere 25 veces más materiales que las centrales convencionales y lo preocupante es que se requiere una mayor variedad de elementos escasos y raros, por ejemplo, los vehículos eléctricos que requieren una mayor variedad de materias primas</w:t>
      </w:r>
      <w:r w:rsidR="00942E59">
        <w:rPr>
          <w:rFonts w:ascii="Arial" w:hAnsi="Arial" w:cs="Arial"/>
          <w:sz w:val="22"/>
          <w:szCs w:val="22"/>
          <w:lang w:val="es-PE"/>
        </w:rPr>
        <w:t xml:space="preserve"> </w:t>
      </w:r>
      <w:r w:rsidR="00942E59" w:rsidRPr="002D3EAE">
        <w:rPr>
          <w:rFonts w:ascii="Arial" w:hAnsi="Arial" w:cs="Arial"/>
          <w:bCs/>
          <w:sz w:val="22"/>
          <w:szCs w:val="22"/>
          <w:lang w:val="es-PE"/>
        </w:rPr>
        <w:t xml:space="preserve">(Figura </w:t>
      </w:r>
      <w:r w:rsidR="00942E59">
        <w:rPr>
          <w:rFonts w:ascii="Arial" w:hAnsi="Arial" w:cs="Arial"/>
          <w:bCs/>
          <w:sz w:val="22"/>
          <w:szCs w:val="22"/>
          <w:lang w:val="es-PE"/>
        </w:rPr>
        <w:t>1</w:t>
      </w:r>
      <w:r w:rsidR="00942E59" w:rsidRPr="002D3EAE">
        <w:rPr>
          <w:rFonts w:ascii="Arial" w:hAnsi="Arial" w:cs="Arial"/>
          <w:bCs/>
          <w:sz w:val="22"/>
          <w:szCs w:val="22"/>
          <w:lang w:val="es-PE"/>
        </w:rPr>
        <w:t>).</w:t>
      </w:r>
    </w:p>
    <w:p w14:paraId="12BEE709" w14:textId="77777777" w:rsidR="0033517D" w:rsidRDefault="0033517D" w:rsidP="00654677">
      <w:pPr>
        <w:jc w:val="both"/>
        <w:rPr>
          <w:rFonts w:ascii="Arial" w:hAnsi="Arial" w:cs="Arial"/>
          <w:bCs/>
          <w:sz w:val="22"/>
          <w:szCs w:val="22"/>
          <w:lang w:val="es-PE"/>
        </w:rPr>
      </w:pPr>
    </w:p>
    <w:p w14:paraId="433B9C3E" w14:textId="6374CBE4" w:rsidR="00CA4129" w:rsidRDefault="00CA4129" w:rsidP="00654677">
      <w:pPr>
        <w:jc w:val="both"/>
        <w:rPr>
          <w:rFonts w:ascii="Arial" w:hAnsi="Arial" w:cs="Arial"/>
          <w:bCs/>
          <w:sz w:val="22"/>
          <w:szCs w:val="22"/>
          <w:lang w:val="es-PE"/>
        </w:rPr>
      </w:pPr>
      <w:r>
        <w:rPr>
          <w:rFonts w:ascii="Arial" w:hAnsi="Arial" w:cs="Arial"/>
          <w:bCs/>
          <w:sz w:val="22"/>
          <w:szCs w:val="22"/>
          <w:lang w:val="es-PE"/>
        </w:rPr>
        <w:t>Durante el siglo XXI hemos extraído tanto cobre como en toda la historia de la humanidad</w:t>
      </w:r>
    </w:p>
    <w:p w14:paraId="53D6CB8B" w14:textId="77777777" w:rsidR="0033517D" w:rsidRDefault="0033517D" w:rsidP="00654677">
      <w:pPr>
        <w:jc w:val="both"/>
        <w:rPr>
          <w:rFonts w:ascii="Arial" w:hAnsi="Arial" w:cs="Arial"/>
          <w:bCs/>
          <w:sz w:val="22"/>
          <w:szCs w:val="22"/>
          <w:lang w:val="es-PE"/>
        </w:rPr>
      </w:pPr>
    </w:p>
    <w:p w14:paraId="2EA5889D" w14:textId="5F5ED323" w:rsidR="00CA4129" w:rsidRDefault="00CA4129" w:rsidP="00654677">
      <w:pPr>
        <w:jc w:val="both"/>
        <w:rPr>
          <w:rFonts w:ascii="Arial" w:hAnsi="Arial" w:cs="Arial"/>
          <w:bCs/>
          <w:sz w:val="22"/>
          <w:szCs w:val="22"/>
          <w:lang w:val="es-PE"/>
        </w:rPr>
      </w:pPr>
      <w:r>
        <w:rPr>
          <w:rFonts w:ascii="Arial" w:hAnsi="Arial" w:cs="Arial"/>
          <w:bCs/>
          <w:sz w:val="22"/>
          <w:szCs w:val="22"/>
          <w:lang w:val="es-PE"/>
        </w:rPr>
        <w:t>Oro (electrónica, joyería</w:t>
      </w:r>
      <w:r w:rsidR="00563F4A">
        <w:rPr>
          <w:rFonts w:ascii="Arial" w:hAnsi="Arial" w:cs="Arial"/>
          <w:bCs/>
          <w:sz w:val="22"/>
          <w:szCs w:val="22"/>
          <w:lang w:val="es-PE"/>
        </w:rPr>
        <w:t xml:space="preserve">, </w:t>
      </w:r>
      <w:r>
        <w:rPr>
          <w:rFonts w:ascii="Arial" w:hAnsi="Arial" w:cs="Arial"/>
          <w:bCs/>
          <w:sz w:val="22"/>
          <w:szCs w:val="22"/>
          <w:lang w:val="es-PE"/>
        </w:rPr>
        <w:t>…): 0,5 veces</w:t>
      </w:r>
    </w:p>
    <w:p w14:paraId="51D0F7DF" w14:textId="77777777" w:rsidR="0033517D" w:rsidRDefault="0033517D" w:rsidP="00654677">
      <w:pPr>
        <w:jc w:val="both"/>
        <w:rPr>
          <w:rFonts w:ascii="Arial" w:hAnsi="Arial" w:cs="Arial"/>
          <w:bCs/>
          <w:sz w:val="22"/>
          <w:szCs w:val="22"/>
          <w:lang w:val="es-PE"/>
        </w:rPr>
      </w:pPr>
    </w:p>
    <w:p w14:paraId="4A8AE529" w14:textId="724B6790" w:rsidR="00CA4129" w:rsidRDefault="00CA4129" w:rsidP="00654677">
      <w:pPr>
        <w:jc w:val="both"/>
        <w:rPr>
          <w:rFonts w:ascii="Arial" w:hAnsi="Arial" w:cs="Arial"/>
          <w:bCs/>
          <w:sz w:val="22"/>
          <w:szCs w:val="22"/>
          <w:lang w:val="es-PE"/>
        </w:rPr>
      </w:pPr>
      <w:r>
        <w:rPr>
          <w:rFonts w:ascii="Arial" w:hAnsi="Arial" w:cs="Arial"/>
          <w:bCs/>
          <w:sz w:val="22"/>
          <w:szCs w:val="22"/>
          <w:lang w:val="es-PE"/>
        </w:rPr>
        <w:t xml:space="preserve">Plata (energía solar, </w:t>
      </w:r>
      <w:r w:rsidR="00563F4A">
        <w:rPr>
          <w:rFonts w:ascii="Arial" w:hAnsi="Arial" w:cs="Arial"/>
          <w:bCs/>
          <w:sz w:val="22"/>
          <w:szCs w:val="22"/>
          <w:lang w:val="es-PE"/>
        </w:rPr>
        <w:t>electrónica, joyería, …): 0,8 veces</w:t>
      </w:r>
    </w:p>
    <w:p w14:paraId="27024E8A" w14:textId="77777777" w:rsidR="0033517D" w:rsidRDefault="0033517D" w:rsidP="00654677">
      <w:pPr>
        <w:jc w:val="both"/>
        <w:rPr>
          <w:rFonts w:ascii="Arial" w:hAnsi="Arial" w:cs="Arial"/>
          <w:bCs/>
          <w:sz w:val="22"/>
          <w:szCs w:val="22"/>
          <w:lang w:val="es-PE"/>
        </w:rPr>
      </w:pPr>
    </w:p>
    <w:p w14:paraId="21741EEA" w14:textId="58C209E4" w:rsidR="00563F4A" w:rsidRDefault="00563F4A" w:rsidP="00654677">
      <w:pPr>
        <w:jc w:val="both"/>
        <w:rPr>
          <w:rFonts w:ascii="Arial" w:hAnsi="Arial" w:cs="Arial"/>
          <w:bCs/>
          <w:sz w:val="22"/>
          <w:szCs w:val="22"/>
          <w:lang w:val="es-PE"/>
        </w:rPr>
      </w:pPr>
      <w:r>
        <w:rPr>
          <w:rFonts w:ascii="Arial" w:hAnsi="Arial" w:cs="Arial"/>
          <w:bCs/>
          <w:sz w:val="22"/>
          <w:szCs w:val="22"/>
          <w:lang w:val="es-PE"/>
        </w:rPr>
        <w:t>Zinc (aceros, piezas metálicas, …): 0,8 veces</w:t>
      </w:r>
    </w:p>
    <w:p w14:paraId="74798607" w14:textId="77777777" w:rsidR="0033517D" w:rsidRDefault="0033517D" w:rsidP="00654677">
      <w:pPr>
        <w:jc w:val="both"/>
        <w:rPr>
          <w:rFonts w:ascii="Arial" w:hAnsi="Arial" w:cs="Arial"/>
          <w:bCs/>
          <w:sz w:val="22"/>
          <w:szCs w:val="22"/>
          <w:lang w:val="es-PE"/>
        </w:rPr>
      </w:pPr>
    </w:p>
    <w:p w14:paraId="264F1CE3" w14:textId="38DF5353" w:rsidR="00563F4A" w:rsidRDefault="00537681" w:rsidP="00654677">
      <w:pPr>
        <w:jc w:val="both"/>
        <w:rPr>
          <w:rFonts w:ascii="Arial" w:hAnsi="Arial" w:cs="Arial"/>
          <w:bCs/>
          <w:sz w:val="22"/>
          <w:szCs w:val="22"/>
          <w:lang w:val="es-PE"/>
        </w:rPr>
      </w:pPr>
      <w:r>
        <w:rPr>
          <w:rFonts w:ascii="Arial" w:hAnsi="Arial" w:cs="Arial"/>
          <w:bCs/>
          <w:sz w:val="22"/>
          <w:szCs w:val="22"/>
          <w:lang w:val="es-PE"/>
        </w:rPr>
        <w:t>Níquel</w:t>
      </w:r>
      <w:r w:rsidR="00563F4A">
        <w:rPr>
          <w:rFonts w:ascii="Arial" w:hAnsi="Arial" w:cs="Arial"/>
          <w:bCs/>
          <w:sz w:val="22"/>
          <w:szCs w:val="22"/>
          <w:lang w:val="es-PE"/>
        </w:rPr>
        <w:t xml:space="preserve"> (aceros, baterías, …): 1,2 veces</w:t>
      </w:r>
    </w:p>
    <w:p w14:paraId="268CEF5D" w14:textId="77777777" w:rsidR="0033517D" w:rsidRDefault="0033517D" w:rsidP="00654677">
      <w:pPr>
        <w:jc w:val="both"/>
        <w:rPr>
          <w:rFonts w:ascii="Arial" w:hAnsi="Arial" w:cs="Arial"/>
          <w:bCs/>
          <w:sz w:val="22"/>
          <w:szCs w:val="22"/>
          <w:lang w:val="es-PE"/>
        </w:rPr>
      </w:pPr>
    </w:p>
    <w:p w14:paraId="7410F092" w14:textId="0EE2CAE2" w:rsidR="00563F4A" w:rsidRDefault="00563F4A" w:rsidP="00654677">
      <w:pPr>
        <w:jc w:val="both"/>
        <w:rPr>
          <w:rFonts w:ascii="Arial" w:hAnsi="Arial" w:cs="Arial"/>
          <w:bCs/>
          <w:sz w:val="22"/>
          <w:szCs w:val="22"/>
          <w:lang w:val="es-PE"/>
        </w:rPr>
      </w:pPr>
      <w:r>
        <w:rPr>
          <w:rFonts w:ascii="Arial" w:hAnsi="Arial" w:cs="Arial"/>
          <w:bCs/>
          <w:sz w:val="22"/>
          <w:szCs w:val="22"/>
          <w:lang w:val="es-PE"/>
        </w:rPr>
        <w:t>Co</w:t>
      </w:r>
      <w:r w:rsidR="00537681">
        <w:rPr>
          <w:rFonts w:ascii="Arial" w:hAnsi="Arial" w:cs="Arial"/>
          <w:bCs/>
          <w:sz w:val="22"/>
          <w:szCs w:val="22"/>
          <w:lang w:val="es-PE"/>
        </w:rPr>
        <w:t>balto</w:t>
      </w:r>
      <w:r>
        <w:rPr>
          <w:rFonts w:ascii="Arial" w:hAnsi="Arial" w:cs="Arial"/>
          <w:bCs/>
          <w:sz w:val="22"/>
          <w:szCs w:val="22"/>
          <w:lang w:val="es-PE"/>
        </w:rPr>
        <w:t xml:space="preserve"> (baterías, pigmentos, motores, …): 1,56 veces</w:t>
      </w:r>
    </w:p>
    <w:p w14:paraId="0F4C3DC0" w14:textId="77777777" w:rsidR="0033517D" w:rsidRDefault="0033517D" w:rsidP="00654677">
      <w:pPr>
        <w:jc w:val="both"/>
        <w:rPr>
          <w:rFonts w:ascii="Arial" w:hAnsi="Arial" w:cs="Arial"/>
          <w:bCs/>
          <w:sz w:val="22"/>
          <w:szCs w:val="22"/>
          <w:lang w:val="es-PE"/>
        </w:rPr>
      </w:pPr>
    </w:p>
    <w:p w14:paraId="0C1EE802" w14:textId="70E294BB" w:rsidR="00563F4A" w:rsidRDefault="00563F4A" w:rsidP="00654677">
      <w:pPr>
        <w:jc w:val="both"/>
        <w:rPr>
          <w:rFonts w:ascii="Arial" w:hAnsi="Arial" w:cs="Arial"/>
          <w:sz w:val="22"/>
          <w:szCs w:val="22"/>
          <w:lang w:val="es-PE"/>
        </w:rPr>
      </w:pPr>
      <w:r>
        <w:rPr>
          <w:rFonts w:ascii="Arial" w:hAnsi="Arial" w:cs="Arial"/>
          <w:bCs/>
          <w:sz w:val="22"/>
          <w:szCs w:val="22"/>
          <w:lang w:val="es-PE"/>
        </w:rPr>
        <w:t>Li</w:t>
      </w:r>
      <w:r w:rsidR="00537681">
        <w:rPr>
          <w:rFonts w:ascii="Arial" w:hAnsi="Arial" w:cs="Arial"/>
          <w:bCs/>
          <w:sz w:val="22"/>
          <w:szCs w:val="22"/>
          <w:lang w:val="es-PE"/>
        </w:rPr>
        <w:t>tio</w:t>
      </w:r>
      <w:r>
        <w:rPr>
          <w:rFonts w:ascii="Arial" w:hAnsi="Arial" w:cs="Arial"/>
          <w:bCs/>
          <w:sz w:val="22"/>
          <w:szCs w:val="22"/>
          <w:lang w:val="es-PE"/>
        </w:rPr>
        <w:t xml:space="preserve"> (baterías): 1.93 veces!</w:t>
      </w:r>
    </w:p>
    <w:p w14:paraId="47704685" w14:textId="6CBB93B5" w:rsidR="00942E59" w:rsidRDefault="00942E59" w:rsidP="003F4FDF">
      <w:pPr>
        <w:jc w:val="both"/>
        <w:rPr>
          <w:rFonts w:ascii="Arial" w:hAnsi="Arial" w:cs="Arial"/>
          <w:sz w:val="22"/>
          <w:szCs w:val="22"/>
          <w:lang w:val="es-PE"/>
        </w:rPr>
      </w:pPr>
    </w:p>
    <w:p w14:paraId="5149AADF" w14:textId="2F385296" w:rsidR="00C36494" w:rsidRDefault="00B610DA" w:rsidP="003F4FDF">
      <w:pPr>
        <w:jc w:val="both"/>
        <w:rPr>
          <w:rFonts w:ascii="Arial" w:hAnsi="Arial" w:cs="Arial"/>
          <w:sz w:val="22"/>
          <w:szCs w:val="22"/>
          <w:lang w:val="es-PE"/>
        </w:rPr>
      </w:pPr>
      <w:r>
        <w:rPr>
          <w:rFonts w:ascii="Arial" w:hAnsi="Arial" w:cs="Arial"/>
          <w:noProof/>
          <w:sz w:val="22"/>
          <w:szCs w:val="22"/>
          <w:lang w:val="es-PE"/>
        </w:rPr>
        <w:drawing>
          <wp:inline distT="0" distB="0" distL="0" distR="0" wp14:anchorId="16C02D99" wp14:editId="46DD349D">
            <wp:extent cx="3169920" cy="23545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9920" cy="2354580"/>
                    </a:xfrm>
                    <a:prstGeom prst="rect">
                      <a:avLst/>
                    </a:prstGeom>
                    <a:noFill/>
                  </pic:spPr>
                </pic:pic>
              </a:graphicData>
            </a:graphic>
          </wp:inline>
        </w:drawing>
      </w:r>
    </w:p>
    <w:p w14:paraId="76A604DE" w14:textId="77777777" w:rsidR="00E8302C" w:rsidRDefault="00E8302C" w:rsidP="003F4FDF">
      <w:pPr>
        <w:jc w:val="both"/>
        <w:rPr>
          <w:rFonts w:ascii="Arial" w:hAnsi="Arial" w:cs="Arial"/>
          <w:sz w:val="22"/>
          <w:szCs w:val="22"/>
          <w:lang w:val="es-PE"/>
        </w:rPr>
      </w:pPr>
    </w:p>
    <w:p w14:paraId="7914A5F3" w14:textId="22B065F1" w:rsidR="00C36494" w:rsidRPr="00CF50E8" w:rsidRDefault="00C36494" w:rsidP="00C36494">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Pr>
          <w:rFonts w:ascii="Arial" w:hAnsi="Arial" w:cs="Arial"/>
          <w:b/>
          <w:bCs/>
          <w:i/>
          <w:iCs/>
          <w:sz w:val="22"/>
          <w:szCs w:val="22"/>
          <w:lang w:val="es-PE"/>
        </w:rPr>
        <w:t>2</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Requerimiento </w:t>
      </w:r>
      <w:r>
        <w:rPr>
          <w:rFonts w:ascii="Arial" w:hAnsi="Arial" w:cs="Arial"/>
          <w:bCs/>
          <w:i/>
          <w:iCs/>
          <w:sz w:val="22"/>
          <w:szCs w:val="22"/>
          <w:lang w:val="es-PE"/>
        </w:rPr>
        <w:t>de Materia Primas</w:t>
      </w:r>
      <w:r w:rsidRPr="00CF50E8">
        <w:rPr>
          <w:rFonts w:ascii="Arial" w:hAnsi="Arial" w:cs="Arial"/>
          <w:bCs/>
          <w:i/>
          <w:iCs/>
          <w:sz w:val="22"/>
          <w:szCs w:val="22"/>
          <w:lang w:val="es-PE"/>
        </w:rPr>
        <w:t xml:space="preserve"> </w:t>
      </w:r>
      <w:r>
        <w:rPr>
          <w:rFonts w:ascii="Arial" w:hAnsi="Arial" w:cs="Arial"/>
          <w:bCs/>
          <w:i/>
          <w:iCs/>
          <w:sz w:val="22"/>
          <w:szCs w:val="22"/>
          <w:lang w:val="es-PE"/>
        </w:rPr>
        <w:t>Raras</w:t>
      </w:r>
    </w:p>
    <w:p w14:paraId="282F54D0" w14:textId="77777777" w:rsidR="00C36494" w:rsidRPr="00CF50E8" w:rsidRDefault="00C36494" w:rsidP="00C36494">
      <w:pPr>
        <w:jc w:val="both"/>
        <w:rPr>
          <w:rFonts w:ascii="Arial" w:hAnsi="Arial" w:cs="Arial"/>
          <w:bCs/>
          <w:i/>
          <w:iCs/>
          <w:sz w:val="22"/>
          <w:szCs w:val="22"/>
          <w:lang w:val="es-PE"/>
        </w:rPr>
      </w:pPr>
      <w:r w:rsidRPr="00CF50E8">
        <w:rPr>
          <w:rFonts w:ascii="Arial" w:hAnsi="Arial" w:cs="Arial"/>
          <w:bCs/>
          <w:i/>
          <w:iCs/>
          <w:sz w:val="22"/>
          <w:szCs w:val="22"/>
          <w:lang w:val="es-PE"/>
        </w:rPr>
        <w:t>(Fuente: Dra. Alicia Valero 2023)</w:t>
      </w:r>
    </w:p>
    <w:p w14:paraId="008F00EF" w14:textId="7AE1D32C" w:rsidR="00942E59" w:rsidRDefault="00911EC6" w:rsidP="003F4FDF">
      <w:pPr>
        <w:jc w:val="both"/>
        <w:rPr>
          <w:rFonts w:ascii="Arial" w:hAnsi="Arial" w:cs="Arial"/>
          <w:sz w:val="22"/>
          <w:szCs w:val="22"/>
          <w:lang w:val="es-PE"/>
        </w:rPr>
      </w:pPr>
      <w:r w:rsidRPr="0033517D">
        <w:rPr>
          <w:rFonts w:ascii="Arial" w:hAnsi="Arial" w:cs="Arial"/>
          <w:sz w:val="22"/>
          <w:szCs w:val="22"/>
          <w:lang w:val="es-PE"/>
        </w:rPr>
        <w:lastRenderedPageBreak/>
        <w:t xml:space="preserve">Estamos actualmente en la economía del conocimiento, el país que no invierta en adquirir conocimiento dejará de ser competitivo y caerá en procesos de recesión económica y desabastecimiento de productos alimenticios y </w:t>
      </w:r>
      <w:r w:rsidR="00CA4129" w:rsidRPr="0033517D">
        <w:rPr>
          <w:rFonts w:ascii="Arial" w:hAnsi="Arial" w:cs="Arial"/>
          <w:sz w:val="22"/>
          <w:szCs w:val="22"/>
          <w:lang w:val="es-PE"/>
        </w:rPr>
        <w:t xml:space="preserve">ese </w:t>
      </w:r>
      <w:r w:rsidRPr="0033517D">
        <w:rPr>
          <w:rFonts w:ascii="Arial" w:hAnsi="Arial" w:cs="Arial"/>
          <w:sz w:val="22"/>
          <w:szCs w:val="22"/>
          <w:lang w:val="es-PE"/>
        </w:rPr>
        <w:t>país se volverá ultradependiente</w:t>
      </w:r>
      <w:r w:rsidR="00CA4129" w:rsidRPr="0033517D">
        <w:rPr>
          <w:rFonts w:ascii="Arial" w:hAnsi="Arial" w:cs="Arial"/>
          <w:sz w:val="22"/>
          <w:szCs w:val="22"/>
          <w:lang w:val="es-PE"/>
        </w:rPr>
        <w:t>, adicionalmente la generación de energía será el</w:t>
      </w:r>
      <w:r w:rsidR="00CA4129" w:rsidRPr="00CA4129">
        <w:rPr>
          <w:rFonts w:ascii="Arial" w:hAnsi="Arial" w:cs="Arial"/>
          <w:sz w:val="22"/>
          <w:szCs w:val="22"/>
          <w:lang w:val="es-PE"/>
        </w:rPr>
        <w:t xml:space="preserve"> ítem más importante en la cadena de valor.</w:t>
      </w:r>
    </w:p>
    <w:p w14:paraId="33356889" w14:textId="77777777" w:rsidR="00942E59" w:rsidRDefault="00942E59" w:rsidP="003F4FDF">
      <w:pPr>
        <w:jc w:val="both"/>
        <w:rPr>
          <w:rFonts w:ascii="Arial" w:hAnsi="Arial" w:cs="Arial"/>
          <w:sz w:val="22"/>
          <w:szCs w:val="22"/>
          <w:lang w:val="es-PE"/>
        </w:rPr>
      </w:pPr>
    </w:p>
    <w:p w14:paraId="6E63894C" w14:textId="373EC539" w:rsidR="003F4FDF" w:rsidRDefault="00911EC6" w:rsidP="003F4FDF">
      <w:pPr>
        <w:jc w:val="both"/>
        <w:rPr>
          <w:rFonts w:ascii="Arial" w:hAnsi="Arial" w:cs="Arial"/>
          <w:noProof/>
          <w:sz w:val="22"/>
          <w:szCs w:val="22"/>
          <w:lang w:val="es-PE"/>
        </w:rPr>
      </w:pPr>
      <w:r w:rsidRPr="003F4FDF">
        <w:rPr>
          <w:rFonts w:ascii="Arial" w:hAnsi="Arial" w:cs="Arial"/>
          <w:sz w:val="22"/>
          <w:szCs w:val="22"/>
          <w:lang w:val="es-PE"/>
        </w:rPr>
        <w:t>La depredación de la naturaleza crece a un ritmo del 2.8% anual, en una generación consumiremos el doble que hoy y en 25 años habremos consumido tanto como en toda la historia del ser humano</w:t>
      </w:r>
      <w:r w:rsidR="005F2127" w:rsidRPr="003F4FDF">
        <w:rPr>
          <w:rFonts w:ascii="Arial" w:hAnsi="Arial" w:cs="Arial"/>
          <w:sz w:val="22"/>
          <w:szCs w:val="22"/>
          <w:lang w:val="es-PE"/>
        </w:rPr>
        <w:t xml:space="preserve">. En el 2050 la población mundial </w:t>
      </w:r>
      <w:r w:rsidR="00237CD1" w:rsidRPr="003F4FDF">
        <w:rPr>
          <w:rFonts w:ascii="Arial" w:hAnsi="Arial" w:cs="Arial"/>
          <w:sz w:val="22"/>
          <w:szCs w:val="22"/>
          <w:lang w:val="es-PE"/>
        </w:rPr>
        <w:t>alcanzará</w:t>
      </w:r>
      <w:r w:rsidR="005F2127" w:rsidRPr="003F4FDF">
        <w:rPr>
          <w:rFonts w:ascii="Arial" w:hAnsi="Arial" w:cs="Arial"/>
          <w:sz w:val="22"/>
          <w:szCs w:val="22"/>
          <w:lang w:val="es-PE"/>
        </w:rPr>
        <w:t xml:space="preserve"> los 9,700 millones de personas, por </w:t>
      </w:r>
      <w:r w:rsidR="00237CD1" w:rsidRPr="003F4FDF">
        <w:rPr>
          <w:rFonts w:ascii="Arial" w:hAnsi="Arial" w:cs="Arial"/>
          <w:sz w:val="22"/>
          <w:szCs w:val="22"/>
          <w:lang w:val="es-PE"/>
        </w:rPr>
        <w:t>tanto,</w:t>
      </w:r>
      <w:r w:rsidR="005F2127" w:rsidRPr="003F4FDF">
        <w:rPr>
          <w:rFonts w:ascii="Arial" w:hAnsi="Arial" w:cs="Arial"/>
          <w:sz w:val="22"/>
          <w:szCs w:val="22"/>
          <w:lang w:val="es-PE"/>
        </w:rPr>
        <w:t xml:space="preserve"> la producción de alimentos deberá aumentar en un 70%.</w:t>
      </w:r>
      <w:r w:rsidR="003F4FDF" w:rsidRPr="003F4FDF">
        <w:rPr>
          <w:rFonts w:ascii="Arial" w:hAnsi="Arial" w:cs="Arial"/>
          <w:noProof/>
          <w:sz w:val="22"/>
          <w:szCs w:val="22"/>
          <w:lang w:val="es-PE"/>
        </w:rPr>
        <w:t xml:space="preserve"> </w:t>
      </w:r>
    </w:p>
    <w:p w14:paraId="7E20E416" w14:textId="77777777" w:rsidR="00DA32CA" w:rsidRDefault="00DA32CA" w:rsidP="003F4FDF">
      <w:pPr>
        <w:jc w:val="both"/>
        <w:rPr>
          <w:rFonts w:ascii="Arial" w:hAnsi="Arial" w:cs="Arial"/>
          <w:noProof/>
          <w:sz w:val="22"/>
          <w:szCs w:val="22"/>
          <w:lang w:val="es-PE"/>
        </w:rPr>
      </w:pPr>
    </w:p>
    <w:p w14:paraId="3C1D7DF9" w14:textId="4A4EB267" w:rsidR="00563F4A" w:rsidRPr="00563F4A" w:rsidRDefault="009D4603" w:rsidP="00563F4A">
      <w:pPr>
        <w:jc w:val="both"/>
        <w:rPr>
          <w:rFonts w:ascii="Arial" w:hAnsi="Arial" w:cs="Arial"/>
          <w:b/>
          <w:bCs/>
          <w:sz w:val="22"/>
          <w:szCs w:val="22"/>
          <w:lang w:val="es-PE"/>
        </w:rPr>
      </w:pPr>
      <w:r>
        <w:rPr>
          <w:rFonts w:ascii="Arial" w:hAnsi="Arial" w:cs="Arial"/>
          <w:b/>
          <w:bCs/>
          <w:sz w:val="22"/>
          <w:szCs w:val="22"/>
          <w:lang w:val="es-PE"/>
        </w:rPr>
        <w:t xml:space="preserve">2. </w:t>
      </w:r>
      <w:r w:rsidR="00563F4A" w:rsidRPr="00563F4A">
        <w:rPr>
          <w:rFonts w:ascii="Arial" w:hAnsi="Arial" w:cs="Arial"/>
          <w:b/>
          <w:bCs/>
          <w:sz w:val="22"/>
          <w:szCs w:val="22"/>
          <w:lang w:val="es-PE"/>
        </w:rPr>
        <w:t>¿Qué hacemos?</w:t>
      </w:r>
    </w:p>
    <w:p w14:paraId="0979A988" w14:textId="77777777" w:rsidR="0033517D" w:rsidRDefault="0033517D" w:rsidP="00563F4A">
      <w:pPr>
        <w:jc w:val="both"/>
        <w:rPr>
          <w:rFonts w:ascii="Arial" w:hAnsi="Arial" w:cs="Arial"/>
          <w:sz w:val="22"/>
          <w:szCs w:val="22"/>
          <w:lang w:val="es-PE"/>
        </w:rPr>
      </w:pPr>
    </w:p>
    <w:p w14:paraId="52769B8A" w14:textId="40B20BC0" w:rsidR="00563F4A" w:rsidRPr="0033517D" w:rsidRDefault="00563F4A" w:rsidP="00563F4A">
      <w:pPr>
        <w:jc w:val="both"/>
        <w:rPr>
          <w:rFonts w:ascii="Arial" w:hAnsi="Arial" w:cs="Arial"/>
          <w:i/>
          <w:iCs/>
          <w:sz w:val="22"/>
          <w:szCs w:val="22"/>
          <w:lang w:val="es-PE"/>
        </w:rPr>
      </w:pPr>
      <w:r w:rsidRPr="00563F4A">
        <w:rPr>
          <w:rFonts w:ascii="Arial" w:hAnsi="Arial" w:cs="Arial"/>
          <w:sz w:val="22"/>
          <w:szCs w:val="22"/>
          <w:lang w:val="es-PE"/>
        </w:rPr>
        <w:t xml:space="preserve">La innovación que requiere la minería para seguir siendo el motor del desarrollo económico del país y liderar la industria multinacional de los metales, será la que desafíe lo tradicional de la gestión, la integración vertical en </w:t>
      </w:r>
      <w:r w:rsidR="009D4603" w:rsidRPr="00563F4A">
        <w:rPr>
          <w:rFonts w:ascii="Arial" w:hAnsi="Arial" w:cs="Arial"/>
          <w:sz w:val="22"/>
          <w:szCs w:val="22"/>
          <w:lang w:val="es-PE"/>
        </w:rPr>
        <w:t>minería</w:t>
      </w:r>
      <w:r w:rsidRPr="00563F4A">
        <w:rPr>
          <w:rFonts w:ascii="Arial" w:hAnsi="Arial" w:cs="Arial"/>
          <w:sz w:val="22"/>
          <w:szCs w:val="22"/>
          <w:lang w:val="es-PE"/>
        </w:rPr>
        <w:t xml:space="preserve"> (fundición, refinación, productos</w:t>
      </w:r>
      <w:r>
        <w:rPr>
          <w:rFonts w:ascii="Arial" w:hAnsi="Arial" w:cs="Arial"/>
          <w:sz w:val="22"/>
          <w:szCs w:val="22"/>
          <w:lang w:val="es-PE"/>
        </w:rPr>
        <w:t xml:space="preserve"> intermedios </w:t>
      </w:r>
      <w:r w:rsidR="009D4603">
        <w:rPr>
          <w:rFonts w:ascii="Arial" w:hAnsi="Arial" w:cs="Arial"/>
          <w:sz w:val="22"/>
          <w:szCs w:val="22"/>
          <w:lang w:val="es-PE"/>
        </w:rPr>
        <w:t xml:space="preserve">y </w:t>
      </w:r>
      <w:r w:rsidR="009D4603" w:rsidRPr="00563F4A">
        <w:rPr>
          <w:rFonts w:ascii="Arial" w:hAnsi="Arial" w:cs="Arial"/>
          <w:sz w:val="22"/>
          <w:szCs w:val="22"/>
          <w:lang w:val="es-PE"/>
        </w:rPr>
        <w:t>terminados</w:t>
      </w:r>
      <w:r w:rsidRPr="00563F4A">
        <w:rPr>
          <w:rFonts w:ascii="Arial" w:hAnsi="Arial" w:cs="Arial"/>
          <w:sz w:val="22"/>
          <w:szCs w:val="22"/>
          <w:lang w:val="es-PE"/>
        </w:rPr>
        <w:t xml:space="preserve">), es decir; requerimos de </w:t>
      </w:r>
      <w:r w:rsidRPr="0033517D">
        <w:rPr>
          <w:rFonts w:ascii="Arial" w:hAnsi="Arial" w:cs="Arial"/>
          <w:i/>
          <w:iCs/>
          <w:sz w:val="22"/>
          <w:szCs w:val="22"/>
          <w:lang w:val="es-PE"/>
        </w:rPr>
        <w:t xml:space="preserve">talentos disruptores </w:t>
      </w:r>
    </w:p>
    <w:p w14:paraId="3A38F078" w14:textId="77777777" w:rsidR="0033517D" w:rsidRDefault="0033517D" w:rsidP="00563F4A">
      <w:pPr>
        <w:jc w:val="both"/>
        <w:rPr>
          <w:rFonts w:ascii="Arial" w:hAnsi="Arial" w:cs="Arial"/>
          <w:sz w:val="22"/>
          <w:szCs w:val="22"/>
          <w:lang w:val="es-PE"/>
        </w:rPr>
      </w:pPr>
    </w:p>
    <w:p w14:paraId="2B39CE0F" w14:textId="1B6985A6" w:rsidR="00563F4A" w:rsidRPr="0033517D" w:rsidRDefault="00563F4A" w:rsidP="00563F4A">
      <w:pPr>
        <w:jc w:val="both"/>
        <w:rPr>
          <w:rFonts w:ascii="Arial" w:hAnsi="Arial" w:cs="Arial"/>
          <w:i/>
          <w:iCs/>
          <w:sz w:val="22"/>
          <w:szCs w:val="22"/>
          <w:lang w:val="es-PE"/>
        </w:rPr>
      </w:pPr>
      <w:r w:rsidRPr="00563F4A">
        <w:rPr>
          <w:rFonts w:ascii="Arial" w:hAnsi="Arial" w:cs="Arial"/>
          <w:sz w:val="22"/>
          <w:szCs w:val="22"/>
          <w:lang w:val="es-PE"/>
        </w:rPr>
        <w:t xml:space="preserve">La selección de los mejores profesionales, 5,000 en una primera etapa, para capacitarlos en Inteligencia Artificial, Big Data, Machine Learning y Deep Learning en las mejores universidades del mundo con el compromiso que retornen a nuestro país y capaciten a otros profesionales, objetivo: </w:t>
      </w:r>
      <w:r w:rsidRPr="0033517D">
        <w:rPr>
          <w:rFonts w:ascii="Arial" w:hAnsi="Arial" w:cs="Arial"/>
          <w:i/>
          <w:iCs/>
          <w:sz w:val="22"/>
          <w:szCs w:val="22"/>
          <w:lang w:val="es-PE"/>
        </w:rPr>
        <w:t xml:space="preserve">crear una generación de talentos disruptores e innovadores. </w:t>
      </w:r>
    </w:p>
    <w:p w14:paraId="78499F11" w14:textId="77777777" w:rsidR="00C36494" w:rsidRPr="0033517D" w:rsidRDefault="00C36494" w:rsidP="00563F4A">
      <w:pPr>
        <w:jc w:val="both"/>
        <w:rPr>
          <w:rFonts w:ascii="Arial" w:hAnsi="Arial" w:cs="Arial"/>
          <w:i/>
          <w:iCs/>
          <w:sz w:val="22"/>
          <w:szCs w:val="22"/>
          <w:lang w:val="es-PE"/>
        </w:rPr>
      </w:pPr>
    </w:p>
    <w:p w14:paraId="07F3B6ED" w14:textId="356E0A27" w:rsidR="00C36494" w:rsidRDefault="00C36494" w:rsidP="00C36494">
      <w:pPr>
        <w:jc w:val="both"/>
        <w:rPr>
          <w:rFonts w:ascii="Arial" w:hAnsi="Arial" w:cs="Arial"/>
          <w:b/>
          <w:bCs/>
          <w:noProof/>
          <w:sz w:val="22"/>
          <w:szCs w:val="22"/>
          <w:lang w:val="es-PE"/>
        </w:rPr>
      </w:pPr>
      <w:r>
        <w:rPr>
          <w:rFonts w:ascii="Arial" w:hAnsi="Arial" w:cs="Arial"/>
          <w:b/>
          <w:bCs/>
          <w:noProof/>
          <w:sz w:val="22"/>
          <w:szCs w:val="22"/>
          <w:lang w:val="es-PE"/>
        </w:rPr>
        <w:t xml:space="preserve">2.1 </w:t>
      </w:r>
      <w:r w:rsidRPr="009D4603">
        <w:rPr>
          <w:rFonts w:ascii="Arial" w:hAnsi="Arial" w:cs="Arial"/>
          <w:b/>
          <w:bCs/>
          <w:noProof/>
          <w:sz w:val="22"/>
          <w:szCs w:val="22"/>
          <w:lang w:val="es-PE"/>
        </w:rPr>
        <w:t>Energia</w:t>
      </w:r>
    </w:p>
    <w:p w14:paraId="59885CD9" w14:textId="77777777" w:rsidR="0033517D" w:rsidRPr="009D4603" w:rsidRDefault="0033517D" w:rsidP="00C36494">
      <w:pPr>
        <w:jc w:val="both"/>
        <w:rPr>
          <w:rFonts w:ascii="Arial" w:hAnsi="Arial" w:cs="Arial"/>
          <w:b/>
          <w:bCs/>
          <w:noProof/>
          <w:sz w:val="22"/>
          <w:szCs w:val="22"/>
          <w:lang w:val="es-PE"/>
        </w:rPr>
      </w:pPr>
    </w:p>
    <w:p w14:paraId="2BBD50EE" w14:textId="4A96E011" w:rsidR="00C36494" w:rsidRDefault="00C36494" w:rsidP="00C36494">
      <w:pPr>
        <w:jc w:val="both"/>
        <w:rPr>
          <w:rFonts w:ascii="Arial" w:hAnsi="Arial" w:cs="Arial"/>
          <w:sz w:val="22"/>
          <w:szCs w:val="22"/>
          <w:lang w:val="es-PE"/>
        </w:rPr>
      </w:pPr>
      <w:r w:rsidRPr="009D4603">
        <w:rPr>
          <w:rFonts w:ascii="Arial" w:hAnsi="Arial" w:cs="Arial"/>
          <w:sz w:val="22"/>
          <w:szCs w:val="22"/>
          <w:lang w:val="es-PE"/>
        </w:rPr>
        <w:t xml:space="preserve">Producir energía con la menor variedad de elementos como por </w:t>
      </w:r>
      <w:r w:rsidRPr="0033517D">
        <w:rPr>
          <w:rFonts w:ascii="Arial" w:hAnsi="Arial" w:cs="Arial"/>
          <w:sz w:val="22"/>
          <w:szCs w:val="22"/>
          <w:lang w:val="es-PE"/>
        </w:rPr>
        <w:t xml:space="preserve">ejemplo </w:t>
      </w:r>
      <w:r w:rsidRPr="0033517D">
        <w:rPr>
          <w:rFonts w:ascii="Arial" w:eastAsia="Times New Roman" w:hAnsi="Arial" w:cs="Arial"/>
          <w:color w:val="222222"/>
          <w:sz w:val="22"/>
          <w:szCs w:val="22"/>
          <w:lang w:val="es-PE" w:eastAsia="es-PE"/>
        </w:rPr>
        <w:t>energía hidráulica y la obtenida en base al hidrogeno, obviamente estamos favorecidos contamos con de reservas de agua dulce con caídas de agua de gran altitud</w:t>
      </w:r>
      <w:r w:rsidR="00D84E08" w:rsidRPr="0033517D">
        <w:rPr>
          <w:rFonts w:ascii="Arial" w:eastAsia="Times New Roman" w:hAnsi="Arial" w:cs="Arial"/>
          <w:color w:val="222222"/>
          <w:sz w:val="22"/>
          <w:szCs w:val="22"/>
          <w:lang w:val="es-PE" w:eastAsia="es-PE"/>
        </w:rPr>
        <w:t>, cordillera oriental,</w:t>
      </w:r>
      <w:r w:rsidRPr="0033517D">
        <w:rPr>
          <w:rFonts w:ascii="Arial" w:eastAsia="Times New Roman" w:hAnsi="Arial" w:cs="Arial"/>
          <w:color w:val="222222"/>
          <w:sz w:val="22"/>
          <w:szCs w:val="22"/>
          <w:lang w:val="es-PE" w:eastAsia="es-PE"/>
        </w:rPr>
        <w:t xml:space="preserve"> permitiéndonos construir mega centrales hidroeléctricas generando energía utilizando materiales puros como el agua, </w:t>
      </w:r>
      <w:r w:rsidRPr="0033517D">
        <w:rPr>
          <w:rFonts w:ascii="Arial" w:hAnsi="Arial" w:cs="Arial"/>
          <w:i/>
          <w:iCs/>
          <w:sz w:val="22"/>
          <w:szCs w:val="22"/>
          <w:lang w:val="es-PE"/>
        </w:rPr>
        <w:t xml:space="preserve">energía descarbonizada. </w:t>
      </w:r>
      <w:r w:rsidRPr="0033517D">
        <w:rPr>
          <w:rFonts w:ascii="Arial" w:hAnsi="Arial" w:cs="Arial"/>
          <w:sz w:val="22"/>
          <w:szCs w:val="22"/>
          <w:lang w:val="es-PE"/>
        </w:rPr>
        <w:t>Por ello la transición energética</w:t>
      </w:r>
      <w:r w:rsidRPr="009D4603">
        <w:rPr>
          <w:rFonts w:ascii="Arial" w:hAnsi="Arial" w:cs="Arial"/>
          <w:sz w:val="22"/>
          <w:szCs w:val="22"/>
          <w:lang w:val="es-PE"/>
        </w:rPr>
        <w:t xml:space="preserve"> y digital no es viable sin economía circular e innovación.</w:t>
      </w:r>
    </w:p>
    <w:p w14:paraId="373544B5" w14:textId="77777777" w:rsidR="00C36494" w:rsidRDefault="00C36494" w:rsidP="00C36494">
      <w:pPr>
        <w:jc w:val="both"/>
        <w:rPr>
          <w:rFonts w:ascii="Arial" w:hAnsi="Arial" w:cs="Arial"/>
          <w:sz w:val="22"/>
          <w:szCs w:val="22"/>
          <w:lang w:val="es-PE"/>
        </w:rPr>
      </w:pPr>
    </w:p>
    <w:p w14:paraId="79998A9E" w14:textId="1F8DE13D" w:rsidR="00C36494" w:rsidRPr="009D4603" w:rsidRDefault="00C36494" w:rsidP="00C36494">
      <w:pPr>
        <w:jc w:val="both"/>
        <w:rPr>
          <w:rFonts w:ascii="Arial" w:hAnsi="Arial" w:cs="Arial"/>
          <w:b/>
          <w:bCs/>
          <w:noProof/>
          <w:sz w:val="22"/>
          <w:szCs w:val="22"/>
          <w:lang w:val="es-PE"/>
        </w:rPr>
      </w:pPr>
      <w:r>
        <w:rPr>
          <w:rFonts w:ascii="Arial" w:hAnsi="Arial" w:cs="Arial"/>
          <w:b/>
          <w:bCs/>
          <w:noProof/>
          <w:sz w:val="22"/>
          <w:szCs w:val="22"/>
          <w:lang w:val="es-PE"/>
        </w:rPr>
        <w:t>2.</w:t>
      </w:r>
      <w:r w:rsidR="00B211DF">
        <w:rPr>
          <w:rFonts w:ascii="Arial" w:hAnsi="Arial" w:cs="Arial"/>
          <w:b/>
          <w:bCs/>
          <w:noProof/>
          <w:sz w:val="22"/>
          <w:szCs w:val="22"/>
          <w:lang w:val="es-PE"/>
        </w:rPr>
        <w:t>2</w:t>
      </w:r>
      <w:r>
        <w:rPr>
          <w:rFonts w:ascii="Arial" w:hAnsi="Arial" w:cs="Arial"/>
          <w:b/>
          <w:bCs/>
          <w:noProof/>
          <w:sz w:val="22"/>
          <w:szCs w:val="22"/>
          <w:lang w:val="es-PE"/>
        </w:rPr>
        <w:t xml:space="preserve"> Mineria Urbana</w:t>
      </w:r>
    </w:p>
    <w:p w14:paraId="18F4F1FA" w14:textId="77777777" w:rsidR="00C36494" w:rsidRPr="00563F4A" w:rsidRDefault="00C36494" w:rsidP="00563F4A">
      <w:pPr>
        <w:jc w:val="both"/>
        <w:rPr>
          <w:rFonts w:ascii="Arial" w:hAnsi="Arial" w:cs="Arial"/>
          <w:b/>
          <w:bCs/>
          <w:i/>
          <w:iCs/>
          <w:sz w:val="22"/>
          <w:szCs w:val="22"/>
          <w:lang w:val="es-PE"/>
        </w:rPr>
      </w:pPr>
    </w:p>
    <w:p w14:paraId="234C342E" w14:textId="459DB995" w:rsidR="00C36494" w:rsidRDefault="00C36494" w:rsidP="00C36494">
      <w:pPr>
        <w:jc w:val="both"/>
        <w:rPr>
          <w:rFonts w:ascii="Arial" w:hAnsi="Arial" w:cs="Arial"/>
          <w:noProof/>
          <w:sz w:val="22"/>
          <w:szCs w:val="22"/>
        </w:rPr>
      </w:pPr>
      <w:r w:rsidRPr="00C36494">
        <w:rPr>
          <w:rFonts w:ascii="Arial" w:hAnsi="Arial" w:cs="Arial"/>
          <w:noProof/>
          <w:sz w:val="22"/>
          <w:szCs w:val="22"/>
        </w:rPr>
        <w:t xml:space="preserve">Crear un nuevo sector, la </w:t>
      </w:r>
      <w:r w:rsidRPr="0033517D">
        <w:rPr>
          <w:rFonts w:ascii="Arial" w:hAnsi="Arial" w:cs="Arial"/>
          <w:i/>
          <w:iCs/>
          <w:noProof/>
          <w:sz w:val="22"/>
          <w:szCs w:val="22"/>
        </w:rPr>
        <w:t>mineria urbana</w:t>
      </w:r>
      <w:r w:rsidR="00196493">
        <w:rPr>
          <w:rFonts w:ascii="Arial" w:hAnsi="Arial" w:cs="Arial"/>
          <w:i/>
          <w:iCs/>
          <w:noProof/>
          <w:sz w:val="22"/>
          <w:szCs w:val="22"/>
        </w:rPr>
        <w:t>,</w:t>
      </w:r>
      <w:r w:rsidRPr="00C36494">
        <w:rPr>
          <w:rFonts w:ascii="Arial" w:hAnsi="Arial" w:cs="Arial"/>
          <w:noProof/>
          <w:sz w:val="22"/>
          <w:szCs w:val="22"/>
        </w:rPr>
        <w:t xml:space="preserve"> </w:t>
      </w:r>
      <w:r w:rsidR="00196493">
        <w:rPr>
          <w:rFonts w:ascii="Arial" w:hAnsi="Arial" w:cs="Arial"/>
          <w:noProof/>
          <w:sz w:val="22"/>
          <w:szCs w:val="22"/>
        </w:rPr>
        <w:t xml:space="preserve">que implica </w:t>
      </w:r>
      <w:r w:rsidRPr="00C36494">
        <w:rPr>
          <w:rFonts w:ascii="Arial" w:hAnsi="Arial" w:cs="Arial"/>
          <w:noProof/>
          <w:sz w:val="22"/>
          <w:szCs w:val="22"/>
        </w:rPr>
        <w:t xml:space="preserve">en el </w:t>
      </w:r>
      <w:r w:rsidR="00196493">
        <w:rPr>
          <w:rFonts w:ascii="Arial" w:hAnsi="Arial" w:cs="Arial"/>
          <w:noProof/>
          <w:sz w:val="22"/>
          <w:szCs w:val="22"/>
        </w:rPr>
        <w:t>acopio</w:t>
      </w:r>
      <w:r w:rsidRPr="00C36494">
        <w:rPr>
          <w:rFonts w:ascii="Arial" w:hAnsi="Arial" w:cs="Arial"/>
          <w:noProof/>
          <w:sz w:val="22"/>
          <w:szCs w:val="22"/>
        </w:rPr>
        <w:t>, reutilización y reciclado de los materiales, recuperando los metales estrategicos y a la vez desarrollar tecnologias limpias para este proceso permitindonos recuperar basicamente oro</w:t>
      </w:r>
      <w:r w:rsidR="00196493">
        <w:rPr>
          <w:rFonts w:ascii="Arial" w:hAnsi="Arial" w:cs="Arial"/>
          <w:noProof/>
          <w:sz w:val="22"/>
          <w:szCs w:val="22"/>
        </w:rPr>
        <w:t xml:space="preserve">, </w:t>
      </w:r>
      <w:r w:rsidRPr="00C36494">
        <w:rPr>
          <w:rFonts w:ascii="Arial" w:hAnsi="Arial" w:cs="Arial"/>
          <w:noProof/>
          <w:sz w:val="22"/>
          <w:szCs w:val="22"/>
        </w:rPr>
        <w:t xml:space="preserve"> niquel</w:t>
      </w:r>
      <w:r w:rsidR="00196493">
        <w:rPr>
          <w:rFonts w:ascii="Arial" w:hAnsi="Arial" w:cs="Arial"/>
          <w:noProof/>
          <w:sz w:val="22"/>
          <w:szCs w:val="22"/>
        </w:rPr>
        <w:t xml:space="preserve"> y otros metales</w:t>
      </w:r>
      <w:r w:rsidRPr="00C36494">
        <w:rPr>
          <w:rFonts w:ascii="Arial" w:hAnsi="Arial" w:cs="Arial"/>
          <w:noProof/>
          <w:sz w:val="22"/>
          <w:szCs w:val="22"/>
        </w:rPr>
        <w:t xml:space="preserve">. Por ejemplo, el contenido de oro en una placa madre de una PC es de 860 gr/ton. </w:t>
      </w:r>
    </w:p>
    <w:p w14:paraId="445B5359" w14:textId="77777777" w:rsidR="00DA32CA" w:rsidRDefault="00C36494" w:rsidP="00C36494">
      <w:pPr>
        <w:jc w:val="both"/>
        <w:rPr>
          <w:rFonts w:ascii="Arial" w:hAnsi="Arial" w:cs="Arial"/>
          <w:noProof/>
          <w:sz w:val="22"/>
          <w:szCs w:val="22"/>
        </w:rPr>
      </w:pPr>
      <w:r w:rsidRPr="00C36494">
        <w:rPr>
          <w:rFonts w:ascii="Arial" w:hAnsi="Arial" w:cs="Arial"/>
          <w:noProof/>
          <w:sz w:val="22"/>
          <w:szCs w:val="22"/>
        </w:rPr>
        <w:t xml:space="preserve">Se estima que en nuestro pais se pierde el 95% del valor de los elementos por falta de recojo y el 99% de los elementos criticos contenidos en un producto se pierden. Por ello tenemos que pensar en la </w:t>
      </w:r>
      <w:r w:rsidRPr="0033517D">
        <w:rPr>
          <w:rFonts w:ascii="Arial" w:hAnsi="Arial" w:cs="Arial"/>
          <w:i/>
          <w:iCs/>
          <w:noProof/>
          <w:sz w:val="22"/>
          <w:szCs w:val="22"/>
        </w:rPr>
        <w:t>vida de un producto</w:t>
      </w:r>
      <w:r w:rsidRPr="0033517D">
        <w:rPr>
          <w:rFonts w:ascii="Arial" w:hAnsi="Arial" w:cs="Arial"/>
          <w:noProof/>
          <w:sz w:val="22"/>
          <w:szCs w:val="22"/>
        </w:rPr>
        <w:t>, desde su concepcion, procesos de fabricacion y producto terminado, obsolecencia, reutilizacion y reciclado, en cada etapa de fabricacion del producto se producen desperdicios, contaminantes y perdidas en el ecosistema.</w:t>
      </w:r>
    </w:p>
    <w:p w14:paraId="596A7EE8" w14:textId="77777777" w:rsidR="00DA32CA" w:rsidRDefault="00DA32CA" w:rsidP="00C36494">
      <w:pPr>
        <w:jc w:val="both"/>
        <w:rPr>
          <w:rFonts w:ascii="Arial" w:hAnsi="Arial" w:cs="Arial"/>
          <w:noProof/>
          <w:sz w:val="22"/>
          <w:szCs w:val="22"/>
        </w:rPr>
      </w:pPr>
    </w:p>
    <w:p w14:paraId="3D7A94FD" w14:textId="7E9947F5" w:rsidR="00C36494" w:rsidRPr="0033517D" w:rsidRDefault="00C36494" w:rsidP="00C36494">
      <w:pPr>
        <w:jc w:val="both"/>
        <w:rPr>
          <w:rFonts w:ascii="Arial" w:hAnsi="Arial" w:cs="Arial"/>
          <w:noProof/>
          <w:sz w:val="22"/>
          <w:szCs w:val="22"/>
        </w:rPr>
      </w:pPr>
      <w:r w:rsidRPr="0033517D">
        <w:rPr>
          <w:rFonts w:ascii="Arial" w:hAnsi="Arial" w:cs="Arial"/>
          <w:noProof/>
          <w:sz w:val="22"/>
          <w:szCs w:val="22"/>
        </w:rPr>
        <w:t xml:space="preserve">En cada ciclo perdemos una cantidad de materias primas entonces pasamos al concepto de </w:t>
      </w:r>
      <w:r w:rsidRPr="00537681">
        <w:rPr>
          <w:rFonts w:ascii="Arial" w:hAnsi="Arial" w:cs="Arial"/>
          <w:noProof/>
          <w:sz w:val="22"/>
          <w:szCs w:val="22"/>
        </w:rPr>
        <w:t>econom</w:t>
      </w:r>
      <w:r w:rsidR="00537681">
        <w:rPr>
          <w:rFonts w:ascii="Arial" w:hAnsi="Arial" w:cs="Arial"/>
          <w:noProof/>
          <w:sz w:val="22"/>
          <w:szCs w:val="22"/>
        </w:rPr>
        <w:t>í</w:t>
      </w:r>
      <w:r w:rsidRPr="00537681">
        <w:rPr>
          <w:rFonts w:ascii="Arial" w:hAnsi="Arial" w:cs="Arial"/>
          <w:noProof/>
          <w:sz w:val="22"/>
          <w:szCs w:val="22"/>
        </w:rPr>
        <w:t xml:space="preserve">a </w:t>
      </w:r>
      <w:r w:rsidR="00537681" w:rsidRPr="00537681">
        <w:rPr>
          <w:rFonts w:ascii="Arial" w:hAnsi="Arial" w:cs="Arial"/>
          <w:noProof/>
          <w:sz w:val="22"/>
          <w:szCs w:val="22"/>
        </w:rPr>
        <w:t>circular al  de</w:t>
      </w:r>
      <w:r w:rsidR="00537681">
        <w:rPr>
          <w:rFonts w:ascii="Arial" w:hAnsi="Arial" w:cs="Arial"/>
          <w:i/>
          <w:iCs/>
          <w:noProof/>
          <w:sz w:val="22"/>
          <w:szCs w:val="22"/>
        </w:rPr>
        <w:t xml:space="preserve"> economía </w:t>
      </w:r>
      <w:r w:rsidRPr="0033517D">
        <w:rPr>
          <w:rFonts w:ascii="Arial" w:hAnsi="Arial" w:cs="Arial"/>
          <w:i/>
          <w:iCs/>
          <w:noProof/>
          <w:sz w:val="22"/>
          <w:szCs w:val="22"/>
        </w:rPr>
        <w:t xml:space="preserve">espiral, </w:t>
      </w:r>
      <w:r w:rsidRPr="0033517D">
        <w:rPr>
          <w:rFonts w:ascii="Arial" w:hAnsi="Arial" w:cs="Arial"/>
          <w:noProof/>
          <w:sz w:val="22"/>
          <w:szCs w:val="22"/>
        </w:rPr>
        <w:t xml:space="preserve">en la </w:t>
      </w:r>
      <w:r w:rsidR="00537681">
        <w:rPr>
          <w:rFonts w:ascii="Arial" w:hAnsi="Arial" w:cs="Arial"/>
          <w:noProof/>
          <w:sz w:val="22"/>
          <w:szCs w:val="22"/>
        </w:rPr>
        <w:t>a</w:t>
      </w:r>
      <w:r w:rsidRPr="0033517D">
        <w:rPr>
          <w:rFonts w:ascii="Arial" w:hAnsi="Arial" w:cs="Arial"/>
          <w:noProof/>
          <w:sz w:val="22"/>
          <w:szCs w:val="22"/>
        </w:rPr>
        <w:t>ctualidad estamos en los inicios</w:t>
      </w:r>
      <w:r w:rsidR="00537681">
        <w:rPr>
          <w:rFonts w:ascii="Arial" w:hAnsi="Arial" w:cs="Arial"/>
          <w:noProof/>
          <w:sz w:val="22"/>
          <w:szCs w:val="22"/>
        </w:rPr>
        <w:t xml:space="preserve"> como el reciclaje </w:t>
      </w:r>
      <w:r w:rsidRPr="0033517D">
        <w:rPr>
          <w:rFonts w:ascii="Arial" w:hAnsi="Arial" w:cs="Arial"/>
          <w:noProof/>
          <w:sz w:val="22"/>
          <w:szCs w:val="22"/>
        </w:rPr>
        <w:t xml:space="preserve"> y lejos de los optimos de espiralidad</w:t>
      </w:r>
      <w:r w:rsidR="00196493">
        <w:rPr>
          <w:rFonts w:ascii="Arial" w:hAnsi="Arial" w:cs="Arial"/>
          <w:noProof/>
          <w:sz w:val="22"/>
          <w:szCs w:val="22"/>
        </w:rPr>
        <w:t xml:space="preserve">, por ello debemos pensar en nueva forma de ensamblaje de equipos y pensar en la </w:t>
      </w:r>
      <w:r w:rsidR="00196493" w:rsidRPr="00196493">
        <w:rPr>
          <w:rFonts w:ascii="Arial" w:hAnsi="Arial" w:cs="Arial"/>
          <w:i/>
          <w:iCs/>
          <w:noProof/>
          <w:sz w:val="22"/>
          <w:szCs w:val="22"/>
        </w:rPr>
        <w:t>desfabricacion</w:t>
      </w:r>
      <w:r w:rsidRPr="0033517D">
        <w:rPr>
          <w:rFonts w:ascii="Arial" w:hAnsi="Arial" w:cs="Arial"/>
          <w:noProof/>
          <w:sz w:val="22"/>
          <w:szCs w:val="22"/>
        </w:rPr>
        <w:t>.</w:t>
      </w:r>
    </w:p>
    <w:p w14:paraId="5D811A40" w14:textId="77777777" w:rsidR="00C36494" w:rsidRDefault="00C36494" w:rsidP="00C36494">
      <w:pPr>
        <w:jc w:val="both"/>
        <w:rPr>
          <w:rFonts w:ascii="Arial" w:hAnsi="Arial" w:cs="Arial"/>
          <w:noProof/>
          <w:sz w:val="22"/>
          <w:szCs w:val="22"/>
        </w:rPr>
      </w:pPr>
    </w:p>
    <w:p w14:paraId="0693C2E5" w14:textId="75D2CF9A" w:rsidR="00C36494" w:rsidRPr="00C36494" w:rsidRDefault="00C36494" w:rsidP="00C36494">
      <w:pPr>
        <w:jc w:val="both"/>
        <w:rPr>
          <w:rFonts w:ascii="Arial" w:hAnsi="Arial" w:cs="Arial"/>
          <w:noProof/>
          <w:sz w:val="22"/>
          <w:szCs w:val="22"/>
        </w:rPr>
      </w:pPr>
      <w:r w:rsidRPr="00C36494">
        <w:rPr>
          <w:rFonts w:ascii="Arial" w:hAnsi="Arial" w:cs="Arial"/>
          <w:noProof/>
          <w:sz w:val="22"/>
          <w:szCs w:val="22"/>
        </w:rPr>
        <w:t>Por ello nosotros tenemos un potencial de innovacion para recuperar las materia primas, por consiguiente nuestro futuro depende que seamos eficientes en el empleo de materiales y la eficiencia energetica innovando procesos para que todo producto sea facilmente des</w:t>
      </w:r>
      <w:r w:rsidR="00DA32CA">
        <w:rPr>
          <w:rFonts w:ascii="Arial" w:hAnsi="Arial" w:cs="Arial"/>
          <w:noProof/>
          <w:sz w:val="22"/>
          <w:szCs w:val="22"/>
        </w:rPr>
        <w:t>ens</w:t>
      </w:r>
      <w:r w:rsidRPr="00C36494">
        <w:rPr>
          <w:rFonts w:ascii="Arial" w:hAnsi="Arial" w:cs="Arial"/>
          <w:noProof/>
          <w:sz w:val="22"/>
          <w:szCs w:val="22"/>
        </w:rPr>
        <w:t>amblado y reutilizado.</w:t>
      </w:r>
    </w:p>
    <w:p w14:paraId="1A749C10" w14:textId="77777777" w:rsidR="00C36494" w:rsidRPr="00C36494" w:rsidRDefault="00C36494" w:rsidP="00C36494">
      <w:pPr>
        <w:jc w:val="both"/>
        <w:rPr>
          <w:rFonts w:ascii="Arial" w:hAnsi="Arial" w:cs="Arial"/>
          <w:noProof/>
          <w:sz w:val="22"/>
          <w:szCs w:val="22"/>
        </w:rPr>
      </w:pPr>
    </w:p>
    <w:p w14:paraId="0F94A8B6" w14:textId="14364641" w:rsidR="00C36494" w:rsidRDefault="00C36494" w:rsidP="00C36494">
      <w:pPr>
        <w:jc w:val="both"/>
        <w:rPr>
          <w:rFonts w:ascii="Arial" w:hAnsi="Arial" w:cs="Arial"/>
          <w:b/>
          <w:bCs/>
          <w:noProof/>
          <w:sz w:val="22"/>
          <w:szCs w:val="22"/>
          <w:lang w:val="es-PE"/>
        </w:rPr>
      </w:pPr>
      <w:r>
        <w:rPr>
          <w:rFonts w:ascii="Arial" w:hAnsi="Arial" w:cs="Arial"/>
          <w:b/>
          <w:bCs/>
          <w:noProof/>
          <w:sz w:val="22"/>
          <w:szCs w:val="22"/>
          <w:lang w:val="es-PE"/>
        </w:rPr>
        <w:t>2.</w:t>
      </w:r>
      <w:r w:rsidR="00B211DF">
        <w:rPr>
          <w:rFonts w:ascii="Arial" w:hAnsi="Arial" w:cs="Arial"/>
          <w:b/>
          <w:bCs/>
          <w:noProof/>
          <w:sz w:val="22"/>
          <w:szCs w:val="22"/>
          <w:lang w:val="es-PE"/>
        </w:rPr>
        <w:t>3</w:t>
      </w:r>
      <w:r>
        <w:rPr>
          <w:rFonts w:ascii="Arial" w:hAnsi="Arial" w:cs="Arial"/>
          <w:b/>
          <w:bCs/>
          <w:noProof/>
          <w:sz w:val="22"/>
          <w:szCs w:val="22"/>
          <w:lang w:val="es-PE"/>
        </w:rPr>
        <w:t xml:space="preserve"> Alimentacion</w:t>
      </w:r>
    </w:p>
    <w:p w14:paraId="2A6F1257" w14:textId="77777777" w:rsidR="007550BF" w:rsidRDefault="007550BF" w:rsidP="00D33C07">
      <w:pPr>
        <w:jc w:val="both"/>
        <w:rPr>
          <w:rFonts w:ascii="Arial" w:hAnsi="Arial" w:cs="Arial"/>
          <w:noProof/>
          <w:sz w:val="22"/>
          <w:szCs w:val="22"/>
        </w:rPr>
      </w:pPr>
    </w:p>
    <w:p w14:paraId="33DA2631" w14:textId="66A8C38E" w:rsidR="00D33C07" w:rsidRDefault="00C36494" w:rsidP="00D33C07">
      <w:pPr>
        <w:jc w:val="both"/>
        <w:rPr>
          <w:rFonts w:ascii="Arial" w:hAnsi="Arial" w:cs="Arial"/>
          <w:b/>
          <w:bCs/>
          <w:i/>
          <w:iCs/>
          <w:noProof/>
          <w:sz w:val="22"/>
          <w:szCs w:val="22"/>
        </w:rPr>
      </w:pPr>
      <w:r w:rsidRPr="00C36494">
        <w:rPr>
          <w:rFonts w:ascii="Arial" w:hAnsi="Arial" w:cs="Arial"/>
          <w:noProof/>
          <w:sz w:val="22"/>
          <w:szCs w:val="22"/>
        </w:rPr>
        <w:t>Procesamiento de la caliza para la obtencion de cal de gran pureza utl</w:t>
      </w:r>
      <w:r w:rsidR="00DA32CA">
        <w:rPr>
          <w:rFonts w:ascii="Arial" w:hAnsi="Arial" w:cs="Arial"/>
          <w:noProof/>
          <w:sz w:val="22"/>
          <w:szCs w:val="22"/>
        </w:rPr>
        <w:t>il</w:t>
      </w:r>
      <w:r w:rsidRPr="00C36494">
        <w:rPr>
          <w:rFonts w:ascii="Arial" w:hAnsi="Arial" w:cs="Arial"/>
          <w:noProof/>
          <w:sz w:val="22"/>
          <w:szCs w:val="22"/>
        </w:rPr>
        <w:t xml:space="preserve">izando hornos electricos y cerrados, almacenando el CO2 producto del proceso el cual puede ser utlizado en la agricultura basicamente en invernaderos, </w:t>
      </w:r>
      <w:r w:rsidRPr="0033517D">
        <w:rPr>
          <w:rFonts w:ascii="Arial" w:hAnsi="Arial" w:cs="Arial"/>
          <w:i/>
          <w:iCs/>
          <w:noProof/>
          <w:sz w:val="22"/>
          <w:szCs w:val="22"/>
        </w:rPr>
        <w:t>proceso HEVA</w:t>
      </w:r>
      <w:r w:rsidR="00D33C07">
        <w:rPr>
          <w:rFonts w:ascii="Arial" w:hAnsi="Arial" w:cs="Arial"/>
          <w:b/>
          <w:bCs/>
          <w:i/>
          <w:iCs/>
          <w:noProof/>
          <w:sz w:val="22"/>
          <w:szCs w:val="22"/>
        </w:rPr>
        <w:t>.</w:t>
      </w:r>
    </w:p>
    <w:p w14:paraId="3E4C8B30" w14:textId="77777777" w:rsidR="007550BF" w:rsidRDefault="007550BF" w:rsidP="00D33C07">
      <w:pPr>
        <w:jc w:val="both"/>
        <w:rPr>
          <w:rFonts w:ascii="Arial" w:hAnsi="Arial" w:cs="Arial"/>
          <w:b/>
          <w:bCs/>
          <w:i/>
          <w:iCs/>
          <w:noProof/>
          <w:sz w:val="22"/>
          <w:szCs w:val="22"/>
        </w:rPr>
      </w:pPr>
    </w:p>
    <w:p w14:paraId="37E0F1B4" w14:textId="3F51E2A6" w:rsidR="00D33C07" w:rsidRPr="003F4FDF" w:rsidRDefault="00D33C07" w:rsidP="00D33C07">
      <w:pPr>
        <w:jc w:val="both"/>
        <w:rPr>
          <w:rFonts w:ascii="Arial" w:hAnsi="Arial" w:cs="Arial"/>
          <w:noProof/>
          <w:sz w:val="22"/>
          <w:szCs w:val="22"/>
          <w:lang w:val="es-PE"/>
        </w:rPr>
      </w:pPr>
      <w:r>
        <w:rPr>
          <w:rFonts w:ascii="Arial" w:hAnsi="Arial" w:cs="Arial"/>
          <w:noProof/>
          <w:sz w:val="22"/>
          <w:szCs w:val="22"/>
          <w:lang w:val="es-PE"/>
        </w:rPr>
        <w:t>E</w:t>
      </w:r>
      <w:r w:rsidRPr="003F4FDF">
        <w:rPr>
          <w:rFonts w:ascii="Arial" w:hAnsi="Arial" w:cs="Arial"/>
          <w:noProof/>
          <w:sz w:val="22"/>
          <w:szCs w:val="22"/>
          <w:lang w:val="es-PE"/>
        </w:rPr>
        <w:t>l 32% de la superficie de nuestro país</w:t>
      </w:r>
      <w:r>
        <w:rPr>
          <w:rFonts w:ascii="Arial" w:hAnsi="Arial" w:cs="Arial"/>
          <w:noProof/>
          <w:sz w:val="22"/>
          <w:szCs w:val="22"/>
          <w:lang w:val="es-PE"/>
        </w:rPr>
        <w:t xml:space="preserve">, Perú, </w:t>
      </w:r>
      <w:r w:rsidRPr="003F4FDF">
        <w:rPr>
          <w:rFonts w:ascii="Arial" w:hAnsi="Arial" w:cs="Arial"/>
          <w:noProof/>
          <w:sz w:val="22"/>
          <w:szCs w:val="22"/>
          <w:lang w:val="es-PE"/>
        </w:rPr>
        <w:t>esta en alturas mayores a los 3,500 msnm, region de baja productividad agricola debido a</w:t>
      </w:r>
      <w:r w:rsidRPr="003F4FDF">
        <w:rPr>
          <w:rFonts w:ascii="Arial" w:hAnsi="Arial" w:cs="Arial"/>
          <w:sz w:val="22"/>
          <w:szCs w:val="22"/>
          <w:lang w:val="es-PE"/>
        </w:rPr>
        <w:t xml:space="preserve"> la baja concentración de </w:t>
      </w:r>
      <w:r w:rsidRPr="003F4FDF">
        <w:rPr>
          <w:rFonts w:ascii="Arial" w:hAnsi="Arial" w:cs="Arial"/>
          <w:color w:val="202124"/>
          <w:sz w:val="22"/>
          <w:szCs w:val="22"/>
          <w:shd w:val="clear" w:color="auto" w:fill="FFFFFF"/>
          <w:lang w:val="es-PE"/>
        </w:rPr>
        <w:t>CO</w:t>
      </w:r>
      <w:r w:rsidRPr="003F4FDF">
        <w:rPr>
          <w:rFonts w:ascii="Arial" w:hAnsi="Arial" w:cs="Arial"/>
          <w:color w:val="202124"/>
          <w:sz w:val="22"/>
          <w:szCs w:val="22"/>
          <w:shd w:val="clear" w:color="auto" w:fill="FFFFFF"/>
          <w:vertAlign w:val="subscript"/>
          <w:lang w:val="es-PE"/>
        </w:rPr>
        <w:t>2</w:t>
      </w:r>
      <w:r w:rsidRPr="003F4FDF">
        <w:rPr>
          <w:rFonts w:ascii="Arial" w:hAnsi="Arial" w:cs="Arial"/>
          <w:sz w:val="22"/>
          <w:szCs w:val="22"/>
          <w:lang w:val="es-PE"/>
        </w:rPr>
        <w:t xml:space="preserve"> respecto al nivel del mar, pero puede ser radicalmente incrementada con la utilización del </w:t>
      </w:r>
      <w:r w:rsidRPr="003F4FDF">
        <w:rPr>
          <w:rFonts w:ascii="Arial" w:hAnsi="Arial" w:cs="Arial"/>
          <w:color w:val="202124"/>
          <w:sz w:val="22"/>
          <w:szCs w:val="22"/>
          <w:shd w:val="clear" w:color="auto" w:fill="FFFFFF"/>
          <w:lang w:val="es-PE"/>
        </w:rPr>
        <w:t>CO</w:t>
      </w:r>
      <w:r w:rsidRPr="003F4FDF">
        <w:rPr>
          <w:rFonts w:ascii="Arial" w:hAnsi="Arial" w:cs="Arial"/>
          <w:color w:val="202124"/>
          <w:sz w:val="22"/>
          <w:szCs w:val="22"/>
          <w:shd w:val="clear" w:color="auto" w:fill="FFFFFF"/>
          <w:vertAlign w:val="subscript"/>
          <w:lang w:val="es-PE"/>
        </w:rPr>
        <w:t>2</w:t>
      </w:r>
      <w:r w:rsidRPr="003F4FDF">
        <w:rPr>
          <w:rFonts w:ascii="Arial" w:hAnsi="Arial" w:cs="Arial"/>
          <w:sz w:val="22"/>
          <w:szCs w:val="22"/>
          <w:lang w:val="es-PE"/>
        </w:rPr>
        <w:t xml:space="preserve"> capturado y aplicado en invernaderos </w:t>
      </w:r>
      <w:r>
        <w:rPr>
          <w:rFonts w:ascii="Arial" w:hAnsi="Arial" w:cs="Arial"/>
          <w:sz w:val="22"/>
          <w:szCs w:val="22"/>
          <w:lang w:val="es-PE"/>
        </w:rPr>
        <w:t xml:space="preserve">el cual </w:t>
      </w:r>
      <w:r w:rsidRPr="003F4FDF">
        <w:rPr>
          <w:rFonts w:ascii="Arial" w:hAnsi="Arial" w:cs="Arial"/>
          <w:sz w:val="22"/>
          <w:szCs w:val="22"/>
          <w:lang w:val="es-PE"/>
        </w:rPr>
        <w:t xml:space="preserve">potencia ostensiblemente hasta un 50% la productividad agrícola. Esta aplicación, </w:t>
      </w:r>
      <w:r w:rsidRPr="003F4FDF">
        <w:rPr>
          <w:rFonts w:ascii="Arial" w:hAnsi="Arial" w:cs="Arial"/>
          <w:color w:val="202124"/>
          <w:sz w:val="22"/>
          <w:szCs w:val="22"/>
          <w:shd w:val="clear" w:color="auto" w:fill="FFFFFF"/>
          <w:lang w:val="es-PE"/>
        </w:rPr>
        <w:t>CO</w:t>
      </w:r>
      <w:r w:rsidRPr="003F4FDF">
        <w:rPr>
          <w:rFonts w:ascii="Arial" w:hAnsi="Arial" w:cs="Arial"/>
          <w:color w:val="202124"/>
          <w:sz w:val="22"/>
          <w:szCs w:val="22"/>
          <w:shd w:val="clear" w:color="auto" w:fill="FFFFFF"/>
          <w:vertAlign w:val="subscript"/>
          <w:lang w:val="es-PE"/>
        </w:rPr>
        <w:t>2</w:t>
      </w:r>
      <w:r w:rsidRPr="003F4FDF">
        <w:rPr>
          <w:rFonts w:ascii="Arial" w:hAnsi="Arial" w:cs="Arial"/>
          <w:sz w:val="22"/>
          <w:szCs w:val="22"/>
          <w:lang w:val="es-PE"/>
        </w:rPr>
        <w:t xml:space="preserve"> capturado + invernadero</w:t>
      </w:r>
      <w:r>
        <w:rPr>
          <w:rFonts w:ascii="Arial" w:hAnsi="Arial" w:cs="Arial"/>
          <w:sz w:val="22"/>
          <w:szCs w:val="22"/>
          <w:lang w:val="es-PE"/>
        </w:rPr>
        <w:t xml:space="preserve"> </w:t>
      </w:r>
      <w:r w:rsidR="00D84E08">
        <w:rPr>
          <w:rFonts w:ascii="Arial" w:hAnsi="Arial" w:cs="Arial"/>
          <w:sz w:val="22"/>
          <w:szCs w:val="22"/>
          <w:lang w:val="es-PE"/>
        </w:rPr>
        <w:t>incrementaría</w:t>
      </w:r>
      <w:r>
        <w:rPr>
          <w:rFonts w:ascii="Arial" w:hAnsi="Arial" w:cs="Arial"/>
          <w:sz w:val="22"/>
          <w:szCs w:val="22"/>
          <w:lang w:val="es-PE"/>
        </w:rPr>
        <w:t xml:space="preserve"> la variedad agrícola generando empleo por tanto se</w:t>
      </w:r>
      <w:r w:rsidRPr="003F4FDF">
        <w:rPr>
          <w:rFonts w:ascii="Arial" w:hAnsi="Arial" w:cs="Arial"/>
          <w:sz w:val="22"/>
          <w:szCs w:val="22"/>
          <w:lang w:val="es-PE"/>
        </w:rPr>
        <w:t xml:space="preserve"> reduciría drásticamente los niveles de pobreza y desnutrición de </w:t>
      </w:r>
      <w:r>
        <w:rPr>
          <w:rFonts w:ascii="Arial" w:hAnsi="Arial" w:cs="Arial"/>
          <w:sz w:val="22"/>
          <w:szCs w:val="22"/>
          <w:lang w:val="es-PE"/>
        </w:rPr>
        <w:t xml:space="preserve">la región </w:t>
      </w:r>
      <w:r w:rsidRPr="003F4FDF">
        <w:rPr>
          <w:rFonts w:ascii="Arial" w:hAnsi="Arial" w:cs="Arial"/>
          <w:sz w:val="22"/>
          <w:szCs w:val="22"/>
          <w:lang w:val="es-PE"/>
        </w:rPr>
        <w:t>y convertirían a nuestra minería en un aliado natural a los pobladores de las comunidades, desarrollándose el trabajo independiente</w:t>
      </w:r>
      <w:r>
        <w:rPr>
          <w:rFonts w:ascii="Arial" w:hAnsi="Arial" w:cs="Arial"/>
          <w:sz w:val="22"/>
          <w:szCs w:val="22"/>
          <w:lang w:val="es-PE"/>
        </w:rPr>
        <w:t xml:space="preserve"> a</w:t>
      </w:r>
      <w:r w:rsidRPr="003F4FDF">
        <w:rPr>
          <w:rFonts w:ascii="Arial" w:hAnsi="Arial" w:cs="Arial"/>
          <w:sz w:val="22"/>
          <w:szCs w:val="22"/>
          <w:lang w:val="es-PE"/>
        </w:rPr>
        <w:t xml:space="preserve"> la minerí</w:t>
      </w:r>
      <w:r>
        <w:rPr>
          <w:rFonts w:ascii="Arial" w:hAnsi="Arial" w:cs="Arial"/>
          <w:sz w:val="22"/>
          <w:szCs w:val="22"/>
          <w:lang w:val="es-PE"/>
        </w:rPr>
        <w:t>a, es decir; se volverían autos</w:t>
      </w:r>
      <w:r w:rsidR="00D84E08">
        <w:rPr>
          <w:rFonts w:ascii="Arial" w:hAnsi="Arial" w:cs="Arial"/>
          <w:sz w:val="22"/>
          <w:szCs w:val="22"/>
          <w:lang w:val="es-PE"/>
        </w:rPr>
        <w:t>o</w:t>
      </w:r>
      <w:r>
        <w:rPr>
          <w:rFonts w:ascii="Arial" w:hAnsi="Arial" w:cs="Arial"/>
          <w:sz w:val="22"/>
          <w:szCs w:val="22"/>
          <w:lang w:val="es-PE"/>
        </w:rPr>
        <w:t>stenibles.</w:t>
      </w:r>
    </w:p>
    <w:p w14:paraId="22A92FE5" w14:textId="77777777" w:rsidR="007550BF" w:rsidRDefault="007550BF" w:rsidP="00C36494">
      <w:pPr>
        <w:jc w:val="both"/>
        <w:rPr>
          <w:rFonts w:ascii="Arial" w:hAnsi="Arial" w:cs="Arial"/>
          <w:noProof/>
          <w:sz w:val="22"/>
          <w:szCs w:val="22"/>
        </w:rPr>
      </w:pPr>
    </w:p>
    <w:p w14:paraId="196DE76D" w14:textId="53E18B04" w:rsidR="00C36494" w:rsidRPr="00C36494" w:rsidRDefault="00C36494" w:rsidP="00C36494">
      <w:pPr>
        <w:jc w:val="both"/>
        <w:rPr>
          <w:rFonts w:ascii="Arial" w:hAnsi="Arial" w:cs="Arial"/>
          <w:noProof/>
          <w:sz w:val="22"/>
          <w:szCs w:val="22"/>
        </w:rPr>
      </w:pPr>
      <w:r w:rsidRPr="0033517D">
        <w:rPr>
          <w:rFonts w:ascii="Arial" w:hAnsi="Arial" w:cs="Arial"/>
          <w:noProof/>
          <w:sz w:val="22"/>
          <w:szCs w:val="22"/>
        </w:rPr>
        <w:t xml:space="preserve">Todo ello tiene que realizarce con eficiencia en los procesos logrando una </w:t>
      </w:r>
      <w:r w:rsidR="00537681">
        <w:rPr>
          <w:rFonts w:ascii="Arial" w:hAnsi="Arial" w:cs="Arial"/>
          <w:i/>
          <w:iCs/>
          <w:noProof/>
          <w:sz w:val="22"/>
          <w:szCs w:val="22"/>
        </w:rPr>
        <w:t>economía</w:t>
      </w:r>
      <w:r w:rsidRPr="0033517D">
        <w:rPr>
          <w:rFonts w:ascii="Arial" w:hAnsi="Arial" w:cs="Arial"/>
          <w:i/>
          <w:iCs/>
          <w:noProof/>
          <w:sz w:val="22"/>
          <w:szCs w:val="22"/>
        </w:rPr>
        <w:t xml:space="preserve"> circular</w:t>
      </w:r>
      <w:r w:rsidR="00D33C07" w:rsidRPr="0033517D">
        <w:rPr>
          <w:rFonts w:ascii="Arial" w:hAnsi="Arial" w:cs="Arial"/>
          <w:i/>
          <w:iCs/>
          <w:noProof/>
          <w:sz w:val="22"/>
          <w:szCs w:val="22"/>
        </w:rPr>
        <w:t xml:space="preserve"> </w:t>
      </w:r>
      <w:r w:rsidRPr="0033517D">
        <w:rPr>
          <w:rFonts w:ascii="Arial" w:hAnsi="Arial" w:cs="Arial"/>
          <w:i/>
          <w:iCs/>
          <w:noProof/>
          <w:sz w:val="22"/>
          <w:szCs w:val="22"/>
        </w:rPr>
        <w:t>/</w:t>
      </w:r>
      <w:r w:rsidR="00D33C07" w:rsidRPr="0033517D">
        <w:rPr>
          <w:rFonts w:ascii="Arial" w:hAnsi="Arial" w:cs="Arial"/>
          <w:i/>
          <w:iCs/>
          <w:noProof/>
          <w:sz w:val="22"/>
          <w:szCs w:val="22"/>
        </w:rPr>
        <w:t xml:space="preserve"> </w:t>
      </w:r>
      <w:r w:rsidRPr="0033517D">
        <w:rPr>
          <w:rFonts w:ascii="Arial" w:hAnsi="Arial" w:cs="Arial"/>
          <w:i/>
          <w:iCs/>
          <w:noProof/>
          <w:sz w:val="22"/>
          <w:szCs w:val="22"/>
        </w:rPr>
        <w:t>espiral</w:t>
      </w:r>
      <w:r w:rsidRPr="0033517D">
        <w:rPr>
          <w:rFonts w:ascii="Arial" w:hAnsi="Arial" w:cs="Arial"/>
          <w:noProof/>
          <w:sz w:val="22"/>
          <w:szCs w:val="22"/>
        </w:rPr>
        <w:t>. Estos nuevos retos tienen que ser considerados por el Estado, reduciendo los impuestos</w:t>
      </w:r>
      <w:r w:rsidRPr="00C36494">
        <w:rPr>
          <w:rFonts w:ascii="Arial" w:hAnsi="Arial" w:cs="Arial"/>
          <w:noProof/>
          <w:sz w:val="22"/>
          <w:szCs w:val="22"/>
        </w:rPr>
        <w:t xml:space="preserve"> en los proceso de recuperacion, reutilizacion y reciclaje. </w:t>
      </w:r>
    </w:p>
    <w:p w14:paraId="559F0E8E" w14:textId="77777777" w:rsidR="007550BF" w:rsidRDefault="007550BF" w:rsidP="00C36494">
      <w:pPr>
        <w:jc w:val="both"/>
        <w:rPr>
          <w:rFonts w:ascii="Arial" w:hAnsi="Arial" w:cs="Arial"/>
          <w:noProof/>
          <w:color w:val="202124"/>
          <w:sz w:val="22"/>
          <w:szCs w:val="22"/>
          <w:shd w:val="clear" w:color="auto" w:fill="FFFFFF"/>
          <w:lang w:val="es-PE"/>
        </w:rPr>
      </w:pPr>
    </w:p>
    <w:p w14:paraId="28540F0D" w14:textId="46235C77" w:rsidR="00C36494" w:rsidRPr="00C36494" w:rsidRDefault="00C36494" w:rsidP="00C36494">
      <w:pPr>
        <w:jc w:val="both"/>
        <w:rPr>
          <w:rFonts w:ascii="Arial" w:hAnsi="Arial" w:cs="Arial"/>
          <w:noProof/>
          <w:sz w:val="22"/>
          <w:szCs w:val="22"/>
        </w:rPr>
      </w:pPr>
      <w:r w:rsidRPr="00C36494">
        <w:rPr>
          <w:rFonts w:ascii="Arial" w:hAnsi="Arial" w:cs="Arial"/>
          <w:noProof/>
          <w:sz w:val="22"/>
          <w:szCs w:val="22"/>
        </w:rPr>
        <w:lastRenderedPageBreak/>
        <w:t xml:space="preserve">La participacion de las comunidades, gobiernos locales y regionales, el estado, la empresa y la academia es fundamental para lograr el cambio que queremos. </w:t>
      </w:r>
    </w:p>
    <w:p w14:paraId="28FC2DF7" w14:textId="77777777" w:rsidR="00C36494" w:rsidRDefault="00C36494" w:rsidP="009D4603">
      <w:pPr>
        <w:jc w:val="both"/>
        <w:rPr>
          <w:rFonts w:ascii="Arial" w:hAnsi="Arial" w:cs="Arial"/>
          <w:b/>
          <w:bCs/>
          <w:sz w:val="22"/>
          <w:szCs w:val="22"/>
          <w:lang w:val="es-PE"/>
        </w:rPr>
      </w:pPr>
    </w:p>
    <w:p w14:paraId="6D9B5D56" w14:textId="204C68B6" w:rsidR="009D4603" w:rsidRPr="000270E6" w:rsidRDefault="009D4603" w:rsidP="009D4603">
      <w:pPr>
        <w:jc w:val="both"/>
        <w:rPr>
          <w:rFonts w:ascii="Arial" w:hAnsi="Arial" w:cs="Arial"/>
          <w:b/>
          <w:bCs/>
          <w:sz w:val="22"/>
          <w:szCs w:val="22"/>
          <w:lang w:val="es-PE"/>
        </w:rPr>
      </w:pPr>
      <w:r>
        <w:rPr>
          <w:rFonts w:ascii="Arial" w:hAnsi="Arial" w:cs="Arial"/>
          <w:b/>
          <w:bCs/>
          <w:sz w:val="22"/>
          <w:szCs w:val="22"/>
          <w:lang w:val="es-PE"/>
        </w:rPr>
        <w:t>3</w:t>
      </w:r>
      <w:r w:rsidR="007550BF">
        <w:rPr>
          <w:rFonts w:ascii="Arial" w:hAnsi="Arial" w:cs="Arial"/>
          <w:b/>
          <w:bCs/>
          <w:sz w:val="22"/>
          <w:szCs w:val="22"/>
          <w:lang w:val="es-PE"/>
        </w:rPr>
        <w:t>.</w:t>
      </w:r>
      <w:r w:rsidRPr="000270E6">
        <w:rPr>
          <w:rFonts w:ascii="Arial" w:hAnsi="Arial" w:cs="Arial"/>
          <w:b/>
          <w:bCs/>
          <w:sz w:val="22"/>
          <w:szCs w:val="22"/>
          <w:lang w:val="es-PE"/>
        </w:rPr>
        <w:t xml:space="preserve"> Objetivos</w:t>
      </w:r>
      <w:r w:rsidRPr="000270E6">
        <w:rPr>
          <w:rFonts w:ascii="Arial" w:hAnsi="Arial" w:cs="Arial"/>
          <w:b/>
          <w:bCs/>
          <w:color w:val="808080"/>
          <w:sz w:val="22"/>
          <w:szCs w:val="22"/>
          <w:lang w:val="es-PE"/>
        </w:rPr>
        <w:t xml:space="preserve"> </w:t>
      </w:r>
    </w:p>
    <w:p w14:paraId="7C589E0E" w14:textId="50FC57E4" w:rsidR="009D4603" w:rsidRPr="000270E6" w:rsidRDefault="009D4603" w:rsidP="009D4603">
      <w:pPr>
        <w:jc w:val="both"/>
        <w:rPr>
          <w:rFonts w:ascii="Arial" w:hAnsi="Arial" w:cs="Arial"/>
          <w:b/>
          <w:bCs/>
          <w:sz w:val="22"/>
          <w:szCs w:val="22"/>
          <w:lang w:val="es-PE"/>
        </w:rPr>
      </w:pPr>
    </w:p>
    <w:p w14:paraId="6EB47BFD" w14:textId="381E3C62" w:rsidR="009D4603" w:rsidRDefault="009D4603" w:rsidP="009D4603">
      <w:pPr>
        <w:pStyle w:val="Prrafodelista"/>
        <w:numPr>
          <w:ilvl w:val="0"/>
          <w:numId w:val="2"/>
        </w:numPr>
        <w:ind w:left="284" w:hanging="218"/>
        <w:jc w:val="both"/>
        <w:rPr>
          <w:rFonts w:ascii="Arial" w:hAnsi="Arial" w:cs="Arial"/>
          <w:bCs/>
          <w:sz w:val="22"/>
          <w:szCs w:val="22"/>
          <w:lang w:val="es-PE"/>
        </w:rPr>
      </w:pPr>
      <w:r w:rsidRPr="00E44C22">
        <w:rPr>
          <w:rFonts w:ascii="Arial" w:hAnsi="Arial" w:cs="Arial"/>
          <w:bCs/>
          <w:sz w:val="22"/>
          <w:szCs w:val="22"/>
          <w:lang w:val="es-PE"/>
        </w:rPr>
        <w:t xml:space="preserve">Proponer un proyecto de alto impacto (PAI), </w:t>
      </w:r>
      <w:r>
        <w:rPr>
          <w:rFonts w:ascii="Arial" w:hAnsi="Arial" w:cs="Arial"/>
          <w:bCs/>
          <w:sz w:val="22"/>
          <w:szCs w:val="22"/>
          <w:lang w:val="es-PE"/>
        </w:rPr>
        <w:t>incluyendo el aspecto social, económico, ambiental y académico</w:t>
      </w:r>
      <w:r w:rsidRPr="00E44C22">
        <w:rPr>
          <w:rFonts w:ascii="Arial" w:hAnsi="Arial" w:cs="Arial"/>
          <w:bCs/>
          <w:sz w:val="22"/>
          <w:szCs w:val="22"/>
          <w:lang w:val="es-PE"/>
        </w:rPr>
        <w:t>, el cual genera valor agregado a</w:t>
      </w:r>
      <w:r>
        <w:rPr>
          <w:rFonts w:ascii="Arial" w:hAnsi="Arial" w:cs="Arial"/>
          <w:bCs/>
          <w:sz w:val="22"/>
          <w:szCs w:val="22"/>
          <w:lang w:val="es-PE"/>
        </w:rPr>
        <w:t xml:space="preserve"> cualquier </w:t>
      </w:r>
      <w:r w:rsidRPr="00E44C22">
        <w:rPr>
          <w:rFonts w:ascii="Arial" w:hAnsi="Arial" w:cs="Arial"/>
          <w:bCs/>
          <w:sz w:val="22"/>
          <w:szCs w:val="22"/>
          <w:lang w:val="es-PE"/>
        </w:rPr>
        <w:t xml:space="preserve">sector </w:t>
      </w:r>
      <w:r>
        <w:rPr>
          <w:rFonts w:ascii="Arial" w:hAnsi="Arial" w:cs="Arial"/>
          <w:bCs/>
          <w:sz w:val="22"/>
          <w:szCs w:val="22"/>
          <w:lang w:val="es-PE"/>
        </w:rPr>
        <w:t>como parte de la economía espiral en los procesos de la industria minera (IM).</w:t>
      </w:r>
    </w:p>
    <w:p w14:paraId="7AFF597C" w14:textId="77777777" w:rsidR="00196493" w:rsidRDefault="00196493" w:rsidP="00196493">
      <w:pPr>
        <w:pStyle w:val="Prrafodelista"/>
        <w:ind w:left="284"/>
        <w:jc w:val="both"/>
        <w:rPr>
          <w:rFonts w:ascii="Arial" w:hAnsi="Arial" w:cs="Arial"/>
          <w:bCs/>
          <w:sz w:val="22"/>
          <w:szCs w:val="22"/>
          <w:lang w:val="es-PE"/>
        </w:rPr>
      </w:pPr>
    </w:p>
    <w:p w14:paraId="1D059153" w14:textId="3118DABE" w:rsidR="009D4603" w:rsidRDefault="009D4603" w:rsidP="009D4603">
      <w:pPr>
        <w:pStyle w:val="Prrafodelista"/>
        <w:numPr>
          <w:ilvl w:val="0"/>
          <w:numId w:val="2"/>
        </w:numPr>
        <w:ind w:left="284" w:hanging="218"/>
        <w:jc w:val="both"/>
        <w:rPr>
          <w:rFonts w:ascii="Arial" w:hAnsi="Arial" w:cs="Arial"/>
          <w:bCs/>
          <w:sz w:val="22"/>
          <w:szCs w:val="22"/>
          <w:lang w:val="es-PE"/>
        </w:rPr>
      </w:pPr>
      <w:r>
        <w:rPr>
          <w:rFonts w:ascii="Arial" w:hAnsi="Arial" w:cs="Arial"/>
          <w:bCs/>
          <w:sz w:val="22"/>
          <w:szCs w:val="22"/>
          <w:lang w:val="es-PE"/>
        </w:rPr>
        <w:t>Brindar una</w:t>
      </w:r>
      <w:r w:rsidRPr="00E44C22">
        <w:rPr>
          <w:rFonts w:ascii="Arial" w:hAnsi="Arial" w:cs="Arial"/>
          <w:bCs/>
          <w:sz w:val="22"/>
          <w:szCs w:val="22"/>
          <w:lang w:val="es-PE"/>
        </w:rPr>
        <w:t xml:space="preserve"> respuesta estratégica a los desafíos de</w:t>
      </w:r>
      <w:r>
        <w:rPr>
          <w:rFonts w:ascii="Arial" w:hAnsi="Arial" w:cs="Arial"/>
          <w:bCs/>
          <w:sz w:val="22"/>
          <w:szCs w:val="22"/>
          <w:lang w:val="es-PE"/>
        </w:rPr>
        <w:t xml:space="preserve"> </w:t>
      </w:r>
      <w:r w:rsidRPr="00E44C22">
        <w:rPr>
          <w:rFonts w:ascii="Arial" w:hAnsi="Arial" w:cs="Arial"/>
          <w:bCs/>
          <w:sz w:val="22"/>
          <w:szCs w:val="22"/>
          <w:lang w:val="es-PE"/>
        </w:rPr>
        <w:t>l</w:t>
      </w:r>
      <w:r>
        <w:rPr>
          <w:rFonts w:ascii="Arial" w:hAnsi="Arial" w:cs="Arial"/>
          <w:bCs/>
          <w:sz w:val="22"/>
          <w:szCs w:val="22"/>
          <w:lang w:val="es-PE"/>
        </w:rPr>
        <w:t>a sostenibilidad</w:t>
      </w:r>
      <w:r w:rsidRPr="00E44C22">
        <w:rPr>
          <w:rFonts w:ascii="Arial" w:hAnsi="Arial" w:cs="Arial"/>
          <w:bCs/>
          <w:sz w:val="22"/>
          <w:szCs w:val="22"/>
          <w:lang w:val="es-PE"/>
        </w:rPr>
        <w:t>, y demostrar que existe la simbiosis entre minería, agricultura y alimentación.</w:t>
      </w:r>
    </w:p>
    <w:p w14:paraId="218C65B2" w14:textId="77777777" w:rsidR="00196493" w:rsidRPr="00196493" w:rsidRDefault="00196493" w:rsidP="00196493">
      <w:pPr>
        <w:ind w:left="66"/>
        <w:jc w:val="both"/>
        <w:rPr>
          <w:rFonts w:ascii="Arial" w:hAnsi="Arial" w:cs="Arial"/>
          <w:bCs/>
          <w:sz w:val="22"/>
          <w:szCs w:val="22"/>
          <w:lang w:val="es-PE"/>
        </w:rPr>
      </w:pPr>
    </w:p>
    <w:p w14:paraId="79A4CCBB" w14:textId="03B07157" w:rsidR="009D4603" w:rsidRDefault="009D4603" w:rsidP="009D4603">
      <w:pPr>
        <w:pStyle w:val="Prrafodelista"/>
        <w:numPr>
          <w:ilvl w:val="0"/>
          <w:numId w:val="2"/>
        </w:numPr>
        <w:ind w:left="284" w:hanging="218"/>
        <w:jc w:val="both"/>
        <w:rPr>
          <w:rFonts w:ascii="Arial" w:hAnsi="Arial" w:cs="Arial"/>
          <w:bCs/>
          <w:sz w:val="22"/>
          <w:szCs w:val="22"/>
          <w:lang w:val="es-PE"/>
        </w:rPr>
      </w:pPr>
      <w:r>
        <w:rPr>
          <w:rFonts w:ascii="Arial" w:hAnsi="Arial" w:cs="Arial"/>
          <w:bCs/>
          <w:sz w:val="22"/>
          <w:szCs w:val="22"/>
          <w:lang w:val="es-PE"/>
        </w:rPr>
        <w:t xml:space="preserve">Presentar un proceso </w:t>
      </w:r>
      <w:r w:rsidR="00196493">
        <w:rPr>
          <w:rFonts w:ascii="Arial" w:hAnsi="Arial" w:cs="Arial"/>
          <w:bCs/>
          <w:sz w:val="22"/>
          <w:szCs w:val="22"/>
          <w:lang w:val="es-PE"/>
        </w:rPr>
        <w:t xml:space="preserve">en cual </w:t>
      </w:r>
      <w:r>
        <w:rPr>
          <w:rFonts w:ascii="Arial" w:hAnsi="Arial" w:cs="Arial"/>
          <w:bCs/>
          <w:sz w:val="22"/>
          <w:szCs w:val="22"/>
          <w:lang w:val="es-PE"/>
        </w:rPr>
        <w:t>se</w:t>
      </w:r>
      <w:r w:rsidRPr="00E44C22">
        <w:rPr>
          <w:rFonts w:ascii="Arial" w:hAnsi="Arial" w:cs="Arial"/>
          <w:bCs/>
          <w:sz w:val="22"/>
          <w:szCs w:val="22"/>
          <w:lang w:val="es-PE"/>
        </w:rPr>
        <w:t xml:space="preserve"> captur</w:t>
      </w:r>
      <w:r w:rsidR="00196493">
        <w:rPr>
          <w:rFonts w:ascii="Arial" w:hAnsi="Arial" w:cs="Arial"/>
          <w:bCs/>
          <w:sz w:val="22"/>
          <w:szCs w:val="22"/>
          <w:lang w:val="es-PE"/>
        </w:rPr>
        <w:t>e</w:t>
      </w:r>
      <w:r w:rsidRPr="00E44C22">
        <w:rPr>
          <w:rFonts w:ascii="Arial" w:hAnsi="Arial" w:cs="Arial"/>
          <w:bCs/>
          <w:sz w:val="22"/>
          <w:szCs w:val="22"/>
          <w:lang w:val="es-PE"/>
        </w:rPr>
        <w:t xml:space="preserve"> </w:t>
      </w:r>
      <w:r w:rsidRPr="00E44C22">
        <w:rPr>
          <w:rFonts w:ascii="Arial" w:hAnsi="Arial" w:cs="Arial"/>
          <w:sz w:val="22"/>
          <w:szCs w:val="22"/>
          <w:lang w:val="es-PE"/>
        </w:rPr>
        <w:t>CO</w:t>
      </w:r>
      <w:r w:rsidRPr="00E44C22">
        <w:rPr>
          <w:rFonts w:ascii="Cambria Math" w:hAnsi="Cambria Math" w:cs="Cambria Math"/>
          <w:sz w:val="22"/>
          <w:szCs w:val="22"/>
          <w:lang w:val="es-PE"/>
        </w:rPr>
        <w:t>₂</w:t>
      </w:r>
      <w:r w:rsidRPr="00E44C22">
        <w:rPr>
          <w:rFonts w:ascii="Arial" w:hAnsi="Arial" w:cs="Arial"/>
          <w:bCs/>
          <w:sz w:val="22"/>
          <w:szCs w:val="22"/>
          <w:lang w:val="es-PE"/>
        </w:rPr>
        <w:t xml:space="preserve"> </w:t>
      </w:r>
      <w:r w:rsidR="00E8302C">
        <w:rPr>
          <w:rFonts w:ascii="Arial" w:hAnsi="Arial" w:cs="Arial"/>
          <w:bCs/>
          <w:sz w:val="22"/>
          <w:szCs w:val="22"/>
          <w:lang w:val="es-PE"/>
        </w:rPr>
        <w:t>en su totalidad y</w:t>
      </w:r>
      <w:r w:rsidRPr="00E44C22">
        <w:rPr>
          <w:rFonts w:ascii="Arial" w:hAnsi="Arial" w:cs="Arial"/>
          <w:bCs/>
          <w:sz w:val="22"/>
          <w:szCs w:val="22"/>
          <w:lang w:val="es-PE"/>
        </w:rPr>
        <w:t xml:space="preserve"> </w:t>
      </w:r>
      <w:r>
        <w:rPr>
          <w:rFonts w:ascii="Arial" w:hAnsi="Arial" w:cs="Arial"/>
          <w:bCs/>
          <w:sz w:val="22"/>
          <w:szCs w:val="22"/>
          <w:lang w:val="es-PE"/>
        </w:rPr>
        <w:t xml:space="preserve">se </w:t>
      </w:r>
      <w:r w:rsidRPr="00E44C22">
        <w:rPr>
          <w:rFonts w:ascii="Arial" w:hAnsi="Arial" w:cs="Arial"/>
          <w:bCs/>
          <w:sz w:val="22"/>
          <w:szCs w:val="22"/>
          <w:lang w:val="es-PE"/>
        </w:rPr>
        <w:t>produ</w:t>
      </w:r>
      <w:r w:rsidR="00196493">
        <w:rPr>
          <w:rFonts w:ascii="Arial" w:hAnsi="Arial" w:cs="Arial"/>
          <w:bCs/>
          <w:sz w:val="22"/>
          <w:szCs w:val="22"/>
          <w:lang w:val="es-PE"/>
        </w:rPr>
        <w:t xml:space="preserve">zca </w:t>
      </w:r>
      <w:r w:rsidRPr="00E44C22">
        <w:rPr>
          <w:rFonts w:ascii="Arial" w:hAnsi="Arial" w:cs="Arial"/>
          <w:bCs/>
          <w:sz w:val="22"/>
          <w:szCs w:val="22"/>
          <w:lang w:val="es-PE"/>
        </w:rPr>
        <w:t>de cal ecológica</w:t>
      </w:r>
      <w:r>
        <w:rPr>
          <w:rFonts w:ascii="Arial" w:hAnsi="Arial" w:cs="Arial"/>
          <w:bCs/>
          <w:sz w:val="22"/>
          <w:szCs w:val="22"/>
          <w:lang w:val="es-PE"/>
        </w:rPr>
        <w:t xml:space="preserve"> a un bajo costo y de alta pureza.</w:t>
      </w:r>
    </w:p>
    <w:p w14:paraId="50305CCC" w14:textId="77777777" w:rsidR="00196493" w:rsidRPr="00196493" w:rsidRDefault="00196493" w:rsidP="00196493">
      <w:pPr>
        <w:ind w:left="66"/>
        <w:jc w:val="both"/>
        <w:rPr>
          <w:rFonts w:ascii="Arial" w:hAnsi="Arial" w:cs="Arial"/>
          <w:bCs/>
          <w:sz w:val="22"/>
          <w:szCs w:val="22"/>
          <w:lang w:val="es-PE"/>
        </w:rPr>
      </w:pPr>
    </w:p>
    <w:p w14:paraId="424F08E3" w14:textId="57C76F4E" w:rsidR="009D4603" w:rsidRDefault="009D4603" w:rsidP="009D4603">
      <w:pPr>
        <w:pStyle w:val="Prrafodelista"/>
        <w:numPr>
          <w:ilvl w:val="0"/>
          <w:numId w:val="2"/>
        </w:numPr>
        <w:ind w:left="284" w:hanging="218"/>
        <w:jc w:val="both"/>
        <w:rPr>
          <w:rFonts w:ascii="Arial" w:hAnsi="Arial" w:cs="Arial"/>
          <w:bCs/>
          <w:sz w:val="22"/>
          <w:szCs w:val="22"/>
          <w:lang w:val="es-PE"/>
        </w:rPr>
      </w:pPr>
      <w:r>
        <w:rPr>
          <w:rFonts w:ascii="Arial" w:hAnsi="Arial" w:cs="Arial"/>
          <w:bCs/>
          <w:sz w:val="22"/>
          <w:szCs w:val="22"/>
          <w:lang w:val="es-PE"/>
        </w:rPr>
        <w:t>Demostrar que e</w:t>
      </w:r>
      <w:r w:rsidRPr="00037C36">
        <w:rPr>
          <w:rFonts w:ascii="Arial" w:hAnsi="Arial" w:cs="Arial"/>
          <w:bCs/>
          <w:sz w:val="22"/>
          <w:szCs w:val="22"/>
          <w:lang w:val="es-PE"/>
        </w:rPr>
        <w:t>l CO</w:t>
      </w:r>
      <w:r w:rsidRPr="00037C36">
        <w:rPr>
          <w:rFonts w:ascii="Cambria Math" w:hAnsi="Cambria Math" w:cs="Cambria Math"/>
          <w:bCs/>
          <w:sz w:val="22"/>
          <w:szCs w:val="22"/>
          <w:lang w:val="es-PE"/>
        </w:rPr>
        <w:t>₂</w:t>
      </w:r>
      <w:r w:rsidRPr="00037C36">
        <w:rPr>
          <w:rFonts w:ascii="Arial" w:hAnsi="Arial" w:cs="Arial"/>
          <w:bCs/>
          <w:sz w:val="22"/>
          <w:szCs w:val="22"/>
          <w:lang w:val="es-PE"/>
        </w:rPr>
        <w:t xml:space="preserve"> capturado </w:t>
      </w:r>
      <w:r>
        <w:rPr>
          <w:rFonts w:ascii="Arial" w:hAnsi="Arial" w:cs="Arial"/>
          <w:bCs/>
          <w:sz w:val="22"/>
          <w:szCs w:val="22"/>
          <w:lang w:val="es-PE"/>
        </w:rPr>
        <w:t>permite</w:t>
      </w:r>
      <w:r w:rsidRPr="00037C36">
        <w:rPr>
          <w:rFonts w:ascii="Arial" w:hAnsi="Arial" w:cs="Arial"/>
          <w:bCs/>
          <w:sz w:val="22"/>
          <w:szCs w:val="22"/>
          <w:lang w:val="es-PE"/>
        </w:rPr>
        <w:t xml:space="preserve"> la producción de biofertilizantes</w:t>
      </w:r>
      <w:r>
        <w:rPr>
          <w:rFonts w:ascii="Arial" w:hAnsi="Arial" w:cs="Arial"/>
          <w:bCs/>
          <w:sz w:val="22"/>
          <w:szCs w:val="22"/>
          <w:lang w:val="es-PE"/>
        </w:rPr>
        <w:t xml:space="preserve"> para la agricultura (</w:t>
      </w:r>
      <w:r w:rsidRPr="00037C36">
        <w:rPr>
          <w:rFonts w:ascii="Arial" w:hAnsi="Arial" w:cs="Arial"/>
          <w:bCs/>
          <w:sz w:val="22"/>
          <w:szCs w:val="22"/>
          <w:lang w:val="es-PE"/>
        </w:rPr>
        <w:t>fertilización carbónica</w:t>
      </w:r>
      <w:r>
        <w:rPr>
          <w:rFonts w:ascii="Arial" w:hAnsi="Arial" w:cs="Arial"/>
          <w:bCs/>
          <w:sz w:val="22"/>
          <w:szCs w:val="22"/>
          <w:lang w:val="es-PE"/>
        </w:rPr>
        <w:t>)</w:t>
      </w:r>
      <w:r w:rsidRPr="00037C36">
        <w:rPr>
          <w:rFonts w:ascii="Arial" w:hAnsi="Arial" w:cs="Arial"/>
          <w:bCs/>
          <w:sz w:val="22"/>
          <w:szCs w:val="22"/>
          <w:lang w:val="es-PE"/>
        </w:rPr>
        <w:t xml:space="preserve"> en invernaderos con cultivos de alto valor agregado.</w:t>
      </w:r>
      <w:r w:rsidRPr="00E44C22">
        <w:rPr>
          <w:rFonts w:ascii="Arial" w:hAnsi="Arial" w:cs="Arial"/>
          <w:bCs/>
          <w:sz w:val="22"/>
          <w:szCs w:val="22"/>
          <w:lang w:val="es-PE"/>
        </w:rPr>
        <w:t xml:space="preserve"> como parte de la economía espiral en los procesos de la </w:t>
      </w:r>
      <w:r w:rsidR="00196493">
        <w:rPr>
          <w:rFonts w:ascii="Arial" w:hAnsi="Arial" w:cs="Arial"/>
          <w:bCs/>
          <w:sz w:val="22"/>
          <w:szCs w:val="22"/>
          <w:lang w:val="es-PE"/>
        </w:rPr>
        <w:t>industria minera</w:t>
      </w:r>
      <w:r>
        <w:rPr>
          <w:rFonts w:ascii="Arial" w:hAnsi="Arial" w:cs="Arial"/>
          <w:bCs/>
          <w:sz w:val="22"/>
          <w:szCs w:val="22"/>
          <w:lang w:val="es-PE"/>
        </w:rPr>
        <w:t xml:space="preserve"> a fin de brindar sostenibilidad alimentaria.</w:t>
      </w:r>
    </w:p>
    <w:p w14:paraId="36D03C05" w14:textId="77777777" w:rsidR="009D4603" w:rsidRDefault="009D4603" w:rsidP="003F4FDF">
      <w:pPr>
        <w:jc w:val="both"/>
        <w:rPr>
          <w:rFonts w:ascii="Arial" w:hAnsi="Arial" w:cs="Arial"/>
          <w:b/>
          <w:bCs/>
          <w:noProof/>
          <w:sz w:val="22"/>
          <w:szCs w:val="22"/>
          <w:lang w:val="es-PE"/>
        </w:rPr>
      </w:pPr>
    </w:p>
    <w:p w14:paraId="5CE34862" w14:textId="605D84F0" w:rsidR="009D4603" w:rsidRPr="00D84E08" w:rsidRDefault="00D84E08" w:rsidP="003F4FDF">
      <w:pPr>
        <w:jc w:val="both"/>
        <w:rPr>
          <w:rFonts w:ascii="Arial" w:hAnsi="Arial" w:cs="Arial"/>
          <w:b/>
          <w:bCs/>
          <w:noProof/>
          <w:sz w:val="22"/>
          <w:szCs w:val="22"/>
          <w:lang w:val="es-PE"/>
        </w:rPr>
      </w:pPr>
      <w:r w:rsidRPr="00D84E08">
        <w:rPr>
          <w:rFonts w:ascii="Arial" w:hAnsi="Arial" w:cs="Arial"/>
          <w:b/>
          <w:bCs/>
          <w:noProof/>
          <w:sz w:val="22"/>
          <w:szCs w:val="22"/>
          <w:lang w:val="es-PE"/>
        </w:rPr>
        <w:t>4. Informaci</w:t>
      </w:r>
      <w:r>
        <w:rPr>
          <w:rFonts w:ascii="Arial" w:hAnsi="Arial" w:cs="Arial"/>
          <w:b/>
          <w:bCs/>
          <w:noProof/>
          <w:sz w:val="22"/>
          <w:szCs w:val="22"/>
          <w:lang w:val="es-PE"/>
        </w:rPr>
        <w:t>ó</w:t>
      </w:r>
      <w:r w:rsidRPr="00D84E08">
        <w:rPr>
          <w:rFonts w:ascii="Arial" w:hAnsi="Arial" w:cs="Arial"/>
          <w:b/>
          <w:bCs/>
          <w:noProof/>
          <w:sz w:val="22"/>
          <w:szCs w:val="22"/>
          <w:lang w:val="es-PE"/>
        </w:rPr>
        <w:t>n Base</w:t>
      </w:r>
    </w:p>
    <w:p w14:paraId="6FA6F60D" w14:textId="77777777" w:rsidR="00D84E08" w:rsidRDefault="00D84E08" w:rsidP="003F4FDF">
      <w:pPr>
        <w:jc w:val="both"/>
        <w:rPr>
          <w:rFonts w:ascii="Arial" w:hAnsi="Arial" w:cs="Arial"/>
          <w:sz w:val="22"/>
          <w:szCs w:val="22"/>
          <w:lang w:val="es-PE"/>
        </w:rPr>
      </w:pPr>
    </w:p>
    <w:p w14:paraId="3EBF369F" w14:textId="22250DA7" w:rsidR="0008105F" w:rsidRDefault="0008105F" w:rsidP="003F4FDF">
      <w:pPr>
        <w:jc w:val="both"/>
        <w:rPr>
          <w:rFonts w:ascii="Arial" w:hAnsi="Arial" w:cs="Arial"/>
          <w:sz w:val="22"/>
          <w:szCs w:val="22"/>
          <w:lang w:val="es-PE"/>
        </w:rPr>
      </w:pPr>
      <w:r>
        <w:rPr>
          <w:rFonts w:ascii="Arial" w:hAnsi="Arial" w:cs="Arial"/>
          <w:sz w:val="22"/>
          <w:szCs w:val="22"/>
          <w:lang w:val="es-PE"/>
        </w:rPr>
        <w:t>Los procesos en minería constan de operaciones unitarias de minado, para luego pasar al chancado, molienda, flotación y secado para ello se envía el mineral de cabeza con una ley que indica el contenido metálico, en el caso del oro: gr/ton, cobre: % de Cu/ton, por ejemplo.</w:t>
      </w:r>
    </w:p>
    <w:p w14:paraId="18843FCA" w14:textId="77777777" w:rsidR="0008105F" w:rsidRDefault="0008105F" w:rsidP="003F4FDF">
      <w:pPr>
        <w:jc w:val="both"/>
        <w:rPr>
          <w:rFonts w:ascii="Arial" w:hAnsi="Arial" w:cs="Arial"/>
          <w:sz w:val="22"/>
          <w:szCs w:val="22"/>
          <w:lang w:val="es-PE"/>
        </w:rPr>
      </w:pPr>
    </w:p>
    <w:p w14:paraId="2BC84394" w14:textId="7081054F" w:rsidR="003F4FDF" w:rsidRPr="003F4FDF" w:rsidRDefault="0008105F" w:rsidP="003F4FDF">
      <w:pPr>
        <w:jc w:val="both"/>
        <w:rPr>
          <w:rFonts w:ascii="Arial" w:hAnsi="Arial" w:cs="Arial"/>
          <w:sz w:val="22"/>
          <w:szCs w:val="22"/>
          <w:lang w:val="es-PE"/>
        </w:rPr>
      </w:pPr>
      <w:r>
        <w:rPr>
          <w:rFonts w:ascii="Arial" w:hAnsi="Arial" w:cs="Arial"/>
          <w:sz w:val="22"/>
          <w:szCs w:val="22"/>
          <w:lang w:val="es-PE"/>
        </w:rPr>
        <w:t>Por ello, e</w:t>
      </w:r>
      <w:r w:rsidR="003F4FDF" w:rsidRPr="003F4FDF">
        <w:rPr>
          <w:rFonts w:ascii="Arial" w:hAnsi="Arial" w:cs="Arial"/>
          <w:sz w:val="22"/>
          <w:szCs w:val="22"/>
          <w:lang w:val="es-PE"/>
        </w:rPr>
        <w:t>l requerimiento de una empresa minera</w:t>
      </w:r>
      <w:r>
        <w:rPr>
          <w:rFonts w:ascii="Arial" w:hAnsi="Arial" w:cs="Arial"/>
          <w:sz w:val="22"/>
          <w:szCs w:val="22"/>
          <w:lang w:val="es-PE"/>
        </w:rPr>
        <w:t xml:space="preserve"> para el tratamiento del mineral </w:t>
      </w:r>
      <w:r w:rsidR="003F4FDF" w:rsidRPr="003F4FDF">
        <w:rPr>
          <w:rFonts w:ascii="Arial" w:hAnsi="Arial" w:cs="Arial"/>
          <w:sz w:val="22"/>
          <w:szCs w:val="22"/>
          <w:lang w:val="es-PE"/>
        </w:rPr>
        <w:t xml:space="preserve">es de 2 a 5 Kg </w:t>
      </w:r>
      <w:r w:rsidR="00784E57">
        <w:rPr>
          <w:rFonts w:ascii="Arial" w:hAnsi="Arial" w:cs="Arial"/>
          <w:sz w:val="22"/>
          <w:szCs w:val="22"/>
          <w:lang w:val="es-PE"/>
        </w:rPr>
        <w:t xml:space="preserve">de cal </w:t>
      </w:r>
      <w:r w:rsidR="003F4FDF" w:rsidRPr="003F4FDF">
        <w:rPr>
          <w:rFonts w:ascii="Arial" w:hAnsi="Arial" w:cs="Arial"/>
          <w:sz w:val="22"/>
          <w:szCs w:val="22"/>
          <w:lang w:val="es-PE"/>
        </w:rPr>
        <w:t xml:space="preserve">por tonelada de mineral, </w:t>
      </w:r>
      <w:r>
        <w:rPr>
          <w:rFonts w:ascii="Arial" w:hAnsi="Arial" w:cs="Arial"/>
          <w:sz w:val="22"/>
          <w:szCs w:val="22"/>
          <w:lang w:val="es-PE"/>
        </w:rPr>
        <w:t xml:space="preserve">de ahí la importancia que tiene la cal para la obtención del mineral y </w:t>
      </w:r>
      <w:r w:rsidR="003F4FDF" w:rsidRPr="003F4FDF">
        <w:rPr>
          <w:rFonts w:ascii="Arial" w:hAnsi="Arial" w:cs="Arial"/>
          <w:sz w:val="22"/>
          <w:szCs w:val="22"/>
          <w:lang w:val="es-PE"/>
        </w:rPr>
        <w:t xml:space="preserve">la </w:t>
      </w:r>
      <w:r w:rsidRPr="003F4FDF">
        <w:rPr>
          <w:rFonts w:ascii="Arial" w:hAnsi="Arial" w:cs="Arial"/>
          <w:sz w:val="22"/>
          <w:szCs w:val="22"/>
          <w:lang w:val="es-PE"/>
        </w:rPr>
        <w:t>im</w:t>
      </w:r>
      <w:r>
        <w:rPr>
          <w:rFonts w:ascii="Arial" w:hAnsi="Arial" w:cs="Arial"/>
          <w:sz w:val="22"/>
          <w:szCs w:val="22"/>
          <w:lang w:val="es-PE"/>
        </w:rPr>
        <w:t>plementación</w:t>
      </w:r>
      <w:r w:rsidR="003F4FDF" w:rsidRPr="003F4FDF">
        <w:rPr>
          <w:rFonts w:ascii="Arial" w:hAnsi="Arial" w:cs="Arial"/>
          <w:sz w:val="22"/>
          <w:szCs w:val="22"/>
          <w:lang w:val="es-PE"/>
        </w:rPr>
        <w:t xml:space="preserve"> de</w:t>
      </w:r>
      <w:r w:rsidR="00D84E08">
        <w:rPr>
          <w:rFonts w:ascii="Arial" w:hAnsi="Arial" w:cs="Arial"/>
          <w:sz w:val="22"/>
          <w:szCs w:val="22"/>
          <w:lang w:val="es-PE"/>
        </w:rPr>
        <w:t>l</w:t>
      </w:r>
      <w:r w:rsidR="003F4FDF" w:rsidRPr="003F4FDF">
        <w:rPr>
          <w:rFonts w:ascii="Arial" w:hAnsi="Arial" w:cs="Arial"/>
          <w:sz w:val="22"/>
          <w:szCs w:val="22"/>
          <w:lang w:val="es-PE"/>
        </w:rPr>
        <w:t xml:space="preserve"> proceso</w:t>
      </w:r>
      <w:r w:rsidR="00D84E08">
        <w:rPr>
          <w:rFonts w:ascii="Arial" w:hAnsi="Arial" w:cs="Arial"/>
          <w:sz w:val="22"/>
          <w:szCs w:val="22"/>
          <w:lang w:val="es-PE"/>
        </w:rPr>
        <w:t xml:space="preserve"> HEVA</w:t>
      </w:r>
      <w:r w:rsidR="003F4FDF" w:rsidRPr="003F4FDF">
        <w:rPr>
          <w:rFonts w:ascii="Arial" w:hAnsi="Arial" w:cs="Arial"/>
          <w:sz w:val="22"/>
          <w:szCs w:val="22"/>
          <w:lang w:val="es-PE"/>
        </w:rPr>
        <w:t xml:space="preserve"> </w:t>
      </w:r>
      <w:r>
        <w:rPr>
          <w:rFonts w:ascii="Arial" w:hAnsi="Arial" w:cs="Arial"/>
          <w:sz w:val="22"/>
          <w:szCs w:val="22"/>
          <w:lang w:val="es-PE"/>
        </w:rPr>
        <w:t xml:space="preserve">sería una solución a este requerimiento, </w:t>
      </w:r>
      <w:r w:rsidR="003F4FDF" w:rsidRPr="003F4FDF">
        <w:rPr>
          <w:rFonts w:ascii="Arial" w:hAnsi="Arial" w:cs="Arial"/>
          <w:sz w:val="22"/>
          <w:szCs w:val="22"/>
          <w:lang w:val="es-PE"/>
        </w:rPr>
        <w:t>abastec</w:t>
      </w:r>
      <w:r>
        <w:rPr>
          <w:rFonts w:ascii="Arial" w:hAnsi="Arial" w:cs="Arial"/>
          <w:sz w:val="22"/>
          <w:szCs w:val="22"/>
          <w:lang w:val="es-PE"/>
        </w:rPr>
        <w:t>iendo</w:t>
      </w:r>
      <w:r w:rsidR="003F4FDF" w:rsidRPr="003F4FDF">
        <w:rPr>
          <w:rFonts w:ascii="Arial" w:hAnsi="Arial" w:cs="Arial"/>
          <w:sz w:val="22"/>
          <w:szCs w:val="22"/>
          <w:lang w:val="es-PE"/>
        </w:rPr>
        <w:t xml:space="preserve"> de cal </w:t>
      </w:r>
      <w:r>
        <w:rPr>
          <w:rFonts w:ascii="Arial" w:hAnsi="Arial" w:cs="Arial"/>
          <w:sz w:val="22"/>
          <w:szCs w:val="22"/>
          <w:lang w:val="es-PE"/>
        </w:rPr>
        <w:t xml:space="preserve">de alta pureza </w:t>
      </w:r>
      <w:r w:rsidR="003F4FDF" w:rsidRPr="003F4FDF">
        <w:rPr>
          <w:rFonts w:ascii="Arial" w:hAnsi="Arial" w:cs="Arial"/>
          <w:sz w:val="22"/>
          <w:szCs w:val="22"/>
          <w:lang w:val="es-PE"/>
        </w:rPr>
        <w:t>a la empresa minera, a las fábricas de cemento, a la agricultura y acuicultura qu</w:t>
      </w:r>
      <w:r>
        <w:rPr>
          <w:rFonts w:ascii="Arial" w:hAnsi="Arial" w:cs="Arial"/>
          <w:sz w:val="22"/>
          <w:szCs w:val="22"/>
          <w:lang w:val="es-PE"/>
        </w:rPr>
        <w:t xml:space="preserve">ienes </w:t>
      </w:r>
      <w:r w:rsidR="003F4FDF" w:rsidRPr="003F4FDF">
        <w:rPr>
          <w:rFonts w:ascii="Arial" w:hAnsi="Arial" w:cs="Arial"/>
          <w:sz w:val="22"/>
          <w:szCs w:val="22"/>
          <w:lang w:val="es-PE"/>
        </w:rPr>
        <w:t>se vería</w:t>
      </w:r>
      <w:r>
        <w:rPr>
          <w:rFonts w:ascii="Arial" w:hAnsi="Arial" w:cs="Arial"/>
          <w:sz w:val="22"/>
          <w:szCs w:val="22"/>
          <w:lang w:val="es-PE"/>
        </w:rPr>
        <w:t>n</w:t>
      </w:r>
      <w:r w:rsidR="003F4FDF" w:rsidRPr="003F4FDF">
        <w:rPr>
          <w:rFonts w:ascii="Arial" w:hAnsi="Arial" w:cs="Arial"/>
          <w:sz w:val="22"/>
          <w:szCs w:val="22"/>
          <w:lang w:val="es-PE"/>
        </w:rPr>
        <w:t xml:space="preserve"> favorecida</w:t>
      </w:r>
      <w:r>
        <w:rPr>
          <w:rFonts w:ascii="Arial" w:hAnsi="Arial" w:cs="Arial"/>
          <w:sz w:val="22"/>
          <w:szCs w:val="22"/>
          <w:lang w:val="es-PE"/>
        </w:rPr>
        <w:t>s</w:t>
      </w:r>
      <w:r w:rsidR="003F4FDF" w:rsidRPr="003F4FDF">
        <w:rPr>
          <w:rFonts w:ascii="Arial" w:hAnsi="Arial" w:cs="Arial"/>
          <w:sz w:val="22"/>
          <w:szCs w:val="22"/>
          <w:lang w:val="es-PE"/>
        </w:rPr>
        <w:t xml:space="preserve"> con </w:t>
      </w:r>
      <w:r>
        <w:rPr>
          <w:rFonts w:ascii="Arial" w:hAnsi="Arial" w:cs="Arial"/>
          <w:sz w:val="22"/>
          <w:szCs w:val="22"/>
          <w:lang w:val="es-PE"/>
        </w:rPr>
        <w:t xml:space="preserve">el </w:t>
      </w:r>
      <w:r w:rsidR="00AC3034">
        <w:rPr>
          <w:rFonts w:ascii="Arial" w:hAnsi="Arial" w:cs="Arial"/>
          <w:sz w:val="22"/>
          <w:szCs w:val="22"/>
          <w:lang w:val="es-PE"/>
        </w:rPr>
        <w:t>suministro</w:t>
      </w:r>
      <w:r>
        <w:rPr>
          <w:rFonts w:ascii="Arial" w:hAnsi="Arial" w:cs="Arial"/>
          <w:sz w:val="22"/>
          <w:szCs w:val="22"/>
          <w:lang w:val="es-PE"/>
        </w:rPr>
        <w:t xml:space="preserve"> </w:t>
      </w:r>
      <w:r w:rsidR="00AC3034">
        <w:rPr>
          <w:rFonts w:ascii="Arial" w:hAnsi="Arial" w:cs="Arial"/>
          <w:sz w:val="22"/>
          <w:szCs w:val="22"/>
          <w:lang w:val="es-PE"/>
        </w:rPr>
        <w:t>de este insumo indispensable y</w:t>
      </w:r>
      <w:r w:rsidR="003F4FDF" w:rsidRPr="003F4FDF">
        <w:rPr>
          <w:rFonts w:ascii="Arial" w:hAnsi="Arial" w:cs="Arial"/>
          <w:sz w:val="22"/>
          <w:szCs w:val="22"/>
          <w:lang w:val="es-PE"/>
        </w:rPr>
        <w:t xml:space="preserve"> cerca</w:t>
      </w:r>
      <w:r w:rsidR="00784E57">
        <w:rPr>
          <w:rFonts w:ascii="Arial" w:hAnsi="Arial" w:cs="Arial"/>
          <w:sz w:val="22"/>
          <w:szCs w:val="22"/>
          <w:lang w:val="es-PE"/>
        </w:rPr>
        <w:t xml:space="preserve">no a las operaciones </w:t>
      </w:r>
      <w:r w:rsidR="003F4FDF" w:rsidRPr="003F4FDF">
        <w:rPr>
          <w:rFonts w:ascii="Arial" w:hAnsi="Arial" w:cs="Arial"/>
          <w:sz w:val="22"/>
          <w:szCs w:val="22"/>
          <w:lang w:val="es-PE"/>
        </w:rPr>
        <w:t>y operada por los pobladores de las comuni</w:t>
      </w:r>
      <w:r w:rsidR="00AC3034">
        <w:rPr>
          <w:rFonts w:ascii="Arial" w:hAnsi="Arial" w:cs="Arial"/>
          <w:sz w:val="22"/>
          <w:szCs w:val="22"/>
          <w:lang w:val="es-PE"/>
        </w:rPr>
        <w:t>d</w:t>
      </w:r>
      <w:r w:rsidR="003F4FDF" w:rsidRPr="003F4FDF">
        <w:rPr>
          <w:rFonts w:ascii="Arial" w:hAnsi="Arial" w:cs="Arial"/>
          <w:sz w:val="22"/>
          <w:szCs w:val="22"/>
          <w:lang w:val="es-PE"/>
        </w:rPr>
        <w:t xml:space="preserve">ades y simultáneamente con la participación de las universidades al entorno (Academia), </w:t>
      </w:r>
      <w:r w:rsidR="00AC3034">
        <w:rPr>
          <w:rFonts w:ascii="Arial" w:hAnsi="Arial" w:cs="Arial"/>
          <w:sz w:val="22"/>
          <w:szCs w:val="22"/>
          <w:lang w:val="es-PE"/>
        </w:rPr>
        <w:t>se</w:t>
      </w:r>
      <w:r w:rsidR="003F4FDF" w:rsidRPr="003F4FDF">
        <w:rPr>
          <w:rFonts w:ascii="Arial" w:hAnsi="Arial" w:cs="Arial"/>
          <w:sz w:val="22"/>
          <w:szCs w:val="22"/>
          <w:lang w:val="es-PE"/>
        </w:rPr>
        <w:t xml:space="preserve"> </w:t>
      </w:r>
      <w:r w:rsidR="00AC3034" w:rsidRPr="003F4FDF">
        <w:rPr>
          <w:rFonts w:ascii="Arial" w:hAnsi="Arial" w:cs="Arial"/>
          <w:sz w:val="22"/>
          <w:szCs w:val="22"/>
          <w:lang w:val="es-PE"/>
        </w:rPr>
        <w:t>desarroll</w:t>
      </w:r>
      <w:r w:rsidR="00AC3034">
        <w:rPr>
          <w:rFonts w:ascii="Arial" w:hAnsi="Arial" w:cs="Arial"/>
          <w:sz w:val="22"/>
          <w:szCs w:val="22"/>
          <w:lang w:val="es-PE"/>
        </w:rPr>
        <w:t>arían</w:t>
      </w:r>
      <w:r w:rsidR="003F4FDF" w:rsidRPr="003F4FDF">
        <w:rPr>
          <w:rFonts w:ascii="Arial" w:hAnsi="Arial" w:cs="Arial"/>
          <w:sz w:val="22"/>
          <w:szCs w:val="22"/>
          <w:lang w:val="es-PE"/>
        </w:rPr>
        <w:t xml:space="preserve"> planes de investigación e innovación a ser implementadas por las diferentes facultades.</w:t>
      </w:r>
    </w:p>
    <w:p w14:paraId="1538C886" w14:textId="77777777" w:rsidR="00196493" w:rsidRDefault="00196493" w:rsidP="00911EC6">
      <w:pPr>
        <w:jc w:val="both"/>
        <w:rPr>
          <w:rFonts w:ascii="Arial" w:hAnsi="Arial" w:cs="Arial"/>
          <w:color w:val="202124"/>
          <w:sz w:val="22"/>
          <w:szCs w:val="22"/>
          <w:shd w:val="clear" w:color="auto" w:fill="FFFFFF"/>
          <w:lang w:val="es-PE"/>
        </w:rPr>
      </w:pPr>
    </w:p>
    <w:p w14:paraId="032204F4" w14:textId="1905F947" w:rsidR="00911EC6" w:rsidRPr="00111487" w:rsidRDefault="00911EC6" w:rsidP="00911EC6">
      <w:pPr>
        <w:jc w:val="both"/>
        <w:rPr>
          <w:rFonts w:ascii="Arial" w:hAnsi="Arial" w:cs="Arial"/>
          <w:sz w:val="22"/>
          <w:szCs w:val="22"/>
          <w:lang w:val="es-PE"/>
        </w:rPr>
      </w:pPr>
      <w:r w:rsidRPr="00111487">
        <w:rPr>
          <w:rFonts w:ascii="Arial" w:hAnsi="Arial" w:cs="Arial"/>
          <w:color w:val="202124"/>
          <w:sz w:val="22"/>
          <w:szCs w:val="22"/>
          <w:shd w:val="clear" w:color="auto" w:fill="FFFFFF"/>
          <w:lang w:val="es-PE"/>
        </w:rPr>
        <w:t>La economía circular </w:t>
      </w:r>
      <w:r w:rsidRPr="00111487">
        <w:rPr>
          <w:rFonts w:ascii="Arial" w:hAnsi="Arial" w:cs="Arial"/>
          <w:color w:val="040C28"/>
          <w:sz w:val="22"/>
          <w:szCs w:val="22"/>
          <w:lang w:val="es-PE"/>
        </w:rPr>
        <w:t xml:space="preserve">es un marco de soluciones sistémicas que hace frente a desafíos como el </w:t>
      </w:r>
      <w:r w:rsidRPr="00111487">
        <w:rPr>
          <w:rFonts w:ascii="Arial" w:hAnsi="Arial" w:cs="Arial"/>
          <w:color w:val="040C28"/>
          <w:sz w:val="22"/>
          <w:szCs w:val="22"/>
          <w:lang w:val="es-PE"/>
        </w:rPr>
        <w:t>cambio climático, la pérdida de biodiversidad, los residuos y la contaminación</w:t>
      </w:r>
    </w:p>
    <w:p w14:paraId="24F63185" w14:textId="77777777" w:rsidR="00196493" w:rsidRDefault="00196493" w:rsidP="00911EC6">
      <w:pPr>
        <w:jc w:val="both"/>
        <w:rPr>
          <w:rFonts w:ascii="Arial" w:hAnsi="Arial" w:cs="Arial"/>
          <w:noProof/>
          <w:sz w:val="22"/>
          <w:szCs w:val="22"/>
        </w:rPr>
      </w:pPr>
    </w:p>
    <w:p w14:paraId="5AF765BA" w14:textId="505929C2" w:rsidR="00911EC6" w:rsidRDefault="00911EC6" w:rsidP="00911EC6">
      <w:pPr>
        <w:jc w:val="both"/>
        <w:rPr>
          <w:rFonts w:ascii="Arial" w:hAnsi="Arial" w:cs="Arial"/>
          <w:noProof/>
          <w:sz w:val="22"/>
          <w:szCs w:val="22"/>
        </w:rPr>
      </w:pPr>
      <w:r w:rsidRPr="00111487">
        <w:rPr>
          <w:rFonts w:ascii="Arial" w:hAnsi="Arial" w:cs="Arial"/>
          <w:noProof/>
          <w:sz w:val="22"/>
          <w:szCs w:val="22"/>
        </w:rPr>
        <w:t xml:space="preserve">En cada ciclo de la vida de un producto, generamos gran cantidad de materias primas, desechos y contaminantes, la reutilizacion de estos ultimos, </w:t>
      </w:r>
      <w:r>
        <w:rPr>
          <w:rFonts w:ascii="Arial" w:hAnsi="Arial" w:cs="Arial"/>
          <w:noProof/>
          <w:sz w:val="22"/>
          <w:szCs w:val="22"/>
        </w:rPr>
        <w:t xml:space="preserve">y </w:t>
      </w:r>
      <w:r w:rsidRPr="00111487">
        <w:rPr>
          <w:rFonts w:ascii="Arial" w:hAnsi="Arial" w:cs="Arial"/>
          <w:noProof/>
          <w:sz w:val="22"/>
          <w:szCs w:val="22"/>
        </w:rPr>
        <w:t xml:space="preserve">en cada fase de produccion genera el concepto de </w:t>
      </w:r>
      <w:r w:rsidR="00537681">
        <w:rPr>
          <w:rFonts w:ascii="Arial" w:hAnsi="Arial" w:cs="Arial"/>
          <w:i/>
          <w:iCs/>
          <w:noProof/>
          <w:sz w:val="22"/>
          <w:szCs w:val="22"/>
        </w:rPr>
        <w:t>economía</w:t>
      </w:r>
      <w:r w:rsidRPr="00E8302C">
        <w:rPr>
          <w:rFonts w:ascii="Arial" w:hAnsi="Arial" w:cs="Arial"/>
          <w:i/>
          <w:iCs/>
          <w:noProof/>
          <w:sz w:val="22"/>
          <w:szCs w:val="22"/>
        </w:rPr>
        <w:t xml:space="preserve"> espiral</w:t>
      </w:r>
      <w:r w:rsidR="00E44C22">
        <w:rPr>
          <w:rFonts w:ascii="Arial" w:hAnsi="Arial" w:cs="Arial"/>
          <w:b/>
          <w:bCs/>
          <w:i/>
          <w:iCs/>
          <w:noProof/>
          <w:sz w:val="22"/>
          <w:szCs w:val="22"/>
        </w:rPr>
        <w:t xml:space="preserve"> </w:t>
      </w:r>
      <w:r w:rsidR="00E44C22">
        <w:rPr>
          <w:rFonts w:ascii="Arial" w:hAnsi="Arial" w:cs="Arial"/>
          <w:noProof/>
          <w:sz w:val="22"/>
          <w:szCs w:val="22"/>
        </w:rPr>
        <w:t xml:space="preserve">como una extension de la </w:t>
      </w:r>
      <w:r w:rsidR="00537681">
        <w:rPr>
          <w:rFonts w:ascii="Arial" w:hAnsi="Arial" w:cs="Arial"/>
          <w:noProof/>
          <w:sz w:val="22"/>
          <w:szCs w:val="22"/>
        </w:rPr>
        <w:t>economía</w:t>
      </w:r>
      <w:r w:rsidR="00E44C22">
        <w:rPr>
          <w:rFonts w:ascii="Arial" w:hAnsi="Arial" w:cs="Arial"/>
          <w:noProof/>
          <w:sz w:val="22"/>
          <w:szCs w:val="22"/>
        </w:rPr>
        <w:t xml:space="preserve"> circular</w:t>
      </w:r>
      <w:r w:rsidRPr="00111487">
        <w:rPr>
          <w:rFonts w:ascii="Arial" w:hAnsi="Arial" w:cs="Arial"/>
          <w:b/>
          <w:bCs/>
          <w:i/>
          <w:iCs/>
          <w:noProof/>
          <w:sz w:val="22"/>
          <w:szCs w:val="22"/>
        </w:rPr>
        <w:t xml:space="preserve">, </w:t>
      </w:r>
      <w:r w:rsidR="00AC3034">
        <w:rPr>
          <w:rFonts w:ascii="Arial" w:hAnsi="Arial" w:cs="Arial"/>
          <w:noProof/>
          <w:sz w:val="22"/>
          <w:szCs w:val="22"/>
        </w:rPr>
        <w:t>por</w:t>
      </w:r>
      <w:r w:rsidRPr="00111487">
        <w:rPr>
          <w:rFonts w:ascii="Arial" w:hAnsi="Arial" w:cs="Arial"/>
          <w:noProof/>
          <w:sz w:val="22"/>
          <w:szCs w:val="22"/>
        </w:rPr>
        <w:t xml:space="preserve"> ello tenemos que inculcar en la sociedad la cultura del reciclaje </w:t>
      </w:r>
      <w:r w:rsidR="00537681">
        <w:rPr>
          <w:rFonts w:ascii="Arial" w:hAnsi="Arial" w:cs="Arial"/>
          <w:noProof/>
          <w:sz w:val="22"/>
          <w:szCs w:val="22"/>
        </w:rPr>
        <w:t xml:space="preserve">en una primera etapa y luego pasara a la desfabricación </w:t>
      </w:r>
      <w:r w:rsidRPr="00111487">
        <w:rPr>
          <w:rFonts w:ascii="Arial" w:hAnsi="Arial" w:cs="Arial"/>
          <w:noProof/>
          <w:sz w:val="22"/>
          <w:szCs w:val="22"/>
        </w:rPr>
        <w:t>tal como se hace en los países asiaticos y europ</w:t>
      </w:r>
      <w:r w:rsidR="00237CD1">
        <w:rPr>
          <w:rFonts w:ascii="Arial" w:hAnsi="Arial" w:cs="Arial"/>
          <w:noProof/>
          <w:sz w:val="22"/>
          <w:szCs w:val="22"/>
        </w:rPr>
        <w:t>eos</w:t>
      </w:r>
      <w:r w:rsidRPr="00111487">
        <w:rPr>
          <w:rFonts w:ascii="Arial" w:hAnsi="Arial" w:cs="Arial"/>
          <w:noProof/>
          <w:sz w:val="22"/>
          <w:szCs w:val="22"/>
        </w:rPr>
        <w:t>.</w:t>
      </w:r>
    </w:p>
    <w:p w14:paraId="2598C595" w14:textId="77777777" w:rsidR="00196493" w:rsidRDefault="00196493" w:rsidP="00911EC6">
      <w:pPr>
        <w:jc w:val="both"/>
        <w:rPr>
          <w:rFonts w:ascii="Arial" w:hAnsi="Arial" w:cs="Arial"/>
          <w:noProof/>
          <w:sz w:val="22"/>
          <w:szCs w:val="22"/>
        </w:rPr>
      </w:pPr>
    </w:p>
    <w:p w14:paraId="26CF18D8" w14:textId="6017824D" w:rsidR="00237CD1" w:rsidRDefault="00237CD1" w:rsidP="00911EC6">
      <w:pPr>
        <w:jc w:val="both"/>
        <w:rPr>
          <w:rFonts w:ascii="Arial" w:hAnsi="Arial" w:cs="Arial"/>
          <w:noProof/>
          <w:sz w:val="22"/>
          <w:szCs w:val="22"/>
        </w:rPr>
      </w:pPr>
      <w:r>
        <w:rPr>
          <w:rFonts w:ascii="Arial" w:hAnsi="Arial" w:cs="Arial"/>
          <w:noProof/>
          <w:sz w:val="22"/>
          <w:szCs w:val="22"/>
        </w:rPr>
        <w:t xml:space="preserve">Para dar solucion a </w:t>
      </w:r>
      <w:r w:rsidR="00AC3034">
        <w:rPr>
          <w:rFonts w:ascii="Arial" w:hAnsi="Arial" w:cs="Arial"/>
          <w:noProof/>
          <w:sz w:val="22"/>
          <w:szCs w:val="22"/>
        </w:rPr>
        <w:t>esta problematica</w:t>
      </w:r>
      <w:r>
        <w:rPr>
          <w:rFonts w:ascii="Arial" w:hAnsi="Arial" w:cs="Arial"/>
          <w:noProof/>
          <w:sz w:val="22"/>
          <w:szCs w:val="22"/>
        </w:rPr>
        <w:t xml:space="preserve"> tenemos que plantear </w:t>
      </w:r>
      <w:r w:rsidR="00E8302C">
        <w:rPr>
          <w:rFonts w:ascii="Arial" w:hAnsi="Arial" w:cs="Arial"/>
          <w:noProof/>
          <w:sz w:val="22"/>
          <w:szCs w:val="22"/>
        </w:rPr>
        <w:t xml:space="preserve">e implementar </w:t>
      </w:r>
      <w:r>
        <w:rPr>
          <w:rFonts w:ascii="Arial" w:hAnsi="Arial" w:cs="Arial"/>
          <w:noProof/>
          <w:sz w:val="22"/>
          <w:szCs w:val="22"/>
        </w:rPr>
        <w:t xml:space="preserve">proyectos de alto impacto </w:t>
      </w:r>
      <w:r w:rsidR="00767792" w:rsidRPr="00E8302C">
        <w:rPr>
          <w:rFonts w:ascii="Arial" w:hAnsi="Arial" w:cs="Arial"/>
          <w:noProof/>
          <w:sz w:val="22"/>
          <w:szCs w:val="22"/>
        </w:rPr>
        <w:t>(PAI)</w:t>
      </w:r>
      <w:r w:rsidR="00767792">
        <w:rPr>
          <w:rFonts w:ascii="Arial" w:hAnsi="Arial" w:cs="Arial"/>
          <w:noProof/>
          <w:sz w:val="22"/>
          <w:szCs w:val="22"/>
        </w:rPr>
        <w:t xml:space="preserve"> </w:t>
      </w:r>
      <w:r>
        <w:rPr>
          <w:rFonts w:ascii="Arial" w:hAnsi="Arial" w:cs="Arial"/>
          <w:noProof/>
          <w:sz w:val="22"/>
          <w:szCs w:val="22"/>
        </w:rPr>
        <w:t xml:space="preserve">que sean disruptores donde todos los </w:t>
      </w:r>
      <w:r w:rsidR="00D84E08">
        <w:rPr>
          <w:rFonts w:ascii="Arial" w:hAnsi="Arial" w:cs="Arial"/>
          <w:noProof/>
          <w:sz w:val="22"/>
          <w:szCs w:val="22"/>
        </w:rPr>
        <w:t>sectores</w:t>
      </w:r>
      <w:r w:rsidR="00E8302C">
        <w:rPr>
          <w:rFonts w:ascii="Arial" w:hAnsi="Arial" w:cs="Arial"/>
          <w:noProof/>
          <w:sz w:val="22"/>
          <w:szCs w:val="22"/>
        </w:rPr>
        <w:t xml:space="preserve"> y </w:t>
      </w:r>
      <w:r>
        <w:rPr>
          <w:rFonts w:ascii="Arial" w:hAnsi="Arial" w:cs="Arial"/>
          <w:noProof/>
          <w:sz w:val="22"/>
          <w:szCs w:val="22"/>
        </w:rPr>
        <w:t>actores se vean</w:t>
      </w:r>
      <w:r w:rsidR="00D84E08">
        <w:rPr>
          <w:rFonts w:ascii="Arial" w:hAnsi="Arial" w:cs="Arial"/>
          <w:noProof/>
          <w:sz w:val="22"/>
          <w:szCs w:val="22"/>
        </w:rPr>
        <w:t xml:space="preserve"> involucrados con su posterior beneficio</w:t>
      </w:r>
      <w:r w:rsidR="00E8302C">
        <w:rPr>
          <w:rFonts w:ascii="Arial" w:hAnsi="Arial" w:cs="Arial"/>
          <w:noProof/>
          <w:sz w:val="22"/>
          <w:szCs w:val="22"/>
        </w:rPr>
        <w:t xml:space="preserve"> (Figura 3)</w:t>
      </w:r>
      <w:r w:rsidR="00D84E08">
        <w:rPr>
          <w:rFonts w:ascii="Arial" w:hAnsi="Arial" w:cs="Arial"/>
          <w:noProof/>
          <w:sz w:val="22"/>
          <w:szCs w:val="22"/>
        </w:rPr>
        <w:t>.</w:t>
      </w:r>
    </w:p>
    <w:p w14:paraId="070BDE16" w14:textId="77777777" w:rsidR="00D84E08" w:rsidRDefault="00D84E08" w:rsidP="00911EC6">
      <w:pPr>
        <w:jc w:val="both"/>
        <w:rPr>
          <w:rFonts w:ascii="Arial" w:hAnsi="Arial" w:cs="Arial"/>
          <w:noProof/>
          <w:sz w:val="22"/>
          <w:szCs w:val="22"/>
        </w:rPr>
      </w:pPr>
    </w:p>
    <w:p w14:paraId="2A98B118" w14:textId="571EEEDE" w:rsidR="007550BF" w:rsidRDefault="00B610DA" w:rsidP="00E8302C">
      <w:pPr>
        <w:jc w:val="center"/>
        <w:rPr>
          <w:rFonts w:ascii="Arial" w:hAnsi="Arial" w:cs="Arial"/>
          <w:b/>
          <w:bCs/>
          <w:i/>
          <w:iCs/>
          <w:sz w:val="22"/>
          <w:szCs w:val="22"/>
          <w:lang w:val="es-PE"/>
        </w:rPr>
      </w:pPr>
      <w:r>
        <w:rPr>
          <w:rFonts w:ascii="Arial" w:hAnsi="Arial" w:cs="Arial"/>
          <w:b/>
          <w:bCs/>
          <w:i/>
          <w:iCs/>
          <w:noProof/>
          <w:sz w:val="22"/>
          <w:szCs w:val="22"/>
          <w:lang w:val="es-PE"/>
        </w:rPr>
        <w:drawing>
          <wp:inline distT="0" distB="0" distL="0" distR="0" wp14:anchorId="0F0390B6" wp14:editId="42D3EC59">
            <wp:extent cx="1882140" cy="1813560"/>
            <wp:effectExtent l="0" t="0" r="381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2140" cy="1813560"/>
                    </a:xfrm>
                    <a:prstGeom prst="rect">
                      <a:avLst/>
                    </a:prstGeom>
                    <a:noFill/>
                  </pic:spPr>
                </pic:pic>
              </a:graphicData>
            </a:graphic>
          </wp:inline>
        </w:drawing>
      </w:r>
    </w:p>
    <w:p w14:paraId="6B6D74A2" w14:textId="77777777" w:rsidR="007550BF" w:rsidRDefault="007550BF" w:rsidP="00165596">
      <w:pPr>
        <w:jc w:val="both"/>
        <w:rPr>
          <w:rFonts w:ascii="Arial" w:hAnsi="Arial" w:cs="Arial"/>
          <w:b/>
          <w:bCs/>
          <w:i/>
          <w:iCs/>
          <w:sz w:val="22"/>
          <w:szCs w:val="22"/>
          <w:lang w:val="es-PE"/>
        </w:rPr>
      </w:pPr>
    </w:p>
    <w:p w14:paraId="650DF7E0" w14:textId="0774E598" w:rsidR="00165596" w:rsidRPr="00CF50E8" w:rsidRDefault="00165596" w:rsidP="00165596">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sidR="00D84E08">
        <w:rPr>
          <w:rFonts w:ascii="Arial" w:hAnsi="Arial" w:cs="Arial"/>
          <w:b/>
          <w:bCs/>
          <w:i/>
          <w:iCs/>
          <w:sz w:val="22"/>
          <w:szCs w:val="22"/>
          <w:lang w:val="es-PE"/>
        </w:rPr>
        <w:t>3</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Proyecto de alto impacto </w:t>
      </w:r>
    </w:p>
    <w:p w14:paraId="63EB471B" w14:textId="09435AFE" w:rsidR="00165596" w:rsidRDefault="00165596" w:rsidP="00165596">
      <w:pPr>
        <w:jc w:val="both"/>
        <w:rPr>
          <w:rFonts w:ascii="Arial" w:hAnsi="Arial" w:cs="Arial"/>
          <w:bCs/>
          <w:i/>
          <w:iCs/>
          <w:sz w:val="22"/>
          <w:szCs w:val="22"/>
          <w:lang w:val="es-PE"/>
        </w:rPr>
      </w:pPr>
      <w:r w:rsidRPr="00CF50E8">
        <w:rPr>
          <w:rFonts w:ascii="Arial" w:hAnsi="Arial" w:cs="Arial"/>
          <w:bCs/>
          <w:i/>
          <w:iCs/>
          <w:sz w:val="22"/>
          <w:szCs w:val="22"/>
          <w:lang w:val="es-PE"/>
        </w:rPr>
        <w:t>(Fuente: O. Calero 2024)</w:t>
      </w:r>
    </w:p>
    <w:p w14:paraId="78068183" w14:textId="77777777" w:rsidR="00D84E08" w:rsidRPr="00CF50E8" w:rsidRDefault="00D84E08" w:rsidP="00165596">
      <w:pPr>
        <w:jc w:val="both"/>
        <w:rPr>
          <w:rFonts w:ascii="Arial" w:hAnsi="Arial" w:cs="Arial"/>
          <w:i/>
          <w:iCs/>
          <w:sz w:val="22"/>
          <w:szCs w:val="22"/>
          <w:lang w:val="es-PE"/>
        </w:rPr>
      </w:pPr>
    </w:p>
    <w:p w14:paraId="5A30F8EF" w14:textId="6F90974C" w:rsidR="00767792" w:rsidRDefault="00911EC6" w:rsidP="00767792">
      <w:pPr>
        <w:jc w:val="both"/>
        <w:rPr>
          <w:rFonts w:ascii="Arial" w:hAnsi="Arial" w:cs="Arial"/>
          <w:color w:val="202124"/>
          <w:sz w:val="22"/>
          <w:szCs w:val="22"/>
          <w:shd w:val="clear" w:color="auto" w:fill="FFFFFF"/>
          <w:lang w:val="es-PE"/>
        </w:rPr>
      </w:pPr>
      <w:r w:rsidRPr="00111487">
        <w:rPr>
          <w:rFonts w:ascii="Arial" w:hAnsi="Arial" w:cs="Arial"/>
          <w:color w:val="202124"/>
          <w:sz w:val="22"/>
          <w:szCs w:val="22"/>
          <w:shd w:val="clear" w:color="auto" w:fill="FFFFFF"/>
          <w:lang w:val="es-PE"/>
        </w:rPr>
        <w:t xml:space="preserve">Asimismo, entre los desafíos que la industria minera enfrenta (como por ejemplo la industria de caliza y cal), tenemos temas ambientales que la ley les exige sean abordados de manera responsable, adicionalmente a ello, muchos proyectos mineros se han visto amenazados por conflictos sociales </w:t>
      </w:r>
    </w:p>
    <w:p w14:paraId="60067306" w14:textId="22F8D28D" w:rsidR="00911EC6" w:rsidRDefault="00911EC6" w:rsidP="00767792">
      <w:pPr>
        <w:jc w:val="both"/>
        <w:rPr>
          <w:rFonts w:ascii="Arial" w:hAnsi="Arial" w:cs="Arial"/>
          <w:color w:val="202124"/>
          <w:sz w:val="22"/>
          <w:szCs w:val="22"/>
          <w:shd w:val="clear" w:color="auto" w:fill="FFFFFF"/>
          <w:lang w:val="es-PE"/>
        </w:rPr>
      </w:pPr>
      <w:r w:rsidRPr="00111487">
        <w:rPr>
          <w:rFonts w:ascii="Arial" w:hAnsi="Arial" w:cs="Arial"/>
          <w:color w:val="202124"/>
          <w:sz w:val="22"/>
          <w:szCs w:val="22"/>
          <w:shd w:val="clear" w:color="auto" w:fill="FFFFFF"/>
          <w:lang w:val="es-PE"/>
        </w:rPr>
        <w:t xml:space="preserve">relacionados al medio ambiente de su zona de influencia. Ello le ha sumado al sector minero, la necesidad de tener que implementar </w:t>
      </w:r>
      <w:r w:rsidRPr="00111487">
        <w:rPr>
          <w:rFonts w:ascii="Arial" w:hAnsi="Arial" w:cs="Arial"/>
          <w:bCs/>
          <w:color w:val="202124"/>
          <w:sz w:val="22"/>
          <w:szCs w:val="22"/>
          <w:shd w:val="clear" w:color="auto" w:fill="FFFFFF"/>
          <w:lang w:val="es-PE"/>
        </w:rPr>
        <w:t>sinergia</w:t>
      </w:r>
      <w:r w:rsidRPr="00111487">
        <w:rPr>
          <w:rFonts w:ascii="Arial" w:hAnsi="Arial" w:cs="Arial"/>
          <w:color w:val="202124"/>
          <w:sz w:val="22"/>
          <w:szCs w:val="22"/>
          <w:shd w:val="clear" w:color="auto" w:fill="FFFFFF"/>
          <w:lang w:val="es-PE"/>
        </w:rPr>
        <w:t xml:space="preserve"> entre la extracción y procesamiento de minerales con las externalidades de esta actividad sobre el medio ambiente y las comunidades locales. Todo ello conlleva a tener un objetivo macro: utilizar la economía espiral en base a la innovación</w:t>
      </w:r>
      <w:r>
        <w:rPr>
          <w:rFonts w:ascii="Arial" w:hAnsi="Arial" w:cs="Arial"/>
          <w:color w:val="202124"/>
          <w:sz w:val="22"/>
          <w:szCs w:val="22"/>
          <w:shd w:val="clear" w:color="auto" w:fill="FFFFFF"/>
          <w:lang w:val="es-PE"/>
        </w:rPr>
        <w:t xml:space="preserve"> para reducir y reutilizar los contaminantes y desperdicios producidos en cada </w:t>
      </w:r>
      <w:r w:rsidR="00DE7D5D">
        <w:rPr>
          <w:rFonts w:ascii="Arial" w:hAnsi="Arial" w:cs="Arial"/>
          <w:color w:val="202124"/>
          <w:sz w:val="22"/>
          <w:szCs w:val="22"/>
          <w:shd w:val="clear" w:color="auto" w:fill="FFFFFF"/>
          <w:lang w:val="es-PE"/>
        </w:rPr>
        <w:t xml:space="preserve">fase </w:t>
      </w:r>
      <w:r>
        <w:rPr>
          <w:rFonts w:ascii="Arial" w:hAnsi="Arial" w:cs="Arial"/>
          <w:color w:val="202124"/>
          <w:sz w:val="22"/>
          <w:szCs w:val="22"/>
          <w:shd w:val="clear" w:color="auto" w:fill="FFFFFF"/>
          <w:lang w:val="es-PE"/>
        </w:rPr>
        <w:t>de producción en el proceso de vida del producto</w:t>
      </w:r>
      <w:r w:rsidR="008F06D4">
        <w:rPr>
          <w:rFonts w:ascii="Arial" w:hAnsi="Arial" w:cs="Arial"/>
          <w:color w:val="202124"/>
          <w:sz w:val="22"/>
          <w:szCs w:val="22"/>
          <w:shd w:val="clear" w:color="auto" w:fill="FFFFFF"/>
          <w:lang w:val="es-PE"/>
        </w:rPr>
        <w:t xml:space="preserve"> para ser </w:t>
      </w:r>
      <w:r w:rsidR="00357A35">
        <w:rPr>
          <w:rFonts w:ascii="Arial" w:hAnsi="Arial" w:cs="Arial"/>
          <w:color w:val="202124"/>
          <w:sz w:val="22"/>
          <w:szCs w:val="22"/>
          <w:shd w:val="clear" w:color="auto" w:fill="FFFFFF"/>
          <w:lang w:val="es-PE"/>
        </w:rPr>
        <w:t>utilizados en</w:t>
      </w:r>
      <w:r>
        <w:rPr>
          <w:rFonts w:ascii="Arial" w:hAnsi="Arial" w:cs="Arial"/>
          <w:color w:val="202124"/>
          <w:sz w:val="22"/>
          <w:szCs w:val="22"/>
          <w:shd w:val="clear" w:color="auto" w:fill="FFFFFF"/>
          <w:lang w:val="es-PE"/>
        </w:rPr>
        <w:t xml:space="preserve"> beneficio de la sociedad.</w:t>
      </w:r>
    </w:p>
    <w:p w14:paraId="3EB22AB0" w14:textId="77777777" w:rsidR="00E8302C" w:rsidRDefault="00E8302C" w:rsidP="00767792">
      <w:pPr>
        <w:jc w:val="both"/>
        <w:rPr>
          <w:rFonts w:ascii="Arial" w:hAnsi="Arial" w:cs="Arial"/>
          <w:color w:val="202124"/>
          <w:sz w:val="22"/>
          <w:szCs w:val="22"/>
          <w:shd w:val="clear" w:color="auto" w:fill="FFFFFF"/>
          <w:lang w:val="es-PE"/>
        </w:rPr>
      </w:pPr>
    </w:p>
    <w:p w14:paraId="39EB9B14" w14:textId="2FF39C75" w:rsidR="00297F1E" w:rsidRDefault="009D5CA6" w:rsidP="00297F1E">
      <w:pPr>
        <w:jc w:val="both"/>
        <w:rPr>
          <w:rFonts w:ascii="Arial" w:hAnsi="Arial" w:cs="Arial"/>
          <w:sz w:val="22"/>
          <w:szCs w:val="22"/>
          <w:lang w:val="es-PE"/>
        </w:rPr>
      </w:pPr>
      <w:r>
        <w:rPr>
          <w:rFonts w:ascii="Arial" w:hAnsi="Arial" w:cs="Arial"/>
          <w:sz w:val="22"/>
          <w:szCs w:val="22"/>
          <w:lang w:val="es-PE"/>
        </w:rPr>
        <w:t xml:space="preserve">La industria minera (IM) </w:t>
      </w:r>
      <w:r w:rsidR="00297F1E" w:rsidRPr="00297F1E">
        <w:rPr>
          <w:rFonts w:ascii="Arial" w:hAnsi="Arial" w:cs="Arial"/>
          <w:sz w:val="22"/>
          <w:szCs w:val="22"/>
          <w:lang w:val="es-PE"/>
        </w:rPr>
        <w:t xml:space="preserve">es uno de los sectores más intensivos en el consumo de recursos y energía, siendo responsable de una proporción significativa de las emisiones industriales de dióxido de carbono </w:t>
      </w:r>
      <w:r w:rsidR="00297F1E" w:rsidRPr="00297F1E">
        <w:rPr>
          <w:rFonts w:ascii="Arial" w:hAnsi="Arial" w:cs="Arial"/>
          <w:sz w:val="22"/>
          <w:szCs w:val="22"/>
          <w:lang w:val="es-PE"/>
        </w:rPr>
        <w:lastRenderedPageBreak/>
        <w:t>(CO</w:t>
      </w:r>
      <w:r w:rsidR="00297F1E" w:rsidRPr="00297F1E">
        <w:rPr>
          <w:rFonts w:ascii="Cambria Math" w:hAnsi="Cambria Math" w:cs="Cambria Math"/>
          <w:sz w:val="22"/>
          <w:szCs w:val="22"/>
          <w:lang w:val="es-PE"/>
        </w:rPr>
        <w:t>₂</w:t>
      </w:r>
      <w:r w:rsidR="00297F1E" w:rsidRPr="00297F1E">
        <w:rPr>
          <w:rFonts w:ascii="Arial" w:hAnsi="Arial" w:cs="Arial"/>
          <w:sz w:val="22"/>
          <w:szCs w:val="22"/>
          <w:lang w:val="es-PE"/>
        </w:rPr>
        <w:t>) a nivel mundial. Dentro de sus procesos productivos, la cal (óxido de calcio) cumple funciones críticas, particularmente en la neutralización de efluentes ácidos, la purificación de metales, la estabilización de residuos y el tratamiento de aguas. Sin embargo, la producción convencional de cal implica la descomposición térmica de la piedra caliza (CaCO</w:t>
      </w:r>
      <w:r w:rsidR="00297F1E" w:rsidRPr="00297F1E">
        <w:rPr>
          <w:rFonts w:ascii="Cambria Math" w:hAnsi="Cambria Math" w:cs="Cambria Math"/>
          <w:sz w:val="22"/>
          <w:szCs w:val="22"/>
          <w:lang w:val="es-PE"/>
        </w:rPr>
        <w:t>₃</w:t>
      </w:r>
      <w:r w:rsidR="00297F1E" w:rsidRPr="00297F1E">
        <w:rPr>
          <w:rFonts w:ascii="Arial" w:hAnsi="Arial" w:cs="Arial"/>
          <w:sz w:val="22"/>
          <w:szCs w:val="22"/>
          <w:lang w:val="es-PE"/>
        </w:rPr>
        <w:t>), lo que genera aproximadamente una tonelada de CO</w:t>
      </w:r>
      <w:r w:rsidR="00297F1E" w:rsidRPr="00297F1E">
        <w:rPr>
          <w:rFonts w:ascii="Cambria Math" w:hAnsi="Cambria Math" w:cs="Cambria Math"/>
          <w:sz w:val="22"/>
          <w:szCs w:val="22"/>
          <w:lang w:val="es-PE"/>
        </w:rPr>
        <w:t>₂</w:t>
      </w:r>
      <w:r w:rsidR="00297F1E" w:rsidRPr="00297F1E">
        <w:rPr>
          <w:rFonts w:ascii="Arial" w:hAnsi="Arial" w:cs="Arial"/>
          <w:sz w:val="22"/>
          <w:szCs w:val="22"/>
          <w:lang w:val="es-PE"/>
        </w:rPr>
        <w:t xml:space="preserve"> por cada tonelada de cal obtenida. Este proceso representa una fuente importante de emisiones de gases de efecto invernadero, que contribuye al calentamiento global y agrava la crisis climática.</w:t>
      </w:r>
    </w:p>
    <w:p w14:paraId="62E7FCEC" w14:textId="77777777" w:rsidR="00E8302C" w:rsidRPr="00297F1E" w:rsidRDefault="00E8302C" w:rsidP="00297F1E">
      <w:pPr>
        <w:jc w:val="both"/>
        <w:rPr>
          <w:rFonts w:ascii="Arial" w:hAnsi="Arial" w:cs="Arial"/>
          <w:sz w:val="22"/>
          <w:szCs w:val="22"/>
          <w:lang w:val="es-PE"/>
        </w:rPr>
      </w:pPr>
    </w:p>
    <w:p w14:paraId="542CD30A" w14:textId="39E73774" w:rsidR="004B4C0C" w:rsidRDefault="00297F1E" w:rsidP="00297F1E">
      <w:pPr>
        <w:jc w:val="both"/>
        <w:rPr>
          <w:rFonts w:ascii="Arial" w:hAnsi="Arial" w:cs="Arial"/>
          <w:sz w:val="22"/>
          <w:szCs w:val="22"/>
          <w:lang w:val="es-PE"/>
        </w:rPr>
      </w:pPr>
      <w:r w:rsidRPr="00297F1E">
        <w:rPr>
          <w:rFonts w:ascii="Arial" w:hAnsi="Arial" w:cs="Arial"/>
          <w:sz w:val="22"/>
          <w:szCs w:val="22"/>
          <w:lang w:val="es-PE"/>
        </w:rPr>
        <w:t>En los últimos años, los estándares internacionales de sostenibilidad, las regulaciones ambientales más estrictas y la presión social han incrementado significativamente las exigencias para los proyectos mineros, tanto en su fase de planificación como de operación. En este entorno cambiante, el modelo extractivo tradicional se enfrenta a limitaciones operativas, legales y reputacionales que amenazan su continuidad si no se adapta a las nuevas demandas de responsabilidad ambiental y reducción de emisiones.</w:t>
      </w:r>
    </w:p>
    <w:p w14:paraId="4761A5D3" w14:textId="77777777" w:rsidR="00E8302C" w:rsidRDefault="00E8302C" w:rsidP="007559E9">
      <w:pPr>
        <w:jc w:val="both"/>
        <w:rPr>
          <w:rFonts w:ascii="Arial" w:hAnsi="Arial" w:cs="Arial"/>
          <w:sz w:val="22"/>
          <w:szCs w:val="22"/>
          <w:lang w:val="es-PE"/>
        </w:rPr>
      </w:pPr>
    </w:p>
    <w:p w14:paraId="769B1C52" w14:textId="45E91185" w:rsidR="007559E9" w:rsidRPr="007559E9" w:rsidRDefault="009D5CA6" w:rsidP="007559E9">
      <w:pPr>
        <w:jc w:val="both"/>
        <w:rPr>
          <w:rFonts w:ascii="Arial" w:hAnsi="Arial" w:cs="Arial"/>
          <w:sz w:val="22"/>
          <w:szCs w:val="22"/>
          <w:lang w:val="es-PE"/>
        </w:rPr>
      </w:pPr>
      <w:r>
        <w:rPr>
          <w:rFonts w:ascii="Arial" w:hAnsi="Arial" w:cs="Arial"/>
          <w:sz w:val="22"/>
          <w:szCs w:val="22"/>
          <w:lang w:val="es-PE"/>
        </w:rPr>
        <w:t xml:space="preserve">Diversos países </w:t>
      </w:r>
      <w:r w:rsidR="007559E9" w:rsidRPr="007559E9">
        <w:rPr>
          <w:rFonts w:ascii="Arial" w:hAnsi="Arial" w:cs="Arial"/>
          <w:sz w:val="22"/>
          <w:szCs w:val="22"/>
          <w:lang w:val="es-PE"/>
        </w:rPr>
        <w:t>y corporaciones mineras han asumido compromisos de descarbonización, fijando metas de neutralidad en carbono que exigen la transformación profunda de sus cadenas de suministro e insumos. En este contexto, la incorporación de “cal ecológica”, aquella producida mediante tecnologías sin emisión de CO</w:t>
      </w:r>
      <w:r w:rsidR="007559E9" w:rsidRPr="007559E9">
        <w:rPr>
          <w:rFonts w:ascii="Cambria Math" w:hAnsi="Cambria Math" w:cs="Cambria Math"/>
          <w:sz w:val="22"/>
          <w:szCs w:val="22"/>
          <w:lang w:val="es-PE"/>
        </w:rPr>
        <w:t>₂</w:t>
      </w:r>
      <w:r w:rsidR="007559E9" w:rsidRPr="007559E9">
        <w:rPr>
          <w:rFonts w:ascii="Arial" w:hAnsi="Arial" w:cs="Arial"/>
          <w:sz w:val="22"/>
          <w:szCs w:val="22"/>
          <w:lang w:val="es-PE"/>
        </w:rPr>
        <w:t>, surge como una alternativa viable y necesaria. Su uso no solo permite cumplir con los objetivos ambientales corporativos, sino que también facilita la obtención de licencias sociales y regulatorias para operar, mejora la competitividad en mercados internacionales, y posiciona a las empresas dentro de los marcos de criterios ESG (ambientales, sociales y de gobernanza).</w:t>
      </w:r>
    </w:p>
    <w:p w14:paraId="52986CAD" w14:textId="77777777" w:rsidR="00E8302C" w:rsidRDefault="00E8302C" w:rsidP="007559E9">
      <w:pPr>
        <w:jc w:val="both"/>
        <w:rPr>
          <w:rFonts w:ascii="Arial" w:hAnsi="Arial" w:cs="Arial"/>
          <w:sz w:val="22"/>
          <w:szCs w:val="22"/>
          <w:lang w:val="es-PE"/>
        </w:rPr>
      </w:pPr>
    </w:p>
    <w:p w14:paraId="63CB2E10" w14:textId="08237050" w:rsidR="007559E9" w:rsidRPr="000270E6" w:rsidRDefault="007559E9" w:rsidP="007559E9">
      <w:pPr>
        <w:jc w:val="both"/>
        <w:rPr>
          <w:rFonts w:ascii="Arial" w:hAnsi="Arial" w:cs="Arial"/>
          <w:sz w:val="22"/>
          <w:szCs w:val="22"/>
          <w:lang w:val="es-PE"/>
        </w:rPr>
      </w:pPr>
      <w:r w:rsidRPr="007559E9">
        <w:rPr>
          <w:rFonts w:ascii="Arial" w:hAnsi="Arial" w:cs="Arial"/>
          <w:sz w:val="22"/>
          <w:szCs w:val="22"/>
          <w:lang w:val="es-PE"/>
        </w:rPr>
        <w:t>El desarrollo y adopción de cal ecológica representa una solución tecnológica que responde a las nuevas condiciones globales, sin comprometer las exigencias técnicas del proceso minero. La sustitución de la cal convencional por cal sin emisiones directas contribuye directamente a la mitigación del cambio climático, al tiempo que posiciona a la industria minera como parte activa de la transición hacia una economía baja en carbono.</w:t>
      </w:r>
    </w:p>
    <w:p w14:paraId="56A91693" w14:textId="77777777" w:rsidR="00441B34" w:rsidRPr="000270E6" w:rsidRDefault="00441B34" w:rsidP="00650F70">
      <w:pPr>
        <w:jc w:val="both"/>
        <w:rPr>
          <w:rFonts w:ascii="Arial" w:hAnsi="Arial" w:cs="Arial"/>
          <w:sz w:val="22"/>
          <w:szCs w:val="22"/>
          <w:lang w:val="es-PE"/>
        </w:rPr>
      </w:pPr>
    </w:p>
    <w:p w14:paraId="4C9C5BF1" w14:textId="00EEA3F6" w:rsidR="00E70586" w:rsidRDefault="00D84E08" w:rsidP="00D84E08">
      <w:pPr>
        <w:jc w:val="both"/>
        <w:rPr>
          <w:rFonts w:ascii="Arial" w:hAnsi="Arial" w:cs="Arial"/>
          <w:b/>
          <w:sz w:val="22"/>
          <w:szCs w:val="22"/>
          <w:lang w:val="es-PE"/>
        </w:rPr>
      </w:pPr>
      <w:r w:rsidRPr="00D84E08">
        <w:rPr>
          <w:rFonts w:ascii="Arial" w:hAnsi="Arial" w:cs="Arial"/>
          <w:b/>
          <w:sz w:val="22"/>
          <w:szCs w:val="22"/>
          <w:lang w:val="es-PE"/>
        </w:rPr>
        <w:t>5. Proceso HEVA</w:t>
      </w:r>
    </w:p>
    <w:p w14:paraId="5E14BBA1" w14:textId="5C6EF038" w:rsidR="00AC3034" w:rsidRDefault="00AC3034" w:rsidP="00D84E08">
      <w:pPr>
        <w:jc w:val="both"/>
        <w:rPr>
          <w:rFonts w:ascii="Arial" w:hAnsi="Arial" w:cs="Arial"/>
          <w:b/>
          <w:sz w:val="22"/>
          <w:szCs w:val="22"/>
          <w:lang w:val="es-PE"/>
        </w:rPr>
      </w:pPr>
    </w:p>
    <w:p w14:paraId="27028CC1" w14:textId="3F1797E4" w:rsidR="00AC3034" w:rsidRPr="00AC3034" w:rsidRDefault="00AC3034" w:rsidP="00D84E08">
      <w:pPr>
        <w:jc w:val="both"/>
        <w:rPr>
          <w:rFonts w:ascii="Arial" w:hAnsi="Arial" w:cs="Arial"/>
          <w:bCs/>
          <w:sz w:val="22"/>
          <w:szCs w:val="22"/>
          <w:lang w:val="es-PE"/>
        </w:rPr>
      </w:pPr>
      <w:r>
        <w:rPr>
          <w:rFonts w:ascii="Arial" w:hAnsi="Arial" w:cs="Arial"/>
          <w:bCs/>
          <w:sz w:val="22"/>
          <w:szCs w:val="22"/>
          <w:lang w:val="es-PE"/>
        </w:rPr>
        <w:t xml:space="preserve">Es la transformación de caliza a cal utilizando hornos eléctricos al vacío, capturando en su totalidad el </w:t>
      </w:r>
      <w:r w:rsidRPr="001E7490">
        <w:rPr>
          <w:rFonts w:ascii="Arial" w:hAnsi="Arial" w:cs="Arial"/>
          <w:bCs/>
          <w:sz w:val="22"/>
          <w:szCs w:val="22"/>
          <w:lang w:val="es-PE"/>
        </w:rPr>
        <w:t>CO</w:t>
      </w:r>
      <w:r w:rsidRPr="001E7490">
        <w:rPr>
          <w:rFonts w:ascii="Arial" w:hAnsi="Arial" w:cs="Arial"/>
          <w:bCs/>
          <w:sz w:val="22"/>
          <w:szCs w:val="22"/>
          <w:vertAlign w:val="subscript"/>
          <w:lang w:val="es-PE"/>
        </w:rPr>
        <w:t>2</w:t>
      </w:r>
      <w:r>
        <w:rPr>
          <w:rFonts w:ascii="Arial" w:hAnsi="Arial" w:cs="Arial"/>
          <w:bCs/>
          <w:sz w:val="22"/>
          <w:szCs w:val="22"/>
          <w:vertAlign w:val="subscript"/>
          <w:lang w:val="es-PE"/>
        </w:rPr>
        <w:t>,</w:t>
      </w:r>
      <w:r>
        <w:rPr>
          <w:rFonts w:ascii="Arial" w:hAnsi="Arial" w:cs="Arial"/>
          <w:bCs/>
          <w:sz w:val="22"/>
          <w:szCs w:val="22"/>
          <w:lang w:val="es-PE"/>
        </w:rPr>
        <w:t xml:space="preserve"> sin producir ninguna emisión de otros gases al ambiente.</w:t>
      </w:r>
    </w:p>
    <w:p w14:paraId="25800079" w14:textId="7314A7C7" w:rsidR="007D2A73" w:rsidRPr="00BF1118" w:rsidRDefault="00D84E08" w:rsidP="007D2A73">
      <w:pPr>
        <w:jc w:val="both"/>
        <w:rPr>
          <w:rFonts w:ascii="Arial" w:hAnsi="Arial" w:cs="Arial"/>
          <w:b/>
          <w:bCs/>
          <w:sz w:val="22"/>
          <w:szCs w:val="22"/>
          <w:lang w:val="es-PE"/>
        </w:rPr>
      </w:pPr>
      <w:r>
        <w:rPr>
          <w:rFonts w:ascii="Arial" w:hAnsi="Arial" w:cs="Arial"/>
          <w:b/>
          <w:bCs/>
          <w:sz w:val="22"/>
          <w:szCs w:val="22"/>
          <w:lang w:val="es-PE"/>
        </w:rPr>
        <w:t>5.1</w:t>
      </w:r>
      <w:r w:rsidR="007D2A73" w:rsidRPr="000270E6">
        <w:rPr>
          <w:rFonts w:ascii="Arial" w:hAnsi="Arial" w:cs="Arial"/>
          <w:b/>
          <w:bCs/>
          <w:sz w:val="22"/>
          <w:szCs w:val="22"/>
          <w:lang w:val="es-PE"/>
        </w:rPr>
        <w:t xml:space="preserve">. </w:t>
      </w:r>
      <w:r w:rsidR="000270E6" w:rsidRPr="00BF1118">
        <w:rPr>
          <w:rFonts w:ascii="Arial" w:hAnsi="Arial" w:cs="Arial"/>
          <w:b/>
          <w:bCs/>
          <w:iCs/>
          <w:sz w:val="22"/>
          <w:szCs w:val="22"/>
          <w:lang w:val="es-PE"/>
        </w:rPr>
        <w:t>Compilaci</w:t>
      </w:r>
      <w:r w:rsidR="008764A7" w:rsidRPr="00BF1118">
        <w:rPr>
          <w:rFonts w:ascii="Arial" w:hAnsi="Arial" w:cs="Arial"/>
          <w:b/>
          <w:bCs/>
          <w:iCs/>
          <w:sz w:val="22"/>
          <w:szCs w:val="22"/>
          <w:lang w:val="es-PE"/>
        </w:rPr>
        <w:t>ó</w:t>
      </w:r>
      <w:r w:rsidR="000270E6" w:rsidRPr="00BF1118">
        <w:rPr>
          <w:rFonts w:ascii="Arial" w:hAnsi="Arial" w:cs="Arial"/>
          <w:b/>
          <w:bCs/>
          <w:iCs/>
          <w:sz w:val="22"/>
          <w:szCs w:val="22"/>
          <w:lang w:val="es-PE"/>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6BEFB8C9" w14:textId="1D72C735" w:rsidR="001E7490" w:rsidRDefault="001E7490" w:rsidP="001E7490">
      <w:pPr>
        <w:jc w:val="both"/>
        <w:rPr>
          <w:rFonts w:ascii="Arial" w:hAnsi="Arial" w:cs="Arial"/>
          <w:bCs/>
          <w:sz w:val="22"/>
          <w:szCs w:val="22"/>
          <w:lang w:val="es-PE"/>
        </w:rPr>
      </w:pPr>
      <w:r w:rsidRPr="001E7490">
        <w:rPr>
          <w:rFonts w:ascii="Arial" w:hAnsi="Arial" w:cs="Arial"/>
          <w:bCs/>
          <w:sz w:val="22"/>
          <w:szCs w:val="22"/>
          <w:lang w:val="es-PE"/>
        </w:rPr>
        <w:t>El proceso convencional de producción de cal</w:t>
      </w:r>
      <w:r w:rsidR="00947BAA">
        <w:rPr>
          <w:rFonts w:ascii="Arial" w:hAnsi="Arial" w:cs="Arial"/>
          <w:bCs/>
          <w:sz w:val="22"/>
          <w:szCs w:val="22"/>
          <w:lang w:val="es-PE"/>
        </w:rPr>
        <w:t xml:space="preserve"> (Figura </w:t>
      </w:r>
      <w:r w:rsidR="00CA3C1C">
        <w:rPr>
          <w:rFonts w:ascii="Arial" w:hAnsi="Arial" w:cs="Arial"/>
          <w:bCs/>
          <w:sz w:val="22"/>
          <w:szCs w:val="22"/>
          <w:lang w:val="es-PE"/>
        </w:rPr>
        <w:t>4</w:t>
      </w:r>
      <w:r w:rsidR="00947BAA">
        <w:rPr>
          <w:rFonts w:ascii="Arial" w:hAnsi="Arial" w:cs="Arial"/>
          <w:bCs/>
          <w:sz w:val="22"/>
          <w:szCs w:val="22"/>
          <w:lang w:val="es-PE"/>
        </w:rPr>
        <w:t>)</w:t>
      </w:r>
      <w:r w:rsidRPr="001E7490">
        <w:rPr>
          <w:rFonts w:ascii="Arial" w:hAnsi="Arial" w:cs="Arial"/>
          <w:bCs/>
          <w:sz w:val="22"/>
          <w:szCs w:val="22"/>
          <w:lang w:val="es-PE"/>
        </w:rPr>
        <w:t xml:space="preserve">, es un proceso que consume </w:t>
      </w:r>
      <w:r>
        <w:rPr>
          <w:rFonts w:ascii="Arial" w:hAnsi="Arial" w:cs="Arial"/>
          <w:bCs/>
          <w:sz w:val="22"/>
          <w:szCs w:val="22"/>
          <w:lang w:val="es-PE"/>
        </w:rPr>
        <w:t>alta</w:t>
      </w:r>
      <w:r w:rsidRPr="001E7490">
        <w:rPr>
          <w:rFonts w:ascii="Arial" w:hAnsi="Arial" w:cs="Arial"/>
          <w:bCs/>
          <w:sz w:val="22"/>
          <w:szCs w:val="22"/>
          <w:lang w:val="es-PE"/>
        </w:rPr>
        <w:t xml:space="preserve"> energía (1000ºC</w:t>
      </w:r>
      <w:r w:rsidR="00C64977">
        <w:rPr>
          <w:rFonts w:ascii="Arial" w:hAnsi="Arial" w:cs="Arial"/>
          <w:bCs/>
          <w:sz w:val="22"/>
          <w:szCs w:val="22"/>
          <w:lang w:val="es-PE"/>
        </w:rPr>
        <w:t xml:space="preserve"> </w:t>
      </w:r>
      <w:r w:rsidRPr="001E7490">
        <w:rPr>
          <w:rFonts w:ascii="Arial" w:hAnsi="Arial" w:cs="Arial"/>
          <w:bCs/>
          <w:sz w:val="22"/>
          <w:szCs w:val="22"/>
          <w:lang w:val="es-PE"/>
        </w:rPr>
        <w:t>-</w:t>
      </w:r>
      <w:r w:rsidR="00C64977">
        <w:rPr>
          <w:rFonts w:ascii="Arial" w:hAnsi="Arial" w:cs="Arial"/>
          <w:bCs/>
          <w:sz w:val="22"/>
          <w:szCs w:val="22"/>
          <w:lang w:val="es-PE"/>
        </w:rPr>
        <w:t xml:space="preserve"> </w:t>
      </w:r>
      <w:r w:rsidRPr="001E7490">
        <w:rPr>
          <w:rFonts w:ascii="Arial" w:hAnsi="Arial" w:cs="Arial"/>
          <w:bCs/>
          <w:sz w:val="22"/>
          <w:szCs w:val="22"/>
          <w:lang w:val="es-PE"/>
        </w:rPr>
        <w:t>1200ºC) y emite altas cantidades de dióxido de carbono (CO</w:t>
      </w:r>
      <w:r w:rsidRPr="001E7490">
        <w:rPr>
          <w:rFonts w:ascii="Arial" w:hAnsi="Arial" w:cs="Arial"/>
          <w:bCs/>
          <w:sz w:val="22"/>
          <w:szCs w:val="22"/>
          <w:vertAlign w:val="subscript"/>
          <w:lang w:val="es-PE"/>
        </w:rPr>
        <w:t>2</w:t>
      </w:r>
      <w:r w:rsidRPr="001E7490">
        <w:rPr>
          <w:rFonts w:ascii="Arial" w:hAnsi="Arial" w:cs="Arial"/>
          <w:bCs/>
          <w:sz w:val="22"/>
          <w:szCs w:val="22"/>
          <w:lang w:val="es-PE"/>
        </w:rPr>
        <w:t xml:space="preserve">) </w:t>
      </w:r>
      <w:r w:rsidR="00AC3034">
        <w:rPr>
          <w:rFonts w:ascii="Arial" w:hAnsi="Arial" w:cs="Arial"/>
          <w:bCs/>
          <w:sz w:val="22"/>
          <w:szCs w:val="22"/>
          <w:lang w:val="es-PE"/>
        </w:rPr>
        <w:t xml:space="preserve">y de otros gases </w:t>
      </w:r>
      <w:r>
        <w:rPr>
          <w:rFonts w:ascii="Arial" w:hAnsi="Arial" w:cs="Arial"/>
          <w:bCs/>
          <w:sz w:val="22"/>
          <w:szCs w:val="22"/>
          <w:lang w:val="es-PE"/>
        </w:rPr>
        <w:t xml:space="preserve">que son emitidos a la atmosfera, </w:t>
      </w:r>
      <w:r w:rsidR="00AC3034">
        <w:rPr>
          <w:rFonts w:ascii="Arial" w:hAnsi="Arial" w:cs="Arial"/>
          <w:bCs/>
          <w:sz w:val="22"/>
          <w:szCs w:val="22"/>
          <w:lang w:val="es-PE"/>
        </w:rPr>
        <w:t xml:space="preserve">la cal producida es </w:t>
      </w:r>
      <w:r w:rsidR="00C64977">
        <w:rPr>
          <w:rFonts w:ascii="Arial" w:hAnsi="Arial" w:cs="Arial"/>
          <w:bCs/>
          <w:sz w:val="22"/>
          <w:szCs w:val="22"/>
          <w:lang w:val="es-PE"/>
        </w:rPr>
        <w:t>de baja</w:t>
      </w:r>
      <w:r>
        <w:rPr>
          <w:rFonts w:ascii="Arial" w:hAnsi="Arial" w:cs="Arial"/>
          <w:bCs/>
          <w:sz w:val="22"/>
          <w:szCs w:val="22"/>
          <w:lang w:val="es-PE"/>
        </w:rPr>
        <w:t xml:space="preserve"> </w:t>
      </w:r>
      <w:r w:rsidR="00AC3034">
        <w:rPr>
          <w:rFonts w:ascii="Arial" w:hAnsi="Arial" w:cs="Arial"/>
          <w:bCs/>
          <w:sz w:val="22"/>
          <w:szCs w:val="22"/>
          <w:lang w:val="es-PE"/>
        </w:rPr>
        <w:t>concentración</w:t>
      </w:r>
      <w:r>
        <w:rPr>
          <w:rFonts w:ascii="Arial" w:hAnsi="Arial" w:cs="Arial"/>
          <w:bCs/>
          <w:sz w:val="22"/>
          <w:szCs w:val="22"/>
          <w:lang w:val="es-PE"/>
        </w:rPr>
        <w:t xml:space="preserve"> y no </w:t>
      </w:r>
      <w:r w:rsidR="00AC3034">
        <w:rPr>
          <w:rFonts w:ascii="Arial" w:hAnsi="Arial" w:cs="Arial"/>
          <w:bCs/>
          <w:sz w:val="22"/>
          <w:szCs w:val="22"/>
          <w:lang w:val="es-PE"/>
        </w:rPr>
        <w:t xml:space="preserve">se captura el </w:t>
      </w:r>
      <w:r w:rsidR="00AC3034" w:rsidRPr="001E7490">
        <w:rPr>
          <w:rFonts w:ascii="Arial" w:hAnsi="Arial" w:cs="Arial"/>
          <w:bCs/>
          <w:sz w:val="22"/>
          <w:szCs w:val="22"/>
          <w:lang w:val="es-PE"/>
        </w:rPr>
        <w:t>CO</w:t>
      </w:r>
      <w:r w:rsidR="00AC3034" w:rsidRPr="001E7490">
        <w:rPr>
          <w:rFonts w:ascii="Arial" w:hAnsi="Arial" w:cs="Arial"/>
          <w:bCs/>
          <w:sz w:val="22"/>
          <w:szCs w:val="22"/>
          <w:vertAlign w:val="subscript"/>
          <w:lang w:val="es-PE"/>
        </w:rPr>
        <w:t>2</w:t>
      </w:r>
      <w:r w:rsidR="00AC3034">
        <w:rPr>
          <w:rFonts w:ascii="Arial" w:hAnsi="Arial" w:cs="Arial"/>
          <w:bCs/>
          <w:sz w:val="22"/>
          <w:szCs w:val="22"/>
          <w:vertAlign w:val="subscript"/>
          <w:lang w:val="es-PE"/>
        </w:rPr>
        <w:t xml:space="preserve"> </w:t>
      </w:r>
      <w:r w:rsidR="00AC3034">
        <w:rPr>
          <w:rFonts w:ascii="Arial" w:hAnsi="Arial" w:cs="Arial"/>
          <w:bCs/>
          <w:sz w:val="22"/>
          <w:szCs w:val="22"/>
          <w:lang w:val="es-PE"/>
        </w:rPr>
        <w:t xml:space="preserve">impactando en el medio ambiente </w:t>
      </w:r>
      <w:r w:rsidRPr="001E7490">
        <w:rPr>
          <w:rFonts w:ascii="Arial" w:hAnsi="Arial" w:cs="Arial"/>
          <w:bCs/>
          <w:sz w:val="22"/>
          <w:szCs w:val="22"/>
          <w:lang w:val="es-PE"/>
        </w:rPr>
        <w:t xml:space="preserve">(1). </w:t>
      </w:r>
    </w:p>
    <w:p w14:paraId="6FF2FC01" w14:textId="77777777" w:rsidR="00CA3C1C" w:rsidRDefault="00CA3C1C" w:rsidP="001E7490">
      <w:pPr>
        <w:jc w:val="both"/>
        <w:rPr>
          <w:rFonts w:ascii="Arial" w:hAnsi="Arial" w:cs="Arial"/>
          <w:bCs/>
          <w:sz w:val="22"/>
          <w:szCs w:val="22"/>
          <w:lang w:val="es-PE"/>
        </w:rPr>
      </w:pPr>
    </w:p>
    <w:tbl>
      <w:tblPr>
        <w:tblStyle w:val="Tablaconcuadrcula"/>
        <w:tblW w:w="4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372"/>
      </w:tblGrid>
      <w:tr w:rsidR="001E7490" w14:paraId="1662FA67" w14:textId="77777777" w:rsidTr="00CA3C1C">
        <w:trPr>
          <w:trHeight w:val="202"/>
        </w:trPr>
        <w:tc>
          <w:tcPr>
            <w:tcW w:w="4470" w:type="dxa"/>
          </w:tcPr>
          <w:p w14:paraId="49C2ACBA" w14:textId="7693AC6B" w:rsidR="00D84E08" w:rsidRDefault="00B610DA" w:rsidP="00272516">
            <w:pPr>
              <w:ind w:hanging="115"/>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A8F723F" wp14:editId="5E3D73E3">
                  <wp:extent cx="3116580" cy="257556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6580" cy="2575560"/>
                          </a:xfrm>
                          <a:prstGeom prst="rect">
                            <a:avLst/>
                          </a:prstGeom>
                          <a:noFill/>
                        </pic:spPr>
                      </pic:pic>
                    </a:graphicData>
                  </a:graphic>
                </wp:inline>
              </w:drawing>
            </w:r>
          </w:p>
          <w:p w14:paraId="2DB23542" w14:textId="77777777" w:rsidR="00CA3C1C" w:rsidRDefault="00CA3C1C" w:rsidP="00CA3C1C">
            <w:pPr>
              <w:jc w:val="both"/>
              <w:rPr>
                <w:rFonts w:ascii="Arial" w:hAnsi="Arial" w:cs="Arial"/>
                <w:b/>
                <w:bCs/>
                <w:i/>
                <w:iCs/>
                <w:sz w:val="22"/>
                <w:szCs w:val="22"/>
                <w:lang w:val="es-PE"/>
              </w:rPr>
            </w:pPr>
          </w:p>
          <w:p w14:paraId="382F5F63" w14:textId="57BAA0A8" w:rsidR="00CA3C1C" w:rsidRPr="00CF50E8" w:rsidRDefault="00CA3C1C" w:rsidP="00CA3C1C">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Pr>
                <w:rFonts w:ascii="Arial" w:hAnsi="Arial" w:cs="Arial"/>
                <w:b/>
                <w:bCs/>
                <w:i/>
                <w:iCs/>
                <w:sz w:val="22"/>
                <w:szCs w:val="22"/>
                <w:lang w:val="es-PE"/>
              </w:rPr>
              <w:t>4</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Proceso convencional de producción de cal </w:t>
            </w:r>
            <w:r>
              <w:rPr>
                <w:rFonts w:ascii="Arial" w:hAnsi="Arial" w:cs="Arial"/>
                <w:bCs/>
                <w:i/>
                <w:iCs/>
                <w:sz w:val="22"/>
                <w:szCs w:val="22"/>
                <w:lang w:val="es-PE"/>
              </w:rPr>
              <w:t xml:space="preserve">(Fuente: </w:t>
            </w:r>
            <w:r w:rsidRPr="00CF50E8">
              <w:rPr>
                <w:rFonts w:ascii="Arial" w:hAnsi="Arial" w:cs="Arial"/>
                <w:bCs/>
                <w:i/>
                <w:iCs/>
                <w:sz w:val="22"/>
                <w:szCs w:val="22"/>
                <w:lang w:val="es-PE"/>
              </w:rPr>
              <w:t>O. Calero 2025</w:t>
            </w:r>
            <w:r>
              <w:rPr>
                <w:rFonts w:ascii="Arial" w:hAnsi="Arial" w:cs="Arial"/>
                <w:bCs/>
                <w:i/>
                <w:iCs/>
                <w:sz w:val="22"/>
                <w:szCs w:val="22"/>
                <w:lang w:val="es-PE"/>
              </w:rPr>
              <w:t>)</w:t>
            </w:r>
          </w:p>
          <w:p w14:paraId="7BE506CB" w14:textId="77777777" w:rsidR="00D84E08" w:rsidRDefault="00D84E08" w:rsidP="001E7490">
            <w:pPr>
              <w:ind w:hanging="115"/>
              <w:rPr>
                <w:rFonts w:ascii="Arial" w:hAnsi="Arial" w:cs="Arial"/>
                <w:bCs/>
                <w:sz w:val="22"/>
                <w:szCs w:val="22"/>
                <w:lang w:val="es-PE"/>
              </w:rPr>
            </w:pPr>
          </w:p>
          <w:p w14:paraId="2DE4A819" w14:textId="168B30F3" w:rsidR="001E7490" w:rsidRDefault="001E7490" w:rsidP="00CA3C1C">
            <w:pPr>
              <w:rPr>
                <w:rFonts w:ascii="Arial" w:hAnsi="Arial" w:cs="Arial"/>
                <w:bCs/>
                <w:sz w:val="22"/>
                <w:szCs w:val="22"/>
                <w:lang w:val="es-PE"/>
              </w:rPr>
            </w:pPr>
            <w:r w:rsidRPr="001E7490">
              <w:rPr>
                <w:rFonts w:ascii="Arial" w:hAnsi="Arial" w:cs="Arial"/>
                <w:bCs/>
                <w:sz w:val="22"/>
                <w:szCs w:val="22"/>
                <w:lang w:val="es-PE"/>
              </w:rPr>
              <w:t>CaCO</w:t>
            </w:r>
            <w:r w:rsidRPr="001E7490">
              <w:rPr>
                <w:rFonts w:ascii="Arial" w:hAnsi="Arial" w:cs="Arial"/>
                <w:bCs/>
                <w:sz w:val="22"/>
                <w:szCs w:val="22"/>
                <w:vertAlign w:val="subscript"/>
                <w:lang w:val="es-PE"/>
              </w:rPr>
              <w:t>3</w:t>
            </w:r>
            <w:r w:rsidRPr="001E7490">
              <w:rPr>
                <w:rFonts w:ascii="Arial" w:hAnsi="Arial" w:cs="Arial"/>
                <w:bCs/>
                <w:sz w:val="22"/>
                <w:szCs w:val="22"/>
                <w:lang w:val="es-PE"/>
              </w:rPr>
              <w:t xml:space="preserve"> + Calor (1200 °C) = CaO + CO</w:t>
            </w:r>
            <w:r w:rsidRPr="001E7490">
              <w:rPr>
                <w:rFonts w:ascii="Arial" w:hAnsi="Arial" w:cs="Arial"/>
                <w:bCs/>
                <w:sz w:val="22"/>
                <w:szCs w:val="22"/>
                <w:vertAlign w:val="subscript"/>
                <w:lang w:val="es-PE"/>
              </w:rPr>
              <w:t>2</w:t>
            </w:r>
          </w:p>
        </w:tc>
        <w:tc>
          <w:tcPr>
            <w:tcW w:w="433" w:type="dxa"/>
          </w:tcPr>
          <w:p w14:paraId="173921AE" w14:textId="77777777" w:rsidR="00CA3C1C" w:rsidRDefault="001E7490" w:rsidP="001E7490">
            <w:pPr>
              <w:ind w:hanging="8"/>
              <w:jc w:val="right"/>
              <w:rPr>
                <w:rFonts w:ascii="Arial" w:hAnsi="Arial" w:cs="Arial"/>
                <w:bCs/>
                <w:sz w:val="22"/>
                <w:szCs w:val="22"/>
                <w:lang w:val="es-PE"/>
              </w:rPr>
            </w:pPr>
            <w:r>
              <w:rPr>
                <w:rFonts w:ascii="Arial" w:hAnsi="Arial" w:cs="Arial"/>
                <w:bCs/>
                <w:sz w:val="22"/>
                <w:szCs w:val="22"/>
                <w:lang w:val="es-PE"/>
              </w:rPr>
              <w:t xml:space="preserve">    </w:t>
            </w:r>
          </w:p>
          <w:p w14:paraId="4614B7DA" w14:textId="77777777" w:rsidR="00CA3C1C" w:rsidRDefault="00CA3C1C" w:rsidP="001E7490">
            <w:pPr>
              <w:ind w:hanging="8"/>
              <w:jc w:val="right"/>
              <w:rPr>
                <w:rFonts w:ascii="Arial" w:hAnsi="Arial" w:cs="Arial"/>
                <w:bCs/>
                <w:sz w:val="22"/>
                <w:szCs w:val="22"/>
                <w:lang w:val="es-PE"/>
              </w:rPr>
            </w:pPr>
          </w:p>
          <w:p w14:paraId="1985AA7C" w14:textId="77777777" w:rsidR="00CA3C1C" w:rsidRDefault="00CA3C1C" w:rsidP="001E7490">
            <w:pPr>
              <w:ind w:hanging="8"/>
              <w:jc w:val="right"/>
              <w:rPr>
                <w:rFonts w:ascii="Arial" w:hAnsi="Arial" w:cs="Arial"/>
                <w:bCs/>
                <w:sz w:val="22"/>
                <w:szCs w:val="22"/>
                <w:lang w:val="es-PE"/>
              </w:rPr>
            </w:pPr>
          </w:p>
          <w:p w14:paraId="28C7E6AC" w14:textId="77777777" w:rsidR="00CA3C1C" w:rsidRDefault="00CA3C1C" w:rsidP="001E7490">
            <w:pPr>
              <w:ind w:hanging="8"/>
              <w:jc w:val="right"/>
              <w:rPr>
                <w:rFonts w:ascii="Arial" w:hAnsi="Arial" w:cs="Arial"/>
                <w:bCs/>
                <w:sz w:val="22"/>
                <w:szCs w:val="22"/>
                <w:lang w:val="es-PE"/>
              </w:rPr>
            </w:pPr>
          </w:p>
          <w:p w14:paraId="654A32DA" w14:textId="77777777" w:rsidR="00CA3C1C" w:rsidRDefault="00CA3C1C" w:rsidP="001E7490">
            <w:pPr>
              <w:ind w:hanging="8"/>
              <w:jc w:val="right"/>
              <w:rPr>
                <w:rFonts w:ascii="Arial" w:hAnsi="Arial" w:cs="Arial"/>
                <w:bCs/>
                <w:sz w:val="22"/>
                <w:szCs w:val="22"/>
                <w:lang w:val="es-PE"/>
              </w:rPr>
            </w:pPr>
          </w:p>
          <w:p w14:paraId="5B0780D7" w14:textId="77777777" w:rsidR="00CA3C1C" w:rsidRDefault="00CA3C1C" w:rsidP="001E7490">
            <w:pPr>
              <w:ind w:hanging="8"/>
              <w:jc w:val="right"/>
              <w:rPr>
                <w:rFonts w:ascii="Arial" w:hAnsi="Arial" w:cs="Arial"/>
                <w:bCs/>
                <w:sz w:val="22"/>
                <w:szCs w:val="22"/>
                <w:lang w:val="es-PE"/>
              </w:rPr>
            </w:pPr>
          </w:p>
          <w:p w14:paraId="322E2C66" w14:textId="77777777" w:rsidR="00CA3C1C" w:rsidRDefault="00CA3C1C" w:rsidP="001E7490">
            <w:pPr>
              <w:ind w:hanging="8"/>
              <w:jc w:val="right"/>
              <w:rPr>
                <w:rFonts w:ascii="Arial" w:hAnsi="Arial" w:cs="Arial"/>
                <w:bCs/>
                <w:sz w:val="22"/>
                <w:szCs w:val="22"/>
                <w:lang w:val="es-PE"/>
              </w:rPr>
            </w:pPr>
          </w:p>
          <w:p w14:paraId="72106A48" w14:textId="77777777" w:rsidR="00CA3C1C" w:rsidRDefault="00CA3C1C" w:rsidP="001E7490">
            <w:pPr>
              <w:ind w:hanging="8"/>
              <w:jc w:val="right"/>
              <w:rPr>
                <w:rFonts w:ascii="Arial" w:hAnsi="Arial" w:cs="Arial"/>
                <w:bCs/>
                <w:sz w:val="22"/>
                <w:szCs w:val="22"/>
                <w:lang w:val="es-PE"/>
              </w:rPr>
            </w:pPr>
          </w:p>
          <w:p w14:paraId="3EDA4BFE" w14:textId="77777777" w:rsidR="00CA3C1C" w:rsidRDefault="00CA3C1C" w:rsidP="001E7490">
            <w:pPr>
              <w:ind w:hanging="8"/>
              <w:jc w:val="right"/>
              <w:rPr>
                <w:rFonts w:ascii="Arial" w:hAnsi="Arial" w:cs="Arial"/>
                <w:bCs/>
                <w:sz w:val="22"/>
                <w:szCs w:val="22"/>
                <w:lang w:val="es-PE"/>
              </w:rPr>
            </w:pPr>
          </w:p>
          <w:p w14:paraId="031B8EB2" w14:textId="77777777" w:rsidR="00CA3C1C" w:rsidRDefault="00CA3C1C" w:rsidP="001E7490">
            <w:pPr>
              <w:ind w:hanging="8"/>
              <w:jc w:val="right"/>
              <w:rPr>
                <w:rFonts w:ascii="Arial" w:hAnsi="Arial" w:cs="Arial"/>
                <w:bCs/>
                <w:sz w:val="22"/>
                <w:szCs w:val="22"/>
                <w:lang w:val="es-PE"/>
              </w:rPr>
            </w:pPr>
          </w:p>
          <w:p w14:paraId="088EF1FC" w14:textId="77777777" w:rsidR="00CA3C1C" w:rsidRDefault="00CA3C1C" w:rsidP="001E7490">
            <w:pPr>
              <w:ind w:hanging="8"/>
              <w:jc w:val="right"/>
              <w:rPr>
                <w:rFonts w:ascii="Arial" w:hAnsi="Arial" w:cs="Arial"/>
                <w:bCs/>
                <w:sz w:val="22"/>
                <w:szCs w:val="22"/>
                <w:lang w:val="es-PE"/>
              </w:rPr>
            </w:pPr>
          </w:p>
          <w:p w14:paraId="086ED4C7" w14:textId="77777777" w:rsidR="00CA3C1C" w:rsidRDefault="00CA3C1C" w:rsidP="001E7490">
            <w:pPr>
              <w:ind w:hanging="8"/>
              <w:jc w:val="right"/>
              <w:rPr>
                <w:rFonts w:ascii="Arial" w:hAnsi="Arial" w:cs="Arial"/>
                <w:bCs/>
                <w:sz w:val="22"/>
                <w:szCs w:val="22"/>
                <w:lang w:val="es-PE"/>
              </w:rPr>
            </w:pPr>
          </w:p>
          <w:p w14:paraId="69334198" w14:textId="77777777" w:rsidR="00CA3C1C" w:rsidRDefault="00CA3C1C" w:rsidP="001E7490">
            <w:pPr>
              <w:ind w:hanging="8"/>
              <w:jc w:val="right"/>
              <w:rPr>
                <w:rFonts w:ascii="Arial" w:hAnsi="Arial" w:cs="Arial"/>
                <w:bCs/>
                <w:sz w:val="22"/>
                <w:szCs w:val="22"/>
                <w:lang w:val="es-PE"/>
              </w:rPr>
            </w:pPr>
          </w:p>
          <w:p w14:paraId="35125E38" w14:textId="77777777" w:rsidR="00CA3C1C" w:rsidRDefault="00CA3C1C" w:rsidP="001E7490">
            <w:pPr>
              <w:ind w:hanging="8"/>
              <w:jc w:val="right"/>
              <w:rPr>
                <w:rFonts w:ascii="Arial" w:hAnsi="Arial" w:cs="Arial"/>
                <w:bCs/>
                <w:sz w:val="22"/>
                <w:szCs w:val="22"/>
                <w:lang w:val="es-PE"/>
              </w:rPr>
            </w:pPr>
          </w:p>
          <w:p w14:paraId="743EC2D9" w14:textId="77777777" w:rsidR="00CA3C1C" w:rsidRDefault="00CA3C1C" w:rsidP="001E7490">
            <w:pPr>
              <w:ind w:hanging="8"/>
              <w:jc w:val="right"/>
              <w:rPr>
                <w:rFonts w:ascii="Arial" w:hAnsi="Arial" w:cs="Arial"/>
                <w:bCs/>
                <w:sz w:val="22"/>
                <w:szCs w:val="22"/>
                <w:lang w:val="es-PE"/>
              </w:rPr>
            </w:pPr>
          </w:p>
          <w:p w14:paraId="14FE0C35" w14:textId="77777777" w:rsidR="00CA3C1C" w:rsidRDefault="00CA3C1C" w:rsidP="001E7490">
            <w:pPr>
              <w:ind w:hanging="8"/>
              <w:jc w:val="right"/>
              <w:rPr>
                <w:rFonts w:ascii="Arial" w:hAnsi="Arial" w:cs="Arial"/>
                <w:bCs/>
                <w:sz w:val="22"/>
                <w:szCs w:val="22"/>
                <w:lang w:val="es-PE"/>
              </w:rPr>
            </w:pPr>
          </w:p>
          <w:p w14:paraId="04280B82" w14:textId="77777777" w:rsidR="00CA3C1C" w:rsidRDefault="00CA3C1C" w:rsidP="001E7490">
            <w:pPr>
              <w:ind w:hanging="8"/>
              <w:jc w:val="right"/>
              <w:rPr>
                <w:rFonts w:ascii="Arial" w:hAnsi="Arial" w:cs="Arial"/>
                <w:bCs/>
                <w:sz w:val="22"/>
                <w:szCs w:val="22"/>
                <w:lang w:val="es-PE"/>
              </w:rPr>
            </w:pPr>
          </w:p>
          <w:p w14:paraId="474D0C44" w14:textId="77777777" w:rsidR="00CA3C1C" w:rsidRDefault="00CA3C1C" w:rsidP="001E7490">
            <w:pPr>
              <w:ind w:hanging="8"/>
              <w:jc w:val="right"/>
              <w:rPr>
                <w:rFonts w:ascii="Arial" w:hAnsi="Arial" w:cs="Arial"/>
                <w:bCs/>
                <w:sz w:val="22"/>
                <w:szCs w:val="22"/>
                <w:lang w:val="es-PE"/>
              </w:rPr>
            </w:pPr>
          </w:p>
          <w:p w14:paraId="309E656D" w14:textId="77777777" w:rsidR="00CA3C1C" w:rsidRDefault="00CA3C1C" w:rsidP="001E7490">
            <w:pPr>
              <w:ind w:hanging="8"/>
              <w:jc w:val="right"/>
              <w:rPr>
                <w:rFonts w:ascii="Arial" w:hAnsi="Arial" w:cs="Arial"/>
                <w:bCs/>
                <w:sz w:val="22"/>
                <w:szCs w:val="22"/>
                <w:lang w:val="es-PE"/>
              </w:rPr>
            </w:pPr>
          </w:p>
          <w:p w14:paraId="5CB8C305" w14:textId="77777777" w:rsidR="00CA3C1C" w:rsidRDefault="00CA3C1C" w:rsidP="00CA3C1C">
            <w:pPr>
              <w:rPr>
                <w:rFonts w:ascii="Arial" w:hAnsi="Arial" w:cs="Arial"/>
                <w:bCs/>
                <w:sz w:val="22"/>
                <w:szCs w:val="22"/>
                <w:lang w:val="es-PE"/>
              </w:rPr>
            </w:pPr>
          </w:p>
          <w:p w14:paraId="38119A8E" w14:textId="5505DB3E" w:rsidR="001E7490" w:rsidRDefault="001E7490" w:rsidP="00CA3C1C">
            <w:pPr>
              <w:ind w:left="-99" w:right="-87"/>
              <w:rPr>
                <w:rFonts w:ascii="Arial" w:hAnsi="Arial" w:cs="Arial"/>
                <w:bCs/>
                <w:sz w:val="22"/>
                <w:szCs w:val="22"/>
                <w:lang w:val="es-PE"/>
              </w:rPr>
            </w:pPr>
            <w:r w:rsidRPr="001E7490">
              <w:rPr>
                <w:rFonts w:ascii="Arial" w:hAnsi="Arial" w:cs="Arial"/>
                <w:bCs/>
                <w:sz w:val="22"/>
                <w:szCs w:val="22"/>
                <w:lang w:val="es-PE"/>
              </w:rPr>
              <w:t>(1)</w:t>
            </w:r>
          </w:p>
        </w:tc>
      </w:tr>
    </w:tbl>
    <w:p w14:paraId="6EB294D7" w14:textId="77777777" w:rsidR="00272516" w:rsidRDefault="00272516" w:rsidP="00184693">
      <w:pPr>
        <w:jc w:val="both"/>
        <w:rPr>
          <w:rFonts w:ascii="Arial" w:hAnsi="Arial" w:cs="Arial"/>
          <w:bCs/>
          <w:sz w:val="22"/>
          <w:szCs w:val="22"/>
          <w:lang w:val="es-PE"/>
        </w:rPr>
      </w:pPr>
    </w:p>
    <w:p w14:paraId="315B3C7D" w14:textId="0487F444" w:rsidR="00184693" w:rsidRDefault="00184693" w:rsidP="00184693">
      <w:pPr>
        <w:jc w:val="both"/>
        <w:rPr>
          <w:rFonts w:ascii="Arial" w:hAnsi="Arial" w:cs="Arial"/>
          <w:bCs/>
          <w:sz w:val="22"/>
          <w:szCs w:val="22"/>
          <w:lang w:val="es-PE"/>
        </w:rPr>
      </w:pPr>
      <w:r>
        <w:rPr>
          <w:rFonts w:ascii="Arial" w:hAnsi="Arial" w:cs="Arial"/>
          <w:bCs/>
          <w:sz w:val="22"/>
          <w:szCs w:val="22"/>
          <w:lang w:val="es-PE"/>
        </w:rPr>
        <w:t>Considerando el balance de materia (1), p</w:t>
      </w:r>
      <w:r w:rsidRPr="001E7490">
        <w:rPr>
          <w:rFonts w:ascii="Arial" w:hAnsi="Arial" w:cs="Arial"/>
          <w:bCs/>
          <w:sz w:val="22"/>
          <w:szCs w:val="22"/>
          <w:lang w:val="es-PE"/>
        </w:rPr>
        <w:t xml:space="preserve">ara </w:t>
      </w:r>
      <w:r>
        <w:rPr>
          <w:rFonts w:ascii="Arial" w:hAnsi="Arial" w:cs="Arial"/>
          <w:bCs/>
          <w:sz w:val="22"/>
          <w:szCs w:val="22"/>
          <w:lang w:val="es-PE"/>
        </w:rPr>
        <w:t xml:space="preserve">alcanzar </w:t>
      </w:r>
      <w:r w:rsidRPr="001E7490">
        <w:rPr>
          <w:rFonts w:ascii="Arial" w:hAnsi="Arial" w:cs="Arial"/>
          <w:bCs/>
          <w:sz w:val="22"/>
          <w:szCs w:val="22"/>
          <w:lang w:val="es-PE"/>
        </w:rPr>
        <w:t xml:space="preserve">una eficiencia del 85%, una tonelada de caliza de esta calidad debiera rendir: </w:t>
      </w:r>
    </w:p>
    <w:p w14:paraId="34870557" w14:textId="77777777" w:rsidR="00CA3C1C" w:rsidRDefault="00CA3C1C" w:rsidP="00184693">
      <w:pPr>
        <w:jc w:val="both"/>
        <w:rPr>
          <w:rFonts w:ascii="Arial" w:hAnsi="Arial" w:cs="Arial"/>
          <w:bCs/>
          <w:sz w:val="22"/>
          <w:szCs w:val="22"/>
          <w:lang w:val="es-PE"/>
        </w:rPr>
      </w:pPr>
    </w:p>
    <w:tbl>
      <w:tblPr>
        <w:tblStyle w:val="Tablaconcuadrcula"/>
        <w:tblW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876"/>
      </w:tblGrid>
      <w:tr w:rsidR="00184693" w14:paraId="5AA05683" w14:textId="77777777" w:rsidTr="00392526">
        <w:trPr>
          <w:trHeight w:val="248"/>
        </w:trPr>
        <w:tc>
          <w:tcPr>
            <w:tcW w:w="4222" w:type="dxa"/>
          </w:tcPr>
          <w:p w14:paraId="05DDC2F4" w14:textId="230CCEE3" w:rsidR="00184693" w:rsidRDefault="00184693" w:rsidP="00392526">
            <w:pPr>
              <w:ind w:hanging="115"/>
              <w:rPr>
                <w:rFonts w:ascii="Arial" w:hAnsi="Arial" w:cs="Arial"/>
                <w:bCs/>
                <w:sz w:val="22"/>
                <w:szCs w:val="22"/>
                <w:lang w:val="es-PE"/>
              </w:rPr>
            </w:pPr>
            <w:r w:rsidRPr="001E7490">
              <w:rPr>
                <w:rFonts w:ascii="Arial" w:hAnsi="Arial" w:cs="Arial"/>
                <w:bCs/>
                <w:sz w:val="22"/>
                <w:szCs w:val="22"/>
                <w:lang w:val="es-PE"/>
              </w:rPr>
              <w:t>0.85 x 56/100 = 0.476 T de CaO</w:t>
            </w:r>
            <w:r>
              <w:rPr>
                <w:rFonts w:ascii="Arial" w:hAnsi="Arial" w:cs="Arial"/>
                <w:bCs/>
                <w:sz w:val="22"/>
                <w:szCs w:val="22"/>
                <w:lang w:val="es-PE"/>
              </w:rPr>
              <w:t xml:space="preserve"> (</w:t>
            </w:r>
            <w:r w:rsidRPr="001E7490">
              <w:rPr>
                <w:rFonts w:ascii="Arial" w:hAnsi="Arial" w:cs="Arial"/>
                <w:bCs/>
                <w:sz w:val="22"/>
                <w:szCs w:val="22"/>
                <w:lang w:val="es-PE"/>
              </w:rPr>
              <w:t>90</w:t>
            </w:r>
            <w:r w:rsidR="007550BF" w:rsidRPr="001E7490">
              <w:rPr>
                <w:rFonts w:ascii="Arial" w:hAnsi="Arial" w:cs="Arial"/>
                <w:bCs/>
                <w:sz w:val="22"/>
                <w:szCs w:val="22"/>
                <w:lang w:val="es-PE"/>
              </w:rPr>
              <w:t>%</w:t>
            </w:r>
            <w:r w:rsidR="007550BF">
              <w:rPr>
                <w:rFonts w:ascii="Arial" w:hAnsi="Arial" w:cs="Arial"/>
                <w:bCs/>
                <w:sz w:val="22"/>
                <w:szCs w:val="22"/>
                <w:lang w:val="es-PE"/>
              </w:rPr>
              <w:t xml:space="preserve">) </w:t>
            </w:r>
            <w:r>
              <w:rPr>
                <w:rFonts w:ascii="Arial" w:hAnsi="Arial" w:cs="Arial"/>
                <w:bCs/>
                <w:sz w:val="22"/>
                <w:szCs w:val="22"/>
                <w:lang w:val="es-PE"/>
              </w:rPr>
              <w:t>y</w:t>
            </w:r>
          </w:p>
        </w:tc>
        <w:tc>
          <w:tcPr>
            <w:tcW w:w="876" w:type="dxa"/>
          </w:tcPr>
          <w:p w14:paraId="278CAB9C" w14:textId="77777777" w:rsidR="00184693" w:rsidRDefault="00184693" w:rsidP="00392526">
            <w:pPr>
              <w:ind w:hanging="8"/>
              <w:jc w:val="right"/>
              <w:rPr>
                <w:rFonts w:ascii="Arial" w:hAnsi="Arial" w:cs="Arial"/>
                <w:bCs/>
                <w:sz w:val="22"/>
                <w:szCs w:val="22"/>
                <w:lang w:val="es-PE"/>
              </w:rPr>
            </w:pPr>
            <w:r>
              <w:rPr>
                <w:rFonts w:ascii="Arial" w:hAnsi="Arial" w:cs="Arial"/>
                <w:bCs/>
                <w:sz w:val="22"/>
                <w:szCs w:val="22"/>
                <w:lang w:val="es-PE"/>
              </w:rPr>
              <w:t xml:space="preserve">    </w:t>
            </w:r>
            <w:r w:rsidRPr="001E7490">
              <w:rPr>
                <w:rFonts w:ascii="Arial" w:hAnsi="Arial" w:cs="Arial"/>
                <w:bCs/>
                <w:sz w:val="22"/>
                <w:szCs w:val="22"/>
                <w:lang w:val="es-PE"/>
              </w:rPr>
              <w:t>(</w:t>
            </w:r>
            <w:r>
              <w:rPr>
                <w:rFonts w:ascii="Arial" w:hAnsi="Arial" w:cs="Arial"/>
                <w:bCs/>
                <w:sz w:val="22"/>
                <w:szCs w:val="22"/>
                <w:lang w:val="es-PE"/>
              </w:rPr>
              <w:t>2</w:t>
            </w:r>
            <w:r w:rsidRPr="001E7490">
              <w:rPr>
                <w:rFonts w:ascii="Arial" w:hAnsi="Arial" w:cs="Arial"/>
                <w:bCs/>
                <w:sz w:val="22"/>
                <w:szCs w:val="22"/>
                <w:lang w:val="es-PE"/>
              </w:rPr>
              <w:t>)</w:t>
            </w:r>
          </w:p>
        </w:tc>
      </w:tr>
      <w:tr w:rsidR="00184693" w14:paraId="4849CB0C" w14:textId="77777777" w:rsidTr="00392526">
        <w:trPr>
          <w:trHeight w:val="248"/>
        </w:trPr>
        <w:tc>
          <w:tcPr>
            <w:tcW w:w="4222" w:type="dxa"/>
          </w:tcPr>
          <w:p w14:paraId="5423CD6F" w14:textId="77777777" w:rsidR="00184693" w:rsidRPr="001E7490" w:rsidRDefault="00184693" w:rsidP="00392526">
            <w:pPr>
              <w:ind w:hanging="115"/>
              <w:rPr>
                <w:rFonts w:ascii="Arial" w:hAnsi="Arial" w:cs="Arial"/>
                <w:bCs/>
                <w:sz w:val="22"/>
                <w:szCs w:val="22"/>
                <w:lang w:val="es-PE"/>
              </w:rPr>
            </w:pPr>
            <w:r w:rsidRPr="001E7490">
              <w:rPr>
                <w:rFonts w:ascii="Arial" w:hAnsi="Arial" w:cs="Arial"/>
                <w:bCs/>
                <w:sz w:val="22"/>
                <w:szCs w:val="22"/>
                <w:lang w:val="es-PE"/>
              </w:rPr>
              <w:t>0.85 x 44/100 = 0.374 T de CO</w:t>
            </w:r>
            <w:r w:rsidRPr="002011EC">
              <w:rPr>
                <w:rFonts w:ascii="Arial" w:hAnsi="Arial" w:cs="Arial"/>
                <w:bCs/>
                <w:sz w:val="22"/>
                <w:szCs w:val="22"/>
                <w:vertAlign w:val="subscript"/>
                <w:lang w:val="es-PE"/>
              </w:rPr>
              <w:t>2</w:t>
            </w:r>
            <w:r w:rsidRPr="001E7490">
              <w:rPr>
                <w:rFonts w:ascii="Arial" w:hAnsi="Arial" w:cs="Arial"/>
                <w:bCs/>
                <w:sz w:val="22"/>
                <w:szCs w:val="22"/>
                <w:lang w:val="es-PE"/>
              </w:rPr>
              <w:t xml:space="preserve"> </w:t>
            </w:r>
            <w:r>
              <w:rPr>
                <w:rFonts w:ascii="Arial" w:hAnsi="Arial" w:cs="Arial"/>
                <w:bCs/>
                <w:sz w:val="22"/>
                <w:szCs w:val="22"/>
                <w:lang w:val="es-PE"/>
              </w:rPr>
              <w:t>(1</w:t>
            </w:r>
            <w:r w:rsidRPr="001E7490">
              <w:rPr>
                <w:rFonts w:ascii="Arial" w:hAnsi="Arial" w:cs="Arial"/>
                <w:bCs/>
                <w:sz w:val="22"/>
                <w:szCs w:val="22"/>
                <w:lang w:val="es-PE"/>
              </w:rPr>
              <w:t>00%</w:t>
            </w:r>
            <w:r>
              <w:rPr>
                <w:rFonts w:ascii="Arial" w:hAnsi="Arial" w:cs="Arial"/>
                <w:bCs/>
                <w:sz w:val="22"/>
                <w:szCs w:val="22"/>
                <w:lang w:val="es-PE"/>
              </w:rPr>
              <w:t>)</w:t>
            </w:r>
          </w:p>
        </w:tc>
        <w:tc>
          <w:tcPr>
            <w:tcW w:w="876" w:type="dxa"/>
          </w:tcPr>
          <w:p w14:paraId="7C8D0019" w14:textId="77777777" w:rsidR="00184693" w:rsidRDefault="00184693" w:rsidP="00392526">
            <w:pPr>
              <w:ind w:hanging="8"/>
              <w:jc w:val="right"/>
              <w:rPr>
                <w:rFonts w:ascii="Arial" w:hAnsi="Arial" w:cs="Arial"/>
                <w:bCs/>
                <w:sz w:val="22"/>
                <w:szCs w:val="22"/>
                <w:lang w:val="es-PE"/>
              </w:rPr>
            </w:pPr>
            <w:r w:rsidRPr="001E7490">
              <w:rPr>
                <w:rFonts w:ascii="Arial" w:hAnsi="Arial" w:cs="Arial"/>
                <w:bCs/>
                <w:sz w:val="22"/>
                <w:szCs w:val="22"/>
                <w:lang w:val="es-PE"/>
              </w:rPr>
              <w:t>(</w:t>
            </w:r>
            <w:r>
              <w:rPr>
                <w:rFonts w:ascii="Arial" w:hAnsi="Arial" w:cs="Arial"/>
                <w:bCs/>
                <w:sz w:val="22"/>
                <w:szCs w:val="22"/>
                <w:lang w:val="es-PE"/>
              </w:rPr>
              <w:t>3</w:t>
            </w:r>
            <w:r w:rsidRPr="001E7490">
              <w:rPr>
                <w:rFonts w:ascii="Arial" w:hAnsi="Arial" w:cs="Arial"/>
                <w:bCs/>
                <w:sz w:val="22"/>
                <w:szCs w:val="22"/>
                <w:lang w:val="es-PE"/>
              </w:rPr>
              <w:t>)</w:t>
            </w:r>
          </w:p>
        </w:tc>
      </w:tr>
    </w:tbl>
    <w:p w14:paraId="6F7E9287" w14:textId="77777777" w:rsidR="00CA3C1C" w:rsidRDefault="00CA3C1C" w:rsidP="00184693">
      <w:pPr>
        <w:jc w:val="both"/>
        <w:rPr>
          <w:rFonts w:ascii="Arial" w:hAnsi="Arial" w:cs="Arial"/>
          <w:bCs/>
          <w:sz w:val="22"/>
          <w:szCs w:val="22"/>
          <w:lang w:val="es-PE"/>
        </w:rPr>
      </w:pPr>
    </w:p>
    <w:p w14:paraId="283572B1" w14:textId="3AE49D98" w:rsidR="00184693" w:rsidRDefault="00184693" w:rsidP="00184693">
      <w:pPr>
        <w:jc w:val="both"/>
        <w:rPr>
          <w:rFonts w:ascii="Arial" w:hAnsi="Arial" w:cs="Arial"/>
          <w:bCs/>
          <w:sz w:val="22"/>
          <w:szCs w:val="22"/>
          <w:lang w:val="es-PE"/>
        </w:rPr>
      </w:pPr>
      <w:r>
        <w:rPr>
          <w:rFonts w:ascii="Arial" w:hAnsi="Arial" w:cs="Arial"/>
          <w:bCs/>
          <w:sz w:val="22"/>
          <w:szCs w:val="22"/>
          <w:lang w:val="es-PE"/>
        </w:rPr>
        <w:t xml:space="preserve">Por lo que, </w:t>
      </w:r>
      <w:r w:rsidRPr="001E7490">
        <w:rPr>
          <w:rFonts w:ascii="Arial" w:hAnsi="Arial" w:cs="Arial"/>
          <w:bCs/>
          <w:sz w:val="22"/>
          <w:szCs w:val="22"/>
          <w:lang w:val="es-PE"/>
        </w:rPr>
        <w:t xml:space="preserve">el valor </w:t>
      </w:r>
      <w:r>
        <w:rPr>
          <w:rFonts w:ascii="Arial" w:hAnsi="Arial" w:cs="Arial"/>
          <w:bCs/>
          <w:sz w:val="22"/>
          <w:szCs w:val="22"/>
          <w:lang w:val="es-PE"/>
        </w:rPr>
        <w:t>comercial correspondiente</w:t>
      </w:r>
      <w:r w:rsidRPr="001E7490">
        <w:rPr>
          <w:rFonts w:ascii="Arial" w:hAnsi="Arial" w:cs="Arial"/>
          <w:bCs/>
          <w:sz w:val="22"/>
          <w:szCs w:val="22"/>
          <w:lang w:val="es-PE"/>
        </w:rPr>
        <w:t xml:space="preserve"> a cada tonelada de caliza para estos productos sería:</w:t>
      </w:r>
    </w:p>
    <w:tbl>
      <w:tblPr>
        <w:tblStyle w:val="Tablaconcuadrcula"/>
        <w:tblW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876"/>
      </w:tblGrid>
      <w:tr w:rsidR="00184693" w:rsidRPr="00E8302C" w14:paraId="448BE1A8" w14:textId="77777777" w:rsidTr="00392526">
        <w:trPr>
          <w:trHeight w:val="248"/>
        </w:trPr>
        <w:tc>
          <w:tcPr>
            <w:tcW w:w="4222" w:type="dxa"/>
          </w:tcPr>
          <w:p w14:paraId="4DA843FC" w14:textId="77777777" w:rsidR="00CA3C1C" w:rsidRPr="00611A91" w:rsidRDefault="00CA3C1C" w:rsidP="00392526">
            <w:pPr>
              <w:ind w:hanging="115"/>
              <w:rPr>
                <w:rFonts w:ascii="Arial" w:hAnsi="Arial" w:cs="Arial"/>
                <w:bCs/>
                <w:sz w:val="22"/>
                <w:szCs w:val="22"/>
                <w:lang w:val="es-PE"/>
              </w:rPr>
            </w:pPr>
          </w:p>
          <w:p w14:paraId="618209A2" w14:textId="59480852" w:rsidR="00184693" w:rsidRPr="00E8302C" w:rsidRDefault="00184693" w:rsidP="00392526">
            <w:pPr>
              <w:ind w:hanging="115"/>
              <w:rPr>
                <w:rFonts w:ascii="Arial" w:hAnsi="Arial" w:cs="Arial"/>
                <w:bCs/>
                <w:sz w:val="22"/>
                <w:szCs w:val="22"/>
                <w:lang w:val="es-PE"/>
              </w:rPr>
            </w:pPr>
            <w:r w:rsidRPr="00E8302C">
              <w:rPr>
                <w:rFonts w:ascii="Arial" w:hAnsi="Arial" w:cs="Arial"/>
                <w:bCs/>
                <w:sz w:val="22"/>
                <w:szCs w:val="22"/>
                <w:lang w:val="en-US"/>
              </w:rPr>
              <w:t xml:space="preserve">CaO : 0.476 x </w:t>
            </w:r>
            <w:r w:rsidR="009D5CA6">
              <w:rPr>
                <w:rFonts w:ascii="Arial" w:hAnsi="Arial" w:cs="Arial"/>
                <w:bCs/>
                <w:sz w:val="22"/>
                <w:szCs w:val="22"/>
                <w:lang w:val="en-US"/>
              </w:rPr>
              <w:t>160</w:t>
            </w:r>
            <w:r w:rsidRPr="00E8302C">
              <w:rPr>
                <w:rFonts w:ascii="Arial" w:hAnsi="Arial" w:cs="Arial"/>
                <w:bCs/>
                <w:sz w:val="22"/>
                <w:szCs w:val="22"/>
                <w:lang w:val="en-US"/>
              </w:rPr>
              <w:t xml:space="preserve">  </w:t>
            </w:r>
            <w:r w:rsidR="009D5CA6">
              <w:rPr>
                <w:rFonts w:ascii="Arial" w:hAnsi="Arial" w:cs="Arial"/>
                <w:bCs/>
                <w:sz w:val="22"/>
                <w:szCs w:val="22"/>
                <w:lang w:val="en-US"/>
              </w:rPr>
              <w:t xml:space="preserve"> </w:t>
            </w:r>
            <w:r w:rsidRPr="00E8302C">
              <w:rPr>
                <w:rFonts w:ascii="Arial" w:hAnsi="Arial" w:cs="Arial"/>
                <w:bCs/>
                <w:sz w:val="22"/>
                <w:szCs w:val="22"/>
                <w:lang w:val="en-US"/>
              </w:rPr>
              <w:t xml:space="preserve">= 76.2 US$  </w:t>
            </w:r>
          </w:p>
        </w:tc>
        <w:tc>
          <w:tcPr>
            <w:tcW w:w="876" w:type="dxa"/>
          </w:tcPr>
          <w:p w14:paraId="54B87C78" w14:textId="77777777" w:rsidR="00184693" w:rsidRPr="00E8302C" w:rsidRDefault="00184693" w:rsidP="00392526">
            <w:pPr>
              <w:ind w:hanging="8"/>
              <w:jc w:val="right"/>
              <w:rPr>
                <w:rFonts w:ascii="Arial" w:hAnsi="Arial" w:cs="Arial"/>
                <w:bCs/>
                <w:sz w:val="22"/>
                <w:szCs w:val="22"/>
                <w:lang w:val="es-PE"/>
              </w:rPr>
            </w:pPr>
            <w:r w:rsidRPr="00E8302C">
              <w:rPr>
                <w:rFonts w:ascii="Arial" w:hAnsi="Arial" w:cs="Arial"/>
                <w:bCs/>
                <w:sz w:val="22"/>
                <w:szCs w:val="22"/>
                <w:lang w:val="es-PE"/>
              </w:rPr>
              <w:t xml:space="preserve">    (4)</w:t>
            </w:r>
          </w:p>
        </w:tc>
      </w:tr>
      <w:tr w:rsidR="00184693" w:rsidRPr="00E8302C" w14:paraId="01694B61" w14:textId="77777777" w:rsidTr="00392526">
        <w:trPr>
          <w:trHeight w:val="248"/>
        </w:trPr>
        <w:tc>
          <w:tcPr>
            <w:tcW w:w="4222" w:type="dxa"/>
          </w:tcPr>
          <w:p w14:paraId="455CD09C" w14:textId="36A7AA96" w:rsidR="00184693" w:rsidRPr="00E8302C" w:rsidRDefault="00184693" w:rsidP="00392526">
            <w:pPr>
              <w:ind w:hanging="115"/>
              <w:rPr>
                <w:rFonts w:ascii="Arial" w:hAnsi="Arial" w:cs="Arial"/>
                <w:bCs/>
                <w:sz w:val="22"/>
                <w:szCs w:val="22"/>
                <w:lang w:val="es-PE"/>
              </w:rPr>
            </w:pPr>
            <w:r w:rsidRPr="00E8302C">
              <w:rPr>
                <w:rFonts w:ascii="Arial" w:hAnsi="Arial" w:cs="Arial"/>
                <w:bCs/>
                <w:sz w:val="22"/>
                <w:szCs w:val="22"/>
                <w:lang w:val="en-US"/>
              </w:rPr>
              <w:t>CO</w:t>
            </w:r>
            <w:r w:rsidRPr="00E8302C">
              <w:rPr>
                <w:rFonts w:ascii="Arial" w:hAnsi="Arial" w:cs="Arial"/>
                <w:bCs/>
                <w:sz w:val="22"/>
                <w:szCs w:val="22"/>
                <w:vertAlign w:val="subscript"/>
                <w:lang w:val="en-US"/>
              </w:rPr>
              <w:t xml:space="preserve">2 </w:t>
            </w:r>
            <w:proofErr w:type="gramStart"/>
            <w:r w:rsidRPr="00E8302C">
              <w:rPr>
                <w:rFonts w:ascii="Arial" w:hAnsi="Arial" w:cs="Arial"/>
                <w:bCs/>
                <w:sz w:val="22"/>
                <w:szCs w:val="22"/>
                <w:vertAlign w:val="subscript"/>
                <w:lang w:val="en-US"/>
              </w:rPr>
              <w:t xml:space="preserve">  </w:t>
            </w:r>
            <w:r w:rsidRPr="00E8302C">
              <w:rPr>
                <w:rFonts w:ascii="Arial" w:hAnsi="Arial" w:cs="Arial"/>
                <w:bCs/>
                <w:sz w:val="22"/>
                <w:szCs w:val="22"/>
                <w:lang w:val="en-US"/>
              </w:rPr>
              <w:t>:</w:t>
            </w:r>
            <w:proofErr w:type="gramEnd"/>
            <w:r w:rsidRPr="00E8302C">
              <w:rPr>
                <w:rFonts w:ascii="Arial" w:hAnsi="Arial" w:cs="Arial"/>
                <w:bCs/>
                <w:sz w:val="22"/>
                <w:szCs w:val="22"/>
                <w:lang w:val="en-US"/>
              </w:rPr>
              <w:t xml:space="preserve"> 0.374 x </w:t>
            </w:r>
            <w:r w:rsidR="009D5CA6">
              <w:rPr>
                <w:rFonts w:ascii="Arial" w:hAnsi="Arial" w:cs="Arial"/>
                <w:bCs/>
                <w:sz w:val="22"/>
                <w:szCs w:val="22"/>
                <w:lang w:val="en-US"/>
              </w:rPr>
              <w:t>1500</w:t>
            </w:r>
            <w:r w:rsidRPr="00E8302C">
              <w:rPr>
                <w:rFonts w:ascii="Arial" w:hAnsi="Arial" w:cs="Arial"/>
                <w:bCs/>
                <w:sz w:val="22"/>
                <w:szCs w:val="22"/>
                <w:lang w:val="en-US"/>
              </w:rPr>
              <w:t xml:space="preserve"> = 561.0 US$</w:t>
            </w:r>
          </w:p>
        </w:tc>
        <w:tc>
          <w:tcPr>
            <w:tcW w:w="876" w:type="dxa"/>
          </w:tcPr>
          <w:p w14:paraId="14BBBDB3" w14:textId="77777777" w:rsidR="00184693" w:rsidRPr="00E8302C" w:rsidRDefault="00184693" w:rsidP="00392526">
            <w:pPr>
              <w:ind w:hanging="8"/>
              <w:jc w:val="right"/>
              <w:rPr>
                <w:rFonts w:ascii="Arial" w:hAnsi="Arial" w:cs="Arial"/>
                <w:bCs/>
                <w:sz w:val="22"/>
                <w:szCs w:val="22"/>
                <w:lang w:val="es-PE"/>
              </w:rPr>
            </w:pPr>
            <w:r w:rsidRPr="00E8302C">
              <w:rPr>
                <w:rFonts w:ascii="Arial" w:hAnsi="Arial" w:cs="Arial"/>
                <w:bCs/>
                <w:sz w:val="22"/>
                <w:szCs w:val="22"/>
                <w:lang w:val="es-PE"/>
              </w:rPr>
              <w:t>(5)</w:t>
            </w:r>
          </w:p>
        </w:tc>
      </w:tr>
    </w:tbl>
    <w:p w14:paraId="2D410415" w14:textId="77777777" w:rsidR="00CA3C1C" w:rsidRPr="00E8302C" w:rsidRDefault="00CA3C1C" w:rsidP="00184693">
      <w:pPr>
        <w:jc w:val="both"/>
        <w:rPr>
          <w:rFonts w:ascii="Arial" w:hAnsi="Arial" w:cs="Arial"/>
          <w:bCs/>
          <w:sz w:val="22"/>
          <w:szCs w:val="22"/>
          <w:lang w:val="es-PE"/>
        </w:rPr>
      </w:pPr>
    </w:p>
    <w:p w14:paraId="5E045986" w14:textId="4B44E639" w:rsidR="007D1D73" w:rsidRPr="00E8302C" w:rsidRDefault="00184693" w:rsidP="00184693">
      <w:pPr>
        <w:jc w:val="both"/>
        <w:rPr>
          <w:rFonts w:ascii="Arial" w:hAnsi="Arial" w:cs="Arial"/>
          <w:bCs/>
          <w:sz w:val="22"/>
          <w:szCs w:val="22"/>
          <w:lang w:val="es-PE"/>
        </w:rPr>
      </w:pPr>
      <w:r w:rsidRPr="00E8302C">
        <w:rPr>
          <w:rFonts w:ascii="Arial" w:hAnsi="Arial" w:cs="Arial"/>
          <w:bCs/>
          <w:sz w:val="22"/>
          <w:szCs w:val="22"/>
          <w:lang w:val="es-PE"/>
        </w:rPr>
        <w:t>Lo que indica, que el valor del subproducto CO</w:t>
      </w:r>
      <w:r w:rsidRPr="00E8302C">
        <w:rPr>
          <w:rFonts w:ascii="Arial" w:hAnsi="Arial" w:cs="Arial"/>
          <w:bCs/>
          <w:sz w:val="22"/>
          <w:szCs w:val="22"/>
          <w:vertAlign w:val="subscript"/>
          <w:lang w:val="es-PE"/>
        </w:rPr>
        <w:t>2</w:t>
      </w:r>
      <w:r w:rsidRPr="00E8302C">
        <w:rPr>
          <w:rFonts w:ascii="Arial" w:hAnsi="Arial" w:cs="Arial"/>
          <w:bCs/>
          <w:sz w:val="22"/>
          <w:szCs w:val="22"/>
          <w:lang w:val="es-PE"/>
        </w:rPr>
        <w:t xml:space="preserve"> (5) </w:t>
      </w:r>
    </w:p>
    <w:p w14:paraId="4E0DF57C" w14:textId="5A523BCB" w:rsidR="00184693" w:rsidRPr="001E7490" w:rsidRDefault="00184693" w:rsidP="00184693">
      <w:pPr>
        <w:jc w:val="both"/>
        <w:rPr>
          <w:rFonts w:ascii="Arial" w:hAnsi="Arial" w:cs="Arial"/>
          <w:bCs/>
          <w:sz w:val="22"/>
          <w:szCs w:val="22"/>
          <w:lang w:val="es-PE"/>
        </w:rPr>
      </w:pPr>
      <w:r w:rsidRPr="00E8302C">
        <w:rPr>
          <w:rFonts w:ascii="Arial" w:hAnsi="Arial" w:cs="Arial"/>
          <w:bCs/>
          <w:sz w:val="22"/>
          <w:szCs w:val="22"/>
          <w:lang w:val="es-PE"/>
        </w:rPr>
        <w:t xml:space="preserve">es </w:t>
      </w:r>
      <w:r w:rsidR="009D5CA6">
        <w:rPr>
          <w:rFonts w:ascii="Arial" w:hAnsi="Arial" w:cs="Arial"/>
          <w:bCs/>
          <w:sz w:val="22"/>
          <w:szCs w:val="22"/>
          <w:lang w:val="es-PE"/>
        </w:rPr>
        <w:t>7</w:t>
      </w:r>
      <w:r w:rsidRPr="00E8302C">
        <w:rPr>
          <w:rFonts w:ascii="Arial" w:hAnsi="Arial" w:cs="Arial"/>
          <w:bCs/>
          <w:sz w:val="22"/>
          <w:szCs w:val="22"/>
          <w:lang w:val="es-PE"/>
        </w:rPr>
        <w:t xml:space="preserve"> veces mayor</w:t>
      </w:r>
      <w:r>
        <w:rPr>
          <w:rFonts w:ascii="Arial" w:hAnsi="Arial" w:cs="Arial"/>
          <w:bCs/>
          <w:sz w:val="22"/>
          <w:szCs w:val="22"/>
          <w:lang w:val="es-PE"/>
        </w:rPr>
        <w:t xml:space="preserve"> al obtenido por </w:t>
      </w:r>
      <w:r w:rsidRPr="001E7490">
        <w:rPr>
          <w:rFonts w:ascii="Arial" w:hAnsi="Arial" w:cs="Arial"/>
          <w:bCs/>
          <w:sz w:val="22"/>
          <w:szCs w:val="22"/>
          <w:lang w:val="es-PE"/>
        </w:rPr>
        <w:t>la propia Cal</w:t>
      </w:r>
      <w:r>
        <w:rPr>
          <w:rFonts w:ascii="Arial" w:hAnsi="Arial" w:cs="Arial"/>
          <w:bCs/>
          <w:sz w:val="22"/>
          <w:szCs w:val="22"/>
          <w:lang w:val="es-PE"/>
        </w:rPr>
        <w:t xml:space="preserve"> (4)</w:t>
      </w:r>
      <w:r w:rsidRPr="001E7490">
        <w:rPr>
          <w:rFonts w:ascii="Arial" w:hAnsi="Arial" w:cs="Arial"/>
          <w:bCs/>
          <w:sz w:val="22"/>
          <w:szCs w:val="22"/>
          <w:lang w:val="es-PE"/>
        </w:rPr>
        <w:t>.</w:t>
      </w:r>
    </w:p>
    <w:p w14:paraId="3554890D" w14:textId="77777777" w:rsidR="00D84E08" w:rsidRDefault="00D84E08" w:rsidP="001E7490">
      <w:pPr>
        <w:jc w:val="both"/>
        <w:rPr>
          <w:rFonts w:ascii="Arial" w:hAnsi="Arial" w:cs="Arial"/>
          <w:bCs/>
          <w:sz w:val="22"/>
          <w:szCs w:val="22"/>
          <w:lang w:val="es-PE"/>
        </w:rPr>
      </w:pPr>
    </w:p>
    <w:p w14:paraId="6E5EC68A" w14:textId="33D5039B" w:rsidR="00445BC3" w:rsidRDefault="001E7490" w:rsidP="001E7490">
      <w:pPr>
        <w:jc w:val="both"/>
        <w:rPr>
          <w:rFonts w:ascii="Arial" w:hAnsi="Arial" w:cs="Arial"/>
          <w:bCs/>
          <w:sz w:val="22"/>
          <w:szCs w:val="22"/>
          <w:lang w:val="es-PE"/>
        </w:rPr>
      </w:pPr>
      <w:r w:rsidRPr="001E7490">
        <w:rPr>
          <w:rFonts w:ascii="Arial" w:hAnsi="Arial" w:cs="Arial"/>
          <w:bCs/>
          <w:sz w:val="22"/>
          <w:szCs w:val="22"/>
          <w:lang w:val="es-PE"/>
        </w:rPr>
        <w:t>Sin embargo, en la práctica este gas carbónico, que se descarga en los hornos convencionales, alcanza una concentración que no supera 10% de CO</w:t>
      </w:r>
      <w:r w:rsidRPr="00E11D56">
        <w:rPr>
          <w:rFonts w:ascii="Arial" w:hAnsi="Arial" w:cs="Arial"/>
          <w:bCs/>
          <w:sz w:val="22"/>
          <w:szCs w:val="22"/>
          <w:vertAlign w:val="subscript"/>
          <w:lang w:val="es-PE"/>
        </w:rPr>
        <w:t>2</w:t>
      </w:r>
      <w:r w:rsidRPr="001E7490">
        <w:rPr>
          <w:rFonts w:ascii="Arial" w:hAnsi="Arial" w:cs="Arial"/>
          <w:bCs/>
          <w:sz w:val="22"/>
          <w:szCs w:val="22"/>
          <w:lang w:val="es-PE"/>
        </w:rPr>
        <w:t>, lo que hace muy poco rentable su captura y aprovechamiento comercial.</w:t>
      </w:r>
    </w:p>
    <w:p w14:paraId="0DF82EBF" w14:textId="77777777" w:rsidR="00E8302C" w:rsidRDefault="00E8302C" w:rsidP="001E7490">
      <w:pPr>
        <w:jc w:val="both"/>
        <w:rPr>
          <w:rFonts w:ascii="Arial" w:hAnsi="Arial" w:cs="Arial"/>
          <w:bCs/>
          <w:sz w:val="22"/>
          <w:szCs w:val="22"/>
          <w:lang w:val="es-PE"/>
        </w:rPr>
      </w:pPr>
    </w:p>
    <w:p w14:paraId="75712F61" w14:textId="59F1FB1A" w:rsidR="009C09E5" w:rsidRDefault="008C5631" w:rsidP="002D3EAE">
      <w:pPr>
        <w:jc w:val="both"/>
        <w:rPr>
          <w:rFonts w:ascii="Arial" w:hAnsi="Arial" w:cs="Arial"/>
          <w:bCs/>
          <w:sz w:val="22"/>
          <w:szCs w:val="22"/>
          <w:lang w:val="es-PE"/>
        </w:rPr>
      </w:pPr>
      <w:r>
        <w:rPr>
          <w:rFonts w:ascii="Arial" w:hAnsi="Arial" w:cs="Arial"/>
          <w:bCs/>
          <w:sz w:val="22"/>
          <w:szCs w:val="22"/>
          <w:lang w:val="es-PE"/>
        </w:rPr>
        <w:t>L</w:t>
      </w:r>
      <w:r w:rsidRPr="00F47292">
        <w:rPr>
          <w:rFonts w:ascii="Arial" w:hAnsi="Arial" w:cs="Arial"/>
          <w:bCs/>
          <w:sz w:val="22"/>
          <w:szCs w:val="22"/>
          <w:lang w:val="es-PE"/>
        </w:rPr>
        <w:t xml:space="preserve">a producción cal ecológica </w:t>
      </w:r>
      <w:r>
        <w:rPr>
          <w:rFonts w:ascii="Arial" w:hAnsi="Arial" w:cs="Arial"/>
          <w:bCs/>
          <w:sz w:val="22"/>
          <w:szCs w:val="22"/>
          <w:lang w:val="es-PE"/>
        </w:rPr>
        <w:t xml:space="preserve">a partir de la </w:t>
      </w:r>
      <w:r w:rsidRPr="008C5631">
        <w:rPr>
          <w:rFonts w:ascii="Arial" w:hAnsi="Arial" w:cs="Arial"/>
          <w:bCs/>
          <w:sz w:val="22"/>
          <w:szCs w:val="22"/>
          <w:lang w:val="es-PE"/>
        </w:rPr>
        <w:t xml:space="preserve">tecnología </w:t>
      </w:r>
      <w:r>
        <w:rPr>
          <w:rFonts w:ascii="Arial" w:hAnsi="Arial" w:cs="Arial"/>
          <w:bCs/>
          <w:sz w:val="22"/>
          <w:szCs w:val="22"/>
          <w:lang w:val="es-PE"/>
        </w:rPr>
        <w:t>que aplica</w:t>
      </w:r>
      <w:r w:rsidRPr="008C5631">
        <w:rPr>
          <w:rFonts w:ascii="Arial" w:hAnsi="Arial" w:cs="Arial"/>
          <w:bCs/>
          <w:sz w:val="22"/>
          <w:szCs w:val="22"/>
          <w:lang w:val="es-PE"/>
        </w:rPr>
        <w:t xml:space="preserve"> un horno eléctrico al vacío</w:t>
      </w:r>
      <w:r w:rsidR="002D3EAE">
        <w:rPr>
          <w:rFonts w:ascii="Arial" w:hAnsi="Arial" w:cs="Arial"/>
          <w:bCs/>
          <w:sz w:val="22"/>
          <w:szCs w:val="22"/>
          <w:lang w:val="es-PE"/>
        </w:rPr>
        <w:t xml:space="preserve">, permite </w:t>
      </w:r>
      <w:r w:rsidR="002D3EAE" w:rsidRPr="002D3EAE">
        <w:rPr>
          <w:rFonts w:ascii="Arial" w:hAnsi="Arial" w:cs="Arial"/>
          <w:bCs/>
          <w:sz w:val="22"/>
          <w:szCs w:val="22"/>
          <w:lang w:val="es-PE"/>
        </w:rPr>
        <w:t xml:space="preserve">una conversión </w:t>
      </w:r>
      <w:r w:rsidR="002D3EAE">
        <w:rPr>
          <w:rFonts w:ascii="Arial" w:hAnsi="Arial" w:cs="Arial"/>
          <w:bCs/>
          <w:sz w:val="22"/>
          <w:szCs w:val="22"/>
          <w:lang w:val="es-PE"/>
        </w:rPr>
        <w:t>mayor al 90</w:t>
      </w:r>
      <w:r w:rsidR="002D3EAE" w:rsidRPr="002D3EAE">
        <w:rPr>
          <w:rFonts w:ascii="Arial" w:hAnsi="Arial" w:cs="Arial"/>
          <w:bCs/>
          <w:sz w:val="22"/>
          <w:szCs w:val="22"/>
          <w:lang w:val="es-PE"/>
        </w:rPr>
        <w:t xml:space="preserve">% del carbonato de calcio a </w:t>
      </w:r>
      <w:r w:rsidR="002D3EAE" w:rsidRPr="002D3EAE">
        <w:rPr>
          <w:rFonts w:ascii="Arial" w:hAnsi="Arial" w:cs="Arial"/>
          <w:bCs/>
          <w:sz w:val="22"/>
          <w:szCs w:val="22"/>
          <w:lang w:val="es-PE"/>
        </w:rPr>
        <w:lastRenderedPageBreak/>
        <w:t xml:space="preserve">cal, aplicando una temperatura menor </w:t>
      </w:r>
      <w:r w:rsidR="002D3EAE">
        <w:rPr>
          <w:rFonts w:ascii="Arial" w:hAnsi="Arial" w:cs="Arial"/>
          <w:bCs/>
          <w:sz w:val="22"/>
          <w:szCs w:val="22"/>
          <w:lang w:val="es-PE"/>
        </w:rPr>
        <w:t>que la del</w:t>
      </w:r>
      <w:r w:rsidR="002D3EAE" w:rsidRPr="002D3EAE">
        <w:rPr>
          <w:rFonts w:ascii="Arial" w:hAnsi="Arial" w:cs="Arial"/>
          <w:bCs/>
          <w:sz w:val="22"/>
          <w:szCs w:val="22"/>
          <w:lang w:val="es-PE"/>
        </w:rPr>
        <w:t xml:space="preserve"> proceso convencional (720°C) y durante un menor tiempo (40 minutos), comparado con los 1200°C y 2 horas que requieren los hornos convencionales aún más modernos (Figura </w:t>
      </w:r>
      <w:r w:rsidR="00CA3C1C">
        <w:rPr>
          <w:rFonts w:ascii="Arial" w:hAnsi="Arial" w:cs="Arial"/>
          <w:bCs/>
          <w:sz w:val="22"/>
          <w:szCs w:val="22"/>
          <w:lang w:val="es-PE"/>
        </w:rPr>
        <w:t>5</w:t>
      </w:r>
      <w:r w:rsidR="002D3EAE" w:rsidRPr="002D3EAE">
        <w:rPr>
          <w:rFonts w:ascii="Arial" w:hAnsi="Arial" w:cs="Arial"/>
          <w:bCs/>
          <w:sz w:val="22"/>
          <w:szCs w:val="22"/>
          <w:lang w:val="es-PE"/>
        </w:rPr>
        <w:t>).</w:t>
      </w:r>
    </w:p>
    <w:p w14:paraId="185B0230" w14:textId="39353441" w:rsidR="009C09E5" w:rsidRDefault="00B610DA" w:rsidP="002D3EAE">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6C473D67" wp14:editId="37906310">
            <wp:extent cx="3139440" cy="2887980"/>
            <wp:effectExtent l="0" t="0" r="381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9440" cy="2887980"/>
                    </a:xfrm>
                    <a:prstGeom prst="rect">
                      <a:avLst/>
                    </a:prstGeom>
                    <a:noFill/>
                  </pic:spPr>
                </pic:pic>
              </a:graphicData>
            </a:graphic>
          </wp:inline>
        </w:drawing>
      </w:r>
    </w:p>
    <w:p w14:paraId="2734346F" w14:textId="77777777" w:rsidR="00E8302C" w:rsidRDefault="00E8302C" w:rsidP="00E47AE5">
      <w:pPr>
        <w:jc w:val="both"/>
        <w:rPr>
          <w:rFonts w:ascii="Arial" w:hAnsi="Arial" w:cs="Arial"/>
          <w:b/>
          <w:bCs/>
          <w:i/>
          <w:iCs/>
          <w:sz w:val="22"/>
          <w:szCs w:val="22"/>
          <w:lang w:val="es-PE"/>
        </w:rPr>
      </w:pPr>
    </w:p>
    <w:p w14:paraId="37CCC934" w14:textId="745CCD12" w:rsidR="00E47AE5" w:rsidRPr="00CF50E8" w:rsidRDefault="009C09E5" w:rsidP="00E47AE5">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sidR="00CA3C1C">
        <w:rPr>
          <w:rFonts w:ascii="Arial" w:hAnsi="Arial" w:cs="Arial"/>
          <w:b/>
          <w:bCs/>
          <w:i/>
          <w:iCs/>
          <w:sz w:val="22"/>
          <w:szCs w:val="22"/>
          <w:lang w:val="es-PE"/>
        </w:rPr>
        <w:t>5</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Proceso HEVA de producción de cal</w:t>
      </w:r>
      <w:r w:rsidR="00767792" w:rsidRPr="00CF50E8">
        <w:rPr>
          <w:rFonts w:ascii="Arial" w:hAnsi="Arial" w:cs="Arial"/>
          <w:bCs/>
          <w:i/>
          <w:iCs/>
          <w:sz w:val="22"/>
          <w:szCs w:val="22"/>
          <w:lang w:val="es-PE"/>
        </w:rPr>
        <w:t xml:space="preserve"> </w:t>
      </w:r>
      <w:r w:rsidR="00CF50E8" w:rsidRPr="00CF50E8">
        <w:rPr>
          <w:rFonts w:ascii="Arial" w:hAnsi="Arial" w:cs="Arial"/>
          <w:bCs/>
          <w:i/>
          <w:iCs/>
          <w:sz w:val="22"/>
          <w:szCs w:val="22"/>
          <w:lang w:val="es-PE"/>
        </w:rPr>
        <w:t>(</w:t>
      </w:r>
      <w:r w:rsidR="00E47AE5" w:rsidRPr="00CF50E8">
        <w:rPr>
          <w:rFonts w:ascii="Arial" w:hAnsi="Arial" w:cs="Arial"/>
          <w:bCs/>
          <w:i/>
          <w:iCs/>
          <w:sz w:val="22"/>
          <w:szCs w:val="22"/>
          <w:lang w:val="es-PE"/>
        </w:rPr>
        <w:t xml:space="preserve">Fuente: C. Villachica 2025). </w:t>
      </w:r>
    </w:p>
    <w:p w14:paraId="2C9FC9A4" w14:textId="464FB352" w:rsidR="00767792" w:rsidRPr="009C09E5" w:rsidRDefault="00767792" w:rsidP="009C09E5">
      <w:pPr>
        <w:jc w:val="both"/>
        <w:rPr>
          <w:rFonts w:ascii="Arial" w:hAnsi="Arial" w:cs="Arial"/>
          <w:bCs/>
          <w:i/>
          <w:sz w:val="22"/>
          <w:szCs w:val="22"/>
          <w:lang w:val="es-PE"/>
        </w:rPr>
      </w:pPr>
    </w:p>
    <w:p w14:paraId="71857D75" w14:textId="1E982361" w:rsidR="00E77D13" w:rsidRPr="000270E6" w:rsidRDefault="00CB031C" w:rsidP="00E77D13">
      <w:pPr>
        <w:jc w:val="both"/>
        <w:rPr>
          <w:rFonts w:ascii="Arial" w:hAnsi="Arial" w:cs="Arial"/>
          <w:b/>
          <w:bCs/>
          <w:sz w:val="22"/>
          <w:szCs w:val="22"/>
          <w:lang w:val="es-PE"/>
        </w:rPr>
      </w:pPr>
      <w:r>
        <w:rPr>
          <w:rFonts w:ascii="Arial" w:hAnsi="Arial" w:cs="Arial"/>
          <w:b/>
          <w:bCs/>
          <w:sz w:val="22"/>
          <w:szCs w:val="22"/>
          <w:lang w:val="es-PE"/>
        </w:rPr>
        <w:t>5.2</w:t>
      </w:r>
      <w:r w:rsidR="00E77D13" w:rsidRPr="000270E6">
        <w:rPr>
          <w:rFonts w:ascii="Arial" w:hAnsi="Arial" w:cs="Arial"/>
          <w:b/>
          <w:bCs/>
          <w:sz w:val="22"/>
          <w:szCs w:val="22"/>
          <w:lang w:val="es-PE"/>
        </w:rPr>
        <w:t xml:space="preserve">.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67370627" w14:textId="143E94A6" w:rsidR="005C2340" w:rsidRDefault="005C2340" w:rsidP="002D1C36">
      <w:pPr>
        <w:jc w:val="both"/>
        <w:rPr>
          <w:rFonts w:ascii="Arial" w:hAnsi="Arial" w:cs="Arial"/>
          <w:bCs/>
          <w:sz w:val="22"/>
          <w:szCs w:val="22"/>
          <w:lang w:val="es-PE"/>
        </w:rPr>
      </w:pPr>
      <w:r>
        <w:rPr>
          <w:rFonts w:ascii="Arial" w:hAnsi="Arial" w:cs="Arial"/>
          <w:bCs/>
          <w:sz w:val="22"/>
          <w:szCs w:val="22"/>
          <w:lang w:val="es-PE"/>
        </w:rPr>
        <w:t xml:space="preserve">La parte experimental fue desarrollada aplicando el proceso HEVA, en la planta piloto </w:t>
      </w:r>
      <w:r w:rsidR="00F30B01" w:rsidRPr="00F30B01">
        <w:rPr>
          <w:rFonts w:ascii="Arial" w:hAnsi="Arial" w:cs="Arial"/>
          <w:bCs/>
          <w:sz w:val="22"/>
          <w:szCs w:val="22"/>
          <w:lang w:val="es-PE"/>
        </w:rPr>
        <w:t>de capacidad de 70 kilogramos por día de caliza</w:t>
      </w:r>
      <w:r w:rsidR="0075603D">
        <w:rPr>
          <w:rFonts w:ascii="Arial" w:hAnsi="Arial" w:cs="Arial"/>
          <w:bCs/>
          <w:sz w:val="22"/>
          <w:szCs w:val="22"/>
          <w:lang w:val="es-PE"/>
        </w:rPr>
        <w:t>.</w:t>
      </w:r>
      <w:r w:rsidR="00F30B01" w:rsidRPr="00F30B01">
        <w:rPr>
          <w:rFonts w:ascii="Arial" w:hAnsi="Arial" w:cs="Arial"/>
          <w:bCs/>
          <w:sz w:val="22"/>
          <w:szCs w:val="22"/>
          <w:lang w:val="es-PE"/>
        </w:rPr>
        <w:t xml:space="preserve"> </w:t>
      </w:r>
      <w:r w:rsidR="0075603D">
        <w:rPr>
          <w:rFonts w:ascii="Arial" w:hAnsi="Arial" w:cs="Arial"/>
          <w:bCs/>
          <w:sz w:val="22"/>
          <w:szCs w:val="22"/>
          <w:lang w:val="es-PE"/>
        </w:rPr>
        <w:t>(</w:t>
      </w:r>
      <w:r>
        <w:rPr>
          <w:rFonts w:ascii="Arial" w:hAnsi="Arial" w:cs="Arial"/>
          <w:bCs/>
          <w:sz w:val="22"/>
          <w:szCs w:val="22"/>
          <w:lang w:val="es-PE"/>
        </w:rPr>
        <w:t xml:space="preserve">Figura </w:t>
      </w:r>
      <w:r w:rsidR="00CA3C1C">
        <w:rPr>
          <w:rFonts w:ascii="Arial" w:hAnsi="Arial" w:cs="Arial"/>
          <w:bCs/>
          <w:sz w:val="22"/>
          <w:szCs w:val="22"/>
          <w:lang w:val="es-PE"/>
        </w:rPr>
        <w:t>6</w:t>
      </w:r>
      <w:r>
        <w:rPr>
          <w:rFonts w:ascii="Arial" w:hAnsi="Arial" w:cs="Arial"/>
          <w:bCs/>
          <w:sz w:val="22"/>
          <w:szCs w:val="22"/>
          <w:lang w:val="es-PE"/>
        </w:rPr>
        <w:t>).</w:t>
      </w:r>
    </w:p>
    <w:p w14:paraId="3FD94FC3" w14:textId="77777777" w:rsidR="00D33CA4" w:rsidRDefault="00D33CA4" w:rsidP="002D1C36">
      <w:pPr>
        <w:jc w:val="both"/>
        <w:rPr>
          <w:rFonts w:ascii="Arial" w:hAnsi="Arial" w:cs="Arial"/>
          <w:bCs/>
          <w:sz w:val="22"/>
          <w:szCs w:val="22"/>
          <w:lang w:val="es-PE"/>
        </w:rPr>
      </w:pPr>
    </w:p>
    <w:p w14:paraId="27EDC7F1" w14:textId="398F49CE" w:rsidR="0086571A" w:rsidRDefault="00B610DA"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71C6C33" wp14:editId="5428BAB3">
            <wp:extent cx="3162300" cy="18288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2300" cy="1828800"/>
                    </a:xfrm>
                    <a:prstGeom prst="rect">
                      <a:avLst/>
                    </a:prstGeom>
                    <a:noFill/>
                  </pic:spPr>
                </pic:pic>
              </a:graphicData>
            </a:graphic>
          </wp:inline>
        </w:drawing>
      </w:r>
    </w:p>
    <w:p w14:paraId="22175677" w14:textId="77777777" w:rsidR="00E8302C" w:rsidRDefault="00E8302C" w:rsidP="00D33CA4">
      <w:pPr>
        <w:jc w:val="both"/>
        <w:rPr>
          <w:rFonts w:ascii="Arial" w:hAnsi="Arial" w:cs="Arial"/>
          <w:b/>
          <w:bCs/>
          <w:i/>
          <w:iCs/>
          <w:sz w:val="22"/>
          <w:szCs w:val="22"/>
          <w:lang w:val="es-PE"/>
        </w:rPr>
      </w:pPr>
    </w:p>
    <w:p w14:paraId="057FACD7" w14:textId="05261C46" w:rsidR="00D33CA4" w:rsidRPr="0075737F" w:rsidRDefault="00D33CA4" w:rsidP="00D33CA4">
      <w:pPr>
        <w:jc w:val="both"/>
        <w:rPr>
          <w:rFonts w:ascii="Arial" w:hAnsi="Arial" w:cs="Arial"/>
          <w:bCs/>
          <w:i/>
          <w:iCs/>
          <w:sz w:val="22"/>
          <w:szCs w:val="22"/>
          <w:lang w:val="es-PE"/>
        </w:rPr>
      </w:pPr>
      <w:r w:rsidRPr="0075737F">
        <w:rPr>
          <w:rFonts w:ascii="Arial" w:hAnsi="Arial" w:cs="Arial"/>
          <w:b/>
          <w:bCs/>
          <w:i/>
          <w:iCs/>
          <w:sz w:val="22"/>
          <w:szCs w:val="22"/>
          <w:lang w:val="es-PE"/>
        </w:rPr>
        <w:t xml:space="preserve">Figura </w:t>
      </w:r>
      <w:r>
        <w:rPr>
          <w:rFonts w:ascii="Arial" w:hAnsi="Arial" w:cs="Arial"/>
          <w:b/>
          <w:bCs/>
          <w:i/>
          <w:iCs/>
          <w:sz w:val="22"/>
          <w:szCs w:val="22"/>
          <w:lang w:val="es-PE"/>
        </w:rPr>
        <w:t>6</w:t>
      </w:r>
      <w:r w:rsidRPr="0075737F">
        <w:rPr>
          <w:rFonts w:ascii="Arial" w:hAnsi="Arial" w:cs="Arial"/>
          <w:b/>
          <w:bCs/>
          <w:i/>
          <w:iCs/>
          <w:sz w:val="22"/>
          <w:szCs w:val="22"/>
          <w:lang w:val="es-PE"/>
        </w:rPr>
        <w:t>.</w:t>
      </w:r>
      <w:r w:rsidRPr="0075737F">
        <w:rPr>
          <w:rFonts w:ascii="Arial" w:hAnsi="Arial" w:cs="Arial"/>
          <w:bCs/>
          <w:i/>
          <w:iCs/>
          <w:sz w:val="22"/>
          <w:szCs w:val="22"/>
          <w:lang w:val="es-PE"/>
        </w:rPr>
        <w:t xml:space="preserve"> Planta piloto para aplicación de Proceso HEVA (Fuente: C. Villachica</w:t>
      </w:r>
      <w:r>
        <w:rPr>
          <w:rFonts w:ascii="Arial" w:hAnsi="Arial" w:cs="Arial"/>
          <w:bCs/>
          <w:i/>
          <w:iCs/>
          <w:sz w:val="22"/>
          <w:szCs w:val="22"/>
          <w:lang w:val="es-PE"/>
        </w:rPr>
        <w:t xml:space="preserve"> 2025</w:t>
      </w:r>
      <w:r w:rsidRPr="0075737F">
        <w:rPr>
          <w:rFonts w:ascii="Arial" w:hAnsi="Arial" w:cs="Arial"/>
          <w:bCs/>
          <w:i/>
          <w:iCs/>
          <w:sz w:val="22"/>
          <w:szCs w:val="22"/>
          <w:lang w:val="es-PE"/>
        </w:rPr>
        <w:t xml:space="preserve">). </w:t>
      </w:r>
    </w:p>
    <w:p w14:paraId="0F64F037" w14:textId="77777777" w:rsidR="00D33CA4" w:rsidRDefault="00D33CA4" w:rsidP="002D1C36">
      <w:pPr>
        <w:jc w:val="both"/>
        <w:rPr>
          <w:rFonts w:ascii="Arial" w:hAnsi="Arial" w:cs="Arial"/>
          <w:bCs/>
          <w:sz w:val="22"/>
          <w:szCs w:val="22"/>
          <w:lang w:val="es-PE"/>
        </w:rPr>
      </w:pPr>
    </w:p>
    <w:p w14:paraId="25F5DDBB" w14:textId="333B06C9" w:rsidR="0086571A" w:rsidRDefault="00F30B01" w:rsidP="002D1C36">
      <w:pPr>
        <w:jc w:val="both"/>
        <w:rPr>
          <w:rFonts w:ascii="Arial" w:hAnsi="Arial" w:cs="Arial"/>
          <w:bCs/>
          <w:sz w:val="22"/>
          <w:szCs w:val="22"/>
          <w:lang w:val="es-PE"/>
        </w:rPr>
      </w:pPr>
      <w:r>
        <w:rPr>
          <w:rFonts w:ascii="Arial" w:hAnsi="Arial" w:cs="Arial"/>
          <w:bCs/>
          <w:sz w:val="22"/>
          <w:szCs w:val="22"/>
          <w:lang w:val="es-PE"/>
        </w:rPr>
        <w:t xml:space="preserve">Durante el pilotaje, </w:t>
      </w:r>
      <w:r w:rsidR="003845A1">
        <w:rPr>
          <w:rFonts w:ascii="Arial" w:hAnsi="Arial" w:cs="Arial"/>
          <w:bCs/>
          <w:sz w:val="22"/>
          <w:szCs w:val="22"/>
          <w:lang w:val="es-PE"/>
        </w:rPr>
        <w:t>se obtuv</w:t>
      </w:r>
      <w:r w:rsidR="0088250D">
        <w:rPr>
          <w:rFonts w:ascii="Arial" w:hAnsi="Arial" w:cs="Arial"/>
          <w:bCs/>
          <w:sz w:val="22"/>
          <w:szCs w:val="22"/>
          <w:lang w:val="es-PE"/>
        </w:rPr>
        <w:t>o</w:t>
      </w:r>
      <w:r w:rsidR="003845A1">
        <w:rPr>
          <w:rFonts w:ascii="Arial" w:hAnsi="Arial" w:cs="Arial"/>
          <w:bCs/>
          <w:sz w:val="22"/>
          <w:szCs w:val="22"/>
          <w:lang w:val="es-PE"/>
        </w:rPr>
        <w:t xml:space="preserve"> </w:t>
      </w:r>
      <w:r w:rsidR="0088250D">
        <w:rPr>
          <w:rFonts w:ascii="Arial" w:hAnsi="Arial" w:cs="Arial"/>
          <w:bCs/>
          <w:sz w:val="22"/>
          <w:szCs w:val="22"/>
          <w:lang w:val="es-PE"/>
        </w:rPr>
        <w:t xml:space="preserve">como resultado una </w:t>
      </w:r>
      <w:r w:rsidR="003845A1" w:rsidRPr="003845A1">
        <w:rPr>
          <w:rFonts w:ascii="Arial" w:hAnsi="Arial" w:cs="Arial"/>
          <w:bCs/>
          <w:sz w:val="22"/>
          <w:szCs w:val="22"/>
          <w:lang w:val="es-PE"/>
        </w:rPr>
        <w:t xml:space="preserve">conversión de 99% del carbonato de calcio a cal, aplicando una temperatura menor a la del proceso convencional (720°C) y durante un menor tiempo (40 minutos), </w:t>
      </w:r>
      <w:r>
        <w:rPr>
          <w:rFonts w:ascii="Arial" w:hAnsi="Arial" w:cs="Arial"/>
          <w:bCs/>
          <w:sz w:val="22"/>
          <w:szCs w:val="22"/>
          <w:lang w:val="es-PE"/>
        </w:rPr>
        <w:t xml:space="preserve">sobre caliza que había sido preparada a una granulometría adecuada para no comprometer los resultados con la aplicación del vacío </w:t>
      </w:r>
      <w:r w:rsidRPr="003845A1">
        <w:rPr>
          <w:rFonts w:ascii="Arial" w:hAnsi="Arial" w:cs="Arial"/>
          <w:bCs/>
          <w:sz w:val="22"/>
          <w:szCs w:val="22"/>
          <w:lang w:val="es-PE"/>
        </w:rPr>
        <w:t xml:space="preserve">(Figura </w:t>
      </w:r>
      <w:r w:rsidR="00D33CA4">
        <w:rPr>
          <w:rFonts w:ascii="Arial" w:hAnsi="Arial" w:cs="Arial"/>
          <w:bCs/>
          <w:sz w:val="22"/>
          <w:szCs w:val="22"/>
          <w:lang w:val="es-PE"/>
        </w:rPr>
        <w:t>6</w:t>
      </w:r>
      <w:r w:rsidRPr="003845A1">
        <w:rPr>
          <w:rFonts w:ascii="Arial" w:hAnsi="Arial" w:cs="Arial"/>
          <w:bCs/>
          <w:sz w:val="22"/>
          <w:szCs w:val="22"/>
          <w:lang w:val="es-PE"/>
        </w:rPr>
        <w:t xml:space="preserve">). </w:t>
      </w:r>
      <w:r>
        <w:rPr>
          <w:rFonts w:ascii="Arial" w:hAnsi="Arial" w:cs="Arial"/>
          <w:bCs/>
          <w:sz w:val="22"/>
          <w:szCs w:val="22"/>
          <w:lang w:val="es-PE"/>
        </w:rPr>
        <w:t xml:space="preserve"> </w:t>
      </w:r>
    </w:p>
    <w:p w14:paraId="005F4246" w14:textId="2D3AFC30" w:rsidR="0088250D" w:rsidRDefault="00F30B01" w:rsidP="002D1C36">
      <w:pPr>
        <w:jc w:val="both"/>
        <w:rPr>
          <w:rFonts w:ascii="Arial" w:hAnsi="Arial" w:cs="Arial"/>
          <w:bCs/>
          <w:sz w:val="22"/>
          <w:szCs w:val="22"/>
          <w:lang w:val="es-PE"/>
        </w:rPr>
      </w:pPr>
      <w:r>
        <w:rPr>
          <w:rFonts w:ascii="Arial" w:hAnsi="Arial" w:cs="Arial"/>
          <w:bCs/>
          <w:sz w:val="22"/>
          <w:szCs w:val="22"/>
          <w:lang w:val="es-PE"/>
        </w:rPr>
        <w:t>Estos resultados superaron largamente al ser comparados con la temperatura y tiempo de 1200</w:t>
      </w:r>
      <w:r w:rsidR="003845A1" w:rsidRPr="003845A1">
        <w:rPr>
          <w:rFonts w:ascii="Arial" w:hAnsi="Arial" w:cs="Arial"/>
          <w:bCs/>
          <w:sz w:val="22"/>
          <w:szCs w:val="22"/>
          <w:lang w:val="es-PE"/>
        </w:rPr>
        <w:t>°C y 2 horas</w:t>
      </w:r>
      <w:r>
        <w:rPr>
          <w:rFonts w:ascii="Arial" w:hAnsi="Arial" w:cs="Arial"/>
          <w:bCs/>
          <w:sz w:val="22"/>
          <w:szCs w:val="22"/>
          <w:lang w:val="es-PE"/>
        </w:rPr>
        <w:t>, respectivamente,</w:t>
      </w:r>
      <w:r w:rsidR="003845A1" w:rsidRPr="003845A1">
        <w:rPr>
          <w:rFonts w:ascii="Arial" w:hAnsi="Arial" w:cs="Arial"/>
          <w:bCs/>
          <w:sz w:val="22"/>
          <w:szCs w:val="22"/>
          <w:lang w:val="es-PE"/>
        </w:rPr>
        <w:t xml:space="preserve"> que requieren los hornos </w:t>
      </w:r>
      <w:r w:rsidR="000C6D50">
        <w:rPr>
          <w:rFonts w:ascii="Arial" w:hAnsi="Arial" w:cs="Arial"/>
          <w:bCs/>
          <w:sz w:val="22"/>
          <w:szCs w:val="22"/>
          <w:lang w:val="es-PE"/>
        </w:rPr>
        <w:t>convencionales aún más modernos.</w:t>
      </w:r>
    </w:p>
    <w:p w14:paraId="1A32614B" w14:textId="77777777" w:rsidR="0086571A" w:rsidRDefault="0086571A" w:rsidP="002D1C36">
      <w:pPr>
        <w:jc w:val="both"/>
        <w:rPr>
          <w:rFonts w:ascii="Arial" w:hAnsi="Arial" w:cs="Arial"/>
          <w:bCs/>
          <w:sz w:val="22"/>
          <w:szCs w:val="22"/>
          <w:lang w:val="es-PE"/>
        </w:rPr>
      </w:pPr>
    </w:p>
    <w:p w14:paraId="2DE36FA4" w14:textId="4F0970B8" w:rsidR="000C6D50" w:rsidRDefault="000C6D50" w:rsidP="002D1C36">
      <w:pPr>
        <w:jc w:val="both"/>
        <w:rPr>
          <w:rFonts w:ascii="Arial" w:hAnsi="Arial" w:cs="Arial"/>
          <w:bCs/>
          <w:sz w:val="22"/>
          <w:szCs w:val="22"/>
          <w:lang w:val="es-PE"/>
        </w:rPr>
      </w:pPr>
    </w:p>
    <w:p w14:paraId="0A059883" w14:textId="2CCB5F68" w:rsidR="000C6D50" w:rsidRDefault="00B610DA" w:rsidP="002B006B">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014DE049" wp14:editId="3CFC0EAA">
            <wp:extent cx="3108960" cy="262128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8960" cy="2621280"/>
                    </a:xfrm>
                    <a:prstGeom prst="rect">
                      <a:avLst/>
                    </a:prstGeom>
                    <a:noFill/>
                  </pic:spPr>
                </pic:pic>
              </a:graphicData>
            </a:graphic>
          </wp:inline>
        </w:drawing>
      </w:r>
    </w:p>
    <w:p w14:paraId="2C449D1D" w14:textId="39CD4E77" w:rsidR="000C6D50" w:rsidRDefault="000C6D50" w:rsidP="002D1C36">
      <w:pPr>
        <w:jc w:val="both"/>
        <w:rPr>
          <w:rFonts w:ascii="Arial" w:hAnsi="Arial" w:cs="Arial"/>
          <w:bCs/>
          <w:sz w:val="22"/>
          <w:szCs w:val="22"/>
          <w:lang w:val="es-PE"/>
        </w:rPr>
      </w:pPr>
    </w:p>
    <w:p w14:paraId="23A49503" w14:textId="1C4379DF" w:rsidR="00CF50E8" w:rsidRDefault="000C6D50" w:rsidP="000C6D50">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sidR="0075737F">
        <w:rPr>
          <w:rFonts w:ascii="Arial" w:hAnsi="Arial" w:cs="Arial"/>
          <w:b/>
          <w:bCs/>
          <w:i/>
          <w:iCs/>
          <w:sz w:val="22"/>
          <w:szCs w:val="22"/>
          <w:lang w:val="es-PE"/>
        </w:rPr>
        <w:t>6</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Temperatura de calcinación y porcentaje de conversión a CaO en Proceso HEVA </w:t>
      </w:r>
    </w:p>
    <w:p w14:paraId="28004BD8" w14:textId="029B875C" w:rsidR="000C6D50" w:rsidRPr="00CF50E8" w:rsidRDefault="000C6D50" w:rsidP="000C6D50">
      <w:pPr>
        <w:jc w:val="both"/>
        <w:rPr>
          <w:rFonts w:ascii="Arial" w:hAnsi="Arial" w:cs="Arial"/>
          <w:bCs/>
          <w:i/>
          <w:iCs/>
          <w:sz w:val="22"/>
          <w:szCs w:val="22"/>
          <w:lang w:val="es-PE"/>
        </w:rPr>
      </w:pPr>
      <w:r w:rsidRPr="00CF50E8">
        <w:rPr>
          <w:rFonts w:ascii="Arial" w:hAnsi="Arial" w:cs="Arial"/>
          <w:bCs/>
          <w:i/>
          <w:iCs/>
          <w:sz w:val="22"/>
          <w:szCs w:val="22"/>
          <w:lang w:val="es-PE"/>
        </w:rPr>
        <w:t xml:space="preserve">(Fuente: </w:t>
      </w:r>
      <w:r w:rsidR="0075603D" w:rsidRPr="00CF50E8">
        <w:rPr>
          <w:rFonts w:ascii="Arial" w:hAnsi="Arial" w:cs="Arial"/>
          <w:bCs/>
          <w:i/>
          <w:iCs/>
          <w:sz w:val="22"/>
          <w:szCs w:val="22"/>
          <w:lang w:val="es-PE"/>
        </w:rPr>
        <w:t>C. Villachica</w:t>
      </w:r>
      <w:r w:rsidR="00E47AE5" w:rsidRPr="00CF50E8">
        <w:rPr>
          <w:rFonts w:ascii="Arial" w:hAnsi="Arial" w:cs="Arial"/>
          <w:bCs/>
          <w:i/>
          <w:iCs/>
          <w:sz w:val="22"/>
          <w:szCs w:val="22"/>
          <w:lang w:val="es-PE"/>
        </w:rPr>
        <w:t xml:space="preserve"> 2025</w:t>
      </w:r>
      <w:r w:rsidRPr="00CF50E8">
        <w:rPr>
          <w:rFonts w:ascii="Arial" w:hAnsi="Arial" w:cs="Arial"/>
          <w:bCs/>
          <w:i/>
          <w:iCs/>
          <w:sz w:val="22"/>
          <w:szCs w:val="22"/>
          <w:lang w:val="es-PE"/>
        </w:rPr>
        <w:t xml:space="preserve">). </w:t>
      </w:r>
    </w:p>
    <w:p w14:paraId="1447F7F6" w14:textId="77777777" w:rsidR="000C6D50" w:rsidRDefault="000C6D50" w:rsidP="002D1C36">
      <w:pPr>
        <w:jc w:val="both"/>
        <w:rPr>
          <w:rFonts w:ascii="Arial" w:hAnsi="Arial" w:cs="Arial"/>
          <w:bCs/>
          <w:sz w:val="22"/>
          <w:szCs w:val="22"/>
          <w:lang w:val="es-PE"/>
        </w:rPr>
      </w:pPr>
    </w:p>
    <w:p w14:paraId="08529D49" w14:textId="7E89AF17" w:rsidR="000C6D50" w:rsidRDefault="001767B4" w:rsidP="002D1C36">
      <w:pPr>
        <w:jc w:val="both"/>
        <w:rPr>
          <w:rFonts w:ascii="Arial" w:hAnsi="Arial" w:cs="Arial"/>
          <w:bCs/>
          <w:sz w:val="22"/>
          <w:szCs w:val="22"/>
          <w:lang w:val="es-PE"/>
        </w:rPr>
      </w:pPr>
      <w:r w:rsidRPr="003845A1">
        <w:rPr>
          <w:rFonts w:ascii="Arial" w:hAnsi="Arial" w:cs="Arial"/>
          <w:bCs/>
          <w:sz w:val="22"/>
          <w:szCs w:val="22"/>
          <w:lang w:val="es-PE"/>
        </w:rPr>
        <w:t>Ello, no sólo implica un ahorro de energía en el orden de 50%, así como un menor costo de producción; además la calidad de cal obtenida alcanza 96% de pureza en CaO, comparado con el 82% CaO obtenido convencionalmente</w:t>
      </w:r>
      <w:r>
        <w:rPr>
          <w:rFonts w:ascii="Arial" w:hAnsi="Arial" w:cs="Arial"/>
          <w:bCs/>
          <w:sz w:val="22"/>
          <w:szCs w:val="22"/>
          <w:lang w:val="es-PE"/>
        </w:rPr>
        <w:t>.</w:t>
      </w:r>
    </w:p>
    <w:p w14:paraId="030EF813" w14:textId="704FA7F9" w:rsidR="005874BB" w:rsidRDefault="005874BB" w:rsidP="002D1C36">
      <w:pPr>
        <w:jc w:val="both"/>
        <w:rPr>
          <w:rFonts w:ascii="Arial" w:hAnsi="Arial" w:cs="Arial"/>
          <w:bCs/>
          <w:sz w:val="22"/>
          <w:szCs w:val="22"/>
          <w:lang w:val="es-PE"/>
        </w:rPr>
      </w:pPr>
    </w:p>
    <w:p w14:paraId="3AEBE8B5" w14:textId="35C4EAB9" w:rsidR="005874BB" w:rsidRDefault="005874BB" w:rsidP="002D1C36">
      <w:pPr>
        <w:jc w:val="both"/>
        <w:rPr>
          <w:rFonts w:ascii="Arial" w:hAnsi="Arial" w:cs="Arial"/>
          <w:bCs/>
          <w:sz w:val="22"/>
          <w:szCs w:val="22"/>
          <w:lang w:val="es-PE"/>
        </w:rPr>
      </w:pPr>
      <w:r>
        <w:rPr>
          <w:rFonts w:ascii="Arial" w:hAnsi="Arial" w:cs="Arial"/>
          <w:bCs/>
          <w:sz w:val="22"/>
          <w:szCs w:val="22"/>
          <w:lang w:val="es-PE"/>
        </w:rPr>
        <w:t>El objetivo es construir un HEVA Industrial para su implementación en una unidad de producción de cal cercana a una operación minera (Figura 7).</w:t>
      </w:r>
    </w:p>
    <w:p w14:paraId="5589DA25" w14:textId="24829C01" w:rsidR="00D33CA4" w:rsidRDefault="00D33CA4" w:rsidP="002D1C36">
      <w:pPr>
        <w:jc w:val="both"/>
        <w:rPr>
          <w:rFonts w:ascii="Arial" w:hAnsi="Arial" w:cs="Arial"/>
          <w:bCs/>
          <w:sz w:val="22"/>
          <w:szCs w:val="22"/>
          <w:lang w:val="es-PE"/>
        </w:rPr>
      </w:pPr>
    </w:p>
    <w:p w14:paraId="41A78EAE" w14:textId="2E601E50" w:rsidR="00D33CA4" w:rsidRDefault="00D33CA4" w:rsidP="002D1C36">
      <w:pPr>
        <w:jc w:val="both"/>
        <w:rPr>
          <w:rFonts w:ascii="Arial" w:hAnsi="Arial" w:cs="Arial"/>
          <w:bCs/>
          <w:sz w:val="22"/>
          <w:szCs w:val="22"/>
          <w:lang w:val="es-PE"/>
        </w:rPr>
      </w:pPr>
    </w:p>
    <w:p w14:paraId="48419AEE" w14:textId="1913980D" w:rsidR="00D33CA4" w:rsidRDefault="00B610DA" w:rsidP="00E8302C">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962306A" wp14:editId="4AE5E584">
            <wp:extent cx="3118737" cy="2324100"/>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24119" cy="2328111"/>
                    </a:xfrm>
                    <a:prstGeom prst="rect">
                      <a:avLst/>
                    </a:prstGeom>
                    <a:noFill/>
                  </pic:spPr>
                </pic:pic>
              </a:graphicData>
            </a:graphic>
          </wp:inline>
        </w:drawing>
      </w:r>
    </w:p>
    <w:p w14:paraId="72C3063D" w14:textId="77777777" w:rsidR="00E8302C" w:rsidRDefault="00E8302C" w:rsidP="00D33CA4">
      <w:pPr>
        <w:jc w:val="both"/>
        <w:rPr>
          <w:rFonts w:ascii="Arial" w:hAnsi="Arial" w:cs="Arial"/>
          <w:b/>
          <w:bCs/>
          <w:i/>
          <w:iCs/>
          <w:sz w:val="22"/>
          <w:szCs w:val="22"/>
          <w:lang w:val="es-PE"/>
        </w:rPr>
      </w:pPr>
    </w:p>
    <w:p w14:paraId="74073A31" w14:textId="18CC5AC5" w:rsidR="00D33CA4" w:rsidRDefault="00D33CA4" w:rsidP="00D33CA4">
      <w:pPr>
        <w:jc w:val="both"/>
        <w:rPr>
          <w:rFonts w:ascii="Arial" w:hAnsi="Arial" w:cs="Arial"/>
          <w:bCs/>
          <w:i/>
          <w:iCs/>
          <w:sz w:val="22"/>
          <w:szCs w:val="22"/>
          <w:lang w:val="es-PE"/>
        </w:rPr>
      </w:pPr>
      <w:r w:rsidRPr="00CF50E8">
        <w:rPr>
          <w:rFonts w:ascii="Arial" w:hAnsi="Arial" w:cs="Arial"/>
          <w:b/>
          <w:bCs/>
          <w:i/>
          <w:iCs/>
          <w:sz w:val="22"/>
          <w:szCs w:val="22"/>
          <w:lang w:val="es-PE"/>
        </w:rPr>
        <w:t xml:space="preserve">Figura </w:t>
      </w:r>
      <w:r>
        <w:rPr>
          <w:rFonts w:ascii="Arial" w:hAnsi="Arial" w:cs="Arial"/>
          <w:b/>
          <w:bCs/>
          <w:i/>
          <w:iCs/>
          <w:sz w:val="22"/>
          <w:szCs w:val="22"/>
          <w:lang w:val="es-PE"/>
        </w:rPr>
        <w:t>7</w:t>
      </w:r>
      <w:r w:rsidRPr="00CF50E8">
        <w:rPr>
          <w:rFonts w:ascii="Arial" w:hAnsi="Arial" w:cs="Arial"/>
          <w:b/>
          <w:bCs/>
          <w:i/>
          <w:iCs/>
          <w:sz w:val="22"/>
          <w:szCs w:val="22"/>
          <w:lang w:val="es-PE"/>
        </w:rPr>
        <w:t>.</w:t>
      </w:r>
      <w:r w:rsidRPr="00CF50E8">
        <w:rPr>
          <w:rFonts w:ascii="Arial" w:hAnsi="Arial" w:cs="Arial"/>
          <w:bCs/>
          <w:i/>
          <w:iCs/>
          <w:sz w:val="22"/>
          <w:szCs w:val="22"/>
          <w:lang w:val="es-PE"/>
        </w:rPr>
        <w:t xml:space="preserve"> </w:t>
      </w:r>
      <w:r>
        <w:rPr>
          <w:rFonts w:ascii="Arial" w:hAnsi="Arial" w:cs="Arial"/>
          <w:bCs/>
          <w:i/>
          <w:iCs/>
          <w:sz w:val="22"/>
          <w:szCs w:val="22"/>
          <w:lang w:val="es-PE"/>
        </w:rPr>
        <w:t>HEVA Industrial 30T/d</w:t>
      </w:r>
    </w:p>
    <w:p w14:paraId="54505A7E" w14:textId="77777777" w:rsidR="00D33CA4" w:rsidRPr="00CF50E8" w:rsidRDefault="00D33CA4" w:rsidP="00D33CA4">
      <w:pPr>
        <w:jc w:val="both"/>
        <w:rPr>
          <w:rFonts w:ascii="Arial" w:hAnsi="Arial" w:cs="Arial"/>
          <w:bCs/>
          <w:i/>
          <w:iCs/>
          <w:sz w:val="22"/>
          <w:szCs w:val="22"/>
          <w:lang w:val="es-PE"/>
        </w:rPr>
      </w:pPr>
      <w:r w:rsidRPr="00CF50E8">
        <w:rPr>
          <w:rFonts w:ascii="Arial" w:hAnsi="Arial" w:cs="Arial"/>
          <w:bCs/>
          <w:i/>
          <w:iCs/>
          <w:sz w:val="22"/>
          <w:szCs w:val="22"/>
          <w:lang w:val="es-PE"/>
        </w:rPr>
        <w:t xml:space="preserve">(Fuente: C. Villachica 2025). </w:t>
      </w:r>
    </w:p>
    <w:p w14:paraId="1E4EA1D9" w14:textId="49A3BDD9" w:rsidR="008456D3" w:rsidRDefault="008456D3" w:rsidP="002D1C36">
      <w:pPr>
        <w:jc w:val="both"/>
        <w:rPr>
          <w:rFonts w:ascii="Arial" w:hAnsi="Arial" w:cs="Arial"/>
          <w:bCs/>
          <w:sz w:val="22"/>
          <w:szCs w:val="22"/>
          <w:lang w:val="es-PE"/>
        </w:rPr>
      </w:pPr>
    </w:p>
    <w:p w14:paraId="29B71AA1" w14:textId="70A2C6A7" w:rsidR="008456D3" w:rsidRDefault="008456D3" w:rsidP="008456D3">
      <w:pPr>
        <w:jc w:val="both"/>
        <w:rPr>
          <w:rFonts w:ascii="Arial" w:hAnsi="Arial" w:cs="Arial"/>
          <w:bCs/>
          <w:sz w:val="22"/>
          <w:szCs w:val="22"/>
          <w:lang w:val="es-PE"/>
        </w:rPr>
      </w:pPr>
      <w:r>
        <w:rPr>
          <w:rFonts w:ascii="Arial" w:hAnsi="Arial" w:cs="Arial"/>
          <w:bCs/>
          <w:sz w:val="22"/>
          <w:szCs w:val="22"/>
          <w:lang w:val="es-PE"/>
        </w:rPr>
        <w:lastRenderedPageBreak/>
        <w:t xml:space="preserve">Esta </w:t>
      </w:r>
      <w:r w:rsidRPr="008456D3">
        <w:rPr>
          <w:rFonts w:ascii="Arial" w:hAnsi="Arial" w:cs="Arial"/>
          <w:bCs/>
          <w:sz w:val="22"/>
          <w:szCs w:val="22"/>
          <w:lang w:val="es-PE"/>
        </w:rPr>
        <w:t>cal ecológica</w:t>
      </w:r>
      <w:r>
        <w:rPr>
          <w:rFonts w:ascii="Arial" w:hAnsi="Arial" w:cs="Arial"/>
          <w:bCs/>
          <w:sz w:val="22"/>
          <w:szCs w:val="22"/>
          <w:lang w:val="es-PE"/>
        </w:rPr>
        <w:t xml:space="preserve">, </w:t>
      </w:r>
      <w:r w:rsidRPr="008456D3">
        <w:rPr>
          <w:rFonts w:ascii="Arial" w:hAnsi="Arial" w:cs="Arial"/>
          <w:bCs/>
          <w:sz w:val="22"/>
          <w:szCs w:val="22"/>
          <w:lang w:val="es-PE"/>
        </w:rPr>
        <w:t>al poseer un mayor grado de reactividad (más del</w:t>
      </w:r>
      <w:r>
        <w:rPr>
          <w:rFonts w:ascii="Arial" w:hAnsi="Arial" w:cs="Arial"/>
          <w:bCs/>
          <w:sz w:val="22"/>
          <w:szCs w:val="22"/>
          <w:lang w:val="es-PE"/>
        </w:rPr>
        <w:t xml:space="preserve"> </w:t>
      </w:r>
      <w:r w:rsidRPr="008456D3">
        <w:rPr>
          <w:rFonts w:ascii="Arial" w:hAnsi="Arial" w:cs="Arial"/>
          <w:bCs/>
          <w:sz w:val="22"/>
          <w:szCs w:val="22"/>
          <w:lang w:val="es-PE"/>
        </w:rPr>
        <w:t>95%) es muy apropiada para la neutralización de efluentes y gases</w:t>
      </w:r>
      <w:r>
        <w:rPr>
          <w:rFonts w:ascii="Arial" w:hAnsi="Arial" w:cs="Arial"/>
          <w:bCs/>
          <w:sz w:val="22"/>
          <w:szCs w:val="22"/>
          <w:lang w:val="es-PE"/>
        </w:rPr>
        <w:t xml:space="preserve"> </w:t>
      </w:r>
      <w:r w:rsidRPr="008456D3">
        <w:rPr>
          <w:rFonts w:ascii="Arial" w:hAnsi="Arial" w:cs="Arial"/>
          <w:bCs/>
          <w:sz w:val="22"/>
          <w:szCs w:val="22"/>
          <w:lang w:val="es-PE"/>
        </w:rPr>
        <w:t>ácidos</w:t>
      </w:r>
      <w:r>
        <w:rPr>
          <w:rFonts w:ascii="Arial" w:hAnsi="Arial" w:cs="Arial"/>
          <w:bCs/>
          <w:sz w:val="22"/>
          <w:szCs w:val="22"/>
          <w:lang w:val="es-PE"/>
        </w:rPr>
        <w:t xml:space="preserve">, debido a que requiere </w:t>
      </w:r>
      <w:r w:rsidRPr="008456D3">
        <w:rPr>
          <w:rFonts w:ascii="Arial" w:hAnsi="Arial" w:cs="Arial"/>
          <w:bCs/>
          <w:sz w:val="22"/>
          <w:szCs w:val="22"/>
          <w:lang w:val="es-PE"/>
        </w:rPr>
        <w:t>periodos más cortos de residencia en los</w:t>
      </w:r>
      <w:r>
        <w:rPr>
          <w:rFonts w:ascii="Arial" w:hAnsi="Arial" w:cs="Arial"/>
          <w:bCs/>
          <w:sz w:val="22"/>
          <w:szCs w:val="22"/>
          <w:lang w:val="es-PE"/>
        </w:rPr>
        <w:t xml:space="preserve"> </w:t>
      </w:r>
      <w:r w:rsidRPr="008456D3">
        <w:rPr>
          <w:rFonts w:ascii="Arial" w:hAnsi="Arial" w:cs="Arial"/>
          <w:bCs/>
          <w:sz w:val="22"/>
          <w:szCs w:val="22"/>
          <w:lang w:val="es-PE"/>
        </w:rPr>
        <w:t xml:space="preserve">reactores y </w:t>
      </w:r>
      <w:r>
        <w:rPr>
          <w:rFonts w:ascii="Arial" w:hAnsi="Arial" w:cs="Arial"/>
          <w:bCs/>
          <w:sz w:val="22"/>
          <w:szCs w:val="22"/>
          <w:lang w:val="es-PE"/>
        </w:rPr>
        <w:t>ello resulta en</w:t>
      </w:r>
      <w:r w:rsidRPr="008456D3">
        <w:rPr>
          <w:rFonts w:ascii="Arial" w:hAnsi="Arial" w:cs="Arial"/>
          <w:bCs/>
          <w:sz w:val="22"/>
          <w:szCs w:val="22"/>
          <w:lang w:val="es-PE"/>
        </w:rPr>
        <w:t xml:space="preserve"> un consumo menor. </w:t>
      </w:r>
      <w:r>
        <w:rPr>
          <w:rFonts w:ascii="Arial" w:hAnsi="Arial" w:cs="Arial"/>
          <w:bCs/>
          <w:sz w:val="22"/>
          <w:szCs w:val="22"/>
          <w:lang w:val="es-PE"/>
        </w:rPr>
        <w:t xml:space="preserve">Al realizar las pruebas </w:t>
      </w:r>
      <w:r w:rsidRPr="008456D3">
        <w:rPr>
          <w:rFonts w:ascii="Arial" w:hAnsi="Arial" w:cs="Arial"/>
          <w:bCs/>
          <w:sz w:val="22"/>
          <w:szCs w:val="22"/>
          <w:lang w:val="es-PE"/>
        </w:rPr>
        <w:t>para neutralizar un efluente ácido minero con</w:t>
      </w:r>
      <w:r>
        <w:rPr>
          <w:rFonts w:ascii="Arial" w:hAnsi="Arial" w:cs="Arial"/>
          <w:bCs/>
          <w:sz w:val="22"/>
          <w:szCs w:val="22"/>
          <w:lang w:val="es-PE"/>
        </w:rPr>
        <w:t xml:space="preserve"> </w:t>
      </w:r>
      <w:r w:rsidRPr="008456D3">
        <w:rPr>
          <w:rFonts w:ascii="Arial" w:hAnsi="Arial" w:cs="Arial"/>
          <w:bCs/>
          <w:sz w:val="22"/>
          <w:szCs w:val="22"/>
          <w:lang w:val="es-PE"/>
        </w:rPr>
        <w:t>pH 2.9</w:t>
      </w:r>
      <w:r>
        <w:rPr>
          <w:rFonts w:ascii="Arial" w:hAnsi="Arial" w:cs="Arial"/>
          <w:bCs/>
          <w:sz w:val="22"/>
          <w:szCs w:val="22"/>
          <w:lang w:val="es-PE"/>
        </w:rPr>
        <w:t xml:space="preserve">, se verificó que </w:t>
      </w:r>
      <w:r w:rsidRPr="008456D3">
        <w:rPr>
          <w:rFonts w:ascii="Arial" w:hAnsi="Arial" w:cs="Arial"/>
          <w:bCs/>
          <w:sz w:val="22"/>
          <w:szCs w:val="22"/>
          <w:lang w:val="es-PE"/>
        </w:rPr>
        <w:t>un consumo 46% menor que la cal comercial del</w:t>
      </w:r>
      <w:r>
        <w:rPr>
          <w:rFonts w:ascii="Arial" w:hAnsi="Arial" w:cs="Arial"/>
          <w:bCs/>
          <w:sz w:val="22"/>
          <w:szCs w:val="22"/>
          <w:lang w:val="es-PE"/>
        </w:rPr>
        <w:t xml:space="preserve"> </w:t>
      </w:r>
      <w:r w:rsidRPr="008456D3">
        <w:rPr>
          <w:rFonts w:ascii="Arial" w:hAnsi="Arial" w:cs="Arial"/>
          <w:bCs/>
          <w:sz w:val="22"/>
          <w:szCs w:val="22"/>
          <w:lang w:val="es-PE"/>
        </w:rPr>
        <w:t>mercado cuya reactividad es alrededor del 80%</w:t>
      </w:r>
      <w:r>
        <w:rPr>
          <w:rFonts w:ascii="Arial" w:hAnsi="Arial" w:cs="Arial"/>
          <w:bCs/>
          <w:sz w:val="22"/>
          <w:szCs w:val="22"/>
          <w:lang w:val="es-PE"/>
        </w:rPr>
        <w:t xml:space="preserve"> (Figura </w:t>
      </w:r>
      <w:r w:rsidR="005874BB">
        <w:rPr>
          <w:rFonts w:ascii="Arial" w:hAnsi="Arial" w:cs="Arial"/>
          <w:bCs/>
          <w:sz w:val="22"/>
          <w:szCs w:val="22"/>
          <w:lang w:val="es-PE"/>
        </w:rPr>
        <w:t>8</w:t>
      </w:r>
      <w:r>
        <w:rPr>
          <w:rFonts w:ascii="Arial" w:hAnsi="Arial" w:cs="Arial"/>
          <w:bCs/>
          <w:sz w:val="22"/>
          <w:szCs w:val="22"/>
          <w:lang w:val="es-PE"/>
        </w:rPr>
        <w:t>)</w:t>
      </w:r>
      <w:r w:rsidRPr="008456D3">
        <w:rPr>
          <w:rFonts w:ascii="Arial" w:hAnsi="Arial" w:cs="Arial"/>
          <w:bCs/>
          <w:sz w:val="22"/>
          <w:szCs w:val="22"/>
          <w:lang w:val="es-PE"/>
        </w:rPr>
        <w:t>.</w:t>
      </w:r>
    </w:p>
    <w:p w14:paraId="2FABDC5F" w14:textId="77777777" w:rsidR="00770BE9" w:rsidRDefault="00770BE9" w:rsidP="008456D3">
      <w:pPr>
        <w:jc w:val="both"/>
        <w:rPr>
          <w:rFonts w:ascii="Arial" w:hAnsi="Arial" w:cs="Arial"/>
          <w:bCs/>
          <w:sz w:val="22"/>
          <w:szCs w:val="22"/>
          <w:lang w:val="es-PE"/>
        </w:rPr>
      </w:pPr>
    </w:p>
    <w:p w14:paraId="0287E034" w14:textId="5057DC32" w:rsidR="001767B4" w:rsidRDefault="00B610DA"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B111BDB" wp14:editId="323D2133">
            <wp:extent cx="3207657" cy="19431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0867" cy="1945045"/>
                    </a:xfrm>
                    <a:prstGeom prst="rect">
                      <a:avLst/>
                    </a:prstGeom>
                    <a:noFill/>
                  </pic:spPr>
                </pic:pic>
              </a:graphicData>
            </a:graphic>
          </wp:inline>
        </w:drawing>
      </w:r>
    </w:p>
    <w:p w14:paraId="201ABD11" w14:textId="432D5281" w:rsidR="00F25916" w:rsidRDefault="00F25916" w:rsidP="002D1C36">
      <w:pPr>
        <w:jc w:val="both"/>
        <w:rPr>
          <w:rFonts w:ascii="Arial" w:hAnsi="Arial" w:cs="Arial"/>
          <w:bCs/>
          <w:sz w:val="22"/>
          <w:szCs w:val="22"/>
          <w:lang w:val="es-PE"/>
        </w:rPr>
      </w:pPr>
    </w:p>
    <w:p w14:paraId="311A35E5" w14:textId="55358121" w:rsidR="00545893" w:rsidRDefault="00545893" w:rsidP="00545893">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5874BB">
        <w:rPr>
          <w:rFonts w:ascii="Arial" w:hAnsi="Arial" w:cs="Arial"/>
          <w:b/>
          <w:bCs/>
          <w:sz w:val="22"/>
          <w:szCs w:val="22"/>
          <w:lang w:val="es-PE"/>
        </w:rPr>
        <w:t>8</w:t>
      </w:r>
      <w:r w:rsidRPr="00A10CA8">
        <w:rPr>
          <w:rFonts w:ascii="Arial" w:hAnsi="Arial" w:cs="Arial"/>
          <w:b/>
          <w:bCs/>
          <w:sz w:val="22"/>
          <w:szCs w:val="22"/>
          <w:lang w:val="es-PE"/>
        </w:rPr>
        <w:t>.</w:t>
      </w:r>
      <w:r>
        <w:rPr>
          <w:rFonts w:ascii="Arial" w:hAnsi="Arial" w:cs="Arial"/>
          <w:bCs/>
          <w:sz w:val="22"/>
          <w:szCs w:val="22"/>
          <w:lang w:val="es-PE"/>
        </w:rPr>
        <w:t xml:space="preserve"> Comparación de consumo cal ecológica (HEVA) y cal convencional para neutralizar efluente ácido</w:t>
      </w:r>
      <w:r w:rsidR="00F96E18">
        <w:rPr>
          <w:rFonts w:ascii="Arial" w:hAnsi="Arial" w:cs="Arial"/>
          <w:bCs/>
          <w:sz w:val="22"/>
          <w:szCs w:val="22"/>
          <w:lang w:val="es-PE"/>
        </w:rPr>
        <w:t xml:space="preserve"> </w:t>
      </w:r>
      <w:r w:rsidR="00E32DCB">
        <w:rPr>
          <w:rFonts w:ascii="Arial" w:hAnsi="Arial" w:cs="Arial"/>
          <w:bCs/>
          <w:sz w:val="22"/>
          <w:szCs w:val="22"/>
          <w:lang w:val="es-PE"/>
        </w:rPr>
        <w:t xml:space="preserve">(Fuente: </w:t>
      </w:r>
      <w:r w:rsidR="00F96E18">
        <w:rPr>
          <w:rFonts w:ascii="Arial" w:hAnsi="Arial" w:cs="Arial"/>
          <w:bCs/>
          <w:sz w:val="22"/>
          <w:szCs w:val="22"/>
          <w:lang w:val="es-PE"/>
        </w:rPr>
        <w:t>C. Villachica 2025</w:t>
      </w:r>
      <w:r w:rsidR="00E32DCB">
        <w:rPr>
          <w:rFonts w:ascii="Arial" w:hAnsi="Arial" w:cs="Arial"/>
          <w:bCs/>
          <w:sz w:val="22"/>
          <w:szCs w:val="22"/>
          <w:lang w:val="es-PE"/>
        </w:rPr>
        <w:t>)</w:t>
      </w:r>
      <w:r>
        <w:rPr>
          <w:rFonts w:ascii="Arial" w:hAnsi="Arial" w:cs="Arial"/>
          <w:bCs/>
          <w:sz w:val="22"/>
          <w:szCs w:val="22"/>
          <w:lang w:val="es-PE"/>
        </w:rPr>
        <w:t xml:space="preserve"> </w:t>
      </w:r>
    </w:p>
    <w:p w14:paraId="527509FE" w14:textId="6F0D364E" w:rsidR="002B006B" w:rsidRDefault="002B006B" w:rsidP="00545893">
      <w:pPr>
        <w:jc w:val="both"/>
        <w:rPr>
          <w:rFonts w:ascii="Arial" w:hAnsi="Arial" w:cs="Arial"/>
          <w:bCs/>
          <w:sz w:val="22"/>
          <w:szCs w:val="22"/>
          <w:lang w:val="es-PE"/>
        </w:rPr>
      </w:pPr>
    </w:p>
    <w:p w14:paraId="5501A94C" w14:textId="3D8B6197" w:rsidR="002B006B" w:rsidRDefault="002B006B" w:rsidP="002B006B">
      <w:pPr>
        <w:jc w:val="both"/>
        <w:rPr>
          <w:rFonts w:ascii="Arial" w:hAnsi="Arial" w:cs="Arial"/>
          <w:bCs/>
          <w:sz w:val="22"/>
          <w:szCs w:val="22"/>
          <w:lang w:val="es-PE"/>
        </w:rPr>
      </w:pPr>
      <w:r w:rsidRPr="001767B4">
        <w:rPr>
          <w:rFonts w:ascii="Arial" w:hAnsi="Arial" w:cs="Arial"/>
          <w:bCs/>
          <w:sz w:val="22"/>
          <w:szCs w:val="22"/>
          <w:lang w:val="es-PE"/>
        </w:rPr>
        <w:t xml:space="preserve">El </w:t>
      </w:r>
      <w:r>
        <w:rPr>
          <w:rFonts w:ascii="Arial" w:hAnsi="Arial" w:cs="Arial"/>
          <w:bCs/>
          <w:sz w:val="22"/>
          <w:szCs w:val="22"/>
          <w:lang w:val="es-PE"/>
        </w:rPr>
        <w:t>proceso</w:t>
      </w:r>
      <w:r w:rsidRPr="001767B4">
        <w:rPr>
          <w:rFonts w:ascii="Arial" w:hAnsi="Arial" w:cs="Arial"/>
          <w:bCs/>
          <w:sz w:val="22"/>
          <w:szCs w:val="22"/>
          <w:lang w:val="es-PE"/>
        </w:rPr>
        <w:t xml:space="preserve"> HEVA permit</w:t>
      </w:r>
      <w:r>
        <w:rPr>
          <w:rFonts w:ascii="Arial" w:hAnsi="Arial" w:cs="Arial"/>
          <w:bCs/>
          <w:sz w:val="22"/>
          <w:szCs w:val="22"/>
          <w:lang w:val="es-PE"/>
        </w:rPr>
        <w:t>ió</w:t>
      </w:r>
      <w:r w:rsidRPr="001767B4">
        <w:rPr>
          <w:rFonts w:ascii="Arial" w:hAnsi="Arial" w:cs="Arial"/>
          <w:bCs/>
          <w:sz w:val="22"/>
          <w:szCs w:val="22"/>
          <w:lang w:val="es-PE"/>
        </w:rPr>
        <w:t xml:space="preserve"> asimismo la captura completa del CO</w:t>
      </w:r>
      <w:r w:rsidRPr="001767B4">
        <w:rPr>
          <w:rFonts w:ascii="Arial" w:hAnsi="Arial" w:cs="Arial"/>
          <w:bCs/>
          <w:sz w:val="22"/>
          <w:szCs w:val="22"/>
          <w:vertAlign w:val="subscript"/>
          <w:lang w:val="es-PE"/>
        </w:rPr>
        <w:t>2</w:t>
      </w:r>
      <w:r w:rsidRPr="001767B4">
        <w:rPr>
          <w:rFonts w:ascii="Arial" w:hAnsi="Arial" w:cs="Arial"/>
          <w:bCs/>
          <w:sz w:val="22"/>
          <w:szCs w:val="22"/>
          <w:lang w:val="es-PE"/>
        </w:rPr>
        <w:t xml:space="preserve"> generado por la descomposición de la roca, con una concentración </w:t>
      </w:r>
      <w:r>
        <w:rPr>
          <w:rFonts w:ascii="Arial" w:hAnsi="Arial" w:cs="Arial"/>
          <w:bCs/>
          <w:sz w:val="22"/>
          <w:szCs w:val="22"/>
          <w:lang w:val="es-PE"/>
        </w:rPr>
        <w:t xml:space="preserve">superior al </w:t>
      </w:r>
      <w:r w:rsidRPr="001767B4">
        <w:rPr>
          <w:rFonts w:ascii="Arial" w:hAnsi="Arial" w:cs="Arial"/>
          <w:bCs/>
          <w:sz w:val="22"/>
          <w:szCs w:val="22"/>
          <w:lang w:val="es-PE"/>
        </w:rPr>
        <w:t>90%</w:t>
      </w:r>
      <w:r>
        <w:rPr>
          <w:rFonts w:ascii="Arial" w:hAnsi="Arial" w:cs="Arial"/>
          <w:bCs/>
          <w:sz w:val="22"/>
          <w:szCs w:val="22"/>
          <w:lang w:val="es-PE"/>
        </w:rPr>
        <w:t xml:space="preserve"> en una sola etapa</w:t>
      </w:r>
      <w:r w:rsidRPr="001767B4">
        <w:rPr>
          <w:rFonts w:ascii="Arial" w:hAnsi="Arial" w:cs="Arial"/>
          <w:bCs/>
          <w:sz w:val="22"/>
          <w:szCs w:val="22"/>
          <w:lang w:val="es-PE"/>
        </w:rPr>
        <w:t xml:space="preserve"> y libre de impurezas, lo que permit</w:t>
      </w:r>
      <w:r>
        <w:rPr>
          <w:rFonts w:ascii="Arial" w:hAnsi="Arial" w:cs="Arial"/>
          <w:bCs/>
          <w:sz w:val="22"/>
          <w:szCs w:val="22"/>
          <w:lang w:val="es-PE"/>
        </w:rPr>
        <w:t>ió</w:t>
      </w:r>
      <w:r w:rsidRPr="001767B4">
        <w:rPr>
          <w:rFonts w:ascii="Arial" w:hAnsi="Arial" w:cs="Arial"/>
          <w:bCs/>
          <w:sz w:val="22"/>
          <w:szCs w:val="22"/>
          <w:lang w:val="es-PE"/>
        </w:rPr>
        <w:t xml:space="preserve"> sea </w:t>
      </w:r>
      <w:r>
        <w:rPr>
          <w:rFonts w:ascii="Arial" w:hAnsi="Arial" w:cs="Arial"/>
          <w:bCs/>
          <w:sz w:val="22"/>
          <w:szCs w:val="22"/>
          <w:lang w:val="es-PE"/>
        </w:rPr>
        <w:t>comprimido y envasado</w:t>
      </w:r>
      <w:r w:rsidRPr="001767B4">
        <w:rPr>
          <w:rFonts w:ascii="Arial" w:hAnsi="Arial" w:cs="Arial"/>
          <w:bCs/>
          <w:sz w:val="22"/>
          <w:szCs w:val="22"/>
          <w:lang w:val="es-PE"/>
        </w:rPr>
        <w:t xml:space="preserve"> luego del enfriamiento</w:t>
      </w:r>
      <w:r>
        <w:rPr>
          <w:rFonts w:ascii="Arial" w:hAnsi="Arial" w:cs="Arial"/>
          <w:bCs/>
          <w:sz w:val="22"/>
          <w:szCs w:val="22"/>
          <w:lang w:val="es-PE"/>
        </w:rPr>
        <w:t xml:space="preserve"> (Figura </w:t>
      </w:r>
      <w:r w:rsidR="005874BB">
        <w:rPr>
          <w:rFonts w:ascii="Arial" w:hAnsi="Arial" w:cs="Arial"/>
          <w:bCs/>
          <w:sz w:val="22"/>
          <w:szCs w:val="22"/>
          <w:lang w:val="es-PE"/>
        </w:rPr>
        <w:t>9</w:t>
      </w:r>
      <w:r>
        <w:rPr>
          <w:rFonts w:ascii="Arial" w:hAnsi="Arial" w:cs="Arial"/>
          <w:bCs/>
          <w:sz w:val="22"/>
          <w:szCs w:val="22"/>
          <w:lang w:val="es-PE"/>
        </w:rPr>
        <w:t>).</w:t>
      </w:r>
    </w:p>
    <w:p w14:paraId="68E930CA" w14:textId="77777777" w:rsidR="002B006B" w:rsidRDefault="002B006B" w:rsidP="00545893">
      <w:pPr>
        <w:jc w:val="both"/>
        <w:rPr>
          <w:rFonts w:ascii="Arial" w:hAnsi="Arial" w:cs="Arial"/>
          <w:bCs/>
          <w:sz w:val="22"/>
          <w:szCs w:val="22"/>
          <w:lang w:val="es-PE"/>
        </w:rPr>
      </w:pPr>
    </w:p>
    <w:p w14:paraId="64CC8074" w14:textId="77777777" w:rsidR="00545893" w:rsidRDefault="00545893" w:rsidP="002D1C36">
      <w:pPr>
        <w:jc w:val="both"/>
        <w:rPr>
          <w:rFonts w:ascii="Arial" w:hAnsi="Arial" w:cs="Arial"/>
          <w:bCs/>
          <w:sz w:val="22"/>
          <w:szCs w:val="22"/>
          <w:lang w:val="es-PE"/>
        </w:rPr>
      </w:pPr>
    </w:p>
    <w:p w14:paraId="3C720486" w14:textId="3D57EA4B" w:rsidR="00E85432" w:rsidRDefault="00F701FE" w:rsidP="0085439B">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738960CE" wp14:editId="42C9D13A">
            <wp:extent cx="3186936" cy="23812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2853" cy="2385671"/>
                    </a:xfrm>
                    <a:prstGeom prst="rect">
                      <a:avLst/>
                    </a:prstGeom>
                    <a:noFill/>
                  </pic:spPr>
                </pic:pic>
              </a:graphicData>
            </a:graphic>
          </wp:inline>
        </w:drawing>
      </w:r>
    </w:p>
    <w:p w14:paraId="4769E923" w14:textId="4521B16A" w:rsidR="001729BB" w:rsidRDefault="001729BB" w:rsidP="002D1C36">
      <w:pPr>
        <w:jc w:val="both"/>
        <w:rPr>
          <w:rFonts w:ascii="Arial" w:hAnsi="Arial" w:cs="Arial"/>
          <w:bCs/>
          <w:sz w:val="22"/>
          <w:szCs w:val="22"/>
          <w:lang w:val="es-PE"/>
        </w:rPr>
      </w:pPr>
    </w:p>
    <w:p w14:paraId="725325DF" w14:textId="5227B0D4" w:rsidR="001729BB" w:rsidRDefault="001729BB" w:rsidP="001729BB">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5874BB">
        <w:rPr>
          <w:rFonts w:ascii="Arial" w:hAnsi="Arial" w:cs="Arial"/>
          <w:b/>
          <w:bCs/>
          <w:sz w:val="22"/>
          <w:szCs w:val="22"/>
          <w:lang w:val="es-PE"/>
        </w:rPr>
        <w:t>9</w:t>
      </w:r>
      <w:r w:rsidRPr="00A10CA8">
        <w:rPr>
          <w:rFonts w:ascii="Arial" w:hAnsi="Arial" w:cs="Arial"/>
          <w:b/>
          <w:bCs/>
          <w:sz w:val="22"/>
          <w:szCs w:val="22"/>
          <w:lang w:val="es-PE"/>
        </w:rPr>
        <w:t>.</w:t>
      </w:r>
      <w:r>
        <w:rPr>
          <w:rFonts w:ascii="Arial" w:hAnsi="Arial" w:cs="Arial"/>
          <w:bCs/>
          <w:sz w:val="22"/>
          <w:szCs w:val="22"/>
          <w:lang w:val="es-PE"/>
        </w:rPr>
        <w:t xml:space="preserve"> Compresión y envasado de CO</w:t>
      </w:r>
      <w:r w:rsidRPr="001729BB">
        <w:rPr>
          <w:rFonts w:ascii="Arial" w:hAnsi="Arial" w:cs="Arial"/>
          <w:bCs/>
          <w:sz w:val="22"/>
          <w:szCs w:val="22"/>
          <w:vertAlign w:val="subscript"/>
          <w:lang w:val="es-PE"/>
        </w:rPr>
        <w:t>2</w:t>
      </w:r>
      <w:r>
        <w:rPr>
          <w:rFonts w:ascii="Arial" w:hAnsi="Arial" w:cs="Arial"/>
          <w:bCs/>
          <w:sz w:val="22"/>
          <w:szCs w:val="22"/>
          <w:lang w:val="es-PE"/>
        </w:rPr>
        <w:t xml:space="preserve"> obtenido en Planta piloto para aplicación de Pr</w:t>
      </w:r>
      <w:r w:rsidRPr="00A10CA8">
        <w:rPr>
          <w:rFonts w:ascii="Arial" w:hAnsi="Arial" w:cs="Arial"/>
          <w:bCs/>
          <w:sz w:val="22"/>
          <w:szCs w:val="22"/>
          <w:lang w:val="es-PE"/>
        </w:rPr>
        <w:t xml:space="preserve">oceso </w:t>
      </w:r>
      <w:r>
        <w:rPr>
          <w:rFonts w:ascii="Arial" w:hAnsi="Arial" w:cs="Arial"/>
          <w:bCs/>
          <w:sz w:val="22"/>
          <w:szCs w:val="22"/>
          <w:lang w:val="es-PE"/>
        </w:rPr>
        <w:t>HEVA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2B80E910" w14:textId="0B79CABB" w:rsidR="005645F1" w:rsidRDefault="005645F1" w:rsidP="001729BB">
      <w:pPr>
        <w:jc w:val="both"/>
        <w:rPr>
          <w:rFonts w:ascii="Arial" w:hAnsi="Arial" w:cs="Arial"/>
          <w:bCs/>
          <w:sz w:val="22"/>
          <w:szCs w:val="22"/>
          <w:lang w:val="es-PE"/>
        </w:rPr>
      </w:pPr>
    </w:p>
    <w:p w14:paraId="1EEA1280" w14:textId="33EB32DE" w:rsidR="00067B9D" w:rsidRDefault="00067B9D" w:rsidP="00067B9D">
      <w:pPr>
        <w:jc w:val="both"/>
        <w:rPr>
          <w:rFonts w:ascii="Arial" w:hAnsi="Arial" w:cs="Arial"/>
          <w:bCs/>
          <w:sz w:val="22"/>
          <w:szCs w:val="22"/>
          <w:lang w:val="es-PE"/>
        </w:rPr>
      </w:pPr>
      <w:r>
        <w:rPr>
          <w:rFonts w:ascii="Arial" w:hAnsi="Arial" w:cs="Arial"/>
          <w:bCs/>
          <w:sz w:val="22"/>
          <w:szCs w:val="22"/>
          <w:lang w:val="es-PE"/>
        </w:rPr>
        <w:t>El CO</w:t>
      </w:r>
      <w:r w:rsidRPr="005645F1">
        <w:rPr>
          <w:rFonts w:ascii="Arial" w:hAnsi="Arial" w:cs="Arial"/>
          <w:bCs/>
          <w:sz w:val="22"/>
          <w:szCs w:val="22"/>
          <w:vertAlign w:val="subscript"/>
          <w:lang w:val="es-PE"/>
        </w:rPr>
        <w:t>2</w:t>
      </w:r>
      <w:r>
        <w:rPr>
          <w:rFonts w:ascii="Arial" w:hAnsi="Arial" w:cs="Arial"/>
          <w:bCs/>
          <w:sz w:val="22"/>
          <w:szCs w:val="22"/>
          <w:lang w:val="es-PE"/>
        </w:rPr>
        <w:t xml:space="preserve"> ecológico obtenido fue utilizado para </w:t>
      </w:r>
      <w:r w:rsidRPr="005645F1">
        <w:rPr>
          <w:rFonts w:ascii="Arial" w:hAnsi="Arial" w:cs="Arial"/>
          <w:bCs/>
          <w:sz w:val="22"/>
          <w:szCs w:val="22"/>
          <w:lang w:val="es-PE"/>
        </w:rPr>
        <w:t xml:space="preserve">fertilización carbónica </w:t>
      </w:r>
      <w:r>
        <w:rPr>
          <w:rFonts w:ascii="Arial" w:hAnsi="Arial" w:cs="Arial"/>
          <w:bCs/>
          <w:sz w:val="22"/>
          <w:szCs w:val="22"/>
          <w:lang w:val="es-PE"/>
        </w:rPr>
        <w:t>en</w:t>
      </w:r>
      <w:r w:rsidRPr="005645F1">
        <w:rPr>
          <w:rFonts w:ascii="Arial" w:hAnsi="Arial" w:cs="Arial"/>
          <w:bCs/>
          <w:sz w:val="22"/>
          <w:szCs w:val="22"/>
          <w:lang w:val="es-PE"/>
        </w:rPr>
        <w:t xml:space="preserve"> el cultivo de microalgas (Figura </w:t>
      </w:r>
      <w:r w:rsidR="005874BB">
        <w:rPr>
          <w:rFonts w:ascii="Arial" w:hAnsi="Arial" w:cs="Arial"/>
          <w:bCs/>
          <w:sz w:val="22"/>
          <w:szCs w:val="22"/>
          <w:lang w:val="es-PE"/>
        </w:rPr>
        <w:t>10</w:t>
      </w:r>
      <w:r>
        <w:rPr>
          <w:rFonts w:ascii="Arial" w:hAnsi="Arial" w:cs="Arial"/>
          <w:bCs/>
          <w:sz w:val="22"/>
          <w:szCs w:val="22"/>
          <w:lang w:val="es-PE"/>
        </w:rPr>
        <w:t>a</w:t>
      </w:r>
      <w:r w:rsidRPr="005645F1">
        <w:rPr>
          <w:rFonts w:ascii="Arial" w:hAnsi="Arial" w:cs="Arial"/>
          <w:bCs/>
          <w:sz w:val="22"/>
          <w:szCs w:val="22"/>
          <w:lang w:val="es-PE"/>
        </w:rPr>
        <w:t>)</w:t>
      </w:r>
      <w:r>
        <w:rPr>
          <w:rFonts w:ascii="Arial" w:hAnsi="Arial" w:cs="Arial"/>
          <w:bCs/>
          <w:sz w:val="22"/>
          <w:szCs w:val="22"/>
          <w:lang w:val="es-PE"/>
        </w:rPr>
        <w:t>.</w:t>
      </w:r>
    </w:p>
    <w:p w14:paraId="352DBCC2" w14:textId="77777777" w:rsidR="00067B9D" w:rsidRDefault="00067B9D" w:rsidP="001729BB">
      <w:pPr>
        <w:jc w:val="both"/>
        <w:rPr>
          <w:rFonts w:ascii="Arial" w:hAnsi="Arial" w:cs="Arial"/>
          <w:bCs/>
          <w:sz w:val="22"/>
          <w:szCs w:val="22"/>
          <w:lang w:val="es-PE"/>
        </w:rPr>
      </w:pPr>
    </w:p>
    <w:p w14:paraId="7B7AA84F" w14:textId="70A1C836" w:rsidR="00067B9D" w:rsidRDefault="00F25916" w:rsidP="001729BB">
      <w:pPr>
        <w:jc w:val="both"/>
        <w:rPr>
          <w:rFonts w:ascii="Arial" w:hAnsi="Arial" w:cs="Arial"/>
          <w:bCs/>
          <w:sz w:val="22"/>
          <w:szCs w:val="22"/>
          <w:lang w:val="es-PE"/>
        </w:rPr>
      </w:pPr>
      <w:r>
        <w:rPr>
          <w:rFonts w:ascii="Arial" w:hAnsi="Arial" w:cs="Arial"/>
          <w:bCs/>
          <w:sz w:val="22"/>
          <w:szCs w:val="22"/>
          <w:lang w:val="es-PE"/>
        </w:rPr>
        <w:t>S</w:t>
      </w:r>
      <w:r w:rsidR="0087544A">
        <w:rPr>
          <w:rFonts w:ascii="Arial" w:hAnsi="Arial" w:cs="Arial"/>
          <w:bCs/>
          <w:sz w:val="22"/>
          <w:szCs w:val="22"/>
          <w:lang w:val="es-PE"/>
        </w:rPr>
        <w:t xml:space="preserve">e obtuvo como resultado que la cianobacteria </w:t>
      </w:r>
      <w:r w:rsidR="0087544A" w:rsidRPr="0087544A">
        <w:rPr>
          <w:rFonts w:ascii="Arial" w:hAnsi="Arial" w:cs="Arial"/>
          <w:bCs/>
          <w:i/>
          <w:sz w:val="22"/>
          <w:szCs w:val="22"/>
          <w:lang w:val="es-PE"/>
        </w:rPr>
        <w:t>Arthrospira plantensis</w:t>
      </w:r>
      <w:r w:rsidR="0087544A">
        <w:rPr>
          <w:rFonts w:ascii="Arial" w:hAnsi="Arial" w:cs="Arial"/>
          <w:bCs/>
          <w:sz w:val="22"/>
          <w:szCs w:val="22"/>
          <w:lang w:val="es-PE"/>
        </w:rPr>
        <w:t xml:space="preserve"> variedad Orovilica (cepa nativa de Perú</w:t>
      </w:r>
      <w:r w:rsidR="00EB5691">
        <w:rPr>
          <w:rFonts w:ascii="Arial" w:hAnsi="Arial" w:cs="Arial"/>
          <w:bCs/>
          <w:sz w:val="22"/>
          <w:szCs w:val="22"/>
          <w:lang w:val="es-PE"/>
        </w:rPr>
        <w:t xml:space="preserve">), </w:t>
      </w:r>
      <w:r w:rsidR="00EB5691" w:rsidRPr="005645F1">
        <w:rPr>
          <w:rFonts w:ascii="Arial" w:hAnsi="Arial" w:cs="Arial"/>
          <w:bCs/>
          <w:sz w:val="22"/>
          <w:szCs w:val="22"/>
          <w:lang w:val="es-PE"/>
        </w:rPr>
        <w:t>logró</w:t>
      </w:r>
      <w:r w:rsidR="0087544A">
        <w:rPr>
          <w:rFonts w:ascii="Arial" w:hAnsi="Arial" w:cs="Arial"/>
          <w:bCs/>
          <w:sz w:val="22"/>
          <w:szCs w:val="22"/>
          <w:lang w:val="es-PE"/>
        </w:rPr>
        <w:t xml:space="preserve"> adaptarse a la ingesta de </w:t>
      </w:r>
      <w:r w:rsidR="00EB5691">
        <w:rPr>
          <w:rFonts w:ascii="Arial" w:hAnsi="Arial" w:cs="Arial"/>
          <w:bCs/>
          <w:sz w:val="22"/>
          <w:szCs w:val="22"/>
          <w:lang w:val="es-PE"/>
        </w:rPr>
        <w:t>CO</w:t>
      </w:r>
      <w:r w:rsidR="00EB5691" w:rsidRPr="005645F1">
        <w:rPr>
          <w:rFonts w:ascii="Arial" w:hAnsi="Arial" w:cs="Arial"/>
          <w:bCs/>
          <w:sz w:val="22"/>
          <w:szCs w:val="22"/>
          <w:vertAlign w:val="subscript"/>
          <w:lang w:val="es-PE"/>
        </w:rPr>
        <w:t>2</w:t>
      </w:r>
      <w:r w:rsidR="00EB5691">
        <w:rPr>
          <w:rFonts w:ascii="Arial" w:hAnsi="Arial" w:cs="Arial"/>
          <w:bCs/>
          <w:sz w:val="22"/>
          <w:szCs w:val="22"/>
          <w:lang w:val="es-PE"/>
        </w:rPr>
        <w:t xml:space="preserve"> ecológico obtenido</w:t>
      </w:r>
      <w:r w:rsidR="0087544A">
        <w:rPr>
          <w:rFonts w:ascii="Arial" w:hAnsi="Arial" w:cs="Arial"/>
          <w:bCs/>
          <w:sz w:val="22"/>
          <w:szCs w:val="22"/>
          <w:lang w:val="es-PE"/>
        </w:rPr>
        <w:t xml:space="preserve"> a través del proceso HEVA, </w:t>
      </w:r>
      <w:r>
        <w:rPr>
          <w:rFonts w:ascii="Arial" w:hAnsi="Arial" w:cs="Arial"/>
          <w:bCs/>
          <w:sz w:val="22"/>
          <w:szCs w:val="22"/>
          <w:lang w:val="es-PE"/>
        </w:rPr>
        <w:t>obteniendo</w:t>
      </w:r>
      <w:r w:rsidR="0087544A">
        <w:rPr>
          <w:rFonts w:ascii="Arial" w:hAnsi="Arial" w:cs="Arial"/>
          <w:bCs/>
          <w:sz w:val="22"/>
          <w:szCs w:val="22"/>
          <w:lang w:val="es-PE"/>
        </w:rPr>
        <w:t xml:space="preserve"> un crecimiento final muy similar </w:t>
      </w:r>
      <w:r w:rsidR="000F39BD">
        <w:rPr>
          <w:rFonts w:ascii="Arial" w:hAnsi="Arial" w:cs="Arial"/>
          <w:bCs/>
          <w:sz w:val="22"/>
          <w:szCs w:val="22"/>
          <w:lang w:val="es-PE"/>
        </w:rPr>
        <w:t xml:space="preserve">(1.2 g/L) al obtenido con </w:t>
      </w:r>
      <w:r w:rsidR="00EB5691">
        <w:rPr>
          <w:rFonts w:ascii="Arial" w:hAnsi="Arial" w:cs="Arial"/>
          <w:bCs/>
          <w:sz w:val="22"/>
          <w:szCs w:val="22"/>
          <w:lang w:val="es-PE"/>
        </w:rPr>
        <w:t>CO</w:t>
      </w:r>
      <w:r w:rsidR="00EB5691" w:rsidRPr="005645F1">
        <w:rPr>
          <w:rFonts w:ascii="Arial" w:hAnsi="Arial" w:cs="Arial"/>
          <w:bCs/>
          <w:sz w:val="22"/>
          <w:szCs w:val="22"/>
          <w:vertAlign w:val="subscript"/>
          <w:lang w:val="es-PE"/>
        </w:rPr>
        <w:t>2</w:t>
      </w:r>
      <w:r w:rsidR="00EB5691">
        <w:rPr>
          <w:rFonts w:ascii="Arial" w:hAnsi="Arial" w:cs="Arial"/>
          <w:bCs/>
          <w:sz w:val="22"/>
          <w:szCs w:val="22"/>
          <w:lang w:val="es-PE"/>
        </w:rPr>
        <w:t xml:space="preserve"> comercial</w:t>
      </w:r>
      <w:r w:rsidR="000F39BD">
        <w:rPr>
          <w:rFonts w:ascii="Arial" w:hAnsi="Arial" w:cs="Arial"/>
          <w:bCs/>
          <w:sz w:val="22"/>
          <w:szCs w:val="22"/>
          <w:lang w:val="es-PE"/>
        </w:rPr>
        <w:t xml:space="preserve"> (1.0 g/L), en el mismo periodo de crecimiento (12 días)</w:t>
      </w:r>
      <w:r w:rsidR="00067B9D">
        <w:rPr>
          <w:rFonts w:ascii="Arial" w:hAnsi="Arial" w:cs="Arial"/>
          <w:bCs/>
          <w:sz w:val="22"/>
          <w:szCs w:val="22"/>
          <w:lang w:val="es-PE"/>
        </w:rPr>
        <w:t xml:space="preserve"> (Figura </w:t>
      </w:r>
      <w:r w:rsidR="005874BB">
        <w:rPr>
          <w:rFonts w:ascii="Arial" w:hAnsi="Arial" w:cs="Arial"/>
          <w:bCs/>
          <w:sz w:val="22"/>
          <w:szCs w:val="22"/>
          <w:lang w:val="es-PE"/>
        </w:rPr>
        <w:t>10</w:t>
      </w:r>
      <w:r w:rsidR="00067B9D">
        <w:rPr>
          <w:rFonts w:ascii="Arial" w:hAnsi="Arial" w:cs="Arial"/>
          <w:bCs/>
          <w:sz w:val="22"/>
          <w:szCs w:val="22"/>
          <w:lang w:val="es-PE"/>
        </w:rPr>
        <w:t>b)</w:t>
      </w:r>
      <w:r w:rsidR="000F39BD">
        <w:rPr>
          <w:rFonts w:ascii="Arial" w:hAnsi="Arial" w:cs="Arial"/>
          <w:bCs/>
          <w:sz w:val="22"/>
          <w:szCs w:val="22"/>
          <w:lang w:val="es-PE"/>
        </w:rPr>
        <w:t xml:space="preserve">. </w:t>
      </w:r>
    </w:p>
    <w:p w14:paraId="63ED40AA" w14:textId="77777777" w:rsidR="0008105F" w:rsidRDefault="0008105F" w:rsidP="001729BB">
      <w:pPr>
        <w:jc w:val="both"/>
        <w:rPr>
          <w:rFonts w:ascii="Arial" w:hAnsi="Arial" w:cs="Arial"/>
          <w:bCs/>
          <w:sz w:val="22"/>
          <w:szCs w:val="22"/>
          <w:lang w:val="es-PE"/>
        </w:rPr>
      </w:pPr>
    </w:p>
    <w:p w14:paraId="404F9892" w14:textId="46A931EE" w:rsidR="000F39BD" w:rsidRDefault="000F39BD" w:rsidP="001729BB">
      <w:pPr>
        <w:jc w:val="both"/>
        <w:rPr>
          <w:rFonts w:ascii="Arial" w:hAnsi="Arial" w:cs="Arial"/>
          <w:bCs/>
          <w:sz w:val="22"/>
          <w:szCs w:val="22"/>
          <w:lang w:val="es-PE"/>
        </w:rPr>
      </w:pPr>
      <w:r>
        <w:rPr>
          <w:rFonts w:ascii="Arial" w:hAnsi="Arial" w:cs="Arial"/>
          <w:bCs/>
          <w:sz w:val="22"/>
          <w:szCs w:val="22"/>
          <w:lang w:val="es-PE"/>
        </w:rPr>
        <w:t>Estas microalgas,</w:t>
      </w:r>
      <w:r w:rsidR="005645F1" w:rsidRPr="005645F1">
        <w:rPr>
          <w:rFonts w:ascii="Arial" w:hAnsi="Arial" w:cs="Arial"/>
          <w:bCs/>
          <w:sz w:val="22"/>
          <w:szCs w:val="22"/>
          <w:lang w:val="es-PE"/>
        </w:rPr>
        <w:t xml:space="preserve"> </w:t>
      </w:r>
      <w:r w:rsidR="005645F1">
        <w:rPr>
          <w:rFonts w:ascii="Arial" w:hAnsi="Arial" w:cs="Arial"/>
          <w:bCs/>
          <w:sz w:val="22"/>
          <w:szCs w:val="22"/>
          <w:lang w:val="es-PE"/>
        </w:rPr>
        <w:t>luego de ser liofilizadas</w:t>
      </w:r>
      <w:r w:rsidR="0087544A">
        <w:rPr>
          <w:rFonts w:ascii="Arial" w:hAnsi="Arial" w:cs="Arial"/>
          <w:bCs/>
          <w:sz w:val="22"/>
          <w:szCs w:val="22"/>
          <w:lang w:val="es-PE"/>
        </w:rPr>
        <w:t xml:space="preserve"> servirían como </w:t>
      </w:r>
      <w:r w:rsidR="005645F1" w:rsidRPr="005645F1">
        <w:rPr>
          <w:rFonts w:ascii="Arial" w:hAnsi="Arial" w:cs="Arial"/>
          <w:bCs/>
          <w:sz w:val="22"/>
          <w:szCs w:val="22"/>
          <w:lang w:val="es-PE"/>
        </w:rPr>
        <w:t>biofertilizante agrícola</w:t>
      </w:r>
      <w:r w:rsidR="0087544A">
        <w:rPr>
          <w:rFonts w:ascii="Arial" w:hAnsi="Arial" w:cs="Arial"/>
          <w:bCs/>
          <w:sz w:val="22"/>
          <w:szCs w:val="22"/>
          <w:lang w:val="es-PE"/>
        </w:rPr>
        <w:t xml:space="preserve">. </w:t>
      </w:r>
    </w:p>
    <w:p w14:paraId="49BC60C9" w14:textId="77777777" w:rsidR="000F39BD" w:rsidRDefault="000F39BD" w:rsidP="001729BB">
      <w:pPr>
        <w:jc w:val="both"/>
        <w:rPr>
          <w:rFonts w:ascii="Arial" w:hAnsi="Arial" w:cs="Arial"/>
          <w:bCs/>
          <w:sz w:val="22"/>
          <w:szCs w:val="22"/>
          <w:lang w:val="es-PE"/>
        </w:rPr>
      </w:pPr>
    </w:p>
    <w:p w14:paraId="755DDF31" w14:textId="143C0BEB" w:rsidR="000F39BD" w:rsidRDefault="00F701FE" w:rsidP="001835D1">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3D96E510" wp14:editId="34E248AB">
            <wp:extent cx="3134881" cy="3267075"/>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6582" cy="3279269"/>
                    </a:xfrm>
                    <a:prstGeom prst="rect">
                      <a:avLst/>
                    </a:prstGeom>
                    <a:noFill/>
                  </pic:spPr>
                </pic:pic>
              </a:graphicData>
            </a:graphic>
          </wp:inline>
        </w:drawing>
      </w:r>
    </w:p>
    <w:p w14:paraId="605FA216" w14:textId="7EEF106B" w:rsidR="00067B9D" w:rsidRDefault="00F701FE" w:rsidP="001835D1">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71509A25" wp14:editId="5A3C65E3">
            <wp:extent cx="3128667" cy="28003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8765" cy="2809388"/>
                    </a:xfrm>
                    <a:prstGeom prst="rect">
                      <a:avLst/>
                    </a:prstGeom>
                    <a:noFill/>
                  </pic:spPr>
                </pic:pic>
              </a:graphicData>
            </a:graphic>
          </wp:inline>
        </w:drawing>
      </w:r>
    </w:p>
    <w:p w14:paraId="4879ADE8" w14:textId="77777777" w:rsidR="000F39BD" w:rsidRDefault="000F39BD" w:rsidP="001729BB">
      <w:pPr>
        <w:jc w:val="both"/>
        <w:rPr>
          <w:rFonts w:ascii="Arial" w:hAnsi="Arial" w:cs="Arial"/>
          <w:bCs/>
          <w:sz w:val="22"/>
          <w:szCs w:val="22"/>
          <w:lang w:val="es-PE"/>
        </w:rPr>
      </w:pPr>
    </w:p>
    <w:p w14:paraId="222FB2DC" w14:textId="00B84AFC" w:rsidR="000F39BD" w:rsidRDefault="000F39BD" w:rsidP="000F39BD">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5874BB">
        <w:rPr>
          <w:rFonts w:ascii="Arial" w:hAnsi="Arial" w:cs="Arial"/>
          <w:b/>
          <w:bCs/>
          <w:sz w:val="22"/>
          <w:szCs w:val="22"/>
          <w:lang w:val="es-PE"/>
        </w:rPr>
        <w:t>10</w:t>
      </w:r>
      <w:r w:rsidRPr="00A10CA8">
        <w:rPr>
          <w:rFonts w:ascii="Arial" w:hAnsi="Arial" w:cs="Arial"/>
          <w:b/>
          <w:bCs/>
          <w:sz w:val="22"/>
          <w:szCs w:val="22"/>
          <w:lang w:val="es-PE"/>
        </w:rPr>
        <w:t>.</w:t>
      </w:r>
      <w:r>
        <w:rPr>
          <w:rFonts w:ascii="Arial" w:hAnsi="Arial" w:cs="Arial"/>
          <w:bCs/>
          <w:sz w:val="22"/>
          <w:szCs w:val="22"/>
          <w:lang w:val="es-PE"/>
        </w:rPr>
        <w:t xml:space="preserve"> Comparativa entre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sidR="00AD3E25">
        <w:rPr>
          <w:rFonts w:ascii="Arial" w:hAnsi="Arial" w:cs="Arial"/>
          <w:bCs/>
          <w:sz w:val="22"/>
          <w:szCs w:val="22"/>
          <w:lang w:val="es-PE"/>
        </w:rPr>
        <w:t>e</w:t>
      </w:r>
      <w:r w:rsidR="00AD3E25" w:rsidRPr="000F39BD">
        <w:rPr>
          <w:rFonts w:ascii="Arial" w:hAnsi="Arial" w:cs="Arial"/>
          <w:bCs/>
          <w:sz w:val="22"/>
          <w:szCs w:val="22"/>
          <w:lang w:val="es-PE"/>
        </w:rPr>
        <w:t>cológico</w:t>
      </w:r>
      <w:r w:rsidR="00AD3E25">
        <w:rPr>
          <w:rFonts w:ascii="Arial" w:hAnsi="Arial" w:cs="Arial"/>
          <w:bCs/>
          <w:sz w:val="22"/>
          <w:szCs w:val="22"/>
          <w:lang w:val="es-PE"/>
        </w:rPr>
        <w:t xml:space="preserve"> y</w:t>
      </w:r>
      <w:r>
        <w:rPr>
          <w:rFonts w:ascii="Arial" w:hAnsi="Arial" w:cs="Arial"/>
          <w:bCs/>
          <w:sz w:val="22"/>
          <w:szCs w:val="22"/>
          <w:lang w:val="es-PE"/>
        </w:rPr>
        <w:t xml:space="preserve"> comercial,</w:t>
      </w:r>
      <w:r w:rsidRPr="000F39BD">
        <w:rPr>
          <w:rFonts w:ascii="Arial" w:hAnsi="Arial" w:cs="Arial"/>
          <w:bCs/>
          <w:sz w:val="22"/>
          <w:szCs w:val="22"/>
          <w:lang w:val="es-PE"/>
        </w:rPr>
        <w:t xml:space="preserve"> </w:t>
      </w:r>
      <w:r>
        <w:rPr>
          <w:rFonts w:ascii="Arial" w:hAnsi="Arial" w:cs="Arial"/>
          <w:bCs/>
          <w:sz w:val="22"/>
          <w:szCs w:val="22"/>
          <w:lang w:val="es-PE"/>
        </w:rPr>
        <w:t xml:space="preserve">aplicado para </w:t>
      </w:r>
      <w:r w:rsidRPr="000F39BD">
        <w:rPr>
          <w:rFonts w:ascii="Arial" w:hAnsi="Arial" w:cs="Arial"/>
          <w:bCs/>
          <w:sz w:val="22"/>
          <w:szCs w:val="22"/>
          <w:lang w:val="es-PE"/>
        </w:rPr>
        <w:t>incremento de biomasa de cultivos microalgales.</w:t>
      </w:r>
      <w:r>
        <w:rPr>
          <w:rFonts w:ascii="Arial" w:hAnsi="Arial" w:cs="Arial"/>
          <w:bCs/>
          <w:sz w:val="22"/>
          <w:szCs w:val="22"/>
          <w:lang w:val="es-PE"/>
        </w:rPr>
        <w:t xml:space="preserve">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3206D174" w14:textId="01AF1490" w:rsidR="00F25916" w:rsidRDefault="000607E8" w:rsidP="00F25916">
      <w:pPr>
        <w:jc w:val="both"/>
        <w:rPr>
          <w:rFonts w:ascii="Arial" w:hAnsi="Arial" w:cs="Arial"/>
          <w:bCs/>
          <w:sz w:val="22"/>
          <w:szCs w:val="22"/>
          <w:lang w:val="es-PE"/>
        </w:rPr>
      </w:pPr>
      <w:r>
        <w:rPr>
          <w:rFonts w:ascii="Arial" w:hAnsi="Arial" w:cs="Arial"/>
          <w:bCs/>
          <w:sz w:val="22"/>
          <w:szCs w:val="22"/>
          <w:lang w:val="es-PE"/>
        </w:rPr>
        <w:lastRenderedPageBreak/>
        <w:t xml:space="preserve">Del mismo modo, </w:t>
      </w:r>
      <w:r w:rsidR="0087544A">
        <w:rPr>
          <w:rFonts w:ascii="Arial" w:hAnsi="Arial" w:cs="Arial"/>
          <w:bCs/>
          <w:sz w:val="22"/>
          <w:szCs w:val="22"/>
          <w:lang w:val="es-PE"/>
        </w:rPr>
        <w:t xml:space="preserve">el </w:t>
      </w:r>
      <w:r w:rsidR="00AD3E25">
        <w:rPr>
          <w:rFonts w:ascii="Arial" w:hAnsi="Arial" w:cs="Arial"/>
          <w:bCs/>
          <w:sz w:val="22"/>
          <w:szCs w:val="22"/>
          <w:lang w:val="es-PE"/>
        </w:rPr>
        <w:t>CO</w:t>
      </w:r>
      <w:r w:rsidR="00AD3E25" w:rsidRPr="005645F1">
        <w:rPr>
          <w:rFonts w:ascii="Arial" w:hAnsi="Arial" w:cs="Arial"/>
          <w:bCs/>
          <w:sz w:val="22"/>
          <w:szCs w:val="22"/>
          <w:vertAlign w:val="subscript"/>
          <w:lang w:val="es-PE"/>
        </w:rPr>
        <w:t>2</w:t>
      </w:r>
      <w:r w:rsidR="00AD3E25">
        <w:rPr>
          <w:rFonts w:ascii="Arial" w:hAnsi="Arial" w:cs="Arial"/>
          <w:bCs/>
          <w:sz w:val="22"/>
          <w:szCs w:val="22"/>
          <w:lang w:val="es-PE"/>
        </w:rPr>
        <w:t xml:space="preserve"> ecológico</w:t>
      </w:r>
      <w:r w:rsidR="0087544A">
        <w:rPr>
          <w:rFonts w:ascii="Arial" w:hAnsi="Arial" w:cs="Arial"/>
          <w:bCs/>
          <w:sz w:val="22"/>
          <w:szCs w:val="22"/>
          <w:lang w:val="es-PE"/>
        </w:rPr>
        <w:t xml:space="preserve">, fue utilizado en </w:t>
      </w:r>
      <w:r w:rsidR="005645F1" w:rsidRPr="005645F1">
        <w:rPr>
          <w:rFonts w:ascii="Arial" w:hAnsi="Arial" w:cs="Arial"/>
          <w:bCs/>
          <w:sz w:val="22"/>
          <w:szCs w:val="22"/>
          <w:lang w:val="es-PE"/>
        </w:rPr>
        <w:t xml:space="preserve">fertilización carbónica en invernaderos para semilleros y/o cultivos de valor agregado en la industria agrícola (Figura </w:t>
      </w:r>
      <w:r w:rsidR="001428A2">
        <w:rPr>
          <w:rFonts w:ascii="Arial" w:hAnsi="Arial" w:cs="Arial"/>
          <w:bCs/>
          <w:sz w:val="22"/>
          <w:szCs w:val="22"/>
          <w:lang w:val="es-PE"/>
        </w:rPr>
        <w:t>1</w:t>
      </w:r>
      <w:r w:rsidR="005874BB">
        <w:rPr>
          <w:rFonts w:ascii="Arial" w:hAnsi="Arial" w:cs="Arial"/>
          <w:bCs/>
          <w:sz w:val="22"/>
          <w:szCs w:val="22"/>
          <w:lang w:val="es-PE"/>
        </w:rPr>
        <w:t>1</w:t>
      </w:r>
      <w:r w:rsidR="00AD3E25" w:rsidRPr="005645F1">
        <w:rPr>
          <w:rFonts w:ascii="Arial" w:hAnsi="Arial" w:cs="Arial"/>
          <w:bCs/>
          <w:sz w:val="22"/>
          <w:szCs w:val="22"/>
          <w:lang w:val="es-PE"/>
        </w:rPr>
        <w:t>).</w:t>
      </w:r>
      <w:r w:rsidR="005645F1" w:rsidRPr="005645F1">
        <w:rPr>
          <w:rFonts w:ascii="Arial" w:hAnsi="Arial" w:cs="Arial"/>
          <w:bCs/>
          <w:sz w:val="22"/>
          <w:szCs w:val="22"/>
          <w:lang w:val="es-PE"/>
        </w:rPr>
        <w:t xml:space="preserve"> </w:t>
      </w:r>
    </w:p>
    <w:p w14:paraId="38A01736" w14:textId="58A4F823" w:rsidR="001729BB" w:rsidRDefault="001729BB" w:rsidP="002D1C36">
      <w:pPr>
        <w:jc w:val="both"/>
        <w:rPr>
          <w:rFonts w:ascii="Arial" w:hAnsi="Arial" w:cs="Arial"/>
          <w:bCs/>
          <w:sz w:val="22"/>
          <w:szCs w:val="22"/>
          <w:lang w:val="es-PE"/>
        </w:rPr>
      </w:pPr>
    </w:p>
    <w:p w14:paraId="4BD04B4E" w14:textId="6889ACF4" w:rsidR="00F25916" w:rsidRDefault="00F701FE" w:rsidP="002B266D">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032FD42C" wp14:editId="368FB351">
            <wp:extent cx="2162175" cy="280035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0290" cy="2849715"/>
                    </a:xfrm>
                    <a:prstGeom prst="rect">
                      <a:avLst/>
                    </a:prstGeom>
                    <a:noFill/>
                  </pic:spPr>
                </pic:pic>
              </a:graphicData>
            </a:graphic>
          </wp:inline>
        </w:drawing>
      </w:r>
    </w:p>
    <w:p w14:paraId="3C9FD4ED" w14:textId="00EAF3D6" w:rsidR="00F25916" w:rsidRDefault="00F25916" w:rsidP="002D1C36">
      <w:pPr>
        <w:jc w:val="both"/>
        <w:rPr>
          <w:rFonts w:ascii="Arial" w:hAnsi="Arial" w:cs="Arial"/>
          <w:bCs/>
          <w:sz w:val="22"/>
          <w:szCs w:val="22"/>
          <w:lang w:val="es-PE"/>
        </w:rPr>
      </w:pPr>
    </w:p>
    <w:p w14:paraId="1931C0A2" w14:textId="0E2CCD02" w:rsidR="00F25916" w:rsidRDefault="00F25916" w:rsidP="00F25916">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1428A2">
        <w:rPr>
          <w:rFonts w:ascii="Arial" w:hAnsi="Arial" w:cs="Arial"/>
          <w:b/>
          <w:bCs/>
          <w:sz w:val="22"/>
          <w:szCs w:val="22"/>
          <w:lang w:val="es-PE"/>
        </w:rPr>
        <w:t>1</w:t>
      </w:r>
      <w:r w:rsidR="005874BB">
        <w:rPr>
          <w:rFonts w:ascii="Arial" w:hAnsi="Arial" w:cs="Arial"/>
          <w:b/>
          <w:bCs/>
          <w:sz w:val="22"/>
          <w:szCs w:val="22"/>
          <w:lang w:val="es-PE"/>
        </w:rPr>
        <w:t>1</w:t>
      </w:r>
      <w:r w:rsidRPr="00A10CA8">
        <w:rPr>
          <w:rFonts w:ascii="Arial" w:hAnsi="Arial" w:cs="Arial"/>
          <w:b/>
          <w:bCs/>
          <w:sz w:val="22"/>
          <w:szCs w:val="22"/>
          <w:lang w:val="es-PE"/>
        </w:rPr>
        <w:t>.</w:t>
      </w:r>
      <w:r>
        <w:rPr>
          <w:rFonts w:ascii="Arial" w:hAnsi="Arial" w:cs="Arial"/>
          <w:bCs/>
          <w:sz w:val="22"/>
          <w:szCs w:val="22"/>
          <w:lang w:val="es-PE"/>
        </w:rPr>
        <w:t xml:space="preserve"> Aplicación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Pr>
          <w:rFonts w:ascii="Arial" w:hAnsi="Arial" w:cs="Arial"/>
          <w:bCs/>
          <w:sz w:val="22"/>
          <w:szCs w:val="22"/>
          <w:lang w:val="es-PE"/>
        </w:rPr>
        <w:t>e</w:t>
      </w:r>
      <w:r w:rsidRPr="000F39BD">
        <w:rPr>
          <w:rFonts w:ascii="Arial" w:hAnsi="Arial" w:cs="Arial"/>
          <w:bCs/>
          <w:sz w:val="22"/>
          <w:szCs w:val="22"/>
          <w:lang w:val="es-PE"/>
        </w:rPr>
        <w:t>cológico</w:t>
      </w:r>
      <w:r>
        <w:rPr>
          <w:rFonts w:ascii="Arial" w:hAnsi="Arial" w:cs="Arial"/>
          <w:bCs/>
          <w:sz w:val="22"/>
          <w:szCs w:val="22"/>
          <w:lang w:val="es-PE"/>
        </w:rPr>
        <w:t xml:space="preserve"> para </w:t>
      </w:r>
      <w:r w:rsidRPr="000F39BD">
        <w:rPr>
          <w:rFonts w:ascii="Arial" w:hAnsi="Arial" w:cs="Arial"/>
          <w:bCs/>
          <w:sz w:val="22"/>
          <w:szCs w:val="22"/>
          <w:lang w:val="es-PE"/>
        </w:rPr>
        <w:t xml:space="preserve">incremento de biomasa de cultivos </w:t>
      </w:r>
      <w:r>
        <w:rPr>
          <w:rFonts w:ascii="Arial" w:hAnsi="Arial" w:cs="Arial"/>
          <w:bCs/>
          <w:sz w:val="22"/>
          <w:szCs w:val="22"/>
          <w:lang w:val="es-PE"/>
        </w:rPr>
        <w:t>agrícola</w:t>
      </w:r>
      <w:r w:rsidRPr="000F39BD">
        <w:rPr>
          <w:rFonts w:ascii="Arial" w:hAnsi="Arial" w:cs="Arial"/>
          <w:bCs/>
          <w:sz w:val="22"/>
          <w:szCs w:val="22"/>
          <w:lang w:val="es-PE"/>
        </w:rPr>
        <w:t>.</w:t>
      </w:r>
      <w:r>
        <w:rPr>
          <w:rFonts w:ascii="Arial" w:hAnsi="Arial" w:cs="Arial"/>
          <w:bCs/>
          <w:sz w:val="22"/>
          <w:szCs w:val="22"/>
          <w:lang w:val="es-PE"/>
        </w:rPr>
        <w:t xml:space="preserve">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532AE698" w14:textId="77777777" w:rsidR="00272516" w:rsidRDefault="00272516" w:rsidP="001835D1">
      <w:pPr>
        <w:jc w:val="both"/>
        <w:rPr>
          <w:rFonts w:ascii="Arial" w:hAnsi="Arial" w:cs="Arial"/>
          <w:bCs/>
          <w:sz w:val="22"/>
          <w:szCs w:val="22"/>
          <w:lang w:val="es-PE"/>
        </w:rPr>
      </w:pPr>
    </w:p>
    <w:p w14:paraId="555CC161" w14:textId="7C98F53E" w:rsidR="00F25916" w:rsidRDefault="00F701FE" w:rsidP="00F2591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FEC4C55" wp14:editId="71664CB0">
            <wp:extent cx="3169920" cy="22098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9920" cy="2209800"/>
                    </a:xfrm>
                    <a:prstGeom prst="rect">
                      <a:avLst/>
                    </a:prstGeom>
                    <a:noFill/>
                  </pic:spPr>
                </pic:pic>
              </a:graphicData>
            </a:graphic>
          </wp:inline>
        </w:drawing>
      </w:r>
    </w:p>
    <w:p w14:paraId="77CDA274" w14:textId="08E7946D" w:rsidR="002B266D" w:rsidRDefault="00F701FE" w:rsidP="00F2591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6824D67E" wp14:editId="27DDF408">
            <wp:extent cx="3169920" cy="22479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9920" cy="2247900"/>
                    </a:xfrm>
                    <a:prstGeom prst="rect">
                      <a:avLst/>
                    </a:prstGeom>
                    <a:noFill/>
                  </pic:spPr>
                </pic:pic>
              </a:graphicData>
            </a:graphic>
          </wp:inline>
        </w:drawing>
      </w:r>
    </w:p>
    <w:p w14:paraId="2F84E28C" w14:textId="43DC06FF" w:rsidR="002B266D" w:rsidRDefault="002B266D" w:rsidP="002B266D">
      <w:pPr>
        <w:jc w:val="both"/>
        <w:rPr>
          <w:rFonts w:ascii="Arial" w:hAnsi="Arial" w:cs="Arial"/>
          <w:bCs/>
          <w:sz w:val="22"/>
          <w:szCs w:val="22"/>
          <w:lang w:val="es-PE"/>
        </w:rPr>
      </w:pPr>
      <w:r w:rsidRPr="00A10CA8">
        <w:rPr>
          <w:rFonts w:ascii="Arial" w:hAnsi="Arial" w:cs="Arial"/>
          <w:b/>
          <w:bCs/>
          <w:sz w:val="22"/>
          <w:szCs w:val="22"/>
          <w:lang w:val="es-PE"/>
        </w:rPr>
        <w:t xml:space="preserve">Figura </w:t>
      </w:r>
      <w:r w:rsidR="001428A2">
        <w:rPr>
          <w:rFonts w:ascii="Arial" w:hAnsi="Arial" w:cs="Arial"/>
          <w:b/>
          <w:bCs/>
          <w:sz w:val="22"/>
          <w:szCs w:val="22"/>
          <w:lang w:val="es-PE"/>
        </w:rPr>
        <w:t>1</w:t>
      </w:r>
      <w:r w:rsidR="00516A07">
        <w:rPr>
          <w:rFonts w:ascii="Arial" w:hAnsi="Arial" w:cs="Arial"/>
          <w:b/>
          <w:bCs/>
          <w:sz w:val="22"/>
          <w:szCs w:val="22"/>
          <w:lang w:val="es-PE"/>
        </w:rPr>
        <w:t>2</w:t>
      </w:r>
      <w:r w:rsidRPr="00A10CA8">
        <w:rPr>
          <w:rFonts w:ascii="Arial" w:hAnsi="Arial" w:cs="Arial"/>
          <w:b/>
          <w:bCs/>
          <w:sz w:val="22"/>
          <w:szCs w:val="22"/>
          <w:lang w:val="es-PE"/>
        </w:rPr>
        <w:t>.</w:t>
      </w:r>
      <w:r>
        <w:rPr>
          <w:rFonts w:ascii="Arial" w:hAnsi="Arial" w:cs="Arial"/>
          <w:bCs/>
          <w:sz w:val="22"/>
          <w:szCs w:val="22"/>
          <w:lang w:val="es-PE"/>
        </w:rPr>
        <w:t xml:space="preserve"> I</w:t>
      </w:r>
      <w:r w:rsidRPr="002B266D">
        <w:rPr>
          <w:rFonts w:ascii="Arial" w:hAnsi="Arial" w:cs="Arial"/>
          <w:bCs/>
          <w:sz w:val="22"/>
          <w:szCs w:val="22"/>
          <w:lang w:val="es-PE"/>
        </w:rPr>
        <w:t>ncremento de la masa de cultivo “rabanito”</w:t>
      </w:r>
      <w:r>
        <w:rPr>
          <w:rFonts w:ascii="Arial" w:hAnsi="Arial" w:cs="Arial"/>
          <w:bCs/>
          <w:sz w:val="22"/>
          <w:szCs w:val="22"/>
          <w:lang w:val="es-PE"/>
        </w:rPr>
        <w:t xml:space="preserve">, </w:t>
      </w:r>
      <w:r w:rsidRPr="002B266D">
        <w:rPr>
          <w:rFonts w:ascii="Arial" w:hAnsi="Arial" w:cs="Arial"/>
          <w:bCs/>
          <w:sz w:val="22"/>
          <w:szCs w:val="22"/>
          <w:lang w:val="es-PE"/>
        </w:rPr>
        <w:t xml:space="preserve">parte aérea (a) </w:t>
      </w:r>
      <w:r>
        <w:rPr>
          <w:rFonts w:ascii="Arial" w:hAnsi="Arial" w:cs="Arial"/>
          <w:bCs/>
          <w:sz w:val="22"/>
          <w:szCs w:val="22"/>
          <w:lang w:val="es-PE"/>
        </w:rPr>
        <w:t>y</w:t>
      </w:r>
      <w:r w:rsidRPr="002B266D">
        <w:rPr>
          <w:rFonts w:ascii="Arial" w:hAnsi="Arial" w:cs="Arial"/>
          <w:bCs/>
          <w:sz w:val="22"/>
          <w:szCs w:val="22"/>
          <w:lang w:val="es-PE"/>
        </w:rPr>
        <w:t xml:space="preserve"> raíz (</w:t>
      </w:r>
      <w:r>
        <w:rPr>
          <w:rFonts w:ascii="Arial" w:hAnsi="Arial" w:cs="Arial"/>
          <w:bCs/>
          <w:sz w:val="22"/>
          <w:szCs w:val="22"/>
          <w:lang w:val="es-PE"/>
        </w:rPr>
        <w:t xml:space="preserve">b), con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Pr>
          <w:rFonts w:ascii="Arial" w:hAnsi="Arial" w:cs="Arial"/>
          <w:bCs/>
          <w:sz w:val="22"/>
          <w:szCs w:val="22"/>
          <w:lang w:val="es-PE"/>
        </w:rPr>
        <w:t>e</w:t>
      </w:r>
      <w:r w:rsidRPr="000F39BD">
        <w:rPr>
          <w:rFonts w:ascii="Arial" w:hAnsi="Arial" w:cs="Arial"/>
          <w:bCs/>
          <w:sz w:val="22"/>
          <w:szCs w:val="22"/>
          <w:lang w:val="es-PE"/>
        </w:rPr>
        <w:t>cológico</w:t>
      </w:r>
      <w:r>
        <w:rPr>
          <w:rFonts w:ascii="Arial" w:hAnsi="Arial" w:cs="Arial"/>
          <w:bCs/>
          <w:sz w:val="22"/>
          <w:szCs w:val="22"/>
          <w:lang w:val="es-PE"/>
        </w:rPr>
        <w:t xml:space="preserve"> (</w:t>
      </w:r>
      <w:r w:rsidRPr="009C09E5">
        <w:rPr>
          <w:rFonts w:ascii="Arial" w:hAnsi="Arial" w:cs="Arial"/>
          <w:bCs/>
          <w:i/>
          <w:sz w:val="22"/>
          <w:szCs w:val="22"/>
          <w:lang w:val="es-PE"/>
        </w:rPr>
        <w:t>Fuente:</w:t>
      </w:r>
      <w:r>
        <w:rPr>
          <w:rFonts w:ascii="Arial" w:hAnsi="Arial" w:cs="Arial"/>
          <w:bCs/>
          <w:i/>
          <w:sz w:val="22"/>
          <w:szCs w:val="22"/>
          <w:lang w:val="es-PE"/>
        </w:rPr>
        <w:t xml:space="preserve"> </w:t>
      </w:r>
      <w:r w:rsidR="0075603D">
        <w:rPr>
          <w:rFonts w:ascii="Arial" w:hAnsi="Arial" w:cs="Arial"/>
          <w:bCs/>
          <w:i/>
          <w:sz w:val="22"/>
          <w:szCs w:val="22"/>
          <w:lang w:val="es-PE"/>
        </w:rPr>
        <w:t>C. Villachica</w:t>
      </w:r>
      <w:r>
        <w:rPr>
          <w:rFonts w:ascii="Arial" w:hAnsi="Arial" w:cs="Arial"/>
          <w:bCs/>
          <w:sz w:val="22"/>
          <w:szCs w:val="22"/>
          <w:lang w:val="es-PE"/>
        </w:rPr>
        <w:t xml:space="preserve">). </w:t>
      </w:r>
    </w:p>
    <w:p w14:paraId="093186F2" w14:textId="7AB9334D" w:rsidR="00272516" w:rsidRDefault="00272516" w:rsidP="00272516">
      <w:pPr>
        <w:jc w:val="both"/>
        <w:rPr>
          <w:rFonts w:ascii="Arial" w:hAnsi="Arial" w:cs="Arial"/>
          <w:bCs/>
          <w:sz w:val="22"/>
          <w:szCs w:val="22"/>
          <w:lang w:val="es-PE"/>
        </w:rPr>
      </w:pPr>
      <w:r>
        <w:rPr>
          <w:rFonts w:ascii="Arial" w:hAnsi="Arial" w:cs="Arial"/>
          <w:bCs/>
          <w:sz w:val="22"/>
          <w:szCs w:val="22"/>
          <w:lang w:val="es-PE"/>
        </w:rPr>
        <w:t xml:space="preserve">La utilización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0F39BD">
        <w:rPr>
          <w:rFonts w:ascii="Arial" w:hAnsi="Arial" w:cs="Arial"/>
          <w:bCs/>
          <w:sz w:val="22"/>
          <w:szCs w:val="22"/>
          <w:lang w:val="es-PE"/>
        </w:rPr>
        <w:t xml:space="preserve"> </w:t>
      </w:r>
      <w:r>
        <w:rPr>
          <w:rFonts w:ascii="Arial" w:hAnsi="Arial" w:cs="Arial"/>
          <w:bCs/>
          <w:sz w:val="22"/>
          <w:szCs w:val="22"/>
          <w:lang w:val="es-PE"/>
        </w:rPr>
        <w:t>e</w:t>
      </w:r>
      <w:r w:rsidRPr="000F39BD">
        <w:rPr>
          <w:rFonts w:ascii="Arial" w:hAnsi="Arial" w:cs="Arial"/>
          <w:bCs/>
          <w:sz w:val="22"/>
          <w:szCs w:val="22"/>
          <w:lang w:val="es-PE"/>
        </w:rPr>
        <w:t>cológico</w:t>
      </w:r>
      <w:r>
        <w:rPr>
          <w:rFonts w:ascii="Arial" w:hAnsi="Arial" w:cs="Arial"/>
          <w:bCs/>
          <w:sz w:val="22"/>
          <w:szCs w:val="22"/>
          <w:lang w:val="es-PE"/>
        </w:rPr>
        <w:t xml:space="preserve"> permitió el incremento de la masa de cultivo</w:t>
      </w:r>
      <w:r w:rsidR="00C64977">
        <w:rPr>
          <w:rFonts w:ascii="Arial" w:hAnsi="Arial" w:cs="Arial"/>
          <w:bCs/>
          <w:sz w:val="22"/>
          <w:szCs w:val="22"/>
          <w:lang w:val="es-PE"/>
        </w:rPr>
        <w:t xml:space="preserve"> del</w:t>
      </w:r>
      <w:r>
        <w:rPr>
          <w:rFonts w:ascii="Arial" w:hAnsi="Arial" w:cs="Arial"/>
          <w:bCs/>
          <w:sz w:val="22"/>
          <w:szCs w:val="22"/>
          <w:lang w:val="es-PE"/>
        </w:rPr>
        <w:t xml:space="preserve"> “</w:t>
      </w:r>
      <w:r w:rsidRPr="00C64977">
        <w:rPr>
          <w:rFonts w:ascii="Arial" w:hAnsi="Arial" w:cs="Arial"/>
          <w:bCs/>
          <w:i/>
          <w:iCs/>
          <w:sz w:val="22"/>
          <w:szCs w:val="22"/>
          <w:lang w:val="es-PE"/>
        </w:rPr>
        <w:t>rabanito</w:t>
      </w:r>
      <w:r>
        <w:rPr>
          <w:rFonts w:ascii="Arial" w:hAnsi="Arial" w:cs="Arial"/>
          <w:bCs/>
          <w:sz w:val="22"/>
          <w:szCs w:val="22"/>
          <w:lang w:val="es-PE"/>
        </w:rPr>
        <w:t xml:space="preserve">” </w:t>
      </w:r>
      <w:r w:rsidR="00C64977">
        <w:rPr>
          <w:rFonts w:ascii="Arial" w:hAnsi="Arial" w:cs="Arial"/>
          <w:bCs/>
          <w:sz w:val="22"/>
          <w:szCs w:val="22"/>
          <w:lang w:val="es-PE"/>
        </w:rPr>
        <w:t>(</w:t>
      </w:r>
      <w:r w:rsidR="00C64977" w:rsidRPr="00C64977">
        <w:rPr>
          <w:rFonts w:ascii="Arial" w:hAnsi="Arial" w:cs="Arial"/>
          <w:bCs/>
          <w:sz w:val="22"/>
          <w:szCs w:val="22"/>
          <w:lang w:val="es-PE"/>
        </w:rPr>
        <w:t>Raphanus sativus</w:t>
      </w:r>
      <w:r w:rsidR="00C64977">
        <w:rPr>
          <w:rFonts w:ascii="Arial" w:hAnsi="Arial" w:cs="Arial"/>
          <w:bCs/>
          <w:sz w:val="22"/>
          <w:szCs w:val="22"/>
          <w:lang w:val="es-PE"/>
        </w:rPr>
        <w:t xml:space="preserve">), es una variedad de hortaliza, </w:t>
      </w:r>
      <w:r>
        <w:rPr>
          <w:rFonts w:ascii="Arial" w:hAnsi="Arial" w:cs="Arial"/>
          <w:bCs/>
          <w:sz w:val="22"/>
          <w:szCs w:val="22"/>
          <w:lang w:val="es-PE"/>
        </w:rPr>
        <w:t>tanto de la parte aérea (42%) (Figura 12.a) como de la raíz (37%) (Figura 12.b).</w:t>
      </w:r>
    </w:p>
    <w:p w14:paraId="056ABBF5" w14:textId="77777777" w:rsidR="00272516" w:rsidRDefault="00272516" w:rsidP="000E1E7E">
      <w:pPr>
        <w:jc w:val="both"/>
        <w:rPr>
          <w:rFonts w:ascii="Arial" w:hAnsi="Arial" w:cs="Arial"/>
          <w:bCs/>
          <w:sz w:val="22"/>
          <w:szCs w:val="22"/>
          <w:lang w:val="es-PE"/>
        </w:rPr>
      </w:pPr>
    </w:p>
    <w:p w14:paraId="600F7C1F" w14:textId="05A0EA30" w:rsidR="00ED42B0" w:rsidRDefault="00272516" w:rsidP="000E1E7E">
      <w:pPr>
        <w:jc w:val="both"/>
        <w:rPr>
          <w:rFonts w:ascii="Arial" w:hAnsi="Arial" w:cs="Arial"/>
          <w:bCs/>
          <w:sz w:val="22"/>
          <w:szCs w:val="22"/>
          <w:lang w:val="es-PE"/>
        </w:rPr>
      </w:pPr>
      <w:r>
        <w:rPr>
          <w:rFonts w:ascii="Arial" w:hAnsi="Arial" w:cs="Arial"/>
          <w:bCs/>
          <w:sz w:val="22"/>
          <w:szCs w:val="22"/>
          <w:lang w:val="es-PE"/>
        </w:rPr>
        <w:t>C</w:t>
      </w:r>
      <w:r w:rsidR="000E1E7E">
        <w:rPr>
          <w:rFonts w:ascii="Arial" w:hAnsi="Arial" w:cs="Arial"/>
          <w:bCs/>
          <w:sz w:val="22"/>
          <w:szCs w:val="22"/>
          <w:lang w:val="es-PE"/>
        </w:rPr>
        <w:t>on el escalamiento obtenido a partir de las pruebas a nivel piloto, se pu</w:t>
      </w:r>
      <w:r w:rsidR="00037C36">
        <w:rPr>
          <w:rFonts w:ascii="Arial" w:hAnsi="Arial" w:cs="Arial"/>
          <w:bCs/>
          <w:sz w:val="22"/>
          <w:szCs w:val="22"/>
          <w:lang w:val="es-PE"/>
        </w:rPr>
        <w:t>ede</w:t>
      </w:r>
      <w:r w:rsidR="000E1E7E">
        <w:rPr>
          <w:rFonts w:ascii="Arial" w:hAnsi="Arial" w:cs="Arial"/>
          <w:bCs/>
          <w:sz w:val="22"/>
          <w:szCs w:val="22"/>
          <w:lang w:val="es-PE"/>
        </w:rPr>
        <w:t xml:space="preserve"> estimar que con una planta HEVA </w:t>
      </w:r>
      <w:r w:rsidR="000E1E7E" w:rsidRPr="000E1E7E">
        <w:rPr>
          <w:rFonts w:ascii="Arial" w:hAnsi="Arial" w:cs="Arial"/>
          <w:bCs/>
          <w:sz w:val="22"/>
          <w:szCs w:val="22"/>
          <w:lang w:val="es-PE"/>
        </w:rPr>
        <w:t xml:space="preserve">no sólo implica un ahorro de energía en el orden de 50%, así como un menor costo de producción; además la calidad de cal obtenida alcanza 96% de pureza en CaO, comparado con el 82% CaO obtenido convencionalmente. </w:t>
      </w:r>
    </w:p>
    <w:p w14:paraId="339AADD6" w14:textId="77777777" w:rsidR="00272516" w:rsidRDefault="00272516" w:rsidP="000E1E7E">
      <w:pPr>
        <w:jc w:val="both"/>
        <w:rPr>
          <w:rFonts w:ascii="Arial" w:hAnsi="Arial" w:cs="Arial"/>
          <w:bCs/>
          <w:sz w:val="22"/>
          <w:szCs w:val="22"/>
          <w:lang w:val="es-PE"/>
        </w:rPr>
      </w:pPr>
    </w:p>
    <w:p w14:paraId="2B264AA8" w14:textId="77777777" w:rsidR="00CC75D6" w:rsidRDefault="00272516" w:rsidP="000E1E7E">
      <w:pPr>
        <w:jc w:val="both"/>
        <w:rPr>
          <w:rFonts w:ascii="Arial" w:hAnsi="Arial" w:cs="Arial"/>
          <w:color w:val="202124"/>
          <w:shd w:val="clear" w:color="auto" w:fill="FFFFFF"/>
        </w:rPr>
      </w:pPr>
      <w:r>
        <w:rPr>
          <w:rFonts w:ascii="Arial" w:hAnsi="Arial" w:cs="Arial"/>
          <w:bCs/>
          <w:sz w:val="22"/>
          <w:szCs w:val="22"/>
          <w:lang w:val="es-PE"/>
        </w:rPr>
        <w:t>Por consiguiente,</w:t>
      </w:r>
      <w:r w:rsidR="000E1E7E" w:rsidRPr="000E1E7E">
        <w:rPr>
          <w:rFonts w:ascii="Arial" w:hAnsi="Arial" w:cs="Arial"/>
          <w:bCs/>
          <w:sz w:val="22"/>
          <w:szCs w:val="22"/>
          <w:lang w:val="es-PE"/>
        </w:rPr>
        <w:t xml:space="preserve"> </w:t>
      </w:r>
      <w:r>
        <w:rPr>
          <w:rFonts w:ascii="Arial" w:hAnsi="Arial" w:cs="Arial"/>
          <w:bCs/>
          <w:sz w:val="22"/>
          <w:szCs w:val="22"/>
          <w:lang w:val="es-PE"/>
        </w:rPr>
        <w:t>el</w:t>
      </w:r>
      <w:r w:rsidR="000E1E7E" w:rsidRPr="000E1E7E">
        <w:rPr>
          <w:rFonts w:ascii="Arial" w:hAnsi="Arial" w:cs="Arial"/>
          <w:bCs/>
          <w:sz w:val="22"/>
          <w:szCs w:val="22"/>
          <w:lang w:val="es-PE"/>
        </w:rPr>
        <w:t xml:space="preserve"> precio sería alrededor de </w:t>
      </w:r>
    </w:p>
    <w:p w14:paraId="5B2B9D57" w14:textId="5841CA8B" w:rsidR="00272516" w:rsidRDefault="00CC75D6" w:rsidP="000E1E7E">
      <w:pPr>
        <w:jc w:val="both"/>
        <w:rPr>
          <w:rFonts w:ascii="Arial" w:hAnsi="Arial" w:cs="Arial"/>
          <w:bCs/>
          <w:sz w:val="22"/>
          <w:szCs w:val="22"/>
          <w:lang w:val="es-PE"/>
        </w:rPr>
      </w:pPr>
      <w:r>
        <w:rPr>
          <w:rFonts w:ascii="Arial" w:hAnsi="Arial" w:cs="Arial"/>
          <w:color w:val="202124"/>
          <w:shd w:val="clear" w:color="auto" w:fill="FFFFFF"/>
        </w:rPr>
        <w:t>200US$/t</w:t>
      </w:r>
      <w:r w:rsidR="00822638" w:rsidRPr="002D1993">
        <w:rPr>
          <w:rFonts w:ascii="Arial" w:hAnsi="Arial" w:cs="Arial"/>
          <w:bCs/>
          <w:sz w:val="22"/>
          <w:szCs w:val="22"/>
          <w:lang w:val="es-PE"/>
        </w:rPr>
        <w:t xml:space="preserve">, en función de </w:t>
      </w:r>
      <w:r w:rsidR="002D1993" w:rsidRPr="002D1993">
        <w:rPr>
          <w:rFonts w:ascii="Arial" w:hAnsi="Arial" w:cs="Arial"/>
          <w:bCs/>
          <w:sz w:val="22"/>
          <w:szCs w:val="22"/>
          <w:lang w:val="es-PE"/>
        </w:rPr>
        <w:t>la</w:t>
      </w:r>
      <w:r w:rsidR="00822638" w:rsidRPr="002D1993">
        <w:rPr>
          <w:rFonts w:ascii="Arial" w:hAnsi="Arial" w:cs="Arial"/>
          <w:bCs/>
          <w:sz w:val="22"/>
          <w:szCs w:val="22"/>
          <w:lang w:val="es-PE"/>
        </w:rPr>
        <w:t xml:space="preserve"> pureza,</w:t>
      </w:r>
      <w:r w:rsidR="000E1E7E" w:rsidRPr="002D1993">
        <w:rPr>
          <w:rFonts w:ascii="Arial" w:hAnsi="Arial" w:cs="Arial"/>
          <w:bCs/>
          <w:sz w:val="22"/>
          <w:szCs w:val="22"/>
          <w:lang w:val="es-PE"/>
        </w:rPr>
        <w:t xml:space="preserve"> comparado con </w:t>
      </w:r>
      <w:r w:rsidR="000E1E7E" w:rsidRPr="002D1993">
        <w:rPr>
          <w:rFonts w:ascii="Arial" w:hAnsi="Arial" w:cs="Arial"/>
          <w:color w:val="202124"/>
          <w:shd w:val="clear" w:color="auto" w:fill="FFFFFF"/>
        </w:rPr>
        <w:t>160</w:t>
      </w:r>
      <w:r w:rsidR="000E1E7E" w:rsidRPr="002D1993">
        <w:rPr>
          <w:rFonts w:ascii="Arial" w:hAnsi="Arial" w:cs="Arial"/>
          <w:bCs/>
          <w:sz w:val="22"/>
          <w:szCs w:val="22"/>
          <w:lang w:val="es-PE"/>
        </w:rPr>
        <w:t>US</w:t>
      </w:r>
      <w:r w:rsidR="000E1E7E" w:rsidRPr="000E1E7E">
        <w:rPr>
          <w:rFonts w:ascii="Arial" w:hAnsi="Arial" w:cs="Arial"/>
          <w:bCs/>
          <w:sz w:val="22"/>
          <w:szCs w:val="22"/>
          <w:lang w:val="es-PE"/>
        </w:rPr>
        <w:t xml:space="preserve">$/t de la cal convencional. El Horno HEVA permite asimismo la captura completa del </w:t>
      </w:r>
      <w:r w:rsidR="00F67E20" w:rsidRPr="00037C36">
        <w:rPr>
          <w:rFonts w:ascii="Arial" w:hAnsi="Arial" w:cs="Arial"/>
          <w:bCs/>
          <w:sz w:val="22"/>
          <w:szCs w:val="22"/>
          <w:lang w:val="es-PE"/>
        </w:rPr>
        <w:t>CO</w:t>
      </w:r>
      <w:r w:rsidR="00F67E20" w:rsidRPr="00037C36">
        <w:rPr>
          <w:rFonts w:ascii="Cambria Math" w:hAnsi="Cambria Math" w:cs="Cambria Math"/>
          <w:bCs/>
          <w:sz w:val="22"/>
          <w:szCs w:val="22"/>
          <w:lang w:val="es-PE"/>
        </w:rPr>
        <w:t>₂</w:t>
      </w:r>
      <w:r w:rsidR="000E1E7E" w:rsidRPr="000E1E7E">
        <w:rPr>
          <w:rFonts w:ascii="Arial" w:hAnsi="Arial" w:cs="Arial"/>
          <w:bCs/>
          <w:sz w:val="22"/>
          <w:szCs w:val="22"/>
          <w:lang w:val="es-PE"/>
        </w:rPr>
        <w:t xml:space="preserve"> generado por la descomposición de la roca, con una concentración cercana al 99 %</w:t>
      </w:r>
      <w:r w:rsidR="00F67E20">
        <w:rPr>
          <w:rFonts w:ascii="Arial" w:hAnsi="Arial" w:cs="Arial"/>
          <w:bCs/>
          <w:sz w:val="22"/>
          <w:szCs w:val="22"/>
          <w:lang w:val="es-PE"/>
        </w:rPr>
        <w:t xml:space="preserve"> </w:t>
      </w:r>
      <w:r w:rsidR="000E1E7E" w:rsidRPr="000E1E7E">
        <w:rPr>
          <w:rFonts w:ascii="Arial" w:hAnsi="Arial" w:cs="Arial"/>
          <w:bCs/>
          <w:sz w:val="22"/>
          <w:szCs w:val="22"/>
          <w:lang w:val="es-PE"/>
        </w:rPr>
        <w:t>CO</w:t>
      </w:r>
      <w:r w:rsidR="000E1E7E" w:rsidRPr="000E1E7E">
        <w:rPr>
          <w:rFonts w:ascii="Arial" w:hAnsi="Arial" w:cs="Arial"/>
          <w:bCs/>
          <w:sz w:val="22"/>
          <w:szCs w:val="22"/>
          <w:vertAlign w:val="subscript"/>
          <w:lang w:val="es-PE"/>
        </w:rPr>
        <w:t>2</w:t>
      </w:r>
      <w:r w:rsidR="000E1E7E" w:rsidRPr="000E1E7E">
        <w:rPr>
          <w:rFonts w:ascii="Arial" w:hAnsi="Arial" w:cs="Arial"/>
          <w:bCs/>
          <w:sz w:val="22"/>
          <w:szCs w:val="22"/>
          <w:lang w:val="es-PE"/>
        </w:rPr>
        <w:t xml:space="preserve"> y libre de impurezas, lo que permite sea comercializado luego del enfriamiento, compresión /o licuación. </w:t>
      </w:r>
    </w:p>
    <w:p w14:paraId="369DE03E" w14:textId="77777777" w:rsidR="00272516" w:rsidRDefault="00272516" w:rsidP="000E1E7E">
      <w:pPr>
        <w:jc w:val="both"/>
        <w:rPr>
          <w:rFonts w:ascii="Arial" w:hAnsi="Arial" w:cs="Arial"/>
          <w:bCs/>
          <w:sz w:val="22"/>
          <w:szCs w:val="22"/>
          <w:lang w:val="es-PE"/>
        </w:rPr>
      </w:pPr>
    </w:p>
    <w:p w14:paraId="7B17204C" w14:textId="226194C4" w:rsidR="000E1E7E" w:rsidRDefault="000E1E7E" w:rsidP="000E1E7E">
      <w:pPr>
        <w:jc w:val="both"/>
        <w:rPr>
          <w:rFonts w:ascii="Arial" w:hAnsi="Arial" w:cs="Arial"/>
          <w:bCs/>
          <w:sz w:val="22"/>
          <w:szCs w:val="22"/>
          <w:lang w:val="es-PE"/>
        </w:rPr>
      </w:pPr>
      <w:r w:rsidRPr="000E1E7E">
        <w:rPr>
          <w:rFonts w:ascii="Arial" w:hAnsi="Arial" w:cs="Arial"/>
          <w:bCs/>
          <w:sz w:val="22"/>
          <w:szCs w:val="22"/>
          <w:lang w:val="es-PE"/>
        </w:rPr>
        <w:t xml:space="preserve">Considerando que el valor comercial del </w:t>
      </w:r>
      <w:r w:rsidR="00F67E20" w:rsidRPr="000F39BD">
        <w:rPr>
          <w:rFonts w:ascii="Arial" w:hAnsi="Arial" w:cs="Arial"/>
          <w:bCs/>
          <w:sz w:val="22"/>
          <w:szCs w:val="22"/>
          <w:lang w:val="es-PE"/>
        </w:rPr>
        <w:t>CO</w:t>
      </w:r>
      <w:r w:rsidR="00F67E20" w:rsidRPr="000F39BD">
        <w:rPr>
          <w:rFonts w:ascii="Arial" w:hAnsi="Arial" w:cs="Arial"/>
          <w:bCs/>
          <w:sz w:val="22"/>
          <w:szCs w:val="22"/>
          <w:vertAlign w:val="subscript"/>
          <w:lang w:val="es-PE"/>
        </w:rPr>
        <w:t>2</w:t>
      </w:r>
      <w:r w:rsidRPr="000E1E7E">
        <w:rPr>
          <w:rFonts w:ascii="Arial" w:hAnsi="Arial" w:cs="Arial"/>
          <w:bCs/>
          <w:sz w:val="22"/>
          <w:szCs w:val="22"/>
          <w:lang w:val="es-PE"/>
        </w:rPr>
        <w:t xml:space="preserve"> obtenido es </w:t>
      </w:r>
      <w:r w:rsidR="00CC75D6">
        <w:rPr>
          <w:rFonts w:ascii="Arial" w:hAnsi="Arial" w:cs="Arial"/>
          <w:bCs/>
          <w:sz w:val="22"/>
          <w:szCs w:val="22"/>
          <w:lang w:val="es-PE"/>
        </w:rPr>
        <w:t xml:space="preserve">10 </w:t>
      </w:r>
      <w:r w:rsidRPr="000E1E7E">
        <w:rPr>
          <w:rFonts w:ascii="Arial" w:hAnsi="Arial" w:cs="Arial"/>
          <w:bCs/>
          <w:sz w:val="22"/>
          <w:szCs w:val="22"/>
          <w:lang w:val="es-PE"/>
        </w:rPr>
        <w:t>veces mayor que la cal producida simultáneamente, su alta calidad (96 %CaO) ofrece un atributo adicional de “</w:t>
      </w:r>
      <w:r w:rsidR="00767792" w:rsidRPr="000E1E7E">
        <w:rPr>
          <w:rFonts w:ascii="Arial" w:hAnsi="Arial" w:cs="Arial"/>
          <w:bCs/>
          <w:sz w:val="22"/>
          <w:szCs w:val="22"/>
          <w:lang w:val="es-PE"/>
        </w:rPr>
        <w:t>cero huellas</w:t>
      </w:r>
      <w:r w:rsidRPr="000E1E7E">
        <w:rPr>
          <w:rFonts w:ascii="Arial" w:hAnsi="Arial" w:cs="Arial"/>
          <w:bCs/>
          <w:sz w:val="22"/>
          <w:szCs w:val="22"/>
          <w:lang w:val="es-PE"/>
        </w:rPr>
        <w:t xml:space="preserve"> de carbono” pues la totalidad del CO</w:t>
      </w:r>
      <w:r w:rsidRPr="000E1E7E">
        <w:rPr>
          <w:rFonts w:ascii="Arial" w:hAnsi="Arial" w:cs="Arial"/>
          <w:bCs/>
          <w:sz w:val="22"/>
          <w:szCs w:val="22"/>
          <w:vertAlign w:val="subscript"/>
          <w:lang w:val="es-PE"/>
        </w:rPr>
        <w:t>2</w:t>
      </w:r>
      <w:r w:rsidRPr="000E1E7E">
        <w:rPr>
          <w:rFonts w:ascii="Arial" w:hAnsi="Arial" w:cs="Arial"/>
          <w:bCs/>
          <w:sz w:val="22"/>
          <w:szCs w:val="22"/>
          <w:lang w:val="es-PE"/>
        </w:rPr>
        <w:t xml:space="preserve"> generado es capturada y permite ser utilizada</w:t>
      </w:r>
      <w:r w:rsidR="00037C36">
        <w:rPr>
          <w:rFonts w:ascii="Arial" w:hAnsi="Arial" w:cs="Arial"/>
          <w:bCs/>
          <w:sz w:val="22"/>
          <w:szCs w:val="22"/>
          <w:lang w:val="es-PE"/>
        </w:rPr>
        <w:t>.</w:t>
      </w:r>
    </w:p>
    <w:p w14:paraId="46F930B4" w14:textId="60CE3D3C" w:rsidR="00037C36" w:rsidRDefault="00037C36" w:rsidP="000E1E7E">
      <w:pPr>
        <w:jc w:val="both"/>
        <w:rPr>
          <w:rFonts w:ascii="Arial" w:hAnsi="Arial" w:cs="Arial"/>
          <w:bCs/>
          <w:sz w:val="22"/>
          <w:szCs w:val="22"/>
          <w:lang w:val="es-PE"/>
        </w:rPr>
      </w:pPr>
    </w:p>
    <w:p w14:paraId="6D5876C2" w14:textId="289AE5CE" w:rsidR="00037C36" w:rsidRPr="00037C36" w:rsidRDefault="00037C36" w:rsidP="00037C36">
      <w:pPr>
        <w:jc w:val="both"/>
        <w:rPr>
          <w:rFonts w:ascii="Arial" w:hAnsi="Arial" w:cs="Arial"/>
          <w:bCs/>
          <w:sz w:val="22"/>
          <w:szCs w:val="22"/>
          <w:lang w:val="es-PE"/>
        </w:rPr>
      </w:pPr>
      <w:r>
        <w:rPr>
          <w:rFonts w:ascii="Arial" w:hAnsi="Arial" w:cs="Arial"/>
          <w:bCs/>
          <w:sz w:val="22"/>
          <w:szCs w:val="22"/>
          <w:lang w:val="es-PE"/>
        </w:rPr>
        <w:t>De esta manera, l</w:t>
      </w:r>
      <w:r w:rsidRPr="00037C36">
        <w:rPr>
          <w:rFonts w:ascii="Arial" w:hAnsi="Arial" w:cs="Arial"/>
          <w:bCs/>
          <w:sz w:val="22"/>
          <w:szCs w:val="22"/>
          <w:lang w:val="es-PE"/>
        </w:rPr>
        <w:t xml:space="preserve">a cal ecológica, producida mediante tecnologías avanzadas </w:t>
      </w:r>
      <w:r>
        <w:rPr>
          <w:rFonts w:ascii="Arial" w:hAnsi="Arial" w:cs="Arial"/>
          <w:bCs/>
          <w:sz w:val="22"/>
          <w:szCs w:val="22"/>
          <w:lang w:val="es-PE"/>
        </w:rPr>
        <w:t xml:space="preserve">como el proceso HEVA </w:t>
      </w:r>
      <w:r w:rsidRPr="00037C36">
        <w:rPr>
          <w:rFonts w:ascii="Arial" w:hAnsi="Arial" w:cs="Arial"/>
          <w:bCs/>
          <w:sz w:val="22"/>
          <w:szCs w:val="22"/>
          <w:lang w:val="es-PE"/>
        </w:rPr>
        <w:t>que evitan o capturan las emisiones de CO</w:t>
      </w:r>
      <w:r w:rsidRPr="00037C36">
        <w:rPr>
          <w:rFonts w:ascii="Cambria Math" w:hAnsi="Cambria Math" w:cs="Cambria Math"/>
          <w:bCs/>
          <w:sz w:val="22"/>
          <w:szCs w:val="22"/>
          <w:lang w:val="es-PE"/>
        </w:rPr>
        <w:t>₂</w:t>
      </w:r>
      <w:r w:rsidRPr="00037C36">
        <w:rPr>
          <w:rFonts w:ascii="Arial" w:hAnsi="Arial" w:cs="Arial"/>
          <w:bCs/>
          <w:sz w:val="22"/>
          <w:szCs w:val="22"/>
          <w:lang w:val="es-PE"/>
        </w:rPr>
        <w:t xml:space="preserve"> durante el proceso de calcinación, representa una innovación clave para la sostenibilidad de la minería moderna. Este insumo puede integrarse en los procesos mineros sin comprometer las propiedades fisicoquímicas requeridas en operaciones metalúrgicas, tratamiento de aguas y control ambiental. Además, su implementación permite a las empresas anticiparse a normativas ambientales más estrictas, mejorar su desempeño en sostenibilidad y reducir los costos asociados a impuestos al carbono y otras obligaciones regulatorias.</w:t>
      </w:r>
    </w:p>
    <w:p w14:paraId="75D0E549" w14:textId="77777777" w:rsidR="00037C36" w:rsidRPr="00037C36" w:rsidRDefault="00037C36" w:rsidP="00037C36">
      <w:pPr>
        <w:jc w:val="both"/>
        <w:rPr>
          <w:rFonts w:ascii="Arial" w:hAnsi="Arial" w:cs="Arial"/>
          <w:bCs/>
          <w:sz w:val="22"/>
          <w:szCs w:val="22"/>
          <w:lang w:val="es-PE"/>
        </w:rPr>
      </w:pPr>
    </w:p>
    <w:p w14:paraId="63100A73" w14:textId="71022274" w:rsidR="00037C36" w:rsidRDefault="00037C36" w:rsidP="00037C36">
      <w:pPr>
        <w:jc w:val="both"/>
        <w:rPr>
          <w:rFonts w:ascii="Arial" w:hAnsi="Arial" w:cs="Arial"/>
          <w:bCs/>
          <w:sz w:val="22"/>
          <w:szCs w:val="22"/>
          <w:lang w:val="es-PE"/>
        </w:rPr>
      </w:pPr>
      <w:r w:rsidRPr="00037C36">
        <w:rPr>
          <w:rFonts w:ascii="Arial" w:hAnsi="Arial" w:cs="Arial"/>
          <w:bCs/>
          <w:sz w:val="22"/>
          <w:szCs w:val="22"/>
          <w:lang w:val="es-PE"/>
        </w:rPr>
        <w:t>Adicionalmente, la comercialización de cal de alta calidad sin huella de carbono no solo constituye una ventaja económico-ambiental para las empresas mineras e industriales, sino que también habilita una sinergia positiva con el entorno natural y social. El CO</w:t>
      </w:r>
      <w:r w:rsidRPr="00037C36">
        <w:rPr>
          <w:rFonts w:ascii="Cambria Math" w:hAnsi="Cambria Math" w:cs="Cambria Math"/>
          <w:bCs/>
          <w:sz w:val="22"/>
          <w:szCs w:val="22"/>
          <w:lang w:val="es-PE"/>
        </w:rPr>
        <w:t>₂</w:t>
      </w:r>
      <w:r w:rsidRPr="00037C36">
        <w:rPr>
          <w:rFonts w:ascii="Arial" w:hAnsi="Arial" w:cs="Arial"/>
          <w:bCs/>
          <w:sz w:val="22"/>
          <w:szCs w:val="22"/>
          <w:lang w:val="es-PE"/>
        </w:rPr>
        <w:t xml:space="preserve"> capturado durante el proceso puede ser reutilizado para aplicaciones beneficiosas, como la producción de biofertilizantes microalgales destinados a la agricultura o la fertilización carbónica en invernaderos con cultivos de alto valor agregado. Esto incrementa la aceptabilidad social </w:t>
      </w:r>
      <w:r w:rsidRPr="00037C36">
        <w:rPr>
          <w:rFonts w:ascii="Arial" w:hAnsi="Arial" w:cs="Arial"/>
          <w:bCs/>
          <w:sz w:val="22"/>
          <w:szCs w:val="22"/>
          <w:lang w:val="es-PE"/>
        </w:rPr>
        <w:lastRenderedPageBreak/>
        <w:t>del producto, facilita su comercialización ante compradores comprometidos con criterios ESG, y genera beneficios tangibles para las comunidades locales.</w:t>
      </w:r>
    </w:p>
    <w:p w14:paraId="79F0AB8E" w14:textId="20F26AB0" w:rsidR="00F67E20" w:rsidRDefault="00F67E20" w:rsidP="00037C36">
      <w:pPr>
        <w:jc w:val="both"/>
        <w:rPr>
          <w:rFonts w:ascii="Arial" w:hAnsi="Arial" w:cs="Arial"/>
          <w:bCs/>
          <w:sz w:val="22"/>
          <w:szCs w:val="22"/>
          <w:lang w:val="es-PE"/>
        </w:rPr>
      </w:pPr>
    </w:p>
    <w:p w14:paraId="0EF39E68" w14:textId="1EAAF8AC" w:rsidR="00F67E20" w:rsidRPr="00F67E20" w:rsidRDefault="00F67E20" w:rsidP="00037C36">
      <w:pPr>
        <w:jc w:val="both"/>
        <w:rPr>
          <w:rFonts w:ascii="Arial" w:hAnsi="Arial" w:cs="Arial"/>
          <w:b/>
          <w:sz w:val="22"/>
          <w:szCs w:val="22"/>
          <w:lang w:val="es-PE"/>
        </w:rPr>
      </w:pPr>
      <w:r w:rsidRPr="00F67E20">
        <w:rPr>
          <w:rFonts w:ascii="Arial" w:hAnsi="Arial" w:cs="Arial"/>
          <w:b/>
          <w:sz w:val="22"/>
          <w:szCs w:val="22"/>
          <w:lang w:val="es-PE"/>
        </w:rPr>
        <w:t>6.0 Cultivos terrestres</w:t>
      </w:r>
    </w:p>
    <w:p w14:paraId="325F9515" w14:textId="77777777" w:rsidR="00F67E20" w:rsidRDefault="00F67E20" w:rsidP="00F67E20">
      <w:pPr>
        <w:jc w:val="both"/>
        <w:rPr>
          <w:rFonts w:ascii="Arial" w:hAnsi="Arial" w:cs="Arial"/>
          <w:bCs/>
          <w:sz w:val="22"/>
          <w:szCs w:val="22"/>
          <w:lang w:val="es-PE"/>
        </w:rPr>
      </w:pPr>
    </w:p>
    <w:p w14:paraId="7E828ECB" w14:textId="63DB5BB7" w:rsidR="00F67E20" w:rsidRDefault="00F67E20" w:rsidP="00F67E20">
      <w:pPr>
        <w:jc w:val="both"/>
        <w:rPr>
          <w:rFonts w:ascii="Arial" w:hAnsi="Arial" w:cs="Arial"/>
          <w:b/>
          <w:i/>
          <w:iCs/>
          <w:sz w:val="22"/>
          <w:szCs w:val="22"/>
          <w:lang w:val="es-PE"/>
        </w:rPr>
      </w:pPr>
      <w:r w:rsidRPr="00F67E20">
        <w:rPr>
          <w:rFonts w:ascii="Arial" w:hAnsi="Arial" w:cs="Arial"/>
          <w:b/>
          <w:i/>
          <w:iCs/>
          <w:sz w:val="22"/>
          <w:szCs w:val="22"/>
          <w:lang w:val="es-PE"/>
        </w:rPr>
        <w:t>La influencia de la concentración de CO</w:t>
      </w:r>
      <w:r w:rsidRPr="00F67E20">
        <w:rPr>
          <w:rFonts w:ascii="Arial" w:hAnsi="Arial" w:cs="Arial"/>
          <w:b/>
          <w:i/>
          <w:iCs/>
          <w:sz w:val="22"/>
          <w:szCs w:val="22"/>
          <w:vertAlign w:val="subscript"/>
          <w:lang w:val="es-PE"/>
        </w:rPr>
        <w:t>2</w:t>
      </w:r>
      <w:r w:rsidRPr="00F67E20">
        <w:rPr>
          <w:rFonts w:ascii="Arial" w:hAnsi="Arial" w:cs="Arial"/>
          <w:b/>
          <w:i/>
          <w:iCs/>
          <w:sz w:val="22"/>
          <w:szCs w:val="22"/>
          <w:lang w:val="es-PE"/>
        </w:rPr>
        <w:t xml:space="preserve"> sobre la productividad</w:t>
      </w:r>
    </w:p>
    <w:p w14:paraId="715A5C36" w14:textId="77777777" w:rsidR="00F67E20" w:rsidRPr="00F67E20" w:rsidRDefault="00F67E20" w:rsidP="00F67E20">
      <w:pPr>
        <w:jc w:val="both"/>
        <w:rPr>
          <w:rFonts w:ascii="Arial" w:hAnsi="Arial" w:cs="Arial"/>
          <w:b/>
          <w:i/>
          <w:iCs/>
          <w:sz w:val="22"/>
          <w:szCs w:val="22"/>
          <w:lang w:val="es-PE"/>
        </w:rPr>
      </w:pPr>
    </w:p>
    <w:p w14:paraId="1267BE43" w14:textId="558ED702" w:rsidR="00F67E20" w:rsidRDefault="00F67E20" w:rsidP="00F67E20">
      <w:pPr>
        <w:jc w:val="both"/>
        <w:rPr>
          <w:rFonts w:ascii="Arial" w:hAnsi="Arial" w:cs="Arial"/>
          <w:bCs/>
          <w:sz w:val="22"/>
          <w:szCs w:val="22"/>
          <w:lang w:val="es-PE"/>
        </w:rPr>
      </w:pPr>
      <w:r w:rsidRPr="00E60726">
        <w:rPr>
          <w:rFonts w:ascii="Arial" w:hAnsi="Arial" w:cs="Arial"/>
          <w:bCs/>
          <w:sz w:val="22"/>
          <w:szCs w:val="22"/>
          <w:lang w:val="es-PE"/>
        </w:rPr>
        <w:t>En altitud (4000 msnm) la concentración de CO</w:t>
      </w:r>
      <w:r w:rsidRPr="00E60726">
        <w:rPr>
          <w:rFonts w:ascii="Arial" w:hAnsi="Arial" w:cs="Arial"/>
          <w:bCs/>
          <w:sz w:val="22"/>
          <w:szCs w:val="22"/>
          <w:vertAlign w:val="subscript"/>
          <w:lang w:val="es-PE"/>
        </w:rPr>
        <w:t>2</w:t>
      </w:r>
      <w:r w:rsidRPr="00E60726">
        <w:rPr>
          <w:rFonts w:ascii="Arial" w:hAnsi="Arial" w:cs="Arial"/>
          <w:bCs/>
          <w:sz w:val="22"/>
          <w:szCs w:val="22"/>
          <w:lang w:val="es-PE"/>
        </w:rPr>
        <w:t xml:space="preserve"> es solo 260 ppm comparado con 430 ppm a nivel del mar. Esto ha limitado la productividad agrícola de esta región, pero puede ser corregido con el CO</w:t>
      </w:r>
      <w:r w:rsidRPr="00E60726">
        <w:rPr>
          <w:rFonts w:ascii="Cambria Math" w:hAnsi="Cambria Math" w:cs="Cambria Math"/>
          <w:bCs/>
          <w:sz w:val="22"/>
          <w:szCs w:val="22"/>
          <w:lang w:val="es-PE"/>
        </w:rPr>
        <w:t>₂</w:t>
      </w:r>
      <w:r w:rsidRPr="00E60726">
        <w:rPr>
          <w:rFonts w:ascii="Arial" w:hAnsi="Arial" w:cs="Arial"/>
          <w:bCs/>
          <w:sz w:val="22"/>
          <w:szCs w:val="22"/>
          <w:lang w:val="es-PE"/>
        </w:rPr>
        <w:t xml:space="preserve"> barato que el proceso HEVA genera cuando produce Cal para la Minería</w:t>
      </w:r>
      <w:r w:rsidRPr="00F67E20">
        <w:rPr>
          <w:rFonts w:ascii="Arial" w:hAnsi="Arial" w:cs="Arial"/>
          <w:bCs/>
          <w:sz w:val="22"/>
          <w:szCs w:val="22"/>
          <w:lang w:val="es-PE"/>
        </w:rPr>
        <w:t>.</w:t>
      </w:r>
    </w:p>
    <w:p w14:paraId="4907AA9B" w14:textId="77777777" w:rsidR="00F67E20" w:rsidRDefault="00F67E20" w:rsidP="00F67E20">
      <w:pPr>
        <w:jc w:val="both"/>
        <w:rPr>
          <w:rFonts w:ascii="Arial" w:hAnsi="Arial" w:cs="Arial"/>
          <w:bCs/>
          <w:sz w:val="22"/>
          <w:szCs w:val="22"/>
          <w:lang w:val="es-PE"/>
        </w:rPr>
      </w:pPr>
    </w:p>
    <w:p w14:paraId="662233FD" w14:textId="0281CFA5" w:rsidR="00F67E20" w:rsidRDefault="00F67E20" w:rsidP="00F67E20">
      <w:pPr>
        <w:jc w:val="both"/>
        <w:rPr>
          <w:rFonts w:ascii="Arial" w:hAnsi="Arial" w:cs="Arial"/>
          <w:bCs/>
          <w:sz w:val="22"/>
          <w:szCs w:val="22"/>
          <w:lang w:val="es-PE"/>
        </w:rPr>
      </w:pPr>
      <w:r w:rsidRPr="00F67E20">
        <w:rPr>
          <w:rFonts w:ascii="Arial" w:hAnsi="Arial" w:cs="Arial"/>
          <w:bCs/>
          <w:sz w:val="22"/>
          <w:szCs w:val="22"/>
          <w:lang w:val="es-PE"/>
        </w:rPr>
        <w:t xml:space="preserve">Las plantas tipo C3 que son el </w:t>
      </w:r>
      <w:r w:rsidRPr="00E60726">
        <w:rPr>
          <w:rFonts w:ascii="Arial" w:hAnsi="Arial" w:cs="Arial"/>
          <w:sz w:val="22"/>
          <w:szCs w:val="22"/>
          <w:lang w:val="es-PE"/>
        </w:rPr>
        <w:t>90% del total de especies (papa, maca, quinua, tomate, etc</w:t>
      </w:r>
      <w:r w:rsidRPr="00F67E20">
        <w:rPr>
          <w:rFonts w:ascii="Arial" w:hAnsi="Arial" w:cs="Arial"/>
          <w:bCs/>
          <w:sz w:val="22"/>
          <w:szCs w:val="22"/>
          <w:lang w:val="es-PE"/>
        </w:rPr>
        <w:t xml:space="preserve">.) incrementan su tasa de crecimiento con mayor concentración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sidRPr="00F67E20">
        <w:rPr>
          <w:rFonts w:ascii="Arial" w:hAnsi="Arial" w:cs="Arial"/>
          <w:bCs/>
          <w:sz w:val="22"/>
          <w:szCs w:val="22"/>
          <w:lang w:val="es-PE"/>
        </w:rPr>
        <w:t>.</w:t>
      </w:r>
    </w:p>
    <w:p w14:paraId="7F47D9F7" w14:textId="77777777" w:rsidR="00F67E20" w:rsidRDefault="00F67E20" w:rsidP="00F67E20">
      <w:pPr>
        <w:jc w:val="both"/>
        <w:rPr>
          <w:rFonts w:ascii="Arial" w:hAnsi="Arial" w:cs="Arial"/>
          <w:bCs/>
          <w:sz w:val="22"/>
          <w:szCs w:val="22"/>
          <w:lang w:val="es-PE"/>
        </w:rPr>
      </w:pPr>
    </w:p>
    <w:p w14:paraId="1DC0C7D7" w14:textId="61B075F9" w:rsidR="00F67E20" w:rsidRDefault="00F67E20" w:rsidP="00F67E20">
      <w:pPr>
        <w:jc w:val="both"/>
        <w:rPr>
          <w:rFonts w:ascii="Arial" w:hAnsi="Arial" w:cs="Arial"/>
          <w:bCs/>
          <w:sz w:val="22"/>
          <w:szCs w:val="22"/>
          <w:lang w:val="es-PE"/>
        </w:rPr>
      </w:pPr>
      <w:r w:rsidRPr="00E60726">
        <w:rPr>
          <w:rFonts w:ascii="Arial" w:hAnsi="Arial" w:cs="Arial"/>
          <w:bCs/>
          <w:sz w:val="22"/>
          <w:szCs w:val="22"/>
          <w:lang w:val="es-PE"/>
        </w:rPr>
        <w:t xml:space="preserve">El incremento podría llegar al 150% o </w:t>
      </w:r>
      <w:r w:rsidR="00E60726" w:rsidRPr="00E60726">
        <w:rPr>
          <w:rFonts w:ascii="Arial" w:hAnsi="Arial" w:cs="Arial"/>
          <w:bCs/>
          <w:sz w:val="22"/>
          <w:szCs w:val="22"/>
          <w:lang w:val="es-PE"/>
        </w:rPr>
        <w:t>más</w:t>
      </w:r>
      <w:r w:rsidRPr="00E60726">
        <w:rPr>
          <w:rFonts w:ascii="Arial" w:hAnsi="Arial" w:cs="Arial"/>
          <w:bCs/>
          <w:sz w:val="22"/>
          <w:szCs w:val="22"/>
          <w:lang w:val="es-PE"/>
        </w:rPr>
        <w:t xml:space="preserve"> para cultivos en altitud que ahora crecen con una concentración de solo 260 ppm de CO</w:t>
      </w:r>
      <w:r w:rsidRPr="00E60726">
        <w:rPr>
          <w:rFonts w:ascii="Arial" w:hAnsi="Arial" w:cs="Arial"/>
          <w:bCs/>
          <w:sz w:val="22"/>
          <w:szCs w:val="22"/>
          <w:vertAlign w:val="subscript"/>
          <w:lang w:val="es-PE"/>
        </w:rPr>
        <w:t>2</w:t>
      </w:r>
      <w:r w:rsidRPr="00E60726">
        <w:rPr>
          <w:rFonts w:ascii="Arial" w:hAnsi="Arial" w:cs="Arial"/>
          <w:bCs/>
          <w:sz w:val="22"/>
          <w:szCs w:val="22"/>
          <w:lang w:val="es-PE"/>
        </w:rPr>
        <w:t xml:space="preserve">. Vale decir que el beneficio sería mayor en las zonas de mayor pobreza del país; muchas se ubican en el entorno minero </w:t>
      </w:r>
      <w:r w:rsidRPr="00F67E20">
        <w:rPr>
          <w:rFonts w:ascii="Arial" w:hAnsi="Arial" w:cs="Arial"/>
          <w:sz w:val="22"/>
          <w:szCs w:val="22"/>
          <w:lang w:val="es-PE"/>
        </w:rPr>
        <w:t>(Figura 13)</w:t>
      </w:r>
      <w:r w:rsidRPr="00F67E20">
        <w:rPr>
          <w:rFonts w:ascii="Arial" w:hAnsi="Arial" w:cs="Arial"/>
          <w:bCs/>
          <w:sz w:val="22"/>
          <w:szCs w:val="22"/>
          <w:lang w:val="es-PE"/>
        </w:rPr>
        <w:t>.</w:t>
      </w:r>
    </w:p>
    <w:p w14:paraId="49AACE4A" w14:textId="77777777" w:rsidR="00272516" w:rsidRPr="00F67E20" w:rsidRDefault="00272516" w:rsidP="00F67E20">
      <w:pPr>
        <w:jc w:val="both"/>
        <w:rPr>
          <w:rFonts w:ascii="Arial" w:hAnsi="Arial" w:cs="Arial"/>
          <w:bCs/>
          <w:sz w:val="22"/>
          <w:szCs w:val="22"/>
          <w:lang w:val="es-PE"/>
        </w:rPr>
      </w:pPr>
    </w:p>
    <w:p w14:paraId="6C1DF477" w14:textId="7455C9E1" w:rsidR="00F67E20" w:rsidRPr="00F67E20" w:rsidRDefault="00F701FE" w:rsidP="00F67E2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5D74937" wp14:editId="5F8B0BEF">
            <wp:extent cx="3169920" cy="28575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9920" cy="2857500"/>
                    </a:xfrm>
                    <a:prstGeom prst="rect">
                      <a:avLst/>
                    </a:prstGeom>
                    <a:noFill/>
                  </pic:spPr>
                </pic:pic>
              </a:graphicData>
            </a:graphic>
          </wp:inline>
        </w:drawing>
      </w:r>
    </w:p>
    <w:p w14:paraId="31B1BB5F" w14:textId="523507A5" w:rsidR="00F67E20" w:rsidRDefault="00F67E20" w:rsidP="00F67E20">
      <w:pPr>
        <w:jc w:val="both"/>
        <w:rPr>
          <w:rFonts w:ascii="Arial" w:hAnsi="Arial" w:cs="Arial"/>
          <w:bCs/>
          <w:sz w:val="22"/>
          <w:szCs w:val="22"/>
          <w:lang w:val="es-PE"/>
        </w:rPr>
      </w:pPr>
    </w:p>
    <w:p w14:paraId="444A71E7" w14:textId="1494E96A" w:rsidR="00F67E20" w:rsidRDefault="00F67E20" w:rsidP="00F67E20">
      <w:pPr>
        <w:jc w:val="both"/>
        <w:rPr>
          <w:rFonts w:ascii="Arial" w:hAnsi="Arial" w:cs="Arial"/>
          <w:bCs/>
          <w:sz w:val="22"/>
          <w:szCs w:val="22"/>
          <w:lang w:val="es-PE"/>
        </w:rPr>
      </w:pPr>
      <w:r w:rsidRPr="00A10CA8">
        <w:rPr>
          <w:rFonts w:ascii="Arial" w:hAnsi="Arial" w:cs="Arial"/>
          <w:b/>
          <w:bCs/>
          <w:sz w:val="22"/>
          <w:szCs w:val="22"/>
          <w:lang w:val="es-PE"/>
        </w:rPr>
        <w:t xml:space="preserve">Figura </w:t>
      </w:r>
      <w:r>
        <w:rPr>
          <w:rFonts w:ascii="Arial" w:hAnsi="Arial" w:cs="Arial"/>
          <w:b/>
          <w:bCs/>
          <w:sz w:val="22"/>
          <w:szCs w:val="22"/>
          <w:lang w:val="es-PE"/>
        </w:rPr>
        <w:t>13</w:t>
      </w:r>
      <w:r w:rsidRPr="00A10CA8">
        <w:rPr>
          <w:rFonts w:ascii="Arial" w:hAnsi="Arial" w:cs="Arial"/>
          <w:b/>
          <w:bCs/>
          <w:sz w:val="22"/>
          <w:szCs w:val="22"/>
          <w:lang w:val="es-PE"/>
        </w:rPr>
        <w:t>.</w:t>
      </w:r>
      <w:r>
        <w:rPr>
          <w:rFonts w:ascii="Arial" w:hAnsi="Arial" w:cs="Arial"/>
          <w:bCs/>
          <w:sz w:val="22"/>
          <w:szCs w:val="22"/>
          <w:lang w:val="es-PE"/>
        </w:rPr>
        <w:t xml:space="preserve"> </w:t>
      </w:r>
      <w:r w:rsidR="00E60726">
        <w:rPr>
          <w:rFonts w:ascii="Arial" w:hAnsi="Arial" w:cs="Arial"/>
          <w:bCs/>
          <w:sz w:val="22"/>
          <w:szCs w:val="22"/>
          <w:lang w:val="es-PE"/>
        </w:rPr>
        <w:t xml:space="preserve">Concentración de </w:t>
      </w:r>
      <w:r w:rsidR="00E60726" w:rsidRPr="000F39BD">
        <w:rPr>
          <w:rFonts w:ascii="Arial" w:hAnsi="Arial" w:cs="Arial"/>
          <w:bCs/>
          <w:sz w:val="22"/>
          <w:szCs w:val="22"/>
          <w:lang w:val="es-PE"/>
        </w:rPr>
        <w:t>CO</w:t>
      </w:r>
      <w:r w:rsidR="00E60726" w:rsidRPr="000F39BD">
        <w:rPr>
          <w:rFonts w:ascii="Arial" w:hAnsi="Arial" w:cs="Arial"/>
          <w:bCs/>
          <w:sz w:val="22"/>
          <w:szCs w:val="22"/>
          <w:vertAlign w:val="subscript"/>
          <w:lang w:val="es-PE"/>
        </w:rPr>
        <w:t>2</w:t>
      </w:r>
      <w:r>
        <w:rPr>
          <w:rFonts w:ascii="Arial" w:hAnsi="Arial" w:cs="Arial"/>
          <w:bCs/>
          <w:sz w:val="22"/>
          <w:szCs w:val="22"/>
          <w:lang w:val="es-PE"/>
        </w:rPr>
        <w:t xml:space="preserve"> vs fotosíntesis neta </w:t>
      </w:r>
      <w:r w:rsidRPr="00CC75D6">
        <w:rPr>
          <w:rFonts w:ascii="Arial" w:hAnsi="Arial" w:cs="Arial"/>
          <w:bCs/>
          <w:i/>
          <w:iCs/>
          <w:sz w:val="22"/>
          <w:szCs w:val="22"/>
          <w:lang w:val="es-PE"/>
        </w:rPr>
        <w:t xml:space="preserve">(Fuente: </w:t>
      </w:r>
      <w:r w:rsidR="00563A0A" w:rsidRPr="00CC75D6">
        <w:rPr>
          <w:rFonts w:ascii="Arial" w:hAnsi="Arial" w:cs="Arial"/>
          <w:bCs/>
          <w:i/>
          <w:iCs/>
          <w:sz w:val="22"/>
          <w:szCs w:val="22"/>
          <w:lang w:val="es-PE"/>
        </w:rPr>
        <w:t>Kemball graph</w:t>
      </w:r>
      <w:r w:rsidR="00CA301E" w:rsidRPr="00CC75D6">
        <w:rPr>
          <w:rFonts w:ascii="Arial" w:hAnsi="Arial" w:cs="Arial"/>
          <w:bCs/>
          <w:i/>
          <w:iCs/>
          <w:sz w:val="22"/>
          <w:szCs w:val="22"/>
          <w:lang w:val="es-PE"/>
        </w:rPr>
        <w:t xml:space="preserve"> 1999</w:t>
      </w:r>
      <w:r w:rsidRPr="00CC75D6">
        <w:rPr>
          <w:rFonts w:ascii="Arial" w:hAnsi="Arial" w:cs="Arial"/>
          <w:bCs/>
          <w:i/>
          <w:iCs/>
          <w:sz w:val="22"/>
          <w:szCs w:val="22"/>
          <w:lang w:val="es-PE"/>
        </w:rPr>
        <w:t>)</w:t>
      </w:r>
      <w:r w:rsidR="00CA301E" w:rsidRPr="00CC75D6">
        <w:rPr>
          <w:rFonts w:ascii="Arial" w:hAnsi="Arial" w:cs="Arial"/>
          <w:bCs/>
          <w:i/>
          <w:iCs/>
          <w:sz w:val="22"/>
          <w:szCs w:val="22"/>
          <w:lang w:val="es-PE"/>
        </w:rPr>
        <w:t>.</w:t>
      </w:r>
    </w:p>
    <w:p w14:paraId="117B1EAC" w14:textId="3B5473D1" w:rsidR="002030F7" w:rsidRDefault="002030F7" w:rsidP="00F67E20">
      <w:pPr>
        <w:jc w:val="both"/>
        <w:rPr>
          <w:rFonts w:ascii="Arial" w:hAnsi="Arial" w:cs="Arial"/>
          <w:bCs/>
          <w:sz w:val="22"/>
          <w:szCs w:val="22"/>
          <w:lang w:val="es-PE"/>
        </w:rPr>
      </w:pPr>
    </w:p>
    <w:p w14:paraId="31EBEFC5" w14:textId="3A63F928" w:rsidR="002030F7" w:rsidRDefault="002030F7" w:rsidP="00F67E20">
      <w:pPr>
        <w:jc w:val="both"/>
        <w:rPr>
          <w:rFonts w:ascii="Arial" w:hAnsi="Arial" w:cs="Arial"/>
          <w:bCs/>
          <w:sz w:val="22"/>
          <w:szCs w:val="22"/>
          <w:lang w:val="es-PE"/>
        </w:rPr>
      </w:pPr>
      <w:r>
        <w:rPr>
          <w:rFonts w:ascii="Arial" w:hAnsi="Arial" w:cs="Arial"/>
          <w:bCs/>
          <w:sz w:val="22"/>
          <w:szCs w:val="22"/>
          <w:lang w:val="es-PE"/>
        </w:rPr>
        <w:t xml:space="preserve">Con la aplicación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lang w:val="es-PE"/>
        </w:rPr>
        <w:t xml:space="preserve">, en invernaderos en locaciones a más de 3,500 msnm, podremos obtener cultivos de diferentes variedades de frutos, hortalizas, legumbres y flores, estos productos serían orgánicos y de exportación (Figura 14). </w:t>
      </w:r>
    </w:p>
    <w:p w14:paraId="2DB52193" w14:textId="18D5C00C" w:rsidR="002030F7" w:rsidRDefault="002030F7" w:rsidP="00F67E20">
      <w:pPr>
        <w:jc w:val="both"/>
        <w:rPr>
          <w:rFonts w:ascii="Arial" w:hAnsi="Arial" w:cs="Arial"/>
          <w:bCs/>
          <w:sz w:val="22"/>
          <w:szCs w:val="22"/>
          <w:lang w:val="es-PE"/>
        </w:rPr>
      </w:pPr>
    </w:p>
    <w:p w14:paraId="5B355650" w14:textId="03A296BE" w:rsidR="002030F7" w:rsidRDefault="002030F7" w:rsidP="00F67E2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4BF2C119" wp14:editId="055874B7">
            <wp:extent cx="3238500" cy="2033477"/>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4737" cy="2043672"/>
                    </a:xfrm>
                    <a:prstGeom prst="rect">
                      <a:avLst/>
                    </a:prstGeom>
                    <a:noFill/>
                  </pic:spPr>
                </pic:pic>
              </a:graphicData>
            </a:graphic>
          </wp:inline>
        </w:drawing>
      </w:r>
    </w:p>
    <w:p w14:paraId="0F7DADA6" w14:textId="72EFDDDF" w:rsidR="002030F7" w:rsidRDefault="002030F7" w:rsidP="00F67E20">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F88353C" wp14:editId="067E7CC7">
            <wp:extent cx="3257455" cy="2276475"/>
            <wp:effectExtent l="0" t="0" r="63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79470" cy="2291860"/>
                    </a:xfrm>
                    <a:prstGeom prst="rect">
                      <a:avLst/>
                    </a:prstGeom>
                    <a:noFill/>
                  </pic:spPr>
                </pic:pic>
              </a:graphicData>
            </a:graphic>
          </wp:inline>
        </w:drawing>
      </w:r>
    </w:p>
    <w:p w14:paraId="57732FCA" w14:textId="5804FA25" w:rsidR="00F67E20" w:rsidRDefault="00F67E20" w:rsidP="00F67E20">
      <w:pPr>
        <w:jc w:val="both"/>
        <w:rPr>
          <w:rFonts w:ascii="Arial" w:hAnsi="Arial" w:cs="Arial"/>
          <w:bCs/>
          <w:sz w:val="22"/>
          <w:szCs w:val="22"/>
          <w:lang w:val="es-PE"/>
        </w:rPr>
      </w:pPr>
    </w:p>
    <w:p w14:paraId="6941EB58" w14:textId="45B7E72A" w:rsidR="002030F7" w:rsidRDefault="002030F7" w:rsidP="002030F7">
      <w:pPr>
        <w:jc w:val="both"/>
        <w:rPr>
          <w:rFonts w:ascii="Arial" w:hAnsi="Arial" w:cs="Arial"/>
          <w:bCs/>
          <w:sz w:val="22"/>
          <w:szCs w:val="22"/>
          <w:lang w:val="es-PE"/>
        </w:rPr>
      </w:pPr>
      <w:r w:rsidRPr="00A10CA8">
        <w:rPr>
          <w:rFonts w:ascii="Arial" w:hAnsi="Arial" w:cs="Arial"/>
          <w:b/>
          <w:bCs/>
          <w:sz w:val="22"/>
          <w:szCs w:val="22"/>
          <w:lang w:val="es-PE"/>
        </w:rPr>
        <w:t xml:space="preserve">Figura </w:t>
      </w:r>
      <w:r>
        <w:rPr>
          <w:rFonts w:ascii="Arial" w:hAnsi="Arial" w:cs="Arial"/>
          <w:b/>
          <w:bCs/>
          <w:sz w:val="22"/>
          <w:szCs w:val="22"/>
          <w:lang w:val="es-PE"/>
        </w:rPr>
        <w:t>14</w:t>
      </w:r>
      <w:r w:rsidRPr="00A10CA8">
        <w:rPr>
          <w:rFonts w:ascii="Arial" w:hAnsi="Arial" w:cs="Arial"/>
          <w:b/>
          <w:bCs/>
          <w:sz w:val="22"/>
          <w:szCs w:val="22"/>
          <w:lang w:val="es-PE"/>
        </w:rPr>
        <w:t>.</w:t>
      </w:r>
      <w:r>
        <w:rPr>
          <w:rFonts w:ascii="Arial" w:hAnsi="Arial" w:cs="Arial"/>
          <w:bCs/>
          <w:sz w:val="22"/>
          <w:szCs w:val="22"/>
          <w:lang w:val="es-PE"/>
        </w:rPr>
        <w:t xml:space="preserve"> Invernaderos </w:t>
      </w:r>
      <w:r w:rsidR="00275CEE">
        <w:rPr>
          <w:rFonts w:ascii="Arial" w:hAnsi="Arial" w:cs="Arial"/>
          <w:bCs/>
          <w:sz w:val="22"/>
          <w:szCs w:val="22"/>
          <w:lang w:val="es-PE"/>
        </w:rPr>
        <w:t xml:space="preserve">potenciados </w:t>
      </w:r>
      <w:r>
        <w:rPr>
          <w:rFonts w:ascii="Arial" w:hAnsi="Arial" w:cs="Arial"/>
          <w:bCs/>
          <w:sz w:val="22"/>
          <w:szCs w:val="22"/>
          <w:lang w:val="es-PE"/>
        </w:rPr>
        <w:t xml:space="preserve">con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lang w:val="es-PE"/>
        </w:rPr>
        <w:t xml:space="preserve"> </w:t>
      </w:r>
    </w:p>
    <w:p w14:paraId="7DF60C05" w14:textId="65AD584D" w:rsidR="002030F7" w:rsidRDefault="002030F7" w:rsidP="002030F7">
      <w:pPr>
        <w:jc w:val="both"/>
        <w:rPr>
          <w:rFonts w:ascii="Arial" w:hAnsi="Arial" w:cs="Arial"/>
          <w:bCs/>
          <w:sz w:val="22"/>
          <w:szCs w:val="22"/>
          <w:lang w:val="es-PE"/>
        </w:rPr>
      </w:pPr>
      <w:r>
        <w:rPr>
          <w:rFonts w:ascii="Arial" w:hAnsi="Arial" w:cs="Arial"/>
          <w:bCs/>
          <w:sz w:val="22"/>
          <w:szCs w:val="22"/>
          <w:lang w:val="es-PE"/>
        </w:rPr>
        <w:t>(</w:t>
      </w:r>
      <w:r w:rsidRPr="009C09E5">
        <w:rPr>
          <w:rFonts w:ascii="Arial" w:hAnsi="Arial" w:cs="Arial"/>
          <w:bCs/>
          <w:i/>
          <w:sz w:val="22"/>
          <w:szCs w:val="22"/>
          <w:lang w:val="es-PE"/>
        </w:rPr>
        <w:t>Fuente:</w:t>
      </w:r>
      <w:r>
        <w:rPr>
          <w:rFonts w:ascii="Arial" w:hAnsi="Arial" w:cs="Arial"/>
          <w:bCs/>
          <w:i/>
          <w:sz w:val="22"/>
          <w:szCs w:val="22"/>
          <w:lang w:val="es-PE"/>
        </w:rPr>
        <w:t xml:space="preserve"> O. Calero 2025</w:t>
      </w:r>
      <w:r>
        <w:rPr>
          <w:rFonts w:ascii="Arial" w:hAnsi="Arial" w:cs="Arial"/>
          <w:bCs/>
          <w:sz w:val="22"/>
          <w:szCs w:val="22"/>
          <w:lang w:val="es-PE"/>
        </w:rPr>
        <w:t xml:space="preserve">). </w:t>
      </w:r>
    </w:p>
    <w:p w14:paraId="51FD5015" w14:textId="77777777" w:rsidR="002030F7" w:rsidRDefault="002030F7" w:rsidP="00F67E20">
      <w:pPr>
        <w:jc w:val="both"/>
        <w:rPr>
          <w:rFonts w:ascii="Arial" w:hAnsi="Arial" w:cs="Arial"/>
          <w:bCs/>
          <w:sz w:val="22"/>
          <w:szCs w:val="22"/>
          <w:lang w:val="es-PE"/>
        </w:rPr>
      </w:pPr>
    </w:p>
    <w:p w14:paraId="6FC249C4" w14:textId="722D846D" w:rsidR="00BF1118" w:rsidRDefault="00BF1118" w:rsidP="00BF1118">
      <w:pPr>
        <w:jc w:val="both"/>
        <w:rPr>
          <w:rFonts w:ascii="Arial" w:hAnsi="Arial" w:cs="Arial"/>
          <w:b/>
          <w:bCs/>
          <w:sz w:val="22"/>
          <w:szCs w:val="22"/>
          <w:lang w:val="es-PE"/>
        </w:rPr>
      </w:pPr>
      <w:r>
        <w:rPr>
          <w:rFonts w:ascii="Arial" w:hAnsi="Arial" w:cs="Arial"/>
          <w:b/>
          <w:bCs/>
          <w:sz w:val="22"/>
          <w:szCs w:val="22"/>
          <w:lang w:val="es-PE"/>
        </w:rPr>
        <w:t>6</w:t>
      </w:r>
      <w:r w:rsidRPr="00BF1118">
        <w:rPr>
          <w:rFonts w:ascii="Arial" w:hAnsi="Arial" w:cs="Arial"/>
          <w:b/>
          <w:bCs/>
          <w:sz w:val="22"/>
          <w:szCs w:val="22"/>
          <w:lang w:val="es-PE"/>
        </w:rPr>
        <w:t xml:space="preserve">. </w:t>
      </w:r>
      <w:r w:rsidR="001619FD">
        <w:rPr>
          <w:rFonts w:ascii="Arial" w:hAnsi="Arial" w:cs="Arial"/>
          <w:b/>
          <w:bCs/>
          <w:sz w:val="22"/>
          <w:szCs w:val="22"/>
          <w:lang w:val="es-PE"/>
        </w:rPr>
        <w:t>Recomendaciones</w:t>
      </w:r>
    </w:p>
    <w:p w14:paraId="573E45D4" w14:textId="77777777" w:rsidR="002030F7" w:rsidRPr="000270E6" w:rsidRDefault="002030F7" w:rsidP="00BF1118">
      <w:pPr>
        <w:jc w:val="both"/>
        <w:rPr>
          <w:rFonts w:ascii="Arial" w:hAnsi="Arial" w:cs="Arial"/>
          <w:b/>
          <w:bCs/>
          <w:sz w:val="22"/>
          <w:szCs w:val="22"/>
          <w:lang w:val="es-PE"/>
        </w:rPr>
      </w:pPr>
    </w:p>
    <w:p w14:paraId="6578C222" w14:textId="77777777" w:rsidR="004F15A5" w:rsidRPr="0002734C" w:rsidRDefault="004F15A5" w:rsidP="00142331">
      <w:pPr>
        <w:numPr>
          <w:ilvl w:val="0"/>
          <w:numId w:val="9"/>
        </w:numPr>
        <w:ind w:left="567" w:hanging="357"/>
        <w:jc w:val="both"/>
        <w:rPr>
          <w:rFonts w:ascii="Arial" w:hAnsi="Arial" w:cs="Arial"/>
          <w:sz w:val="22"/>
          <w:szCs w:val="22"/>
          <w:lang w:val="es-PE"/>
        </w:rPr>
      </w:pPr>
      <w:bookmarkStart w:id="0" w:name="_Hlk203675766"/>
      <w:r w:rsidRPr="0002734C">
        <w:rPr>
          <w:rFonts w:ascii="Arial" w:hAnsi="Arial" w:cs="Arial"/>
          <w:b/>
          <w:sz w:val="22"/>
          <w:szCs w:val="22"/>
          <w:lang w:val="es-PE"/>
        </w:rPr>
        <w:t>Imagen de la minería</w:t>
      </w:r>
    </w:p>
    <w:p w14:paraId="64BC7973" w14:textId="77777777" w:rsidR="004F15A5" w:rsidRPr="0002734C" w:rsidRDefault="004F15A5" w:rsidP="00142331">
      <w:pPr>
        <w:numPr>
          <w:ilvl w:val="1"/>
          <w:numId w:val="9"/>
        </w:numPr>
        <w:ind w:left="709" w:hanging="215"/>
        <w:jc w:val="both"/>
        <w:rPr>
          <w:rFonts w:ascii="Arial" w:hAnsi="Arial" w:cs="Arial"/>
          <w:sz w:val="22"/>
          <w:szCs w:val="22"/>
          <w:lang w:val="es-PE"/>
        </w:rPr>
      </w:pPr>
      <w:r w:rsidRPr="0002734C">
        <w:rPr>
          <w:rFonts w:ascii="Arial" w:hAnsi="Arial" w:cs="Arial"/>
          <w:sz w:val="22"/>
          <w:szCs w:val="22"/>
          <w:lang w:val="es-PE"/>
        </w:rPr>
        <w:t xml:space="preserve">Cambiar las percepciones del público en general, los colaboradores (talentos) y los clientes. Las empresas mineras deben de invertir en publicidad mencionando los logros obtenidos en la localidad, distrito, provincia y región y su aporte a la mejora de la calidad de vida de los ciudadanos. </w:t>
      </w:r>
    </w:p>
    <w:p w14:paraId="2330318F" w14:textId="0CFCE5C2" w:rsidR="00E60726" w:rsidRDefault="00E60726" w:rsidP="00142331">
      <w:pPr>
        <w:numPr>
          <w:ilvl w:val="1"/>
          <w:numId w:val="9"/>
        </w:numPr>
        <w:ind w:left="709" w:hanging="215"/>
        <w:jc w:val="both"/>
        <w:rPr>
          <w:rFonts w:ascii="Arial" w:hAnsi="Arial" w:cs="Arial"/>
          <w:sz w:val="22"/>
          <w:szCs w:val="22"/>
          <w:lang w:val="es-PE"/>
        </w:rPr>
      </w:pPr>
      <w:r>
        <w:rPr>
          <w:rFonts w:ascii="Arial" w:hAnsi="Arial" w:cs="Arial"/>
          <w:sz w:val="22"/>
          <w:szCs w:val="22"/>
          <w:lang w:val="es-PE"/>
        </w:rPr>
        <w:t xml:space="preserve">La puesta en marcha del proceso HEVA con la captura de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vertAlign w:val="subscript"/>
          <w:lang w:val="es-PE"/>
        </w:rPr>
        <w:t xml:space="preserve"> </w:t>
      </w:r>
      <w:r>
        <w:rPr>
          <w:rFonts w:ascii="Arial" w:hAnsi="Arial" w:cs="Arial"/>
          <w:sz w:val="22"/>
          <w:szCs w:val="22"/>
          <w:lang w:val="es-PE"/>
        </w:rPr>
        <w:t>e invernaderos mejoraría ostensiblemente la relación con la</w:t>
      </w:r>
      <w:r w:rsidR="007550BF">
        <w:rPr>
          <w:rFonts w:ascii="Arial" w:hAnsi="Arial" w:cs="Arial"/>
          <w:sz w:val="22"/>
          <w:szCs w:val="22"/>
          <w:lang w:val="es-PE"/>
        </w:rPr>
        <w:t>s</w:t>
      </w:r>
      <w:r>
        <w:rPr>
          <w:rFonts w:ascii="Arial" w:hAnsi="Arial" w:cs="Arial"/>
          <w:sz w:val="22"/>
          <w:szCs w:val="22"/>
          <w:lang w:val="es-PE"/>
        </w:rPr>
        <w:t xml:space="preserve"> comunidades al entorno de una operación minera. </w:t>
      </w:r>
    </w:p>
    <w:p w14:paraId="2D8C2E95" w14:textId="7E2D194A" w:rsidR="004F15A5" w:rsidRPr="0002734C" w:rsidRDefault="004F15A5" w:rsidP="00142331">
      <w:pPr>
        <w:numPr>
          <w:ilvl w:val="1"/>
          <w:numId w:val="9"/>
        </w:numPr>
        <w:ind w:left="709" w:hanging="215"/>
        <w:jc w:val="both"/>
        <w:rPr>
          <w:rFonts w:ascii="Arial" w:hAnsi="Arial" w:cs="Arial"/>
          <w:sz w:val="22"/>
          <w:szCs w:val="22"/>
          <w:lang w:val="es-PE"/>
        </w:rPr>
      </w:pPr>
      <w:r w:rsidRPr="0002734C">
        <w:rPr>
          <w:rFonts w:ascii="Arial" w:hAnsi="Arial" w:cs="Arial"/>
          <w:sz w:val="22"/>
          <w:szCs w:val="22"/>
          <w:lang w:val="es-PE"/>
        </w:rPr>
        <w:t>En la enseñanza básica, debemos incluir en la malla curricular de las escuelas y los colegios el aporte de la minería al desarrollo nacional indicando su impacto económico social.</w:t>
      </w:r>
    </w:p>
    <w:p w14:paraId="75E3E2FE" w14:textId="38B8B7E3" w:rsidR="004F15A5" w:rsidRDefault="004F15A5" w:rsidP="00142331">
      <w:pPr>
        <w:numPr>
          <w:ilvl w:val="1"/>
          <w:numId w:val="9"/>
        </w:numPr>
        <w:ind w:left="709" w:hanging="215"/>
        <w:jc w:val="both"/>
        <w:rPr>
          <w:rFonts w:ascii="Arial" w:hAnsi="Arial" w:cs="Arial"/>
          <w:sz w:val="22"/>
          <w:szCs w:val="22"/>
          <w:lang w:val="es-PE"/>
        </w:rPr>
      </w:pPr>
      <w:r w:rsidRPr="0002734C">
        <w:rPr>
          <w:rFonts w:ascii="Arial" w:hAnsi="Arial" w:cs="Arial"/>
          <w:sz w:val="22"/>
          <w:szCs w:val="22"/>
          <w:lang w:val="es-PE"/>
        </w:rPr>
        <w:t>Construir resiliencia en medio de la volatilidad, cambiar sus conductas y crear una nueva imagen.</w:t>
      </w:r>
    </w:p>
    <w:p w14:paraId="623D319B" w14:textId="2D82430F" w:rsidR="002030F7" w:rsidRDefault="002030F7" w:rsidP="00272516">
      <w:pPr>
        <w:ind w:left="494"/>
        <w:jc w:val="both"/>
        <w:rPr>
          <w:rFonts w:ascii="Arial" w:hAnsi="Arial" w:cs="Arial"/>
          <w:sz w:val="22"/>
          <w:szCs w:val="22"/>
          <w:lang w:val="es-PE"/>
        </w:rPr>
      </w:pPr>
    </w:p>
    <w:p w14:paraId="79536139" w14:textId="0EC5D28D" w:rsidR="00045389" w:rsidRDefault="00045389" w:rsidP="00272516">
      <w:pPr>
        <w:ind w:left="494"/>
        <w:jc w:val="both"/>
        <w:rPr>
          <w:rFonts w:ascii="Arial" w:hAnsi="Arial" w:cs="Arial"/>
          <w:sz w:val="22"/>
          <w:szCs w:val="22"/>
          <w:lang w:val="es-PE"/>
        </w:rPr>
      </w:pPr>
    </w:p>
    <w:p w14:paraId="562B3507" w14:textId="77777777" w:rsidR="00045389" w:rsidRPr="0002734C" w:rsidRDefault="00045389" w:rsidP="00272516">
      <w:pPr>
        <w:ind w:left="494"/>
        <w:jc w:val="both"/>
        <w:rPr>
          <w:rFonts w:ascii="Arial" w:hAnsi="Arial" w:cs="Arial"/>
          <w:sz w:val="22"/>
          <w:szCs w:val="22"/>
          <w:lang w:val="es-PE"/>
        </w:rPr>
      </w:pPr>
    </w:p>
    <w:p w14:paraId="42881472" w14:textId="77777777" w:rsidR="004F15A5" w:rsidRPr="0002734C" w:rsidRDefault="004F15A5" w:rsidP="00142331">
      <w:pPr>
        <w:numPr>
          <w:ilvl w:val="0"/>
          <w:numId w:val="9"/>
        </w:numPr>
        <w:ind w:left="567"/>
        <w:jc w:val="both"/>
        <w:rPr>
          <w:rFonts w:ascii="Arial" w:hAnsi="Arial" w:cs="Arial"/>
          <w:sz w:val="22"/>
          <w:szCs w:val="22"/>
          <w:lang w:val="es-PE"/>
        </w:rPr>
      </w:pPr>
      <w:r w:rsidRPr="0002734C">
        <w:rPr>
          <w:rFonts w:ascii="Arial" w:hAnsi="Arial" w:cs="Arial"/>
          <w:b/>
          <w:sz w:val="22"/>
          <w:szCs w:val="22"/>
          <w:lang w:val="es-PE"/>
        </w:rPr>
        <w:lastRenderedPageBreak/>
        <w:t>Transformar las relaciones con las partes interesadas</w:t>
      </w:r>
    </w:p>
    <w:p w14:paraId="79854216" w14:textId="59BDAE11" w:rsidR="004F15A5" w:rsidRPr="0002734C"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Ir más allá de la transparencia financiera y adoptar criterios ambientales, sociales y de gobernanza (ESG).</w:t>
      </w:r>
    </w:p>
    <w:p w14:paraId="08453CAF" w14:textId="77777777" w:rsidR="004F15A5" w:rsidRPr="0002734C"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Generar confianza social y establecer cadenas de suministros locales y que ellos sean independientes de la actividad minera o sea autosostenibles.</w:t>
      </w:r>
    </w:p>
    <w:p w14:paraId="6335AE42" w14:textId="77777777" w:rsidR="004F15A5" w:rsidRPr="0002734C"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Creación de valor en las comunidades (Estado, Empresa y Academia).</w:t>
      </w:r>
    </w:p>
    <w:p w14:paraId="1D6B0C05" w14:textId="603042C6" w:rsidR="004F15A5"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 xml:space="preserve">Las empresas y la </w:t>
      </w:r>
      <w:r>
        <w:rPr>
          <w:rFonts w:ascii="Arial" w:hAnsi="Arial" w:cs="Arial"/>
          <w:sz w:val="22"/>
          <w:szCs w:val="22"/>
          <w:lang w:val="es-PE"/>
        </w:rPr>
        <w:t>a</w:t>
      </w:r>
      <w:r w:rsidRPr="0002734C">
        <w:rPr>
          <w:rFonts w:ascii="Arial" w:hAnsi="Arial" w:cs="Arial"/>
          <w:sz w:val="22"/>
          <w:szCs w:val="22"/>
          <w:lang w:val="es-PE"/>
        </w:rPr>
        <w:t xml:space="preserve">cademia deben dar soporte a los gobiernos locales y regionales, mediante la generación de proyectos en beneficio de las comunidades, en base a un estudio socioeconómico, a fin de determinar las reales necesidades de la población, estos proyectos posteriormente serian presentados a las instituciones del Estado. Si no son aceptados, pasan a ser ejecutados por las empresas mediante obras por impuestos. </w:t>
      </w:r>
    </w:p>
    <w:p w14:paraId="367E9D11" w14:textId="77777777" w:rsidR="00272516" w:rsidRPr="0002734C" w:rsidRDefault="00272516" w:rsidP="00272516">
      <w:pPr>
        <w:ind w:left="567"/>
        <w:jc w:val="both"/>
        <w:rPr>
          <w:rFonts w:ascii="Arial" w:hAnsi="Arial" w:cs="Arial"/>
          <w:sz w:val="22"/>
          <w:szCs w:val="22"/>
          <w:lang w:val="es-PE"/>
        </w:rPr>
      </w:pPr>
    </w:p>
    <w:p w14:paraId="2EB8E0D4" w14:textId="77777777" w:rsidR="004F15A5" w:rsidRPr="0002734C" w:rsidRDefault="004F15A5" w:rsidP="00142331">
      <w:pPr>
        <w:numPr>
          <w:ilvl w:val="0"/>
          <w:numId w:val="9"/>
        </w:numPr>
        <w:ind w:left="567"/>
        <w:jc w:val="both"/>
        <w:rPr>
          <w:rFonts w:ascii="Arial" w:hAnsi="Arial" w:cs="Arial"/>
          <w:sz w:val="22"/>
          <w:szCs w:val="22"/>
          <w:lang w:val="es-PE"/>
        </w:rPr>
      </w:pPr>
      <w:r w:rsidRPr="0002734C">
        <w:rPr>
          <w:rFonts w:ascii="Arial" w:hAnsi="Arial" w:cs="Arial"/>
          <w:b/>
          <w:sz w:val="22"/>
          <w:szCs w:val="22"/>
          <w:lang w:val="es-PE"/>
        </w:rPr>
        <w:t>Gestión del agua y del suelo</w:t>
      </w:r>
    </w:p>
    <w:p w14:paraId="0595E3A9" w14:textId="55225A6F" w:rsidR="004F15A5" w:rsidRDefault="004F15A5" w:rsidP="00142331">
      <w:pPr>
        <w:numPr>
          <w:ilvl w:val="1"/>
          <w:numId w:val="9"/>
        </w:numPr>
        <w:ind w:left="709" w:hanging="142"/>
        <w:jc w:val="both"/>
        <w:rPr>
          <w:rFonts w:ascii="Arial" w:hAnsi="Arial" w:cs="Arial"/>
          <w:sz w:val="22"/>
          <w:szCs w:val="22"/>
          <w:lang w:val="es-PE"/>
        </w:rPr>
      </w:pPr>
      <w:r w:rsidRPr="0002734C">
        <w:rPr>
          <w:rFonts w:ascii="Arial" w:hAnsi="Arial" w:cs="Arial"/>
          <w:sz w:val="22"/>
          <w:szCs w:val="22"/>
          <w:lang w:val="es-PE"/>
        </w:rPr>
        <w:t>Encontrar soluciones sostenibles a un problema apremiante. Daño cero. Mediante la generación de represas que podrían utilizarse como centrales hidroeléctricas o fuente irrigación, objetivo ampliar la frontera agrícola</w:t>
      </w:r>
      <w:r w:rsidR="00E60726">
        <w:rPr>
          <w:rFonts w:ascii="Arial" w:hAnsi="Arial" w:cs="Arial"/>
          <w:sz w:val="22"/>
          <w:szCs w:val="22"/>
          <w:lang w:val="es-PE"/>
        </w:rPr>
        <w:t>, suministro de agua potable</w:t>
      </w:r>
      <w:r w:rsidRPr="0002734C">
        <w:rPr>
          <w:rFonts w:ascii="Arial" w:hAnsi="Arial" w:cs="Arial"/>
          <w:sz w:val="22"/>
          <w:szCs w:val="22"/>
          <w:lang w:val="es-PE"/>
        </w:rPr>
        <w:t xml:space="preserve"> y </w:t>
      </w:r>
      <w:r w:rsidR="00F87D4A" w:rsidRPr="0002734C">
        <w:rPr>
          <w:rFonts w:ascii="Arial" w:hAnsi="Arial" w:cs="Arial"/>
          <w:sz w:val="22"/>
          <w:szCs w:val="22"/>
          <w:lang w:val="es-PE"/>
        </w:rPr>
        <w:t>energ</w:t>
      </w:r>
      <w:r w:rsidR="00F87D4A">
        <w:rPr>
          <w:rFonts w:ascii="Arial" w:hAnsi="Arial" w:cs="Arial"/>
          <w:sz w:val="22"/>
          <w:szCs w:val="22"/>
          <w:lang w:val="es-PE"/>
        </w:rPr>
        <w:t>ía</w:t>
      </w:r>
      <w:r w:rsidRPr="0002734C">
        <w:rPr>
          <w:rFonts w:ascii="Arial" w:hAnsi="Arial" w:cs="Arial"/>
          <w:sz w:val="22"/>
          <w:szCs w:val="22"/>
          <w:lang w:val="es-PE"/>
        </w:rPr>
        <w:t>.</w:t>
      </w:r>
    </w:p>
    <w:p w14:paraId="1E020ACD" w14:textId="77777777" w:rsidR="00272516" w:rsidRPr="0002734C" w:rsidRDefault="00272516" w:rsidP="00272516">
      <w:pPr>
        <w:ind w:left="567"/>
        <w:jc w:val="both"/>
        <w:rPr>
          <w:rFonts w:ascii="Arial" w:hAnsi="Arial" w:cs="Arial"/>
          <w:sz w:val="22"/>
          <w:szCs w:val="22"/>
          <w:lang w:val="es-PE"/>
        </w:rPr>
      </w:pPr>
    </w:p>
    <w:p w14:paraId="624B782D" w14:textId="1EB57FE0" w:rsidR="004F15A5" w:rsidRPr="0002734C" w:rsidRDefault="004F15A5" w:rsidP="00142331">
      <w:pPr>
        <w:numPr>
          <w:ilvl w:val="0"/>
          <w:numId w:val="7"/>
        </w:numPr>
        <w:ind w:left="567"/>
        <w:jc w:val="both"/>
        <w:rPr>
          <w:rFonts w:ascii="Arial" w:hAnsi="Arial" w:cs="Arial"/>
          <w:sz w:val="22"/>
          <w:szCs w:val="22"/>
          <w:lang w:val="es-PE"/>
        </w:rPr>
      </w:pPr>
      <w:r w:rsidRPr="0002734C">
        <w:rPr>
          <w:rFonts w:ascii="Arial" w:hAnsi="Arial" w:cs="Arial"/>
          <w:b/>
          <w:sz w:val="22"/>
          <w:szCs w:val="22"/>
          <w:lang w:val="es-PE"/>
        </w:rPr>
        <w:t xml:space="preserve">Integración y estrategia digital </w:t>
      </w:r>
      <w:r w:rsidR="00142331">
        <w:rPr>
          <w:rFonts w:ascii="Arial" w:hAnsi="Arial" w:cs="Arial"/>
          <w:b/>
          <w:sz w:val="22"/>
          <w:szCs w:val="22"/>
          <w:lang w:val="es-PE"/>
        </w:rPr>
        <w:t xml:space="preserve">+ ser humano </w:t>
      </w:r>
      <w:r w:rsidRPr="0002734C">
        <w:rPr>
          <w:rFonts w:ascii="Arial" w:hAnsi="Arial" w:cs="Arial"/>
          <w:b/>
          <w:sz w:val="22"/>
          <w:szCs w:val="22"/>
          <w:lang w:val="es-PE"/>
        </w:rPr>
        <w:t xml:space="preserve">= Industria </w:t>
      </w:r>
      <w:r>
        <w:rPr>
          <w:rFonts w:ascii="Arial" w:hAnsi="Arial" w:cs="Arial"/>
          <w:b/>
          <w:sz w:val="22"/>
          <w:szCs w:val="22"/>
          <w:lang w:val="es-PE"/>
        </w:rPr>
        <w:t>5</w:t>
      </w:r>
      <w:r w:rsidRPr="0002734C">
        <w:rPr>
          <w:rFonts w:ascii="Arial" w:hAnsi="Arial" w:cs="Arial"/>
          <w:b/>
          <w:sz w:val="22"/>
          <w:szCs w:val="22"/>
          <w:lang w:val="es-PE"/>
        </w:rPr>
        <w:t>.0</w:t>
      </w:r>
    </w:p>
    <w:p w14:paraId="044E2F84" w14:textId="77777777" w:rsidR="004F15A5" w:rsidRPr="0002734C" w:rsidRDefault="004F15A5" w:rsidP="00142331">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Transformación digital - Big Data. Preparar a los futuros profesionales en la utilización de herramientas de transformación digital lo que nos permitirá tener una gran base de datos reduciendo los tiempos para la obtención de permisos, base de un nuevo marco de inversión.</w:t>
      </w:r>
    </w:p>
    <w:p w14:paraId="46819446" w14:textId="75CBD2CE" w:rsidR="004F15A5" w:rsidRPr="0002734C" w:rsidRDefault="004F15A5" w:rsidP="00142331">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Tecnología. La adopción de las nuevas herramientas tecnológicas nos permite reducir los costos, obtener productos de calidad en un tiempo menor resultando en el incremento de la rentabilidad del negocio</w:t>
      </w:r>
      <w:r w:rsidR="00272516">
        <w:rPr>
          <w:rFonts w:ascii="Arial" w:hAnsi="Arial" w:cs="Arial"/>
          <w:sz w:val="22"/>
          <w:szCs w:val="22"/>
          <w:lang w:val="es-PE"/>
        </w:rPr>
        <w:t>.</w:t>
      </w:r>
    </w:p>
    <w:p w14:paraId="7422198B" w14:textId="4B148861" w:rsidR="004F15A5" w:rsidRDefault="004F15A5" w:rsidP="00142331">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 xml:space="preserve">Gestión del talento (mejorar las habilidades). </w:t>
      </w:r>
    </w:p>
    <w:p w14:paraId="6DC0E094" w14:textId="27631ACE" w:rsidR="00142331" w:rsidRDefault="00142331" w:rsidP="00142331">
      <w:pPr>
        <w:numPr>
          <w:ilvl w:val="1"/>
          <w:numId w:val="7"/>
        </w:numPr>
        <w:ind w:left="709" w:hanging="142"/>
        <w:jc w:val="both"/>
        <w:rPr>
          <w:rFonts w:ascii="Arial" w:hAnsi="Arial" w:cs="Arial"/>
          <w:sz w:val="22"/>
          <w:szCs w:val="22"/>
          <w:lang w:val="es-PE"/>
        </w:rPr>
      </w:pPr>
      <w:r>
        <w:rPr>
          <w:rFonts w:ascii="Arial" w:hAnsi="Arial" w:cs="Arial"/>
          <w:sz w:val="22"/>
          <w:szCs w:val="22"/>
          <w:lang w:val="es-PE"/>
        </w:rPr>
        <w:t>Centrar</w:t>
      </w:r>
      <w:r w:rsidRPr="00142331">
        <w:rPr>
          <w:rFonts w:ascii="Arial" w:hAnsi="Arial" w:cs="Arial"/>
          <w:sz w:val="22"/>
          <w:szCs w:val="22"/>
          <w:lang w:val="es-PE"/>
        </w:rPr>
        <w:t xml:space="preserve"> la colaboración entre humanos y máquinas para lograr una producción más sostenible, resiliente y centrada en el ser humano</w:t>
      </w:r>
      <w:r w:rsidR="00272516">
        <w:rPr>
          <w:rFonts w:ascii="Arial" w:hAnsi="Arial" w:cs="Arial"/>
          <w:sz w:val="22"/>
          <w:szCs w:val="22"/>
          <w:lang w:val="es-PE"/>
        </w:rPr>
        <w:t>.</w:t>
      </w:r>
    </w:p>
    <w:p w14:paraId="20080EF4" w14:textId="77777777" w:rsidR="00272516" w:rsidRPr="0002734C" w:rsidRDefault="00272516" w:rsidP="00272516">
      <w:pPr>
        <w:ind w:left="567"/>
        <w:jc w:val="both"/>
        <w:rPr>
          <w:rFonts w:ascii="Arial" w:hAnsi="Arial" w:cs="Arial"/>
          <w:sz w:val="22"/>
          <w:szCs w:val="22"/>
          <w:lang w:val="es-PE"/>
        </w:rPr>
      </w:pPr>
    </w:p>
    <w:p w14:paraId="5B3ADAB6" w14:textId="77777777" w:rsidR="004F15A5" w:rsidRPr="0002734C" w:rsidRDefault="004F15A5" w:rsidP="00142331">
      <w:pPr>
        <w:numPr>
          <w:ilvl w:val="0"/>
          <w:numId w:val="7"/>
        </w:numPr>
        <w:ind w:left="567"/>
        <w:jc w:val="both"/>
        <w:rPr>
          <w:rFonts w:ascii="Arial" w:hAnsi="Arial" w:cs="Arial"/>
          <w:sz w:val="22"/>
          <w:szCs w:val="22"/>
          <w:lang w:val="es-PE"/>
        </w:rPr>
      </w:pPr>
      <w:r w:rsidRPr="0002734C">
        <w:rPr>
          <w:rFonts w:ascii="Arial" w:hAnsi="Arial" w:cs="Arial"/>
          <w:b/>
          <w:sz w:val="22"/>
          <w:szCs w:val="22"/>
          <w:lang w:val="es-PE"/>
        </w:rPr>
        <w:t>Reinventarse (talentos disruptores)</w:t>
      </w:r>
    </w:p>
    <w:p w14:paraId="7BE563A3" w14:textId="6793605B" w:rsidR="004F15A5" w:rsidRPr="0002734C" w:rsidRDefault="004F15A5" w:rsidP="00E87004">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Superar las barreras de Innovación</w:t>
      </w:r>
      <w:r w:rsidR="00272516">
        <w:rPr>
          <w:rFonts w:ascii="Arial" w:hAnsi="Arial" w:cs="Arial"/>
          <w:sz w:val="22"/>
          <w:szCs w:val="22"/>
          <w:lang w:val="es-PE"/>
        </w:rPr>
        <w:t>, identificando los factores de frenaje</w:t>
      </w:r>
      <w:r w:rsidRPr="0002734C">
        <w:rPr>
          <w:rFonts w:ascii="Arial" w:hAnsi="Arial" w:cs="Arial"/>
          <w:sz w:val="22"/>
          <w:szCs w:val="22"/>
          <w:lang w:val="es-PE"/>
        </w:rPr>
        <w:t xml:space="preserve"> (Break </w:t>
      </w:r>
      <w:proofErr w:type="spellStart"/>
      <w:r w:rsidRPr="0002734C">
        <w:rPr>
          <w:rFonts w:ascii="Arial" w:hAnsi="Arial" w:cs="Arial"/>
          <w:sz w:val="22"/>
          <w:szCs w:val="22"/>
          <w:lang w:val="es-PE"/>
        </w:rPr>
        <w:t>Factors</w:t>
      </w:r>
      <w:proofErr w:type="spellEnd"/>
      <w:r w:rsidRPr="0002734C">
        <w:rPr>
          <w:rFonts w:ascii="Arial" w:hAnsi="Arial" w:cs="Arial"/>
          <w:sz w:val="22"/>
          <w:szCs w:val="22"/>
          <w:lang w:val="es-PE"/>
        </w:rPr>
        <w:t>).</w:t>
      </w:r>
    </w:p>
    <w:p w14:paraId="2A2C5728" w14:textId="2B7140BA" w:rsidR="004F15A5" w:rsidRDefault="004F15A5" w:rsidP="00E87004">
      <w:pPr>
        <w:numPr>
          <w:ilvl w:val="1"/>
          <w:numId w:val="7"/>
        </w:numPr>
        <w:ind w:left="709" w:hanging="142"/>
        <w:jc w:val="both"/>
        <w:rPr>
          <w:rFonts w:ascii="Arial" w:hAnsi="Arial" w:cs="Arial"/>
          <w:sz w:val="22"/>
          <w:szCs w:val="22"/>
          <w:lang w:val="es-PE"/>
        </w:rPr>
      </w:pPr>
      <w:r w:rsidRPr="0002734C">
        <w:rPr>
          <w:rFonts w:ascii="Arial" w:hAnsi="Arial" w:cs="Arial"/>
          <w:sz w:val="22"/>
          <w:szCs w:val="22"/>
          <w:lang w:val="es-PE"/>
        </w:rPr>
        <w:t>Desarrollar un enfoque sistematizado hacia la innovación.</w:t>
      </w:r>
    </w:p>
    <w:p w14:paraId="32CCF045" w14:textId="7032705E" w:rsidR="00D61A49" w:rsidRDefault="00D61A49" w:rsidP="00E87004">
      <w:pPr>
        <w:numPr>
          <w:ilvl w:val="1"/>
          <w:numId w:val="7"/>
        </w:numPr>
        <w:ind w:left="709" w:hanging="142"/>
        <w:jc w:val="both"/>
        <w:rPr>
          <w:rFonts w:ascii="Arial" w:hAnsi="Arial" w:cs="Arial"/>
          <w:sz w:val="22"/>
          <w:szCs w:val="22"/>
          <w:lang w:val="es-PE"/>
        </w:rPr>
      </w:pPr>
      <w:r>
        <w:rPr>
          <w:rFonts w:ascii="Arial" w:hAnsi="Arial" w:cs="Arial"/>
          <w:sz w:val="22"/>
          <w:szCs w:val="22"/>
          <w:lang w:val="es-PE"/>
        </w:rPr>
        <w:t>Descubrir nuevos talentos en todos los niveles educativos y becarlos en las principales universidades del mundo con el compromiso de volver al país e implementar en proyectos de innovación.</w:t>
      </w:r>
    </w:p>
    <w:p w14:paraId="5A0DBC29" w14:textId="77777777" w:rsidR="00272516" w:rsidRPr="0002734C" w:rsidRDefault="00272516" w:rsidP="00272516">
      <w:pPr>
        <w:ind w:left="567"/>
        <w:jc w:val="both"/>
        <w:rPr>
          <w:rFonts w:ascii="Arial" w:hAnsi="Arial" w:cs="Arial"/>
          <w:sz w:val="22"/>
          <w:szCs w:val="22"/>
          <w:lang w:val="es-PE"/>
        </w:rPr>
      </w:pPr>
    </w:p>
    <w:p w14:paraId="02186596"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Reemplazo de reservas</w:t>
      </w:r>
    </w:p>
    <w:p w14:paraId="7CFDECFA" w14:textId="71BA0BDA"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En la labor de prospección, los representantes de las instituciones del Estado informarán a las instituciones pertinentes para el mejoramiento y construcción de infraestructura en las zonas de alto potencial mineralógico, con el fin de atraer la inversión.</w:t>
      </w:r>
      <w:r w:rsidR="00142331">
        <w:rPr>
          <w:rFonts w:ascii="Arial" w:hAnsi="Arial" w:cs="Arial"/>
          <w:sz w:val="22"/>
          <w:szCs w:val="22"/>
          <w:lang w:val="es-PE"/>
        </w:rPr>
        <w:t xml:space="preserve"> Incidiendo en minerales no metálicos, tierras raras y contenido metálico de los pasivos ambientales (relaves abandonados). </w:t>
      </w:r>
      <w:r w:rsidRPr="0002734C">
        <w:rPr>
          <w:rFonts w:ascii="Arial" w:hAnsi="Arial" w:cs="Arial"/>
          <w:sz w:val="22"/>
          <w:szCs w:val="22"/>
          <w:lang w:val="es-PE"/>
        </w:rPr>
        <w:t>Esto se realizará mediante el Instituto Geológico, Minero y Metalúrgico - INGEMMET.</w:t>
      </w:r>
    </w:p>
    <w:p w14:paraId="34792996"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Apoyo a las empresas de exploración. </w:t>
      </w:r>
    </w:p>
    <w:p w14:paraId="273D2627"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Alentar proyectos de corto ciclo, pequeña minería y artesanales. </w:t>
      </w:r>
    </w:p>
    <w:p w14:paraId="6FED64A8"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Capacitar a los propietarios de concesiones en la utilización de tecnologías limpias en la producción y procesamiento de minerales.</w:t>
      </w:r>
    </w:p>
    <w:p w14:paraId="013B6D9B"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Desarrollar una cartera de proyectos en etapa inicial.</w:t>
      </w:r>
    </w:p>
    <w:p w14:paraId="5FE88E6D"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Fomentar la transferencia de tecnología entre las empresas.</w:t>
      </w:r>
    </w:p>
    <w:p w14:paraId="77ACD180" w14:textId="1BE47627" w:rsidR="004F15A5"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Adquirir más conocimiento de geociencia y facilitar su acceso a todos los profesionales e inversionistas.</w:t>
      </w:r>
    </w:p>
    <w:p w14:paraId="269569A5" w14:textId="77777777" w:rsidR="00272516" w:rsidRPr="0002734C" w:rsidRDefault="00272516" w:rsidP="00272516">
      <w:pPr>
        <w:ind w:left="567"/>
        <w:jc w:val="both"/>
        <w:rPr>
          <w:rFonts w:ascii="Arial" w:hAnsi="Arial" w:cs="Arial"/>
          <w:sz w:val="22"/>
          <w:szCs w:val="22"/>
          <w:lang w:val="es-PE"/>
        </w:rPr>
      </w:pPr>
    </w:p>
    <w:p w14:paraId="3BEE0201"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Realineación de las instituciones del sector minero</w:t>
      </w:r>
    </w:p>
    <w:p w14:paraId="34CFA66C"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Nuevos conjuntos de habilidades y valores (integridad).</w:t>
      </w:r>
    </w:p>
    <w:p w14:paraId="1D3050B5"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Análisis holístico, sinérgico y transversal del sector.</w:t>
      </w:r>
    </w:p>
    <w:p w14:paraId="6194F091"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Reducir las formalidades administrativas y los retrasos relacionados a la adquisición de denuncios. </w:t>
      </w:r>
    </w:p>
    <w:p w14:paraId="29DDC916" w14:textId="72B8AD55"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Implementar una </w:t>
      </w:r>
      <w:r w:rsidR="00D61A49">
        <w:rPr>
          <w:rFonts w:ascii="Arial" w:hAnsi="Arial" w:cs="Arial"/>
          <w:sz w:val="22"/>
          <w:szCs w:val="22"/>
          <w:lang w:val="es-PE"/>
        </w:rPr>
        <w:t>v</w:t>
      </w:r>
      <w:r w:rsidRPr="0002734C">
        <w:rPr>
          <w:rFonts w:ascii="Arial" w:hAnsi="Arial" w:cs="Arial"/>
          <w:sz w:val="22"/>
          <w:szCs w:val="22"/>
          <w:lang w:val="es-PE"/>
        </w:rPr>
        <w:t xml:space="preserve">entanilla </w:t>
      </w:r>
      <w:r w:rsidR="007550BF">
        <w:rPr>
          <w:rFonts w:ascii="Arial" w:hAnsi="Arial" w:cs="Arial"/>
          <w:sz w:val="22"/>
          <w:szCs w:val="22"/>
          <w:lang w:val="es-PE"/>
        </w:rPr>
        <w:t>ú</w:t>
      </w:r>
      <w:r w:rsidR="007550BF" w:rsidRPr="0002734C">
        <w:rPr>
          <w:rFonts w:ascii="Arial" w:hAnsi="Arial" w:cs="Arial"/>
          <w:sz w:val="22"/>
          <w:szCs w:val="22"/>
          <w:lang w:val="es-PE"/>
        </w:rPr>
        <w:t>nica</w:t>
      </w:r>
      <w:r w:rsidRPr="0002734C">
        <w:rPr>
          <w:rFonts w:ascii="Arial" w:hAnsi="Arial" w:cs="Arial"/>
          <w:sz w:val="22"/>
          <w:szCs w:val="22"/>
          <w:lang w:val="es-PE"/>
        </w:rPr>
        <w:t xml:space="preserve"> </w:t>
      </w:r>
      <w:r w:rsidR="00D61A49">
        <w:rPr>
          <w:rFonts w:ascii="Arial" w:hAnsi="Arial" w:cs="Arial"/>
          <w:sz w:val="22"/>
          <w:szCs w:val="22"/>
          <w:lang w:val="es-PE"/>
        </w:rPr>
        <w:t>d</w:t>
      </w:r>
      <w:r w:rsidRPr="0002734C">
        <w:rPr>
          <w:rFonts w:ascii="Arial" w:hAnsi="Arial" w:cs="Arial"/>
          <w:sz w:val="22"/>
          <w:szCs w:val="22"/>
          <w:lang w:val="es-PE"/>
        </w:rPr>
        <w:t xml:space="preserve">igital </w:t>
      </w:r>
      <w:r w:rsidR="00D61A49">
        <w:rPr>
          <w:rFonts w:ascii="Arial" w:hAnsi="Arial" w:cs="Arial"/>
          <w:sz w:val="22"/>
          <w:szCs w:val="22"/>
          <w:lang w:val="es-PE"/>
        </w:rPr>
        <w:t>o</w:t>
      </w:r>
      <w:r w:rsidRPr="0002734C">
        <w:rPr>
          <w:rFonts w:ascii="Arial" w:hAnsi="Arial" w:cs="Arial"/>
          <w:sz w:val="22"/>
          <w:szCs w:val="22"/>
          <w:lang w:val="es-PE"/>
        </w:rPr>
        <w:t>n</w:t>
      </w:r>
      <w:r w:rsidR="00D61A49">
        <w:rPr>
          <w:rFonts w:ascii="Arial" w:hAnsi="Arial" w:cs="Arial"/>
          <w:sz w:val="22"/>
          <w:szCs w:val="22"/>
          <w:lang w:val="es-PE"/>
        </w:rPr>
        <w:t>l</w:t>
      </w:r>
      <w:r w:rsidRPr="0002734C">
        <w:rPr>
          <w:rFonts w:ascii="Arial" w:hAnsi="Arial" w:cs="Arial"/>
          <w:sz w:val="22"/>
          <w:szCs w:val="22"/>
          <w:lang w:val="es-PE"/>
        </w:rPr>
        <w:t>ine, con el objetivo de otorgar los permisos en un máximo de seis meses.</w:t>
      </w:r>
    </w:p>
    <w:p w14:paraId="3C7825BD" w14:textId="2D6AA516"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Mejorar y construir la infraestructura</w:t>
      </w:r>
      <w:r w:rsidR="00D61A49">
        <w:rPr>
          <w:rFonts w:ascii="Arial" w:hAnsi="Arial" w:cs="Arial"/>
          <w:sz w:val="22"/>
          <w:szCs w:val="22"/>
          <w:lang w:val="es-PE"/>
        </w:rPr>
        <w:t>, carreteras, líneas de comunicación, energía, agua,</w:t>
      </w:r>
      <w:r w:rsidRPr="0002734C">
        <w:rPr>
          <w:rFonts w:ascii="Arial" w:hAnsi="Arial" w:cs="Arial"/>
          <w:sz w:val="22"/>
          <w:szCs w:val="22"/>
          <w:lang w:val="es-PE"/>
        </w:rPr>
        <w:t xml:space="preserve"> como parte de un nuevo marco de inversiones.</w:t>
      </w:r>
    </w:p>
    <w:p w14:paraId="684C87D8" w14:textId="77777777"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Promover fuentes de energía limpia de menor costo.</w:t>
      </w:r>
    </w:p>
    <w:p w14:paraId="4F462BF9" w14:textId="0CFDA269" w:rsidR="004F15A5" w:rsidRPr="0002734C" w:rsidRDefault="004F15A5" w:rsidP="00E87004">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Garantizar una financiación de investigación</w:t>
      </w:r>
      <w:r w:rsidR="00D61A49">
        <w:rPr>
          <w:rFonts w:ascii="Arial" w:hAnsi="Arial" w:cs="Arial"/>
          <w:sz w:val="22"/>
          <w:szCs w:val="22"/>
          <w:lang w:val="es-PE"/>
        </w:rPr>
        <w:t xml:space="preserve"> e innovación</w:t>
      </w:r>
      <w:r w:rsidRPr="0002734C">
        <w:rPr>
          <w:rFonts w:ascii="Arial" w:hAnsi="Arial" w:cs="Arial"/>
          <w:sz w:val="22"/>
          <w:szCs w:val="22"/>
          <w:lang w:val="es-PE"/>
        </w:rPr>
        <w:t xml:space="preserve"> estable y predecible, e integrar los resultados.</w:t>
      </w:r>
    </w:p>
    <w:p w14:paraId="5211C480" w14:textId="21A11221" w:rsidR="004F15A5" w:rsidRDefault="004F15A5" w:rsidP="00E87004">
      <w:pPr>
        <w:numPr>
          <w:ilvl w:val="1"/>
          <w:numId w:val="8"/>
        </w:numPr>
        <w:pBdr>
          <w:top w:val="nil"/>
          <w:left w:val="nil"/>
          <w:bottom w:val="nil"/>
          <w:right w:val="nil"/>
          <w:between w:val="nil"/>
        </w:pBdr>
        <w:ind w:left="709" w:hanging="142"/>
        <w:jc w:val="both"/>
        <w:rPr>
          <w:rFonts w:ascii="Arial" w:hAnsi="Arial" w:cs="Arial"/>
          <w:color w:val="000000"/>
          <w:sz w:val="22"/>
          <w:szCs w:val="22"/>
          <w:lang w:val="es-PE"/>
        </w:rPr>
      </w:pPr>
      <w:r w:rsidRPr="0002734C">
        <w:rPr>
          <w:rFonts w:ascii="Arial" w:hAnsi="Arial" w:cs="Arial"/>
          <w:color w:val="000000"/>
          <w:sz w:val="22"/>
          <w:szCs w:val="22"/>
          <w:lang w:val="es-PE"/>
        </w:rPr>
        <w:lastRenderedPageBreak/>
        <w:t>Mejorar la productividad de la industria minera</w:t>
      </w:r>
      <w:r w:rsidR="00D61A49">
        <w:rPr>
          <w:rFonts w:ascii="Arial" w:hAnsi="Arial" w:cs="Arial"/>
          <w:color w:val="000000"/>
          <w:sz w:val="22"/>
          <w:szCs w:val="22"/>
          <w:lang w:val="es-PE"/>
        </w:rPr>
        <w:t xml:space="preserve">, las empresas deberán contar en su staff áreas de </w:t>
      </w:r>
      <w:r w:rsidRPr="0002734C">
        <w:rPr>
          <w:rFonts w:ascii="Arial" w:hAnsi="Arial" w:cs="Arial"/>
          <w:color w:val="000000"/>
          <w:sz w:val="22"/>
          <w:szCs w:val="22"/>
          <w:lang w:val="es-PE"/>
        </w:rPr>
        <w:t>I+D+i.</w:t>
      </w:r>
    </w:p>
    <w:p w14:paraId="3B413D1A" w14:textId="77777777" w:rsidR="00AC30FA" w:rsidRPr="0002734C" w:rsidRDefault="00AC30FA" w:rsidP="00AC30FA">
      <w:pPr>
        <w:pBdr>
          <w:top w:val="nil"/>
          <w:left w:val="nil"/>
          <w:bottom w:val="nil"/>
          <w:right w:val="nil"/>
          <w:between w:val="nil"/>
        </w:pBdr>
        <w:ind w:left="567"/>
        <w:jc w:val="both"/>
        <w:rPr>
          <w:rFonts w:ascii="Arial" w:hAnsi="Arial" w:cs="Arial"/>
          <w:color w:val="000000"/>
          <w:sz w:val="22"/>
          <w:szCs w:val="22"/>
          <w:lang w:val="es-PE"/>
        </w:rPr>
      </w:pPr>
    </w:p>
    <w:p w14:paraId="0EAC4290"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Commodities del futuro</w:t>
      </w:r>
    </w:p>
    <w:p w14:paraId="01823C8C" w14:textId="6474F056"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Fortalecer la industria peruana</w:t>
      </w:r>
      <w:r w:rsidR="00D61A49">
        <w:rPr>
          <w:rFonts w:ascii="Arial" w:hAnsi="Arial" w:cs="Arial"/>
          <w:sz w:val="22"/>
          <w:szCs w:val="22"/>
          <w:lang w:val="es-PE"/>
        </w:rPr>
        <w:t xml:space="preserve"> en la prospección de tierras raras</w:t>
      </w:r>
      <w:r w:rsidRPr="0002734C">
        <w:rPr>
          <w:rFonts w:ascii="Arial" w:hAnsi="Arial" w:cs="Arial"/>
          <w:sz w:val="22"/>
          <w:szCs w:val="22"/>
          <w:lang w:val="es-PE"/>
        </w:rPr>
        <w:t>.</w:t>
      </w:r>
    </w:p>
    <w:p w14:paraId="7C597D1B"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Predecir los disruptores del mañana (tierras raras y productos no metálicos).</w:t>
      </w:r>
    </w:p>
    <w:p w14:paraId="10216222" w14:textId="32446B40"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Riqueza a partir de los desechos</w:t>
      </w:r>
      <w:r w:rsidR="00142331">
        <w:rPr>
          <w:rFonts w:ascii="Arial" w:hAnsi="Arial" w:cs="Arial"/>
          <w:sz w:val="22"/>
          <w:szCs w:val="22"/>
          <w:lang w:val="es-PE"/>
        </w:rPr>
        <w:t xml:space="preserve"> (reciclaje)</w:t>
      </w:r>
      <w:r w:rsidRPr="0002734C">
        <w:rPr>
          <w:rFonts w:ascii="Arial" w:hAnsi="Arial" w:cs="Arial"/>
          <w:sz w:val="22"/>
          <w:szCs w:val="22"/>
          <w:lang w:val="es-PE"/>
        </w:rPr>
        <w:t>.</w:t>
      </w:r>
    </w:p>
    <w:p w14:paraId="6BBE71F7" w14:textId="50D1E25D" w:rsidR="004F15A5"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Buscar oportunidades en la integración vertical (fund</w:t>
      </w:r>
      <w:r w:rsidR="00142331">
        <w:rPr>
          <w:rFonts w:ascii="Arial" w:hAnsi="Arial" w:cs="Arial"/>
          <w:sz w:val="22"/>
          <w:szCs w:val="22"/>
          <w:lang w:val="es-PE"/>
        </w:rPr>
        <w:t>i</w:t>
      </w:r>
      <w:r w:rsidRPr="0002734C">
        <w:rPr>
          <w:rFonts w:ascii="Arial" w:hAnsi="Arial" w:cs="Arial"/>
          <w:sz w:val="22"/>
          <w:szCs w:val="22"/>
          <w:lang w:val="es-PE"/>
        </w:rPr>
        <w:t>ción, refinación</w:t>
      </w:r>
      <w:r w:rsidR="00142331">
        <w:rPr>
          <w:rFonts w:ascii="Arial" w:hAnsi="Arial" w:cs="Arial"/>
          <w:sz w:val="22"/>
          <w:szCs w:val="22"/>
          <w:lang w:val="es-PE"/>
        </w:rPr>
        <w:t>, productos intermedios</w:t>
      </w:r>
      <w:r w:rsidRPr="0002734C">
        <w:rPr>
          <w:rFonts w:ascii="Arial" w:hAnsi="Arial" w:cs="Arial"/>
          <w:sz w:val="22"/>
          <w:szCs w:val="22"/>
          <w:lang w:val="es-PE"/>
        </w:rPr>
        <w:t xml:space="preserve"> y productos terminados).</w:t>
      </w:r>
    </w:p>
    <w:p w14:paraId="1EE5F469" w14:textId="77777777" w:rsidR="00AC30FA" w:rsidRPr="0002734C" w:rsidRDefault="00AC30FA" w:rsidP="00AC30FA">
      <w:pPr>
        <w:ind w:left="567"/>
        <w:jc w:val="both"/>
        <w:rPr>
          <w:rFonts w:ascii="Arial" w:hAnsi="Arial" w:cs="Arial"/>
          <w:sz w:val="22"/>
          <w:szCs w:val="22"/>
          <w:lang w:val="es-PE"/>
        </w:rPr>
      </w:pPr>
    </w:p>
    <w:p w14:paraId="0426F2BE"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Red de proveedores y fabricantes de equipo</w:t>
      </w:r>
    </w:p>
    <w:p w14:paraId="653B069D"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Mejorar el reconocimiento de las PYME y centrarse en la creación de redes y la experiencia complementaria. </w:t>
      </w:r>
    </w:p>
    <w:p w14:paraId="24799997" w14:textId="20D733B0"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Promover la mejora continua de las operaciones</w:t>
      </w:r>
      <w:r w:rsidR="00D61A49">
        <w:rPr>
          <w:rFonts w:ascii="Arial" w:hAnsi="Arial" w:cs="Arial"/>
          <w:sz w:val="22"/>
          <w:szCs w:val="22"/>
          <w:lang w:val="es-PE"/>
        </w:rPr>
        <w:t xml:space="preserve"> de los proveedores locales y regionales</w:t>
      </w:r>
      <w:r w:rsidRPr="0002734C">
        <w:rPr>
          <w:rFonts w:ascii="Arial" w:hAnsi="Arial" w:cs="Arial"/>
          <w:sz w:val="22"/>
          <w:szCs w:val="22"/>
          <w:lang w:val="es-PE"/>
        </w:rPr>
        <w:t>.</w:t>
      </w:r>
    </w:p>
    <w:p w14:paraId="6806068D" w14:textId="60C9A5BE"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Intensificar los esfuerzos de marketing</w:t>
      </w:r>
      <w:r w:rsidR="00D61A49">
        <w:rPr>
          <w:rFonts w:ascii="Arial" w:hAnsi="Arial" w:cs="Arial"/>
          <w:sz w:val="22"/>
          <w:szCs w:val="22"/>
          <w:lang w:val="es-PE"/>
        </w:rPr>
        <w:t xml:space="preserve"> para su promoción en el </w:t>
      </w:r>
      <w:r w:rsidRPr="0002734C">
        <w:rPr>
          <w:rFonts w:ascii="Arial" w:hAnsi="Arial" w:cs="Arial"/>
          <w:sz w:val="22"/>
          <w:szCs w:val="22"/>
          <w:lang w:val="es-PE"/>
        </w:rPr>
        <w:t>extranjero.</w:t>
      </w:r>
    </w:p>
    <w:p w14:paraId="4A36411D"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Mejorar la capacidad de las empresas peruanas para destacar el desarrollo sostenible.</w:t>
      </w:r>
    </w:p>
    <w:p w14:paraId="1E6CD2F9" w14:textId="76DE25D3" w:rsidR="004F15A5"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Responder a las necesidades de mano de obra calificada en el sector </w:t>
      </w:r>
      <w:r w:rsidR="007550BF">
        <w:rPr>
          <w:rFonts w:ascii="Arial" w:hAnsi="Arial" w:cs="Arial"/>
          <w:sz w:val="22"/>
          <w:szCs w:val="22"/>
          <w:lang w:val="es-PE"/>
        </w:rPr>
        <w:t xml:space="preserve">mediante la fabricación </w:t>
      </w:r>
      <w:r w:rsidRPr="0002734C">
        <w:rPr>
          <w:rFonts w:ascii="Arial" w:hAnsi="Arial" w:cs="Arial"/>
          <w:sz w:val="22"/>
          <w:szCs w:val="22"/>
          <w:lang w:val="es-PE"/>
        </w:rPr>
        <w:t>de</w:t>
      </w:r>
      <w:r w:rsidR="00D61A49">
        <w:rPr>
          <w:rFonts w:ascii="Arial" w:hAnsi="Arial" w:cs="Arial"/>
          <w:sz w:val="22"/>
          <w:szCs w:val="22"/>
          <w:lang w:val="es-PE"/>
        </w:rPr>
        <w:t xml:space="preserve"> productos intermedios y terminados</w:t>
      </w:r>
      <w:r w:rsidRPr="0002734C">
        <w:rPr>
          <w:rFonts w:ascii="Arial" w:hAnsi="Arial" w:cs="Arial"/>
          <w:sz w:val="22"/>
          <w:szCs w:val="22"/>
          <w:lang w:val="es-PE"/>
        </w:rPr>
        <w:t xml:space="preserve"> en regiones periféricas.</w:t>
      </w:r>
    </w:p>
    <w:p w14:paraId="435E0D02" w14:textId="77777777" w:rsidR="00AC30FA" w:rsidRPr="0002734C" w:rsidRDefault="00AC30FA" w:rsidP="00AC30FA">
      <w:pPr>
        <w:ind w:left="567"/>
        <w:jc w:val="both"/>
        <w:rPr>
          <w:rFonts w:ascii="Arial" w:hAnsi="Arial" w:cs="Arial"/>
          <w:sz w:val="22"/>
          <w:szCs w:val="22"/>
          <w:lang w:val="es-PE"/>
        </w:rPr>
      </w:pPr>
    </w:p>
    <w:p w14:paraId="4FE66157" w14:textId="77777777" w:rsidR="004F15A5" w:rsidRPr="0002734C" w:rsidRDefault="004F15A5" w:rsidP="00142331">
      <w:pPr>
        <w:numPr>
          <w:ilvl w:val="0"/>
          <w:numId w:val="8"/>
        </w:numPr>
        <w:ind w:left="567"/>
        <w:jc w:val="both"/>
        <w:rPr>
          <w:rFonts w:ascii="Arial" w:hAnsi="Arial" w:cs="Arial"/>
          <w:sz w:val="22"/>
          <w:szCs w:val="22"/>
          <w:lang w:val="es-PE"/>
        </w:rPr>
      </w:pPr>
      <w:r w:rsidRPr="0002734C">
        <w:rPr>
          <w:rFonts w:ascii="Arial" w:hAnsi="Arial" w:cs="Arial"/>
          <w:b/>
          <w:sz w:val="22"/>
          <w:szCs w:val="22"/>
          <w:lang w:val="es-PE"/>
        </w:rPr>
        <w:t>Prevenir y mitigar impactos ambientales</w:t>
      </w:r>
    </w:p>
    <w:p w14:paraId="54311A00"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Mapa de pasivos ambientales.</w:t>
      </w:r>
    </w:p>
    <w:p w14:paraId="7ABF5234"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Rehabilitar sitios mineros abandonados, convertirlos en activos.</w:t>
      </w:r>
    </w:p>
    <w:p w14:paraId="18C19DCA"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Incrementar el conocimiento de las nuevas reglas - minas activas.</w:t>
      </w:r>
    </w:p>
    <w:p w14:paraId="56CEFC76"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Implementar medidas de conservación de la Tierra.</w:t>
      </w:r>
    </w:p>
    <w:p w14:paraId="5DB82FE7" w14:textId="298B02FC"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Optimizar la forma en que la industria minera </w:t>
      </w:r>
      <w:r w:rsidR="00D61A49">
        <w:rPr>
          <w:rFonts w:ascii="Arial" w:hAnsi="Arial" w:cs="Arial"/>
          <w:sz w:val="22"/>
          <w:szCs w:val="22"/>
          <w:lang w:val="es-PE"/>
        </w:rPr>
        <w:t xml:space="preserve">y </w:t>
      </w:r>
      <w:r w:rsidRPr="0002734C">
        <w:rPr>
          <w:rFonts w:ascii="Arial" w:hAnsi="Arial" w:cs="Arial"/>
          <w:sz w:val="22"/>
          <w:szCs w:val="22"/>
          <w:lang w:val="es-PE"/>
        </w:rPr>
        <w:t>oper</w:t>
      </w:r>
      <w:r w:rsidR="00D61A49">
        <w:rPr>
          <w:rFonts w:ascii="Arial" w:hAnsi="Arial" w:cs="Arial"/>
          <w:sz w:val="22"/>
          <w:szCs w:val="22"/>
          <w:lang w:val="es-PE"/>
        </w:rPr>
        <w:t>e</w:t>
      </w:r>
      <w:r w:rsidRPr="0002734C">
        <w:rPr>
          <w:rFonts w:ascii="Arial" w:hAnsi="Arial" w:cs="Arial"/>
          <w:sz w:val="22"/>
          <w:szCs w:val="22"/>
          <w:lang w:val="es-PE"/>
        </w:rPr>
        <w:t xml:space="preserve"> dentro de un contexto de desarrollo sostenible.</w:t>
      </w:r>
    </w:p>
    <w:p w14:paraId="7E12A67A"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 xml:space="preserve">Estimular la investigación sobre la valorización de los desechos mineros. </w:t>
      </w:r>
    </w:p>
    <w:p w14:paraId="2C89964D"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Apoyar la eficiencia energética (cero huellas de carbono).</w:t>
      </w:r>
    </w:p>
    <w:p w14:paraId="3557C4BE"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Desarrollar fuentes de energía renovables.</w:t>
      </w:r>
    </w:p>
    <w:p w14:paraId="03236C6B" w14:textId="77777777" w:rsidR="004F15A5" w:rsidRPr="0002734C" w:rsidRDefault="004F15A5" w:rsidP="00D13727">
      <w:pPr>
        <w:numPr>
          <w:ilvl w:val="1"/>
          <w:numId w:val="8"/>
        </w:numPr>
        <w:ind w:left="709" w:hanging="142"/>
        <w:jc w:val="both"/>
        <w:rPr>
          <w:rFonts w:ascii="Arial" w:hAnsi="Arial" w:cs="Arial"/>
          <w:sz w:val="22"/>
          <w:szCs w:val="22"/>
          <w:lang w:val="es-PE"/>
        </w:rPr>
      </w:pPr>
      <w:r w:rsidRPr="0002734C">
        <w:rPr>
          <w:rFonts w:ascii="Arial" w:hAnsi="Arial" w:cs="Arial"/>
          <w:sz w:val="22"/>
          <w:szCs w:val="22"/>
          <w:lang w:val="es-PE"/>
        </w:rPr>
        <w:t>Adoptar tecnologías limpias.</w:t>
      </w:r>
    </w:p>
    <w:bookmarkEnd w:id="0"/>
    <w:p w14:paraId="002C7898" w14:textId="77777777" w:rsidR="00E77D13" w:rsidRPr="000270E6" w:rsidRDefault="00E77D13" w:rsidP="00E77D13">
      <w:pPr>
        <w:ind w:firstLine="142"/>
        <w:jc w:val="both"/>
        <w:rPr>
          <w:rFonts w:ascii="Arial" w:hAnsi="Arial" w:cs="Arial"/>
          <w:bCs/>
          <w:sz w:val="22"/>
          <w:szCs w:val="22"/>
          <w:lang w:val="es-PE"/>
        </w:rPr>
      </w:pPr>
    </w:p>
    <w:p w14:paraId="451B031C" w14:textId="5EE6B2F8" w:rsidR="008C3927" w:rsidRPr="000270E6" w:rsidRDefault="00BF1118" w:rsidP="008C3927">
      <w:pPr>
        <w:jc w:val="both"/>
        <w:rPr>
          <w:rFonts w:ascii="Arial" w:hAnsi="Arial" w:cs="Arial"/>
          <w:b/>
          <w:bCs/>
          <w:sz w:val="22"/>
          <w:szCs w:val="22"/>
          <w:lang w:val="es-PE"/>
        </w:rPr>
      </w:pPr>
      <w:r>
        <w:rPr>
          <w:rFonts w:ascii="Arial" w:hAnsi="Arial" w:cs="Arial"/>
          <w:b/>
          <w:bCs/>
          <w:sz w:val="22"/>
          <w:szCs w:val="22"/>
          <w:lang w:val="es-PE"/>
        </w:rPr>
        <w:t>7</w:t>
      </w:r>
      <w:r w:rsidR="00F857C3" w:rsidRPr="00BF1118">
        <w:rPr>
          <w:rFonts w:ascii="Arial" w:hAnsi="Arial" w:cs="Arial"/>
          <w:b/>
          <w:bCs/>
          <w:sz w:val="22"/>
          <w:szCs w:val="22"/>
          <w:lang w:val="es-PE"/>
        </w:rPr>
        <w:t xml:space="preserve">. </w:t>
      </w:r>
      <w:r w:rsidR="00EC5D28" w:rsidRPr="00BF1118">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780DFDCD" w14:textId="658F2927" w:rsidR="00401CFE" w:rsidRDefault="002B5851"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El concepto de economía espiral</w:t>
      </w:r>
      <w:r w:rsidR="00401CFE">
        <w:rPr>
          <w:rFonts w:ascii="Arial" w:hAnsi="Arial" w:cs="Arial"/>
          <w:bCs/>
          <w:sz w:val="22"/>
          <w:szCs w:val="22"/>
          <w:lang w:val="es-PE"/>
        </w:rPr>
        <w:t xml:space="preserve"> es importante y debe incorporarse en la malla curricular de todas las ingenierías</w:t>
      </w:r>
      <w:r w:rsidR="002D1E0E">
        <w:rPr>
          <w:rFonts w:ascii="Arial" w:hAnsi="Arial" w:cs="Arial"/>
          <w:bCs/>
          <w:sz w:val="22"/>
          <w:szCs w:val="22"/>
          <w:lang w:val="es-PE"/>
        </w:rPr>
        <w:t>.</w:t>
      </w:r>
    </w:p>
    <w:p w14:paraId="402A9BCD" w14:textId="77777777" w:rsidR="002D1E0E" w:rsidRDefault="002D1E0E" w:rsidP="002D1E0E">
      <w:pPr>
        <w:ind w:left="66"/>
        <w:jc w:val="both"/>
        <w:rPr>
          <w:rFonts w:ascii="Arial" w:hAnsi="Arial" w:cs="Arial"/>
          <w:bCs/>
          <w:sz w:val="22"/>
          <w:szCs w:val="22"/>
          <w:lang w:val="es-PE"/>
        </w:rPr>
      </w:pPr>
    </w:p>
    <w:p w14:paraId="3C166D84" w14:textId="3DA7F11F" w:rsidR="00401CFE" w:rsidRDefault="00401CFE"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 xml:space="preserve">Incorporar dentro del plan energético proyectos de generación de energía, centrales </w:t>
      </w:r>
      <w:r>
        <w:rPr>
          <w:rFonts w:ascii="Arial" w:hAnsi="Arial" w:cs="Arial"/>
          <w:bCs/>
          <w:sz w:val="22"/>
          <w:szCs w:val="22"/>
          <w:lang w:val="es-PE"/>
        </w:rPr>
        <w:t>hidroeléctricas, en base a los ríos de la cordillera oriental.</w:t>
      </w:r>
    </w:p>
    <w:p w14:paraId="6EDA1072" w14:textId="77777777" w:rsidR="002D1E0E" w:rsidRDefault="002D1E0E" w:rsidP="002D1E0E">
      <w:pPr>
        <w:ind w:left="66"/>
        <w:jc w:val="both"/>
        <w:rPr>
          <w:rFonts w:ascii="Arial" w:hAnsi="Arial" w:cs="Arial"/>
          <w:bCs/>
          <w:sz w:val="22"/>
          <w:szCs w:val="22"/>
          <w:lang w:val="es-PE"/>
        </w:rPr>
      </w:pPr>
    </w:p>
    <w:p w14:paraId="0260090C" w14:textId="5F513CF2" w:rsidR="00401CFE" w:rsidRDefault="00401CFE"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 xml:space="preserve">La sostenibilidad alimenticia en las poblaciones de la cordillera a </w:t>
      </w:r>
      <w:proofErr w:type="spellStart"/>
      <w:r>
        <w:rPr>
          <w:rFonts w:ascii="Arial" w:hAnsi="Arial" w:cs="Arial"/>
          <w:bCs/>
          <w:sz w:val="22"/>
          <w:szCs w:val="22"/>
          <w:lang w:val="es-PE"/>
        </w:rPr>
        <w:t>mas</w:t>
      </w:r>
      <w:proofErr w:type="spellEnd"/>
      <w:r>
        <w:rPr>
          <w:rFonts w:ascii="Arial" w:hAnsi="Arial" w:cs="Arial"/>
          <w:bCs/>
          <w:sz w:val="22"/>
          <w:szCs w:val="22"/>
          <w:lang w:val="es-PE"/>
        </w:rPr>
        <w:t xml:space="preserve"> de 3,000 msnm se debe implementar con la utilización del proceso HEVA, mediante la captura del </w:t>
      </w:r>
      <w:r w:rsidRPr="000F39BD">
        <w:rPr>
          <w:rFonts w:ascii="Arial" w:hAnsi="Arial" w:cs="Arial"/>
          <w:bCs/>
          <w:sz w:val="22"/>
          <w:szCs w:val="22"/>
          <w:lang w:val="es-PE"/>
        </w:rPr>
        <w:t>CO</w:t>
      </w:r>
      <w:r w:rsidRPr="000F39BD">
        <w:rPr>
          <w:rFonts w:ascii="Arial" w:hAnsi="Arial" w:cs="Arial"/>
          <w:bCs/>
          <w:sz w:val="22"/>
          <w:szCs w:val="22"/>
          <w:vertAlign w:val="subscript"/>
          <w:lang w:val="es-PE"/>
        </w:rPr>
        <w:t>2</w:t>
      </w:r>
      <w:r>
        <w:rPr>
          <w:rFonts w:ascii="Arial" w:hAnsi="Arial" w:cs="Arial"/>
          <w:bCs/>
          <w:sz w:val="22"/>
          <w:szCs w:val="22"/>
          <w:lang w:val="es-PE"/>
        </w:rPr>
        <w:t xml:space="preserve"> e invernaderos.</w:t>
      </w:r>
    </w:p>
    <w:p w14:paraId="4A9BF3DE" w14:textId="77777777" w:rsidR="002D1E0E" w:rsidRDefault="002D1E0E" w:rsidP="002D1E0E">
      <w:pPr>
        <w:jc w:val="both"/>
        <w:rPr>
          <w:rFonts w:ascii="Arial" w:hAnsi="Arial" w:cs="Arial"/>
          <w:bCs/>
          <w:sz w:val="22"/>
          <w:szCs w:val="22"/>
          <w:lang w:val="es-PE"/>
        </w:rPr>
      </w:pPr>
    </w:p>
    <w:p w14:paraId="4724F635" w14:textId="7DE5455E" w:rsidR="007550BF" w:rsidRDefault="007550BF"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Se pueden realizar proyectos que involucren la minería, agricultura</w:t>
      </w:r>
      <w:r w:rsidR="002D1E0E">
        <w:rPr>
          <w:rFonts w:ascii="Arial" w:hAnsi="Arial" w:cs="Arial"/>
          <w:bCs/>
          <w:sz w:val="22"/>
          <w:szCs w:val="22"/>
          <w:lang w:val="es-PE"/>
        </w:rPr>
        <w:t xml:space="preserve"> y alimentación.</w:t>
      </w:r>
    </w:p>
    <w:p w14:paraId="5FA30FAC" w14:textId="77777777" w:rsidR="002D1E0E" w:rsidRDefault="002D1E0E" w:rsidP="002D1E0E">
      <w:pPr>
        <w:jc w:val="both"/>
        <w:rPr>
          <w:rFonts w:ascii="Arial" w:hAnsi="Arial" w:cs="Arial"/>
          <w:bCs/>
          <w:sz w:val="22"/>
          <w:szCs w:val="22"/>
          <w:lang w:val="es-PE"/>
        </w:rPr>
      </w:pPr>
    </w:p>
    <w:p w14:paraId="17502A76" w14:textId="603A0EF5"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El </w:t>
      </w:r>
      <w:r w:rsidR="002D1E0E">
        <w:rPr>
          <w:rFonts w:ascii="Arial" w:hAnsi="Arial" w:cs="Arial"/>
          <w:bCs/>
          <w:sz w:val="22"/>
          <w:szCs w:val="22"/>
          <w:lang w:val="es-PE"/>
        </w:rPr>
        <w:t>p</w:t>
      </w:r>
      <w:r w:rsidRPr="00BF1118">
        <w:rPr>
          <w:rFonts w:ascii="Arial" w:hAnsi="Arial" w:cs="Arial"/>
          <w:bCs/>
          <w:sz w:val="22"/>
          <w:szCs w:val="22"/>
          <w:lang w:val="es-PE"/>
        </w:rPr>
        <w:t>roceso HEVA evita emisión de CO</w:t>
      </w:r>
      <w:r w:rsidRPr="00BF1118">
        <w:rPr>
          <w:rFonts w:ascii="Arial" w:hAnsi="Arial" w:cs="Arial"/>
          <w:bCs/>
          <w:sz w:val="22"/>
          <w:szCs w:val="22"/>
          <w:vertAlign w:val="subscript"/>
          <w:lang w:val="es-PE"/>
        </w:rPr>
        <w:t xml:space="preserve">2 </w:t>
      </w:r>
      <w:r w:rsidRPr="00BF1118">
        <w:rPr>
          <w:rFonts w:ascii="Arial" w:hAnsi="Arial" w:cs="Arial"/>
          <w:bCs/>
          <w:sz w:val="22"/>
          <w:szCs w:val="22"/>
          <w:lang w:val="es-PE"/>
        </w:rPr>
        <w:t xml:space="preserve">de la roca caliza, residuos acuícolas y de combustibles fósiles en fabricación de </w:t>
      </w:r>
      <w:r w:rsidR="002D1E0E">
        <w:rPr>
          <w:rFonts w:ascii="Arial" w:hAnsi="Arial" w:cs="Arial"/>
          <w:bCs/>
          <w:sz w:val="22"/>
          <w:szCs w:val="22"/>
          <w:lang w:val="es-PE"/>
        </w:rPr>
        <w:t>c</w:t>
      </w:r>
      <w:r w:rsidRPr="00BF1118">
        <w:rPr>
          <w:rFonts w:ascii="Arial" w:hAnsi="Arial" w:cs="Arial"/>
          <w:bCs/>
          <w:sz w:val="22"/>
          <w:szCs w:val="22"/>
          <w:lang w:val="es-PE"/>
        </w:rPr>
        <w:t xml:space="preserve">al y </w:t>
      </w:r>
      <w:r w:rsidR="002D1E0E">
        <w:rPr>
          <w:rFonts w:ascii="Arial" w:hAnsi="Arial" w:cs="Arial"/>
          <w:bCs/>
          <w:sz w:val="22"/>
          <w:szCs w:val="22"/>
          <w:lang w:val="es-PE"/>
        </w:rPr>
        <w:t>c</w:t>
      </w:r>
      <w:r w:rsidRPr="00BF1118">
        <w:rPr>
          <w:rFonts w:ascii="Arial" w:hAnsi="Arial" w:cs="Arial"/>
          <w:bCs/>
          <w:sz w:val="22"/>
          <w:szCs w:val="22"/>
          <w:lang w:val="es-PE"/>
        </w:rPr>
        <w:t xml:space="preserve">emento; reduciría en 10% los efectos del </w:t>
      </w:r>
      <w:r w:rsidR="002D1E0E">
        <w:rPr>
          <w:rFonts w:ascii="Arial" w:hAnsi="Arial" w:cs="Arial"/>
          <w:bCs/>
          <w:sz w:val="22"/>
          <w:szCs w:val="22"/>
          <w:lang w:val="es-PE"/>
        </w:rPr>
        <w:t>c</w:t>
      </w:r>
      <w:r w:rsidRPr="00BF1118">
        <w:rPr>
          <w:rFonts w:ascii="Arial" w:hAnsi="Arial" w:cs="Arial"/>
          <w:bCs/>
          <w:sz w:val="22"/>
          <w:szCs w:val="22"/>
          <w:lang w:val="es-PE"/>
        </w:rPr>
        <w:t xml:space="preserve">ambio </w:t>
      </w:r>
      <w:r w:rsidR="002D1E0E">
        <w:rPr>
          <w:rFonts w:ascii="Arial" w:hAnsi="Arial" w:cs="Arial"/>
          <w:bCs/>
          <w:sz w:val="22"/>
          <w:szCs w:val="22"/>
          <w:lang w:val="es-PE"/>
        </w:rPr>
        <w:t>c</w:t>
      </w:r>
      <w:r w:rsidRPr="00BF1118">
        <w:rPr>
          <w:rFonts w:ascii="Arial" w:hAnsi="Arial" w:cs="Arial"/>
          <w:bCs/>
          <w:sz w:val="22"/>
          <w:szCs w:val="22"/>
          <w:lang w:val="es-PE"/>
        </w:rPr>
        <w:t>limático.</w:t>
      </w:r>
    </w:p>
    <w:p w14:paraId="2E5CBA2D" w14:textId="77777777" w:rsidR="002D1E0E" w:rsidRPr="00BF1118" w:rsidRDefault="002D1E0E" w:rsidP="002D1E0E">
      <w:pPr>
        <w:jc w:val="both"/>
        <w:rPr>
          <w:rFonts w:ascii="Arial" w:hAnsi="Arial" w:cs="Arial"/>
          <w:bCs/>
          <w:sz w:val="22"/>
          <w:szCs w:val="22"/>
          <w:lang w:val="es-PE"/>
        </w:rPr>
      </w:pPr>
    </w:p>
    <w:p w14:paraId="7979B174" w14:textId="79DFBC41"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Mediante fotosíntesis, el CO</w:t>
      </w:r>
      <w:r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capturado genera alimentos en medio acuático y agricultura protegida, con productividad de 2 a 20 veces mayores que la agricultura tradicional. Es una medida efectiva para combatir la crisis alimentaria</w:t>
      </w:r>
      <w:r w:rsidRPr="00BF1118">
        <w:rPr>
          <w:rFonts w:ascii="Arial" w:hAnsi="Arial" w:cs="Arial"/>
          <w:b/>
          <w:bCs/>
          <w:sz w:val="22"/>
          <w:szCs w:val="22"/>
          <w:lang w:val="es-PE"/>
        </w:rPr>
        <w:t xml:space="preserve"> </w:t>
      </w:r>
      <w:r w:rsidRPr="00BF1118">
        <w:rPr>
          <w:rFonts w:ascii="Arial" w:hAnsi="Arial" w:cs="Arial"/>
          <w:bCs/>
          <w:sz w:val="22"/>
          <w:szCs w:val="22"/>
          <w:lang w:val="es-PE"/>
        </w:rPr>
        <w:t>anunciada por FAO, ONU y COP-25.</w:t>
      </w:r>
    </w:p>
    <w:p w14:paraId="17461223" w14:textId="77777777" w:rsidR="002D1E0E" w:rsidRDefault="002D1E0E" w:rsidP="002D1E0E">
      <w:pPr>
        <w:jc w:val="both"/>
        <w:rPr>
          <w:rFonts w:ascii="Arial" w:hAnsi="Arial" w:cs="Arial"/>
          <w:bCs/>
          <w:sz w:val="22"/>
          <w:szCs w:val="22"/>
          <w:lang w:val="es-PE"/>
        </w:rPr>
      </w:pPr>
    </w:p>
    <w:p w14:paraId="20BF5661" w14:textId="59695A85"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La ubicación estratégica, infraestructura y “expertise” profesional del </w:t>
      </w:r>
      <w:r w:rsidR="002D1E0E">
        <w:rPr>
          <w:rFonts w:ascii="Arial" w:hAnsi="Arial" w:cs="Arial"/>
          <w:bCs/>
          <w:sz w:val="22"/>
          <w:szCs w:val="22"/>
          <w:lang w:val="es-PE"/>
        </w:rPr>
        <w:t>c</w:t>
      </w:r>
      <w:r w:rsidRPr="00BF1118">
        <w:rPr>
          <w:rFonts w:ascii="Arial" w:hAnsi="Arial" w:cs="Arial"/>
          <w:bCs/>
          <w:sz w:val="22"/>
          <w:szCs w:val="22"/>
          <w:lang w:val="es-PE"/>
        </w:rPr>
        <w:t xml:space="preserve">omplejo </w:t>
      </w:r>
      <w:r w:rsidR="002D1E0E">
        <w:rPr>
          <w:rFonts w:ascii="Arial" w:hAnsi="Arial" w:cs="Arial"/>
          <w:bCs/>
          <w:sz w:val="22"/>
          <w:szCs w:val="22"/>
          <w:lang w:val="es-PE"/>
        </w:rPr>
        <w:t>m</w:t>
      </w:r>
      <w:r w:rsidRPr="00BF1118">
        <w:rPr>
          <w:rFonts w:ascii="Arial" w:hAnsi="Arial" w:cs="Arial"/>
          <w:bCs/>
          <w:sz w:val="22"/>
          <w:szCs w:val="22"/>
          <w:lang w:val="es-PE"/>
        </w:rPr>
        <w:t xml:space="preserve">etalúrgico de La Oroya (CMLO), es óptima para impulsar el desarrollo metalúrgico e industrial de la producción minera a la par de una producción de alimentos masiva y con alta productividad en la región de mayor nivel de pobreza y desnutrición. </w:t>
      </w:r>
    </w:p>
    <w:p w14:paraId="39C292BC" w14:textId="77777777" w:rsidR="00CF6FF8" w:rsidRPr="00BF1118" w:rsidRDefault="00CF6FF8" w:rsidP="00CF6FF8">
      <w:pPr>
        <w:jc w:val="both"/>
        <w:rPr>
          <w:rFonts w:ascii="Arial" w:hAnsi="Arial" w:cs="Arial"/>
          <w:bCs/>
          <w:sz w:val="22"/>
          <w:szCs w:val="22"/>
          <w:lang w:val="es-PE"/>
        </w:rPr>
      </w:pPr>
    </w:p>
    <w:p w14:paraId="50640ABF" w14:textId="79C5AA6A" w:rsidR="00BF1118" w:rsidRPr="00CF6FF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Existe un yacimiento importante de Fosfatos en el valle del Mantaro (Sincos) y 2 </w:t>
      </w:r>
      <w:r w:rsidR="002D1E0E">
        <w:rPr>
          <w:rFonts w:ascii="Arial" w:hAnsi="Arial" w:cs="Arial"/>
          <w:bCs/>
          <w:sz w:val="22"/>
          <w:szCs w:val="22"/>
          <w:lang w:val="es-PE"/>
        </w:rPr>
        <w:t>p</w:t>
      </w:r>
      <w:r w:rsidRPr="00BF1118">
        <w:rPr>
          <w:rFonts w:ascii="Arial" w:hAnsi="Arial" w:cs="Arial"/>
          <w:bCs/>
          <w:sz w:val="22"/>
          <w:szCs w:val="22"/>
          <w:lang w:val="es-PE"/>
        </w:rPr>
        <w:t xml:space="preserve">lantas de </w:t>
      </w:r>
      <w:r w:rsidR="002D1E0E">
        <w:rPr>
          <w:rFonts w:ascii="Arial" w:hAnsi="Arial" w:cs="Arial"/>
          <w:bCs/>
          <w:sz w:val="22"/>
          <w:szCs w:val="22"/>
          <w:lang w:val="es-PE"/>
        </w:rPr>
        <w:t>o</w:t>
      </w:r>
      <w:r w:rsidR="00457535" w:rsidRPr="00BF1118">
        <w:rPr>
          <w:rFonts w:ascii="Arial" w:hAnsi="Arial" w:cs="Arial"/>
          <w:bCs/>
          <w:sz w:val="22"/>
          <w:szCs w:val="22"/>
          <w:lang w:val="es-PE"/>
        </w:rPr>
        <w:t>xígeno</w:t>
      </w:r>
      <w:r w:rsidRPr="00BF1118">
        <w:rPr>
          <w:rFonts w:ascii="Arial" w:hAnsi="Arial" w:cs="Arial"/>
          <w:bCs/>
          <w:sz w:val="22"/>
          <w:szCs w:val="22"/>
          <w:lang w:val="es-PE"/>
        </w:rPr>
        <w:t xml:space="preserve"> en el CMLO cuya descarga de nitrógeno puede integrarse a la producción de fertilizantes nitrogenados. Estos, el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HEVA, agua de buena calidad, gran radiación solar, hidroenergía y extensos terrenos son atributos incomparables que el país debiera aprovechar para liderar la </w:t>
      </w:r>
      <w:r w:rsidRPr="00AC30FA">
        <w:rPr>
          <w:rFonts w:ascii="Arial" w:hAnsi="Arial" w:cs="Arial"/>
          <w:i/>
          <w:iCs/>
          <w:sz w:val="22"/>
          <w:szCs w:val="22"/>
          <w:lang w:val="es-PE"/>
        </w:rPr>
        <w:t>industrialización de metales y producción de alimentos.</w:t>
      </w:r>
    </w:p>
    <w:p w14:paraId="2F27A0F7" w14:textId="77777777" w:rsidR="00CF6FF8" w:rsidRPr="00BF1118" w:rsidRDefault="00CF6FF8" w:rsidP="00CF6FF8">
      <w:pPr>
        <w:jc w:val="both"/>
        <w:rPr>
          <w:rFonts w:ascii="Arial" w:hAnsi="Arial" w:cs="Arial"/>
          <w:bCs/>
          <w:sz w:val="22"/>
          <w:szCs w:val="22"/>
          <w:lang w:val="es-PE"/>
        </w:rPr>
      </w:pPr>
    </w:p>
    <w:p w14:paraId="4E0262E8" w14:textId="77777777" w:rsidR="00CF6FF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La rehabilitación de los </w:t>
      </w:r>
      <w:r w:rsidR="00AC30FA">
        <w:rPr>
          <w:rFonts w:ascii="Arial" w:hAnsi="Arial" w:cs="Arial"/>
          <w:bCs/>
          <w:sz w:val="22"/>
          <w:szCs w:val="22"/>
          <w:lang w:val="es-PE"/>
        </w:rPr>
        <w:t>p</w:t>
      </w:r>
      <w:r w:rsidRPr="00BF1118">
        <w:rPr>
          <w:rFonts w:ascii="Arial" w:hAnsi="Arial" w:cs="Arial"/>
          <w:bCs/>
          <w:sz w:val="22"/>
          <w:szCs w:val="22"/>
          <w:lang w:val="es-PE"/>
        </w:rPr>
        <w:t xml:space="preserve">asivos </w:t>
      </w:r>
      <w:r w:rsidR="00AC30FA">
        <w:rPr>
          <w:rFonts w:ascii="Arial" w:hAnsi="Arial" w:cs="Arial"/>
          <w:bCs/>
          <w:sz w:val="22"/>
          <w:szCs w:val="22"/>
          <w:lang w:val="es-PE"/>
        </w:rPr>
        <w:t>a</w:t>
      </w:r>
      <w:r w:rsidRPr="00BF1118">
        <w:rPr>
          <w:rFonts w:ascii="Arial" w:hAnsi="Arial" w:cs="Arial"/>
          <w:bCs/>
          <w:sz w:val="22"/>
          <w:szCs w:val="22"/>
          <w:lang w:val="es-PE"/>
        </w:rPr>
        <w:t xml:space="preserve">mbientales </w:t>
      </w:r>
      <w:r w:rsidR="00AC30FA">
        <w:rPr>
          <w:rFonts w:ascii="Arial" w:hAnsi="Arial" w:cs="Arial"/>
          <w:bCs/>
          <w:sz w:val="22"/>
          <w:szCs w:val="22"/>
          <w:lang w:val="es-PE"/>
        </w:rPr>
        <w:t>m</w:t>
      </w:r>
      <w:r w:rsidRPr="00BF1118">
        <w:rPr>
          <w:rFonts w:ascii="Arial" w:hAnsi="Arial" w:cs="Arial"/>
          <w:bCs/>
          <w:sz w:val="22"/>
          <w:szCs w:val="22"/>
          <w:lang w:val="es-PE"/>
        </w:rPr>
        <w:t xml:space="preserve">ineros (PAM), de lograrse, implica un alto costo para el Estado que no será retribuido por el deficiente aprovechamiento del recurso hídrico y suelo que se obtenga. Con </w:t>
      </w:r>
      <w:r w:rsidR="002D1E0E">
        <w:rPr>
          <w:rFonts w:ascii="Arial" w:hAnsi="Arial" w:cs="Arial"/>
          <w:bCs/>
          <w:sz w:val="22"/>
          <w:szCs w:val="22"/>
          <w:lang w:val="es-PE"/>
        </w:rPr>
        <w:t>c</w:t>
      </w:r>
      <w:r w:rsidRPr="00BF1118">
        <w:rPr>
          <w:rFonts w:ascii="Arial" w:hAnsi="Arial" w:cs="Arial"/>
          <w:bCs/>
          <w:sz w:val="22"/>
          <w:szCs w:val="22"/>
          <w:lang w:val="es-PE"/>
        </w:rPr>
        <w:t xml:space="preserve">al y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HEVA se minimiza ese costo a la par de producir de 0.1 a 20 T de alimento por m</w:t>
      </w:r>
      <w:r w:rsidRPr="00BF1118">
        <w:rPr>
          <w:rFonts w:ascii="Arial" w:hAnsi="Arial" w:cs="Arial"/>
          <w:bCs/>
          <w:sz w:val="22"/>
          <w:szCs w:val="22"/>
          <w:vertAlign w:val="superscript"/>
          <w:lang w:val="es-PE"/>
        </w:rPr>
        <w:t>3</w:t>
      </w:r>
      <w:r w:rsidRPr="00BF1118">
        <w:rPr>
          <w:rFonts w:ascii="Arial" w:hAnsi="Arial" w:cs="Arial"/>
          <w:bCs/>
          <w:sz w:val="22"/>
          <w:szCs w:val="22"/>
          <w:lang w:val="es-PE"/>
        </w:rPr>
        <w:t xml:space="preserve"> de agua limpia obtenida del efluente ácido.</w:t>
      </w:r>
    </w:p>
    <w:p w14:paraId="28FD17EE" w14:textId="089B6F1D" w:rsidR="00BF1118" w:rsidRPr="00BF1118" w:rsidRDefault="00BF1118" w:rsidP="00CF6FF8">
      <w:pPr>
        <w:jc w:val="both"/>
        <w:rPr>
          <w:rFonts w:ascii="Arial" w:hAnsi="Arial" w:cs="Arial"/>
          <w:bCs/>
          <w:sz w:val="22"/>
          <w:szCs w:val="22"/>
          <w:lang w:val="es-PE"/>
        </w:rPr>
      </w:pPr>
      <w:r w:rsidRPr="00BF1118">
        <w:rPr>
          <w:rFonts w:ascii="Arial" w:hAnsi="Arial" w:cs="Arial"/>
          <w:bCs/>
          <w:sz w:val="22"/>
          <w:szCs w:val="22"/>
          <w:lang w:val="es-PE"/>
        </w:rPr>
        <w:t xml:space="preserve">    </w:t>
      </w:r>
    </w:p>
    <w:p w14:paraId="108BD770" w14:textId="2E60DF8C"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Hay una amplia línea de aplicaciones del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HEVA gracias al bajo costo de producción. Desde bebidas carbonatadas, cadena de frío, </w:t>
      </w:r>
      <w:r w:rsidRPr="00BF1118">
        <w:rPr>
          <w:rFonts w:ascii="Arial" w:hAnsi="Arial" w:cs="Arial"/>
          <w:bCs/>
          <w:sz w:val="22"/>
          <w:szCs w:val="22"/>
          <w:lang w:val="es-PE"/>
        </w:rPr>
        <w:lastRenderedPageBreak/>
        <w:t xml:space="preserve">soldadura, </w:t>
      </w:r>
      <w:r w:rsidR="00457535" w:rsidRPr="00BF1118">
        <w:rPr>
          <w:rFonts w:ascii="Arial" w:hAnsi="Arial" w:cs="Arial"/>
          <w:bCs/>
          <w:sz w:val="22"/>
          <w:szCs w:val="22"/>
          <w:lang w:val="es-PE"/>
        </w:rPr>
        <w:t>fluido</w:t>
      </w:r>
      <w:r w:rsidRPr="00BF1118">
        <w:rPr>
          <w:rFonts w:ascii="Arial" w:hAnsi="Arial" w:cs="Arial"/>
          <w:bCs/>
          <w:sz w:val="22"/>
          <w:szCs w:val="22"/>
          <w:lang w:val="es-PE"/>
        </w:rPr>
        <w:t xml:space="preserve"> térmico, extin</w:t>
      </w:r>
      <w:r w:rsidR="00D13727">
        <w:rPr>
          <w:rFonts w:ascii="Arial" w:hAnsi="Arial" w:cs="Arial"/>
          <w:bCs/>
          <w:sz w:val="22"/>
          <w:szCs w:val="22"/>
          <w:lang w:val="es-PE"/>
        </w:rPr>
        <w:t>tores</w:t>
      </w:r>
      <w:r w:rsidRPr="00BF1118">
        <w:rPr>
          <w:rFonts w:ascii="Arial" w:hAnsi="Arial" w:cs="Arial"/>
          <w:bCs/>
          <w:sz w:val="22"/>
          <w:szCs w:val="22"/>
          <w:lang w:val="es-PE"/>
        </w:rPr>
        <w:t xml:space="preserve"> (para incendios cada vez más frecuentes), hasta materiales de última generación como el </w:t>
      </w:r>
      <w:r w:rsidR="00D13727">
        <w:rPr>
          <w:rFonts w:ascii="Arial" w:hAnsi="Arial" w:cs="Arial"/>
          <w:bCs/>
          <w:sz w:val="22"/>
          <w:szCs w:val="22"/>
          <w:lang w:val="es-PE"/>
        </w:rPr>
        <w:t>g</w:t>
      </w:r>
      <w:r w:rsidRPr="00BF1118">
        <w:rPr>
          <w:rFonts w:ascii="Arial" w:hAnsi="Arial" w:cs="Arial"/>
          <w:bCs/>
          <w:sz w:val="22"/>
          <w:szCs w:val="22"/>
          <w:lang w:val="es-PE"/>
        </w:rPr>
        <w:t>rafeno y combustibles de hidrógeno que reemplazan a los fósiles. Es una línea de I+D+i para nuestros científicos.</w:t>
      </w:r>
    </w:p>
    <w:p w14:paraId="556CB934" w14:textId="77777777" w:rsidR="00CF6FF8" w:rsidRPr="00BF1118" w:rsidRDefault="00CF6FF8" w:rsidP="00CF6FF8">
      <w:pPr>
        <w:jc w:val="both"/>
        <w:rPr>
          <w:rFonts w:ascii="Arial" w:hAnsi="Arial" w:cs="Arial"/>
          <w:bCs/>
          <w:sz w:val="22"/>
          <w:szCs w:val="22"/>
          <w:lang w:val="es-PE"/>
        </w:rPr>
      </w:pPr>
    </w:p>
    <w:p w14:paraId="5FD48C39" w14:textId="5F23B5EA"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En el campo de las microalgas, consideradas el alimento del futuro por la FAO y ONU, hay aplicaciones especiales para los metabolitos derivados de ellas que alcanzan precios de 6 K$/Kg. Es también importante destacar la producción simultánea de </w:t>
      </w:r>
      <w:r w:rsidR="002D1E0E">
        <w:rPr>
          <w:rFonts w:ascii="Arial" w:hAnsi="Arial" w:cs="Arial"/>
          <w:bCs/>
          <w:sz w:val="22"/>
          <w:szCs w:val="22"/>
          <w:lang w:val="es-PE"/>
        </w:rPr>
        <w:t>o</w:t>
      </w:r>
      <w:r w:rsidRPr="00BF1118">
        <w:rPr>
          <w:rFonts w:ascii="Arial" w:hAnsi="Arial" w:cs="Arial"/>
          <w:bCs/>
          <w:sz w:val="22"/>
          <w:szCs w:val="22"/>
          <w:lang w:val="es-PE"/>
        </w:rPr>
        <w:t xml:space="preserve">xígeno y </w:t>
      </w:r>
      <w:r w:rsidR="002D1E0E">
        <w:rPr>
          <w:rFonts w:ascii="Arial" w:hAnsi="Arial" w:cs="Arial"/>
          <w:bCs/>
          <w:sz w:val="22"/>
          <w:szCs w:val="22"/>
          <w:lang w:val="es-PE"/>
        </w:rPr>
        <w:t>m</w:t>
      </w:r>
      <w:r w:rsidRPr="00BF1118">
        <w:rPr>
          <w:rFonts w:ascii="Arial" w:hAnsi="Arial" w:cs="Arial"/>
          <w:bCs/>
          <w:sz w:val="22"/>
          <w:szCs w:val="22"/>
          <w:lang w:val="es-PE"/>
        </w:rPr>
        <w:t>icroalgas en lugares remotos del país y a nivel global.</w:t>
      </w:r>
    </w:p>
    <w:p w14:paraId="7806C791" w14:textId="77777777" w:rsidR="00CF6FF8" w:rsidRPr="00BF1118" w:rsidRDefault="00CF6FF8" w:rsidP="00CF6FF8">
      <w:pPr>
        <w:jc w:val="both"/>
        <w:rPr>
          <w:rFonts w:ascii="Arial" w:hAnsi="Arial" w:cs="Arial"/>
          <w:bCs/>
          <w:sz w:val="22"/>
          <w:szCs w:val="22"/>
          <w:lang w:val="es-PE"/>
        </w:rPr>
      </w:pPr>
    </w:p>
    <w:p w14:paraId="158C5806" w14:textId="559CBACC" w:rsidR="00BF1118" w:rsidRDefault="00BF1118" w:rsidP="00BF1118">
      <w:pPr>
        <w:numPr>
          <w:ilvl w:val="0"/>
          <w:numId w:val="3"/>
        </w:numPr>
        <w:tabs>
          <w:tab w:val="clear" w:pos="720"/>
        </w:tabs>
        <w:ind w:left="426"/>
        <w:jc w:val="both"/>
        <w:rPr>
          <w:rFonts w:ascii="Arial" w:hAnsi="Arial" w:cs="Arial"/>
          <w:sz w:val="22"/>
          <w:szCs w:val="22"/>
          <w:lang w:val="es-PE"/>
        </w:rPr>
      </w:pPr>
      <w:r w:rsidRPr="00BF1118">
        <w:rPr>
          <w:rFonts w:ascii="Arial" w:hAnsi="Arial" w:cs="Arial"/>
          <w:bCs/>
          <w:sz w:val="22"/>
          <w:szCs w:val="22"/>
          <w:lang w:val="es-PE"/>
        </w:rPr>
        <w:t xml:space="preserve">La implementación del proyecto a nivel nacional está ligada al desarrollo previo del mercado de microalgas y productos agrícolas cultivados en </w:t>
      </w:r>
      <w:r w:rsidRPr="002D1E0E">
        <w:rPr>
          <w:rFonts w:ascii="Arial" w:hAnsi="Arial" w:cs="Arial"/>
          <w:sz w:val="22"/>
          <w:szCs w:val="22"/>
          <w:lang w:val="es-PE"/>
        </w:rPr>
        <w:t xml:space="preserve">invernaderos en altitud y a nivel del mar, lo cual a su vez tiene gran beneficio social al reducir la pobreza y desnutrición en la región andina. La participación de las </w:t>
      </w:r>
      <w:r w:rsidR="002D1E0E">
        <w:rPr>
          <w:rFonts w:ascii="Arial" w:hAnsi="Arial" w:cs="Arial"/>
          <w:sz w:val="22"/>
          <w:szCs w:val="22"/>
          <w:lang w:val="es-PE"/>
        </w:rPr>
        <w:t>u</w:t>
      </w:r>
      <w:r w:rsidRPr="002D1E0E">
        <w:rPr>
          <w:rFonts w:ascii="Arial" w:hAnsi="Arial" w:cs="Arial"/>
          <w:sz w:val="22"/>
          <w:szCs w:val="22"/>
          <w:lang w:val="es-PE"/>
        </w:rPr>
        <w:t xml:space="preserve">niversidades y los </w:t>
      </w:r>
      <w:r w:rsidR="002D1E0E">
        <w:rPr>
          <w:rFonts w:ascii="Arial" w:hAnsi="Arial" w:cs="Arial"/>
          <w:sz w:val="22"/>
          <w:szCs w:val="22"/>
          <w:lang w:val="es-PE"/>
        </w:rPr>
        <w:t>g</w:t>
      </w:r>
      <w:r w:rsidRPr="002D1E0E">
        <w:rPr>
          <w:rFonts w:ascii="Arial" w:hAnsi="Arial" w:cs="Arial"/>
          <w:sz w:val="22"/>
          <w:szCs w:val="22"/>
          <w:lang w:val="es-PE"/>
        </w:rPr>
        <w:t xml:space="preserve">obiernos </w:t>
      </w:r>
      <w:r w:rsidR="002D1E0E">
        <w:rPr>
          <w:rFonts w:ascii="Arial" w:hAnsi="Arial" w:cs="Arial"/>
          <w:sz w:val="22"/>
          <w:szCs w:val="22"/>
          <w:lang w:val="es-PE"/>
        </w:rPr>
        <w:t>r</w:t>
      </w:r>
      <w:r w:rsidRPr="002D1E0E">
        <w:rPr>
          <w:rFonts w:ascii="Arial" w:hAnsi="Arial" w:cs="Arial"/>
          <w:sz w:val="22"/>
          <w:szCs w:val="22"/>
          <w:lang w:val="es-PE"/>
        </w:rPr>
        <w:t xml:space="preserve">egionales, en especial los que disponen de </w:t>
      </w:r>
      <w:r w:rsidR="002D1E0E">
        <w:rPr>
          <w:rFonts w:ascii="Arial" w:hAnsi="Arial" w:cs="Arial"/>
          <w:sz w:val="22"/>
          <w:szCs w:val="22"/>
          <w:lang w:val="es-PE"/>
        </w:rPr>
        <w:t>c</w:t>
      </w:r>
      <w:r w:rsidRPr="002D1E0E">
        <w:rPr>
          <w:rFonts w:ascii="Arial" w:hAnsi="Arial" w:cs="Arial"/>
          <w:sz w:val="22"/>
          <w:szCs w:val="22"/>
          <w:lang w:val="es-PE"/>
        </w:rPr>
        <w:t xml:space="preserve">anon </w:t>
      </w:r>
      <w:r w:rsidR="002D1E0E">
        <w:rPr>
          <w:rFonts w:ascii="Arial" w:hAnsi="Arial" w:cs="Arial"/>
          <w:sz w:val="22"/>
          <w:szCs w:val="22"/>
          <w:lang w:val="es-PE"/>
        </w:rPr>
        <w:t>m</w:t>
      </w:r>
      <w:r w:rsidRPr="002D1E0E">
        <w:rPr>
          <w:rFonts w:ascii="Arial" w:hAnsi="Arial" w:cs="Arial"/>
          <w:sz w:val="22"/>
          <w:szCs w:val="22"/>
          <w:lang w:val="es-PE"/>
        </w:rPr>
        <w:t>inero, es de suma importancia.</w:t>
      </w:r>
    </w:p>
    <w:p w14:paraId="78B709DC" w14:textId="77777777" w:rsidR="00CF6FF8" w:rsidRPr="002D1E0E" w:rsidRDefault="00CF6FF8" w:rsidP="00CF6FF8">
      <w:pPr>
        <w:jc w:val="both"/>
        <w:rPr>
          <w:rFonts w:ascii="Arial" w:hAnsi="Arial" w:cs="Arial"/>
          <w:sz w:val="22"/>
          <w:szCs w:val="22"/>
          <w:lang w:val="es-PE"/>
        </w:rPr>
      </w:pPr>
    </w:p>
    <w:p w14:paraId="4419AD14" w14:textId="6C071C5B"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Tratándose de tecnologías de origen nacional, respaldadas por patentes </w:t>
      </w:r>
      <w:r w:rsidRPr="002D1E0E">
        <w:rPr>
          <w:rFonts w:ascii="Arial" w:hAnsi="Arial" w:cs="Arial"/>
          <w:i/>
          <w:iCs/>
          <w:sz w:val="22"/>
          <w:szCs w:val="22"/>
          <w:lang w:val="es-PE"/>
        </w:rPr>
        <w:t>peruanas</w:t>
      </w:r>
      <w:r w:rsidRPr="00BF1118">
        <w:rPr>
          <w:rFonts w:ascii="Arial" w:hAnsi="Arial" w:cs="Arial"/>
          <w:bCs/>
          <w:sz w:val="22"/>
          <w:szCs w:val="22"/>
          <w:lang w:val="es-PE"/>
        </w:rPr>
        <w:t xml:space="preserve"> de alcance global, las </w:t>
      </w:r>
      <w:r w:rsidR="002D1E0E">
        <w:rPr>
          <w:rFonts w:ascii="Arial" w:hAnsi="Arial" w:cs="Arial"/>
          <w:bCs/>
          <w:sz w:val="22"/>
          <w:szCs w:val="22"/>
          <w:lang w:val="es-PE"/>
        </w:rPr>
        <w:t>u</w:t>
      </w:r>
      <w:r w:rsidRPr="00BF1118">
        <w:rPr>
          <w:rFonts w:ascii="Arial" w:hAnsi="Arial" w:cs="Arial"/>
          <w:bCs/>
          <w:sz w:val="22"/>
          <w:szCs w:val="22"/>
          <w:lang w:val="es-PE"/>
        </w:rPr>
        <w:t>niversidades de estas regiones participarían directamente en la optimización, aplicación y en la exportación de la tecnología una vez perfeccionada.</w:t>
      </w:r>
    </w:p>
    <w:p w14:paraId="12A7FC43" w14:textId="77777777" w:rsidR="00CF6FF8" w:rsidRPr="00BF1118" w:rsidRDefault="00CF6FF8" w:rsidP="00CF6FF8">
      <w:pPr>
        <w:jc w:val="both"/>
        <w:rPr>
          <w:rFonts w:ascii="Arial" w:hAnsi="Arial" w:cs="Arial"/>
          <w:bCs/>
          <w:sz w:val="22"/>
          <w:szCs w:val="22"/>
          <w:lang w:val="es-PE"/>
        </w:rPr>
      </w:pPr>
    </w:p>
    <w:p w14:paraId="2811BC5F" w14:textId="518548D7"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 Es razonable esperar que esta tecnología, “pese” a ser nacional, reciba la misma consideración que los organismos nacionales y regionales, que disponen de fondos para el desarrollo, brindan a propuestas foráneas en escenarios similares.</w:t>
      </w:r>
    </w:p>
    <w:p w14:paraId="01484A48" w14:textId="77777777" w:rsidR="00CF6FF8" w:rsidRPr="00BF1118" w:rsidRDefault="00CF6FF8" w:rsidP="00CF6FF8">
      <w:pPr>
        <w:jc w:val="both"/>
        <w:rPr>
          <w:rFonts w:ascii="Arial" w:hAnsi="Arial" w:cs="Arial"/>
          <w:bCs/>
          <w:sz w:val="22"/>
          <w:szCs w:val="22"/>
          <w:lang w:val="es-PE"/>
        </w:rPr>
      </w:pPr>
    </w:p>
    <w:p w14:paraId="4B7455C3" w14:textId="07D5E20D" w:rsidR="00BF1118" w:rsidRDefault="00BF1118" w:rsidP="00BF1118">
      <w:pPr>
        <w:numPr>
          <w:ilvl w:val="0"/>
          <w:numId w:val="3"/>
        </w:numPr>
        <w:tabs>
          <w:tab w:val="clear" w:pos="720"/>
        </w:tabs>
        <w:ind w:left="426"/>
        <w:jc w:val="both"/>
        <w:rPr>
          <w:rFonts w:ascii="Arial" w:hAnsi="Arial" w:cs="Arial"/>
          <w:sz w:val="22"/>
          <w:szCs w:val="22"/>
          <w:lang w:val="es-PE"/>
        </w:rPr>
      </w:pPr>
      <w:r w:rsidRPr="00BF1118">
        <w:rPr>
          <w:rFonts w:ascii="Arial" w:hAnsi="Arial" w:cs="Arial"/>
          <w:bCs/>
          <w:sz w:val="22"/>
          <w:szCs w:val="22"/>
          <w:lang w:val="es-PE"/>
        </w:rPr>
        <w:t xml:space="preserve"> Existen fuentes de financiamiento internacional (10 billones US$ en </w:t>
      </w:r>
      <w:r w:rsidR="002D1E0E">
        <w:rPr>
          <w:rFonts w:ascii="Arial" w:hAnsi="Arial" w:cs="Arial"/>
          <w:bCs/>
          <w:sz w:val="22"/>
          <w:szCs w:val="22"/>
          <w:lang w:val="es-PE"/>
        </w:rPr>
        <w:t>f</w:t>
      </w:r>
      <w:r w:rsidRPr="00BF1118">
        <w:rPr>
          <w:rFonts w:ascii="Arial" w:hAnsi="Arial" w:cs="Arial"/>
          <w:bCs/>
          <w:sz w:val="22"/>
          <w:szCs w:val="22"/>
          <w:lang w:val="es-PE"/>
        </w:rPr>
        <w:t xml:space="preserve">ondos </w:t>
      </w:r>
      <w:r w:rsidR="002D1E0E">
        <w:rPr>
          <w:rFonts w:ascii="Arial" w:hAnsi="Arial" w:cs="Arial"/>
          <w:bCs/>
          <w:sz w:val="22"/>
          <w:szCs w:val="22"/>
          <w:lang w:val="es-PE"/>
        </w:rPr>
        <w:t>v</w:t>
      </w:r>
      <w:r w:rsidRPr="00BF1118">
        <w:rPr>
          <w:rFonts w:ascii="Arial" w:hAnsi="Arial" w:cs="Arial"/>
          <w:bCs/>
          <w:sz w:val="22"/>
          <w:szCs w:val="22"/>
          <w:lang w:val="es-PE"/>
        </w:rPr>
        <w:t xml:space="preserve">erdes del </w:t>
      </w:r>
      <w:r w:rsidR="002D1E0E">
        <w:rPr>
          <w:rFonts w:ascii="Arial" w:hAnsi="Arial" w:cs="Arial"/>
          <w:bCs/>
          <w:sz w:val="22"/>
          <w:szCs w:val="22"/>
          <w:lang w:val="es-PE"/>
        </w:rPr>
        <w:t>c</w:t>
      </w:r>
      <w:r w:rsidRPr="00BF1118">
        <w:rPr>
          <w:rFonts w:ascii="Arial" w:hAnsi="Arial" w:cs="Arial"/>
          <w:bCs/>
          <w:sz w:val="22"/>
          <w:szCs w:val="22"/>
          <w:lang w:val="es-PE"/>
        </w:rPr>
        <w:t xml:space="preserve">lima) para este </w:t>
      </w:r>
      <w:r w:rsidR="002733B6" w:rsidRPr="00BF1118">
        <w:rPr>
          <w:rFonts w:ascii="Arial" w:hAnsi="Arial" w:cs="Arial"/>
          <w:bCs/>
          <w:sz w:val="22"/>
          <w:szCs w:val="22"/>
          <w:lang w:val="es-PE"/>
        </w:rPr>
        <w:t>desarrollo,</w:t>
      </w:r>
      <w:r w:rsidRPr="00BF1118">
        <w:rPr>
          <w:rFonts w:ascii="Arial" w:hAnsi="Arial" w:cs="Arial"/>
          <w:bCs/>
          <w:sz w:val="22"/>
          <w:szCs w:val="22"/>
          <w:lang w:val="es-PE"/>
        </w:rPr>
        <w:t xml:space="preserve"> las </w:t>
      </w:r>
      <w:r w:rsidR="002D1E0E" w:rsidRPr="002D1E0E">
        <w:rPr>
          <w:rFonts w:ascii="Arial" w:hAnsi="Arial" w:cs="Arial"/>
          <w:sz w:val="22"/>
          <w:szCs w:val="22"/>
          <w:lang w:val="es-PE"/>
        </w:rPr>
        <w:t>universidades</w:t>
      </w:r>
      <w:r w:rsidRPr="002D1E0E">
        <w:rPr>
          <w:rFonts w:ascii="Arial" w:hAnsi="Arial" w:cs="Arial"/>
          <w:sz w:val="22"/>
          <w:szCs w:val="22"/>
          <w:lang w:val="es-PE"/>
        </w:rPr>
        <w:t xml:space="preserve"> y los </w:t>
      </w:r>
      <w:r w:rsidR="002D1E0E">
        <w:rPr>
          <w:rFonts w:ascii="Arial" w:hAnsi="Arial" w:cs="Arial"/>
          <w:sz w:val="22"/>
          <w:szCs w:val="22"/>
          <w:lang w:val="es-PE"/>
        </w:rPr>
        <w:t>gobiernos regionales</w:t>
      </w:r>
      <w:r w:rsidRPr="002D1E0E">
        <w:rPr>
          <w:rFonts w:ascii="Arial" w:hAnsi="Arial" w:cs="Arial"/>
          <w:sz w:val="22"/>
          <w:szCs w:val="22"/>
          <w:lang w:val="es-PE"/>
        </w:rPr>
        <w:t xml:space="preserve"> podrían utilizar el canon disponible para implementarlo en el </w:t>
      </w:r>
      <w:r w:rsidR="002D1E0E">
        <w:rPr>
          <w:rFonts w:ascii="Arial" w:hAnsi="Arial" w:cs="Arial"/>
          <w:sz w:val="22"/>
          <w:szCs w:val="22"/>
          <w:lang w:val="es-PE"/>
        </w:rPr>
        <w:t xml:space="preserve">corto </w:t>
      </w:r>
      <w:r w:rsidRPr="002D1E0E">
        <w:rPr>
          <w:rFonts w:ascii="Arial" w:hAnsi="Arial" w:cs="Arial"/>
          <w:sz w:val="22"/>
          <w:szCs w:val="22"/>
          <w:lang w:val="es-PE"/>
        </w:rPr>
        <w:t>plazo. Ello palanquearía recursos adicionales.</w:t>
      </w:r>
    </w:p>
    <w:p w14:paraId="334DC4FF" w14:textId="77777777" w:rsidR="00CF6FF8" w:rsidRPr="002D1E0E" w:rsidRDefault="00CF6FF8" w:rsidP="00CF6FF8">
      <w:pPr>
        <w:jc w:val="both"/>
        <w:rPr>
          <w:rFonts w:ascii="Arial" w:hAnsi="Arial" w:cs="Arial"/>
          <w:sz w:val="22"/>
          <w:szCs w:val="22"/>
          <w:lang w:val="es-PE"/>
        </w:rPr>
      </w:pPr>
    </w:p>
    <w:p w14:paraId="490AFE18" w14:textId="1D37A5EF" w:rsidR="00BF1118" w:rsidRDefault="00BF1118" w:rsidP="00BF1118">
      <w:pPr>
        <w:numPr>
          <w:ilvl w:val="0"/>
          <w:numId w:val="3"/>
        </w:numPr>
        <w:tabs>
          <w:tab w:val="clear" w:pos="720"/>
        </w:tabs>
        <w:ind w:left="426"/>
        <w:jc w:val="both"/>
        <w:rPr>
          <w:rFonts w:ascii="Arial" w:hAnsi="Arial" w:cs="Arial"/>
          <w:bCs/>
          <w:sz w:val="22"/>
          <w:szCs w:val="22"/>
          <w:lang w:val="es-PE"/>
        </w:rPr>
      </w:pPr>
      <w:r w:rsidRPr="00BF1118">
        <w:rPr>
          <w:rFonts w:ascii="Arial" w:hAnsi="Arial" w:cs="Arial"/>
          <w:bCs/>
          <w:sz w:val="22"/>
          <w:szCs w:val="22"/>
          <w:lang w:val="es-PE"/>
        </w:rPr>
        <w:t xml:space="preserve"> Los procesos descritos pueden aplicarse en otros países, con liderazgo </w:t>
      </w:r>
      <w:r w:rsidRPr="002D1E0E">
        <w:rPr>
          <w:rFonts w:ascii="Arial" w:hAnsi="Arial" w:cs="Arial"/>
          <w:sz w:val="22"/>
          <w:szCs w:val="22"/>
          <w:lang w:val="es-PE"/>
        </w:rPr>
        <w:t>peruano</w:t>
      </w:r>
      <w:r w:rsidRPr="00BF1118">
        <w:rPr>
          <w:rFonts w:ascii="Arial" w:hAnsi="Arial" w:cs="Arial"/>
          <w:bCs/>
          <w:sz w:val="22"/>
          <w:szCs w:val="22"/>
          <w:lang w:val="es-PE"/>
        </w:rPr>
        <w:t xml:space="preserve">, pues a la fecha no han sido planteadas soluciones similares para evitar la emisión de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en la industria global de </w:t>
      </w:r>
      <w:r w:rsidR="002D1E0E">
        <w:rPr>
          <w:rFonts w:ascii="Arial" w:hAnsi="Arial" w:cs="Arial"/>
          <w:bCs/>
          <w:sz w:val="22"/>
          <w:szCs w:val="22"/>
          <w:lang w:val="es-PE"/>
        </w:rPr>
        <w:t>c</w:t>
      </w:r>
      <w:r w:rsidRPr="00BF1118">
        <w:rPr>
          <w:rFonts w:ascii="Arial" w:hAnsi="Arial" w:cs="Arial"/>
          <w:bCs/>
          <w:sz w:val="22"/>
          <w:szCs w:val="22"/>
          <w:lang w:val="es-PE"/>
        </w:rPr>
        <w:t xml:space="preserve">al, </w:t>
      </w:r>
      <w:r w:rsidR="002D1E0E">
        <w:rPr>
          <w:rFonts w:ascii="Arial" w:hAnsi="Arial" w:cs="Arial"/>
          <w:bCs/>
          <w:sz w:val="22"/>
          <w:szCs w:val="22"/>
          <w:lang w:val="es-PE"/>
        </w:rPr>
        <w:t>c</w:t>
      </w:r>
      <w:r w:rsidRPr="00BF1118">
        <w:rPr>
          <w:rFonts w:ascii="Arial" w:hAnsi="Arial" w:cs="Arial"/>
          <w:bCs/>
          <w:sz w:val="22"/>
          <w:szCs w:val="22"/>
          <w:lang w:val="es-PE"/>
        </w:rPr>
        <w:t>emento</w:t>
      </w:r>
      <w:r w:rsidR="002733B6">
        <w:rPr>
          <w:rFonts w:ascii="Arial" w:hAnsi="Arial" w:cs="Arial"/>
          <w:bCs/>
          <w:sz w:val="22"/>
          <w:szCs w:val="22"/>
          <w:lang w:val="es-PE"/>
        </w:rPr>
        <w:t>,</w:t>
      </w:r>
      <w:r w:rsidRPr="00BF1118">
        <w:rPr>
          <w:rFonts w:ascii="Arial" w:hAnsi="Arial" w:cs="Arial"/>
          <w:bCs/>
          <w:sz w:val="22"/>
          <w:szCs w:val="22"/>
          <w:lang w:val="es-PE"/>
        </w:rPr>
        <w:t xml:space="preserve"> </w:t>
      </w:r>
      <w:r w:rsidR="002D1E0E">
        <w:rPr>
          <w:rFonts w:ascii="Arial" w:hAnsi="Arial" w:cs="Arial"/>
          <w:bCs/>
          <w:sz w:val="22"/>
          <w:szCs w:val="22"/>
          <w:lang w:val="es-PE"/>
        </w:rPr>
        <w:t>m</w:t>
      </w:r>
      <w:r w:rsidRPr="00BF1118">
        <w:rPr>
          <w:rFonts w:ascii="Arial" w:hAnsi="Arial" w:cs="Arial"/>
          <w:bCs/>
          <w:sz w:val="22"/>
          <w:szCs w:val="22"/>
          <w:lang w:val="es-PE"/>
        </w:rPr>
        <w:t>etalurgia</w:t>
      </w:r>
      <w:r w:rsidR="002733B6">
        <w:rPr>
          <w:rFonts w:ascii="Arial" w:hAnsi="Arial" w:cs="Arial"/>
          <w:bCs/>
          <w:sz w:val="22"/>
          <w:szCs w:val="22"/>
          <w:lang w:val="es-PE"/>
        </w:rPr>
        <w:t xml:space="preserve"> y </w:t>
      </w:r>
      <w:r w:rsidR="002D1E0E">
        <w:rPr>
          <w:rFonts w:ascii="Arial" w:hAnsi="Arial" w:cs="Arial"/>
          <w:bCs/>
          <w:sz w:val="22"/>
          <w:szCs w:val="22"/>
          <w:lang w:val="es-PE"/>
        </w:rPr>
        <w:t>m</w:t>
      </w:r>
      <w:r w:rsidR="002733B6">
        <w:rPr>
          <w:rFonts w:ascii="Arial" w:hAnsi="Arial" w:cs="Arial"/>
          <w:bCs/>
          <w:sz w:val="22"/>
          <w:szCs w:val="22"/>
          <w:lang w:val="es-PE"/>
        </w:rPr>
        <w:t>inería</w:t>
      </w:r>
      <w:r w:rsidRPr="00BF1118">
        <w:rPr>
          <w:rFonts w:ascii="Arial" w:hAnsi="Arial" w:cs="Arial"/>
          <w:bCs/>
          <w:sz w:val="22"/>
          <w:szCs w:val="22"/>
          <w:lang w:val="es-PE"/>
        </w:rPr>
        <w:t xml:space="preserve">. Los plazos para cumplir con ello son cortos, al 2030 debe reducirse en 45% la emisión de </w:t>
      </w:r>
      <w:r w:rsidR="00D13727" w:rsidRPr="00BF1118">
        <w:rPr>
          <w:rFonts w:ascii="Arial" w:hAnsi="Arial" w:cs="Arial"/>
          <w:bCs/>
          <w:sz w:val="22"/>
          <w:szCs w:val="22"/>
          <w:lang w:val="es-PE"/>
        </w:rPr>
        <w:t>CO</w:t>
      </w:r>
      <w:r w:rsidR="00D13727"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w:t>
      </w:r>
      <w:r w:rsidRPr="002D1E0E">
        <w:rPr>
          <w:rFonts w:ascii="Arial" w:hAnsi="Arial" w:cs="Arial"/>
          <w:bCs/>
          <w:sz w:val="22"/>
          <w:szCs w:val="22"/>
          <w:lang w:val="es-PE"/>
        </w:rPr>
        <w:t xml:space="preserve">y no existir </w:t>
      </w:r>
      <w:r w:rsidR="002D1E0E">
        <w:rPr>
          <w:rFonts w:ascii="Arial" w:hAnsi="Arial" w:cs="Arial"/>
          <w:bCs/>
          <w:sz w:val="22"/>
          <w:szCs w:val="22"/>
          <w:lang w:val="es-PE"/>
        </w:rPr>
        <w:t xml:space="preserve">emisiones </w:t>
      </w:r>
      <w:r w:rsidRPr="002D1E0E">
        <w:rPr>
          <w:rFonts w:ascii="Arial" w:hAnsi="Arial" w:cs="Arial"/>
          <w:bCs/>
          <w:sz w:val="22"/>
          <w:szCs w:val="22"/>
          <w:lang w:val="es-PE"/>
        </w:rPr>
        <w:t>para el 2050</w:t>
      </w:r>
      <w:r w:rsidR="00AC30FA" w:rsidRPr="002D1E0E">
        <w:rPr>
          <w:rFonts w:ascii="Arial" w:hAnsi="Arial" w:cs="Arial"/>
          <w:bCs/>
          <w:sz w:val="22"/>
          <w:szCs w:val="22"/>
          <w:lang w:val="es-PE"/>
        </w:rPr>
        <w:t>.</w:t>
      </w:r>
    </w:p>
    <w:p w14:paraId="7AE5828F" w14:textId="20F30B00" w:rsidR="00762337" w:rsidRDefault="00762337" w:rsidP="00BF1118">
      <w:pPr>
        <w:numPr>
          <w:ilvl w:val="0"/>
          <w:numId w:val="3"/>
        </w:numPr>
        <w:tabs>
          <w:tab w:val="clear" w:pos="720"/>
        </w:tabs>
        <w:ind w:left="426"/>
        <w:jc w:val="both"/>
        <w:rPr>
          <w:rFonts w:ascii="Arial" w:hAnsi="Arial" w:cs="Arial"/>
          <w:bCs/>
          <w:sz w:val="22"/>
          <w:szCs w:val="22"/>
          <w:lang w:val="es-PE"/>
        </w:rPr>
      </w:pPr>
      <w:r>
        <w:rPr>
          <w:rFonts w:ascii="Arial" w:hAnsi="Arial" w:cs="Arial"/>
          <w:bCs/>
          <w:sz w:val="22"/>
          <w:szCs w:val="22"/>
          <w:lang w:val="es-PE"/>
        </w:rPr>
        <w:t>Apostar por innovación aplicada, la integración vertical y la economía espiral no es solo una opción, es una necesidad estrategia para el desarrollo del país. Este es el momento de construir una minería regenerativa, competitiva y globalmente admirada.</w:t>
      </w:r>
    </w:p>
    <w:p w14:paraId="002271F2" w14:textId="77777777" w:rsidR="00BF69BC" w:rsidRDefault="00BF69BC" w:rsidP="00BF69BC">
      <w:pPr>
        <w:ind w:left="426"/>
        <w:jc w:val="both"/>
        <w:rPr>
          <w:rFonts w:ascii="Arial" w:hAnsi="Arial" w:cs="Arial"/>
          <w:bCs/>
          <w:sz w:val="22"/>
          <w:szCs w:val="22"/>
          <w:lang w:val="es-PE"/>
        </w:rPr>
      </w:pPr>
    </w:p>
    <w:p w14:paraId="353D938E" w14:textId="13492EC9" w:rsidR="00AF2A3B" w:rsidRPr="000270E6" w:rsidRDefault="00D13727" w:rsidP="00AF2A3B">
      <w:pPr>
        <w:jc w:val="both"/>
        <w:rPr>
          <w:rFonts w:ascii="Arial" w:hAnsi="Arial" w:cs="Arial"/>
          <w:b/>
          <w:bCs/>
          <w:sz w:val="22"/>
          <w:szCs w:val="22"/>
          <w:lang w:val="es-PE"/>
        </w:rPr>
      </w:pPr>
      <w:r>
        <w:rPr>
          <w:rFonts w:ascii="Arial" w:hAnsi="Arial" w:cs="Arial"/>
          <w:b/>
          <w:bCs/>
          <w:sz w:val="22"/>
          <w:szCs w:val="22"/>
          <w:lang w:val="es-PE"/>
        </w:rPr>
        <w:t>8</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699944BD" w14:textId="3724459F" w:rsidR="0086571A" w:rsidRPr="006F1AEA" w:rsidRDefault="0086571A" w:rsidP="006F1AEA">
      <w:pPr>
        <w:pStyle w:val="Prrafodelista"/>
        <w:numPr>
          <w:ilvl w:val="2"/>
          <w:numId w:val="8"/>
        </w:numPr>
        <w:ind w:left="426"/>
        <w:jc w:val="both"/>
        <w:rPr>
          <w:rFonts w:ascii="Arial" w:hAnsi="Arial" w:cs="Arial"/>
          <w:bCs/>
          <w:sz w:val="22"/>
          <w:szCs w:val="22"/>
          <w:lang w:val="es-PE"/>
        </w:rPr>
      </w:pPr>
      <w:r w:rsidRPr="006F1AEA">
        <w:rPr>
          <w:rFonts w:ascii="Arial" w:hAnsi="Arial" w:cs="Arial"/>
          <w:bCs/>
          <w:sz w:val="22"/>
          <w:szCs w:val="22"/>
          <w:lang w:val="es-PE"/>
        </w:rPr>
        <w:t>Autorización de participación otorgada por SMALLVILLE S.A.C.</w:t>
      </w:r>
    </w:p>
    <w:p w14:paraId="3CB43D17" w14:textId="77777777" w:rsidR="004F7A50" w:rsidRDefault="004F7A50" w:rsidP="002D1C36">
      <w:pPr>
        <w:jc w:val="both"/>
        <w:rPr>
          <w:rFonts w:ascii="Arial" w:hAnsi="Arial" w:cs="Arial"/>
          <w:bCs/>
          <w:sz w:val="22"/>
          <w:szCs w:val="22"/>
          <w:lang w:val="es-PE"/>
        </w:rPr>
      </w:pPr>
    </w:p>
    <w:p w14:paraId="30800CAC" w14:textId="71D56A5D" w:rsidR="000270E6" w:rsidRDefault="002D1C36" w:rsidP="002D1C36">
      <w:pPr>
        <w:jc w:val="both"/>
        <w:rPr>
          <w:rFonts w:ascii="Arial" w:hAnsi="Arial" w:cs="Arial"/>
          <w:bCs/>
          <w:sz w:val="22"/>
          <w:szCs w:val="22"/>
          <w:lang w:val="es-PE"/>
        </w:rPr>
      </w:pPr>
      <w:r w:rsidRPr="000270E6">
        <w:rPr>
          <w:rFonts w:ascii="Arial" w:hAnsi="Arial" w:cs="Arial"/>
          <w:bCs/>
          <w:sz w:val="22"/>
          <w:szCs w:val="22"/>
          <w:lang w:val="es-PE"/>
        </w:rPr>
        <w:t xml:space="preserve"> </w:t>
      </w:r>
      <w:r w:rsidR="00F701FE">
        <w:rPr>
          <w:rFonts w:ascii="Arial" w:hAnsi="Arial" w:cs="Arial"/>
          <w:bCs/>
          <w:noProof/>
          <w:sz w:val="22"/>
          <w:szCs w:val="22"/>
          <w:lang w:val="es-PE"/>
        </w:rPr>
        <w:drawing>
          <wp:inline distT="0" distB="0" distL="0" distR="0" wp14:anchorId="77A70348" wp14:editId="03CC9E54">
            <wp:extent cx="2948940" cy="4122420"/>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48940" cy="4122420"/>
                    </a:xfrm>
                    <a:prstGeom prst="rect">
                      <a:avLst/>
                    </a:prstGeom>
                    <a:noFill/>
                  </pic:spPr>
                </pic:pic>
              </a:graphicData>
            </a:graphic>
          </wp:inline>
        </w:drawing>
      </w:r>
    </w:p>
    <w:p w14:paraId="235E77FC" w14:textId="7A2DBE4F" w:rsidR="006F1AEA" w:rsidRDefault="006F1AEA" w:rsidP="002D1C36">
      <w:pPr>
        <w:jc w:val="both"/>
        <w:rPr>
          <w:rFonts w:ascii="Arial" w:hAnsi="Arial" w:cs="Arial"/>
          <w:bCs/>
          <w:sz w:val="22"/>
          <w:szCs w:val="22"/>
          <w:lang w:val="es-PE"/>
        </w:rPr>
      </w:pPr>
    </w:p>
    <w:p w14:paraId="3BE940D2" w14:textId="46E8F985" w:rsidR="002B5851" w:rsidRDefault="006F1AEA" w:rsidP="009255D9">
      <w:pPr>
        <w:pStyle w:val="Prrafodelista"/>
        <w:numPr>
          <w:ilvl w:val="2"/>
          <w:numId w:val="8"/>
        </w:numPr>
        <w:ind w:left="426"/>
        <w:jc w:val="both"/>
        <w:rPr>
          <w:rFonts w:ascii="Arial" w:hAnsi="Arial" w:cs="Arial"/>
          <w:bCs/>
          <w:sz w:val="22"/>
          <w:szCs w:val="22"/>
          <w:lang w:val="es-PE"/>
        </w:rPr>
      </w:pPr>
      <w:r w:rsidRPr="006F1AEA">
        <w:rPr>
          <w:rFonts w:ascii="Arial" w:hAnsi="Arial" w:cs="Arial"/>
          <w:bCs/>
          <w:sz w:val="22"/>
          <w:szCs w:val="22"/>
          <w:lang w:val="es-PE"/>
        </w:rPr>
        <w:t xml:space="preserve">Complejo integrado de cal, </w:t>
      </w:r>
      <w:r w:rsidRPr="00BF1118">
        <w:rPr>
          <w:rFonts w:ascii="Arial" w:hAnsi="Arial" w:cs="Arial"/>
          <w:bCs/>
          <w:sz w:val="22"/>
          <w:szCs w:val="22"/>
          <w:lang w:val="es-PE"/>
        </w:rPr>
        <w:t>CO</w:t>
      </w:r>
      <w:r w:rsidRPr="00BF1118">
        <w:rPr>
          <w:rFonts w:ascii="Arial" w:hAnsi="Arial" w:cs="Arial"/>
          <w:bCs/>
          <w:sz w:val="22"/>
          <w:szCs w:val="22"/>
          <w:vertAlign w:val="subscript"/>
          <w:lang w:val="es-PE"/>
        </w:rPr>
        <w:t>2</w:t>
      </w:r>
      <w:r w:rsidRPr="00BF1118">
        <w:rPr>
          <w:rFonts w:ascii="Arial" w:hAnsi="Arial" w:cs="Arial"/>
          <w:bCs/>
          <w:sz w:val="22"/>
          <w:szCs w:val="22"/>
          <w:lang w:val="es-PE"/>
        </w:rPr>
        <w:t xml:space="preserve"> </w:t>
      </w:r>
      <w:r>
        <w:rPr>
          <w:rFonts w:ascii="Arial" w:hAnsi="Arial" w:cs="Arial"/>
          <w:bCs/>
          <w:sz w:val="22"/>
          <w:szCs w:val="22"/>
          <w:lang w:val="es-PE"/>
        </w:rPr>
        <w:t>y biomasa.</w:t>
      </w:r>
    </w:p>
    <w:p w14:paraId="72B939C8" w14:textId="6DECD0F1" w:rsidR="006F1AEA" w:rsidRDefault="006F1AEA" w:rsidP="006F1AEA">
      <w:pPr>
        <w:ind w:left="66"/>
        <w:jc w:val="both"/>
        <w:rPr>
          <w:rFonts w:ascii="Arial" w:hAnsi="Arial" w:cs="Arial"/>
          <w:bCs/>
          <w:sz w:val="22"/>
          <w:szCs w:val="22"/>
          <w:lang w:val="es-PE"/>
        </w:rPr>
      </w:pPr>
    </w:p>
    <w:p w14:paraId="3118A61D" w14:textId="7C3A9745" w:rsidR="006F1AEA" w:rsidRPr="006F1AEA" w:rsidRDefault="006F1AEA" w:rsidP="006F1AEA">
      <w:pPr>
        <w:ind w:left="66"/>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CDE4CF3" wp14:editId="3C632036">
            <wp:extent cx="3282315" cy="250507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21991" cy="2535356"/>
                    </a:xfrm>
                    <a:prstGeom prst="rect">
                      <a:avLst/>
                    </a:prstGeom>
                    <a:noFill/>
                  </pic:spPr>
                </pic:pic>
              </a:graphicData>
            </a:graphic>
          </wp:inline>
        </w:drawing>
      </w:r>
    </w:p>
    <w:p w14:paraId="0346E950" w14:textId="04A792BD" w:rsidR="006178C0" w:rsidRDefault="00D13727" w:rsidP="006178C0">
      <w:pPr>
        <w:jc w:val="both"/>
        <w:rPr>
          <w:rFonts w:ascii="Arial" w:hAnsi="Arial" w:cs="Arial"/>
          <w:b/>
          <w:bCs/>
          <w:sz w:val="22"/>
          <w:szCs w:val="22"/>
          <w:lang w:val="es-PE"/>
        </w:rPr>
      </w:pPr>
      <w:r>
        <w:rPr>
          <w:rFonts w:ascii="Arial" w:hAnsi="Arial" w:cs="Arial"/>
          <w:b/>
          <w:bCs/>
          <w:sz w:val="22"/>
          <w:szCs w:val="22"/>
          <w:lang w:val="es-PE"/>
        </w:rPr>
        <w:t>9</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0C8CBE07" w14:textId="20B48AB1" w:rsidR="00A230C5" w:rsidRPr="00CF6FF8" w:rsidRDefault="00A230C5" w:rsidP="002D1E0E">
      <w:pPr>
        <w:numPr>
          <w:ilvl w:val="0"/>
          <w:numId w:val="10"/>
        </w:numPr>
        <w:pBdr>
          <w:top w:val="nil"/>
          <w:left w:val="nil"/>
          <w:bottom w:val="nil"/>
          <w:right w:val="nil"/>
          <w:between w:val="nil"/>
        </w:pBdr>
        <w:tabs>
          <w:tab w:val="clear" w:pos="720"/>
        </w:tabs>
        <w:ind w:left="425" w:hanging="357"/>
        <w:jc w:val="both"/>
        <w:rPr>
          <w:rFonts w:ascii="Arial" w:hAnsi="Arial" w:cs="Arial"/>
          <w:color w:val="000000"/>
          <w:sz w:val="22"/>
          <w:szCs w:val="22"/>
          <w:lang w:val="es-PE"/>
        </w:rPr>
      </w:pPr>
      <w:r w:rsidRPr="00E514A7">
        <w:rPr>
          <w:rFonts w:ascii="Arial" w:hAnsi="Arial" w:cs="Arial"/>
          <w:sz w:val="22"/>
          <w:szCs w:val="22"/>
          <w:lang w:val="es-PE"/>
        </w:rPr>
        <w:t>Valero, A</w:t>
      </w:r>
      <w:r w:rsidR="00C20D1E">
        <w:rPr>
          <w:rFonts w:ascii="Arial" w:hAnsi="Arial" w:cs="Arial"/>
          <w:sz w:val="22"/>
          <w:szCs w:val="22"/>
          <w:lang w:val="es-PE"/>
        </w:rPr>
        <w:t>.</w:t>
      </w:r>
      <w:r w:rsidRPr="00E514A7">
        <w:rPr>
          <w:rFonts w:ascii="Arial" w:hAnsi="Arial" w:cs="Arial"/>
          <w:sz w:val="22"/>
          <w:szCs w:val="22"/>
          <w:lang w:val="es-PE"/>
        </w:rPr>
        <w:t>, Valero, A</w:t>
      </w:r>
      <w:r w:rsidR="00C20D1E">
        <w:rPr>
          <w:rFonts w:ascii="Arial" w:hAnsi="Arial" w:cs="Arial"/>
          <w:sz w:val="22"/>
          <w:szCs w:val="22"/>
          <w:lang w:val="es-PE"/>
        </w:rPr>
        <w:t>.</w:t>
      </w:r>
      <w:r w:rsidRPr="00E514A7">
        <w:rPr>
          <w:rFonts w:ascii="Arial" w:hAnsi="Arial" w:cs="Arial"/>
          <w:sz w:val="22"/>
          <w:szCs w:val="22"/>
          <w:lang w:val="es-PE"/>
        </w:rPr>
        <w:t>,</w:t>
      </w:r>
      <w:r w:rsidR="006D027E">
        <w:rPr>
          <w:rFonts w:ascii="Arial" w:hAnsi="Arial" w:cs="Arial"/>
          <w:sz w:val="22"/>
          <w:szCs w:val="22"/>
          <w:lang w:val="es-PE"/>
        </w:rPr>
        <w:t xml:space="preserve"> </w:t>
      </w:r>
      <w:r w:rsidRPr="00E514A7">
        <w:rPr>
          <w:rFonts w:ascii="Arial" w:hAnsi="Arial" w:cs="Arial"/>
          <w:sz w:val="22"/>
          <w:szCs w:val="22"/>
          <w:lang w:val="es-PE"/>
        </w:rPr>
        <w:t>Calvo, G</w:t>
      </w:r>
      <w:r w:rsidR="00C20D1E">
        <w:rPr>
          <w:rFonts w:ascii="Arial" w:hAnsi="Arial" w:cs="Arial"/>
          <w:sz w:val="22"/>
          <w:szCs w:val="22"/>
          <w:lang w:val="es-PE"/>
        </w:rPr>
        <w:t>.</w:t>
      </w:r>
      <w:r w:rsidR="00E514A7">
        <w:rPr>
          <w:rFonts w:ascii="Arial" w:hAnsi="Arial" w:cs="Arial"/>
          <w:sz w:val="22"/>
          <w:szCs w:val="22"/>
          <w:lang w:val="es-PE"/>
        </w:rPr>
        <w:t xml:space="preserve"> </w:t>
      </w:r>
      <w:r w:rsidR="00C20D1E">
        <w:rPr>
          <w:rFonts w:ascii="Arial" w:hAnsi="Arial" w:cs="Arial"/>
          <w:sz w:val="22"/>
          <w:szCs w:val="22"/>
          <w:lang w:val="es-PE"/>
        </w:rPr>
        <w:t>(</w:t>
      </w:r>
      <w:r w:rsidRPr="00E514A7">
        <w:rPr>
          <w:rFonts w:ascii="Arial" w:hAnsi="Arial" w:cs="Arial"/>
          <w:sz w:val="22"/>
          <w:szCs w:val="22"/>
          <w:lang w:val="es-PE"/>
        </w:rPr>
        <w:t>2021</w:t>
      </w:r>
      <w:r w:rsidR="00C20D1E">
        <w:rPr>
          <w:rFonts w:ascii="Arial" w:hAnsi="Arial" w:cs="Arial"/>
          <w:sz w:val="22"/>
          <w:szCs w:val="22"/>
          <w:lang w:val="es-PE"/>
        </w:rPr>
        <w:t>)</w:t>
      </w:r>
      <w:r w:rsidRPr="00E514A7">
        <w:rPr>
          <w:rFonts w:ascii="Arial" w:hAnsi="Arial" w:cs="Arial"/>
          <w:sz w:val="22"/>
          <w:szCs w:val="22"/>
          <w:lang w:val="es-PE"/>
        </w:rPr>
        <w:t xml:space="preserve">. Thanatia. </w:t>
      </w:r>
      <w:r w:rsidRPr="00E514A7">
        <w:rPr>
          <w:rFonts w:ascii="Arial" w:hAnsi="Arial" w:cs="Arial"/>
          <w:b/>
          <w:bCs/>
          <w:sz w:val="22"/>
          <w:szCs w:val="22"/>
          <w:lang w:val="es-PE"/>
        </w:rPr>
        <w:t>Límites materiales de la transición energética</w:t>
      </w:r>
      <w:r w:rsidRPr="00E514A7">
        <w:rPr>
          <w:rFonts w:ascii="Arial" w:hAnsi="Arial" w:cs="Arial"/>
          <w:sz w:val="22"/>
          <w:szCs w:val="22"/>
          <w:lang w:val="es-PE"/>
        </w:rPr>
        <w:t>. Prensas de la Universidad de Zaragoza.</w:t>
      </w:r>
      <w:r w:rsidR="001C1A71">
        <w:rPr>
          <w:rFonts w:ascii="Arial" w:hAnsi="Arial" w:cs="Arial"/>
          <w:sz w:val="22"/>
          <w:szCs w:val="22"/>
          <w:lang w:val="es-PE"/>
        </w:rPr>
        <w:t xml:space="preserve"> </w:t>
      </w:r>
      <w:hyperlink r:id="rId33" w:history="1">
        <w:r w:rsidR="00CF6FF8" w:rsidRPr="00EC764D">
          <w:rPr>
            <w:rStyle w:val="Hipervnculo"/>
            <w:rFonts w:ascii="Arial" w:hAnsi="Arial" w:cs="Arial"/>
            <w:color w:val="auto"/>
            <w:sz w:val="22"/>
            <w:szCs w:val="22"/>
            <w:u w:val="none"/>
            <w:lang w:val="es-PE"/>
          </w:rPr>
          <w:t>https://puz.unizar.es/img/cms/PARA%20IUNIZAR/9788413403632avance.pdf</w:t>
        </w:r>
      </w:hyperlink>
    </w:p>
    <w:p w14:paraId="1E43471D" w14:textId="77777777" w:rsidR="00CF6FF8" w:rsidRPr="00E514A7" w:rsidRDefault="00CF6FF8" w:rsidP="00CF6FF8">
      <w:pPr>
        <w:pBdr>
          <w:top w:val="nil"/>
          <w:left w:val="nil"/>
          <w:bottom w:val="nil"/>
          <w:right w:val="nil"/>
          <w:between w:val="nil"/>
        </w:pBdr>
        <w:ind w:left="425"/>
        <w:jc w:val="both"/>
        <w:rPr>
          <w:rFonts w:ascii="Arial" w:hAnsi="Arial" w:cs="Arial"/>
          <w:color w:val="000000"/>
          <w:sz w:val="22"/>
          <w:szCs w:val="22"/>
          <w:lang w:val="es-PE"/>
        </w:rPr>
      </w:pPr>
    </w:p>
    <w:p w14:paraId="2058F2DB" w14:textId="77777777" w:rsidR="00CF6FF8" w:rsidRPr="00CF6FF8" w:rsidRDefault="00A230C5" w:rsidP="002D1E0E">
      <w:pPr>
        <w:numPr>
          <w:ilvl w:val="0"/>
          <w:numId w:val="10"/>
        </w:numPr>
        <w:pBdr>
          <w:top w:val="nil"/>
          <w:left w:val="nil"/>
          <w:bottom w:val="nil"/>
          <w:right w:val="nil"/>
          <w:between w:val="nil"/>
        </w:pBdr>
        <w:tabs>
          <w:tab w:val="clear" w:pos="720"/>
        </w:tabs>
        <w:ind w:left="425" w:hanging="357"/>
        <w:jc w:val="both"/>
        <w:rPr>
          <w:rFonts w:ascii="Arial" w:hAnsi="Arial" w:cs="Arial"/>
          <w:color w:val="000000"/>
          <w:sz w:val="22"/>
          <w:szCs w:val="22"/>
          <w:lang w:val="es-PE"/>
        </w:rPr>
      </w:pPr>
      <w:r w:rsidRPr="00E514A7">
        <w:rPr>
          <w:rFonts w:ascii="Arial" w:hAnsi="Arial" w:cs="Arial"/>
          <w:sz w:val="22"/>
          <w:szCs w:val="22"/>
          <w:lang w:val="es-PE"/>
        </w:rPr>
        <w:t>Villachica, C</w:t>
      </w:r>
      <w:r w:rsidR="00C20D1E">
        <w:rPr>
          <w:rFonts w:ascii="Arial" w:hAnsi="Arial" w:cs="Arial"/>
          <w:sz w:val="22"/>
          <w:szCs w:val="22"/>
          <w:lang w:val="es-PE"/>
        </w:rPr>
        <w:t>.</w:t>
      </w:r>
      <w:r w:rsidRPr="00E514A7">
        <w:rPr>
          <w:rFonts w:ascii="Arial" w:hAnsi="Arial" w:cs="Arial"/>
          <w:sz w:val="22"/>
          <w:szCs w:val="22"/>
          <w:lang w:val="es-PE"/>
        </w:rPr>
        <w:t>, Villachica, J</w:t>
      </w:r>
      <w:r w:rsidR="00C20D1E">
        <w:rPr>
          <w:rFonts w:ascii="Arial" w:hAnsi="Arial" w:cs="Arial"/>
          <w:sz w:val="22"/>
          <w:szCs w:val="22"/>
          <w:lang w:val="es-PE"/>
        </w:rPr>
        <w:t>.</w:t>
      </w:r>
      <w:r w:rsidRPr="00E514A7">
        <w:rPr>
          <w:rFonts w:ascii="Arial" w:hAnsi="Arial" w:cs="Arial"/>
          <w:sz w:val="22"/>
          <w:szCs w:val="22"/>
          <w:lang w:val="es-PE"/>
        </w:rPr>
        <w:t xml:space="preserve">, </w:t>
      </w:r>
      <w:r w:rsidR="00C20D1E">
        <w:rPr>
          <w:rFonts w:ascii="Arial" w:hAnsi="Arial" w:cs="Arial"/>
          <w:sz w:val="22"/>
          <w:szCs w:val="22"/>
          <w:lang w:val="es-PE"/>
        </w:rPr>
        <w:t>Villachica</w:t>
      </w:r>
      <w:r w:rsidRPr="00E514A7">
        <w:rPr>
          <w:rFonts w:ascii="Arial" w:hAnsi="Arial" w:cs="Arial"/>
          <w:sz w:val="22"/>
          <w:szCs w:val="22"/>
          <w:lang w:val="es-PE"/>
        </w:rPr>
        <w:t>, L</w:t>
      </w:r>
      <w:r w:rsidR="00C20D1E">
        <w:rPr>
          <w:rFonts w:ascii="Arial" w:hAnsi="Arial" w:cs="Arial"/>
          <w:sz w:val="22"/>
          <w:szCs w:val="22"/>
          <w:lang w:val="es-PE"/>
        </w:rPr>
        <w:t>.</w:t>
      </w:r>
      <w:r w:rsidRPr="00E514A7">
        <w:rPr>
          <w:rFonts w:ascii="Arial" w:hAnsi="Arial" w:cs="Arial"/>
          <w:sz w:val="22"/>
          <w:szCs w:val="22"/>
          <w:lang w:val="es-PE"/>
        </w:rPr>
        <w:t>, Llamosas, J</w:t>
      </w:r>
      <w:r w:rsidR="00C20D1E">
        <w:rPr>
          <w:rFonts w:ascii="Arial" w:hAnsi="Arial" w:cs="Arial"/>
          <w:sz w:val="22"/>
          <w:szCs w:val="22"/>
          <w:lang w:val="es-PE"/>
        </w:rPr>
        <w:t>.</w:t>
      </w:r>
      <w:r w:rsidR="00E514A7">
        <w:rPr>
          <w:rFonts w:ascii="Arial" w:hAnsi="Arial" w:cs="Arial"/>
          <w:sz w:val="22"/>
          <w:szCs w:val="22"/>
          <w:lang w:val="es-PE"/>
        </w:rPr>
        <w:t xml:space="preserve"> </w:t>
      </w:r>
      <w:r w:rsidR="00C20D1E">
        <w:rPr>
          <w:rFonts w:ascii="Arial" w:hAnsi="Arial" w:cs="Arial"/>
          <w:sz w:val="22"/>
          <w:szCs w:val="22"/>
          <w:lang w:val="es-PE"/>
        </w:rPr>
        <w:t>(</w:t>
      </w:r>
      <w:r w:rsidRPr="00E514A7">
        <w:rPr>
          <w:rFonts w:ascii="Arial" w:hAnsi="Arial" w:cs="Arial"/>
          <w:sz w:val="22"/>
          <w:szCs w:val="22"/>
          <w:lang w:val="es-PE"/>
        </w:rPr>
        <w:t>2019</w:t>
      </w:r>
      <w:r w:rsidR="00C20D1E">
        <w:rPr>
          <w:rFonts w:ascii="Arial" w:hAnsi="Arial" w:cs="Arial"/>
          <w:sz w:val="22"/>
          <w:szCs w:val="22"/>
          <w:lang w:val="es-PE"/>
        </w:rPr>
        <w:t>)</w:t>
      </w:r>
      <w:r w:rsidRPr="00E514A7">
        <w:rPr>
          <w:rFonts w:ascii="Arial" w:hAnsi="Arial" w:cs="Arial"/>
          <w:sz w:val="22"/>
          <w:szCs w:val="22"/>
          <w:lang w:val="es-PE"/>
        </w:rPr>
        <w:t xml:space="preserve">. </w:t>
      </w:r>
      <w:r w:rsidRPr="00E514A7">
        <w:rPr>
          <w:rFonts w:ascii="Arial" w:hAnsi="Arial" w:cs="Arial"/>
          <w:b/>
          <w:bCs/>
          <w:sz w:val="22"/>
          <w:szCs w:val="22"/>
          <w:lang w:val="es-PE"/>
        </w:rPr>
        <w:t>Proceso HEVA: Economía Circular que integra la minería e industria con la agricultura y acuicultura.</w:t>
      </w:r>
      <w:r w:rsidR="00EB68C7">
        <w:rPr>
          <w:rFonts w:ascii="Arial" w:hAnsi="Arial" w:cs="Arial"/>
          <w:b/>
          <w:bCs/>
          <w:sz w:val="22"/>
          <w:szCs w:val="22"/>
          <w:lang w:val="es-PE"/>
        </w:rPr>
        <w:t xml:space="preserve"> </w:t>
      </w:r>
      <w:r w:rsidR="001C1A71" w:rsidRPr="001C1A71">
        <w:rPr>
          <w:rFonts w:ascii="Arial" w:hAnsi="Arial" w:cs="Arial"/>
          <w:sz w:val="22"/>
          <w:szCs w:val="22"/>
          <w:lang w:val="es-PE"/>
        </w:rPr>
        <w:t>https://vri.uni.edu.pe/wp-content/uploads/2019/07/PROCESO-HEVA-Foro-Ayacucho-FINAL.pdf</w:t>
      </w:r>
    </w:p>
    <w:p w14:paraId="6F474F45" w14:textId="59800BFE" w:rsidR="00A230C5" w:rsidRPr="00E514A7" w:rsidRDefault="00A230C5" w:rsidP="00CF6FF8">
      <w:pPr>
        <w:pBdr>
          <w:top w:val="nil"/>
          <w:left w:val="nil"/>
          <w:bottom w:val="nil"/>
          <w:right w:val="nil"/>
          <w:between w:val="nil"/>
        </w:pBdr>
        <w:ind w:left="68"/>
        <w:jc w:val="both"/>
        <w:rPr>
          <w:rFonts w:ascii="Arial" w:hAnsi="Arial" w:cs="Arial"/>
          <w:color w:val="000000"/>
          <w:sz w:val="22"/>
          <w:szCs w:val="22"/>
          <w:lang w:val="es-PE"/>
        </w:rPr>
      </w:pPr>
      <w:r w:rsidRPr="00E514A7">
        <w:rPr>
          <w:rFonts w:ascii="Arial" w:hAnsi="Arial" w:cs="Arial"/>
          <w:sz w:val="22"/>
          <w:szCs w:val="22"/>
          <w:lang w:val="es-PE"/>
        </w:rPr>
        <w:t xml:space="preserve"> </w:t>
      </w:r>
    </w:p>
    <w:p w14:paraId="5518EADF" w14:textId="7E41D93B" w:rsidR="00A230C5" w:rsidRPr="00CF6FF8" w:rsidRDefault="00A230C5" w:rsidP="002D1E0E">
      <w:pPr>
        <w:numPr>
          <w:ilvl w:val="0"/>
          <w:numId w:val="10"/>
        </w:numPr>
        <w:tabs>
          <w:tab w:val="clear" w:pos="720"/>
        </w:tabs>
        <w:ind w:left="425" w:hanging="357"/>
        <w:jc w:val="both"/>
        <w:rPr>
          <w:rFonts w:ascii="Arial" w:hAnsi="Arial" w:cs="Arial"/>
          <w:bCs/>
          <w:sz w:val="22"/>
          <w:szCs w:val="22"/>
          <w:lang w:val="en-CA"/>
        </w:rPr>
      </w:pPr>
      <w:r w:rsidRPr="00537681">
        <w:rPr>
          <w:rFonts w:ascii="Arial" w:hAnsi="Arial" w:cs="Arial"/>
          <w:bCs/>
          <w:sz w:val="22"/>
          <w:szCs w:val="22"/>
          <w:lang w:val="es-PE"/>
        </w:rPr>
        <w:t>Muham</w:t>
      </w:r>
      <w:r w:rsidR="00EB68C7" w:rsidRPr="00537681">
        <w:rPr>
          <w:rFonts w:ascii="Arial" w:hAnsi="Arial" w:cs="Arial"/>
          <w:bCs/>
          <w:sz w:val="22"/>
          <w:szCs w:val="22"/>
          <w:lang w:val="es-PE"/>
        </w:rPr>
        <w:t>m</w:t>
      </w:r>
      <w:r w:rsidRPr="00537681">
        <w:rPr>
          <w:rFonts w:ascii="Arial" w:hAnsi="Arial" w:cs="Arial"/>
          <w:bCs/>
          <w:sz w:val="22"/>
          <w:szCs w:val="22"/>
          <w:lang w:val="es-PE"/>
        </w:rPr>
        <w:t>ad</w:t>
      </w:r>
      <w:r w:rsidR="00EB68C7" w:rsidRPr="00537681">
        <w:rPr>
          <w:rFonts w:ascii="Arial" w:hAnsi="Arial" w:cs="Arial"/>
          <w:bCs/>
          <w:sz w:val="22"/>
          <w:szCs w:val="22"/>
          <w:lang w:val="es-PE"/>
        </w:rPr>
        <w:t>, R.,</w:t>
      </w:r>
      <w:r w:rsidRPr="00537681">
        <w:rPr>
          <w:rFonts w:ascii="Arial" w:hAnsi="Arial" w:cs="Arial"/>
          <w:bCs/>
          <w:sz w:val="22"/>
          <w:szCs w:val="22"/>
          <w:lang w:val="es-PE"/>
        </w:rPr>
        <w:t xml:space="preserve"> Yaqoob</w:t>
      </w:r>
      <w:r w:rsidR="006D5DB2" w:rsidRPr="00537681">
        <w:rPr>
          <w:rFonts w:ascii="Arial" w:hAnsi="Arial" w:cs="Arial"/>
          <w:bCs/>
          <w:sz w:val="22"/>
          <w:szCs w:val="22"/>
          <w:lang w:val="es-PE"/>
        </w:rPr>
        <w:t xml:space="preserve">, </w:t>
      </w:r>
      <w:r w:rsidRPr="00537681">
        <w:rPr>
          <w:rFonts w:ascii="Arial" w:hAnsi="Arial" w:cs="Arial"/>
          <w:bCs/>
          <w:sz w:val="22"/>
          <w:szCs w:val="22"/>
          <w:lang w:val="es-PE"/>
        </w:rPr>
        <w:t>Z</w:t>
      </w:r>
      <w:r w:rsidR="00EB68C7" w:rsidRPr="00537681">
        <w:rPr>
          <w:rFonts w:ascii="Arial" w:hAnsi="Arial" w:cs="Arial"/>
          <w:bCs/>
          <w:sz w:val="22"/>
          <w:szCs w:val="22"/>
          <w:lang w:val="es-PE"/>
        </w:rPr>
        <w:t>.,</w:t>
      </w:r>
      <w:r w:rsidRPr="00537681">
        <w:rPr>
          <w:rFonts w:ascii="Arial" w:hAnsi="Arial" w:cs="Arial"/>
          <w:bCs/>
          <w:sz w:val="22"/>
          <w:szCs w:val="22"/>
          <w:lang w:val="es-PE"/>
        </w:rPr>
        <w:t xml:space="preserve"> </w:t>
      </w:r>
      <w:r w:rsidR="001C1A71" w:rsidRPr="00537681">
        <w:rPr>
          <w:rFonts w:ascii="Arial" w:hAnsi="Arial" w:cs="Arial"/>
          <w:bCs/>
          <w:sz w:val="22"/>
          <w:szCs w:val="22"/>
          <w:lang w:val="es-PE"/>
        </w:rPr>
        <w:t>Mujtaba, M.A.</w:t>
      </w:r>
      <w:r w:rsidRPr="00537681">
        <w:rPr>
          <w:rFonts w:ascii="Arial" w:hAnsi="Arial" w:cs="Arial"/>
          <w:bCs/>
          <w:sz w:val="22"/>
          <w:szCs w:val="22"/>
          <w:lang w:val="es-PE"/>
        </w:rPr>
        <w:t>, Fayaz</w:t>
      </w:r>
      <w:r w:rsidR="00EB68C7" w:rsidRPr="00537681">
        <w:rPr>
          <w:rFonts w:ascii="Arial" w:hAnsi="Arial" w:cs="Arial"/>
          <w:bCs/>
          <w:sz w:val="22"/>
          <w:szCs w:val="22"/>
          <w:lang w:val="es-PE"/>
        </w:rPr>
        <w:t>, H</w:t>
      </w:r>
      <w:r w:rsidRPr="00537681">
        <w:rPr>
          <w:rFonts w:ascii="Arial" w:hAnsi="Arial" w:cs="Arial"/>
          <w:bCs/>
          <w:sz w:val="22"/>
          <w:szCs w:val="22"/>
          <w:lang w:val="es-PE"/>
        </w:rPr>
        <w:t>., Saleel</w:t>
      </w:r>
      <w:r w:rsidR="00EB68C7" w:rsidRPr="00537681">
        <w:rPr>
          <w:rFonts w:ascii="Arial" w:hAnsi="Arial" w:cs="Arial"/>
          <w:bCs/>
          <w:sz w:val="22"/>
          <w:szCs w:val="22"/>
          <w:lang w:val="es-PE"/>
        </w:rPr>
        <w:t xml:space="preserve"> </w:t>
      </w:r>
      <w:r w:rsidR="001C1A71" w:rsidRPr="00537681">
        <w:rPr>
          <w:rFonts w:ascii="Arial" w:hAnsi="Arial" w:cs="Arial"/>
          <w:bCs/>
          <w:sz w:val="22"/>
          <w:szCs w:val="22"/>
          <w:lang w:val="es-PE"/>
        </w:rPr>
        <w:t>C, H.</w:t>
      </w:r>
      <w:r w:rsidR="00E514A7" w:rsidRPr="00537681">
        <w:rPr>
          <w:rFonts w:ascii="Arial" w:hAnsi="Arial" w:cs="Arial"/>
          <w:bCs/>
          <w:sz w:val="22"/>
          <w:szCs w:val="22"/>
          <w:lang w:val="es-PE"/>
        </w:rPr>
        <w:t xml:space="preserve"> (2023</w:t>
      </w:r>
      <w:r w:rsidR="00EB68C7" w:rsidRPr="00537681">
        <w:rPr>
          <w:rFonts w:ascii="Arial" w:hAnsi="Arial" w:cs="Arial"/>
          <w:bCs/>
          <w:sz w:val="22"/>
          <w:szCs w:val="22"/>
          <w:lang w:val="es-PE"/>
        </w:rPr>
        <w:t>)</w:t>
      </w:r>
      <w:r w:rsidR="00E514A7" w:rsidRPr="00537681">
        <w:rPr>
          <w:rFonts w:ascii="Arial" w:hAnsi="Arial" w:cs="Arial"/>
          <w:bCs/>
          <w:sz w:val="22"/>
          <w:szCs w:val="22"/>
          <w:lang w:val="es-PE"/>
        </w:rPr>
        <w:t xml:space="preserve">. </w:t>
      </w:r>
      <w:r w:rsidRPr="00A230C5">
        <w:rPr>
          <w:rFonts w:ascii="Arial" w:hAnsi="Arial" w:cs="Arial"/>
          <w:b/>
          <w:bCs/>
          <w:sz w:val="22"/>
          <w:szCs w:val="22"/>
          <w:lang w:val="en-CA"/>
        </w:rPr>
        <w:t>Developments in mineral carbonation for Carbon sequestration</w:t>
      </w:r>
      <w:r w:rsidR="00E514A7" w:rsidRPr="00EC764D">
        <w:rPr>
          <w:rFonts w:ascii="Arial" w:hAnsi="Arial" w:cs="Arial"/>
          <w:b/>
          <w:bCs/>
          <w:sz w:val="22"/>
          <w:szCs w:val="22"/>
          <w:lang w:val="en-CA"/>
        </w:rPr>
        <w:t>.</w:t>
      </w:r>
      <w:r w:rsidR="00EB68C7" w:rsidRPr="00EC764D">
        <w:t xml:space="preserve"> </w:t>
      </w:r>
      <w:r w:rsidR="00EB68C7" w:rsidRPr="00EC764D">
        <w:rPr>
          <w:rFonts w:ascii="Arial" w:hAnsi="Arial" w:cs="Arial"/>
          <w:sz w:val="22"/>
          <w:szCs w:val="22"/>
        </w:rPr>
        <w:t>10.1016/j.heliyon.2023.e21796</w:t>
      </w:r>
    </w:p>
    <w:p w14:paraId="3F37AA3D" w14:textId="77777777" w:rsidR="00CF6FF8" w:rsidRPr="00A230C5" w:rsidRDefault="00CF6FF8" w:rsidP="00EC764D">
      <w:pPr>
        <w:jc w:val="both"/>
        <w:rPr>
          <w:rFonts w:ascii="Arial" w:hAnsi="Arial" w:cs="Arial"/>
          <w:bCs/>
          <w:sz w:val="22"/>
          <w:szCs w:val="22"/>
          <w:lang w:val="en-CA"/>
        </w:rPr>
      </w:pPr>
    </w:p>
    <w:p w14:paraId="37F74B59" w14:textId="3B056DCE" w:rsidR="00A230C5" w:rsidRPr="00EC764D" w:rsidRDefault="00A230C5" w:rsidP="002D1E0E">
      <w:pPr>
        <w:numPr>
          <w:ilvl w:val="0"/>
          <w:numId w:val="10"/>
        </w:numPr>
        <w:tabs>
          <w:tab w:val="clear" w:pos="720"/>
        </w:tabs>
        <w:ind w:left="425" w:hanging="357"/>
        <w:jc w:val="both"/>
        <w:rPr>
          <w:rFonts w:ascii="Arial" w:hAnsi="Arial" w:cs="Arial"/>
          <w:bCs/>
          <w:sz w:val="22"/>
          <w:szCs w:val="22"/>
          <w:lang w:val="es-PE"/>
        </w:rPr>
      </w:pPr>
      <w:r w:rsidRPr="00611A91">
        <w:rPr>
          <w:rFonts w:ascii="Arial" w:hAnsi="Arial" w:cs="Arial"/>
          <w:bCs/>
          <w:sz w:val="22"/>
          <w:szCs w:val="22"/>
          <w:lang w:val="en-CA"/>
        </w:rPr>
        <w:t>Buss</w:t>
      </w:r>
      <w:r w:rsidR="006D5DB2" w:rsidRPr="00611A91">
        <w:rPr>
          <w:rFonts w:ascii="Arial" w:hAnsi="Arial" w:cs="Arial"/>
          <w:bCs/>
          <w:sz w:val="22"/>
          <w:szCs w:val="22"/>
          <w:lang w:val="en-CA"/>
        </w:rPr>
        <w:t xml:space="preserve">, </w:t>
      </w:r>
      <w:r w:rsidRPr="00611A91">
        <w:rPr>
          <w:rFonts w:ascii="Arial" w:hAnsi="Arial" w:cs="Arial"/>
          <w:bCs/>
          <w:sz w:val="22"/>
          <w:szCs w:val="22"/>
          <w:lang w:val="en-CA"/>
        </w:rPr>
        <w:t>W</w:t>
      </w:r>
      <w:r w:rsidR="006432F8">
        <w:rPr>
          <w:rFonts w:ascii="Arial" w:hAnsi="Arial" w:cs="Arial"/>
          <w:bCs/>
          <w:sz w:val="22"/>
          <w:szCs w:val="22"/>
          <w:lang w:val="en-CA"/>
        </w:rPr>
        <w:t>.,</w:t>
      </w:r>
      <w:r w:rsidRPr="00611A91">
        <w:rPr>
          <w:rFonts w:ascii="Arial" w:hAnsi="Arial" w:cs="Arial"/>
          <w:bCs/>
          <w:sz w:val="22"/>
          <w:szCs w:val="22"/>
          <w:lang w:val="en-CA"/>
        </w:rPr>
        <w:t xml:space="preserve"> Hasemer</w:t>
      </w:r>
      <w:r w:rsidR="006D5DB2" w:rsidRPr="00611A91">
        <w:rPr>
          <w:rFonts w:ascii="Arial" w:hAnsi="Arial" w:cs="Arial"/>
          <w:bCs/>
          <w:sz w:val="22"/>
          <w:szCs w:val="22"/>
          <w:lang w:val="en-CA"/>
        </w:rPr>
        <w:t xml:space="preserve"> </w:t>
      </w:r>
      <w:r w:rsidRPr="00611A91">
        <w:rPr>
          <w:rFonts w:ascii="Arial" w:hAnsi="Arial" w:cs="Arial"/>
          <w:bCs/>
          <w:sz w:val="22"/>
          <w:szCs w:val="22"/>
          <w:lang w:val="en-CA"/>
        </w:rPr>
        <w:t>H</w:t>
      </w:r>
      <w:r w:rsidR="006432F8">
        <w:rPr>
          <w:rFonts w:ascii="Arial" w:hAnsi="Arial" w:cs="Arial"/>
          <w:bCs/>
          <w:sz w:val="22"/>
          <w:szCs w:val="22"/>
          <w:lang w:val="en-CA"/>
        </w:rPr>
        <w:t>.</w:t>
      </w:r>
      <w:r w:rsidRPr="00611A91">
        <w:rPr>
          <w:rFonts w:ascii="Arial" w:hAnsi="Arial" w:cs="Arial"/>
          <w:bCs/>
          <w:sz w:val="22"/>
          <w:szCs w:val="22"/>
          <w:lang w:val="en-CA"/>
        </w:rPr>
        <w:t>, Sokol, N</w:t>
      </w:r>
      <w:r w:rsidR="006432F8">
        <w:rPr>
          <w:rFonts w:ascii="Arial" w:hAnsi="Arial" w:cs="Arial"/>
          <w:bCs/>
          <w:sz w:val="22"/>
          <w:szCs w:val="22"/>
          <w:lang w:val="en-CA"/>
        </w:rPr>
        <w:t>.</w:t>
      </w:r>
      <w:r w:rsidRPr="00611A91">
        <w:rPr>
          <w:rFonts w:ascii="Arial" w:hAnsi="Arial" w:cs="Arial"/>
          <w:bCs/>
          <w:sz w:val="22"/>
          <w:szCs w:val="22"/>
          <w:lang w:val="en-CA"/>
        </w:rPr>
        <w:t xml:space="preserve"> W. Rohling</w:t>
      </w:r>
      <w:r w:rsidR="006D5DB2" w:rsidRPr="00611A91">
        <w:rPr>
          <w:rFonts w:ascii="Arial" w:hAnsi="Arial" w:cs="Arial"/>
          <w:bCs/>
          <w:sz w:val="22"/>
          <w:szCs w:val="22"/>
          <w:lang w:val="en-CA"/>
        </w:rPr>
        <w:t xml:space="preserve">, </w:t>
      </w:r>
      <w:r w:rsidRPr="00611A91">
        <w:rPr>
          <w:rFonts w:ascii="Arial" w:hAnsi="Arial" w:cs="Arial"/>
          <w:bCs/>
          <w:sz w:val="22"/>
          <w:szCs w:val="22"/>
          <w:lang w:val="en-CA"/>
        </w:rPr>
        <w:t>E</w:t>
      </w:r>
      <w:r w:rsidR="006432F8">
        <w:rPr>
          <w:rFonts w:ascii="Arial" w:hAnsi="Arial" w:cs="Arial"/>
          <w:bCs/>
          <w:sz w:val="22"/>
          <w:szCs w:val="22"/>
          <w:lang w:val="en-CA"/>
        </w:rPr>
        <w:t>.</w:t>
      </w:r>
      <w:r w:rsidRPr="00611A91">
        <w:rPr>
          <w:rFonts w:ascii="Arial" w:hAnsi="Arial" w:cs="Arial"/>
          <w:bCs/>
          <w:sz w:val="22"/>
          <w:szCs w:val="22"/>
          <w:lang w:val="en-CA"/>
        </w:rPr>
        <w:t xml:space="preserve"> J.</w:t>
      </w:r>
      <w:r w:rsidR="006D5DB2" w:rsidRPr="00611A91">
        <w:rPr>
          <w:rFonts w:ascii="Arial" w:hAnsi="Arial" w:cs="Arial"/>
          <w:bCs/>
          <w:sz w:val="22"/>
          <w:szCs w:val="22"/>
          <w:lang w:val="en-CA"/>
        </w:rPr>
        <w:t xml:space="preserve">, </w:t>
      </w:r>
      <w:r w:rsidRPr="00611A91">
        <w:rPr>
          <w:rFonts w:ascii="Arial" w:hAnsi="Arial" w:cs="Arial"/>
          <w:bCs/>
          <w:sz w:val="22"/>
          <w:szCs w:val="22"/>
          <w:lang w:val="en-CA"/>
        </w:rPr>
        <w:t>Borevitz</w:t>
      </w:r>
      <w:r w:rsidR="006D5DB2" w:rsidRPr="00611A91">
        <w:rPr>
          <w:rFonts w:ascii="Arial" w:hAnsi="Arial" w:cs="Arial"/>
          <w:bCs/>
          <w:sz w:val="22"/>
          <w:szCs w:val="22"/>
          <w:lang w:val="en-CA"/>
        </w:rPr>
        <w:t xml:space="preserve">, </w:t>
      </w:r>
      <w:r w:rsidRPr="00611A91">
        <w:rPr>
          <w:rFonts w:ascii="Arial" w:hAnsi="Arial" w:cs="Arial"/>
          <w:bCs/>
          <w:sz w:val="22"/>
          <w:szCs w:val="22"/>
          <w:lang w:val="en-CA"/>
        </w:rPr>
        <w:t>J</w:t>
      </w:r>
      <w:r w:rsidR="00E514A7" w:rsidRPr="00611A91">
        <w:rPr>
          <w:rFonts w:ascii="Arial" w:hAnsi="Arial" w:cs="Arial"/>
          <w:bCs/>
          <w:sz w:val="22"/>
          <w:szCs w:val="22"/>
          <w:lang w:val="en-CA"/>
        </w:rPr>
        <w:t xml:space="preserve">. </w:t>
      </w:r>
      <w:r w:rsidR="00E514A7" w:rsidRPr="006432F8">
        <w:rPr>
          <w:rFonts w:ascii="Arial" w:hAnsi="Arial" w:cs="Arial"/>
          <w:bCs/>
          <w:sz w:val="22"/>
          <w:szCs w:val="22"/>
          <w:lang w:val="en-CA"/>
        </w:rPr>
        <w:t>2024</w:t>
      </w:r>
      <w:r w:rsidR="006D5DB2" w:rsidRPr="006432F8">
        <w:rPr>
          <w:rFonts w:ascii="Arial" w:hAnsi="Arial" w:cs="Arial"/>
          <w:bCs/>
          <w:sz w:val="22"/>
          <w:szCs w:val="22"/>
          <w:lang w:val="en-CA"/>
        </w:rPr>
        <w:t>.</w:t>
      </w:r>
      <w:r w:rsidRPr="006432F8">
        <w:rPr>
          <w:rFonts w:ascii="Arial" w:hAnsi="Arial" w:cs="Arial"/>
          <w:bCs/>
          <w:sz w:val="22"/>
          <w:szCs w:val="22"/>
          <w:lang w:val="en-CA"/>
        </w:rPr>
        <w:t xml:space="preserve"> </w:t>
      </w:r>
      <w:r w:rsidRPr="00A230C5">
        <w:rPr>
          <w:rFonts w:ascii="Arial" w:hAnsi="Arial" w:cs="Arial"/>
          <w:b/>
          <w:bCs/>
          <w:sz w:val="22"/>
          <w:szCs w:val="22"/>
          <w:lang w:val="es-PE"/>
        </w:rPr>
        <w:t>Aplicación de minerales al suelo para extraer el dióxido de carbono atmosférico a través de vías orgánicas e inorgánicas sinérgicas</w:t>
      </w:r>
      <w:r w:rsidR="00E514A7">
        <w:rPr>
          <w:rFonts w:ascii="Arial" w:hAnsi="Arial" w:cs="Arial"/>
          <w:b/>
          <w:bCs/>
          <w:sz w:val="22"/>
          <w:szCs w:val="22"/>
          <w:lang w:val="es-PE"/>
        </w:rPr>
        <w:t>.</w:t>
      </w:r>
      <w:r w:rsidR="00EB68C7">
        <w:rPr>
          <w:rFonts w:ascii="Arial" w:hAnsi="Arial" w:cs="Arial"/>
          <w:b/>
          <w:bCs/>
          <w:sz w:val="22"/>
          <w:szCs w:val="22"/>
          <w:lang w:val="es-PE"/>
        </w:rPr>
        <w:t xml:space="preserve"> </w:t>
      </w:r>
      <w:r w:rsidR="00EB68C7">
        <w:br/>
      </w:r>
      <w:hyperlink r:id="rId34" w:history="1">
        <w:r w:rsidR="004F7A50" w:rsidRPr="00EC764D">
          <w:rPr>
            <w:rStyle w:val="Hipervnculo"/>
            <w:rFonts w:ascii="Arial" w:hAnsi="Arial" w:cs="Arial"/>
            <w:color w:val="auto"/>
            <w:sz w:val="22"/>
            <w:szCs w:val="22"/>
            <w:u w:val="none"/>
            <w:shd w:val="clear" w:color="auto" w:fill="FFFFFF"/>
          </w:rPr>
          <w:t>https://doi.org/10.1038/s43247-024-01771-3</w:t>
        </w:r>
      </w:hyperlink>
    </w:p>
    <w:p w14:paraId="3D66D4C7" w14:textId="77777777" w:rsidR="004F7A50" w:rsidRPr="00A230C5" w:rsidRDefault="004F7A50" w:rsidP="004F7A50">
      <w:pPr>
        <w:ind w:left="68"/>
        <w:jc w:val="both"/>
        <w:rPr>
          <w:rFonts w:ascii="Arial" w:hAnsi="Arial" w:cs="Arial"/>
          <w:bCs/>
          <w:sz w:val="22"/>
          <w:szCs w:val="22"/>
          <w:lang w:val="es-PE"/>
        </w:rPr>
      </w:pPr>
    </w:p>
    <w:p w14:paraId="2512631C" w14:textId="0C218E35" w:rsidR="00A230C5" w:rsidRPr="004F7A50" w:rsidRDefault="00A230C5" w:rsidP="00A230C5">
      <w:pPr>
        <w:numPr>
          <w:ilvl w:val="0"/>
          <w:numId w:val="10"/>
        </w:numPr>
        <w:tabs>
          <w:tab w:val="clear" w:pos="720"/>
        </w:tabs>
        <w:ind w:left="426"/>
        <w:jc w:val="both"/>
        <w:rPr>
          <w:rStyle w:val="Hipervnculo"/>
          <w:rFonts w:ascii="Arial" w:hAnsi="Arial" w:cs="Arial"/>
          <w:bCs/>
          <w:color w:val="auto"/>
          <w:sz w:val="22"/>
          <w:szCs w:val="22"/>
          <w:u w:val="none"/>
          <w:lang w:val="es-PE"/>
        </w:rPr>
      </w:pPr>
      <w:r w:rsidRPr="00A230C5">
        <w:rPr>
          <w:rFonts w:ascii="Arial" w:hAnsi="Arial" w:cs="Arial"/>
          <w:bCs/>
          <w:sz w:val="22"/>
          <w:szCs w:val="22"/>
          <w:lang w:val="es-PE"/>
        </w:rPr>
        <w:t>Sánchez</w:t>
      </w:r>
      <w:r w:rsidR="006D5DB2">
        <w:rPr>
          <w:rFonts w:ascii="Arial" w:hAnsi="Arial" w:cs="Arial"/>
          <w:bCs/>
          <w:sz w:val="22"/>
          <w:szCs w:val="22"/>
          <w:lang w:val="es-PE"/>
        </w:rPr>
        <w:t>,</w:t>
      </w:r>
      <w:r w:rsidR="006D5DB2" w:rsidRPr="00A230C5">
        <w:rPr>
          <w:rFonts w:ascii="Arial" w:hAnsi="Arial" w:cs="Arial"/>
          <w:bCs/>
          <w:sz w:val="22"/>
          <w:szCs w:val="22"/>
          <w:lang w:val="es-PE"/>
        </w:rPr>
        <w:t xml:space="preserve"> </w:t>
      </w:r>
      <w:r w:rsidRPr="00A230C5">
        <w:rPr>
          <w:rFonts w:ascii="Arial" w:hAnsi="Arial" w:cs="Arial"/>
          <w:bCs/>
          <w:sz w:val="22"/>
          <w:szCs w:val="22"/>
          <w:lang w:val="es-PE"/>
        </w:rPr>
        <w:t>L</w:t>
      </w:r>
      <w:r w:rsidR="00D40800">
        <w:rPr>
          <w:rFonts w:ascii="Arial" w:hAnsi="Arial" w:cs="Arial"/>
          <w:bCs/>
          <w:sz w:val="22"/>
          <w:szCs w:val="22"/>
          <w:lang w:val="es-PE"/>
        </w:rPr>
        <w:t>.</w:t>
      </w:r>
      <w:r w:rsidRPr="00A230C5">
        <w:rPr>
          <w:rFonts w:ascii="Arial" w:hAnsi="Arial" w:cs="Arial"/>
          <w:bCs/>
          <w:sz w:val="22"/>
          <w:szCs w:val="22"/>
          <w:lang w:val="es-PE"/>
        </w:rPr>
        <w:t>, Zambrano</w:t>
      </w:r>
      <w:r w:rsidR="00D40800">
        <w:rPr>
          <w:rFonts w:ascii="Arial" w:hAnsi="Arial" w:cs="Arial"/>
          <w:bCs/>
          <w:sz w:val="22"/>
          <w:szCs w:val="22"/>
          <w:lang w:val="es-PE"/>
        </w:rPr>
        <w:t>,</w:t>
      </w:r>
      <w:r w:rsidRPr="00A230C5">
        <w:rPr>
          <w:rFonts w:ascii="Arial" w:hAnsi="Arial" w:cs="Arial"/>
          <w:bCs/>
          <w:sz w:val="22"/>
          <w:szCs w:val="22"/>
          <w:lang w:val="es-PE"/>
        </w:rPr>
        <w:t xml:space="preserve"> González</w:t>
      </w:r>
      <w:r w:rsidR="00D40800">
        <w:rPr>
          <w:rFonts w:ascii="Arial" w:hAnsi="Arial" w:cs="Arial"/>
          <w:bCs/>
          <w:sz w:val="22"/>
          <w:szCs w:val="22"/>
          <w:lang w:val="es-PE"/>
        </w:rPr>
        <w:t>,</w:t>
      </w:r>
      <w:r w:rsidR="00D40800" w:rsidRPr="00A230C5">
        <w:rPr>
          <w:rFonts w:ascii="Arial" w:hAnsi="Arial" w:cs="Arial"/>
          <w:bCs/>
          <w:sz w:val="22"/>
          <w:szCs w:val="22"/>
          <w:lang w:val="es-PE"/>
        </w:rPr>
        <w:t xml:space="preserve"> </w:t>
      </w:r>
      <w:r w:rsidRPr="00A230C5">
        <w:rPr>
          <w:rFonts w:ascii="Arial" w:hAnsi="Arial" w:cs="Arial"/>
          <w:bCs/>
          <w:sz w:val="22"/>
          <w:szCs w:val="22"/>
          <w:lang w:val="es-PE"/>
        </w:rPr>
        <w:t>M</w:t>
      </w:r>
      <w:r w:rsidR="00D40800">
        <w:rPr>
          <w:rFonts w:ascii="Arial" w:hAnsi="Arial" w:cs="Arial"/>
          <w:bCs/>
          <w:sz w:val="22"/>
          <w:szCs w:val="22"/>
          <w:lang w:val="es-PE"/>
        </w:rPr>
        <w:t>.</w:t>
      </w:r>
      <w:r w:rsidR="006D5DB2">
        <w:rPr>
          <w:rFonts w:ascii="Arial" w:hAnsi="Arial" w:cs="Arial"/>
          <w:bCs/>
          <w:sz w:val="22"/>
          <w:szCs w:val="22"/>
          <w:lang w:val="es-PE"/>
        </w:rPr>
        <w:t>,</w:t>
      </w:r>
      <w:r w:rsidRPr="00A230C5">
        <w:rPr>
          <w:rFonts w:ascii="Arial" w:hAnsi="Arial" w:cs="Arial"/>
          <w:bCs/>
          <w:sz w:val="22"/>
          <w:szCs w:val="22"/>
          <w:lang w:val="es-PE"/>
        </w:rPr>
        <w:t xml:space="preserve"> Guzmán</w:t>
      </w:r>
      <w:r w:rsidR="00D40800">
        <w:rPr>
          <w:rFonts w:ascii="Arial" w:hAnsi="Arial" w:cs="Arial"/>
          <w:bCs/>
          <w:sz w:val="22"/>
          <w:szCs w:val="22"/>
          <w:lang w:val="es-PE"/>
        </w:rPr>
        <w:t>,</w:t>
      </w:r>
      <w:r w:rsidR="006D5DB2" w:rsidRPr="00A230C5">
        <w:rPr>
          <w:rFonts w:ascii="Arial" w:hAnsi="Arial" w:cs="Arial"/>
          <w:bCs/>
          <w:sz w:val="22"/>
          <w:szCs w:val="22"/>
          <w:lang w:val="es-PE"/>
        </w:rPr>
        <w:t xml:space="preserve"> </w:t>
      </w:r>
      <w:r w:rsidRPr="00A230C5">
        <w:rPr>
          <w:rFonts w:ascii="Arial" w:hAnsi="Arial" w:cs="Arial"/>
          <w:bCs/>
          <w:sz w:val="22"/>
          <w:szCs w:val="22"/>
          <w:lang w:val="es-PE"/>
        </w:rPr>
        <w:t>A</w:t>
      </w:r>
      <w:r w:rsidR="00D40800">
        <w:rPr>
          <w:rFonts w:ascii="Arial" w:hAnsi="Arial" w:cs="Arial"/>
          <w:bCs/>
          <w:sz w:val="22"/>
          <w:szCs w:val="22"/>
          <w:lang w:val="es-PE"/>
        </w:rPr>
        <w:t>. E</w:t>
      </w:r>
      <w:r w:rsidR="00E514A7">
        <w:rPr>
          <w:rFonts w:ascii="Arial" w:hAnsi="Arial" w:cs="Arial"/>
          <w:bCs/>
          <w:sz w:val="22"/>
          <w:szCs w:val="22"/>
          <w:lang w:val="es-PE"/>
        </w:rPr>
        <w:t xml:space="preserve">. </w:t>
      </w:r>
      <w:r w:rsidR="00D40800">
        <w:rPr>
          <w:rFonts w:ascii="Arial" w:hAnsi="Arial" w:cs="Arial"/>
          <w:bCs/>
          <w:sz w:val="22"/>
          <w:szCs w:val="22"/>
          <w:lang w:val="es-PE"/>
        </w:rPr>
        <w:t>(</w:t>
      </w:r>
      <w:r w:rsidR="00E514A7">
        <w:rPr>
          <w:rFonts w:ascii="Arial" w:hAnsi="Arial" w:cs="Arial"/>
          <w:bCs/>
          <w:sz w:val="22"/>
          <w:szCs w:val="22"/>
          <w:lang w:val="es-PE"/>
        </w:rPr>
        <w:t>2024</w:t>
      </w:r>
      <w:r w:rsidR="00D40800">
        <w:rPr>
          <w:rFonts w:ascii="Arial" w:hAnsi="Arial" w:cs="Arial"/>
          <w:bCs/>
          <w:sz w:val="22"/>
          <w:szCs w:val="22"/>
          <w:lang w:val="es-PE"/>
        </w:rPr>
        <w:t>)</w:t>
      </w:r>
      <w:r w:rsidR="00E514A7">
        <w:rPr>
          <w:rFonts w:ascii="Arial" w:hAnsi="Arial" w:cs="Arial"/>
          <w:bCs/>
          <w:sz w:val="22"/>
          <w:szCs w:val="22"/>
          <w:lang w:val="es-PE"/>
        </w:rPr>
        <w:t xml:space="preserve">. </w:t>
      </w:r>
      <w:r w:rsidRPr="00A230C5">
        <w:rPr>
          <w:rFonts w:ascii="Arial" w:hAnsi="Arial" w:cs="Arial"/>
          <w:b/>
          <w:bCs/>
          <w:sz w:val="22"/>
          <w:szCs w:val="22"/>
          <w:lang w:val="es-PE"/>
        </w:rPr>
        <w:t>Medición de impactos socioeconómicos en estudios ambientales: Una aproximación metodológica</w:t>
      </w:r>
      <w:r w:rsidR="00E514A7">
        <w:rPr>
          <w:rFonts w:ascii="Arial" w:hAnsi="Arial" w:cs="Arial"/>
          <w:bCs/>
          <w:sz w:val="22"/>
          <w:szCs w:val="22"/>
          <w:lang w:val="es-PE"/>
        </w:rPr>
        <w:t>.</w:t>
      </w:r>
      <w:r w:rsidR="00D40800">
        <w:rPr>
          <w:rFonts w:ascii="Arial" w:hAnsi="Arial" w:cs="Arial"/>
          <w:bCs/>
          <w:sz w:val="22"/>
          <w:szCs w:val="22"/>
          <w:lang w:val="es-PE"/>
        </w:rPr>
        <w:t xml:space="preserve"> </w:t>
      </w:r>
      <w:hyperlink r:id="rId35" w:history="1">
        <w:r w:rsidR="00D40800" w:rsidRPr="00D40800">
          <w:rPr>
            <w:rStyle w:val="Hipervnculo"/>
            <w:rFonts w:ascii="Arial" w:hAnsi="Arial" w:cs="Arial"/>
            <w:color w:val="auto"/>
            <w:sz w:val="22"/>
            <w:szCs w:val="22"/>
            <w:u w:val="none"/>
          </w:rPr>
          <w:t>https://doi.org/10.20983/noesis.2024.1.5</w:t>
        </w:r>
      </w:hyperlink>
    </w:p>
    <w:p w14:paraId="7E593DB9" w14:textId="77777777" w:rsidR="004F7A50" w:rsidRPr="00A230C5" w:rsidRDefault="004F7A50" w:rsidP="004F7A50">
      <w:pPr>
        <w:jc w:val="both"/>
        <w:rPr>
          <w:rFonts w:ascii="Arial" w:hAnsi="Arial" w:cs="Arial"/>
          <w:bCs/>
          <w:sz w:val="22"/>
          <w:szCs w:val="22"/>
          <w:lang w:val="es-PE"/>
        </w:rPr>
      </w:pPr>
    </w:p>
    <w:p w14:paraId="4D70F17A" w14:textId="79BEA260" w:rsidR="00A230C5" w:rsidRDefault="00A230C5" w:rsidP="001C1A71">
      <w:pPr>
        <w:numPr>
          <w:ilvl w:val="0"/>
          <w:numId w:val="10"/>
        </w:numPr>
        <w:tabs>
          <w:tab w:val="clear" w:pos="720"/>
        </w:tabs>
        <w:ind w:left="426"/>
        <w:rPr>
          <w:rFonts w:ascii="Arial" w:hAnsi="Arial" w:cs="Arial"/>
          <w:bCs/>
          <w:sz w:val="22"/>
          <w:szCs w:val="22"/>
          <w:lang w:val="es-PE"/>
        </w:rPr>
      </w:pPr>
      <w:r w:rsidRPr="00A230C5">
        <w:rPr>
          <w:rFonts w:ascii="Arial" w:hAnsi="Arial" w:cs="Arial"/>
          <w:bCs/>
          <w:sz w:val="22"/>
          <w:szCs w:val="22"/>
          <w:lang w:val="en-CA"/>
        </w:rPr>
        <w:t>Reyes</w:t>
      </w:r>
      <w:r w:rsidR="00D40800" w:rsidRPr="00D40800">
        <w:rPr>
          <w:rFonts w:ascii="Arial" w:hAnsi="Arial" w:cs="Arial"/>
          <w:bCs/>
          <w:sz w:val="22"/>
          <w:szCs w:val="22"/>
          <w:lang w:val="en-CA"/>
        </w:rPr>
        <w:t xml:space="preserve"> </w:t>
      </w:r>
      <w:r w:rsidRPr="00A230C5">
        <w:rPr>
          <w:rFonts w:ascii="Arial" w:hAnsi="Arial" w:cs="Arial"/>
          <w:bCs/>
          <w:sz w:val="22"/>
          <w:szCs w:val="22"/>
          <w:lang w:val="en-CA"/>
        </w:rPr>
        <w:t>P</w:t>
      </w:r>
      <w:r w:rsidR="00D40800" w:rsidRPr="00D40800">
        <w:rPr>
          <w:rFonts w:ascii="Arial" w:hAnsi="Arial" w:cs="Arial"/>
          <w:bCs/>
          <w:sz w:val="22"/>
          <w:szCs w:val="22"/>
          <w:lang w:val="en-CA"/>
        </w:rPr>
        <w:t>.</w:t>
      </w:r>
      <w:r w:rsidR="006D5DB2" w:rsidRPr="00D40800">
        <w:rPr>
          <w:rFonts w:ascii="Arial" w:hAnsi="Arial" w:cs="Arial"/>
          <w:bCs/>
          <w:sz w:val="22"/>
          <w:szCs w:val="22"/>
          <w:lang w:val="en-CA"/>
        </w:rPr>
        <w:t xml:space="preserve">, </w:t>
      </w:r>
      <w:r w:rsidRPr="00A230C5">
        <w:rPr>
          <w:rFonts w:ascii="Arial" w:hAnsi="Arial" w:cs="Arial"/>
          <w:bCs/>
          <w:sz w:val="22"/>
          <w:szCs w:val="22"/>
          <w:lang w:val="en-CA"/>
        </w:rPr>
        <w:t>M</w:t>
      </w:r>
      <w:r w:rsidR="00D40800" w:rsidRPr="00D40800">
        <w:rPr>
          <w:rFonts w:ascii="Arial" w:hAnsi="Arial" w:cs="Arial"/>
          <w:bCs/>
          <w:sz w:val="22"/>
          <w:szCs w:val="22"/>
          <w:lang w:val="en-CA"/>
        </w:rPr>
        <w:t xml:space="preserve">. </w:t>
      </w:r>
      <w:r w:rsidRPr="00A230C5">
        <w:rPr>
          <w:rFonts w:ascii="Arial" w:hAnsi="Arial" w:cs="Arial"/>
          <w:bCs/>
          <w:sz w:val="22"/>
          <w:szCs w:val="22"/>
          <w:lang w:val="en-CA"/>
        </w:rPr>
        <w:t>D</w:t>
      </w:r>
      <w:r w:rsidR="00D40800" w:rsidRPr="00D40800">
        <w:rPr>
          <w:rFonts w:ascii="Arial" w:hAnsi="Arial" w:cs="Arial"/>
          <w:bCs/>
          <w:sz w:val="22"/>
          <w:szCs w:val="22"/>
          <w:lang w:val="en-CA"/>
        </w:rPr>
        <w:t>.</w:t>
      </w:r>
      <w:r w:rsidRPr="00A230C5">
        <w:rPr>
          <w:rFonts w:ascii="Arial" w:hAnsi="Arial" w:cs="Arial"/>
          <w:bCs/>
          <w:sz w:val="22"/>
          <w:szCs w:val="22"/>
          <w:lang w:val="en-CA"/>
        </w:rPr>
        <w:t>, Ibáñez</w:t>
      </w:r>
      <w:r w:rsidR="00D40800" w:rsidRPr="00D40800">
        <w:rPr>
          <w:rFonts w:ascii="Arial" w:hAnsi="Arial" w:cs="Arial"/>
          <w:bCs/>
          <w:sz w:val="22"/>
          <w:szCs w:val="22"/>
          <w:lang w:val="en-CA"/>
        </w:rPr>
        <w:t>,</w:t>
      </w:r>
      <w:r w:rsidRPr="00A230C5">
        <w:rPr>
          <w:rFonts w:ascii="Arial" w:hAnsi="Arial" w:cs="Arial"/>
          <w:bCs/>
          <w:sz w:val="22"/>
          <w:szCs w:val="22"/>
          <w:lang w:val="en-CA"/>
        </w:rPr>
        <w:t xml:space="preserve"> M</w:t>
      </w:r>
      <w:r w:rsidR="00D40800" w:rsidRPr="00D40800">
        <w:rPr>
          <w:rFonts w:ascii="Arial" w:hAnsi="Arial" w:cs="Arial"/>
          <w:bCs/>
          <w:sz w:val="22"/>
          <w:szCs w:val="22"/>
          <w:lang w:val="en-CA"/>
        </w:rPr>
        <w:t>.</w:t>
      </w:r>
      <w:r w:rsidR="006D5DB2" w:rsidRPr="00D40800">
        <w:rPr>
          <w:rFonts w:ascii="Arial" w:hAnsi="Arial" w:cs="Arial"/>
          <w:bCs/>
          <w:sz w:val="22"/>
          <w:szCs w:val="22"/>
          <w:lang w:val="en-CA"/>
        </w:rPr>
        <w:t>,</w:t>
      </w:r>
      <w:r w:rsidRPr="00A230C5">
        <w:rPr>
          <w:rFonts w:ascii="Arial" w:hAnsi="Arial" w:cs="Arial"/>
          <w:bCs/>
          <w:sz w:val="22"/>
          <w:szCs w:val="22"/>
          <w:lang w:val="en-CA"/>
        </w:rPr>
        <w:t xml:space="preserve"> </w:t>
      </w:r>
      <w:r w:rsidR="00D40800" w:rsidRPr="00D40800">
        <w:rPr>
          <w:rFonts w:ascii="Arial" w:hAnsi="Arial" w:cs="Arial"/>
          <w:bCs/>
          <w:sz w:val="22"/>
          <w:szCs w:val="22"/>
          <w:lang w:val="en-CA"/>
        </w:rPr>
        <w:t xml:space="preserve">London, </w:t>
      </w:r>
      <w:r w:rsidRPr="00A230C5">
        <w:rPr>
          <w:rFonts w:ascii="Arial" w:hAnsi="Arial" w:cs="Arial"/>
          <w:bCs/>
          <w:sz w:val="22"/>
          <w:szCs w:val="22"/>
          <w:lang w:val="en-CA"/>
        </w:rPr>
        <w:t>M</w:t>
      </w:r>
      <w:r w:rsidR="00D40800" w:rsidRPr="00D40800">
        <w:rPr>
          <w:rFonts w:ascii="Arial" w:hAnsi="Arial" w:cs="Arial"/>
          <w:bCs/>
          <w:sz w:val="22"/>
          <w:szCs w:val="22"/>
          <w:lang w:val="en-CA"/>
        </w:rPr>
        <w:t>. S.</w:t>
      </w:r>
      <w:r w:rsidR="00E514A7" w:rsidRPr="00D40800">
        <w:rPr>
          <w:rFonts w:ascii="Arial" w:hAnsi="Arial" w:cs="Arial"/>
          <w:bCs/>
          <w:sz w:val="22"/>
          <w:szCs w:val="22"/>
          <w:lang w:val="en-CA"/>
        </w:rPr>
        <w:t xml:space="preserve"> </w:t>
      </w:r>
      <w:r w:rsidR="00D40800">
        <w:rPr>
          <w:rFonts w:ascii="Arial" w:hAnsi="Arial" w:cs="Arial"/>
          <w:bCs/>
          <w:sz w:val="22"/>
          <w:szCs w:val="22"/>
          <w:lang w:val="en-CA"/>
        </w:rPr>
        <w:t>(</w:t>
      </w:r>
      <w:r w:rsidR="00E514A7" w:rsidRPr="00D40800">
        <w:rPr>
          <w:rFonts w:ascii="Arial" w:hAnsi="Arial" w:cs="Arial"/>
          <w:bCs/>
          <w:sz w:val="22"/>
          <w:szCs w:val="22"/>
          <w:lang w:val="en-CA"/>
        </w:rPr>
        <w:t>2023</w:t>
      </w:r>
      <w:r w:rsidR="00D40800">
        <w:rPr>
          <w:rFonts w:ascii="Arial" w:hAnsi="Arial" w:cs="Arial"/>
          <w:bCs/>
          <w:sz w:val="22"/>
          <w:szCs w:val="22"/>
          <w:lang w:val="en-CA"/>
        </w:rPr>
        <w:t>)</w:t>
      </w:r>
      <w:r w:rsidR="00E514A7" w:rsidRPr="00D40800">
        <w:rPr>
          <w:rFonts w:ascii="Arial" w:hAnsi="Arial" w:cs="Arial"/>
          <w:bCs/>
          <w:sz w:val="22"/>
          <w:szCs w:val="22"/>
          <w:lang w:val="en-CA"/>
        </w:rPr>
        <w:t>.</w:t>
      </w:r>
      <w:r w:rsidRPr="00A230C5">
        <w:rPr>
          <w:rFonts w:ascii="Arial" w:hAnsi="Arial" w:cs="Arial"/>
          <w:bCs/>
          <w:sz w:val="22"/>
          <w:szCs w:val="22"/>
          <w:lang w:val="en-CA"/>
        </w:rPr>
        <w:t xml:space="preserve"> </w:t>
      </w:r>
      <w:r w:rsidRPr="00A230C5">
        <w:rPr>
          <w:rFonts w:ascii="Arial" w:hAnsi="Arial" w:cs="Arial"/>
          <w:b/>
          <w:bCs/>
          <w:sz w:val="22"/>
          <w:szCs w:val="22"/>
          <w:lang w:val="es-PE"/>
        </w:rPr>
        <w:t>Sostenibilidad ambiental y calidad institucional:</w:t>
      </w:r>
      <w:r w:rsidR="001C1A71">
        <w:rPr>
          <w:rFonts w:ascii="Arial" w:hAnsi="Arial" w:cs="Arial"/>
          <w:b/>
          <w:bCs/>
          <w:sz w:val="22"/>
          <w:szCs w:val="22"/>
          <w:lang w:val="es-PE"/>
        </w:rPr>
        <w:t xml:space="preserve"> </w:t>
      </w:r>
      <w:r w:rsidRPr="00A230C5">
        <w:rPr>
          <w:rFonts w:ascii="Arial" w:hAnsi="Arial" w:cs="Arial"/>
          <w:b/>
          <w:bCs/>
          <w:sz w:val="22"/>
          <w:szCs w:val="22"/>
          <w:lang w:val="es-PE"/>
        </w:rPr>
        <w:t>interacciones</w:t>
      </w:r>
      <w:r w:rsidR="00E514A7">
        <w:rPr>
          <w:rFonts w:ascii="Arial" w:hAnsi="Arial" w:cs="Arial"/>
          <w:bCs/>
          <w:sz w:val="22"/>
          <w:szCs w:val="22"/>
          <w:lang w:val="es-PE"/>
        </w:rPr>
        <w:t>.</w:t>
      </w:r>
      <w:r w:rsidR="00D40800">
        <w:rPr>
          <w:rFonts w:ascii="Arial" w:hAnsi="Arial" w:cs="Arial"/>
          <w:bCs/>
          <w:sz w:val="22"/>
          <w:szCs w:val="22"/>
          <w:lang w:val="es-PE"/>
        </w:rPr>
        <w:t xml:space="preserve"> </w:t>
      </w:r>
      <w:hyperlink r:id="rId36" w:history="1">
        <w:r w:rsidR="004F7A50" w:rsidRPr="00EC764D">
          <w:rPr>
            <w:rStyle w:val="Hipervnculo"/>
            <w:rFonts w:ascii="Arial" w:hAnsi="Arial" w:cs="Arial"/>
            <w:bCs/>
            <w:color w:val="auto"/>
            <w:sz w:val="22"/>
            <w:szCs w:val="22"/>
            <w:u w:val="none"/>
            <w:lang w:val="es-PE"/>
          </w:rPr>
          <w:t>https://doi.org/10.13043/DYS.95.2</w:t>
        </w:r>
      </w:hyperlink>
    </w:p>
    <w:p w14:paraId="33E0C11B" w14:textId="77777777" w:rsidR="004F7A50" w:rsidRPr="00A230C5" w:rsidRDefault="004F7A50" w:rsidP="004F7A50">
      <w:pPr>
        <w:rPr>
          <w:rFonts w:ascii="Arial" w:hAnsi="Arial" w:cs="Arial"/>
          <w:bCs/>
          <w:sz w:val="22"/>
          <w:szCs w:val="22"/>
          <w:lang w:val="es-PE"/>
        </w:rPr>
      </w:pPr>
    </w:p>
    <w:p w14:paraId="00ECBA07" w14:textId="1611C253" w:rsidR="00A230C5" w:rsidRPr="004F7A50" w:rsidRDefault="00A230C5" w:rsidP="00A230C5">
      <w:pPr>
        <w:numPr>
          <w:ilvl w:val="0"/>
          <w:numId w:val="10"/>
        </w:numPr>
        <w:tabs>
          <w:tab w:val="clear" w:pos="720"/>
        </w:tabs>
        <w:ind w:left="426"/>
        <w:jc w:val="both"/>
        <w:rPr>
          <w:rStyle w:val="Hipervnculo"/>
          <w:rFonts w:ascii="Arial" w:hAnsi="Arial" w:cs="Arial"/>
          <w:bCs/>
          <w:color w:val="auto"/>
          <w:sz w:val="22"/>
          <w:szCs w:val="22"/>
          <w:u w:val="none"/>
          <w:lang w:val="es-PE"/>
        </w:rPr>
      </w:pPr>
      <w:r w:rsidRPr="00A230C5">
        <w:rPr>
          <w:rFonts w:ascii="Arial" w:hAnsi="Arial" w:cs="Arial"/>
          <w:bCs/>
          <w:sz w:val="22"/>
          <w:szCs w:val="22"/>
          <w:lang w:val="es-PE"/>
        </w:rPr>
        <w:t>Guzmán</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J</w:t>
      </w:r>
      <w:r w:rsidR="001C1A71">
        <w:rPr>
          <w:rFonts w:ascii="Arial" w:hAnsi="Arial" w:cs="Arial"/>
          <w:bCs/>
          <w:sz w:val="22"/>
          <w:szCs w:val="22"/>
          <w:lang w:val="es-PE"/>
        </w:rPr>
        <w:t xml:space="preserve">. </w:t>
      </w:r>
      <w:r w:rsidRPr="00A230C5">
        <w:rPr>
          <w:rFonts w:ascii="Arial" w:hAnsi="Arial" w:cs="Arial"/>
          <w:bCs/>
          <w:sz w:val="22"/>
          <w:szCs w:val="22"/>
          <w:lang w:val="es-PE"/>
        </w:rPr>
        <w:t>M</w:t>
      </w:r>
      <w:r w:rsidR="001C1A71">
        <w:rPr>
          <w:rFonts w:ascii="Arial" w:hAnsi="Arial" w:cs="Arial"/>
          <w:bCs/>
          <w:sz w:val="22"/>
          <w:szCs w:val="22"/>
          <w:lang w:val="es-PE"/>
        </w:rPr>
        <w:t>.</w:t>
      </w:r>
      <w:r w:rsidRPr="00A230C5">
        <w:rPr>
          <w:rFonts w:ascii="Arial" w:hAnsi="Arial" w:cs="Arial"/>
          <w:bCs/>
          <w:sz w:val="22"/>
          <w:szCs w:val="22"/>
          <w:lang w:val="es-PE"/>
        </w:rPr>
        <w:t>, Matuz</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M</w:t>
      </w:r>
      <w:r w:rsidR="001C1A71">
        <w:rPr>
          <w:rFonts w:ascii="Arial" w:hAnsi="Arial" w:cs="Arial"/>
          <w:bCs/>
          <w:sz w:val="22"/>
          <w:szCs w:val="22"/>
          <w:lang w:val="es-PE"/>
        </w:rPr>
        <w:t>.</w:t>
      </w:r>
      <w:r w:rsidRPr="00A230C5">
        <w:rPr>
          <w:rFonts w:ascii="Arial" w:hAnsi="Arial" w:cs="Arial"/>
          <w:bCs/>
          <w:sz w:val="22"/>
          <w:szCs w:val="22"/>
          <w:lang w:val="es-PE"/>
        </w:rPr>
        <w:t>, Arana</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J</w:t>
      </w:r>
      <w:r w:rsidR="001C1A71">
        <w:rPr>
          <w:rFonts w:ascii="Arial" w:hAnsi="Arial" w:cs="Arial"/>
          <w:bCs/>
          <w:sz w:val="22"/>
          <w:szCs w:val="22"/>
          <w:lang w:val="es-PE"/>
        </w:rPr>
        <w:t>.</w:t>
      </w:r>
      <w:r w:rsidRPr="00A230C5">
        <w:rPr>
          <w:rFonts w:ascii="Arial" w:hAnsi="Arial" w:cs="Arial"/>
          <w:bCs/>
          <w:sz w:val="22"/>
          <w:szCs w:val="22"/>
          <w:lang w:val="es-PE"/>
        </w:rPr>
        <w:t>, López</w:t>
      </w:r>
      <w:r w:rsidR="00A24E1E">
        <w:rPr>
          <w:rFonts w:ascii="Arial" w:hAnsi="Arial" w:cs="Arial"/>
          <w:bCs/>
          <w:sz w:val="22"/>
          <w:szCs w:val="22"/>
          <w:lang w:val="es-PE"/>
        </w:rPr>
        <w:t>,</w:t>
      </w:r>
      <w:r w:rsidR="00F91FAA">
        <w:rPr>
          <w:rFonts w:ascii="Arial" w:hAnsi="Arial" w:cs="Arial"/>
          <w:bCs/>
          <w:sz w:val="22"/>
          <w:szCs w:val="22"/>
          <w:lang w:val="es-PE"/>
        </w:rPr>
        <w:t xml:space="preserve"> E.,</w:t>
      </w:r>
      <w:r w:rsidR="00A24E1E" w:rsidRPr="00A230C5">
        <w:rPr>
          <w:rFonts w:ascii="Arial" w:hAnsi="Arial" w:cs="Arial"/>
          <w:bCs/>
          <w:sz w:val="22"/>
          <w:szCs w:val="22"/>
          <w:lang w:val="es-PE"/>
        </w:rPr>
        <w:t xml:space="preserve"> </w:t>
      </w:r>
      <w:r w:rsidRPr="00A230C5">
        <w:rPr>
          <w:rFonts w:ascii="Arial" w:hAnsi="Arial" w:cs="Arial"/>
          <w:bCs/>
          <w:sz w:val="22"/>
          <w:szCs w:val="22"/>
          <w:lang w:val="es-PE"/>
        </w:rPr>
        <w:t>Gómez</w:t>
      </w:r>
      <w:r w:rsidR="00A24E1E">
        <w:rPr>
          <w:rFonts w:ascii="Arial" w:hAnsi="Arial" w:cs="Arial"/>
          <w:bCs/>
          <w:sz w:val="22"/>
          <w:szCs w:val="22"/>
          <w:lang w:val="es-PE"/>
        </w:rPr>
        <w:t>,</w:t>
      </w:r>
      <w:r w:rsidR="00F91FAA">
        <w:rPr>
          <w:rFonts w:ascii="Arial" w:hAnsi="Arial" w:cs="Arial"/>
          <w:bCs/>
          <w:sz w:val="22"/>
          <w:szCs w:val="22"/>
          <w:lang w:val="es-PE"/>
        </w:rPr>
        <w:t xml:space="preserve"> V., G</w:t>
      </w:r>
      <w:r w:rsidRPr="00A230C5">
        <w:rPr>
          <w:rFonts w:ascii="Arial" w:hAnsi="Arial" w:cs="Arial"/>
          <w:bCs/>
          <w:sz w:val="22"/>
          <w:szCs w:val="22"/>
          <w:lang w:val="es-PE"/>
        </w:rPr>
        <w:t>onzález</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N</w:t>
      </w:r>
      <w:r w:rsidR="00F91FAA">
        <w:rPr>
          <w:rFonts w:ascii="Arial" w:hAnsi="Arial" w:cs="Arial"/>
          <w:bCs/>
          <w:sz w:val="22"/>
          <w:szCs w:val="22"/>
          <w:lang w:val="es-PE"/>
        </w:rPr>
        <w:t>.,</w:t>
      </w:r>
      <w:r w:rsidR="00E514A7">
        <w:rPr>
          <w:rFonts w:ascii="Arial" w:hAnsi="Arial" w:cs="Arial"/>
          <w:bCs/>
          <w:sz w:val="22"/>
          <w:szCs w:val="22"/>
          <w:lang w:val="es-PE"/>
        </w:rPr>
        <w:t xml:space="preserve"> </w:t>
      </w:r>
      <w:r w:rsidR="00F91FAA">
        <w:rPr>
          <w:rFonts w:ascii="Arial" w:hAnsi="Arial" w:cs="Arial"/>
          <w:bCs/>
          <w:sz w:val="22"/>
          <w:szCs w:val="22"/>
          <w:lang w:val="es-PE"/>
        </w:rPr>
        <w:t>(</w:t>
      </w:r>
      <w:r w:rsidR="00E514A7">
        <w:rPr>
          <w:rFonts w:ascii="Arial" w:hAnsi="Arial" w:cs="Arial"/>
          <w:bCs/>
          <w:sz w:val="22"/>
          <w:szCs w:val="22"/>
          <w:lang w:val="es-PE"/>
        </w:rPr>
        <w:t>2024</w:t>
      </w:r>
      <w:r w:rsidR="00F91FAA">
        <w:rPr>
          <w:rFonts w:ascii="Arial" w:hAnsi="Arial" w:cs="Arial"/>
          <w:bCs/>
          <w:sz w:val="22"/>
          <w:szCs w:val="22"/>
          <w:lang w:val="es-PE"/>
        </w:rPr>
        <w:t>)</w:t>
      </w:r>
      <w:r w:rsidR="00E514A7">
        <w:rPr>
          <w:rFonts w:ascii="Arial" w:hAnsi="Arial" w:cs="Arial"/>
          <w:bCs/>
          <w:sz w:val="22"/>
          <w:szCs w:val="22"/>
          <w:lang w:val="es-PE"/>
        </w:rPr>
        <w:t>.</w:t>
      </w:r>
      <w:r w:rsidRPr="00A230C5">
        <w:rPr>
          <w:rFonts w:ascii="Arial" w:hAnsi="Arial" w:cs="Arial"/>
          <w:bCs/>
          <w:sz w:val="22"/>
          <w:szCs w:val="22"/>
          <w:lang w:val="es-PE"/>
        </w:rPr>
        <w:t xml:space="preserve"> </w:t>
      </w:r>
      <w:r w:rsidRPr="00A230C5">
        <w:rPr>
          <w:rFonts w:ascii="Arial" w:hAnsi="Arial" w:cs="Arial"/>
          <w:b/>
          <w:bCs/>
          <w:sz w:val="22"/>
          <w:szCs w:val="22"/>
          <w:lang w:val="es-PE"/>
        </w:rPr>
        <w:t>Avances y perspectivas de la agricultura</w:t>
      </w:r>
      <w:r w:rsidRPr="00A230C5">
        <w:rPr>
          <w:rFonts w:ascii="Arial" w:hAnsi="Arial" w:cs="Arial"/>
          <w:b/>
          <w:bCs/>
          <w:sz w:val="22"/>
          <w:szCs w:val="22"/>
          <w:lang w:val="es-ES"/>
        </w:rPr>
        <w:t xml:space="preserve"> de precisión para la sostenibilidad agrícola</w:t>
      </w:r>
      <w:r w:rsidR="00E514A7">
        <w:rPr>
          <w:rFonts w:ascii="Arial" w:hAnsi="Arial" w:cs="Arial"/>
          <w:bCs/>
          <w:sz w:val="22"/>
          <w:szCs w:val="22"/>
          <w:lang w:val="es-ES"/>
        </w:rPr>
        <w:t>.</w:t>
      </w:r>
      <w:r w:rsidR="00F91FAA">
        <w:rPr>
          <w:rFonts w:ascii="Arial" w:hAnsi="Arial" w:cs="Arial"/>
          <w:bCs/>
          <w:sz w:val="22"/>
          <w:szCs w:val="22"/>
          <w:lang w:val="es-ES"/>
        </w:rPr>
        <w:t xml:space="preserve"> </w:t>
      </w:r>
      <w:hyperlink r:id="rId37" w:history="1">
        <w:r w:rsidR="00F91FAA" w:rsidRPr="00F91FAA">
          <w:rPr>
            <w:rStyle w:val="Hipervnculo"/>
            <w:rFonts w:ascii="Arial" w:hAnsi="Arial" w:cs="Arial"/>
            <w:color w:val="auto"/>
            <w:sz w:val="22"/>
            <w:szCs w:val="22"/>
            <w:u w:val="none"/>
            <w:shd w:val="clear" w:color="auto" w:fill="FFFFFF"/>
          </w:rPr>
          <w:t>https://doi.org/10.29057/xikua.v12i24.12790</w:t>
        </w:r>
      </w:hyperlink>
    </w:p>
    <w:p w14:paraId="4258B741" w14:textId="77777777" w:rsidR="004F7A50" w:rsidRPr="00A230C5" w:rsidRDefault="004F7A50" w:rsidP="004F7A50">
      <w:pPr>
        <w:jc w:val="both"/>
        <w:rPr>
          <w:rFonts w:ascii="Arial" w:hAnsi="Arial" w:cs="Arial"/>
          <w:bCs/>
          <w:sz w:val="22"/>
          <w:szCs w:val="22"/>
          <w:lang w:val="es-PE"/>
        </w:rPr>
      </w:pPr>
    </w:p>
    <w:p w14:paraId="19F22F10" w14:textId="492212A2" w:rsidR="00A230C5" w:rsidRPr="00EC764D" w:rsidRDefault="00A230C5" w:rsidP="00A230C5">
      <w:pPr>
        <w:numPr>
          <w:ilvl w:val="0"/>
          <w:numId w:val="10"/>
        </w:numPr>
        <w:tabs>
          <w:tab w:val="clear" w:pos="720"/>
        </w:tabs>
        <w:ind w:left="426"/>
        <w:jc w:val="both"/>
        <w:rPr>
          <w:rStyle w:val="Hipervnculo"/>
          <w:rFonts w:ascii="Arial" w:hAnsi="Arial" w:cs="Arial"/>
          <w:bCs/>
          <w:color w:val="auto"/>
          <w:sz w:val="22"/>
          <w:szCs w:val="22"/>
          <w:u w:val="none"/>
          <w:lang w:val="es-PE"/>
        </w:rPr>
      </w:pPr>
      <w:r w:rsidRPr="00A230C5">
        <w:rPr>
          <w:rFonts w:ascii="Arial" w:hAnsi="Arial" w:cs="Arial"/>
          <w:bCs/>
          <w:sz w:val="22"/>
          <w:szCs w:val="22"/>
          <w:lang w:val="es-PE"/>
        </w:rPr>
        <w:t>Bortz, G</w:t>
      </w:r>
      <w:r w:rsidR="005C5FD0">
        <w:rPr>
          <w:rFonts w:ascii="Arial" w:hAnsi="Arial" w:cs="Arial"/>
          <w:bCs/>
          <w:sz w:val="22"/>
          <w:szCs w:val="22"/>
          <w:lang w:val="es-PE"/>
        </w:rPr>
        <w:t>.</w:t>
      </w:r>
      <w:r w:rsidR="006D5DB2">
        <w:rPr>
          <w:rFonts w:ascii="Arial" w:hAnsi="Arial" w:cs="Arial"/>
          <w:bCs/>
          <w:sz w:val="22"/>
          <w:szCs w:val="22"/>
          <w:lang w:val="es-PE"/>
        </w:rPr>
        <w:t>,</w:t>
      </w:r>
      <w:r w:rsidRPr="00A230C5">
        <w:rPr>
          <w:rFonts w:ascii="Arial" w:hAnsi="Arial" w:cs="Arial"/>
          <w:bCs/>
          <w:sz w:val="22"/>
          <w:szCs w:val="22"/>
          <w:lang w:val="es-PE"/>
        </w:rPr>
        <w:t xml:space="preserve"> Garrido</w:t>
      </w:r>
      <w:r w:rsidR="005C5FD0">
        <w:rPr>
          <w:rFonts w:ascii="Arial" w:hAnsi="Arial" w:cs="Arial"/>
          <w:bCs/>
          <w:sz w:val="22"/>
          <w:szCs w:val="22"/>
          <w:lang w:val="es-PE"/>
        </w:rPr>
        <w:t>, S.,</w:t>
      </w:r>
      <w:r w:rsidR="00E514A7">
        <w:rPr>
          <w:rFonts w:ascii="Arial" w:hAnsi="Arial" w:cs="Arial"/>
          <w:bCs/>
          <w:sz w:val="22"/>
          <w:szCs w:val="22"/>
          <w:lang w:val="es-PE"/>
        </w:rPr>
        <w:t xml:space="preserve"> </w:t>
      </w:r>
      <w:r w:rsidR="005C5FD0">
        <w:rPr>
          <w:rFonts w:ascii="Arial" w:hAnsi="Arial" w:cs="Arial"/>
          <w:bCs/>
          <w:sz w:val="22"/>
          <w:szCs w:val="22"/>
          <w:lang w:val="es-PE"/>
        </w:rPr>
        <w:t>(</w:t>
      </w:r>
      <w:r w:rsidR="00E514A7">
        <w:rPr>
          <w:rFonts w:ascii="Arial" w:hAnsi="Arial" w:cs="Arial"/>
          <w:bCs/>
          <w:sz w:val="22"/>
          <w:szCs w:val="22"/>
          <w:lang w:val="es-PE"/>
        </w:rPr>
        <w:t>2023</w:t>
      </w:r>
      <w:r w:rsidR="005C5FD0">
        <w:rPr>
          <w:rFonts w:ascii="Arial" w:hAnsi="Arial" w:cs="Arial"/>
          <w:bCs/>
          <w:sz w:val="22"/>
          <w:szCs w:val="22"/>
          <w:lang w:val="es-PE"/>
        </w:rPr>
        <w:t>)</w:t>
      </w:r>
      <w:r w:rsidR="00E514A7">
        <w:rPr>
          <w:rFonts w:ascii="Arial" w:hAnsi="Arial" w:cs="Arial"/>
          <w:bCs/>
          <w:sz w:val="22"/>
          <w:szCs w:val="22"/>
          <w:lang w:val="es-PE"/>
        </w:rPr>
        <w:t>.</w:t>
      </w:r>
      <w:r w:rsidRPr="00A230C5">
        <w:rPr>
          <w:rFonts w:ascii="Arial" w:hAnsi="Arial" w:cs="Arial"/>
          <w:bCs/>
          <w:sz w:val="22"/>
          <w:szCs w:val="22"/>
          <w:lang w:val="es-PE"/>
        </w:rPr>
        <w:t xml:space="preserve"> </w:t>
      </w:r>
      <w:r w:rsidRPr="00A230C5">
        <w:rPr>
          <w:rFonts w:ascii="Arial" w:hAnsi="Arial" w:cs="Arial"/>
          <w:b/>
          <w:bCs/>
          <w:sz w:val="22"/>
          <w:szCs w:val="22"/>
          <w:lang w:val="es-ES"/>
        </w:rPr>
        <w:t>Nuevas herramientas para analizar dinámicas de participación en proyectos de desarrollo local</w:t>
      </w:r>
      <w:r w:rsidR="00E514A7">
        <w:rPr>
          <w:rFonts w:ascii="Arial" w:hAnsi="Arial" w:cs="Arial"/>
          <w:b/>
          <w:bCs/>
          <w:sz w:val="22"/>
          <w:szCs w:val="22"/>
          <w:lang w:val="es-ES"/>
        </w:rPr>
        <w:t>.</w:t>
      </w:r>
      <w:r w:rsidR="005C5FD0">
        <w:rPr>
          <w:rFonts w:ascii="Arial" w:hAnsi="Arial" w:cs="Arial"/>
          <w:b/>
          <w:bCs/>
          <w:sz w:val="22"/>
          <w:szCs w:val="22"/>
          <w:lang w:val="es-ES"/>
        </w:rPr>
        <w:t xml:space="preserve"> </w:t>
      </w:r>
      <w:hyperlink r:id="rId38" w:tgtFrame="_blank" w:history="1">
        <w:r w:rsidR="005C5FD0" w:rsidRPr="005C5FD0">
          <w:rPr>
            <w:rStyle w:val="Hipervnculo"/>
            <w:rFonts w:ascii="Arial" w:hAnsi="Arial" w:cs="Arial"/>
            <w:color w:val="auto"/>
            <w:sz w:val="22"/>
            <w:szCs w:val="22"/>
            <w:u w:val="none"/>
            <w:shd w:val="clear" w:color="auto" w:fill="FFFFFF"/>
          </w:rPr>
          <w:t>https://doi.org/10.15517/rr.v103i1.50707</w:t>
        </w:r>
      </w:hyperlink>
    </w:p>
    <w:p w14:paraId="3B31B2C9" w14:textId="77777777" w:rsidR="00EC764D" w:rsidRPr="00A230C5" w:rsidRDefault="00EC764D" w:rsidP="00EC764D">
      <w:pPr>
        <w:jc w:val="both"/>
        <w:rPr>
          <w:rFonts w:ascii="Arial" w:hAnsi="Arial" w:cs="Arial"/>
          <w:bCs/>
          <w:sz w:val="22"/>
          <w:szCs w:val="22"/>
          <w:lang w:val="es-PE"/>
        </w:rPr>
      </w:pPr>
    </w:p>
    <w:p w14:paraId="6C854923" w14:textId="4F9BEB0A" w:rsidR="00A230C5" w:rsidRPr="00EC764D" w:rsidRDefault="00A230C5" w:rsidP="00A230C5">
      <w:pPr>
        <w:numPr>
          <w:ilvl w:val="0"/>
          <w:numId w:val="10"/>
        </w:numPr>
        <w:tabs>
          <w:tab w:val="clear" w:pos="720"/>
        </w:tabs>
        <w:ind w:left="426"/>
        <w:jc w:val="both"/>
        <w:rPr>
          <w:rStyle w:val="Hipervnculo"/>
          <w:rFonts w:ascii="Arial" w:hAnsi="Arial" w:cs="Arial"/>
          <w:b/>
          <w:color w:val="auto"/>
          <w:sz w:val="22"/>
          <w:szCs w:val="22"/>
          <w:u w:val="none"/>
          <w:lang w:val="es-PE"/>
        </w:rPr>
      </w:pPr>
      <w:r w:rsidRPr="00A230C5">
        <w:rPr>
          <w:rFonts w:ascii="Arial" w:hAnsi="Arial" w:cs="Arial"/>
          <w:bCs/>
          <w:sz w:val="22"/>
          <w:szCs w:val="22"/>
          <w:lang w:val="es-PE"/>
        </w:rPr>
        <w:t>Lazcano</w:t>
      </w:r>
      <w:r w:rsidR="00A24E1E">
        <w:rPr>
          <w:rFonts w:ascii="Arial" w:hAnsi="Arial" w:cs="Arial"/>
          <w:bCs/>
          <w:sz w:val="22"/>
          <w:szCs w:val="22"/>
          <w:lang w:val="es-PE"/>
        </w:rPr>
        <w:t>,</w:t>
      </w:r>
      <w:r w:rsidR="00A24E1E" w:rsidRPr="00A230C5">
        <w:rPr>
          <w:rFonts w:ascii="Arial" w:hAnsi="Arial" w:cs="Arial"/>
          <w:bCs/>
          <w:sz w:val="22"/>
          <w:szCs w:val="22"/>
          <w:lang w:val="es-PE"/>
        </w:rPr>
        <w:t xml:space="preserve"> </w:t>
      </w:r>
      <w:r w:rsidRPr="00A230C5">
        <w:rPr>
          <w:rFonts w:ascii="Arial" w:hAnsi="Arial" w:cs="Arial"/>
          <w:bCs/>
          <w:sz w:val="22"/>
          <w:szCs w:val="22"/>
          <w:lang w:val="es-PE"/>
        </w:rPr>
        <w:t>C</w:t>
      </w:r>
      <w:r w:rsidR="00825C05">
        <w:rPr>
          <w:rFonts w:ascii="Arial" w:hAnsi="Arial" w:cs="Arial"/>
          <w:bCs/>
          <w:sz w:val="22"/>
          <w:szCs w:val="22"/>
          <w:lang w:val="es-PE"/>
        </w:rPr>
        <w:t>.,</w:t>
      </w:r>
      <w:r w:rsidR="00E514A7">
        <w:rPr>
          <w:rFonts w:ascii="Arial" w:hAnsi="Arial" w:cs="Arial"/>
          <w:bCs/>
          <w:sz w:val="22"/>
          <w:szCs w:val="22"/>
          <w:lang w:val="es-PE"/>
        </w:rPr>
        <w:t xml:space="preserve"> </w:t>
      </w:r>
      <w:r w:rsidR="00825C05">
        <w:rPr>
          <w:rFonts w:ascii="Arial" w:hAnsi="Arial" w:cs="Arial"/>
          <w:bCs/>
          <w:sz w:val="22"/>
          <w:szCs w:val="22"/>
          <w:lang w:val="es-PE"/>
        </w:rPr>
        <w:t>(</w:t>
      </w:r>
      <w:r w:rsidR="00E514A7">
        <w:rPr>
          <w:rFonts w:ascii="Arial" w:hAnsi="Arial" w:cs="Arial"/>
          <w:bCs/>
          <w:sz w:val="22"/>
          <w:szCs w:val="22"/>
          <w:lang w:val="es-PE"/>
        </w:rPr>
        <w:t>2023</w:t>
      </w:r>
      <w:r w:rsidR="00825C05">
        <w:rPr>
          <w:rFonts w:ascii="Arial" w:hAnsi="Arial" w:cs="Arial"/>
          <w:bCs/>
          <w:sz w:val="22"/>
          <w:szCs w:val="22"/>
          <w:lang w:val="es-PE"/>
        </w:rPr>
        <w:t>)</w:t>
      </w:r>
      <w:r w:rsidR="00E514A7">
        <w:rPr>
          <w:rFonts w:ascii="Arial" w:hAnsi="Arial" w:cs="Arial"/>
          <w:bCs/>
          <w:sz w:val="22"/>
          <w:szCs w:val="22"/>
          <w:lang w:val="es-PE"/>
        </w:rPr>
        <w:t>.</w:t>
      </w:r>
      <w:r w:rsidRPr="00A230C5">
        <w:rPr>
          <w:rFonts w:ascii="Arial" w:hAnsi="Arial" w:cs="Arial"/>
          <w:b/>
          <w:bCs/>
          <w:sz w:val="22"/>
          <w:szCs w:val="22"/>
          <w:lang w:val="es-PE"/>
        </w:rPr>
        <w:t xml:space="preserve"> </w:t>
      </w:r>
      <w:r w:rsidRPr="00A230C5">
        <w:rPr>
          <w:rFonts w:ascii="Arial" w:hAnsi="Arial" w:cs="Arial"/>
          <w:b/>
          <w:bCs/>
          <w:sz w:val="22"/>
          <w:szCs w:val="22"/>
          <w:lang w:val="es-ES"/>
        </w:rPr>
        <w:t>El lado humano del cambio y el Sistema Productivo Circular. Innovar</w:t>
      </w:r>
      <w:r w:rsidR="00E514A7">
        <w:rPr>
          <w:rFonts w:ascii="Arial" w:hAnsi="Arial" w:cs="Arial"/>
          <w:b/>
          <w:bCs/>
          <w:sz w:val="22"/>
          <w:szCs w:val="22"/>
          <w:lang w:val="es-ES"/>
        </w:rPr>
        <w:t>.</w:t>
      </w:r>
      <w:r w:rsidR="00825C05">
        <w:rPr>
          <w:rFonts w:ascii="Arial" w:hAnsi="Arial" w:cs="Arial"/>
          <w:b/>
          <w:bCs/>
          <w:sz w:val="22"/>
          <w:szCs w:val="22"/>
          <w:lang w:val="es-ES"/>
        </w:rPr>
        <w:t xml:space="preserve"> </w:t>
      </w:r>
      <w:hyperlink r:id="rId39" w:history="1">
        <w:r w:rsidR="007367E2" w:rsidRPr="007367E2">
          <w:rPr>
            <w:rStyle w:val="Hipervnculo"/>
            <w:rFonts w:ascii="Arial" w:hAnsi="Arial" w:cs="Arial"/>
            <w:color w:val="auto"/>
            <w:sz w:val="22"/>
            <w:szCs w:val="22"/>
            <w:u w:val="none"/>
            <w:lang w:val="es-ES"/>
          </w:rPr>
          <w:t>https://www.redalyc.org/journal/4255/425577490009/html/</w:t>
        </w:r>
      </w:hyperlink>
    </w:p>
    <w:p w14:paraId="2B94AF08" w14:textId="77777777" w:rsidR="00EC764D" w:rsidRPr="00D13976" w:rsidRDefault="00EC764D" w:rsidP="00EC764D">
      <w:pPr>
        <w:jc w:val="both"/>
        <w:rPr>
          <w:rFonts w:ascii="Arial" w:hAnsi="Arial" w:cs="Arial"/>
          <w:b/>
          <w:sz w:val="22"/>
          <w:szCs w:val="22"/>
          <w:lang w:val="es-PE"/>
        </w:rPr>
      </w:pPr>
    </w:p>
    <w:p w14:paraId="3E3B1F5F" w14:textId="77344DB9" w:rsidR="00A230C5" w:rsidRPr="00EC764D" w:rsidRDefault="00A230C5" w:rsidP="00EC764D">
      <w:pPr>
        <w:pStyle w:val="Prrafodelista"/>
        <w:numPr>
          <w:ilvl w:val="0"/>
          <w:numId w:val="10"/>
        </w:numPr>
        <w:tabs>
          <w:tab w:val="clear" w:pos="720"/>
        </w:tabs>
        <w:ind w:left="426" w:hanging="349"/>
        <w:jc w:val="both"/>
        <w:rPr>
          <w:rFonts w:ascii="Arial" w:hAnsi="Arial" w:cs="Arial"/>
          <w:b/>
          <w:bCs/>
          <w:sz w:val="22"/>
          <w:szCs w:val="22"/>
        </w:rPr>
      </w:pPr>
      <w:r w:rsidRPr="00D13976">
        <w:rPr>
          <w:rFonts w:ascii="Arial" w:hAnsi="Arial" w:cs="Arial"/>
          <w:bCs/>
          <w:sz w:val="22"/>
          <w:szCs w:val="22"/>
          <w:lang w:val="en-CA"/>
        </w:rPr>
        <w:t>B</w:t>
      </w:r>
      <w:r w:rsidR="00D13976" w:rsidRPr="00D13976">
        <w:rPr>
          <w:rFonts w:ascii="Arial" w:hAnsi="Arial" w:cs="Arial"/>
          <w:bCs/>
          <w:sz w:val="22"/>
          <w:szCs w:val="22"/>
          <w:lang w:val="en-CA"/>
        </w:rPr>
        <w:t>aumer, B., (2025)).</w:t>
      </w:r>
      <w:r w:rsidRPr="00D13976">
        <w:rPr>
          <w:rFonts w:ascii="Arial" w:hAnsi="Arial" w:cs="Arial"/>
          <w:bCs/>
          <w:sz w:val="22"/>
          <w:szCs w:val="22"/>
          <w:lang w:val="en-CA"/>
        </w:rPr>
        <w:t xml:space="preserve"> </w:t>
      </w:r>
      <w:r w:rsidR="00D13976" w:rsidRPr="00D13976">
        <w:rPr>
          <w:rFonts w:ascii="Arial" w:hAnsi="Arial" w:cs="Arial"/>
          <w:b/>
          <w:sz w:val="22"/>
          <w:szCs w:val="22"/>
          <w:lang w:val="en-CA"/>
        </w:rPr>
        <w:t>Synergies in the integration of CO</w:t>
      </w:r>
      <w:r w:rsidR="00D13976" w:rsidRPr="00D13976">
        <w:rPr>
          <w:rFonts w:ascii="Cambria Math" w:hAnsi="Cambria Math" w:cs="Cambria Math"/>
          <w:b/>
          <w:sz w:val="22"/>
          <w:szCs w:val="22"/>
          <w:lang w:val="en-CA"/>
        </w:rPr>
        <w:t>₂</w:t>
      </w:r>
      <w:r w:rsidR="00D13976" w:rsidRPr="00D13976">
        <w:rPr>
          <w:rFonts w:ascii="Arial" w:hAnsi="Arial" w:cs="Arial"/>
          <w:b/>
          <w:sz w:val="22"/>
          <w:szCs w:val="22"/>
          <w:lang w:val="en-CA"/>
        </w:rPr>
        <w:t xml:space="preserve"> capture systems on several production lines</w:t>
      </w:r>
      <w:r w:rsidR="00D13976" w:rsidRPr="00D13976">
        <w:rPr>
          <w:rFonts w:ascii="Arial" w:hAnsi="Arial" w:cs="Arial"/>
          <w:b/>
          <w:bCs/>
          <w:sz w:val="22"/>
          <w:szCs w:val="22"/>
          <w:lang w:val="en-CA"/>
        </w:rPr>
        <w:t xml:space="preserve">. </w:t>
      </w:r>
      <w:hyperlink r:id="rId40" w:history="1">
        <w:r w:rsidR="00EC764D" w:rsidRPr="00EC764D">
          <w:rPr>
            <w:rStyle w:val="Hipervnculo"/>
            <w:color w:val="auto"/>
            <w:u w:val="none"/>
          </w:rPr>
          <w:t>https://www.vdz-Online.de/wissensportal/publikationen/synergien-bei-der-integration-von-co2-abscheideanlagen-an-mehreren-produktionslinien</w:t>
        </w:r>
      </w:hyperlink>
    </w:p>
    <w:p w14:paraId="04BAB547" w14:textId="77777777" w:rsidR="00BF69BC" w:rsidRPr="002E1752" w:rsidRDefault="00BF69BC" w:rsidP="00CC1404">
      <w:pPr>
        <w:jc w:val="both"/>
        <w:rPr>
          <w:rFonts w:ascii="Arial" w:hAnsi="Arial" w:cs="Arial"/>
          <w:b/>
          <w:bCs/>
          <w:sz w:val="22"/>
          <w:szCs w:val="22"/>
        </w:rPr>
      </w:pPr>
    </w:p>
    <w:p w14:paraId="7BB630C3" w14:textId="41D7894A" w:rsidR="00CC1404" w:rsidRDefault="00030B15" w:rsidP="00CC1404">
      <w:pPr>
        <w:jc w:val="both"/>
        <w:rPr>
          <w:rFonts w:ascii="Arial" w:hAnsi="Arial" w:cs="Arial"/>
          <w:b/>
          <w:bCs/>
          <w:sz w:val="22"/>
          <w:szCs w:val="22"/>
          <w:lang w:val="es-PE"/>
        </w:rPr>
      </w:pPr>
      <w:r>
        <w:rPr>
          <w:rFonts w:ascii="Arial" w:hAnsi="Arial" w:cs="Arial"/>
          <w:b/>
          <w:bCs/>
          <w:sz w:val="22"/>
          <w:szCs w:val="22"/>
          <w:lang w:val="es-PE"/>
        </w:rPr>
        <w:t>10</w:t>
      </w:r>
      <w:r w:rsidR="00CC1404" w:rsidRPr="000270E6">
        <w:rPr>
          <w:rFonts w:ascii="Arial" w:hAnsi="Arial" w:cs="Arial"/>
          <w:b/>
          <w:bCs/>
          <w:sz w:val="22"/>
          <w:szCs w:val="22"/>
          <w:lang w:val="es-PE"/>
        </w:rPr>
        <w:t>. R</w:t>
      </w:r>
      <w:r w:rsidR="00CC1404">
        <w:rPr>
          <w:rFonts w:ascii="Arial" w:hAnsi="Arial" w:cs="Arial"/>
          <w:b/>
          <w:bCs/>
          <w:sz w:val="22"/>
          <w:szCs w:val="22"/>
          <w:lang w:val="es-PE"/>
        </w:rPr>
        <w:t>eseña Profesional de</w:t>
      </w:r>
      <w:r w:rsidR="00885512">
        <w:rPr>
          <w:rFonts w:ascii="Arial" w:hAnsi="Arial" w:cs="Arial"/>
          <w:b/>
          <w:bCs/>
          <w:sz w:val="22"/>
          <w:szCs w:val="22"/>
          <w:lang w:val="es-PE"/>
        </w:rPr>
        <w:t xml:space="preserve"> </w:t>
      </w:r>
      <w:r w:rsidR="00CC1404">
        <w:rPr>
          <w:rFonts w:ascii="Arial" w:hAnsi="Arial" w:cs="Arial"/>
          <w:b/>
          <w:bCs/>
          <w:sz w:val="22"/>
          <w:szCs w:val="22"/>
          <w:lang w:val="es-PE"/>
        </w:rPr>
        <w:t>l</w:t>
      </w:r>
      <w:r w:rsidR="00885512">
        <w:rPr>
          <w:rFonts w:ascii="Arial" w:hAnsi="Arial" w:cs="Arial"/>
          <w:b/>
          <w:bCs/>
          <w:sz w:val="22"/>
          <w:szCs w:val="22"/>
          <w:lang w:val="es-PE"/>
        </w:rPr>
        <w:t>os</w:t>
      </w:r>
      <w:r w:rsidR="00CC1404">
        <w:rPr>
          <w:rFonts w:ascii="Arial" w:hAnsi="Arial" w:cs="Arial"/>
          <w:b/>
          <w:bCs/>
          <w:sz w:val="22"/>
          <w:szCs w:val="22"/>
          <w:lang w:val="es-PE"/>
        </w:rPr>
        <w:t xml:space="preserve"> autor</w:t>
      </w:r>
      <w:r w:rsidR="00885512">
        <w:rPr>
          <w:rFonts w:ascii="Arial" w:hAnsi="Arial" w:cs="Arial"/>
          <w:b/>
          <w:bCs/>
          <w:sz w:val="22"/>
          <w:szCs w:val="22"/>
          <w:lang w:val="es-PE"/>
        </w:rPr>
        <w:t>es</w:t>
      </w:r>
    </w:p>
    <w:p w14:paraId="3F9FAC7C" w14:textId="77777777" w:rsidR="00975533" w:rsidRPr="000270E6" w:rsidRDefault="00975533" w:rsidP="00DF7695">
      <w:pPr>
        <w:ind w:left="142" w:hanging="142"/>
        <w:jc w:val="both"/>
        <w:rPr>
          <w:rFonts w:ascii="Arial" w:hAnsi="Arial" w:cs="Arial"/>
          <w:bCs/>
          <w:sz w:val="22"/>
          <w:szCs w:val="22"/>
          <w:lang w:val="es-PE"/>
        </w:rPr>
      </w:pPr>
    </w:p>
    <w:p w14:paraId="176D0DE0" w14:textId="77777777" w:rsidR="009956EF" w:rsidRDefault="004C3B69"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Nombre</w:t>
      </w:r>
      <w:r w:rsidR="009956EF">
        <w:rPr>
          <w:rFonts w:ascii="Arial" w:hAnsi="Arial" w:cs="Arial"/>
          <w:bCs/>
          <w:sz w:val="22"/>
          <w:szCs w:val="22"/>
          <w:lang w:val="es-PE"/>
        </w:rPr>
        <w:t xml:space="preserve"> Autor</w:t>
      </w:r>
      <w:r w:rsidR="00727379">
        <w:rPr>
          <w:rFonts w:ascii="Arial" w:hAnsi="Arial" w:cs="Arial"/>
          <w:bCs/>
          <w:sz w:val="22"/>
          <w:szCs w:val="22"/>
          <w:lang w:val="es-PE"/>
        </w:rPr>
        <w:t xml:space="preserve">: </w:t>
      </w:r>
    </w:p>
    <w:p w14:paraId="1A2FD6ED" w14:textId="351F9392" w:rsidR="00180629" w:rsidRPr="000270E6" w:rsidRDefault="00727379" w:rsidP="00975533">
      <w:pPr>
        <w:widowControl w:val="0"/>
        <w:autoSpaceDE w:val="0"/>
        <w:autoSpaceDN w:val="0"/>
        <w:adjustRightInd w:val="0"/>
        <w:rPr>
          <w:rFonts w:ascii="Arial" w:hAnsi="Arial" w:cs="Arial"/>
          <w:bCs/>
          <w:sz w:val="22"/>
          <w:szCs w:val="22"/>
          <w:lang w:val="es-PE"/>
        </w:rPr>
      </w:pPr>
      <w:r w:rsidRPr="00093563">
        <w:rPr>
          <w:rFonts w:ascii="Arial" w:hAnsi="Arial" w:cs="Arial"/>
          <w:b/>
          <w:sz w:val="22"/>
          <w:szCs w:val="22"/>
          <w:lang w:val="es-PE"/>
        </w:rPr>
        <w:t>Oscar Pablo Calero Revolledo</w:t>
      </w:r>
    </w:p>
    <w:p w14:paraId="26CB5999" w14:textId="77777777" w:rsidR="009956EF" w:rsidRDefault="00727379" w:rsidP="009956EF">
      <w:pPr>
        <w:shd w:val="clear" w:color="auto" w:fill="FFFFFF"/>
        <w:jc w:val="both"/>
        <w:rPr>
          <w:rStyle w:val="longtext1"/>
          <w:rFonts w:ascii="Arial" w:hAnsi="Arial" w:cs="Arial"/>
          <w:color w:val="000000"/>
          <w:sz w:val="22"/>
          <w:szCs w:val="22"/>
          <w:shd w:val="clear" w:color="auto" w:fill="FFFFFF"/>
          <w:lang w:val="es-PE"/>
        </w:rPr>
      </w:pPr>
      <w:r w:rsidRPr="00093563">
        <w:rPr>
          <w:rFonts w:ascii="Arial" w:hAnsi="Arial" w:cs="Arial"/>
          <w:bCs/>
          <w:sz w:val="22"/>
          <w:szCs w:val="22"/>
          <w:lang w:val="es-PE"/>
        </w:rPr>
        <w:t>Ingeniero de Minas</w:t>
      </w:r>
      <w:r w:rsidR="00093563" w:rsidRPr="00093563">
        <w:rPr>
          <w:rFonts w:ascii="Arial" w:hAnsi="Arial" w:cs="Arial"/>
          <w:bCs/>
          <w:sz w:val="22"/>
          <w:szCs w:val="22"/>
          <w:lang w:val="es-PE"/>
        </w:rPr>
        <w:t xml:space="preserve"> egresado de la Universidad Nacional de Ingeniería, </w:t>
      </w:r>
      <w:r w:rsidRPr="00093563">
        <w:rPr>
          <w:rFonts w:ascii="Arial" w:hAnsi="Arial" w:cs="Arial"/>
          <w:bCs/>
          <w:sz w:val="22"/>
          <w:szCs w:val="22"/>
          <w:lang w:val="es-PE"/>
        </w:rPr>
        <w:t>con</w:t>
      </w:r>
      <w:r w:rsidR="00093563" w:rsidRPr="00093563">
        <w:rPr>
          <w:rFonts w:ascii="Arial" w:hAnsi="Arial" w:cs="Arial"/>
          <w:bCs/>
          <w:sz w:val="22"/>
          <w:szCs w:val="22"/>
          <w:lang w:val="es-PE"/>
        </w:rPr>
        <w:t xml:space="preserve"> MBA otorgado </w:t>
      </w:r>
      <w:r w:rsidR="00CC1404">
        <w:rPr>
          <w:rFonts w:ascii="Arial" w:hAnsi="Arial" w:cs="Arial"/>
          <w:bCs/>
          <w:sz w:val="22"/>
          <w:szCs w:val="22"/>
          <w:lang w:val="es-PE"/>
        </w:rPr>
        <w:t>por la universidad</w:t>
      </w:r>
      <w:r w:rsidR="00093563" w:rsidRPr="00093563">
        <w:rPr>
          <w:rFonts w:ascii="Arial" w:hAnsi="Arial" w:cs="Arial"/>
          <w:bCs/>
          <w:sz w:val="22"/>
          <w:szCs w:val="22"/>
          <w:lang w:val="es-PE"/>
        </w:rPr>
        <w:t xml:space="preserve"> ESAN, con </w:t>
      </w:r>
      <w:r w:rsidR="00093563" w:rsidRPr="00093563">
        <w:rPr>
          <w:rStyle w:val="longtext1"/>
          <w:rFonts w:ascii="Arial" w:hAnsi="Arial" w:cs="Arial"/>
          <w:color w:val="000000"/>
          <w:sz w:val="22"/>
          <w:szCs w:val="22"/>
          <w:lang w:val="es-PE"/>
        </w:rPr>
        <w:t xml:space="preserve">especialización en Proyectos, Planeamiento Estratégico, Seguridad (NOSA, DUPONT, y OHSAS 18000), Medio Ambiente (ISO 14001 - </w:t>
      </w:r>
      <w:r w:rsidR="00093563" w:rsidRPr="00093563">
        <w:rPr>
          <w:rStyle w:val="longtext1"/>
          <w:rFonts w:ascii="Arial" w:hAnsi="Arial" w:cs="Arial"/>
          <w:color w:val="000000"/>
          <w:sz w:val="22"/>
          <w:szCs w:val="22"/>
          <w:shd w:val="clear" w:color="auto" w:fill="FFFFFF"/>
          <w:lang w:val="es-PE"/>
        </w:rPr>
        <w:t>SGS), Desarrollo Sostenible, Relación con Comunidades y Calidad (QA &amp; QC), Sistemas Integrados de Gestión.</w:t>
      </w:r>
    </w:p>
    <w:p w14:paraId="522AAD58" w14:textId="62391646" w:rsidR="00093563" w:rsidRDefault="00093563" w:rsidP="009956EF">
      <w:pPr>
        <w:shd w:val="clear" w:color="auto" w:fill="FFFFFF"/>
        <w:jc w:val="both"/>
        <w:rPr>
          <w:rFonts w:ascii="Arial" w:hAnsi="Arial" w:cs="Arial"/>
          <w:bCs/>
          <w:sz w:val="22"/>
          <w:szCs w:val="22"/>
          <w:lang w:val="es-PE"/>
        </w:rPr>
      </w:pPr>
      <w:r w:rsidRPr="00093563">
        <w:rPr>
          <w:rStyle w:val="longtext1"/>
          <w:rFonts w:ascii="Arial" w:hAnsi="Arial" w:cs="Arial"/>
          <w:color w:val="000000"/>
          <w:sz w:val="22"/>
          <w:szCs w:val="22"/>
          <w:shd w:val="clear" w:color="auto" w:fill="FFFFFF"/>
          <w:lang w:val="es-PE"/>
        </w:rPr>
        <w:t>Actualmente siguiendo Doctorado en Ingeniería de Recursos Naturales -</w:t>
      </w:r>
      <w:r w:rsidR="00E60726">
        <w:rPr>
          <w:rStyle w:val="longtext1"/>
          <w:rFonts w:ascii="Arial" w:hAnsi="Arial" w:cs="Arial"/>
          <w:color w:val="000000"/>
          <w:sz w:val="22"/>
          <w:szCs w:val="22"/>
          <w:shd w:val="clear" w:color="auto" w:fill="FFFFFF"/>
          <w:lang w:val="es-PE"/>
        </w:rPr>
        <w:t xml:space="preserve"> </w:t>
      </w:r>
      <w:r w:rsidRPr="00093563">
        <w:rPr>
          <w:rStyle w:val="longtext1"/>
          <w:rFonts w:ascii="Arial" w:hAnsi="Arial" w:cs="Arial"/>
          <w:color w:val="000000"/>
          <w:sz w:val="22"/>
          <w:szCs w:val="22"/>
          <w:shd w:val="clear" w:color="auto" w:fill="FFFFFF"/>
          <w:lang w:val="es-PE"/>
        </w:rPr>
        <w:t>Sostenibilidad &amp; Economía Circular</w:t>
      </w:r>
      <w:r>
        <w:rPr>
          <w:rStyle w:val="longtext1"/>
          <w:rFonts w:ascii="Arial" w:hAnsi="Arial" w:cs="Arial"/>
          <w:color w:val="000000"/>
          <w:sz w:val="22"/>
          <w:szCs w:val="22"/>
          <w:shd w:val="clear" w:color="auto" w:fill="FFFFFF"/>
          <w:lang w:val="es-PE"/>
        </w:rPr>
        <w:t xml:space="preserve"> en</w:t>
      </w:r>
      <w:r w:rsidRPr="00093563">
        <w:rPr>
          <w:rFonts w:ascii="Arial" w:hAnsi="Arial" w:cs="Arial"/>
          <w:bCs/>
          <w:sz w:val="22"/>
          <w:szCs w:val="22"/>
          <w:lang w:val="es-PE"/>
        </w:rPr>
        <w:t xml:space="preserve"> la Universidad de Oviedo – España</w:t>
      </w:r>
      <w:r>
        <w:rPr>
          <w:rFonts w:ascii="Arial" w:hAnsi="Arial" w:cs="Arial"/>
          <w:bCs/>
          <w:sz w:val="22"/>
          <w:szCs w:val="22"/>
          <w:lang w:val="es-PE"/>
        </w:rPr>
        <w:t>.</w:t>
      </w:r>
    </w:p>
    <w:p w14:paraId="625F57B1" w14:textId="48BA7B78" w:rsidR="00975533" w:rsidRDefault="00093563" w:rsidP="009956EF">
      <w:pPr>
        <w:shd w:val="clear" w:color="auto" w:fill="FFFFFF"/>
        <w:jc w:val="both"/>
        <w:rPr>
          <w:rFonts w:ascii="Arial" w:hAnsi="Arial" w:cs="Arial"/>
          <w:bCs/>
          <w:sz w:val="22"/>
          <w:szCs w:val="22"/>
          <w:lang w:val="es-PE"/>
        </w:rPr>
      </w:pPr>
      <w:r>
        <w:rPr>
          <w:rFonts w:ascii="Arial" w:hAnsi="Arial" w:cs="Arial"/>
          <w:bCs/>
          <w:sz w:val="22"/>
          <w:szCs w:val="22"/>
          <w:lang w:val="es-PE"/>
        </w:rPr>
        <w:t>Tengo</w:t>
      </w:r>
      <w:r w:rsidR="00727379" w:rsidRPr="00093563">
        <w:rPr>
          <w:rFonts w:ascii="Arial" w:hAnsi="Arial" w:cs="Arial"/>
          <w:bCs/>
          <w:sz w:val="22"/>
          <w:szCs w:val="22"/>
          <w:lang w:val="es-PE"/>
        </w:rPr>
        <w:t xml:space="preserve"> </w:t>
      </w:r>
      <w:r w:rsidRPr="00093563">
        <w:rPr>
          <w:rFonts w:ascii="Arial" w:hAnsi="Arial" w:cs="Arial"/>
          <w:bCs/>
          <w:sz w:val="22"/>
          <w:szCs w:val="22"/>
          <w:lang w:val="es-PE"/>
        </w:rPr>
        <w:t>más</w:t>
      </w:r>
      <w:r w:rsidR="00727379" w:rsidRPr="00093563">
        <w:rPr>
          <w:rFonts w:ascii="Arial" w:hAnsi="Arial" w:cs="Arial"/>
          <w:bCs/>
          <w:sz w:val="22"/>
          <w:szCs w:val="22"/>
          <w:lang w:val="es-PE"/>
        </w:rPr>
        <w:t xml:space="preserve"> de 30 años de experiencia en </w:t>
      </w:r>
      <w:r>
        <w:rPr>
          <w:rFonts w:ascii="Arial" w:hAnsi="Arial" w:cs="Arial"/>
          <w:bCs/>
          <w:sz w:val="22"/>
          <w:szCs w:val="22"/>
          <w:lang w:val="es-PE"/>
        </w:rPr>
        <w:t xml:space="preserve">la </w:t>
      </w:r>
      <w:r w:rsidR="00CC1404">
        <w:rPr>
          <w:rFonts w:ascii="Arial" w:hAnsi="Arial" w:cs="Arial"/>
          <w:bCs/>
          <w:sz w:val="22"/>
          <w:szCs w:val="22"/>
          <w:lang w:val="es-PE"/>
        </w:rPr>
        <w:t>gestión</w:t>
      </w:r>
      <w:r w:rsidR="00727379" w:rsidRPr="00093563">
        <w:rPr>
          <w:rFonts w:ascii="Arial" w:hAnsi="Arial" w:cs="Arial"/>
          <w:bCs/>
          <w:sz w:val="22"/>
          <w:szCs w:val="22"/>
          <w:lang w:val="es-PE"/>
        </w:rPr>
        <w:t xml:space="preserve"> de operaciones mineras a tajo abierto y subterránea y en la elaboración e implementación de proyectos Greenfield y Brownfield</w:t>
      </w:r>
      <w:r>
        <w:rPr>
          <w:rFonts w:ascii="Arial" w:hAnsi="Arial" w:cs="Arial"/>
          <w:bCs/>
          <w:sz w:val="22"/>
          <w:szCs w:val="22"/>
          <w:lang w:val="es-PE"/>
        </w:rPr>
        <w:t xml:space="preserve"> (EPCM)</w:t>
      </w:r>
      <w:r w:rsidR="00727379" w:rsidRPr="00093563">
        <w:rPr>
          <w:rFonts w:ascii="Arial" w:hAnsi="Arial" w:cs="Arial"/>
          <w:bCs/>
          <w:sz w:val="22"/>
          <w:szCs w:val="22"/>
          <w:lang w:val="es-PE"/>
        </w:rPr>
        <w:t xml:space="preserve"> a nivel nacional</w:t>
      </w:r>
      <w:r w:rsidR="009956EF">
        <w:rPr>
          <w:rFonts w:ascii="Arial" w:hAnsi="Arial" w:cs="Arial"/>
          <w:bCs/>
          <w:sz w:val="22"/>
          <w:szCs w:val="22"/>
          <w:lang w:val="es-PE"/>
        </w:rPr>
        <w:t xml:space="preserve"> en las principales empresas mineras del país</w:t>
      </w:r>
      <w:r w:rsidR="00727379" w:rsidRPr="00093563">
        <w:rPr>
          <w:rFonts w:ascii="Arial" w:hAnsi="Arial" w:cs="Arial"/>
          <w:bCs/>
          <w:sz w:val="22"/>
          <w:szCs w:val="22"/>
          <w:lang w:val="es-PE"/>
        </w:rPr>
        <w:t xml:space="preserve"> e internacional</w:t>
      </w:r>
      <w:r w:rsidR="009956EF">
        <w:rPr>
          <w:rFonts w:ascii="Arial" w:hAnsi="Arial" w:cs="Arial"/>
          <w:bCs/>
          <w:sz w:val="22"/>
          <w:szCs w:val="22"/>
          <w:lang w:val="es-PE"/>
        </w:rPr>
        <w:t xml:space="preserve"> en países como: C</w:t>
      </w:r>
      <w:r w:rsidRPr="00093563">
        <w:rPr>
          <w:rFonts w:ascii="Arial" w:hAnsi="Arial" w:cs="Arial"/>
          <w:bCs/>
          <w:sz w:val="22"/>
          <w:szCs w:val="22"/>
          <w:lang w:val="es-PE"/>
        </w:rPr>
        <w:t>anadá</w:t>
      </w:r>
      <w:r w:rsidR="00727379" w:rsidRPr="00093563">
        <w:rPr>
          <w:rFonts w:ascii="Arial" w:hAnsi="Arial" w:cs="Arial"/>
          <w:bCs/>
          <w:sz w:val="22"/>
          <w:szCs w:val="22"/>
          <w:lang w:val="es-PE"/>
        </w:rPr>
        <w:t>, USA, Australia</w:t>
      </w:r>
      <w:r w:rsidR="00CC1404">
        <w:rPr>
          <w:rFonts w:ascii="Arial" w:hAnsi="Arial" w:cs="Arial"/>
          <w:bCs/>
          <w:sz w:val="22"/>
          <w:szCs w:val="22"/>
          <w:lang w:val="es-PE"/>
        </w:rPr>
        <w:t>, o</w:t>
      </w:r>
      <w:r w:rsidRPr="00093563">
        <w:rPr>
          <w:rFonts w:ascii="Arial" w:hAnsi="Arial" w:cs="Arial"/>
          <w:bCs/>
          <w:sz w:val="22"/>
          <w:szCs w:val="22"/>
          <w:lang w:val="es-PE"/>
        </w:rPr>
        <w:t>cupando cargos gerenciales y de directorio.</w:t>
      </w:r>
    </w:p>
    <w:p w14:paraId="1C6BDAB6" w14:textId="61BAD480" w:rsidR="00093563" w:rsidRPr="00093563" w:rsidRDefault="00CC1404" w:rsidP="009956EF">
      <w:pPr>
        <w:shd w:val="clear" w:color="auto" w:fill="FFFFFF"/>
        <w:jc w:val="both"/>
        <w:rPr>
          <w:rFonts w:ascii="Arial" w:hAnsi="Arial" w:cs="Arial"/>
          <w:color w:val="000000"/>
          <w:sz w:val="22"/>
          <w:szCs w:val="22"/>
          <w:shd w:val="clear" w:color="auto" w:fill="FFFFFF"/>
          <w:lang w:val="es-PE"/>
        </w:rPr>
      </w:pPr>
      <w:r>
        <w:rPr>
          <w:rFonts w:ascii="Arial" w:hAnsi="Arial" w:cs="Arial"/>
          <w:bCs/>
          <w:sz w:val="22"/>
          <w:szCs w:val="22"/>
          <w:lang w:val="es-PE"/>
        </w:rPr>
        <w:t>Actualmente director de CAV Mining</w:t>
      </w:r>
      <w:r w:rsidR="009956EF">
        <w:rPr>
          <w:rFonts w:ascii="Arial" w:hAnsi="Arial" w:cs="Arial"/>
          <w:bCs/>
          <w:sz w:val="22"/>
          <w:szCs w:val="22"/>
          <w:lang w:val="es-PE"/>
        </w:rPr>
        <w:t xml:space="preserve"> - </w:t>
      </w:r>
      <w:r w:rsidR="00D13727">
        <w:rPr>
          <w:rFonts w:ascii="Arial" w:hAnsi="Arial" w:cs="Arial"/>
          <w:bCs/>
          <w:sz w:val="22"/>
          <w:szCs w:val="22"/>
          <w:lang w:val="es-PE"/>
        </w:rPr>
        <w:t>Canadá</w:t>
      </w:r>
      <w:r>
        <w:rPr>
          <w:rFonts w:ascii="Arial" w:hAnsi="Arial" w:cs="Arial"/>
          <w:bCs/>
          <w:sz w:val="22"/>
          <w:szCs w:val="22"/>
          <w:lang w:val="es-PE"/>
        </w:rPr>
        <w:t>, asesor y director de empresas en el Perú y extranjero</w:t>
      </w:r>
    </w:p>
    <w:p w14:paraId="386CF1CA" w14:textId="114A142B" w:rsidR="00093563" w:rsidRDefault="00093563" w:rsidP="00975533">
      <w:pPr>
        <w:widowControl w:val="0"/>
        <w:autoSpaceDE w:val="0"/>
        <w:autoSpaceDN w:val="0"/>
        <w:adjustRightInd w:val="0"/>
        <w:rPr>
          <w:rFonts w:ascii="Arial" w:hAnsi="Arial" w:cs="Arial"/>
          <w:bCs/>
          <w:sz w:val="22"/>
          <w:szCs w:val="22"/>
          <w:lang w:val="es-PE"/>
        </w:rPr>
      </w:pPr>
    </w:p>
    <w:p w14:paraId="5E0ED3B3" w14:textId="27CE0DF2" w:rsidR="00975533" w:rsidRPr="000270E6" w:rsidRDefault="00E84004"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Nombre</w:t>
      </w:r>
      <w:r w:rsidR="004C3B69" w:rsidRPr="000270E6">
        <w:rPr>
          <w:rFonts w:ascii="Arial" w:hAnsi="Arial" w:cs="Arial"/>
          <w:bCs/>
          <w:sz w:val="22"/>
          <w:szCs w:val="22"/>
          <w:lang w:val="es-PE"/>
        </w:rPr>
        <w:t xml:space="preserve"> </w:t>
      </w:r>
      <w:r w:rsidRPr="000270E6">
        <w:rPr>
          <w:rFonts w:ascii="Arial" w:hAnsi="Arial" w:cs="Arial"/>
          <w:bCs/>
          <w:sz w:val="22"/>
          <w:szCs w:val="22"/>
          <w:lang w:val="es-PE"/>
        </w:rPr>
        <w:t>del coautor</w:t>
      </w:r>
    </w:p>
    <w:p w14:paraId="78991033" w14:textId="71C9187B" w:rsidR="00CC1404" w:rsidRPr="00D13727" w:rsidRDefault="00CC1404" w:rsidP="00975533">
      <w:pPr>
        <w:widowControl w:val="0"/>
        <w:autoSpaceDE w:val="0"/>
        <w:autoSpaceDN w:val="0"/>
        <w:adjustRightInd w:val="0"/>
        <w:rPr>
          <w:rFonts w:ascii="Arial" w:hAnsi="Arial" w:cs="Arial"/>
          <w:b/>
          <w:sz w:val="22"/>
          <w:szCs w:val="22"/>
          <w:lang w:val="es-PE"/>
        </w:rPr>
      </w:pPr>
      <w:r w:rsidRPr="00D13727">
        <w:rPr>
          <w:rFonts w:ascii="Arial" w:hAnsi="Arial" w:cs="Arial"/>
          <w:b/>
          <w:sz w:val="22"/>
          <w:szCs w:val="22"/>
          <w:lang w:val="es-PE"/>
        </w:rPr>
        <w:t xml:space="preserve">Joyce Gloria Villachica </w:t>
      </w:r>
      <w:r w:rsidR="00C20D1E">
        <w:rPr>
          <w:rFonts w:ascii="Arial" w:hAnsi="Arial" w:cs="Arial"/>
          <w:b/>
          <w:sz w:val="22"/>
          <w:szCs w:val="22"/>
          <w:lang w:val="es-PE"/>
        </w:rPr>
        <w:t>Ll</w:t>
      </w:r>
      <w:r w:rsidRPr="00D13727">
        <w:rPr>
          <w:rFonts w:ascii="Arial" w:hAnsi="Arial" w:cs="Arial"/>
          <w:b/>
          <w:sz w:val="22"/>
          <w:szCs w:val="22"/>
          <w:lang w:val="es-PE"/>
        </w:rPr>
        <w:t>amosas</w:t>
      </w:r>
    </w:p>
    <w:p w14:paraId="1215344E" w14:textId="5C544EDF" w:rsidR="00904E24" w:rsidRPr="000270E6" w:rsidRDefault="000A43DE" w:rsidP="00275CEE">
      <w:pPr>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r>
        <w:rPr>
          <w:rFonts w:ascii="Arial" w:hAnsi="Arial" w:cs="Arial"/>
          <w:bCs/>
          <w:sz w:val="22"/>
          <w:szCs w:val="22"/>
          <w:lang w:val="es-PE"/>
        </w:rPr>
        <w:t xml:space="preserve">Ingeniero Químico egresada de la Universidad Nacional de Ingeniería, con un master en Biotecnología Industrial y Alimentaria </w:t>
      </w:r>
      <w:r w:rsidR="00BF69BC">
        <w:rPr>
          <w:rFonts w:ascii="Arial" w:hAnsi="Arial" w:cs="Arial"/>
          <w:bCs/>
          <w:sz w:val="22"/>
          <w:szCs w:val="22"/>
          <w:lang w:val="es-PE"/>
        </w:rPr>
        <w:t xml:space="preserve">otorgado por </w:t>
      </w:r>
      <w:r>
        <w:rPr>
          <w:rFonts w:ascii="Arial" w:hAnsi="Arial" w:cs="Arial"/>
          <w:bCs/>
          <w:sz w:val="22"/>
          <w:szCs w:val="22"/>
          <w:lang w:val="es-PE"/>
        </w:rPr>
        <w:t xml:space="preserve">la Universidad de Almería, </w:t>
      </w:r>
      <w:r w:rsidR="00611A91" w:rsidRPr="00611A91">
        <w:rPr>
          <w:rFonts w:ascii="Arial" w:hAnsi="Arial" w:cs="Arial"/>
          <w:sz w:val="22"/>
          <w:szCs w:val="22"/>
          <w:lang w:val="es-PE"/>
        </w:rPr>
        <w:t>actualmente doctoranda en Química Avanzada en la Universidad de Almería (España). Su línea de investigación se centra en la producción sostenible de hidrógeno mediante fotocatálisis solar, tratamiento de aguas residuales y valorización energética de compuestos orgánicos, habiendo desarrollado su trabajo experimental en la Plataforma Solar de Almería (CIEMAT). Cuenta con experiencia previa como investigadora en Perú, liderando proyectos de innovación tecnológica para la generación ecológica de CO</w:t>
      </w:r>
      <w:r w:rsidR="00611A91" w:rsidRPr="00611A91">
        <w:rPr>
          <w:rFonts w:ascii="Cambria Math" w:hAnsi="Cambria Math" w:cs="Cambria Math"/>
          <w:sz w:val="22"/>
          <w:szCs w:val="22"/>
          <w:lang w:val="es-PE"/>
        </w:rPr>
        <w:t>₂</w:t>
      </w:r>
      <w:r w:rsidR="00611A91" w:rsidRPr="00611A91">
        <w:rPr>
          <w:rFonts w:ascii="Arial" w:hAnsi="Arial" w:cs="Arial"/>
          <w:sz w:val="22"/>
          <w:szCs w:val="22"/>
          <w:lang w:val="es-PE"/>
        </w:rPr>
        <w:t>, producción eficiente de cal y cemento, y remediación ambiental en minería, cofinanciados por FONDECYT y FINCYT. Sus investigaciones han sido publicadas en revistas científicas de alto impacto y presentadas en congresos internacionales en Europ</w:t>
      </w:r>
      <w:r w:rsidR="002E1752">
        <w:rPr>
          <w:rFonts w:ascii="Arial" w:hAnsi="Arial" w:cs="Arial"/>
          <w:sz w:val="22"/>
          <w:szCs w:val="22"/>
          <w:lang w:val="es-PE"/>
        </w:rPr>
        <w:t>a</w:t>
      </w:r>
    </w:p>
    <w:p w14:paraId="6CF39CF3" w14:textId="77777777" w:rsidR="000A177C" w:rsidRPr="000270E6" w:rsidRDefault="000A177C" w:rsidP="002E1752">
      <w:pPr>
        <w:rPr>
          <w:rFonts w:ascii="Arial" w:hAnsi="Arial" w:cs="Arial"/>
          <w:b/>
          <w:sz w:val="22"/>
          <w:szCs w:val="22"/>
          <w:lang w:val="es-PE"/>
        </w:rPr>
      </w:pPr>
    </w:p>
    <w:sectPr w:rsidR="000A177C"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3DE35" w14:textId="77777777" w:rsidR="00CA57C4" w:rsidRDefault="00CA57C4" w:rsidP="004D469A">
      <w:r>
        <w:separator/>
      </w:r>
    </w:p>
  </w:endnote>
  <w:endnote w:type="continuationSeparator" w:id="0">
    <w:p w14:paraId="4894F4FE" w14:textId="77777777" w:rsidR="00CA57C4" w:rsidRDefault="00CA57C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AA13A" w14:textId="77777777" w:rsidR="00CA57C4" w:rsidRDefault="00CA57C4" w:rsidP="004D469A">
      <w:r>
        <w:separator/>
      </w:r>
    </w:p>
  </w:footnote>
  <w:footnote w:type="continuationSeparator" w:id="0">
    <w:p w14:paraId="12427B2A" w14:textId="77777777" w:rsidR="00CA57C4" w:rsidRDefault="00CA57C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55B"/>
    <w:multiLevelType w:val="multilevel"/>
    <w:tmpl w:val="2EDAC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B8636E"/>
    <w:multiLevelType w:val="multilevel"/>
    <w:tmpl w:val="587852C2"/>
    <w:lvl w:ilvl="0">
      <w:start w:val="6"/>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A37D3C"/>
    <w:multiLevelType w:val="multilevel"/>
    <w:tmpl w:val="6A222A8C"/>
    <w:lvl w:ilvl="0">
      <w:start w:val="4"/>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6572D15"/>
    <w:multiLevelType w:val="hybridMultilevel"/>
    <w:tmpl w:val="56C08CF6"/>
    <w:lvl w:ilvl="0" w:tplc="27D0B952">
      <w:start w:val="10"/>
      <w:numFmt w:val="decimal"/>
      <w:lvlText w:val="%1."/>
      <w:lvlJc w:val="left"/>
      <w:pPr>
        <w:tabs>
          <w:tab w:val="num" w:pos="720"/>
        </w:tabs>
        <w:ind w:left="720" w:hanging="360"/>
      </w:pPr>
    </w:lvl>
    <w:lvl w:ilvl="1" w:tplc="1340F3B4" w:tentative="1">
      <w:start w:val="1"/>
      <w:numFmt w:val="decimal"/>
      <w:lvlText w:val="%2."/>
      <w:lvlJc w:val="left"/>
      <w:pPr>
        <w:tabs>
          <w:tab w:val="num" w:pos="1440"/>
        </w:tabs>
        <w:ind w:left="1440" w:hanging="360"/>
      </w:pPr>
    </w:lvl>
    <w:lvl w:ilvl="2" w:tplc="05AA8DFC" w:tentative="1">
      <w:start w:val="1"/>
      <w:numFmt w:val="decimal"/>
      <w:lvlText w:val="%3."/>
      <w:lvlJc w:val="left"/>
      <w:pPr>
        <w:tabs>
          <w:tab w:val="num" w:pos="2160"/>
        </w:tabs>
        <w:ind w:left="2160" w:hanging="360"/>
      </w:pPr>
    </w:lvl>
    <w:lvl w:ilvl="3" w:tplc="6A780E9A" w:tentative="1">
      <w:start w:val="1"/>
      <w:numFmt w:val="decimal"/>
      <w:lvlText w:val="%4."/>
      <w:lvlJc w:val="left"/>
      <w:pPr>
        <w:tabs>
          <w:tab w:val="num" w:pos="2880"/>
        </w:tabs>
        <w:ind w:left="2880" w:hanging="360"/>
      </w:pPr>
    </w:lvl>
    <w:lvl w:ilvl="4" w:tplc="89F28148" w:tentative="1">
      <w:start w:val="1"/>
      <w:numFmt w:val="decimal"/>
      <w:lvlText w:val="%5."/>
      <w:lvlJc w:val="left"/>
      <w:pPr>
        <w:tabs>
          <w:tab w:val="num" w:pos="3600"/>
        </w:tabs>
        <w:ind w:left="3600" w:hanging="360"/>
      </w:pPr>
    </w:lvl>
    <w:lvl w:ilvl="5" w:tplc="0C00A8A8" w:tentative="1">
      <w:start w:val="1"/>
      <w:numFmt w:val="decimal"/>
      <w:lvlText w:val="%6."/>
      <w:lvlJc w:val="left"/>
      <w:pPr>
        <w:tabs>
          <w:tab w:val="num" w:pos="4320"/>
        </w:tabs>
        <w:ind w:left="4320" w:hanging="360"/>
      </w:pPr>
    </w:lvl>
    <w:lvl w:ilvl="6" w:tplc="C924E71A" w:tentative="1">
      <w:start w:val="1"/>
      <w:numFmt w:val="decimal"/>
      <w:lvlText w:val="%7."/>
      <w:lvlJc w:val="left"/>
      <w:pPr>
        <w:tabs>
          <w:tab w:val="num" w:pos="5040"/>
        </w:tabs>
        <w:ind w:left="5040" w:hanging="360"/>
      </w:pPr>
    </w:lvl>
    <w:lvl w:ilvl="7" w:tplc="827EBA84" w:tentative="1">
      <w:start w:val="1"/>
      <w:numFmt w:val="decimal"/>
      <w:lvlText w:val="%8."/>
      <w:lvlJc w:val="left"/>
      <w:pPr>
        <w:tabs>
          <w:tab w:val="num" w:pos="5760"/>
        </w:tabs>
        <w:ind w:left="5760" w:hanging="360"/>
      </w:pPr>
    </w:lvl>
    <w:lvl w:ilvl="8" w:tplc="0A4C6C2A" w:tentative="1">
      <w:start w:val="1"/>
      <w:numFmt w:val="decimal"/>
      <w:lvlText w:val="%9."/>
      <w:lvlJc w:val="left"/>
      <w:pPr>
        <w:tabs>
          <w:tab w:val="num" w:pos="6480"/>
        </w:tabs>
        <w:ind w:left="6480" w:hanging="360"/>
      </w:pPr>
    </w:lvl>
  </w:abstractNum>
  <w:abstractNum w:abstractNumId="4" w15:restartNumberingAfterBreak="0">
    <w:nsid w:val="4BC45C97"/>
    <w:multiLevelType w:val="hybridMultilevel"/>
    <w:tmpl w:val="8846783E"/>
    <w:lvl w:ilvl="0" w:tplc="CF8488C8">
      <w:start w:val="1"/>
      <w:numFmt w:val="bullet"/>
      <w:lvlText w:val="•"/>
      <w:lvlJc w:val="left"/>
      <w:pPr>
        <w:tabs>
          <w:tab w:val="num" w:pos="720"/>
        </w:tabs>
        <w:ind w:left="720" w:hanging="360"/>
      </w:pPr>
      <w:rPr>
        <w:rFonts w:ascii="Arial" w:hAnsi="Arial" w:hint="default"/>
      </w:rPr>
    </w:lvl>
    <w:lvl w:ilvl="1" w:tplc="E414501A" w:tentative="1">
      <w:start w:val="1"/>
      <w:numFmt w:val="bullet"/>
      <w:lvlText w:val="•"/>
      <w:lvlJc w:val="left"/>
      <w:pPr>
        <w:tabs>
          <w:tab w:val="num" w:pos="1440"/>
        </w:tabs>
        <w:ind w:left="1440" w:hanging="360"/>
      </w:pPr>
      <w:rPr>
        <w:rFonts w:ascii="Arial" w:hAnsi="Arial" w:hint="default"/>
      </w:rPr>
    </w:lvl>
    <w:lvl w:ilvl="2" w:tplc="62DAD7EA" w:tentative="1">
      <w:start w:val="1"/>
      <w:numFmt w:val="bullet"/>
      <w:lvlText w:val="•"/>
      <w:lvlJc w:val="left"/>
      <w:pPr>
        <w:tabs>
          <w:tab w:val="num" w:pos="2160"/>
        </w:tabs>
        <w:ind w:left="2160" w:hanging="360"/>
      </w:pPr>
      <w:rPr>
        <w:rFonts w:ascii="Arial" w:hAnsi="Arial" w:hint="default"/>
      </w:rPr>
    </w:lvl>
    <w:lvl w:ilvl="3" w:tplc="E52C54A0" w:tentative="1">
      <w:start w:val="1"/>
      <w:numFmt w:val="bullet"/>
      <w:lvlText w:val="•"/>
      <w:lvlJc w:val="left"/>
      <w:pPr>
        <w:tabs>
          <w:tab w:val="num" w:pos="2880"/>
        </w:tabs>
        <w:ind w:left="2880" w:hanging="360"/>
      </w:pPr>
      <w:rPr>
        <w:rFonts w:ascii="Arial" w:hAnsi="Arial" w:hint="default"/>
      </w:rPr>
    </w:lvl>
    <w:lvl w:ilvl="4" w:tplc="E56E495C" w:tentative="1">
      <w:start w:val="1"/>
      <w:numFmt w:val="bullet"/>
      <w:lvlText w:val="•"/>
      <w:lvlJc w:val="left"/>
      <w:pPr>
        <w:tabs>
          <w:tab w:val="num" w:pos="3600"/>
        </w:tabs>
        <w:ind w:left="3600" w:hanging="360"/>
      </w:pPr>
      <w:rPr>
        <w:rFonts w:ascii="Arial" w:hAnsi="Arial" w:hint="default"/>
      </w:rPr>
    </w:lvl>
    <w:lvl w:ilvl="5" w:tplc="E3E2E430" w:tentative="1">
      <w:start w:val="1"/>
      <w:numFmt w:val="bullet"/>
      <w:lvlText w:val="•"/>
      <w:lvlJc w:val="left"/>
      <w:pPr>
        <w:tabs>
          <w:tab w:val="num" w:pos="4320"/>
        </w:tabs>
        <w:ind w:left="4320" w:hanging="360"/>
      </w:pPr>
      <w:rPr>
        <w:rFonts w:ascii="Arial" w:hAnsi="Arial" w:hint="default"/>
      </w:rPr>
    </w:lvl>
    <w:lvl w:ilvl="6" w:tplc="90DCDC90" w:tentative="1">
      <w:start w:val="1"/>
      <w:numFmt w:val="bullet"/>
      <w:lvlText w:val="•"/>
      <w:lvlJc w:val="left"/>
      <w:pPr>
        <w:tabs>
          <w:tab w:val="num" w:pos="5040"/>
        </w:tabs>
        <w:ind w:left="5040" w:hanging="360"/>
      </w:pPr>
      <w:rPr>
        <w:rFonts w:ascii="Arial" w:hAnsi="Arial" w:hint="default"/>
      </w:rPr>
    </w:lvl>
    <w:lvl w:ilvl="7" w:tplc="212AC6A0" w:tentative="1">
      <w:start w:val="1"/>
      <w:numFmt w:val="bullet"/>
      <w:lvlText w:val="•"/>
      <w:lvlJc w:val="left"/>
      <w:pPr>
        <w:tabs>
          <w:tab w:val="num" w:pos="5760"/>
        </w:tabs>
        <w:ind w:left="5760" w:hanging="360"/>
      </w:pPr>
      <w:rPr>
        <w:rFonts w:ascii="Arial" w:hAnsi="Arial" w:hint="default"/>
      </w:rPr>
    </w:lvl>
    <w:lvl w:ilvl="8" w:tplc="99F251F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560086C"/>
    <w:multiLevelType w:val="hybridMultilevel"/>
    <w:tmpl w:val="6B6A547A"/>
    <w:lvl w:ilvl="0" w:tplc="5CB4BC22">
      <w:start w:val="1"/>
      <w:numFmt w:val="decimal"/>
      <w:lvlText w:val="%1."/>
      <w:lvlJc w:val="left"/>
      <w:pPr>
        <w:tabs>
          <w:tab w:val="num" w:pos="720"/>
        </w:tabs>
        <w:ind w:left="720" w:hanging="360"/>
      </w:pPr>
    </w:lvl>
    <w:lvl w:ilvl="1" w:tplc="19289A80" w:tentative="1">
      <w:start w:val="1"/>
      <w:numFmt w:val="decimal"/>
      <w:lvlText w:val="%2."/>
      <w:lvlJc w:val="left"/>
      <w:pPr>
        <w:tabs>
          <w:tab w:val="num" w:pos="1440"/>
        </w:tabs>
        <w:ind w:left="1440" w:hanging="360"/>
      </w:pPr>
    </w:lvl>
    <w:lvl w:ilvl="2" w:tplc="8E583BD8" w:tentative="1">
      <w:start w:val="1"/>
      <w:numFmt w:val="decimal"/>
      <w:lvlText w:val="%3."/>
      <w:lvlJc w:val="left"/>
      <w:pPr>
        <w:tabs>
          <w:tab w:val="num" w:pos="2160"/>
        </w:tabs>
        <w:ind w:left="2160" w:hanging="360"/>
      </w:pPr>
    </w:lvl>
    <w:lvl w:ilvl="3" w:tplc="562AE244" w:tentative="1">
      <w:start w:val="1"/>
      <w:numFmt w:val="decimal"/>
      <w:lvlText w:val="%4."/>
      <w:lvlJc w:val="left"/>
      <w:pPr>
        <w:tabs>
          <w:tab w:val="num" w:pos="2880"/>
        </w:tabs>
        <w:ind w:left="2880" w:hanging="360"/>
      </w:pPr>
    </w:lvl>
    <w:lvl w:ilvl="4" w:tplc="DF2AF6E4" w:tentative="1">
      <w:start w:val="1"/>
      <w:numFmt w:val="decimal"/>
      <w:lvlText w:val="%5."/>
      <w:lvlJc w:val="left"/>
      <w:pPr>
        <w:tabs>
          <w:tab w:val="num" w:pos="3600"/>
        </w:tabs>
        <w:ind w:left="3600" w:hanging="360"/>
      </w:pPr>
    </w:lvl>
    <w:lvl w:ilvl="5" w:tplc="4C141250" w:tentative="1">
      <w:start w:val="1"/>
      <w:numFmt w:val="decimal"/>
      <w:lvlText w:val="%6."/>
      <w:lvlJc w:val="left"/>
      <w:pPr>
        <w:tabs>
          <w:tab w:val="num" w:pos="4320"/>
        </w:tabs>
        <w:ind w:left="4320" w:hanging="360"/>
      </w:pPr>
    </w:lvl>
    <w:lvl w:ilvl="6" w:tplc="EAC8C18E" w:tentative="1">
      <w:start w:val="1"/>
      <w:numFmt w:val="decimal"/>
      <w:lvlText w:val="%7."/>
      <w:lvlJc w:val="left"/>
      <w:pPr>
        <w:tabs>
          <w:tab w:val="num" w:pos="5040"/>
        </w:tabs>
        <w:ind w:left="5040" w:hanging="360"/>
      </w:pPr>
    </w:lvl>
    <w:lvl w:ilvl="7" w:tplc="059EF682" w:tentative="1">
      <w:start w:val="1"/>
      <w:numFmt w:val="decimal"/>
      <w:lvlText w:val="%8."/>
      <w:lvlJc w:val="left"/>
      <w:pPr>
        <w:tabs>
          <w:tab w:val="num" w:pos="5760"/>
        </w:tabs>
        <w:ind w:left="5760" w:hanging="360"/>
      </w:pPr>
    </w:lvl>
    <w:lvl w:ilvl="8" w:tplc="69DA5452" w:tentative="1">
      <w:start w:val="1"/>
      <w:numFmt w:val="decimal"/>
      <w:lvlText w:val="%9."/>
      <w:lvlJc w:val="left"/>
      <w:pPr>
        <w:tabs>
          <w:tab w:val="num" w:pos="6480"/>
        </w:tabs>
        <w:ind w:left="6480" w:hanging="360"/>
      </w:p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BC4BCF"/>
    <w:multiLevelType w:val="hybridMultilevel"/>
    <w:tmpl w:val="309E7B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FA73548"/>
    <w:multiLevelType w:val="hybridMultilevel"/>
    <w:tmpl w:val="AE7A16C2"/>
    <w:lvl w:ilvl="0" w:tplc="7CDA3368">
      <w:start w:val="1"/>
      <w:numFmt w:val="decimal"/>
      <w:lvlText w:val="%1."/>
      <w:lvlJc w:val="left"/>
      <w:pPr>
        <w:tabs>
          <w:tab w:val="num" w:pos="720"/>
        </w:tabs>
        <w:ind w:left="720" w:hanging="360"/>
      </w:pPr>
    </w:lvl>
    <w:lvl w:ilvl="1" w:tplc="699ADA0A" w:tentative="1">
      <w:start w:val="1"/>
      <w:numFmt w:val="decimal"/>
      <w:lvlText w:val="%2."/>
      <w:lvlJc w:val="left"/>
      <w:pPr>
        <w:tabs>
          <w:tab w:val="num" w:pos="1440"/>
        </w:tabs>
        <w:ind w:left="1440" w:hanging="360"/>
      </w:pPr>
    </w:lvl>
    <w:lvl w:ilvl="2" w:tplc="5BB22196" w:tentative="1">
      <w:start w:val="1"/>
      <w:numFmt w:val="decimal"/>
      <w:lvlText w:val="%3."/>
      <w:lvlJc w:val="left"/>
      <w:pPr>
        <w:tabs>
          <w:tab w:val="num" w:pos="2160"/>
        </w:tabs>
        <w:ind w:left="2160" w:hanging="360"/>
      </w:pPr>
    </w:lvl>
    <w:lvl w:ilvl="3" w:tplc="EDF2E73C" w:tentative="1">
      <w:start w:val="1"/>
      <w:numFmt w:val="decimal"/>
      <w:lvlText w:val="%4."/>
      <w:lvlJc w:val="left"/>
      <w:pPr>
        <w:tabs>
          <w:tab w:val="num" w:pos="2880"/>
        </w:tabs>
        <w:ind w:left="2880" w:hanging="360"/>
      </w:pPr>
    </w:lvl>
    <w:lvl w:ilvl="4" w:tplc="70F85FC6" w:tentative="1">
      <w:start w:val="1"/>
      <w:numFmt w:val="decimal"/>
      <w:lvlText w:val="%5."/>
      <w:lvlJc w:val="left"/>
      <w:pPr>
        <w:tabs>
          <w:tab w:val="num" w:pos="3600"/>
        </w:tabs>
        <w:ind w:left="3600" w:hanging="360"/>
      </w:pPr>
    </w:lvl>
    <w:lvl w:ilvl="5" w:tplc="C452FF24" w:tentative="1">
      <w:start w:val="1"/>
      <w:numFmt w:val="decimal"/>
      <w:lvlText w:val="%6."/>
      <w:lvlJc w:val="left"/>
      <w:pPr>
        <w:tabs>
          <w:tab w:val="num" w:pos="4320"/>
        </w:tabs>
        <w:ind w:left="4320" w:hanging="360"/>
      </w:pPr>
    </w:lvl>
    <w:lvl w:ilvl="6" w:tplc="910ABFB4" w:tentative="1">
      <w:start w:val="1"/>
      <w:numFmt w:val="decimal"/>
      <w:lvlText w:val="%7."/>
      <w:lvlJc w:val="left"/>
      <w:pPr>
        <w:tabs>
          <w:tab w:val="num" w:pos="5040"/>
        </w:tabs>
        <w:ind w:left="5040" w:hanging="360"/>
      </w:pPr>
    </w:lvl>
    <w:lvl w:ilvl="7" w:tplc="04CEBE68" w:tentative="1">
      <w:start w:val="1"/>
      <w:numFmt w:val="decimal"/>
      <w:lvlText w:val="%8."/>
      <w:lvlJc w:val="left"/>
      <w:pPr>
        <w:tabs>
          <w:tab w:val="num" w:pos="5760"/>
        </w:tabs>
        <w:ind w:left="5760" w:hanging="360"/>
      </w:pPr>
    </w:lvl>
    <w:lvl w:ilvl="8" w:tplc="336E5C16" w:tentative="1">
      <w:start w:val="1"/>
      <w:numFmt w:val="decimal"/>
      <w:lvlText w:val="%9."/>
      <w:lvlJc w:val="left"/>
      <w:pPr>
        <w:tabs>
          <w:tab w:val="num" w:pos="6480"/>
        </w:tabs>
        <w:ind w:left="6480" w:hanging="360"/>
      </w:pPr>
    </w:lvl>
  </w:abstractNum>
  <w:abstractNum w:abstractNumId="9" w15:restartNumberingAfterBreak="0">
    <w:nsid w:val="72EA49D5"/>
    <w:multiLevelType w:val="hybridMultilevel"/>
    <w:tmpl w:val="4A90F7CE"/>
    <w:lvl w:ilvl="0" w:tplc="321E3918">
      <w:start w:val="6"/>
      <w:numFmt w:val="decimal"/>
      <w:lvlText w:val="%1."/>
      <w:lvlJc w:val="left"/>
      <w:pPr>
        <w:tabs>
          <w:tab w:val="num" w:pos="720"/>
        </w:tabs>
        <w:ind w:left="720" w:hanging="360"/>
      </w:pPr>
    </w:lvl>
    <w:lvl w:ilvl="1" w:tplc="BD9A5D4C" w:tentative="1">
      <w:start w:val="1"/>
      <w:numFmt w:val="decimal"/>
      <w:lvlText w:val="%2."/>
      <w:lvlJc w:val="left"/>
      <w:pPr>
        <w:tabs>
          <w:tab w:val="num" w:pos="1440"/>
        </w:tabs>
        <w:ind w:left="1440" w:hanging="360"/>
      </w:pPr>
    </w:lvl>
    <w:lvl w:ilvl="2" w:tplc="9386FCD6" w:tentative="1">
      <w:start w:val="1"/>
      <w:numFmt w:val="decimal"/>
      <w:lvlText w:val="%3."/>
      <w:lvlJc w:val="left"/>
      <w:pPr>
        <w:tabs>
          <w:tab w:val="num" w:pos="2160"/>
        </w:tabs>
        <w:ind w:left="2160" w:hanging="360"/>
      </w:pPr>
    </w:lvl>
    <w:lvl w:ilvl="3" w:tplc="49443EFE" w:tentative="1">
      <w:start w:val="1"/>
      <w:numFmt w:val="decimal"/>
      <w:lvlText w:val="%4."/>
      <w:lvlJc w:val="left"/>
      <w:pPr>
        <w:tabs>
          <w:tab w:val="num" w:pos="2880"/>
        </w:tabs>
        <w:ind w:left="2880" w:hanging="360"/>
      </w:pPr>
    </w:lvl>
    <w:lvl w:ilvl="4" w:tplc="EB965D46" w:tentative="1">
      <w:start w:val="1"/>
      <w:numFmt w:val="decimal"/>
      <w:lvlText w:val="%5."/>
      <w:lvlJc w:val="left"/>
      <w:pPr>
        <w:tabs>
          <w:tab w:val="num" w:pos="3600"/>
        </w:tabs>
        <w:ind w:left="3600" w:hanging="360"/>
      </w:pPr>
    </w:lvl>
    <w:lvl w:ilvl="5" w:tplc="AD8EB1E2" w:tentative="1">
      <w:start w:val="1"/>
      <w:numFmt w:val="decimal"/>
      <w:lvlText w:val="%6."/>
      <w:lvlJc w:val="left"/>
      <w:pPr>
        <w:tabs>
          <w:tab w:val="num" w:pos="4320"/>
        </w:tabs>
        <w:ind w:left="4320" w:hanging="360"/>
      </w:pPr>
    </w:lvl>
    <w:lvl w:ilvl="6" w:tplc="E2E63CCA" w:tentative="1">
      <w:start w:val="1"/>
      <w:numFmt w:val="decimal"/>
      <w:lvlText w:val="%7."/>
      <w:lvlJc w:val="left"/>
      <w:pPr>
        <w:tabs>
          <w:tab w:val="num" w:pos="5040"/>
        </w:tabs>
        <w:ind w:left="5040" w:hanging="360"/>
      </w:pPr>
    </w:lvl>
    <w:lvl w:ilvl="7" w:tplc="A5D08DA2" w:tentative="1">
      <w:start w:val="1"/>
      <w:numFmt w:val="decimal"/>
      <w:lvlText w:val="%8."/>
      <w:lvlJc w:val="left"/>
      <w:pPr>
        <w:tabs>
          <w:tab w:val="num" w:pos="5760"/>
        </w:tabs>
        <w:ind w:left="5760" w:hanging="360"/>
      </w:pPr>
    </w:lvl>
    <w:lvl w:ilvl="8" w:tplc="E56CFE74" w:tentative="1">
      <w:start w:val="1"/>
      <w:numFmt w:val="decimal"/>
      <w:lvlText w:val="%9."/>
      <w:lvlJc w:val="left"/>
      <w:pPr>
        <w:tabs>
          <w:tab w:val="num" w:pos="6480"/>
        </w:tabs>
        <w:ind w:left="6480" w:hanging="360"/>
      </w:pPr>
    </w:lvl>
  </w:abstractNum>
  <w:abstractNum w:abstractNumId="10" w15:restartNumberingAfterBreak="0">
    <w:nsid w:val="77DC06FF"/>
    <w:multiLevelType w:val="multilevel"/>
    <w:tmpl w:val="3A44D586"/>
    <w:lvl w:ilvl="0">
      <w:start w:val="1"/>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9254B4C"/>
    <w:multiLevelType w:val="hybridMultilevel"/>
    <w:tmpl w:val="D2FE194E"/>
    <w:lvl w:ilvl="0" w:tplc="1B201DD4">
      <w:start w:val="1"/>
      <w:numFmt w:val="bullet"/>
      <w:lvlText w:val="•"/>
      <w:lvlJc w:val="left"/>
      <w:pPr>
        <w:tabs>
          <w:tab w:val="num" w:pos="720"/>
        </w:tabs>
        <w:ind w:left="720" w:hanging="360"/>
      </w:pPr>
      <w:rPr>
        <w:rFonts w:ascii="Arial" w:hAnsi="Arial" w:hint="default"/>
      </w:rPr>
    </w:lvl>
    <w:lvl w:ilvl="1" w:tplc="D02A7F02" w:tentative="1">
      <w:start w:val="1"/>
      <w:numFmt w:val="bullet"/>
      <w:lvlText w:val="•"/>
      <w:lvlJc w:val="left"/>
      <w:pPr>
        <w:tabs>
          <w:tab w:val="num" w:pos="1440"/>
        </w:tabs>
        <w:ind w:left="1440" w:hanging="360"/>
      </w:pPr>
      <w:rPr>
        <w:rFonts w:ascii="Arial" w:hAnsi="Arial" w:hint="default"/>
      </w:rPr>
    </w:lvl>
    <w:lvl w:ilvl="2" w:tplc="E3CC8BE2" w:tentative="1">
      <w:start w:val="1"/>
      <w:numFmt w:val="bullet"/>
      <w:lvlText w:val="•"/>
      <w:lvlJc w:val="left"/>
      <w:pPr>
        <w:tabs>
          <w:tab w:val="num" w:pos="2160"/>
        </w:tabs>
        <w:ind w:left="2160" w:hanging="360"/>
      </w:pPr>
      <w:rPr>
        <w:rFonts w:ascii="Arial" w:hAnsi="Arial" w:hint="default"/>
      </w:rPr>
    </w:lvl>
    <w:lvl w:ilvl="3" w:tplc="09963B26" w:tentative="1">
      <w:start w:val="1"/>
      <w:numFmt w:val="bullet"/>
      <w:lvlText w:val="•"/>
      <w:lvlJc w:val="left"/>
      <w:pPr>
        <w:tabs>
          <w:tab w:val="num" w:pos="2880"/>
        </w:tabs>
        <w:ind w:left="2880" w:hanging="360"/>
      </w:pPr>
      <w:rPr>
        <w:rFonts w:ascii="Arial" w:hAnsi="Arial" w:hint="default"/>
      </w:rPr>
    </w:lvl>
    <w:lvl w:ilvl="4" w:tplc="A6C67572" w:tentative="1">
      <w:start w:val="1"/>
      <w:numFmt w:val="bullet"/>
      <w:lvlText w:val="•"/>
      <w:lvlJc w:val="left"/>
      <w:pPr>
        <w:tabs>
          <w:tab w:val="num" w:pos="3600"/>
        </w:tabs>
        <w:ind w:left="3600" w:hanging="360"/>
      </w:pPr>
      <w:rPr>
        <w:rFonts w:ascii="Arial" w:hAnsi="Arial" w:hint="default"/>
      </w:rPr>
    </w:lvl>
    <w:lvl w:ilvl="5" w:tplc="157CAF80" w:tentative="1">
      <w:start w:val="1"/>
      <w:numFmt w:val="bullet"/>
      <w:lvlText w:val="•"/>
      <w:lvlJc w:val="left"/>
      <w:pPr>
        <w:tabs>
          <w:tab w:val="num" w:pos="4320"/>
        </w:tabs>
        <w:ind w:left="4320" w:hanging="360"/>
      </w:pPr>
      <w:rPr>
        <w:rFonts w:ascii="Arial" w:hAnsi="Arial" w:hint="default"/>
      </w:rPr>
    </w:lvl>
    <w:lvl w:ilvl="6" w:tplc="3516ED36" w:tentative="1">
      <w:start w:val="1"/>
      <w:numFmt w:val="bullet"/>
      <w:lvlText w:val="•"/>
      <w:lvlJc w:val="left"/>
      <w:pPr>
        <w:tabs>
          <w:tab w:val="num" w:pos="5040"/>
        </w:tabs>
        <w:ind w:left="5040" w:hanging="360"/>
      </w:pPr>
      <w:rPr>
        <w:rFonts w:ascii="Arial" w:hAnsi="Arial" w:hint="default"/>
      </w:rPr>
    </w:lvl>
    <w:lvl w:ilvl="7" w:tplc="CCEACA86" w:tentative="1">
      <w:start w:val="1"/>
      <w:numFmt w:val="bullet"/>
      <w:lvlText w:val="•"/>
      <w:lvlJc w:val="left"/>
      <w:pPr>
        <w:tabs>
          <w:tab w:val="num" w:pos="5760"/>
        </w:tabs>
        <w:ind w:left="5760" w:hanging="360"/>
      </w:pPr>
      <w:rPr>
        <w:rFonts w:ascii="Arial" w:hAnsi="Arial" w:hint="default"/>
      </w:rPr>
    </w:lvl>
    <w:lvl w:ilvl="8" w:tplc="23140F04"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7"/>
  </w:num>
  <w:num w:numId="3">
    <w:abstractNumId w:val="8"/>
  </w:num>
  <w:num w:numId="4">
    <w:abstractNumId w:val="5"/>
  </w:num>
  <w:num w:numId="5">
    <w:abstractNumId w:val="9"/>
  </w:num>
  <w:num w:numId="6">
    <w:abstractNumId w:val="3"/>
  </w:num>
  <w:num w:numId="7">
    <w:abstractNumId w:val="2"/>
  </w:num>
  <w:num w:numId="8">
    <w:abstractNumId w:val="1"/>
  </w:num>
  <w:num w:numId="9">
    <w:abstractNumId w:val="10"/>
  </w:num>
  <w:num w:numId="10">
    <w:abstractNumId w:val="4"/>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7816"/>
    <w:rsid w:val="0001128C"/>
    <w:rsid w:val="00025DD9"/>
    <w:rsid w:val="000270E6"/>
    <w:rsid w:val="00030B15"/>
    <w:rsid w:val="00037C36"/>
    <w:rsid w:val="00045389"/>
    <w:rsid w:val="00047A63"/>
    <w:rsid w:val="00057373"/>
    <w:rsid w:val="000607E8"/>
    <w:rsid w:val="00067B9D"/>
    <w:rsid w:val="000703C0"/>
    <w:rsid w:val="0008105F"/>
    <w:rsid w:val="00093563"/>
    <w:rsid w:val="0009392A"/>
    <w:rsid w:val="000A177C"/>
    <w:rsid w:val="000A43DE"/>
    <w:rsid w:val="000A599E"/>
    <w:rsid w:val="000B39B6"/>
    <w:rsid w:val="000B54FF"/>
    <w:rsid w:val="000B788F"/>
    <w:rsid w:val="000C6D50"/>
    <w:rsid w:val="000C77AF"/>
    <w:rsid w:val="000D0B73"/>
    <w:rsid w:val="000D0D3A"/>
    <w:rsid w:val="000E010F"/>
    <w:rsid w:val="000E1E7E"/>
    <w:rsid w:val="000F3514"/>
    <w:rsid w:val="000F39BD"/>
    <w:rsid w:val="00111487"/>
    <w:rsid w:val="001165BD"/>
    <w:rsid w:val="00122588"/>
    <w:rsid w:val="00126319"/>
    <w:rsid w:val="0013102F"/>
    <w:rsid w:val="00134BD0"/>
    <w:rsid w:val="001350EA"/>
    <w:rsid w:val="00140898"/>
    <w:rsid w:val="00142331"/>
    <w:rsid w:val="001428A2"/>
    <w:rsid w:val="00156239"/>
    <w:rsid w:val="001619FD"/>
    <w:rsid w:val="00165596"/>
    <w:rsid w:val="001729BB"/>
    <w:rsid w:val="001767B4"/>
    <w:rsid w:val="00180629"/>
    <w:rsid w:val="0018131B"/>
    <w:rsid w:val="001835D1"/>
    <w:rsid w:val="00184693"/>
    <w:rsid w:val="00191841"/>
    <w:rsid w:val="001928B8"/>
    <w:rsid w:val="00196493"/>
    <w:rsid w:val="001A607C"/>
    <w:rsid w:val="001B2427"/>
    <w:rsid w:val="001B3D61"/>
    <w:rsid w:val="001C1A71"/>
    <w:rsid w:val="001D0826"/>
    <w:rsid w:val="001D1FD4"/>
    <w:rsid w:val="001D5AA2"/>
    <w:rsid w:val="001E7490"/>
    <w:rsid w:val="001F29ED"/>
    <w:rsid w:val="001F63C4"/>
    <w:rsid w:val="001F7167"/>
    <w:rsid w:val="002011EC"/>
    <w:rsid w:val="002030F7"/>
    <w:rsid w:val="00205A18"/>
    <w:rsid w:val="00212B86"/>
    <w:rsid w:val="002201FE"/>
    <w:rsid w:val="00232224"/>
    <w:rsid w:val="00237CD1"/>
    <w:rsid w:val="002419CB"/>
    <w:rsid w:val="002525E1"/>
    <w:rsid w:val="00254CD3"/>
    <w:rsid w:val="00255145"/>
    <w:rsid w:val="002641B3"/>
    <w:rsid w:val="00272516"/>
    <w:rsid w:val="002733B6"/>
    <w:rsid w:val="00275CEE"/>
    <w:rsid w:val="00297F1E"/>
    <w:rsid w:val="002A29DF"/>
    <w:rsid w:val="002A475A"/>
    <w:rsid w:val="002A5DFE"/>
    <w:rsid w:val="002A766D"/>
    <w:rsid w:val="002A7763"/>
    <w:rsid w:val="002B006B"/>
    <w:rsid w:val="002B266D"/>
    <w:rsid w:val="002B26C7"/>
    <w:rsid w:val="002B37D8"/>
    <w:rsid w:val="002B5475"/>
    <w:rsid w:val="002B5851"/>
    <w:rsid w:val="002C2354"/>
    <w:rsid w:val="002C3EBB"/>
    <w:rsid w:val="002D1993"/>
    <w:rsid w:val="002D1C36"/>
    <w:rsid w:val="002D1E0E"/>
    <w:rsid w:val="002D240B"/>
    <w:rsid w:val="002D3888"/>
    <w:rsid w:val="002D3EAE"/>
    <w:rsid w:val="002D4E71"/>
    <w:rsid w:val="002E1752"/>
    <w:rsid w:val="00307578"/>
    <w:rsid w:val="003147AE"/>
    <w:rsid w:val="00314F9E"/>
    <w:rsid w:val="00317465"/>
    <w:rsid w:val="00324786"/>
    <w:rsid w:val="0033517D"/>
    <w:rsid w:val="00337295"/>
    <w:rsid w:val="00344C46"/>
    <w:rsid w:val="00357A35"/>
    <w:rsid w:val="003608C3"/>
    <w:rsid w:val="00363841"/>
    <w:rsid w:val="0036489F"/>
    <w:rsid w:val="00381D7F"/>
    <w:rsid w:val="003845A1"/>
    <w:rsid w:val="00392BE4"/>
    <w:rsid w:val="003B5131"/>
    <w:rsid w:val="003B66C8"/>
    <w:rsid w:val="003B6E44"/>
    <w:rsid w:val="003C6D44"/>
    <w:rsid w:val="003D271C"/>
    <w:rsid w:val="003D3A4A"/>
    <w:rsid w:val="003E57AA"/>
    <w:rsid w:val="003F080D"/>
    <w:rsid w:val="003F4FDF"/>
    <w:rsid w:val="00401CFE"/>
    <w:rsid w:val="0040606A"/>
    <w:rsid w:val="00427100"/>
    <w:rsid w:val="0043413E"/>
    <w:rsid w:val="00436119"/>
    <w:rsid w:val="00437503"/>
    <w:rsid w:val="00441B34"/>
    <w:rsid w:val="00445BC3"/>
    <w:rsid w:val="00446E15"/>
    <w:rsid w:val="00457535"/>
    <w:rsid w:val="00460D0B"/>
    <w:rsid w:val="00471D3C"/>
    <w:rsid w:val="00486035"/>
    <w:rsid w:val="00490130"/>
    <w:rsid w:val="00493C85"/>
    <w:rsid w:val="004A163F"/>
    <w:rsid w:val="004A3665"/>
    <w:rsid w:val="004B1948"/>
    <w:rsid w:val="004B4A18"/>
    <w:rsid w:val="004B4C0C"/>
    <w:rsid w:val="004B5FEB"/>
    <w:rsid w:val="004C3B69"/>
    <w:rsid w:val="004D0689"/>
    <w:rsid w:val="004D469A"/>
    <w:rsid w:val="004D59AC"/>
    <w:rsid w:val="004E233B"/>
    <w:rsid w:val="004F15A5"/>
    <w:rsid w:val="004F4CB4"/>
    <w:rsid w:val="004F7A50"/>
    <w:rsid w:val="005028B9"/>
    <w:rsid w:val="00516A07"/>
    <w:rsid w:val="005218B6"/>
    <w:rsid w:val="00522C8C"/>
    <w:rsid w:val="00537681"/>
    <w:rsid w:val="00545893"/>
    <w:rsid w:val="005505E2"/>
    <w:rsid w:val="0055670C"/>
    <w:rsid w:val="00557A03"/>
    <w:rsid w:val="005631EB"/>
    <w:rsid w:val="00563A0A"/>
    <w:rsid w:val="00563F4A"/>
    <w:rsid w:val="005645F1"/>
    <w:rsid w:val="005874BB"/>
    <w:rsid w:val="005A352B"/>
    <w:rsid w:val="005B08EB"/>
    <w:rsid w:val="005C2340"/>
    <w:rsid w:val="005C5FD0"/>
    <w:rsid w:val="005D673A"/>
    <w:rsid w:val="005E25B3"/>
    <w:rsid w:val="005E3684"/>
    <w:rsid w:val="005F2127"/>
    <w:rsid w:val="006050E9"/>
    <w:rsid w:val="00607E41"/>
    <w:rsid w:val="00611A91"/>
    <w:rsid w:val="006178C0"/>
    <w:rsid w:val="0062021E"/>
    <w:rsid w:val="00622FDA"/>
    <w:rsid w:val="00631DC1"/>
    <w:rsid w:val="006423FA"/>
    <w:rsid w:val="006432F8"/>
    <w:rsid w:val="00645FA1"/>
    <w:rsid w:val="00650F70"/>
    <w:rsid w:val="006535A5"/>
    <w:rsid w:val="00653F3A"/>
    <w:rsid w:val="00654677"/>
    <w:rsid w:val="00661FE9"/>
    <w:rsid w:val="00671435"/>
    <w:rsid w:val="00671ED9"/>
    <w:rsid w:val="00673361"/>
    <w:rsid w:val="006833D8"/>
    <w:rsid w:val="00690503"/>
    <w:rsid w:val="006975E0"/>
    <w:rsid w:val="006A12C3"/>
    <w:rsid w:val="006A3C53"/>
    <w:rsid w:val="006B4CF7"/>
    <w:rsid w:val="006C188D"/>
    <w:rsid w:val="006C75E5"/>
    <w:rsid w:val="006D027E"/>
    <w:rsid w:val="006D0F12"/>
    <w:rsid w:val="006D256B"/>
    <w:rsid w:val="006D5DB2"/>
    <w:rsid w:val="006E49B3"/>
    <w:rsid w:val="006F1AEA"/>
    <w:rsid w:val="006F2731"/>
    <w:rsid w:val="006F6A1B"/>
    <w:rsid w:val="006F7FF3"/>
    <w:rsid w:val="00700710"/>
    <w:rsid w:val="00707530"/>
    <w:rsid w:val="00712097"/>
    <w:rsid w:val="007150A0"/>
    <w:rsid w:val="00720C40"/>
    <w:rsid w:val="0072535F"/>
    <w:rsid w:val="00727379"/>
    <w:rsid w:val="007367E2"/>
    <w:rsid w:val="007373B8"/>
    <w:rsid w:val="007462D5"/>
    <w:rsid w:val="00751F0F"/>
    <w:rsid w:val="007550BF"/>
    <w:rsid w:val="007559E9"/>
    <w:rsid w:val="00755D2F"/>
    <w:rsid w:val="0075603D"/>
    <w:rsid w:val="0075737F"/>
    <w:rsid w:val="00762337"/>
    <w:rsid w:val="00767792"/>
    <w:rsid w:val="00770BE9"/>
    <w:rsid w:val="00784E57"/>
    <w:rsid w:val="007937FD"/>
    <w:rsid w:val="007A1D98"/>
    <w:rsid w:val="007B00F3"/>
    <w:rsid w:val="007B0955"/>
    <w:rsid w:val="007B6BEA"/>
    <w:rsid w:val="007C1AA7"/>
    <w:rsid w:val="007C23EB"/>
    <w:rsid w:val="007D1D73"/>
    <w:rsid w:val="007D2A73"/>
    <w:rsid w:val="007D6B27"/>
    <w:rsid w:val="007F5F63"/>
    <w:rsid w:val="00801EF5"/>
    <w:rsid w:val="0080535A"/>
    <w:rsid w:val="00806B88"/>
    <w:rsid w:val="008206B5"/>
    <w:rsid w:val="00822638"/>
    <w:rsid w:val="00825C05"/>
    <w:rsid w:val="0083236A"/>
    <w:rsid w:val="00834785"/>
    <w:rsid w:val="00836571"/>
    <w:rsid w:val="00837CF7"/>
    <w:rsid w:val="008401EB"/>
    <w:rsid w:val="008456D3"/>
    <w:rsid w:val="00846114"/>
    <w:rsid w:val="0085424E"/>
    <w:rsid w:val="0085439B"/>
    <w:rsid w:val="00854AC0"/>
    <w:rsid w:val="008621F2"/>
    <w:rsid w:val="00862C5C"/>
    <w:rsid w:val="0086571A"/>
    <w:rsid w:val="0087544A"/>
    <w:rsid w:val="0087565A"/>
    <w:rsid w:val="008764A7"/>
    <w:rsid w:val="008804AB"/>
    <w:rsid w:val="0088250D"/>
    <w:rsid w:val="00885512"/>
    <w:rsid w:val="00892562"/>
    <w:rsid w:val="008B48C8"/>
    <w:rsid w:val="008C3927"/>
    <w:rsid w:val="008C5631"/>
    <w:rsid w:val="008E38C2"/>
    <w:rsid w:val="008F06D4"/>
    <w:rsid w:val="008F497B"/>
    <w:rsid w:val="008F67B9"/>
    <w:rsid w:val="009047E7"/>
    <w:rsid w:val="00904E24"/>
    <w:rsid w:val="00911EC6"/>
    <w:rsid w:val="009148C8"/>
    <w:rsid w:val="00932B78"/>
    <w:rsid w:val="00932E70"/>
    <w:rsid w:val="00942E59"/>
    <w:rsid w:val="009430D9"/>
    <w:rsid w:val="00943CA8"/>
    <w:rsid w:val="00947BAA"/>
    <w:rsid w:val="00975533"/>
    <w:rsid w:val="009956EF"/>
    <w:rsid w:val="009A68FA"/>
    <w:rsid w:val="009B19B2"/>
    <w:rsid w:val="009C09E5"/>
    <w:rsid w:val="009D3326"/>
    <w:rsid w:val="009D4603"/>
    <w:rsid w:val="009D5CA6"/>
    <w:rsid w:val="009D78E5"/>
    <w:rsid w:val="009D7B7E"/>
    <w:rsid w:val="009E12DE"/>
    <w:rsid w:val="009E3508"/>
    <w:rsid w:val="00A05DB9"/>
    <w:rsid w:val="00A06D7F"/>
    <w:rsid w:val="00A10CA8"/>
    <w:rsid w:val="00A14F68"/>
    <w:rsid w:val="00A201D7"/>
    <w:rsid w:val="00A230C5"/>
    <w:rsid w:val="00A24E1E"/>
    <w:rsid w:val="00A25141"/>
    <w:rsid w:val="00A3065F"/>
    <w:rsid w:val="00A30B88"/>
    <w:rsid w:val="00A3181E"/>
    <w:rsid w:val="00A35490"/>
    <w:rsid w:val="00A41007"/>
    <w:rsid w:val="00A47944"/>
    <w:rsid w:val="00A534CB"/>
    <w:rsid w:val="00A63A13"/>
    <w:rsid w:val="00A64A25"/>
    <w:rsid w:val="00A72724"/>
    <w:rsid w:val="00A84AEF"/>
    <w:rsid w:val="00A9689C"/>
    <w:rsid w:val="00AA73E2"/>
    <w:rsid w:val="00AB5936"/>
    <w:rsid w:val="00AC3034"/>
    <w:rsid w:val="00AC30FA"/>
    <w:rsid w:val="00AC38A7"/>
    <w:rsid w:val="00AD3E25"/>
    <w:rsid w:val="00AE6C05"/>
    <w:rsid w:val="00AF2A3B"/>
    <w:rsid w:val="00AF3FFE"/>
    <w:rsid w:val="00AF51EF"/>
    <w:rsid w:val="00B12D23"/>
    <w:rsid w:val="00B211DF"/>
    <w:rsid w:val="00B31C80"/>
    <w:rsid w:val="00B37EDA"/>
    <w:rsid w:val="00B529EF"/>
    <w:rsid w:val="00B53F71"/>
    <w:rsid w:val="00B56141"/>
    <w:rsid w:val="00B610DA"/>
    <w:rsid w:val="00B64D74"/>
    <w:rsid w:val="00B656AE"/>
    <w:rsid w:val="00B6690D"/>
    <w:rsid w:val="00B7261C"/>
    <w:rsid w:val="00B847DF"/>
    <w:rsid w:val="00B87F71"/>
    <w:rsid w:val="00BA086E"/>
    <w:rsid w:val="00BA65D9"/>
    <w:rsid w:val="00BB640A"/>
    <w:rsid w:val="00BC1BC9"/>
    <w:rsid w:val="00BC4D43"/>
    <w:rsid w:val="00BD20B8"/>
    <w:rsid w:val="00BF1118"/>
    <w:rsid w:val="00BF491E"/>
    <w:rsid w:val="00BF69BC"/>
    <w:rsid w:val="00C01BC5"/>
    <w:rsid w:val="00C102F2"/>
    <w:rsid w:val="00C17BFC"/>
    <w:rsid w:val="00C200FC"/>
    <w:rsid w:val="00C20D1E"/>
    <w:rsid w:val="00C249F1"/>
    <w:rsid w:val="00C36494"/>
    <w:rsid w:val="00C41CD8"/>
    <w:rsid w:val="00C64977"/>
    <w:rsid w:val="00C90525"/>
    <w:rsid w:val="00CA301E"/>
    <w:rsid w:val="00CA3055"/>
    <w:rsid w:val="00CA3C1C"/>
    <w:rsid w:val="00CA4129"/>
    <w:rsid w:val="00CA54CA"/>
    <w:rsid w:val="00CA57C4"/>
    <w:rsid w:val="00CB031C"/>
    <w:rsid w:val="00CB3683"/>
    <w:rsid w:val="00CB609F"/>
    <w:rsid w:val="00CC1404"/>
    <w:rsid w:val="00CC75D6"/>
    <w:rsid w:val="00CD32FC"/>
    <w:rsid w:val="00CD49AC"/>
    <w:rsid w:val="00CE075D"/>
    <w:rsid w:val="00CF3CCC"/>
    <w:rsid w:val="00CF50E8"/>
    <w:rsid w:val="00CF6FF8"/>
    <w:rsid w:val="00D07BEB"/>
    <w:rsid w:val="00D13727"/>
    <w:rsid w:val="00D13976"/>
    <w:rsid w:val="00D30982"/>
    <w:rsid w:val="00D33C07"/>
    <w:rsid w:val="00D33CA4"/>
    <w:rsid w:val="00D34811"/>
    <w:rsid w:val="00D40800"/>
    <w:rsid w:val="00D409A3"/>
    <w:rsid w:val="00D51158"/>
    <w:rsid w:val="00D5647F"/>
    <w:rsid w:val="00D574EF"/>
    <w:rsid w:val="00D61A49"/>
    <w:rsid w:val="00D7587E"/>
    <w:rsid w:val="00D75CDB"/>
    <w:rsid w:val="00D84E08"/>
    <w:rsid w:val="00D91BF7"/>
    <w:rsid w:val="00DA2ABC"/>
    <w:rsid w:val="00DA32CA"/>
    <w:rsid w:val="00DB480E"/>
    <w:rsid w:val="00DC43A7"/>
    <w:rsid w:val="00DD0E73"/>
    <w:rsid w:val="00DD120D"/>
    <w:rsid w:val="00DD4AA5"/>
    <w:rsid w:val="00DD7834"/>
    <w:rsid w:val="00DE7751"/>
    <w:rsid w:val="00DE7D5D"/>
    <w:rsid w:val="00DF7695"/>
    <w:rsid w:val="00E01A98"/>
    <w:rsid w:val="00E11D56"/>
    <w:rsid w:val="00E15745"/>
    <w:rsid w:val="00E2132F"/>
    <w:rsid w:val="00E24E92"/>
    <w:rsid w:val="00E32DCB"/>
    <w:rsid w:val="00E32E93"/>
    <w:rsid w:val="00E34AB3"/>
    <w:rsid w:val="00E36DB9"/>
    <w:rsid w:val="00E40A60"/>
    <w:rsid w:val="00E449C0"/>
    <w:rsid w:val="00E44C22"/>
    <w:rsid w:val="00E46A59"/>
    <w:rsid w:val="00E47AE5"/>
    <w:rsid w:val="00E50EFD"/>
    <w:rsid w:val="00E514A7"/>
    <w:rsid w:val="00E529E4"/>
    <w:rsid w:val="00E60726"/>
    <w:rsid w:val="00E70586"/>
    <w:rsid w:val="00E77D13"/>
    <w:rsid w:val="00E8302C"/>
    <w:rsid w:val="00E84004"/>
    <w:rsid w:val="00E85432"/>
    <w:rsid w:val="00E8677B"/>
    <w:rsid w:val="00E87004"/>
    <w:rsid w:val="00E90AB0"/>
    <w:rsid w:val="00E914DF"/>
    <w:rsid w:val="00E915D1"/>
    <w:rsid w:val="00EA6813"/>
    <w:rsid w:val="00EA7F98"/>
    <w:rsid w:val="00EB5691"/>
    <w:rsid w:val="00EB68C7"/>
    <w:rsid w:val="00EC5D28"/>
    <w:rsid w:val="00EC764D"/>
    <w:rsid w:val="00ED34C7"/>
    <w:rsid w:val="00ED4000"/>
    <w:rsid w:val="00ED42B0"/>
    <w:rsid w:val="00EE71EA"/>
    <w:rsid w:val="00F025B2"/>
    <w:rsid w:val="00F120BB"/>
    <w:rsid w:val="00F17BB0"/>
    <w:rsid w:val="00F25916"/>
    <w:rsid w:val="00F26353"/>
    <w:rsid w:val="00F30B01"/>
    <w:rsid w:val="00F40CD7"/>
    <w:rsid w:val="00F47292"/>
    <w:rsid w:val="00F5238F"/>
    <w:rsid w:val="00F54F9D"/>
    <w:rsid w:val="00F564F8"/>
    <w:rsid w:val="00F63C0F"/>
    <w:rsid w:val="00F67E20"/>
    <w:rsid w:val="00F701FE"/>
    <w:rsid w:val="00F702E2"/>
    <w:rsid w:val="00F709E5"/>
    <w:rsid w:val="00F719C3"/>
    <w:rsid w:val="00F73FFF"/>
    <w:rsid w:val="00F7409F"/>
    <w:rsid w:val="00F83459"/>
    <w:rsid w:val="00F857C3"/>
    <w:rsid w:val="00F87168"/>
    <w:rsid w:val="00F87D4A"/>
    <w:rsid w:val="00F91FAA"/>
    <w:rsid w:val="00F96E18"/>
    <w:rsid w:val="00F97E1E"/>
    <w:rsid w:val="00FA76F1"/>
    <w:rsid w:val="00FB299F"/>
    <w:rsid w:val="00FB5567"/>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link w:val="Ttulo1Car"/>
    <w:uiPriority w:val="9"/>
    <w:qFormat/>
    <w:rsid w:val="007367E2"/>
    <w:pPr>
      <w:spacing w:before="100" w:beforeAutospacing="1" w:after="100" w:afterAutospacing="1"/>
      <w:outlineLvl w:val="0"/>
    </w:pPr>
    <w:rPr>
      <w:rFonts w:ascii="Times New Roman" w:eastAsia="Times New Roman" w:hAnsi="Times New Roman"/>
      <w:b/>
      <w:bCs/>
      <w:kern w:val="36"/>
      <w:sz w:val="48"/>
      <w:szCs w:val="48"/>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Refdecomentario">
    <w:name w:val="annotation reference"/>
    <w:basedOn w:val="Fuentedeprrafopredeter"/>
    <w:uiPriority w:val="99"/>
    <w:semiHidden/>
    <w:unhideWhenUsed/>
    <w:rsid w:val="007462D5"/>
    <w:rPr>
      <w:sz w:val="16"/>
      <w:szCs w:val="16"/>
    </w:rPr>
  </w:style>
  <w:style w:type="paragraph" w:styleId="Textocomentario">
    <w:name w:val="annotation text"/>
    <w:basedOn w:val="Normal"/>
    <w:link w:val="TextocomentarioCar"/>
    <w:uiPriority w:val="99"/>
    <w:unhideWhenUsed/>
    <w:rsid w:val="007462D5"/>
    <w:rPr>
      <w:sz w:val="20"/>
      <w:szCs w:val="20"/>
    </w:rPr>
  </w:style>
  <w:style w:type="character" w:customStyle="1" w:styleId="TextocomentarioCar">
    <w:name w:val="Texto comentario Car"/>
    <w:basedOn w:val="Fuentedeprrafopredeter"/>
    <w:link w:val="Textocomentario"/>
    <w:uiPriority w:val="99"/>
    <w:rsid w:val="007462D5"/>
  </w:style>
  <w:style w:type="paragraph" w:styleId="Asuntodelcomentario">
    <w:name w:val="annotation subject"/>
    <w:basedOn w:val="Textocomentario"/>
    <w:next w:val="Textocomentario"/>
    <w:link w:val="AsuntodelcomentarioCar"/>
    <w:uiPriority w:val="99"/>
    <w:semiHidden/>
    <w:unhideWhenUsed/>
    <w:rsid w:val="007462D5"/>
    <w:rPr>
      <w:b/>
      <w:bCs/>
    </w:rPr>
  </w:style>
  <w:style w:type="character" w:customStyle="1" w:styleId="AsuntodelcomentarioCar">
    <w:name w:val="Asunto del comentario Car"/>
    <w:basedOn w:val="TextocomentarioCar"/>
    <w:link w:val="Asuntodelcomentario"/>
    <w:uiPriority w:val="99"/>
    <w:semiHidden/>
    <w:rsid w:val="007462D5"/>
    <w:rPr>
      <w:b/>
      <w:bCs/>
    </w:rPr>
  </w:style>
  <w:style w:type="table" w:styleId="Tablaconcuadrcula">
    <w:name w:val="Table Grid"/>
    <w:basedOn w:val="Tablanormal"/>
    <w:uiPriority w:val="59"/>
    <w:rsid w:val="001E74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C38A7"/>
    <w:rPr>
      <w:color w:val="605E5C"/>
      <w:shd w:val="clear" w:color="auto" w:fill="E1DFDD"/>
    </w:rPr>
  </w:style>
  <w:style w:type="paragraph" w:styleId="Prrafodelista">
    <w:name w:val="List Paragraph"/>
    <w:basedOn w:val="Normal"/>
    <w:uiPriority w:val="34"/>
    <w:qFormat/>
    <w:rsid w:val="00E44C22"/>
    <w:pPr>
      <w:ind w:left="720"/>
      <w:contextualSpacing/>
    </w:pPr>
  </w:style>
  <w:style w:type="character" w:customStyle="1" w:styleId="longtext1">
    <w:name w:val="long_text1"/>
    <w:basedOn w:val="Fuentedeprrafopredeter"/>
    <w:uiPriority w:val="99"/>
    <w:rsid w:val="00093563"/>
    <w:rPr>
      <w:rFonts w:cs="Times New Roman"/>
      <w:sz w:val="20"/>
      <w:szCs w:val="20"/>
    </w:rPr>
  </w:style>
  <w:style w:type="character" w:customStyle="1" w:styleId="Ttulo1Car">
    <w:name w:val="Título 1 Car"/>
    <w:basedOn w:val="Fuentedeprrafopredeter"/>
    <w:link w:val="Ttulo1"/>
    <w:uiPriority w:val="9"/>
    <w:rsid w:val="007367E2"/>
    <w:rPr>
      <w:rFonts w:ascii="Times New Roman" w:eastAsia="Times New Roman" w:hAnsi="Times New Roman"/>
      <w:b/>
      <w:bCs/>
      <w:kern w:val="36"/>
      <w:sz w:val="48"/>
      <w:szCs w:val="48"/>
      <w:lang w:val="es-PE" w:eastAsia="es-PE"/>
    </w:rPr>
  </w:style>
  <w:style w:type="character" w:styleId="Textoennegrita">
    <w:name w:val="Strong"/>
    <w:basedOn w:val="Fuentedeprrafopredeter"/>
    <w:uiPriority w:val="22"/>
    <w:qFormat/>
    <w:rsid w:val="007367E2"/>
    <w:rPr>
      <w:b/>
      <w:bCs/>
    </w:rPr>
  </w:style>
  <w:style w:type="character" w:styleId="Hipervnculovisitado">
    <w:name w:val="FollowedHyperlink"/>
    <w:basedOn w:val="Fuentedeprrafopredeter"/>
    <w:uiPriority w:val="99"/>
    <w:semiHidden/>
    <w:unhideWhenUsed/>
    <w:rsid w:val="00D139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3143">
      <w:bodyDiv w:val="1"/>
      <w:marLeft w:val="0"/>
      <w:marRight w:val="0"/>
      <w:marTop w:val="0"/>
      <w:marBottom w:val="0"/>
      <w:divBdr>
        <w:top w:val="none" w:sz="0" w:space="0" w:color="auto"/>
        <w:left w:val="none" w:sz="0" w:space="0" w:color="auto"/>
        <w:bottom w:val="none" w:sz="0" w:space="0" w:color="auto"/>
        <w:right w:val="none" w:sz="0" w:space="0" w:color="auto"/>
      </w:divBdr>
      <w:divsChild>
        <w:div w:id="1850101489">
          <w:marLeft w:val="0"/>
          <w:marRight w:val="0"/>
          <w:marTop w:val="192"/>
          <w:marBottom w:val="0"/>
          <w:divBdr>
            <w:top w:val="none" w:sz="0" w:space="0" w:color="auto"/>
            <w:left w:val="none" w:sz="0" w:space="0" w:color="auto"/>
            <w:bottom w:val="none" w:sz="0" w:space="0" w:color="auto"/>
            <w:right w:val="none" w:sz="0" w:space="0" w:color="auto"/>
          </w:divBdr>
        </w:div>
        <w:div w:id="1238173703">
          <w:marLeft w:val="0"/>
          <w:marRight w:val="0"/>
          <w:marTop w:val="192"/>
          <w:marBottom w:val="0"/>
          <w:divBdr>
            <w:top w:val="none" w:sz="0" w:space="0" w:color="auto"/>
            <w:left w:val="none" w:sz="0" w:space="0" w:color="auto"/>
            <w:bottom w:val="none" w:sz="0" w:space="0" w:color="auto"/>
            <w:right w:val="none" w:sz="0" w:space="0" w:color="auto"/>
          </w:divBdr>
        </w:div>
        <w:div w:id="746466152">
          <w:marLeft w:val="0"/>
          <w:marRight w:val="0"/>
          <w:marTop w:val="192"/>
          <w:marBottom w:val="0"/>
          <w:divBdr>
            <w:top w:val="none" w:sz="0" w:space="0" w:color="auto"/>
            <w:left w:val="none" w:sz="0" w:space="0" w:color="auto"/>
            <w:bottom w:val="none" w:sz="0" w:space="0" w:color="auto"/>
            <w:right w:val="none" w:sz="0" w:space="0" w:color="auto"/>
          </w:divBdr>
        </w:div>
        <w:div w:id="1553074964">
          <w:marLeft w:val="0"/>
          <w:marRight w:val="0"/>
          <w:marTop w:val="192"/>
          <w:marBottom w:val="0"/>
          <w:divBdr>
            <w:top w:val="none" w:sz="0" w:space="0" w:color="auto"/>
            <w:left w:val="none" w:sz="0" w:space="0" w:color="auto"/>
            <w:bottom w:val="none" w:sz="0" w:space="0" w:color="auto"/>
            <w:right w:val="none" w:sz="0" w:space="0" w:color="auto"/>
          </w:divBdr>
        </w:div>
      </w:divsChild>
    </w:div>
    <w:div w:id="221448146">
      <w:bodyDiv w:val="1"/>
      <w:marLeft w:val="0"/>
      <w:marRight w:val="0"/>
      <w:marTop w:val="0"/>
      <w:marBottom w:val="0"/>
      <w:divBdr>
        <w:top w:val="none" w:sz="0" w:space="0" w:color="auto"/>
        <w:left w:val="none" w:sz="0" w:space="0" w:color="auto"/>
        <w:bottom w:val="none" w:sz="0" w:space="0" w:color="auto"/>
        <w:right w:val="none" w:sz="0" w:space="0" w:color="auto"/>
      </w:divBdr>
      <w:divsChild>
        <w:div w:id="1031347752">
          <w:marLeft w:val="0"/>
          <w:marRight w:val="0"/>
          <w:marTop w:val="192"/>
          <w:marBottom w:val="0"/>
          <w:divBdr>
            <w:top w:val="none" w:sz="0" w:space="0" w:color="auto"/>
            <w:left w:val="none" w:sz="0" w:space="0" w:color="auto"/>
            <w:bottom w:val="none" w:sz="0" w:space="0" w:color="auto"/>
            <w:right w:val="none" w:sz="0" w:space="0" w:color="auto"/>
          </w:divBdr>
        </w:div>
        <w:div w:id="1200315724">
          <w:marLeft w:val="0"/>
          <w:marRight w:val="0"/>
          <w:marTop w:val="192"/>
          <w:marBottom w:val="154"/>
          <w:divBdr>
            <w:top w:val="none" w:sz="0" w:space="0" w:color="auto"/>
            <w:left w:val="none" w:sz="0" w:space="0" w:color="auto"/>
            <w:bottom w:val="none" w:sz="0" w:space="0" w:color="auto"/>
            <w:right w:val="none" w:sz="0" w:space="0" w:color="auto"/>
          </w:divBdr>
        </w:div>
        <w:div w:id="210193263">
          <w:marLeft w:val="0"/>
          <w:marRight w:val="0"/>
          <w:marTop w:val="192"/>
          <w:marBottom w:val="0"/>
          <w:divBdr>
            <w:top w:val="none" w:sz="0" w:space="0" w:color="auto"/>
            <w:left w:val="none" w:sz="0" w:space="0" w:color="auto"/>
            <w:bottom w:val="none" w:sz="0" w:space="0" w:color="auto"/>
            <w:right w:val="none" w:sz="0" w:space="0" w:color="auto"/>
          </w:divBdr>
        </w:div>
        <w:div w:id="1318724685">
          <w:marLeft w:val="0"/>
          <w:marRight w:val="0"/>
          <w:marTop w:val="192"/>
          <w:marBottom w:val="0"/>
          <w:divBdr>
            <w:top w:val="none" w:sz="0" w:space="0" w:color="auto"/>
            <w:left w:val="none" w:sz="0" w:space="0" w:color="auto"/>
            <w:bottom w:val="none" w:sz="0" w:space="0" w:color="auto"/>
            <w:right w:val="none" w:sz="0" w:space="0" w:color="auto"/>
          </w:divBdr>
        </w:div>
        <w:div w:id="255870784">
          <w:marLeft w:val="0"/>
          <w:marRight w:val="0"/>
          <w:marTop w:val="192"/>
          <w:marBottom w:val="0"/>
          <w:divBdr>
            <w:top w:val="none" w:sz="0" w:space="0" w:color="auto"/>
            <w:left w:val="none" w:sz="0" w:space="0" w:color="auto"/>
            <w:bottom w:val="none" w:sz="0" w:space="0" w:color="auto"/>
            <w:right w:val="none" w:sz="0" w:space="0" w:color="auto"/>
          </w:divBdr>
        </w:div>
      </w:divsChild>
    </w:div>
    <w:div w:id="230889868">
      <w:bodyDiv w:val="1"/>
      <w:marLeft w:val="0"/>
      <w:marRight w:val="0"/>
      <w:marTop w:val="0"/>
      <w:marBottom w:val="0"/>
      <w:divBdr>
        <w:top w:val="none" w:sz="0" w:space="0" w:color="auto"/>
        <w:left w:val="none" w:sz="0" w:space="0" w:color="auto"/>
        <w:bottom w:val="none" w:sz="0" w:space="0" w:color="auto"/>
        <w:right w:val="none" w:sz="0" w:space="0" w:color="auto"/>
      </w:divBdr>
    </w:div>
    <w:div w:id="949241827">
      <w:bodyDiv w:val="1"/>
      <w:marLeft w:val="0"/>
      <w:marRight w:val="0"/>
      <w:marTop w:val="0"/>
      <w:marBottom w:val="0"/>
      <w:divBdr>
        <w:top w:val="none" w:sz="0" w:space="0" w:color="auto"/>
        <w:left w:val="none" w:sz="0" w:space="0" w:color="auto"/>
        <w:bottom w:val="none" w:sz="0" w:space="0" w:color="auto"/>
        <w:right w:val="none" w:sz="0" w:space="0" w:color="auto"/>
      </w:divBdr>
    </w:div>
    <w:div w:id="1141077286">
      <w:bodyDiv w:val="1"/>
      <w:marLeft w:val="0"/>
      <w:marRight w:val="0"/>
      <w:marTop w:val="0"/>
      <w:marBottom w:val="0"/>
      <w:divBdr>
        <w:top w:val="none" w:sz="0" w:space="0" w:color="auto"/>
        <w:left w:val="none" w:sz="0" w:space="0" w:color="auto"/>
        <w:bottom w:val="none" w:sz="0" w:space="0" w:color="auto"/>
        <w:right w:val="none" w:sz="0" w:space="0" w:color="auto"/>
      </w:divBdr>
    </w:div>
    <w:div w:id="1151748594">
      <w:bodyDiv w:val="1"/>
      <w:marLeft w:val="0"/>
      <w:marRight w:val="0"/>
      <w:marTop w:val="0"/>
      <w:marBottom w:val="0"/>
      <w:divBdr>
        <w:top w:val="none" w:sz="0" w:space="0" w:color="auto"/>
        <w:left w:val="none" w:sz="0" w:space="0" w:color="auto"/>
        <w:bottom w:val="none" w:sz="0" w:space="0" w:color="auto"/>
        <w:right w:val="none" w:sz="0" w:space="0" w:color="auto"/>
      </w:divBdr>
      <w:divsChild>
        <w:div w:id="1572696304">
          <w:marLeft w:val="0"/>
          <w:marRight w:val="0"/>
          <w:marTop w:val="192"/>
          <w:marBottom w:val="0"/>
          <w:divBdr>
            <w:top w:val="none" w:sz="0" w:space="0" w:color="auto"/>
            <w:left w:val="none" w:sz="0" w:space="0" w:color="auto"/>
            <w:bottom w:val="none" w:sz="0" w:space="0" w:color="auto"/>
            <w:right w:val="none" w:sz="0" w:space="0" w:color="auto"/>
          </w:divBdr>
        </w:div>
      </w:divsChild>
    </w:div>
    <w:div w:id="1622757916">
      <w:bodyDiv w:val="1"/>
      <w:marLeft w:val="0"/>
      <w:marRight w:val="0"/>
      <w:marTop w:val="0"/>
      <w:marBottom w:val="0"/>
      <w:divBdr>
        <w:top w:val="none" w:sz="0" w:space="0" w:color="auto"/>
        <w:left w:val="none" w:sz="0" w:space="0" w:color="auto"/>
        <w:bottom w:val="none" w:sz="0" w:space="0" w:color="auto"/>
        <w:right w:val="none" w:sz="0" w:space="0" w:color="auto"/>
      </w:divBdr>
      <w:divsChild>
        <w:div w:id="1570455886">
          <w:marLeft w:val="0"/>
          <w:marRight w:val="0"/>
          <w:marTop w:val="192"/>
          <w:marBottom w:val="0"/>
          <w:divBdr>
            <w:top w:val="none" w:sz="0" w:space="0" w:color="auto"/>
            <w:left w:val="none" w:sz="0" w:space="0" w:color="auto"/>
            <w:bottom w:val="none" w:sz="0" w:space="0" w:color="auto"/>
            <w:right w:val="none" w:sz="0" w:space="0" w:color="auto"/>
          </w:divBdr>
        </w:div>
        <w:div w:id="1227647663">
          <w:marLeft w:val="0"/>
          <w:marRight w:val="0"/>
          <w:marTop w:val="192"/>
          <w:marBottom w:val="0"/>
          <w:divBdr>
            <w:top w:val="none" w:sz="0" w:space="0" w:color="auto"/>
            <w:left w:val="none" w:sz="0" w:space="0" w:color="auto"/>
            <w:bottom w:val="none" w:sz="0" w:space="0" w:color="auto"/>
            <w:right w:val="none" w:sz="0" w:space="0" w:color="auto"/>
          </w:divBdr>
        </w:div>
      </w:divsChild>
    </w:div>
    <w:div w:id="1755205876">
      <w:bodyDiv w:val="1"/>
      <w:marLeft w:val="0"/>
      <w:marRight w:val="0"/>
      <w:marTop w:val="0"/>
      <w:marBottom w:val="0"/>
      <w:divBdr>
        <w:top w:val="none" w:sz="0" w:space="0" w:color="auto"/>
        <w:left w:val="none" w:sz="0" w:space="0" w:color="auto"/>
        <w:bottom w:val="none" w:sz="0" w:space="0" w:color="auto"/>
        <w:right w:val="none" w:sz="0" w:space="0" w:color="auto"/>
      </w:divBdr>
      <w:divsChild>
        <w:div w:id="757562097">
          <w:marLeft w:val="720"/>
          <w:marRight w:val="0"/>
          <w:marTop w:val="120"/>
          <w:marBottom w:val="120"/>
          <w:divBdr>
            <w:top w:val="none" w:sz="0" w:space="0" w:color="auto"/>
            <w:left w:val="none" w:sz="0" w:space="0" w:color="auto"/>
            <w:bottom w:val="none" w:sz="0" w:space="0" w:color="auto"/>
            <w:right w:val="none" w:sz="0" w:space="0" w:color="auto"/>
          </w:divBdr>
        </w:div>
        <w:div w:id="604466127">
          <w:marLeft w:val="720"/>
          <w:marRight w:val="0"/>
          <w:marTop w:val="120"/>
          <w:marBottom w:val="120"/>
          <w:divBdr>
            <w:top w:val="none" w:sz="0" w:space="0" w:color="auto"/>
            <w:left w:val="none" w:sz="0" w:space="0" w:color="auto"/>
            <w:bottom w:val="none" w:sz="0" w:space="0" w:color="auto"/>
            <w:right w:val="none" w:sz="0" w:space="0" w:color="auto"/>
          </w:divBdr>
        </w:div>
        <w:div w:id="1467041011">
          <w:marLeft w:val="720"/>
          <w:marRight w:val="0"/>
          <w:marTop w:val="120"/>
          <w:marBottom w:val="120"/>
          <w:divBdr>
            <w:top w:val="none" w:sz="0" w:space="0" w:color="auto"/>
            <w:left w:val="none" w:sz="0" w:space="0" w:color="auto"/>
            <w:bottom w:val="none" w:sz="0" w:space="0" w:color="auto"/>
            <w:right w:val="none" w:sz="0" w:space="0" w:color="auto"/>
          </w:divBdr>
        </w:div>
        <w:div w:id="359554232">
          <w:marLeft w:val="720"/>
          <w:marRight w:val="0"/>
          <w:marTop w:val="120"/>
          <w:marBottom w:val="120"/>
          <w:divBdr>
            <w:top w:val="none" w:sz="0" w:space="0" w:color="auto"/>
            <w:left w:val="none" w:sz="0" w:space="0" w:color="auto"/>
            <w:bottom w:val="none" w:sz="0" w:space="0" w:color="auto"/>
            <w:right w:val="none" w:sz="0" w:space="0" w:color="auto"/>
          </w:divBdr>
        </w:div>
        <w:div w:id="803426579">
          <w:marLeft w:val="720"/>
          <w:marRight w:val="0"/>
          <w:marTop w:val="120"/>
          <w:marBottom w:val="120"/>
          <w:divBdr>
            <w:top w:val="none" w:sz="0" w:space="0" w:color="auto"/>
            <w:left w:val="none" w:sz="0" w:space="0" w:color="auto"/>
            <w:bottom w:val="none" w:sz="0" w:space="0" w:color="auto"/>
            <w:right w:val="none" w:sz="0" w:space="0" w:color="auto"/>
          </w:divBdr>
        </w:div>
      </w:divsChild>
    </w:div>
    <w:div w:id="1985812510">
      <w:bodyDiv w:val="1"/>
      <w:marLeft w:val="0"/>
      <w:marRight w:val="0"/>
      <w:marTop w:val="0"/>
      <w:marBottom w:val="0"/>
      <w:divBdr>
        <w:top w:val="none" w:sz="0" w:space="0" w:color="auto"/>
        <w:left w:val="none" w:sz="0" w:space="0" w:color="auto"/>
        <w:bottom w:val="none" w:sz="0" w:space="0" w:color="auto"/>
        <w:right w:val="none" w:sz="0" w:space="0" w:color="auto"/>
      </w:divBdr>
    </w:div>
    <w:div w:id="2085831786">
      <w:bodyDiv w:val="1"/>
      <w:marLeft w:val="0"/>
      <w:marRight w:val="0"/>
      <w:marTop w:val="0"/>
      <w:marBottom w:val="0"/>
      <w:divBdr>
        <w:top w:val="none" w:sz="0" w:space="0" w:color="auto"/>
        <w:left w:val="none" w:sz="0" w:space="0" w:color="auto"/>
        <w:bottom w:val="none" w:sz="0" w:space="0" w:color="auto"/>
        <w:right w:val="none" w:sz="0" w:space="0" w:color="auto"/>
      </w:divBdr>
      <w:divsChild>
        <w:div w:id="662273461">
          <w:marLeft w:val="720"/>
          <w:marRight w:val="0"/>
          <w:marTop w:val="120"/>
          <w:marBottom w:val="120"/>
          <w:divBdr>
            <w:top w:val="none" w:sz="0" w:space="0" w:color="auto"/>
            <w:left w:val="none" w:sz="0" w:space="0" w:color="auto"/>
            <w:bottom w:val="none" w:sz="0" w:space="0" w:color="auto"/>
            <w:right w:val="none" w:sz="0" w:space="0" w:color="auto"/>
          </w:divBdr>
        </w:div>
        <w:div w:id="54201304">
          <w:marLeft w:val="720"/>
          <w:marRight w:val="0"/>
          <w:marTop w:val="120"/>
          <w:marBottom w:val="120"/>
          <w:divBdr>
            <w:top w:val="none" w:sz="0" w:space="0" w:color="auto"/>
            <w:left w:val="none" w:sz="0" w:space="0" w:color="auto"/>
            <w:bottom w:val="none" w:sz="0" w:space="0" w:color="auto"/>
            <w:right w:val="none" w:sz="0" w:space="0" w:color="auto"/>
          </w:divBdr>
        </w:div>
        <w:div w:id="294412768">
          <w:marLeft w:val="720"/>
          <w:marRight w:val="0"/>
          <w:marTop w:val="120"/>
          <w:marBottom w:val="120"/>
          <w:divBdr>
            <w:top w:val="none" w:sz="0" w:space="0" w:color="auto"/>
            <w:left w:val="none" w:sz="0" w:space="0" w:color="auto"/>
            <w:bottom w:val="none" w:sz="0" w:space="0" w:color="auto"/>
            <w:right w:val="none" w:sz="0" w:space="0" w:color="auto"/>
          </w:divBdr>
        </w:div>
        <w:div w:id="574704574">
          <w:marLeft w:val="720"/>
          <w:marRight w:val="0"/>
          <w:marTop w:val="120"/>
          <w:marBottom w:val="120"/>
          <w:divBdr>
            <w:top w:val="none" w:sz="0" w:space="0" w:color="auto"/>
            <w:left w:val="none" w:sz="0" w:space="0" w:color="auto"/>
            <w:bottom w:val="none" w:sz="0" w:space="0" w:color="auto"/>
            <w:right w:val="none" w:sz="0" w:space="0" w:color="auto"/>
          </w:divBdr>
        </w:div>
        <w:div w:id="628631601">
          <w:marLeft w:val="720"/>
          <w:marRight w:val="0"/>
          <w:marTop w:val="120"/>
          <w:marBottom w:val="120"/>
          <w:divBdr>
            <w:top w:val="none" w:sz="0" w:space="0" w:color="auto"/>
            <w:left w:val="none" w:sz="0" w:space="0" w:color="auto"/>
            <w:bottom w:val="none" w:sz="0" w:space="0" w:color="auto"/>
            <w:right w:val="none" w:sz="0" w:space="0" w:color="auto"/>
          </w:divBdr>
        </w:div>
      </w:divsChild>
    </w:div>
    <w:div w:id="2088453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s://www.redalyc.org/journal/4255/425577490009/html/" TargetMode="External"/><Relationship Id="rId21" Type="http://schemas.openxmlformats.org/officeDocument/2006/relationships/image" Target="media/image9.jpeg"/><Relationship Id="rId34" Type="http://schemas.openxmlformats.org/officeDocument/2006/relationships/hyperlink" Target="https://doi.org/10.1038/s43247-024-01771-3" TargetMode="External"/><Relationship Id="rId42" Type="http://schemas.openxmlformats.org/officeDocument/2006/relationships/theme" Target="theme/theme1.xml"/><Relationship Id="rId7" Type="http://schemas.openxmlformats.org/officeDocument/2006/relationships/hyperlink" Target="mailto:oscarcalero@cav-mining.com"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hyperlink" Target="https://doi.org/10.29057/xikua.v12i24.12790" TargetMode="External"/><Relationship Id="rId40" Type="http://schemas.openxmlformats.org/officeDocument/2006/relationships/hyperlink" Target="https://www.vdz-Online.de/wissensportal/publikationen/synergien-bei-der-integration-von-co2-abscheideanlagen-an-mehreren-produktionslinien"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s://doi.org/10.13043/DYS.95.2" TargetMode="External"/><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mailto:jvllual@gmail.com"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doi.org/10.20983/noesis.2024.1.5" TargetMode="External"/><Relationship Id="rId8" Type="http://schemas.openxmlformats.org/officeDocument/2006/relationships/hyperlink" Target="mailto:ocalero@cip.org.pe"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puz.unizar.es/img/cms/PARA%20IUNIZAR/9788413403632avance.pdf" TargetMode="External"/><Relationship Id="rId38" Type="http://schemas.openxmlformats.org/officeDocument/2006/relationships/hyperlink" Target="https://doi.org/10.15517/rr.v103i1.50707"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14</Pages>
  <Words>6545</Words>
  <Characters>36001</Characters>
  <Application>Microsoft Office Word</Application>
  <DocSecurity>0</DocSecurity>
  <Lines>300</Lines>
  <Paragraphs>84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42462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Oscar Pablo Calero Revolledo</cp:lastModifiedBy>
  <cp:revision>10</cp:revision>
  <cp:lastPrinted>2015-02-13T19:19:00Z</cp:lastPrinted>
  <dcterms:created xsi:type="dcterms:W3CDTF">2025-07-19T02:17:00Z</dcterms:created>
  <dcterms:modified xsi:type="dcterms:W3CDTF">2025-07-19T02:43:00Z</dcterms:modified>
</cp:coreProperties>
</file>