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D8C6" w14:textId="77777777" w:rsidR="008D7044" w:rsidRDefault="00795CCB">
      <w:pPr>
        <w:pStyle w:val="Ttulo1"/>
        <w:spacing w:before="78" w:line="362" w:lineRule="auto"/>
        <w:ind w:right="143"/>
      </w:pPr>
      <w:r>
        <w:t>Título: “IDENTIFICACIÓN DE OPERADORES Y DETECCIÓN DE FATIGA MEDIANTE PUNTOS FACIALES 3D E INTELIGENCIA ARTIFICIAL”</w:t>
      </w:r>
    </w:p>
    <w:p w14:paraId="4DDFF813" w14:textId="77777777" w:rsidR="008D7044" w:rsidRDefault="008D7044">
      <w:pPr>
        <w:pStyle w:val="Textoindependiente"/>
        <w:spacing w:before="123"/>
        <w:ind w:left="0"/>
        <w:jc w:val="left"/>
        <w:rPr>
          <w:rFonts w:ascii="Arial"/>
          <w:b/>
        </w:rPr>
      </w:pPr>
    </w:p>
    <w:p w14:paraId="243CCA12" w14:textId="77777777" w:rsidR="008D7044" w:rsidRDefault="00795CCB">
      <w:pPr>
        <w:ind w:left="2"/>
        <w:jc w:val="both"/>
        <w:rPr>
          <w:spacing w:val="-5"/>
        </w:rPr>
      </w:pPr>
      <w:r>
        <w:rPr>
          <w:rFonts w:ascii="Arial" w:hAnsi="Arial"/>
          <w:b/>
        </w:rPr>
        <w:t>Categoría:</w:t>
      </w:r>
      <w:r>
        <w:rPr>
          <w:rFonts w:ascii="Arial" w:hAnsi="Arial"/>
          <w:b/>
          <w:spacing w:val="-6"/>
        </w:rPr>
        <w:t xml:space="preserve"> </w:t>
      </w:r>
      <w:r>
        <w:t>Minería</w:t>
      </w:r>
      <w:r>
        <w:rPr>
          <w:spacing w:val="-6"/>
        </w:rPr>
        <w:t xml:space="preserve"> </w:t>
      </w:r>
      <w:r>
        <w:rPr>
          <w:spacing w:val="-5"/>
        </w:rPr>
        <w:t>4.0</w:t>
      </w:r>
    </w:p>
    <w:p w14:paraId="5C042C33" w14:textId="7EC60B3A" w:rsidR="00D410A9" w:rsidRDefault="00D410A9">
      <w:pPr>
        <w:ind w:left="2"/>
        <w:jc w:val="both"/>
      </w:pPr>
      <w:r>
        <w:rPr>
          <w:rFonts w:ascii="Arial" w:hAnsi="Arial"/>
          <w:b/>
        </w:rPr>
        <w:t>Tema:</w:t>
      </w:r>
      <w:r>
        <w:t xml:space="preserve"> Automatización y Nuevas tecnologías</w:t>
      </w:r>
    </w:p>
    <w:p w14:paraId="4B20CDDC" w14:textId="77777777" w:rsidR="008D7044" w:rsidRDefault="008D7044">
      <w:pPr>
        <w:pStyle w:val="Textoindependiente"/>
        <w:spacing w:before="252"/>
        <w:ind w:left="0"/>
        <w:jc w:val="left"/>
      </w:pPr>
    </w:p>
    <w:p w14:paraId="4486490A" w14:textId="77777777" w:rsidR="008D7044" w:rsidRPr="00795CCB" w:rsidRDefault="00795CCB">
      <w:pPr>
        <w:ind w:left="2"/>
        <w:rPr>
          <w:lang w:val="pt-BR"/>
        </w:rPr>
      </w:pPr>
      <w:r w:rsidRPr="00795CCB">
        <w:rPr>
          <w:rFonts w:ascii="Arial" w:hAnsi="Arial"/>
          <w:b/>
          <w:lang w:val="pt-BR"/>
        </w:rPr>
        <w:t>Autor:</w:t>
      </w:r>
      <w:r w:rsidRPr="00795CCB">
        <w:rPr>
          <w:rFonts w:ascii="Arial" w:hAnsi="Arial"/>
          <w:b/>
          <w:spacing w:val="-3"/>
          <w:lang w:val="pt-BR"/>
        </w:rPr>
        <w:t xml:space="preserve"> </w:t>
      </w:r>
      <w:r w:rsidRPr="00795CCB">
        <w:rPr>
          <w:lang w:val="pt-BR"/>
        </w:rPr>
        <w:t>José</w:t>
      </w:r>
      <w:r w:rsidRPr="00795CCB">
        <w:rPr>
          <w:spacing w:val="-4"/>
          <w:lang w:val="pt-BR"/>
        </w:rPr>
        <w:t xml:space="preserve"> </w:t>
      </w:r>
      <w:r w:rsidRPr="00795CCB">
        <w:rPr>
          <w:spacing w:val="-2"/>
          <w:lang w:val="pt-BR"/>
        </w:rPr>
        <w:t>Malpartida</w:t>
      </w:r>
    </w:p>
    <w:p w14:paraId="6EACCF7C" w14:textId="77777777" w:rsidR="008D7044" w:rsidRPr="00795CCB" w:rsidRDefault="00795CCB">
      <w:pPr>
        <w:spacing w:before="126"/>
        <w:ind w:left="2"/>
        <w:rPr>
          <w:lang w:val="pt-BR"/>
        </w:rPr>
      </w:pPr>
      <w:r w:rsidRPr="00795CCB">
        <w:rPr>
          <w:rFonts w:ascii="Arial"/>
          <w:b/>
          <w:lang w:val="pt-BR"/>
        </w:rPr>
        <w:t>Empresa:</w:t>
      </w:r>
      <w:r w:rsidRPr="00795CCB">
        <w:rPr>
          <w:rFonts w:ascii="Arial"/>
          <w:b/>
          <w:spacing w:val="-7"/>
          <w:lang w:val="pt-BR"/>
        </w:rPr>
        <w:t xml:space="preserve"> </w:t>
      </w:r>
      <w:r w:rsidRPr="00795CCB">
        <w:rPr>
          <w:lang w:val="pt-BR"/>
        </w:rPr>
        <w:t xml:space="preserve">MS4M </w:t>
      </w:r>
      <w:r w:rsidRPr="00795CCB">
        <w:rPr>
          <w:spacing w:val="-4"/>
          <w:lang w:val="pt-BR"/>
        </w:rPr>
        <w:t>S.A.C</w:t>
      </w:r>
    </w:p>
    <w:p w14:paraId="76A0B37E" w14:textId="77777777" w:rsidR="008D7044" w:rsidRDefault="00795CCB">
      <w:pPr>
        <w:pStyle w:val="Textoindependiente"/>
        <w:spacing w:before="127"/>
        <w:jc w:val="left"/>
      </w:pPr>
      <w:r>
        <w:rPr>
          <w:rFonts w:ascii="Arial" w:hAnsi="Arial"/>
          <w:b/>
        </w:rPr>
        <w:t>Cargo:</w:t>
      </w:r>
      <w:r>
        <w:rPr>
          <w:rFonts w:ascii="Arial" w:hAnsi="Arial"/>
          <w:b/>
          <w:spacing w:val="-6"/>
        </w:rPr>
        <w:t xml:space="preserve"> </w:t>
      </w:r>
      <w:r>
        <w:t>Ingeniero</w:t>
      </w:r>
      <w:r>
        <w:rPr>
          <w:spacing w:val="-3"/>
        </w:rPr>
        <w:t xml:space="preserve"> </w:t>
      </w:r>
      <w:r>
        <w:t>de</w:t>
      </w:r>
      <w:r>
        <w:rPr>
          <w:spacing w:val="-6"/>
        </w:rPr>
        <w:t xml:space="preserve"> </w:t>
      </w:r>
      <w:r>
        <w:t>Visión</w:t>
      </w:r>
      <w:r>
        <w:rPr>
          <w:spacing w:val="-4"/>
        </w:rPr>
        <w:t xml:space="preserve"> </w:t>
      </w:r>
      <w:r>
        <w:t>por</w:t>
      </w:r>
      <w:r>
        <w:rPr>
          <w:spacing w:val="-5"/>
        </w:rPr>
        <w:t xml:space="preserve"> </w:t>
      </w:r>
      <w:r>
        <w:rPr>
          <w:spacing w:val="-2"/>
        </w:rPr>
        <w:t>Computadora</w:t>
      </w:r>
    </w:p>
    <w:p w14:paraId="0E12D4E6" w14:textId="77777777" w:rsidR="008D7044" w:rsidRDefault="00795CCB">
      <w:pPr>
        <w:pStyle w:val="Textoindependiente"/>
        <w:spacing w:before="126"/>
        <w:jc w:val="left"/>
      </w:pPr>
      <w:r>
        <w:rPr>
          <w:rFonts w:ascii="Arial" w:hAnsi="Arial"/>
          <w:b/>
        </w:rPr>
        <w:t>Área:</w:t>
      </w:r>
      <w:r>
        <w:rPr>
          <w:rFonts w:ascii="Arial" w:hAnsi="Arial"/>
          <w:b/>
          <w:spacing w:val="-7"/>
        </w:rPr>
        <w:t xml:space="preserve"> </w:t>
      </w:r>
      <w:r>
        <w:t>Investigación</w:t>
      </w:r>
      <w:r>
        <w:rPr>
          <w:spacing w:val="-5"/>
        </w:rPr>
        <w:t xml:space="preserve"> </w:t>
      </w:r>
      <w:r>
        <w:t>y</w:t>
      </w:r>
      <w:r>
        <w:rPr>
          <w:spacing w:val="-5"/>
        </w:rPr>
        <w:t xml:space="preserve"> </w:t>
      </w:r>
      <w:r>
        <w:rPr>
          <w:spacing w:val="-2"/>
        </w:rPr>
        <w:t>Desarrollo</w:t>
      </w:r>
    </w:p>
    <w:p w14:paraId="037E333B" w14:textId="77777777" w:rsidR="008D7044" w:rsidRDefault="00795CCB">
      <w:pPr>
        <w:spacing w:before="127"/>
        <w:ind w:left="2"/>
      </w:pPr>
      <w:r>
        <w:rPr>
          <w:rFonts w:ascii="Arial"/>
          <w:b/>
          <w:spacing w:val="-2"/>
        </w:rPr>
        <w:t>Celular:</w:t>
      </w:r>
      <w:r>
        <w:rPr>
          <w:rFonts w:ascii="Arial"/>
          <w:b/>
          <w:spacing w:val="-3"/>
        </w:rPr>
        <w:t xml:space="preserve"> </w:t>
      </w:r>
      <w:r>
        <w:rPr>
          <w:spacing w:val="-2"/>
        </w:rPr>
        <w:t>999155487</w:t>
      </w:r>
    </w:p>
    <w:p w14:paraId="1B801057" w14:textId="77777777" w:rsidR="008D7044" w:rsidRDefault="00795CCB">
      <w:pPr>
        <w:spacing w:before="128"/>
        <w:ind w:left="2"/>
        <w:jc w:val="both"/>
      </w:pPr>
      <w:r>
        <w:rPr>
          <w:rFonts w:ascii="Arial"/>
          <w:b/>
        </w:rPr>
        <w:t>Correo</w:t>
      </w:r>
      <w:r>
        <w:rPr>
          <w:rFonts w:ascii="Arial"/>
          <w:b/>
          <w:spacing w:val="-5"/>
        </w:rPr>
        <w:t xml:space="preserve"> </w:t>
      </w:r>
      <w:r>
        <w:rPr>
          <w:rFonts w:ascii="Arial"/>
          <w:b/>
        </w:rPr>
        <w:t>corporativo:</w:t>
      </w:r>
      <w:r>
        <w:rPr>
          <w:rFonts w:ascii="Arial"/>
          <w:b/>
          <w:spacing w:val="-5"/>
        </w:rPr>
        <w:t xml:space="preserve"> </w:t>
      </w:r>
      <w:hyperlink r:id="rId7">
        <w:r>
          <w:rPr>
            <w:spacing w:val="-2"/>
          </w:rPr>
          <w:t>jose.malpartida@ms4m.com</w:t>
        </w:r>
      </w:hyperlink>
    </w:p>
    <w:p w14:paraId="1AFF8C09" w14:textId="77777777" w:rsidR="008D7044" w:rsidRDefault="00795CCB">
      <w:pPr>
        <w:spacing w:before="127"/>
        <w:ind w:left="2"/>
        <w:jc w:val="both"/>
      </w:pPr>
      <w:r>
        <w:rPr>
          <w:rFonts w:ascii="Arial"/>
          <w:b/>
        </w:rPr>
        <w:t>Correo</w:t>
      </w:r>
      <w:r>
        <w:rPr>
          <w:rFonts w:ascii="Arial"/>
          <w:b/>
          <w:spacing w:val="-4"/>
        </w:rPr>
        <w:t xml:space="preserve"> </w:t>
      </w:r>
      <w:r>
        <w:rPr>
          <w:rFonts w:ascii="Arial"/>
          <w:b/>
        </w:rPr>
        <w:t>personal:</w:t>
      </w:r>
      <w:r>
        <w:rPr>
          <w:rFonts w:ascii="Arial"/>
          <w:b/>
          <w:spacing w:val="-6"/>
        </w:rPr>
        <w:t xml:space="preserve"> </w:t>
      </w:r>
      <w:hyperlink r:id="rId8">
        <w:r>
          <w:rPr>
            <w:spacing w:val="-2"/>
          </w:rPr>
          <w:t>josscript@gmail.com</w:t>
        </w:r>
      </w:hyperlink>
    </w:p>
    <w:p w14:paraId="58ABF21C" w14:textId="77777777" w:rsidR="008D7044" w:rsidRDefault="00795CCB">
      <w:pPr>
        <w:pStyle w:val="Textoindependiente"/>
        <w:spacing w:before="126" w:line="360" w:lineRule="auto"/>
        <w:ind w:right="137"/>
      </w:pPr>
      <w:r>
        <w:rPr>
          <w:rFonts w:ascii="Arial" w:hAnsi="Arial"/>
          <w:b/>
        </w:rPr>
        <w:t xml:space="preserve">Reseña profesional: </w:t>
      </w:r>
      <w:r>
        <w:t>Bachiller en Ciencias de la computación, dedicado a la investigación, innovación y desarrollo de tecnología en Visión por Computadora. Aplicación de algoritmos de Inteligencia Artificial orientados a soluciones Mineras.</w:t>
      </w:r>
    </w:p>
    <w:p w14:paraId="577408E4" w14:textId="77777777" w:rsidR="008D7044" w:rsidRDefault="008D7044">
      <w:pPr>
        <w:pStyle w:val="Textoindependiente"/>
        <w:spacing w:before="125"/>
        <w:ind w:left="0"/>
        <w:jc w:val="left"/>
      </w:pPr>
    </w:p>
    <w:p w14:paraId="1986022D" w14:textId="77777777" w:rsidR="008D7044" w:rsidRDefault="00795CCB">
      <w:pPr>
        <w:ind w:left="2"/>
        <w:jc w:val="both"/>
      </w:pPr>
      <w:r>
        <w:rPr>
          <w:rFonts w:ascii="Arial" w:hAnsi="Arial"/>
          <w:b/>
        </w:rPr>
        <w:t>Coautor:</w:t>
      </w:r>
      <w:r>
        <w:rPr>
          <w:rFonts w:ascii="Arial" w:hAnsi="Arial"/>
          <w:b/>
          <w:spacing w:val="-5"/>
        </w:rPr>
        <w:t xml:space="preserve"> </w:t>
      </w:r>
      <w:r>
        <w:t>Víctor</w:t>
      </w:r>
      <w:r>
        <w:rPr>
          <w:spacing w:val="-4"/>
        </w:rPr>
        <w:t xml:space="preserve"> </w:t>
      </w:r>
      <w:r>
        <w:rPr>
          <w:spacing w:val="-2"/>
        </w:rPr>
        <w:t>Porras</w:t>
      </w:r>
    </w:p>
    <w:p w14:paraId="450E28AD" w14:textId="77777777" w:rsidR="008D7044" w:rsidRDefault="00795CCB">
      <w:pPr>
        <w:spacing w:before="127"/>
        <w:ind w:left="2"/>
      </w:pPr>
      <w:r>
        <w:rPr>
          <w:rFonts w:ascii="Arial"/>
          <w:b/>
        </w:rPr>
        <w:t>Empresa:</w:t>
      </w:r>
      <w:r>
        <w:rPr>
          <w:rFonts w:ascii="Arial"/>
          <w:b/>
          <w:spacing w:val="-7"/>
        </w:rPr>
        <w:t xml:space="preserve"> </w:t>
      </w:r>
      <w:r>
        <w:t xml:space="preserve">MS4M </w:t>
      </w:r>
      <w:r>
        <w:rPr>
          <w:spacing w:val="-4"/>
        </w:rPr>
        <w:t>S.A.C</w:t>
      </w:r>
    </w:p>
    <w:p w14:paraId="4B3B54C1" w14:textId="77777777" w:rsidR="008D7044" w:rsidRDefault="00795CCB">
      <w:pPr>
        <w:pStyle w:val="Textoindependiente"/>
        <w:spacing w:before="126"/>
      </w:pPr>
      <w:r>
        <w:rPr>
          <w:rFonts w:ascii="Arial" w:hAnsi="Arial"/>
          <w:b/>
        </w:rPr>
        <w:t>Cargo:</w:t>
      </w:r>
      <w:r>
        <w:rPr>
          <w:rFonts w:ascii="Arial" w:hAnsi="Arial"/>
          <w:b/>
          <w:spacing w:val="-16"/>
        </w:rPr>
        <w:t xml:space="preserve"> </w:t>
      </w:r>
      <w:r>
        <w:t>Ingeniero</w:t>
      </w:r>
      <w:r>
        <w:rPr>
          <w:spacing w:val="-7"/>
        </w:rPr>
        <w:t xml:space="preserve"> </w:t>
      </w:r>
      <w:r>
        <w:t>de</w:t>
      </w:r>
      <w:r>
        <w:rPr>
          <w:spacing w:val="-5"/>
        </w:rPr>
        <w:t xml:space="preserve"> </w:t>
      </w:r>
      <w:r>
        <w:t>Visión</w:t>
      </w:r>
      <w:r>
        <w:rPr>
          <w:spacing w:val="-4"/>
        </w:rPr>
        <w:t xml:space="preserve"> </w:t>
      </w:r>
      <w:r>
        <w:t>por</w:t>
      </w:r>
      <w:r>
        <w:rPr>
          <w:spacing w:val="-5"/>
        </w:rPr>
        <w:t xml:space="preserve"> </w:t>
      </w:r>
      <w:r>
        <w:rPr>
          <w:spacing w:val="-2"/>
        </w:rPr>
        <w:t>Computadora</w:t>
      </w:r>
    </w:p>
    <w:p w14:paraId="3E2F5D22" w14:textId="77777777" w:rsidR="008D7044" w:rsidRDefault="00795CCB">
      <w:pPr>
        <w:pStyle w:val="Textoindependiente"/>
        <w:spacing w:before="129"/>
        <w:jc w:val="left"/>
      </w:pPr>
      <w:r>
        <w:rPr>
          <w:rFonts w:ascii="Arial" w:hAnsi="Arial"/>
          <w:b/>
        </w:rPr>
        <w:t>Área:</w:t>
      </w:r>
      <w:r>
        <w:rPr>
          <w:rFonts w:ascii="Arial" w:hAnsi="Arial"/>
          <w:b/>
          <w:spacing w:val="-7"/>
        </w:rPr>
        <w:t xml:space="preserve"> </w:t>
      </w:r>
      <w:r>
        <w:t>Investigación</w:t>
      </w:r>
      <w:r>
        <w:rPr>
          <w:spacing w:val="-5"/>
        </w:rPr>
        <w:t xml:space="preserve"> </w:t>
      </w:r>
      <w:r>
        <w:t>y</w:t>
      </w:r>
      <w:r>
        <w:rPr>
          <w:spacing w:val="-5"/>
        </w:rPr>
        <w:t xml:space="preserve"> </w:t>
      </w:r>
      <w:r>
        <w:rPr>
          <w:spacing w:val="-2"/>
        </w:rPr>
        <w:t>Desarrollo</w:t>
      </w:r>
    </w:p>
    <w:p w14:paraId="3A14C635" w14:textId="77777777" w:rsidR="008D7044" w:rsidRPr="00795CCB" w:rsidRDefault="00795CCB">
      <w:pPr>
        <w:spacing w:before="126"/>
        <w:ind w:left="2"/>
        <w:rPr>
          <w:lang w:val="pt-BR"/>
        </w:rPr>
      </w:pPr>
      <w:r w:rsidRPr="00795CCB">
        <w:rPr>
          <w:rFonts w:ascii="Arial"/>
          <w:b/>
          <w:spacing w:val="-2"/>
          <w:lang w:val="pt-BR"/>
        </w:rPr>
        <w:t>Celular:</w:t>
      </w:r>
      <w:r w:rsidRPr="00795CCB">
        <w:rPr>
          <w:rFonts w:ascii="Arial"/>
          <w:b/>
          <w:spacing w:val="-3"/>
          <w:lang w:val="pt-BR"/>
        </w:rPr>
        <w:t xml:space="preserve"> </w:t>
      </w:r>
      <w:r w:rsidRPr="00795CCB">
        <w:rPr>
          <w:spacing w:val="-2"/>
          <w:lang w:val="pt-BR"/>
        </w:rPr>
        <w:t>992347073</w:t>
      </w:r>
    </w:p>
    <w:p w14:paraId="4A04A576" w14:textId="77777777" w:rsidR="008D7044" w:rsidRPr="00795CCB" w:rsidRDefault="00795CCB">
      <w:pPr>
        <w:spacing w:before="126"/>
        <w:ind w:left="2"/>
        <w:rPr>
          <w:lang w:val="pt-BR"/>
        </w:rPr>
      </w:pPr>
      <w:r w:rsidRPr="00795CCB">
        <w:rPr>
          <w:rFonts w:ascii="Arial"/>
          <w:b/>
          <w:lang w:val="pt-BR"/>
        </w:rPr>
        <w:t>Correo</w:t>
      </w:r>
      <w:r w:rsidRPr="00795CCB">
        <w:rPr>
          <w:rFonts w:ascii="Arial"/>
          <w:b/>
          <w:spacing w:val="-5"/>
          <w:lang w:val="pt-BR"/>
        </w:rPr>
        <w:t xml:space="preserve"> </w:t>
      </w:r>
      <w:r w:rsidRPr="00795CCB">
        <w:rPr>
          <w:rFonts w:ascii="Arial"/>
          <w:b/>
          <w:lang w:val="pt-BR"/>
        </w:rPr>
        <w:t>corporativo:</w:t>
      </w:r>
      <w:r w:rsidRPr="00795CCB">
        <w:rPr>
          <w:rFonts w:ascii="Arial"/>
          <w:b/>
          <w:spacing w:val="-5"/>
          <w:lang w:val="pt-BR"/>
        </w:rPr>
        <w:t xml:space="preserve"> </w:t>
      </w:r>
      <w:hyperlink r:id="rId9">
        <w:r w:rsidRPr="00795CCB">
          <w:rPr>
            <w:spacing w:val="-2"/>
            <w:lang w:val="pt-BR"/>
          </w:rPr>
          <w:t>victor.porras@ms4m.com</w:t>
        </w:r>
      </w:hyperlink>
    </w:p>
    <w:p w14:paraId="2F4C8146" w14:textId="77777777" w:rsidR="008D7044" w:rsidRDefault="00795CCB">
      <w:pPr>
        <w:spacing w:before="126"/>
        <w:ind w:left="2"/>
      </w:pPr>
      <w:r>
        <w:rPr>
          <w:rFonts w:ascii="Arial"/>
          <w:b/>
        </w:rPr>
        <w:t>Correo</w:t>
      </w:r>
      <w:r>
        <w:rPr>
          <w:rFonts w:ascii="Arial"/>
          <w:b/>
          <w:spacing w:val="-4"/>
        </w:rPr>
        <w:t xml:space="preserve"> </w:t>
      </w:r>
      <w:r>
        <w:rPr>
          <w:rFonts w:ascii="Arial"/>
          <w:b/>
        </w:rPr>
        <w:t>personal:</w:t>
      </w:r>
      <w:r>
        <w:rPr>
          <w:rFonts w:ascii="Arial"/>
          <w:b/>
          <w:spacing w:val="-3"/>
        </w:rPr>
        <w:t xml:space="preserve"> </w:t>
      </w:r>
      <w:hyperlink r:id="rId10">
        <w:r>
          <w:rPr>
            <w:spacing w:val="-2"/>
          </w:rPr>
          <w:t>vporras28a@gmail.com</w:t>
        </w:r>
      </w:hyperlink>
    </w:p>
    <w:p w14:paraId="2508395E" w14:textId="77777777" w:rsidR="008D7044" w:rsidRDefault="00795CCB">
      <w:pPr>
        <w:pStyle w:val="Textoindependiente"/>
        <w:spacing w:before="127" w:line="360" w:lineRule="auto"/>
        <w:ind w:right="140"/>
      </w:pPr>
      <w:r>
        <w:rPr>
          <w:rFonts w:ascii="Arial" w:hAnsi="Arial"/>
          <w:b/>
        </w:rPr>
        <w:t xml:space="preserve">Reseña profesional: </w:t>
      </w:r>
      <w:r>
        <w:t>Bachiller en Ingeniería de Minas, dedicado a la investigación, innovación y desarrollo de tecnología en Visión por Computadora. Aplicación de algoritmos de Inteligencia Artificial orientados a soluciones Mineras.</w:t>
      </w:r>
    </w:p>
    <w:p w14:paraId="478D83F2" w14:textId="77777777" w:rsidR="008D7044" w:rsidRDefault="008D7044">
      <w:pPr>
        <w:pStyle w:val="Textoindependiente"/>
        <w:spacing w:before="39"/>
        <w:ind w:left="0"/>
        <w:jc w:val="left"/>
      </w:pPr>
    </w:p>
    <w:p w14:paraId="1B0BA89E" w14:textId="77777777" w:rsidR="008D7044" w:rsidRPr="00795CCB" w:rsidRDefault="00795CCB">
      <w:pPr>
        <w:ind w:left="2"/>
        <w:jc w:val="both"/>
        <w:rPr>
          <w:lang w:val="pt-BR"/>
        </w:rPr>
      </w:pPr>
      <w:r w:rsidRPr="00795CCB">
        <w:rPr>
          <w:rFonts w:ascii="Arial"/>
          <w:b/>
          <w:lang w:val="pt-BR"/>
        </w:rPr>
        <w:t>Coautor:</w:t>
      </w:r>
      <w:r w:rsidRPr="00795CCB">
        <w:rPr>
          <w:rFonts w:ascii="Arial"/>
          <w:b/>
          <w:spacing w:val="-5"/>
          <w:lang w:val="pt-BR"/>
        </w:rPr>
        <w:t xml:space="preserve"> </w:t>
      </w:r>
      <w:r w:rsidRPr="00795CCB">
        <w:rPr>
          <w:lang w:val="pt-BR"/>
        </w:rPr>
        <w:t>Melvin</w:t>
      </w:r>
      <w:r w:rsidRPr="00795CCB">
        <w:rPr>
          <w:spacing w:val="-5"/>
          <w:lang w:val="pt-BR"/>
        </w:rPr>
        <w:t xml:space="preserve"> </w:t>
      </w:r>
      <w:r w:rsidRPr="00795CCB">
        <w:rPr>
          <w:spacing w:val="-2"/>
          <w:lang w:val="pt-BR"/>
        </w:rPr>
        <w:t>Chavez</w:t>
      </w:r>
    </w:p>
    <w:p w14:paraId="295076BD" w14:textId="77777777" w:rsidR="008D7044" w:rsidRPr="00795CCB" w:rsidRDefault="00795CCB">
      <w:pPr>
        <w:spacing w:before="129"/>
        <w:ind w:left="2"/>
        <w:rPr>
          <w:lang w:val="pt-BR"/>
        </w:rPr>
      </w:pPr>
      <w:r w:rsidRPr="00795CCB">
        <w:rPr>
          <w:rFonts w:ascii="Arial"/>
          <w:b/>
          <w:lang w:val="pt-BR"/>
        </w:rPr>
        <w:t>Empresa:</w:t>
      </w:r>
      <w:r w:rsidRPr="00795CCB">
        <w:rPr>
          <w:rFonts w:ascii="Arial"/>
          <w:b/>
          <w:spacing w:val="-7"/>
          <w:lang w:val="pt-BR"/>
        </w:rPr>
        <w:t xml:space="preserve"> </w:t>
      </w:r>
      <w:r w:rsidRPr="00795CCB">
        <w:rPr>
          <w:lang w:val="pt-BR"/>
        </w:rPr>
        <w:t xml:space="preserve">MS4M </w:t>
      </w:r>
      <w:r w:rsidRPr="00795CCB">
        <w:rPr>
          <w:spacing w:val="-4"/>
          <w:lang w:val="pt-BR"/>
        </w:rPr>
        <w:t>S.A.C</w:t>
      </w:r>
    </w:p>
    <w:p w14:paraId="0EE7F320" w14:textId="77777777" w:rsidR="008D7044" w:rsidRDefault="00795CCB">
      <w:pPr>
        <w:spacing w:before="126" w:line="360" w:lineRule="auto"/>
        <w:ind w:left="2" w:right="4707"/>
      </w:pPr>
      <w:r>
        <w:rPr>
          <w:rFonts w:ascii="Arial" w:hAnsi="Arial"/>
          <w:b/>
        </w:rPr>
        <w:t>Cargo:</w:t>
      </w:r>
      <w:r>
        <w:rPr>
          <w:rFonts w:ascii="Arial" w:hAnsi="Arial"/>
          <w:b/>
          <w:spacing w:val="-16"/>
        </w:rPr>
        <w:t xml:space="preserve"> </w:t>
      </w:r>
      <w:r>
        <w:t>Ingeniero</w:t>
      </w:r>
      <w:r>
        <w:rPr>
          <w:spacing w:val="-12"/>
        </w:rPr>
        <w:t xml:space="preserve"> </w:t>
      </w:r>
      <w:r>
        <w:t>Gestor</w:t>
      </w:r>
      <w:r>
        <w:rPr>
          <w:spacing w:val="-9"/>
        </w:rPr>
        <w:t xml:space="preserve"> </w:t>
      </w:r>
      <w:r>
        <w:t>de</w:t>
      </w:r>
      <w:r>
        <w:rPr>
          <w:spacing w:val="-8"/>
        </w:rPr>
        <w:t xml:space="preserve"> </w:t>
      </w:r>
      <w:r>
        <w:t xml:space="preserve">Proyectos </w:t>
      </w:r>
      <w:r>
        <w:rPr>
          <w:rFonts w:ascii="Arial" w:hAnsi="Arial"/>
          <w:b/>
        </w:rPr>
        <w:t xml:space="preserve">Área: </w:t>
      </w:r>
      <w:r>
        <w:t xml:space="preserve">Investigación y Desarrollo </w:t>
      </w:r>
      <w:r>
        <w:rPr>
          <w:rFonts w:ascii="Arial" w:hAnsi="Arial"/>
          <w:b/>
        </w:rPr>
        <w:t xml:space="preserve">Celular: </w:t>
      </w:r>
      <w:r>
        <w:t>981710903</w:t>
      </w:r>
    </w:p>
    <w:p w14:paraId="7366CA85" w14:textId="77777777" w:rsidR="008D7044" w:rsidRDefault="00795CCB">
      <w:pPr>
        <w:spacing w:line="252" w:lineRule="exact"/>
        <w:ind w:left="2"/>
      </w:pPr>
      <w:r>
        <w:rPr>
          <w:rFonts w:ascii="Arial"/>
          <w:b/>
        </w:rPr>
        <w:t>Correo</w:t>
      </w:r>
      <w:r>
        <w:rPr>
          <w:rFonts w:ascii="Arial"/>
          <w:b/>
          <w:spacing w:val="-5"/>
        </w:rPr>
        <w:t xml:space="preserve"> </w:t>
      </w:r>
      <w:r>
        <w:rPr>
          <w:rFonts w:ascii="Arial"/>
          <w:b/>
        </w:rPr>
        <w:t>corporativo:</w:t>
      </w:r>
      <w:r>
        <w:rPr>
          <w:rFonts w:ascii="Arial"/>
          <w:b/>
          <w:spacing w:val="-5"/>
        </w:rPr>
        <w:t xml:space="preserve"> </w:t>
      </w:r>
      <w:hyperlink r:id="rId11">
        <w:r>
          <w:rPr>
            <w:spacing w:val="-2"/>
          </w:rPr>
          <w:t>melvin.chavez@ms4m.com</w:t>
        </w:r>
      </w:hyperlink>
    </w:p>
    <w:p w14:paraId="49743D7D" w14:textId="77777777" w:rsidR="008D7044" w:rsidRDefault="00795CCB">
      <w:pPr>
        <w:spacing w:before="126"/>
        <w:ind w:left="2"/>
      </w:pPr>
      <w:r>
        <w:rPr>
          <w:rFonts w:ascii="Arial"/>
          <w:b/>
        </w:rPr>
        <w:t>Correo</w:t>
      </w:r>
      <w:r>
        <w:rPr>
          <w:rFonts w:ascii="Arial"/>
          <w:b/>
          <w:spacing w:val="-4"/>
        </w:rPr>
        <w:t xml:space="preserve"> </w:t>
      </w:r>
      <w:r>
        <w:rPr>
          <w:rFonts w:ascii="Arial"/>
          <w:b/>
        </w:rPr>
        <w:t>personal:</w:t>
      </w:r>
      <w:r>
        <w:rPr>
          <w:rFonts w:ascii="Arial"/>
          <w:b/>
          <w:spacing w:val="-6"/>
        </w:rPr>
        <w:t xml:space="preserve"> </w:t>
      </w:r>
      <w:hyperlink r:id="rId12">
        <w:r>
          <w:rPr>
            <w:spacing w:val="-2"/>
          </w:rPr>
          <w:t>melvin.chavez@gmail.com</w:t>
        </w:r>
      </w:hyperlink>
    </w:p>
    <w:p w14:paraId="0B67B0EA" w14:textId="77777777" w:rsidR="008D7044" w:rsidRDefault="00795CCB">
      <w:pPr>
        <w:pStyle w:val="Ttulo1"/>
        <w:spacing w:before="127" w:line="360" w:lineRule="auto"/>
        <w:ind w:right="133"/>
      </w:pPr>
      <w:r>
        <w:t>Reseña profesional: Ingeniero de Sistemas e Informática por la Universidad Nacional Mayor de San Marcos</w:t>
      </w:r>
      <w:r>
        <w:rPr>
          <w:rFonts w:ascii="Arial MT" w:hAnsi="Arial MT"/>
          <w:b w:val="0"/>
        </w:rPr>
        <w:t xml:space="preserve">, egresado de la </w:t>
      </w:r>
      <w:r>
        <w:t>Maestría en Administración de Empresas</w:t>
      </w:r>
      <w:r>
        <w:rPr>
          <w:spacing w:val="-1"/>
        </w:rPr>
        <w:t xml:space="preserve"> </w:t>
      </w:r>
      <w:r>
        <w:t>Industriales</w:t>
      </w:r>
      <w:r>
        <w:rPr>
          <w:spacing w:val="-3"/>
        </w:rPr>
        <w:t xml:space="preserve"> </w:t>
      </w:r>
      <w:r>
        <w:t>y de</w:t>
      </w:r>
      <w:r>
        <w:rPr>
          <w:spacing w:val="-1"/>
        </w:rPr>
        <w:t xml:space="preserve"> </w:t>
      </w:r>
      <w:r>
        <w:t>Servicios</w:t>
      </w:r>
      <w:r>
        <w:rPr>
          <w:spacing w:val="-1"/>
        </w:rPr>
        <w:t xml:space="preserve"> </w:t>
      </w:r>
      <w:r>
        <w:t>(UNMSM)</w:t>
      </w:r>
      <w:r>
        <w:rPr>
          <w:rFonts w:ascii="Arial MT" w:hAnsi="Arial MT"/>
          <w:b w:val="0"/>
        </w:rPr>
        <w:t xml:space="preserve">, con especialización en </w:t>
      </w:r>
      <w:r>
        <w:t>Gestión de</w:t>
      </w:r>
    </w:p>
    <w:p w14:paraId="23FAC5F2" w14:textId="77777777" w:rsidR="008D7044" w:rsidRDefault="008D7044">
      <w:pPr>
        <w:pStyle w:val="Ttulo1"/>
        <w:spacing w:line="360" w:lineRule="auto"/>
        <w:sectPr w:rsidR="008D7044">
          <w:type w:val="continuous"/>
          <w:pgSz w:w="11910" w:h="16840"/>
          <w:pgMar w:top="1320" w:right="1559" w:bottom="280" w:left="1700" w:header="720" w:footer="720" w:gutter="0"/>
          <w:cols w:space="720"/>
        </w:sectPr>
      </w:pPr>
    </w:p>
    <w:p w14:paraId="66888C95" w14:textId="77777777" w:rsidR="008D7044" w:rsidRDefault="00795CCB">
      <w:pPr>
        <w:spacing w:before="78" w:line="360" w:lineRule="auto"/>
        <w:ind w:left="2" w:right="137"/>
        <w:jc w:val="both"/>
      </w:pPr>
      <w:r>
        <w:rPr>
          <w:rFonts w:ascii="Arial" w:hAnsi="Arial"/>
          <w:b/>
        </w:rPr>
        <w:lastRenderedPageBreak/>
        <w:t>Proyectos</w:t>
      </w:r>
      <w:r>
        <w:rPr>
          <w:rFonts w:ascii="Arial" w:hAnsi="Arial"/>
          <w:b/>
          <w:spacing w:val="72"/>
        </w:rPr>
        <w:t xml:space="preserve">  </w:t>
      </w:r>
      <w:r>
        <w:rPr>
          <w:rFonts w:ascii="Arial" w:hAnsi="Arial"/>
          <w:b/>
        </w:rPr>
        <w:t>por</w:t>
      </w:r>
      <w:r>
        <w:rPr>
          <w:rFonts w:ascii="Arial" w:hAnsi="Arial"/>
          <w:b/>
          <w:spacing w:val="72"/>
        </w:rPr>
        <w:t xml:space="preserve">  </w:t>
      </w:r>
      <w:r>
        <w:rPr>
          <w:rFonts w:ascii="Arial" w:hAnsi="Arial"/>
          <w:b/>
        </w:rPr>
        <w:t>la</w:t>
      </w:r>
      <w:r>
        <w:rPr>
          <w:rFonts w:ascii="Arial" w:hAnsi="Arial"/>
          <w:b/>
          <w:spacing w:val="71"/>
        </w:rPr>
        <w:t xml:space="preserve">  </w:t>
      </w:r>
      <w:r>
        <w:rPr>
          <w:rFonts w:ascii="Arial" w:hAnsi="Arial"/>
          <w:b/>
        </w:rPr>
        <w:t>Pontificia</w:t>
      </w:r>
      <w:r>
        <w:rPr>
          <w:rFonts w:ascii="Arial" w:hAnsi="Arial"/>
          <w:b/>
          <w:spacing w:val="72"/>
        </w:rPr>
        <w:t xml:space="preserve">  </w:t>
      </w:r>
      <w:r>
        <w:rPr>
          <w:rFonts w:ascii="Arial" w:hAnsi="Arial"/>
          <w:b/>
        </w:rPr>
        <w:t>Universidad</w:t>
      </w:r>
      <w:r>
        <w:rPr>
          <w:rFonts w:ascii="Arial" w:hAnsi="Arial"/>
          <w:b/>
          <w:spacing w:val="73"/>
        </w:rPr>
        <w:t xml:space="preserve">  </w:t>
      </w:r>
      <w:r>
        <w:rPr>
          <w:rFonts w:ascii="Arial" w:hAnsi="Arial"/>
          <w:b/>
        </w:rPr>
        <w:t>Católica</w:t>
      </w:r>
      <w:r>
        <w:rPr>
          <w:rFonts w:ascii="Arial" w:hAnsi="Arial"/>
          <w:b/>
          <w:spacing w:val="72"/>
        </w:rPr>
        <w:t xml:space="preserve">  </w:t>
      </w:r>
      <w:r>
        <w:rPr>
          <w:rFonts w:ascii="Arial" w:hAnsi="Arial"/>
          <w:b/>
        </w:rPr>
        <w:t>del</w:t>
      </w:r>
      <w:r>
        <w:rPr>
          <w:rFonts w:ascii="Arial" w:hAnsi="Arial"/>
          <w:b/>
          <w:spacing w:val="73"/>
        </w:rPr>
        <w:t xml:space="preserve">  </w:t>
      </w:r>
      <w:r>
        <w:rPr>
          <w:rFonts w:ascii="Arial" w:hAnsi="Arial"/>
          <w:b/>
        </w:rPr>
        <w:t>Perú</w:t>
      </w:r>
      <w:r>
        <w:rPr>
          <w:rFonts w:ascii="Arial" w:hAnsi="Arial"/>
          <w:b/>
          <w:spacing w:val="72"/>
        </w:rPr>
        <w:t xml:space="preserve">  </w:t>
      </w:r>
      <w:r>
        <w:rPr>
          <w:rFonts w:ascii="Arial" w:hAnsi="Arial"/>
          <w:b/>
        </w:rPr>
        <w:t>(PUCP)</w:t>
      </w:r>
      <w:r>
        <w:t xml:space="preserve">. Mi perfil integra una sólida formación técnica y gerencial con un enfoque investigativo orientado a la </w:t>
      </w:r>
      <w:r>
        <w:rPr>
          <w:rFonts w:ascii="Arial" w:hAnsi="Arial"/>
          <w:b/>
        </w:rPr>
        <w:t xml:space="preserve">innovación tecnológica y la mejora continua de procesos </w:t>
      </w:r>
      <w:r>
        <w:rPr>
          <w:rFonts w:ascii="Arial" w:hAnsi="Arial"/>
          <w:b/>
          <w:spacing w:val="-2"/>
        </w:rPr>
        <w:t>organizacionales</w:t>
      </w:r>
      <w:r>
        <w:rPr>
          <w:spacing w:val="-2"/>
        </w:rPr>
        <w:t>.</w:t>
      </w:r>
    </w:p>
    <w:p w14:paraId="1F862EC3" w14:textId="77777777" w:rsidR="008D7044" w:rsidRDefault="008D7044">
      <w:pPr>
        <w:pStyle w:val="Textoindependiente"/>
        <w:spacing w:before="41"/>
        <w:ind w:left="0"/>
        <w:jc w:val="left"/>
      </w:pPr>
    </w:p>
    <w:p w14:paraId="79BCA143" w14:textId="77777777" w:rsidR="008D7044" w:rsidRDefault="00795CCB">
      <w:pPr>
        <w:pStyle w:val="Ttulo1"/>
        <w:jc w:val="left"/>
      </w:pPr>
      <w:r>
        <w:rPr>
          <w:spacing w:val="-2"/>
        </w:rPr>
        <w:t>CONTENIDO</w:t>
      </w:r>
    </w:p>
    <w:p w14:paraId="548390E8" w14:textId="77777777" w:rsidR="008D7044" w:rsidRDefault="00795CCB">
      <w:pPr>
        <w:pStyle w:val="Textoindependiente"/>
        <w:spacing w:before="246" w:line="360" w:lineRule="auto"/>
        <w:ind w:right="138"/>
      </w:pPr>
      <w:r>
        <w:t>Una</w:t>
      </w:r>
      <w:r>
        <w:rPr>
          <w:spacing w:val="-8"/>
        </w:rPr>
        <w:t xml:space="preserve"> </w:t>
      </w:r>
      <w:r>
        <w:t>parte</w:t>
      </w:r>
      <w:r>
        <w:rPr>
          <w:spacing w:val="-10"/>
        </w:rPr>
        <w:t xml:space="preserve"> </w:t>
      </w:r>
      <w:r>
        <w:t>de</w:t>
      </w:r>
      <w:r>
        <w:rPr>
          <w:spacing w:val="-10"/>
        </w:rPr>
        <w:t xml:space="preserve"> </w:t>
      </w:r>
      <w:r>
        <w:t>los</w:t>
      </w:r>
      <w:r>
        <w:rPr>
          <w:spacing w:val="-7"/>
        </w:rPr>
        <w:t xml:space="preserve"> </w:t>
      </w:r>
      <w:r>
        <w:t>accidentes</w:t>
      </w:r>
      <w:r>
        <w:rPr>
          <w:spacing w:val="-9"/>
        </w:rPr>
        <w:t xml:space="preserve"> </w:t>
      </w:r>
      <w:r>
        <w:t>en</w:t>
      </w:r>
      <w:r>
        <w:rPr>
          <w:spacing w:val="-10"/>
        </w:rPr>
        <w:t xml:space="preserve"> </w:t>
      </w:r>
      <w:r>
        <w:t>operaciones</w:t>
      </w:r>
      <w:r>
        <w:rPr>
          <w:spacing w:val="-12"/>
        </w:rPr>
        <w:t xml:space="preserve"> </w:t>
      </w:r>
      <w:r>
        <w:t>mineras</w:t>
      </w:r>
      <w:r>
        <w:rPr>
          <w:spacing w:val="-7"/>
        </w:rPr>
        <w:t xml:space="preserve"> </w:t>
      </w:r>
      <w:r>
        <w:t>está</w:t>
      </w:r>
      <w:r>
        <w:rPr>
          <w:spacing w:val="-10"/>
        </w:rPr>
        <w:t xml:space="preserve"> </w:t>
      </w:r>
      <w:r>
        <w:t>vinculada</w:t>
      </w:r>
      <w:r>
        <w:rPr>
          <w:spacing w:val="-7"/>
        </w:rPr>
        <w:t xml:space="preserve"> </w:t>
      </w:r>
      <w:r>
        <w:t>a</w:t>
      </w:r>
      <w:r>
        <w:rPr>
          <w:spacing w:val="-10"/>
        </w:rPr>
        <w:t xml:space="preserve"> </w:t>
      </w:r>
      <w:r>
        <w:t>errores</w:t>
      </w:r>
      <w:r>
        <w:rPr>
          <w:spacing w:val="-7"/>
        </w:rPr>
        <w:t xml:space="preserve"> </w:t>
      </w:r>
      <w:r>
        <w:t>humanos, especialmente en situaciones relacionadas con el tránsito de vehículos. En este contexto, la responsabilidad recae directamente sobre los conductores, quienes enfrentan diversos factores en su rutina diaria, siendo uno de los más críticos la fatiga. Este tipo de incidentes provocados por somnolencia y cansancio pueden mitigarse e incluso evitarse si se detectan sus señales a tiempo y se implementan medidas preventivas apropiadas.</w:t>
      </w:r>
    </w:p>
    <w:p w14:paraId="565B0100" w14:textId="77777777" w:rsidR="008D7044" w:rsidRDefault="00795CCB">
      <w:pPr>
        <w:pStyle w:val="Textoindependiente"/>
        <w:spacing w:line="360" w:lineRule="auto"/>
        <w:ind w:right="138"/>
      </w:pPr>
      <w:r>
        <w:t>Este artículo presenta un sistema inteligente diseñado para detectar la fatiga y las distracciones en trabajadores de operaciones mineras en Sudamérica. El método se basa en un detector capaz de identificar objetos como rostros, teléfonos celulares y radios. La innovación radica en el uso de un modelo de proyección tridimensional (3D) para el</w:t>
      </w:r>
      <w:r>
        <w:rPr>
          <w:spacing w:val="-1"/>
        </w:rPr>
        <w:t xml:space="preserve"> </w:t>
      </w:r>
      <w:r>
        <w:t>análisis</w:t>
      </w:r>
      <w:r>
        <w:rPr>
          <w:spacing w:val="-1"/>
        </w:rPr>
        <w:t xml:space="preserve"> </w:t>
      </w:r>
      <w:r>
        <w:t>facial, el</w:t>
      </w:r>
      <w:r>
        <w:rPr>
          <w:spacing w:val="-5"/>
        </w:rPr>
        <w:t xml:space="preserve"> </w:t>
      </w:r>
      <w:r>
        <w:t>cual proporciona una</w:t>
      </w:r>
      <w:r>
        <w:rPr>
          <w:spacing w:val="-2"/>
        </w:rPr>
        <w:t xml:space="preserve"> </w:t>
      </w:r>
      <w:r>
        <w:t>comprensión</w:t>
      </w:r>
      <w:r>
        <w:rPr>
          <w:spacing w:val="-2"/>
        </w:rPr>
        <w:t xml:space="preserve"> </w:t>
      </w:r>
      <w:r>
        <w:t>más</w:t>
      </w:r>
      <w:r>
        <w:rPr>
          <w:spacing w:val="-2"/>
        </w:rPr>
        <w:t xml:space="preserve"> </w:t>
      </w:r>
      <w:r>
        <w:t>precisa y</w:t>
      </w:r>
      <w:r>
        <w:rPr>
          <w:spacing w:val="-2"/>
        </w:rPr>
        <w:t xml:space="preserve"> </w:t>
      </w:r>
      <w:r>
        <w:t xml:space="preserve">profunda del comportamiento del conductor. A partir de esa información, se aplican cálculos y algoritmos que permiten determinar en tiempo real si una persona está fatigada o </w:t>
      </w:r>
      <w:r>
        <w:rPr>
          <w:spacing w:val="-2"/>
        </w:rPr>
        <w:t>distraída.</w:t>
      </w:r>
    </w:p>
    <w:p w14:paraId="7C424C57" w14:textId="77777777" w:rsidR="008D7044" w:rsidRDefault="00795CCB">
      <w:pPr>
        <w:pStyle w:val="Textoindependiente"/>
        <w:spacing w:line="360" w:lineRule="auto"/>
        <w:ind w:right="133"/>
      </w:pPr>
      <w:r>
        <w:t>El sistema emplea una red neuronal entrenada con una amplia base de imágenes de rostros,</w:t>
      </w:r>
      <w:r>
        <w:rPr>
          <w:spacing w:val="-11"/>
        </w:rPr>
        <w:t xml:space="preserve"> </w:t>
      </w:r>
      <w:r>
        <w:t>celulares</w:t>
      </w:r>
      <w:r>
        <w:rPr>
          <w:spacing w:val="-12"/>
        </w:rPr>
        <w:t xml:space="preserve"> </w:t>
      </w:r>
      <w:r>
        <w:t>y</w:t>
      </w:r>
      <w:r>
        <w:rPr>
          <w:spacing w:val="-14"/>
        </w:rPr>
        <w:t xml:space="preserve"> </w:t>
      </w:r>
      <w:r>
        <w:t>radios,</w:t>
      </w:r>
      <w:r>
        <w:rPr>
          <w:spacing w:val="-11"/>
        </w:rPr>
        <w:t xml:space="preserve"> </w:t>
      </w:r>
      <w:r>
        <w:t>incluyendo</w:t>
      </w:r>
      <w:r>
        <w:rPr>
          <w:spacing w:val="-10"/>
        </w:rPr>
        <w:t xml:space="preserve"> </w:t>
      </w:r>
      <w:r>
        <w:t>expresiones</w:t>
      </w:r>
      <w:r>
        <w:rPr>
          <w:spacing w:val="-12"/>
        </w:rPr>
        <w:t xml:space="preserve"> </w:t>
      </w:r>
      <w:r>
        <w:t>faciales</w:t>
      </w:r>
      <w:r>
        <w:rPr>
          <w:spacing w:val="-10"/>
        </w:rPr>
        <w:t xml:space="preserve"> </w:t>
      </w:r>
      <w:r>
        <w:t>asociadas</w:t>
      </w:r>
      <w:r>
        <w:rPr>
          <w:spacing w:val="-12"/>
        </w:rPr>
        <w:t xml:space="preserve"> </w:t>
      </w:r>
      <w:r>
        <w:t>a</w:t>
      </w:r>
      <w:r>
        <w:rPr>
          <w:spacing w:val="-12"/>
        </w:rPr>
        <w:t xml:space="preserve"> </w:t>
      </w:r>
      <w:r>
        <w:t>distintos</w:t>
      </w:r>
      <w:r>
        <w:rPr>
          <w:spacing w:val="-12"/>
        </w:rPr>
        <w:t xml:space="preserve"> </w:t>
      </w:r>
      <w:r>
        <w:t>niveles de</w:t>
      </w:r>
      <w:r>
        <w:rPr>
          <w:spacing w:val="-8"/>
        </w:rPr>
        <w:t xml:space="preserve"> </w:t>
      </w:r>
      <w:r>
        <w:t>atención.</w:t>
      </w:r>
      <w:r>
        <w:rPr>
          <w:spacing w:val="-9"/>
        </w:rPr>
        <w:t xml:space="preserve"> </w:t>
      </w:r>
      <w:r>
        <w:t>Gracias</w:t>
      </w:r>
      <w:r>
        <w:rPr>
          <w:spacing w:val="-8"/>
        </w:rPr>
        <w:t xml:space="preserve"> </w:t>
      </w:r>
      <w:r>
        <w:t>a</w:t>
      </w:r>
      <w:r>
        <w:rPr>
          <w:spacing w:val="-8"/>
        </w:rPr>
        <w:t xml:space="preserve"> </w:t>
      </w:r>
      <w:r>
        <w:t>la</w:t>
      </w:r>
      <w:r>
        <w:rPr>
          <w:spacing w:val="-8"/>
        </w:rPr>
        <w:t xml:space="preserve"> </w:t>
      </w:r>
      <w:r>
        <w:t>identificación</w:t>
      </w:r>
      <w:r>
        <w:rPr>
          <w:spacing w:val="-8"/>
        </w:rPr>
        <w:t xml:space="preserve"> </w:t>
      </w:r>
      <w:r>
        <w:t>precisa</w:t>
      </w:r>
      <w:r>
        <w:rPr>
          <w:spacing w:val="-8"/>
        </w:rPr>
        <w:t xml:space="preserve"> </w:t>
      </w:r>
      <w:r>
        <w:t>de</w:t>
      </w:r>
      <w:r>
        <w:rPr>
          <w:spacing w:val="-11"/>
        </w:rPr>
        <w:t xml:space="preserve"> </w:t>
      </w:r>
      <w:r>
        <w:t>puntos</w:t>
      </w:r>
      <w:r>
        <w:rPr>
          <w:spacing w:val="-7"/>
        </w:rPr>
        <w:t xml:space="preserve"> </w:t>
      </w:r>
      <w:r>
        <w:t>clave</w:t>
      </w:r>
      <w:r>
        <w:rPr>
          <w:spacing w:val="-8"/>
        </w:rPr>
        <w:t xml:space="preserve"> </w:t>
      </w:r>
      <w:r>
        <w:t>en</w:t>
      </w:r>
      <w:r>
        <w:rPr>
          <w:spacing w:val="-8"/>
        </w:rPr>
        <w:t xml:space="preserve"> </w:t>
      </w:r>
      <w:r>
        <w:t>el</w:t>
      </w:r>
      <w:r>
        <w:rPr>
          <w:spacing w:val="-9"/>
        </w:rPr>
        <w:t xml:space="preserve"> </w:t>
      </w:r>
      <w:r>
        <w:t>rostro</w:t>
      </w:r>
      <w:r>
        <w:rPr>
          <w:spacing w:val="-10"/>
        </w:rPr>
        <w:t xml:space="preserve"> </w:t>
      </w:r>
      <w:r>
        <w:t>dentro</w:t>
      </w:r>
      <w:r>
        <w:rPr>
          <w:spacing w:val="-5"/>
        </w:rPr>
        <w:t xml:space="preserve"> </w:t>
      </w:r>
      <w:r>
        <w:t>de</w:t>
      </w:r>
      <w:r>
        <w:rPr>
          <w:spacing w:val="-8"/>
        </w:rPr>
        <w:t xml:space="preserve"> </w:t>
      </w:r>
      <w:r>
        <w:t>un entorno tridimensional, se calculan indicadores como el Eye Aspect Ratio (EAR) y el Mouth Aspect Ratio (MAR). Estos valores permiten medir el tiempo que los ojos permanecen cerrados (PERCLOS), la frecuencia de parpadeo, la apertura de la boca, la</w:t>
      </w:r>
      <w:r>
        <w:rPr>
          <w:spacing w:val="-16"/>
        </w:rPr>
        <w:t xml:space="preserve"> </w:t>
      </w:r>
      <w:r>
        <w:t>duración</w:t>
      </w:r>
      <w:r>
        <w:rPr>
          <w:spacing w:val="-15"/>
        </w:rPr>
        <w:t xml:space="preserve"> </w:t>
      </w:r>
      <w:r>
        <w:t>de</w:t>
      </w:r>
      <w:r>
        <w:rPr>
          <w:spacing w:val="-15"/>
        </w:rPr>
        <w:t xml:space="preserve"> </w:t>
      </w:r>
      <w:r>
        <w:t>los</w:t>
      </w:r>
      <w:r>
        <w:rPr>
          <w:spacing w:val="-16"/>
        </w:rPr>
        <w:t xml:space="preserve"> </w:t>
      </w:r>
      <w:r>
        <w:t>bostezos,</w:t>
      </w:r>
      <w:r>
        <w:rPr>
          <w:spacing w:val="-15"/>
        </w:rPr>
        <w:t xml:space="preserve"> </w:t>
      </w:r>
      <w:r>
        <w:t>la</w:t>
      </w:r>
      <w:r>
        <w:rPr>
          <w:spacing w:val="-15"/>
        </w:rPr>
        <w:t xml:space="preserve"> </w:t>
      </w:r>
      <w:r>
        <w:t>dirección</w:t>
      </w:r>
      <w:r>
        <w:rPr>
          <w:spacing w:val="-15"/>
        </w:rPr>
        <w:t xml:space="preserve"> </w:t>
      </w:r>
      <w:r>
        <w:t>del</w:t>
      </w:r>
      <w:r>
        <w:rPr>
          <w:spacing w:val="-16"/>
        </w:rPr>
        <w:t xml:space="preserve"> </w:t>
      </w:r>
      <w:r>
        <w:t>rostro</w:t>
      </w:r>
      <w:r>
        <w:rPr>
          <w:spacing w:val="-15"/>
        </w:rPr>
        <w:t xml:space="preserve"> </w:t>
      </w:r>
      <w:r>
        <w:t>(para</w:t>
      </w:r>
      <w:r>
        <w:rPr>
          <w:spacing w:val="-15"/>
        </w:rPr>
        <w:t xml:space="preserve"> </w:t>
      </w:r>
      <w:r>
        <w:t>detectar</w:t>
      </w:r>
      <w:r>
        <w:rPr>
          <w:spacing w:val="-16"/>
        </w:rPr>
        <w:t xml:space="preserve"> </w:t>
      </w:r>
      <w:r>
        <w:t>posibles</w:t>
      </w:r>
      <w:r>
        <w:rPr>
          <w:spacing w:val="-13"/>
        </w:rPr>
        <w:t xml:space="preserve"> </w:t>
      </w:r>
      <w:r>
        <w:t>distracciones), y otros signos relevantes para evaluar el estado de alerta del operador.</w:t>
      </w:r>
    </w:p>
    <w:p w14:paraId="1677A2AA" w14:textId="77777777" w:rsidR="008D7044" w:rsidRDefault="00795CCB">
      <w:pPr>
        <w:pStyle w:val="Textoindependiente"/>
        <w:spacing w:line="360" w:lineRule="auto"/>
        <w:ind w:right="134"/>
      </w:pPr>
      <w:r>
        <w:t>Un</w:t>
      </w:r>
      <w:r>
        <w:rPr>
          <w:spacing w:val="-15"/>
        </w:rPr>
        <w:t xml:space="preserve"> </w:t>
      </w:r>
      <w:r>
        <w:t>componente</w:t>
      </w:r>
      <w:r>
        <w:rPr>
          <w:spacing w:val="-13"/>
        </w:rPr>
        <w:t xml:space="preserve"> </w:t>
      </w:r>
      <w:r>
        <w:t>esencial</w:t>
      </w:r>
      <w:r>
        <w:rPr>
          <w:spacing w:val="-16"/>
        </w:rPr>
        <w:t xml:space="preserve"> </w:t>
      </w:r>
      <w:r>
        <w:t>del</w:t>
      </w:r>
      <w:r>
        <w:rPr>
          <w:spacing w:val="-13"/>
        </w:rPr>
        <w:t xml:space="preserve"> </w:t>
      </w:r>
      <w:r>
        <w:t>sistema</w:t>
      </w:r>
      <w:r>
        <w:rPr>
          <w:spacing w:val="-16"/>
        </w:rPr>
        <w:t xml:space="preserve"> </w:t>
      </w:r>
      <w:r>
        <w:t>es</w:t>
      </w:r>
      <w:r>
        <w:rPr>
          <w:spacing w:val="-12"/>
        </w:rPr>
        <w:t xml:space="preserve"> </w:t>
      </w:r>
      <w:r>
        <w:t>el</w:t>
      </w:r>
      <w:r>
        <w:rPr>
          <w:spacing w:val="-16"/>
        </w:rPr>
        <w:t xml:space="preserve"> </w:t>
      </w:r>
      <w:r>
        <w:rPr>
          <w:rFonts w:ascii="Arial" w:hAnsi="Arial"/>
          <w:b/>
        </w:rPr>
        <w:t>módulo</w:t>
      </w:r>
      <w:r>
        <w:rPr>
          <w:rFonts w:ascii="Arial" w:hAnsi="Arial"/>
          <w:b/>
          <w:spacing w:val="-15"/>
        </w:rPr>
        <w:t xml:space="preserve"> </w:t>
      </w:r>
      <w:r>
        <w:rPr>
          <w:rFonts w:ascii="Arial" w:hAnsi="Arial"/>
          <w:b/>
        </w:rPr>
        <w:t>de</w:t>
      </w:r>
      <w:r>
        <w:rPr>
          <w:rFonts w:ascii="Arial" w:hAnsi="Arial"/>
          <w:b/>
          <w:spacing w:val="-13"/>
        </w:rPr>
        <w:t xml:space="preserve"> </w:t>
      </w:r>
      <w:r>
        <w:rPr>
          <w:rFonts w:ascii="Arial" w:hAnsi="Arial"/>
          <w:b/>
        </w:rPr>
        <w:t>reconocimiento</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operadores</w:t>
      </w:r>
      <w:r>
        <w:t xml:space="preserve">, el cual permite validar la identidad del conductor al inicio de cada jornada o durante turnos prolongados. Este reconocimiento se realiza mediante </w:t>
      </w:r>
      <w:r>
        <w:rPr>
          <w:rFonts w:ascii="Arial" w:hAnsi="Arial"/>
          <w:b/>
        </w:rPr>
        <w:t>técnicas de visión por computadora</w:t>
      </w:r>
      <w:r>
        <w:t>, utilizando características faciales únicas para identificar al operador de forma automática y no intrusiva. Esta funcionalidad garantiza que los eventos detectados de fatiga o distracción sean correctamente asociados a un operador específico,</w:t>
      </w:r>
      <w:r>
        <w:rPr>
          <w:spacing w:val="-16"/>
        </w:rPr>
        <w:t xml:space="preserve"> </w:t>
      </w:r>
      <w:r>
        <w:t>mejorando</w:t>
      </w:r>
      <w:r>
        <w:rPr>
          <w:spacing w:val="-15"/>
        </w:rPr>
        <w:t xml:space="preserve"> </w:t>
      </w:r>
      <w:r>
        <w:t>así</w:t>
      </w:r>
      <w:r>
        <w:rPr>
          <w:spacing w:val="-12"/>
        </w:rPr>
        <w:t xml:space="preserve"> </w:t>
      </w:r>
      <w:r>
        <w:t>la</w:t>
      </w:r>
      <w:r>
        <w:rPr>
          <w:spacing w:val="-13"/>
        </w:rPr>
        <w:t xml:space="preserve"> </w:t>
      </w:r>
      <w:r>
        <w:rPr>
          <w:rFonts w:ascii="Arial" w:hAnsi="Arial"/>
          <w:b/>
        </w:rPr>
        <w:t>trazabilidad</w:t>
      </w:r>
      <w:r>
        <w:t>,</w:t>
      </w:r>
      <w:r>
        <w:rPr>
          <w:spacing w:val="-15"/>
        </w:rPr>
        <w:t xml:space="preserve"> </w:t>
      </w:r>
      <w:r>
        <w:t>la</w:t>
      </w:r>
      <w:r>
        <w:rPr>
          <w:spacing w:val="-14"/>
        </w:rPr>
        <w:t xml:space="preserve"> </w:t>
      </w:r>
      <w:r>
        <w:rPr>
          <w:rFonts w:ascii="Arial" w:hAnsi="Arial"/>
          <w:b/>
        </w:rPr>
        <w:t>precisión</w:t>
      </w:r>
      <w:r>
        <w:rPr>
          <w:rFonts w:ascii="Arial" w:hAnsi="Arial"/>
          <w:b/>
          <w:spacing w:val="-13"/>
        </w:rPr>
        <w:t xml:space="preserve"> </w:t>
      </w:r>
      <w:r>
        <w:rPr>
          <w:rFonts w:ascii="Arial" w:hAnsi="Arial"/>
          <w:b/>
        </w:rPr>
        <w:t>de</w:t>
      </w:r>
      <w:r>
        <w:rPr>
          <w:rFonts w:ascii="Arial" w:hAnsi="Arial"/>
          <w:b/>
          <w:spacing w:val="-16"/>
        </w:rPr>
        <w:t xml:space="preserve"> </w:t>
      </w:r>
      <w:r>
        <w:rPr>
          <w:rFonts w:ascii="Arial" w:hAnsi="Arial"/>
          <w:b/>
        </w:rPr>
        <w:t>los</w:t>
      </w:r>
      <w:r>
        <w:rPr>
          <w:rFonts w:ascii="Arial" w:hAnsi="Arial"/>
          <w:b/>
          <w:spacing w:val="-15"/>
        </w:rPr>
        <w:t xml:space="preserve"> </w:t>
      </w:r>
      <w:r>
        <w:rPr>
          <w:rFonts w:ascii="Arial" w:hAnsi="Arial"/>
          <w:b/>
        </w:rPr>
        <w:t>reportes</w:t>
      </w:r>
      <w:r>
        <w:rPr>
          <w:rFonts w:ascii="Arial" w:hAnsi="Arial"/>
          <w:b/>
          <w:spacing w:val="-13"/>
        </w:rPr>
        <w:t xml:space="preserve"> </w:t>
      </w:r>
      <w:r>
        <w:t>y</w:t>
      </w:r>
      <w:r>
        <w:rPr>
          <w:spacing w:val="-16"/>
        </w:rPr>
        <w:t xml:space="preserve"> </w:t>
      </w:r>
      <w:r>
        <w:t>el</w:t>
      </w:r>
      <w:r>
        <w:rPr>
          <w:spacing w:val="-14"/>
        </w:rPr>
        <w:t xml:space="preserve"> </w:t>
      </w:r>
      <w:r>
        <w:t>seguimiento</w:t>
      </w:r>
    </w:p>
    <w:p w14:paraId="06A80D62" w14:textId="77777777" w:rsidR="008D7044" w:rsidRDefault="008D7044">
      <w:pPr>
        <w:pStyle w:val="Textoindependiente"/>
        <w:spacing w:line="360" w:lineRule="auto"/>
        <w:sectPr w:rsidR="008D7044">
          <w:pgSz w:w="11910" w:h="16840"/>
          <w:pgMar w:top="1320" w:right="1559" w:bottom="280" w:left="1700" w:header="720" w:footer="720" w:gutter="0"/>
          <w:cols w:space="720"/>
        </w:sectPr>
      </w:pPr>
    </w:p>
    <w:p w14:paraId="78160FDC" w14:textId="77777777" w:rsidR="008D7044" w:rsidRDefault="00795CCB">
      <w:pPr>
        <w:pStyle w:val="Textoindependiente"/>
        <w:spacing w:before="78" w:line="360" w:lineRule="auto"/>
        <w:ind w:right="138"/>
      </w:pPr>
      <w:r>
        <w:lastRenderedPageBreak/>
        <w:t>individualizado.</w:t>
      </w:r>
      <w:r>
        <w:rPr>
          <w:spacing w:val="-14"/>
        </w:rPr>
        <w:t xml:space="preserve"> </w:t>
      </w:r>
      <w:r>
        <w:t>Además,</w:t>
      </w:r>
      <w:r>
        <w:rPr>
          <w:spacing w:val="-13"/>
        </w:rPr>
        <w:t xml:space="preserve"> </w:t>
      </w:r>
      <w:r>
        <w:t>permite</w:t>
      </w:r>
      <w:r>
        <w:rPr>
          <w:spacing w:val="-14"/>
        </w:rPr>
        <w:t xml:space="preserve"> </w:t>
      </w:r>
      <w:r>
        <w:rPr>
          <w:rFonts w:ascii="Arial" w:hAnsi="Arial"/>
          <w:b/>
        </w:rPr>
        <w:t>personalizar</w:t>
      </w:r>
      <w:r>
        <w:rPr>
          <w:rFonts w:ascii="Arial" w:hAnsi="Arial"/>
          <w:b/>
          <w:spacing w:val="-15"/>
        </w:rPr>
        <w:t xml:space="preserve"> </w:t>
      </w:r>
      <w:r>
        <w:rPr>
          <w:rFonts w:ascii="Arial" w:hAnsi="Arial"/>
          <w:b/>
        </w:rPr>
        <w:t>los</w:t>
      </w:r>
      <w:r>
        <w:rPr>
          <w:rFonts w:ascii="Arial" w:hAnsi="Arial"/>
          <w:b/>
          <w:spacing w:val="-13"/>
        </w:rPr>
        <w:t xml:space="preserve"> </w:t>
      </w:r>
      <w:r>
        <w:rPr>
          <w:rFonts w:ascii="Arial" w:hAnsi="Arial"/>
          <w:b/>
        </w:rPr>
        <w:t>parámetros</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detección</w:t>
      </w:r>
      <w:r>
        <w:rPr>
          <w:rFonts w:ascii="Arial" w:hAnsi="Arial"/>
          <w:b/>
          <w:spacing w:val="-13"/>
        </w:rPr>
        <w:t xml:space="preserve"> </w:t>
      </w:r>
      <w:r>
        <w:rPr>
          <w:rFonts w:ascii="Arial" w:hAnsi="Arial"/>
          <w:b/>
        </w:rPr>
        <w:t>de</w:t>
      </w:r>
      <w:r>
        <w:rPr>
          <w:rFonts w:ascii="Arial" w:hAnsi="Arial"/>
          <w:b/>
          <w:spacing w:val="-16"/>
        </w:rPr>
        <w:t xml:space="preserve"> </w:t>
      </w:r>
      <w:r>
        <w:rPr>
          <w:rFonts w:ascii="Arial" w:hAnsi="Arial"/>
          <w:b/>
        </w:rPr>
        <w:t xml:space="preserve">fatiga </w:t>
      </w:r>
      <w:r>
        <w:t>en función de las características fisiológicas y patrones de comportamiento de cada operador, incrementando</w:t>
      </w:r>
      <w:r>
        <w:rPr>
          <w:spacing w:val="-1"/>
        </w:rPr>
        <w:t xml:space="preserve"> </w:t>
      </w:r>
      <w:r>
        <w:t>la</w:t>
      </w:r>
      <w:r>
        <w:rPr>
          <w:spacing w:val="-1"/>
        </w:rPr>
        <w:t xml:space="preserve"> </w:t>
      </w:r>
      <w:r>
        <w:t>efectividad</w:t>
      </w:r>
      <w:r>
        <w:rPr>
          <w:spacing w:val="-1"/>
        </w:rPr>
        <w:t xml:space="preserve"> </w:t>
      </w:r>
      <w:r>
        <w:t>del</w:t>
      </w:r>
      <w:r>
        <w:rPr>
          <w:spacing w:val="-4"/>
        </w:rPr>
        <w:t xml:space="preserve"> </w:t>
      </w:r>
      <w:r>
        <w:t>sistema</w:t>
      </w:r>
      <w:r>
        <w:rPr>
          <w:spacing w:val="-4"/>
        </w:rPr>
        <w:t xml:space="preserve"> </w:t>
      </w:r>
      <w:r>
        <w:t>y</w:t>
      </w:r>
      <w:r>
        <w:rPr>
          <w:spacing w:val="-4"/>
        </w:rPr>
        <w:t xml:space="preserve"> </w:t>
      </w:r>
      <w:r>
        <w:t>abriendo</w:t>
      </w:r>
      <w:r>
        <w:rPr>
          <w:spacing w:val="-4"/>
        </w:rPr>
        <w:t xml:space="preserve"> </w:t>
      </w:r>
      <w:r>
        <w:t>la</w:t>
      </w:r>
      <w:r>
        <w:rPr>
          <w:spacing w:val="-1"/>
        </w:rPr>
        <w:t xml:space="preserve"> </w:t>
      </w:r>
      <w:r>
        <w:t>posibilidad</w:t>
      </w:r>
      <w:r>
        <w:rPr>
          <w:spacing w:val="-1"/>
        </w:rPr>
        <w:t xml:space="preserve"> </w:t>
      </w:r>
      <w:r>
        <w:t>de</w:t>
      </w:r>
      <w:r>
        <w:rPr>
          <w:spacing w:val="-4"/>
        </w:rPr>
        <w:t xml:space="preserve"> </w:t>
      </w:r>
      <w:r>
        <w:t>diseñar estrategias preventivas más ajustadas a cada perfil.</w:t>
      </w:r>
    </w:p>
    <w:p w14:paraId="016B7206" w14:textId="77777777" w:rsidR="008D7044" w:rsidRDefault="00795CCB">
      <w:pPr>
        <w:pStyle w:val="Textoindependiente"/>
        <w:spacing w:line="360" w:lineRule="auto"/>
        <w:ind w:right="133"/>
      </w:pPr>
      <w:r>
        <w:t>La</w:t>
      </w:r>
      <w:r>
        <w:rPr>
          <w:spacing w:val="-2"/>
        </w:rPr>
        <w:t xml:space="preserve"> </w:t>
      </w:r>
      <w:r>
        <w:t>solución</w:t>
      </w:r>
      <w:r>
        <w:rPr>
          <w:spacing w:val="-2"/>
        </w:rPr>
        <w:t xml:space="preserve"> </w:t>
      </w:r>
      <w:r>
        <w:t>desarrollada</w:t>
      </w:r>
      <w:r>
        <w:rPr>
          <w:spacing w:val="-4"/>
        </w:rPr>
        <w:t xml:space="preserve"> </w:t>
      </w:r>
      <w:r>
        <w:t>detecta</w:t>
      </w:r>
      <w:r>
        <w:rPr>
          <w:spacing w:val="-4"/>
        </w:rPr>
        <w:t xml:space="preserve"> </w:t>
      </w:r>
      <w:r>
        <w:t>eventos</w:t>
      </w:r>
      <w:r>
        <w:rPr>
          <w:spacing w:val="-4"/>
        </w:rPr>
        <w:t xml:space="preserve"> </w:t>
      </w:r>
      <w:r>
        <w:t>de</w:t>
      </w:r>
      <w:r>
        <w:rPr>
          <w:spacing w:val="-4"/>
        </w:rPr>
        <w:t xml:space="preserve"> </w:t>
      </w:r>
      <w:r>
        <w:t>fatiga</w:t>
      </w:r>
      <w:r>
        <w:rPr>
          <w:spacing w:val="-2"/>
        </w:rPr>
        <w:t xml:space="preserve"> </w:t>
      </w:r>
      <w:r>
        <w:t>o</w:t>
      </w:r>
      <w:r>
        <w:rPr>
          <w:spacing w:val="-4"/>
        </w:rPr>
        <w:t xml:space="preserve"> </w:t>
      </w:r>
      <w:r>
        <w:t>distracción</w:t>
      </w:r>
      <w:r>
        <w:rPr>
          <w:spacing w:val="-2"/>
        </w:rPr>
        <w:t xml:space="preserve"> </w:t>
      </w:r>
      <w:r>
        <w:t>y</w:t>
      </w:r>
      <w:r>
        <w:rPr>
          <w:spacing w:val="-4"/>
        </w:rPr>
        <w:t xml:space="preserve"> </w:t>
      </w:r>
      <w:r>
        <w:t>los</w:t>
      </w:r>
      <w:r>
        <w:rPr>
          <w:spacing w:val="-4"/>
        </w:rPr>
        <w:t xml:space="preserve"> </w:t>
      </w:r>
      <w:r>
        <w:t>clasifica</w:t>
      </w:r>
      <w:r>
        <w:rPr>
          <w:spacing w:val="-2"/>
        </w:rPr>
        <w:t xml:space="preserve"> </w:t>
      </w:r>
      <w:r>
        <w:t>según</w:t>
      </w:r>
      <w:r>
        <w:rPr>
          <w:spacing w:val="-5"/>
        </w:rPr>
        <w:t xml:space="preserve"> </w:t>
      </w:r>
      <w:r>
        <w:t>su nivel</w:t>
      </w:r>
      <w:r>
        <w:rPr>
          <w:spacing w:val="-16"/>
        </w:rPr>
        <w:t xml:space="preserve"> </w:t>
      </w:r>
      <w:r>
        <w:t>de</w:t>
      </w:r>
      <w:r>
        <w:rPr>
          <w:spacing w:val="-15"/>
        </w:rPr>
        <w:t xml:space="preserve"> </w:t>
      </w:r>
      <w:r>
        <w:t>severidad:</w:t>
      </w:r>
      <w:r>
        <w:rPr>
          <w:spacing w:val="-15"/>
        </w:rPr>
        <w:t xml:space="preserve"> </w:t>
      </w:r>
      <w:r>
        <w:t>somnolencia</w:t>
      </w:r>
      <w:r>
        <w:rPr>
          <w:spacing w:val="-15"/>
        </w:rPr>
        <w:t xml:space="preserve"> </w:t>
      </w:r>
      <w:r>
        <w:t>leve,</w:t>
      </w:r>
      <w:r>
        <w:rPr>
          <w:spacing w:val="-13"/>
        </w:rPr>
        <w:t xml:space="preserve"> </w:t>
      </w:r>
      <w:r>
        <w:t>somnolencia</w:t>
      </w:r>
      <w:r>
        <w:rPr>
          <w:spacing w:val="-15"/>
        </w:rPr>
        <w:t xml:space="preserve"> </w:t>
      </w:r>
      <w:r>
        <w:t>alta</w:t>
      </w:r>
      <w:r>
        <w:rPr>
          <w:spacing w:val="-15"/>
        </w:rPr>
        <w:t xml:space="preserve"> </w:t>
      </w:r>
      <w:r>
        <w:t>o</w:t>
      </w:r>
      <w:r>
        <w:rPr>
          <w:spacing w:val="-16"/>
        </w:rPr>
        <w:t xml:space="preserve"> </w:t>
      </w:r>
      <w:r>
        <w:t>distracción.</w:t>
      </w:r>
      <w:r>
        <w:rPr>
          <w:spacing w:val="-12"/>
        </w:rPr>
        <w:t xml:space="preserve"> </w:t>
      </w:r>
      <w:r>
        <w:t>Cuando</w:t>
      </w:r>
      <w:r>
        <w:rPr>
          <w:spacing w:val="-15"/>
        </w:rPr>
        <w:t xml:space="preserve"> </w:t>
      </w:r>
      <w:r>
        <w:t>se</w:t>
      </w:r>
      <w:r>
        <w:rPr>
          <w:spacing w:val="-15"/>
        </w:rPr>
        <w:t xml:space="preserve"> </w:t>
      </w:r>
      <w:r>
        <w:t>detecta alguna</w:t>
      </w:r>
      <w:r>
        <w:rPr>
          <w:spacing w:val="-12"/>
        </w:rPr>
        <w:t xml:space="preserve"> </w:t>
      </w:r>
      <w:r>
        <w:t>de</w:t>
      </w:r>
      <w:r>
        <w:rPr>
          <w:spacing w:val="-12"/>
        </w:rPr>
        <w:t xml:space="preserve"> </w:t>
      </w:r>
      <w:r>
        <w:t>estas</w:t>
      </w:r>
      <w:r>
        <w:rPr>
          <w:spacing w:val="-13"/>
        </w:rPr>
        <w:t xml:space="preserve"> </w:t>
      </w:r>
      <w:r>
        <w:t>situaciones,</w:t>
      </w:r>
      <w:r>
        <w:rPr>
          <w:spacing w:val="-10"/>
        </w:rPr>
        <w:t xml:space="preserve"> </w:t>
      </w:r>
      <w:r>
        <w:t>el</w:t>
      </w:r>
      <w:r>
        <w:rPr>
          <w:spacing w:val="-12"/>
        </w:rPr>
        <w:t xml:space="preserve"> </w:t>
      </w:r>
      <w:r>
        <w:t>sistema</w:t>
      </w:r>
      <w:r>
        <w:rPr>
          <w:spacing w:val="-13"/>
        </w:rPr>
        <w:t xml:space="preserve"> </w:t>
      </w:r>
      <w:r>
        <w:t>emite</w:t>
      </w:r>
      <w:r>
        <w:rPr>
          <w:spacing w:val="-11"/>
        </w:rPr>
        <w:t xml:space="preserve"> </w:t>
      </w:r>
      <w:r>
        <w:t>una</w:t>
      </w:r>
      <w:r>
        <w:rPr>
          <w:spacing w:val="-14"/>
        </w:rPr>
        <w:t xml:space="preserve"> </w:t>
      </w:r>
      <w:r>
        <w:t>alerta</w:t>
      </w:r>
      <w:r>
        <w:rPr>
          <w:spacing w:val="-11"/>
        </w:rPr>
        <w:t xml:space="preserve"> </w:t>
      </w:r>
      <w:r>
        <w:t>sonora</w:t>
      </w:r>
      <w:r>
        <w:rPr>
          <w:spacing w:val="-11"/>
        </w:rPr>
        <w:t xml:space="preserve"> </w:t>
      </w:r>
      <w:r>
        <w:t>dentro</w:t>
      </w:r>
      <w:r>
        <w:rPr>
          <w:spacing w:val="-14"/>
        </w:rPr>
        <w:t xml:space="preserve"> </w:t>
      </w:r>
      <w:r>
        <w:t>de</w:t>
      </w:r>
      <w:r>
        <w:rPr>
          <w:spacing w:val="-12"/>
        </w:rPr>
        <w:t xml:space="preserve"> </w:t>
      </w:r>
      <w:r>
        <w:t>la</w:t>
      </w:r>
      <w:r>
        <w:rPr>
          <w:spacing w:val="-11"/>
        </w:rPr>
        <w:t xml:space="preserve"> </w:t>
      </w:r>
      <w:r>
        <w:t>cabina</w:t>
      </w:r>
      <w:r>
        <w:rPr>
          <w:spacing w:val="-12"/>
        </w:rPr>
        <w:t xml:space="preserve"> </w:t>
      </w:r>
      <w:r>
        <w:t>para advertir al conductor y, simultáneamente, envía una notificación al centro de control, donde se pueden tomar acciones inmediatas. Cada evento registrado conserva los datos</w:t>
      </w:r>
      <w:r>
        <w:rPr>
          <w:spacing w:val="-16"/>
        </w:rPr>
        <w:t xml:space="preserve"> </w:t>
      </w:r>
      <w:r>
        <w:t>e</w:t>
      </w:r>
      <w:r>
        <w:rPr>
          <w:spacing w:val="-15"/>
        </w:rPr>
        <w:t xml:space="preserve"> </w:t>
      </w:r>
      <w:r>
        <w:t>indicadores</w:t>
      </w:r>
      <w:r>
        <w:rPr>
          <w:spacing w:val="-15"/>
        </w:rPr>
        <w:t xml:space="preserve"> </w:t>
      </w:r>
      <w:r>
        <w:t>utilizados,</w:t>
      </w:r>
      <w:r>
        <w:rPr>
          <w:spacing w:val="-16"/>
        </w:rPr>
        <w:t xml:space="preserve"> </w:t>
      </w:r>
      <w:r>
        <w:t>permitiendo</w:t>
      </w:r>
      <w:r>
        <w:rPr>
          <w:spacing w:val="-15"/>
        </w:rPr>
        <w:t xml:space="preserve"> </w:t>
      </w:r>
      <w:r>
        <w:t>su</w:t>
      </w:r>
      <w:r>
        <w:rPr>
          <w:spacing w:val="-15"/>
        </w:rPr>
        <w:t xml:space="preserve"> </w:t>
      </w:r>
      <w:r>
        <w:t>análisis</w:t>
      </w:r>
      <w:r>
        <w:rPr>
          <w:spacing w:val="-15"/>
        </w:rPr>
        <w:t xml:space="preserve"> </w:t>
      </w:r>
      <w:r>
        <w:t>posterior.</w:t>
      </w:r>
      <w:r>
        <w:rPr>
          <w:spacing w:val="-16"/>
        </w:rPr>
        <w:t xml:space="preserve"> </w:t>
      </w:r>
      <w:r>
        <w:t>A</w:t>
      </w:r>
      <w:r>
        <w:rPr>
          <w:spacing w:val="-15"/>
        </w:rPr>
        <w:t xml:space="preserve"> </w:t>
      </w:r>
      <w:r>
        <w:t>largo</w:t>
      </w:r>
      <w:r>
        <w:rPr>
          <w:spacing w:val="-15"/>
        </w:rPr>
        <w:t xml:space="preserve"> </w:t>
      </w:r>
      <w:r>
        <w:t>plazo,</w:t>
      </w:r>
      <w:r>
        <w:rPr>
          <w:spacing w:val="-16"/>
        </w:rPr>
        <w:t xml:space="preserve"> </w:t>
      </w:r>
      <w:r>
        <w:t>el</w:t>
      </w:r>
      <w:r>
        <w:rPr>
          <w:spacing w:val="-15"/>
        </w:rPr>
        <w:t xml:space="preserve"> </w:t>
      </w:r>
      <w:r>
        <w:t>sistema analiza esta información histórica para identificar patrones, generar estadísticas y fortalecer</w:t>
      </w:r>
      <w:r>
        <w:rPr>
          <w:spacing w:val="-16"/>
        </w:rPr>
        <w:t xml:space="preserve"> </w:t>
      </w:r>
      <w:r>
        <w:t>la</w:t>
      </w:r>
      <w:r>
        <w:rPr>
          <w:spacing w:val="-15"/>
        </w:rPr>
        <w:t xml:space="preserve"> </w:t>
      </w:r>
      <w:r>
        <w:t>toma</w:t>
      </w:r>
      <w:r>
        <w:rPr>
          <w:spacing w:val="-15"/>
        </w:rPr>
        <w:t xml:space="preserve"> </w:t>
      </w:r>
      <w:r>
        <w:t>de</w:t>
      </w:r>
      <w:r>
        <w:rPr>
          <w:spacing w:val="-16"/>
        </w:rPr>
        <w:t xml:space="preserve"> </w:t>
      </w:r>
      <w:r>
        <w:t>decisiones</w:t>
      </w:r>
      <w:r>
        <w:rPr>
          <w:spacing w:val="-15"/>
        </w:rPr>
        <w:t xml:space="preserve"> </w:t>
      </w:r>
      <w:r>
        <w:t>operativas,</w:t>
      </w:r>
      <w:r>
        <w:rPr>
          <w:spacing w:val="-15"/>
        </w:rPr>
        <w:t xml:space="preserve"> </w:t>
      </w:r>
      <w:r>
        <w:t>representando</w:t>
      </w:r>
      <w:r>
        <w:rPr>
          <w:spacing w:val="-15"/>
        </w:rPr>
        <w:t xml:space="preserve"> </w:t>
      </w:r>
      <w:r>
        <w:t>una</w:t>
      </w:r>
      <w:r>
        <w:rPr>
          <w:spacing w:val="-16"/>
        </w:rPr>
        <w:t xml:space="preserve"> </w:t>
      </w:r>
      <w:r>
        <w:t>herramienta</w:t>
      </w:r>
      <w:r>
        <w:rPr>
          <w:spacing w:val="-15"/>
        </w:rPr>
        <w:t xml:space="preserve"> </w:t>
      </w:r>
      <w:r>
        <w:t>valiosa</w:t>
      </w:r>
      <w:r>
        <w:rPr>
          <w:spacing w:val="-15"/>
        </w:rPr>
        <w:t xml:space="preserve"> </w:t>
      </w:r>
      <w:r>
        <w:t>para la gestión preventiva de la seguridad.</w:t>
      </w:r>
    </w:p>
    <w:p w14:paraId="1201F07A" w14:textId="77777777" w:rsidR="008D7044" w:rsidRDefault="00795CCB">
      <w:pPr>
        <w:pStyle w:val="Textoindependiente"/>
        <w:spacing w:line="360" w:lineRule="auto"/>
        <w:ind w:right="138"/>
      </w:pPr>
      <w:r>
        <w:t>Los resultados obtenidos con esta solución han sido contundentes: se ha logrado detectar síntomas de fatiga y somnolencia con una precisión superior al 85% en condiciones reales de operación minera. Este avance representa no solo un aporte tecnológico, sino también un paso firme hacia la protección de vidas humanas, la eficiencia operativa y la</w:t>
      </w:r>
      <w:r>
        <w:rPr>
          <w:spacing w:val="-2"/>
        </w:rPr>
        <w:t xml:space="preserve"> </w:t>
      </w:r>
      <w:r>
        <w:t xml:space="preserve">promoción de una </w:t>
      </w:r>
      <w:r>
        <w:rPr>
          <w:rFonts w:ascii="Arial" w:hAnsi="Arial"/>
          <w:b/>
        </w:rPr>
        <w:t>cultura de seguridad y autocuidado en el entorno minero</w:t>
      </w:r>
      <w:r>
        <w:t>.</w:t>
      </w:r>
    </w:p>
    <w:sectPr w:rsidR="008D7044">
      <w:pgSz w:w="11910" w:h="16840"/>
      <w:pgMar w:top="13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44"/>
    <w:rsid w:val="005B7BC6"/>
    <w:rsid w:val="00795CCB"/>
    <w:rsid w:val="008D7044"/>
    <w:rsid w:val="00D41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963C"/>
  <w15:docId w15:val="{01E91654-1C40-4E44-B27A-8343EB32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
      <w:jc w:val="both"/>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1"/>
      <w:ind w:left="2"/>
      <w:jc w:val="both"/>
    </w:p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script@gmail.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jose.malpartida@ms4m.com" TargetMode="External"/><Relationship Id="rId12" Type="http://schemas.openxmlformats.org/officeDocument/2006/relationships/hyperlink" Target="mailto:melvin.chavez@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lvin.chavez@ms4m.com" TargetMode="External"/><Relationship Id="rId5" Type="http://schemas.openxmlformats.org/officeDocument/2006/relationships/settings" Target="settings.xml"/><Relationship Id="rId10" Type="http://schemas.openxmlformats.org/officeDocument/2006/relationships/hyperlink" Target="mailto:vporras28a@gmail.com" TargetMode="External"/><Relationship Id="rId4" Type="http://schemas.openxmlformats.org/officeDocument/2006/relationships/styles" Target="styles.xml"/><Relationship Id="rId9" Type="http://schemas.openxmlformats.org/officeDocument/2006/relationships/hyperlink" Target="mailto:victor.porras@ms4m.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b35d85-232a-4171-89bf-add1bc00aafc" xsi:nil="true"/>
    <lcf76f155ced4ddcb4097134ff3c332f xmlns="19376f8a-a085-49e0-ba2d-93d72ea57e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C93E2FA293DB748A35DCD142943BB1D" ma:contentTypeVersion="15" ma:contentTypeDescription="Crear nuevo documento." ma:contentTypeScope="" ma:versionID="0ce06892d4da373464d9bed04a99c950">
  <xsd:schema xmlns:xsd="http://www.w3.org/2001/XMLSchema" xmlns:xs="http://www.w3.org/2001/XMLSchema" xmlns:p="http://schemas.microsoft.com/office/2006/metadata/properties" xmlns:ns2="19376f8a-a085-49e0-ba2d-93d72ea57e79" xmlns:ns3="4cb35d85-232a-4171-89bf-add1bc00aafc" targetNamespace="http://schemas.microsoft.com/office/2006/metadata/properties" ma:root="true" ma:fieldsID="7ca5b9c0a82c82ad9a7d4624bc057c9d" ns2:_="" ns3:_="">
    <xsd:import namespace="19376f8a-a085-49e0-ba2d-93d72ea57e79"/>
    <xsd:import namespace="4cb35d85-232a-4171-89bf-add1bc00aaf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76f8a-a085-49e0-ba2d-93d72ea57e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ab2c918-3f32-4c58-adfb-dbd3d6136e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b35d85-232a-4171-89bf-add1bc00aa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0f38083-5fb4-499e-b038-07a3699d1d49}" ma:internalName="TaxCatchAll" ma:showField="CatchAllData" ma:web="4cb35d85-232a-4171-89bf-add1bc00aaf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E9AD61-9154-4E0F-8787-BFD6CA91D491}">
  <ds:schemaRefs>
    <ds:schemaRef ds:uri="http://schemas.microsoft.com/office/2006/metadata/properties"/>
    <ds:schemaRef ds:uri="http://schemas.microsoft.com/office/infopath/2007/PartnerControls"/>
    <ds:schemaRef ds:uri="4cb35d85-232a-4171-89bf-add1bc00aafc"/>
    <ds:schemaRef ds:uri="19376f8a-a085-49e0-ba2d-93d72ea57e79"/>
  </ds:schemaRefs>
</ds:datastoreItem>
</file>

<file path=customXml/itemProps2.xml><?xml version="1.0" encoding="utf-8"?>
<ds:datastoreItem xmlns:ds="http://schemas.openxmlformats.org/officeDocument/2006/customXml" ds:itemID="{4B349E3D-633C-41FB-82F6-A283D4F75D24}">
  <ds:schemaRefs>
    <ds:schemaRef ds:uri="http://schemas.microsoft.com/sharepoint/v3/contenttype/forms"/>
  </ds:schemaRefs>
</ds:datastoreItem>
</file>

<file path=customXml/itemProps3.xml><?xml version="1.0" encoding="utf-8"?>
<ds:datastoreItem xmlns:ds="http://schemas.openxmlformats.org/officeDocument/2006/customXml" ds:itemID="{8A08F588-B6B9-4DD8-BE4B-FB79B99F0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376f8a-a085-49e0-ba2d-93d72ea57e79"/>
    <ds:schemaRef ds:uri="4cb35d85-232a-4171-89bf-add1bc00a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912</Words>
  <Characters>5021</Characters>
  <Application>Microsoft Office Word</Application>
  <DocSecurity>0</DocSecurity>
  <Lines>41</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Malpartida - MS4M</dc:creator>
  <cp:lastModifiedBy>María Teresa Soto - MS4M</cp:lastModifiedBy>
  <cp:revision>3</cp:revision>
  <dcterms:created xsi:type="dcterms:W3CDTF">2025-05-12T21:08:00Z</dcterms:created>
  <dcterms:modified xsi:type="dcterms:W3CDTF">2025-05-12T21:21:00Z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para Microsoft 365</vt:lpwstr>
  </property>
  <property fmtid="{D5CDD505-2E9C-101B-9397-08002B2CF9AE}" pid="4" name="LastSaved">
    <vt:filetime>2025-05-12T00:00:00Z</vt:filetime>
  </property>
  <property fmtid="{D5CDD505-2E9C-101B-9397-08002B2CF9AE}" pid="5" name="Producer">
    <vt:lpwstr>Microsoft® Word para Microsoft 365</vt:lpwstr>
  </property>
  <property fmtid="{D5CDD505-2E9C-101B-9397-08002B2CF9AE}" pid="6" name="ContentTypeId">
    <vt:lpwstr>0x010100BC93E2FA293DB748A35DCD142943BB1D</vt:lpwstr>
  </property>
  <property fmtid="{D5CDD505-2E9C-101B-9397-08002B2CF9AE}" pid="7" name="MediaServiceImageTags">
    <vt:lpwstr/>
  </property>
</Properties>
</file>