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630EB0" w14:textId="6FA37BAF" w:rsidR="00973360" w:rsidRPr="00637A0A" w:rsidRDefault="00B54786" w:rsidP="00E8418C">
      <w:pPr>
        <w:pStyle w:val="Title"/>
        <w:rPr>
          <w:rFonts w:ascii="Arial" w:hAnsi="Arial" w:cs="Arial"/>
          <w:b/>
          <w:sz w:val="22"/>
          <w:szCs w:val="22"/>
          <w:lang w:val="es-CO"/>
        </w:rPr>
      </w:pPr>
      <w:r w:rsidRPr="00637A0A">
        <w:rPr>
          <w:rFonts w:ascii="Arial" w:hAnsi="Arial" w:cs="Arial"/>
          <w:b/>
          <w:sz w:val="22"/>
          <w:szCs w:val="22"/>
          <w:lang w:val="es-CO"/>
        </w:rPr>
        <w:t xml:space="preserve">Implementación de </w:t>
      </w:r>
      <w:proofErr w:type="spellStart"/>
      <w:r w:rsidRPr="00637A0A">
        <w:rPr>
          <w:rFonts w:ascii="Arial" w:hAnsi="Arial" w:cs="Arial"/>
          <w:b/>
          <w:sz w:val="22"/>
          <w:szCs w:val="22"/>
          <w:lang w:val="es-CO"/>
        </w:rPr>
        <w:t>chatbot</w:t>
      </w:r>
      <w:proofErr w:type="spellEnd"/>
      <w:r w:rsidRPr="00637A0A">
        <w:rPr>
          <w:rFonts w:ascii="Arial" w:hAnsi="Arial" w:cs="Arial"/>
          <w:b/>
          <w:sz w:val="22"/>
          <w:szCs w:val="22"/>
          <w:lang w:val="es-CO"/>
        </w:rPr>
        <w:t xml:space="preserve"> para mantenimiento</w:t>
      </w:r>
    </w:p>
    <w:p w14:paraId="260E8119" w14:textId="77777777" w:rsidR="000A396C" w:rsidRPr="00637A0A" w:rsidRDefault="000A396C" w:rsidP="00E8418C">
      <w:pPr>
        <w:pStyle w:val="Title"/>
        <w:rPr>
          <w:rFonts w:ascii="Arial" w:hAnsi="Arial" w:cs="Arial"/>
          <w:sz w:val="22"/>
          <w:szCs w:val="22"/>
          <w:lang w:val="es-PE"/>
        </w:rPr>
      </w:pPr>
    </w:p>
    <w:p w14:paraId="74376ABF" w14:textId="6E399EFA" w:rsidR="00E8418C" w:rsidRPr="00637A0A" w:rsidRDefault="00B54786" w:rsidP="00E8418C">
      <w:pPr>
        <w:pStyle w:val="Title"/>
        <w:rPr>
          <w:rFonts w:ascii="Arial" w:hAnsi="Arial" w:cs="Arial"/>
          <w:sz w:val="22"/>
          <w:szCs w:val="22"/>
          <w:lang w:val="es-PE"/>
        </w:rPr>
      </w:pPr>
      <w:r w:rsidRPr="00637A0A">
        <w:rPr>
          <w:rFonts w:ascii="Arial" w:hAnsi="Arial" w:cs="Arial"/>
          <w:b/>
          <w:sz w:val="22"/>
          <w:szCs w:val="22"/>
          <w:lang w:val="es-PE"/>
        </w:rPr>
        <w:t>Tema:</w:t>
      </w:r>
      <w:r w:rsidRPr="00637A0A">
        <w:rPr>
          <w:rFonts w:ascii="Arial" w:hAnsi="Arial" w:cs="Arial"/>
          <w:sz w:val="22"/>
          <w:szCs w:val="22"/>
          <w:lang w:val="es-PE"/>
        </w:rPr>
        <w:t xml:space="preserve"> </w:t>
      </w:r>
      <w:r w:rsidR="003F540E" w:rsidRPr="00637A0A">
        <w:rPr>
          <w:rFonts w:ascii="Arial" w:hAnsi="Arial" w:cs="Arial"/>
          <w:b/>
          <w:sz w:val="22"/>
          <w:szCs w:val="22"/>
          <w:lang w:val="es-CO"/>
        </w:rPr>
        <w:t xml:space="preserve">Aplicaciones de Inteligencia Artificial para optimización de procesos </w:t>
      </w:r>
      <w:r w:rsidR="00250E17">
        <w:rPr>
          <w:rFonts w:ascii="Arial" w:hAnsi="Arial" w:cs="Arial"/>
          <w:b/>
          <w:sz w:val="22"/>
          <w:szCs w:val="22"/>
          <w:lang w:val="es-CO"/>
        </w:rPr>
        <w:t>de mantenimiento</w:t>
      </w:r>
      <w:bookmarkStart w:id="0" w:name="_GoBack"/>
      <w:bookmarkEnd w:id="0"/>
    </w:p>
    <w:p w14:paraId="0D07287C" w14:textId="77777777" w:rsidR="008428EA" w:rsidRPr="00637A0A" w:rsidRDefault="008428EA" w:rsidP="00145771">
      <w:pPr>
        <w:pStyle w:val="Afiliacin"/>
        <w:rPr>
          <w:rFonts w:ascii="Arial" w:hAnsi="Arial" w:cs="Arial"/>
          <w:i w:val="0"/>
          <w:sz w:val="22"/>
          <w:szCs w:val="22"/>
          <w:lang w:val="es-PE"/>
        </w:rPr>
      </w:pPr>
    </w:p>
    <w:p w14:paraId="66A8E3B4" w14:textId="4B4D0B81" w:rsidR="00145771" w:rsidRPr="00637A0A" w:rsidRDefault="00145771" w:rsidP="00145771">
      <w:pPr>
        <w:pStyle w:val="Afiliacin"/>
        <w:rPr>
          <w:rFonts w:ascii="Arial" w:hAnsi="Arial" w:cs="Arial"/>
          <w:b/>
          <w:i w:val="0"/>
          <w:sz w:val="22"/>
          <w:szCs w:val="22"/>
          <w:lang w:val="es-CO"/>
        </w:rPr>
      </w:pPr>
      <w:r w:rsidRPr="00637A0A">
        <w:rPr>
          <w:rFonts w:ascii="Arial" w:hAnsi="Arial" w:cs="Arial"/>
          <w:b/>
          <w:i w:val="0"/>
          <w:sz w:val="22"/>
          <w:szCs w:val="22"/>
          <w:lang w:val="es-CO"/>
        </w:rPr>
        <w:t>Categoría</w:t>
      </w:r>
      <w:r w:rsidRPr="00637A0A">
        <w:rPr>
          <w:rFonts w:ascii="Arial" w:hAnsi="Arial" w:cs="Arial"/>
          <w:i w:val="0"/>
          <w:sz w:val="22"/>
          <w:szCs w:val="22"/>
          <w:lang w:val="es-CO"/>
        </w:rPr>
        <w:t xml:space="preserve">: </w:t>
      </w:r>
      <w:r w:rsidR="003F540E" w:rsidRPr="00637A0A">
        <w:rPr>
          <w:rFonts w:ascii="Arial" w:hAnsi="Arial" w:cs="Arial"/>
          <w:b/>
          <w:i w:val="0"/>
          <w:sz w:val="22"/>
          <w:szCs w:val="22"/>
          <w:lang w:val="es-CO"/>
        </w:rPr>
        <w:t>Minerí</w:t>
      </w:r>
      <w:r w:rsidR="0050773C" w:rsidRPr="00637A0A">
        <w:rPr>
          <w:rFonts w:ascii="Arial" w:hAnsi="Arial" w:cs="Arial"/>
          <w:b/>
          <w:i w:val="0"/>
          <w:sz w:val="22"/>
          <w:szCs w:val="22"/>
          <w:lang w:val="es-CO"/>
        </w:rPr>
        <w:t>a 4.0</w:t>
      </w:r>
    </w:p>
    <w:p w14:paraId="7834553E" w14:textId="77777777" w:rsidR="00145771" w:rsidRPr="00637A0A" w:rsidRDefault="00145771" w:rsidP="00E8418C">
      <w:pPr>
        <w:pStyle w:val="Autor-Nombre"/>
        <w:rPr>
          <w:rFonts w:ascii="Arial" w:hAnsi="Arial" w:cs="Arial"/>
          <w:sz w:val="22"/>
          <w:szCs w:val="22"/>
          <w:lang w:val="es-PE"/>
        </w:rPr>
      </w:pPr>
    </w:p>
    <w:p w14:paraId="0AB71819" w14:textId="2FB05872" w:rsidR="005015C0" w:rsidRPr="00637A0A" w:rsidRDefault="000A396C" w:rsidP="005015C0">
      <w:pPr>
        <w:pStyle w:val="Afiliacin"/>
        <w:rPr>
          <w:rFonts w:ascii="Arial" w:hAnsi="Arial" w:cs="Arial"/>
          <w:b/>
          <w:i w:val="0"/>
          <w:iCs w:val="0"/>
          <w:sz w:val="22"/>
          <w:szCs w:val="22"/>
          <w:lang w:val="es-PE"/>
        </w:rPr>
      </w:pPr>
      <w:r w:rsidRPr="00637A0A">
        <w:rPr>
          <w:rFonts w:ascii="Arial" w:hAnsi="Arial" w:cs="Arial"/>
          <w:b/>
          <w:i w:val="0"/>
          <w:iCs w:val="0"/>
          <w:sz w:val="22"/>
          <w:szCs w:val="22"/>
          <w:lang w:val="es-PE"/>
        </w:rPr>
        <w:t xml:space="preserve">Renato Huanca </w:t>
      </w:r>
    </w:p>
    <w:p w14:paraId="2D243234" w14:textId="467B6825" w:rsidR="00E8418C" w:rsidRPr="00637A0A" w:rsidRDefault="00F1012C" w:rsidP="00963AF2">
      <w:pPr>
        <w:pStyle w:val="Afiliacin"/>
        <w:rPr>
          <w:rFonts w:ascii="Arial" w:hAnsi="Arial" w:cs="Arial"/>
          <w:i w:val="0"/>
          <w:sz w:val="22"/>
          <w:szCs w:val="22"/>
          <w:lang w:val="es-CO"/>
        </w:rPr>
      </w:pPr>
      <w:r w:rsidRPr="00637A0A">
        <w:rPr>
          <w:rFonts w:ascii="Arial" w:hAnsi="Arial" w:cs="Arial"/>
          <w:i w:val="0"/>
          <w:sz w:val="22"/>
          <w:szCs w:val="22"/>
          <w:lang w:val="es-CO"/>
        </w:rPr>
        <w:t xml:space="preserve">Supervisor </w:t>
      </w:r>
      <w:r w:rsidR="00816034" w:rsidRPr="00637A0A">
        <w:rPr>
          <w:rFonts w:ascii="Arial" w:hAnsi="Arial" w:cs="Arial"/>
          <w:i w:val="0"/>
          <w:sz w:val="22"/>
          <w:szCs w:val="22"/>
          <w:lang w:val="es-CO"/>
        </w:rPr>
        <w:t>S</w:t>
      </w:r>
      <w:r w:rsidRPr="00637A0A">
        <w:rPr>
          <w:rFonts w:ascii="Arial" w:hAnsi="Arial" w:cs="Arial"/>
          <w:i w:val="0"/>
          <w:sz w:val="22"/>
          <w:szCs w:val="22"/>
          <w:lang w:val="es-CO"/>
        </w:rPr>
        <w:t>enior de</w:t>
      </w:r>
      <w:r w:rsidR="000A396C" w:rsidRPr="00637A0A">
        <w:rPr>
          <w:rFonts w:ascii="Arial" w:hAnsi="Arial" w:cs="Arial"/>
          <w:i w:val="0"/>
          <w:sz w:val="22"/>
          <w:szCs w:val="22"/>
          <w:lang w:val="es-CO"/>
        </w:rPr>
        <w:t xml:space="preserve"> Ingeniería de Mantenimiento Mina</w:t>
      </w:r>
    </w:p>
    <w:p w14:paraId="60A6B46E" w14:textId="77777777" w:rsidR="00E8418C" w:rsidRPr="00637A0A" w:rsidRDefault="00E8418C" w:rsidP="006C20F6">
      <w:pPr>
        <w:pStyle w:val="Resumen-Ttulo"/>
        <w:pBdr>
          <w:top w:val="dotted" w:sz="4" w:space="11" w:color="auto"/>
        </w:pBdr>
        <w:spacing w:line="360" w:lineRule="auto"/>
        <w:rPr>
          <w:rFonts w:ascii="Arial" w:hAnsi="Arial" w:cs="Arial"/>
          <w:b/>
          <w:bCs/>
          <w:i/>
          <w:iCs/>
          <w:sz w:val="22"/>
          <w:szCs w:val="22"/>
          <w:lang w:val="es-CO"/>
        </w:rPr>
      </w:pPr>
      <w:r w:rsidRPr="00637A0A">
        <w:rPr>
          <w:rFonts w:ascii="Arial" w:hAnsi="Arial" w:cs="Arial"/>
          <w:b/>
          <w:bCs/>
          <w:i/>
          <w:iCs/>
          <w:sz w:val="22"/>
          <w:szCs w:val="22"/>
          <w:lang w:val="es-CO"/>
        </w:rPr>
        <w:t>Resumen</w:t>
      </w:r>
    </w:p>
    <w:p w14:paraId="77D14991" w14:textId="77777777" w:rsidR="003F540E" w:rsidRPr="00637A0A" w:rsidRDefault="003F540E" w:rsidP="003F540E">
      <w:pPr>
        <w:pStyle w:val="Resumen"/>
        <w:spacing w:line="360" w:lineRule="auto"/>
        <w:rPr>
          <w:rFonts w:ascii="Arial" w:hAnsi="Arial" w:cs="Arial"/>
          <w:lang w:val="es-ES"/>
        </w:rPr>
      </w:pPr>
      <w:r w:rsidRPr="00637A0A">
        <w:rPr>
          <w:rFonts w:ascii="Arial" w:hAnsi="Arial" w:cs="Arial"/>
          <w:lang w:val="es-ES"/>
        </w:rPr>
        <w:t>La industria minera enfrenta desafíos crecientes relacionados con eficiencia operativa, costos, seguridad y sostenibilidad.</w:t>
      </w:r>
    </w:p>
    <w:p w14:paraId="2AC7D61C" w14:textId="1978BA53" w:rsidR="003F540E" w:rsidRPr="00637A0A" w:rsidRDefault="003F540E" w:rsidP="003F540E">
      <w:pPr>
        <w:pStyle w:val="Resumen"/>
        <w:spacing w:line="360" w:lineRule="auto"/>
        <w:rPr>
          <w:rFonts w:ascii="Arial" w:hAnsi="Arial" w:cs="Arial"/>
          <w:lang w:val="es-ES"/>
        </w:rPr>
      </w:pPr>
      <w:r w:rsidRPr="00637A0A">
        <w:rPr>
          <w:rFonts w:ascii="Arial" w:hAnsi="Arial" w:cs="Arial"/>
          <w:lang w:val="es-ES"/>
        </w:rPr>
        <w:t>En este contexto, la adopción de herramientas de Automatización Robótica de Procesos (RPA, por sus siglas en inglés) representa un paso clave hacia la transformación digital del sector. Estas tecnologías permiten automatizar tareas repetitivas y operativas, liberando tiempo para actividades estratégicas y mejorando la precisión de los procesos.</w:t>
      </w:r>
    </w:p>
    <w:p w14:paraId="4F6DCBBC" w14:textId="77777777" w:rsidR="003F540E" w:rsidRPr="00637A0A" w:rsidRDefault="003F540E" w:rsidP="003F540E">
      <w:pPr>
        <w:pStyle w:val="Resumen"/>
        <w:spacing w:line="360" w:lineRule="auto"/>
        <w:rPr>
          <w:rFonts w:ascii="Arial" w:hAnsi="Arial" w:cs="Arial"/>
          <w:lang w:val="es-ES"/>
        </w:rPr>
      </w:pPr>
      <w:r w:rsidRPr="00637A0A">
        <w:rPr>
          <w:rFonts w:ascii="Arial" w:hAnsi="Arial" w:cs="Arial"/>
          <w:lang w:val="es-ES"/>
        </w:rPr>
        <w:t xml:space="preserve">Una de las aplicaciones más relevantes de RPA en minería es el uso de </w:t>
      </w:r>
      <w:proofErr w:type="spellStart"/>
      <w:r w:rsidRPr="00637A0A">
        <w:rPr>
          <w:rFonts w:ascii="Arial" w:hAnsi="Arial" w:cs="Arial"/>
          <w:lang w:val="es-ES"/>
        </w:rPr>
        <w:t>ChatBots</w:t>
      </w:r>
      <w:proofErr w:type="spellEnd"/>
      <w:r w:rsidRPr="00637A0A">
        <w:rPr>
          <w:rFonts w:ascii="Arial" w:hAnsi="Arial" w:cs="Arial"/>
          <w:lang w:val="es-ES"/>
        </w:rPr>
        <w:t xml:space="preserve"> inteligentes, como el desarrollado para el área de mantenimiento.</w:t>
      </w:r>
    </w:p>
    <w:p w14:paraId="422DC3CA" w14:textId="77777777" w:rsidR="003F540E" w:rsidRPr="00637A0A" w:rsidRDefault="003F540E" w:rsidP="003F540E">
      <w:pPr>
        <w:pStyle w:val="Resumen"/>
        <w:spacing w:line="360" w:lineRule="auto"/>
        <w:rPr>
          <w:rFonts w:ascii="Arial" w:hAnsi="Arial" w:cs="Arial"/>
          <w:lang w:val="es-ES"/>
        </w:rPr>
      </w:pPr>
      <w:r w:rsidRPr="00637A0A">
        <w:rPr>
          <w:rFonts w:ascii="Arial" w:hAnsi="Arial" w:cs="Arial"/>
          <w:lang w:val="es-ES"/>
        </w:rPr>
        <w:t>Esta herramienta permite consultar información crítica en tiempo real desde SAP, reducir tiempos de respuesta, evitar errores humanos y tomar decisiones más ágiles.</w:t>
      </w:r>
    </w:p>
    <w:p w14:paraId="69AD288B" w14:textId="70BCE3B6" w:rsidR="003F540E" w:rsidRPr="00637A0A" w:rsidRDefault="003F540E" w:rsidP="003F540E">
      <w:pPr>
        <w:pStyle w:val="Resumen"/>
        <w:spacing w:line="360" w:lineRule="auto"/>
        <w:rPr>
          <w:rFonts w:ascii="Arial" w:hAnsi="Arial" w:cs="Arial"/>
          <w:lang w:val="es-ES"/>
        </w:rPr>
      </w:pPr>
      <w:r w:rsidRPr="00637A0A">
        <w:rPr>
          <w:rFonts w:ascii="Arial" w:hAnsi="Arial" w:cs="Arial"/>
          <w:lang w:val="es-ES"/>
        </w:rPr>
        <w:t>Al integrar tecnologías de RPA con inteligencia artificial, se habilita una operación minera más conectada, eficiente y segura, acorde con los principios de la Minería 4.0.</w:t>
      </w:r>
    </w:p>
    <w:p w14:paraId="29341506" w14:textId="77777777" w:rsidR="003F540E" w:rsidRPr="00637A0A" w:rsidRDefault="003F540E" w:rsidP="003F540E">
      <w:pPr>
        <w:spacing w:line="360" w:lineRule="auto"/>
        <w:jc w:val="both"/>
        <w:rPr>
          <w:i/>
          <w:iCs/>
          <w:szCs w:val="22"/>
        </w:rPr>
      </w:pPr>
      <w:r w:rsidRPr="00637A0A">
        <w:rPr>
          <w:i/>
          <w:iCs/>
          <w:szCs w:val="22"/>
        </w:rPr>
        <w:t xml:space="preserve">En el contexto de transformación digital y modernización operativa, Compañía Minera </w:t>
      </w:r>
      <w:proofErr w:type="spellStart"/>
      <w:r w:rsidRPr="00637A0A">
        <w:rPr>
          <w:i/>
          <w:iCs/>
          <w:szCs w:val="22"/>
        </w:rPr>
        <w:t>Antamina</w:t>
      </w:r>
      <w:proofErr w:type="spellEnd"/>
      <w:r w:rsidRPr="00637A0A">
        <w:rPr>
          <w:i/>
          <w:iCs/>
          <w:szCs w:val="22"/>
        </w:rPr>
        <w:t xml:space="preserve"> ha iniciado un proceso de migración tecnológica hacia el sistema ERP SAP S/4HANA </w:t>
      </w:r>
      <w:proofErr w:type="spellStart"/>
      <w:r w:rsidRPr="00637A0A">
        <w:rPr>
          <w:i/>
          <w:iCs/>
          <w:szCs w:val="22"/>
        </w:rPr>
        <w:t>Private</w:t>
      </w:r>
      <w:proofErr w:type="spellEnd"/>
      <w:r w:rsidRPr="00637A0A">
        <w:rPr>
          <w:i/>
          <w:iCs/>
          <w:szCs w:val="22"/>
        </w:rPr>
        <w:t xml:space="preserve"> Cloud. En este entorno, se identificó la necesidad de implementar una solución basada en inteligencia artificial para mejorar la gestión de información crítica del área de mantenimiento. El proyecto “IA – </w:t>
      </w:r>
      <w:proofErr w:type="spellStart"/>
      <w:r w:rsidRPr="00637A0A">
        <w:rPr>
          <w:i/>
          <w:iCs/>
          <w:szCs w:val="22"/>
        </w:rPr>
        <w:t>ChatBot</w:t>
      </w:r>
      <w:proofErr w:type="spellEnd"/>
      <w:r w:rsidRPr="00637A0A">
        <w:rPr>
          <w:i/>
          <w:iCs/>
          <w:szCs w:val="22"/>
        </w:rPr>
        <w:t xml:space="preserve"> Mantenimiento” surge como respuesta a este reto, orientado a facilitar el acceso a datos operativos desde dispositivos móviles y de escritorio, permitiendo así una toma de decisiones más ágil y descentralizada en campo.</w:t>
      </w:r>
    </w:p>
    <w:p w14:paraId="4E175BA0" w14:textId="77777777" w:rsidR="003F540E" w:rsidRPr="00637A0A" w:rsidRDefault="003F540E" w:rsidP="003F540E">
      <w:pPr>
        <w:spacing w:line="360" w:lineRule="auto"/>
        <w:jc w:val="both"/>
        <w:rPr>
          <w:i/>
          <w:iCs/>
          <w:szCs w:val="22"/>
        </w:rPr>
      </w:pPr>
    </w:p>
    <w:p w14:paraId="7122D7CC" w14:textId="77777777" w:rsidR="003F540E" w:rsidRPr="00637A0A" w:rsidRDefault="003F540E" w:rsidP="003F540E">
      <w:pPr>
        <w:spacing w:line="360" w:lineRule="auto"/>
        <w:jc w:val="both"/>
        <w:rPr>
          <w:i/>
          <w:iCs/>
          <w:szCs w:val="22"/>
        </w:rPr>
      </w:pPr>
      <w:r w:rsidRPr="00637A0A">
        <w:rPr>
          <w:i/>
          <w:iCs/>
          <w:szCs w:val="22"/>
        </w:rPr>
        <w:t xml:space="preserve">El objetivo principal fue diseñar, desarrollar e implementar un </w:t>
      </w:r>
      <w:proofErr w:type="spellStart"/>
      <w:r w:rsidRPr="00637A0A">
        <w:rPr>
          <w:i/>
          <w:iCs/>
          <w:szCs w:val="22"/>
        </w:rPr>
        <w:t>chatbot</w:t>
      </w:r>
      <w:proofErr w:type="spellEnd"/>
      <w:r w:rsidRPr="00637A0A">
        <w:rPr>
          <w:i/>
          <w:iCs/>
          <w:szCs w:val="22"/>
        </w:rPr>
        <w:t xml:space="preserve"> inteligente capaz de interactuar con los usuarios a través de lenguaje natural, proporcionando información estratégica desde SAP relacionada con órdenes de trabajo, programación de mantenimiento, cambios de componentes, garantías, y estados operacionales por equipo. La solución integra autenticación vía </w:t>
      </w:r>
      <w:proofErr w:type="spellStart"/>
      <w:r w:rsidRPr="00637A0A">
        <w:rPr>
          <w:i/>
          <w:iCs/>
          <w:szCs w:val="22"/>
        </w:rPr>
        <w:t>AzureAD</w:t>
      </w:r>
      <w:proofErr w:type="spellEnd"/>
      <w:r w:rsidRPr="00637A0A">
        <w:rPr>
          <w:i/>
          <w:iCs/>
          <w:szCs w:val="22"/>
        </w:rPr>
        <w:t xml:space="preserve">, gestión de accesos con SIAPS, y se desarrolló bajo una arquitectura n-capas, usando Angular en el </w:t>
      </w:r>
      <w:proofErr w:type="spellStart"/>
      <w:r w:rsidRPr="00637A0A">
        <w:rPr>
          <w:i/>
          <w:iCs/>
          <w:szCs w:val="22"/>
        </w:rPr>
        <w:t>front-end</w:t>
      </w:r>
      <w:proofErr w:type="spellEnd"/>
      <w:r w:rsidRPr="00637A0A">
        <w:rPr>
          <w:i/>
          <w:iCs/>
          <w:szCs w:val="22"/>
        </w:rPr>
        <w:t>, Visual 6 en el back-</w:t>
      </w:r>
      <w:proofErr w:type="spellStart"/>
      <w:r w:rsidRPr="00637A0A">
        <w:rPr>
          <w:i/>
          <w:iCs/>
          <w:szCs w:val="22"/>
        </w:rPr>
        <w:t>end</w:t>
      </w:r>
      <w:proofErr w:type="spellEnd"/>
      <w:r w:rsidRPr="00637A0A">
        <w:rPr>
          <w:i/>
          <w:iCs/>
          <w:szCs w:val="22"/>
        </w:rPr>
        <w:t xml:space="preserve"> y SQL Server como base de datos, respetando los estándares técnicos de ANTAMINA.</w:t>
      </w:r>
    </w:p>
    <w:p w14:paraId="60BDA2AC" w14:textId="77777777" w:rsidR="003F540E" w:rsidRPr="00637A0A" w:rsidRDefault="003F540E" w:rsidP="003F540E">
      <w:pPr>
        <w:spacing w:line="360" w:lineRule="auto"/>
        <w:jc w:val="both"/>
        <w:rPr>
          <w:i/>
          <w:iCs/>
          <w:szCs w:val="22"/>
        </w:rPr>
      </w:pPr>
    </w:p>
    <w:p w14:paraId="66167A2C" w14:textId="77777777" w:rsidR="003F540E" w:rsidRPr="00637A0A" w:rsidRDefault="003F540E" w:rsidP="003F540E">
      <w:pPr>
        <w:spacing w:line="360" w:lineRule="auto"/>
        <w:jc w:val="both"/>
        <w:rPr>
          <w:i/>
          <w:iCs/>
          <w:szCs w:val="22"/>
        </w:rPr>
      </w:pPr>
      <w:r w:rsidRPr="00637A0A">
        <w:rPr>
          <w:i/>
          <w:iCs/>
          <w:szCs w:val="22"/>
        </w:rPr>
        <w:t xml:space="preserve">La metodología empleada combinó principios ágiles y entrega incremental de valor, gestionando el proyecto en herramientas colaborativas digitales. Entre los resultados destacan: la reducción de tiempos en consultas técnicas del personal de mantenimiento, la mejora en la trazabilidad de órdenes de trabajo, y una interfaz amigable que contribuye al uso masivo de la solución. La integración directa con módulos de </w:t>
      </w:r>
      <w:r w:rsidRPr="00637A0A">
        <w:rPr>
          <w:i/>
          <w:iCs/>
          <w:szCs w:val="22"/>
        </w:rPr>
        <w:lastRenderedPageBreak/>
        <w:t>SAP (PM, MM) fortalece la precisión y fiabilidad de la información entregada en tiempo real.</w:t>
      </w:r>
    </w:p>
    <w:p w14:paraId="0759D416" w14:textId="77777777" w:rsidR="003F540E" w:rsidRPr="00637A0A" w:rsidRDefault="003F540E" w:rsidP="003F540E">
      <w:pPr>
        <w:spacing w:line="360" w:lineRule="auto"/>
        <w:jc w:val="both"/>
        <w:rPr>
          <w:i/>
          <w:iCs/>
          <w:szCs w:val="22"/>
        </w:rPr>
      </w:pPr>
    </w:p>
    <w:p w14:paraId="1C2A0B43" w14:textId="77777777" w:rsidR="003F540E" w:rsidRPr="00637A0A" w:rsidRDefault="003F540E" w:rsidP="003F540E">
      <w:pPr>
        <w:spacing w:line="360" w:lineRule="auto"/>
        <w:jc w:val="both"/>
        <w:rPr>
          <w:i/>
          <w:iCs/>
          <w:szCs w:val="22"/>
        </w:rPr>
      </w:pPr>
      <w:r w:rsidRPr="00637A0A">
        <w:rPr>
          <w:i/>
          <w:iCs/>
          <w:szCs w:val="22"/>
        </w:rPr>
        <w:t xml:space="preserve">Como conclusión, la implementación del </w:t>
      </w:r>
      <w:proofErr w:type="spellStart"/>
      <w:r w:rsidRPr="00637A0A">
        <w:rPr>
          <w:i/>
          <w:iCs/>
          <w:szCs w:val="22"/>
        </w:rPr>
        <w:t>ChatBot</w:t>
      </w:r>
      <w:proofErr w:type="spellEnd"/>
      <w:r w:rsidRPr="00637A0A">
        <w:rPr>
          <w:i/>
          <w:iCs/>
          <w:szCs w:val="22"/>
        </w:rPr>
        <w:t xml:space="preserve"> de mantenimiento representa un avance concreto en la visión de Minería 4.0, donde la </w:t>
      </w:r>
      <w:r w:rsidRPr="00637A0A">
        <w:rPr>
          <w:i/>
          <w:iCs/>
          <w:szCs w:val="22"/>
        </w:rPr>
        <w:t>automatización, inteligencia artificial y accesibilidad a datos en campo se convierten en habilitadores clave para una operación minera eficiente, segura y sostenible.</w:t>
      </w:r>
    </w:p>
    <w:p w14:paraId="63DAA17B" w14:textId="58841054" w:rsidR="00466565" w:rsidRPr="00637A0A" w:rsidRDefault="003F540E" w:rsidP="003F540E">
      <w:pPr>
        <w:spacing w:line="360" w:lineRule="auto"/>
        <w:jc w:val="both"/>
        <w:rPr>
          <w:szCs w:val="22"/>
          <w:lang w:val="es-CO"/>
        </w:rPr>
      </w:pPr>
      <w:r w:rsidRPr="00637A0A">
        <w:rPr>
          <w:b/>
          <w:i/>
          <w:iCs/>
          <w:szCs w:val="22"/>
        </w:rPr>
        <w:t>Palabras clave:</w:t>
      </w:r>
      <w:r w:rsidRPr="00637A0A">
        <w:rPr>
          <w:i/>
          <w:iCs/>
          <w:szCs w:val="22"/>
        </w:rPr>
        <w:t xml:space="preserve"> Minería 4.0, Inteligencia Artificial, </w:t>
      </w:r>
      <w:proofErr w:type="spellStart"/>
      <w:r w:rsidRPr="00637A0A">
        <w:rPr>
          <w:i/>
          <w:iCs/>
          <w:szCs w:val="22"/>
        </w:rPr>
        <w:t>Chatbot</w:t>
      </w:r>
      <w:proofErr w:type="spellEnd"/>
      <w:r w:rsidRPr="00637A0A">
        <w:rPr>
          <w:i/>
          <w:iCs/>
          <w:szCs w:val="22"/>
        </w:rPr>
        <w:t>, SAP S/4HANA, Transformación Digital</w:t>
      </w:r>
      <w:r w:rsidR="00466565" w:rsidRPr="00637A0A">
        <w:rPr>
          <w:i/>
          <w:iCs/>
          <w:szCs w:val="22"/>
        </w:rPr>
        <w:br w:type="page"/>
      </w:r>
    </w:p>
    <w:p w14:paraId="5571DB67" w14:textId="77777777" w:rsidR="00D4148F" w:rsidRPr="00637A0A" w:rsidRDefault="00D4148F" w:rsidP="00E8418C">
      <w:pPr>
        <w:rPr>
          <w:szCs w:val="22"/>
          <w:lang w:val="es-CO"/>
        </w:rPr>
        <w:sectPr w:rsidR="00D4148F" w:rsidRPr="00637A0A" w:rsidSect="00122B05">
          <w:headerReference w:type="default" r:id="rId8"/>
          <w:footerReference w:type="default" r:id="rId9"/>
          <w:type w:val="continuous"/>
          <w:pgSz w:w="11906" w:h="16838" w:code="9"/>
          <w:pgMar w:top="1985" w:right="849" w:bottom="635" w:left="1009" w:header="624" w:footer="326" w:gutter="0"/>
          <w:cols w:num="2" w:space="282"/>
          <w:docGrid w:linePitch="360"/>
        </w:sectPr>
      </w:pPr>
    </w:p>
    <w:p w14:paraId="0BFAD198" w14:textId="3E4E04B4" w:rsidR="00C52308" w:rsidRPr="00637A0A" w:rsidRDefault="00C52308" w:rsidP="00FD3403">
      <w:pPr>
        <w:widowControl w:val="0"/>
        <w:autoSpaceDE w:val="0"/>
        <w:autoSpaceDN w:val="0"/>
        <w:adjustRightInd w:val="0"/>
        <w:spacing w:line="360" w:lineRule="auto"/>
        <w:rPr>
          <w:b/>
        </w:rPr>
      </w:pPr>
      <w:r w:rsidRPr="00637A0A">
        <w:rPr>
          <w:b/>
        </w:rPr>
        <w:lastRenderedPageBreak/>
        <w:t>Nombre del autor</w:t>
      </w:r>
      <w:r w:rsidR="008D311D" w:rsidRPr="00637A0A">
        <w:rPr>
          <w:b/>
        </w:rPr>
        <w:t xml:space="preserve">: </w:t>
      </w:r>
      <w:r w:rsidR="00CB708D" w:rsidRPr="00637A0A">
        <w:rPr>
          <w:b/>
        </w:rPr>
        <w:t>Renato Huanca Alpaca</w:t>
      </w:r>
      <w:r w:rsidR="00CB708D" w:rsidRPr="00637A0A">
        <w:rPr>
          <w:b/>
        </w:rPr>
        <w:tab/>
      </w:r>
    </w:p>
    <w:p w14:paraId="30475929" w14:textId="136316B2" w:rsidR="00C52308" w:rsidRPr="00637A0A" w:rsidRDefault="00C52308" w:rsidP="00FD3403">
      <w:pPr>
        <w:widowControl w:val="0"/>
        <w:autoSpaceDE w:val="0"/>
        <w:autoSpaceDN w:val="0"/>
        <w:adjustRightInd w:val="0"/>
        <w:spacing w:line="360" w:lineRule="auto"/>
      </w:pPr>
      <w:r w:rsidRPr="00637A0A">
        <w:t>Cargo</w:t>
      </w:r>
      <w:r w:rsidR="008D311D" w:rsidRPr="00637A0A">
        <w:t xml:space="preserve">: Supervisor Senior </w:t>
      </w:r>
      <w:r w:rsidR="00816034" w:rsidRPr="00637A0A">
        <w:t xml:space="preserve">de </w:t>
      </w:r>
      <w:r w:rsidR="00F239DB" w:rsidRPr="00637A0A">
        <w:t>Ingeniería</w:t>
      </w:r>
      <w:r w:rsidR="00CB708D" w:rsidRPr="00637A0A">
        <w:t xml:space="preserve"> de Mantenimiento</w:t>
      </w:r>
    </w:p>
    <w:p w14:paraId="3C34426D" w14:textId="77777777" w:rsidR="00C52308" w:rsidRPr="00637A0A" w:rsidRDefault="00C52308" w:rsidP="00FD3403">
      <w:pPr>
        <w:widowControl w:val="0"/>
        <w:autoSpaceDE w:val="0"/>
        <w:autoSpaceDN w:val="0"/>
        <w:adjustRightInd w:val="0"/>
        <w:spacing w:line="360" w:lineRule="auto"/>
      </w:pPr>
      <w:r w:rsidRPr="00637A0A">
        <w:t>Empresa</w:t>
      </w:r>
      <w:r w:rsidR="008D311D" w:rsidRPr="00637A0A">
        <w:t xml:space="preserve">: Compañía Minera </w:t>
      </w:r>
      <w:proofErr w:type="spellStart"/>
      <w:r w:rsidR="008D311D" w:rsidRPr="00637A0A">
        <w:t>Antamina</w:t>
      </w:r>
      <w:proofErr w:type="spellEnd"/>
      <w:r w:rsidR="008D311D" w:rsidRPr="00637A0A">
        <w:t xml:space="preserve"> S.A.</w:t>
      </w:r>
    </w:p>
    <w:p w14:paraId="3BE522D8" w14:textId="5880A72E" w:rsidR="008D311D" w:rsidRPr="00637A0A" w:rsidRDefault="00C52308" w:rsidP="00FD3403">
      <w:pPr>
        <w:widowControl w:val="0"/>
        <w:autoSpaceDE w:val="0"/>
        <w:autoSpaceDN w:val="0"/>
        <w:adjustRightInd w:val="0"/>
        <w:spacing w:line="360" w:lineRule="auto"/>
      </w:pPr>
      <w:r w:rsidRPr="00637A0A">
        <w:t>Correo electrónico</w:t>
      </w:r>
      <w:r w:rsidR="008D311D" w:rsidRPr="00637A0A">
        <w:t xml:space="preserve">: </w:t>
      </w:r>
      <w:hyperlink r:id="rId10" w:history="1">
        <w:r w:rsidR="00CB708D" w:rsidRPr="00637A0A">
          <w:rPr>
            <w:rStyle w:val="Hyperlink"/>
          </w:rPr>
          <w:t>r</w:t>
        </w:r>
      </w:hyperlink>
      <w:r w:rsidR="00CB708D" w:rsidRPr="00637A0A">
        <w:rPr>
          <w:rStyle w:val="Hyperlink"/>
        </w:rPr>
        <w:t>huanca@antamina.com</w:t>
      </w:r>
    </w:p>
    <w:p w14:paraId="60768ABD" w14:textId="1FDB0D46" w:rsidR="00C52308" w:rsidRPr="00637A0A" w:rsidRDefault="00C52308" w:rsidP="00FD3403">
      <w:pPr>
        <w:widowControl w:val="0"/>
        <w:autoSpaceDE w:val="0"/>
        <w:autoSpaceDN w:val="0"/>
        <w:adjustRightInd w:val="0"/>
        <w:spacing w:line="360" w:lineRule="auto"/>
      </w:pPr>
      <w:r w:rsidRPr="00637A0A">
        <w:t>Teléfono / Celular</w:t>
      </w:r>
      <w:r w:rsidR="008D311D" w:rsidRPr="00637A0A">
        <w:t>: 9</w:t>
      </w:r>
      <w:r w:rsidR="00CB708D" w:rsidRPr="00637A0A">
        <w:t>99099785</w:t>
      </w:r>
    </w:p>
    <w:p w14:paraId="3EB55F6F" w14:textId="77777777" w:rsidR="00C52308" w:rsidRPr="00637A0A" w:rsidRDefault="00C52308" w:rsidP="00FD3403">
      <w:pPr>
        <w:widowControl w:val="0"/>
        <w:autoSpaceDE w:val="0"/>
        <w:autoSpaceDN w:val="0"/>
        <w:adjustRightInd w:val="0"/>
        <w:spacing w:line="360" w:lineRule="auto"/>
      </w:pPr>
      <w:r w:rsidRPr="00637A0A">
        <w:t>Dirección</w:t>
      </w:r>
      <w:r w:rsidR="008D311D" w:rsidRPr="00637A0A">
        <w:t>: Av. El Derby 055, Torre 1, of. 801, Santiago de  Surco, Lima</w:t>
      </w:r>
    </w:p>
    <w:p w14:paraId="4F1AF8F2" w14:textId="77777777" w:rsidR="00963AF2" w:rsidRPr="00637A0A" w:rsidRDefault="00963AF2" w:rsidP="00FD3403">
      <w:pPr>
        <w:widowControl w:val="0"/>
        <w:autoSpaceDE w:val="0"/>
        <w:autoSpaceDN w:val="0"/>
        <w:adjustRightInd w:val="0"/>
        <w:spacing w:line="360" w:lineRule="auto"/>
      </w:pPr>
    </w:p>
    <w:p w14:paraId="58CD2AAA" w14:textId="77777777" w:rsidR="00963AF2" w:rsidRPr="00637A0A" w:rsidRDefault="00963AF2" w:rsidP="00FD3403">
      <w:pPr>
        <w:widowControl w:val="0"/>
        <w:autoSpaceDE w:val="0"/>
        <w:autoSpaceDN w:val="0"/>
        <w:adjustRightInd w:val="0"/>
        <w:spacing w:line="360" w:lineRule="auto"/>
      </w:pPr>
      <w:r w:rsidRPr="00637A0A">
        <w:t>Perfil profesional</w:t>
      </w:r>
    </w:p>
    <w:p w14:paraId="51DC6041" w14:textId="0E658684" w:rsidR="00CB708D" w:rsidRPr="00637A0A" w:rsidRDefault="00CB708D" w:rsidP="00FD3403">
      <w:pPr>
        <w:widowControl w:val="0"/>
        <w:autoSpaceDE w:val="0"/>
        <w:autoSpaceDN w:val="0"/>
        <w:adjustRightInd w:val="0"/>
        <w:spacing w:line="360" w:lineRule="auto"/>
        <w:jc w:val="both"/>
      </w:pPr>
    </w:p>
    <w:p w14:paraId="51EA91ED" w14:textId="5025FD8E" w:rsidR="00963AF2" w:rsidRPr="00637A0A" w:rsidRDefault="00CB708D" w:rsidP="00F239DB">
      <w:pPr>
        <w:widowControl w:val="0"/>
        <w:autoSpaceDE w:val="0"/>
        <w:autoSpaceDN w:val="0"/>
        <w:adjustRightInd w:val="0"/>
        <w:spacing w:line="360" w:lineRule="auto"/>
        <w:jc w:val="both"/>
        <w:rPr>
          <w:shd w:val="clear" w:color="auto" w:fill="FFFFFF"/>
        </w:rPr>
      </w:pPr>
      <w:r w:rsidRPr="00637A0A">
        <w:t xml:space="preserve">Magister en Gestión de Activos y Mantenimiento de la Universidad Federico Santa María de Chile. Experto en </w:t>
      </w:r>
      <w:r w:rsidR="00F239DB" w:rsidRPr="00637A0A">
        <w:t>análisis de confiabilidad y estrategias de mantenimiento de equipos mineros</w:t>
      </w:r>
      <w:r w:rsidR="00F40766" w:rsidRPr="00637A0A">
        <w:t xml:space="preserve">. </w:t>
      </w:r>
      <w:r w:rsidR="00FD3403" w:rsidRPr="00637A0A">
        <w:t>Cuenta con 1</w:t>
      </w:r>
      <w:r w:rsidR="00F239DB" w:rsidRPr="00637A0A">
        <w:t>8</w:t>
      </w:r>
      <w:r w:rsidR="00FD3403" w:rsidRPr="00637A0A">
        <w:t xml:space="preserve"> años de experiencia en mantenimiento de equipo </w:t>
      </w:r>
      <w:r w:rsidR="00F239DB" w:rsidRPr="00637A0A">
        <w:t xml:space="preserve">de planta y </w:t>
      </w:r>
      <w:r w:rsidR="00FD3403" w:rsidRPr="00637A0A">
        <w:t>min</w:t>
      </w:r>
      <w:r w:rsidR="00F239DB" w:rsidRPr="00637A0A">
        <w:t>a</w:t>
      </w:r>
      <w:r w:rsidR="00FD3403" w:rsidRPr="00637A0A">
        <w:t xml:space="preserve">, </w:t>
      </w:r>
      <w:r w:rsidR="00533823" w:rsidRPr="00637A0A">
        <w:t xml:space="preserve">actualmente es directamente responsable de la </w:t>
      </w:r>
      <w:r w:rsidR="00F239DB" w:rsidRPr="00637A0A">
        <w:rPr>
          <w:shd w:val="clear" w:color="auto" w:fill="FFFFFF"/>
        </w:rPr>
        <w:t>planificación y confiabilidad de equipo minero</w:t>
      </w:r>
      <w:r w:rsidR="00533823" w:rsidRPr="00637A0A">
        <w:rPr>
          <w:shd w:val="clear" w:color="auto" w:fill="FFFFFF"/>
        </w:rPr>
        <w:t>.</w:t>
      </w:r>
    </w:p>
    <w:p w14:paraId="2EED0698" w14:textId="77777777" w:rsidR="00963AF2" w:rsidRPr="00637A0A" w:rsidRDefault="00963AF2" w:rsidP="00963AF2">
      <w:pPr>
        <w:widowControl w:val="0"/>
        <w:autoSpaceDE w:val="0"/>
        <w:autoSpaceDN w:val="0"/>
        <w:adjustRightInd w:val="0"/>
        <w:rPr>
          <w:b/>
          <w:highlight w:val="yellow"/>
        </w:rPr>
      </w:pPr>
    </w:p>
    <w:p w14:paraId="3B4F0F26" w14:textId="7EDD87C1" w:rsidR="00963AF2" w:rsidRPr="00637A0A" w:rsidRDefault="00963AF2" w:rsidP="00F239DB">
      <w:pPr>
        <w:widowControl w:val="0"/>
        <w:autoSpaceDE w:val="0"/>
        <w:autoSpaceDN w:val="0"/>
        <w:adjustRightInd w:val="0"/>
        <w:spacing w:line="360" w:lineRule="auto"/>
        <w:rPr>
          <w:b/>
          <w:szCs w:val="18"/>
        </w:rPr>
        <w:sectPr w:rsidR="00963AF2" w:rsidRPr="00637A0A" w:rsidSect="00963AF2">
          <w:type w:val="continuous"/>
          <w:pgSz w:w="11906" w:h="16838" w:code="9"/>
          <w:pgMar w:top="1985" w:right="1009" w:bottom="635" w:left="1009" w:header="624" w:footer="326" w:gutter="0"/>
          <w:cols w:space="720"/>
          <w:docGrid w:linePitch="360"/>
        </w:sectPr>
      </w:pPr>
    </w:p>
    <w:p w14:paraId="63050B3B" w14:textId="77777777" w:rsidR="00963AF2" w:rsidRPr="00637A0A" w:rsidRDefault="00963AF2">
      <w:pPr>
        <w:widowControl w:val="0"/>
        <w:autoSpaceDE w:val="0"/>
        <w:autoSpaceDN w:val="0"/>
        <w:adjustRightInd w:val="0"/>
        <w:rPr>
          <w:b/>
          <w:szCs w:val="18"/>
        </w:rPr>
      </w:pPr>
    </w:p>
    <w:sectPr w:rsidR="00963AF2" w:rsidRPr="00637A0A" w:rsidSect="00963AF2">
      <w:type w:val="continuous"/>
      <w:pgSz w:w="11906" w:h="16838" w:code="9"/>
      <w:pgMar w:top="1985" w:right="1009" w:bottom="635" w:left="1009" w:header="624" w:footer="326"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9D68CC" w14:textId="77777777" w:rsidR="006F6A11" w:rsidRDefault="006F6A11">
      <w:r>
        <w:separator/>
      </w:r>
    </w:p>
  </w:endnote>
  <w:endnote w:type="continuationSeparator" w:id="0">
    <w:p w14:paraId="2687BCF3" w14:textId="77777777" w:rsidR="006F6A11" w:rsidRDefault="006F6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4DBA44" w14:textId="77777777" w:rsidR="00281AD6" w:rsidRDefault="00281AD6" w:rsidP="00832999">
    <w:pPr>
      <w:pStyle w:val="Footer"/>
      <w:jc w:val="right"/>
      <w:rPr>
        <w:noProof/>
        <w:lang w:val="es-PE" w:eastAsia="es-PE"/>
      </w:rPr>
    </w:pPr>
  </w:p>
  <w:p w14:paraId="22EF9666" w14:textId="77777777" w:rsidR="00281AD6" w:rsidRPr="00AA692E" w:rsidRDefault="00281AD6" w:rsidP="00856F59">
    <w:pPr>
      <w:pStyle w:val="Footer"/>
      <w:jc w:val="center"/>
      <w:rPr>
        <w:rFonts w:ascii="Calibri" w:hAnsi="Calibri"/>
        <w:color w:val="595959"/>
        <w:sz w:val="18"/>
        <w:szCs w:val="18"/>
      </w:rPr>
    </w:pPr>
    <w:r w:rsidRPr="00AA692E">
      <w:rPr>
        <w:rFonts w:ascii="Calibri" w:hAnsi="Calibri"/>
        <w:color w:val="595959"/>
        <w:sz w:val="18"/>
        <w:szCs w:val="18"/>
      </w:rPr>
      <w:t>Calle Los Canarios 155-157  Urb. San César. Lima 12 – Perú</w:t>
    </w:r>
  </w:p>
  <w:p w14:paraId="5C699CC5" w14:textId="77777777" w:rsidR="00281AD6" w:rsidRPr="00AA692E" w:rsidRDefault="00281AD6" w:rsidP="00856F59">
    <w:pPr>
      <w:pStyle w:val="Footer"/>
      <w:jc w:val="center"/>
      <w:rPr>
        <w:rFonts w:ascii="Calibri" w:hAnsi="Calibri"/>
        <w:color w:val="595959"/>
        <w:sz w:val="18"/>
        <w:szCs w:val="18"/>
      </w:rPr>
    </w:pPr>
    <w:r w:rsidRPr="00AA692E">
      <w:rPr>
        <w:rFonts w:ascii="Calibri" w:hAnsi="Calibri"/>
        <w:color w:val="595959"/>
        <w:sz w:val="18"/>
        <w:szCs w:val="18"/>
      </w:rPr>
      <w:t>Tel: (511) 313 4160</w:t>
    </w:r>
    <w:r>
      <w:rPr>
        <w:rFonts w:ascii="Calibri" w:hAnsi="Calibri"/>
        <w:color w:val="595959"/>
        <w:sz w:val="18"/>
        <w:szCs w:val="18"/>
      </w:rPr>
      <w:t xml:space="preserve"> Ext. 257</w:t>
    </w:r>
  </w:p>
  <w:p w14:paraId="5AB029FA" w14:textId="77777777" w:rsidR="00281AD6" w:rsidRPr="00856F59" w:rsidRDefault="00281AD6" w:rsidP="00856F59">
    <w:pPr>
      <w:pStyle w:val="Footer"/>
      <w:jc w:val="center"/>
      <w:rPr>
        <w:rFonts w:ascii="Calibri" w:hAnsi="Calibri"/>
        <w:color w:val="595959"/>
        <w:sz w:val="18"/>
        <w:szCs w:val="18"/>
      </w:rPr>
    </w:pPr>
    <w:r>
      <w:rPr>
        <w:rFonts w:ascii="Calibri" w:hAnsi="Calibri"/>
        <w:color w:val="595959"/>
        <w:sz w:val="18"/>
        <w:szCs w:val="18"/>
      </w:rPr>
      <w:t>www.convencionminera.com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C8C818" w14:textId="77777777" w:rsidR="006F6A11" w:rsidRDefault="006F6A11">
      <w:r>
        <w:separator/>
      </w:r>
    </w:p>
  </w:footnote>
  <w:footnote w:type="continuationSeparator" w:id="0">
    <w:p w14:paraId="777A3B72" w14:textId="77777777" w:rsidR="006F6A11" w:rsidRDefault="006F6A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6F5201" w14:textId="77777777" w:rsidR="00281AD6" w:rsidRDefault="00281AD6" w:rsidP="00832999">
    <w:pPr>
      <w:pStyle w:val="Header"/>
      <w:jc w:val="right"/>
    </w:pPr>
  </w:p>
  <w:p w14:paraId="0FA9FAFC" w14:textId="77777777" w:rsidR="00281AD6" w:rsidRDefault="00281AD6">
    <w:r>
      <w:rPr>
        <w:noProof/>
        <w:lang w:val="en-US" w:eastAsia="en-US"/>
      </w:rPr>
      <w:drawing>
        <wp:anchor distT="0" distB="0" distL="114300" distR="114300" simplePos="0" relativeHeight="251658240" behindDoc="0" locked="0" layoutInCell="1" allowOverlap="1" wp14:anchorId="2CDE875D" wp14:editId="6FFBB527">
          <wp:simplePos x="0" y="0"/>
          <wp:positionH relativeFrom="column">
            <wp:posOffset>3664585</wp:posOffset>
          </wp:positionH>
          <wp:positionV relativeFrom="paragraph">
            <wp:posOffset>-232410</wp:posOffset>
          </wp:positionV>
          <wp:extent cx="2800350" cy="876300"/>
          <wp:effectExtent l="0" t="0" r="0" b="0"/>
          <wp:wrapSquare wrapText="bothSides"/>
          <wp:docPr id="3" name="Picture 3" descr="IIMP-PERUMI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IMP-PERUMIN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0350" cy="8763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8124D8EA"/>
    <w:lvl w:ilvl="0">
      <w:start w:val="1"/>
      <w:numFmt w:val="bullet"/>
      <w:pStyle w:val="ListBullet2"/>
      <w:lvlText w:val="-"/>
      <w:lvlJc w:val="left"/>
      <w:pPr>
        <w:tabs>
          <w:tab w:val="num" w:pos="1296"/>
        </w:tabs>
        <w:ind w:left="1152" w:hanging="216"/>
      </w:pPr>
      <w:rPr>
        <w:rFonts w:hint="default"/>
      </w:rPr>
    </w:lvl>
  </w:abstractNum>
  <w:abstractNum w:abstractNumId="1" w15:restartNumberingAfterBreak="0">
    <w:nsid w:val="19254E1D"/>
    <w:multiLevelType w:val="hybridMultilevel"/>
    <w:tmpl w:val="7046C35A"/>
    <w:lvl w:ilvl="0" w:tplc="169E0656">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A1E1A96"/>
    <w:multiLevelType w:val="hybridMultilevel"/>
    <w:tmpl w:val="3C62C7E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00A"/>
    <w:rsid w:val="0001301E"/>
    <w:rsid w:val="000142C0"/>
    <w:rsid w:val="000229F7"/>
    <w:rsid w:val="00022CC4"/>
    <w:rsid w:val="00023001"/>
    <w:rsid w:val="00023037"/>
    <w:rsid w:val="000230AB"/>
    <w:rsid w:val="00026694"/>
    <w:rsid w:val="00033841"/>
    <w:rsid w:val="00033E19"/>
    <w:rsid w:val="00042496"/>
    <w:rsid w:val="00042517"/>
    <w:rsid w:val="000432DF"/>
    <w:rsid w:val="00044A04"/>
    <w:rsid w:val="00044FCC"/>
    <w:rsid w:val="0005035A"/>
    <w:rsid w:val="00051869"/>
    <w:rsid w:val="0005732B"/>
    <w:rsid w:val="0007258A"/>
    <w:rsid w:val="00075412"/>
    <w:rsid w:val="0007699F"/>
    <w:rsid w:val="0007789F"/>
    <w:rsid w:val="00086ABA"/>
    <w:rsid w:val="00097A29"/>
    <w:rsid w:val="000A0DDA"/>
    <w:rsid w:val="000A32DF"/>
    <w:rsid w:val="000A396C"/>
    <w:rsid w:val="000A7BC1"/>
    <w:rsid w:val="000B7DD2"/>
    <w:rsid w:val="000C09FE"/>
    <w:rsid w:val="000C1545"/>
    <w:rsid w:val="000C3BB3"/>
    <w:rsid w:val="000C41A7"/>
    <w:rsid w:val="000D10FE"/>
    <w:rsid w:val="000D256F"/>
    <w:rsid w:val="000D6DE1"/>
    <w:rsid w:val="000E00C4"/>
    <w:rsid w:val="000E0863"/>
    <w:rsid w:val="000E1415"/>
    <w:rsid w:val="000F0AC2"/>
    <w:rsid w:val="0010433E"/>
    <w:rsid w:val="00110155"/>
    <w:rsid w:val="0011775C"/>
    <w:rsid w:val="001215BE"/>
    <w:rsid w:val="00122B05"/>
    <w:rsid w:val="0012681E"/>
    <w:rsid w:val="001307BB"/>
    <w:rsid w:val="00130C86"/>
    <w:rsid w:val="001323D4"/>
    <w:rsid w:val="00145771"/>
    <w:rsid w:val="00147D39"/>
    <w:rsid w:val="001549DE"/>
    <w:rsid w:val="00154A71"/>
    <w:rsid w:val="001550DC"/>
    <w:rsid w:val="00162FE3"/>
    <w:rsid w:val="00164B6B"/>
    <w:rsid w:val="00166639"/>
    <w:rsid w:val="00170FB9"/>
    <w:rsid w:val="001715AB"/>
    <w:rsid w:val="00171A0B"/>
    <w:rsid w:val="00174FE1"/>
    <w:rsid w:val="00176E35"/>
    <w:rsid w:val="00180A73"/>
    <w:rsid w:val="00182538"/>
    <w:rsid w:val="00185146"/>
    <w:rsid w:val="00185BE1"/>
    <w:rsid w:val="00187530"/>
    <w:rsid w:val="00192B3B"/>
    <w:rsid w:val="00194AD2"/>
    <w:rsid w:val="0019532C"/>
    <w:rsid w:val="001A2721"/>
    <w:rsid w:val="001A29C5"/>
    <w:rsid w:val="001A2AA5"/>
    <w:rsid w:val="001A76C5"/>
    <w:rsid w:val="001A7F6C"/>
    <w:rsid w:val="001B50CF"/>
    <w:rsid w:val="001B547C"/>
    <w:rsid w:val="001B5BC5"/>
    <w:rsid w:val="001C6168"/>
    <w:rsid w:val="001D2901"/>
    <w:rsid w:val="001D4BC5"/>
    <w:rsid w:val="001D5370"/>
    <w:rsid w:val="001D562B"/>
    <w:rsid w:val="001D6454"/>
    <w:rsid w:val="001D66AB"/>
    <w:rsid w:val="001E0757"/>
    <w:rsid w:val="001E227F"/>
    <w:rsid w:val="001F1B11"/>
    <w:rsid w:val="001F4CFB"/>
    <w:rsid w:val="00202F06"/>
    <w:rsid w:val="00207D1C"/>
    <w:rsid w:val="0021643B"/>
    <w:rsid w:val="00216F0D"/>
    <w:rsid w:val="00225894"/>
    <w:rsid w:val="00226BDD"/>
    <w:rsid w:val="0023439B"/>
    <w:rsid w:val="00246EB9"/>
    <w:rsid w:val="00250E17"/>
    <w:rsid w:val="00261762"/>
    <w:rsid w:val="00261DD3"/>
    <w:rsid w:val="002625FE"/>
    <w:rsid w:val="0026536D"/>
    <w:rsid w:val="00265BFB"/>
    <w:rsid w:val="002771C0"/>
    <w:rsid w:val="00281560"/>
    <w:rsid w:val="0028196B"/>
    <w:rsid w:val="00281AD6"/>
    <w:rsid w:val="00284984"/>
    <w:rsid w:val="00287660"/>
    <w:rsid w:val="002A0680"/>
    <w:rsid w:val="002B140A"/>
    <w:rsid w:val="002B2BED"/>
    <w:rsid w:val="002C240F"/>
    <w:rsid w:val="002C2CEE"/>
    <w:rsid w:val="002C437C"/>
    <w:rsid w:val="002C5489"/>
    <w:rsid w:val="002D1FE2"/>
    <w:rsid w:val="002D73FB"/>
    <w:rsid w:val="002D7553"/>
    <w:rsid w:val="002E0A65"/>
    <w:rsid w:val="002E2F66"/>
    <w:rsid w:val="002E7D0F"/>
    <w:rsid w:val="002F4BFB"/>
    <w:rsid w:val="002F71EA"/>
    <w:rsid w:val="00301E98"/>
    <w:rsid w:val="003107B9"/>
    <w:rsid w:val="00312EDD"/>
    <w:rsid w:val="00313AA7"/>
    <w:rsid w:val="003341CE"/>
    <w:rsid w:val="00344A75"/>
    <w:rsid w:val="003475CF"/>
    <w:rsid w:val="0035026B"/>
    <w:rsid w:val="0035083A"/>
    <w:rsid w:val="00355032"/>
    <w:rsid w:val="00356082"/>
    <w:rsid w:val="0035701C"/>
    <w:rsid w:val="00364B89"/>
    <w:rsid w:val="003664E8"/>
    <w:rsid w:val="00371198"/>
    <w:rsid w:val="00380C51"/>
    <w:rsid w:val="003827B2"/>
    <w:rsid w:val="003829DA"/>
    <w:rsid w:val="0039065D"/>
    <w:rsid w:val="00395354"/>
    <w:rsid w:val="003957D4"/>
    <w:rsid w:val="003961BB"/>
    <w:rsid w:val="00396C17"/>
    <w:rsid w:val="003A48FA"/>
    <w:rsid w:val="003A4D5B"/>
    <w:rsid w:val="003B70C9"/>
    <w:rsid w:val="003C2248"/>
    <w:rsid w:val="003C5141"/>
    <w:rsid w:val="003D180E"/>
    <w:rsid w:val="003D6D4E"/>
    <w:rsid w:val="003E37B9"/>
    <w:rsid w:val="003E702F"/>
    <w:rsid w:val="003E7144"/>
    <w:rsid w:val="003E7384"/>
    <w:rsid w:val="003F00D2"/>
    <w:rsid w:val="003F1102"/>
    <w:rsid w:val="003F540E"/>
    <w:rsid w:val="00401C28"/>
    <w:rsid w:val="00402451"/>
    <w:rsid w:val="0042043B"/>
    <w:rsid w:val="00425257"/>
    <w:rsid w:val="004301BB"/>
    <w:rsid w:val="004307F6"/>
    <w:rsid w:val="00434882"/>
    <w:rsid w:val="00434E46"/>
    <w:rsid w:val="0044688A"/>
    <w:rsid w:val="0045182A"/>
    <w:rsid w:val="00453DF7"/>
    <w:rsid w:val="00456CDC"/>
    <w:rsid w:val="00464378"/>
    <w:rsid w:val="00466151"/>
    <w:rsid w:val="00466565"/>
    <w:rsid w:val="004669C9"/>
    <w:rsid w:val="00471830"/>
    <w:rsid w:val="00474A20"/>
    <w:rsid w:val="00482916"/>
    <w:rsid w:val="00490B0E"/>
    <w:rsid w:val="00491AF9"/>
    <w:rsid w:val="0049252A"/>
    <w:rsid w:val="00492A69"/>
    <w:rsid w:val="00492F34"/>
    <w:rsid w:val="004A0933"/>
    <w:rsid w:val="004A1909"/>
    <w:rsid w:val="004A2DE9"/>
    <w:rsid w:val="004A2FB1"/>
    <w:rsid w:val="004C143F"/>
    <w:rsid w:val="004C167C"/>
    <w:rsid w:val="004C1BC4"/>
    <w:rsid w:val="004C45BE"/>
    <w:rsid w:val="004C545E"/>
    <w:rsid w:val="004D0F44"/>
    <w:rsid w:val="004D2CDC"/>
    <w:rsid w:val="004D393D"/>
    <w:rsid w:val="004E4C26"/>
    <w:rsid w:val="004F1432"/>
    <w:rsid w:val="004F22F1"/>
    <w:rsid w:val="005015C0"/>
    <w:rsid w:val="0050773C"/>
    <w:rsid w:val="00512068"/>
    <w:rsid w:val="00517731"/>
    <w:rsid w:val="00520B07"/>
    <w:rsid w:val="0052501D"/>
    <w:rsid w:val="005320DE"/>
    <w:rsid w:val="00533823"/>
    <w:rsid w:val="0053705B"/>
    <w:rsid w:val="00541DD4"/>
    <w:rsid w:val="00546541"/>
    <w:rsid w:val="00546739"/>
    <w:rsid w:val="0054715C"/>
    <w:rsid w:val="0055433E"/>
    <w:rsid w:val="00562AB0"/>
    <w:rsid w:val="00564016"/>
    <w:rsid w:val="00572241"/>
    <w:rsid w:val="00572497"/>
    <w:rsid w:val="005729DE"/>
    <w:rsid w:val="00574677"/>
    <w:rsid w:val="005862A2"/>
    <w:rsid w:val="00586CFD"/>
    <w:rsid w:val="00593457"/>
    <w:rsid w:val="00596ED6"/>
    <w:rsid w:val="005A5277"/>
    <w:rsid w:val="005A630A"/>
    <w:rsid w:val="005B5D05"/>
    <w:rsid w:val="005C49BD"/>
    <w:rsid w:val="005D2306"/>
    <w:rsid w:val="005D2C75"/>
    <w:rsid w:val="005D5417"/>
    <w:rsid w:val="005D7477"/>
    <w:rsid w:val="005E04BF"/>
    <w:rsid w:val="005E4299"/>
    <w:rsid w:val="005E7F44"/>
    <w:rsid w:val="005F0BF4"/>
    <w:rsid w:val="005F43CB"/>
    <w:rsid w:val="006013C5"/>
    <w:rsid w:val="006030E0"/>
    <w:rsid w:val="00607625"/>
    <w:rsid w:val="00611AA8"/>
    <w:rsid w:val="00612AB6"/>
    <w:rsid w:val="006201F8"/>
    <w:rsid w:val="0062513F"/>
    <w:rsid w:val="00630CFC"/>
    <w:rsid w:val="00633861"/>
    <w:rsid w:val="00634F7A"/>
    <w:rsid w:val="0063707F"/>
    <w:rsid w:val="00637995"/>
    <w:rsid w:val="00637A0A"/>
    <w:rsid w:val="00662481"/>
    <w:rsid w:val="006734F1"/>
    <w:rsid w:val="006A424F"/>
    <w:rsid w:val="006B72B0"/>
    <w:rsid w:val="006B7586"/>
    <w:rsid w:val="006C1003"/>
    <w:rsid w:val="006C20F6"/>
    <w:rsid w:val="006D7181"/>
    <w:rsid w:val="006E2CF1"/>
    <w:rsid w:val="006F6A11"/>
    <w:rsid w:val="00712588"/>
    <w:rsid w:val="00725423"/>
    <w:rsid w:val="00730185"/>
    <w:rsid w:val="00730C3F"/>
    <w:rsid w:val="007404F3"/>
    <w:rsid w:val="00746134"/>
    <w:rsid w:val="00750439"/>
    <w:rsid w:val="007548AB"/>
    <w:rsid w:val="00760CA9"/>
    <w:rsid w:val="00762709"/>
    <w:rsid w:val="00771BA2"/>
    <w:rsid w:val="00774415"/>
    <w:rsid w:val="00780BA5"/>
    <w:rsid w:val="0078126A"/>
    <w:rsid w:val="007829A7"/>
    <w:rsid w:val="007851AA"/>
    <w:rsid w:val="00794B73"/>
    <w:rsid w:val="007A3379"/>
    <w:rsid w:val="007B7BCB"/>
    <w:rsid w:val="007D18F3"/>
    <w:rsid w:val="007E1C3F"/>
    <w:rsid w:val="007E2187"/>
    <w:rsid w:val="007E29AB"/>
    <w:rsid w:val="007E60C1"/>
    <w:rsid w:val="0080085C"/>
    <w:rsid w:val="0080353E"/>
    <w:rsid w:val="00816034"/>
    <w:rsid w:val="008177C2"/>
    <w:rsid w:val="00820CB4"/>
    <w:rsid w:val="008220D1"/>
    <w:rsid w:val="00830284"/>
    <w:rsid w:val="00832999"/>
    <w:rsid w:val="00833F31"/>
    <w:rsid w:val="00835B6C"/>
    <w:rsid w:val="00836A19"/>
    <w:rsid w:val="008428EA"/>
    <w:rsid w:val="00850452"/>
    <w:rsid w:val="00856F59"/>
    <w:rsid w:val="008628A2"/>
    <w:rsid w:val="00863EDB"/>
    <w:rsid w:val="00883061"/>
    <w:rsid w:val="008913F8"/>
    <w:rsid w:val="008948C6"/>
    <w:rsid w:val="00894938"/>
    <w:rsid w:val="008A7E76"/>
    <w:rsid w:val="008B00F2"/>
    <w:rsid w:val="008B28BC"/>
    <w:rsid w:val="008C3CC1"/>
    <w:rsid w:val="008D03B2"/>
    <w:rsid w:val="008D1951"/>
    <w:rsid w:val="008D23B5"/>
    <w:rsid w:val="008D311D"/>
    <w:rsid w:val="008D4EED"/>
    <w:rsid w:val="008D51D8"/>
    <w:rsid w:val="008D6291"/>
    <w:rsid w:val="008E0BFF"/>
    <w:rsid w:val="008E2035"/>
    <w:rsid w:val="008E2A00"/>
    <w:rsid w:val="008E436E"/>
    <w:rsid w:val="008E5AF7"/>
    <w:rsid w:val="008F2FE6"/>
    <w:rsid w:val="008F485B"/>
    <w:rsid w:val="008F6955"/>
    <w:rsid w:val="008F7515"/>
    <w:rsid w:val="00910C42"/>
    <w:rsid w:val="00913CD2"/>
    <w:rsid w:val="00931D81"/>
    <w:rsid w:val="00931EAE"/>
    <w:rsid w:val="009345AF"/>
    <w:rsid w:val="00937800"/>
    <w:rsid w:val="009431EC"/>
    <w:rsid w:val="0095627E"/>
    <w:rsid w:val="00957F33"/>
    <w:rsid w:val="00960E91"/>
    <w:rsid w:val="00963AF2"/>
    <w:rsid w:val="00966469"/>
    <w:rsid w:val="00973360"/>
    <w:rsid w:val="0097650B"/>
    <w:rsid w:val="0098161C"/>
    <w:rsid w:val="00983008"/>
    <w:rsid w:val="0098756D"/>
    <w:rsid w:val="00993B46"/>
    <w:rsid w:val="009956C9"/>
    <w:rsid w:val="00996E06"/>
    <w:rsid w:val="00996ED7"/>
    <w:rsid w:val="009B4AFA"/>
    <w:rsid w:val="009C2A5C"/>
    <w:rsid w:val="009D628B"/>
    <w:rsid w:val="009D64DA"/>
    <w:rsid w:val="009D725B"/>
    <w:rsid w:val="009E1034"/>
    <w:rsid w:val="009E1D00"/>
    <w:rsid w:val="009E46DE"/>
    <w:rsid w:val="009E692D"/>
    <w:rsid w:val="009F070E"/>
    <w:rsid w:val="009F245A"/>
    <w:rsid w:val="009F46C5"/>
    <w:rsid w:val="00A0224F"/>
    <w:rsid w:val="00A04CD2"/>
    <w:rsid w:val="00A0752E"/>
    <w:rsid w:val="00A1509A"/>
    <w:rsid w:val="00A16FA9"/>
    <w:rsid w:val="00A17E00"/>
    <w:rsid w:val="00A2527B"/>
    <w:rsid w:val="00A25A46"/>
    <w:rsid w:val="00A26499"/>
    <w:rsid w:val="00A26D04"/>
    <w:rsid w:val="00A30922"/>
    <w:rsid w:val="00A30E73"/>
    <w:rsid w:val="00A42BC7"/>
    <w:rsid w:val="00A4340F"/>
    <w:rsid w:val="00A44F53"/>
    <w:rsid w:val="00A4744C"/>
    <w:rsid w:val="00A50179"/>
    <w:rsid w:val="00A52557"/>
    <w:rsid w:val="00A54978"/>
    <w:rsid w:val="00A57058"/>
    <w:rsid w:val="00A61B00"/>
    <w:rsid w:val="00A62926"/>
    <w:rsid w:val="00A658B0"/>
    <w:rsid w:val="00A67508"/>
    <w:rsid w:val="00A67AA7"/>
    <w:rsid w:val="00A71840"/>
    <w:rsid w:val="00A751CD"/>
    <w:rsid w:val="00A80999"/>
    <w:rsid w:val="00A80C5B"/>
    <w:rsid w:val="00A9557B"/>
    <w:rsid w:val="00A965A1"/>
    <w:rsid w:val="00AA7AD8"/>
    <w:rsid w:val="00AB0FCB"/>
    <w:rsid w:val="00AC102E"/>
    <w:rsid w:val="00AC1B79"/>
    <w:rsid w:val="00AC1BFA"/>
    <w:rsid w:val="00AC1CFD"/>
    <w:rsid w:val="00AC2761"/>
    <w:rsid w:val="00AC29C5"/>
    <w:rsid w:val="00AC7DB1"/>
    <w:rsid w:val="00AD5515"/>
    <w:rsid w:val="00AD7FA1"/>
    <w:rsid w:val="00AF0940"/>
    <w:rsid w:val="00AF3551"/>
    <w:rsid w:val="00AF6512"/>
    <w:rsid w:val="00B00C3D"/>
    <w:rsid w:val="00B06076"/>
    <w:rsid w:val="00B11BBE"/>
    <w:rsid w:val="00B1250B"/>
    <w:rsid w:val="00B17744"/>
    <w:rsid w:val="00B26732"/>
    <w:rsid w:val="00B376F7"/>
    <w:rsid w:val="00B449D1"/>
    <w:rsid w:val="00B47F3F"/>
    <w:rsid w:val="00B5118B"/>
    <w:rsid w:val="00B51784"/>
    <w:rsid w:val="00B5289B"/>
    <w:rsid w:val="00B54557"/>
    <w:rsid w:val="00B54786"/>
    <w:rsid w:val="00B55E96"/>
    <w:rsid w:val="00B61FD6"/>
    <w:rsid w:val="00B62540"/>
    <w:rsid w:val="00B64818"/>
    <w:rsid w:val="00B65418"/>
    <w:rsid w:val="00B72A20"/>
    <w:rsid w:val="00B77573"/>
    <w:rsid w:val="00B80626"/>
    <w:rsid w:val="00B86677"/>
    <w:rsid w:val="00B870C2"/>
    <w:rsid w:val="00B870C9"/>
    <w:rsid w:val="00B910E9"/>
    <w:rsid w:val="00B913D8"/>
    <w:rsid w:val="00BA0D9A"/>
    <w:rsid w:val="00BB1833"/>
    <w:rsid w:val="00BB268F"/>
    <w:rsid w:val="00BB3BCD"/>
    <w:rsid w:val="00BB5ECA"/>
    <w:rsid w:val="00BC1097"/>
    <w:rsid w:val="00BC3F1F"/>
    <w:rsid w:val="00BD0449"/>
    <w:rsid w:val="00BE0FAD"/>
    <w:rsid w:val="00BE467F"/>
    <w:rsid w:val="00BE73DC"/>
    <w:rsid w:val="00BE78AA"/>
    <w:rsid w:val="00BF02E7"/>
    <w:rsid w:val="00BF2C6F"/>
    <w:rsid w:val="00BF5D40"/>
    <w:rsid w:val="00BF7A40"/>
    <w:rsid w:val="00C00BEF"/>
    <w:rsid w:val="00C027EC"/>
    <w:rsid w:val="00C05492"/>
    <w:rsid w:val="00C06A46"/>
    <w:rsid w:val="00C07003"/>
    <w:rsid w:val="00C14995"/>
    <w:rsid w:val="00C17106"/>
    <w:rsid w:val="00C209FD"/>
    <w:rsid w:val="00C24CB1"/>
    <w:rsid w:val="00C2639C"/>
    <w:rsid w:val="00C26D8E"/>
    <w:rsid w:val="00C3225E"/>
    <w:rsid w:val="00C41AAC"/>
    <w:rsid w:val="00C45852"/>
    <w:rsid w:val="00C47EAF"/>
    <w:rsid w:val="00C5217E"/>
    <w:rsid w:val="00C52308"/>
    <w:rsid w:val="00C5506C"/>
    <w:rsid w:val="00C55D4F"/>
    <w:rsid w:val="00C5600F"/>
    <w:rsid w:val="00C57135"/>
    <w:rsid w:val="00C62F27"/>
    <w:rsid w:val="00C670EF"/>
    <w:rsid w:val="00C67C8D"/>
    <w:rsid w:val="00C74349"/>
    <w:rsid w:val="00C80CA4"/>
    <w:rsid w:val="00C81D00"/>
    <w:rsid w:val="00C827BC"/>
    <w:rsid w:val="00C86A71"/>
    <w:rsid w:val="00CA2ACE"/>
    <w:rsid w:val="00CA4445"/>
    <w:rsid w:val="00CB4E50"/>
    <w:rsid w:val="00CB708D"/>
    <w:rsid w:val="00CD2C24"/>
    <w:rsid w:val="00CE2871"/>
    <w:rsid w:val="00CE5943"/>
    <w:rsid w:val="00CF0AB4"/>
    <w:rsid w:val="00CF2F39"/>
    <w:rsid w:val="00CF47CB"/>
    <w:rsid w:val="00CF4842"/>
    <w:rsid w:val="00CF7DB5"/>
    <w:rsid w:val="00D016C7"/>
    <w:rsid w:val="00D049A0"/>
    <w:rsid w:val="00D1722D"/>
    <w:rsid w:val="00D2106A"/>
    <w:rsid w:val="00D2194D"/>
    <w:rsid w:val="00D27E00"/>
    <w:rsid w:val="00D33625"/>
    <w:rsid w:val="00D35532"/>
    <w:rsid w:val="00D36E7B"/>
    <w:rsid w:val="00D4148F"/>
    <w:rsid w:val="00D41629"/>
    <w:rsid w:val="00D427BE"/>
    <w:rsid w:val="00D611D0"/>
    <w:rsid w:val="00D66D2C"/>
    <w:rsid w:val="00D70757"/>
    <w:rsid w:val="00D70EAE"/>
    <w:rsid w:val="00D720F3"/>
    <w:rsid w:val="00D87A58"/>
    <w:rsid w:val="00D92E32"/>
    <w:rsid w:val="00D95C5D"/>
    <w:rsid w:val="00D96963"/>
    <w:rsid w:val="00DA0662"/>
    <w:rsid w:val="00DA2C0A"/>
    <w:rsid w:val="00DB2E28"/>
    <w:rsid w:val="00DC7117"/>
    <w:rsid w:val="00DD5962"/>
    <w:rsid w:val="00DD6EC6"/>
    <w:rsid w:val="00DE5BD0"/>
    <w:rsid w:val="00DE7892"/>
    <w:rsid w:val="00DF30E6"/>
    <w:rsid w:val="00E05340"/>
    <w:rsid w:val="00E12E07"/>
    <w:rsid w:val="00E309C7"/>
    <w:rsid w:val="00E34F45"/>
    <w:rsid w:val="00E35D08"/>
    <w:rsid w:val="00E43A8B"/>
    <w:rsid w:val="00E55DF0"/>
    <w:rsid w:val="00E56B27"/>
    <w:rsid w:val="00E576BC"/>
    <w:rsid w:val="00E620A9"/>
    <w:rsid w:val="00E630D8"/>
    <w:rsid w:val="00E660C8"/>
    <w:rsid w:val="00E66DF2"/>
    <w:rsid w:val="00E8418C"/>
    <w:rsid w:val="00E921C9"/>
    <w:rsid w:val="00EA3884"/>
    <w:rsid w:val="00EB1459"/>
    <w:rsid w:val="00EB657A"/>
    <w:rsid w:val="00EB704B"/>
    <w:rsid w:val="00EB70C7"/>
    <w:rsid w:val="00EC78B8"/>
    <w:rsid w:val="00ED5A34"/>
    <w:rsid w:val="00ED7EDB"/>
    <w:rsid w:val="00EE680D"/>
    <w:rsid w:val="00EF0FD4"/>
    <w:rsid w:val="00EF600A"/>
    <w:rsid w:val="00F07A5C"/>
    <w:rsid w:val="00F1012C"/>
    <w:rsid w:val="00F20413"/>
    <w:rsid w:val="00F208F7"/>
    <w:rsid w:val="00F236C9"/>
    <w:rsid w:val="00F239DB"/>
    <w:rsid w:val="00F242EF"/>
    <w:rsid w:val="00F2663C"/>
    <w:rsid w:val="00F40766"/>
    <w:rsid w:val="00F436E6"/>
    <w:rsid w:val="00F45D34"/>
    <w:rsid w:val="00F471B3"/>
    <w:rsid w:val="00F47399"/>
    <w:rsid w:val="00F473BF"/>
    <w:rsid w:val="00F5282C"/>
    <w:rsid w:val="00F55E10"/>
    <w:rsid w:val="00F5772C"/>
    <w:rsid w:val="00F663AA"/>
    <w:rsid w:val="00F746DE"/>
    <w:rsid w:val="00F750EC"/>
    <w:rsid w:val="00F775BF"/>
    <w:rsid w:val="00F80E72"/>
    <w:rsid w:val="00F907D2"/>
    <w:rsid w:val="00F9320B"/>
    <w:rsid w:val="00F9719B"/>
    <w:rsid w:val="00FA3812"/>
    <w:rsid w:val="00FB2E82"/>
    <w:rsid w:val="00FB5DC5"/>
    <w:rsid w:val="00FC1A9A"/>
    <w:rsid w:val="00FC4B2A"/>
    <w:rsid w:val="00FD2793"/>
    <w:rsid w:val="00FD3403"/>
    <w:rsid w:val="00FD4747"/>
    <w:rsid w:val="00FE6788"/>
    <w:rsid w:val="00FF1005"/>
    <w:rsid w:val="00FF3701"/>
    <w:rsid w:val="00FF3C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62E493"/>
  <w15:docId w15:val="{09E7194C-261B-42E7-A986-681E31888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1C3F"/>
    <w:rPr>
      <w:rFonts w:ascii="Arial" w:hAnsi="Arial" w:cs="Arial"/>
      <w:sz w:val="22"/>
      <w:szCs w:val="24"/>
      <w:lang w:val="es-ES" w:eastAsia="es-ES"/>
    </w:rPr>
  </w:style>
  <w:style w:type="paragraph" w:styleId="Heading1">
    <w:name w:val="heading 1"/>
    <w:basedOn w:val="Normal"/>
    <w:next w:val="Normal"/>
    <w:link w:val="Heading1Char"/>
    <w:qFormat/>
    <w:rsid w:val="0007699F"/>
    <w:pPr>
      <w:keepNext/>
      <w:jc w:val="center"/>
      <w:outlineLvl w:val="0"/>
    </w:pPr>
    <w:rPr>
      <w:rFonts w:eastAsia="MS Mincho"/>
      <w:b/>
      <w:bCs/>
      <w:sz w:val="28"/>
    </w:rPr>
  </w:style>
  <w:style w:type="paragraph" w:styleId="Heading2">
    <w:name w:val="heading 2"/>
    <w:basedOn w:val="Normal"/>
    <w:next w:val="Normal"/>
    <w:link w:val="Heading2Char"/>
    <w:semiHidden/>
    <w:unhideWhenUsed/>
    <w:qFormat/>
    <w:rsid w:val="00E8418C"/>
    <w:pPr>
      <w:keepNext/>
      <w:spacing w:before="240" w:after="60"/>
      <w:outlineLvl w:val="1"/>
    </w:pPr>
    <w:rPr>
      <w:rFonts w:ascii="Cambria" w:hAnsi="Cambria" w:cs="Times New Roman"/>
      <w:b/>
      <w:bCs/>
      <w:i/>
      <w:iCs/>
      <w:sz w:val="28"/>
      <w:szCs w:val="28"/>
    </w:rPr>
  </w:style>
  <w:style w:type="paragraph" w:styleId="Heading3">
    <w:name w:val="heading 3"/>
    <w:basedOn w:val="Normal"/>
    <w:next w:val="Normal"/>
    <w:link w:val="Heading3Char"/>
    <w:semiHidden/>
    <w:unhideWhenUsed/>
    <w:qFormat/>
    <w:rsid w:val="00E8418C"/>
    <w:pPr>
      <w:keepNext/>
      <w:spacing w:before="240" w:after="60"/>
      <w:outlineLvl w:val="2"/>
    </w:pPr>
    <w:rPr>
      <w:rFonts w:ascii="Cambria"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28A2"/>
    <w:pPr>
      <w:tabs>
        <w:tab w:val="center" w:pos="4252"/>
        <w:tab w:val="right" w:pos="8504"/>
      </w:tabs>
    </w:pPr>
  </w:style>
  <w:style w:type="paragraph" w:styleId="Footer">
    <w:name w:val="footer"/>
    <w:basedOn w:val="Normal"/>
    <w:link w:val="FooterChar"/>
    <w:rsid w:val="008628A2"/>
    <w:pPr>
      <w:tabs>
        <w:tab w:val="center" w:pos="4252"/>
        <w:tab w:val="right" w:pos="8504"/>
      </w:tabs>
    </w:pPr>
  </w:style>
  <w:style w:type="paragraph" w:styleId="ListParagraph">
    <w:name w:val="List Paragraph"/>
    <w:basedOn w:val="Normal"/>
    <w:uiPriority w:val="34"/>
    <w:qFormat/>
    <w:rsid w:val="00DD5962"/>
    <w:pPr>
      <w:ind w:left="708"/>
    </w:pPr>
  </w:style>
  <w:style w:type="paragraph" w:styleId="BalloonText">
    <w:name w:val="Balloon Text"/>
    <w:basedOn w:val="Normal"/>
    <w:link w:val="BalloonTextChar"/>
    <w:rsid w:val="009345AF"/>
    <w:rPr>
      <w:rFonts w:ascii="Tahoma" w:hAnsi="Tahoma" w:cs="Tahoma"/>
      <w:sz w:val="16"/>
      <w:szCs w:val="16"/>
    </w:rPr>
  </w:style>
  <w:style w:type="character" w:customStyle="1" w:styleId="BalloonTextChar">
    <w:name w:val="Balloon Text Char"/>
    <w:link w:val="BalloonText"/>
    <w:rsid w:val="009345AF"/>
    <w:rPr>
      <w:rFonts w:ascii="Tahoma" w:hAnsi="Tahoma" w:cs="Tahoma"/>
      <w:sz w:val="16"/>
      <w:szCs w:val="16"/>
      <w:lang w:val="es-ES" w:eastAsia="es-ES"/>
    </w:rPr>
  </w:style>
  <w:style w:type="paragraph" w:styleId="NoSpacing">
    <w:name w:val="No Spacing"/>
    <w:basedOn w:val="Normal"/>
    <w:uiPriority w:val="1"/>
    <w:qFormat/>
    <w:rsid w:val="00C5600F"/>
    <w:rPr>
      <w:rFonts w:ascii="Calibri" w:eastAsia="Calibri" w:hAnsi="Calibri" w:cs="Times New Roman"/>
      <w:szCs w:val="22"/>
      <w:lang w:val="es-PE" w:eastAsia="es-PE"/>
    </w:rPr>
  </w:style>
  <w:style w:type="paragraph" w:styleId="NormalWeb">
    <w:name w:val="Normal (Web)"/>
    <w:basedOn w:val="Normal"/>
    <w:uiPriority w:val="99"/>
    <w:unhideWhenUsed/>
    <w:rsid w:val="001307BB"/>
    <w:pPr>
      <w:spacing w:before="100" w:beforeAutospacing="1" w:after="100" w:afterAutospacing="1"/>
    </w:pPr>
    <w:rPr>
      <w:rFonts w:ascii="Times New Roman" w:hAnsi="Times New Roman" w:cs="Times New Roman"/>
      <w:sz w:val="24"/>
      <w:lang w:val="es-PE" w:eastAsia="es-PE"/>
    </w:rPr>
  </w:style>
  <w:style w:type="character" w:customStyle="1" w:styleId="apple-style-span">
    <w:name w:val="apple-style-span"/>
    <w:basedOn w:val="DefaultParagraphFont"/>
    <w:rsid w:val="009E1034"/>
  </w:style>
  <w:style w:type="table" w:styleId="TableGrid">
    <w:name w:val="Table Grid"/>
    <w:basedOn w:val="TableNormal"/>
    <w:uiPriority w:val="59"/>
    <w:rsid w:val="001B547C"/>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07699F"/>
    <w:rPr>
      <w:rFonts w:ascii="Arial" w:eastAsia="MS Mincho" w:hAnsi="Arial" w:cs="Arial"/>
      <w:b/>
      <w:bCs/>
      <w:sz w:val="28"/>
      <w:szCs w:val="24"/>
      <w:lang w:val="es-ES" w:eastAsia="es-ES"/>
    </w:rPr>
  </w:style>
  <w:style w:type="character" w:styleId="Hyperlink">
    <w:name w:val="Hyperlink"/>
    <w:rsid w:val="0007699F"/>
    <w:rPr>
      <w:color w:val="0000FF"/>
      <w:u w:val="single"/>
    </w:rPr>
  </w:style>
  <w:style w:type="paragraph" w:styleId="BodyTextIndent">
    <w:name w:val="Body Text Indent"/>
    <w:basedOn w:val="Normal"/>
    <w:link w:val="BodyTextIndentChar"/>
    <w:rsid w:val="0007699F"/>
    <w:pPr>
      <w:tabs>
        <w:tab w:val="left" w:pos="0"/>
      </w:tabs>
      <w:ind w:hanging="284"/>
      <w:jc w:val="both"/>
    </w:pPr>
    <w:rPr>
      <w:rFonts w:eastAsia="MS Mincho"/>
      <w:sz w:val="20"/>
    </w:rPr>
  </w:style>
  <w:style w:type="character" w:customStyle="1" w:styleId="BodyTextIndentChar">
    <w:name w:val="Body Text Indent Char"/>
    <w:link w:val="BodyTextIndent"/>
    <w:rsid w:val="0007699F"/>
    <w:rPr>
      <w:rFonts w:ascii="Arial" w:eastAsia="MS Mincho" w:hAnsi="Arial" w:cs="Arial"/>
      <w:szCs w:val="24"/>
      <w:lang w:val="es-ES" w:eastAsia="es-ES"/>
    </w:rPr>
  </w:style>
  <w:style w:type="paragraph" w:styleId="BodyText">
    <w:name w:val="Body Text"/>
    <w:basedOn w:val="Normal"/>
    <w:link w:val="BodyTextChar"/>
    <w:rsid w:val="00913CD2"/>
    <w:pPr>
      <w:spacing w:after="120"/>
    </w:pPr>
  </w:style>
  <w:style w:type="character" w:customStyle="1" w:styleId="BodyTextChar">
    <w:name w:val="Body Text Char"/>
    <w:link w:val="BodyText"/>
    <w:rsid w:val="00913CD2"/>
    <w:rPr>
      <w:rFonts w:ascii="Arial" w:hAnsi="Arial" w:cs="Arial"/>
      <w:sz w:val="22"/>
      <w:szCs w:val="24"/>
      <w:lang w:val="es-ES" w:eastAsia="es-ES"/>
    </w:rPr>
  </w:style>
  <w:style w:type="character" w:customStyle="1" w:styleId="Heading2Char">
    <w:name w:val="Heading 2 Char"/>
    <w:link w:val="Heading2"/>
    <w:semiHidden/>
    <w:rsid w:val="00E8418C"/>
    <w:rPr>
      <w:rFonts w:ascii="Cambria" w:eastAsia="Times New Roman" w:hAnsi="Cambria" w:cs="Times New Roman"/>
      <w:b/>
      <w:bCs/>
      <w:i/>
      <w:iCs/>
      <w:sz w:val="28"/>
      <w:szCs w:val="28"/>
      <w:lang w:val="es-ES" w:eastAsia="es-ES"/>
    </w:rPr>
  </w:style>
  <w:style w:type="character" w:customStyle="1" w:styleId="Heading3Char">
    <w:name w:val="Heading 3 Char"/>
    <w:link w:val="Heading3"/>
    <w:semiHidden/>
    <w:rsid w:val="00E8418C"/>
    <w:rPr>
      <w:rFonts w:ascii="Cambria" w:hAnsi="Cambria"/>
      <w:b/>
      <w:bCs/>
      <w:sz w:val="26"/>
      <w:szCs w:val="26"/>
      <w:lang w:val="es-ES" w:eastAsia="es-ES"/>
    </w:rPr>
  </w:style>
  <w:style w:type="paragraph" w:customStyle="1" w:styleId="Tabla">
    <w:name w:val="Tabla"/>
    <w:basedOn w:val="Normal"/>
    <w:uiPriority w:val="99"/>
    <w:rsid w:val="00E8418C"/>
    <w:pPr>
      <w:autoSpaceDE w:val="0"/>
      <w:autoSpaceDN w:val="0"/>
      <w:spacing w:line="260" w:lineRule="exact"/>
      <w:jc w:val="center"/>
    </w:pPr>
    <w:rPr>
      <w:rFonts w:ascii="Times New Roman" w:hAnsi="Times New Roman" w:cs="Times New Roman"/>
      <w:szCs w:val="22"/>
      <w:lang w:val="en-US"/>
    </w:rPr>
  </w:style>
  <w:style w:type="paragraph" w:styleId="Caption">
    <w:name w:val="caption"/>
    <w:basedOn w:val="Normal"/>
    <w:next w:val="Normal"/>
    <w:uiPriority w:val="99"/>
    <w:qFormat/>
    <w:rsid w:val="00E8418C"/>
    <w:pPr>
      <w:autoSpaceDE w:val="0"/>
      <w:autoSpaceDN w:val="0"/>
      <w:spacing w:line="260" w:lineRule="exact"/>
      <w:jc w:val="both"/>
    </w:pPr>
    <w:rPr>
      <w:rFonts w:ascii="Times New Roman" w:hAnsi="Times New Roman" w:cs="Times New Roman"/>
      <w:sz w:val="24"/>
      <w:lang w:val="en-US"/>
    </w:rPr>
  </w:style>
  <w:style w:type="paragraph" w:styleId="ListBullet2">
    <w:name w:val="List Bullet 2"/>
    <w:basedOn w:val="Normal"/>
    <w:autoRedefine/>
    <w:uiPriority w:val="99"/>
    <w:rsid w:val="00E8418C"/>
    <w:pPr>
      <w:numPr>
        <w:numId w:val="1"/>
      </w:numPr>
      <w:tabs>
        <w:tab w:val="clear" w:pos="1296"/>
        <w:tab w:val="num" w:pos="454"/>
      </w:tabs>
      <w:autoSpaceDE w:val="0"/>
      <w:autoSpaceDN w:val="0"/>
      <w:spacing w:line="260" w:lineRule="exact"/>
      <w:ind w:left="681" w:hanging="227"/>
      <w:jc w:val="both"/>
    </w:pPr>
    <w:rPr>
      <w:rFonts w:ascii="Times New Roman" w:hAnsi="Times New Roman" w:cs="Times New Roman"/>
      <w:sz w:val="24"/>
      <w:lang w:val="en-GB"/>
    </w:rPr>
  </w:style>
  <w:style w:type="paragraph" w:styleId="Title">
    <w:name w:val="Title"/>
    <w:basedOn w:val="Normal"/>
    <w:link w:val="TitleChar"/>
    <w:uiPriority w:val="99"/>
    <w:qFormat/>
    <w:rsid w:val="00E8418C"/>
    <w:pPr>
      <w:autoSpaceDE w:val="0"/>
      <w:autoSpaceDN w:val="0"/>
      <w:jc w:val="both"/>
      <w:outlineLvl w:val="0"/>
    </w:pPr>
    <w:rPr>
      <w:rFonts w:ascii="Times New Roman" w:hAnsi="Times New Roman" w:cs="Times New Roman"/>
      <w:kern w:val="28"/>
      <w:sz w:val="36"/>
      <w:szCs w:val="36"/>
      <w:lang w:val="en-US"/>
    </w:rPr>
  </w:style>
  <w:style w:type="character" w:customStyle="1" w:styleId="TitleChar">
    <w:name w:val="Title Char"/>
    <w:link w:val="Title"/>
    <w:uiPriority w:val="99"/>
    <w:rsid w:val="00E8418C"/>
    <w:rPr>
      <w:kern w:val="28"/>
      <w:sz w:val="36"/>
      <w:szCs w:val="36"/>
      <w:lang w:val="en-US" w:eastAsia="es-ES"/>
    </w:rPr>
  </w:style>
  <w:style w:type="paragraph" w:customStyle="1" w:styleId="Referencias">
    <w:name w:val="Referencias"/>
    <w:basedOn w:val="Normal"/>
    <w:uiPriority w:val="99"/>
    <w:rsid w:val="00E8418C"/>
    <w:pPr>
      <w:autoSpaceDE w:val="0"/>
      <w:autoSpaceDN w:val="0"/>
      <w:spacing w:line="220" w:lineRule="exact"/>
      <w:ind w:left="227" w:hanging="227"/>
      <w:jc w:val="both"/>
    </w:pPr>
    <w:rPr>
      <w:sz w:val="20"/>
      <w:szCs w:val="20"/>
      <w:lang w:val="en-US"/>
    </w:rPr>
  </w:style>
  <w:style w:type="paragraph" w:customStyle="1" w:styleId="Autor-Nombre">
    <w:name w:val="Autor-Nombre"/>
    <w:basedOn w:val="Title"/>
    <w:uiPriority w:val="99"/>
    <w:rsid w:val="00E8418C"/>
    <w:rPr>
      <w:sz w:val="28"/>
      <w:szCs w:val="28"/>
    </w:rPr>
  </w:style>
  <w:style w:type="paragraph" w:customStyle="1" w:styleId="Afiliacin">
    <w:name w:val="Afiliación"/>
    <w:basedOn w:val="Autor-Nombre"/>
    <w:uiPriority w:val="99"/>
    <w:rsid w:val="00E8418C"/>
    <w:rPr>
      <w:i/>
      <w:iCs/>
      <w:sz w:val="24"/>
      <w:szCs w:val="24"/>
    </w:rPr>
  </w:style>
  <w:style w:type="paragraph" w:customStyle="1" w:styleId="Resumen">
    <w:name w:val="Resumen"/>
    <w:basedOn w:val="Normal"/>
    <w:uiPriority w:val="99"/>
    <w:rsid w:val="00E8418C"/>
    <w:pPr>
      <w:autoSpaceDE w:val="0"/>
      <w:autoSpaceDN w:val="0"/>
      <w:spacing w:line="260" w:lineRule="exact"/>
      <w:jc w:val="both"/>
    </w:pPr>
    <w:rPr>
      <w:rFonts w:ascii="Times New Roman" w:hAnsi="Times New Roman" w:cs="Times New Roman"/>
      <w:i/>
      <w:iCs/>
      <w:szCs w:val="22"/>
      <w:lang w:val="en-US"/>
    </w:rPr>
  </w:style>
  <w:style w:type="paragraph" w:customStyle="1" w:styleId="Resumen-Ttulo">
    <w:name w:val="Resumen-Título"/>
    <w:basedOn w:val="Heading2"/>
    <w:next w:val="Resumen"/>
    <w:uiPriority w:val="99"/>
    <w:rsid w:val="00E8418C"/>
    <w:pPr>
      <w:autoSpaceDE w:val="0"/>
      <w:autoSpaceDN w:val="0"/>
      <w:spacing w:before="260" w:after="0" w:line="260" w:lineRule="exact"/>
      <w:jc w:val="both"/>
    </w:pPr>
    <w:rPr>
      <w:rFonts w:ascii="Helvetica" w:hAnsi="Helvetica" w:cs="Helvetica"/>
      <w:b w:val="0"/>
      <w:bCs w:val="0"/>
      <w:i w:val="0"/>
      <w:iCs w:val="0"/>
      <w:sz w:val="24"/>
      <w:szCs w:val="24"/>
      <w:lang w:val="en-US"/>
    </w:rPr>
  </w:style>
  <w:style w:type="paragraph" w:customStyle="1" w:styleId="Ecuacin">
    <w:name w:val="Ecuación"/>
    <w:basedOn w:val="Normal"/>
    <w:next w:val="Normal"/>
    <w:uiPriority w:val="99"/>
    <w:rsid w:val="00E8418C"/>
    <w:pPr>
      <w:autoSpaceDE w:val="0"/>
      <w:autoSpaceDN w:val="0"/>
      <w:spacing w:line="260" w:lineRule="exact"/>
      <w:jc w:val="both"/>
    </w:pPr>
    <w:rPr>
      <w:rFonts w:ascii="Times New Roman" w:hAnsi="Times New Roman" w:cs="Times New Roman"/>
      <w:sz w:val="20"/>
      <w:szCs w:val="20"/>
      <w:lang w:val="en-GB"/>
    </w:rPr>
  </w:style>
  <w:style w:type="character" w:customStyle="1" w:styleId="HeaderChar">
    <w:name w:val="Header Char"/>
    <w:link w:val="Header"/>
    <w:uiPriority w:val="99"/>
    <w:rsid w:val="00E8418C"/>
    <w:rPr>
      <w:rFonts w:ascii="Arial" w:hAnsi="Arial" w:cs="Arial"/>
      <w:sz w:val="22"/>
      <w:szCs w:val="24"/>
      <w:lang w:val="es-ES" w:eastAsia="es-ES"/>
    </w:rPr>
  </w:style>
  <w:style w:type="character" w:customStyle="1" w:styleId="FooterChar">
    <w:name w:val="Footer Char"/>
    <w:link w:val="Footer"/>
    <w:rsid w:val="00856F59"/>
    <w:rPr>
      <w:rFonts w:ascii="Arial" w:hAnsi="Arial" w:cs="Arial"/>
      <w:sz w:val="22"/>
      <w:szCs w:val="24"/>
      <w:lang w:val="es-ES" w:eastAsia="es-ES"/>
    </w:rPr>
  </w:style>
  <w:style w:type="paragraph" w:customStyle="1" w:styleId="Default">
    <w:name w:val="Default"/>
    <w:rsid w:val="00816034"/>
    <w:pPr>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323571">
      <w:bodyDiv w:val="1"/>
      <w:marLeft w:val="0"/>
      <w:marRight w:val="0"/>
      <w:marTop w:val="0"/>
      <w:marBottom w:val="0"/>
      <w:divBdr>
        <w:top w:val="none" w:sz="0" w:space="0" w:color="auto"/>
        <w:left w:val="none" w:sz="0" w:space="0" w:color="auto"/>
        <w:bottom w:val="none" w:sz="0" w:space="0" w:color="auto"/>
        <w:right w:val="none" w:sz="0" w:space="0" w:color="auto"/>
      </w:divBdr>
    </w:div>
    <w:div w:id="150025799">
      <w:bodyDiv w:val="1"/>
      <w:marLeft w:val="0"/>
      <w:marRight w:val="0"/>
      <w:marTop w:val="0"/>
      <w:marBottom w:val="0"/>
      <w:divBdr>
        <w:top w:val="none" w:sz="0" w:space="0" w:color="auto"/>
        <w:left w:val="none" w:sz="0" w:space="0" w:color="auto"/>
        <w:bottom w:val="none" w:sz="0" w:space="0" w:color="auto"/>
        <w:right w:val="none" w:sz="0" w:space="0" w:color="auto"/>
      </w:divBdr>
    </w:div>
    <w:div w:id="271471775">
      <w:bodyDiv w:val="1"/>
      <w:marLeft w:val="0"/>
      <w:marRight w:val="0"/>
      <w:marTop w:val="0"/>
      <w:marBottom w:val="0"/>
      <w:divBdr>
        <w:top w:val="none" w:sz="0" w:space="0" w:color="auto"/>
        <w:left w:val="none" w:sz="0" w:space="0" w:color="auto"/>
        <w:bottom w:val="none" w:sz="0" w:space="0" w:color="auto"/>
        <w:right w:val="none" w:sz="0" w:space="0" w:color="auto"/>
      </w:divBdr>
    </w:div>
    <w:div w:id="281612647">
      <w:bodyDiv w:val="1"/>
      <w:marLeft w:val="0"/>
      <w:marRight w:val="0"/>
      <w:marTop w:val="0"/>
      <w:marBottom w:val="0"/>
      <w:divBdr>
        <w:top w:val="none" w:sz="0" w:space="0" w:color="auto"/>
        <w:left w:val="none" w:sz="0" w:space="0" w:color="auto"/>
        <w:bottom w:val="none" w:sz="0" w:space="0" w:color="auto"/>
        <w:right w:val="none" w:sz="0" w:space="0" w:color="auto"/>
      </w:divBdr>
    </w:div>
    <w:div w:id="285819846">
      <w:bodyDiv w:val="1"/>
      <w:marLeft w:val="0"/>
      <w:marRight w:val="0"/>
      <w:marTop w:val="0"/>
      <w:marBottom w:val="0"/>
      <w:divBdr>
        <w:top w:val="none" w:sz="0" w:space="0" w:color="auto"/>
        <w:left w:val="none" w:sz="0" w:space="0" w:color="auto"/>
        <w:bottom w:val="none" w:sz="0" w:space="0" w:color="auto"/>
        <w:right w:val="none" w:sz="0" w:space="0" w:color="auto"/>
      </w:divBdr>
    </w:div>
    <w:div w:id="419563327">
      <w:bodyDiv w:val="1"/>
      <w:marLeft w:val="0"/>
      <w:marRight w:val="0"/>
      <w:marTop w:val="0"/>
      <w:marBottom w:val="0"/>
      <w:divBdr>
        <w:top w:val="none" w:sz="0" w:space="0" w:color="auto"/>
        <w:left w:val="none" w:sz="0" w:space="0" w:color="auto"/>
        <w:bottom w:val="none" w:sz="0" w:space="0" w:color="auto"/>
        <w:right w:val="none" w:sz="0" w:space="0" w:color="auto"/>
      </w:divBdr>
    </w:div>
    <w:div w:id="430319889">
      <w:bodyDiv w:val="1"/>
      <w:marLeft w:val="0"/>
      <w:marRight w:val="0"/>
      <w:marTop w:val="0"/>
      <w:marBottom w:val="0"/>
      <w:divBdr>
        <w:top w:val="none" w:sz="0" w:space="0" w:color="auto"/>
        <w:left w:val="none" w:sz="0" w:space="0" w:color="auto"/>
        <w:bottom w:val="none" w:sz="0" w:space="0" w:color="auto"/>
        <w:right w:val="none" w:sz="0" w:space="0" w:color="auto"/>
      </w:divBdr>
    </w:div>
    <w:div w:id="1105998032">
      <w:bodyDiv w:val="1"/>
      <w:marLeft w:val="0"/>
      <w:marRight w:val="0"/>
      <w:marTop w:val="0"/>
      <w:marBottom w:val="0"/>
      <w:divBdr>
        <w:top w:val="none" w:sz="0" w:space="0" w:color="auto"/>
        <w:left w:val="none" w:sz="0" w:space="0" w:color="auto"/>
        <w:bottom w:val="none" w:sz="0" w:space="0" w:color="auto"/>
        <w:right w:val="none" w:sz="0" w:space="0" w:color="auto"/>
      </w:divBdr>
    </w:div>
    <w:div w:id="1531646741">
      <w:bodyDiv w:val="1"/>
      <w:marLeft w:val="0"/>
      <w:marRight w:val="0"/>
      <w:marTop w:val="0"/>
      <w:marBottom w:val="0"/>
      <w:divBdr>
        <w:top w:val="none" w:sz="0" w:space="0" w:color="auto"/>
        <w:left w:val="none" w:sz="0" w:space="0" w:color="auto"/>
        <w:bottom w:val="none" w:sz="0" w:space="0" w:color="auto"/>
        <w:right w:val="none" w:sz="0" w:space="0" w:color="auto"/>
      </w:divBdr>
    </w:div>
    <w:div w:id="1800107239">
      <w:bodyDiv w:val="1"/>
      <w:marLeft w:val="0"/>
      <w:marRight w:val="0"/>
      <w:marTop w:val="0"/>
      <w:marBottom w:val="0"/>
      <w:divBdr>
        <w:top w:val="none" w:sz="0" w:space="0" w:color="auto"/>
        <w:left w:val="none" w:sz="0" w:space="0" w:color="auto"/>
        <w:bottom w:val="none" w:sz="0" w:space="0" w:color="auto"/>
        <w:right w:val="none" w:sz="0" w:space="0" w:color="auto"/>
      </w:divBdr>
    </w:div>
    <w:div w:id="1950041396">
      <w:bodyDiv w:val="1"/>
      <w:marLeft w:val="0"/>
      <w:marRight w:val="0"/>
      <w:marTop w:val="0"/>
      <w:marBottom w:val="0"/>
      <w:divBdr>
        <w:top w:val="none" w:sz="0" w:space="0" w:color="auto"/>
        <w:left w:val="none" w:sz="0" w:space="0" w:color="auto"/>
        <w:bottom w:val="none" w:sz="0" w:space="0" w:color="auto"/>
        <w:right w:val="none" w:sz="0" w:space="0" w:color="auto"/>
      </w:divBdr>
    </w:div>
    <w:div w:id="1964652414">
      <w:bodyDiv w:val="1"/>
      <w:marLeft w:val="0"/>
      <w:marRight w:val="0"/>
      <w:marTop w:val="0"/>
      <w:marBottom w:val="0"/>
      <w:divBdr>
        <w:top w:val="none" w:sz="0" w:space="0" w:color="auto"/>
        <w:left w:val="none" w:sz="0" w:space="0" w:color="auto"/>
        <w:bottom w:val="none" w:sz="0" w:space="0" w:color="auto"/>
        <w:right w:val="none" w:sz="0" w:space="0" w:color="auto"/>
      </w:divBdr>
    </w:div>
    <w:div w:id="1988363041">
      <w:bodyDiv w:val="1"/>
      <w:marLeft w:val="0"/>
      <w:marRight w:val="0"/>
      <w:marTop w:val="0"/>
      <w:marBottom w:val="0"/>
      <w:divBdr>
        <w:top w:val="none" w:sz="0" w:space="0" w:color="auto"/>
        <w:left w:val="none" w:sz="0" w:space="0" w:color="auto"/>
        <w:bottom w:val="none" w:sz="0" w:space="0" w:color="auto"/>
        <w:right w:val="none" w:sz="0" w:space="0" w:color="auto"/>
      </w:divBdr>
    </w:div>
    <w:div w:id="205908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yperlink" Target="mailto:amoyonero@antamina.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palencia\Configuraci&#243;n%20local\Archivos%20temporales%20de%20Internet\OLK4\Modelo%20%20Informe%20Reuni&#243;n%20o%20Avanc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73D3C0-22AB-44DF-9276-70673A87BCB1}">
  <ds:schemaRefs>
    <ds:schemaRef ds:uri="http://schemas.openxmlformats.org/officeDocument/2006/bibliography"/>
  </ds:schemaRefs>
</ds:datastoreItem>
</file>

<file path=customXml/itemProps2.xml><?xml version="1.0" encoding="utf-8"?>
<ds:datastoreItem xmlns:ds="http://schemas.openxmlformats.org/officeDocument/2006/customXml" ds:itemID="{3BF45230-EF7D-4C81-AB43-55189D5A5F94}"/>
</file>

<file path=customXml/itemProps3.xml><?xml version="1.0" encoding="utf-8"?>
<ds:datastoreItem xmlns:ds="http://schemas.openxmlformats.org/officeDocument/2006/customXml" ds:itemID="{CBF5FD59-2658-471F-9E23-532A401EA3E6}"/>
</file>

<file path=customXml/itemProps4.xml><?xml version="1.0" encoding="utf-8"?>
<ds:datastoreItem xmlns:ds="http://schemas.openxmlformats.org/officeDocument/2006/customXml" ds:itemID="{79D1F984-DC01-4A9D-A0D7-3C2B06D08756}"/>
</file>

<file path=docProps/app.xml><?xml version="1.0" encoding="utf-8"?>
<Properties xmlns="http://schemas.openxmlformats.org/officeDocument/2006/extended-properties" xmlns:vt="http://schemas.openxmlformats.org/officeDocument/2006/docPropsVTypes">
  <Template>Modelo  Informe Reunión o Avances</Template>
  <TotalTime>52</TotalTime>
  <Pages>3</Pages>
  <Words>600</Words>
  <Characters>3426</Characters>
  <Application>Microsoft Office Word</Application>
  <DocSecurity>0</DocSecurity>
  <Lines>28</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INFORME DE REUNIÓN</vt:lpstr>
      <vt:lpstr>INFORME DE REUNIÓN</vt:lpstr>
    </vt:vector>
  </TitlesOfParts>
  <Company>IIMP</Company>
  <LinksUpToDate>false</LinksUpToDate>
  <CharactersWithSpaces>4018</CharactersWithSpaces>
  <SharedDoc>false</SharedDoc>
  <HLinks>
    <vt:vector size="6" baseType="variant">
      <vt:variant>
        <vt:i4>5046387</vt:i4>
      </vt:variant>
      <vt:variant>
        <vt:i4>0</vt:i4>
      </vt:variant>
      <vt:variant>
        <vt:i4>0</vt:i4>
      </vt:variant>
      <vt:variant>
        <vt:i4>5</vt:i4>
      </vt:variant>
      <vt:variant>
        <vt:lpwstr>mailto:tecnologia@iimp.org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REUNIÓN</dc:title>
  <dc:creator>Tatiana Palencia</dc:creator>
  <cp:lastModifiedBy>Huanca, Renato</cp:lastModifiedBy>
  <cp:revision>5</cp:revision>
  <cp:lastPrinted>2018-10-05T17:36:00Z</cp:lastPrinted>
  <dcterms:created xsi:type="dcterms:W3CDTF">2025-04-30T21:51:00Z</dcterms:created>
  <dcterms:modified xsi:type="dcterms:W3CDTF">2025-04-30T22:44:00Z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ies>
</file>