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Título: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Mejoramiento de la Seguridad y Eficiencia Operacional en Camiones Autónomos mediante Sistemas Integrados de Control en Minería 4.0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Tema: Minería 4.0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Categoría: Sistemas de control e integración de operaciones.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Datos del autor: Kyara  Nicole Aguilar Solis, Independiente, Independiente, Miramar M-26,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kyaraaguilarsolis@gmail.com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Celular: 944709677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Reseña profesional: Ingeniera de Minas con enfoque en gestión digital de operaciones mineras y análisis de datos. Desde sus inicios en el sector, ha demostrado un fuerte compromiso con la mejora continua y la eficiencia operativa, consolidando su experiencia en reconocidas empresas como AngloAmerican Quellaveco, donde lideró tareas clave en la gestión del despacho minero, el análisis de datos con Power BI y SQL, y el aseguramiento de la calidad en SAP S/4HANA y MineStar. Previamente, fortaleció sus capacidades en seguridad ocupacional como brigadista en ISEG Perú y como practicante pre-profesional en SULFOCAL SAC, donde impulsó la digitalización de procesos y protocolos de seguridad. Su investigación técnica logró una significativa reducción de costos en carguío y acarreo mediante la implementación de controles digitales, evidenciando su capacidad para unir conocimiento técnico con herramientas tecnológicas avanzadas en beneficio del rendimiento operativo.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Palabras clases: Camiones autónomos, Procedimientos Específicos de Trabajo (PETs), Estándares operativos, Controles digitales, Optimización de acarreo.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Resumen: En una operación minera a cielo abierto con flota de camiones autónomos, se identificó la necesidad de fortalecer el control operativo y la seguridad mediante la implementación de Procedimientos Específicos de Trabajo (PETs) y estándares técnicos. El contexto responde a los desafíos de gestión de eventos como sobrecargas, cúspides incorrectas, eventos de proximidad y altos niveles de TKPH, los cuales pueden comprometer la eficiencia y seguridad operativa si no se gestionan adecuadamente.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 objetivo del trabajo fue diseñar, formalizar e implementar PETs y estándares de trabajo que sirvan como herramientas de control para mitigar riesgos operativos y optimizar el rendimiento del sistema de acarreo autónomo. Estos documentos fueron elaborados alineados a los sistemas autónomos de monitoreo (MineStar, Terrain, Accuload), definiendo criterios de intervención, responsables y medidas correctivas según el nivel de criticidad del evento detectado.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 metodología empleada se basó en el análisis histórico de eventos críticos, validación en campo junto al equipo de operaciones y mantenimiento, y la digitalización de los controles a través de dashboards.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Los resultados muestran una significativa reducción en el número de eventos críticos, mejor respuesta ante desviaciones operativas, estandarización de acciones correctivas y fortalecimiento del control en tiempo real. Además, se logró una mayor trazabilidad y control del cumplimiento de las medidas a través de herramientas digitales.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conclusión, la implementación de PETs y estándares como parte del ecosistema de control digital ha permitido profesionalizar la gestión operativa de los camiones autónomos, reducir tiempos de respuesta ante fallas y aumentar el cumplimiento de KPIs operativos. Se recomienda continuar con la actualización continua de estos documentos y fomentar su apropiación por parte de todos los actores involucrados.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kyaraaguilarsolis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