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700BD" w14:textId="77120571" w:rsidR="001C41A7" w:rsidRPr="005C4F45" w:rsidRDefault="001C41A7" w:rsidP="00A201D7">
      <w:pPr>
        <w:jc w:val="center"/>
        <w:rPr>
          <w:rFonts w:ascii="Arial" w:hAnsi="Arial" w:cs="Arial"/>
          <w:b/>
          <w:sz w:val="22"/>
          <w:szCs w:val="22"/>
          <w:lang w:val="es-PE"/>
        </w:rPr>
      </w:pPr>
      <w:r w:rsidRPr="005C4F45">
        <w:rPr>
          <w:rFonts w:ascii="Arial" w:hAnsi="Arial" w:cs="Arial"/>
          <w:b/>
          <w:sz w:val="22"/>
          <w:szCs w:val="22"/>
          <w:lang w:val="es-PE"/>
        </w:rPr>
        <w:t xml:space="preserve">Implementación de un analizador </w:t>
      </w:r>
      <w:r w:rsidR="005C4F45" w:rsidRPr="005C4F45">
        <w:rPr>
          <w:rFonts w:ascii="Arial" w:hAnsi="Arial" w:cs="Arial"/>
          <w:b/>
          <w:sz w:val="22"/>
          <w:szCs w:val="22"/>
          <w:lang w:val="es-PE"/>
        </w:rPr>
        <w:t>PGNAA</w:t>
      </w:r>
      <w:r w:rsidRPr="005C4F45">
        <w:rPr>
          <w:rFonts w:ascii="Arial" w:hAnsi="Arial" w:cs="Arial"/>
          <w:b/>
          <w:sz w:val="22"/>
          <w:szCs w:val="22"/>
          <w:lang w:val="es-PE"/>
        </w:rPr>
        <w:t xml:space="preserve"> en línea como alerta temprana de variación de la ley de ingreso a Planta, a Ore Control y a Geología en Compañía Minera Antamina</w:t>
      </w:r>
    </w:p>
    <w:p w14:paraId="18655DEC" w14:textId="31BBB648" w:rsidR="007373B8" w:rsidRPr="000270E6" w:rsidRDefault="00A201D7" w:rsidP="00A201D7">
      <w:pPr>
        <w:jc w:val="center"/>
        <w:rPr>
          <w:rFonts w:ascii="Arial" w:hAnsi="Arial" w:cs="Arial"/>
          <w:sz w:val="22"/>
          <w:szCs w:val="22"/>
          <w:lang w:val="es-PE"/>
        </w:rPr>
      </w:pPr>
      <w:r w:rsidRPr="000270E6">
        <w:rPr>
          <w:rFonts w:ascii="Arial" w:hAnsi="Arial" w:cs="Arial"/>
          <w:sz w:val="22"/>
          <w:szCs w:val="22"/>
          <w:lang w:val="es-PE"/>
        </w:rPr>
        <w:t>(</w:t>
      </w:r>
      <w:r w:rsidR="00356CFF" w:rsidRPr="00356CFF">
        <w:rPr>
          <w:rFonts w:ascii="Arial" w:hAnsi="Arial" w:cs="Arial"/>
          <w:sz w:val="22"/>
          <w:szCs w:val="22"/>
          <w:lang w:val="es-PE"/>
        </w:rPr>
        <w:t xml:space="preserve">Automatización </w:t>
      </w:r>
      <w:r w:rsidR="005C4F45">
        <w:rPr>
          <w:rFonts w:ascii="Arial" w:hAnsi="Arial" w:cs="Arial"/>
          <w:sz w:val="22"/>
          <w:szCs w:val="22"/>
          <w:lang w:val="es-PE"/>
        </w:rPr>
        <w:t>– A</w:t>
      </w:r>
      <w:r w:rsidR="00356CFF" w:rsidRPr="00356CFF">
        <w:rPr>
          <w:rFonts w:ascii="Arial" w:hAnsi="Arial" w:cs="Arial"/>
          <w:sz w:val="22"/>
          <w:szCs w:val="22"/>
          <w:lang w:val="es-PE"/>
        </w:rPr>
        <w:t xml:space="preserve">nálisis en Línea </w:t>
      </w:r>
      <w:r w:rsidR="00356CFF">
        <w:rPr>
          <w:rFonts w:ascii="Arial" w:hAnsi="Arial" w:cs="Arial"/>
          <w:sz w:val="22"/>
          <w:szCs w:val="22"/>
          <w:lang w:val="es-PE"/>
        </w:rPr>
        <w:t>–</w:t>
      </w:r>
      <w:r w:rsidR="00493C85" w:rsidRPr="000270E6">
        <w:rPr>
          <w:rFonts w:ascii="Arial" w:hAnsi="Arial" w:cs="Arial"/>
          <w:sz w:val="22"/>
          <w:szCs w:val="22"/>
          <w:lang w:val="es-PE"/>
        </w:rPr>
        <w:t xml:space="preserve"> </w:t>
      </w:r>
      <w:r w:rsidR="00356CFF" w:rsidRPr="00356CFF">
        <w:rPr>
          <w:rFonts w:ascii="Arial" w:hAnsi="Arial" w:cs="Arial"/>
          <w:sz w:val="22"/>
          <w:szCs w:val="22"/>
          <w:lang w:val="es-PE"/>
        </w:rPr>
        <w:t>Minería 4.0</w:t>
      </w:r>
      <w:r w:rsidRPr="000270E6">
        <w:rPr>
          <w:rFonts w:ascii="Arial" w:hAnsi="Arial" w:cs="Arial"/>
          <w:sz w:val="22"/>
          <w:szCs w:val="22"/>
          <w:lang w:val="es-PE"/>
        </w:rPr>
        <w:t>)</w:t>
      </w:r>
    </w:p>
    <w:p w14:paraId="03D0F56A" w14:textId="77777777" w:rsidR="00A05DB9" w:rsidRPr="000270E6" w:rsidRDefault="00A05DB9" w:rsidP="007373B8">
      <w:pPr>
        <w:rPr>
          <w:rFonts w:ascii="Arial" w:hAnsi="Arial" w:cs="Arial"/>
          <w:sz w:val="22"/>
          <w:szCs w:val="22"/>
        </w:rPr>
      </w:pPr>
    </w:p>
    <w:p w14:paraId="02638C59" w14:textId="2B9B9A7C" w:rsidR="0087565A" w:rsidRPr="000270E6" w:rsidRDefault="00356CFF" w:rsidP="0087565A">
      <w:pPr>
        <w:jc w:val="center"/>
        <w:rPr>
          <w:rFonts w:ascii="Arial" w:hAnsi="Arial" w:cs="Arial"/>
          <w:b/>
          <w:bCs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>Jorge Luis Oviedo</w:t>
      </w:r>
      <w:r w:rsidR="0087565A" w:rsidRPr="000270E6">
        <w:rPr>
          <w:rFonts w:ascii="Arial" w:hAnsi="Arial" w:cs="Arial"/>
          <w:b/>
          <w:bCs/>
          <w:sz w:val="22"/>
          <w:szCs w:val="22"/>
          <w:vertAlign w:val="superscript"/>
          <w:lang w:val="es-PE"/>
        </w:rPr>
        <w:t>1</w:t>
      </w:r>
      <w:r w:rsidR="0087565A" w:rsidRPr="000270E6">
        <w:rPr>
          <w:rFonts w:ascii="Arial" w:hAnsi="Arial" w:cs="Arial"/>
          <w:b/>
          <w:bCs/>
          <w:sz w:val="22"/>
          <w:szCs w:val="22"/>
          <w:lang w:val="es-PE"/>
        </w:rPr>
        <w:t xml:space="preserve">, </w:t>
      </w:r>
      <w:r w:rsidRPr="00356CFF">
        <w:rPr>
          <w:rFonts w:ascii="Arial" w:hAnsi="Arial" w:cs="Arial"/>
          <w:b/>
          <w:bCs/>
          <w:sz w:val="22"/>
          <w:szCs w:val="22"/>
          <w:lang w:val="es-PE"/>
        </w:rPr>
        <w:t>Johanna Gomez Quevedo</w:t>
      </w:r>
      <w:r w:rsidR="0087565A" w:rsidRPr="000270E6">
        <w:rPr>
          <w:rFonts w:ascii="Arial" w:hAnsi="Arial" w:cs="Arial"/>
          <w:b/>
          <w:bCs/>
          <w:sz w:val="22"/>
          <w:szCs w:val="22"/>
          <w:vertAlign w:val="superscript"/>
          <w:lang w:val="es-PE"/>
        </w:rPr>
        <w:t>2</w:t>
      </w:r>
      <w:r w:rsidR="002D1C36" w:rsidRPr="000270E6">
        <w:rPr>
          <w:rFonts w:ascii="Arial" w:hAnsi="Arial" w:cs="Arial"/>
          <w:b/>
          <w:bCs/>
          <w:sz w:val="22"/>
          <w:szCs w:val="22"/>
          <w:lang w:val="es-PE"/>
        </w:rPr>
        <w:t xml:space="preserve"> y</w:t>
      </w:r>
      <w:r w:rsidR="0087565A" w:rsidRPr="000270E6">
        <w:rPr>
          <w:rFonts w:ascii="Arial" w:hAnsi="Arial" w:cs="Arial"/>
          <w:b/>
          <w:bCs/>
          <w:sz w:val="22"/>
          <w:szCs w:val="22"/>
          <w:lang w:val="es-PE"/>
        </w:rPr>
        <w:t xml:space="preserve"> </w:t>
      </w:r>
      <w:r w:rsidRPr="00356CFF">
        <w:rPr>
          <w:rFonts w:ascii="Arial" w:hAnsi="Arial" w:cs="Arial"/>
          <w:b/>
          <w:bCs/>
          <w:sz w:val="22"/>
          <w:szCs w:val="22"/>
          <w:lang w:val="es-PE"/>
        </w:rPr>
        <w:t>Jacksusi Contreras Barriga</w:t>
      </w:r>
      <w:r w:rsidR="0087565A" w:rsidRPr="000270E6">
        <w:rPr>
          <w:rFonts w:ascii="Arial" w:hAnsi="Arial" w:cs="Arial"/>
          <w:b/>
          <w:bCs/>
          <w:sz w:val="22"/>
          <w:szCs w:val="22"/>
          <w:vertAlign w:val="superscript"/>
          <w:lang w:val="es-PE"/>
        </w:rPr>
        <w:t>3</w:t>
      </w:r>
    </w:p>
    <w:p w14:paraId="400BE595" w14:textId="77777777" w:rsidR="0087565A" w:rsidRPr="000270E6" w:rsidRDefault="0087565A" w:rsidP="0087565A">
      <w:pPr>
        <w:jc w:val="center"/>
        <w:rPr>
          <w:rFonts w:ascii="Arial" w:hAnsi="Arial" w:cs="Arial"/>
          <w:bCs/>
          <w:sz w:val="22"/>
          <w:szCs w:val="22"/>
          <w:lang w:val="es-PE"/>
        </w:rPr>
      </w:pPr>
    </w:p>
    <w:p w14:paraId="23736843" w14:textId="77777777" w:rsidR="007373B8" w:rsidRPr="000270E6" w:rsidRDefault="007373B8" w:rsidP="007373B8">
      <w:pPr>
        <w:rPr>
          <w:rFonts w:ascii="Arial" w:hAnsi="Arial" w:cs="Arial"/>
          <w:sz w:val="22"/>
          <w:szCs w:val="22"/>
          <w:lang w:val="es-PE"/>
        </w:rPr>
      </w:pPr>
    </w:p>
    <w:p w14:paraId="1D73A8BC" w14:textId="547D1CCA" w:rsidR="007373B8" w:rsidRPr="000270E6" w:rsidRDefault="001F7167" w:rsidP="006975E0">
      <w:pPr>
        <w:ind w:left="142" w:hanging="142"/>
        <w:jc w:val="both"/>
        <w:rPr>
          <w:rFonts w:ascii="Arial" w:hAnsi="Arial" w:cs="Arial"/>
          <w:sz w:val="22"/>
          <w:szCs w:val="22"/>
          <w:lang w:val="es-PE"/>
        </w:rPr>
      </w:pPr>
      <w:r w:rsidRPr="000270E6">
        <w:rPr>
          <w:rFonts w:ascii="Arial" w:hAnsi="Arial" w:cs="Arial"/>
          <w:sz w:val="22"/>
          <w:szCs w:val="22"/>
          <w:vertAlign w:val="superscript"/>
          <w:lang w:val="es-PE"/>
        </w:rPr>
        <w:t>1</w:t>
      </w:r>
      <w:r w:rsidR="007373B8" w:rsidRPr="000270E6">
        <w:rPr>
          <w:rFonts w:ascii="Arial" w:hAnsi="Arial" w:cs="Arial"/>
          <w:sz w:val="22"/>
          <w:szCs w:val="22"/>
          <w:lang w:val="es-PE"/>
        </w:rPr>
        <w:t xml:space="preserve"> </w:t>
      </w:r>
      <w:proofErr w:type="gramStart"/>
      <w:r w:rsidR="002D1C36" w:rsidRPr="000270E6">
        <w:rPr>
          <w:rFonts w:ascii="Arial" w:hAnsi="Arial" w:cs="Arial"/>
          <w:sz w:val="22"/>
          <w:szCs w:val="22"/>
          <w:lang w:val="es-PE"/>
        </w:rPr>
        <w:t>Autor</w:t>
      </w:r>
      <w:proofErr w:type="gramEnd"/>
      <w:r w:rsidR="002D1C36" w:rsidRPr="000270E6">
        <w:rPr>
          <w:rFonts w:ascii="Arial" w:hAnsi="Arial" w:cs="Arial"/>
          <w:sz w:val="22"/>
          <w:szCs w:val="22"/>
          <w:lang w:val="es-PE"/>
        </w:rPr>
        <w:t xml:space="preserve">: </w:t>
      </w:r>
      <w:r w:rsidR="00356CFF">
        <w:rPr>
          <w:rFonts w:ascii="Arial" w:hAnsi="Arial" w:cs="Arial"/>
          <w:sz w:val="22"/>
          <w:szCs w:val="22"/>
          <w:lang w:val="es-PE"/>
        </w:rPr>
        <w:t>Antamina</w:t>
      </w:r>
      <w:r w:rsidR="00047A63" w:rsidRPr="000270E6">
        <w:rPr>
          <w:rFonts w:ascii="Arial" w:hAnsi="Arial" w:cs="Arial"/>
          <w:sz w:val="22"/>
          <w:szCs w:val="22"/>
          <w:lang w:val="es-PE"/>
        </w:rPr>
        <w:t xml:space="preserve">, </w:t>
      </w:r>
      <w:r w:rsidR="00356CFF" w:rsidRPr="00356CFF">
        <w:rPr>
          <w:rFonts w:ascii="Arial" w:hAnsi="Arial" w:cs="Arial"/>
          <w:sz w:val="22"/>
          <w:szCs w:val="22"/>
          <w:lang w:val="es-PE"/>
        </w:rPr>
        <w:t>Av. El Derby 055</w:t>
      </w:r>
      <w:r w:rsidR="00B40492">
        <w:rPr>
          <w:rFonts w:ascii="Arial" w:hAnsi="Arial" w:cs="Arial"/>
          <w:sz w:val="22"/>
          <w:szCs w:val="22"/>
          <w:lang w:val="es-PE"/>
        </w:rPr>
        <w:t xml:space="preserve"> </w:t>
      </w:r>
      <w:r w:rsidR="00356CFF">
        <w:rPr>
          <w:rFonts w:ascii="Arial" w:hAnsi="Arial" w:cs="Arial"/>
          <w:sz w:val="22"/>
          <w:szCs w:val="22"/>
          <w:lang w:val="es-PE"/>
        </w:rPr>
        <w:t>–</w:t>
      </w:r>
      <w:r w:rsidR="00356CFF" w:rsidRPr="00356CFF">
        <w:rPr>
          <w:rFonts w:ascii="Arial" w:hAnsi="Arial" w:cs="Arial"/>
          <w:sz w:val="22"/>
          <w:szCs w:val="22"/>
          <w:lang w:val="es-PE"/>
        </w:rPr>
        <w:t xml:space="preserve"> </w:t>
      </w:r>
      <w:r w:rsidR="00356CFF">
        <w:rPr>
          <w:rFonts w:ascii="Arial" w:hAnsi="Arial" w:cs="Arial"/>
          <w:sz w:val="22"/>
          <w:szCs w:val="22"/>
          <w:lang w:val="es-PE"/>
        </w:rPr>
        <w:t>Lima – Perú (</w:t>
      </w:r>
      <w:r w:rsidR="00356CFF" w:rsidRPr="00356CFF">
        <w:rPr>
          <w:rFonts w:ascii="Arial" w:hAnsi="Arial" w:cs="Arial"/>
          <w:sz w:val="22"/>
          <w:szCs w:val="22"/>
          <w:lang w:val="es-PE"/>
        </w:rPr>
        <w:t>joviedo@antamina.com, +51 947494494</w:t>
      </w:r>
      <w:r w:rsidR="003C6D44" w:rsidRPr="000270E6">
        <w:rPr>
          <w:rFonts w:ascii="Arial" w:hAnsi="Arial" w:cs="Arial"/>
          <w:sz w:val="22"/>
          <w:szCs w:val="22"/>
          <w:lang w:val="es-PE"/>
        </w:rPr>
        <w:t>)</w:t>
      </w:r>
    </w:p>
    <w:p w14:paraId="791CF854" w14:textId="16130633" w:rsidR="007373B8" w:rsidRPr="000270E6" w:rsidRDefault="001F7167" w:rsidP="006975E0">
      <w:pPr>
        <w:ind w:left="142" w:hanging="142"/>
        <w:jc w:val="both"/>
        <w:rPr>
          <w:rFonts w:ascii="Arial" w:hAnsi="Arial" w:cs="Arial"/>
          <w:sz w:val="22"/>
          <w:szCs w:val="22"/>
          <w:lang w:val="es-PE"/>
        </w:rPr>
      </w:pPr>
      <w:r w:rsidRPr="000270E6">
        <w:rPr>
          <w:rFonts w:ascii="Arial" w:hAnsi="Arial" w:cs="Arial"/>
          <w:sz w:val="22"/>
          <w:szCs w:val="22"/>
          <w:vertAlign w:val="superscript"/>
          <w:lang w:val="es-PE"/>
        </w:rPr>
        <w:t>2</w:t>
      </w:r>
      <w:r w:rsidR="007373B8" w:rsidRPr="000270E6">
        <w:rPr>
          <w:rFonts w:ascii="Arial" w:hAnsi="Arial" w:cs="Arial"/>
          <w:sz w:val="22"/>
          <w:szCs w:val="22"/>
          <w:lang w:val="es-PE"/>
        </w:rPr>
        <w:t xml:space="preserve"> </w:t>
      </w:r>
      <w:proofErr w:type="gramStart"/>
      <w:r w:rsidR="002D1C36" w:rsidRPr="000270E6">
        <w:rPr>
          <w:rFonts w:ascii="Arial" w:hAnsi="Arial" w:cs="Arial"/>
          <w:sz w:val="22"/>
          <w:szCs w:val="22"/>
          <w:lang w:val="es-PE"/>
        </w:rPr>
        <w:t>Coautor</w:t>
      </w:r>
      <w:proofErr w:type="gramEnd"/>
      <w:r w:rsidR="002D1C36" w:rsidRPr="000270E6">
        <w:rPr>
          <w:rFonts w:ascii="Arial" w:hAnsi="Arial" w:cs="Arial"/>
          <w:sz w:val="22"/>
          <w:szCs w:val="22"/>
          <w:lang w:val="es-PE"/>
        </w:rPr>
        <w:t xml:space="preserve"> 1: </w:t>
      </w:r>
      <w:r w:rsidR="00185233">
        <w:rPr>
          <w:rFonts w:ascii="Arial" w:hAnsi="Arial" w:cs="Arial"/>
          <w:sz w:val="22"/>
          <w:szCs w:val="22"/>
          <w:lang w:val="es-PE"/>
        </w:rPr>
        <w:t>Antamina</w:t>
      </w:r>
      <w:r w:rsidR="00185233" w:rsidRPr="000270E6">
        <w:rPr>
          <w:rFonts w:ascii="Arial" w:hAnsi="Arial" w:cs="Arial"/>
          <w:sz w:val="22"/>
          <w:szCs w:val="22"/>
          <w:lang w:val="es-PE"/>
        </w:rPr>
        <w:t xml:space="preserve">, </w:t>
      </w:r>
      <w:r w:rsidR="00185233" w:rsidRPr="00356CFF">
        <w:rPr>
          <w:rFonts w:ascii="Arial" w:hAnsi="Arial" w:cs="Arial"/>
          <w:sz w:val="22"/>
          <w:szCs w:val="22"/>
          <w:lang w:val="es-PE"/>
        </w:rPr>
        <w:t xml:space="preserve">Av. El Derby 055 </w:t>
      </w:r>
      <w:r w:rsidR="00B40492">
        <w:rPr>
          <w:rFonts w:ascii="Arial" w:hAnsi="Arial" w:cs="Arial"/>
          <w:sz w:val="22"/>
          <w:szCs w:val="22"/>
          <w:lang w:val="es-PE"/>
        </w:rPr>
        <w:t>–</w:t>
      </w:r>
      <w:r w:rsidR="00B40492" w:rsidRPr="00356CFF">
        <w:rPr>
          <w:rFonts w:ascii="Arial" w:hAnsi="Arial" w:cs="Arial"/>
          <w:sz w:val="22"/>
          <w:szCs w:val="22"/>
          <w:lang w:val="es-PE"/>
        </w:rPr>
        <w:t xml:space="preserve"> </w:t>
      </w:r>
      <w:r w:rsidR="00185233">
        <w:rPr>
          <w:rFonts w:ascii="Arial" w:hAnsi="Arial" w:cs="Arial"/>
          <w:sz w:val="22"/>
          <w:szCs w:val="22"/>
          <w:lang w:val="es-PE"/>
        </w:rPr>
        <w:t>Lima – Perú (</w:t>
      </w:r>
      <w:r w:rsidR="00185233" w:rsidRPr="00185233">
        <w:rPr>
          <w:rFonts w:ascii="Arial" w:hAnsi="Arial" w:cs="Arial"/>
          <w:sz w:val="22"/>
          <w:szCs w:val="22"/>
          <w:lang w:val="es-PE"/>
        </w:rPr>
        <w:t>jogomez@antamina.com, +51 964129232</w:t>
      </w:r>
      <w:r w:rsidR="00185233">
        <w:rPr>
          <w:rFonts w:ascii="Arial" w:hAnsi="Arial" w:cs="Arial"/>
          <w:sz w:val="22"/>
          <w:szCs w:val="22"/>
          <w:lang w:val="es-PE"/>
        </w:rPr>
        <w:t>)</w:t>
      </w:r>
    </w:p>
    <w:p w14:paraId="676FAC05" w14:textId="53C2AB58" w:rsidR="006D0F12" w:rsidRPr="000270E6" w:rsidRDefault="00B40492" w:rsidP="006975E0">
      <w:pPr>
        <w:ind w:left="142" w:hanging="142"/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vertAlign w:val="superscript"/>
          <w:lang w:val="es-PE"/>
        </w:rPr>
        <w:t>3</w:t>
      </w:r>
      <w:r w:rsidRPr="00B40492">
        <w:rPr>
          <w:rFonts w:ascii="Arial" w:hAnsi="Arial" w:cs="Arial"/>
          <w:sz w:val="22"/>
          <w:szCs w:val="22"/>
          <w:vertAlign w:val="superscript"/>
          <w:lang w:val="es-PE"/>
        </w:rPr>
        <w:t xml:space="preserve"> </w:t>
      </w:r>
      <w:proofErr w:type="gramStart"/>
      <w:r w:rsidRPr="00B40492">
        <w:rPr>
          <w:rFonts w:ascii="Arial" w:hAnsi="Arial" w:cs="Arial"/>
          <w:sz w:val="22"/>
          <w:szCs w:val="22"/>
          <w:lang w:val="es-PE"/>
        </w:rPr>
        <w:t>Coautor</w:t>
      </w:r>
      <w:proofErr w:type="gramEnd"/>
      <w:r w:rsidRPr="000270E6">
        <w:rPr>
          <w:rFonts w:ascii="Arial" w:hAnsi="Arial" w:cs="Arial"/>
          <w:sz w:val="22"/>
          <w:szCs w:val="22"/>
          <w:lang w:val="es-PE"/>
        </w:rPr>
        <w:t xml:space="preserve"> </w:t>
      </w:r>
      <w:r w:rsidR="002D1C36" w:rsidRPr="000270E6">
        <w:rPr>
          <w:rFonts w:ascii="Arial" w:hAnsi="Arial" w:cs="Arial"/>
          <w:sz w:val="22"/>
          <w:szCs w:val="22"/>
          <w:lang w:val="es-PE"/>
        </w:rPr>
        <w:t xml:space="preserve">2: </w:t>
      </w:r>
      <w:r w:rsidR="00185233">
        <w:rPr>
          <w:rFonts w:ascii="Arial" w:hAnsi="Arial" w:cs="Arial"/>
          <w:sz w:val="22"/>
          <w:szCs w:val="22"/>
          <w:lang w:val="es-PE"/>
        </w:rPr>
        <w:t>Antamina</w:t>
      </w:r>
      <w:r w:rsidR="00185233" w:rsidRPr="000270E6">
        <w:rPr>
          <w:rFonts w:ascii="Arial" w:hAnsi="Arial" w:cs="Arial"/>
          <w:sz w:val="22"/>
          <w:szCs w:val="22"/>
          <w:lang w:val="es-PE"/>
        </w:rPr>
        <w:t xml:space="preserve">, </w:t>
      </w:r>
      <w:r w:rsidR="00185233" w:rsidRPr="00356CFF">
        <w:rPr>
          <w:rFonts w:ascii="Arial" w:hAnsi="Arial" w:cs="Arial"/>
          <w:sz w:val="22"/>
          <w:szCs w:val="22"/>
          <w:lang w:val="es-PE"/>
        </w:rPr>
        <w:t xml:space="preserve">Av. El Derby 055 </w:t>
      </w:r>
      <w:r w:rsidR="00185233">
        <w:rPr>
          <w:rFonts w:ascii="Arial" w:hAnsi="Arial" w:cs="Arial"/>
          <w:sz w:val="22"/>
          <w:szCs w:val="22"/>
          <w:lang w:val="es-PE"/>
        </w:rPr>
        <w:t>– Lima – Perú (</w:t>
      </w:r>
      <w:r w:rsidR="00185233" w:rsidRPr="00185233">
        <w:rPr>
          <w:rFonts w:ascii="Arial" w:hAnsi="Arial" w:cs="Arial"/>
          <w:sz w:val="22"/>
          <w:szCs w:val="22"/>
          <w:lang w:val="es-PE"/>
        </w:rPr>
        <w:t>jcontrerasb@antamina.com, +51 968994878</w:t>
      </w:r>
      <w:r w:rsidR="00185233">
        <w:rPr>
          <w:rFonts w:ascii="Arial" w:hAnsi="Arial" w:cs="Arial"/>
          <w:sz w:val="22"/>
          <w:szCs w:val="22"/>
          <w:lang w:val="es-PE"/>
        </w:rPr>
        <w:t>)</w:t>
      </w:r>
    </w:p>
    <w:p w14:paraId="42271F3F" w14:textId="1E295B9D" w:rsidR="00C90525" w:rsidRPr="000270E6" w:rsidRDefault="00C90525" w:rsidP="00C90525">
      <w:pPr>
        <w:rPr>
          <w:rFonts w:ascii="Arial" w:hAnsi="Arial" w:cs="Arial"/>
          <w:sz w:val="22"/>
          <w:szCs w:val="22"/>
        </w:rPr>
      </w:pPr>
      <w:r w:rsidRPr="000270E6">
        <w:rPr>
          <w:rFonts w:ascii="Arial" w:hAnsi="Arial" w:cs="Arial"/>
          <w:sz w:val="22"/>
          <w:szCs w:val="22"/>
        </w:rPr>
        <w:t>____________________________________________________________________________________</w:t>
      </w:r>
    </w:p>
    <w:p w14:paraId="71E68F26" w14:textId="77777777" w:rsidR="00A63A13" w:rsidRPr="000270E6" w:rsidRDefault="00A63A13" w:rsidP="00D5647F">
      <w:pPr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350E87C9" w14:textId="77777777" w:rsidR="000A599E" w:rsidRPr="000270E6" w:rsidRDefault="000A599E" w:rsidP="00650F70">
      <w:pPr>
        <w:jc w:val="both"/>
        <w:rPr>
          <w:rFonts w:ascii="Arial" w:hAnsi="Arial" w:cs="Arial"/>
          <w:b/>
          <w:sz w:val="22"/>
          <w:szCs w:val="22"/>
          <w:lang w:val="es-PE"/>
        </w:rPr>
        <w:sectPr w:rsidR="000A599E" w:rsidRPr="000270E6">
          <w:headerReference w:type="even" r:id="rId8"/>
          <w:headerReference w:type="default" r:id="rId9"/>
          <w:footerReference w:type="even" r:id="rId10"/>
          <w:headerReference w:type="first" r:id="rId11"/>
          <w:type w:val="continuous"/>
          <w:pgSz w:w="11900" w:h="16840"/>
          <w:pgMar w:top="1134" w:right="680" w:bottom="964" w:left="851" w:header="680" w:footer="567" w:gutter="0"/>
          <w:cols w:space="720"/>
          <w:docGrid w:linePitch="360"/>
        </w:sectPr>
      </w:pPr>
    </w:p>
    <w:p w14:paraId="097C01EA" w14:textId="77777777" w:rsidR="00460D0B" w:rsidRPr="000270E6" w:rsidRDefault="00D574EF" w:rsidP="00445B94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b/>
          <w:sz w:val="22"/>
          <w:szCs w:val="22"/>
          <w:lang w:val="es-PE"/>
        </w:rPr>
      </w:pPr>
      <w:r w:rsidRPr="000270E6">
        <w:rPr>
          <w:rFonts w:ascii="Arial" w:hAnsi="Arial" w:cs="Arial"/>
          <w:b/>
          <w:sz w:val="22"/>
          <w:szCs w:val="22"/>
          <w:lang w:val="es-PE"/>
        </w:rPr>
        <w:t>RESUMEN</w:t>
      </w:r>
    </w:p>
    <w:p w14:paraId="1E6A6FEB" w14:textId="77777777" w:rsidR="00A54661" w:rsidRDefault="00A54661" w:rsidP="00650F70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bookmarkStart w:id="0" w:name="_Hlk202229691"/>
    </w:p>
    <w:p w14:paraId="0916E7D8" w14:textId="7F0A9CE9" w:rsidR="00F94894" w:rsidRDefault="00F36CC5" w:rsidP="00650F70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La Mina </w:t>
      </w:r>
      <w:r w:rsidR="002858E6">
        <w:rPr>
          <w:rFonts w:ascii="Arial" w:hAnsi="Arial" w:cs="Arial"/>
          <w:bCs/>
          <w:sz w:val="22"/>
          <w:szCs w:val="22"/>
          <w:lang w:val="es-PE"/>
        </w:rPr>
        <w:t xml:space="preserve">Antamina </w:t>
      </w:r>
      <w:r>
        <w:rPr>
          <w:rFonts w:ascii="Arial" w:hAnsi="Arial" w:cs="Arial"/>
          <w:bCs/>
          <w:sz w:val="22"/>
          <w:szCs w:val="22"/>
          <w:lang w:val="es-PE"/>
        </w:rPr>
        <w:t>se caracteriza por ser</w:t>
      </w:r>
      <w:r w:rsidR="0013403A">
        <w:rPr>
          <w:rFonts w:ascii="Arial" w:hAnsi="Arial" w:cs="Arial"/>
          <w:bCs/>
          <w:sz w:val="22"/>
          <w:szCs w:val="22"/>
          <w:lang w:val="es-PE"/>
        </w:rPr>
        <w:t xml:space="preserve"> un yacimiento </w:t>
      </w:r>
      <w:r w:rsidR="002F4DC2">
        <w:rPr>
          <w:rFonts w:ascii="Arial" w:hAnsi="Arial" w:cs="Arial"/>
          <w:bCs/>
          <w:sz w:val="22"/>
          <w:szCs w:val="22"/>
          <w:lang w:val="es-PE"/>
        </w:rPr>
        <w:t xml:space="preserve">polimetálico </w:t>
      </w:r>
      <w:r w:rsidR="0013403A">
        <w:rPr>
          <w:rFonts w:ascii="Arial" w:hAnsi="Arial" w:cs="Arial"/>
          <w:bCs/>
          <w:sz w:val="22"/>
          <w:szCs w:val="22"/>
          <w:lang w:val="es-PE"/>
        </w:rPr>
        <w:t xml:space="preserve">tipo </w:t>
      </w:r>
      <w:proofErr w:type="spellStart"/>
      <w:r w:rsidR="0013403A" w:rsidRPr="00A24BF7">
        <w:rPr>
          <w:rFonts w:ascii="Arial" w:hAnsi="Arial" w:cs="Arial"/>
          <w:bCs/>
          <w:i/>
          <w:iCs/>
          <w:sz w:val="22"/>
          <w:szCs w:val="22"/>
          <w:lang w:val="es-PE"/>
        </w:rPr>
        <w:t>S</w:t>
      </w:r>
      <w:r w:rsidR="00A24BF7" w:rsidRPr="00A24BF7">
        <w:rPr>
          <w:rFonts w:ascii="Arial" w:hAnsi="Arial" w:cs="Arial"/>
          <w:bCs/>
          <w:i/>
          <w:iCs/>
          <w:sz w:val="22"/>
          <w:szCs w:val="22"/>
          <w:lang w:val="es-PE"/>
        </w:rPr>
        <w:t>karn</w:t>
      </w:r>
      <w:proofErr w:type="spellEnd"/>
      <w:r w:rsidR="00E76E52">
        <w:rPr>
          <w:rFonts w:ascii="Arial" w:hAnsi="Arial" w:cs="Arial"/>
          <w:bCs/>
          <w:sz w:val="22"/>
          <w:szCs w:val="22"/>
          <w:lang w:val="es-PE"/>
        </w:rPr>
        <w:t xml:space="preserve">, </w:t>
      </w:r>
      <w:r w:rsidR="00DB65B8">
        <w:rPr>
          <w:rFonts w:ascii="Arial" w:hAnsi="Arial" w:cs="Arial"/>
          <w:bCs/>
          <w:sz w:val="22"/>
          <w:szCs w:val="22"/>
          <w:lang w:val="es-PE"/>
        </w:rPr>
        <w:t xml:space="preserve">esto genera que se tengan zonas de alta ley contiguas o muy cercanas a zonas de muy baja ley, </w:t>
      </w:r>
      <w:r w:rsidR="00E76E52">
        <w:rPr>
          <w:rFonts w:ascii="Arial" w:hAnsi="Arial" w:cs="Arial"/>
          <w:bCs/>
          <w:sz w:val="22"/>
          <w:szCs w:val="22"/>
          <w:lang w:val="es-PE"/>
        </w:rPr>
        <w:t>p</w:t>
      </w:r>
      <w:r w:rsidR="00CE4134">
        <w:rPr>
          <w:rFonts w:ascii="Arial" w:hAnsi="Arial" w:cs="Arial"/>
          <w:bCs/>
          <w:sz w:val="22"/>
          <w:szCs w:val="22"/>
          <w:lang w:val="es-PE"/>
        </w:rPr>
        <w:t xml:space="preserve">or esta razón </w:t>
      </w:r>
      <w:r w:rsidR="00E76E52">
        <w:rPr>
          <w:rFonts w:ascii="Arial" w:hAnsi="Arial" w:cs="Arial"/>
          <w:bCs/>
          <w:sz w:val="22"/>
          <w:szCs w:val="22"/>
          <w:lang w:val="es-PE"/>
        </w:rPr>
        <w:t xml:space="preserve">mantener una ley </w:t>
      </w:r>
      <w:r w:rsidR="006A5B2B">
        <w:rPr>
          <w:rFonts w:ascii="Arial" w:hAnsi="Arial" w:cs="Arial"/>
          <w:bCs/>
          <w:sz w:val="22"/>
          <w:szCs w:val="22"/>
          <w:lang w:val="es-PE"/>
        </w:rPr>
        <w:t xml:space="preserve">de mineral </w:t>
      </w:r>
      <w:r w:rsidR="00E76E52">
        <w:rPr>
          <w:rFonts w:ascii="Arial" w:hAnsi="Arial" w:cs="Arial"/>
          <w:bCs/>
          <w:sz w:val="22"/>
          <w:szCs w:val="22"/>
          <w:lang w:val="es-PE"/>
        </w:rPr>
        <w:t xml:space="preserve">estable </w:t>
      </w:r>
      <w:r w:rsidR="006A5B2B">
        <w:rPr>
          <w:rFonts w:ascii="Arial" w:hAnsi="Arial" w:cs="Arial"/>
          <w:bCs/>
          <w:sz w:val="22"/>
          <w:szCs w:val="22"/>
          <w:lang w:val="es-PE"/>
        </w:rPr>
        <w:t>en el</w:t>
      </w:r>
      <w:r w:rsidR="00E76E52">
        <w:rPr>
          <w:rFonts w:ascii="Arial" w:hAnsi="Arial" w:cs="Arial"/>
          <w:bCs/>
          <w:sz w:val="22"/>
          <w:szCs w:val="22"/>
          <w:lang w:val="es-PE"/>
        </w:rPr>
        <w:t xml:space="preserve"> ingreso a la planta representa un reto para </w:t>
      </w:r>
      <w:r w:rsidR="00362EDD">
        <w:rPr>
          <w:rFonts w:ascii="Arial" w:hAnsi="Arial" w:cs="Arial"/>
          <w:bCs/>
          <w:sz w:val="22"/>
          <w:szCs w:val="22"/>
          <w:lang w:val="es-PE"/>
        </w:rPr>
        <w:t>las áreas encargadas de</w:t>
      </w:r>
      <w:r w:rsidR="006A5B2B">
        <w:rPr>
          <w:rFonts w:ascii="Arial" w:hAnsi="Arial" w:cs="Arial"/>
          <w:bCs/>
          <w:sz w:val="22"/>
          <w:szCs w:val="22"/>
          <w:lang w:val="es-PE"/>
        </w:rPr>
        <w:t>l</w:t>
      </w:r>
      <w:r w:rsidR="00362EDD">
        <w:rPr>
          <w:rFonts w:ascii="Arial" w:hAnsi="Arial" w:cs="Arial"/>
          <w:bCs/>
          <w:sz w:val="22"/>
          <w:szCs w:val="22"/>
          <w:lang w:val="es-PE"/>
        </w:rPr>
        <w:t xml:space="preserve"> planeamiento</w:t>
      </w:r>
      <w:r w:rsidR="006A5B2B">
        <w:rPr>
          <w:rFonts w:ascii="Arial" w:hAnsi="Arial" w:cs="Arial"/>
          <w:bCs/>
          <w:sz w:val="22"/>
          <w:szCs w:val="22"/>
          <w:lang w:val="es-PE"/>
        </w:rPr>
        <w:t xml:space="preserve"> de corto plazo</w:t>
      </w:r>
      <w:r w:rsidR="00362EDD">
        <w:rPr>
          <w:rFonts w:ascii="Arial" w:hAnsi="Arial" w:cs="Arial"/>
          <w:bCs/>
          <w:sz w:val="22"/>
          <w:szCs w:val="22"/>
          <w:lang w:val="es-PE"/>
        </w:rPr>
        <w:t xml:space="preserve"> y procesamiento del mineral.</w:t>
      </w:r>
      <w:r w:rsidR="00E76E52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 w:rsidR="00DB65B8">
        <w:rPr>
          <w:rFonts w:ascii="Arial" w:hAnsi="Arial" w:cs="Arial"/>
          <w:bCs/>
          <w:sz w:val="22"/>
          <w:szCs w:val="22"/>
          <w:lang w:val="es-PE"/>
        </w:rPr>
        <w:t xml:space="preserve">Los diferentes tipos de mineralización </w:t>
      </w:r>
      <w:r w:rsidR="00DB65B8" w:rsidRPr="46545796">
        <w:rPr>
          <w:rFonts w:ascii="Arial" w:hAnsi="Arial" w:cs="Arial"/>
          <w:sz w:val="22"/>
          <w:szCs w:val="22"/>
          <w:lang w:val="es-PE"/>
        </w:rPr>
        <w:t>polimetálica</w:t>
      </w:r>
      <w:r w:rsidR="6274E3A6" w:rsidRPr="46545796">
        <w:rPr>
          <w:rFonts w:ascii="Arial" w:hAnsi="Arial" w:cs="Arial"/>
          <w:sz w:val="22"/>
          <w:szCs w:val="22"/>
          <w:lang w:val="es-PE"/>
        </w:rPr>
        <w:t xml:space="preserve"> </w:t>
      </w:r>
      <w:r w:rsidR="00DB65B8" w:rsidRPr="46545796">
        <w:rPr>
          <w:rFonts w:ascii="Arial" w:hAnsi="Arial" w:cs="Arial"/>
          <w:sz w:val="22"/>
          <w:szCs w:val="22"/>
          <w:lang w:val="es-PE"/>
        </w:rPr>
        <w:t>requieren</w:t>
      </w:r>
      <w:r w:rsidR="00DB65B8">
        <w:rPr>
          <w:rFonts w:ascii="Arial" w:hAnsi="Arial" w:cs="Arial"/>
          <w:bCs/>
          <w:sz w:val="22"/>
          <w:szCs w:val="22"/>
          <w:lang w:val="es-PE"/>
        </w:rPr>
        <w:t xml:space="preserve"> el envío de</w:t>
      </w:r>
      <w:r w:rsidR="003D4B42">
        <w:rPr>
          <w:rFonts w:ascii="Arial" w:hAnsi="Arial" w:cs="Arial"/>
          <w:bCs/>
          <w:sz w:val="22"/>
          <w:szCs w:val="22"/>
          <w:lang w:val="es-PE"/>
        </w:rPr>
        <w:t xml:space="preserve"> mineral por campañas desde diferentes frentes de minado </w:t>
      </w:r>
      <w:r w:rsidR="00DB65B8">
        <w:rPr>
          <w:rFonts w:ascii="Arial" w:hAnsi="Arial" w:cs="Arial"/>
          <w:bCs/>
          <w:sz w:val="22"/>
          <w:szCs w:val="22"/>
          <w:lang w:val="es-PE"/>
        </w:rPr>
        <w:t xml:space="preserve">y esto </w:t>
      </w:r>
      <w:r w:rsidR="003D4B42">
        <w:rPr>
          <w:rFonts w:ascii="Arial" w:hAnsi="Arial" w:cs="Arial"/>
          <w:bCs/>
          <w:sz w:val="22"/>
          <w:szCs w:val="22"/>
          <w:lang w:val="es-PE"/>
        </w:rPr>
        <w:t>genera</w:t>
      </w:r>
      <w:r w:rsidR="00DB65B8">
        <w:rPr>
          <w:rFonts w:ascii="Arial" w:hAnsi="Arial" w:cs="Arial"/>
          <w:bCs/>
          <w:sz w:val="22"/>
          <w:szCs w:val="22"/>
          <w:lang w:val="es-PE"/>
        </w:rPr>
        <w:t xml:space="preserve"> algunas veces picos de </w:t>
      </w:r>
      <w:r w:rsidR="00D757AC">
        <w:rPr>
          <w:rFonts w:ascii="Arial" w:hAnsi="Arial" w:cs="Arial"/>
          <w:bCs/>
          <w:sz w:val="22"/>
          <w:szCs w:val="22"/>
          <w:lang w:val="es-PE"/>
        </w:rPr>
        <w:t>hasta más del cincuenta por ciento de la ley programada</w:t>
      </w:r>
      <w:r w:rsidR="00DB65B8">
        <w:rPr>
          <w:rFonts w:ascii="Arial" w:hAnsi="Arial" w:cs="Arial"/>
          <w:bCs/>
          <w:sz w:val="22"/>
          <w:szCs w:val="22"/>
          <w:lang w:val="es-PE"/>
        </w:rPr>
        <w:t>.</w:t>
      </w:r>
    </w:p>
    <w:p w14:paraId="128ADFD6" w14:textId="77777777" w:rsidR="00F94894" w:rsidRDefault="00F94894" w:rsidP="00650F70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496339AF" w14:textId="04752135" w:rsidR="006D5074" w:rsidRDefault="00D757AC" w:rsidP="00650F70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>Estos</w:t>
      </w:r>
      <w:r w:rsidR="00A1207A">
        <w:rPr>
          <w:rFonts w:ascii="Arial" w:hAnsi="Arial" w:cs="Arial"/>
          <w:bCs/>
          <w:sz w:val="22"/>
          <w:szCs w:val="22"/>
          <w:lang w:val="es-PE"/>
        </w:rPr>
        <w:t xml:space="preserve"> picos </w:t>
      </w:r>
      <w:r w:rsidR="00F94894">
        <w:rPr>
          <w:rFonts w:ascii="Arial" w:hAnsi="Arial" w:cs="Arial"/>
          <w:bCs/>
          <w:sz w:val="22"/>
          <w:szCs w:val="22"/>
          <w:lang w:val="es-PE"/>
        </w:rPr>
        <w:t xml:space="preserve">de ley </w:t>
      </w:r>
      <w:r w:rsidR="00526497">
        <w:rPr>
          <w:rFonts w:ascii="Arial" w:hAnsi="Arial" w:cs="Arial"/>
          <w:bCs/>
          <w:sz w:val="22"/>
          <w:szCs w:val="22"/>
          <w:lang w:val="es-PE"/>
        </w:rPr>
        <w:t xml:space="preserve">son detectados cuando ya están </w:t>
      </w:r>
      <w:r w:rsidR="000A1171">
        <w:rPr>
          <w:rFonts w:ascii="Arial" w:hAnsi="Arial" w:cs="Arial"/>
          <w:bCs/>
          <w:sz w:val="22"/>
          <w:szCs w:val="22"/>
          <w:lang w:val="es-PE"/>
        </w:rPr>
        <w:t>ingresando a la etapa de flotación</w:t>
      </w:r>
      <w:r w:rsidR="00A1207A">
        <w:rPr>
          <w:rFonts w:ascii="Arial" w:hAnsi="Arial" w:cs="Arial"/>
          <w:bCs/>
          <w:sz w:val="22"/>
          <w:szCs w:val="22"/>
          <w:lang w:val="es-PE"/>
        </w:rPr>
        <w:t>, dejando</w:t>
      </w:r>
      <w:r w:rsidR="000A1171">
        <w:rPr>
          <w:rFonts w:ascii="Arial" w:hAnsi="Arial" w:cs="Arial"/>
          <w:bCs/>
          <w:sz w:val="22"/>
          <w:szCs w:val="22"/>
          <w:lang w:val="es-PE"/>
        </w:rPr>
        <w:t xml:space="preserve"> poco margen de tiempo a los operadores para tomar acción</w:t>
      </w:r>
      <w:r w:rsidR="00F81E72">
        <w:rPr>
          <w:rFonts w:ascii="Arial" w:hAnsi="Arial" w:cs="Arial"/>
          <w:bCs/>
          <w:sz w:val="22"/>
          <w:szCs w:val="22"/>
          <w:lang w:val="es-PE"/>
        </w:rPr>
        <w:t xml:space="preserve"> o a la mina a corregir la mezcla de diferentes frentes de minado. </w:t>
      </w:r>
      <w:r w:rsidR="00A1207A">
        <w:rPr>
          <w:rFonts w:ascii="Arial" w:hAnsi="Arial" w:cs="Arial"/>
          <w:bCs/>
          <w:sz w:val="22"/>
          <w:szCs w:val="22"/>
          <w:lang w:val="es-PE"/>
        </w:rPr>
        <w:t>Esta variación en la ley de entrada</w:t>
      </w:r>
      <w:r w:rsidR="00362EDD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 w:rsidR="006D5074">
        <w:rPr>
          <w:rFonts w:ascii="Arial" w:hAnsi="Arial" w:cs="Arial"/>
          <w:bCs/>
          <w:sz w:val="22"/>
          <w:szCs w:val="22"/>
          <w:lang w:val="es-PE"/>
        </w:rPr>
        <w:t>genera</w:t>
      </w:r>
      <w:r w:rsidR="00A1207A">
        <w:rPr>
          <w:rFonts w:ascii="Arial" w:hAnsi="Arial" w:cs="Arial"/>
          <w:bCs/>
          <w:sz w:val="22"/>
          <w:szCs w:val="22"/>
          <w:lang w:val="es-PE"/>
        </w:rPr>
        <w:t xml:space="preserve"> también</w:t>
      </w:r>
      <w:r w:rsidR="006D5074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 w:rsidR="00F81E72">
        <w:rPr>
          <w:rFonts w:ascii="Arial" w:hAnsi="Arial" w:cs="Arial"/>
          <w:bCs/>
          <w:sz w:val="22"/>
          <w:szCs w:val="22"/>
          <w:lang w:val="es-PE"/>
        </w:rPr>
        <w:t xml:space="preserve">una </w:t>
      </w:r>
      <w:r w:rsidR="00362EDD">
        <w:rPr>
          <w:rFonts w:ascii="Arial" w:hAnsi="Arial" w:cs="Arial"/>
          <w:bCs/>
          <w:sz w:val="22"/>
          <w:szCs w:val="22"/>
          <w:lang w:val="es-PE"/>
        </w:rPr>
        <w:t>oscilación en los relaves de la planta</w:t>
      </w:r>
      <w:r w:rsidR="00F81E72">
        <w:rPr>
          <w:rFonts w:ascii="Arial" w:hAnsi="Arial" w:cs="Arial"/>
          <w:bCs/>
          <w:sz w:val="22"/>
          <w:szCs w:val="22"/>
          <w:lang w:val="es-PE"/>
        </w:rPr>
        <w:t>, lo cual representa metal que, en lugar de estar en el concentrado, está en las colas de planta.</w:t>
      </w:r>
      <w:r w:rsidR="00362EDD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 w:rsidR="00F81E72">
        <w:rPr>
          <w:rFonts w:ascii="Arial" w:hAnsi="Arial" w:cs="Arial"/>
          <w:bCs/>
          <w:sz w:val="22"/>
          <w:szCs w:val="22"/>
          <w:lang w:val="es-PE"/>
        </w:rPr>
        <w:t>L</w:t>
      </w:r>
      <w:r w:rsidR="00665D7B">
        <w:rPr>
          <w:rFonts w:ascii="Arial" w:hAnsi="Arial" w:cs="Arial"/>
          <w:bCs/>
          <w:sz w:val="22"/>
          <w:szCs w:val="22"/>
          <w:lang w:val="es-PE"/>
        </w:rPr>
        <w:t xml:space="preserve">a potencial recuperación de </w:t>
      </w:r>
      <w:r w:rsidR="00362EDD">
        <w:rPr>
          <w:rFonts w:ascii="Arial" w:hAnsi="Arial" w:cs="Arial"/>
          <w:bCs/>
          <w:sz w:val="22"/>
          <w:szCs w:val="22"/>
          <w:lang w:val="es-PE"/>
        </w:rPr>
        <w:t xml:space="preserve">este </w:t>
      </w:r>
      <w:r w:rsidR="00665D7B">
        <w:rPr>
          <w:rFonts w:ascii="Arial" w:hAnsi="Arial" w:cs="Arial"/>
          <w:bCs/>
          <w:sz w:val="22"/>
          <w:szCs w:val="22"/>
          <w:lang w:val="es-PE"/>
        </w:rPr>
        <w:t xml:space="preserve">metal </w:t>
      </w:r>
      <w:r w:rsidR="00362EDD">
        <w:rPr>
          <w:rFonts w:ascii="Arial" w:hAnsi="Arial" w:cs="Arial"/>
          <w:bCs/>
          <w:sz w:val="22"/>
          <w:szCs w:val="22"/>
          <w:lang w:val="es-PE"/>
        </w:rPr>
        <w:t xml:space="preserve">contenido </w:t>
      </w:r>
      <w:r w:rsidR="00665D7B">
        <w:rPr>
          <w:rFonts w:ascii="Arial" w:hAnsi="Arial" w:cs="Arial"/>
          <w:bCs/>
          <w:sz w:val="22"/>
          <w:szCs w:val="22"/>
          <w:lang w:val="es-PE"/>
        </w:rPr>
        <w:t xml:space="preserve">en los picos de ley del </w:t>
      </w:r>
      <w:r w:rsidR="00A70A07">
        <w:rPr>
          <w:rFonts w:ascii="Arial" w:hAnsi="Arial" w:cs="Arial"/>
          <w:bCs/>
          <w:sz w:val="22"/>
          <w:szCs w:val="22"/>
          <w:lang w:val="es-PE"/>
        </w:rPr>
        <w:t>relave</w:t>
      </w:r>
      <w:r w:rsidR="00665D7B">
        <w:rPr>
          <w:rFonts w:ascii="Arial" w:hAnsi="Arial" w:cs="Arial"/>
          <w:bCs/>
          <w:sz w:val="22"/>
          <w:szCs w:val="22"/>
          <w:lang w:val="es-PE"/>
        </w:rPr>
        <w:t xml:space="preserve"> es el sustento del caso de negocio que se está evaluando para este proyecto.</w:t>
      </w:r>
      <w:r w:rsidR="006D5074">
        <w:rPr>
          <w:rFonts w:ascii="Arial" w:hAnsi="Arial" w:cs="Arial"/>
          <w:bCs/>
          <w:sz w:val="22"/>
          <w:szCs w:val="22"/>
          <w:lang w:val="es-PE"/>
        </w:rPr>
        <w:t xml:space="preserve"> </w:t>
      </w:r>
    </w:p>
    <w:p w14:paraId="29ECD566" w14:textId="77777777" w:rsidR="006D5074" w:rsidRDefault="006D5074" w:rsidP="00650F70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30BC5E95" w14:textId="0E20E142" w:rsidR="005C4F45" w:rsidRDefault="00FF09C6" w:rsidP="00650F70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>Para evaluar la posibilidad de optimizar este proceso</w:t>
      </w:r>
      <w:r w:rsidR="006D5074">
        <w:rPr>
          <w:rFonts w:ascii="Arial" w:hAnsi="Arial" w:cs="Arial"/>
          <w:bCs/>
          <w:sz w:val="22"/>
          <w:szCs w:val="22"/>
          <w:lang w:val="es-PE"/>
        </w:rPr>
        <w:t xml:space="preserve"> se </w:t>
      </w:r>
      <w:r>
        <w:rPr>
          <w:rFonts w:ascii="Arial" w:hAnsi="Arial" w:cs="Arial"/>
          <w:bCs/>
          <w:sz w:val="22"/>
          <w:szCs w:val="22"/>
          <w:lang w:val="es-PE"/>
        </w:rPr>
        <w:t xml:space="preserve">está </w:t>
      </w:r>
      <w:r w:rsidR="006D5074">
        <w:rPr>
          <w:rFonts w:ascii="Arial" w:hAnsi="Arial" w:cs="Arial"/>
          <w:bCs/>
          <w:sz w:val="22"/>
          <w:szCs w:val="22"/>
          <w:lang w:val="es-PE"/>
        </w:rPr>
        <w:t>utiliza</w:t>
      </w:r>
      <w:r w:rsidR="00977925">
        <w:rPr>
          <w:rFonts w:ascii="Arial" w:hAnsi="Arial" w:cs="Arial"/>
          <w:bCs/>
          <w:sz w:val="22"/>
          <w:szCs w:val="22"/>
          <w:lang w:val="es-PE"/>
        </w:rPr>
        <w:t>ndo</w:t>
      </w:r>
      <w:r w:rsidR="006D5074">
        <w:rPr>
          <w:rFonts w:ascii="Arial" w:hAnsi="Arial" w:cs="Arial"/>
          <w:bCs/>
          <w:sz w:val="22"/>
          <w:szCs w:val="22"/>
          <w:lang w:val="es-PE"/>
        </w:rPr>
        <w:t xml:space="preserve"> un analizador </w:t>
      </w:r>
      <w:r w:rsidRPr="00FF09C6">
        <w:rPr>
          <w:rFonts w:ascii="Arial" w:hAnsi="Arial" w:cs="Arial"/>
          <w:bCs/>
          <w:sz w:val="22"/>
          <w:szCs w:val="22"/>
          <w:lang w:val="es-PE"/>
        </w:rPr>
        <w:t>PGNAA,</w:t>
      </w:r>
      <w:r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 w:rsidR="00180801">
        <w:rPr>
          <w:rFonts w:ascii="Arial" w:hAnsi="Arial" w:cs="Arial"/>
          <w:bCs/>
          <w:sz w:val="22"/>
          <w:szCs w:val="22"/>
          <w:lang w:val="es-PE"/>
        </w:rPr>
        <w:t>por sus siglas en inglés</w:t>
      </w:r>
      <w:r w:rsidR="00FE5BF0">
        <w:rPr>
          <w:rFonts w:ascii="Arial" w:hAnsi="Arial" w:cs="Arial"/>
          <w:bCs/>
          <w:sz w:val="22"/>
          <w:szCs w:val="22"/>
          <w:lang w:val="es-PE"/>
        </w:rPr>
        <w:t>,</w:t>
      </w:r>
      <w:r w:rsidR="00180801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>
        <w:rPr>
          <w:rFonts w:ascii="Arial" w:hAnsi="Arial" w:cs="Arial"/>
          <w:bCs/>
          <w:sz w:val="22"/>
          <w:szCs w:val="22"/>
          <w:lang w:val="es-PE"/>
        </w:rPr>
        <w:t>(</w:t>
      </w:r>
      <w:proofErr w:type="spellStart"/>
      <w:r w:rsidRPr="00FF09C6">
        <w:rPr>
          <w:rFonts w:ascii="Arial" w:hAnsi="Arial" w:cs="Arial"/>
          <w:bCs/>
          <w:i/>
          <w:iCs/>
          <w:sz w:val="22"/>
          <w:szCs w:val="22"/>
          <w:lang w:val="es-PE"/>
        </w:rPr>
        <w:t>Prompt</w:t>
      </w:r>
      <w:proofErr w:type="spellEnd"/>
      <w:r w:rsidRPr="00FF09C6">
        <w:rPr>
          <w:rFonts w:ascii="Arial" w:hAnsi="Arial" w:cs="Arial"/>
          <w:bCs/>
          <w:i/>
          <w:iCs/>
          <w:sz w:val="22"/>
          <w:szCs w:val="22"/>
          <w:lang w:val="es-PE"/>
        </w:rPr>
        <w:t xml:space="preserve"> Gamma </w:t>
      </w:r>
      <w:proofErr w:type="spellStart"/>
      <w:r w:rsidRPr="00FF09C6">
        <w:rPr>
          <w:rFonts w:ascii="Arial" w:hAnsi="Arial" w:cs="Arial"/>
          <w:bCs/>
          <w:i/>
          <w:iCs/>
          <w:sz w:val="22"/>
          <w:szCs w:val="22"/>
          <w:lang w:val="es-PE"/>
        </w:rPr>
        <w:t>Neutron</w:t>
      </w:r>
      <w:proofErr w:type="spellEnd"/>
      <w:r w:rsidRPr="00FF09C6">
        <w:rPr>
          <w:rFonts w:ascii="Arial" w:hAnsi="Arial" w:cs="Arial"/>
          <w:bCs/>
          <w:i/>
          <w:iCs/>
          <w:sz w:val="22"/>
          <w:szCs w:val="22"/>
          <w:lang w:val="es-PE"/>
        </w:rPr>
        <w:t xml:space="preserve"> </w:t>
      </w:r>
      <w:proofErr w:type="spellStart"/>
      <w:r w:rsidRPr="00FF09C6">
        <w:rPr>
          <w:rFonts w:ascii="Arial" w:hAnsi="Arial" w:cs="Arial"/>
          <w:bCs/>
          <w:i/>
          <w:iCs/>
          <w:sz w:val="22"/>
          <w:szCs w:val="22"/>
          <w:lang w:val="es-PE"/>
        </w:rPr>
        <w:t>Activation</w:t>
      </w:r>
      <w:proofErr w:type="spellEnd"/>
      <w:r w:rsidRPr="00FF09C6">
        <w:rPr>
          <w:rFonts w:ascii="Arial" w:hAnsi="Arial" w:cs="Arial"/>
          <w:bCs/>
          <w:i/>
          <w:iCs/>
          <w:sz w:val="22"/>
          <w:szCs w:val="22"/>
          <w:lang w:val="es-PE"/>
        </w:rPr>
        <w:t xml:space="preserve"> </w:t>
      </w:r>
      <w:proofErr w:type="spellStart"/>
      <w:r w:rsidRPr="00FF09C6">
        <w:rPr>
          <w:rFonts w:ascii="Arial" w:hAnsi="Arial" w:cs="Arial"/>
          <w:bCs/>
          <w:i/>
          <w:iCs/>
          <w:sz w:val="22"/>
          <w:szCs w:val="22"/>
          <w:lang w:val="es-PE"/>
        </w:rPr>
        <w:t>Analysis</w:t>
      </w:r>
      <w:proofErr w:type="spellEnd"/>
      <w:r>
        <w:rPr>
          <w:rFonts w:ascii="Arial" w:hAnsi="Arial" w:cs="Arial"/>
          <w:bCs/>
          <w:sz w:val="22"/>
          <w:szCs w:val="22"/>
          <w:lang w:val="es-PE"/>
        </w:rPr>
        <w:t>),</w:t>
      </w:r>
      <w:r w:rsidR="00882B24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 w:rsidR="000C0E4D">
        <w:rPr>
          <w:rFonts w:ascii="Arial" w:hAnsi="Arial" w:cs="Arial"/>
          <w:bCs/>
          <w:sz w:val="22"/>
          <w:szCs w:val="22"/>
          <w:lang w:val="es-PE"/>
        </w:rPr>
        <w:t xml:space="preserve">en la faja de descarga </w:t>
      </w:r>
      <w:r w:rsidR="00977925">
        <w:rPr>
          <w:rFonts w:ascii="Arial" w:hAnsi="Arial" w:cs="Arial"/>
          <w:bCs/>
          <w:sz w:val="22"/>
          <w:szCs w:val="22"/>
          <w:lang w:val="es-PE"/>
        </w:rPr>
        <w:t>de</w:t>
      </w:r>
      <w:r w:rsidR="006D5074">
        <w:rPr>
          <w:rFonts w:ascii="Arial" w:hAnsi="Arial" w:cs="Arial"/>
          <w:bCs/>
          <w:sz w:val="22"/>
          <w:szCs w:val="22"/>
          <w:lang w:val="es-PE"/>
        </w:rPr>
        <w:t>l chancado primario</w:t>
      </w:r>
      <w:r w:rsidR="000C0E4D">
        <w:rPr>
          <w:rFonts w:ascii="Arial" w:hAnsi="Arial" w:cs="Arial"/>
          <w:bCs/>
          <w:sz w:val="22"/>
          <w:szCs w:val="22"/>
          <w:lang w:val="es-PE"/>
        </w:rPr>
        <w:t>, antes de ingresar a la pila de gruesos</w:t>
      </w:r>
      <w:r w:rsidR="00665D7B">
        <w:rPr>
          <w:rFonts w:ascii="Arial" w:hAnsi="Arial" w:cs="Arial"/>
          <w:bCs/>
          <w:sz w:val="22"/>
          <w:szCs w:val="22"/>
          <w:lang w:val="es-PE"/>
        </w:rPr>
        <w:t xml:space="preserve">. El objetivo </w:t>
      </w:r>
      <w:r w:rsidR="00155D2F">
        <w:rPr>
          <w:rFonts w:ascii="Arial" w:hAnsi="Arial" w:cs="Arial"/>
          <w:bCs/>
          <w:sz w:val="22"/>
          <w:szCs w:val="22"/>
          <w:lang w:val="es-PE"/>
        </w:rPr>
        <w:t xml:space="preserve">de este proyecto </w:t>
      </w:r>
      <w:r w:rsidR="00665D7B">
        <w:rPr>
          <w:rFonts w:ascii="Arial" w:hAnsi="Arial" w:cs="Arial"/>
          <w:bCs/>
          <w:sz w:val="22"/>
          <w:szCs w:val="22"/>
          <w:lang w:val="es-PE"/>
        </w:rPr>
        <w:t xml:space="preserve">es </w:t>
      </w:r>
      <w:r w:rsidR="00486823">
        <w:rPr>
          <w:rFonts w:ascii="Arial" w:hAnsi="Arial" w:cs="Arial"/>
          <w:bCs/>
          <w:sz w:val="22"/>
          <w:szCs w:val="22"/>
          <w:lang w:val="es-PE"/>
        </w:rPr>
        <w:t xml:space="preserve">generar </w:t>
      </w:r>
      <w:r w:rsidR="00665D7B">
        <w:rPr>
          <w:rFonts w:ascii="Arial" w:hAnsi="Arial" w:cs="Arial"/>
          <w:bCs/>
          <w:sz w:val="22"/>
          <w:szCs w:val="22"/>
          <w:lang w:val="es-PE"/>
        </w:rPr>
        <w:t>un</w:t>
      </w:r>
      <w:r w:rsidR="00486823">
        <w:rPr>
          <w:rFonts w:ascii="Arial" w:hAnsi="Arial" w:cs="Arial"/>
          <w:bCs/>
          <w:sz w:val="22"/>
          <w:szCs w:val="22"/>
          <w:lang w:val="es-PE"/>
        </w:rPr>
        <w:t>a alerta</w:t>
      </w:r>
      <w:r w:rsidR="00486823" w:rsidRPr="00B95057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 w:rsidR="20A0399E" w:rsidRPr="00B95057">
        <w:rPr>
          <w:rFonts w:ascii="Arial" w:hAnsi="Arial" w:cs="Arial"/>
          <w:sz w:val="22"/>
          <w:szCs w:val="22"/>
          <w:lang w:val="es-PE"/>
        </w:rPr>
        <w:t xml:space="preserve">temprana </w:t>
      </w:r>
      <w:r w:rsidR="00F81E72" w:rsidRPr="78895582">
        <w:rPr>
          <w:rFonts w:ascii="Arial" w:hAnsi="Arial" w:cs="Arial"/>
          <w:sz w:val="22"/>
          <w:szCs w:val="22"/>
          <w:lang w:val="es-PE"/>
        </w:rPr>
        <w:t>automatizada</w:t>
      </w:r>
      <w:r w:rsidR="00F81E72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 w:rsidR="00155D2F">
        <w:rPr>
          <w:rFonts w:ascii="Arial" w:hAnsi="Arial" w:cs="Arial"/>
          <w:bCs/>
          <w:sz w:val="22"/>
          <w:szCs w:val="22"/>
          <w:lang w:val="es-PE"/>
        </w:rPr>
        <w:t xml:space="preserve">frente a la detección de un </w:t>
      </w:r>
      <w:r w:rsidR="00486823">
        <w:rPr>
          <w:rFonts w:ascii="Arial" w:hAnsi="Arial" w:cs="Arial"/>
          <w:bCs/>
          <w:sz w:val="22"/>
          <w:szCs w:val="22"/>
          <w:lang w:val="es-PE"/>
        </w:rPr>
        <w:t xml:space="preserve">pico de ley, </w:t>
      </w:r>
      <w:r w:rsidR="00155D2F">
        <w:rPr>
          <w:rFonts w:ascii="Arial" w:hAnsi="Arial" w:cs="Arial"/>
          <w:bCs/>
          <w:sz w:val="22"/>
          <w:szCs w:val="22"/>
          <w:lang w:val="es-PE"/>
        </w:rPr>
        <w:t>de</w:t>
      </w:r>
      <w:r w:rsidR="00486823">
        <w:rPr>
          <w:rFonts w:ascii="Arial" w:hAnsi="Arial" w:cs="Arial"/>
          <w:bCs/>
          <w:sz w:val="22"/>
          <w:szCs w:val="22"/>
          <w:lang w:val="es-PE"/>
        </w:rPr>
        <w:t xml:space="preserve"> dos </w:t>
      </w:r>
      <w:r w:rsidR="00155D2F">
        <w:rPr>
          <w:rFonts w:ascii="Arial" w:hAnsi="Arial" w:cs="Arial"/>
          <w:bCs/>
          <w:sz w:val="22"/>
          <w:szCs w:val="22"/>
          <w:lang w:val="es-PE"/>
        </w:rPr>
        <w:t>a</w:t>
      </w:r>
      <w:r w:rsidR="00486823">
        <w:rPr>
          <w:rFonts w:ascii="Arial" w:hAnsi="Arial" w:cs="Arial"/>
          <w:bCs/>
          <w:sz w:val="22"/>
          <w:szCs w:val="22"/>
          <w:lang w:val="es-PE"/>
        </w:rPr>
        <w:t xml:space="preserve"> tres horas antes de que llegue a la etapa de flotación. </w:t>
      </w:r>
      <w:r w:rsidR="00F81E72">
        <w:rPr>
          <w:rFonts w:ascii="Arial" w:hAnsi="Arial" w:cs="Arial"/>
          <w:bCs/>
          <w:sz w:val="22"/>
          <w:szCs w:val="22"/>
          <w:lang w:val="es-PE"/>
        </w:rPr>
        <w:t>E</w:t>
      </w:r>
      <w:r w:rsidR="00A1207A">
        <w:rPr>
          <w:rFonts w:ascii="Arial" w:hAnsi="Arial" w:cs="Arial"/>
          <w:bCs/>
          <w:sz w:val="22"/>
          <w:szCs w:val="22"/>
          <w:lang w:val="es-PE"/>
        </w:rPr>
        <w:t xml:space="preserve">sta alerta debe ser enviada </w:t>
      </w:r>
      <w:r w:rsidR="00F81E72">
        <w:rPr>
          <w:rFonts w:ascii="Arial" w:hAnsi="Arial" w:cs="Arial"/>
          <w:bCs/>
          <w:sz w:val="22"/>
          <w:szCs w:val="22"/>
          <w:lang w:val="es-PE"/>
        </w:rPr>
        <w:t xml:space="preserve">de manera simultánea a </w:t>
      </w:r>
      <w:r w:rsidR="00A1207A">
        <w:rPr>
          <w:rFonts w:ascii="Arial" w:hAnsi="Arial" w:cs="Arial"/>
          <w:bCs/>
          <w:sz w:val="22"/>
          <w:szCs w:val="22"/>
          <w:lang w:val="es-PE"/>
        </w:rPr>
        <w:t>Geología, a Ore Control y a Operaciones Planta</w:t>
      </w:r>
      <w:r w:rsidR="00F81E72">
        <w:rPr>
          <w:rFonts w:ascii="Arial" w:hAnsi="Arial" w:cs="Arial"/>
          <w:bCs/>
          <w:sz w:val="22"/>
          <w:szCs w:val="22"/>
          <w:lang w:val="es-PE"/>
        </w:rPr>
        <w:t xml:space="preserve"> Concentradora</w:t>
      </w:r>
      <w:r w:rsidR="00A1207A">
        <w:rPr>
          <w:rFonts w:ascii="Arial" w:hAnsi="Arial" w:cs="Arial"/>
          <w:bCs/>
          <w:sz w:val="22"/>
          <w:szCs w:val="22"/>
          <w:lang w:val="es-PE"/>
        </w:rPr>
        <w:t xml:space="preserve">, para que tomen sendas acciones de control o mitigación </w:t>
      </w:r>
      <w:r w:rsidR="000C0E4D">
        <w:rPr>
          <w:rFonts w:ascii="Arial" w:hAnsi="Arial" w:cs="Arial"/>
          <w:bCs/>
          <w:sz w:val="22"/>
          <w:szCs w:val="22"/>
          <w:lang w:val="es-PE"/>
        </w:rPr>
        <w:t xml:space="preserve">frente a </w:t>
      </w:r>
      <w:r w:rsidR="00A1207A">
        <w:rPr>
          <w:rFonts w:ascii="Arial" w:hAnsi="Arial" w:cs="Arial"/>
          <w:bCs/>
          <w:sz w:val="22"/>
          <w:szCs w:val="22"/>
          <w:lang w:val="es-PE"/>
        </w:rPr>
        <w:t>este pico de ley</w:t>
      </w:r>
      <w:r w:rsidR="00155D2F">
        <w:rPr>
          <w:rFonts w:ascii="Arial" w:hAnsi="Arial" w:cs="Arial"/>
          <w:bCs/>
          <w:sz w:val="22"/>
          <w:szCs w:val="22"/>
          <w:lang w:val="es-PE"/>
        </w:rPr>
        <w:t>;</w:t>
      </w:r>
      <w:r w:rsidR="00A1207A">
        <w:rPr>
          <w:rFonts w:ascii="Arial" w:hAnsi="Arial" w:cs="Arial"/>
          <w:bCs/>
          <w:sz w:val="22"/>
          <w:szCs w:val="22"/>
          <w:lang w:val="es-PE"/>
        </w:rPr>
        <w:t xml:space="preserve"> de </w:t>
      </w:r>
      <w:r w:rsidR="00155D2F">
        <w:rPr>
          <w:rFonts w:ascii="Arial" w:hAnsi="Arial" w:cs="Arial"/>
          <w:bCs/>
          <w:sz w:val="22"/>
          <w:szCs w:val="22"/>
          <w:lang w:val="es-PE"/>
        </w:rPr>
        <w:t>esta</w:t>
      </w:r>
      <w:r w:rsidR="00A1207A">
        <w:rPr>
          <w:rFonts w:ascii="Arial" w:hAnsi="Arial" w:cs="Arial"/>
          <w:bCs/>
          <w:sz w:val="22"/>
          <w:szCs w:val="22"/>
          <w:lang w:val="es-PE"/>
        </w:rPr>
        <w:t xml:space="preserve"> manera </w:t>
      </w:r>
      <w:r w:rsidR="00155D2F">
        <w:rPr>
          <w:rFonts w:ascii="Arial" w:hAnsi="Arial" w:cs="Arial"/>
          <w:bCs/>
          <w:sz w:val="22"/>
          <w:szCs w:val="22"/>
          <w:lang w:val="es-PE"/>
        </w:rPr>
        <w:t>l</w:t>
      </w:r>
      <w:r w:rsidR="00A1207A">
        <w:rPr>
          <w:rFonts w:ascii="Arial" w:hAnsi="Arial" w:cs="Arial"/>
          <w:bCs/>
          <w:sz w:val="22"/>
          <w:szCs w:val="22"/>
          <w:lang w:val="es-PE"/>
        </w:rPr>
        <w:t xml:space="preserve">a </w:t>
      </w:r>
      <w:r w:rsidR="000C0E4D">
        <w:rPr>
          <w:rFonts w:ascii="Arial" w:hAnsi="Arial" w:cs="Arial"/>
          <w:bCs/>
          <w:sz w:val="22"/>
          <w:szCs w:val="22"/>
          <w:lang w:val="es-PE"/>
        </w:rPr>
        <w:t>p</w:t>
      </w:r>
      <w:r w:rsidR="00A1207A">
        <w:rPr>
          <w:rFonts w:ascii="Arial" w:hAnsi="Arial" w:cs="Arial"/>
          <w:bCs/>
          <w:sz w:val="22"/>
          <w:szCs w:val="22"/>
          <w:lang w:val="es-PE"/>
        </w:rPr>
        <w:t xml:space="preserve">lanta no </w:t>
      </w:r>
      <w:r w:rsidR="00155D2F">
        <w:rPr>
          <w:rFonts w:ascii="Arial" w:hAnsi="Arial" w:cs="Arial"/>
          <w:bCs/>
          <w:sz w:val="22"/>
          <w:szCs w:val="22"/>
          <w:lang w:val="es-PE"/>
        </w:rPr>
        <w:t>perderá metal por los relaves.</w:t>
      </w:r>
    </w:p>
    <w:p w14:paraId="26242C14" w14:textId="77777777" w:rsidR="005C4F45" w:rsidRDefault="005C4F45" w:rsidP="00650F70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2E1C731C" w14:textId="3795CF19" w:rsidR="007A13D8" w:rsidRDefault="000C0E4D" w:rsidP="00650F70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>Durante la implementación del analizador se tuvo problemas con l</w:t>
      </w:r>
      <w:r w:rsidR="007307B6">
        <w:rPr>
          <w:rFonts w:ascii="Arial" w:hAnsi="Arial" w:cs="Arial"/>
          <w:bCs/>
          <w:sz w:val="22"/>
          <w:szCs w:val="22"/>
          <w:lang w:val="es-PE"/>
        </w:rPr>
        <w:t xml:space="preserve">os procesos </w:t>
      </w:r>
      <w:r w:rsidR="007A13D8">
        <w:rPr>
          <w:rFonts w:ascii="Arial" w:hAnsi="Arial" w:cs="Arial"/>
          <w:bCs/>
          <w:sz w:val="22"/>
          <w:szCs w:val="22"/>
          <w:lang w:val="es-PE"/>
        </w:rPr>
        <w:t xml:space="preserve">estándares de </w:t>
      </w:r>
      <w:r>
        <w:rPr>
          <w:rFonts w:ascii="Arial" w:hAnsi="Arial" w:cs="Arial"/>
          <w:bCs/>
          <w:sz w:val="22"/>
          <w:szCs w:val="22"/>
          <w:lang w:val="es-PE"/>
        </w:rPr>
        <w:t xml:space="preserve">ajuste y </w:t>
      </w:r>
      <w:r w:rsidR="007A13D8">
        <w:rPr>
          <w:rFonts w:ascii="Arial" w:hAnsi="Arial" w:cs="Arial"/>
          <w:bCs/>
          <w:sz w:val="22"/>
          <w:szCs w:val="22"/>
          <w:lang w:val="es-PE"/>
        </w:rPr>
        <w:t xml:space="preserve">calibración </w:t>
      </w:r>
      <w:r>
        <w:rPr>
          <w:rFonts w:ascii="Arial" w:hAnsi="Arial" w:cs="Arial"/>
          <w:bCs/>
          <w:sz w:val="22"/>
          <w:szCs w:val="22"/>
          <w:lang w:val="es-PE"/>
        </w:rPr>
        <w:t>indicados</w:t>
      </w:r>
      <w:r w:rsidR="007A13D8">
        <w:rPr>
          <w:rFonts w:ascii="Arial" w:hAnsi="Arial" w:cs="Arial"/>
          <w:bCs/>
          <w:sz w:val="22"/>
          <w:szCs w:val="22"/>
          <w:lang w:val="es-PE"/>
        </w:rPr>
        <w:t xml:space="preserve"> por el fabricante</w:t>
      </w:r>
      <w:r>
        <w:rPr>
          <w:rFonts w:ascii="Arial" w:hAnsi="Arial" w:cs="Arial"/>
          <w:bCs/>
          <w:sz w:val="22"/>
          <w:szCs w:val="22"/>
          <w:lang w:val="es-PE"/>
        </w:rPr>
        <w:t>, los cuales</w:t>
      </w:r>
      <w:r w:rsidR="007A13D8">
        <w:rPr>
          <w:rFonts w:ascii="Arial" w:hAnsi="Arial" w:cs="Arial"/>
          <w:bCs/>
          <w:sz w:val="22"/>
          <w:szCs w:val="22"/>
          <w:lang w:val="es-PE"/>
        </w:rPr>
        <w:t xml:space="preserve"> requerían mucho tiempo de faja detenida y la manipulación de una cantidad considerable de muestra</w:t>
      </w:r>
      <w:r w:rsidR="00155D2F">
        <w:rPr>
          <w:rFonts w:ascii="Arial" w:hAnsi="Arial" w:cs="Arial"/>
          <w:bCs/>
          <w:sz w:val="22"/>
          <w:szCs w:val="22"/>
          <w:lang w:val="es-PE"/>
        </w:rPr>
        <w:t xml:space="preserve"> sobre faja</w:t>
      </w:r>
      <w:r w:rsidR="007A13D8">
        <w:rPr>
          <w:rFonts w:ascii="Arial" w:hAnsi="Arial" w:cs="Arial"/>
          <w:bCs/>
          <w:sz w:val="22"/>
          <w:szCs w:val="22"/>
          <w:lang w:val="es-PE"/>
        </w:rPr>
        <w:t xml:space="preserve">; lo que, sumado a la gran dispersión de los resultados obtenidos, género desconfianza en la precisión de los datos y casi el fracaso del proyecto. Luego de replantear las opciones y usar la data a favor </w:t>
      </w:r>
      <w:r w:rsidR="001A63B7">
        <w:rPr>
          <w:rFonts w:ascii="Arial" w:hAnsi="Arial" w:cs="Arial"/>
          <w:bCs/>
          <w:sz w:val="22"/>
          <w:szCs w:val="22"/>
          <w:lang w:val="es-PE"/>
        </w:rPr>
        <w:t>del proyecto</w:t>
      </w:r>
      <w:r w:rsidR="007A13D8">
        <w:rPr>
          <w:rFonts w:ascii="Arial" w:hAnsi="Arial" w:cs="Arial"/>
          <w:bCs/>
          <w:sz w:val="22"/>
          <w:szCs w:val="22"/>
          <w:lang w:val="es-PE"/>
        </w:rPr>
        <w:t xml:space="preserve">, se logró replantear </w:t>
      </w:r>
      <w:r w:rsidR="002F406B">
        <w:rPr>
          <w:rFonts w:ascii="Arial" w:hAnsi="Arial" w:cs="Arial"/>
          <w:bCs/>
          <w:sz w:val="22"/>
          <w:szCs w:val="22"/>
          <w:lang w:val="es-PE"/>
        </w:rPr>
        <w:t>el método de</w:t>
      </w:r>
      <w:r w:rsidR="007A13D8">
        <w:rPr>
          <w:rFonts w:ascii="Arial" w:hAnsi="Arial" w:cs="Arial"/>
          <w:bCs/>
          <w:sz w:val="22"/>
          <w:szCs w:val="22"/>
          <w:lang w:val="es-PE"/>
        </w:rPr>
        <w:t xml:space="preserve"> calibración dinámica</w:t>
      </w:r>
      <w:r w:rsidR="0070655A">
        <w:rPr>
          <w:rFonts w:ascii="Arial" w:hAnsi="Arial" w:cs="Arial"/>
          <w:bCs/>
          <w:sz w:val="22"/>
          <w:szCs w:val="22"/>
          <w:lang w:val="es-PE"/>
        </w:rPr>
        <w:t xml:space="preserve"> por uno de</w:t>
      </w:r>
      <w:r w:rsidR="007A13D8">
        <w:rPr>
          <w:rFonts w:ascii="Arial" w:hAnsi="Arial" w:cs="Arial"/>
          <w:bCs/>
          <w:sz w:val="22"/>
          <w:szCs w:val="22"/>
          <w:lang w:val="es-PE"/>
        </w:rPr>
        <w:t xml:space="preserve"> calibración estática y un ajuste estadístico</w:t>
      </w:r>
      <w:r w:rsidR="001A63B7">
        <w:rPr>
          <w:rFonts w:ascii="Arial" w:hAnsi="Arial" w:cs="Arial"/>
          <w:bCs/>
          <w:sz w:val="22"/>
          <w:szCs w:val="22"/>
          <w:lang w:val="es-PE"/>
        </w:rPr>
        <w:t xml:space="preserve"> basado en data histórica.</w:t>
      </w:r>
    </w:p>
    <w:p w14:paraId="3E640EC2" w14:textId="5C6BC975" w:rsidR="007307B6" w:rsidRDefault="007A13D8" w:rsidP="00650F70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  </w:t>
      </w:r>
    </w:p>
    <w:p w14:paraId="0077F29F" w14:textId="2FF1140C" w:rsidR="00CF5133" w:rsidRDefault="00A1207A" w:rsidP="00650F70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Con data </w:t>
      </w:r>
      <w:r w:rsidR="005C4F45">
        <w:rPr>
          <w:rFonts w:ascii="Arial" w:hAnsi="Arial" w:cs="Arial"/>
          <w:bCs/>
          <w:sz w:val="22"/>
          <w:szCs w:val="22"/>
          <w:lang w:val="es-PE"/>
        </w:rPr>
        <w:t>colect</w:t>
      </w:r>
      <w:r>
        <w:rPr>
          <w:rFonts w:ascii="Arial" w:hAnsi="Arial" w:cs="Arial"/>
          <w:bCs/>
          <w:sz w:val="22"/>
          <w:szCs w:val="22"/>
          <w:lang w:val="es-PE"/>
        </w:rPr>
        <w:t xml:space="preserve">ada durante </w:t>
      </w:r>
      <w:r w:rsidR="6F6C97E0" w:rsidRPr="00B95057">
        <w:rPr>
          <w:rFonts w:ascii="Arial" w:hAnsi="Arial" w:cs="Arial"/>
          <w:sz w:val="22"/>
          <w:szCs w:val="22"/>
          <w:lang w:val="es-PE"/>
        </w:rPr>
        <w:t>el periodo 2024-2025</w:t>
      </w:r>
      <w:r w:rsidR="005C4F45" w:rsidRPr="00B95057">
        <w:rPr>
          <w:rFonts w:ascii="Arial" w:hAnsi="Arial" w:cs="Arial"/>
          <w:sz w:val="22"/>
          <w:szCs w:val="22"/>
          <w:lang w:val="es-PE"/>
        </w:rPr>
        <w:t>,</w:t>
      </w:r>
      <w:r w:rsidR="005C4F45" w:rsidRPr="00B95057">
        <w:rPr>
          <w:rFonts w:ascii="Arial" w:hAnsi="Arial" w:cs="Arial"/>
          <w:bCs/>
          <w:sz w:val="22"/>
          <w:szCs w:val="22"/>
          <w:lang w:val="es-PE"/>
        </w:rPr>
        <w:t xml:space="preserve"> se aplicó análisis </w:t>
      </w:r>
      <w:r w:rsidR="002F406B" w:rsidRPr="00B95057">
        <w:rPr>
          <w:rFonts w:ascii="Arial" w:hAnsi="Arial" w:cs="Arial"/>
          <w:bCs/>
          <w:sz w:val="22"/>
          <w:szCs w:val="22"/>
          <w:lang w:val="es-PE"/>
        </w:rPr>
        <w:t>de correlaciones con Python</w:t>
      </w:r>
      <w:r w:rsidR="005C4F45" w:rsidRPr="00B95057">
        <w:rPr>
          <w:rFonts w:ascii="Arial" w:hAnsi="Arial" w:cs="Arial"/>
          <w:bCs/>
          <w:sz w:val="22"/>
          <w:szCs w:val="22"/>
          <w:lang w:val="es-PE"/>
        </w:rPr>
        <w:t xml:space="preserve"> y </w:t>
      </w:r>
      <w:r w:rsidR="005C4F45">
        <w:rPr>
          <w:rFonts w:ascii="Arial" w:hAnsi="Arial" w:cs="Arial"/>
          <w:bCs/>
          <w:sz w:val="22"/>
          <w:szCs w:val="22"/>
          <w:lang w:val="es-PE"/>
        </w:rPr>
        <w:t xml:space="preserve">se pudo inferir </w:t>
      </w:r>
      <w:r w:rsidR="00882B24">
        <w:rPr>
          <w:rFonts w:ascii="Arial" w:hAnsi="Arial" w:cs="Arial"/>
          <w:bCs/>
          <w:sz w:val="22"/>
          <w:szCs w:val="22"/>
          <w:lang w:val="es-PE"/>
        </w:rPr>
        <w:t xml:space="preserve">la </w:t>
      </w:r>
      <w:r w:rsidR="002F406B">
        <w:rPr>
          <w:rFonts w:ascii="Arial" w:hAnsi="Arial" w:cs="Arial"/>
          <w:bCs/>
          <w:sz w:val="22"/>
          <w:szCs w:val="22"/>
          <w:lang w:val="es-PE"/>
        </w:rPr>
        <w:t>directa relación</w:t>
      </w:r>
      <w:r w:rsidR="00882B24">
        <w:rPr>
          <w:rFonts w:ascii="Arial" w:hAnsi="Arial" w:cs="Arial"/>
          <w:bCs/>
          <w:sz w:val="22"/>
          <w:szCs w:val="22"/>
          <w:lang w:val="es-PE"/>
        </w:rPr>
        <w:t xml:space="preserve"> entre los datos del analizador</w:t>
      </w:r>
      <w:r w:rsidR="00DE4DF6">
        <w:rPr>
          <w:rFonts w:ascii="Arial" w:hAnsi="Arial" w:cs="Arial"/>
          <w:bCs/>
          <w:sz w:val="22"/>
          <w:szCs w:val="22"/>
          <w:lang w:val="es-PE"/>
        </w:rPr>
        <w:t xml:space="preserve"> GeoScan</w:t>
      </w:r>
      <w:r w:rsidR="00A24BF7">
        <w:rPr>
          <w:rFonts w:ascii="Arial" w:hAnsi="Arial" w:cs="Arial"/>
          <w:bCs/>
          <w:sz w:val="22"/>
          <w:szCs w:val="22"/>
          <w:lang w:val="es-PE"/>
        </w:rPr>
        <w:t>,</w:t>
      </w:r>
      <w:r w:rsidR="00882B24">
        <w:rPr>
          <w:rFonts w:ascii="Arial" w:hAnsi="Arial" w:cs="Arial"/>
          <w:bCs/>
          <w:sz w:val="22"/>
          <w:szCs w:val="22"/>
          <w:lang w:val="es-PE"/>
        </w:rPr>
        <w:t xml:space="preserve"> los datos del </w:t>
      </w:r>
      <w:r w:rsidR="00882B24" w:rsidRPr="002F406B">
        <w:rPr>
          <w:rFonts w:ascii="Arial" w:hAnsi="Arial" w:cs="Arial"/>
          <w:bCs/>
          <w:i/>
          <w:iCs/>
          <w:sz w:val="22"/>
          <w:szCs w:val="22"/>
          <w:lang w:val="es-PE"/>
        </w:rPr>
        <w:t>Courier</w:t>
      </w:r>
      <w:r w:rsidR="00A24BF7">
        <w:rPr>
          <w:rFonts w:ascii="Arial" w:hAnsi="Arial" w:cs="Arial"/>
          <w:bCs/>
          <w:sz w:val="22"/>
          <w:szCs w:val="22"/>
          <w:lang w:val="es-PE"/>
        </w:rPr>
        <w:t xml:space="preserve"> y los </w:t>
      </w:r>
      <w:r w:rsidR="002F406B">
        <w:rPr>
          <w:rFonts w:ascii="Arial" w:hAnsi="Arial" w:cs="Arial"/>
          <w:bCs/>
          <w:sz w:val="22"/>
          <w:szCs w:val="22"/>
          <w:lang w:val="es-PE"/>
        </w:rPr>
        <w:t xml:space="preserve">datos oficiales </w:t>
      </w:r>
      <w:r w:rsidR="00A24BF7">
        <w:rPr>
          <w:rFonts w:ascii="Arial" w:hAnsi="Arial" w:cs="Arial"/>
          <w:bCs/>
          <w:sz w:val="22"/>
          <w:szCs w:val="22"/>
          <w:lang w:val="es-PE"/>
        </w:rPr>
        <w:t xml:space="preserve">del </w:t>
      </w:r>
      <w:r w:rsidR="00DE4DF6">
        <w:rPr>
          <w:rFonts w:ascii="Arial" w:hAnsi="Arial" w:cs="Arial"/>
          <w:bCs/>
          <w:sz w:val="22"/>
          <w:szCs w:val="22"/>
          <w:lang w:val="es-PE"/>
        </w:rPr>
        <w:t>L</w:t>
      </w:r>
      <w:r w:rsidR="00A24BF7">
        <w:rPr>
          <w:rFonts w:ascii="Arial" w:hAnsi="Arial" w:cs="Arial"/>
          <w:bCs/>
          <w:sz w:val="22"/>
          <w:szCs w:val="22"/>
          <w:lang w:val="es-PE"/>
        </w:rPr>
        <w:t xml:space="preserve">aboratorio </w:t>
      </w:r>
      <w:r w:rsidR="00DE4DF6">
        <w:rPr>
          <w:rFonts w:ascii="Arial" w:hAnsi="Arial" w:cs="Arial"/>
          <w:bCs/>
          <w:sz w:val="22"/>
          <w:szCs w:val="22"/>
          <w:lang w:val="es-PE"/>
        </w:rPr>
        <w:t>Q</w:t>
      </w:r>
      <w:r w:rsidR="00A24BF7">
        <w:rPr>
          <w:rFonts w:ascii="Arial" w:hAnsi="Arial" w:cs="Arial"/>
          <w:bCs/>
          <w:sz w:val="22"/>
          <w:szCs w:val="22"/>
          <w:lang w:val="es-PE"/>
        </w:rPr>
        <w:t xml:space="preserve">uímico. </w:t>
      </w:r>
      <w:r w:rsidR="001A63B7">
        <w:rPr>
          <w:rFonts w:ascii="Arial" w:hAnsi="Arial" w:cs="Arial"/>
          <w:bCs/>
          <w:sz w:val="22"/>
          <w:szCs w:val="22"/>
          <w:lang w:val="es-PE"/>
        </w:rPr>
        <w:t>El equipo de Analítica de Antamina se encuentra</w:t>
      </w:r>
      <w:r w:rsidR="00A24BF7">
        <w:rPr>
          <w:rFonts w:ascii="Arial" w:hAnsi="Arial" w:cs="Arial"/>
          <w:bCs/>
          <w:sz w:val="22"/>
          <w:szCs w:val="22"/>
          <w:lang w:val="es-PE"/>
        </w:rPr>
        <w:t xml:space="preserve"> en este momento modelando el método de </w:t>
      </w:r>
      <w:r w:rsidR="002F406B">
        <w:rPr>
          <w:rFonts w:ascii="Arial" w:hAnsi="Arial" w:cs="Arial"/>
          <w:bCs/>
          <w:sz w:val="22"/>
          <w:szCs w:val="22"/>
          <w:lang w:val="es-PE"/>
        </w:rPr>
        <w:t>detección de los picos de ley,</w:t>
      </w:r>
      <w:r w:rsidR="00A24BF7">
        <w:rPr>
          <w:rFonts w:ascii="Arial" w:hAnsi="Arial" w:cs="Arial"/>
          <w:bCs/>
          <w:sz w:val="22"/>
          <w:szCs w:val="22"/>
          <w:lang w:val="es-PE"/>
        </w:rPr>
        <w:t xml:space="preserve"> la reducción de</w:t>
      </w:r>
      <w:r w:rsidR="002F406B">
        <w:rPr>
          <w:rFonts w:ascii="Arial" w:hAnsi="Arial" w:cs="Arial"/>
          <w:bCs/>
          <w:sz w:val="22"/>
          <w:szCs w:val="22"/>
          <w:lang w:val="es-PE"/>
        </w:rPr>
        <w:t>l</w:t>
      </w:r>
      <w:r w:rsidR="00A24BF7">
        <w:rPr>
          <w:rFonts w:ascii="Arial" w:hAnsi="Arial" w:cs="Arial"/>
          <w:bCs/>
          <w:sz w:val="22"/>
          <w:szCs w:val="22"/>
          <w:lang w:val="es-PE"/>
        </w:rPr>
        <w:t xml:space="preserve"> “ruido en la data” </w:t>
      </w:r>
      <w:r w:rsidR="002F406B">
        <w:rPr>
          <w:rFonts w:ascii="Arial" w:hAnsi="Arial" w:cs="Arial"/>
          <w:bCs/>
          <w:sz w:val="22"/>
          <w:szCs w:val="22"/>
          <w:lang w:val="es-PE"/>
        </w:rPr>
        <w:t xml:space="preserve">y la definición de los mecanismos automatizados de alerta </w:t>
      </w:r>
      <w:r w:rsidR="0070655A">
        <w:rPr>
          <w:rFonts w:ascii="Arial" w:hAnsi="Arial" w:cs="Arial"/>
          <w:bCs/>
          <w:sz w:val="22"/>
          <w:szCs w:val="22"/>
          <w:lang w:val="es-PE"/>
        </w:rPr>
        <w:t xml:space="preserve">multiplataforma. </w:t>
      </w:r>
      <w:r w:rsidR="0080357C">
        <w:rPr>
          <w:rFonts w:ascii="Arial" w:hAnsi="Arial" w:cs="Arial"/>
          <w:bCs/>
          <w:sz w:val="22"/>
          <w:szCs w:val="22"/>
          <w:lang w:val="es-PE"/>
        </w:rPr>
        <w:t xml:space="preserve">Lograr vender el beneficio de la aplicación de este tipo de tecnología a las áreas usuarias forma parte del reto de la </w:t>
      </w:r>
      <w:r w:rsidR="00155D2F">
        <w:rPr>
          <w:rFonts w:ascii="Arial" w:hAnsi="Arial" w:cs="Arial"/>
          <w:bCs/>
          <w:sz w:val="22"/>
          <w:szCs w:val="22"/>
          <w:lang w:val="es-PE"/>
        </w:rPr>
        <w:t>gestión del cambio</w:t>
      </w:r>
      <w:r w:rsidR="0070655A">
        <w:rPr>
          <w:rFonts w:ascii="Arial" w:hAnsi="Arial" w:cs="Arial"/>
          <w:bCs/>
          <w:sz w:val="22"/>
          <w:szCs w:val="22"/>
          <w:lang w:val="es-PE"/>
        </w:rPr>
        <w:t>.</w:t>
      </w:r>
    </w:p>
    <w:p w14:paraId="4F0C6F8B" w14:textId="77777777" w:rsidR="0080357C" w:rsidRDefault="0080357C" w:rsidP="00650F70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070264DB" w14:textId="4E9ACE53" w:rsidR="0080357C" w:rsidRDefault="0080357C" w:rsidP="00650F70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>Finalmente, considerando que hay hasta dos o tres eventos de picos de alta ley en la alimentación a planta por mes, y haciendo cálculos conservadores</w:t>
      </w:r>
      <w:r w:rsidR="00DE4DF6">
        <w:rPr>
          <w:rFonts w:ascii="Arial" w:hAnsi="Arial" w:cs="Arial"/>
          <w:bCs/>
          <w:sz w:val="22"/>
          <w:szCs w:val="22"/>
          <w:lang w:val="es-PE"/>
        </w:rPr>
        <w:t>,</w:t>
      </w:r>
      <w:r>
        <w:rPr>
          <w:rFonts w:ascii="Arial" w:hAnsi="Arial" w:cs="Arial"/>
          <w:bCs/>
          <w:sz w:val="22"/>
          <w:szCs w:val="22"/>
          <w:lang w:val="es-PE"/>
        </w:rPr>
        <w:t xml:space="preserve"> se espera </w:t>
      </w:r>
      <w:r w:rsidRPr="00B95057">
        <w:rPr>
          <w:rFonts w:ascii="Arial" w:hAnsi="Arial" w:cs="Arial"/>
          <w:bCs/>
          <w:sz w:val="22"/>
          <w:szCs w:val="22"/>
          <w:lang w:val="es-PE"/>
        </w:rPr>
        <w:t xml:space="preserve">un beneficio de hasta dos millones de dólares </w:t>
      </w:r>
      <w:r w:rsidRPr="00B95057">
        <w:rPr>
          <w:rFonts w:ascii="Arial" w:hAnsi="Arial" w:cs="Arial"/>
          <w:sz w:val="22"/>
          <w:szCs w:val="22"/>
          <w:lang w:val="es-PE"/>
        </w:rPr>
        <w:t>anuales</w:t>
      </w:r>
      <w:r w:rsidR="15D83FB0" w:rsidRPr="00B95057">
        <w:rPr>
          <w:rFonts w:ascii="Arial" w:hAnsi="Arial" w:cs="Arial"/>
          <w:sz w:val="22"/>
          <w:szCs w:val="22"/>
          <w:lang w:val="es-PE"/>
        </w:rPr>
        <w:t xml:space="preserve"> </w:t>
      </w:r>
      <w:r w:rsidR="15D83FB0" w:rsidRPr="00B95057">
        <w:rPr>
          <w:rFonts w:ascii="Arial" w:eastAsia="Arial" w:hAnsi="Arial" w:cs="Arial"/>
          <w:sz w:val="22"/>
          <w:szCs w:val="22"/>
          <w:lang w:val="es-PE"/>
        </w:rPr>
        <w:t>evitando la pérdida de cobre en el relave</w:t>
      </w:r>
      <w:r w:rsidR="15D83FB0" w:rsidRPr="00B95057">
        <w:rPr>
          <w:rFonts w:ascii="Arial" w:hAnsi="Arial" w:cs="Arial"/>
          <w:sz w:val="22"/>
          <w:szCs w:val="22"/>
          <w:lang w:val="es-PE"/>
        </w:rPr>
        <w:t xml:space="preserve">, </w:t>
      </w:r>
      <w:r w:rsidR="008D30E1" w:rsidRPr="6C3E94C2">
        <w:rPr>
          <w:rFonts w:ascii="Arial" w:hAnsi="Arial" w:cs="Arial"/>
          <w:sz w:val="22"/>
          <w:szCs w:val="22"/>
          <w:lang w:val="es-PE"/>
        </w:rPr>
        <w:t>con</w:t>
      </w:r>
      <w:r w:rsidR="008D30E1">
        <w:rPr>
          <w:rFonts w:ascii="Arial" w:hAnsi="Arial" w:cs="Arial"/>
          <w:bCs/>
          <w:sz w:val="22"/>
          <w:szCs w:val="22"/>
          <w:lang w:val="es-PE"/>
        </w:rPr>
        <w:t xml:space="preserve"> el uso de esta </w:t>
      </w:r>
      <w:r w:rsidR="0070655A">
        <w:rPr>
          <w:rFonts w:ascii="Arial" w:hAnsi="Arial" w:cs="Arial"/>
          <w:bCs/>
          <w:sz w:val="22"/>
          <w:szCs w:val="22"/>
          <w:lang w:val="es-PE"/>
        </w:rPr>
        <w:t xml:space="preserve">tecnología adecuada a </w:t>
      </w:r>
      <w:r w:rsidR="00155D2F">
        <w:rPr>
          <w:rFonts w:ascii="Arial" w:hAnsi="Arial" w:cs="Arial"/>
          <w:bCs/>
          <w:sz w:val="22"/>
          <w:szCs w:val="22"/>
          <w:lang w:val="es-PE"/>
        </w:rPr>
        <w:t xml:space="preserve">la realidad </w:t>
      </w:r>
      <w:r w:rsidR="0070655A">
        <w:rPr>
          <w:rFonts w:ascii="Arial" w:hAnsi="Arial" w:cs="Arial"/>
          <w:bCs/>
          <w:sz w:val="22"/>
          <w:szCs w:val="22"/>
          <w:lang w:val="es-PE"/>
        </w:rPr>
        <w:t>operacional</w:t>
      </w:r>
      <w:r w:rsidR="00155D2F">
        <w:rPr>
          <w:rFonts w:ascii="Arial" w:hAnsi="Arial" w:cs="Arial"/>
          <w:bCs/>
          <w:sz w:val="22"/>
          <w:szCs w:val="22"/>
          <w:lang w:val="es-PE"/>
        </w:rPr>
        <w:t xml:space="preserve"> de Antamina.</w:t>
      </w:r>
    </w:p>
    <w:p w14:paraId="510A3F73" w14:textId="77777777" w:rsidR="00BC4D43" w:rsidRPr="000270E6" w:rsidRDefault="00BC4D43" w:rsidP="00650F70">
      <w:pPr>
        <w:jc w:val="both"/>
        <w:rPr>
          <w:rFonts w:ascii="Arial" w:hAnsi="Arial" w:cs="Arial"/>
          <w:b/>
          <w:sz w:val="22"/>
          <w:szCs w:val="22"/>
          <w:lang w:val="es-PE"/>
        </w:rPr>
      </w:pPr>
    </w:p>
    <w:bookmarkEnd w:id="0"/>
    <w:p w14:paraId="113109B4" w14:textId="56588DF1" w:rsidR="00441B34" w:rsidRPr="00445B94" w:rsidRDefault="002C3EBB" w:rsidP="00445B94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b/>
          <w:sz w:val="22"/>
          <w:szCs w:val="22"/>
          <w:lang w:val="es-PE"/>
        </w:rPr>
      </w:pPr>
      <w:r w:rsidRPr="00445B94">
        <w:rPr>
          <w:rFonts w:ascii="Arial" w:hAnsi="Arial" w:cs="Arial"/>
          <w:b/>
          <w:sz w:val="22"/>
          <w:szCs w:val="22"/>
          <w:lang w:val="es-PE"/>
        </w:rPr>
        <w:t>I</w:t>
      </w:r>
      <w:r w:rsidR="00314F9E" w:rsidRPr="00445B94">
        <w:rPr>
          <w:rFonts w:ascii="Arial" w:hAnsi="Arial" w:cs="Arial"/>
          <w:b/>
          <w:sz w:val="22"/>
          <w:szCs w:val="22"/>
          <w:lang w:val="es-PE"/>
        </w:rPr>
        <w:t xml:space="preserve">ntroducción </w:t>
      </w:r>
    </w:p>
    <w:p w14:paraId="214DF996" w14:textId="77777777" w:rsidR="00D5647F" w:rsidRPr="000270E6" w:rsidRDefault="00D5647F" w:rsidP="00650F70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7015FE6C" w14:textId="745888EE" w:rsidR="00496D3F" w:rsidRDefault="00A24BF7" w:rsidP="00D534DA">
      <w:pPr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 xml:space="preserve">Un yacimiento </w:t>
      </w:r>
      <w:r w:rsidR="00D534DA" w:rsidRPr="00D534DA">
        <w:rPr>
          <w:rFonts w:ascii="Arial" w:hAnsi="Arial" w:cs="Arial"/>
          <w:sz w:val="22"/>
          <w:szCs w:val="22"/>
          <w:lang w:val="es-PE"/>
        </w:rPr>
        <w:t xml:space="preserve">tipo </w:t>
      </w:r>
      <w:proofErr w:type="spellStart"/>
      <w:r w:rsidR="00D534DA" w:rsidRPr="00D534DA">
        <w:rPr>
          <w:rFonts w:ascii="Arial" w:hAnsi="Arial" w:cs="Arial"/>
          <w:sz w:val="22"/>
          <w:szCs w:val="22"/>
          <w:lang w:val="es-PE"/>
        </w:rPr>
        <w:t>S</w:t>
      </w:r>
      <w:r w:rsidR="008D30E1">
        <w:rPr>
          <w:rFonts w:ascii="Arial" w:hAnsi="Arial" w:cs="Arial"/>
          <w:sz w:val="22"/>
          <w:szCs w:val="22"/>
          <w:lang w:val="es-PE"/>
        </w:rPr>
        <w:t>karn</w:t>
      </w:r>
      <w:proofErr w:type="spellEnd"/>
      <w:r w:rsidR="00D534DA" w:rsidRPr="00D534DA">
        <w:rPr>
          <w:rFonts w:ascii="Arial" w:hAnsi="Arial" w:cs="Arial"/>
          <w:sz w:val="22"/>
          <w:szCs w:val="22"/>
          <w:lang w:val="es-PE"/>
        </w:rPr>
        <w:t xml:space="preserve">, </w:t>
      </w:r>
      <w:r w:rsidR="00464106">
        <w:rPr>
          <w:rFonts w:ascii="Arial" w:hAnsi="Arial" w:cs="Arial"/>
          <w:sz w:val="22"/>
          <w:szCs w:val="22"/>
          <w:lang w:val="es-PE"/>
        </w:rPr>
        <w:t xml:space="preserve">siempre </w:t>
      </w:r>
      <w:r w:rsidR="00D534DA" w:rsidRPr="00D534DA">
        <w:rPr>
          <w:rFonts w:ascii="Arial" w:hAnsi="Arial" w:cs="Arial"/>
          <w:sz w:val="22"/>
          <w:szCs w:val="22"/>
          <w:lang w:val="es-PE"/>
        </w:rPr>
        <w:t>está asociado a</w:t>
      </w:r>
      <w:r w:rsidR="00464106">
        <w:rPr>
          <w:rFonts w:ascii="Arial" w:hAnsi="Arial" w:cs="Arial"/>
          <w:sz w:val="22"/>
          <w:szCs w:val="22"/>
          <w:lang w:val="es-PE"/>
        </w:rPr>
        <w:t xml:space="preserve"> mineralización polimetálica, compleja e irregular, </w:t>
      </w:r>
      <w:r w:rsidR="00155D2F">
        <w:rPr>
          <w:rFonts w:ascii="Arial" w:hAnsi="Arial" w:cs="Arial"/>
          <w:sz w:val="22"/>
          <w:szCs w:val="22"/>
          <w:lang w:val="es-PE"/>
        </w:rPr>
        <w:t xml:space="preserve">la cual </w:t>
      </w:r>
      <w:r w:rsidR="00464106">
        <w:rPr>
          <w:rFonts w:ascii="Arial" w:hAnsi="Arial" w:cs="Arial"/>
          <w:sz w:val="22"/>
          <w:szCs w:val="22"/>
          <w:lang w:val="es-PE"/>
        </w:rPr>
        <w:t xml:space="preserve">incluye zonas con </w:t>
      </w:r>
      <w:r w:rsidR="00D534DA" w:rsidRPr="00D534DA">
        <w:rPr>
          <w:rFonts w:ascii="Arial" w:hAnsi="Arial" w:cs="Arial"/>
          <w:sz w:val="22"/>
          <w:szCs w:val="22"/>
          <w:lang w:val="es-PE"/>
        </w:rPr>
        <w:t>una alta relación de material estéril y mineral de alta ley</w:t>
      </w:r>
      <w:r w:rsidR="00464106">
        <w:rPr>
          <w:rFonts w:ascii="Arial" w:hAnsi="Arial" w:cs="Arial"/>
          <w:sz w:val="22"/>
          <w:szCs w:val="22"/>
          <w:lang w:val="es-PE"/>
        </w:rPr>
        <w:t xml:space="preserve"> entre bloques de minado.</w:t>
      </w:r>
      <w:r w:rsidR="00D534DA" w:rsidRPr="00D534DA">
        <w:rPr>
          <w:rFonts w:ascii="Arial" w:hAnsi="Arial" w:cs="Arial"/>
          <w:sz w:val="22"/>
          <w:szCs w:val="22"/>
          <w:lang w:val="es-PE"/>
        </w:rPr>
        <w:t xml:space="preserve"> </w:t>
      </w:r>
      <w:r w:rsidR="00996EDA">
        <w:rPr>
          <w:rFonts w:ascii="Arial" w:hAnsi="Arial" w:cs="Arial"/>
          <w:sz w:val="22"/>
          <w:szCs w:val="22"/>
          <w:lang w:val="es-PE"/>
        </w:rPr>
        <w:t xml:space="preserve">El yacimiento </w:t>
      </w:r>
      <w:r w:rsidR="00464106">
        <w:rPr>
          <w:rFonts w:ascii="Arial" w:hAnsi="Arial" w:cs="Arial"/>
          <w:sz w:val="22"/>
          <w:szCs w:val="22"/>
          <w:lang w:val="es-PE"/>
        </w:rPr>
        <w:t xml:space="preserve">Antamina tiene tres zonas presentes en el tajo, </w:t>
      </w:r>
      <w:proofErr w:type="spellStart"/>
      <w:r w:rsidR="00464106">
        <w:rPr>
          <w:rFonts w:ascii="Arial" w:hAnsi="Arial" w:cs="Arial"/>
          <w:sz w:val="22"/>
          <w:szCs w:val="22"/>
          <w:lang w:val="es-PE"/>
        </w:rPr>
        <w:t>endoskarn</w:t>
      </w:r>
      <w:proofErr w:type="spellEnd"/>
      <w:r w:rsidR="00464106">
        <w:rPr>
          <w:rFonts w:ascii="Arial" w:hAnsi="Arial" w:cs="Arial"/>
          <w:sz w:val="22"/>
          <w:szCs w:val="22"/>
          <w:lang w:val="es-PE"/>
        </w:rPr>
        <w:t xml:space="preserve"> dentro del intrusivo, </w:t>
      </w:r>
      <w:proofErr w:type="spellStart"/>
      <w:r w:rsidR="00464106">
        <w:rPr>
          <w:rFonts w:ascii="Arial" w:hAnsi="Arial" w:cs="Arial"/>
          <w:sz w:val="22"/>
          <w:szCs w:val="22"/>
          <w:lang w:val="es-PE"/>
        </w:rPr>
        <w:t>skarn</w:t>
      </w:r>
      <w:proofErr w:type="spellEnd"/>
      <w:r w:rsidR="00464106">
        <w:rPr>
          <w:rFonts w:ascii="Arial" w:hAnsi="Arial" w:cs="Arial"/>
          <w:sz w:val="22"/>
          <w:szCs w:val="22"/>
          <w:lang w:val="es-PE"/>
        </w:rPr>
        <w:t xml:space="preserve"> intermedio o zona de transición y </w:t>
      </w:r>
      <w:proofErr w:type="spellStart"/>
      <w:r w:rsidR="00464106">
        <w:rPr>
          <w:rFonts w:ascii="Arial" w:hAnsi="Arial" w:cs="Arial"/>
          <w:sz w:val="22"/>
          <w:szCs w:val="22"/>
          <w:lang w:val="es-PE"/>
        </w:rPr>
        <w:t>exoskarn</w:t>
      </w:r>
      <w:proofErr w:type="spellEnd"/>
      <w:r w:rsidR="00464106">
        <w:rPr>
          <w:rFonts w:ascii="Arial" w:hAnsi="Arial" w:cs="Arial"/>
          <w:sz w:val="22"/>
          <w:szCs w:val="22"/>
          <w:lang w:val="es-PE"/>
        </w:rPr>
        <w:t xml:space="preserve"> relacionado a la roca huésped carbonatada; cada una de </w:t>
      </w:r>
      <w:r w:rsidR="00996EDA">
        <w:rPr>
          <w:rFonts w:ascii="Arial" w:hAnsi="Arial" w:cs="Arial"/>
          <w:sz w:val="22"/>
          <w:szCs w:val="22"/>
          <w:lang w:val="es-PE"/>
        </w:rPr>
        <w:t>estas zonas</w:t>
      </w:r>
      <w:r w:rsidR="00464106">
        <w:rPr>
          <w:rFonts w:ascii="Arial" w:hAnsi="Arial" w:cs="Arial"/>
          <w:sz w:val="22"/>
          <w:szCs w:val="22"/>
          <w:lang w:val="es-PE"/>
        </w:rPr>
        <w:t xml:space="preserve"> tiene una mineralización muy </w:t>
      </w:r>
      <w:r w:rsidR="00464106">
        <w:rPr>
          <w:rFonts w:ascii="Arial" w:hAnsi="Arial" w:cs="Arial"/>
          <w:sz w:val="22"/>
          <w:szCs w:val="22"/>
          <w:lang w:val="es-PE"/>
        </w:rPr>
        <w:lastRenderedPageBreak/>
        <w:t>particular</w:t>
      </w:r>
      <w:r w:rsidR="00801DF0">
        <w:rPr>
          <w:rFonts w:ascii="Arial" w:hAnsi="Arial" w:cs="Arial"/>
          <w:sz w:val="22"/>
          <w:szCs w:val="22"/>
          <w:lang w:val="es-PE"/>
        </w:rPr>
        <w:t xml:space="preserve"> </w:t>
      </w:r>
      <w:r w:rsidR="00DF3C11">
        <w:rPr>
          <w:rFonts w:ascii="Arial" w:hAnsi="Arial" w:cs="Arial"/>
          <w:sz w:val="22"/>
          <w:szCs w:val="22"/>
          <w:lang w:val="es-PE"/>
        </w:rPr>
        <w:t>en cuanto a especies y contenido metálico.</w:t>
      </w:r>
    </w:p>
    <w:p w14:paraId="0A1A3466" w14:textId="77777777" w:rsidR="00496D3F" w:rsidRDefault="00496D3F" w:rsidP="00D534DA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656E16ED" w14:textId="36F77AC6" w:rsidR="00155D2F" w:rsidRDefault="00DF3C11" w:rsidP="006A4DC3">
      <w:pPr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>A</w:t>
      </w:r>
      <w:r w:rsidR="00996EDA">
        <w:rPr>
          <w:rFonts w:ascii="Arial" w:hAnsi="Arial" w:cs="Arial"/>
          <w:sz w:val="22"/>
          <w:szCs w:val="22"/>
          <w:lang w:val="es-PE"/>
        </w:rPr>
        <w:t xml:space="preserve">ntamina </w:t>
      </w:r>
      <w:r w:rsidR="00F47849">
        <w:rPr>
          <w:rFonts w:ascii="Arial" w:hAnsi="Arial" w:cs="Arial"/>
          <w:sz w:val="22"/>
          <w:szCs w:val="22"/>
          <w:lang w:val="es-PE"/>
        </w:rPr>
        <w:t xml:space="preserve">ha </w:t>
      </w:r>
      <w:r>
        <w:rPr>
          <w:rFonts w:ascii="Arial" w:hAnsi="Arial" w:cs="Arial"/>
          <w:sz w:val="22"/>
          <w:szCs w:val="22"/>
          <w:lang w:val="es-PE"/>
        </w:rPr>
        <w:t xml:space="preserve">clasificado </w:t>
      </w:r>
      <w:r w:rsidR="00F47849">
        <w:rPr>
          <w:rFonts w:ascii="Arial" w:hAnsi="Arial" w:cs="Arial"/>
          <w:sz w:val="22"/>
          <w:szCs w:val="22"/>
          <w:lang w:val="es-PE"/>
        </w:rPr>
        <w:t>su mineral en función a</w:t>
      </w:r>
      <w:r w:rsidR="00A41E23">
        <w:rPr>
          <w:rFonts w:ascii="Arial" w:hAnsi="Arial" w:cs="Arial"/>
          <w:sz w:val="22"/>
          <w:szCs w:val="22"/>
          <w:lang w:val="es-PE"/>
        </w:rPr>
        <w:t xml:space="preserve"> </w:t>
      </w:r>
      <w:r w:rsidR="00F47849">
        <w:rPr>
          <w:rFonts w:ascii="Arial" w:hAnsi="Arial" w:cs="Arial"/>
          <w:sz w:val="22"/>
          <w:szCs w:val="22"/>
          <w:lang w:val="es-PE"/>
        </w:rPr>
        <w:t>l</w:t>
      </w:r>
      <w:r w:rsidR="00A41E23">
        <w:rPr>
          <w:rFonts w:ascii="Arial" w:hAnsi="Arial" w:cs="Arial"/>
          <w:sz w:val="22"/>
          <w:szCs w:val="22"/>
          <w:lang w:val="es-PE"/>
        </w:rPr>
        <w:t xml:space="preserve">a especie mineralógica predominante, el </w:t>
      </w:r>
      <w:r w:rsidR="00F47849">
        <w:rPr>
          <w:rFonts w:ascii="Arial" w:hAnsi="Arial" w:cs="Arial"/>
          <w:sz w:val="22"/>
          <w:szCs w:val="22"/>
          <w:lang w:val="es-PE"/>
        </w:rPr>
        <w:t>contenido metálico</w:t>
      </w:r>
      <w:r w:rsidR="00A41E23">
        <w:rPr>
          <w:rFonts w:ascii="Arial" w:hAnsi="Arial" w:cs="Arial"/>
          <w:sz w:val="22"/>
          <w:szCs w:val="22"/>
          <w:lang w:val="es-PE"/>
        </w:rPr>
        <w:t xml:space="preserve"> y hasta el nivel especies que afectan </w:t>
      </w:r>
      <w:r w:rsidR="00A6375B">
        <w:rPr>
          <w:rFonts w:ascii="Arial" w:hAnsi="Arial" w:cs="Arial"/>
          <w:sz w:val="22"/>
          <w:szCs w:val="22"/>
          <w:lang w:val="es-PE"/>
        </w:rPr>
        <w:t>el desempeño de</w:t>
      </w:r>
      <w:r w:rsidR="00A41E23">
        <w:rPr>
          <w:rFonts w:ascii="Arial" w:hAnsi="Arial" w:cs="Arial"/>
          <w:sz w:val="22"/>
          <w:szCs w:val="22"/>
          <w:lang w:val="es-PE"/>
        </w:rPr>
        <w:t xml:space="preserve"> flotación o la calidad del </w:t>
      </w:r>
      <w:r w:rsidR="00A6375B">
        <w:rPr>
          <w:rFonts w:ascii="Arial" w:hAnsi="Arial" w:cs="Arial"/>
          <w:sz w:val="22"/>
          <w:szCs w:val="22"/>
          <w:lang w:val="es-PE"/>
        </w:rPr>
        <w:t>producto</w:t>
      </w:r>
      <w:r w:rsidR="00A41E23">
        <w:rPr>
          <w:rFonts w:ascii="Arial" w:hAnsi="Arial" w:cs="Arial"/>
          <w:sz w:val="22"/>
          <w:szCs w:val="22"/>
          <w:lang w:val="es-PE"/>
        </w:rPr>
        <w:t xml:space="preserve"> final; todo esto ha generado que se tengan hasta </w:t>
      </w:r>
      <w:r w:rsidR="00FC20FD">
        <w:rPr>
          <w:rFonts w:ascii="Arial" w:hAnsi="Arial" w:cs="Arial"/>
          <w:sz w:val="22"/>
          <w:szCs w:val="22"/>
          <w:lang w:val="es-PE"/>
        </w:rPr>
        <w:t>dieciséis</w:t>
      </w:r>
      <w:r w:rsidR="00A41E23">
        <w:rPr>
          <w:rFonts w:ascii="Arial" w:hAnsi="Arial" w:cs="Arial"/>
          <w:sz w:val="22"/>
          <w:szCs w:val="22"/>
          <w:lang w:val="es-PE"/>
        </w:rPr>
        <w:t xml:space="preserve"> tipos de mineral</w:t>
      </w:r>
      <w:r w:rsidR="005B51DE">
        <w:rPr>
          <w:rFonts w:ascii="Arial" w:hAnsi="Arial" w:cs="Arial"/>
          <w:sz w:val="22"/>
          <w:szCs w:val="22"/>
          <w:lang w:val="es-PE"/>
        </w:rPr>
        <w:t xml:space="preserve">, ver </w:t>
      </w:r>
      <w:r w:rsidR="001834E1">
        <w:rPr>
          <w:rFonts w:ascii="Arial" w:hAnsi="Arial" w:cs="Arial"/>
          <w:sz w:val="22"/>
          <w:szCs w:val="22"/>
          <w:lang w:val="es-PE"/>
        </w:rPr>
        <w:t>la t</w:t>
      </w:r>
      <w:r w:rsidR="00FC20FD">
        <w:rPr>
          <w:rFonts w:ascii="Arial" w:hAnsi="Arial" w:cs="Arial"/>
          <w:sz w:val="22"/>
          <w:szCs w:val="22"/>
          <w:lang w:val="es-PE"/>
        </w:rPr>
        <w:t xml:space="preserve">abla </w:t>
      </w:r>
      <w:r w:rsidR="001834E1">
        <w:rPr>
          <w:rFonts w:ascii="Arial" w:hAnsi="Arial" w:cs="Arial"/>
          <w:sz w:val="22"/>
          <w:szCs w:val="22"/>
          <w:lang w:val="es-PE"/>
        </w:rPr>
        <w:t>uno que muestra los códigos de mineral y un detalle de</w:t>
      </w:r>
      <w:r w:rsidR="00573720">
        <w:rPr>
          <w:rFonts w:ascii="Arial" w:hAnsi="Arial" w:cs="Arial"/>
          <w:sz w:val="22"/>
          <w:szCs w:val="22"/>
          <w:lang w:val="es-PE"/>
        </w:rPr>
        <w:t xml:space="preserve"> la característica predominante de cada uno</w:t>
      </w:r>
      <w:r w:rsidR="005B51DE">
        <w:rPr>
          <w:rFonts w:ascii="Arial" w:hAnsi="Arial" w:cs="Arial"/>
          <w:sz w:val="22"/>
          <w:szCs w:val="22"/>
          <w:lang w:val="es-PE"/>
        </w:rPr>
        <w:t>.</w:t>
      </w:r>
      <w:r w:rsidR="00FC20FD">
        <w:rPr>
          <w:rFonts w:ascii="Arial" w:hAnsi="Arial" w:cs="Arial"/>
          <w:sz w:val="22"/>
          <w:szCs w:val="22"/>
          <w:lang w:val="es-PE"/>
        </w:rPr>
        <w:t xml:space="preserve"> </w:t>
      </w:r>
      <w:r w:rsidR="00A6375B">
        <w:rPr>
          <w:rFonts w:ascii="Arial" w:hAnsi="Arial" w:cs="Arial"/>
          <w:sz w:val="22"/>
          <w:szCs w:val="22"/>
          <w:lang w:val="es-PE"/>
        </w:rPr>
        <w:t xml:space="preserve">Aunque </w:t>
      </w:r>
      <w:r w:rsidR="00573720">
        <w:rPr>
          <w:rFonts w:ascii="Arial" w:hAnsi="Arial" w:cs="Arial"/>
          <w:sz w:val="22"/>
          <w:szCs w:val="22"/>
          <w:lang w:val="es-PE"/>
        </w:rPr>
        <w:t>actualmente</w:t>
      </w:r>
      <w:r w:rsidR="00A6375B">
        <w:rPr>
          <w:rFonts w:ascii="Arial" w:hAnsi="Arial" w:cs="Arial"/>
          <w:sz w:val="22"/>
          <w:szCs w:val="22"/>
          <w:lang w:val="es-PE"/>
        </w:rPr>
        <w:t xml:space="preserve"> predominan </w:t>
      </w:r>
      <w:r w:rsidR="00573720">
        <w:rPr>
          <w:rFonts w:ascii="Arial" w:hAnsi="Arial" w:cs="Arial"/>
          <w:sz w:val="22"/>
          <w:szCs w:val="22"/>
          <w:lang w:val="es-PE"/>
        </w:rPr>
        <w:t>cuatro</w:t>
      </w:r>
      <w:r w:rsidR="00A6375B">
        <w:rPr>
          <w:rFonts w:ascii="Arial" w:hAnsi="Arial" w:cs="Arial"/>
          <w:sz w:val="22"/>
          <w:szCs w:val="22"/>
          <w:lang w:val="es-PE"/>
        </w:rPr>
        <w:t xml:space="preserve"> tipos de mineral, esto no evita que dentro de algunas campañas se alimente mineral de algún otro tipo en tonelajes menores generando también mezclas o picos puntuales.</w:t>
      </w:r>
    </w:p>
    <w:p w14:paraId="5E04D8C2" w14:textId="77777777" w:rsidR="00496D3F" w:rsidRDefault="00496D3F" w:rsidP="00D534DA">
      <w:pPr>
        <w:jc w:val="both"/>
        <w:rPr>
          <w:rFonts w:ascii="Arial" w:hAnsi="Arial" w:cs="Arial"/>
          <w:sz w:val="22"/>
          <w:szCs w:val="22"/>
          <w:lang w:val="es-PE"/>
        </w:rPr>
      </w:pPr>
    </w:p>
    <w:tbl>
      <w:tblPr>
        <w:tblStyle w:val="GridTable2"/>
        <w:tblW w:w="0" w:type="auto"/>
        <w:jc w:val="center"/>
        <w:tblLook w:val="0420" w:firstRow="1" w:lastRow="0" w:firstColumn="0" w:lastColumn="0" w:noHBand="0" w:noVBand="1"/>
      </w:tblPr>
      <w:tblGrid>
        <w:gridCol w:w="1276"/>
        <w:gridCol w:w="3260"/>
      </w:tblGrid>
      <w:tr w:rsidR="00D260DE" w14:paraId="4F97ED10" w14:textId="77777777" w:rsidTr="005B51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1EC63B" w14:textId="181C7A31" w:rsidR="00D104CF" w:rsidRPr="009E672E" w:rsidRDefault="00D104CF" w:rsidP="00D104CF">
            <w:pPr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  <w:lang w:val="es-PE"/>
              </w:rPr>
            </w:pPr>
            <w:r w:rsidRPr="009E672E">
              <w:rPr>
                <w:rFonts w:ascii="Arial" w:hAnsi="Arial" w:cs="Arial"/>
                <w:sz w:val="16"/>
                <w:szCs w:val="16"/>
              </w:rPr>
              <w:t>Mineral Code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7C75C" w14:textId="7F0CD6B0" w:rsidR="00D104CF" w:rsidRPr="009E672E" w:rsidRDefault="00D104CF" w:rsidP="00D104CF">
            <w:pPr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  <w:lang w:val="es-PE"/>
              </w:rPr>
            </w:pPr>
            <w:proofErr w:type="spellStart"/>
            <w:r w:rsidRPr="009E672E">
              <w:rPr>
                <w:rFonts w:ascii="Arial" w:hAnsi="Arial" w:cs="Arial"/>
                <w:sz w:val="16"/>
                <w:szCs w:val="16"/>
              </w:rPr>
              <w:t>Mineral</w:t>
            </w:r>
            <w:proofErr w:type="spellEnd"/>
            <w:r w:rsidRPr="009E672E">
              <w:rPr>
                <w:rFonts w:ascii="Arial" w:hAnsi="Arial" w:cs="Arial"/>
                <w:sz w:val="16"/>
                <w:szCs w:val="16"/>
              </w:rPr>
              <w:t xml:space="preserve"> Type</w:t>
            </w:r>
          </w:p>
        </w:tc>
      </w:tr>
      <w:tr w:rsidR="001923A6" w14:paraId="66BD37AA" w14:textId="77777777" w:rsidTr="005B5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</w:tcPr>
          <w:p w14:paraId="126E5416" w14:textId="17886812" w:rsidR="00D104CF" w:rsidRPr="00D104CF" w:rsidRDefault="00D104CF" w:rsidP="00D104CF">
            <w:pPr>
              <w:jc w:val="center"/>
              <w:rPr>
                <w:rFonts w:ascii="Arial" w:hAnsi="Arial" w:cs="Arial"/>
                <w:sz w:val="16"/>
                <w:szCs w:val="16"/>
                <w:lang w:val="es-PE"/>
              </w:rPr>
            </w:pPr>
            <w:r w:rsidRPr="00D104CF">
              <w:rPr>
                <w:rFonts w:ascii="Arial" w:hAnsi="Arial" w:cs="Arial"/>
                <w:sz w:val="16"/>
                <w:szCs w:val="16"/>
              </w:rPr>
              <w:t>M1</w:t>
            </w:r>
          </w:p>
        </w:tc>
        <w:tc>
          <w:tcPr>
            <w:tcW w:w="3260" w:type="dxa"/>
            <w:tcBorders>
              <w:top w:val="single" w:sz="4" w:space="0" w:color="auto"/>
              <w:right w:val="single" w:sz="4" w:space="0" w:color="auto"/>
            </w:tcBorders>
          </w:tcPr>
          <w:p w14:paraId="2D9C783B" w14:textId="2A9524CF" w:rsidR="00D104CF" w:rsidRPr="00D104CF" w:rsidRDefault="00D104CF" w:rsidP="00D104CF">
            <w:pPr>
              <w:jc w:val="center"/>
              <w:rPr>
                <w:rFonts w:ascii="Arial" w:hAnsi="Arial" w:cs="Arial"/>
                <w:sz w:val="16"/>
                <w:szCs w:val="16"/>
                <w:lang w:val="es-PE"/>
              </w:rPr>
            </w:pPr>
            <w:r w:rsidRPr="00D104CF">
              <w:rPr>
                <w:rFonts w:ascii="Arial" w:hAnsi="Arial" w:cs="Arial"/>
                <w:sz w:val="16"/>
                <w:szCs w:val="16"/>
              </w:rPr>
              <w:t xml:space="preserve">Cu </w:t>
            </w:r>
            <w:proofErr w:type="spellStart"/>
            <w:r w:rsidRPr="00D104CF">
              <w:rPr>
                <w:rFonts w:ascii="Arial" w:hAnsi="Arial" w:cs="Arial"/>
                <w:sz w:val="16"/>
                <w:szCs w:val="16"/>
              </w:rPr>
              <w:t>Bajo</w:t>
            </w:r>
            <w:proofErr w:type="spellEnd"/>
            <w:r w:rsidRPr="00D104CF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D104CF">
              <w:rPr>
                <w:rFonts w:ascii="Arial" w:hAnsi="Arial" w:cs="Arial"/>
                <w:sz w:val="16"/>
                <w:szCs w:val="16"/>
              </w:rPr>
              <w:t>Bismuto</w:t>
            </w:r>
            <w:proofErr w:type="spellEnd"/>
          </w:p>
        </w:tc>
      </w:tr>
      <w:tr w:rsidR="00D104CF" w14:paraId="5EC2BA51" w14:textId="77777777" w:rsidTr="005B51DE">
        <w:trPr>
          <w:jc w:val="center"/>
        </w:trPr>
        <w:tc>
          <w:tcPr>
            <w:tcW w:w="1276" w:type="dxa"/>
            <w:tcBorders>
              <w:left w:val="single" w:sz="4" w:space="0" w:color="auto"/>
            </w:tcBorders>
          </w:tcPr>
          <w:p w14:paraId="040D527F" w14:textId="670D2BD7" w:rsidR="00D104CF" w:rsidRPr="00D104CF" w:rsidRDefault="00D104CF" w:rsidP="00D104CF">
            <w:pPr>
              <w:jc w:val="center"/>
              <w:rPr>
                <w:rFonts w:ascii="Arial" w:hAnsi="Arial" w:cs="Arial"/>
                <w:sz w:val="16"/>
                <w:szCs w:val="16"/>
                <w:lang w:val="es-PE"/>
              </w:rPr>
            </w:pPr>
            <w:r w:rsidRPr="00D104CF">
              <w:rPr>
                <w:rFonts w:ascii="Arial" w:hAnsi="Arial" w:cs="Arial"/>
                <w:sz w:val="16"/>
                <w:szCs w:val="16"/>
              </w:rPr>
              <w:t>M2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0E228E88" w14:textId="36B1F13E" w:rsidR="00D104CF" w:rsidRPr="00D104CF" w:rsidRDefault="00D104CF" w:rsidP="00D104CF">
            <w:pPr>
              <w:jc w:val="center"/>
              <w:rPr>
                <w:rFonts w:ascii="Arial" w:hAnsi="Arial" w:cs="Arial"/>
                <w:sz w:val="16"/>
                <w:szCs w:val="16"/>
                <w:lang w:val="es-PE"/>
              </w:rPr>
            </w:pPr>
            <w:r w:rsidRPr="00D104CF">
              <w:rPr>
                <w:rFonts w:ascii="Arial" w:hAnsi="Arial" w:cs="Arial"/>
                <w:sz w:val="16"/>
                <w:szCs w:val="16"/>
              </w:rPr>
              <w:t xml:space="preserve">Cu Alto </w:t>
            </w:r>
            <w:proofErr w:type="spellStart"/>
            <w:r w:rsidRPr="00D104CF">
              <w:rPr>
                <w:rFonts w:ascii="Arial" w:hAnsi="Arial" w:cs="Arial"/>
                <w:sz w:val="16"/>
                <w:szCs w:val="16"/>
              </w:rPr>
              <w:t>Bismuto</w:t>
            </w:r>
            <w:proofErr w:type="spellEnd"/>
          </w:p>
        </w:tc>
      </w:tr>
      <w:tr w:rsidR="00D260DE" w14:paraId="5D29ABDC" w14:textId="77777777" w:rsidTr="005B5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276" w:type="dxa"/>
            <w:tcBorders>
              <w:left w:val="single" w:sz="4" w:space="0" w:color="auto"/>
            </w:tcBorders>
          </w:tcPr>
          <w:p w14:paraId="6F729721" w14:textId="7F57C4DF" w:rsidR="00D104CF" w:rsidRPr="00D104CF" w:rsidRDefault="00D104CF" w:rsidP="00D104CF">
            <w:pPr>
              <w:jc w:val="center"/>
              <w:rPr>
                <w:rFonts w:ascii="Arial" w:hAnsi="Arial" w:cs="Arial"/>
                <w:sz w:val="16"/>
                <w:szCs w:val="16"/>
                <w:lang w:val="es-PE"/>
              </w:rPr>
            </w:pPr>
            <w:r w:rsidRPr="00D104CF">
              <w:rPr>
                <w:rFonts w:ascii="Arial" w:hAnsi="Arial" w:cs="Arial"/>
                <w:sz w:val="16"/>
                <w:szCs w:val="16"/>
              </w:rPr>
              <w:t>M2A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1A1CC7CC" w14:textId="63809B68" w:rsidR="00D104CF" w:rsidRPr="00D104CF" w:rsidRDefault="00D104CF" w:rsidP="00D104CF">
            <w:pPr>
              <w:jc w:val="center"/>
              <w:rPr>
                <w:rFonts w:ascii="Arial" w:hAnsi="Arial" w:cs="Arial"/>
                <w:sz w:val="16"/>
                <w:szCs w:val="16"/>
                <w:lang w:val="es-PE"/>
              </w:rPr>
            </w:pPr>
            <w:r w:rsidRPr="00D104CF">
              <w:rPr>
                <w:rFonts w:ascii="Arial" w:hAnsi="Arial" w:cs="Arial"/>
                <w:sz w:val="16"/>
                <w:szCs w:val="16"/>
              </w:rPr>
              <w:t xml:space="preserve">Cu Muy Alto </w:t>
            </w:r>
            <w:proofErr w:type="spellStart"/>
            <w:r w:rsidRPr="00D104CF">
              <w:rPr>
                <w:rFonts w:ascii="Arial" w:hAnsi="Arial" w:cs="Arial"/>
                <w:sz w:val="16"/>
                <w:szCs w:val="16"/>
              </w:rPr>
              <w:t>Bismuto</w:t>
            </w:r>
            <w:proofErr w:type="spellEnd"/>
          </w:p>
        </w:tc>
      </w:tr>
      <w:tr w:rsidR="00D104CF" w14:paraId="05164857" w14:textId="77777777" w:rsidTr="005B51DE">
        <w:trPr>
          <w:jc w:val="center"/>
        </w:trPr>
        <w:tc>
          <w:tcPr>
            <w:tcW w:w="1276" w:type="dxa"/>
            <w:tcBorders>
              <w:left w:val="single" w:sz="4" w:space="0" w:color="auto"/>
            </w:tcBorders>
          </w:tcPr>
          <w:p w14:paraId="22B2ED17" w14:textId="6528A32F" w:rsidR="00D104CF" w:rsidRPr="00D104CF" w:rsidRDefault="00D104CF" w:rsidP="00D104CF">
            <w:pPr>
              <w:jc w:val="center"/>
              <w:rPr>
                <w:rFonts w:ascii="Arial" w:hAnsi="Arial" w:cs="Arial"/>
                <w:sz w:val="16"/>
                <w:szCs w:val="16"/>
                <w:lang w:val="es-PE"/>
              </w:rPr>
            </w:pPr>
            <w:r w:rsidRPr="00D104CF">
              <w:rPr>
                <w:rFonts w:ascii="Arial" w:hAnsi="Arial" w:cs="Arial"/>
                <w:sz w:val="16"/>
                <w:szCs w:val="16"/>
              </w:rPr>
              <w:t>M2A-T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453E60D9" w14:textId="57D6D459" w:rsidR="00D104CF" w:rsidRPr="00D104CF" w:rsidRDefault="00D104CF" w:rsidP="00D104CF">
            <w:pPr>
              <w:jc w:val="center"/>
              <w:rPr>
                <w:rFonts w:ascii="Arial" w:hAnsi="Arial" w:cs="Arial"/>
                <w:sz w:val="16"/>
                <w:szCs w:val="16"/>
                <w:lang w:val="es-PE"/>
              </w:rPr>
            </w:pPr>
            <w:r w:rsidRPr="00D104CF">
              <w:rPr>
                <w:rFonts w:ascii="Arial" w:hAnsi="Arial" w:cs="Arial"/>
                <w:sz w:val="16"/>
                <w:szCs w:val="16"/>
              </w:rPr>
              <w:t xml:space="preserve">Cu Muy Alto </w:t>
            </w:r>
            <w:proofErr w:type="spellStart"/>
            <w:r w:rsidRPr="00D104CF">
              <w:rPr>
                <w:rFonts w:ascii="Arial" w:hAnsi="Arial" w:cs="Arial"/>
                <w:sz w:val="16"/>
                <w:szCs w:val="16"/>
              </w:rPr>
              <w:t>Bismuto</w:t>
            </w:r>
            <w:proofErr w:type="spellEnd"/>
            <w:r w:rsidRPr="00D104CF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D104CF">
              <w:rPr>
                <w:rFonts w:ascii="Arial" w:hAnsi="Arial" w:cs="Arial"/>
                <w:sz w:val="16"/>
                <w:szCs w:val="16"/>
              </w:rPr>
              <w:t>Transicional</w:t>
            </w:r>
            <w:proofErr w:type="spellEnd"/>
          </w:p>
        </w:tc>
      </w:tr>
      <w:tr w:rsidR="00D260DE" w14:paraId="37BD5AE5" w14:textId="77777777" w:rsidTr="005B5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276" w:type="dxa"/>
            <w:tcBorders>
              <w:left w:val="single" w:sz="4" w:space="0" w:color="auto"/>
            </w:tcBorders>
          </w:tcPr>
          <w:p w14:paraId="5A4CD8CC" w14:textId="63092BCC" w:rsidR="00D104CF" w:rsidRPr="00D104CF" w:rsidRDefault="00D104CF" w:rsidP="00D104CF">
            <w:pPr>
              <w:jc w:val="center"/>
              <w:rPr>
                <w:rFonts w:ascii="Arial" w:hAnsi="Arial" w:cs="Arial"/>
                <w:sz w:val="16"/>
                <w:szCs w:val="16"/>
                <w:lang w:val="es-PE"/>
              </w:rPr>
            </w:pPr>
            <w:r w:rsidRPr="00D104CF">
              <w:rPr>
                <w:rFonts w:ascii="Arial" w:hAnsi="Arial" w:cs="Arial"/>
                <w:sz w:val="16"/>
                <w:szCs w:val="16"/>
              </w:rPr>
              <w:t>M5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5125F1E2" w14:textId="679D45ED" w:rsidR="00D104CF" w:rsidRPr="00D104CF" w:rsidRDefault="00D104CF" w:rsidP="00D104CF">
            <w:pPr>
              <w:jc w:val="center"/>
              <w:rPr>
                <w:rFonts w:ascii="Arial" w:hAnsi="Arial" w:cs="Arial"/>
                <w:sz w:val="16"/>
                <w:szCs w:val="16"/>
                <w:lang w:val="es-PE"/>
              </w:rPr>
            </w:pPr>
            <w:proofErr w:type="spellStart"/>
            <w:r w:rsidRPr="00D104CF">
              <w:rPr>
                <w:rFonts w:ascii="Arial" w:hAnsi="Arial" w:cs="Arial"/>
                <w:sz w:val="16"/>
                <w:szCs w:val="16"/>
              </w:rPr>
              <w:t>Bornita</w:t>
            </w:r>
            <w:proofErr w:type="spellEnd"/>
            <w:r w:rsidRPr="00D104CF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D104CF">
              <w:rPr>
                <w:rFonts w:ascii="Arial" w:hAnsi="Arial" w:cs="Arial"/>
                <w:sz w:val="16"/>
                <w:szCs w:val="16"/>
              </w:rPr>
              <w:t>Bajo</w:t>
            </w:r>
            <w:proofErr w:type="spellEnd"/>
            <w:r w:rsidRPr="00D104CF">
              <w:rPr>
                <w:rFonts w:ascii="Arial" w:hAnsi="Arial" w:cs="Arial"/>
                <w:sz w:val="16"/>
                <w:szCs w:val="16"/>
              </w:rPr>
              <w:t xml:space="preserve"> Zinc</w:t>
            </w:r>
          </w:p>
        </w:tc>
      </w:tr>
      <w:tr w:rsidR="00D104CF" w14:paraId="2FB6A7DE" w14:textId="77777777" w:rsidTr="005B51DE">
        <w:trPr>
          <w:jc w:val="center"/>
        </w:trPr>
        <w:tc>
          <w:tcPr>
            <w:tcW w:w="1276" w:type="dxa"/>
            <w:tcBorders>
              <w:left w:val="single" w:sz="4" w:space="0" w:color="auto"/>
            </w:tcBorders>
          </w:tcPr>
          <w:p w14:paraId="7654DD54" w14:textId="71E21643" w:rsidR="00D104CF" w:rsidRPr="00D104CF" w:rsidRDefault="00D104CF" w:rsidP="00D104CF">
            <w:pPr>
              <w:jc w:val="center"/>
              <w:rPr>
                <w:rFonts w:ascii="Arial" w:hAnsi="Arial" w:cs="Arial"/>
                <w:sz w:val="16"/>
                <w:szCs w:val="16"/>
                <w:lang w:val="es-PE"/>
              </w:rPr>
            </w:pPr>
            <w:r w:rsidRPr="00D104CF">
              <w:rPr>
                <w:rFonts w:ascii="Arial" w:hAnsi="Arial" w:cs="Arial"/>
                <w:sz w:val="16"/>
                <w:szCs w:val="16"/>
              </w:rPr>
              <w:t>M6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30BBCD10" w14:textId="17908F02" w:rsidR="00D104CF" w:rsidRPr="00D104CF" w:rsidRDefault="00D104CF" w:rsidP="00D104CF">
            <w:pPr>
              <w:jc w:val="center"/>
              <w:rPr>
                <w:rFonts w:ascii="Arial" w:hAnsi="Arial" w:cs="Arial"/>
                <w:sz w:val="16"/>
                <w:szCs w:val="16"/>
                <w:lang w:val="es-PE"/>
              </w:rPr>
            </w:pPr>
            <w:proofErr w:type="spellStart"/>
            <w:r w:rsidRPr="00D104CF">
              <w:rPr>
                <w:rFonts w:ascii="Arial" w:hAnsi="Arial" w:cs="Arial"/>
                <w:sz w:val="16"/>
                <w:szCs w:val="16"/>
              </w:rPr>
              <w:t>Bornita</w:t>
            </w:r>
            <w:proofErr w:type="spellEnd"/>
            <w:r w:rsidRPr="00D104CF">
              <w:rPr>
                <w:rFonts w:ascii="Arial" w:hAnsi="Arial" w:cs="Arial"/>
                <w:sz w:val="16"/>
                <w:szCs w:val="16"/>
              </w:rPr>
              <w:t xml:space="preserve"> Alto Zinc</w:t>
            </w:r>
          </w:p>
        </w:tc>
      </w:tr>
      <w:tr w:rsidR="00D260DE" w14:paraId="27E02172" w14:textId="77777777" w:rsidTr="005B5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276" w:type="dxa"/>
            <w:tcBorders>
              <w:left w:val="single" w:sz="4" w:space="0" w:color="auto"/>
            </w:tcBorders>
          </w:tcPr>
          <w:p w14:paraId="0D52CD50" w14:textId="097CEA6D" w:rsidR="00D104CF" w:rsidRPr="00D104CF" w:rsidRDefault="00D104CF" w:rsidP="00D104CF">
            <w:pPr>
              <w:jc w:val="center"/>
              <w:rPr>
                <w:rFonts w:ascii="Arial" w:hAnsi="Arial" w:cs="Arial"/>
                <w:sz w:val="16"/>
                <w:szCs w:val="16"/>
                <w:lang w:val="es-PE"/>
              </w:rPr>
            </w:pPr>
            <w:r w:rsidRPr="00D104CF">
              <w:rPr>
                <w:rFonts w:ascii="Arial" w:hAnsi="Arial" w:cs="Arial"/>
                <w:sz w:val="16"/>
                <w:szCs w:val="16"/>
              </w:rPr>
              <w:t>M4B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3C9B2B7D" w14:textId="1FCB0783" w:rsidR="00D104CF" w:rsidRPr="00D104CF" w:rsidRDefault="00D104CF" w:rsidP="00D104CF">
            <w:pPr>
              <w:jc w:val="center"/>
              <w:rPr>
                <w:rFonts w:ascii="Arial" w:hAnsi="Arial" w:cs="Arial"/>
                <w:sz w:val="16"/>
                <w:szCs w:val="16"/>
                <w:lang w:val="es-PE"/>
              </w:rPr>
            </w:pPr>
            <w:r w:rsidRPr="00D104CF">
              <w:rPr>
                <w:rFonts w:ascii="Arial" w:hAnsi="Arial" w:cs="Arial"/>
                <w:sz w:val="16"/>
                <w:szCs w:val="16"/>
              </w:rPr>
              <w:t xml:space="preserve">Cu-Zn </w:t>
            </w:r>
            <w:proofErr w:type="spellStart"/>
            <w:r w:rsidRPr="00D104CF">
              <w:rPr>
                <w:rFonts w:ascii="Arial" w:hAnsi="Arial" w:cs="Arial"/>
                <w:sz w:val="16"/>
                <w:szCs w:val="16"/>
              </w:rPr>
              <w:t>Todo</w:t>
            </w:r>
            <w:proofErr w:type="spellEnd"/>
            <w:r w:rsidRPr="00D104CF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D104CF">
              <w:rPr>
                <w:rFonts w:ascii="Arial" w:hAnsi="Arial" w:cs="Arial"/>
                <w:sz w:val="16"/>
                <w:szCs w:val="16"/>
              </w:rPr>
              <w:t>Bismuto</w:t>
            </w:r>
            <w:proofErr w:type="spellEnd"/>
          </w:p>
        </w:tc>
      </w:tr>
      <w:tr w:rsidR="00D104CF" w14:paraId="1B4D9DF5" w14:textId="77777777" w:rsidTr="005B51DE">
        <w:trPr>
          <w:jc w:val="center"/>
        </w:trPr>
        <w:tc>
          <w:tcPr>
            <w:tcW w:w="1276" w:type="dxa"/>
            <w:tcBorders>
              <w:left w:val="single" w:sz="4" w:space="0" w:color="auto"/>
            </w:tcBorders>
          </w:tcPr>
          <w:p w14:paraId="5C6FCD62" w14:textId="183A023C" w:rsidR="00D104CF" w:rsidRPr="00D104CF" w:rsidRDefault="00D104CF" w:rsidP="00D104CF">
            <w:pPr>
              <w:jc w:val="center"/>
              <w:rPr>
                <w:rFonts w:ascii="Arial" w:hAnsi="Arial" w:cs="Arial"/>
                <w:sz w:val="16"/>
                <w:szCs w:val="16"/>
                <w:lang w:val="es-PE"/>
              </w:rPr>
            </w:pPr>
            <w:r w:rsidRPr="00D104CF">
              <w:rPr>
                <w:rFonts w:ascii="Arial" w:hAnsi="Arial" w:cs="Arial"/>
                <w:sz w:val="16"/>
                <w:szCs w:val="16"/>
              </w:rPr>
              <w:t>M4B-T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48270091" w14:textId="4AEBE084" w:rsidR="00D104CF" w:rsidRPr="00D104CF" w:rsidRDefault="00D104CF" w:rsidP="00D104CF">
            <w:pPr>
              <w:jc w:val="center"/>
              <w:rPr>
                <w:rFonts w:ascii="Arial" w:hAnsi="Arial" w:cs="Arial"/>
                <w:sz w:val="16"/>
                <w:szCs w:val="16"/>
                <w:lang w:val="es-PE"/>
              </w:rPr>
            </w:pPr>
            <w:r w:rsidRPr="00D104CF">
              <w:rPr>
                <w:rFonts w:ascii="Arial" w:hAnsi="Arial" w:cs="Arial"/>
                <w:sz w:val="16"/>
                <w:szCs w:val="16"/>
              </w:rPr>
              <w:t xml:space="preserve">Cu-Zn </w:t>
            </w:r>
            <w:proofErr w:type="spellStart"/>
            <w:r w:rsidRPr="00D104CF">
              <w:rPr>
                <w:rFonts w:ascii="Arial" w:hAnsi="Arial" w:cs="Arial"/>
                <w:sz w:val="16"/>
                <w:szCs w:val="16"/>
              </w:rPr>
              <w:t>Todo</w:t>
            </w:r>
            <w:proofErr w:type="spellEnd"/>
            <w:r w:rsidRPr="00D104CF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D104CF">
              <w:rPr>
                <w:rFonts w:ascii="Arial" w:hAnsi="Arial" w:cs="Arial"/>
                <w:sz w:val="16"/>
                <w:szCs w:val="16"/>
              </w:rPr>
              <w:t>Bismuto</w:t>
            </w:r>
            <w:proofErr w:type="spellEnd"/>
            <w:r w:rsidRPr="00D104CF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D104CF">
              <w:rPr>
                <w:rFonts w:ascii="Arial" w:hAnsi="Arial" w:cs="Arial"/>
                <w:sz w:val="16"/>
                <w:szCs w:val="16"/>
              </w:rPr>
              <w:t>Transicional</w:t>
            </w:r>
            <w:proofErr w:type="spellEnd"/>
          </w:p>
        </w:tc>
      </w:tr>
      <w:tr w:rsidR="00D260DE" w14:paraId="354C516C" w14:textId="77777777" w:rsidTr="005B5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276" w:type="dxa"/>
            <w:tcBorders>
              <w:left w:val="single" w:sz="4" w:space="0" w:color="auto"/>
            </w:tcBorders>
          </w:tcPr>
          <w:p w14:paraId="3313BBBA" w14:textId="047478D7" w:rsidR="00D104CF" w:rsidRPr="00D104CF" w:rsidRDefault="00D104CF" w:rsidP="00D104CF">
            <w:pPr>
              <w:jc w:val="center"/>
              <w:rPr>
                <w:rFonts w:ascii="Arial" w:hAnsi="Arial" w:cs="Arial"/>
                <w:sz w:val="16"/>
                <w:szCs w:val="16"/>
                <w:lang w:val="es-PE"/>
              </w:rPr>
            </w:pPr>
            <w:r w:rsidRPr="00D104CF">
              <w:rPr>
                <w:rFonts w:ascii="Arial" w:hAnsi="Arial" w:cs="Arial"/>
                <w:sz w:val="16"/>
                <w:szCs w:val="16"/>
              </w:rPr>
              <w:t>MP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1715AAF6" w14:textId="5610FD12" w:rsidR="00D104CF" w:rsidRPr="00D104CF" w:rsidRDefault="00D104CF" w:rsidP="00D104CF">
            <w:pPr>
              <w:jc w:val="center"/>
              <w:rPr>
                <w:rFonts w:ascii="Arial" w:hAnsi="Arial" w:cs="Arial"/>
                <w:sz w:val="16"/>
                <w:szCs w:val="16"/>
                <w:lang w:val="es-PE"/>
              </w:rPr>
            </w:pPr>
            <w:proofErr w:type="spellStart"/>
            <w:r w:rsidRPr="00D104CF">
              <w:rPr>
                <w:rFonts w:ascii="Arial" w:hAnsi="Arial" w:cs="Arial"/>
                <w:sz w:val="16"/>
                <w:szCs w:val="16"/>
              </w:rPr>
              <w:t>Mineral</w:t>
            </w:r>
            <w:proofErr w:type="spellEnd"/>
            <w:r w:rsidRPr="00D104CF">
              <w:rPr>
                <w:rFonts w:ascii="Arial" w:hAnsi="Arial" w:cs="Arial"/>
                <w:sz w:val="16"/>
                <w:szCs w:val="16"/>
              </w:rPr>
              <w:t xml:space="preserve"> de </w:t>
            </w:r>
            <w:proofErr w:type="spellStart"/>
            <w:r w:rsidRPr="00D104CF">
              <w:rPr>
                <w:rFonts w:ascii="Arial" w:hAnsi="Arial" w:cs="Arial"/>
                <w:sz w:val="16"/>
                <w:szCs w:val="16"/>
              </w:rPr>
              <w:t>Picos</w:t>
            </w:r>
            <w:proofErr w:type="spellEnd"/>
            <w:r w:rsidRPr="00D104CF">
              <w:rPr>
                <w:rFonts w:ascii="Arial" w:hAnsi="Arial" w:cs="Arial"/>
                <w:sz w:val="16"/>
                <w:szCs w:val="16"/>
              </w:rPr>
              <w:t xml:space="preserve"> (</w:t>
            </w:r>
            <w:proofErr w:type="spellStart"/>
            <w:r w:rsidRPr="00D104CF">
              <w:rPr>
                <w:rFonts w:ascii="Arial" w:hAnsi="Arial" w:cs="Arial"/>
                <w:sz w:val="16"/>
                <w:szCs w:val="16"/>
              </w:rPr>
              <w:t>Bajo</w:t>
            </w:r>
            <w:proofErr w:type="spellEnd"/>
            <w:r w:rsidRPr="00D104CF">
              <w:rPr>
                <w:rFonts w:ascii="Arial" w:hAnsi="Arial" w:cs="Arial"/>
                <w:sz w:val="16"/>
                <w:szCs w:val="16"/>
              </w:rPr>
              <w:t xml:space="preserve"> Cu, Alto Pb &amp; Bi)</w:t>
            </w:r>
          </w:p>
        </w:tc>
      </w:tr>
      <w:tr w:rsidR="00D104CF" w14:paraId="2AC1A5F8" w14:textId="77777777" w:rsidTr="005B51DE">
        <w:trPr>
          <w:jc w:val="center"/>
        </w:trPr>
        <w:tc>
          <w:tcPr>
            <w:tcW w:w="1276" w:type="dxa"/>
            <w:tcBorders>
              <w:left w:val="single" w:sz="4" w:space="0" w:color="auto"/>
            </w:tcBorders>
          </w:tcPr>
          <w:p w14:paraId="4BDC5C99" w14:textId="034C76B3" w:rsidR="00D104CF" w:rsidRPr="00D104CF" w:rsidRDefault="00D104CF" w:rsidP="00D104CF">
            <w:pPr>
              <w:jc w:val="center"/>
              <w:rPr>
                <w:rFonts w:ascii="Arial" w:hAnsi="Arial" w:cs="Arial"/>
                <w:sz w:val="16"/>
                <w:szCs w:val="16"/>
                <w:lang w:val="es-PE"/>
              </w:rPr>
            </w:pPr>
            <w:r w:rsidRPr="00D104CF">
              <w:rPr>
                <w:rFonts w:ascii="Arial" w:hAnsi="Arial" w:cs="Arial"/>
                <w:sz w:val="16"/>
                <w:szCs w:val="16"/>
              </w:rPr>
              <w:t>M1 Ox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5FD9348B" w14:textId="64C98290" w:rsidR="00D104CF" w:rsidRPr="00D104CF" w:rsidRDefault="00D104CF" w:rsidP="00D104CF">
            <w:pPr>
              <w:jc w:val="center"/>
              <w:rPr>
                <w:rFonts w:ascii="Arial" w:hAnsi="Arial" w:cs="Arial"/>
                <w:sz w:val="16"/>
                <w:szCs w:val="16"/>
                <w:lang w:val="es-PE"/>
              </w:rPr>
            </w:pPr>
            <w:r w:rsidRPr="00D104CF">
              <w:rPr>
                <w:rFonts w:ascii="Arial" w:hAnsi="Arial" w:cs="Arial"/>
                <w:sz w:val="16"/>
                <w:szCs w:val="16"/>
              </w:rPr>
              <w:t xml:space="preserve">Cu </w:t>
            </w:r>
            <w:proofErr w:type="spellStart"/>
            <w:r w:rsidRPr="00D104CF">
              <w:rPr>
                <w:rFonts w:ascii="Arial" w:hAnsi="Arial" w:cs="Arial"/>
                <w:sz w:val="16"/>
                <w:szCs w:val="16"/>
              </w:rPr>
              <w:t>Bajo</w:t>
            </w:r>
            <w:proofErr w:type="spellEnd"/>
            <w:r w:rsidRPr="00D104CF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D104CF">
              <w:rPr>
                <w:rFonts w:ascii="Arial" w:hAnsi="Arial" w:cs="Arial"/>
                <w:sz w:val="16"/>
                <w:szCs w:val="16"/>
              </w:rPr>
              <w:t>Bismuto</w:t>
            </w:r>
            <w:proofErr w:type="spellEnd"/>
            <w:r w:rsidRPr="00D104CF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D104CF">
              <w:rPr>
                <w:rFonts w:ascii="Arial" w:hAnsi="Arial" w:cs="Arial"/>
                <w:sz w:val="16"/>
                <w:szCs w:val="16"/>
              </w:rPr>
              <w:t>Oxidado</w:t>
            </w:r>
            <w:proofErr w:type="spellEnd"/>
          </w:p>
        </w:tc>
      </w:tr>
      <w:tr w:rsidR="00D260DE" w14:paraId="6B445C67" w14:textId="77777777" w:rsidTr="005B5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276" w:type="dxa"/>
            <w:tcBorders>
              <w:left w:val="single" w:sz="4" w:space="0" w:color="auto"/>
            </w:tcBorders>
          </w:tcPr>
          <w:p w14:paraId="6208DD07" w14:textId="2772530C" w:rsidR="00D104CF" w:rsidRPr="00D104CF" w:rsidRDefault="00D104CF" w:rsidP="00D104CF">
            <w:pPr>
              <w:jc w:val="center"/>
              <w:rPr>
                <w:rFonts w:ascii="Arial" w:hAnsi="Arial" w:cs="Arial"/>
                <w:sz w:val="16"/>
                <w:szCs w:val="16"/>
                <w:lang w:val="es-PE"/>
              </w:rPr>
            </w:pPr>
            <w:r w:rsidRPr="00D104CF">
              <w:rPr>
                <w:rFonts w:ascii="Arial" w:hAnsi="Arial" w:cs="Arial"/>
                <w:sz w:val="16"/>
                <w:szCs w:val="16"/>
              </w:rPr>
              <w:t>M2 Ox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09144FC1" w14:textId="21A2C527" w:rsidR="00D104CF" w:rsidRPr="00D104CF" w:rsidRDefault="00D104CF" w:rsidP="00D104CF">
            <w:pPr>
              <w:jc w:val="center"/>
              <w:rPr>
                <w:rFonts w:ascii="Arial" w:hAnsi="Arial" w:cs="Arial"/>
                <w:sz w:val="16"/>
                <w:szCs w:val="16"/>
                <w:lang w:val="es-PE"/>
              </w:rPr>
            </w:pPr>
            <w:r w:rsidRPr="00D104CF">
              <w:rPr>
                <w:rFonts w:ascii="Arial" w:hAnsi="Arial" w:cs="Arial"/>
                <w:sz w:val="16"/>
                <w:szCs w:val="16"/>
              </w:rPr>
              <w:t xml:space="preserve">Cu Alto </w:t>
            </w:r>
            <w:proofErr w:type="spellStart"/>
            <w:r w:rsidRPr="00D104CF">
              <w:rPr>
                <w:rFonts w:ascii="Arial" w:hAnsi="Arial" w:cs="Arial"/>
                <w:sz w:val="16"/>
                <w:szCs w:val="16"/>
              </w:rPr>
              <w:t>Bismuto</w:t>
            </w:r>
            <w:proofErr w:type="spellEnd"/>
            <w:r w:rsidRPr="00D104CF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D104CF">
              <w:rPr>
                <w:rFonts w:ascii="Arial" w:hAnsi="Arial" w:cs="Arial"/>
                <w:sz w:val="16"/>
                <w:szCs w:val="16"/>
              </w:rPr>
              <w:t>Oxidado</w:t>
            </w:r>
            <w:proofErr w:type="spellEnd"/>
          </w:p>
        </w:tc>
      </w:tr>
      <w:tr w:rsidR="00D104CF" w14:paraId="258DBAFC" w14:textId="77777777" w:rsidTr="005B51DE">
        <w:trPr>
          <w:jc w:val="center"/>
        </w:trPr>
        <w:tc>
          <w:tcPr>
            <w:tcW w:w="1276" w:type="dxa"/>
            <w:tcBorders>
              <w:left w:val="single" w:sz="4" w:space="0" w:color="auto"/>
            </w:tcBorders>
          </w:tcPr>
          <w:p w14:paraId="3899CB96" w14:textId="67E8B8AB" w:rsidR="00D104CF" w:rsidRPr="00D104CF" w:rsidRDefault="00D104CF" w:rsidP="00D104CF">
            <w:pPr>
              <w:jc w:val="center"/>
              <w:rPr>
                <w:rFonts w:ascii="Arial" w:hAnsi="Arial" w:cs="Arial"/>
                <w:sz w:val="16"/>
                <w:szCs w:val="16"/>
                <w:lang w:val="es-PE"/>
              </w:rPr>
            </w:pPr>
            <w:r w:rsidRPr="00D104CF">
              <w:rPr>
                <w:rFonts w:ascii="Arial" w:hAnsi="Arial" w:cs="Arial"/>
                <w:sz w:val="16"/>
                <w:szCs w:val="16"/>
              </w:rPr>
              <w:t>M2A Ox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7F24102E" w14:textId="7C721FCA" w:rsidR="00D104CF" w:rsidRPr="00D104CF" w:rsidRDefault="00D104CF" w:rsidP="00D104CF">
            <w:pPr>
              <w:jc w:val="center"/>
              <w:rPr>
                <w:rFonts w:ascii="Arial" w:hAnsi="Arial" w:cs="Arial"/>
                <w:sz w:val="16"/>
                <w:szCs w:val="16"/>
                <w:lang w:val="es-PE"/>
              </w:rPr>
            </w:pPr>
            <w:r w:rsidRPr="00D104CF">
              <w:rPr>
                <w:rFonts w:ascii="Arial" w:hAnsi="Arial" w:cs="Arial"/>
                <w:sz w:val="16"/>
                <w:szCs w:val="16"/>
              </w:rPr>
              <w:t xml:space="preserve">Cu </w:t>
            </w:r>
            <w:proofErr w:type="spellStart"/>
            <w:r w:rsidRPr="00D104CF">
              <w:rPr>
                <w:rFonts w:ascii="Arial" w:hAnsi="Arial" w:cs="Arial"/>
                <w:sz w:val="16"/>
                <w:szCs w:val="16"/>
              </w:rPr>
              <w:t>muy</w:t>
            </w:r>
            <w:proofErr w:type="spellEnd"/>
            <w:r w:rsidRPr="00D104CF">
              <w:rPr>
                <w:rFonts w:ascii="Arial" w:hAnsi="Arial" w:cs="Arial"/>
                <w:sz w:val="16"/>
                <w:szCs w:val="16"/>
              </w:rPr>
              <w:t xml:space="preserve"> Alto </w:t>
            </w:r>
            <w:proofErr w:type="spellStart"/>
            <w:r w:rsidRPr="00D104CF">
              <w:rPr>
                <w:rFonts w:ascii="Arial" w:hAnsi="Arial" w:cs="Arial"/>
                <w:sz w:val="16"/>
                <w:szCs w:val="16"/>
              </w:rPr>
              <w:t>Bismuto</w:t>
            </w:r>
            <w:proofErr w:type="spellEnd"/>
            <w:r w:rsidRPr="00D104CF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D104CF">
              <w:rPr>
                <w:rFonts w:ascii="Arial" w:hAnsi="Arial" w:cs="Arial"/>
                <w:sz w:val="16"/>
                <w:szCs w:val="16"/>
              </w:rPr>
              <w:t>Oxidado</w:t>
            </w:r>
            <w:proofErr w:type="spellEnd"/>
          </w:p>
        </w:tc>
      </w:tr>
      <w:tr w:rsidR="00D260DE" w14:paraId="674BF498" w14:textId="77777777" w:rsidTr="005B5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276" w:type="dxa"/>
            <w:tcBorders>
              <w:left w:val="single" w:sz="4" w:space="0" w:color="auto"/>
            </w:tcBorders>
          </w:tcPr>
          <w:p w14:paraId="494B1C34" w14:textId="660169A3" w:rsidR="00D104CF" w:rsidRPr="00D104CF" w:rsidRDefault="00D104CF" w:rsidP="00D104CF">
            <w:pPr>
              <w:jc w:val="center"/>
              <w:rPr>
                <w:rFonts w:ascii="Arial" w:hAnsi="Arial" w:cs="Arial"/>
                <w:sz w:val="16"/>
                <w:szCs w:val="16"/>
                <w:lang w:val="es-PE"/>
              </w:rPr>
            </w:pPr>
            <w:r w:rsidRPr="00D104CF">
              <w:rPr>
                <w:rFonts w:ascii="Arial" w:hAnsi="Arial" w:cs="Arial"/>
                <w:sz w:val="16"/>
                <w:szCs w:val="16"/>
              </w:rPr>
              <w:t>M5 Ox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6185DBBE" w14:textId="413A722F" w:rsidR="00D104CF" w:rsidRPr="00D104CF" w:rsidRDefault="00D104CF" w:rsidP="00D104CF">
            <w:pPr>
              <w:jc w:val="center"/>
              <w:rPr>
                <w:rFonts w:ascii="Arial" w:hAnsi="Arial" w:cs="Arial"/>
                <w:sz w:val="16"/>
                <w:szCs w:val="16"/>
                <w:lang w:val="es-PE"/>
              </w:rPr>
            </w:pPr>
            <w:proofErr w:type="spellStart"/>
            <w:r w:rsidRPr="00D104CF">
              <w:rPr>
                <w:rFonts w:ascii="Arial" w:hAnsi="Arial" w:cs="Arial"/>
                <w:sz w:val="16"/>
                <w:szCs w:val="16"/>
              </w:rPr>
              <w:t>Bornita</w:t>
            </w:r>
            <w:proofErr w:type="spellEnd"/>
            <w:r w:rsidRPr="00D104CF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D104CF">
              <w:rPr>
                <w:rFonts w:ascii="Arial" w:hAnsi="Arial" w:cs="Arial"/>
                <w:sz w:val="16"/>
                <w:szCs w:val="16"/>
              </w:rPr>
              <w:t>Bajo</w:t>
            </w:r>
            <w:proofErr w:type="spellEnd"/>
            <w:r w:rsidRPr="00D104CF">
              <w:rPr>
                <w:rFonts w:ascii="Arial" w:hAnsi="Arial" w:cs="Arial"/>
                <w:sz w:val="16"/>
                <w:szCs w:val="16"/>
              </w:rPr>
              <w:t xml:space="preserve"> Zinc </w:t>
            </w:r>
            <w:proofErr w:type="spellStart"/>
            <w:r w:rsidRPr="00D104CF">
              <w:rPr>
                <w:rFonts w:ascii="Arial" w:hAnsi="Arial" w:cs="Arial"/>
                <w:sz w:val="16"/>
                <w:szCs w:val="16"/>
              </w:rPr>
              <w:t>Oxidado</w:t>
            </w:r>
            <w:proofErr w:type="spellEnd"/>
          </w:p>
        </w:tc>
      </w:tr>
      <w:tr w:rsidR="00D104CF" w14:paraId="60CA9F9B" w14:textId="77777777" w:rsidTr="005B51DE">
        <w:trPr>
          <w:jc w:val="center"/>
        </w:trPr>
        <w:tc>
          <w:tcPr>
            <w:tcW w:w="1276" w:type="dxa"/>
            <w:tcBorders>
              <w:left w:val="single" w:sz="4" w:space="0" w:color="auto"/>
            </w:tcBorders>
          </w:tcPr>
          <w:p w14:paraId="67F34CA0" w14:textId="5F3E732C" w:rsidR="00D104CF" w:rsidRPr="00D104CF" w:rsidRDefault="00D104CF" w:rsidP="00D104CF">
            <w:pPr>
              <w:jc w:val="center"/>
              <w:rPr>
                <w:rFonts w:ascii="Arial" w:hAnsi="Arial" w:cs="Arial"/>
                <w:sz w:val="16"/>
                <w:szCs w:val="16"/>
                <w:lang w:val="es-PE"/>
              </w:rPr>
            </w:pPr>
            <w:r w:rsidRPr="00D104CF">
              <w:rPr>
                <w:rFonts w:ascii="Arial" w:hAnsi="Arial" w:cs="Arial"/>
                <w:sz w:val="16"/>
                <w:szCs w:val="16"/>
              </w:rPr>
              <w:t>M6 Ox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7BCF750E" w14:textId="7A3B3AD4" w:rsidR="00D104CF" w:rsidRPr="00D104CF" w:rsidRDefault="00D104CF" w:rsidP="00D104CF">
            <w:pPr>
              <w:jc w:val="center"/>
              <w:rPr>
                <w:rFonts w:ascii="Arial" w:hAnsi="Arial" w:cs="Arial"/>
                <w:sz w:val="16"/>
                <w:szCs w:val="16"/>
                <w:lang w:val="es-PE"/>
              </w:rPr>
            </w:pPr>
            <w:proofErr w:type="spellStart"/>
            <w:r w:rsidRPr="00D104CF">
              <w:rPr>
                <w:rFonts w:ascii="Arial" w:hAnsi="Arial" w:cs="Arial"/>
                <w:sz w:val="16"/>
                <w:szCs w:val="16"/>
              </w:rPr>
              <w:t>Bornita</w:t>
            </w:r>
            <w:proofErr w:type="spellEnd"/>
            <w:r w:rsidRPr="00D104CF">
              <w:rPr>
                <w:rFonts w:ascii="Arial" w:hAnsi="Arial" w:cs="Arial"/>
                <w:sz w:val="16"/>
                <w:szCs w:val="16"/>
              </w:rPr>
              <w:t xml:space="preserve"> Alto Zinc </w:t>
            </w:r>
            <w:proofErr w:type="spellStart"/>
            <w:r w:rsidRPr="00D104CF">
              <w:rPr>
                <w:rFonts w:ascii="Arial" w:hAnsi="Arial" w:cs="Arial"/>
                <w:sz w:val="16"/>
                <w:szCs w:val="16"/>
              </w:rPr>
              <w:t>Oxidado</w:t>
            </w:r>
            <w:proofErr w:type="spellEnd"/>
          </w:p>
        </w:tc>
      </w:tr>
      <w:tr w:rsidR="00D260DE" w14:paraId="6C612139" w14:textId="77777777" w:rsidTr="005B5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276" w:type="dxa"/>
            <w:tcBorders>
              <w:left w:val="single" w:sz="4" w:space="0" w:color="auto"/>
            </w:tcBorders>
          </w:tcPr>
          <w:p w14:paraId="5859F185" w14:textId="79D53A78" w:rsidR="00D104CF" w:rsidRPr="00D104CF" w:rsidRDefault="00D104CF" w:rsidP="00D104CF">
            <w:pPr>
              <w:jc w:val="center"/>
              <w:rPr>
                <w:rFonts w:ascii="Arial" w:hAnsi="Arial" w:cs="Arial"/>
                <w:sz w:val="16"/>
                <w:szCs w:val="16"/>
                <w:lang w:val="es-PE"/>
              </w:rPr>
            </w:pPr>
            <w:r w:rsidRPr="00D104CF">
              <w:rPr>
                <w:rFonts w:ascii="Arial" w:hAnsi="Arial" w:cs="Arial"/>
                <w:sz w:val="16"/>
                <w:szCs w:val="16"/>
              </w:rPr>
              <w:t>M4B Ox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0D9370F5" w14:textId="4D4CDB57" w:rsidR="00D104CF" w:rsidRPr="00D104CF" w:rsidRDefault="00D104CF" w:rsidP="00D104CF">
            <w:pPr>
              <w:jc w:val="center"/>
              <w:rPr>
                <w:rFonts w:ascii="Arial" w:hAnsi="Arial" w:cs="Arial"/>
                <w:sz w:val="16"/>
                <w:szCs w:val="16"/>
                <w:lang w:val="es-PE"/>
              </w:rPr>
            </w:pPr>
            <w:r w:rsidRPr="00D104CF">
              <w:rPr>
                <w:rFonts w:ascii="Arial" w:hAnsi="Arial" w:cs="Arial"/>
                <w:sz w:val="16"/>
                <w:szCs w:val="16"/>
              </w:rPr>
              <w:t xml:space="preserve">Cu-Zn </w:t>
            </w:r>
            <w:proofErr w:type="spellStart"/>
            <w:r w:rsidRPr="00D104CF">
              <w:rPr>
                <w:rFonts w:ascii="Arial" w:hAnsi="Arial" w:cs="Arial"/>
                <w:sz w:val="16"/>
                <w:szCs w:val="16"/>
              </w:rPr>
              <w:t>Todo</w:t>
            </w:r>
            <w:proofErr w:type="spellEnd"/>
            <w:r w:rsidRPr="00D104CF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D104CF">
              <w:rPr>
                <w:rFonts w:ascii="Arial" w:hAnsi="Arial" w:cs="Arial"/>
                <w:sz w:val="16"/>
                <w:szCs w:val="16"/>
              </w:rPr>
              <w:t>Bismuto</w:t>
            </w:r>
            <w:proofErr w:type="spellEnd"/>
            <w:r w:rsidRPr="00D104CF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D104CF">
              <w:rPr>
                <w:rFonts w:ascii="Arial" w:hAnsi="Arial" w:cs="Arial"/>
                <w:sz w:val="16"/>
                <w:szCs w:val="16"/>
              </w:rPr>
              <w:t>Oxidado</w:t>
            </w:r>
            <w:proofErr w:type="spellEnd"/>
          </w:p>
        </w:tc>
      </w:tr>
      <w:tr w:rsidR="00D104CF" w14:paraId="10F80A41" w14:textId="77777777" w:rsidTr="005B51DE">
        <w:trPr>
          <w:jc w:val="center"/>
        </w:trPr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654466B7" w14:textId="0431057C" w:rsidR="00D104CF" w:rsidRPr="00D104CF" w:rsidRDefault="00D104CF" w:rsidP="00D104CF">
            <w:pPr>
              <w:jc w:val="center"/>
              <w:rPr>
                <w:rFonts w:ascii="Arial" w:hAnsi="Arial" w:cs="Arial"/>
                <w:sz w:val="16"/>
                <w:szCs w:val="16"/>
                <w:lang w:val="es-PE"/>
              </w:rPr>
            </w:pPr>
            <w:r w:rsidRPr="00D104CF">
              <w:rPr>
                <w:rFonts w:ascii="Arial" w:hAnsi="Arial" w:cs="Arial"/>
                <w:sz w:val="16"/>
                <w:szCs w:val="16"/>
              </w:rPr>
              <w:t>MP Ox</w:t>
            </w:r>
          </w:p>
        </w:tc>
        <w:tc>
          <w:tcPr>
            <w:tcW w:w="3260" w:type="dxa"/>
            <w:tcBorders>
              <w:bottom w:val="single" w:sz="4" w:space="0" w:color="auto"/>
              <w:right w:val="single" w:sz="4" w:space="0" w:color="auto"/>
            </w:tcBorders>
          </w:tcPr>
          <w:p w14:paraId="0C25609C" w14:textId="18876A0E" w:rsidR="00D104CF" w:rsidRPr="00D104CF" w:rsidRDefault="00D104CF" w:rsidP="005B51DE">
            <w:pPr>
              <w:keepNext/>
              <w:jc w:val="center"/>
              <w:rPr>
                <w:rFonts w:ascii="Arial" w:hAnsi="Arial" w:cs="Arial"/>
                <w:sz w:val="16"/>
                <w:szCs w:val="16"/>
                <w:lang w:val="es-PE"/>
              </w:rPr>
            </w:pPr>
            <w:proofErr w:type="spellStart"/>
            <w:r w:rsidRPr="00D104CF">
              <w:rPr>
                <w:rFonts w:ascii="Arial" w:hAnsi="Arial" w:cs="Arial"/>
                <w:sz w:val="16"/>
                <w:szCs w:val="16"/>
              </w:rPr>
              <w:t>Mineral</w:t>
            </w:r>
            <w:proofErr w:type="spellEnd"/>
            <w:r w:rsidRPr="00D104CF">
              <w:rPr>
                <w:rFonts w:ascii="Arial" w:hAnsi="Arial" w:cs="Arial"/>
                <w:sz w:val="16"/>
                <w:szCs w:val="16"/>
              </w:rPr>
              <w:t xml:space="preserve"> de </w:t>
            </w:r>
            <w:proofErr w:type="spellStart"/>
            <w:r w:rsidRPr="00D104CF">
              <w:rPr>
                <w:rFonts w:ascii="Arial" w:hAnsi="Arial" w:cs="Arial"/>
                <w:sz w:val="16"/>
                <w:szCs w:val="16"/>
              </w:rPr>
              <w:t>Picos</w:t>
            </w:r>
            <w:proofErr w:type="spellEnd"/>
            <w:r w:rsidRPr="00D104CF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D104CF">
              <w:rPr>
                <w:rFonts w:ascii="Arial" w:hAnsi="Arial" w:cs="Arial"/>
                <w:sz w:val="16"/>
                <w:szCs w:val="16"/>
              </w:rPr>
              <w:t>Oxidado</w:t>
            </w:r>
            <w:proofErr w:type="spellEnd"/>
          </w:p>
        </w:tc>
      </w:tr>
    </w:tbl>
    <w:p w14:paraId="5893CE5D" w14:textId="02B89331" w:rsidR="00FC20FD" w:rsidRPr="00684AB9" w:rsidRDefault="005B51DE" w:rsidP="005B51DE">
      <w:pPr>
        <w:pStyle w:val="Caption"/>
        <w:jc w:val="center"/>
        <w:rPr>
          <w:rFonts w:ascii="Arial" w:hAnsi="Arial" w:cs="Arial"/>
          <w:color w:val="auto"/>
          <w:sz w:val="20"/>
          <w:szCs w:val="20"/>
          <w:lang w:val="es-PE"/>
        </w:rPr>
      </w:pPr>
      <w:r w:rsidRPr="00684AB9">
        <w:rPr>
          <w:rFonts w:ascii="Arial" w:hAnsi="Arial" w:cs="Arial"/>
          <w:color w:val="auto"/>
          <w:sz w:val="20"/>
          <w:szCs w:val="20"/>
          <w:lang w:val="es-PE"/>
        </w:rPr>
        <w:t xml:space="preserve">Tabla </w:t>
      </w:r>
      <w:r w:rsidRPr="00684AB9">
        <w:rPr>
          <w:rFonts w:ascii="Arial" w:hAnsi="Arial" w:cs="Arial"/>
          <w:color w:val="auto"/>
          <w:sz w:val="20"/>
          <w:szCs w:val="20"/>
          <w:lang w:val="es-PE"/>
        </w:rPr>
        <w:fldChar w:fldCharType="begin"/>
      </w:r>
      <w:r w:rsidRPr="00684AB9">
        <w:rPr>
          <w:rFonts w:ascii="Arial" w:hAnsi="Arial" w:cs="Arial"/>
          <w:color w:val="auto"/>
          <w:sz w:val="20"/>
          <w:szCs w:val="20"/>
          <w:lang w:val="es-PE"/>
        </w:rPr>
        <w:instrText xml:space="preserve"> SEQ Tabla \* ARABIC </w:instrText>
      </w:r>
      <w:r w:rsidRPr="00684AB9">
        <w:rPr>
          <w:rFonts w:ascii="Arial" w:hAnsi="Arial" w:cs="Arial"/>
          <w:color w:val="auto"/>
          <w:sz w:val="20"/>
          <w:szCs w:val="20"/>
          <w:lang w:val="es-PE"/>
        </w:rPr>
        <w:fldChar w:fldCharType="separate"/>
      </w:r>
      <w:r w:rsidRPr="00684AB9">
        <w:rPr>
          <w:rFonts w:ascii="Arial" w:hAnsi="Arial" w:cs="Arial"/>
          <w:color w:val="auto"/>
          <w:sz w:val="20"/>
          <w:szCs w:val="20"/>
          <w:lang w:val="es-PE"/>
        </w:rPr>
        <w:t>1</w:t>
      </w:r>
      <w:r w:rsidRPr="00684AB9">
        <w:rPr>
          <w:rFonts w:ascii="Arial" w:hAnsi="Arial" w:cs="Arial"/>
          <w:color w:val="auto"/>
          <w:sz w:val="20"/>
          <w:szCs w:val="20"/>
          <w:lang w:val="es-PE"/>
        </w:rPr>
        <w:fldChar w:fldCharType="end"/>
      </w:r>
      <w:r w:rsidRPr="00684AB9">
        <w:rPr>
          <w:rFonts w:ascii="Arial" w:hAnsi="Arial" w:cs="Arial"/>
          <w:color w:val="auto"/>
          <w:sz w:val="20"/>
          <w:szCs w:val="20"/>
          <w:lang w:val="es-PE"/>
        </w:rPr>
        <w:t xml:space="preserve"> </w:t>
      </w:r>
      <w:r w:rsidR="00E975D0">
        <w:rPr>
          <w:rFonts w:ascii="Arial" w:hAnsi="Arial" w:cs="Arial"/>
          <w:color w:val="auto"/>
          <w:sz w:val="20"/>
          <w:szCs w:val="20"/>
          <w:lang w:val="es-PE"/>
        </w:rPr>
        <w:t xml:space="preserve">– </w:t>
      </w:r>
      <w:r w:rsidRPr="00684AB9">
        <w:rPr>
          <w:rFonts w:ascii="Arial" w:hAnsi="Arial" w:cs="Arial"/>
          <w:color w:val="auto"/>
          <w:sz w:val="20"/>
          <w:szCs w:val="20"/>
          <w:lang w:val="es-PE"/>
        </w:rPr>
        <w:t>Tipos de Mineral en Antamina</w:t>
      </w:r>
    </w:p>
    <w:p w14:paraId="036021BE" w14:textId="3284EF84" w:rsidR="00155D2F" w:rsidRDefault="00155D2F" w:rsidP="00155D2F">
      <w:pPr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PE"/>
        </w:rPr>
        <w:t xml:space="preserve">La alimentación de mineral a planta se da por campañas de acuerdo con la disponibilidad de mineral en la mina y el avance de las distintas fases de minado; durando algunas de ellas entre ocho a diez días y otras hasta algunas semanas. Esto puede dar una idea de lo complejo que es planificar el envío de mineral de manera adecuada a la planta y la importancia de implementar tecnología </w:t>
      </w:r>
      <w:r w:rsidR="00241B7E">
        <w:rPr>
          <w:rFonts w:ascii="Arial" w:hAnsi="Arial" w:cs="Arial"/>
          <w:sz w:val="22"/>
          <w:szCs w:val="22"/>
          <w:lang w:val="es-PE"/>
        </w:rPr>
        <w:t xml:space="preserve">de medición en línea que mejore el </w:t>
      </w:r>
      <w:r>
        <w:rPr>
          <w:rFonts w:ascii="Arial" w:hAnsi="Arial" w:cs="Arial"/>
          <w:sz w:val="22"/>
          <w:szCs w:val="22"/>
          <w:lang w:val="es-PE"/>
        </w:rPr>
        <w:t xml:space="preserve">soporte al personal encargado de controlar la producción </w:t>
      </w:r>
      <w:r w:rsidR="00D6469B">
        <w:rPr>
          <w:rFonts w:ascii="Arial" w:hAnsi="Arial" w:cs="Arial"/>
          <w:sz w:val="22"/>
          <w:szCs w:val="22"/>
          <w:lang w:val="es-PE"/>
        </w:rPr>
        <w:t>y</w:t>
      </w:r>
      <w:r>
        <w:rPr>
          <w:rFonts w:ascii="Arial" w:hAnsi="Arial" w:cs="Arial"/>
          <w:sz w:val="22"/>
          <w:szCs w:val="22"/>
          <w:lang w:val="es-PE"/>
        </w:rPr>
        <w:t xml:space="preserve"> garantizar la estabilidad de la</w:t>
      </w:r>
      <w:r w:rsidR="00D6469B">
        <w:rPr>
          <w:rFonts w:ascii="Arial" w:hAnsi="Arial" w:cs="Arial"/>
          <w:sz w:val="22"/>
          <w:szCs w:val="22"/>
          <w:lang w:val="es-PE"/>
        </w:rPr>
        <w:t xml:space="preserve"> ley de</w:t>
      </w:r>
      <w:r>
        <w:rPr>
          <w:rFonts w:ascii="Arial" w:hAnsi="Arial" w:cs="Arial"/>
          <w:sz w:val="22"/>
          <w:szCs w:val="22"/>
          <w:lang w:val="es-PE"/>
        </w:rPr>
        <w:t xml:space="preserve"> alimentación.</w:t>
      </w:r>
      <w:r w:rsidRPr="006A4DC3">
        <w:rPr>
          <w:rFonts w:ascii="Arial" w:hAnsi="Arial" w:cs="Arial"/>
          <w:sz w:val="22"/>
          <w:szCs w:val="22"/>
          <w:lang w:val="es-MX"/>
        </w:rPr>
        <w:t xml:space="preserve"> </w:t>
      </w:r>
      <w:r>
        <w:rPr>
          <w:rFonts w:ascii="Arial" w:hAnsi="Arial" w:cs="Arial"/>
          <w:sz w:val="22"/>
          <w:szCs w:val="22"/>
          <w:lang w:val="es-MX"/>
        </w:rPr>
        <w:t>La variabilidad en los tipos de mineral, sumado a la complejidad operativa en la mina, genera eventos de picos de alta ley que actualmente no son detectados hasta su llegada a la etapa de flotación y que generan la perdida de metal en los relaves.</w:t>
      </w:r>
    </w:p>
    <w:p w14:paraId="67B648AE" w14:textId="77777777" w:rsidR="007307B6" w:rsidRPr="00155D2F" w:rsidRDefault="007307B6" w:rsidP="007307B6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570F260F" w14:textId="356B8887" w:rsidR="007307B6" w:rsidRPr="00445B94" w:rsidRDefault="007307B6" w:rsidP="00445B94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b/>
          <w:sz w:val="22"/>
          <w:szCs w:val="22"/>
          <w:lang w:val="es-PE"/>
        </w:rPr>
      </w:pPr>
      <w:r w:rsidRPr="00445B94">
        <w:rPr>
          <w:rFonts w:ascii="Arial" w:hAnsi="Arial" w:cs="Arial"/>
          <w:b/>
          <w:sz w:val="22"/>
          <w:szCs w:val="22"/>
          <w:lang w:val="es-PE"/>
        </w:rPr>
        <w:t xml:space="preserve">Objetivos </w:t>
      </w:r>
    </w:p>
    <w:p w14:paraId="7B33E809" w14:textId="77777777" w:rsidR="007307B6" w:rsidRPr="000270E6" w:rsidRDefault="007307B6" w:rsidP="007307B6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7FFB0809" w14:textId="0685B21A" w:rsidR="00440458" w:rsidRDefault="00440458" w:rsidP="00440458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Mostrar las dificultades que se presentaron durante la ingeniería, instalación y ajuste del analizador </w:t>
      </w:r>
      <w:r w:rsidRPr="007D1A49">
        <w:rPr>
          <w:rFonts w:ascii="Arial" w:hAnsi="Arial" w:cs="Arial"/>
          <w:bCs/>
          <w:i/>
          <w:iCs/>
          <w:sz w:val="22"/>
          <w:szCs w:val="22"/>
          <w:lang w:val="es-PE"/>
        </w:rPr>
        <w:t>PGNAA</w:t>
      </w:r>
      <w:r>
        <w:rPr>
          <w:rFonts w:ascii="Arial" w:hAnsi="Arial" w:cs="Arial"/>
          <w:bCs/>
          <w:sz w:val="22"/>
          <w:szCs w:val="22"/>
          <w:lang w:val="es-PE"/>
        </w:rPr>
        <w:t xml:space="preserve"> y como se logró superar</w:t>
      </w:r>
      <w:r w:rsidR="0097320F">
        <w:rPr>
          <w:rFonts w:ascii="Arial" w:hAnsi="Arial" w:cs="Arial"/>
          <w:bCs/>
          <w:sz w:val="22"/>
          <w:szCs w:val="22"/>
          <w:lang w:val="es-PE"/>
        </w:rPr>
        <w:t xml:space="preserve"> todas ellas y tener un equipo funcional con data útil y estable.</w:t>
      </w:r>
    </w:p>
    <w:p w14:paraId="2ECAE433" w14:textId="77777777" w:rsidR="007D1A49" w:rsidRDefault="007D1A49" w:rsidP="007D1A49">
      <w:pPr>
        <w:pStyle w:val="ListParagraph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09A92BAF" w14:textId="51EB8DA9" w:rsidR="000F7FF5" w:rsidRDefault="0071725F" w:rsidP="000F7FF5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Demostrar que </w:t>
      </w:r>
      <w:r w:rsidR="0097320F">
        <w:rPr>
          <w:rFonts w:ascii="Arial" w:hAnsi="Arial" w:cs="Arial"/>
          <w:bCs/>
          <w:sz w:val="22"/>
          <w:szCs w:val="22"/>
          <w:lang w:val="es-PE"/>
        </w:rPr>
        <w:t>un proceso</w:t>
      </w:r>
      <w:r w:rsidR="005B13DA">
        <w:rPr>
          <w:rFonts w:ascii="Arial" w:hAnsi="Arial" w:cs="Arial"/>
          <w:bCs/>
          <w:sz w:val="22"/>
          <w:szCs w:val="22"/>
          <w:lang w:val="es-PE"/>
        </w:rPr>
        <w:t xml:space="preserve"> convencional de </w:t>
      </w:r>
      <w:r w:rsidR="0097320F">
        <w:rPr>
          <w:rFonts w:ascii="Arial" w:hAnsi="Arial" w:cs="Arial"/>
          <w:bCs/>
          <w:sz w:val="22"/>
          <w:szCs w:val="22"/>
          <w:lang w:val="es-PE"/>
        </w:rPr>
        <w:t xml:space="preserve">calibración </w:t>
      </w:r>
      <w:r w:rsidR="007D1A49">
        <w:rPr>
          <w:rFonts w:ascii="Arial" w:hAnsi="Arial" w:cs="Arial"/>
          <w:bCs/>
          <w:sz w:val="22"/>
          <w:szCs w:val="22"/>
          <w:lang w:val="es-PE"/>
        </w:rPr>
        <w:t xml:space="preserve">sobre una faja de gran </w:t>
      </w:r>
      <w:r w:rsidR="00334790">
        <w:rPr>
          <w:rFonts w:ascii="Arial" w:hAnsi="Arial" w:cs="Arial"/>
          <w:bCs/>
          <w:sz w:val="22"/>
          <w:szCs w:val="22"/>
          <w:lang w:val="es-PE"/>
        </w:rPr>
        <w:t>tonelaje</w:t>
      </w:r>
      <w:r w:rsidR="0097320F">
        <w:rPr>
          <w:rFonts w:ascii="Arial" w:hAnsi="Arial" w:cs="Arial"/>
          <w:bCs/>
          <w:sz w:val="22"/>
          <w:szCs w:val="22"/>
          <w:lang w:val="es-PE"/>
        </w:rPr>
        <w:t xml:space="preserve"> no es fácil de implementar en una operación de gran minería; y que usando el poder de los datos y análisis </w:t>
      </w:r>
      <w:proofErr w:type="spellStart"/>
      <w:r w:rsidR="00486ADC" w:rsidRPr="00486ADC">
        <w:rPr>
          <w:rFonts w:ascii="Arial" w:hAnsi="Arial" w:cs="Arial"/>
          <w:bCs/>
          <w:i/>
          <w:iCs/>
          <w:sz w:val="22"/>
          <w:szCs w:val="22"/>
          <w:lang w:val="es-PE"/>
        </w:rPr>
        <w:t>Machinne</w:t>
      </w:r>
      <w:proofErr w:type="spellEnd"/>
      <w:r w:rsidR="00486ADC" w:rsidRPr="00486ADC">
        <w:rPr>
          <w:rFonts w:ascii="Arial" w:hAnsi="Arial" w:cs="Arial"/>
          <w:bCs/>
          <w:i/>
          <w:iCs/>
          <w:sz w:val="22"/>
          <w:szCs w:val="22"/>
          <w:lang w:val="es-PE"/>
        </w:rPr>
        <w:t xml:space="preserve"> </w:t>
      </w:r>
      <w:proofErr w:type="spellStart"/>
      <w:r w:rsidR="00486ADC" w:rsidRPr="00486ADC">
        <w:rPr>
          <w:rFonts w:ascii="Arial" w:hAnsi="Arial" w:cs="Arial"/>
          <w:bCs/>
          <w:i/>
          <w:iCs/>
          <w:sz w:val="22"/>
          <w:szCs w:val="22"/>
          <w:lang w:val="es-PE"/>
        </w:rPr>
        <w:t>Learninng</w:t>
      </w:r>
      <w:proofErr w:type="spellEnd"/>
      <w:r w:rsidR="00486ADC">
        <w:rPr>
          <w:rFonts w:ascii="Arial" w:hAnsi="Arial" w:cs="Arial"/>
          <w:bCs/>
          <w:sz w:val="22"/>
          <w:szCs w:val="22"/>
          <w:lang w:val="es-PE"/>
        </w:rPr>
        <w:t xml:space="preserve"> (</w:t>
      </w:r>
      <w:r w:rsidR="000F7FF5" w:rsidRPr="00486ADC">
        <w:rPr>
          <w:rFonts w:ascii="Arial" w:hAnsi="Arial" w:cs="Arial"/>
          <w:bCs/>
          <w:i/>
          <w:iCs/>
          <w:sz w:val="22"/>
          <w:szCs w:val="22"/>
          <w:lang w:val="es-PE"/>
        </w:rPr>
        <w:t>ML</w:t>
      </w:r>
      <w:r w:rsidR="00486ADC">
        <w:rPr>
          <w:rFonts w:ascii="Arial" w:hAnsi="Arial" w:cs="Arial"/>
          <w:bCs/>
          <w:i/>
          <w:iCs/>
          <w:sz w:val="22"/>
          <w:szCs w:val="22"/>
          <w:lang w:val="es-PE"/>
        </w:rPr>
        <w:t>)</w:t>
      </w:r>
      <w:r w:rsidR="0097320F">
        <w:rPr>
          <w:rFonts w:ascii="Arial" w:hAnsi="Arial" w:cs="Arial"/>
          <w:bCs/>
          <w:sz w:val="22"/>
          <w:szCs w:val="22"/>
          <w:lang w:val="es-PE"/>
        </w:rPr>
        <w:t xml:space="preserve"> se puede lograr</w:t>
      </w:r>
      <w:r w:rsidR="007D1A49">
        <w:rPr>
          <w:rFonts w:ascii="Arial" w:hAnsi="Arial" w:cs="Arial"/>
          <w:bCs/>
          <w:sz w:val="22"/>
          <w:szCs w:val="22"/>
          <w:lang w:val="es-PE"/>
        </w:rPr>
        <w:t xml:space="preserve"> resultados óptimos y equivalentes con menor impacto a la operación.</w:t>
      </w:r>
    </w:p>
    <w:p w14:paraId="1B91E37C" w14:textId="37881475" w:rsidR="007D1A49" w:rsidRDefault="007D1A49" w:rsidP="7B3785C5">
      <w:pPr>
        <w:rPr>
          <w:rFonts w:ascii="Arial" w:hAnsi="Arial" w:cs="Arial"/>
          <w:bCs/>
          <w:sz w:val="22"/>
          <w:szCs w:val="22"/>
          <w:lang w:val="es-PE"/>
        </w:rPr>
      </w:pPr>
    </w:p>
    <w:p w14:paraId="24E34B67" w14:textId="711AC0F0" w:rsidR="007D1A49" w:rsidRDefault="007D1A49" w:rsidP="000F7FF5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Calcular </w:t>
      </w:r>
      <w:r w:rsidR="00334790">
        <w:rPr>
          <w:rFonts w:ascii="Arial" w:hAnsi="Arial" w:cs="Arial"/>
          <w:bCs/>
          <w:sz w:val="22"/>
          <w:szCs w:val="22"/>
          <w:lang w:val="es-PE"/>
        </w:rPr>
        <w:t>en que</w:t>
      </w:r>
      <w:r>
        <w:rPr>
          <w:rFonts w:ascii="Arial" w:hAnsi="Arial" w:cs="Arial"/>
          <w:bCs/>
          <w:sz w:val="22"/>
          <w:szCs w:val="22"/>
          <w:lang w:val="es-PE"/>
        </w:rPr>
        <w:t xml:space="preserve"> rango </w:t>
      </w:r>
      <w:r w:rsidR="00B244EC">
        <w:rPr>
          <w:rFonts w:ascii="Arial" w:hAnsi="Arial" w:cs="Arial"/>
          <w:bCs/>
          <w:sz w:val="22"/>
          <w:szCs w:val="22"/>
          <w:lang w:val="es-PE"/>
        </w:rPr>
        <w:t xml:space="preserve">de tiempo </w:t>
      </w:r>
      <w:r w:rsidR="00B47DE0">
        <w:rPr>
          <w:rFonts w:ascii="Arial" w:hAnsi="Arial" w:cs="Arial"/>
          <w:bCs/>
          <w:sz w:val="22"/>
          <w:szCs w:val="22"/>
          <w:lang w:val="es-PE"/>
        </w:rPr>
        <w:t>oscila</w:t>
      </w:r>
      <w:r w:rsidR="00334790">
        <w:rPr>
          <w:rFonts w:ascii="Arial" w:hAnsi="Arial" w:cs="Arial"/>
          <w:bCs/>
          <w:sz w:val="22"/>
          <w:szCs w:val="22"/>
          <w:lang w:val="es-PE"/>
        </w:rPr>
        <w:t xml:space="preserve"> el</w:t>
      </w:r>
      <w:r>
        <w:rPr>
          <w:rFonts w:ascii="Arial" w:hAnsi="Arial" w:cs="Arial"/>
          <w:bCs/>
          <w:sz w:val="22"/>
          <w:szCs w:val="22"/>
          <w:lang w:val="es-PE"/>
        </w:rPr>
        <w:t xml:space="preserve"> retardo </w:t>
      </w:r>
      <w:r w:rsidR="00FD4B9C">
        <w:rPr>
          <w:rFonts w:ascii="Arial" w:hAnsi="Arial" w:cs="Arial"/>
          <w:bCs/>
          <w:sz w:val="22"/>
          <w:szCs w:val="22"/>
          <w:lang w:val="es-PE"/>
        </w:rPr>
        <w:t xml:space="preserve">“normal” </w:t>
      </w:r>
      <w:r>
        <w:rPr>
          <w:rFonts w:ascii="Arial" w:hAnsi="Arial" w:cs="Arial"/>
          <w:bCs/>
          <w:sz w:val="22"/>
          <w:szCs w:val="22"/>
          <w:lang w:val="es-PE"/>
        </w:rPr>
        <w:t xml:space="preserve">entre la medición </w:t>
      </w:r>
      <w:r w:rsidR="00F3322C">
        <w:rPr>
          <w:rFonts w:ascii="Arial" w:hAnsi="Arial" w:cs="Arial"/>
          <w:bCs/>
          <w:sz w:val="22"/>
          <w:szCs w:val="22"/>
          <w:lang w:val="es-PE"/>
        </w:rPr>
        <w:t xml:space="preserve">de una partícula de mineral </w:t>
      </w:r>
      <w:r w:rsidR="00B47DE0">
        <w:rPr>
          <w:rFonts w:ascii="Arial" w:hAnsi="Arial" w:cs="Arial"/>
          <w:bCs/>
          <w:sz w:val="22"/>
          <w:szCs w:val="22"/>
          <w:lang w:val="es-PE"/>
        </w:rPr>
        <w:t xml:space="preserve">que pasa por el </w:t>
      </w:r>
      <w:r w:rsidRPr="007D1A49">
        <w:rPr>
          <w:rFonts w:ascii="Arial" w:hAnsi="Arial" w:cs="Arial"/>
          <w:bCs/>
          <w:i/>
          <w:iCs/>
          <w:sz w:val="22"/>
          <w:szCs w:val="22"/>
          <w:lang w:val="es-PE"/>
        </w:rPr>
        <w:t>GeoScan</w:t>
      </w:r>
      <w:r w:rsidR="00B47DE0">
        <w:rPr>
          <w:rFonts w:ascii="Arial" w:hAnsi="Arial" w:cs="Arial"/>
          <w:bCs/>
          <w:sz w:val="22"/>
          <w:szCs w:val="22"/>
          <w:lang w:val="es-PE"/>
        </w:rPr>
        <w:t xml:space="preserve">, pasa por la pila de gruesos, por molienda y finalmente llega a </w:t>
      </w:r>
      <w:r>
        <w:rPr>
          <w:rFonts w:ascii="Arial" w:hAnsi="Arial" w:cs="Arial"/>
          <w:bCs/>
          <w:sz w:val="22"/>
          <w:szCs w:val="22"/>
          <w:lang w:val="es-PE"/>
        </w:rPr>
        <w:t>Flotación</w:t>
      </w:r>
      <w:r w:rsidR="00DE4DF6">
        <w:rPr>
          <w:rFonts w:ascii="Arial" w:hAnsi="Arial" w:cs="Arial"/>
          <w:bCs/>
          <w:sz w:val="22"/>
          <w:szCs w:val="22"/>
          <w:lang w:val="es-PE"/>
        </w:rPr>
        <w:t>, donde es</w:t>
      </w:r>
      <w:r w:rsidR="00FD4B9C">
        <w:rPr>
          <w:rFonts w:ascii="Arial" w:hAnsi="Arial" w:cs="Arial"/>
          <w:bCs/>
          <w:sz w:val="22"/>
          <w:szCs w:val="22"/>
          <w:lang w:val="es-PE"/>
        </w:rPr>
        <w:t xml:space="preserve"> nuevamente medida en el </w:t>
      </w:r>
      <w:r w:rsidR="00FD4B9C" w:rsidRPr="00FD4B9C">
        <w:rPr>
          <w:rFonts w:ascii="Arial" w:hAnsi="Arial" w:cs="Arial"/>
          <w:bCs/>
          <w:i/>
          <w:iCs/>
          <w:sz w:val="22"/>
          <w:szCs w:val="22"/>
          <w:lang w:val="es-PE"/>
        </w:rPr>
        <w:t>Courier</w:t>
      </w:r>
      <w:r>
        <w:rPr>
          <w:rFonts w:ascii="Arial" w:hAnsi="Arial" w:cs="Arial"/>
          <w:bCs/>
          <w:sz w:val="22"/>
          <w:szCs w:val="22"/>
          <w:lang w:val="es-PE"/>
        </w:rPr>
        <w:t>.</w:t>
      </w:r>
    </w:p>
    <w:p w14:paraId="6E0B44FE" w14:textId="77777777" w:rsidR="007D1A49" w:rsidRDefault="007D1A49" w:rsidP="007D1A49">
      <w:pPr>
        <w:pStyle w:val="ListParagraph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6329C55B" w14:textId="3CE94769" w:rsidR="007F5EB4" w:rsidRDefault="007F5EB4" w:rsidP="000F7FF5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Minimizar el “ruido” en la data “cruda” que genera el GeoScan mediante aplicación de algoritmos de </w:t>
      </w:r>
      <w:r w:rsidRPr="00486ADC">
        <w:rPr>
          <w:rFonts w:ascii="Arial" w:hAnsi="Arial" w:cs="Arial"/>
          <w:bCs/>
          <w:i/>
          <w:iCs/>
          <w:sz w:val="22"/>
          <w:szCs w:val="22"/>
          <w:lang w:val="es-PE"/>
        </w:rPr>
        <w:t>ML</w:t>
      </w:r>
      <w:r>
        <w:rPr>
          <w:rFonts w:ascii="Arial" w:hAnsi="Arial" w:cs="Arial"/>
          <w:bCs/>
          <w:sz w:val="22"/>
          <w:szCs w:val="22"/>
          <w:lang w:val="es-PE"/>
        </w:rPr>
        <w:t xml:space="preserve"> para convertirlo en “Data Normalizada” y que sea entendible para los operadores de </w:t>
      </w:r>
      <w:r w:rsidR="00FD4B9C">
        <w:rPr>
          <w:rFonts w:ascii="Arial" w:hAnsi="Arial" w:cs="Arial"/>
          <w:bCs/>
          <w:sz w:val="22"/>
          <w:szCs w:val="22"/>
          <w:lang w:val="es-PE"/>
        </w:rPr>
        <w:t>P</w:t>
      </w:r>
      <w:r>
        <w:rPr>
          <w:rFonts w:ascii="Arial" w:hAnsi="Arial" w:cs="Arial"/>
          <w:bCs/>
          <w:sz w:val="22"/>
          <w:szCs w:val="22"/>
          <w:lang w:val="es-PE"/>
        </w:rPr>
        <w:t>lanta</w:t>
      </w:r>
      <w:r w:rsidR="00486ADC">
        <w:rPr>
          <w:rFonts w:ascii="Arial" w:hAnsi="Arial" w:cs="Arial"/>
          <w:bCs/>
          <w:sz w:val="22"/>
          <w:szCs w:val="22"/>
          <w:lang w:val="es-PE"/>
        </w:rPr>
        <w:t xml:space="preserve"> y </w:t>
      </w:r>
      <w:proofErr w:type="spellStart"/>
      <w:r w:rsidR="00486ADC" w:rsidRPr="00486ADC">
        <w:rPr>
          <w:rFonts w:ascii="Arial" w:hAnsi="Arial" w:cs="Arial"/>
          <w:bCs/>
          <w:i/>
          <w:iCs/>
          <w:sz w:val="22"/>
          <w:szCs w:val="22"/>
          <w:lang w:val="es-PE"/>
        </w:rPr>
        <w:t>Truck</w:t>
      </w:r>
      <w:proofErr w:type="spellEnd"/>
      <w:r w:rsidR="00486ADC" w:rsidRPr="00486ADC">
        <w:rPr>
          <w:rFonts w:ascii="Arial" w:hAnsi="Arial" w:cs="Arial"/>
          <w:bCs/>
          <w:i/>
          <w:iCs/>
          <w:sz w:val="22"/>
          <w:szCs w:val="22"/>
          <w:lang w:val="es-PE"/>
        </w:rPr>
        <w:t xml:space="preserve"> Dispatch</w:t>
      </w:r>
      <w:r w:rsidR="00486ADC">
        <w:rPr>
          <w:rFonts w:ascii="Arial" w:hAnsi="Arial" w:cs="Arial"/>
          <w:bCs/>
          <w:sz w:val="22"/>
          <w:szCs w:val="22"/>
          <w:lang w:val="es-PE"/>
        </w:rPr>
        <w:t>.</w:t>
      </w:r>
    </w:p>
    <w:p w14:paraId="54852DAB" w14:textId="77777777" w:rsidR="007F5EB4" w:rsidRPr="007F5EB4" w:rsidRDefault="007F5EB4" w:rsidP="007F5EB4">
      <w:pPr>
        <w:pStyle w:val="ListParagraph"/>
        <w:rPr>
          <w:rFonts w:ascii="Arial" w:hAnsi="Arial" w:cs="Arial"/>
          <w:bCs/>
          <w:sz w:val="22"/>
          <w:szCs w:val="22"/>
          <w:lang w:val="es-PE"/>
        </w:rPr>
      </w:pPr>
    </w:p>
    <w:p w14:paraId="38291F87" w14:textId="26B6A98E" w:rsidR="007126E8" w:rsidRDefault="00D6469B" w:rsidP="000F7FF5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D6469B">
        <w:rPr>
          <w:rFonts w:ascii="Arial" w:hAnsi="Arial" w:cs="Arial"/>
          <w:bCs/>
          <w:sz w:val="22"/>
          <w:szCs w:val="22"/>
          <w:lang w:val="es-PE"/>
        </w:rPr>
        <w:t>Generar un</w:t>
      </w:r>
      <w:r w:rsidR="007F5EB4">
        <w:rPr>
          <w:rFonts w:ascii="Arial" w:hAnsi="Arial" w:cs="Arial"/>
          <w:bCs/>
          <w:sz w:val="22"/>
          <w:szCs w:val="22"/>
          <w:lang w:val="es-PE"/>
        </w:rPr>
        <w:t xml:space="preserve"> algoritmo de alerta temprana, que compare la “Data Normalizada” con los datos históricos recientes.</w:t>
      </w:r>
      <w:r w:rsidR="007126E8">
        <w:rPr>
          <w:rFonts w:ascii="Arial" w:hAnsi="Arial" w:cs="Arial"/>
          <w:bCs/>
          <w:sz w:val="22"/>
          <w:szCs w:val="22"/>
          <w:lang w:val="es-PE"/>
        </w:rPr>
        <w:t xml:space="preserve"> El algoritmo debe considerar una serie de parámetros de estado y tiempo asociados a las condiciones normales de operación, de tal manera que no genere falsas alarmas</w:t>
      </w:r>
      <w:r w:rsidR="00486ADC">
        <w:rPr>
          <w:rFonts w:ascii="Arial" w:hAnsi="Arial" w:cs="Arial"/>
          <w:bCs/>
          <w:sz w:val="22"/>
          <w:szCs w:val="22"/>
          <w:lang w:val="es-PE"/>
        </w:rPr>
        <w:t xml:space="preserve"> y genere perdida de credibilidad en la herramienta generada.</w:t>
      </w:r>
    </w:p>
    <w:p w14:paraId="1CAB4C58" w14:textId="77777777" w:rsidR="007126E8" w:rsidRPr="007126E8" w:rsidRDefault="007126E8" w:rsidP="007126E8">
      <w:pPr>
        <w:pStyle w:val="ListParagraph"/>
        <w:rPr>
          <w:rFonts w:ascii="Arial" w:hAnsi="Arial" w:cs="Arial"/>
          <w:bCs/>
          <w:sz w:val="22"/>
          <w:szCs w:val="22"/>
          <w:lang w:val="es-PE"/>
        </w:rPr>
      </w:pPr>
    </w:p>
    <w:p w14:paraId="25846F7D" w14:textId="4F3C9570" w:rsidR="00D6469B" w:rsidRDefault="007126E8" w:rsidP="000F7FF5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>Enviar la alerta</w:t>
      </w:r>
      <w:r w:rsidR="007F5EB4">
        <w:rPr>
          <w:rFonts w:ascii="Arial" w:hAnsi="Arial" w:cs="Arial"/>
          <w:bCs/>
          <w:sz w:val="22"/>
          <w:szCs w:val="22"/>
          <w:lang w:val="es-PE"/>
        </w:rPr>
        <w:t xml:space="preserve"> de pico de ley a planta por diversas plataformas a los equipos de Geología, Ore Control, Flotación y Truck Dispatch</w:t>
      </w:r>
      <w:r>
        <w:rPr>
          <w:rFonts w:ascii="Arial" w:hAnsi="Arial" w:cs="Arial"/>
          <w:bCs/>
          <w:sz w:val="22"/>
          <w:szCs w:val="22"/>
          <w:lang w:val="es-PE"/>
        </w:rPr>
        <w:t>; para tomar las acciones de control o prevención que apliquen a sus responsabilidades</w:t>
      </w:r>
      <w:r w:rsidR="00D6469B">
        <w:rPr>
          <w:rFonts w:ascii="Arial" w:hAnsi="Arial" w:cs="Arial"/>
          <w:bCs/>
          <w:sz w:val="22"/>
          <w:szCs w:val="22"/>
          <w:lang w:val="es-PE"/>
        </w:rPr>
        <w:t>.</w:t>
      </w:r>
    </w:p>
    <w:p w14:paraId="3C3AEDCB" w14:textId="77777777" w:rsidR="003D4B42" w:rsidRDefault="003D4B42" w:rsidP="007126E8">
      <w:pPr>
        <w:pStyle w:val="ListParagraph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11599244" w14:textId="4B73684D" w:rsidR="007307B6" w:rsidRDefault="007126E8" w:rsidP="000F7FF5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>Demostrar que</w:t>
      </w:r>
      <w:r w:rsidR="007D1A49">
        <w:rPr>
          <w:rFonts w:ascii="Arial" w:hAnsi="Arial" w:cs="Arial"/>
          <w:bCs/>
          <w:sz w:val="22"/>
          <w:szCs w:val="22"/>
          <w:lang w:val="es-PE"/>
        </w:rPr>
        <w:t xml:space="preserve"> el uso de un analizador PGNAA </w:t>
      </w:r>
      <w:r>
        <w:rPr>
          <w:rFonts w:ascii="Arial" w:hAnsi="Arial" w:cs="Arial"/>
          <w:bCs/>
          <w:sz w:val="22"/>
          <w:szCs w:val="22"/>
          <w:lang w:val="es-PE"/>
        </w:rPr>
        <w:t xml:space="preserve">en gran minería, es confiable para Metalurgia, seguro para Mantenimiento, </w:t>
      </w:r>
      <w:r w:rsidR="000F0512">
        <w:rPr>
          <w:rFonts w:ascii="Arial" w:hAnsi="Arial" w:cs="Arial"/>
          <w:bCs/>
          <w:sz w:val="22"/>
          <w:szCs w:val="22"/>
          <w:lang w:val="es-PE"/>
        </w:rPr>
        <w:t>p</w:t>
      </w:r>
      <w:r>
        <w:rPr>
          <w:rFonts w:ascii="Arial" w:hAnsi="Arial" w:cs="Arial"/>
          <w:bCs/>
          <w:sz w:val="22"/>
          <w:szCs w:val="22"/>
          <w:lang w:val="es-PE"/>
        </w:rPr>
        <w:t xml:space="preserve">reciso para </w:t>
      </w:r>
      <w:r w:rsidR="000F0512">
        <w:rPr>
          <w:rFonts w:ascii="Arial" w:hAnsi="Arial" w:cs="Arial"/>
          <w:bCs/>
          <w:sz w:val="22"/>
          <w:szCs w:val="22"/>
          <w:lang w:val="es-PE"/>
        </w:rPr>
        <w:t>O</w:t>
      </w:r>
      <w:r>
        <w:rPr>
          <w:rFonts w:ascii="Arial" w:hAnsi="Arial" w:cs="Arial"/>
          <w:bCs/>
          <w:sz w:val="22"/>
          <w:szCs w:val="22"/>
          <w:lang w:val="es-PE"/>
        </w:rPr>
        <w:t>peraciones, útil para Geología</w:t>
      </w:r>
      <w:r w:rsidR="008C770E">
        <w:rPr>
          <w:rFonts w:ascii="Arial" w:hAnsi="Arial" w:cs="Arial"/>
          <w:bCs/>
          <w:sz w:val="22"/>
          <w:szCs w:val="22"/>
          <w:lang w:val="es-PE"/>
        </w:rPr>
        <w:t xml:space="preserve"> – </w:t>
      </w:r>
      <w:r>
        <w:rPr>
          <w:rFonts w:ascii="Arial" w:hAnsi="Arial" w:cs="Arial"/>
          <w:bCs/>
          <w:sz w:val="22"/>
          <w:szCs w:val="22"/>
          <w:lang w:val="es-PE"/>
        </w:rPr>
        <w:t>Ore Control y ciberseguro para Control de Procesos y Telecomunicaciones.</w:t>
      </w:r>
    </w:p>
    <w:p w14:paraId="57C03F69" w14:textId="77777777" w:rsidR="000F0512" w:rsidRPr="000F0512" w:rsidRDefault="000F0512" w:rsidP="000F0512">
      <w:pPr>
        <w:pStyle w:val="ListParagraph"/>
        <w:rPr>
          <w:rFonts w:ascii="Arial" w:hAnsi="Arial" w:cs="Arial"/>
          <w:bCs/>
          <w:sz w:val="22"/>
          <w:szCs w:val="22"/>
          <w:lang w:val="es-PE"/>
        </w:rPr>
      </w:pPr>
    </w:p>
    <w:p w14:paraId="2508A575" w14:textId="4E34AC8E" w:rsidR="000F0512" w:rsidRPr="00D6469B" w:rsidRDefault="000F0512" w:rsidP="000F7FF5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>Demostrar que la aplicación de un analizador PGNAA, sumado al uso de herramientas de ML y pequeñas acciones de control y planificación en la alimentación de mineral a planta, pueden generar grandes beneficios económicos a la organización y pagar con creces la inversión de instalar y mantener este instrumento de medición.</w:t>
      </w:r>
    </w:p>
    <w:p w14:paraId="1FDE1809" w14:textId="77777777" w:rsidR="007307B6" w:rsidRDefault="007307B6" w:rsidP="00D534DA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6E93D9FC" w14:textId="7156FD4F" w:rsidR="0070655A" w:rsidRPr="00445B94" w:rsidRDefault="0070655A" w:rsidP="00445B94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b/>
          <w:sz w:val="22"/>
          <w:szCs w:val="22"/>
          <w:lang w:val="es-PE"/>
        </w:rPr>
      </w:pPr>
      <w:r w:rsidRPr="00445B94">
        <w:rPr>
          <w:rFonts w:ascii="Arial" w:hAnsi="Arial" w:cs="Arial"/>
          <w:b/>
          <w:sz w:val="22"/>
          <w:szCs w:val="22"/>
          <w:lang w:val="es-PE"/>
        </w:rPr>
        <w:t>Compilación de Datos y Desarrollo del Trabajo</w:t>
      </w:r>
    </w:p>
    <w:p w14:paraId="391E8FAF" w14:textId="77777777" w:rsidR="0070655A" w:rsidRPr="000270E6" w:rsidRDefault="0070655A" w:rsidP="0070655A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0A869302" w14:textId="31093B11" w:rsidR="00CC0E2D" w:rsidRPr="00CC0E2D" w:rsidRDefault="00CC0E2D" w:rsidP="00D534DA">
      <w:pPr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CC0E2D">
        <w:rPr>
          <w:rFonts w:ascii="Arial" w:hAnsi="Arial" w:cs="Arial"/>
          <w:b/>
          <w:bCs/>
          <w:sz w:val="22"/>
          <w:szCs w:val="22"/>
          <w:lang w:val="es-MX"/>
        </w:rPr>
        <w:lastRenderedPageBreak/>
        <w:t xml:space="preserve">Los </w:t>
      </w:r>
      <w:r w:rsidR="00CF45C9">
        <w:rPr>
          <w:rFonts w:ascii="Arial" w:hAnsi="Arial" w:cs="Arial"/>
          <w:b/>
          <w:bCs/>
          <w:sz w:val="22"/>
          <w:szCs w:val="22"/>
          <w:lang w:val="es-MX"/>
        </w:rPr>
        <w:t>P</w:t>
      </w:r>
      <w:r w:rsidRPr="00CC0E2D">
        <w:rPr>
          <w:rFonts w:ascii="Arial" w:hAnsi="Arial" w:cs="Arial"/>
          <w:b/>
          <w:bCs/>
          <w:sz w:val="22"/>
          <w:szCs w:val="22"/>
          <w:lang w:val="es-MX"/>
        </w:rPr>
        <w:t xml:space="preserve">rimeros </w:t>
      </w:r>
      <w:r w:rsidR="00CF45C9">
        <w:rPr>
          <w:rFonts w:ascii="Arial" w:hAnsi="Arial" w:cs="Arial"/>
          <w:b/>
          <w:bCs/>
          <w:sz w:val="22"/>
          <w:szCs w:val="22"/>
          <w:lang w:val="es-MX"/>
        </w:rPr>
        <w:t>P</w:t>
      </w:r>
      <w:r w:rsidRPr="00CC0E2D">
        <w:rPr>
          <w:rFonts w:ascii="Arial" w:hAnsi="Arial" w:cs="Arial"/>
          <w:b/>
          <w:bCs/>
          <w:sz w:val="22"/>
          <w:szCs w:val="22"/>
          <w:lang w:val="es-MX"/>
        </w:rPr>
        <w:t>asos</w:t>
      </w:r>
    </w:p>
    <w:p w14:paraId="35FE34AA" w14:textId="77777777" w:rsidR="00796C83" w:rsidRDefault="00796C83" w:rsidP="00D534DA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2A179A90" w14:textId="72280BCC" w:rsidR="00DD5B83" w:rsidRDefault="006B5785" w:rsidP="00D534DA">
      <w:pPr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Dentro de los estudios de extensión de vida para la Mina </w:t>
      </w:r>
      <w:r w:rsidR="006A4DC3">
        <w:rPr>
          <w:rFonts w:ascii="Arial" w:hAnsi="Arial" w:cs="Arial"/>
          <w:sz w:val="22"/>
          <w:szCs w:val="22"/>
          <w:lang w:val="es-MX"/>
        </w:rPr>
        <w:t>Antamina</w:t>
      </w:r>
      <w:r>
        <w:rPr>
          <w:rFonts w:ascii="Arial" w:hAnsi="Arial" w:cs="Arial"/>
          <w:sz w:val="22"/>
          <w:szCs w:val="22"/>
          <w:lang w:val="es-MX"/>
        </w:rPr>
        <w:t xml:space="preserve"> “</w:t>
      </w:r>
      <w:proofErr w:type="spellStart"/>
      <w:r w:rsidRPr="00856451">
        <w:rPr>
          <w:rFonts w:ascii="Arial" w:hAnsi="Arial" w:cs="Arial"/>
          <w:i/>
          <w:iCs/>
          <w:sz w:val="22"/>
          <w:szCs w:val="22"/>
          <w:lang w:val="es-MX"/>
        </w:rPr>
        <w:t>Life</w:t>
      </w:r>
      <w:proofErr w:type="spellEnd"/>
      <w:r w:rsidRPr="00856451">
        <w:rPr>
          <w:rFonts w:ascii="Arial" w:hAnsi="Arial" w:cs="Arial"/>
          <w:i/>
          <w:iCs/>
          <w:sz w:val="22"/>
          <w:szCs w:val="22"/>
          <w:lang w:val="es-MX"/>
        </w:rPr>
        <w:t xml:space="preserve"> </w:t>
      </w:r>
      <w:proofErr w:type="spellStart"/>
      <w:r w:rsidRPr="00856451">
        <w:rPr>
          <w:rFonts w:ascii="Arial" w:hAnsi="Arial" w:cs="Arial"/>
          <w:i/>
          <w:iCs/>
          <w:sz w:val="22"/>
          <w:szCs w:val="22"/>
          <w:lang w:val="es-MX"/>
        </w:rPr>
        <w:t>Extension</w:t>
      </w:r>
      <w:proofErr w:type="spellEnd"/>
      <w:r w:rsidRPr="00856451">
        <w:rPr>
          <w:rFonts w:ascii="Arial" w:hAnsi="Arial" w:cs="Arial"/>
          <w:i/>
          <w:iCs/>
          <w:sz w:val="22"/>
          <w:szCs w:val="22"/>
          <w:lang w:val="es-MX"/>
        </w:rPr>
        <w:t xml:space="preserve"> 1”</w:t>
      </w:r>
      <w:r>
        <w:rPr>
          <w:rFonts w:ascii="Arial" w:hAnsi="Arial" w:cs="Arial"/>
          <w:sz w:val="22"/>
          <w:szCs w:val="22"/>
          <w:lang w:val="es-MX"/>
        </w:rPr>
        <w:t xml:space="preserve">, se </w:t>
      </w:r>
      <w:r w:rsidR="00197F2D">
        <w:rPr>
          <w:rFonts w:ascii="Arial" w:hAnsi="Arial" w:cs="Arial"/>
          <w:sz w:val="22"/>
          <w:szCs w:val="22"/>
          <w:lang w:val="es-MX"/>
        </w:rPr>
        <w:t>consideró</w:t>
      </w:r>
      <w:r>
        <w:rPr>
          <w:rFonts w:ascii="Arial" w:hAnsi="Arial" w:cs="Arial"/>
          <w:sz w:val="22"/>
          <w:szCs w:val="22"/>
          <w:lang w:val="es-MX"/>
        </w:rPr>
        <w:t xml:space="preserve"> implementar sistemas de mecanización </w:t>
      </w:r>
      <w:r w:rsidR="00197F2D">
        <w:rPr>
          <w:rFonts w:ascii="Arial" w:hAnsi="Arial" w:cs="Arial"/>
          <w:sz w:val="22"/>
          <w:szCs w:val="22"/>
          <w:lang w:val="es-MX"/>
        </w:rPr>
        <w:t xml:space="preserve">por fajas transportadoras </w:t>
      </w:r>
      <w:r>
        <w:rPr>
          <w:rFonts w:ascii="Arial" w:hAnsi="Arial" w:cs="Arial"/>
          <w:sz w:val="22"/>
          <w:szCs w:val="22"/>
          <w:lang w:val="es-MX"/>
        </w:rPr>
        <w:t>para la formación de botaderos de desmonte</w:t>
      </w:r>
      <w:r w:rsidR="00CC0E2D">
        <w:rPr>
          <w:rFonts w:ascii="Arial" w:hAnsi="Arial" w:cs="Arial"/>
          <w:sz w:val="22"/>
          <w:szCs w:val="22"/>
          <w:lang w:val="es-MX"/>
        </w:rPr>
        <w:t xml:space="preserve">. El plan original contemplaba usar </w:t>
      </w:r>
      <w:r w:rsidR="00796C83">
        <w:rPr>
          <w:rFonts w:ascii="Arial" w:hAnsi="Arial" w:cs="Arial"/>
          <w:sz w:val="22"/>
          <w:szCs w:val="22"/>
          <w:lang w:val="es-MX"/>
        </w:rPr>
        <w:t xml:space="preserve">chancadoras primarias de gran capacidad y sistemas de transporte y apilamiento de desmonte. </w:t>
      </w:r>
      <w:r w:rsidR="00DD5B83">
        <w:rPr>
          <w:rFonts w:ascii="Arial" w:hAnsi="Arial" w:cs="Arial"/>
          <w:sz w:val="22"/>
          <w:szCs w:val="22"/>
          <w:lang w:val="es-MX"/>
        </w:rPr>
        <w:t xml:space="preserve"> Entre las opciones evaluadas se contempló u</w:t>
      </w:r>
      <w:r w:rsidR="00DD5B83" w:rsidRPr="00DD5B83">
        <w:rPr>
          <w:rFonts w:ascii="Arial" w:hAnsi="Arial" w:cs="Arial"/>
          <w:sz w:val="22"/>
          <w:szCs w:val="22"/>
          <w:lang w:val="es-MX"/>
        </w:rPr>
        <w:t xml:space="preserve">tilizar </w:t>
      </w:r>
      <w:r w:rsidR="00DD5B83">
        <w:rPr>
          <w:rFonts w:ascii="Arial" w:hAnsi="Arial" w:cs="Arial"/>
          <w:sz w:val="22"/>
          <w:szCs w:val="22"/>
          <w:lang w:val="es-MX"/>
        </w:rPr>
        <w:t>tres</w:t>
      </w:r>
      <w:r w:rsidR="00DD5B83" w:rsidRPr="00DD5B83">
        <w:rPr>
          <w:rFonts w:ascii="Arial" w:hAnsi="Arial" w:cs="Arial"/>
          <w:sz w:val="22"/>
          <w:szCs w:val="22"/>
          <w:lang w:val="es-MX"/>
        </w:rPr>
        <w:t xml:space="preserve"> chancadora</w:t>
      </w:r>
      <w:r w:rsidR="00DD5B83">
        <w:rPr>
          <w:rFonts w:ascii="Arial" w:hAnsi="Arial" w:cs="Arial"/>
          <w:sz w:val="22"/>
          <w:szCs w:val="22"/>
          <w:lang w:val="es-MX"/>
        </w:rPr>
        <w:t>s primarias, una</w:t>
      </w:r>
      <w:r w:rsidR="00DD5B83" w:rsidRPr="00DD5B83">
        <w:rPr>
          <w:rFonts w:ascii="Arial" w:hAnsi="Arial" w:cs="Arial"/>
          <w:sz w:val="22"/>
          <w:szCs w:val="22"/>
          <w:lang w:val="es-MX"/>
        </w:rPr>
        <w:t xml:space="preserve"> para mineral</w:t>
      </w:r>
      <w:r w:rsidR="00DD5B83">
        <w:rPr>
          <w:rFonts w:ascii="Arial" w:hAnsi="Arial" w:cs="Arial"/>
          <w:sz w:val="22"/>
          <w:szCs w:val="22"/>
          <w:lang w:val="es-MX"/>
        </w:rPr>
        <w:t>,</w:t>
      </w:r>
      <w:r w:rsidR="00DD5B83" w:rsidRPr="00DD5B83">
        <w:rPr>
          <w:rFonts w:ascii="Arial" w:hAnsi="Arial" w:cs="Arial"/>
          <w:sz w:val="22"/>
          <w:szCs w:val="22"/>
          <w:lang w:val="es-MX"/>
        </w:rPr>
        <w:t xml:space="preserve"> otra para desmonte y </w:t>
      </w:r>
      <w:r w:rsidR="00DD5B83">
        <w:rPr>
          <w:rFonts w:ascii="Arial" w:hAnsi="Arial" w:cs="Arial"/>
          <w:sz w:val="22"/>
          <w:szCs w:val="22"/>
          <w:lang w:val="es-MX"/>
        </w:rPr>
        <w:t>una tercera</w:t>
      </w:r>
      <w:r w:rsidR="00DD5B83" w:rsidRPr="00DD5B83">
        <w:rPr>
          <w:rFonts w:ascii="Arial" w:hAnsi="Arial" w:cs="Arial"/>
          <w:sz w:val="22"/>
          <w:szCs w:val="22"/>
          <w:lang w:val="es-MX"/>
        </w:rPr>
        <w:t xml:space="preserve"> que sirva para hacer </w:t>
      </w:r>
      <w:r w:rsidR="00DD5B83">
        <w:rPr>
          <w:rFonts w:ascii="Arial" w:hAnsi="Arial" w:cs="Arial"/>
          <w:sz w:val="22"/>
          <w:szCs w:val="22"/>
          <w:lang w:val="es-MX"/>
        </w:rPr>
        <w:t>“</w:t>
      </w:r>
      <w:proofErr w:type="spellStart"/>
      <w:r w:rsidR="00DD5B83" w:rsidRPr="00DD5B83">
        <w:rPr>
          <w:rFonts w:ascii="Arial" w:hAnsi="Arial" w:cs="Arial"/>
          <w:i/>
          <w:iCs/>
          <w:sz w:val="22"/>
          <w:szCs w:val="22"/>
          <w:lang w:val="es-MX"/>
        </w:rPr>
        <w:t>Bulk</w:t>
      </w:r>
      <w:proofErr w:type="spellEnd"/>
      <w:r w:rsidR="00DD5B83" w:rsidRPr="00DD5B83">
        <w:rPr>
          <w:rFonts w:ascii="Arial" w:hAnsi="Arial" w:cs="Arial"/>
          <w:i/>
          <w:iCs/>
          <w:sz w:val="22"/>
          <w:szCs w:val="22"/>
          <w:lang w:val="es-MX"/>
        </w:rPr>
        <w:t xml:space="preserve"> </w:t>
      </w:r>
      <w:proofErr w:type="spellStart"/>
      <w:r w:rsidR="00DD5B83" w:rsidRPr="00DD5B83">
        <w:rPr>
          <w:rFonts w:ascii="Arial" w:hAnsi="Arial" w:cs="Arial"/>
          <w:i/>
          <w:iCs/>
          <w:sz w:val="22"/>
          <w:szCs w:val="22"/>
          <w:lang w:val="es-MX"/>
        </w:rPr>
        <w:t>Sorting</w:t>
      </w:r>
      <w:proofErr w:type="spellEnd"/>
      <w:r w:rsidR="00DD5B83">
        <w:rPr>
          <w:rFonts w:ascii="Arial" w:hAnsi="Arial" w:cs="Arial"/>
          <w:sz w:val="22"/>
          <w:szCs w:val="22"/>
          <w:lang w:val="es-MX"/>
        </w:rPr>
        <w:t xml:space="preserve">” mediante equipos de análisis en línea y </w:t>
      </w:r>
      <w:r w:rsidR="00796C83">
        <w:rPr>
          <w:rFonts w:ascii="Arial" w:hAnsi="Arial" w:cs="Arial"/>
          <w:sz w:val="22"/>
          <w:szCs w:val="22"/>
          <w:lang w:val="es-MX"/>
        </w:rPr>
        <w:t>sistemas de derivación del mineral de baja ley.</w:t>
      </w:r>
    </w:p>
    <w:p w14:paraId="6EE6AF15" w14:textId="77777777" w:rsidR="00DD5B83" w:rsidRDefault="00DD5B83" w:rsidP="00D534DA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58C55633" w14:textId="40203157" w:rsidR="00057F05" w:rsidRDefault="00796C83" w:rsidP="00D534DA">
      <w:pPr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Los estudios y evaluación técnica </w:t>
      </w:r>
      <w:r w:rsidR="00057F05">
        <w:rPr>
          <w:rFonts w:ascii="Arial" w:hAnsi="Arial" w:cs="Arial"/>
          <w:sz w:val="22"/>
          <w:szCs w:val="22"/>
          <w:lang w:val="es-MX"/>
        </w:rPr>
        <w:t xml:space="preserve">que </w:t>
      </w:r>
      <w:r w:rsidR="00057F05" w:rsidRPr="10D1C586">
        <w:rPr>
          <w:rFonts w:ascii="Arial" w:hAnsi="Arial" w:cs="Arial"/>
          <w:sz w:val="22"/>
          <w:szCs w:val="22"/>
          <w:lang w:val="es-MX"/>
        </w:rPr>
        <w:t>realiz</w:t>
      </w:r>
      <w:r w:rsidR="47823102" w:rsidRPr="10D1C586">
        <w:rPr>
          <w:rFonts w:ascii="Arial" w:hAnsi="Arial" w:cs="Arial"/>
          <w:sz w:val="22"/>
          <w:szCs w:val="22"/>
          <w:lang w:val="es-MX"/>
        </w:rPr>
        <w:t>ó</w:t>
      </w:r>
      <w:r w:rsidR="00057F05">
        <w:rPr>
          <w:rFonts w:ascii="Arial" w:hAnsi="Arial" w:cs="Arial"/>
          <w:sz w:val="22"/>
          <w:szCs w:val="22"/>
          <w:lang w:val="es-MX"/>
        </w:rPr>
        <w:t xml:space="preserve"> </w:t>
      </w:r>
      <w:r w:rsidR="00A0350D">
        <w:rPr>
          <w:rFonts w:ascii="Arial" w:hAnsi="Arial" w:cs="Arial"/>
          <w:sz w:val="22"/>
          <w:szCs w:val="22"/>
          <w:lang w:val="es-MX"/>
        </w:rPr>
        <w:t xml:space="preserve">el equipo de Planificación y Desarrollo del Negocio de Antamina </w:t>
      </w:r>
      <w:r w:rsidR="00057F05">
        <w:rPr>
          <w:rFonts w:ascii="Arial" w:hAnsi="Arial" w:cs="Arial"/>
          <w:sz w:val="22"/>
          <w:szCs w:val="22"/>
          <w:lang w:val="es-MX"/>
        </w:rPr>
        <w:t>consider</w:t>
      </w:r>
      <w:r w:rsidR="00C85AE3">
        <w:rPr>
          <w:rFonts w:ascii="Arial" w:hAnsi="Arial" w:cs="Arial"/>
          <w:sz w:val="22"/>
          <w:szCs w:val="22"/>
          <w:lang w:val="es-MX"/>
        </w:rPr>
        <w:t>aron</w:t>
      </w:r>
      <w:r w:rsidR="00057F05">
        <w:rPr>
          <w:rFonts w:ascii="Arial" w:hAnsi="Arial" w:cs="Arial"/>
          <w:sz w:val="22"/>
          <w:szCs w:val="22"/>
          <w:lang w:val="es-MX"/>
        </w:rPr>
        <w:t>,</w:t>
      </w:r>
      <w:r w:rsidR="00A0350D">
        <w:rPr>
          <w:rFonts w:ascii="Arial" w:hAnsi="Arial" w:cs="Arial"/>
          <w:sz w:val="22"/>
          <w:szCs w:val="22"/>
          <w:lang w:val="es-MX"/>
        </w:rPr>
        <w:t xml:space="preserve"> entre otras</w:t>
      </w:r>
      <w:r w:rsidR="00057F05">
        <w:rPr>
          <w:rFonts w:ascii="Arial" w:hAnsi="Arial" w:cs="Arial"/>
          <w:sz w:val="22"/>
          <w:szCs w:val="22"/>
          <w:lang w:val="es-MX"/>
        </w:rPr>
        <w:t xml:space="preserve"> las siguientes características </w:t>
      </w:r>
      <w:r w:rsidR="00C85AE3">
        <w:rPr>
          <w:rFonts w:ascii="Arial" w:hAnsi="Arial" w:cs="Arial"/>
          <w:sz w:val="22"/>
          <w:szCs w:val="22"/>
          <w:lang w:val="es-MX"/>
        </w:rPr>
        <w:t xml:space="preserve">mínimas </w:t>
      </w:r>
      <w:r w:rsidR="00057F05">
        <w:rPr>
          <w:rFonts w:ascii="Arial" w:hAnsi="Arial" w:cs="Arial"/>
          <w:sz w:val="22"/>
          <w:szCs w:val="22"/>
          <w:lang w:val="es-MX"/>
        </w:rPr>
        <w:t xml:space="preserve">que debían cumplir </w:t>
      </w:r>
      <w:r w:rsidR="00C85AE3">
        <w:rPr>
          <w:rFonts w:ascii="Arial" w:hAnsi="Arial" w:cs="Arial"/>
          <w:sz w:val="22"/>
          <w:szCs w:val="22"/>
          <w:lang w:val="es-MX"/>
        </w:rPr>
        <w:t>equipos evaluados</w:t>
      </w:r>
      <w:r w:rsidR="00057F05">
        <w:rPr>
          <w:rFonts w:ascii="Arial" w:hAnsi="Arial" w:cs="Arial"/>
          <w:sz w:val="22"/>
          <w:szCs w:val="22"/>
          <w:lang w:val="es-MX"/>
        </w:rPr>
        <w:t>:</w:t>
      </w:r>
    </w:p>
    <w:p w14:paraId="5A53951D" w14:textId="3AF5953D" w:rsidR="00A91D39" w:rsidRDefault="00057F05" w:rsidP="00057F05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Usar tecnología de no contacto para realizar análisis elemental sobre una faja </w:t>
      </w:r>
      <w:r w:rsidR="00C85AE3">
        <w:rPr>
          <w:rFonts w:ascii="Arial" w:hAnsi="Arial" w:cs="Arial"/>
          <w:sz w:val="22"/>
          <w:szCs w:val="22"/>
          <w:lang w:val="es-MX"/>
        </w:rPr>
        <w:t xml:space="preserve">con alma de acero, </w:t>
      </w:r>
      <w:r w:rsidR="00A91D39">
        <w:rPr>
          <w:rFonts w:ascii="Arial" w:hAnsi="Arial" w:cs="Arial"/>
          <w:sz w:val="22"/>
          <w:szCs w:val="22"/>
          <w:lang w:val="es-MX"/>
        </w:rPr>
        <w:t xml:space="preserve">que opera </w:t>
      </w:r>
      <w:r w:rsidR="00C85AE3">
        <w:rPr>
          <w:rFonts w:ascii="Arial" w:hAnsi="Arial" w:cs="Arial"/>
          <w:sz w:val="22"/>
          <w:szCs w:val="22"/>
          <w:lang w:val="es-MX"/>
        </w:rPr>
        <w:t xml:space="preserve">a </w:t>
      </w:r>
      <w:r w:rsidR="00A91D39">
        <w:rPr>
          <w:rFonts w:ascii="Arial" w:hAnsi="Arial" w:cs="Arial"/>
          <w:sz w:val="22"/>
          <w:szCs w:val="22"/>
          <w:lang w:val="es-MX"/>
        </w:rPr>
        <w:t>más de cinco metros por segundo</w:t>
      </w:r>
      <w:r w:rsidR="00C85AE3">
        <w:rPr>
          <w:rFonts w:ascii="Arial" w:hAnsi="Arial" w:cs="Arial"/>
          <w:sz w:val="22"/>
          <w:szCs w:val="22"/>
          <w:lang w:val="es-MX"/>
        </w:rPr>
        <w:t xml:space="preserve"> con picos de hasta nueve mil toneladas por hora</w:t>
      </w:r>
      <w:r w:rsidR="003128B3">
        <w:rPr>
          <w:rFonts w:ascii="Arial" w:hAnsi="Arial" w:cs="Arial"/>
          <w:sz w:val="22"/>
          <w:szCs w:val="22"/>
          <w:lang w:val="es-MX"/>
        </w:rPr>
        <w:t>.</w:t>
      </w:r>
    </w:p>
    <w:p w14:paraId="1D90D57C" w14:textId="584D776A" w:rsidR="00C85AE3" w:rsidRDefault="00C85AE3" w:rsidP="00057F05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Alta sensibilidad a múltiples elementos </w:t>
      </w:r>
      <w:r w:rsidR="003128B3">
        <w:rPr>
          <w:rFonts w:ascii="Arial" w:hAnsi="Arial" w:cs="Arial"/>
          <w:sz w:val="22"/>
          <w:szCs w:val="22"/>
          <w:lang w:val="es-MX"/>
        </w:rPr>
        <w:t xml:space="preserve">de manera simultánea </w:t>
      </w:r>
      <w:r>
        <w:rPr>
          <w:rFonts w:ascii="Arial" w:hAnsi="Arial" w:cs="Arial"/>
          <w:sz w:val="22"/>
          <w:szCs w:val="22"/>
          <w:lang w:val="es-MX"/>
        </w:rPr>
        <w:t>y posibilidad de medición de compuestos químicos</w:t>
      </w:r>
      <w:r w:rsidR="00590836">
        <w:rPr>
          <w:rFonts w:ascii="Arial" w:hAnsi="Arial" w:cs="Arial"/>
          <w:sz w:val="22"/>
          <w:szCs w:val="22"/>
          <w:lang w:val="es-MX"/>
        </w:rPr>
        <w:t>, y q</w:t>
      </w:r>
      <w:r w:rsidR="00590836" w:rsidRPr="00631EBE">
        <w:rPr>
          <w:rFonts w:ascii="Arial" w:hAnsi="Arial" w:cs="Arial"/>
          <w:sz w:val="22"/>
          <w:szCs w:val="22"/>
          <w:lang w:val="es-MX"/>
        </w:rPr>
        <w:t>ue el análisis sea a través de toda la masa de mineral y no solo superficial</w:t>
      </w:r>
      <w:r w:rsidR="00074120">
        <w:rPr>
          <w:rFonts w:ascii="Arial" w:hAnsi="Arial" w:cs="Arial"/>
          <w:sz w:val="22"/>
          <w:szCs w:val="22"/>
          <w:lang w:val="es-MX"/>
        </w:rPr>
        <w:t>.</w:t>
      </w:r>
    </w:p>
    <w:p w14:paraId="4B21E641" w14:textId="4E2CC61B" w:rsidR="003370EA" w:rsidRDefault="003370EA" w:rsidP="00057F05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Bajo </w:t>
      </w:r>
      <w:proofErr w:type="spellStart"/>
      <w:r w:rsidRPr="003370EA">
        <w:rPr>
          <w:rFonts w:ascii="Arial" w:hAnsi="Arial" w:cs="Arial"/>
          <w:i/>
          <w:iCs/>
          <w:sz w:val="22"/>
          <w:szCs w:val="22"/>
          <w:lang w:val="es-MX"/>
        </w:rPr>
        <w:t>footprint</w:t>
      </w:r>
      <w:proofErr w:type="spellEnd"/>
      <w:r>
        <w:rPr>
          <w:rFonts w:ascii="Arial" w:hAnsi="Arial" w:cs="Arial"/>
          <w:sz w:val="22"/>
          <w:szCs w:val="22"/>
          <w:lang w:val="es-MX"/>
        </w:rPr>
        <w:t xml:space="preserve"> debido a restricciones de espacio para la instalación</w:t>
      </w:r>
      <w:r w:rsidR="00856451">
        <w:rPr>
          <w:rFonts w:ascii="Arial" w:hAnsi="Arial" w:cs="Arial"/>
          <w:sz w:val="22"/>
          <w:szCs w:val="22"/>
          <w:lang w:val="es-MX"/>
        </w:rPr>
        <w:t xml:space="preserve"> antes de la estación motriz de la faja donde se planteaba instalar el equipo.</w:t>
      </w:r>
    </w:p>
    <w:p w14:paraId="433518CF" w14:textId="12160F5E" w:rsidR="003370EA" w:rsidRDefault="003370EA" w:rsidP="00057F05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Que </w:t>
      </w:r>
      <w:r w:rsidR="00856451">
        <w:rPr>
          <w:rFonts w:ascii="Arial" w:hAnsi="Arial" w:cs="Arial"/>
          <w:sz w:val="22"/>
          <w:szCs w:val="22"/>
          <w:lang w:val="es-MX"/>
        </w:rPr>
        <w:t xml:space="preserve">el </w:t>
      </w:r>
      <w:proofErr w:type="spellStart"/>
      <w:proofErr w:type="gramStart"/>
      <w:r w:rsidR="00856451" w:rsidRPr="00856451">
        <w:rPr>
          <w:rFonts w:ascii="Arial" w:hAnsi="Arial" w:cs="Arial"/>
          <w:i/>
          <w:iCs/>
          <w:sz w:val="22"/>
          <w:szCs w:val="22"/>
          <w:lang w:val="es-MX"/>
        </w:rPr>
        <w:t>frame</w:t>
      </w:r>
      <w:proofErr w:type="spellEnd"/>
      <w:proofErr w:type="gramEnd"/>
      <w:r w:rsidR="00856451">
        <w:rPr>
          <w:rFonts w:ascii="Arial" w:hAnsi="Arial" w:cs="Arial"/>
          <w:sz w:val="22"/>
          <w:szCs w:val="22"/>
          <w:lang w:val="es-MX"/>
        </w:rPr>
        <w:t xml:space="preserve"> del equipo tenga forma de “C”, de tal manera que </w:t>
      </w:r>
      <w:r>
        <w:rPr>
          <w:rFonts w:ascii="Arial" w:hAnsi="Arial" w:cs="Arial"/>
          <w:sz w:val="22"/>
          <w:szCs w:val="22"/>
          <w:lang w:val="es-MX"/>
        </w:rPr>
        <w:t>su instalación no requiera cortar la faja en el lado de carga ni en el retorno.</w:t>
      </w:r>
    </w:p>
    <w:p w14:paraId="2E91B490" w14:textId="74261E33" w:rsidR="003370EA" w:rsidRDefault="00856451" w:rsidP="00057F05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Que el equipo tenga m</w:t>
      </w:r>
      <w:r w:rsidR="003370EA">
        <w:rPr>
          <w:rFonts w:ascii="Arial" w:hAnsi="Arial" w:cs="Arial"/>
          <w:sz w:val="22"/>
          <w:szCs w:val="22"/>
          <w:lang w:val="es-MX"/>
        </w:rPr>
        <w:t xml:space="preserve">últiples opciones de comunicación </w:t>
      </w:r>
      <w:r>
        <w:rPr>
          <w:rFonts w:ascii="Arial" w:hAnsi="Arial" w:cs="Arial"/>
          <w:sz w:val="22"/>
          <w:szCs w:val="22"/>
          <w:lang w:val="es-MX"/>
        </w:rPr>
        <w:t xml:space="preserve">bidireccional </w:t>
      </w:r>
      <w:r w:rsidR="003370EA">
        <w:rPr>
          <w:rFonts w:ascii="Arial" w:hAnsi="Arial" w:cs="Arial"/>
          <w:sz w:val="22"/>
          <w:szCs w:val="22"/>
          <w:lang w:val="es-MX"/>
        </w:rPr>
        <w:t>con la red de control industrial</w:t>
      </w:r>
      <w:r w:rsidR="003128B3">
        <w:rPr>
          <w:rFonts w:ascii="Arial" w:hAnsi="Arial" w:cs="Arial"/>
          <w:sz w:val="22"/>
          <w:szCs w:val="22"/>
          <w:lang w:val="es-MX"/>
        </w:rPr>
        <w:t xml:space="preserve"> y </w:t>
      </w:r>
      <w:r>
        <w:rPr>
          <w:rFonts w:ascii="Arial" w:hAnsi="Arial" w:cs="Arial"/>
          <w:sz w:val="22"/>
          <w:szCs w:val="22"/>
          <w:lang w:val="es-MX"/>
        </w:rPr>
        <w:t xml:space="preserve">la </w:t>
      </w:r>
      <w:r w:rsidR="003128B3">
        <w:rPr>
          <w:rFonts w:ascii="Arial" w:hAnsi="Arial" w:cs="Arial"/>
          <w:sz w:val="22"/>
          <w:szCs w:val="22"/>
          <w:lang w:val="es-MX"/>
        </w:rPr>
        <w:t xml:space="preserve">posibilidad de conexión remota para soporte de fabrica cumpliendo exigencias de ciberseguridad </w:t>
      </w:r>
      <w:r>
        <w:rPr>
          <w:rFonts w:ascii="Arial" w:hAnsi="Arial" w:cs="Arial"/>
          <w:sz w:val="22"/>
          <w:szCs w:val="22"/>
          <w:lang w:val="es-MX"/>
        </w:rPr>
        <w:t xml:space="preserve">de </w:t>
      </w:r>
      <w:r w:rsidR="003128B3">
        <w:rPr>
          <w:rFonts w:ascii="Arial" w:hAnsi="Arial" w:cs="Arial"/>
          <w:sz w:val="22"/>
          <w:szCs w:val="22"/>
          <w:lang w:val="es-MX"/>
        </w:rPr>
        <w:t>Antamina.</w:t>
      </w:r>
    </w:p>
    <w:p w14:paraId="4C3F44FC" w14:textId="02005D86" w:rsidR="00F0037D" w:rsidRDefault="00631EBE" w:rsidP="00631EBE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Q</w:t>
      </w:r>
      <w:r w:rsidR="00D50DC4">
        <w:rPr>
          <w:rFonts w:ascii="Arial" w:hAnsi="Arial" w:cs="Arial"/>
          <w:sz w:val="22"/>
          <w:szCs w:val="22"/>
          <w:lang w:val="es-MX"/>
        </w:rPr>
        <w:t>ue sea de bajo mantenimiento con posibilidad de verificación de estado y ajustes de calibración de manera remota</w:t>
      </w:r>
      <w:r w:rsidR="003128B3">
        <w:rPr>
          <w:rFonts w:ascii="Arial" w:hAnsi="Arial" w:cs="Arial"/>
          <w:sz w:val="22"/>
          <w:szCs w:val="22"/>
          <w:lang w:val="es-MX"/>
        </w:rPr>
        <w:t>.</w:t>
      </w:r>
    </w:p>
    <w:p w14:paraId="08D7AF39" w14:textId="3F848039" w:rsidR="00074120" w:rsidRDefault="00074120" w:rsidP="00631EBE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Que el equipo tenga la protección adecuada para trabajar sobre los 4300 metros sobre el nivel del mar.</w:t>
      </w:r>
    </w:p>
    <w:p w14:paraId="7A9C9427" w14:textId="77777777" w:rsidR="003128B3" w:rsidRDefault="003128B3" w:rsidP="00D534DA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50DD9582" w14:textId="348F9E62" w:rsidR="005F516E" w:rsidRDefault="005F516E" w:rsidP="005F516E">
      <w:pPr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El resultado de la evaluación fue seleccionar un analizador por detección instantánea de rayos gamma por emisión de neutrones </w:t>
      </w:r>
      <w:r w:rsidRPr="005053F0">
        <w:rPr>
          <w:rFonts w:ascii="Arial" w:hAnsi="Arial" w:cs="Arial"/>
          <w:i/>
          <w:iCs/>
          <w:sz w:val="22"/>
          <w:szCs w:val="22"/>
          <w:lang w:val="es-MX"/>
        </w:rPr>
        <w:t>PGNAA</w:t>
      </w:r>
      <w:r>
        <w:rPr>
          <w:rFonts w:ascii="Arial" w:hAnsi="Arial" w:cs="Arial"/>
          <w:sz w:val="22"/>
          <w:szCs w:val="22"/>
          <w:lang w:val="es-MX"/>
        </w:rPr>
        <w:t>,</w:t>
      </w:r>
      <w:r w:rsidR="00D50DC4">
        <w:rPr>
          <w:rFonts w:ascii="Arial" w:hAnsi="Arial" w:cs="Arial"/>
          <w:sz w:val="22"/>
          <w:szCs w:val="22"/>
          <w:lang w:val="es-MX"/>
        </w:rPr>
        <w:t xml:space="preserve"> de</w:t>
      </w:r>
      <w:r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="00590836">
        <w:rPr>
          <w:rFonts w:ascii="Arial" w:hAnsi="Arial" w:cs="Arial"/>
          <w:sz w:val="22"/>
          <w:szCs w:val="22"/>
          <w:lang w:val="es-MX"/>
        </w:rPr>
        <w:t>ScanTech</w:t>
      </w:r>
      <w:proofErr w:type="spellEnd"/>
      <w:r w:rsidR="00590836">
        <w:rPr>
          <w:rFonts w:ascii="Arial" w:hAnsi="Arial" w:cs="Arial"/>
          <w:sz w:val="22"/>
          <w:szCs w:val="22"/>
          <w:lang w:val="es-MX"/>
        </w:rPr>
        <w:t xml:space="preserve"> </w:t>
      </w:r>
      <w:r w:rsidR="00D50DC4">
        <w:rPr>
          <w:rFonts w:ascii="Arial" w:hAnsi="Arial" w:cs="Arial"/>
          <w:sz w:val="22"/>
          <w:szCs w:val="22"/>
          <w:lang w:val="es-MX"/>
        </w:rPr>
        <w:t>I</w:t>
      </w:r>
      <w:r w:rsidR="00590836">
        <w:rPr>
          <w:rFonts w:ascii="Arial" w:hAnsi="Arial" w:cs="Arial"/>
          <w:sz w:val="22"/>
          <w:szCs w:val="22"/>
          <w:lang w:val="es-MX"/>
        </w:rPr>
        <w:t>nternacional de Australia</w:t>
      </w:r>
      <w:r>
        <w:rPr>
          <w:rFonts w:ascii="Arial" w:hAnsi="Arial" w:cs="Arial"/>
          <w:sz w:val="22"/>
          <w:szCs w:val="22"/>
          <w:lang w:val="es-MX"/>
        </w:rPr>
        <w:t>.</w:t>
      </w:r>
    </w:p>
    <w:p w14:paraId="3625F305" w14:textId="77777777" w:rsidR="00074120" w:rsidRDefault="00074120" w:rsidP="005F516E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15ADA9A8" w14:textId="6DBE8BDC" w:rsidR="00074120" w:rsidRDefault="00074120" w:rsidP="00074120">
      <w:pPr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 xml:space="preserve">La ilustración uno, muestra una vista isométrica del equipo, donde se aprecia el marco del sensor junto con la fuente de neutrones, el detector en la parte </w:t>
      </w:r>
      <w:r>
        <w:rPr>
          <w:rFonts w:ascii="Arial" w:hAnsi="Arial" w:cs="Arial"/>
          <w:sz w:val="22"/>
          <w:szCs w:val="22"/>
          <w:lang w:val="es-PE"/>
        </w:rPr>
        <w:t xml:space="preserve">superior y el tablero de control que incluye una </w:t>
      </w:r>
      <w:r>
        <w:rPr>
          <w:rFonts w:ascii="Arial" w:hAnsi="Arial" w:cs="Arial"/>
          <w:sz w:val="22"/>
          <w:szCs w:val="22"/>
          <w:lang w:val="es-PE"/>
        </w:rPr>
        <w:t>computadora</w:t>
      </w:r>
      <w:r>
        <w:rPr>
          <w:rFonts w:ascii="Arial" w:hAnsi="Arial" w:cs="Arial"/>
          <w:sz w:val="22"/>
          <w:szCs w:val="22"/>
          <w:lang w:val="es-PE"/>
        </w:rPr>
        <w:t xml:space="preserve"> industrial</w:t>
      </w:r>
      <w:r>
        <w:rPr>
          <w:rFonts w:ascii="Arial" w:hAnsi="Arial" w:cs="Arial"/>
          <w:sz w:val="22"/>
          <w:szCs w:val="22"/>
          <w:lang w:val="es-PE"/>
        </w:rPr>
        <w:t xml:space="preserve"> de formato compacto sin ventilación forzada</w:t>
      </w:r>
      <w:r>
        <w:rPr>
          <w:rFonts w:ascii="Arial" w:hAnsi="Arial" w:cs="Arial"/>
          <w:sz w:val="22"/>
          <w:szCs w:val="22"/>
          <w:lang w:val="es-PE"/>
        </w:rPr>
        <w:t xml:space="preserve">, un </w:t>
      </w:r>
      <w:r>
        <w:rPr>
          <w:rFonts w:ascii="Arial" w:hAnsi="Arial" w:cs="Arial"/>
          <w:sz w:val="22"/>
          <w:szCs w:val="22"/>
          <w:lang w:val="es-PE"/>
        </w:rPr>
        <w:t>controlador lógico programable,</w:t>
      </w:r>
      <w:r>
        <w:rPr>
          <w:rFonts w:ascii="Arial" w:hAnsi="Arial" w:cs="Arial"/>
          <w:sz w:val="22"/>
          <w:szCs w:val="22"/>
          <w:lang w:val="es-PE"/>
        </w:rPr>
        <w:t xml:space="preserve"> switches</w:t>
      </w:r>
      <w:r>
        <w:rPr>
          <w:rFonts w:ascii="Arial" w:hAnsi="Arial" w:cs="Arial"/>
          <w:sz w:val="22"/>
          <w:szCs w:val="22"/>
          <w:lang w:val="es-PE"/>
        </w:rPr>
        <w:t xml:space="preserve"> industriales administrables, convertidores de medio a fibra óptica</w:t>
      </w:r>
      <w:r w:rsidR="00241B7E">
        <w:rPr>
          <w:rFonts w:ascii="Arial" w:hAnsi="Arial" w:cs="Arial"/>
          <w:sz w:val="22"/>
          <w:szCs w:val="22"/>
          <w:lang w:val="es-PE"/>
        </w:rPr>
        <w:t>,</w:t>
      </w:r>
      <w:r>
        <w:rPr>
          <w:rFonts w:ascii="Arial" w:hAnsi="Arial" w:cs="Arial"/>
          <w:sz w:val="22"/>
          <w:szCs w:val="22"/>
          <w:lang w:val="es-PE"/>
        </w:rPr>
        <w:t xml:space="preserve"> </w:t>
      </w:r>
      <w:r>
        <w:rPr>
          <w:rFonts w:ascii="Arial" w:hAnsi="Arial" w:cs="Arial"/>
          <w:sz w:val="22"/>
          <w:szCs w:val="22"/>
          <w:lang w:val="es-PE"/>
        </w:rPr>
        <w:t>unidad de alimentación eléctrica permanente</w:t>
      </w:r>
      <w:r w:rsidR="00241B7E">
        <w:rPr>
          <w:rFonts w:ascii="Arial" w:hAnsi="Arial" w:cs="Arial"/>
          <w:sz w:val="22"/>
          <w:szCs w:val="22"/>
          <w:lang w:val="es-PE"/>
        </w:rPr>
        <w:t>; los sistemas de soporte externo incluyen,</w:t>
      </w:r>
      <w:r>
        <w:rPr>
          <w:rFonts w:ascii="Arial" w:hAnsi="Arial" w:cs="Arial"/>
          <w:sz w:val="22"/>
          <w:szCs w:val="22"/>
          <w:lang w:val="es-PE"/>
        </w:rPr>
        <w:t xml:space="preserve"> </w:t>
      </w:r>
      <w:r w:rsidR="00241B7E">
        <w:rPr>
          <w:rFonts w:ascii="Arial" w:hAnsi="Arial" w:cs="Arial"/>
          <w:sz w:val="22"/>
          <w:szCs w:val="22"/>
          <w:lang w:val="es-PE"/>
        </w:rPr>
        <w:t>s</w:t>
      </w:r>
      <w:r>
        <w:rPr>
          <w:rFonts w:ascii="Arial" w:hAnsi="Arial" w:cs="Arial"/>
          <w:sz w:val="22"/>
          <w:szCs w:val="22"/>
          <w:lang w:val="es-PE"/>
        </w:rPr>
        <w:t>istema de climatización, pasillo de acceso y cobertura para la protección contra lluvia. El diseño final incluyo una reja de protección para evitar el ingreso de personas no autorizadas a la zona restringida del analizador.</w:t>
      </w:r>
    </w:p>
    <w:p w14:paraId="48E85FBD" w14:textId="77777777" w:rsidR="00074120" w:rsidRPr="00074120" w:rsidRDefault="00074120" w:rsidP="005F516E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00C0A308" w14:textId="77777777" w:rsidR="006D05FF" w:rsidRDefault="006D05FF" w:rsidP="00D534DA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58EBB91E" w14:textId="77777777" w:rsidR="000B5310" w:rsidRDefault="003128B3" w:rsidP="000B5310">
      <w:pPr>
        <w:keepNext/>
        <w:jc w:val="both"/>
      </w:pPr>
      <w:r w:rsidRPr="00445B94">
        <w:rPr>
          <w:rFonts w:ascii="Arial" w:hAnsi="Arial" w:cs="Arial"/>
          <w:noProof/>
          <w:sz w:val="22"/>
          <w:szCs w:val="22"/>
          <w:lang w:val="es-PE"/>
        </w:rPr>
        <w:drawing>
          <wp:inline distT="0" distB="0" distL="0" distR="0" wp14:anchorId="00672C75" wp14:editId="290D9349">
            <wp:extent cx="3166110" cy="2249170"/>
            <wp:effectExtent l="0" t="0" r="0" b="0"/>
            <wp:docPr id="2008025751" name="Picture 1" descr="A drawing of a fact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25751" name="Picture 1" descr="A drawing of a factory&#10;&#10;AI-generated content may be incorrect."/>
                    <pic:cNvPicPr/>
                  </pic:nvPicPr>
                  <pic:blipFill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637B" w14:textId="06F3F4C2" w:rsidR="003128B3" w:rsidRPr="00684AB9" w:rsidRDefault="000B5310" w:rsidP="000B5310">
      <w:pPr>
        <w:pStyle w:val="Caption"/>
        <w:jc w:val="center"/>
        <w:rPr>
          <w:rFonts w:ascii="Arial" w:hAnsi="Arial" w:cs="Arial"/>
          <w:color w:val="auto"/>
          <w:sz w:val="20"/>
          <w:szCs w:val="20"/>
          <w:lang w:val="es-PE"/>
        </w:rPr>
      </w:pPr>
      <w:r w:rsidRPr="00684AB9">
        <w:rPr>
          <w:rFonts w:ascii="Arial" w:hAnsi="Arial" w:cs="Arial"/>
          <w:color w:val="auto"/>
          <w:sz w:val="20"/>
          <w:szCs w:val="20"/>
          <w:lang w:val="es-PE"/>
        </w:rPr>
        <w:t xml:space="preserve">Ilustración </w:t>
      </w:r>
      <w:r w:rsidRPr="00684AB9">
        <w:rPr>
          <w:rFonts w:ascii="Arial" w:hAnsi="Arial" w:cs="Arial"/>
          <w:color w:val="auto"/>
          <w:sz w:val="20"/>
          <w:szCs w:val="20"/>
          <w:lang w:val="es-PE"/>
        </w:rPr>
        <w:fldChar w:fldCharType="begin"/>
      </w:r>
      <w:r w:rsidRPr="00684AB9">
        <w:rPr>
          <w:rFonts w:ascii="Arial" w:hAnsi="Arial" w:cs="Arial"/>
          <w:color w:val="auto"/>
          <w:sz w:val="20"/>
          <w:szCs w:val="20"/>
          <w:lang w:val="es-PE"/>
        </w:rPr>
        <w:instrText xml:space="preserve"> SEQ Ilustración \* ARABIC </w:instrText>
      </w:r>
      <w:r w:rsidRPr="00684AB9">
        <w:rPr>
          <w:rFonts w:ascii="Arial" w:hAnsi="Arial" w:cs="Arial"/>
          <w:color w:val="auto"/>
          <w:sz w:val="20"/>
          <w:szCs w:val="20"/>
          <w:lang w:val="es-PE"/>
        </w:rPr>
        <w:fldChar w:fldCharType="separate"/>
      </w:r>
      <w:r w:rsidR="00A5292E">
        <w:rPr>
          <w:rFonts w:ascii="Arial" w:hAnsi="Arial" w:cs="Arial"/>
          <w:noProof/>
          <w:color w:val="auto"/>
          <w:sz w:val="20"/>
          <w:szCs w:val="20"/>
          <w:lang w:val="es-PE"/>
        </w:rPr>
        <w:t>1</w:t>
      </w:r>
      <w:r w:rsidRPr="00684AB9">
        <w:rPr>
          <w:rFonts w:ascii="Arial" w:hAnsi="Arial" w:cs="Arial"/>
          <w:color w:val="auto"/>
          <w:sz w:val="20"/>
          <w:szCs w:val="20"/>
          <w:lang w:val="es-PE"/>
        </w:rPr>
        <w:fldChar w:fldCharType="end"/>
      </w:r>
      <w:r w:rsidRPr="00684AB9">
        <w:rPr>
          <w:rFonts w:ascii="Arial" w:hAnsi="Arial" w:cs="Arial"/>
          <w:color w:val="auto"/>
          <w:sz w:val="20"/>
          <w:szCs w:val="20"/>
          <w:lang w:val="es-PE"/>
        </w:rPr>
        <w:t xml:space="preserve"> </w:t>
      </w:r>
      <w:r w:rsidR="00590836" w:rsidRPr="00684AB9">
        <w:rPr>
          <w:rFonts w:ascii="Arial" w:hAnsi="Arial" w:cs="Arial"/>
          <w:color w:val="auto"/>
          <w:sz w:val="20"/>
          <w:szCs w:val="20"/>
          <w:lang w:val="es-PE"/>
        </w:rPr>
        <w:t>–</w:t>
      </w:r>
      <w:r w:rsidRPr="00684AB9">
        <w:rPr>
          <w:rFonts w:ascii="Arial" w:hAnsi="Arial" w:cs="Arial"/>
          <w:color w:val="auto"/>
          <w:sz w:val="20"/>
          <w:szCs w:val="20"/>
          <w:lang w:val="es-PE"/>
        </w:rPr>
        <w:t xml:space="preserve"> Vista </w:t>
      </w:r>
      <w:r w:rsidR="006D05FF" w:rsidRPr="00684AB9">
        <w:rPr>
          <w:rFonts w:ascii="Arial" w:hAnsi="Arial" w:cs="Arial"/>
          <w:color w:val="auto"/>
          <w:sz w:val="20"/>
          <w:szCs w:val="20"/>
          <w:lang w:val="es-PE"/>
        </w:rPr>
        <w:t>isométrica</w:t>
      </w:r>
      <w:r w:rsidRPr="00684AB9">
        <w:rPr>
          <w:rFonts w:ascii="Arial" w:hAnsi="Arial" w:cs="Arial"/>
          <w:color w:val="auto"/>
          <w:sz w:val="20"/>
          <w:szCs w:val="20"/>
          <w:lang w:val="es-PE"/>
        </w:rPr>
        <w:t xml:space="preserve"> del GeoScan</w:t>
      </w:r>
    </w:p>
    <w:p w14:paraId="60B4612E" w14:textId="77777777" w:rsidR="00D50DC4" w:rsidRDefault="00D50DC4" w:rsidP="00590836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3B582C7D" w14:textId="69AAF05C" w:rsidR="00590836" w:rsidRDefault="00D50DC4" w:rsidP="00590836">
      <w:pPr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>La ilustración dos</w:t>
      </w:r>
      <w:r w:rsidR="009C6C16">
        <w:rPr>
          <w:rFonts w:ascii="Arial" w:hAnsi="Arial" w:cs="Arial"/>
          <w:sz w:val="22"/>
          <w:szCs w:val="22"/>
          <w:lang w:val="es-PE"/>
        </w:rPr>
        <w:t>,</w:t>
      </w:r>
      <w:r>
        <w:rPr>
          <w:rFonts w:ascii="Arial" w:hAnsi="Arial" w:cs="Arial"/>
          <w:sz w:val="22"/>
          <w:szCs w:val="22"/>
          <w:lang w:val="es-PE"/>
        </w:rPr>
        <w:t xml:space="preserve"> </w:t>
      </w:r>
      <w:r w:rsidR="009C6C16">
        <w:rPr>
          <w:rFonts w:ascii="Arial" w:hAnsi="Arial" w:cs="Arial"/>
          <w:sz w:val="22"/>
          <w:szCs w:val="22"/>
          <w:lang w:val="es-PE"/>
        </w:rPr>
        <w:t xml:space="preserve">muestra con mayor detalle la ubicación de los componentes externos del equipo; </w:t>
      </w:r>
      <w:r w:rsidR="00883A6D">
        <w:rPr>
          <w:rFonts w:ascii="Arial" w:hAnsi="Arial" w:cs="Arial"/>
          <w:sz w:val="22"/>
          <w:szCs w:val="22"/>
          <w:lang w:val="es-PE"/>
        </w:rPr>
        <w:t xml:space="preserve">en la </w:t>
      </w:r>
      <w:r w:rsidR="009C6C16">
        <w:rPr>
          <w:rFonts w:ascii="Arial" w:hAnsi="Arial" w:cs="Arial"/>
          <w:sz w:val="22"/>
          <w:szCs w:val="22"/>
          <w:lang w:val="es-PE"/>
        </w:rPr>
        <w:t xml:space="preserve">parte superior del </w:t>
      </w:r>
      <w:r w:rsidR="00883A6D">
        <w:rPr>
          <w:rFonts w:ascii="Arial" w:hAnsi="Arial" w:cs="Arial"/>
          <w:sz w:val="22"/>
          <w:szCs w:val="22"/>
          <w:lang w:val="es-PE"/>
        </w:rPr>
        <w:t xml:space="preserve">túnel se encuentra el </w:t>
      </w:r>
      <w:r w:rsidR="009C6C16">
        <w:rPr>
          <w:rFonts w:ascii="Arial" w:hAnsi="Arial" w:cs="Arial"/>
          <w:sz w:val="22"/>
          <w:szCs w:val="22"/>
          <w:lang w:val="es-PE"/>
        </w:rPr>
        <w:t xml:space="preserve">detector de rayos gamma. Las cubiertas </w:t>
      </w:r>
      <w:r w:rsidR="00883A6D">
        <w:rPr>
          <w:rFonts w:ascii="Arial" w:hAnsi="Arial" w:cs="Arial"/>
          <w:sz w:val="22"/>
          <w:szCs w:val="22"/>
          <w:lang w:val="es-PE"/>
        </w:rPr>
        <w:t>negras mostradas al inicio y final del túnel de la faja son fabricadas de</w:t>
      </w:r>
      <w:r w:rsidR="009C6C16">
        <w:rPr>
          <w:rFonts w:ascii="Arial" w:hAnsi="Arial" w:cs="Arial"/>
          <w:sz w:val="22"/>
          <w:szCs w:val="22"/>
          <w:lang w:val="es-PE"/>
        </w:rPr>
        <w:t xml:space="preserve"> polietileno </w:t>
      </w:r>
      <w:r w:rsidR="00883A6D">
        <w:rPr>
          <w:rFonts w:ascii="Arial" w:hAnsi="Arial" w:cs="Arial"/>
          <w:sz w:val="22"/>
          <w:szCs w:val="22"/>
          <w:lang w:val="es-PE"/>
        </w:rPr>
        <w:t xml:space="preserve">de alta densidad </w:t>
      </w:r>
      <w:r w:rsidR="009C6C16">
        <w:rPr>
          <w:rFonts w:ascii="Arial" w:hAnsi="Arial" w:cs="Arial"/>
          <w:sz w:val="22"/>
          <w:szCs w:val="22"/>
          <w:lang w:val="es-PE"/>
        </w:rPr>
        <w:t>de cien milímetros de espesor</w:t>
      </w:r>
      <w:r w:rsidR="00883A6D">
        <w:rPr>
          <w:rFonts w:ascii="Arial" w:hAnsi="Arial" w:cs="Arial"/>
          <w:sz w:val="22"/>
          <w:szCs w:val="22"/>
          <w:lang w:val="es-PE"/>
        </w:rPr>
        <w:t>, cuya capacidad de absorción garantiza que ni neutrones ni rayos gamma escapen del equipo</w:t>
      </w:r>
      <w:r w:rsidR="00241B7E">
        <w:rPr>
          <w:rFonts w:ascii="Arial" w:hAnsi="Arial" w:cs="Arial"/>
          <w:sz w:val="22"/>
          <w:szCs w:val="22"/>
          <w:lang w:val="es-PE"/>
        </w:rPr>
        <w:t xml:space="preserve"> durante el proceso de medición en línea.</w:t>
      </w:r>
      <w:r w:rsidR="00590836" w:rsidRPr="00D534DA">
        <w:rPr>
          <w:rFonts w:ascii="Arial" w:hAnsi="Arial" w:cs="Arial"/>
          <w:sz w:val="22"/>
          <w:szCs w:val="22"/>
          <w:lang w:val="es-PE"/>
        </w:rPr>
        <w:t xml:space="preserve"> </w:t>
      </w:r>
    </w:p>
    <w:p w14:paraId="5B7FC786" w14:textId="77777777" w:rsidR="003128B3" w:rsidRPr="00590836" w:rsidRDefault="003128B3" w:rsidP="00D534DA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59A68F11" w14:textId="77777777" w:rsidR="00FE5BF0" w:rsidRDefault="00FE5BF0" w:rsidP="00FE5BF0">
      <w:pPr>
        <w:keepNext/>
        <w:jc w:val="both"/>
      </w:pPr>
      <w:r w:rsidRPr="007611E2">
        <w:rPr>
          <w:rFonts w:ascii="Arial" w:hAnsi="Arial" w:cs="Arial"/>
          <w:noProof/>
          <w:sz w:val="22"/>
          <w:szCs w:val="22"/>
          <w:lang w:val="es-PE"/>
        </w:rPr>
        <w:drawing>
          <wp:inline distT="0" distB="0" distL="0" distR="0" wp14:anchorId="49F144CA" wp14:editId="61DD1AC1">
            <wp:extent cx="3072917" cy="2614048"/>
            <wp:effectExtent l="0" t="0" r="0" b="0"/>
            <wp:docPr id="919676037" name="Picture 1" descr="A white machine with a black do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76037" name="Picture 1" descr="A white machine with a black door&#10;&#10;AI-generated content may be incorrect."/>
                    <pic:cNvPicPr/>
                  </pic:nvPicPr>
                  <pic:blipFill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3421" cy="262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4F34F" w14:textId="0E120F66" w:rsidR="00FE5BF0" w:rsidRPr="00684AB9" w:rsidRDefault="00FE5BF0" w:rsidP="00FE5BF0">
      <w:pPr>
        <w:pStyle w:val="Caption"/>
        <w:jc w:val="center"/>
        <w:rPr>
          <w:rFonts w:ascii="Arial" w:hAnsi="Arial" w:cs="Arial"/>
          <w:color w:val="auto"/>
          <w:sz w:val="20"/>
          <w:szCs w:val="20"/>
          <w:lang w:val="es-PE"/>
        </w:rPr>
      </w:pPr>
      <w:r w:rsidRPr="00684AB9">
        <w:rPr>
          <w:rFonts w:ascii="Arial" w:hAnsi="Arial" w:cs="Arial"/>
          <w:color w:val="auto"/>
          <w:sz w:val="20"/>
          <w:szCs w:val="20"/>
          <w:lang w:val="es-PE"/>
        </w:rPr>
        <w:t xml:space="preserve">Ilustración </w:t>
      </w:r>
      <w:r w:rsidRPr="00684AB9">
        <w:rPr>
          <w:rFonts w:ascii="Arial" w:hAnsi="Arial" w:cs="Arial"/>
          <w:color w:val="auto"/>
          <w:sz w:val="20"/>
          <w:szCs w:val="20"/>
          <w:lang w:val="es-PE"/>
        </w:rPr>
        <w:fldChar w:fldCharType="begin"/>
      </w:r>
      <w:r w:rsidRPr="00684AB9">
        <w:rPr>
          <w:rFonts w:ascii="Arial" w:hAnsi="Arial" w:cs="Arial"/>
          <w:color w:val="auto"/>
          <w:sz w:val="20"/>
          <w:szCs w:val="20"/>
          <w:lang w:val="es-PE"/>
        </w:rPr>
        <w:instrText xml:space="preserve"> SEQ Ilustración \* ARABIC </w:instrText>
      </w:r>
      <w:r w:rsidRPr="00684AB9">
        <w:rPr>
          <w:rFonts w:ascii="Arial" w:hAnsi="Arial" w:cs="Arial"/>
          <w:color w:val="auto"/>
          <w:sz w:val="20"/>
          <w:szCs w:val="20"/>
          <w:lang w:val="es-PE"/>
        </w:rPr>
        <w:fldChar w:fldCharType="separate"/>
      </w:r>
      <w:r w:rsidR="00A5292E">
        <w:rPr>
          <w:rFonts w:ascii="Arial" w:hAnsi="Arial" w:cs="Arial"/>
          <w:noProof/>
          <w:color w:val="auto"/>
          <w:sz w:val="20"/>
          <w:szCs w:val="20"/>
          <w:lang w:val="es-PE"/>
        </w:rPr>
        <w:t>2</w:t>
      </w:r>
      <w:r w:rsidRPr="00684AB9">
        <w:rPr>
          <w:rFonts w:ascii="Arial" w:hAnsi="Arial" w:cs="Arial"/>
          <w:color w:val="auto"/>
          <w:sz w:val="20"/>
          <w:szCs w:val="20"/>
          <w:lang w:val="es-PE"/>
        </w:rPr>
        <w:fldChar w:fldCharType="end"/>
      </w:r>
      <w:r w:rsidRPr="00684AB9">
        <w:rPr>
          <w:rFonts w:ascii="Arial" w:hAnsi="Arial" w:cs="Arial"/>
          <w:color w:val="auto"/>
          <w:sz w:val="20"/>
          <w:szCs w:val="20"/>
          <w:lang w:val="es-PE"/>
        </w:rPr>
        <w:t xml:space="preserve"> </w:t>
      </w:r>
      <w:r w:rsidR="00590836" w:rsidRPr="00684AB9">
        <w:rPr>
          <w:rFonts w:ascii="Arial" w:hAnsi="Arial" w:cs="Arial"/>
          <w:color w:val="auto"/>
          <w:sz w:val="20"/>
          <w:szCs w:val="20"/>
          <w:lang w:val="es-PE"/>
        </w:rPr>
        <w:t>–</w:t>
      </w:r>
      <w:r w:rsidRPr="00684AB9">
        <w:rPr>
          <w:rFonts w:ascii="Arial" w:hAnsi="Arial" w:cs="Arial"/>
          <w:color w:val="auto"/>
          <w:sz w:val="20"/>
          <w:szCs w:val="20"/>
          <w:lang w:val="es-PE"/>
        </w:rPr>
        <w:t xml:space="preserve"> Vista General GeoScan</w:t>
      </w:r>
    </w:p>
    <w:p w14:paraId="238FAD7D" w14:textId="4144C7B1" w:rsidR="00CF45C9" w:rsidRPr="00CC0E2D" w:rsidRDefault="00CF45C9" w:rsidP="00CF45C9">
      <w:pPr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bookmarkStart w:id="1" w:name="_Hlk202482878"/>
      <w:r>
        <w:rPr>
          <w:rFonts w:ascii="Arial" w:hAnsi="Arial" w:cs="Arial"/>
          <w:b/>
          <w:bCs/>
          <w:sz w:val="22"/>
          <w:szCs w:val="22"/>
          <w:lang w:val="es-MX"/>
        </w:rPr>
        <w:lastRenderedPageBreak/>
        <w:t>Principio de Funcionamiento</w:t>
      </w:r>
    </w:p>
    <w:bookmarkEnd w:id="1"/>
    <w:p w14:paraId="7B310B69" w14:textId="77777777" w:rsidR="00CF45C9" w:rsidRDefault="00CF45C9" w:rsidP="00D534DA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2286BEA0" w14:textId="7A8F10FB" w:rsidR="00B62E0D" w:rsidRDefault="00B62E0D" w:rsidP="00D534DA">
      <w:pPr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PE"/>
        </w:rPr>
        <w:t>El principio de funcionamiento del GeoScan</w:t>
      </w:r>
      <w:r>
        <w:rPr>
          <w:rFonts w:ascii="Arial" w:hAnsi="Arial" w:cs="Arial"/>
          <w:sz w:val="22"/>
          <w:szCs w:val="22"/>
          <w:lang w:val="es-MX"/>
        </w:rPr>
        <w:t xml:space="preserve"> </w:t>
      </w:r>
      <w:r w:rsidRPr="00B62E0D">
        <w:rPr>
          <w:rFonts w:ascii="Arial" w:hAnsi="Arial" w:cs="Arial"/>
          <w:sz w:val="22"/>
          <w:szCs w:val="22"/>
          <w:lang w:val="es-MX"/>
        </w:rPr>
        <w:t>está basado en un isótopo de Californi</w:t>
      </w:r>
      <w:r>
        <w:rPr>
          <w:rFonts w:ascii="Arial" w:hAnsi="Arial" w:cs="Arial"/>
          <w:sz w:val="22"/>
          <w:szCs w:val="22"/>
          <w:lang w:val="es-MX"/>
        </w:rPr>
        <w:t>o-</w:t>
      </w:r>
      <w:r w:rsidRPr="00B62E0D">
        <w:rPr>
          <w:rFonts w:ascii="Arial" w:hAnsi="Arial" w:cs="Arial"/>
          <w:sz w:val="22"/>
          <w:szCs w:val="22"/>
          <w:lang w:val="es-MX"/>
        </w:rPr>
        <w:t>252</w:t>
      </w:r>
      <w:r>
        <w:rPr>
          <w:rFonts w:ascii="Arial" w:hAnsi="Arial" w:cs="Arial"/>
          <w:sz w:val="22"/>
          <w:szCs w:val="22"/>
          <w:lang w:val="es-MX"/>
        </w:rPr>
        <w:t>, e</w:t>
      </w:r>
      <w:r w:rsidRPr="00B62E0D">
        <w:rPr>
          <w:rFonts w:ascii="Arial" w:hAnsi="Arial" w:cs="Arial"/>
          <w:sz w:val="22"/>
          <w:szCs w:val="22"/>
          <w:lang w:val="es-MX"/>
        </w:rPr>
        <w:t xml:space="preserve">l cual al emitir </w:t>
      </w:r>
      <w:r>
        <w:rPr>
          <w:rFonts w:ascii="Arial" w:hAnsi="Arial" w:cs="Arial"/>
          <w:sz w:val="22"/>
          <w:szCs w:val="22"/>
          <w:lang w:val="es-MX"/>
        </w:rPr>
        <w:t xml:space="preserve">de manera permanente </w:t>
      </w:r>
      <w:r w:rsidRPr="00B62E0D">
        <w:rPr>
          <w:rFonts w:ascii="Arial" w:hAnsi="Arial" w:cs="Arial"/>
          <w:sz w:val="22"/>
          <w:szCs w:val="22"/>
          <w:lang w:val="es-MX"/>
        </w:rPr>
        <w:t>neutrones</w:t>
      </w:r>
      <w:r>
        <w:rPr>
          <w:rFonts w:ascii="Arial" w:hAnsi="Arial" w:cs="Arial"/>
          <w:sz w:val="22"/>
          <w:szCs w:val="22"/>
          <w:lang w:val="es-MX"/>
        </w:rPr>
        <w:t>, estos atraviesan la faja y el mineral sobre esta,</w:t>
      </w:r>
      <w:r w:rsidRPr="00B62E0D">
        <w:rPr>
          <w:rFonts w:ascii="Arial" w:hAnsi="Arial" w:cs="Arial"/>
          <w:sz w:val="22"/>
          <w:szCs w:val="22"/>
          <w:lang w:val="es-MX"/>
        </w:rPr>
        <w:t xml:space="preserve"> generando emisión de rayos gamma en longitudes de onda particulares por cada elemento a ser analizado</w:t>
      </w:r>
      <w:r>
        <w:rPr>
          <w:rFonts w:ascii="Arial" w:hAnsi="Arial" w:cs="Arial"/>
          <w:sz w:val="22"/>
          <w:szCs w:val="22"/>
          <w:lang w:val="es-MX"/>
        </w:rPr>
        <w:t xml:space="preserve">; </w:t>
      </w:r>
      <w:r w:rsidRPr="00B62E0D">
        <w:rPr>
          <w:rFonts w:ascii="Arial" w:hAnsi="Arial" w:cs="Arial"/>
          <w:sz w:val="22"/>
          <w:szCs w:val="22"/>
          <w:lang w:val="es-MX"/>
        </w:rPr>
        <w:t xml:space="preserve">finalmente el detector calibrado </w:t>
      </w:r>
      <w:r w:rsidR="00241B7E">
        <w:rPr>
          <w:rFonts w:ascii="Arial" w:hAnsi="Arial" w:cs="Arial"/>
          <w:sz w:val="22"/>
          <w:szCs w:val="22"/>
          <w:lang w:val="es-MX"/>
        </w:rPr>
        <w:t xml:space="preserve">con la ayuda de una muestra de contenido metálico conocido, </w:t>
      </w:r>
      <w:r w:rsidRPr="00B62E0D">
        <w:rPr>
          <w:rFonts w:ascii="Arial" w:hAnsi="Arial" w:cs="Arial"/>
          <w:sz w:val="22"/>
          <w:szCs w:val="22"/>
          <w:lang w:val="es-MX"/>
        </w:rPr>
        <w:t xml:space="preserve">recibe la cantidad de rayos gamma en </w:t>
      </w:r>
      <w:r>
        <w:rPr>
          <w:rFonts w:ascii="Arial" w:hAnsi="Arial" w:cs="Arial"/>
          <w:sz w:val="22"/>
          <w:szCs w:val="22"/>
          <w:lang w:val="es-MX"/>
        </w:rPr>
        <w:t>función a longitudes de onda</w:t>
      </w:r>
      <w:r w:rsidRPr="00B62E0D">
        <w:rPr>
          <w:rFonts w:ascii="Arial" w:hAnsi="Arial" w:cs="Arial"/>
          <w:sz w:val="22"/>
          <w:szCs w:val="22"/>
          <w:lang w:val="es-MX"/>
        </w:rPr>
        <w:t xml:space="preserve"> asociadas a cada elemento</w:t>
      </w:r>
      <w:r>
        <w:rPr>
          <w:rFonts w:ascii="Arial" w:hAnsi="Arial" w:cs="Arial"/>
          <w:sz w:val="22"/>
          <w:szCs w:val="22"/>
          <w:lang w:val="es-MX"/>
        </w:rPr>
        <w:t>,</w:t>
      </w:r>
      <w:r w:rsidRPr="00B62E0D">
        <w:rPr>
          <w:rFonts w:ascii="Arial" w:hAnsi="Arial" w:cs="Arial"/>
          <w:sz w:val="22"/>
          <w:szCs w:val="22"/>
          <w:lang w:val="es-MX"/>
        </w:rPr>
        <w:t xml:space="preserve"> </w:t>
      </w:r>
      <w:r>
        <w:rPr>
          <w:rFonts w:ascii="Arial" w:hAnsi="Arial" w:cs="Arial"/>
          <w:sz w:val="22"/>
          <w:szCs w:val="22"/>
          <w:lang w:val="es-MX"/>
        </w:rPr>
        <w:t xml:space="preserve">amplificando esta señal y </w:t>
      </w:r>
      <w:r w:rsidRPr="00B62E0D">
        <w:rPr>
          <w:rFonts w:ascii="Arial" w:hAnsi="Arial" w:cs="Arial"/>
          <w:sz w:val="22"/>
          <w:szCs w:val="22"/>
          <w:lang w:val="es-MX"/>
        </w:rPr>
        <w:t>convirtiéndo</w:t>
      </w:r>
      <w:r>
        <w:rPr>
          <w:rFonts w:ascii="Arial" w:hAnsi="Arial" w:cs="Arial"/>
          <w:sz w:val="22"/>
          <w:szCs w:val="22"/>
          <w:lang w:val="es-MX"/>
        </w:rPr>
        <w:t>la</w:t>
      </w:r>
      <w:r w:rsidRPr="00B62E0D">
        <w:rPr>
          <w:rFonts w:ascii="Arial" w:hAnsi="Arial" w:cs="Arial"/>
          <w:sz w:val="22"/>
          <w:szCs w:val="22"/>
          <w:lang w:val="es-MX"/>
        </w:rPr>
        <w:t xml:space="preserve"> en un dato comparativo </w:t>
      </w:r>
      <w:r w:rsidR="00B75C8A">
        <w:rPr>
          <w:rFonts w:ascii="Arial" w:hAnsi="Arial" w:cs="Arial"/>
          <w:sz w:val="22"/>
          <w:szCs w:val="22"/>
          <w:lang w:val="es-MX"/>
        </w:rPr>
        <w:t xml:space="preserve">y escalable </w:t>
      </w:r>
      <w:r w:rsidRPr="00B62E0D">
        <w:rPr>
          <w:rFonts w:ascii="Arial" w:hAnsi="Arial" w:cs="Arial"/>
          <w:sz w:val="22"/>
          <w:szCs w:val="22"/>
          <w:lang w:val="es-MX"/>
        </w:rPr>
        <w:t>de</w:t>
      </w:r>
      <w:r>
        <w:rPr>
          <w:rFonts w:ascii="Arial" w:hAnsi="Arial" w:cs="Arial"/>
          <w:sz w:val="22"/>
          <w:szCs w:val="22"/>
          <w:lang w:val="es-MX"/>
        </w:rPr>
        <w:t xml:space="preserve"> </w:t>
      </w:r>
      <w:r w:rsidR="00B75C8A">
        <w:rPr>
          <w:rFonts w:ascii="Arial" w:hAnsi="Arial" w:cs="Arial"/>
          <w:sz w:val="22"/>
          <w:szCs w:val="22"/>
          <w:lang w:val="es-MX"/>
        </w:rPr>
        <w:t xml:space="preserve">la </w:t>
      </w:r>
      <w:r>
        <w:rPr>
          <w:rFonts w:ascii="Arial" w:hAnsi="Arial" w:cs="Arial"/>
          <w:sz w:val="22"/>
          <w:szCs w:val="22"/>
          <w:lang w:val="es-MX"/>
        </w:rPr>
        <w:t>ley de</w:t>
      </w:r>
      <w:r w:rsidR="00B75C8A">
        <w:rPr>
          <w:rFonts w:ascii="Arial" w:hAnsi="Arial" w:cs="Arial"/>
          <w:sz w:val="22"/>
          <w:szCs w:val="22"/>
          <w:lang w:val="es-MX"/>
        </w:rPr>
        <w:t xml:space="preserve"> metal contenido comparable al </w:t>
      </w:r>
      <w:r w:rsidRPr="00B62E0D">
        <w:rPr>
          <w:rFonts w:ascii="Arial" w:hAnsi="Arial" w:cs="Arial"/>
          <w:sz w:val="22"/>
          <w:szCs w:val="22"/>
          <w:lang w:val="es-MX"/>
        </w:rPr>
        <w:t>análisis químico</w:t>
      </w:r>
      <w:r>
        <w:rPr>
          <w:rFonts w:ascii="Arial" w:hAnsi="Arial" w:cs="Arial"/>
          <w:sz w:val="22"/>
          <w:szCs w:val="22"/>
          <w:lang w:val="es-MX"/>
        </w:rPr>
        <w:t>.</w:t>
      </w:r>
    </w:p>
    <w:p w14:paraId="0B535C55" w14:textId="77777777" w:rsidR="00B62E0D" w:rsidRDefault="00B62E0D" w:rsidP="00D534DA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7E4D505D" w14:textId="3F5FCE13" w:rsidR="00B62E0D" w:rsidRDefault="00B62E0D" w:rsidP="00D534DA">
      <w:pPr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>La Ilustración tres</w:t>
      </w:r>
      <w:r w:rsidR="00CF45C9">
        <w:rPr>
          <w:rFonts w:ascii="Arial" w:hAnsi="Arial" w:cs="Arial"/>
          <w:sz w:val="22"/>
          <w:szCs w:val="22"/>
          <w:lang w:val="es-PE"/>
        </w:rPr>
        <w:t>,</w:t>
      </w:r>
      <w:r>
        <w:rPr>
          <w:rFonts w:ascii="Arial" w:hAnsi="Arial" w:cs="Arial"/>
          <w:sz w:val="22"/>
          <w:szCs w:val="22"/>
          <w:lang w:val="es-PE"/>
        </w:rPr>
        <w:t xml:space="preserve"> </w:t>
      </w:r>
      <w:r w:rsidR="00CF45C9">
        <w:rPr>
          <w:rFonts w:ascii="Arial" w:hAnsi="Arial" w:cs="Arial"/>
          <w:sz w:val="22"/>
          <w:szCs w:val="22"/>
          <w:lang w:val="es-PE"/>
        </w:rPr>
        <w:t>presenta</w:t>
      </w:r>
      <w:r>
        <w:rPr>
          <w:rFonts w:ascii="Arial" w:hAnsi="Arial" w:cs="Arial"/>
          <w:sz w:val="22"/>
          <w:szCs w:val="22"/>
          <w:lang w:val="es-PE"/>
        </w:rPr>
        <w:t xml:space="preserve"> de manera esquemática un corte del equipo, el cual muestra la fuente de neutrones Californio-252, la correa</w:t>
      </w:r>
      <w:r w:rsidR="00B75C8A">
        <w:rPr>
          <w:rFonts w:ascii="Arial" w:hAnsi="Arial" w:cs="Arial"/>
          <w:sz w:val="22"/>
          <w:szCs w:val="22"/>
          <w:lang w:val="es-PE"/>
        </w:rPr>
        <w:t xml:space="preserve"> transportadora</w:t>
      </w:r>
      <w:r>
        <w:rPr>
          <w:rFonts w:ascii="Arial" w:hAnsi="Arial" w:cs="Arial"/>
          <w:sz w:val="22"/>
          <w:szCs w:val="22"/>
          <w:lang w:val="es-PE"/>
        </w:rPr>
        <w:t xml:space="preserve"> con </w:t>
      </w:r>
      <w:r w:rsidR="00B75C8A">
        <w:rPr>
          <w:rFonts w:ascii="Arial" w:hAnsi="Arial" w:cs="Arial"/>
          <w:sz w:val="22"/>
          <w:szCs w:val="22"/>
          <w:lang w:val="es-PE"/>
        </w:rPr>
        <w:t>el mineral a analizar</w:t>
      </w:r>
      <w:r>
        <w:rPr>
          <w:rFonts w:ascii="Arial" w:hAnsi="Arial" w:cs="Arial"/>
          <w:sz w:val="22"/>
          <w:szCs w:val="22"/>
          <w:lang w:val="es-PE"/>
        </w:rPr>
        <w:t xml:space="preserve"> y el receptor de rayos Gamma. Se debe considerar </w:t>
      </w:r>
      <w:r w:rsidR="00CF45C9">
        <w:rPr>
          <w:rFonts w:ascii="Arial" w:hAnsi="Arial" w:cs="Arial"/>
          <w:sz w:val="22"/>
          <w:szCs w:val="22"/>
          <w:lang w:val="es-PE"/>
        </w:rPr>
        <w:t>que,</w:t>
      </w:r>
      <w:r>
        <w:rPr>
          <w:rFonts w:ascii="Arial" w:hAnsi="Arial" w:cs="Arial"/>
          <w:sz w:val="22"/>
          <w:szCs w:val="22"/>
          <w:lang w:val="es-PE"/>
        </w:rPr>
        <w:t xml:space="preserve"> como parte de los enclavamientos </w:t>
      </w:r>
      <w:r w:rsidR="00CF45C9">
        <w:rPr>
          <w:rFonts w:ascii="Arial" w:hAnsi="Arial" w:cs="Arial"/>
          <w:sz w:val="22"/>
          <w:szCs w:val="22"/>
          <w:lang w:val="es-PE"/>
        </w:rPr>
        <w:t xml:space="preserve">de seguridad </w:t>
      </w:r>
      <w:r>
        <w:rPr>
          <w:rFonts w:ascii="Arial" w:hAnsi="Arial" w:cs="Arial"/>
          <w:sz w:val="22"/>
          <w:szCs w:val="22"/>
          <w:lang w:val="es-PE"/>
        </w:rPr>
        <w:t>del equipo</w:t>
      </w:r>
      <w:r w:rsidR="00CF45C9">
        <w:rPr>
          <w:rFonts w:ascii="Arial" w:hAnsi="Arial" w:cs="Arial"/>
          <w:sz w:val="22"/>
          <w:szCs w:val="22"/>
          <w:lang w:val="es-PE"/>
        </w:rPr>
        <w:t>, se</w:t>
      </w:r>
      <w:r>
        <w:rPr>
          <w:rFonts w:ascii="Arial" w:hAnsi="Arial" w:cs="Arial"/>
          <w:sz w:val="22"/>
          <w:szCs w:val="22"/>
          <w:lang w:val="es-PE"/>
        </w:rPr>
        <w:t xml:space="preserve"> tiene enlazada la balanza del </w:t>
      </w:r>
      <w:r w:rsidR="00CF45C9">
        <w:rPr>
          <w:rFonts w:ascii="Arial" w:hAnsi="Arial" w:cs="Arial"/>
          <w:sz w:val="22"/>
          <w:szCs w:val="22"/>
          <w:lang w:val="es-PE"/>
        </w:rPr>
        <w:t>envío</w:t>
      </w:r>
      <w:r>
        <w:rPr>
          <w:rFonts w:ascii="Arial" w:hAnsi="Arial" w:cs="Arial"/>
          <w:sz w:val="22"/>
          <w:szCs w:val="22"/>
          <w:lang w:val="es-PE"/>
        </w:rPr>
        <w:t xml:space="preserve"> de la Chancadora Primaria para</w:t>
      </w:r>
      <w:r w:rsidR="00CF45C9">
        <w:rPr>
          <w:rFonts w:ascii="Arial" w:hAnsi="Arial" w:cs="Arial"/>
          <w:sz w:val="22"/>
          <w:szCs w:val="22"/>
          <w:lang w:val="es-PE"/>
        </w:rPr>
        <w:t xml:space="preserve"> que el isotopo solo sea expuesto a la faja cuando esta se encuentre con </w:t>
      </w:r>
      <w:r w:rsidR="00B75C8A">
        <w:rPr>
          <w:rFonts w:ascii="Arial" w:hAnsi="Arial" w:cs="Arial"/>
          <w:sz w:val="22"/>
          <w:szCs w:val="22"/>
          <w:lang w:val="es-PE"/>
        </w:rPr>
        <w:t>una cantidad mínima de mineral</w:t>
      </w:r>
      <w:r w:rsidR="00CF45C9">
        <w:rPr>
          <w:rFonts w:ascii="Arial" w:hAnsi="Arial" w:cs="Arial"/>
          <w:sz w:val="22"/>
          <w:szCs w:val="22"/>
          <w:lang w:val="es-PE"/>
        </w:rPr>
        <w:t xml:space="preserve">. También se tiene un enclavamiento de seguridad, el cual guarda la fuente cuando la correa </w:t>
      </w:r>
      <w:r w:rsidR="005F1441">
        <w:rPr>
          <w:rFonts w:ascii="Arial" w:hAnsi="Arial" w:cs="Arial"/>
          <w:sz w:val="22"/>
          <w:szCs w:val="22"/>
          <w:lang w:val="es-PE"/>
        </w:rPr>
        <w:t>tiene</w:t>
      </w:r>
      <w:r w:rsidR="00B75C8A">
        <w:rPr>
          <w:rFonts w:ascii="Arial" w:hAnsi="Arial" w:cs="Arial"/>
          <w:sz w:val="22"/>
          <w:szCs w:val="22"/>
          <w:lang w:val="es-PE"/>
        </w:rPr>
        <w:t xml:space="preserve"> menos de </w:t>
      </w:r>
      <w:r w:rsidR="005F1441">
        <w:rPr>
          <w:rFonts w:ascii="Arial" w:hAnsi="Arial" w:cs="Arial"/>
          <w:sz w:val="22"/>
          <w:szCs w:val="22"/>
          <w:lang w:val="es-PE"/>
        </w:rPr>
        <w:t xml:space="preserve">cien kilogramos por metro de correa o cuando esta </w:t>
      </w:r>
      <w:r w:rsidR="00CF45C9">
        <w:rPr>
          <w:rFonts w:ascii="Arial" w:hAnsi="Arial" w:cs="Arial"/>
          <w:sz w:val="22"/>
          <w:szCs w:val="22"/>
          <w:lang w:val="es-PE"/>
        </w:rPr>
        <w:t>se detiene.</w:t>
      </w:r>
      <w:r>
        <w:rPr>
          <w:rFonts w:ascii="Arial" w:hAnsi="Arial" w:cs="Arial"/>
          <w:sz w:val="22"/>
          <w:szCs w:val="22"/>
          <w:lang w:val="es-PE"/>
        </w:rPr>
        <w:t xml:space="preserve"> </w:t>
      </w:r>
      <w:r w:rsidR="00CF45C9">
        <w:rPr>
          <w:rFonts w:ascii="Arial" w:hAnsi="Arial" w:cs="Arial"/>
          <w:sz w:val="22"/>
          <w:szCs w:val="22"/>
          <w:lang w:val="es-PE"/>
        </w:rPr>
        <w:t xml:space="preserve">Un sistema de brazo </w:t>
      </w:r>
      <w:r w:rsidR="004A4B56">
        <w:rPr>
          <w:rFonts w:ascii="Arial" w:hAnsi="Arial" w:cs="Arial"/>
          <w:sz w:val="22"/>
          <w:szCs w:val="22"/>
          <w:lang w:val="es-PE"/>
        </w:rPr>
        <w:t>mecanizado</w:t>
      </w:r>
      <w:r w:rsidR="00CF45C9">
        <w:rPr>
          <w:rFonts w:ascii="Arial" w:hAnsi="Arial" w:cs="Arial"/>
          <w:sz w:val="22"/>
          <w:szCs w:val="22"/>
          <w:lang w:val="es-PE"/>
        </w:rPr>
        <w:t xml:space="preserve"> mueve la fuente a un receptáculo altamente aislado y equipado con un interruptor de seguridad, el cual activa una luz externa indicando que la fuente se encuentra en una posición segura.</w:t>
      </w:r>
    </w:p>
    <w:p w14:paraId="2DC61479" w14:textId="75920817" w:rsidR="00B62E0D" w:rsidRDefault="00B62E0D" w:rsidP="00D534DA">
      <w:pPr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 xml:space="preserve"> </w:t>
      </w:r>
    </w:p>
    <w:p w14:paraId="70F7D6F5" w14:textId="77777777" w:rsidR="00CF45C9" w:rsidRDefault="00B62E0D" w:rsidP="00CF45C9">
      <w:pPr>
        <w:keepNext/>
        <w:jc w:val="both"/>
      </w:pPr>
      <w:r w:rsidRPr="00B62E0D">
        <w:rPr>
          <w:rFonts w:ascii="Arial" w:hAnsi="Arial" w:cs="Arial"/>
          <w:noProof/>
          <w:sz w:val="22"/>
          <w:szCs w:val="22"/>
          <w:lang w:val="es-PE"/>
        </w:rPr>
        <w:drawing>
          <wp:inline distT="0" distB="0" distL="0" distR="0" wp14:anchorId="43A8256D" wp14:editId="161C9717">
            <wp:extent cx="3166110" cy="1801495"/>
            <wp:effectExtent l="0" t="0" r="0" b="8255"/>
            <wp:docPr id="1559082609" name="Picture 1" descr="A cartoon of a rob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82609" name="Picture 1" descr="A cartoon of a robot&#10;&#10;AI-generated content may be incorrect."/>
                    <pic:cNvPicPr/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E122" w14:textId="7E5CEBA6" w:rsidR="00B62E0D" w:rsidRPr="00684AB9" w:rsidRDefault="00CF45C9" w:rsidP="00CF45C9">
      <w:pPr>
        <w:pStyle w:val="Caption"/>
        <w:jc w:val="center"/>
        <w:rPr>
          <w:rFonts w:ascii="Arial" w:hAnsi="Arial" w:cs="Arial"/>
          <w:color w:val="auto"/>
          <w:sz w:val="20"/>
          <w:szCs w:val="20"/>
          <w:lang w:val="es-PE"/>
        </w:rPr>
      </w:pPr>
      <w:r w:rsidRPr="00684AB9">
        <w:rPr>
          <w:rFonts w:ascii="Arial" w:hAnsi="Arial" w:cs="Arial"/>
          <w:color w:val="auto"/>
          <w:sz w:val="20"/>
          <w:szCs w:val="20"/>
          <w:lang w:val="es-PE"/>
        </w:rPr>
        <w:t xml:space="preserve">Ilustración </w:t>
      </w:r>
      <w:r w:rsidRPr="00684AB9">
        <w:rPr>
          <w:rFonts w:ascii="Arial" w:hAnsi="Arial" w:cs="Arial"/>
          <w:color w:val="auto"/>
          <w:sz w:val="20"/>
          <w:szCs w:val="20"/>
          <w:lang w:val="es-PE"/>
        </w:rPr>
        <w:fldChar w:fldCharType="begin"/>
      </w:r>
      <w:r w:rsidRPr="00684AB9">
        <w:rPr>
          <w:rFonts w:ascii="Arial" w:hAnsi="Arial" w:cs="Arial"/>
          <w:color w:val="auto"/>
          <w:sz w:val="20"/>
          <w:szCs w:val="20"/>
          <w:lang w:val="es-PE"/>
        </w:rPr>
        <w:instrText xml:space="preserve"> SEQ Ilustración \* ARABIC </w:instrText>
      </w:r>
      <w:r w:rsidRPr="00684AB9">
        <w:rPr>
          <w:rFonts w:ascii="Arial" w:hAnsi="Arial" w:cs="Arial"/>
          <w:color w:val="auto"/>
          <w:sz w:val="20"/>
          <w:szCs w:val="20"/>
          <w:lang w:val="es-PE"/>
        </w:rPr>
        <w:fldChar w:fldCharType="separate"/>
      </w:r>
      <w:r w:rsidR="00A5292E">
        <w:rPr>
          <w:rFonts w:ascii="Arial" w:hAnsi="Arial" w:cs="Arial"/>
          <w:noProof/>
          <w:color w:val="auto"/>
          <w:sz w:val="20"/>
          <w:szCs w:val="20"/>
          <w:lang w:val="es-PE"/>
        </w:rPr>
        <w:t>3</w:t>
      </w:r>
      <w:r w:rsidRPr="00684AB9">
        <w:rPr>
          <w:rFonts w:ascii="Arial" w:hAnsi="Arial" w:cs="Arial"/>
          <w:color w:val="auto"/>
          <w:sz w:val="20"/>
          <w:szCs w:val="20"/>
          <w:lang w:val="es-PE"/>
        </w:rPr>
        <w:fldChar w:fldCharType="end"/>
      </w:r>
      <w:r w:rsidRPr="00684AB9">
        <w:rPr>
          <w:rFonts w:ascii="Arial" w:hAnsi="Arial" w:cs="Arial"/>
          <w:color w:val="auto"/>
          <w:sz w:val="20"/>
          <w:szCs w:val="20"/>
          <w:lang w:val="es-PE"/>
        </w:rPr>
        <w:t xml:space="preserve"> – Sección de GeoScan</w:t>
      </w:r>
    </w:p>
    <w:p w14:paraId="0FD43D0D" w14:textId="77777777" w:rsidR="00B62E0D" w:rsidRDefault="00B62E0D" w:rsidP="00D534DA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643BBF9C" w14:textId="5072F02F" w:rsidR="00CF45C9" w:rsidRPr="00CC0E2D" w:rsidRDefault="005F1441" w:rsidP="00CF45C9">
      <w:pPr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b/>
          <w:bCs/>
          <w:sz w:val="22"/>
          <w:szCs w:val="22"/>
          <w:lang w:val="es-MX"/>
        </w:rPr>
        <w:t xml:space="preserve">Instalación, </w:t>
      </w:r>
      <w:r w:rsidR="00CF45C9">
        <w:rPr>
          <w:rFonts w:ascii="Arial" w:hAnsi="Arial" w:cs="Arial"/>
          <w:b/>
          <w:bCs/>
          <w:sz w:val="22"/>
          <w:szCs w:val="22"/>
          <w:lang w:val="es-MX"/>
        </w:rPr>
        <w:t>Primeras Pruebas y Calibración</w:t>
      </w:r>
    </w:p>
    <w:p w14:paraId="5B443F42" w14:textId="77777777" w:rsidR="00CF45C9" w:rsidRDefault="00CF45C9" w:rsidP="00D534DA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5AC939AB" w14:textId="1FA7F602" w:rsidR="005F1441" w:rsidRDefault="005F1441" w:rsidP="00D534DA">
      <w:pPr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Parte del proceso de compra, importación e instalación del equipo, contemplo el cumplimiento de estrictas normas de seguridad y permisos emitidos por la autoridad competente en el país para el uso de fuentes de radiación ionizante. También se contó con el soporte </w:t>
      </w:r>
      <w:r w:rsidR="00D22187">
        <w:rPr>
          <w:rFonts w:ascii="Arial" w:hAnsi="Arial" w:cs="Arial"/>
          <w:sz w:val="22"/>
          <w:szCs w:val="22"/>
          <w:lang w:val="es-MX"/>
        </w:rPr>
        <w:t xml:space="preserve">permanente </w:t>
      </w:r>
      <w:r>
        <w:rPr>
          <w:rFonts w:ascii="Arial" w:hAnsi="Arial" w:cs="Arial"/>
          <w:sz w:val="22"/>
          <w:szCs w:val="22"/>
          <w:lang w:val="es-MX"/>
        </w:rPr>
        <w:t xml:space="preserve">del fabricante y una empresa local especializada que </w:t>
      </w:r>
      <w:r>
        <w:rPr>
          <w:rFonts w:ascii="Arial" w:hAnsi="Arial" w:cs="Arial"/>
          <w:sz w:val="22"/>
          <w:szCs w:val="22"/>
          <w:lang w:val="es-MX"/>
        </w:rPr>
        <w:t>contaba con todos los equipos de medición, requisitos y regulaciones para el soporte en campo de este tipo de equipos.</w:t>
      </w:r>
    </w:p>
    <w:p w14:paraId="0C11E698" w14:textId="77777777" w:rsidR="005F1441" w:rsidRDefault="005F1441" w:rsidP="00D534DA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640BC1D3" w14:textId="5D08D639" w:rsidR="00F20327" w:rsidRDefault="00F20327" w:rsidP="00D534DA">
      <w:pPr>
        <w:jc w:val="both"/>
        <w:rPr>
          <w:rFonts w:ascii="Arial" w:hAnsi="Arial" w:cs="Arial"/>
          <w:sz w:val="22"/>
          <w:szCs w:val="22"/>
          <w:lang w:val="es-MX"/>
        </w:rPr>
      </w:pPr>
      <w:r w:rsidRPr="00F20327">
        <w:rPr>
          <w:rFonts w:ascii="Arial" w:hAnsi="Arial" w:cs="Arial"/>
          <w:sz w:val="22"/>
          <w:szCs w:val="22"/>
          <w:lang w:val="es-MX"/>
        </w:rPr>
        <w:t>El procedimiento convencional de calibración</w:t>
      </w:r>
      <w:r>
        <w:rPr>
          <w:rFonts w:ascii="Arial" w:hAnsi="Arial" w:cs="Arial"/>
          <w:sz w:val="22"/>
          <w:szCs w:val="22"/>
          <w:lang w:val="es-MX"/>
        </w:rPr>
        <w:t xml:space="preserve"> del analizador</w:t>
      </w:r>
      <w:r w:rsidRPr="00F20327">
        <w:rPr>
          <w:rFonts w:ascii="Arial" w:hAnsi="Arial" w:cs="Arial"/>
          <w:sz w:val="22"/>
          <w:szCs w:val="22"/>
          <w:lang w:val="es-MX"/>
        </w:rPr>
        <w:t xml:space="preserve"> comienza con un proceso que se llama estandarización</w:t>
      </w:r>
      <w:r>
        <w:rPr>
          <w:rFonts w:ascii="Arial" w:hAnsi="Arial" w:cs="Arial"/>
          <w:sz w:val="22"/>
          <w:szCs w:val="22"/>
          <w:lang w:val="es-MX"/>
        </w:rPr>
        <w:t xml:space="preserve">, </w:t>
      </w:r>
      <w:r w:rsidRPr="00F20327">
        <w:rPr>
          <w:rFonts w:ascii="Arial" w:hAnsi="Arial" w:cs="Arial"/>
          <w:sz w:val="22"/>
          <w:szCs w:val="22"/>
          <w:lang w:val="es-MX"/>
        </w:rPr>
        <w:t>el cual consiste en colocar una placa base especialmente calibrada sobre el emisor de neutrones para restringir por completo el paso de estos y no generar rayos gamma</w:t>
      </w:r>
      <w:r>
        <w:rPr>
          <w:rFonts w:ascii="Arial" w:hAnsi="Arial" w:cs="Arial"/>
          <w:sz w:val="22"/>
          <w:szCs w:val="22"/>
          <w:lang w:val="es-MX"/>
        </w:rPr>
        <w:t xml:space="preserve">. Este proceso genera un primer punto de correlación y se conoce como </w:t>
      </w:r>
      <w:r w:rsidR="00D22187">
        <w:rPr>
          <w:rFonts w:ascii="Arial" w:hAnsi="Arial" w:cs="Arial"/>
          <w:sz w:val="22"/>
          <w:szCs w:val="22"/>
          <w:lang w:val="es-MX"/>
        </w:rPr>
        <w:t xml:space="preserve">punto </w:t>
      </w:r>
      <w:r>
        <w:rPr>
          <w:rFonts w:ascii="Arial" w:hAnsi="Arial" w:cs="Arial"/>
          <w:sz w:val="22"/>
          <w:szCs w:val="22"/>
          <w:lang w:val="es-MX"/>
        </w:rPr>
        <w:t>cero, e</w:t>
      </w:r>
      <w:r w:rsidRPr="00F20327">
        <w:rPr>
          <w:rFonts w:ascii="Arial" w:hAnsi="Arial" w:cs="Arial"/>
          <w:sz w:val="22"/>
          <w:szCs w:val="22"/>
          <w:lang w:val="es-MX"/>
        </w:rPr>
        <w:t xml:space="preserve">ste proceso toma </w:t>
      </w:r>
      <w:r w:rsidR="00D22187">
        <w:rPr>
          <w:rFonts w:ascii="Arial" w:hAnsi="Arial" w:cs="Arial"/>
          <w:sz w:val="22"/>
          <w:szCs w:val="22"/>
          <w:lang w:val="es-MX"/>
        </w:rPr>
        <w:t xml:space="preserve">entre seis y </w:t>
      </w:r>
      <w:r>
        <w:rPr>
          <w:rFonts w:ascii="Arial" w:hAnsi="Arial" w:cs="Arial"/>
          <w:sz w:val="22"/>
          <w:szCs w:val="22"/>
          <w:lang w:val="es-MX"/>
        </w:rPr>
        <w:t>ocho</w:t>
      </w:r>
      <w:r w:rsidRPr="00F20327">
        <w:rPr>
          <w:rFonts w:ascii="Arial" w:hAnsi="Arial" w:cs="Arial"/>
          <w:sz w:val="22"/>
          <w:szCs w:val="22"/>
          <w:lang w:val="es-MX"/>
        </w:rPr>
        <w:t xml:space="preserve"> horas</w:t>
      </w:r>
      <w:r>
        <w:rPr>
          <w:rFonts w:ascii="Arial" w:hAnsi="Arial" w:cs="Arial"/>
          <w:sz w:val="22"/>
          <w:szCs w:val="22"/>
          <w:lang w:val="es-MX"/>
        </w:rPr>
        <w:t>. L</w:t>
      </w:r>
      <w:r w:rsidRPr="00F20327">
        <w:rPr>
          <w:rFonts w:ascii="Arial" w:hAnsi="Arial" w:cs="Arial"/>
          <w:sz w:val="22"/>
          <w:szCs w:val="22"/>
          <w:lang w:val="es-MX"/>
        </w:rPr>
        <w:t xml:space="preserve">uego de este tiempo se retira la placa y se coloca una muestra </w:t>
      </w:r>
      <w:r w:rsidR="00D22187">
        <w:rPr>
          <w:rFonts w:ascii="Arial" w:hAnsi="Arial" w:cs="Arial"/>
          <w:sz w:val="22"/>
          <w:szCs w:val="22"/>
          <w:lang w:val="es-MX"/>
        </w:rPr>
        <w:t xml:space="preserve">de mineral </w:t>
      </w:r>
      <w:r w:rsidRPr="00F20327">
        <w:rPr>
          <w:rFonts w:ascii="Arial" w:hAnsi="Arial" w:cs="Arial"/>
          <w:sz w:val="22"/>
          <w:szCs w:val="22"/>
          <w:lang w:val="es-MX"/>
        </w:rPr>
        <w:t xml:space="preserve">previamente </w:t>
      </w:r>
      <w:r w:rsidR="00D22187">
        <w:rPr>
          <w:rFonts w:ascii="Arial" w:hAnsi="Arial" w:cs="Arial"/>
          <w:sz w:val="22"/>
          <w:szCs w:val="22"/>
          <w:lang w:val="es-MX"/>
        </w:rPr>
        <w:t xml:space="preserve">homogenizado y </w:t>
      </w:r>
      <w:r w:rsidRPr="00F20327">
        <w:rPr>
          <w:rFonts w:ascii="Arial" w:hAnsi="Arial" w:cs="Arial"/>
          <w:sz w:val="22"/>
          <w:szCs w:val="22"/>
          <w:lang w:val="es-MX"/>
        </w:rPr>
        <w:t>analizad</w:t>
      </w:r>
      <w:r w:rsidR="00D22187">
        <w:rPr>
          <w:rFonts w:ascii="Arial" w:hAnsi="Arial" w:cs="Arial"/>
          <w:sz w:val="22"/>
          <w:szCs w:val="22"/>
          <w:lang w:val="es-MX"/>
        </w:rPr>
        <w:t>o</w:t>
      </w:r>
      <w:r w:rsidRPr="00F20327">
        <w:rPr>
          <w:rFonts w:ascii="Arial" w:hAnsi="Arial" w:cs="Arial"/>
          <w:sz w:val="22"/>
          <w:szCs w:val="22"/>
          <w:lang w:val="es-MX"/>
        </w:rPr>
        <w:t xml:space="preserve"> por el laboratorio químico</w:t>
      </w:r>
      <w:r>
        <w:rPr>
          <w:rFonts w:ascii="Arial" w:hAnsi="Arial" w:cs="Arial"/>
          <w:sz w:val="22"/>
          <w:szCs w:val="22"/>
          <w:lang w:val="es-MX"/>
        </w:rPr>
        <w:t>,</w:t>
      </w:r>
      <w:r w:rsidRPr="00F20327">
        <w:rPr>
          <w:rFonts w:ascii="Arial" w:hAnsi="Arial" w:cs="Arial"/>
          <w:sz w:val="22"/>
          <w:szCs w:val="22"/>
          <w:lang w:val="es-MX"/>
        </w:rPr>
        <w:t xml:space="preserve"> de tal manera que se tenga un segundo</w:t>
      </w:r>
      <w:r>
        <w:rPr>
          <w:rFonts w:ascii="Arial" w:hAnsi="Arial" w:cs="Arial"/>
          <w:sz w:val="22"/>
          <w:szCs w:val="22"/>
          <w:lang w:val="es-MX"/>
        </w:rPr>
        <w:t xml:space="preserve"> </w:t>
      </w:r>
      <w:r w:rsidRPr="00F20327">
        <w:rPr>
          <w:rFonts w:ascii="Arial" w:hAnsi="Arial" w:cs="Arial"/>
          <w:sz w:val="22"/>
          <w:szCs w:val="22"/>
          <w:lang w:val="es-MX"/>
        </w:rPr>
        <w:t>punto</w:t>
      </w:r>
      <w:r>
        <w:rPr>
          <w:rFonts w:ascii="Arial" w:hAnsi="Arial" w:cs="Arial"/>
          <w:sz w:val="22"/>
          <w:szCs w:val="22"/>
          <w:lang w:val="es-MX"/>
        </w:rPr>
        <w:t xml:space="preserve"> </w:t>
      </w:r>
      <w:r w:rsidRPr="00F20327">
        <w:rPr>
          <w:rFonts w:ascii="Arial" w:hAnsi="Arial" w:cs="Arial"/>
          <w:sz w:val="22"/>
          <w:szCs w:val="22"/>
          <w:lang w:val="es-MX"/>
        </w:rPr>
        <w:t>de comparación con el punto cero</w:t>
      </w:r>
      <w:r>
        <w:rPr>
          <w:rFonts w:ascii="Arial" w:hAnsi="Arial" w:cs="Arial"/>
          <w:sz w:val="22"/>
          <w:szCs w:val="22"/>
          <w:lang w:val="es-MX"/>
        </w:rPr>
        <w:t>; generando curva de calibración o correlación directa entre los rayos gamma medidos y el contenido metálico ya conocido, este proceso</w:t>
      </w:r>
      <w:r w:rsidRPr="00F20327">
        <w:rPr>
          <w:rFonts w:ascii="Arial" w:hAnsi="Arial" w:cs="Arial"/>
          <w:sz w:val="22"/>
          <w:szCs w:val="22"/>
          <w:lang w:val="es-MX"/>
        </w:rPr>
        <w:t xml:space="preserve"> toma </w:t>
      </w:r>
      <w:r>
        <w:rPr>
          <w:rFonts w:ascii="Arial" w:hAnsi="Arial" w:cs="Arial"/>
          <w:sz w:val="22"/>
          <w:szCs w:val="22"/>
          <w:lang w:val="es-MX"/>
        </w:rPr>
        <w:t>seis</w:t>
      </w:r>
      <w:r w:rsidRPr="00F20327">
        <w:rPr>
          <w:rFonts w:ascii="Arial" w:hAnsi="Arial" w:cs="Arial"/>
          <w:sz w:val="22"/>
          <w:szCs w:val="22"/>
          <w:lang w:val="es-MX"/>
        </w:rPr>
        <w:t xml:space="preserve"> horas</w:t>
      </w:r>
      <w:r>
        <w:rPr>
          <w:rFonts w:ascii="Arial" w:hAnsi="Arial" w:cs="Arial"/>
          <w:sz w:val="22"/>
          <w:szCs w:val="22"/>
          <w:lang w:val="es-MX"/>
        </w:rPr>
        <w:t xml:space="preserve"> adicionales</w:t>
      </w:r>
      <w:r w:rsidR="00D22187">
        <w:rPr>
          <w:rFonts w:ascii="Arial" w:hAnsi="Arial" w:cs="Arial"/>
          <w:sz w:val="22"/>
          <w:szCs w:val="22"/>
          <w:lang w:val="es-MX"/>
        </w:rPr>
        <w:t xml:space="preserve"> a las ocho iniciales</w:t>
      </w:r>
      <w:r>
        <w:rPr>
          <w:rFonts w:ascii="Arial" w:hAnsi="Arial" w:cs="Arial"/>
          <w:sz w:val="22"/>
          <w:szCs w:val="22"/>
          <w:lang w:val="es-MX"/>
        </w:rPr>
        <w:t>.</w:t>
      </w:r>
    </w:p>
    <w:p w14:paraId="26A5F8E7" w14:textId="77777777" w:rsidR="00F20327" w:rsidRDefault="00F20327" w:rsidP="00D534DA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27D47CB3" w14:textId="77777777" w:rsidR="00773EFB" w:rsidRDefault="00773EFB" w:rsidP="00773EFB">
      <w:pPr>
        <w:keepNext/>
        <w:jc w:val="both"/>
      </w:pPr>
      <w:r w:rsidRPr="00773EFB">
        <w:rPr>
          <w:rFonts w:ascii="Arial" w:hAnsi="Arial" w:cs="Arial"/>
          <w:noProof/>
          <w:sz w:val="22"/>
          <w:szCs w:val="22"/>
          <w:lang w:val="es-MX"/>
        </w:rPr>
        <w:drawing>
          <wp:inline distT="0" distB="0" distL="0" distR="0" wp14:anchorId="1775CD63" wp14:editId="1D59B90B">
            <wp:extent cx="3101151" cy="1857829"/>
            <wp:effectExtent l="0" t="0" r="4445" b="9525"/>
            <wp:docPr id="21153342" name="Picture 1" descr="A graph with red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90132" name="Picture 1" descr="A graph with red and blue lines&#10;&#10;AI-generated content may be incorrect."/>
                    <pic:cNvPicPr/>
                  </pic:nvPicPr>
                  <pic:blipFill>
                    <a:blip r:embed="rId1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6229" cy="187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CBDC3" w14:textId="2E8316AE" w:rsidR="00773EFB" w:rsidRPr="00684AB9" w:rsidRDefault="00773EFB" w:rsidP="00773EFB">
      <w:pPr>
        <w:pStyle w:val="Caption"/>
        <w:jc w:val="center"/>
        <w:rPr>
          <w:rFonts w:ascii="Arial" w:hAnsi="Arial" w:cs="Arial"/>
          <w:color w:val="auto"/>
          <w:sz w:val="20"/>
          <w:szCs w:val="20"/>
          <w:lang w:val="es-PE"/>
        </w:rPr>
      </w:pPr>
      <w:r w:rsidRPr="00684AB9">
        <w:rPr>
          <w:rFonts w:ascii="Arial" w:hAnsi="Arial" w:cs="Arial"/>
          <w:color w:val="auto"/>
          <w:sz w:val="20"/>
          <w:szCs w:val="20"/>
          <w:lang w:val="es-PE"/>
        </w:rPr>
        <w:t xml:space="preserve">Ilustración </w:t>
      </w:r>
      <w:r w:rsidRPr="00684AB9">
        <w:rPr>
          <w:rFonts w:ascii="Arial" w:hAnsi="Arial" w:cs="Arial"/>
          <w:color w:val="auto"/>
          <w:sz w:val="20"/>
          <w:szCs w:val="20"/>
          <w:lang w:val="es-PE"/>
        </w:rPr>
        <w:fldChar w:fldCharType="begin"/>
      </w:r>
      <w:r w:rsidRPr="00684AB9">
        <w:rPr>
          <w:rFonts w:ascii="Arial" w:hAnsi="Arial" w:cs="Arial"/>
          <w:color w:val="auto"/>
          <w:sz w:val="20"/>
          <w:szCs w:val="20"/>
          <w:lang w:val="es-PE"/>
        </w:rPr>
        <w:instrText xml:space="preserve"> SEQ Ilustración \* ARABIC </w:instrText>
      </w:r>
      <w:r w:rsidRPr="00684AB9">
        <w:rPr>
          <w:rFonts w:ascii="Arial" w:hAnsi="Arial" w:cs="Arial"/>
          <w:color w:val="auto"/>
          <w:sz w:val="20"/>
          <w:szCs w:val="20"/>
          <w:lang w:val="es-PE"/>
        </w:rPr>
        <w:fldChar w:fldCharType="separate"/>
      </w:r>
      <w:r w:rsidR="00A5292E">
        <w:rPr>
          <w:rFonts w:ascii="Arial" w:hAnsi="Arial" w:cs="Arial"/>
          <w:noProof/>
          <w:color w:val="auto"/>
          <w:sz w:val="20"/>
          <w:szCs w:val="20"/>
          <w:lang w:val="es-PE"/>
        </w:rPr>
        <w:t>4</w:t>
      </w:r>
      <w:r w:rsidRPr="00684AB9">
        <w:rPr>
          <w:rFonts w:ascii="Arial" w:hAnsi="Arial" w:cs="Arial"/>
          <w:color w:val="auto"/>
          <w:sz w:val="20"/>
          <w:szCs w:val="20"/>
          <w:lang w:val="es-PE"/>
        </w:rPr>
        <w:fldChar w:fldCharType="end"/>
      </w:r>
      <w:r w:rsidRPr="00684AB9">
        <w:rPr>
          <w:rFonts w:ascii="Arial" w:hAnsi="Arial" w:cs="Arial"/>
          <w:color w:val="auto"/>
          <w:sz w:val="20"/>
          <w:szCs w:val="20"/>
          <w:lang w:val="es-PE"/>
        </w:rPr>
        <w:t xml:space="preserve"> - Correlación de Calibración GeoScan vs Laboratorio</w:t>
      </w:r>
    </w:p>
    <w:p w14:paraId="6D9F8C7C" w14:textId="6272E82C" w:rsidR="00F20327" w:rsidRDefault="00F20327" w:rsidP="00D534DA">
      <w:pPr>
        <w:jc w:val="both"/>
        <w:rPr>
          <w:rFonts w:ascii="Arial" w:hAnsi="Arial" w:cs="Arial"/>
          <w:sz w:val="22"/>
          <w:szCs w:val="22"/>
          <w:lang w:val="es-MX"/>
        </w:rPr>
      </w:pPr>
      <w:r w:rsidRPr="00F20327">
        <w:rPr>
          <w:rFonts w:ascii="Arial" w:hAnsi="Arial" w:cs="Arial"/>
          <w:sz w:val="22"/>
          <w:szCs w:val="22"/>
          <w:lang w:val="es-MX"/>
        </w:rPr>
        <w:t xml:space="preserve">El problema es que este procedimiento se debe repetir unas </w:t>
      </w:r>
      <w:r>
        <w:rPr>
          <w:rFonts w:ascii="Arial" w:hAnsi="Arial" w:cs="Arial"/>
          <w:sz w:val="22"/>
          <w:szCs w:val="22"/>
          <w:lang w:val="es-MX"/>
        </w:rPr>
        <w:t>diez</w:t>
      </w:r>
      <w:r w:rsidRPr="00F20327">
        <w:rPr>
          <w:rFonts w:ascii="Arial" w:hAnsi="Arial" w:cs="Arial"/>
          <w:sz w:val="22"/>
          <w:szCs w:val="22"/>
          <w:lang w:val="es-MX"/>
        </w:rPr>
        <w:t xml:space="preserve"> veces para obtener varios puntos de la curva de calibración</w:t>
      </w:r>
      <w:r>
        <w:rPr>
          <w:rFonts w:ascii="Arial" w:hAnsi="Arial" w:cs="Arial"/>
          <w:sz w:val="22"/>
          <w:szCs w:val="22"/>
          <w:lang w:val="es-MX"/>
        </w:rPr>
        <w:t xml:space="preserve">, </w:t>
      </w:r>
      <w:r w:rsidRPr="00F20327">
        <w:rPr>
          <w:rFonts w:ascii="Arial" w:hAnsi="Arial" w:cs="Arial"/>
          <w:sz w:val="22"/>
          <w:szCs w:val="22"/>
          <w:lang w:val="es-MX"/>
        </w:rPr>
        <w:t>y esto impacta directamente en las ventanas de tiempo disponible de la planta de chancado primario</w:t>
      </w:r>
      <w:r w:rsidR="56CBC8E6" w:rsidRPr="1B10CFA0">
        <w:rPr>
          <w:rFonts w:ascii="Arial" w:hAnsi="Arial" w:cs="Arial"/>
          <w:sz w:val="22"/>
          <w:szCs w:val="22"/>
          <w:lang w:val="es-MX"/>
        </w:rPr>
        <w:t>,</w:t>
      </w:r>
      <w:r w:rsidRPr="00F20327">
        <w:rPr>
          <w:rFonts w:ascii="Arial" w:hAnsi="Arial" w:cs="Arial"/>
          <w:sz w:val="22"/>
          <w:szCs w:val="22"/>
          <w:lang w:val="es-MX"/>
        </w:rPr>
        <w:t xml:space="preserve"> por lo que se aprovechan las paradas de planta</w:t>
      </w:r>
      <w:r w:rsidR="00773EFB">
        <w:rPr>
          <w:rFonts w:ascii="Arial" w:hAnsi="Arial" w:cs="Arial"/>
          <w:sz w:val="22"/>
          <w:szCs w:val="22"/>
          <w:lang w:val="es-MX"/>
        </w:rPr>
        <w:t xml:space="preserve"> anuales. Así y todo, es muy complejo lograr este alto número de puntos de calibración. La </w:t>
      </w:r>
      <w:r w:rsidR="00773EFB" w:rsidRPr="00773EFB">
        <w:rPr>
          <w:rFonts w:ascii="Arial" w:hAnsi="Arial" w:cs="Arial"/>
          <w:sz w:val="22"/>
          <w:szCs w:val="22"/>
          <w:lang w:val="es-MX"/>
        </w:rPr>
        <w:t xml:space="preserve">Ilustración cuatro muestra una gráfica típica de ajuste y calibración entre el dato que brinda el </w:t>
      </w:r>
      <w:r w:rsidR="00D22187" w:rsidRPr="00D22187">
        <w:rPr>
          <w:rFonts w:ascii="Arial" w:hAnsi="Arial" w:cs="Arial"/>
          <w:i/>
          <w:iCs/>
          <w:sz w:val="22"/>
          <w:szCs w:val="22"/>
          <w:lang w:val="es-MX"/>
        </w:rPr>
        <w:t>G</w:t>
      </w:r>
      <w:r w:rsidR="00773EFB" w:rsidRPr="00D22187">
        <w:rPr>
          <w:rFonts w:ascii="Arial" w:hAnsi="Arial" w:cs="Arial"/>
          <w:i/>
          <w:iCs/>
          <w:sz w:val="22"/>
          <w:szCs w:val="22"/>
          <w:lang w:val="es-MX"/>
        </w:rPr>
        <w:t>eo</w:t>
      </w:r>
      <w:r w:rsidR="00D22187" w:rsidRPr="00D22187">
        <w:rPr>
          <w:rFonts w:ascii="Arial" w:hAnsi="Arial" w:cs="Arial"/>
          <w:i/>
          <w:iCs/>
          <w:sz w:val="22"/>
          <w:szCs w:val="22"/>
          <w:lang w:val="es-MX"/>
        </w:rPr>
        <w:t>Scan</w:t>
      </w:r>
      <w:r w:rsidR="00773EFB" w:rsidRPr="00773EFB">
        <w:rPr>
          <w:rFonts w:ascii="Arial" w:hAnsi="Arial" w:cs="Arial"/>
          <w:sz w:val="22"/>
          <w:szCs w:val="22"/>
          <w:lang w:val="es-MX"/>
        </w:rPr>
        <w:t xml:space="preserve"> y el análisis químico de la misma muestra que emite el laboratorio</w:t>
      </w:r>
      <w:r w:rsidR="00773EFB">
        <w:rPr>
          <w:rFonts w:ascii="Arial" w:hAnsi="Arial" w:cs="Arial"/>
          <w:sz w:val="22"/>
          <w:szCs w:val="22"/>
          <w:lang w:val="es-MX"/>
        </w:rPr>
        <w:t>.</w:t>
      </w:r>
    </w:p>
    <w:p w14:paraId="52D3BAA3" w14:textId="77777777" w:rsidR="00F20327" w:rsidRDefault="00F20327" w:rsidP="00D534DA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24DAFB3D" w14:textId="019EECF0" w:rsidR="00773EFB" w:rsidRDefault="00773EFB" w:rsidP="00D534DA">
      <w:pPr>
        <w:jc w:val="both"/>
        <w:rPr>
          <w:rFonts w:ascii="Arial" w:hAnsi="Arial" w:cs="Arial"/>
          <w:sz w:val="22"/>
          <w:szCs w:val="22"/>
          <w:lang w:val="es-MX"/>
        </w:rPr>
      </w:pPr>
      <w:r w:rsidRPr="00773EFB">
        <w:rPr>
          <w:rFonts w:ascii="Arial" w:hAnsi="Arial" w:cs="Arial"/>
          <w:sz w:val="22"/>
          <w:szCs w:val="22"/>
          <w:lang w:val="es-MX"/>
        </w:rPr>
        <w:t>Dada</w:t>
      </w:r>
      <w:r>
        <w:rPr>
          <w:rFonts w:ascii="Arial" w:hAnsi="Arial" w:cs="Arial"/>
          <w:sz w:val="22"/>
          <w:szCs w:val="22"/>
          <w:lang w:val="es-MX"/>
        </w:rPr>
        <w:t xml:space="preserve"> la</w:t>
      </w:r>
      <w:r w:rsidRPr="00773EFB">
        <w:rPr>
          <w:rFonts w:ascii="Arial" w:hAnsi="Arial" w:cs="Arial"/>
          <w:sz w:val="22"/>
          <w:szCs w:val="22"/>
          <w:lang w:val="es-MX"/>
        </w:rPr>
        <w:t xml:space="preserve"> imposibilidad de detener tanto tiempo la planta de chancado primario para los procesos de calibración, se </w:t>
      </w:r>
      <w:r w:rsidR="00D22187">
        <w:rPr>
          <w:rFonts w:ascii="Arial" w:hAnsi="Arial" w:cs="Arial"/>
          <w:sz w:val="22"/>
          <w:szCs w:val="22"/>
          <w:lang w:val="es-MX"/>
        </w:rPr>
        <w:t>probó</w:t>
      </w:r>
      <w:r w:rsidRPr="00773EFB">
        <w:rPr>
          <w:rFonts w:ascii="Arial" w:hAnsi="Arial" w:cs="Arial"/>
          <w:sz w:val="22"/>
          <w:szCs w:val="22"/>
          <w:lang w:val="es-MX"/>
        </w:rPr>
        <w:t xml:space="preserve"> otra metodología, la cual consistía en detener la correa con carga y hacer un muestreo </w:t>
      </w:r>
      <w:r w:rsidR="00D22187">
        <w:rPr>
          <w:rFonts w:ascii="Arial" w:hAnsi="Arial" w:cs="Arial"/>
          <w:sz w:val="22"/>
          <w:szCs w:val="22"/>
          <w:lang w:val="es-MX"/>
        </w:rPr>
        <w:t xml:space="preserve">de mineral </w:t>
      </w:r>
      <w:r w:rsidRPr="00773EFB">
        <w:rPr>
          <w:rFonts w:ascii="Arial" w:hAnsi="Arial" w:cs="Arial"/>
          <w:sz w:val="22"/>
          <w:szCs w:val="22"/>
          <w:lang w:val="es-MX"/>
        </w:rPr>
        <w:t>sobre la correa de tal manera que se pueda comp</w:t>
      </w:r>
      <w:r w:rsidR="00D22187">
        <w:rPr>
          <w:rFonts w:ascii="Arial" w:hAnsi="Arial" w:cs="Arial"/>
          <w:sz w:val="22"/>
          <w:szCs w:val="22"/>
          <w:lang w:val="es-MX"/>
        </w:rPr>
        <w:t>arar</w:t>
      </w:r>
      <w:r w:rsidRPr="00773EFB">
        <w:rPr>
          <w:rFonts w:ascii="Arial" w:hAnsi="Arial" w:cs="Arial"/>
          <w:sz w:val="22"/>
          <w:szCs w:val="22"/>
          <w:lang w:val="es-MX"/>
        </w:rPr>
        <w:t xml:space="preserve"> el valor </w:t>
      </w:r>
      <w:r w:rsidR="00D22187">
        <w:rPr>
          <w:rFonts w:ascii="Arial" w:hAnsi="Arial" w:cs="Arial"/>
          <w:sz w:val="22"/>
          <w:szCs w:val="22"/>
          <w:lang w:val="es-MX"/>
        </w:rPr>
        <w:t>medido por el</w:t>
      </w:r>
      <w:r w:rsidRPr="00773EFB">
        <w:rPr>
          <w:rFonts w:ascii="Arial" w:hAnsi="Arial" w:cs="Arial"/>
          <w:sz w:val="22"/>
          <w:szCs w:val="22"/>
          <w:lang w:val="es-MX"/>
        </w:rPr>
        <w:t xml:space="preserve"> </w:t>
      </w:r>
      <w:r w:rsidRPr="00C15E5B">
        <w:rPr>
          <w:rFonts w:ascii="Arial" w:hAnsi="Arial" w:cs="Arial"/>
          <w:i/>
          <w:iCs/>
          <w:sz w:val="22"/>
          <w:szCs w:val="22"/>
          <w:lang w:val="es-MX"/>
        </w:rPr>
        <w:t>GeoScan</w:t>
      </w:r>
      <w:r>
        <w:rPr>
          <w:rFonts w:ascii="Arial" w:hAnsi="Arial" w:cs="Arial"/>
          <w:sz w:val="22"/>
          <w:szCs w:val="22"/>
          <w:lang w:val="es-MX"/>
        </w:rPr>
        <w:t xml:space="preserve"> </w:t>
      </w:r>
      <w:r w:rsidR="00D22187">
        <w:rPr>
          <w:rFonts w:ascii="Arial" w:hAnsi="Arial" w:cs="Arial"/>
          <w:sz w:val="22"/>
          <w:szCs w:val="22"/>
          <w:lang w:val="es-MX"/>
        </w:rPr>
        <w:t xml:space="preserve">y </w:t>
      </w:r>
      <w:r w:rsidRPr="00773EFB">
        <w:rPr>
          <w:rFonts w:ascii="Arial" w:hAnsi="Arial" w:cs="Arial"/>
          <w:sz w:val="22"/>
          <w:szCs w:val="22"/>
          <w:lang w:val="es-MX"/>
        </w:rPr>
        <w:t xml:space="preserve">el </w:t>
      </w:r>
      <w:r>
        <w:rPr>
          <w:rFonts w:ascii="Arial" w:hAnsi="Arial" w:cs="Arial"/>
          <w:sz w:val="22"/>
          <w:szCs w:val="22"/>
          <w:lang w:val="es-MX"/>
        </w:rPr>
        <w:t>dato</w:t>
      </w:r>
      <w:r w:rsidRPr="00773EFB">
        <w:rPr>
          <w:rFonts w:ascii="Arial" w:hAnsi="Arial" w:cs="Arial"/>
          <w:sz w:val="22"/>
          <w:szCs w:val="22"/>
          <w:lang w:val="es-MX"/>
        </w:rPr>
        <w:t xml:space="preserve"> de la muestra </w:t>
      </w:r>
      <w:r w:rsidR="00D22187">
        <w:rPr>
          <w:rFonts w:ascii="Arial" w:hAnsi="Arial" w:cs="Arial"/>
          <w:sz w:val="22"/>
          <w:szCs w:val="22"/>
          <w:lang w:val="es-MX"/>
        </w:rPr>
        <w:t xml:space="preserve">analizada por el </w:t>
      </w:r>
      <w:r w:rsidRPr="00773EFB">
        <w:rPr>
          <w:rFonts w:ascii="Arial" w:hAnsi="Arial" w:cs="Arial"/>
          <w:sz w:val="22"/>
          <w:szCs w:val="22"/>
          <w:lang w:val="es-MX"/>
        </w:rPr>
        <w:t>laboratorio</w:t>
      </w:r>
      <w:r>
        <w:rPr>
          <w:rFonts w:ascii="Arial" w:hAnsi="Arial" w:cs="Arial"/>
          <w:sz w:val="22"/>
          <w:szCs w:val="22"/>
          <w:lang w:val="es-MX"/>
        </w:rPr>
        <w:t xml:space="preserve">. </w:t>
      </w:r>
      <w:r w:rsidRPr="00773EFB">
        <w:rPr>
          <w:rFonts w:ascii="Arial" w:hAnsi="Arial" w:cs="Arial"/>
          <w:sz w:val="22"/>
          <w:szCs w:val="22"/>
          <w:lang w:val="es-MX"/>
        </w:rPr>
        <w:t>El problema se traslada</w:t>
      </w:r>
      <w:r>
        <w:rPr>
          <w:rFonts w:ascii="Arial" w:hAnsi="Arial" w:cs="Arial"/>
          <w:sz w:val="22"/>
          <w:szCs w:val="22"/>
          <w:lang w:val="es-MX"/>
        </w:rPr>
        <w:t>ba ahora</w:t>
      </w:r>
      <w:r w:rsidRPr="00773EFB">
        <w:rPr>
          <w:rFonts w:ascii="Arial" w:hAnsi="Arial" w:cs="Arial"/>
          <w:sz w:val="22"/>
          <w:szCs w:val="22"/>
          <w:lang w:val="es-MX"/>
        </w:rPr>
        <w:t xml:space="preserve"> a que se tenía que muestrear </w:t>
      </w:r>
      <w:r w:rsidR="00D22187">
        <w:rPr>
          <w:rFonts w:ascii="Arial" w:hAnsi="Arial" w:cs="Arial"/>
          <w:sz w:val="22"/>
          <w:szCs w:val="22"/>
          <w:lang w:val="es-MX"/>
        </w:rPr>
        <w:t>quince</w:t>
      </w:r>
      <w:r>
        <w:rPr>
          <w:rFonts w:ascii="Arial" w:hAnsi="Arial" w:cs="Arial"/>
          <w:sz w:val="22"/>
          <w:szCs w:val="22"/>
          <w:lang w:val="es-MX"/>
        </w:rPr>
        <w:t xml:space="preserve"> metros </w:t>
      </w:r>
      <w:r w:rsidRPr="00773EFB">
        <w:rPr>
          <w:rFonts w:ascii="Arial" w:hAnsi="Arial" w:cs="Arial"/>
          <w:sz w:val="22"/>
          <w:szCs w:val="22"/>
          <w:lang w:val="es-MX"/>
        </w:rPr>
        <w:t>de correa</w:t>
      </w:r>
      <w:r w:rsidR="00D22187">
        <w:rPr>
          <w:rFonts w:ascii="Arial" w:hAnsi="Arial" w:cs="Arial"/>
          <w:sz w:val="22"/>
          <w:szCs w:val="22"/>
          <w:lang w:val="es-MX"/>
        </w:rPr>
        <w:t>, sumando</w:t>
      </w:r>
      <w:r w:rsidRPr="00773EFB">
        <w:rPr>
          <w:rFonts w:ascii="Arial" w:hAnsi="Arial" w:cs="Arial"/>
          <w:sz w:val="22"/>
          <w:szCs w:val="22"/>
          <w:lang w:val="es-MX"/>
        </w:rPr>
        <w:t xml:space="preserve"> aproximadamente </w:t>
      </w:r>
      <w:r>
        <w:rPr>
          <w:rFonts w:ascii="Arial" w:hAnsi="Arial" w:cs="Arial"/>
          <w:sz w:val="22"/>
          <w:szCs w:val="22"/>
          <w:lang w:val="es-MX"/>
        </w:rPr>
        <w:t>seis toneladas</w:t>
      </w:r>
      <w:r w:rsidRPr="00773EFB">
        <w:rPr>
          <w:rFonts w:ascii="Arial" w:hAnsi="Arial" w:cs="Arial"/>
          <w:sz w:val="22"/>
          <w:szCs w:val="22"/>
          <w:lang w:val="es-MX"/>
        </w:rPr>
        <w:t xml:space="preserve"> de </w:t>
      </w:r>
      <w:r w:rsidRPr="00773EFB">
        <w:rPr>
          <w:rFonts w:ascii="Arial" w:hAnsi="Arial" w:cs="Arial"/>
          <w:sz w:val="22"/>
          <w:szCs w:val="22"/>
          <w:lang w:val="es-MX"/>
        </w:rPr>
        <w:lastRenderedPageBreak/>
        <w:t>m</w:t>
      </w:r>
      <w:r>
        <w:rPr>
          <w:rFonts w:ascii="Arial" w:hAnsi="Arial" w:cs="Arial"/>
          <w:sz w:val="22"/>
          <w:szCs w:val="22"/>
          <w:lang w:val="es-MX"/>
        </w:rPr>
        <w:t xml:space="preserve">ineral. Este </w:t>
      </w:r>
      <w:r w:rsidRPr="00773EFB">
        <w:rPr>
          <w:rFonts w:ascii="Arial" w:hAnsi="Arial" w:cs="Arial"/>
          <w:sz w:val="22"/>
          <w:szCs w:val="22"/>
          <w:lang w:val="es-MX"/>
        </w:rPr>
        <w:t xml:space="preserve">material requería </w:t>
      </w:r>
      <w:r w:rsidR="00EC0444">
        <w:rPr>
          <w:rFonts w:ascii="Arial" w:hAnsi="Arial" w:cs="Arial"/>
          <w:sz w:val="22"/>
          <w:szCs w:val="22"/>
          <w:lang w:val="es-MX"/>
        </w:rPr>
        <w:t>pasar por</w:t>
      </w:r>
      <w:r w:rsidRPr="00773EFB">
        <w:rPr>
          <w:rFonts w:ascii="Arial" w:hAnsi="Arial" w:cs="Arial"/>
          <w:sz w:val="22"/>
          <w:szCs w:val="22"/>
          <w:lang w:val="es-MX"/>
        </w:rPr>
        <w:t xml:space="preserve"> un proceso de </w:t>
      </w:r>
      <w:r w:rsidR="00A4602E">
        <w:rPr>
          <w:rFonts w:ascii="Arial" w:hAnsi="Arial" w:cs="Arial"/>
          <w:sz w:val="22"/>
          <w:szCs w:val="22"/>
          <w:lang w:val="es-MX"/>
        </w:rPr>
        <w:t xml:space="preserve">trituración, </w:t>
      </w:r>
      <w:r w:rsidR="00EC0444" w:rsidRPr="00773EFB">
        <w:rPr>
          <w:rFonts w:ascii="Arial" w:hAnsi="Arial" w:cs="Arial"/>
          <w:sz w:val="22"/>
          <w:szCs w:val="22"/>
          <w:lang w:val="es-MX"/>
        </w:rPr>
        <w:t>homogenización</w:t>
      </w:r>
      <w:r w:rsidR="00EC0444">
        <w:rPr>
          <w:rFonts w:ascii="Arial" w:hAnsi="Arial" w:cs="Arial"/>
          <w:sz w:val="22"/>
          <w:szCs w:val="22"/>
          <w:lang w:val="es-MX"/>
        </w:rPr>
        <w:t>,</w:t>
      </w:r>
      <w:r w:rsidRPr="00773EFB">
        <w:rPr>
          <w:rFonts w:ascii="Arial" w:hAnsi="Arial" w:cs="Arial"/>
          <w:sz w:val="22"/>
          <w:szCs w:val="22"/>
          <w:lang w:val="es-MX"/>
        </w:rPr>
        <w:t xml:space="preserve"> cuarteo</w:t>
      </w:r>
      <w:r w:rsidR="00EC0444">
        <w:rPr>
          <w:rFonts w:ascii="Arial" w:hAnsi="Arial" w:cs="Arial"/>
          <w:sz w:val="22"/>
          <w:szCs w:val="22"/>
          <w:lang w:val="es-MX"/>
        </w:rPr>
        <w:t xml:space="preserve"> y análisis</w:t>
      </w:r>
      <w:r w:rsidR="00A4602E">
        <w:rPr>
          <w:rFonts w:ascii="Arial" w:hAnsi="Arial" w:cs="Arial"/>
          <w:sz w:val="22"/>
          <w:szCs w:val="22"/>
          <w:lang w:val="es-MX"/>
        </w:rPr>
        <w:t xml:space="preserve">; todo este procedimiento requería mucha mano de obra y nuevamente tiempo de interrupción del proceso productivo. </w:t>
      </w:r>
      <w:r w:rsidR="00871729" w:rsidRPr="00871729">
        <w:rPr>
          <w:rFonts w:ascii="Arial" w:hAnsi="Arial" w:cs="Arial"/>
          <w:sz w:val="22"/>
          <w:szCs w:val="22"/>
          <w:lang w:val="es-MX"/>
        </w:rPr>
        <w:t>Esto generó</w:t>
      </w:r>
      <w:r w:rsidR="00871729">
        <w:rPr>
          <w:rFonts w:ascii="Arial" w:hAnsi="Arial" w:cs="Arial"/>
          <w:sz w:val="22"/>
          <w:szCs w:val="22"/>
          <w:lang w:val="es-MX"/>
        </w:rPr>
        <w:t>, f</w:t>
      </w:r>
      <w:r w:rsidR="00871729" w:rsidRPr="00871729">
        <w:rPr>
          <w:rFonts w:ascii="Arial" w:hAnsi="Arial" w:cs="Arial"/>
          <w:sz w:val="22"/>
          <w:szCs w:val="22"/>
          <w:lang w:val="es-MX"/>
        </w:rPr>
        <w:t>inalmente</w:t>
      </w:r>
      <w:r w:rsidR="00871729">
        <w:rPr>
          <w:rFonts w:ascii="Arial" w:hAnsi="Arial" w:cs="Arial"/>
          <w:sz w:val="22"/>
          <w:szCs w:val="22"/>
          <w:lang w:val="es-MX"/>
        </w:rPr>
        <w:t>, q</w:t>
      </w:r>
      <w:r w:rsidR="00871729" w:rsidRPr="00871729">
        <w:rPr>
          <w:rFonts w:ascii="Arial" w:hAnsi="Arial" w:cs="Arial"/>
          <w:sz w:val="22"/>
          <w:szCs w:val="22"/>
          <w:lang w:val="es-MX"/>
        </w:rPr>
        <w:t xml:space="preserve">ue los datos que </w:t>
      </w:r>
      <w:r w:rsidR="00871729">
        <w:rPr>
          <w:rFonts w:ascii="Arial" w:hAnsi="Arial" w:cs="Arial"/>
          <w:sz w:val="22"/>
          <w:szCs w:val="22"/>
          <w:lang w:val="es-MX"/>
        </w:rPr>
        <w:t xml:space="preserve">emitía el </w:t>
      </w:r>
      <w:r w:rsidR="00871729" w:rsidRPr="00C15E5B">
        <w:rPr>
          <w:rFonts w:ascii="Arial" w:hAnsi="Arial" w:cs="Arial"/>
          <w:i/>
          <w:iCs/>
          <w:sz w:val="22"/>
          <w:szCs w:val="22"/>
          <w:lang w:val="es-MX"/>
        </w:rPr>
        <w:t>GeoScan</w:t>
      </w:r>
      <w:r w:rsidR="00871729">
        <w:rPr>
          <w:rFonts w:ascii="Arial" w:hAnsi="Arial" w:cs="Arial"/>
          <w:sz w:val="22"/>
          <w:szCs w:val="22"/>
          <w:lang w:val="es-MX"/>
        </w:rPr>
        <w:t>,</w:t>
      </w:r>
      <w:r w:rsidR="00871729" w:rsidRPr="00871729">
        <w:rPr>
          <w:rFonts w:ascii="Arial" w:hAnsi="Arial" w:cs="Arial"/>
          <w:sz w:val="22"/>
          <w:szCs w:val="22"/>
          <w:lang w:val="es-MX"/>
        </w:rPr>
        <w:t xml:space="preserve"> no </w:t>
      </w:r>
      <w:r w:rsidR="00101FC2">
        <w:rPr>
          <w:rFonts w:ascii="Arial" w:hAnsi="Arial" w:cs="Arial"/>
          <w:sz w:val="22"/>
          <w:szCs w:val="22"/>
          <w:lang w:val="es-MX"/>
        </w:rPr>
        <w:t>eran c</w:t>
      </w:r>
      <w:r w:rsidR="00871729" w:rsidRPr="00871729">
        <w:rPr>
          <w:rFonts w:ascii="Arial" w:hAnsi="Arial" w:cs="Arial"/>
          <w:sz w:val="22"/>
          <w:szCs w:val="22"/>
          <w:lang w:val="es-MX"/>
        </w:rPr>
        <w:t>ompletamente</w:t>
      </w:r>
      <w:r w:rsidR="00101FC2">
        <w:rPr>
          <w:rFonts w:ascii="Arial" w:hAnsi="Arial" w:cs="Arial"/>
          <w:sz w:val="22"/>
          <w:szCs w:val="22"/>
          <w:lang w:val="es-MX"/>
        </w:rPr>
        <w:t xml:space="preserve"> estables y confiables.</w:t>
      </w:r>
    </w:p>
    <w:p w14:paraId="1424BFE2" w14:textId="77777777" w:rsidR="00773EFB" w:rsidRDefault="00773EFB" w:rsidP="00D534DA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1D7EA1F3" w14:textId="77777777" w:rsidR="00961CBC" w:rsidRDefault="00961CBC" w:rsidP="00961CBC">
      <w:pPr>
        <w:keepNext/>
        <w:jc w:val="both"/>
      </w:pPr>
      <w:r w:rsidRPr="00E137C7">
        <w:rPr>
          <w:rFonts w:ascii="Arial" w:hAnsi="Arial" w:cs="Arial"/>
          <w:noProof/>
          <w:sz w:val="22"/>
          <w:szCs w:val="22"/>
          <w:lang w:val="es-PE"/>
        </w:rPr>
        <w:drawing>
          <wp:inline distT="0" distB="0" distL="0" distR="0" wp14:anchorId="4482BB31" wp14:editId="67E53319">
            <wp:extent cx="3166110" cy="2326005"/>
            <wp:effectExtent l="0" t="0" r="0" b="0"/>
            <wp:docPr id="203739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110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A72DE" w14:textId="36FFA17B" w:rsidR="00961CBC" w:rsidRPr="00684AB9" w:rsidRDefault="00961CBC" w:rsidP="00961CBC">
      <w:pPr>
        <w:pStyle w:val="Caption"/>
        <w:jc w:val="center"/>
        <w:rPr>
          <w:rFonts w:ascii="Arial" w:hAnsi="Arial" w:cs="Arial"/>
          <w:color w:val="auto"/>
          <w:sz w:val="20"/>
          <w:szCs w:val="20"/>
          <w:lang w:val="es-PE"/>
        </w:rPr>
      </w:pPr>
      <w:r w:rsidRPr="00684AB9">
        <w:rPr>
          <w:rFonts w:ascii="Arial" w:hAnsi="Arial" w:cs="Arial"/>
          <w:color w:val="auto"/>
          <w:sz w:val="20"/>
          <w:szCs w:val="20"/>
          <w:lang w:val="es-PE"/>
        </w:rPr>
        <w:t xml:space="preserve">Ilustración </w:t>
      </w:r>
      <w:r w:rsidRPr="00684AB9">
        <w:rPr>
          <w:rFonts w:ascii="Arial" w:hAnsi="Arial" w:cs="Arial"/>
          <w:color w:val="auto"/>
          <w:sz w:val="20"/>
          <w:szCs w:val="20"/>
          <w:lang w:val="es-PE"/>
        </w:rPr>
        <w:fldChar w:fldCharType="begin"/>
      </w:r>
      <w:r w:rsidRPr="00684AB9">
        <w:rPr>
          <w:rFonts w:ascii="Arial" w:hAnsi="Arial" w:cs="Arial"/>
          <w:color w:val="auto"/>
          <w:sz w:val="20"/>
          <w:szCs w:val="20"/>
          <w:lang w:val="es-PE"/>
        </w:rPr>
        <w:instrText xml:space="preserve"> SEQ Ilustración \* ARABIC </w:instrText>
      </w:r>
      <w:r w:rsidRPr="00684AB9">
        <w:rPr>
          <w:rFonts w:ascii="Arial" w:hAnsi="Arial" w:cs="Arial"/>
          <w:color w:val="auto"/>
          <w:sz w:val="20"/>
          <w:szCs w:val="20"/>
          <w:lang w:val="es-PE"/>
        </w:rPr>
        <w:fldChar w:fldCharType="separate"/>
      </w:r>
      <w:r w:rsidR="00A5292E">
        <w:rPr>
          <w:rFonts w:ascii="Arial" w:hAnsi="Arial" w:cs="Arial"/>
          <w:noProof/>
          <w:color w:val="auto"/>
          <w:sz w:val="20"/>
          <w:szCs w:val="20"/>
          <w:lang w:val="es-PE"/>
        </w:rPr>
        <w:t>5</w:t>
      </w:r>
      <w:r w:rsidRPr="00684AB9">
        <w:rPr>
          <w:rFonts w:ascii="Arial" w:hAnsi="Arial" w:cs="Arial"/>
          <w:color w:val="auto"/>
          <w:sz w:val="20"/>
          <w:szCs w:val="20"/>
          <w:lang w:val="es-PE"/>
        </w:rPr>
        <w:fldChar w:fldCharType="end"/>
      </w:r>
      <w:r w:rsidRPr="00684AB9">
        <w:rPr>
          <w:rFonts w:ascii="Arial" w:hAnsi="Arial" w:cs="Arial"/>
          <w:color w:val="auto"/>
          <w:sz w:val="20"/>
          <w:szCs w:val="20"/>
          <w:lang w:val="es-PE"/>
        </w:rPr>
        <w:t xml:space="preserve"> </w:t>
      </w:r>
      <w:r w:rsidR="00A4602E">
        <w:rPr>
          <w:rFonts w:ascii="Arial" w:hAnsi="Arial" w:cs="Arial"/>
          <w:color w:val="auto"/>
          <w:sz w:val="20"/>
          <w:szCs w:val="20"/>
          <w:lang w:val="es-PE"/>
        </w:rPr>
        <w:t>–</w:t>
      </w:r>
      <w:r w:rsidRPr="00684AB9">
        <w:rPr>
          <w:rFonts w:ascii="Arial" w:hAnsi="Arial" w:cs="Arial"/>
          <w:color w:val="auto"/>
          <w:sz w:val="20"/>
          <w:szCs w:val="20"/>
          <w:lang w:val="es-PE"/>
        </w:rPr>
        <w:t xml:space="preserve"> Muestreo de Mineral sobre Correa</w:t>
      </w:r>
    </w:p>
    <w:p w14:paraId="750BB995" w14:textId="69AA4AF1" w:rsidR="00101FC2" w:rsidRPr="00CC0E2D" w:rsidRDefault="00101FC2" w:rsidP="00101FC2">
      <w:pPr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b/>
          <w:bCs/>
          <w:sz w:val="22"/>
          <w:szCs w:val="22"/>
          <w:lang w:val="es-MX"/>
        </w:rPr>
        <w:t>Mirando Hacia Adelante</w:t>
      </w:r>
    </w:p>
    <w:p w14:paraId="4FA3BFF6" w14:textId="77777777" w:rsidR="00871729" w:rsidRDefault="00871729" w:rsidP="00D534DA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1586444D" w14:textId="4828A6F3" w:rsidR="00961CBC" w:rsidRDefault="00101FC2" w:rsidP="00D534DA">
      <w:pPr>
        <w:jc w:val="both"/>
        <w:rPr>
          <w:rFonts w:ascii="Arial" w:hAnsi="Arial" w:cs="Arial"/>
          <w:sz w:val="22"/>
          <w:szCs w:val="22"/>
          <w:lang w:val="es-PE"/>
        </w:rPr>
      </w:pPr>
      <w:r w:rsidRPr="00101FC2">
        <w:rPr>
          <w:rFonts w:ascii="Arial" w:hAnsi="Arial" w:cs="Arial"/>
          <w:sz w:val="22"/>
          <w:szCs w:val="22"/>
          <w:lang w:val="es-MX"/>
        </w:rPr>
        <w:t>Dada la complicación de tener el equipo calibrado con los procesos convencionales</w:t>
      </w:r>
      <w:r>
        <w:rPr>
          <w:rFonts w:ascii="Arial" w:hAnsi="Arial" w:cs="Arial"/>
          <w:sz w:val="22"/>
          <w:szCs w:val="22"/>
          <w:lang w:val="es-MX"/>
        </w:rPr>
        <w:t>,</w:t>
      </w:r>
      <w:r w:rsidRPr="00101FC2">
        <w:rPr>
          <w:rFonts w:ascii="Arial" w:hAnsi="Arial" w:cs="Arial"/>
          <w:sz w:val="22"/>
          <w:szCs w:val="22"/>
          <w:lang w:val="es-MX"/>
        </w:rPr>
        <w:t xml:space="preserve"> </w:t>
      </w:r>
      <w:r>
        <w:rPr>
          <w:rFonts w:ascii="Arial" w:hAnsi="Arial" w:cs="Arial"/>
          <w:sz w:val="22"/>
          <w:szCs w:val="22"/>
          <w:lang w:val="es-MX"/>
        </w:rPr>
        <w:t>se</w:t>
      </w:r>
      <w:r w:rsidRPr="00101FC2">
        <w:rPr>
          <w:rFonts w:ascii="Arial" w:hAnsi="Arial" w:cs="Arial"/>
          <w:sz w:val="22"/>
          <w:szCs w:val="22"/>
          <w:lang w:val="es-MX"/>
        </w:rPr>
        <w:t xml:space="preserve"> optó </w:t>
      </w:r>
      <w:r>
        <w:rPr>
          <w:rFonts w:ascii="Arial" w:hAnsi="Arial" w:cs="Arial"/>
          <w:sz w:val="22"/>
          <w:szCs w:val="22"/>
          <w:lang w:val="es-MX"/>
        </w:rPr>
        <w:t>p</w:t>
      </w:r>
      <w:r w:rsidRPr="00101FC2">
        <w:rPr>
          <w:rFonts w:ascii="Arial" w:hAnsi="Arial" w:cs="Arial"/>
          <w:sz w:val="22"/>
          <w:szCs w:val="22"/>
          <w:lang w:val="es-MX"/>
        </w:rPr>
        <w:t xml:space="preserve">or </w:t>
      </w:r>
      <w:r>
        <w:rPr>
          <w:rFonts w:ascii="Arial" w:hAnsi="Arial" w:cs="Arial"/>
          <w:sz w:val="22"/>
          <w:szCs w:val="22"/>
          <w:lang w:val="es-MX"/>
        </w:rPr>
        <w:t>e</w:t>
      </w:r>
      <w:r w:rsidRPr="00101FC2">
        <w:rPr>
          <w:rFonts w:ascii="Arial" w:hAnsi="Arial" w:cs="Arial"/>
          <w:sz w:val="22"/>
          <w:szCs w:val="22"/>
          <w:lang w:val="es-MX"/>
        </w:rPr>
        <w:t>valuar la posibilidad de</w:t>
      </w:r>
      <w:r>
        <w:rPr>
          <w:rFonts w:ascii="Arial" w:hAnsi="Arial" w:cs="Arial"/>
          <w:sz w:val="22"/>
          <w:szCs w:val="22"/>
          <w:lang w:val="es-MX"/>
        </w:rPr>
        <w:t xml:space="preserve"> </w:t>
      </w:r>
      <w:r w:rsidRPr="00101FC2">
        <w:rPr>
          <w:rFonts w:ascii="Arial" w:hAnsi="Arial" w:cs="Arial"/>
          <w:sz w:val="22"/>
          <w:szCs w:val="22"/>
          <w:lang w:val="es-MX"/>
        </w:rPr>
        <w:t xml:space="preserve">hacer comparaciones con el siguiente punto de control y medición </w:t>
      </w:r>
      <w:r w:rsidR="00EC5FD6">
        <w:rPr>
          <w:rFonts w:ascii="Arial" w:hAnsi="Arial" w:cs="Arial"/>
          <w:sz w:val="22"/>
          <w:szCs w:val="22"/>
          <w:lang w:val="es-MX"/>
        </w:rPr>
        <w:t>“</w:t>
      </w:r>
      <w:r w:rsidR="00FF1878">
        <w:rPr>
          <w:rFonts w:ascii="Arial" w:hAnsi="Arial" w:cs="Arial"/>
          <w:sz w:val="22"/>
          <w:szCs w:val="22"/>
          <w:lang w:val="es-MX"/>
        </w:rPr>
        <w:t>Aguas Abajo”</w:t>
      </w:r>
      <w:r w:rsidR="002C639A">
        <w:rPr>
          <w:rFonts w:ascii="Arial" w:hAnsi="Arial" w:cs="Arial"/>
          <w:sz w:val="22"/>
          <w:szCs w:val="22"/>
          <w:lang w:val="es-MX"/>
        </w:rPr>
        <w:t xml:space="preserve">, </w:t>
      </w:r>
      <w:r w:rsidRPr="00101FC2">
        <w:rPr>
          <w:rFonts w:ascii="Arial" w:hAnsi="Arial" w:cs="Arial"/>
          <w:sz w:val="22"/>
          <w:szCs w:val="22"/>
          <w:lang w:val="es-MX"/>
        </w:rPr>
        <w:t>que es en el ingreso a la planta de flotación</w:t>
      </w:r>
      <w:r>
        <w:rPr>
          <w:rFonts w:ascii="Arial" w:hAnsi="Arial" w:cs="Arial"/>
          <w:sz w:val="22"/>
          <w:szCs w:val="22"/>
          <w:lang w:val="es-MX"/>
        </w:rPr>
        <w:t>.</w:t>
      </w:r>
      <w:r w:rsidR="00D534DA" w:rsidRPr="00D534DA">
        <w:rPr>
          <w:rFonts w:ascii="Arial" w:hAnsi="Arial" w:cs="Arial"/>
          <w:sz w:val="22"/>
          <w:szCs w:val="22"/>
          <w:lang w:val="es-PE"/>
        </w:rPr>
        <w:t xml:space="preserve"> En este punto</w:t>
      </w:r>
      <w:r w:rsidR="009B602C">
        <w:rPr>
          <w:rFonts w:ascii="Arial" w:hAnsi="Arial" w:cs="Arial"/>
          <w:sz w:val="22"/>
          <w:szCs w:val="22"/>
          <w:lang w:val="es-PE"/>
        </w:rPr>
        <w:t>, luego de</w:t>
      </w:r>
      <w:r w:rsidR="00A4602E">
        <w:rPr>
          <w:rFonts w:ascii="Arial" w:hAnsi="Arial" w:cs="Arial"/>
          <w:sz w:val="22"/>
          <w:szCs w:val="22"/>
          <w:lang w:val="es-PE"/>
        </w:rPr>
        <w:t xml:space="preserve">l tiempo de residencia en la pila de gruesos y el paso por </w:t>
      </w:r>
      <w:r w:rsidR="009B602C">
        <w:rPr>
          <w:rFonts w:ascii="Arial" w:hAnsi="Arial" w:cs="Arial"/>
          <w:sz w:val="22"/>
          <w:szCs w:val="22"/>
          <w:lang w:val="es-PE"/>
        </w:rPr>
        <w:t xml:space="preserve">molienda, </w:t>
      </w:r>
      <w:r w:rsidR="00D534DA" w:rsidRPr="00D534DA">
        <w:rPr>
          <w:rFonts w:ascii="Arial" w:hAnsi="Arial" w:cs="Arial"/>
          <w:sz w:val="22"/>
          <w:szCs w:val="22"/>
          <w:lang w:val="es-PE"/>
        </w:rPr>
        <w:t xml:space="preserve">el mineral ya se encuentra en forma de pulpa y </w:t>
      </w:r>
      <w:r w:rsidR="00A4602E">
        <w:rPr>
          <w:rFonts w:ascii="Arial" w:hAnsi="Arial" w:cs="Arial"/>
          <w:sz w:val="22"/>
          <w:szCs w:val="22"/>
          <w:lang w:val="es-PE"/>
        </w:rPr>
        <w:t xml:space="preserve">ha tenido un proceso indirecto de homogenización de la muestra que se mide. En este punto </w:t>
      </w:r>
      <w:r w:rsidR="00D534DA" w:rsidRPr="00D534DA">
        <w:rPr>
          <w:rFonts w:ascii="Arial" w:hAnsi="Arial" w:cs="Arial"/>
          <w:sz w:val="22"/>
          <w:szCs w:val="22"/>
          <w:lang w:val="es-PE"/>
        </w:rPr>
        <w:t xml:space="preserve">se usa un analizador de leyes por rayos X </w:t>
      </w:r>
      <w:r w:rsidR="00D534DA" w:rsidRPr="009B602C">
        <w:rPr>
          <w:rFonts w:ascii="Arial" w:hAnsi="Arial" w:cs="Arial"/>
          <w:i/>
          <w:iCs/>
          <w:sz w:val="22"/>
          <w:szCs w:val="22"/>
          <w:lang w:val="es-PE"/>
        </w:rPr>
        <w:t>Courier</w:t>
      </w:r>
      <w:r w:rsidR="00D534DA" w:rsidRPr="00D534DA">
        <w:rPr>
          <w:rFonts w:ascii="Arial" w:hAnsi="Arial" w:cs="Arial"/>
          <w:sz w:val="22"/>
          <w:szCs w:val="22"/>
          <w:lang w:val="es-PE"/>
        </w:rPr>
        <w:t xml:space="preserve">; el cual, realiza un análisis cada </w:t>
      </w:r>
      <w:r w:rsidR="009B602C">
        <w:rPr>
          <w:rFonts w:ascii="Arial" w:hAnsi="Arial" w:cs="Arial"/>
          <w:sz w:val="22"/>
          <w:szCs w:val="22"/>
          <w:lang w:val="es-PE"/>
        </w:rPr>
        <w:t xml:space="preserve">quince </w:t>
      </w:r>
      <w:r w:rsidR="00D534DA" w:rsidRPr="00D534DA">
        <w:rPr>
          <w:rFonts w:ascii="Arial" w:hAnsi="Arial" w:cs="Arial"/>
          <w:sz w:val="22"/>
          <w:szCs w:val="22"/>
          <w:lang w:val="es-PE"/>
        </w:rPr>
        <w:t xml:space="preserve">minutos, dando un valor de ley que es usado de manera referencial por </w:t>
      </w:r>
      <w:r w:rsidR="00A4602E">
        <w:rPr>
          <w:rFonts w:ascii="Arial" w:hAnsi="Arial" w:cs="Arial"/>
          <w:sz w:val="22"/>
          <w:szCs w:val="22"/>
          <w:lang w:val="es-PE"/>
        </w:rPr>
        <w:t>el área de flotación</w:t>
      </w:r>
      <w:r w:rsidR="00D534DA" w:rsidRPr="00D534DA">
        <w:rPr>
          <w:rFonts w:ascii="Arial" w:hAnsi="Arial" w:cs="Arial"/>
          <w:sz w:val="22"/>
          <w:szCs w:val="22"/>
          <w:lang w:val="es-PE"/>
        </w:rPr>
        <w:t>.</w:t>
      </w:r>
      <w:r w:rsidR="00961CBC">
        <w:rPr>
          <w:rFonts w:ascii="Arial" w:hAnsi="Arial" w:cs="Arial"/>
          <w:sz w:val="22"/>
          <w:szCs w:val="22"/>
          <w:lang w:val="es-PE"/>
        </w:rPr>
        <w:t xml:space="preserve"> </w:t>
      </w:r>
      <w:r w:rsidR="00D534DA" w:rsidRPr="00D534DA">
        <w:rPr>
          <w:rFonts w:ascii="Arial" w:hAnsi="Arial" w:cs="Arial"/>
          <w:sz w:val="22"/>
          <w:szCs w:val="22"/>
          <w:lang w:val="es-PE"/>
        </w:rPr>
        <w:t>Este equipo también colecta una muestra compósito</w:t>
      </w:r>
      <w:r w:rsidR="00A4602E">
        <w:rPr>
          <w:rFonts w:ascii="Arial" w:hAnsi="Arial" w:cs="Arial"/>
          <w:sz w:val="22"/>
          <w:szCs w:val="22"/>
          <w:lang w:val="es-PE"/>
        </w:rPr>
        <w:t xml:space="preserve"> que se retira</w:t>
      </w:r>
      <w:r w:rsidR="00D534DA" w:rsidRPr="00D534DA">
        <w:rPr>
          <w:rFonts w:ascii="Arial" w:hAnsi="Arial" w:cs="Arial"/>
          <w:sz w:val="22"/>
          <w:szCs w:val="22"/>
          <w:lang w:val="es-PE"/>
        </w:rPr>
        <w:t xml:space="preserve"> </w:t>
      </w:r>
      <w:r w:rsidR="00A4602E">
        <w:rPr>
          <w:rFonts w:ascii="Arial" w:hAnsi="Arial" w:cs="Arial"/>
          <w:sz w:val="22"/>
          <w:szCs w:val="22"/>
          <w:lang w:val="es-PE"/>
        </w:rPr>
        <w:t xml:space="preserve">y analiza </w:t>
      </w:r>
      <w:r w:rsidR="00D534DA" w:rsidRPr="00D534DA">
        <w:rPr>
          <w:rFonts w:ascii="Arial" w:hAnsi="Arial" w:cs="Arial"/>
          <w:sz w:val="22"/>
          <w:szCs w:val="22"/>
          <w:lang w:val="es-PE"/>
        </w:rPr>
        <w:t xml:space="preserve">cada </w:t>
      </w:r>
      <w:r w:rsidR="00B42438">
        <w:rPr>
          <w:rFonts w:ascii="Arial" w:hAnsi="Arial" w:cs="Arial"/>
          <w:sz w:val="22"/>
          <w:szCs w:val="22"/>
          <w:lang w:val="es-PE"/>
        </w:rPr>
        <w:t>cuatro</w:t>
      </w:r>
      <w:r w:rsidR="00D534DA" w:rsidRPr="00D534DA">
        <w:rPr>
          <w:rFonts w:ascii="Arial" w:hAnsi="Arial" w:cs="Arial"/>
          <w:sz w:val="22"/>
          <w:szCs w:val="22"/>
          <w:lang w:val="es-PE"/>
        </w:rPr>
        <w:t xml:space="preserve"> horas, </w:t>
      </w:r>
      <w:r w:rsidR="00A4602E">
        <w:rPr>
          <w:rFonts w:ascii="Arial" w:hAnsi="Arial" w:cs="Arial"/>
          <w:sz w:val="22"/>
          <w:szCs w:val="22"/>
          <w:lang w:val="es-PE"/>
        </w:rPr>
        <w:t xml:space="preserve">siendo esta la muestra oficial de la ley de ingreso a planta. El control de </w:t>
      </w:r>
      <w:r w:rsidR="00D534DA" w:rsidRPr="00D534DA">
        <w:rPr>
          <w:rFonts w:ascii="Arial" w:hAnsi="Arial" w:cs="Arial"/>
          <w:sz w:val="22"/>
          <w:szCs w:val="22"/>
          <w:lang w:val="es-PE"/>
        </w:rPr>
        <w:t>producción</w:t>
      </w:r>
      <w:r w:rsidR="00A4602E">
        <w:rPr>
          <w:rFonts w:ascii="Arial" w:hAnsi="Arial" w:cs="Arial"/>
          <w:sz w:val="22"/>
          <w:szCs w:val="22"/>
          <w:lang w:val="es-PE"/>
        </w:rPr>
        <w:t xml:space="preserve">, los </w:t>
      </w:r>
      <w:r w:rsidR="00D534DA" w:rsidRPr="00D534DA">
        <w:rPr>
          <w:rFonts w:ascii="Arial" w:hAnsi="Arial" w:cs="Arial"/>
          <w:sz w:val="22"/>
          <w:szCs w:val="22"/>
          <w:lang w:val="es-PE"/>
        </w:rPr>
        <w:t xml:space="preserve">balances metalúrgicos y el seguimiento del cumplimiento </w:t>
      </w:r>
      <w:r w:rsidR="00A4602E">
        <w:rPr>
          <w:rFonts w:ascii="Arial" w:hAnsi="Arial" w:cs="Arial"/>
          <w:sz w:val="22"/>
          <w:szCs w:val="22"/>
          <w:lang w:val="es-PE"/>
        </w:rPr>
        <w:t>de leyes de mineral por</w:t>
      </w:r>
      <w:r w:rsidR="00D534DA" w:rsidRPr="00D534DA">
        <w:rPr>
          <w:rFonts w:ascii="Arial" w:hAnsi="Arial" w:cs="Arial"/>
          <w:sz w:val="22"/>
          <w:szCs w:val="22"/>
          <w:lang w:val="es-PE"/>
        </w:rPr>
        <w:t xml:space="preserve"> </w:t>
      </w:r>
      <w:r w:rsidR="00D534DA" w:rsidRPr="00A4602E">
        <w:rPr>
          <w:rFonts w:ascii="Arial" w:hAnsi="Arial" w:cs="Arial"/>
          <w:i/>
          <w:iCs/>
          <w:sz w:val="22"/>
          <w:szCs w:val="22"/>
          <w:lang w:val="es-PE"/>
        </w:rPr>
        <w:t>Ore Control</w:t>
      </w:r>
      <w:r w:rsidR="00A4602E">
        <w:rPr>
          <w:rFonts w:ascii="Arial" w:hAnsi="Arial" w:cs="Arial"/>
          <w:sz w:val="22"/>
          <w:szCs w:val="22"/>
          <w:lang w:val="es-PE"/>
        </w:rPr>
        <w:t>, se dan a partir de este resultado.</w:t>
      </w:r>
    </w:p>
    <w:p w14:paraId="4E743C21" w14:textId="77777777" w:rsidR="00961CBC" w:rsidRDefault="00961CBC" w:rsidP="00D534DA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117A158A" w14:textId="05A55DFE" w:rsidR="00CF2391" w:rsidRDefault="00961CBC" w:rsidP="00D534DA">
      <w:pPr>
        <w:jc w:val="both"/>
        <w:rPr>
          <w:rFonts w:ascii="Arial" w:hAnsi="Arial" w:cs="Arial"/>
          <w:sz w:val="22"/>
          <w:szCs w:val="22"/>
          <w:lang w:val="es-MX"/>
        </w:rPr>
      </w:pPr>
      <w:r w:rsidRPr="00961CBC">
        <w:rPr>
          <w:rFonts w:ascii="Arial" w:hAnsi="Arial" w:cs="Arial"/>
          <w:sz w:val="22"/>
          <w:szCs w:val="22"/>
          <w:lang w:val="es-MX"/>
        </w:rPr>
        <w:t>Se debe considerar que la segregación</w:t>
      </w:r>
      <w:r>
        <w:rPr>
          <w:rFonts w:ascii="Arial" w:hAnsi="Arial" w:cs="Arial"/>
          <w:sz w:val="22"/>
          <w:szCs w:val="22"/>
          <w:lang w:val="es-MX"/>
        </w:rPr>
        <w:t xml:space="preserve"> </w:t>
      </w:r>
      <w:r w:rsidR="00CF2391">
        <w:rPr>
          <w:rFonts w:ascii="Arial" w:hAnsi="Arial" w:cs="Arial"/>
          <w:sz w:val="22"/>
          <w:szCs w:val="22"/>
          <w:lang w:val="es-MX"/>
        </w:rPr>
        <w:t xml:space="preserve">natural </w:t>
      </w:r>
      <w:r>
        <w:rPr>
          <w:rFonts w:ascii="Arial" w:hAnsi="Arial" w:cs="Arial"/>
          <w:sz w:val="22"/>
          <w:szCs w:val="22"/>
          <w:lang w:val="es-MX"/>
        </w:rPr>
        <w:t xml:space="preserve">del </w:t>
      </w:r>
      <w:r w:rsidR="00A54F41">
        <w:rPr>
          <w:rFonts w:ascii="Arial" w:hAnsi="Arial" w:cs="Arial"/>
          <w:sz w:val="22"/>
          <w:szCs w:val="22"/>
          <w:lang w:val="es-MX"/>
        </w:rPr>
        <w:t xml:space="preserve">mineral </w:t>
      </w:r>
      <w:r w:rsidR="00A54F41" w:rsidRPr="00961CBC">
        <w:rPr>
          <w:rFonts w:ascii="Arial" w:hAnsi="Arial" w:cs="Arial"/>
          <w:sz w:val="22"/>
          <w:szCs w:val="22"/>
          <w:lang w:val="es-MX"/>
        </w:rPr>
        <w:t>durante</w:t>
      </w:r>
      <w:r>
        <w:rPr>
          <w:rFonts w:ascii="Arial" w:hAnsi="Arial" w:cs="Arial"/>
          <w:sz w:val="22"/>
          <w:szCs w:val="22"/>
          <w:lang w:val="es-MX"/>
        </w:rPr>
        <w:t xml:space="preserve"> </w:t>
      </w:r>
      <w:r w:rsidRPr="00961CBC">
        <w:rPr>
          <w:rFonts w:ascii="Arial" w:hAnsi="Arial" w:cs="Arial"/>
          <w:sz w:val="22"/>
          <w:szCs w:val="22"/>
          <w:lang w:val="es-MX"/>
        </w:rPr>
        <w:t>el pase por la pila de gruesos</w:t>
      </w:r>
      <w:r>
        <w:rPr>
          <w:rFonts w:ascii="Arial" w:hAnsi="Arial" w:cs="Arial"/>
          <w:sz w:val="22"/>
          <w:szCs w:val="22"/>
          <w:lang w:val="es-MX"/>
        </w:rPr>
        <w:t>, junto con</w:t>
      </w:r>
      <w:r w:rsidRPr="00961CBC">
        <w:rPr>
          <w:rFonts w:ascii="Arial" w:hAnsi="Arial" w:cs="Arial"/>
          <w:sz w:val="22"/>
          <w:szCs w:val="22"/>
          <w:lang w:val="es-MX"/>
        </w:rPr>
        <w:t xml:space="preserve"> la reducción de tamaño y la recirculación de parte de</w:t>
      </w:r>
      <w:r>
        <w:rPr>
          <w:rFonts w:ascii="Arial" w:hAnsi="Arial" w:cs="Arial"/>
          <w:sz w:val="22"/>
          <w:szCs w:val="22"/>
          <w:lang w:val="es-MX"/>
        </w:rPr>
        <w:t xml:space="preserve"> la carga en la et</w:t>
      </w:r>
      <w:r w:rsidRPr="00961CBC">
        <w:rPr>
          <w:rFonts w:ascii="Arial" w:hAnsi="Arial" w:cs="Arial"/>
          <w:sz w:val="22"/>
          <w:szCs w:val="22"/>
          <w:lang w:val="es-MX"/>
        </w:rPr>
        <w:t>apa de molienda</w:t>
      </w:r>
      <w:r>
        <w:rPr>
          <w:rFonts w:ascii="Arial" w:hAnsi="Arial" w:cs="Arial"/>
          <w:sz w:val="22"/>
          <w:szCs w:val="22"/>
          <w:lang w:val="es-MX"/>
        </w:rPr>
        <w:t xml:space="preserve">, </w:t>
      </w:r>
      <w:r w:rsidR="00A54F41">
        <w:rPr>
          <w:rFonts w:ascii="Arial" w:hAnsi="Arial" w:cs="Arial"/>
          <w:sz w:val="22"/>
          <w:szCs w:val="22"/>
          <w:lang w:val="es-MX"/>
        </w:rPr>
        <w:t>g</w:t>
      </w:r>
      <w:r w:rsidRPr="00961CBC">
        <w:rPr>
          <w:rFonts w:ascii="Arial" w:hAnsi="Arial" w:cs="Arial"/>
          <w:sz w:val="22"/>
          <w:szCs w:val="22"/>
          <w:lang w:val="es-MX"/>
        </w:rPr>
        <w:t xml:space="preserve">enera que se amortigüe el pico de alta ley que </w:t>
      </w:r>
      <w:r w:rsidR="00A54F41">
        <w:rPr>
          <w:rFonts w:ascii="Arial" w:hAnsi="Arial" w:cs="Arial"/>
          <w:sz w:val="22"/>
          <w:szCs w:val="22"/>
          <w:lang w:val="es-MX"/>
        </w:rPr>
        <w:t xml:space="preserve">fue </w:t>
      </w:r>
      <w:r w:rsidRPr="00961CBC">
        <w:rPr>
          <w:rFonts w:ascii="Arial" w:hAnsi="Arial" w:cs="Arial"/>
          <w:sz w:val="22"/>
          <w:szCs w:val="22"/>
          <w:lang w:val="es-MX"/>
        </w:rPr>
        <w:t xml:space="preserve">detectado </w:t>
      </w:r>
      <w:r w:rsidR="00A54F41">
        <w:rPr>
          <w:rFonts w:ascii="Arial" w:hAnsi="Arial" w:cs="Arial"/>
          <w:sz w:val="22"/>
          <w:szCs w:val="22"/>
          <w:lang w:val="es-MX"/>
        </w:rPr>
        <w:t xml:space="preserve">anteriormente </w:t>
      </w:r>
      <w:r w:rsidRPr="00961CBC">
        <w:rPr>
          <w:rFonts w:ascii="Arial" w:hAnsi="Arial" w:cs="Arial"/>
          <w:sz w:val="22"/>
          <w:szCs w:val="22"/>
          <w:lang w:val="es-MX"/>
        </w:rPr>
        <w:t xml:space="preserve">en </w:t>
      </w:r>
      <w:r w:rsidR="00CF2391">
        <w:rPr>
          <w:rFonts w:ascii="Arial" w:hAnsi="Arial" w:cs="Arial"/>
          <w:sz w:val="22"/>
          <w:szCs w:val="22"/>
          <w:lang w:val="es-MX"/>
        </w:rPr>
        <w:t xml:space="preserve">el </w:t>
      </w:r>
      <w:r w:rsidR="00CF2391" w:rsidRPr="00CF2391">
        <w:rPr>
          <w:rFonts w:ascii="Arial" w:hAnsi="Arial" w:cs="Arial"/>
          <w:i/>
          <w:iCs/>
          <w:sz w:val="22"/>
          <w:szCs w:val="22"/>
          <w:lang w:val="es-MX"/>
        </w:rPr>
        <w:t>GeoScan</w:t>
      </w:r>
      <w:r w:rsidR="00CF2391">
        <w:rPr>
          <w:rFonts w:ascii="Arial" w:hAnsi="Arial" w:cs="Arial"/>
          <w:sz w:val="22"/>
          <w:szCs w:val="22"/>
          <w:lang w:val="es-MX"/>
        </w:rPr>
        <w:t>. De l</w:t>
      </w:r>
      <w:r w:rsidR="00CF2391" w:rsidRPr="00CF2391">
        <w:rPr>
          <w:rFonts w:ascii="Arial" w:hAnsi="Arial" w:cs="Arial"/>
          <w:sz w:val="22"/>
          <w:szCs w:val="22"/>
          <w:lang w:val="es-MX"/>
        </w:rPr>
        <w:t xml:space="preserve">a misma manera el compósito colectado cada </w:t>
      </w:r>
      <w:r w:rsidR="00CF2391">
        <w:rPr>
          <w:rFonts w:ascii="Arial" w:hAnsi="Arial" w:cs="Arial"/>
          <w:sz w:val="22"/>
          <w:szCs w:val="22"/>
          <w:lang w:val="es-MX"/>
        </w:rPr>
        <w:t>cuatro</w:t>
      </w:r>
      <w:r w:rsidR="00CF2391" w:rsidRPr="00CF2391">
        <w:rPr>
          <w:rFonts w:ascii="Arial" w:hAnsi="Arial" w:cs="Arial"/>
          <w:sz w:val="22"/>
          <w:szCs w:val="22"/>
          <w:lang w:val="es-MX"/>
        </w:rPr>
        <w:t xml:space="preserve"> horas amortigua el pico previamente detectado</w:t>
      </w:r>
      <w:r w:rsidR="00CF2391">
        <w:rPr>
          <w:rFonts w:ascii="Arial" w:hAnsi="Arial" w:cs="Arial"/>
          <w:sz w:val="22"/>
          <w:szCs w:val="22"/>
          <w:lang w:val="es-MX"/>
        </w:rPr>
        <w:t xml:space="preserve">, </w:t>
      </w:r>
      <w:r w:rsidR="00CF2391" w:rsidRPr="00CF2391">
        <w:rPr>
          <w:rFonts w:ascii="Arial" w:hAnsi="Arial" w:cs="Arial"/>
          <w:sz w:val="22"/>
          <w:szCs w:val="22"/>
          <w:lang w:val="es-MX"/>
        </w:rPr>
        <w:t xml:space="preserve">pero sirve como referencia del valor correcto promedio al que debería llegar </w:t>
      </w:r>
      <w:r w:rsidR="00CF2391">
        <w:rPr>
          <w:rFonts w:ascii="Arial" w:hAnsi="Arial" w:cs="Arial"/>
          <w:sz w:val="22"/>
          <w:szCs w:val="22"/>
          <w:lang w:val="es-MX"/>
        </w:rPr>
        <w:t xml:space="preserve">tanto el </w:t>
      </w:r>
      <w:r w:rsidR="00CF2391" w:rsidRPr="00CF2391">
        <w:rPr>
          <w:rFonts w:ascii="Arial" w:hAnsi="Arial" w:cs="Arial"/>
          <w:i/>
          <w:iCs/>
          <w:sz w:val="22"/>
          <w:szCs w:val="22"/>
          <w:lang w:val="es-MX"/>
        </w:rPr>
        <w:t>GeoScan</w:t>
      </w:r>
      <w:r w:rsidR="00CF2391">
        <w:rPr>
          <w:rFonts w:ascii="Arial" w:hAnsi="Arial" w:cs="Arial"/>
          <w:sz w:val="22"/>
          <w:szCs w:val="22"/>
          <w:lang w:val="es-MX"/>
        </w:rPr>
        <w:t xml:space="preserve"> como el </w:t>
      </w:r>
      <w:r w:rsidR="00CF2391" w:rsidRPr="00CF2391">
        <w:rPr>
          <w:rFonts w:ascii="Arial" w:hAnsi="Arial" w:cs="Arial"/>
          <w:i/>
          <w:iCs/>
          <w:sz w:val="22"/>
          <w:szCs w:val="22"/>
          <w:lang w:val="es-MX"/>
        </w:rPr>
        <w:t>Courier</w:t>
      </w:r>
      <w:r w:rsidR="00CF2391">
        <w:rPr>
          <w:rFonts w:ascii="Arial" w:hAnsi="Arial" w:cs="Arial"/>
          <w:sz w:val="22"/>
          <w:szCs w:val="22"/>
          <w:lang w:val="es-MX"/>
        </w:rPr>
        <w:t>.</w:t>
      </w:r>
    </w:p>
    <w:p w14:paraId="345BEF36" w14:textId="77777777" w:rsidR="00D534DA" w:rsidRPr="00D534DA" w:rsidRDefault="00D534DA" w:rsidP="00D534DA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2D7140D5" w14:textId="0E673F97" w:rsidR="008C770E" w:rsidRPr="00CC0E2D" w:rsidRDefault="008C770E" w:rsidP="008C770E">
      <w:pPr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b/>
          <w:bCs/>
          <w:sz w:val="22"/>
          <w:szCs w:val="22"/>
          <w:lang w:val="es-MX"/>
        </w:rPr>
        <w:t>Cuanto Tiempo Hacia Adelante</w:t>
      </w:r>
    </w:p>
    <w:p w14:paraId="09744992" w14:textId="77777777" w:rsidR="005B51DE" w:rsidRDefault="005B51DE" w:rsidP="002D1C36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5918780F" w14:textId="77777777" w:rsidR="008C770E" w:rsidRDefault="008C770E" w:rsidP="006A5B2B">
      <w:pPr>
        <w:jc w:val="both"/>
        <w:rPr>
          <w:rFonts w:ascii="Arial" w:hAnsi="Arial" w:cs="Arial"/>
          <w:bCs/>
          <w:sz w:val="22"/>
          <w:szCs w:val="22"/>
          <w:lang w:val="es-MX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Cuando se encontró que había una clara y directa </w:t>
      </w:r>
      <w:r w:rsidRPr="008C770E">
        <w:rPr>
          <w:rFonts w:ascii="Arial" w:hAnsi="Arial" w:cs="Arial"/>
          <w:bCs/>
          <w:sz w:val="22"/>
          <w:szCs w:val="22"/>
          <w:lang w:val="es-MX"/>
        </w:rPr>
        <w:t>correlación</w:t>
      </w:r>
      <w:r>
        <w:rPr>
          <w:rFonts w:ascii="Arial" w:hAnsi="Arial" w:cs="Arial"/>
          <w:bCs/>
          <w:sz w:val="22"/>
          <w:szCs w:val="22"/>
          <w:lang w:val="es-MX"/>
        </w:rPr>
        <w:t xml:space="preserve"> </w:t>
      </w:r>
      <w:r w:rsidRPr="008C770E">
        <w:rPr>
          <w:rFonts w:ascii="Arial" w:hAnsi="Arial" w:cs="Arial"/>
          <w:bCs/>
          <w:sz w:val="22"/>
          <w:szCs w:val="22"/>
          <w:lang w:val="es-MX"/>
        </w:rPr>
        <w:t xml:space="preserve">entre </w:t>
      </w:r>
      <w:r>
        <w:rPr>
          <w:rFonts w:ascii="Arial" w:hAnsi="Arial" w:cs="Arial"/>
          <w:bCs/>
          <w:sz w:val="22"/>
          <w:szCs w:val="22"/>
          <w:lang w:val="es-MX"/>
        </w:rPr>
        <w:t>la detección de un pico de ley en el GeoScan y horas después se detectaba el mismo comportamiento en</w:t>
      </w:r>
      <w:r w:rsidRPr="008C770E">
        <w:rPr>
          <w:rFonts w:ascii="Arial" w:hAnsi="Arial" w:cs="Arial"/>
          <w:bCs/>
          <w:sz w:val="22"/>
          <w:szCs w:val="22"/>
          <w:lang w:val="es-MX"/>
        </w:rPr>
        <w:t xml:space="preserve"> el </w:t>
      </w:r>
      <w:r w:rsidRPr="008C770E">
        <w:rPr>
          <w:rFonts w:ascii="Arial" w:hAnsi="Arial" w:cs="Arial"/>
          <w:bCs/>
          <w:i/>
          <w:iCs/>
          <w:sz w:val="22"/>
          <w:szCs w:val="22"/>
          <w:lang w:val="es-MX"/>
        </w:rPr>
        <w:t>Courier</w:t>
      </w:r>
      <w:r>
        <w:rPr>
          <w:rFonts w:ascii="Arial" w:hAnsi="Arial" w:cs="Arial"/>
          <w:bCs/>
          <w:sz w:val="22"/>
          <w:szCs w:val="22"/>
          <w:lang w:val="es-MX"/>
        </w:rPr>
        <w:t xml:space="preserve">, </w:t>
      </w:r>
      <w:r w:rsidRPr="008C770E">
        <w:rPr>
          <w:rFonts w:ascii="Arial" w:hAnsi="Arial" w:cs="Arial"/>
          <w:bCs/>
          <w:sz w:val="22"/>
          <w:szCs w:val="22"/>
          <w:lang w:val="es-MX"/>
        </w:rPr>
        <w:t>se hizo múltiples evaluaciones con ayuda de herramientas</w:t>
      </w:r>
      <w:r>
        <w:rPr>
          <w:rFonts w:ascii="Arial" w:hAnsi="Arial" w:cs="Arial"/>
          <w:bCs/>
          <w:sz w:val="22"/>
          <w:szCs w:val="22"/>
          <w:lang w:val="es-MX"/>
        </w:rPr>
        <w:t xml:space="preserve"> de </w:t>
      </w:r>
      <w:r w:rsidRPr="008C770E">
        <w:rPr>
          <w:rFonts w:ascii="Arial" w:hAnsi="Arial" w:cs="Arial"/>
          <w:bCs/>
          <w:i/>
          <w:iCs/>
          <w:sz w:val="22"/>
          <w:szCs w:val="22"/>
          <w:lang w:val="es-MX"/>
        </w:rPr>
        <w:t>ML</w:t>
      </w:r>
      <w:r>
        <w:rPr>
          <w:rFonts w:ascii="Arial" w:hAnsi="Arial" w:cs="Arial"/>
          <w:bCs/>
          <w:sz w:val="22"/>
          <w:szCs w:val="22"/>
          <w:lang w:val="es-MX"/>
        </w:rPr>
        <w:t xml:space="preserve">, </w:t>
      </w:r>
      <w:r w:rsidRPr="008C770E">
        <w:rPr>
          <w:rFonts w:ascii="Arial" w:hAnsi="Arial" w:cs="Arial"/>
          <w:bCs/>
          <w:sz w:val="22"/>
          <w:szCs w:val="22"/>
          <w:lang w:val="es-MX"/>
        </w:rPr>
        <w:t xml:space="preserve">encontrando un valor medio de </w:t>
      </w:r>
      <w:r>
        <w:rPr>
          <w:rFonts w:ascii="Arial" w:hAnsi="Arial" w:cs="Arial"/>
          <w:bCs/>
          <w:sz w:val="22"/>
          <w:szCs w:val="22"/>
          <w:lang w:val="es-MX"/>
        </w:rPr>
        <w:t>dos horas y media.</w:t>
      </w:r>
    </w:p>
    <w:p w14:paraId="3B93A47C" w14:textId="77777777" w:rsidR="008C770E" w:rsidRDefault="008C770E" w:rsidP="006A5B2B">
      <w:pPr>
        <w:jc w:val="both"/>
        <w:rPr>
          <w:rFonts w:ascii="Arial" w:hAnsi="Arial" w:cs="Arial"/>
          <w:bCs/>
          <w:sz w:val="22"/>
          <w:szCs w:val="22"/>
          <w:lang w:val="es-MX"/>
        </w:rPr>
      </w:pPr>
    </w:p>
    <w:p w14:paraId="57DA2AC9" w14:textId="77777777" w:rsidR="00121D9C" w:rsidRDefault="00121D9C" w:rsidP="00121D9C">
      <w:pPr>
        <w:keepNext/>
        <w:jc w:val="both"/>
      </w:pPr>
      <w:r>
        <w:rPr>
          <w:noProof/>
        </w:rPr>
        <w:drawing>
          <wp:inline distT="0" distB="0" distL="0" distR="0" wp14:anchorId="16F8298F" wp14:editId="3749966A">
            <wp:extent cx="3166110" cy="2498725"/>
            <wp:effectExtent l="9525" t="9525" r="9525" b="9525"/>
            <wp:docPr id="18415169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2498725"/>
                    </a:xfrm>
                    <a:prstGeom prst="rect">
                      <a:avLst/>
                    </a:prstGeom>
                    <a:ln w="9525">
                      <a:solidFill>
                        <a:schemeClr val="bg1">
                          <a:lumMod val="85000"/>
                          <a:lumOff val="1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1D3DCD0" w14:textId="0B823223" w:rsidR="008C770E" w:rsidRPr="00684AB9" w:rsidRDefault="00121D9C" w:rsidP="00121D9C">
      <w:pPr>
        <w:pStyle w:val="Caption"/>
        <w:jc w:val="center"/>
        <w:rPr>
          <w:rFonts w:ascii="Arial" w:hAnsi="Arial" w:cs="Arial"/>
          <w:color w:val="auto"/>
          <w:sz w:val="20"/>
          <w:szCs w:val="20"/>
          <w:lang w:val="es-PE"/>
        </w:rPr>
      </w:pPr>
      <w:r w:rsidRPr="00684AB9">
        <w:rPr>
          <w:rFonts w:ascii="Arial" w:hAnsi="Arial" w:cs="Arial"/>
          <w:color w:val="auto"/>
          <w:sz w:val="20"/>
          <w:szCs w:val="20"/>
          <w:lang w:val="es-PE"/>
        </w:rPr>
        <w:t xml:space="preserve">Ilustración </w:t>
      </w:r>
      <w:r w:rsidRPr="00684AB9">
        <w:rPr>
          <w:rFonts w:ascii="Arial" w:hAnsi="Arial" w:cs="Arial"/>
          <w:color w:val="auto"/>
          <w:sz w:val="20"/>
          <w:szCs w:val="20"/>
          <w:lang w:val="es-PE"/>
        </w:rPr>
        <w:fldChar w:fldCharType="begin"/>
      </w:r>
      <w:r w:rsidRPr="00684AB9">
        <w:rPr>
          <w:rFonts w:ascii="Arial" w:hAnsi="Arial" w:cs="Arial"/>
          <w:color w:val="auto"/>
          <w:sz w:val="20"/>
          <w:szCs w:val="20"/>
          <w:lang w:val="es-PE"/>
        </w:rPr>
        <w:instrText xml:space="preserve"> SEQ Ilustración \* ARABIC </w:instrText>
      </w:r>
      <w:r w:rsidRPr="00684AB9">
        <w:rPr>
          <w:rFonts w:ascii="Arial" w:hAnsi="Arial" w:cs="Arial"/>
          <w:color w:val="auto"/>
          <w:sz w:val="20"/>
          <w:szCs w:val="20"/>
          <w:lang w:val="es-PE"/>
        </w:rPr>
        <w:fldChar w:fldCharType="separate"/>
      </w:r>
      <w:r w:rsidR="00A5292E">
        <w:rPr>
          <w:rFonts w:ascii="Arial" w:hAnsi="Arial" w:cs="Arial"/>
          <w:noProof/>
          <w:color w:val="auto"/>
          <w:sz w:val="20"/>
          <w:szCs w:val="20"/>
          <w:lang w:val="es-PE"/>
        </w:rPr>
        <w:t>6</w:t>
      </w:r>
      <w:r w:rsidRPr="00684AB9">
        <w:rPr>
          <w:rFonts w:ascii="Arial" w:hAnsi="Arial" w:cs="Arial"/>
          <w:color w:val="auto"/>
          <w:sz w:val="20"/>
          <w:szCs w:val="20"/>
          <w:lang w:val="es-PE"/>
        </w:rPr>
        <w:fldChar w:fldCharType="end"/>
      </w:r>
      <w:r w:rsidRPr="00684AB9">
        <w:rPr>
          <w:rFonts w:ascii="Arial" w:hAnsi="Arial" w:cs="Arial"/>
          <w:color w:val="auto"/>
          <w:sz w:val="20"/>
          <w:szCs w:val="20"/>
          <w:lang w:val="es-PE"/>
        </w:rPr>
        <w:t xml:space="preserve"> – Ventana de 12 horas para evaluar retraso de data del GeoScan vs Courier</w:t>
      </w:r>
    </w:p>
    <w:p w14:paraId="262ADC2E" w14:textId="222B5986" w:rsidR="006A5B2B" w:rsidRDefault="00684AB9" w:rsidP="006A5B2B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MX"/>
        </w:rPr>
        <w:t xml:space="preserve">La ilustración seis, muestra </w:t>
      </w:r>
      <w:r w:rsidR="00232719">
        <w:rPr>
          <w:rFonts w:ascii="Arial" w:hAnsi="Arial" w:cs="Arial"/>
          <w:bCs/>
          <w:sz w:val="22"/>
          <w:szCs w:val="22"/>
          <w:lang w:val="es-MX"/>
        </w:rPr>
        <w:t>un</w:t>
      </w:r>
      <w:r>
        <w:rPr>
          <w:rFonts w:ascii="Arial" w:hAnsi="Arial" w:cs="Arial"/>
          <w:bCs/>
          <w:sz w:val="22"/>
          <w:szCs w:val="22"/>
          <w:lang w:val="es-MX"/>
        </w:rPr>
        <w:t xml:space="preserve"> esquem</w:t>
      </w:r>
      <w:r w:rsidR="00232719">
        <w:rPr>
          <w:rFonts w:ascii="Arial" w:hAnsi="Arial" w:cs="Arial"/>
          <w:bCs/>
          <w:sz w:val="22"/>
          <w:szCs w:val="22"/>
          <w:lang w:val="es-MX"/>
        </w:rPr>
        <w:t>a que resume</w:t>
      </w:r>
      <w:r>
        <w:rPr>
          <w:rFonts w:ascii="Arial" w:hAnsi="Arial" w:cs="Arial"/>
          <w:bCs/>
          <w:sz w:val="22"/>
          <w:szCs w:val="22"/>
          <w:lang w:val="es-MX"/>
        </w:rPr>
        <w:t xml:space="preserve"> el paso de cuatro horas de muestras, desde su medición en el GeoScan, su paso por el Courier y finalmente colectada </w:t>
      </w:r>
      <w:r w:rsidR="00232719">
        <w:rPr>
          <w:rFonts w:ascii="Arial" w:hAnsi="Arial" w:cs="Arial"/>
          <w:bCs/>
          <w:sz w:val="22"/>
          <w:szCs w:val="22"/>
          <w:lang w:val="es-MX"/>
        </w:rPr>
        <w:t xml:space="preserve">como muestra compósito </w:t>
      </w:r>
      <w:r>
        <w:rPr>
          <w:rFonts w:ascii="Arial" w:hAnsi="Arial" w:cs="Arial"/>
          <w:bCs/>
          <w:sz w:val="22"/>
          <w:szCs w:val="22"/>
          <w:lang w:val="es-MX"/>
        </w:rPr>
        <w:t xml:space="preserve">y analizada por el laboratorio químico. </w:t>
      </w:r>
      <w:r w:rsidR="005C37B5">
        <w:rPr>
          <w:rFonts w:ascii="Arial" w:hAnsi="Arial" w:cs="Arial"/>
          <w:bCs/>
          <w:sz w:val="22"/>
          <w:szCs w:val="22"/>
          <w:lang w:val="es-MX"/>
        </w:rPr>
        <w:t xml:space="preserve">Se evaluó tanto datos puntuales de dos horas como data </w:t>
      </w:r>
      <w:r w:rsidR="00C15F1A">
        <w:rPr>
          <w:rFonts w:ascii="Arial" w:hAnsi="Arial" w:cs="Arial"/>
          <w:bCs/>
          <w:sz w:val="22"/>
          <w:szCs w:val="22"/>
          <w:lang w:val="es-MX"/>
        </w:rPr>
        <w:t xml:space="preserve">de </w:t>
      </w:r>
      <w:r w:rsidR="005C37B5">
        <w:rPr>
          <w:rFonts w:ascii="Arial" w:hAnsi="Arial" w:cs="Arial"/>
          <w:bCs/>
          <w:sz w:val="22"/>
          <w:szCs w:val="22"/>
          <w:lang w:val="es-MX"/>
        </w:rPr>
        <w:t>varios meses</w:t>
      </w:r>
      <w:r w:rsidR="00C15F1A">
        <w:rPr>
          <w:rFonts w:ascii="Arial" w:hAnsi="Arial" w:cs="Arial"/>
          <w:bCs/>
          <w:sz w:val="22"/>
          <w:szCs w:val="22"/>
          <w:lang w:val="es-MX"/>
        </w:rPr>
        <w:t>, se</w:t>
      </w:r>
      <w:r w:rsidR="005C37B5">
        <w:rPr>
          <w:rFonts w:ascii="Arial" w:hAnsi="Arial" w:cs="Arial"/>
          <w:bCs/>
          <w:sz w:val="22"/>
          <w:szCs w:val="22"/>
          <w:lang w:val="es-MX"/>
        </w:rPr>
        <w:t xml:space="preserve"> </w:t>
      </w:r>
      <w:r w:rsidR="00C15F1A">
        <w:rPr>
          <w:rFonts w:ascii="Arial" w:hAnsi="Arial" w:cs="Arial"/>
          <w:bCs/>
          <w:sz w:val="22"/>
          <w:szCs w:val="22"/>
          <w:lang w:val="es-MX"/>
        </w:rPr>
        <w:t>usó</w:t>
      </w:r>
      <w:r w:rsidR="005C37B5">
        <w:rPr>
          <w:rFonts w:ascii="Arial" w:hAnsi="Arial" w:cs="Arial"/>
          <w:bCs/>
          <w:sz w:val="22"/>
          <w:szCs w:val="22"/>
          <w:lang w:val="es-MX"/>
        </w:rPr>
        <w:t xml:space="preserve"> herramientas de </w:t>
      </w:r>
      <w:r w:rsidR="005C37B5" w:rsidRPr="00C15F1A">
        <w:rPr>
          <w:rFonts w:ascii="Arial" w:hAnsi="Arial" w:cs="Arial"/>
          <w:bCs/>
          <w:i/>
          <w:iCs/>
          <w:sz w:val="22"/>
          <w:szCs w:val="22"/>
          <w:lang w:val="es-MX"/>
        </w:rPr>
        <w:t>ML</w:t>
      </w:r>
      <w:r w:rsidR="005C37B5">
        <w:rPr>
          <w:rFonts w:ascii="Arial" w:hAnsi="Arial" w:cs="Arial"/>
          <w:bCs/>
          <w:sz w:val="22"/>
          <w:szCs w:val="22"/>
          <w:lang w:val="es-MX"/>
        </w:rPr>
        <w:t xml:space="preserve"> para jugar con los tiempos y buscar </w:t>
      </w:r>
      <w:proofErr w:type="spellStart"/>
      <w:r w:rsidR="00C15F1A">
        <w:rPr>
          <w:rFonts w:ascii="Arial" w:hAnsi="Arial" w:cs="Arial"/>
          <w:bCs/>
          <w:sz w:val="22"/>
          <w:szCs w:val="22"/>
          <w:lang w:val="es-MX"/>
        </w:rPr>
        <w:t>numericamente</w:t>
      </w:r>
      <w:proofErr w:type="spellEnd"/>
      <w:r w:rsidR="005C37B5">
        <w:rPr>
          <w:rFonts w:ascii="Arial" w:hAnsi="Arial" w:cs="Arial"/>
          <w:bCs/>
          <w:sz w:val="22"/>
          <w:szCs w:val="22"/>
          <w:lang w:val="es-MX"/>
        </w:rPr>
        <w:t xml:space="preserve"> el mejor rango de correlación.</w:t>
      </w:r>
    </w:p>
    <w:p w14:paraId="296BC32A" w14:textId="77777777" w:rsidR="006A5B2B" w:rsidRDefault="006A5B2B" w:rsidP="002D1C36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7F6601F5" w14:textId="6661D3B8" w:rsidR="00AB2107" w:rsidRPr="00CC0E2D" w:rsidRDefault="00AB2107" w:rsidP="00AB2107">
      <w:pPr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b/>
          <w:bCs/>
          <w:sz w:val="22"/>
          <w:szCs w:val="22"/>
          <w:lang w:val="es-MX"/>
        </w:rPr>
        <w:t xml:space="preserve">Corregir el </w:t>
      </w:r>
      <w:r w:rsidR="002F3D78">
        <w:rPr>
          <w:rFonts w:ascii="Arial" w:hAnsi="Arial" w:cs="Arial"/>
          <w:b/>
          <w:bCs/>
          <w:sz w:val="22"/>
          <w:szCs w:val="22"/>
          <w:lang w:val="es-MX"/>
        </w:rPr>
        <w:t xml:space="preserve">Error </w:t>
      </w:r>
      <w:r w:rsidR="00AF4600">
        <w:rPr>
          <w:rFonts w:ascii="Arial" w:hAnsi="Arial" w:cs="Arial"/>
          <w:b/>
          <w:bCs/>
          <w:sz w:val="22"/>
          <w:szCs w:val="22"/>
          <w:lang w:val="es-MX"/>
        </w:rPr>
        <w:t>Estadísticamente</w:t>
      </w:r>
    </w:p>
    <w:p w14:paraId="76FDBDC4" w14:textId="77777777" w:rsidR="00AB2107" w:rsidRDefault="00AB2107" w:rsidP="002D1C36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69AF5550" w14:textId="0A7CBF3C" w:rsidR="003279FF" w:rsidRDefault="003E11DC" w:rsidP="002D1C36">
      <w:pPr>
        <w:jc w:val="both"/>
        <w:rPr>
          <w:rFonts w:ascii="Arial" w:hAnsi="Arial" w:cs="Arial"/>
          <w:sz w:val="22"/>
          <w:szCs w:val="22"/>
          <w:lang w:val="es-MX"/>
        </w:rPr>
      </w:pPr>
      <w:r w:rsidRPr="003E11DC">
        <w:rPr>
          <w:rFonts w:ascii="Arial" w:hAnsi="Arial" w:cs="Arial"/>
          <w:sz w:val="22"/>
          <w:szCs w:val="22"/>
          <w:lang w:val="es-MX"/>
        </w:rPr>
        <w:t>Se usó Python para comparar la data de todo un año</w:t>
      </w:r>
      <w:r>
        <w:rPr>
          <w:rFonts w:ascii="Arial" w:hAnsi="Arial" w:cs="Arial"/>
          <w:sz w:val="22"/>
          <w:szCs w:val="22"/>
          <w:lang w:val="es-MX"/>
        </w:rPr>
        <w:t>, y</w:t>
      </w:r>
      <w:r w:rsidRPr="003E11DC">
        <w:rPr>
          <w:rFonts w:ascii="Arial" w:hAnsi="Arial" w:cs="Arial"/>
          <w:sz w:val="22"/>
          <w:szCs w:val="22"/>
          <w:lang w:val="es-MX"/>
        </w:rPr>
        <w:t xml:space="preserve"> se encontró patrones de </w:t>
      </w:r>
      <w:r>
        <w:rPr>
          <w:rFonts w:ascii="Arial" w:hAnsi="Arial" w:cs="Arial"/>
          <w:sz w:val="22"/>
          <w:szCs w:val="22"/>
          <w:lang w:val="es-MX"/>
        </w:rPr>
        <w:t>resultados</w:t>
      </w:r>
      <w:r w:rsidRPr="003E11DC">
        <w:rPr>
          <w:rFonts w:ascii="Arial" w:hAnsi="Arial" w:cs="Arial"/>
          <w:sz w:val="22"/>
          <w:szCs w:val="22"/>
          <w:lang w:val="es-MX"/>
        </w:rPr>
        <w:t xml:space="preserve"> muy similares en </w:t>
      </w:r>
      <w:r>
        <w:rPr>
          <w:rFonts w:ascii="Arial" w:hAnsi="Arial" w:cs="Arial"/>
          <w:sz w:val="22"/>
          <w:szCs w:val="22"/>
          <w:lang w:val="es-MX"/>
        </w:rPr>
        <w:t xml:space="preserve">varios periodos de tiempo. Esto ayudo a </w:t>
      </w:r>
      <w:r w:rsidRPr="003E11DC">
        <w:rPr>
          <w:rFonts w:ascii="Arial" w:hAnsi="Arial" w:cs="Arial"/>
          <w:sz w:val="22"/>
          <w:szCs w:val="22"/>
          <w:lang w:val="es-MX"/>
        </w:rPr>
        <w:t>ajust</w:t>
      </w:r>
      <w:r>
        <w:rPr>
          <w:rFonts w:ascii="Arial" w:hAnsi="Arial" w:cs="Arial"/>
          <w:sz w:val="22"/>
          <w:szCs w:val="22"/>
          <w:lang w:val="es-MX"/>
        </w:rPr>
        <w:t>ar</w:t>
      </w:r>
      <w:r w:rsidRPr="003E11DC">
        <w:rPr>
          <w:rFonts w:ascii="Arial" w:hAnsi="Arial" w:cs="Arial"/>
          <w:sz w:val="22"/>
          <w:szCs w:val="22"/>
          <w:lang w:val="es-MX"/>
        </w:rPr>
        <w:t xml:space="preserve"> el tiempo de retardo entre las muestras comparadas y finalmente se logró confirmar que los datos tenían una correlación muy directa</w:t>
      </w:r>
      <w:r>
        <w:rPr>
          <w:rFonts w:ascii="Arial" w:hAnsi="Arial" w:cs="Arial"/>
          <w:sz w:val="22"/>
          <w:szCs w:val="22"/>
          <w:lang w:val="es-MX"/>
        </w:rPr>
        <w:t>.</w:t>
      </w:r>
      <w:r w:rsidRPr="003E11DC">
        <w:rPr>
          <w:rFonts w:ascii="Arial" w:hAnsi="Arial" w:cs="Arial"/>
          <w:sz w:val="22"/>
          <w:szCs w:val="22"/>
          <w:lang w:val="es-MX"/>
        </w:rPr>
        <w:t xml:space="preserve"> </w:t>
      </w:r>
      <w:r>
        <w:rPr>
          <w:rFonts w:ascii="Arial" w:hAnsi="Arial" w:cs="Arial"/>
          <w:sz w:val="22"/>
          <w:szCs w:val="22"/>
          <w:lang w:val="es-MX"/>
        </w:rPr>
        <w:t>S</w:t>
      </w:r>
      <w:r w:rsidRPr="003E11DC">
        <w:rPr>
          <w:rFonts w:ascii="Arial" w:hAnsi="Arial" w:cs="Arial"/>
          <w:sz w:val="22"/>
          <w:szCs w:val="22"/>
          <w:lang w:val="es-MX"/>
        </w:rPr>
        <w:t xml:space="preserve">in </w:t>
      </w:r>
      <w:r w:rsidR="003279FF" w:rsidRPr="003E11DC">
        <w:rPr>
          <w:rFonts w:ascii="Arial" w:hAnsi="Arial" w:cs="Arial"/>
          <w:sz w:val="22"/>
          <w:szCs w:val="22"/>
          <w:lang w:val="es-MX"/>
        </w:rPr>
        <w:t>embargo,</w:t>
      </w:r>
      <w:r w:rsidRPr="003E11DC">
        <w:rPr>
          <w:rFonts w:ascii="Arial" w:hAnsi="Arial" w:cs="Arial"/>
          <w:sz w:val="22"/>
          <w:szCs w:val="22"/>
          <w:lang w:val="es-MX"/>
        </w:rPr>
        <w:t xml:space="preserve"> los rangos de resultado no eran similares lo que implicaba que se tenga que hacer un nuevo ajuste estadístico al error encontrado</w:t>
      </w:r>
      <w:r>
        <w:rPr>
          <w:rFonts w:ascii="Arial" w:hAnsi="Arial" w:cs="Arial"/>
          <w:sz w:val="22"/>
          <w:szCs w:val="22"/>
          <w:lang w:val="es-MX"/>
        </w:rPr>
        <w:t>.</w:t>
      </w:r>
    </w:p>
    <w:p w14:paraId="1A6FB40E" w14:textId="77777777" w:rsidR="003279FF" w:rsidRDefault="003279FF" w:rsidP="002D1C36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74D3CAEA" w14:textId="0F2DF66C" w:rsidR="006A5B2B" w:rsidRDefault="003E11DC" w:rsidP="002D1C36">
      <w:pPr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MX"/>
        </w:rPr>
        <w:t>La</w:t>
      </w:r>
      <w:r w:rsidR="003279FF">
        <w:rPr>
          <w:rFonts w:ascii="Arial" w:hAnsi="Arial" w:cs="Arial"/>
          <w:sz w:val="22"/>
          <w:szCs w:val="22"/>
          <w:lang w:val="es-MX"/>
        </w:rPr>
        <w:t xml:space="preserve"> Ilustración siete, </w:t>
      </w:r>
      <w:r w:rsidR="00E36999">
        <w:rPr>
          <w:rFonts w:ascii="Arial" w:hAnsi="Arial" w:cs="Arial"/>
          <w:sz w:val="22"/>
          <w:szCs w:val="22"/>
          <w:lang w:val="es-MX"/>
        </w:rPr>
        <w:t>m</w:t>
      </w:r>
      <w:r w:rsidR="00012A77" w:rsidRPr="00012A77">
        <w:rPr>
          <w:rFonts w:ascii="Arial" w:hAnsi="Arial" w:cs="Arial"/>
          <w:sz w:val="22"/>
          <w:szCs w:val="22"/>
          <w:lang w:val="es-MX"/>
        </w:rPr>
        <w:t xml:space="preserve">uestra </w:t>
      </w:r>
      <w:r w:rsidR="00E36999">
        <w:rPr>
          <w:rFonts w:ascii="Arial" w:hAnsi="Arial" w:cs="Arial"/>
          <w:sz w:val="22"/>
          <w:szCs w:val="22"/>
          <w:lang w:val="es-MX"/>
        </w:rPr>
        <w:t xml:space="preserve">un periodo de análisis de </w:t>
      </w:r>
      <w:r w:rsidR="00FE49DB">
        <w:rPr>
          <w:rFonts w:ascii="Arial" w:hAnsi="Arial" w:cs="Arial"/>
          <w:sz w:val="22"/>
          <w:szCs w:val="22"/>
          <w:lang w:val="es-MX"/>
        </w:rPr>
        <w:t>treinta</w:t>
      </w:r>
      <w:r w:rsidR="00E36999">
        <w:rPr>
          <w:rFonts w:ascii="Arial" w:hAnsi="Arial" w:cs="Arial"/>
          <w:sz w:val="22"/>
          <w:szCs w:val="22"/>
          <w:lang w:val="es-MX"/>
        </w:rPr>
        <w:t xml:space="preserve"> </w:t>
      </w:r>
      <w:r w:rsidR="00AB2107">
        <w:rPr>
          <w:rFonts w:ascii="Arial" w:hAnsi="Arial" w:cs="Arial"/>
          <w:sz w:val="22"/>
          <w:szCs w:val="22"/>
          <w:lang w:val="es-MX"/>
        </w:rPr>
        <w:t>días</w:t>
      </w:r>
      <w:r w:rsidR="00E36999">
        <w:rPr>
          <w:rFonts w:ascii="Arial" w:hAnsi="Arial" w:cs="Arial"/>
          <w:sz w:val="22"/>
          <w:szCs w:val="22"/>
          <w:lang w:val="es-MX"/>
        </w:rPr>
        <w:t xml:space="preserve"> </w:t>
      </w:r>
      <w:r w:rsidR="00F30341">
        <w:rPr>
          <w:rFonts w:ascii="Arial" w:hAnsi="Arial" w:cs="Arial"/>
          <w:sz w:val="22"/>
          <w:szCs w:val="22"/>
          <w:lang w:val="es-MX"/>
        </w:rPr>
        <w:t>de datos</w:t>
      </w:r>
      <w:r w:rsidR="00FE49DB">
        <w:rPr>
          <w:rFonts w:ascii="Arial" w:hAnsi="Arial" w:cs="Arial"/>
          <w:sz w:val="22"/>
          <w:szCs w:val="22"/>
          <w:lang w:val="es-MX"/>
        </w:rPr>
        <w:t>, donde ya se ajustó el retardo en tres horas</w:t>
      </w:r>
      <w:r w:rsidR="00F30341">
        <w:rPr>
          <w:rFonts w:ascii="Arial" w:hAnsi="Arial" w:cs="Arial"/>
          <w:sz w:val="22"/>
          <w:szCs w:val="22"/>
          <w:lang w:val="es-MX"/>
        </w:rPr>
        <w:t xml:space="preserve">; en </w:t>
      </w:r>
      <w:r w:rsidR="00012A77" w:rsidRPr="00012A77">
        <w:rPr>
          <w:rFonts w:ascii="Arial" w:hAnsi="Arial" w:cs="Arial"/>
          <w:sz w:val="22"/>
          <w:szCs w:val="22"/>
          <w:lang w:val="es-MX"/>
        </w:rPr>
        <w:t>azul los resultados que emite el</w:t>
      </w:r>
      <w:r w:rsidR="00F30341">
        <w:rPr>
          <w:rFonts w:ascii="Arial" w:hAnsi="Arial" w:cs="Arial"/>
          <w:sz w:val="22"/>
          <w:szCs w:val="22"/>
          <w:lang w:val="es-MX"/>
        </w:rPr>
        <w:t xml:space="preserve"> </w:t>
      </w:r>
      <w:r w:rsidR="00012A77">
        <w:rPr>
          <w:rFonts w:ascii="Arial" w:hAnsi="Arial" w:cs="Arial"/>
          <w:sz w:val="22"/>
          <w:szCs w:val="22"/>
          <w:lang w:val="es-MX"/>
        </w:rPr>
        <w:t xml:space="preserve">GeoScan y </w:t>
      </w:r>
      <w:r w:rsidR="00012A77" w:rsidRPr="00012A77">
        <w:rPr>
          <w:rFonts w:ascii="Arial" w:hAnsi="Arial" w:cs="Arial"/>
          <w:sz w:val="22"/>
          <w:szCs w:val="22"/>
          <w:lang w:val="es-MX"/>
        </w:rPr>
        <w:t xml:space="preserve">en línea </w:t>
      </w:r>
      <w:r w:rsidR="00F30341">
        <w:rPr>
          <w:rFonts w:ascii="Arial" w:hAnsi="Arial" w:cs="Arial"/>
          <w:sz w:val="22"/>
          <w:szCs w:val="22"/>
          <w:lang w:val="es-MX"/>
        </w:rPr>
        <w:t xml:space="preserve">naranja </w:t>
      </w:r>
      <w:r w:rsidR="00012A77" w:rsidRPr="00012A77">
        <w:rPr>
          <w:rFonts w:ascii="Arial" w:hAnsi="Arial" w:cs="Arial"/>
          <w:sz w:val="22"/>
          <w:szCs w:val="22"/>
          <w:lang w:val="es-MX"/>
        </w:rPr>
        <w:t xml:space="preserve">los resultados del </w:t>
      </w:r>
      <w:r w:rsidR="00AB2107">
        <w:rPr>
          <w:rFonts w:ascii="Arial" w:hAnsi="Arial" w:cs="Arial"/>
          <w:sz w:val="22"/>
          <w:szCs w:val="22"/>
          <w:lang w:val="es-MX"/>
        </w:rPr>
        <w:t>Courier</w:t>
      </w:r>
      <w:r w:rsidR="00E36999">
        <w:rPr>
          <w:rFonts w:ascii="Arial" w:hAnsi="Arial" w:cs="Arial"/>
          <w:sz w:val="22"/>
          <w:szCs w:val="22"/>
          <w:lang w:val="es-MX"/>
        </w:rPr>
        <w:t>.</w:t>
      </w:r>
      <w:r>
        <w:rPr>
          <w:rFonts w:ascii="Arial" w:hAnsi="Arial" w:cs="Arial"/>
          <w:sz w:val="22"/>
          <w:szCs w:val="22"/>
          <w:lang w:val="es-MX"/>
        </w:rPr>
        <w:t xml:space="preserve"> </w:t>
      </w:r>
      <w:r w:rsidR="001A2152">
        <w:rPr>
          <w:rFonts w:ascii="Arial" w:hAnsi="Arial" w:cs="Arial"/>
          <w:sz w:val="22"/>
          <w:szCs w:val="22"/>
          <w:lang w:val="es-MX"/>
        </w:rPr>
        <w:t xml:space="preserve">Se podía apreciar un comportamiento muy </w:t>
      </w:r>
      <w:r w:rsidR="00C92FA0">
        <w:rPr>
          <w:rFonts w:ascii="Arial" w:hAnsi="Arial" w:cs="Arial"/>
          <w:sz w:val="22"/>
          <w:szCs w:val="22"/>
          <w:lang w:val="es-MX"/>
        </w:rPr>
        <w:t>similar,</w:t>
      </w:r>
      <w:r w:rsidR="001A2152">
        <w:rPr>
          <w:rFonts w:ascii="Arial" w:hAnsi="Arial" w:cs="Arial"/>
          <w:sz w:val="22"/>
          <w:szCs w:val="22"/>
          <w:lang w:val="es-MX"/>
        </w:rPr>
        <w:t xml:space="preserve"> </w:t>
      </w:r>
      <w:r w:rsidR="00FE49DB">
        <w:rPr>
          <w:rFonts w:ascii="Arial" w:hAnsi="Arial" w:cs="Arial"/>
          <w:sz w:val="22"/>
          <w:szCs w:val="22"/>
          <w:lang w:val="es-MX"/>
        </w:rPr>
        <w:t xml:space="preserve">pero con una diferencia </w:t>
      </w:r>
      <w:r w:rsidR="00C15F1A">
        <w:rPr>
          <w:rFonts w:ascii="Arial" w:hAnsi="Arial" w:cs="Arial"/>
          <w:sz w:val="22"/>
          <w:szCs w:val="22"/>
          <w:lang w:val="es-MX"/>
        </w:rPr>
        <w:t xml:space="preserve">porcentual </w:t>
      </w:r>
      <w:r w:rsidR="00C92FA0">
        <w:rPr>
          <w:rFonts w:ascii="Arial" w:hAnsi="Arial" w:cs="Arial"/>
          <w:sz w:val="22"/>
          <w:szCs w:val="22"/>
          <w:lang w:val="es-MX"/>
        </w:rPr>
        <w:lastRenderedPageBreak/>
        <w:t xml:space="preserve">importante entre las medias de </w:t>
      </w:r>
      <w:r w:rsidR="007448AA">
        <w:rPr>
          <w:rFonts w:ascii="Arial" w:hAnsi="Arial" w:cs="Arial"/>
          <w:sz w:val="22"/>
          <w:szCs w:val="22"/>
          <w:lang w:val="es-MX"/>
        </w:rPr>
        <w:t>ambos sets</w:t>
      </w:r>
      <w:r w:rsidR="001C6725">
        <w:rPr>
          <w:rFonts w:ascii="Arial" w:hAnsi="Arial" w:cs="Arial"/>
          <w:sz w:val="22"/>
          <w:szCs w:val="22"/>
          <w:lang w:val="es-MX"/>
        </w:rPr>
        <w:t xml:space="preserve"> de datos evaluados.</w:t>
      </w:r>
      <w:r w:rsidR="00FE49DB">
        <w:rPr>
          <w:rFonts w:ascii="Arial" w:hAnsi="Arial" w:cs="Arial"/>
          <w:sz w:val="22"/>
          <w:szCs w:val="22"/>
          <w:lang w:val="es-MX"/>
        </w:rPr>
        <w:t xml:space="preserve"> </w:t>
      </w:r>
    </w:p>
    <w:p w14:paraId="674F34E3" w14:textId="71C68D05" w:rsidR="006A5B2B" w:rsidRDefault="006A5B2B" w:rsidP="002D1C36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6A7FA327" w14:textId="77777777" w:rsidR="003E11DC" w:rsidRDefault="003E11DC" w:rsidP="003E11DC">
      <w:pPr>
        <w:keepNext/>
        <w:jc w:val="both"/>
      </w:pPr>
      <w:r w:rsidRPr="003E11DC">
        <w:rPr>
          <w:rFonts w:ascii="Arial" w:hAnsi="Arial" w:cs="Arial"/>
          <w:noProof/>
          <w:sz w:val="22"/>
          <w:szCs w:val="22"/>
          <w:lang w:val="es-PE"/>
        </w:rPr>
        <w:drawing>
          <wp:inline distT="0" distB="0" distL="0" distR="0" wp14:anchorId="3700BB25" wp14:editId="74730A4A">
            <wp:extent cx="3166110" cy="1609090"/>
            <wp:effectExtent l="0" t="0" r="0" b="0"/>
            <wp:docPr id="1948939170" name="Picture 1" descr="A graph of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39170" name="Picture 1" descr="A graph of blue and orange line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9A92" w14:textId="3599CEEB" w:rsidR="00E137C7" w:rsidRPr="003E11DC" w:rsidRDefault="003E11DC" w:rsidP="003E11DC">
      <w:pPr>
        <w:pStyle w:val="Caption"/>
        <w:jc w:val="center"/>
        <w:rPr>
          <w:rFonts w:ascii="Arial" w:hAnsi="Arial" w:cs="Arial"/>
          <w:color w:val="auto"/>
          <w:sz w:val="20"/>
          <w:szCs w:val="20"/>
          <w:lang w:val="es-PE"/>
        </w:rPr>
      </w:pPr>
      <w:r w:rsidRPr="003E11DC">
        <w:rPr>
          <w:rFonts w:ascii="Arial" w:hAnsi="Arial" w:cs="Arial"/>
          <w:color w:val="auto"/>
          <w:sz w:val="20"/>
          <w:szCs w:val="20"/>
          <w:lang w:val="es-PE"/>
        </w:rPr>
        <w:t xml:space="preserve">Ilustración </w:t>
      </w:r>
      <w:r w:rsidRPr="003E11DC">
        <w:rPr>
          <w:rFonts w:ascii="Arial" w:hAnsi="Arial" w:cs="Arial"/>
          <w:color w:val="auto"/>
          <w:sz w:val="20"/>
          <w:szCs w:val="20"/>
          <w:lang w:val="es-PE"/>
        </w:rPr>
        <w:fldChar w:fldCharType="begin"/>
      </w:r>
      <w:r w:rsidRPr="003E11DC">
        <w:rPr>
          <w:rFonts w:ascii="Arial" w:hAnsi="Arial" w:cs="Arial"/>
          <w:color w:val="auto"/>
          <w:sz w:val="20"/>
          <w:szCs w:val="20"/>
          <w:lang w:val="es-PE"/>
        </w:rPr>
        <w:instrText xml:space="preserve"> SEQ Ilustración \* ARABIC </w:instrText>
      </w:r>
      <w:r w:rsidRPr="003E11DC">
        <w:rPr>
          <w:rFonts w:ascii="Arial" w:hAnsi="Arial" w:cs="Arial"/>
          <w:color w:val="auto"/>
          <w:sz w:val="20"/>
          <w:szCs w:val="20"/>
          <w:lang w:val="es-PE"/>
        </w:rPr>
        <w:fldChar w:fldCharType="separate"/>
      </w:r>
      <w:r w:rsidR="00A5292E">
        <w:rPr>
          <w:rFonts w:ascii="Arial" w:hAnsi="Arial" w:cs="Arial"/>
          <w:noProof/>
          <w:color w:val="auto"/>
          <w:sz w:val="20"/>
          <w:szCs w:val="20"/>
          <w:lang w:val="es-PE"/>
        </w:rPr>
        <w:t>7</w:t>
      </w:r>
      <w:r w:rsidRPr="003E11DC">
        <w:rPr>
          <w:rFonts w:ascii="Arial" w:hAnsi="Arial" w:cs="Arial"/>
          <w:color w:val="auto"/>
          <w:sz w:val="20"/>
          <w:szCs w:val="20"/>
          <w:lang w:val="es-PE"/>
        </w:rPr>
        <w:fldChar w:fldCharType="end"/>
      </w:r>
      <w:r w:rsidRPr="003E11DC">
        <w:rPr>
          <w:rFonts w:ascii="Arial" w:hAnsi="Arial" w:cs="Arial"/>
          <w:color w:val="auto"/>
          <w:sz w:val="20"/>
          <w:szCs w:val="20"/>
          <w:lang w:val="es-PE"/>
        </w:rPr>
        <w:t xml:space="preserve"> </w:t>
      </w:r>
      <w:r w:rsidR="003279FF">
        <w:rPr>
          <w:rFonts w:ascii="Arial" w:hAnsi="Arial" w:cs="Arial"/>
          <w:color w:val="auto"/>
          <w:sz w:val="20"/>
          <w:szCs w:val="20"/>
          <w:lang w:val="es-PE"/>
        </w:rPr>
        <w:t>–</w:t>
      </w:r>
      <w:r w:rsidRPr="003E11DC">
        <w:rPr>
          <w:rFonts w:ascii="Arial" w:hAnsi="Arial" w:cs="Arial"/>
          <w:color w:val="auto"/>
          <w:sz w:val="20"/>
          <w:szCs w:val="20"/>
          <w:lang w:val="es-PE"/>
        </w:rPr>
        <w:t xml:space="preserve"> </w:t>
      </w:r>
      <w:r w:rsidR="003279FF" w:rsidRPr="003E11DC">
        <w:rPr>
          <w:rFonts w:ascii="Arial" w:hAnsi="Arial" w:cs="Arial"/>
          <w:color w:val="auto"/>
          <w:sz w:val="20"/>
          <w:szCs w:val="20"/>
          <w:lang w:val="es-PE"/>
        </w:rPr>
        <w:t>Comparación</w:t>
      </w:r>
      <w:r w:rsidRPr="003E11DC">
        <w:rPr>
          <w:rFonts w:ascii="Arial" w:hAnsi="Arial" w:cs="Arial"/>
          <w:color w:val="auto"/>
          <w:sz w:val="20"/>
          <w:szCs w:val="20"/>
          <w:lang w:val="es-PE"/>
        </w:rPr>
        <w:t xml:space="preserve"> GeoScan vs Courier </w:t>
      </w:r>
      <w:proofErr w:type="spellStart"/>
      <w:r w:rsidR="003279FF">
        <w:rPr>
          <w:rFonts w:ascii="Arial" w:hAnsi="Arial" w:cs="Arial"/>
          <w:color w:val="auto"/>
          <w:sz w:val="20"/>
          <w:szCs w:val="20"/>
          <w:lang w:val="es-PE"/>
        </w:rPr>
        <w:t>Pr</w:t>
      </w:r>
      <w:r w:rsidR="003279FF" w:rsidRPr="003E11DC">
        <w:rPr>
          <w:rFonts w:ascii="Arial" w:hAnsi="Arial" w:cs="Arial"/>
          <w:color w:val="auto"/>
          <w:sz w:val="20"/>
          <w:szCs w:val="20"/>
          <w:lang w:val="es-PE"/>
        </w:rPr>
        <w:t>e</w:t>
      </w:r>
      <w:r w:rsidR="003279FF">
        <w:rPr>
          <w:rFonts w:ascii="Arial" w:hAnsi="Arial" w:cs="Arial"/>
          <w:color w:val="auto"/>
          <w:sz w:val="20"/>
          <w:szCs w:val="20"/>
          <w:lang w:val="es-PE"/>
        </w:rPr>
        <w:t>C</w:t>
      </w:r>
      <w:r w:rsidR="003279FF" w:rsidRPr="003E11DC">
        <w:rPr>
          <w:rFonts w:ascii="Arial" w:hAnsi="Arial" w:cs="Arial"/>
          <w:color w:val="auto"/>
          <w:sz w:val="20"/>
          <w:szCs w:val="20"/>
          <w:lang w:val="es-PE"/>
        </w:rPr>
        <w:t>alibración</w:t>
      </w:r>
      <w:proofErr w:type="spellEnd"/>
    </w:p>
    <w:p w14:paraId="64F91C72" w14:textId="62F1F773" w:rsidR="003E11DC" w:rsidRDefault="001C6725" w:rsidP="002D1C36">
      <w:pPr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 xml:space="preserve">Luego de las coordinaciones con </w:t>
      </w:r>
      <w:r w:rsidR="004B4327" w:rsidRPr="2B3A4DE7">
        <w:rPr>
          <w:rFonts w:ascii="Arial" w:hAnsi="Arial" w:cs="Arial"/>
          <w:sz w:val="22"/>
          <w:szCs w:val="22"/>
          <w:lang w:val="es-PE"/>
        </w:rPr>
        <w:t>f</w:t>
      </w:r>
      <w:r w:rsidR="0C09336D" w:rsidRPr="2B3A4DE7">
        <w:rPr>
          <w:rFonts w:ascii="Arial" w:hAnsi="Arial" w:cs="Arial"/>
          <w:sz w:val="22"/>
          <w:szCs w:val="22"/>
          <w:lang w:val="es-PE"/>
        </w:rPr>
        <w:t>á</w:t>
      </w:r>
      <w:r w:rsidR="004B4327" w:rsidRPr="2B3A4DE7">
        <w:rPr>
          <w:rFonts w:ascii="Arial" w:hAnsi="Arial" w:cs="Arial"/>
          <w:sz w:val="22"/>
          <w:szCs w:val="22"/>
          <w:lang w:val="es-PE"/>
        </w:rPr>
        <w:t>brica</w:t>
      </w:r>
      <w:r>
        <w:rPr>
          <w:rFonts w:ascii="Arial" w:hAnsi="Arial" w:cs="Arial"/>
          <w:sz w:val="22"/>
          <w:szCs w:val="22"/>
          <w:lang w:val="es-PE"/>
        </w:rPr>
        <w:t xml:space="preserve"> y </w:t>
      </w:r>
      <w:r w:rsidR="00561A35">
        <w:rPr>
          <w:rFonts w:ascii="Arial" w:hAnsi="Arial" w:cs="Arial"/>
          <w:sz w:val="22"/>
          <w:szCs w:val="22"/>
          <w:lang w:val="es-PE"/>
        </w:rPr>
        <w:t>realizar un</w:t>
      </w:r>
      <w:r w:rsidR="00F06FC9">
        <w:rPr>
          <w:rFonts w:ascii="Arial" w:hAnsi="Arial" w:cs="Arial"/>
          <w:sz w:val="22"/>
          <w:szCs w:val="22"/>
          <w:lang w:val="es-PE"/>
        </w:rPr>
        <w:t>a</w:t>
      </w:r>
      <w:r w:rsidR="00561A35">
        <w:rPr>
          <w:rFonts w:ascii="Arial" w:hAnsi="Arial" w:cs="Arial"/>
          <w:sz w:val="22"/>
          <w:szCs w:val="22"/>
          <w:lang w:val="es-PE"/>
        </w:rPr>
        <w:t xml:space="preserve"> </w:t>
      </w:r>
      <w:r w:rsidR="004B4327">
        <w:rPr>
          <w:rFonts w:ascii="Arial" w:hAnsi="Arial" w:cs="Arial"/>
          <w:sz w:val="22"/>
          <w:szCs w:val="22"/>
          <w:lang w:val="es-PE"/>
        </w:rPr>
        <w:t>últim</w:t>
      </w:r>
      <w:r w:rsidR="00F06FC9">
        <w:rPr>
          <w:rFonts w:ascii="Arial" w:hAnsi="Arial" w:cs="Arial"/>
          <w:sz w:val="22"/>
          <w:szCs w:val="22"/>
          <w:lang w:val="es-PE"/>
        </w:rPr>
        <w:t>a</w:t>
      </w:r>
      <w:r w:rsidR="00561A35">
        <w:rPr>
          <w:rFonts w:ascii="Arial" w:hAnsi="Arial" w:cs="Arial"/>
          <w:sz w:val="22"/>
          <w:szCs w:val="22"/>
          <w:lang w:val="es-PE"/>
        </w:rPr>
        <w:t xml:space="preserve"> </w:t>
      </w:r>
      <w:r w:rsidR="004B4327">
        <w:rPr>
          <w:rFonts w:ascii="Arial" w:hAnsi="Arial" w:cs="Arial"/>
          <w:sz w:val="22"/>
          <w:szCs w:val="22"/>
          <w:lang w:val="es-PE"/>
        </w:rPr>
        <w:t>calibración</w:t>
      </w:r>
      <w:r w:rsidR="00561A35">
        <w:rPr>
          <w:rFonts w:ascii="Arial" w:hAnsi="Arial" w:cs="Arial"/>
          <w:sz w:val="22"/>
          <w:szCs w:val="22"/>
          <w:lang w:val="es-PE"/>
        </w:rPr>
        <w:t xml:space="preserve"> con muestra conocida en una parada de planta, se </w:t>
      </w:r>
      <w:r w:rsidR="00F06FC9">
        <w:rPr>
          <w:rFonts w:ascii="Arial" w:hAnsi="Arial" w:cs="Arial"/>
          <w:sz w:val="22"/>
          <w:szCs w:val="22"/>
          <w:lang w:val="es-PE"/>
        </w:rPr>
        <w:t>logró</w:t>
      </w:r>
      <w:r w:rsidR="00561A35">
        <w:rPr>
          <w:rFonts w:ascii="Arial" w:hAnsi="Arial" w:cs="Arial"/>
          <w:sz w:val="22"/>
          <w:szCs w:val="22"/>
          <w:lang w:val="es-PE"/>
        </w:rPr>
        <w:t xml:space="preserve"> reducir el error medio y tener un</w:t>
      </w:r>
      <w:r w:rsidR="00F06FC9">
        <w:rPr>
          <w:rFonts w:ascii="Arial" w:hAnsi="Arial" w:cs="Arial"/>
          <w:sz w:val="22"/>
          <w:szCs w:val="22"/>
          <w:lang w:val="es-PE"/>
        </w:rPr>
        <w:t xml:space="preserve"> resultado </w:t>
      </w:r>
      <w:r w:rsidR="00CE334C">
        <w:rPr>
          <w:rFonts w:ascii="Arial" w:hAnsi="Arial" w:cs="Arial"/>
          <w:sz w:val="22"/>
          <w:szCs w:val="22"/>
          <w:lang w:val="es-PE"/>
        </w:rPr>
        <w:t>óptimo</w:t>
      </w:r>
      <w:r w:rsidR="00B04FB9">
        <w:rPr>
          <w:rFonts w:ascii="Arial" w:hAnsi="Arial" w:cs="Arial"/>
          <w:sz w:val="22"/>
          <w:szCs w:val="22"/>
          <w:lang w:val="es-PE"/>
        </w:rPr>
        <w:t>, s</w:t>
      </w:r>
      <w:r w:rsidR="00D47E01">
        <w:rPr>
          <w:rFonts w:ascii="Arial" w:hAnsi="Arial" w:cs="Arial"/>
          <w:sz w:val="22"/>
          <w:szCs w:val="22"/>
          <w:lang w:val="es-PE"/>
        </w:rPr>
        <w:t xml:space="preserve">e </w:t>
      </w:r>
      <w:r w:rsidR="00B04FB9">
        <w:rPr>
          <w:rFonts w:ascii="Arial" w:hAnsi="Arial" w:cs="Arial"/>
          <w:sz w:val="22"/>
          <w:szCs w:val="22"/>
          <w:lang w:val="es-PE"/>
        </w:rPr>
        <w:t>bajó</w:t>
      </w:r>
      <w:r w:rsidR="00D47E01">
        <w:rPr>
          <w:rFonts w:ascii="Arial" w:hAnsi="Arial" w:cs="Arial"/>
          <w:sz w:val="22"/>
          <w:szCs w:val="22"/>
          <w:lang w:val="es-PE"/>
        </w:rPr>
        <w:t xml:space="preserve"> el error medio de 0.311 a 0.0</w:t>
      </w:r>
      <w:r w:rsidR="00B04FB9">
        <w:rPr>
          <w:rFonts w:ascii="Arial" w:hAnsi="Arial" w:cs="Arial"/>
          <w:sz w:val="22"/>
          <w:szCs w:val="22"/>
          <w:lang w:val="es-PE"/>
        </w:rPr>
        <w:t xml:space="preserve">44. </w:t>
      </w:r>
      <w:r w:rsidR="00BF13E9">
        <w:rPr>
          <w:rFonts w:ascii="Arial" w:hAnsi="Arial" w:cs="Arial"/>
          <w:sz w:val="22"/>
          <w:szCs w:val="22"/>
          <w:lang w:val="es-PE"/>
        </w:rPr>
        <w:t xml:space="preserve">La </w:t>
      </w:r>
      <w:r w:rsidR="003F55BB">
        <w:rPr>
          <w:rFonts w:ascii="Arial" w:hAnsi="Arial" w:cs="Arial"/>
          <w:sz w:val="22"/>
          <w:szCs w:val="22"/>
          <w:lang w:val="es-PE"/>
        </w:rPr>
        <w:t>Ilustración</w:t>
      </w:r>
      <w:r w:rsidR="00BF13E9">
        <w:rPr>
          <w:rFonts w:ascii="Arial" w:hAnsi="Arial" w:cs="Arial"/>
          <w:sz w:val="22"/>
          <w:szCs w:val="22"/>
          <w:lang w:val="es-PE"/>
        </w:rPr>
        <w:t xml:space="preserve"> </w:t>
      </w:r>
      <w:r w:rsidR="000A0D16">
        <w:rPr>
          <w:rFonts w:ascii="Arial" w:hAnsi="Arial" w:cs="Arial"/>
          <w:sz w:val="22"/>
          <w:szCs w:val="22"/>
          <w:lang w:val="es-PE"/>
        </w:rPr>
        <w:t>ocho, muestra el mismo rango de datos que la</w:t>
      </w:r>
      <w:r w:rsidR="007B5BF5">
        <w:rPr>
          <w:rFonts w:ascii="Arial" w:hAnsi="Arial" w:cs="Arial"/>
          <w:sz w:val="22"/>
          <w:szCs w:val="22"/>
          <w:lang w:val="es-PE"/>
        </w:rPr>
        <w:t xml:space="preserve"> </w:t>
      </w:r>
      <w:r w:rsidR="3AD9235E" w:rsidRPr="53E48272">
        <w:rPr>
          <w:rFonts w:ascii="Arial" w:hAnsi="Arial" w:cs="Arial"/>
          <w:sz w:val="22"/>
          <w:szCs w:val="22"/>
          <w:lang w:val="es-PE"/>
        </w:rPr>
        <w:t>i</w:t>
      </w:r>
      <w:r w:rsidR="00C505F8" w:rsidRPr="53E48272">
        <w:rPr>
          <w:rFonts w:ascii="Arial" w:hAnsi="Arial" w:cs="Arial"/>
          <w:sz w:val="22"/>
          <w:szCs w:val="22"/>
          <w:lang w:val="es-PE"/>
        </w:rPr>
        <w:t>lustración</w:t>
      </w:r>
      <w:r w:rsidR="007B5BF5">
        <w:rPr>
          <w:rFonts w:ascii="Arial" w:hAnsi="Arial" w:cs="Arial"/>
          <w:sz w:val="22"/>
          <w:szCs w:val="22"/>
          <w:lang w:val="es-PE"/>
        </w:rPr>
        <w:t xml:space="preserve"> siete en la misma escala</w:t>
      </w:r>
      <w:r w:rsidR="00C505F8">
        <w:rPr>
          <w:rFonts w:ascii="Arial" w:hAnsi="Arial" w:cs="Arial"/>
          <w:sz w:val="22"/>
          <w:szCs w:val="22"/>
          <w:lang w:val="es-PE"/>
        </w:rPr>
        <w:t>. Claramente se puede apreciar que el error medio entre ambos period</w:t>
      </w:r>
      <w:r w:rsidR="002547D8">
        <w:rPr>
          <w:rFonts w:ascii="Arial" w:hAnsi="Arial" w:cs="Arial"/>
          <w:sz w:val="22"/>
          <w:szCs w:val="22"/>
          <w:lang w:val="es-PE"/>
        </w:rPr>
        <w:t>os de tiempo</w:t>
      </w:r>
      <w:r w:rsidR="001D16E2">
        <w:rPr>
          <w:rFonts w:ascii="Arial" w:hAnsi="Arial" w:cs="Arial"/>
          <w:sz w:val="22"/>
          <w:szCs w:val="22"/>
          <w:lang w:val="es-PE"/>
        </w:rPr>
        <w:t xml:space="preserve"> se reduce significativamente</w:t>
      </w:r>
      <w:r w:rsidR="007448AA">
        <w:rPr>
          <w:rFonts w:ascii="Arial" w:hAnsi="Arial" w:cs="Arial"/>
          <w:sz w:val="22"/>
          <w:szCs w:val="22"/>
          <w:lang w:val="es-PE"/>
        </w:rPr>
        <w:t>.</w:t>
      </w:r>
    </w:p>
    <w:p w14:paraId="4E9141A2" w14:textId="77777777" w:rsidR="00B04FB9" w:rsidRDefault="00B04FB9" w:rsidP="002D1C36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5CE9FB7A" w14:textId="77777777" w:rsidR="00BF13E9" w:rsidRDefault="00BF13E9" w:rsidP="00BF13E9">
      <w:pPr>
        <w:keepNext/>
        <w:jc w:val="both"/>
      </w:pPr>
      <w:r w:rsidRPr="00BF13E9">
        <w:rPr>
          <w:rFonts w:ascii="Arial" w:hAnsi="Arial" w:cs="Arial"/>
          <w:noProof/>
          <w:sz w:val="22"/>
          <w:szCs w:val="22"/>
          <w:lang w:val="es-PE"/>
        </w:rPr>
        <w:drawing>
          <wp:inline distT="0" distB="0" distL="0" distR="0" wp14:anchorId="03114BC7" wp14:editId="22F5D5C6">
            <wp:extent cx="3166110" cy="1607185"/>
            <wp:effectExtent l="0" t="0" r="0" b="0"/>
            <wp:docPr id="1328355637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55637" name="Picture 1" descr="A graph of a graph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C8FD" w14:textId="0463D845" w:rsidR="00B04FB9" w:rsidRPr="00BF13E9" w:rsidRDefault="00BF13E9" w:rsidP="00BF13E9">
      <w:pPr>
        <w:pStyle w:val="Caption"/>
        <w:jc w:val="center"/>
        <w:rPr>
          <w:rFonts w:ascii="Arial" w:hAnsi="Arial" w:cs="Arial"/>
          <w:color w:val="auto"/>
          <w:sz w:val="20"/>
          <w:szCs w:val="20"/>
          <w:lang w:val="es-PE"/>
        </w:rPr>
      </w:pPr>
      <w:r w:rsidRPr="00BF13E9">
        <w:rPr>
          <w:rFonts w:ascii="Arial" w:hAnsi="Arial" w:cs="Arial"/>
          <w:color w:val="auto"/>
          <w:sz w:val="20"/>
          <w:szCs w:val="20"/>
          <w:lang w:val="es-PE"/>
        </w:rPr>
        <w:t xml:space="preserve">Ilustración </w:t>
      </w:r>
      <w:r w:rsidRPr="00BF13E9">
        <w:rPr>
          <w:rFonts w:ascii="Arial" w:hAnsi="Arial" w:cs="Arial"/>
          <w:color w:val="auto"/>
          <w:sz w:val="20"/>
          <w:szCs w:val="20"/>
          <w:lang w:val="es-PE"/>
        </w:rPr>
        <w:fldChar w:fldCharType="begin"/>
      </w:r>
      <w:r w:rsidRPr="00BF13E9">
        <w:rPr>
          <w:rFonts w:ascii="Arial" w:hAnsi="Arial" w:cs="Arial"/>
          <w:color w:val="auto"/>
          <w:sz w:val="20"/>
          <w:szCs w:val="20"/>
          <w:lang w:val="es-PE"/>
        </w:rPr>
        <w:instrText xml:space="preserve"> SEQ Ilustración \* ARABIC </w:instrText>
      </w:r>
      <w:r w:rsidRPr="00BF13E9">
        <w:rPr>
          <w:rFonts w:ascii="Arial" w:hAnsi="Arial" w:cs="Arial"/>
          <w:color w:val="auto"/>
          <w:sz w:val="20"/>
          <w:szCs w:val="20"/>
          <w:lang w:val="es-PE"/>
        </w:rPr>
        <w:fldChar w:fldCharType="separate"/>
      </w:r>
      <w:r w:rsidR="00A5292E">
        <w:rPr>
          <w:rFonts w:ascii="Arial" w:hAnsi="Arial" w:cs="Arial"/>
          <w:noProof/>
          <w:color w:val="auto"/>
          <w:sz w:val="20"/>
          <w:szCs w:val="20"/>
          <w:lang w:val="es-PE"/>
        </w:rPr>
        <w:t>8</w:t>
      </w:r>
      <w:r w:rsidRPr="00BF13E9">
        <w:rPr>
          <w:rFonts w:ascii="Arial" w:hAnsi="Arial" w:cs="Arial"/>
          <w:color w:val="auto"/>
          <w:sz w:val="20"/>
          <w:szCs w:val="20"/>
          <w:lang w:val="es-PE"/>
        </w:rPr>
        <w:fldChar w:fldCharType="end"/>
      </w:r>
      <w:r w:rsidRPr="00BF13E9">
        <w:rPr>
          <w:rFonts w:ascii="Arial" w:hAnsi="Arial" w:cs="Arial"/>
          <w:color w:val="auto"/>
          <w:sz w:val="20"/>
          <w:szCs w:val="20"/>
          <w:lang w:val="es-PE"/>
        </w:rPr>
        <w:t xml:space="preserve"> </w:t>
      </w:r>
      <w:r>
        <w:rPr>
          <w:rFonts w:ascii="Arial" w:hAnsi="Arial" w:cs="Arial"/>
          <w:color w:val="auto"/>
          <w:sz w:val="20"/>
          <w:szCs w:val="20"/>
          <w:lang w:val="es-PE"/>
        </w:rPr>
        <w:t>–</w:t>
      </w:r>
      <w:r w:rsidRPr="00BF13E9">
        <w:rPr>
          <w:rFonts w:ascii="Arial" w:hAnsi="Arial" w:cs="Arial"/>
          <w:color w:val="auto"/>
          <w:sz w:val="20"/>
          <w:szCs w:val="20"/>
          <w:lang w:val="es-PE"/>
        </w:rPr>
        <w:t xml:space="preserve"> Comparación GeoScan vs Courier Post Calibración</w:t>
      </w:r>
    </w:p>
    <w:p w14:paraId="68C32BA7" w14:textId="77777777" w:rsidR="0068306F" w:rsidRDefault="008B2CE9" w:rsidP="000270E6">
      <w:pPr>
        <w:jc w:val="both"/>
        <w:rPr>
          <w:rFonts w:ascii="Arial" w:hAnsi="Arial" w:cs="Arial"/>
          <w:sz w:val="22"/>
          <w:szCs w:val="22"/>
          <w:lang w:val="es-MX"/>
        </w:rPr>
      </w:pPr>
      <w:r w:rsidRPr="008B2CE9">
        <w:rPr>
          <w:rFonts w:ascii="Arial" w:hAnsi="Arial" w:cs="Arial"/>
          <w:sz w:val="22"/>
          <w:szCs w:val="22"/>
          <w:lang w:val="es-MX"/>
        </w:rPr>
        <w:t xml:space="preserve">Las ilustraciones </w:t>
      </w:r>
      <w:r w:rsidR="00E96B5B">
        <w:rPr>
          <w:rFonts w:ascii="Arial" w:hAnsi="Arial" w:cs="Arial"/>
          <w:sz w:val="22"/>
          <w:szCs w:val="22"/>
          <w:lang w:val="es-MX"/>
        </w:rPr>
        <w:t>siete</w:t>
      </w:r>
      <w:r w:rsidRPr="008B2CE9">
        <w:rPr>
          <w:rFonts w:ascii="Arial" w:hAnsi="Arial" w:cs="Arial"/>
          <w:sz w:val="22"/>
          <w:szCs w:val="22"/>
          <w:lang w:val="es-MX"/>
        </w:rPr>
        <w:t xml:space="preserve"> y </w:t>
      </w:r>
      <w:r w:rsidR="00E96B5B">
        <w:rPr>
          <w:rFonts w:ascii="Arial" w:hAnsi="Arial" w:cs="Arial"/>
          <w:sz w:val="22"/>
          <w:szCs w:val="22"/>
          <w:lang w:val="es-MX"/>
        </w:rPr>
        <w:t>ocho</w:t>
      </w:r>
      <w:r w:rsidRPr="008B2CE9">
        <w:rPr>
          <w:rFonts w:ascii="Arial" w:hAnsi="Arial" w:cs="Arial"/>
          <w:sz w:val="22"/>
          <w:szCs w:val="22"/>
          <w:lang w:val="es-MX"/>
        </w:rPr>
        <w:t xml:space="preserve"> nos muestran</w:t>
      </w:r>
      <w:r w:rsidR="00604D11" w:rsidRPr="00604D11">
        <w:rPr>
          <w:rFonts w:ascii="Arial" w:hAnsi="Arial" w:cs="Arial"/>
          <w:sz w:val="22"/>
          <w:szCs w:val="22"/>
          <w:lang w:val="es-MX"/>
        </w:rPr>
        <w:t xml:space="preserve"> </w:t>
      </w:r>
      <w:r w:rsidR="00C456BF">
        <w:rPr>
          <w:rFonts w:ascii="Arial" w:hAnsi="Arial" w:cs="Arial"/>
          <w:sz w:val="22"/>
          <w:szCs w:val="22"/>
          <w:lang w:val="es-MX"/>
        </w:rPr>
        <w:t>dos</w:t>
      </w:r>
      <w:r w:rsidR="00604D11" w:rsidRPr="00604D11">
        <w:rPr>
          <w:rFonts w:ascii="Arial" w:hAnsi="Arial" w:cs="Arial"/>
          <w:sz w:val="22"/>
          <w:szCs w:val="22"/>
          <w:lang w:val="es-MX"/>
        </w:rPr>
        <w:t xml:space="preserve"> periodos </w:t>
      </w:r>
      <w:r w:rsidR="00D5157B">
        <w:rPr>
          <w:rFonts w:ascii="Arial" w:hAnsi="Arial" w:cs="Arial"/>
          <w:sz w:val="22"/>
          <w:szCs w:val="22"/>
          <w:lang w:val="es-MX"/>
        </w:rPr>
        <w:t>similares de treinta</w:t>
      </w:r>
      <w:r w:rsidR="00604D11" w:rsidRPr="00604D11">
        <w:rPr>
          <w:rFonts w:ascii="Arial" w:hAnsi="Arial" w:cs="Arial"/>
          <w:sz w:val="22"/>
          <w:szCs w:val="22"/>
          <w:lang w:val="es-MX"/>
        </w:rPr>
        <w:t xml:space="preserve"> días</w:t>
      </w:r>
      <w:r w:rsidR="00604D11">
        <w:rPr>
          <w:rFonts w:ascii="Arial" w:hAnsi="Arial" w:cs="Arial"/>
          <w:sz w:val="22"/>
          <w:szCs w:val="22"/>
          <w:lang w:val="es-MX"/>
        </w:rPr>
        <w:t xml:space="preserve">, </w:t>
      </w:r>
      <w:r w:rsidR="00604D11" w:rsidRPr="00604D11">
        <w:rPr>
          <w:rFonts w:ascii="Arial" w:hAnsi="Arial" w:cs="Arial"/>
          <w:sz w:val="22"/>
          <w:szCs w:val="22"/>
          <w:lang w:val="es-MX"/>
        </w:rPr>
        <w:t>lo requer</w:t>
      </w:r>
      <w:r w:rsidR="005D37AD">
        <w:rPr>
          <w:rFonts w:ascii="Arial" w:hAnsi="Arial" w:cs="Arial"/>
          <w:sz w:val="22"/>
          <w:szCs w:val="22"/>
          <w:lang w:val="es-MX"/>
        </w:rPr>
        <w:t xml:space="preserve">ido era verificar si el rango de error corregido </w:t>
      </w:r>
      <w:r w:rsidR="003D79F2">
        <w:rPr>
          <w:rFonts w:ascii="Arial" w:hAnsi="Arial" w:cs="Arial"/>
          <w:sz w:val="22"/>
          <w:szCs w:val="22"/>
          <w:lang w:val="es-MX"/>
        </w:rPr>
        <w:t>por la calibración y ajustado estadísticamente, daba un mejor resultado de manera consistente.</w:t>
      </w:r>
    </w:p>
    <w:p w14:paraId="087C9D98" w14:textId="77777777" w:rsidR="0068306F" w:rsidRDefault="0068306F" w:rsidP="000270E6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5186F14F" w14:textId="226E9CA8" w:rsidR="00AD4CBA" w:rsidRDefault="009F57A2" w:rsidP="000270E6">
      <w:pPr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La</w:t>
      </w:r>
      <w:r w:rsidR="00670564">
        <w:rPr>
          <w:rFonts w:ascii="Arial" w:hAnsi="Arial" w:cs="Arial"/>
          <w:sz w:val="22"/>
          <w:szCs w:val="22"/>
          <w:lang w:val="es-MX"/>
        </w:rPr>
        <w:t xml:space="preserve"> Ilustración nueve, muestra la comparación</w:t>
      </w:r>
      <w:r w:rsidR="004276F1">
        <w:rPr>
          <w:rFonts w:ascii="Arial" w:hAnsi="Arial" w:cs="Arial"/>
          <w:sz w:val="22"/>
          <w:szCs w:val="22"/>
          <w:lang w:val="es-MX"/>
        </w:rPr>
        <w:t xml:space="preserve"> del error de la mediana </w:t>
      </w:r>
      <w:r w:rsidR="00F45A90">
        <w:rPr>
          <w:rFonts w:ascii="Arial" w:hAnsi="Arial" w:cs="Arial"/>
          <w:sz w:val="22"/>
          <w:szCs w:val="22"/>
          <w:lang w:val="es-MX"/>
        </w:rPr>
        <w:t>móvil</w:t>
      </w:r>
      <w:r w:rsidR="00670564">
        <w:rPr>
          <w:rFonts w:ascii="Arial" w:hAnsi="Arial" w:cs="Arial"/>
          <w:sz w:val="22"/>
          <w:szCs w:val="22"/>
          <w:lang w:val="es-MX"/>
        </w:rPr>
        <w:t xml:space="preserve"> realizada con la data mes a mes</w:t>
      </w:r>
      <w:r w:rsidR="2D19D282" w:rsidRPr="2FB74780">
        <w:rPr>
          <w:rFonts w:ascii="Arial" w:hAnsi="Arial" w:cs="Arial"/>
          <w:sz w:val="22"/>
          <w:szCs w:val="22"/>
          <w:lang w:val="es-MX"/>
        </w:rPr>
        <w:t>,</w:t>
      </w:r>
      <w:r w:rsidR="00292CA6">
        <w:rPr>
          <w:rFonts w:ascii="Arial" w:hAnsi="Arial" w:cs="Arial"/>
          <w:sz w:val="22"/>
          <w:szCs w:val="22"/>
          <w:lang w:val="es-MX"/>
        </w:rPr>
        <w:t xml:space="preserve"> antes y después de este ajuste y </w:t>
      </w:r>
      <w:r w:rsidR="00D81180">
        <w:rPr>
          <w:rFonts w:ascii="Arial" w:hAnsi="Arial" w:cs="Arial"/>
          <w:sz w:val="22"/>
          <w:szCs w:val="22"/>
          <w:lang w:val="es-MX"/>
        </w:rPr>
        <w:t>calibración</w:t>
      </w:r>
      <w:r w:rsidR="00670564">
        <w:rPr>
          <w:rFonts w:ascii="Arial" w:hAnsi="Arial" w:cs="Arial"/>
          <w:sz w:val="22"/>
          <w:szCs w:val="22"/>
          <w:lang w:val="es-MX"/>
        </w:rPr>
        <w:t>. Lo que confirma</w:t>
      </w:r>
      <w:r w:rsidR="00A82397">
        <w:rPr>
          <w:rFonts w:ascii="Arial" w:hAnsi="Arial" w:cs="Arial"/>
          <w:sz w:val="22"/>
          <w:szCs w:val="22"/>
          <w:lang w:val="es-MX"/>
        </w:rPr>
        <w:t xml:space="preserve"> que si fue exitosa la calibración y ajuste</w:t>
      </w:r>
      <w:r w:rsidR="007C161D">
        <w:rPr>
          <w:rFonts w:ascii="Arial" w:hAnsi="Arial" w:cs="Arial"/>
          <w:sz w:val="22"/>
          <w:szCs w:val="22"/>
          <w:lang w:val="es-MX"/>
        </w:rPr>
        <w:t xml:space="preserve"> estadístico soportado por este análisis de datos</w:t>
      </w:r>
      <w:r w:rsidR="00FD0517">
        <w:rPr>
          <w:rFonts w:ascii="Arial" w:hAnsi="Arial" w:cs="Arial"/>
          <w:sz w:val="22"/>
          <w:szCs w:val="22"/>
          <w:lang w:val="es-MX"/>
        </w:rPr>
        <w:t xml:space="preserve"> con Python. </w:t>
      </w:r>
      <w:r w:rsidR="00292CA6">
        <w:rPr>
          <w:rFonts w:ascii="Arial" w:hAnsi="Arial" w:cs="Arial"/>
          <w:sz w:val="22"/>
          <w:szCs w:val="22"/>
          <w:lang w:val="es-MX"/>
        </w:rPr>
        <w:t xml:space="preserve">La correlación también tuvo </w:t>
      </w:r>
      <w:r w:rsidR="000002A4">
        <w:rPr>
          <w:rFonts w:ascii="Arial" w:hAnsi="Arial" w:cs="Arial"/>
          <w:sz w:val="22"/>
          <w:szCs w:val="22"/>
          <w:lang w:val="es-MX"/>
        </w:rPr>
        <w:t>una mejora significativa, llegando a valores superiores a 0.8</w:t>
      </w:r>
      <w:r w:rsidR="006474C2">
        <w:rPr>
          <w:rFonts w:ascii="Arial" w:hAnsi="Arial" w:cs="Arial"/>
          <w:sz w:val="22"/>
          <w:szCs w:val="22"/>
          <w:lang w:val="es-MX"/>
        </w:rPr>
        <w:t xml:space="preserve">. </w:t>
      </w:r>
      <w:r w:rsidR="370133BA" w:rsidRPr="2FB74780">
        <w:rPr>
          <w:rFonts w:ascii="Arial" w:hAnsi="Arial" w:cs="Arial"/>
          <w:sz w:val="22"/>
          <w:szCs w:val="22"/>
          <w:lang w:val="es-MX"/>
        </w:rPr>
        <w:t>Logrando</w:t>
      </w:r>
      <w:r w:rsidR="00FD0517" w:rsidRPr="2FB74780">
        <w:rPr>
          <w:rFonts w:ascii="Arial" w:hAnsi="Arial" w:cs="Arial"/>
          <w:sz w:val="22"/>
          <w:szCs w:val="22"/>
          <w:lang w:val="es-MX"/>
        </w:rPr>
        <w:t xml:space="preserve"> </w:t>
      </w:r>
      <w:r w:rsidR="370133BA" w:rsidRPr="2FB74780">
        <w:rPr>
          <w:rFonts w:ascii="Arial" w:hAnsi="Arial" w:cs="Arial"/>
          <w:sz w:val="22"/>
          <w:szCs w:val="22"/>
          <w:lang w:val="es-MX"/>
        </w:rPr>
        <w:t>tener</w:t>
      </w:r>
      <w:r w:rsidR="00FD0517">
        <w:rPr>
          <w:rFonts w:ascii="Arial" w:hAnsi="Arial" w:cs="Arial"/>
          <w:sz w:val="22"/>
          <w:szCs w:val="22"/>
          <w:lang w:val="es-MX"/>
        </w:rPr>
        <w:t xml:space="preserve"> un equipo calibrado y func</w:t>
      </w:r>
      <w:r w:rsidR="00AD4CBA">
        <w:rPr>
          <w:rFonts w:ascii="Arial" w:hAnsi="Arial" w:cs="Arial"/>
          <w:sz w:val="22"/>
          <w:szCs w:val="22"/>
          <w:lang w:val="es-MX"/>
        </w:rPr>
        <w:t>ional para avanzar al siguiente paso de la implementación de la alerta temprana.</w:t>
      </w:r>
    </w:p>
    <w:p w14:paraId="090F2805" w14:textId="77777777" w:rsidR="0068306F" w:rsidRDefault="0068306F" w:rsidP="000270E6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130B22F7" w14:textId="46E25603" w:rsidR="0068306F" w:rsidRDefault="0068306F" w:rsidP="000270E6">
      <w:pPr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Se debe tener en cuenta que</w:t>
      </w:r>
      <w:r w:rsidR="002A3168">
        <w:rPr>
          <w:rFonts w:ascii="Arial" w:hAnsi="Arial" w:cs="Arial"/>
          <w:sz w:val="22"/>
          <w:szCs w:val="22"/>
          <w:lang w:val="es-MX"/>
        </w:rPr>
        <w:t>,</w:t>
      </w:r>
      <w:r>
        <w:rPr>
          <w:rFonts w:ascii="Arial" w:hAnsi="Arial" w:cs="Arial"/>
          <w:sz w:val="22"/>
          <w:szCs w:val="22"/>
          <w:lang w:val="es-MX"/>
        </w:rPr>
        <w:t xml:space="preserve"> como toda fuente de radiación ionizante, su emisividad decrece con el tiempo, y en el caso del Californio-252, el tiempo </w:t>
      </w:r>
      <w:r>
        <w:rPr>
          <w:rFonts w:ascii="Arial" w:hAnsi="Arial" w:cs="Arial"/>
          <w:sz w:val="22"/>
          <w:szCs w:val="22"/>
          <w:lang w:val="es-MX"/>
        </w:rPr>
        <w:t>promedio de vida es de dos años y medio y luego de este periodo de tiempo se debe cambiar o agregar un nuevo isotopo al equipo. Esto también que mínimo cada seis meses se debe hacer un ajuste a la calibración del equipo.</w:t>
      </w:r>
    </w:p>
    <w:p w14:paraId="10E5941E" w14:textId="77777777" w:rsidR="00AD4CBA" w:rsidRDefault="00AD4CBA" w:rsidP="000270E6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48678F76" w14:textId="77777777" w:rsidR="003E5741" w:rsidRDefault="001956D6" w:rsidP="003E5741">
      <w:pPr>
        <w:keepNext/>
        <w:jc w:val="both"/>
      </w:pPr>
      <w:r>
        <w:rPr>
          <w:noProof/>
        </w:rPr>
        <w:drawing>
          <wp:inline distT="0" distB="0" distL="0" distR="0" wp14:anchorId="11D39A33" wp14:editId="4FECE294">
            <wp:extent cx="3166110" cy="1921510"/>
            <wp:effectExtent l="9525" t="9525" r="9525" b="9525"/>
            <wp:docPr id="753406436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921510"/>
                    </a:xfrm>
                    <a:prstGeom prst="rect">
                      <a:avLst/>
                    </a:prstGeom>
                    <a:ln w="9525">
                      <a:solidFill>
                        <a:schemeClr val="bg1">
                          <a:lumMod val="85000"/>
                          <a:lumOff val="1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B265FBD" w14:textId="250CC592" w:rsidR="00AD4CBA" w:rsidRPr="003E5741" w:rsidRDefault="003E5741" w:rsidP="003E5741">
      <w:pPr>
        <w:pStyle w:val="Caption"/>
        <w:jc w:val="center"/>
        <w:rPr>
          <w:rFonts w:ascii="Arial" w:hAnsi="Arial" w:cs="Arial"/>
          <w:color w:val="auto"/>
          <w:sz w:val="20"/>
          <w:szCs w:val="20"/>
          <w:lang w:val="es-PE"/>
        </w:rPr>
      </w:pPr>
      <w:r w:rsidRPr="003E5741">
        <w:rPr>
          <w:rFonts w:ascii="Arial" w:hAnsi="Arial" w:cs="Arial"/>
          <w:color w:val="auto"/>
          <w:sz w:val="20"/>
          <w:szCs w:val="20"/>
          <w:lang w:val="es-PE"/>
        </w:rPr>
        <w:t xml:space="preserve">Ilustración </w:t>
      </w:r>
      <w:r w:rsidRPr="003E5741">
        <w:rPr>
          <w:rFonts w:ascii="Arial" w:hAnsi="Arial" w:cs="Arial"/>
          <w:color w:val="auto"/>
          <w:sz w:val="20"/>
          <w:szCs w:val="20"/>
          <w:lang w:val="es-PE"/>
        </w:rPr>
        <w:fldChar w:fldCharType="begin"/>
      </w:r>
      <w:r w:rsidRPr="003E5741">
        <w:rPr>
          <w:rFonts w:ascii="Arial" w:hAnsi="Arial" w:cs="Arial"/>
          <w:color w:val="auto"/>
          <w:sz w:val="20"/>
          <w:szCs w:val="20"/>
          <w:lang w:val="es-PE"/>
        </w:rPr>
        <w:instrText xml:space="preserve"> SEQ Ilustración \* ARABIC </w:instrText>
      </w:r>
      <w:r w:rsidRPr="003E5741">
        <w:rPr>
          <w:rFonts w:ascii="Arial" w:hAnsi="Arial" w:cs="Arial"/>
          <w:color w:val="auto"/>
          <w:sz w:val="20"/>
          <w:szCs w:val="20"/>
          <w:lang w:val="es-PE"/>
        </w:rPr>
        <w:fldChar w:fldCharType="separate"/>
      </w:r>
      <w:r w:rsidR="00A5292E">
        <w:rPr>
          <w:rFonts w:ascii="Arial" w:hAnsi="Arial" w:cs="Arial"/>
          <w:noProof/>
          <w:color w:val="auto"/>
          <w:sz w:val="20"/>
          <w:szCs w:val="20"/>
          <w:lang w:val="es-PE"/>
        </w:rPr>
        <w:t>9</w:t>
      </w:r>
      <w:r w:rsidRPr="003E5741">
        <w:rPr>
          <w:rFonts w:ascii="Arial" w:hAnsi="Arial" w:cs="Arial"/>
          <w:color w:val="auto"/>
          <w:sz w:val="20"/>
          <w:szCs w:val="20"/>
          <w:lang w:val="es-PE"/>
        </w:rPr>
        <w:fldChar w:fldCharType="end"/>
      </w:r>
      <w:r w:rsidRPr="003E5741">
        <w:rPr>
          <w:rFonts w:ascii="Arial" w:hAnsi="Arial" w:cs="Arial"/>
          <w:color w:val="auto"/>
          <w:sz w:val="20"/>
          <w:szCs w:val="20"/>
          <w:lang w:val="es-PE"/>
        </w:rPr>
        <w:t xml:space="preserve"> </w:t>
      </w:r>
      <w:r>
        <w:rPr>
          <w:rFonts w:ascii="Arial" w:hAnsi="Arial" w:cs="Arial"/>
          <w:color w:val="auto"/>
          <w:sz w:val="20"/>
          <w:szCs w:val="20"/>
          <w:lang w:val="es-PE"/>
        </w:rPr>
        <w:t>–</w:t>
      </w:r>
      <w:r w:rsidRPr="003E5741">
        <w:rPr>
          <w:rFonts w:ascii="Arial" w:hAnsi="Arial" w:cs="Arial"/>
          <w:color w:val="auto"/>
          <w:sz w:val="20"/>
          <w:szCs w:val="20"/>
          <w:lang w:val="es-PE"/>
        </w:rPr>
        <w:t xml:space="preserve"> Error de la Mediana Móvil y Correlación </w:t>
      </w:r>
      <w:r>
        <w:rPr>
          <w:rFonts w:ascii="Arial" w:hAnsi="Arial" w:cs="Arial"/>
          <w:color w:val="auto"/>
          <w:sz w:val="20"/>
          <w:szCs w:val="20"/>
          <w:lang w:val="es-PE"/>
        </w:rPr>
        <w:t>–</w:t>
      </w:r>
      <w:r w:rsidRPr="003E5741">
        <w:rPr>
          <w:rFonts w:ascii="Arial" w:hAnsi="Arial" w:cs="Arial"/>
          <w:color w:val="auto"/>
          <w:sz w:val="20"/>
          <w:szCs w:val="20"/>
          <w:lang w:val="es-PE"/>
        </w:rPr>
        <w:t xml:space="preserve"> GeoScan vs Courier</w:t>
      </w:r>
    </w:p>
    <w:p w14:paraId="136EE456" w14:textId="46A07D88" w:rsidR="005772AC" w:rsidRPr="00CC0E2D" w:rsidRDefault="005772AC" w:rsidP="005772AC">
      <w:pPr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b/>
          <w:bCs/>
          <w:sz w:val="22"/>
          <w:szCs w:val="22"/>
          <w:lang w:val="es-MX"/>
        </w:rPr>
        <w:t xml:space="preserve">De los </w:t>
      </w:r>
      <w:r w:rsidR="0EC2FE38" w:rsidRPr="3853F699">
        <w:rPr>
          <w:rFonts w:ascii="Arial" w:hAnsi="Arial" w:cs="Arial"/>
          <w:b/>
          <w:bCs/>
          <w:sz w:val="22"/>
          <w:szCs w:val="22"/>
          <w:lang w:val="es-MX"/>
        </w:rPr>
        <w:t>d</w:t>
      </w:r>
      <w:r w:rsidRPr="3853F699">
        <w:rPr>
          <w:rFonts w:ascii="Arial" w:hAnsi="Arial" w:cs="Arial"/>
          <w:b/>
          <w:bCs/>
          <w:sz w:val="22"/>
          <w:szCs w:val="22"/>
          <w:lang w:val="es-MX"/>
        </w:rPr>
        <w:t>atos</w:t>
      </w:r>
      <w:r>
        <w:rPr>
          <w:rFonts w:ascii="Arial" w:hAnsi="Arial" w:cs="Arial"/>
          <w:b/>
          <w:bCs/>
          <w:sz w:val="22"/>
          <w:szCs w:val="22"/>
          <w:lang w:val="es-MX"/>
        </w:rPr>
        <w:t xml:space="preserve"> a</w:t>
      </w:r>
      <w:r w:rsidR="008D29E7">
        <w:rPr>
          <w:rFonts w:ascii="Arial" w:hAnsi="Arial" w:cs="Arial"/>
          <w:b/>
          <w:bCs/>
          <w:sz w:val="22"/>
          <w:szCs w:val="22"/>
          <w:lang w:val="es-MX"/>
        </w:rPr>
        <w:t xml:space="preserve">l </w:t>
      </w:r>
      <w:r w:rsidR="007D7711">
        <w:rPr>
          <w:rFonts w:ascii="Arial" w:hAnsi="Arial" w:cs="Arial"/>
          <w:b/>
          <w:bCs/>
          <w:sz w:val="22"/>
          <w:szCs w:val="22"/>
          <w:lang w:val="es-MX"/>
        </w:rPr>
        <w:t>Algoritmo de Alerta</w:t>
      </w:r>
    </w:p>
    <w:p w14:paraId="16581ADD" w14:textId="77777777" w:rsidR="003B53F3" w:rsidRDefault="003B53F3" w:rsidP="00F42B5E">
      <w:pPr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</w:p>
    <w:p w14:paraId="42EE9020" w14:textId="11BBBB41" w:rsidR="003B53F3" w:rsidRDefault="00A204B7" w:rsidP="00F42B5E">
      <w:pPr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C</w:t>
      </w:r>
      <w:r w:rsidR="00176ABD" w:rsidRPr="00176ABD">
        <w:rPr>
          <w:rFonts w:ascii="Arial" w:hAnsi="Arial" w:cs="Arial"/>
          <w:sz w:val="22"/>
          <w:szCs w:val="22"/>
          <w:lang w:val="es-MX"/>
        </w:rPr>
        <w:t xml:space="preserve">onsiderando </w:t>
      </w:r>
      <w:r w:rsidR="00ED30F0">
        <w:rPr>
          <w:rFonts w:ascii="Arial" w:hAnsi="Arial" w:cs="Arial"/>
          <w:sz w:val="22"/>
          <w:szCs w:val="22"/>
          <w:lang w:val="es-MX"/>
        </w:rPr>
        <w:t>e</w:t>
      </w:r>
      <w:r w:rsidR="00D250A1" w:rsidRPr="00D250A1">
        <w:rPr>
          <w:rFonts w:ascii="Arial" w:hAnsi="Arial" w:cs="Arial"/>
          <w:sz w:val="22"/>
          <w:szCs w:val="22"/>
          <w:lang w:val="es-MX"/>
        </w:rPr>
        <w:t xml:space="preserve">l tiempo que tiene </w:t>
      </w:r>
      <w:r w:rsidR="00ED30F0">
        <w:rPr>
          <w:rFonts w:ascii="Arial" w:hAnsi="Arial" w:cs="Arial"/>
          <w:sz w:val="22"/>
          <w:szCs w:val="22"/>
          <w:lang w:val="es-MX"/>
        </w:rPr>
        <w:t xml:space="preserve">a favor </w:t>
      </w:r>
      <w:r w:rsidR="00D250A1" w:rsidRPr="00D250A1">
        <w:rPr>
          <w:rFonts w:ascii="Arial" w:hAnsi="Arial" w:cs="Arial"/>
          <w:sz w:val="22"/>
          <w:szCs w:val="22"/>
          <w:lang w:val="es-MX"/>
        </w:rPr>
        <w:t xml:space="preserve">el </w:t>
      </w:r>
      <w:r>
        <w:rPr>
          <w:rFonts w:ascii="Arial" w:hAnsi="Arial" w:cs="Arial"/>
          <w:sz w:val="22"/>
          <w:szCs w:val="22"/>
          <w:lang w:val="es-MX"/>
        </w:rPr>
        <w:t>G</w:t>
      </w:r>
      <w:r w:rsidR="00D250A1" w:rsidRPr="00D250A1">
        <w:rPr>
          <w:rFonts w:ascii="Arial" w:hAnsi="Arial" w:cs="Arial"/>
          <w:sz w:val="22"/>
          <w:szCs w:val="22"/>
          <w:lang w:val="es-MX"/>
        </w:rPr>
        <w:t>eo</w:t>
      </w:r>
      <w:r>
        <w:rPr>
          <w:rFonts w:ascii="Arial" w:hAnsi="Arial" w:cs="Arial"/>
          <w:sz w:val="22"/>
          <w:szCs w:val="22"/>
          <w:lang w:val="es-MX"/>
        </w:rPr>
        <w:t>Scan</w:t>
      </w:r>
      <w:r w:rsidR="002F4EA8" w:rsidRPr="002F4EA8">
        <w:rPr>
          <w:rFonts w:ascii="Arial" w:hAnsi="Arial" w:cs="Arial"/>
          <w:sz w:val="22"/>
          <w:szCs w:val="22"/>
          <w:lang w:val="es-MX"/>
        </w:rPr>
        <w:t xml:space="preserve"> </w:t>
      </w:r>
      <w:r w:rsidR="00ED30F0">
        <w:rPr>
          <w:rFonts w:ascii="Arial" w:hAnsi="Arial" w:cs="Arial"/>
          <w:sz w:val="22"/>
          <w:szCs w:val="22"/>
          <w:lang w:val="es-MX"/>
        </w:rPr>
        <w:t>frente al siguiente punto de control en f</w:t>
      </w:r>
      <w:r w:rsidR="002F4EA8" w:rsidRPr="002F4EA8">
        <w:rPr>
          <w:rFonts w:ascii="Arial" w:hAnsi="Arial" w:cs="Arial"/>
          <w:sz w:val="22"/>
          <w:szCs w:val="22"/>
          <w:lang w:val="es-MX"/>
        </w:rPr>
        <w:t>lotación</w:t>
      </w:r>
      <w:r w:rsidR="00ED30F0">
        <w:rPr>
          <w:rFonts w:ascii="Arial" w:hAnsi="Arial" w:cs="Arial"/>
          <w:sz w:val="22"/>
          <w:szCs w:val="22"/>
          <w:lang w:val="es-MX"/>
        </w:rPr>
        <w:t>,</w:t>
      </w:r>
      <w:r w:rsidR="00313312">
        <w:rPr>
          <w:rFonts w:ascii="Arial" w:hAnsi="Arial" w:cs="Arial"/>
          <w:sz w:val="22"/>
          <w:szCs w:val="22"/>
          <w:lang w:val="es-MX"/>
        </w:rPr>
        <w:t xml:space="preserve"> es </w:t>
      </w:r>
      <w:r w:rsidR="00ED30F0">
        <w:rPr>
          <w:rFonts w:ascii="Arial" w:hAnsi="Arial" w:cs="Arial"/>
          <w:sz w:val="22"/>
          <w:szCs w:val="22"/>
          <w:lang w:val="es-MX"/>
        </w:rPr>
        <w:t xml:space="preserve">importante que el algoritmo detecte y alerte </w:t>
      </w:r>
      <w:r w:rsidR="00A50AEE">
        <w:rPr>
          <w:rFonts w:ascii="Arial" w:hAnsi="Arial" w:cs="Arial"/>
          <w:sz w:val="22"/>
          <w:szCs w:val="22"/>
          <w:lang w:val="es-MX"/>
        </w:rPr>
        <w:t xml:space="preserve">lo </w:t>
      </w:r>
      <w:r w:rsidR="006A090A">
        <w:rPr>
          <w:rFonts w:ascii="Arial" w:hAnsi="Arial" w:cs="Arial"/>
          <w:sz w:val="22"/>
          <w:szCs w:val="22"/>
          <w:lang w:val="es-MX"/>
        </w:rPr>
        <w:t>más</w:t>
      </w:r>
      <w:r w:rsidR="00A50AEE">
        <w:rPr>
          <w:rFonts w:ascii="Arial" w:hAnsi="Arial" w:cs="Arial"/>
          <w:sz w:val="22"/>
          <w:szCs w:val="22"/>
          <w:lang w:val="es-MX"/>
        </w:rPr>
        <w:t xml:space="preserve"> </w:t>
      </w:r>
      <w:r w:rsidR="00AD2367">
        <w:rPr>
          <w:rFonts w:ascii="Arial" w:hAnsi="Arial" w:cs="Arial"/>
          <w:sz w:val="22"/>
          <w:szCs w:val="22"/>
          <w:lang w:val="es-MX"/>
        </w:rPr>
        <w:t xml:space="preserve">rápidamente </w:t>
      </w:r>
      <w:r w:rsidR="00ED30F0">
        <w:rPr>
          <w:rFonts w:ascii="Arial" w:hAnsi="Arial" w:cs="Arial"/>
          <w:sz w:val="22"/>
          <w:szCs w:val="22"/>
          <w:lang w:val="es-MX"/>
        </w:rPr>
        <w:t>posible cuando se tenga</w:t>
      </w:r>
      <w:r w:rsidR="006A090A">
        <w:rPr>
          <w:rFonts w:ascii="Arial" w:hAnsi="Arial" w:cs="Arial"/>
          <w:sz w:val="22"/>
          <w:szCs w:val="22"/>
          <w:lang w:val="es-MX"/>
        </w:rPr>
        <w:t xml:space="preserve"> un pico </w:t>
      </w:r>
      <w:r w:rsidR="00ED30F0">
        <w:rPr>
          <w:rFonts w:ascii="Arial" w:hAnsi="Arial" w:cs="Arial"/>
          <w:sz w:val="22"/>
          <w:szCs w:val="22"/>
          <w:lang w:val="es-MX"/>
        </w:rPr>
        <w:t xml:space="preserve">de ley </w:t>
      </w:r>
      <w:r w:rsidR="006A090A">
        <w:rPr>
          <w:rFonts w:ascii="Arial" w:hAnsi="Arial" w:cs="Arial"/>
          <w:sz w:val="22"/>
          <w:szCs w:val="22"/>
          <w:lang w:val="es-MX"/>
        </w:rPr>
        <w:t>confirmado</w:t>
      </w:r>
      <w:r w:rsidR="00ED30F0">
        <w:rPr>
          <w:rFonts w:ascii="Arial" w:hAnsi="Arial" w:cs="Arial"/>
          <w:sz w:val="22"/>
          <w:szCs w:val="22"/>
          <w:lang w:val="es-MX"/>
        </w:rPr>
        <w:t xml:space="preserve">. El mecanismo de alerta </w:t>
      </w:r>
      <w:r w:rsidR="00CF5415">
        <w:rPr>
          <w:rFonts w:ascii="Arial" w:hAnsi="Arial" w:cs="Arial"/>
          <w:sz w:val="22"/>
          <w:szCs w:val="22"/>
          <w:lang w:val="es-MX"/>
        </w:rPr>
        <w:t>usara simultáneamente correos electrónicos</w:t>
      </w:r>
      <w:r w:rsidR="00FC48EC">
        <w:rPr>
          <w:rFonts w:ascii="Arial" w:hAnsi="Arial" w:cs="Arial"/>
          <w:sz w:val="22"/>
          <w:szCs w:val="22"/>
          <w:lang w:val="es-MX"/>
        </w:rPr>
        <w:t>,</w:t>
      </w:r>
      <w:r w:rsidR="00284873">
        <w:rPr>
          <w:rFonts w:ascii="Arial" w:hAnsi="Arial" w:cs="Arial"/>
          <w:sz w:val="22"/>
          <w:szCs w:val="22"/>
          <w:lang w:val="es-MX"/>
        </w:rPr>
        <w:t xml:space="preserve"> m</w:t>
      </w:r>
      <w:r w:rsidRPr="00A204B7">
        <w:rPr>
          <w:rFonts w:ascii="Arial" w:hAnsi="Arial" w:cs="Arial"/>
          <w:sz w:val="22"/>
          <w:szCs w:val="22"/>
          <w:lang w:val="es-MX"/>
        </w:rPr>
        <w:t>ensajería instantánea</w:t>
      </w:r>
      <w:r w:rsidR="00FC48EC">
        <w:rPr>
          <w:rFonts w:ascii="Arial" w:hAnsi="Arial" w:cs="Arial"/>
          <w:sz w:val="22"/>
          <w:szCs w:val="22"/>
          <w:lang w:val="es-MX"/>
        </w:rPr>
        <w:t xml:space="preserve"> y visualización en sistema de Control de Planta</w:t>
      </w:r>
      <w:r w:rsidR="00284873">
        <w:rPr>
          <w:rFonts w:ascii="Arial" w:hAnsi="Arial" w:cs="Arial"/>
          <w:sz w:val="22"/>
          <w:szCs w:val="22"/>
          <w:lang w:val="es-MX"/>
        </w:rPr>
        <w:t>; d</w:t>
      </w:r>
      <w:r w:rsidR="0018747A">
        <w:rPr>
          <w:rFonts w:ascii="Arial" w:hAnsi="Arial" w:cs="Arial"/>
          <w:sz w:val="22"/>
          <w:szCs w:val="22"/>
          <w:lang w:val="es-MX"/>
        </w:rPr>
        <w:t>e esta manera por ejemplo se puede tomar algunas acciones</w:t>
      </w:r>
      <w:r w:rsidR="63020F95" w:rsidRPr="3853F699">
        <w:rPr>
          <w:rFonts w:ascii="Arial" w:hAnsi="Arial" w:cs="Arial"/>
          <w:sz w:val="22"/>
          <w:szCs w:val="22"/>
          <w:lang w:val="es-MX"/>
        </w:rPr>
        <w:t>,</w:t>
      </w:r>
      <w:r w:rsidR="00E73886">
        <w:rPr>
          <w:rFonts w:ascii="Arial" w:hAnsi="Arial" w:cs="Arial"/>
          <w:sz w:val="22"/>
          <w:szCs w:val="22"/>
          <w:lang w:val="es-MX"/>
        </w:rPr>
        <w:t xml:space="preserve"> como coordinar el </w:t>
      </w:r>
      <w:r w:rsidR="00F5630A">
        <w:rPr>
          <w:rFonts w:ascii="Arial" w:hAnsi="Arial" w:cs="Arial"/>
          <w:sz w:val="22"/>
          <w:szCs w:val="22"/>
          <w:lang w:val="es-MX"/>
        </w:rPr>
        <w:t>envío</w:t>
      </w:r>
      <w:r w:rsidR="00E73886">
        <w:rPr>
          <w:rFonts w:ascii="Arial" w:hAnsi="Arial" w:cs="Arial"/>
          <w:sz w:val="22"/>
          <w:szCs w:val="22"/>
          <w:lang w:val="es-MX"/>
        </w:rPr>
        <w:t xml:space="preserve"> de volquetes de otros frentes con menor ley de mineral, </w:t>
      </w:r>
      <w:r w:rsidR="136B560F" w:rsidRPr="3853F699">
        <w:rPr>
          <w:rFonts w:ascii="Arial" w:hAnsi="Arial" w:cs="Arial"/>
          <w:sz w:val="22"/>
          <w:szCs w:val="22"/>
          <w:lang w:val="es-MX"/>
        </w:rPr>
        <w:t>o</w:t>
      </w:r>
      <w:r w:rsidR="00E73886" w:rsidRPr="3853F699">
        <w:rPr>
          <w:rFonts w:ascii="Arial" w:hAnsi="Arial" w:cs="Arial"/>
          <w:sz w:val="22"/>
          <w:szCs w:val="22"/>
          <w:lang w:val="es-MX"/>
        </w:rPr>
        <w:t xml:space="preserve"> </w:t>
      </w:r>
      <w:r w:rsidR="00E73886">
        <w:rPr>
          <w:rFonts w:ascii="Arial" w:hAnsi="Arial" w:cs="Arial"/>
          <w:sz w:val="22"/>
          <w:szCs w:val="22"/>
          <w:lang w:val="es-MX"/>
        </w:rPr>
        <w:t xml:space="preserve">que operaciones </w:t>
      </w:r>
      <w:r w:rsidR="00F5630A">
        <w:rPr>
          <w:rFonts w:ascii="Arial" w:hAnsi="Arial" w:cs="Arial"/>
          <w:sz w:val="22"/>
          <w:szCs w:val="22"/>
          <w:lang w:val="es-MX"/>
        </w:rPr>
        <w:t>realice</w:t>
      </w:r>
      <w:r w:rsidR="00E73886">
        <w:rPr>
          <w:rFonts w:ascii="Arial" w:hAnsi="Arial" w:cs="Arial"/>
          <w:sz w:val="22"/>
          <w:szCs w:val="22"/>
          <w:lang w:val="es-MX"/>
        </w:rPr>
        <w:t xml:space="preserve"> ajustes en los </w:t>
      </w:r>
      <w:proofErr w:type="spellStart"/>
      <w:r w:rsidR="00F5630A" w:rsidRPr="008E7F11">
        <w:rPr>
          <w:rFonts w:ascii="Arial" w:hAnsi="Arial" w:cs="Arial"/>
          <w:i/>
          <w:iCs/>
          <w:sz w:val="22"/>
          <w:szCs w:val="22"/>
          <w:lang w:val="es-MX"/>
        </w:rPr>
        <w:t>F</w:t>
      </w:r>
      <w:r w:rsidR="00E73886" w:rsidRPr="00F5630A">
        <w:rPr>
          <w:rFonts w:ascii="Arial" w:hAnsi="Arial" w:cs="Arial"/>
          <w:i/>
          <w:iCs/>
          <w:sz w:val="22"/>
          <w:szCs w:val="22"/>
          <w:lang w:val="es-MX"/>
        </w:rPr>
        <w:t>eeder</w:t>
      </w:r>
      <w:proofErr w:type="spellEnd"/>
      <w:r w:rsidR="00E73886">
        <w:rPr>
          <w:rFonts w:ascii="Arial" w:hAnsi="Arial" w:cs="Arial"/>
          <w:sz w:val="22"/>
          <w:szCs w:val="22"/>
          <w:lang w:val="es-MX"/>
        </w:rPr>
        <w:t xml:space="preserve"> </w:t>
      </w:r>
      <w:r w:rsidR="000C299F">
        <w:rPr>
          <w:rFonts w:ascii="Arial" w:hAnsi="Arial" w:cs="Arial"/>
          <w:sz w:val="22"/>
          <w:szCs w:val="22"/>
          <w:lang w:val="es-MX"/>
        </w:rPr>
        <w:t xml:space="preserve">de </w:t>
      </w:r>
      <w:r w:rsidR="00E73886">
        <w:rPr>
          <w:rFonts w:ascii="Arial" w:hAnsi="Arial" w:cs="Arial"/>
          <w:sz w:val="22"/>
          <w:szCs w:val="22"/>
          <w:lang w:val="es-MX"/>
        </w:rPr>
        <w:t xml:space="preserve">la planta para consumir </w:t>
      </w:r>
      <w:r w:rsidR="00284873">
        <w:rPr>
          <w:rFonts w:ascii="Arial" w:hAnsi="Arial" w:cs="Arial"/>
          <w:sz w:val="22"/>
          <w:szCs w:val="22"/>
          <w:lang w:val="es-MX"/>
        </w:rPr>
        <w:t xml:space="preserve">temporalmente </w:t>
      </w:r>
      <w:r w:rsidR="00E73886">
        <w:rPr>
          <w:rFonts w:ascii="Arial" w:hAnsi="Arial" w:cs="Arial"/>
          <w:sz w:val="22"/>
          <w:szCs w:val="22"/>
          <w:lang w:val="es-MX"/>
        </w:rPr>
        <w:t>un stock de baja ley</w:t>
      </w:r>
      <w:r w:rsidR="088F6259" w:rsidRPr="3853F699">
        <w:rPr>
          <w:rFonts w:ascii="Arial" w:hAnsi="Arial" w:cs="Arial"/>
          <w:sz w:val="22"/>
          <w:szCs w:val="22"/>
          <w:lang w:val="es-MX"/>
        </w:rPr>
        <w:t>, así como</w:t>
      </w:r>
      <w:r w:rsidR="00F5630A">
        <w:rPr>
          <w:rFonts w:ascii="Arial" w:hAnsi="Arial" w:cs="Arial"/>
          <w:sz w:val="22"/>
          <w:szCs w:val="22"/>
          <w:lang w:val="es-MX"/>
        </w:rPr>
        <w:t xml:space="preserve"> realizar ajustes </w:t>
      </w:r>
      <w:r w:rsidR="000C299F">
        <w:rPr>
          <w:rFonts w:ascii="Arial" w:hAnsi="Arial" w:cs="Arial"/>
          <w:sz w:val="22"/>
          <w:szCs w:val="22"/>
          <w:lang w:val="es-MX"/>
        </w:rPr>
        <w:t xml:space="preserve">de reactivos en la etapa de </w:t>
      </w:r>
      <w:r w:rsidR="00D76D23">
        <w:rPr>
          <w:rFonts w:ascii="Arial" w:hAnsi="Arial" w:cs="Arial"/>
          <w:sz w:val="22"/>
          <w:szCs w:val="22"/>
          <w:lang w:val="es-MX"/>
        </w:rPr>
        <w:t>flotación</w:t>
      </w:r>
      <w:r w:rsidR="000C299F">
        <w:rPr>
          <w:rFonts w:ascii="Arial" w:hAnsi="Arial" w:cs="Arial"/>
          <w:sz w:val="22"/>
          <w:szCs w:val="22"/>
          <w:lang w:val="es-MX"/>
        </w:rPr>
        <w:t>.</w:t>
      </w:r>
    </w:p>
    <w:p w14:paraId="725B2D69" w14:textId="77777777" w:rsidR="000C299F" w:rsidRDefault="000C299F" w:rsidP="00F42B5E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78A857B0" w14:textId="77777777" w:rsidR="00B27B7B" w:rsidRDefault="000C299F" w:rsidP="00F42B5E">
      <w:pPr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Para que el algoritmo funcione</w:t>
      </w:r>
      <w:r w:rsidR="00D76D23">
        <w:rPr>
          <w:rFonts w:ascii="Arial" w:hAnsi="Arial" w:cs="Arial"/>
          <w:sz w:val="22"/>
          <w:szCs w:val="22"/>
          <w:lang w:val="es-MX"/>
        </w:rPr>
        <w:t xml:space="preserve"> adecuadamente hay ciertos supuestos que debemos tener en cuenta </w:t>
      </w:r>
      <w:r w:rsidR="00B27B7B">
        <w:rPr>
          <w:rFonts w:ascii="Arial" w:hAnsi="Arial" w:cs="Arial"/>
          <w:sz w:val="22"/>
          <w:szCs w:val="22"/>
          <w:lang w:val="es-MX"/>
        </w:rPr>
        <w:t>que se deben revisar y ajustar durante la etapa de implementación final. Los principales son:</w:t>
      </w:r>
    </w:p>
    <w:p w14:paraId="417990D8" w14:textId="77777777" w:rsidR="008E7F11" w:rsidRPr="008E7F11" w:rsidRDefault="008E7F11" w:rsidP="008E7F11">
      <w:pPr>
        <w:pStyle w:val="ListParagraph"/>
        <w:ind w:left="783"/>
        <w:jc w:val="both"/>
        <w:rPr>
          <w:rFonts w:ascii="Arial" w:hAnsi="Arial" w:cs="Arial"/>
          <w:sz w:val="22"/>
          <w:szCs w:val="22"/>
          <w:lang w:val="es-MX"/>
        </w:rPr>
      </w:pPr>
    </w:p>
    <w:p w14:paraId="0F29BD9B" w14:textId="3456ED8F" w:rsidR="006D6828" w:rsidRPr="006D6828" w:rsidRDefault="004E6216" w:rsidP="006D6828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PE"/>
        </w:rPr>
        <w:t xml:space="preserve">El </w:t>
      </w:r>
      <w:r w:rsidR="006D6828" w:rsidRPr="006D6828">
        <w:rPr>
          <w:rFonts w:ascii="Arial" w:hAnsi="Arial" w:cs="Arial"/>
          <w:i/>
          <w:iCs/>
          <w:sz w:val="22"/>
          <w:szCs w:val="22"/>
          <w:lang w:val="es-PE"/>
        </w:rPr>
        <w:t>Geo</w:t>
      </w:r>
      <w:r w:rsidR="008E7F11" w:rsidRPr="008E7F11">
        <w:rPr>
          <w:rFonts w:ascii="Arial" w:hAnsi="Arial" w:cs="Arial"/>
          <w:i/>
          <w:iCs/>
          <w:sz w:val="22"/>
          <w:szCs w:val="22"/>
          <w:lang w:val="es-PE"/>
        </w:rPr>
        <w:t>S</w:t>
      </w:r>
      <w:r w:rsidR="006D6828" w:rsidRPr="006D6828">
        <w:rPr>
          <w:rFonts w:ascii="Arial" w:hAnsi="Arial" w:cs="Arial"/>
          <w:i/>
          <w:iCs/>
          <w:sz w:val="22"/>
          <w:szCs w:val="22"/>
          <w:lang w:val="es-PE"/>
        </w:rPr>
        <w:t>can</w:t>
      </w:r>
      <w:r w:rsidR="006D6828" w:rsidRPr="006D6828">
        <w:rPr>
          <w:rFonts w:ascii="Arial" w:hAnsi="Arial" w:cs="Arial"/>
          <w:sz w:val="22"/>
          <w:szCs w:val="22"/>
          <w:lang w:val="es-PE"/>
        </w:rPr>
        <w:t xml:space="preserve"> </w:t>
      </w:r>
      <w:r>
        <w:rPr>
          <w:rFonts w:ascii="Arial" w:hAnsi="Arial" w:cs="Arial"/>
          <w:sz w:val="22"/>
          <w:szCs w:val="22"/>
          <w:lang w:val="es-PE"/>
        </w:rPr>
        <w:t xml:space="preserve">emite un dato </w:t>
      </w:r>
      <w:r w:rsidR="009D2DA5">
        <w:rPr>
          <w:rFonts w:ascii="Arial" w:hAnsi="Arial" w:cs="Arial"/>
          <w:sz w:val="22"/>
          <w:szCs w:val="22"/>
          <w:lang w:val="es-PE"/>
        </w:rPr>
        <w:t xml:space="preserve">cada minuto y </w:t>
      </w:r>
      <w:r>
        <w:rPr>
          <w:rFonts w:ascii="Arial" w:hAnsi="Arial" w:cs="Arial"/>
          <w:sz w:val="22"/>
          <w:szCs w:val="22"/>
          <w:lang w:val="es-PE"/>
        </w:rPr>
        <w:t xml:space="preserve">este valor </w:t>
      </w:r>
      <w:r w:rsidR="009D2DA5">
        <w:rPr>
          <w:rFonts w:ascii="Arial" w:hAnsi="Arial" w:cs="Arial"/>
          <w:sz w:val="22"/>
          <w:szCs w:val="22"/>
          <w:lang w:val="es-PE"/>
        </w:rPr>
        <w:t xml:space="preserve">representa el promedio de </w:t>
      </w:r>
      <w:r w:rsidR="00284873">
        <w:rPr>
          <w:rFonts w:ascii="Arial" w:hAnsi="Arial" w:cs="Arial"/>
          <w:sz w:val="22"/>
          <w:szCs w:val="22"/>
          <w:lang w:val="es-PE"/>
        </w:rPr>
        <w:t>un</w:t>
      </w:r>
      <w:r w:rsidR="009D2DA5">
        <w:rPr>
          <w:rFonts w:ascii="Arial" w:hAnsi="Arial" w:cs="Arial"/>
          <w:sz w:val="22"/>
          <w:szCs w:val="22"/>
          <w:lang w:val="es-PE"/>
        </w:rPr>
        <w:t xml:space="preserve"> bloque de carga</w:t>
      </w:r>
      <w:r w:rsidR="00284873">
        <w:rPr>
          <w:rFonts w:ascii="Arial" w:hAnsi="Arial" w:cs="Arial"/>
          <w:sz w:val="22"/>
          <w:szCs w:val="22"/>
          <w:lang w:val="es-PE"/>
        </w:rPr>
        <w:t xml:space="preserve"> de</w:t>
      </w:r>
      <w:r w:rsidR="009D2DA5">
        <w:rPr>
          <w:rFonts w:ascii="Arial" w:hAnsi="Arial" w:cs="Arial"/>
          <w:sz w:val="22"/>
          <w:szCs w:val="22"/>
          <w:lang w:val="es-PE"/>
        </w:rPr>
        <w:t xml:space="preserve"> aproximadam</w:t>
      </w:r>
      <w:r w:rsidR="00BD243B">
        <w:rPr>
          <w:rFonts w:ascii="Arial" w:hAnsi="Arial" w:cs="Arial"/>
          <w:sz w:val="22"/>
          <w:szCs w:val="22"/>
          <w:lang w:val="es-PE"/>
        </w:rPr>
        <w:t>ente</w:t>
      </w:r>
      <w:r w:rsidR="00284873">
        <w:rPr>
          <w:rFonts w:ascii="Arial" w:hAnsi="Arial" w:cs="Arial"/>
          <w:sz w:val="22"/>
          <w:szCs w:val="22"/>
          <w:lang w:val="es-PE"/>
        </w:rPr>
        <w:t>,</w:t>
      </w:r>
      <w:r w:rsidR="00BD243B">
        <w:rPr>
          <w:rFonts w:ascii="Arial" w:hAnsi="Arial" w:cs="Arial"/>
          <w:sz w:val="22"/>
          <w:szCs w:val="22"/>
          <w:lang w:val="es-PE"/>
        </w:rPr>
        <w:t xml:space="preserve"> </w:t>
      </w:r>
      <w:r>
        <w:rPr>
          <w:rFonts w:ascii="Arial" w:hAnsi="Arial" w:cs="Arial"/>
          <w:sz w:val="22"/>
          <w:szCs w:val="22"/>
          <w:lang w:val="es-PE"/>
        </w:rPr>
        <w:t>ciento treinta toneladas de mineral.</w:t>
      </w:r>
    </w:p>
    <w:p w14:paraId="4F5BACF6" w14:textId="437F310D" w:rsidR="006D6828" w:rsidRPr="006D6828" w:rsidRDefault="006D6828" w:rsidP="006D6828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  <w:lang w:val="es-MX"/>
        </w:rPr>
      </w:pPr>
      <w:r w:rsidRPr="006D6828">
        <w:rPr>
          <w:rFonts w:ascii="Arial" w:hAnsi="Arial" w:cs="Arial"/>
          <w:sz w:val="22"/>
          <w:szCs w:val="22"/>
          <w:lang w:val="es-ES"/>
        </w:rPr>
        <w:t>Se aplic</w:t>
      </w:r>
      <w:r w:rsidR="005854A8">
        <w:rPr>
          <w:rFonts w:ascii="Arial" w:hAnsi="Arial" w:cs="Arial"/>
          <w:sz w:val="22"/>
          <w:szCs w:val="22"/>
          <w:lang w:val="es-ES"/>
        </w:rPr>
        <w:t>a</w:t>
      </w:r>
      <w:r w:rsidRPr="006D6828">
        <w:rPr>
          <w:rFonts w:ascii="Arial" w:hAnsi="Arial" w:cs="Arial"/>
          <w:sz w:val="22"/>
          <w:szCs w:val="22"/>
          <w:lang w:val="es-ES"/>
        </w:rPr>
        <w:t xml:space="preserve"> un desfase </w:t>
      </w:r>
      <w:r w:rsidR="00284873">
        <w:rPr>
          <w:rFonts w:ascii="Arial" w:hAnsi="Arial" w:cs="Arial"/>
          <w:sz w:val="22"/>
          <w:szCs w:val="22"/>
          <w:lang w:val="es-ES"/>
        </w:rPr>
        <w:t xml:space="preserve">de tiempo </w:t>
      </w:r>
      <w:r w:rsidRPr="006D6828">
        <w:rPr>
          <w:rFonts w:ascii="Arial" w:hAnsi="Arial" w:cs="Arial"/>
          <w:sz w:val="22"/>
          <w:szCs w:val="22"/>
          <w:lang w:val="es-ES"/>
        </w:rPr>
        <w:t xml:space="preserve">variable </w:t>
      </w:r>
      <w:r w:rsidR="00456E2F">
        <w:rPr>
          <w:rFonts w:ascii="Arial" w:hAnsi="Arial" w:cs="Arial"/>
          <w:sz w:val="22"/>
          <w:szCs w:val="22"/>
          <w:lang w:val="es-ES"/>
        </w:rPr>
        <w:t xml:space="preserve">estadístico </w:t>
      </w:r>
      <w:r w:rsidRPr="006D6828">
        <w:rPr>
          <w:rFonts w:ascii="Arial" w:hAnsi="Arial" w:cs="Arial"/>
          <w:sz w:val="22"/>
          <w:szCs w:val="22"/>
          <w:lang w:val="es-ES"/>
        </w:rPr>
        <w:t xml:space="preserve">a </w:t>
      </w:r>
      <w:r w:rsidR="00456E2F">
        <w:rPr>
          <w:rFonts w:ascii="Arial" w:hAnsi="Arial" w:cs="Arial"/>
          <w:sz w:val="22"/>
          <w:szCs w:val="22"/>
          <w:lang w:val="es-ES"/>
        </w:rPr>
        <w:t xml:space="preserve">la data del </w:t>
      </w:r>
      <w:r w:rsidRPr="006D6828">
        <w:rPr>
          <w:rFonts w:ascii="Arial" w:hAnsi="Arial" w:cs="Arial"/>
          <w:i/>
          <w:iCs/>
          <w:sz w:val="22"/>
          <w:szCs w:val="22"/>
          <w:lang w:val="es-ES"/>
        </w:rPr>
        <w:t>Geo</w:t>
      </w:r>
      <w:r w:rsidR="00456E2F" w:rsidRPr="00456E2F">
        <w:rPr>
          <w:rFonts w:ascii="Arial" w:hAnsi="Arial" w:cs="Arial"/>
          <w:i/>
          <w:iCs/>
          <w:sz w:val="22"/>
          <w:szCs w:val="22"/>
          <w:lang w:val="es-ES"/>
        </w:rPr>
        <w:t>S</w:t>
      </w:r>
      <w:r w:rsidRPr="006D6828">
        <w:rPr>
          <w:rFonts w:ascii="Arial" w:hAnsi="Arial" w:cs="Arial"/>
          <w:i/>
          <w:iCs/>
          <w:sz w:val="22"/>
          <w:szCs w:val="22"/>
          <w:lang w:val="es-ES"/>
        </w:rPr>
        <w:t>can</w:t>
      </w:r>
      <w:r w:rsidRPr="006D6828">
        <w:rPr>
          <w:rFonts w:ascii="Arial" w:hAnsi="Arial" w:cs="Arial"/>
          <w:sz w:val="22"/>
          <w:szCs w:val="22"/>
          <w:lang w:val="es-ES"/>
        </w:rPr>
        <w:t xml:space="preserve"> para alinearlo con </w:t>
      </w:r>
      <w:r w:rsidR="00456E2F">
        <w:rPr>
          <w:rFonts w:ascii="Arial" w:hAnsi="Arial" w:cs="Arial"/>
          <w:sz w:val="22"/>
          <w:szCs w:val="22"/>
          <w:lang w:val="es-ES"/>
        </w:rPr>
        <w:t xml:space="preserve">la llegada de la misma muestra al </w:t>
      </w:r>
      <w:r w:rsidRPr="006D6828">
        <w:rPr>
          <w:rFonts w:ascii="Arial" w:hAnsi="Arial" w:cs="Arial"/>
          <w:i/>
          <w:iCs/>
          <w:sz w:val="22"/>
          <w:szCs w:val="22"/>
          <w:lang w:val="es-ES"/>
        </w:rPr>
        <w:t>Courier</w:t>
      </w:r>
      <w:r w:rsidR="00456E2F">
        <w:rPr>
          <w:rFonts w:ascii="Arial" w:hAnsi="Arial" w:cs="Arial"/>
          <w:i/>
          <w:iCs/>
          <w:sz w:val="22"/>
          <w:szCs w:val="22"/>
          <w:lang w:val="es-ES"/>
        </w:rPr>
        <w:t xml:space="preserve"> </w:t>
      </w:r>
      <w:r w:rsidR="00456E2F" w:rsidRPr="00456E2F">
        <w:rPr>
          <w:rFonts w:ascii="Arial" w:hAnsi="Arial" w:cs="Arial"/>
          <w:sz w:val="22"/>
          <w:szCs w:val="22"/>
          <w:lang w:val="es-ES"/>
        </w:rPr>
        <w:t>de planta</w:t>
      </w:r>
      <w:r w:rsidRPr="006D6828">
        <w:rPr>
          <w:rFonts w:ascii="Arial" w:hAnsi="Arial" w:cs="Arial"/>
          <w:sz w:val="22"/>
          <w:szCs w:val="22"/>
          <w:lang w:val="es-ES"/>
        </w:rPr>
        <w:t>, según su posición en el proceso</w:t>
      </w:r>
      <w:r w:rsidR="00284873">
        <w:rPr>
          <w:rFonts w:ascii="Arial" w:hAnsi="Arial" w:cs="Arial"/>
          <w:sz w:val="22"/>
          <w:szCs w:val="22"/>
          <w:lang w:val="es-ES"/>
        </w:rPr>
        <w:t xml:space="preserve"> y usarlo como referencia de calibración.</w:t>
      </w:r>
    </w:p>
    <w:p w14:paraId="0B07486A" w14:textId="26A917E3" w:rsidR="006D6828" w:rsidRPr="006D6828" w:rsidRDefault="00456E2F" w:rsidP="006D6828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ES"/>
        </w:rPr>
        <w:t>En</w:t>
      </w:r>
      <w:r w:rsidR="006D6828" w:rsidRPr="006D6828">
        <w:rPr>
          <w:rFonts w:ascii="Arial" w:hAnsi="Arial" w:cs="Arial"/>
          <w:sz w:val="22"/>
          <w:szCs w:val="22"/>
          <w:lang w:val="es-ES"/>
        </w:rPr>
        <w:t xml:space="preserve"> base </w:t>
      </w:r>
      <w:r>
        <w:rPr>
          <w:rFonts w:ascii="Arial" w:hAnsi="Arial" w:cs="Arial"/>
          <w:sz w:val="22"/>
          <w:szCs w:val="22"/>
          <w:lang w:val="es-ES"/>
        </w:rPr>
        <w:t>a</w:t>
      </w:r>
      <w:r w:rsidR="006D6828" w:rsidRPr="006D6828">
        <w:rPr>
          <w:rFonts w:ascii="Arial" w:hAnsi="Arial" w:cs="Arial"/>
          <w:sz w:val="22"/>
          <w:szCs w:val="22"/>
          <w:lang w:val="es-ES"/>
        </w:rPr>
        <w:t xml:space="preserve"> los datos analizados, </w:t>
      </w:r>
      <w:r w:rsidR="006D6828" w:rsidRPr="006D6828">
        <w:rPr>
          <w:rFonts w:ascii="Arial" w:hAnsi="Arial" w:cs="Arial"/>
          <w:sz w:val="22"/>
          <w:szCs w:val="22"/>
          <w:lang w:val="es-PE"/>
        </w:rPr>
        <w:t>el</w:t>
      </w:r>
      <w:r w:rsidR="00B15527">
        <w:rPr>
          <w:rFonts w:ascii="Arial" w:hAnsi="Arial" w:cs="Arial"/>
          <w:sz w:val="22"/>
          <w:szCs w:val="22"/>
          <w:lang w:val="es-PE"/>
        </w:rPr>
        <w:t xml:space="preserve"> dato del compósito del</w:t>
      </w:r>
      <w:r w:rsidR="006D6828" w:rsidRPr="006D6828">
        <w:rPr>
          <w:rFonts w:ascii="Arial" w:hAnsi="Arial" w:cs="Arial"/>
          <w:sz w:val="22"/>
          <w:szCs w:val="22"/>
          <w:lang w:val="es-PE"/>
        </w:rPr>
        <w:t xml:space="preserve"> laboratorio reporta los resultados </w:t>
      </w:r>
      <w:r w:rsidR="00284873">
        <w:rPr>
          <w:rFonts w:ascii="Arial" w:hAnsi="Arial" w:cs="Arial"/>
          <w:sz w:val="22"/>
          <w:szCs w:val="22"/>
          <w:lang w:val="es-PE"/>
        </w:rPr>
        <w:t xml:space="preserve">luego de </w:t>
      </w:r>
      <w:r w:rsidR="00450923">
        <w:rPr>
          <w:rFonts w:ascii="Arial" w:hAnsi="Arial" w:cs="Arial"/>
          <w:sz w:val="22"/>
          <w:szCs w:val="22"/>
          <w:lang w:val="es-PE"/>
        </w:rPr>
        <w:t>cuatro</w:t>
      </w:r>
      <w:r w:rsidR="006D6828" w:rsidRPr="006D6828">
        <w:rPr>
          <w:rFonts w:ascii="Arial" w:hAnsi="Arial" w:cs="Arial"/>
          <w:sz w:val="22"/>
          <w:szCs w:val="22"/>
          <w:lang w:val="es-PE"/>
        </w:rPr>
        <w:t xml:space="preserve"> horas </w:t>
      </w:r>
      <w:r w:rsidR="00284873">
        <w:rPr>
          <w:rFonts w:ascii="Arial" w:hAnsi="Arial" w:cs="Arial"/>
          <w:sz w:val="22"/>
          <w:szCs w:val="22"/>
          <w:lang w:val="es-PE"/>
        </w:rPr>
        <w:t xml:space="preserve">de colectar la muestra, y representa el </w:t>
      </w:r>
      <w:r w:rsidR="00284873">
        <w:rPr>
          <w:rFonts w:ascii="Arial" w:hAnsi="Arial" w:cs="Arial"/>
          <w:sz w:val="22"/>
          <w:szCs w:val="22"/>
          <w:lang w:val="es-PE"/>
        </w:rPr>
        <w:lastRenderedPageBreak/>
        <w:t>promedio de todo el bloque de mineral procesado en ese periodo de tiempo.</w:t>
      </w:r>
    </w:p>
    <w:p w14:paraId="3171C554" w14:textId="72D504F4" w:rsidR="006D6828" w:rsidRPr="006D6828" w:rsidRDefault="006D6828" w:rsidP="006D6828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  <w:lang w:val="es-MX"/>
        </w:rPr>
      </w:pPr>
      <w:r w:rsidRPr="006D6828">
        <w:rPr>
          <w:rFonts w:ascii="Arial" w:hAnsi="Arial" w:cs="Arial"/>
          <w:sz w:val="22"/>
          <w:szCs w:val="22"/>
          <w:lang w:val="es-PE"/>
        </w:rPr>
        <w:t>Se realiz</w:t>
      </w:r>
      <w:r w:rsidR="005854A8">
        <w:rPr>
          <w:rFonts w:ascii="Arial" w:hAnsi="Arial" w:cs="Arial"/>
          <w:sz w:val="22"/>
          <w:szCs w:val="22"/>
          <w:lang w:val="es-PE"/>
        </w:rPr>
        <w:t>a</w:t>
      </w:r>
      <w:r w:rsidRPr="006D6828">
        <w:rPr>
          <w:rFonts w:ascii="Arial" w:hAnsi="Arial" w:cs="Arial"/>
          <w:sz w:val="22"/>
          <w:szCs w:val="22"/>
          <w:lang w:val="es-PE"/>
        </w:rPr>
        <w:t xml:space="preserve"> un tratamiento </w:t>
      </w:r>
      <w:r w:rsidR="005854A8">
        <w:rPr>
          <w:rFonts w:ascii="Arial" w:hAnsi="Arial" w:cs="Arial"/>
          <w:sz w:val="22"/>
          <w:szCs w:val="22"/>
          <w:lang w:val="es-PE"/>
        </w:rPr>
        <w:t xml:space="preserve">al set de </w:t>
      </w:r>
      <w:r w:rsidRPr="006D6828">
        <w:rPr>
          <w:rFonts w:ascii="Arial" w:hAnsi="Arial" w:cs="Arial"/>
          <w:sz w:val="22"/>
          <w:szCs w:val="22"/>
          <w:lang w:val="es-PE"/>
        </w:rPr>
        <w:t>datos</w:t>
      </w:r>
    </w:p>
    <w:p w14:paraId="74ABF18B" w14:textId="1CE7D28F" w:rsidR="006D6828" w:rsidRPr="006D6828" w:rsidRDefault="005B44AF" w:rsidP="006D6828">
      <w:pPr>
        <w:pStyle w:val="ListParagraph"/>
        <w:numPr>
          <w:ilvl w:val="1"/>
          <w:numId w:val="10"/>
        </w:numPr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Los ceros</w:t>
      </w:r>
      <w:r w:rsidR="004445BF">
        <w:rPr>
          <w:rFonts w:ascii="Arial" w:hAnsi="Arial" w:cs="Arial"/>
          <w:sz w:val="22"/>
          <w:szCs w:val="22"/>
          <w:lang w:val="es-MX"/>
        </w:rPr>
        <w:t xml:space="preserve"> se</w:t>
      </w:r>
      <w:r w:rsidR="006D6828" w:rsidRPr="006D6828">
        <w:rPr>
          <w:rFonts w:ascii="Arial" w:hAnsi="Arial" w:cs="Arial"/>
          <w:sz w:val="22"/>
          <w:szCs w:val="22"/>
          <w:lang w:val="es-PE"/>
        </w:rPr>
        <w:t xml:space="preserve"> reemplaza</w:t>
      </w:r>
      <w:r w:rsidR="004445BF">
        <w:rPr>
          <w:rFonts w:ascii="Arial" w:hAnsi="Arial" w:cs="Arial"/>
          <w:sz w:val="22"/>
          <w:szCs w:val="22"/>
          <w:lang w:val="es-PE"/>
        </w:rPr>
        <w:t>n</w:t>
      </w:r>
      <w:r w:rsidR="006D6828" w:rsidRPr="006D6828">
        <w:rPr>
          <w:rFonts w:ascii="Arial" w:hAnsi="Arial" w:cs="Arial"/>
          <w:sz w:val="22"/>
          <w:szCs w:val="22"/>
          <w:lang w:val="es-PE"/>
        </w:rPr>
        <w:t xml:space="preserve"> por </w:t>
      </w:r>
      <w:r w:rsidR="004445BF">
        <w:rPr>
          <w:rFonts w:ascii="Arial" w:hAnsi="Arial" w:cs="Arial"/>
          <w:sz w:val="22"/>
          <w:szCs w:val="22"/>
          <w:lang w:val="es-PE"/>
        </w:rPr>
        <w:t>“</w:t>
      </w:r>
      <w:proofErr w:type="spellStart"/>
      <w:r w:rsidR="006D6828" w:rsidRPr="006D6828">
        <w:rPr>
          <w:rFonts w:ascii="Arial" w:hAnsi="Arial" w:cs="Arial"/>
          <w:sz w:val="22"/>
          <w:szCs w:val="22"/>
          <w:lang w:val="es-PE"/>
        </w:rPr>
        <w:t>NaN</w:t>
      </w:r>
      <w:proofErr w:type="spellEnd"/>
      <w:r w:rsidR="004445BF">
        <w:rPr>
          <w:rFonts w:ascii="Arial" w:hAnsi="Arial" w:cs="Arial"/>
          <w:sz w:val="22"/>
          <w:szCs w:val="22"/>
          <w:lang w:val="es-PE"/>
        </w:rPr>
        <w:t>”</w:t>
      </w:r>
      <w:r w:rsidR="006D6828" w:rsidRPr="006D6828">
        <w:rPr>
          <w:rFonts w:ascii="Arial" w:hAnsi="Arial" w:cs="Arial"/>
          <w:sz w:val="22"/>
          <w:szCs w:val="22"/>
          <w:lang w:val="es-PE"/>
        </w:rPr>
        <w:t xml:space="preserve"> (</w:t>
      </w:r>
      <w:proofErr w:type="spellStart"/>
      <w:r w:rsidR="006D6828" w:rsidRPr="006D6828">
        <w:rPr>
          <w:rFonts w:ascii="Arial" w:hAnsi="Arial" w:cs="Arial"/>
          <w:i/>
          <w:iCs/>
          <w:sz w:val="22"/>
          <w:szCs w:val="22"/>
          <w:lang w:val="es-PE"/>
        </w:rPr>
        <w:t>Not</w:t>
      </w:r>
      <w:proofErr w:type="spellEnd"/>
      <w:r w:rsidR="006D6828" w:rsidRPr="006D6828">
        <w:rPr>
          <w:rFonts w:ascii="Arial" w:hAnsi="Arial" w:cs="Arial"/>
          <w:i/>
          <w:iCs/>
          <w:sz w:val="22"/>
          <w:szCs w:val="22"/>
          <w:lang w:val="es-PE"/>
        </w:rPr>
        <w:t xml:space="preserve"> a </w:t>
      </w:r>
      <w:proofErr w:type="spellStart"/>
      <w:r w:rsidR="006D6828" w:rsidRPr="006D6828">
        <w:rPr>
          <w:rFonts w:ascii="Arial" w:hAnsi="Arial" w:cs="Arial"/>
          <w:i/>
          <w:iCs/>
          <w:sz w:val="22"/>
          <w:szCs w:val="22"/>
          <w:lang w:val="es-PE"/>
        </w:rPr>
        <w:t>Number</w:t>
      </w:r>
      <w:proofErr w:type="spellEnd"/>
      <w:r w:rsidR="006D6828" w:rsidRPr="006D6828">
        <w:rPr>
          <w:rFonts w:ascii="Arial" w:hAnsi="Arial" w:cs="Arial"/>
          <w:sz w:val="22"/>
          <w:szCs w:val="22"/>
          <w:lang w:val="es-PE"/>
        </w:rPr>
        <w:t xml:space="preserve">), tanto en </w:t>
      </w:r>
      <w:proofErr w:type="spellStart"/>
      <w:r w:rsidR="006D6828" w:rsidRPr="006D6828">
        <w:rPr>
          <w:rFonts w:ascii="Arial" w:hAnsi="Arial" w:cs="Arial"/>
          <w:sz w:val="22"/>
          <w:szCs w:val="22"/>
          <w:lang w:val="es-PE"/>
        </w:rPr>
        <w:t>Geoscan</w:t>
      </w:r>
      <w:proofErr w:type="spellEnd"/>
      <w:r w:rsidR="006D6828" w:rsidRPr="006D6828">
        <w:rPr>
          <w:rFonts w:ascii="Arial" w:hAnsi="Arial" w:cs="Arial"/>
          <w:sz w:val="22"/>
          <w:szCs w:val="22"/>
          <w:lang w:val="es-PE"/>
        </w:rPr>
        <w:t xml:space="preserve"> como en Courier</w:t>
      </w:r>
      <w:r w:rsidR="004445BF">
        <w:rPr>
          <w:rFonts w:ascii="Arial" w:hAnsi="Arial" w:cs="Arial"/>
          <w:sz w:val="22"/>
          <w:szCs w:val="22"/>
          <w:lang w:val="es-PE"/>
        </w:rPr>
        <w:t xml:space="preserve"> para no generar error de </w:t>
      </w:r>
      <w:r w:rsidR="00517AF2">
        <w:rPr>
          <w:rFonts w:ascii="Arial" w:hAnsi="Arial" w:cs="Arial"/>
          <w:sz w:val="22"/>
          <w:szCs w:val="22"/>
          <w:lang w:val="es-PE"/>
        </w:rPr>
        <w:t>cálculo.</w:t>
      </w:r>
    </w:p>
    <w:p w14:paraId="035E4D06" w14:textId="560EEC08" w:rsidR="006D6828" w:rsidRPr="006D6828" w:rsidRDefault="004445BF" w:rsidP="008E7F11">
      <w:pPr>
        <w:pStyle w:val="ListParagraph"/>
        <w:numPr>
          <w:ilvl w:val="1"/>
          <w:numId w:val="10"/>
        </w:numPr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PE"/>
        </w:rPr>
        <w:t xml:space="preserve">Datos del </w:t>
      </w:r>
      <w:r w:rsidR="006D6828" w:rsidRPr="006D6828">
        <w:rPr>
          <w:rFonts w:ascii="Arial" w:hAnsi="Arial" w:cs="Arial"/>
          <w:i/>
          <w:iCs/>
          <w:sz w:val="22"/>
          <w:szCs w:val="22"/>
          <w:lang w:val="es-PE"/>
        </w:rPr>
        <w:t>Courier</w:t>
      </w:r>
      <w:r w:rsidR="006D6828" w:rsidRPr="006D6828">
        <w:rPr>
          <w:rFonts w:ascii="Arial" w:hAnsi="Arial" w:cs="Arial"/>
          <w:sz w:val="22"/>
          <w:szCs w:val="22"/>
          <w:lang w:val="es-PE"/>
        </w:rPr>
        <w:t xml:space="preserve"> </w:t>
      </w:r>
      <w:r>
        <w:rPr>
          <w:rFonts w:ascii="Arial" w:hAnsi="Arial" w:cs="Arial"/>
          <w:sz w:val="22"/>
          <w:szCs w:val="22"/>
          <w:lang w:val="es-PE"/>
        </w:rPr>
        <w:t xml:space="preserve">menores a </w:t>
      </w:r>
      <w:r w:rsidR="006D6828" w:rsidRPr="006D6828">
        <w:rPr>
          <w:rFonts w:ascii="Arial" w:hAnsi="Arial" w:cs="Arial"/>
          <w:sz w:val="22"/>
          <w:szCs w:val="22"/>
          <w:lang w:val="es-PE"/>
        </w:rPr>
        <w:t>0.</w:t>
      </w:r>
      <w:r w:rsidR="00284873">
        <w:rPr>
          <w:rFonts w:ascii="Arial" w:hAnsi="Arial" w:cs="Arial"/>
          <w:sz w:val="22"/>
          <w:szCs w:val="22"/>
          <w:lang w:val="es-PE"/>
        </w:rPr>
        <w:t>15</w:t>
      </w:r>
      <w:r w:rsidR="006D6828" w:rsidRPr="006D6828">
        <w:rPr>
          <w:rFonts w:ascii="Arial" w:hAnsi="Arial" w:cs="Arial"/>
          <w:sz w:val="22"/>
          <w:szCs w:val="22"/>
          <w:lang w:val="es-PE"/>
        </w:rPr>
        <w:t xml:space="preserve"> </w:t>
      </w:r>
      <w:r w:rsidR="00FC48EC">
        <w:rPr>
          <w:rFonts w:ascii="Arial" w:hAnsi="Arial" w:cs="Arial"/>
          <w:sz w:val="22"/>
          <w:szCs w:val="22"/>
          <w:lang w:val="es-PE"/>
        </w:rPr>
        <w:t xml:space="preserve">por ciento </w:t>
      </w:r>
      <w:r w:rsidR="00517AF2">
        <w:rPr>
          <w:rFonts w:ascii="Arial" w:hAnsi="Arial" w:cs="Arial"/>
          <w:sz w:val="22"/>
          <w:szCs w:val="22"/>
          <w:lang w:val="es-PE"/>
        </w:rPr>
        <w:t xml:space="preserve">son </w:t>
      </w:r>
      <w:r w:rsidR="006D6828" w:rsidRPr="006D6828">
        <w:rPr>
          <w:rFonts w:ascii="Arial" w:hAnsi="Arial" w:cs="Arial"/>
          <w:sz w:val="22"/>
          <w:szCs w:val="22"/>
          <w:lang w:val="es-PE"/>
        </w:rPr>
        <w:t>filtrados, por considerarse fuera de rango operativo confiable</w:t>
      </w:r>
      <w:r w:rsidR="00517AF2">
        <w:rPr>
          <w:rFonts w:ascii="Arial" w:hAnsi="Arial" w:cs="Arial"/>
          <w:sz w:val="22"/>
          <w:szCs w:val="22"/>
          <w:lang w:val="es-PE"/>
        </w:rPr>
        <w:t>.</w:t>
      </w:r>
    </w:p>
    <w:p w14:paraId="53BD8578" w14:textId="339103E1" w:rsidR="006D6828" w:rsidRPr="006D6828" w:rsidRDefault="00517AF2" w:rsidP="008E7F11">
      <w:pPr>
        <w:pStyle w:val="ListParagraph"/>
        <w:numPr>
          <w:ilvl w:val="1"/>
          <w:numId w:val="10"/>
        </w:numPr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ES"/>
        </w:rPr>
        <w:t xml:space="preserve">Datos del </w:t>
      </w:r>
      <w:r w:rsidRPr="006A0971">
        <w:rPr>
          <w:rFonts w:ascii="Arial" w:hAnsi="Arial" w:cs="Arial"/>
          <w:i/>
          <w:iCs/>
          <w:sz w:val="22"/>
          <w:szCs w:val="22"/>
          <w:lang w:val="es-ES"/>
        </w:rPr>
        <w:t>GeoScan</w:t>
      </w:r>
      <w:r>
        <w:rPr>
          <w:rFonts w:ascii="Arial" w:hAnsi="Arial" w:cs="Arial"/>
          <w:sz w:val="22"/>
          <w:szCs w:val="22"/>
          <w:lang w:val="es-ES"/>
        </w:rPr>
        <w:t xml:space="preserve"> mayores a </w:t>
      </w:r>
      <w:r w:rsidR="00450923">
        <w:rPr>
          <w:rFonts w:ascii="Arial" w:hAnsi="Arial" w:cs="Arial"/>
          <w:sz w:val="22"/>
          <w:szCs w:val="22"/>
          <w:lang w:val="es-ES"/>
        </w:rPr>
        <w:t>dos</w:t>
      </w:r>
      <w:r w:rsidR="00F11EDC">
        <w:rPr>
          <w:rFonts w:ascii="Arial" w:hAnsi="Arial" w:cs="Arial"/>
          <w:sz w:val="22"/>
          <w:szCs w:val="22"/>
          <w:lang w:val="es-ES"/>
        </w:rPr>
        <w:t xml:space="preserve"> por ciento</w:t>
      </w:r>
      <w:r w:rsidR="003B66DE">
        <w:rPr>
          <w:rFonts w:ascii="Arial" w:hAnsi="Arial" w:cs="Arial"/>
          <w:sz w:val="22"/>
          <w:szCs w:val="22"/>
          <w:lang w:val="es-ES"/>
        </w:rPr>
        <w:t xml:space="preserve"> son considerados</w:t>
      </w:r>
      <w:r w:rsidR="00412317">
        <w:rPr>
          <w:rFonts w:ascii="Arial" w:hAnsi="Arial" w:cs="Arial"/>
          <w:sz w:val="22"/>
          <w:szCs w:val="22"/>
          <w:lang w:val="es-ES"/>
        </w:rPr>
        <w:t xml:space="preserve"> datos</w:t>
      </w:r>
      <w:r w:rsidR="003B66DE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="003B66DE" w:rsidRPr="003B66DE">
        <w:rPr>
          <w:rFonts w:ascii="Arial" w:hAnsi="Arial" w:cs="Arial"/>
          <w:i/>
          <w:iCs/>
          <w:sz w:val="22"/>
          <w:szCs w:val="22"/>
          <w:lang w:val="es-ES"/>
        </w:rPr>
        <w:t>Ouliders</w:t>
      </w:r>
      <w:proofErr w:type="spellEnd"/>
      <w:r w:rsidR="006D6828" w:rsidRPr="006D6828">
        <w:rPr>
          <w:rFonts w:ascii="Arial" w:hAnsi="Arial" w:cs="Arial"/>
          <w:sz w:val="22"/>
          <w:szCs w:val="22"/>
          <w:lang w:val="es-ES"/>
        </w:rPr>
        <w:t>,</w:t>
      </w:r>
      <w:r w:rsidR="00412317">
        <w:rPr>
          <w:rFonts w:ascii="Arial" w:hAnsi="Arial" w:cs="Arial"/>
          <w:sz w:val="22"/>
          <w:szCs w:val="22"/>
          <w:lang w:val="es-ES"/>
        </w:rPr>
        <w:t xml:space="preserve"> </w:t>
      </w:r>
      <w:r w:rsidR="006D6828" w:rsidRPr="006D6828">
        <w:rPr>
          <w:rFonts w:ascii="Arial" w:hAnsi="Arial" w:cs="Arial"/>
          <w:sz w:val="22"/>
          <w:szCs w:val="22"/>
          <w:lang w:val="es-ES"/>
        </w:rPr>
        <w:t xml:space="preserve">por </w:t>
      </w:r>
      <w:r w:rsidR="00412317">
        <w:rPr>
          <w:rFonts w:ascii="Arial" w:hAnsi="Arial" w:cs="Arial"/>
          <w:sz w:val="22"/>
          <w:szCs w:val="22"/>
          <w:lang w:val="es-ES"/>
        </w:rPr>
        <w:t xml:space="preserve">la </w:t>
      </w:r>
      <w:r w:rsidR="006D6828" w:rsidRPr="006D6828">
        <w:rPr>
          <w:rFonts w:ascii="Arial" w:hAnsi="Arial" w:cs="Arial"/>
          <w:sz w:val="22"/>
          <w:szCs w:val="22"/>
          <w:lang w:val="es-ES"/>
        </w:rPr>
        <w:t xml:space="preserve">diferencia en </w:t>
      </w:r>
      <w:r w:rsidR="00412317">
        <w:rPr>
          <w:rFonts w:ascii="Arial" w:hAnsi="Arial" w:cs="Arial"/>
          <w:sz w:val="22"/>
          <w:szCs w:val="22"/>
          <w:lang w:val="es-ES"/>
        </w:rPr>
        <w:t xml:space="preserve">el </w:t>
      </w:r>
      <w:r w:rsidR="006D6828" w:rsidRPr="006D6828">
        <w:rPr>
          <w:rFonts w:ascii="Arial" w:hAnsi="Arial" w:cs="Arial"/>
          <w:sz w:val="22"/>
          <w:szCs w:val="22"/>
          <w:lang w:val="es-ES"/>
        </w:rPr>
        <w:t xml:space="preserve">rango </w:t>
      </w:r>
      <w:r w:rsidR="00BF3319" w:rsidRPr="006D6828">
        <w:rPr>
          <w:rFonts w:ascii="Arial" w:hAnsi="Arial" w:cs="Arial"/>
          <w:sz w:val="22"/>
          <w:szCs w:val="22"/>
          <w:lang w:val="es-ES"/>
        </w:rPr>
        <w:t>Inter cuartil</w:t>
      </w:r>
      <w:r w:rsidR="006D6828" w:rsidRPr="006D6828">
        <w:rPr>
          <w:rFonts w:ascii="Arial" w:hAnsi="Arial" w:cs="Arial"/>
          <w:sz w:val="22"/>
          <w:szCs w:val="22"/>
          <w:lang w:val="es-ES"/>
        </w:rPr>
        <w:t xml:space="preserve"> y tipo de medición respecto a los otros equipos</w:t>
      </w:r>
    </w:p>
    <w:p w14:paraId="28B61F77" w14:textId="3B374549" w:rsidR="006D6828" w:rsidRPr="006D6828" w:rsidRDefault="006D6828" w:rsidP="006D6828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  <w:lang w:val="es-MX"/>
        </w:rPr>
      </w:pPr>
      <w:r w:rsidRPr="006D6828">
        <w:rPr>
          <w:rFonts w:ascii="Arial" w:hAnsi="Arial" w:cs="Arial"/>
          <w:sz w:val="22"/>
          <w:szCs w:val="22"/>
          <w:lang w:val="es-ES"/>
        </w:rPr>
        <w:t>Se usaron media y mediana móvil para estabilizar las lecturas de</w:t>
      </w:r>
      <w:r w:rsidR="006A0971">
        <w:rPr>
          <w:rFonts w:ascii="Arial" w:hAnsi="Arial" w:cs="Arial"/>
          <w:sz w:val="22"/>
          <w:szCs w:val="22"/>
          <w:lang w:val="es-ES"/>
        </w:rPr>
        <w:t>l</w:t>
      </w:r>
      <w:r w:rsidRPr="006D6828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6D6828">
        <w:rPr>
          <w:rFonts w:ascii="Arial" w:hAnsi="Arial" w:cs="Arial"/>
          <w:i/>
          <w:iCs/>
          <w:sz w:val="22"/>
          <w:szCs w:val="22"/>
          <w:lang w:val="es-ES"/>
        </w:rPr>
        <w:t>Geoscan</w:t>
      </w:r>
      <w:proofErr w:type="spellEnd"/>
      <w:r w:rsidRPr="006D6828">
        <w:rPr>
          <w:rFonts w:ascii="Arial" w:hAnsi="Arial" w:cs="Arial"/>
          <w:sz w:val="22"/>
          <w:szCs w:val="22"/>
          <w:lang w:val="es-ES"/>
        </w:rPr>
        <w:t>. Ambas se recalculan dinámicamente según condiciones, dado el carácter no lineal del proceso</w:t>
      </w:r>
      <w:r w:rsidR="008F0679">
        <w:rPr>
          <w:rFonts w:ascii="Arial" w:hAnsi="Arial" w:cs="Arial"/>
          <w:sz w:val="22"/>
          <w:szCs w:val="22"/>
          <w:lang w:val="es-ES"/>
        </w:rPr>
        <w:t xml:space="preserve">. Este mismo valor se </w:t>
      </w:r>
      <w:r w:rsidR="00170E3B">
        <w:rPr>
          <w:rFonts w:ascii="Arial" w:hAnsi="Arial" w:cs="Arial"/>
          <w:sz w:val="22"/>
          <w:szCs w:val="22"/>
          <w:lang w:val="es-ES"/>
        </w:rPr>
        <w:t>mostrará</w:t>
      </w:r>
      <w:r w:rsidR="008F0679">
        <w:rPr>
          <w:rFonts w:ascii="Arial" w:hAnsi="Arial" w:cs="Arial"/>
          <w:sz w:val="22"/>
          <w:szCs w:val="22"/>
          <w:lang w:val="es-ES"/>
        </w:rPr>
        <w:t xml:space="preserve"> a los operadores para evitar el “ruido visual” </w:t>
      </w:r>
      <w:r w:rsidR="00874A76">
        <w:rPr>
          <w:rFonts w:ascii="Arial" w:hAnsi="Arial" w:cs="Arial"/>
          <w:sz w:val="22"/>
          <w:szCs w:val="22"/>
          <w:lang w:val="es-ES"/>
        </w:rPr>
        <w:t>en el momento de acceder a los datos.</w:t>
      </w:r>
    </w:p>
    <w:p w14:paraId="6DE1EE05" w14:textId="45501D41" w:rsidR="006D6828" w:rsidRPr="006D6828" w:rsidRDefault="006D6828" w:rsidP="006D6828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  <w:lang w:val="es-MX"/>
        </w:rPr>
      </w:pPr>
      <w:r w:rsidRPr="006D6828">
        <w:rPr>
          <w:rFonts w:ascii="Arial" w:hAnsi="Arial" w:cs="Arial"/>
          <w:sz w:val="22"/>
          <w:szCs w:val="22"/>
          <w:lang w:val="es-PE"/>
        </w:rPr>
        <w:t>La lectura del laboratorio se usa como referencia fija, sin ajuste temporal</w:t>
      </w:r>
      <w:r w:rsidR="00874A76">
        <w:rPr>
          <w:rFonts w:ascii="Arial" w:hAnsi="Arial" w:cs="Arial"/>
          <w:sz w:val="22"/>
          <w:szCs w:val="22"/>
          <w:lang w:val="es-PE"/>
        </w:rPr>
        <w:t xml:space="preserve"> y como dato final oficial de referencia</w:t>
      </w:r>
      <w:r w:rsidR="00FD5185">
        <w:rPr>
          <w:rFonts w:ascii="Arial" w:hAnsi="Arial" w:cs="Arial"/>
          <w:sz w:val="22"/>
          <w:szCs w:val="22"/>
          <w:lang w:val="es-PE"/>
        </w:rPr>
        <w:t>.</w:t>
      </w:r>
    </w:p>
    <w:p w14:paraId="0F753533" w14:textId="16624002" w:rsidR="006D6828" w:rsidRPr="00352C7A" w:rsidRDefault="006D6828" w:rsidP="006D6828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  <w:lang w:val="es-MX"/>
        </w:rPr>
      </w:pPr>
      <w:r w:rsidRPr="006D6828">
        <w:rPr>
          <w:rFonts w:ascii="Arial" w:hAnsi="Arial" w:cs="Arial"/>
          <w:sz w:val="22"/>
          <w:szCs w:val="22"/>
          <w:lang w:val="es-PE"/>
        </w:rPr>
        <w:t>Una misma partícula es medida en tres etapas diferentes del proceso, con distintos desfases temporales</w:t>
      </w:r>
      <w:r w:rsidR="00FD5185">
        <w:rPr>
          <w:rFonts w:ascii="Arial" w:hAnsi="Arial" w:cs="Arial"/>
          <w:sz w:val="22"/>
          <w:szCs w:val="22"/>
          <w:lang w:val="es-PE"/>
        </w:rPr>
        <w:t xml:space="preserve"> y procedimientos analíticos, por lo que la estadística es la herramienta para</w:t>
      </w:r>
      <w:r w:rsidR="00170E3B">
        <w:rPr>
          <w:rFonts w:ascii="Arial" w:hAnsi="Arial" w:cs="Arial"/>
          <w:sz w:val="22"/>
          <w:szCs w:val="22"/>
          <w:lang w:val="es-PE"/>
        </w:rPr>
        <w:t xml:space="preserve"> justarlos y representarlos.</w:t>
      </w:r>
    </w:p>
    <w:p w14:paraId="1E41A717" w14:textId="77777777" w:rsidR="00FA0C5F" w:rsidRDefault="00FA0C5F" w:rsidP="00352C7A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7A143421" w14:textId="2640DCBD" w:rsidR="006D6828" w:rsidRPr="00352C7A" w:rsidRDefault="00352C7A" w:rsidP="00352C7A">
      <w:pPr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La ilustración diez, muestra un resumen del mod</w:t>
      </w:r>
      <w:r w:rsidR="00FA0C5F">
        <w:rPr>
          <w:rFonts w:ascii="Arial" w:hAnsi="Arial" w:cs="Arial"/>
          <w:sz w:val="22"/>
          <w:szCs w:val="22"/>
          <w:lang w:val="es-MX"/>
        </w:rPr>
        <w:t>elamiento lógico que se debe aplicar para la generación de la Alerta Temprana de Movimiento de Ley</w:t>
      </w:r>
      <w:r w:rsidR="00C2471B">
        <w:rPr>
          <w:rFonts w:ascii="Arial" w:hAnsi="Arial" w:cs="Arial"/>
          <w:sz w:val="22"/>
          <w:szCs w:val="22"/>
          <w:lang w:val="es-MX"/>
        </w:rPr>
        <w:t xml:space="preserve"> en la alimentación a la planta.</w:t>
      </w:r>
    </w:p>
    <w:p w14:paraId="2FE3F9A7" w14:textId="77777777" w:rsidR="006B0249" w:rsidRDefault="006B0249" w:rsidP="00F42B5E">
      <w:pPr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</w:p>
    <w:p w14:paraId="37A8BE74" w14:textId="77777777" w:rsidR="00FF7044" w:rsidRDefault="00FF7044" w:rsidP="00FF7044">
      <w:pPr>
        <w:keepNext/>
        <w:jc w:val="both"/>
      </w:pPr>
      <w:r>
        <w:rPr>
          <w:noProof/>
        </w:rPr>
        <w:drawing>
          <wp:inline distT="0" distB="0" distL="0" distR="0" wp14:anchorId="52628540" wp14:editId="28F5F1E8">
            <wp:extent cx="3166110" cy="2485390"/>
            <wp:effectExtent l="9525" t="9525" r="9525" b="9525"/>
            <wp:docPr id="266141125" name="Picture 1" descr="A diagram of a work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2485390"/>
                    </a:xfrm>
                    <a:prstGeom prst="rect">
                      <a:avLst/>
                    </a:prstGeom>
                    <a:ln w="9525">
                      <a:solidFill>
                        <a:schemeClr val="tx1">
                          <a:lumMod val="50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40C8530" w14:textId="49B30AD4" w:rsidR="00170E3B" w:rsidRPr="00FF7044" w:rsidRDefault="00FF7044" w:rsidP="00FF7044">
      <w:pPr>
        <w:pStyle w:val="Caption"/>
        <w:jc w:val="center"/>
        <w:rPr>
          <w:rFonts w:ascii="Arial" w:hAnsi="Arial" w:cs="Arial"/>
          <w:color w:val="auto"/>
          <w:sz w:val="20"/>
          <w:szCs w:val="20"/>
          <w:lang w:val="es-PE"/>
        </w:rPr>
      </w:pPr>
      <w:r w:rsidRPr="00FF7044">
        <w:rPr>
          <w:rFonts w:ascii="Arial" w:hAnsi="Arial" w:cs="Arial"/>
          <w:color w:val="auto"/>
          <w:sz w:val="20"/>
          <w:szCs w:val="20"/>
          <w:lang w:val="es-PE"/>
        </w:rPr>
        <w:t xml:space="preserve">Ilustración </w:t>
      </w:r>
      <w:r w:rsidRPr="00FF7044">
        <w:rPr>
          <w:rFonts w:ascii="Arial" w:hAnsi="Arial" w:cs="Arial"/>
          <w:color w:val="auto"/>
          <w:sz w:val="20"/>
          <w:szCs w:val="20"/>
          <w:lang w:val="es-PE"/>
        </w:rPr>
        <w:fldChar w:fldCharType="begin"/>
      </w:r>
      <w:r w:rsidRPr="00FF7044">
        <w:rPr>
          <w:rFonts w:ascii="Arial" w:hAnsi="Arial" w:cs="Arial"/>
          <w:color w:val="auto"/>
          <w:sz w:val="20"/>
          <w:szCs w:val="20"/>
          <w:lang w:val="es-PE"/>
        </w:rPr>
        <w:instrText xml:space="preserve"> SEQ Ilustración \* ARABIC </w:instrText>
      </w:r>
      <w:r w:rsidRPr="00FF7044">
        <w:rPr>
          <w:rFonts w:ascii="Arial" w:hAnsi="Arial" w:cs="Arial"/>
          <w:color w:val="auto"/>
          <w:sz w:val="20"/>
          <w:szCs w:val="20"/>
          <w:lang w:val="es-PE"/>
        </w:rPr>
        <w:fldChar w:fldCharType="separate"/>
      </w:r>
      <w:r w:rsidR="00A5292E">
        <w:rPr>
          <w:rFonts w:ascii="Arial" w:hAnsi="Arial" w:cs="Arial"/>
          <w:noProof/>
          <w:color w:val="auto"/>
          <w:sz w:val="20"/>
          <w:szCs w:val="20"/>
          <w:lang w:val="es-PE"/>
        </w:rPr>
        <w:t>10</w:t>
      </w:r>
      <w:r w:rsidRPr="00FF7044">
        <w:rPr>
          <w:rFonts w:ascii="Arial" w:hAnsi="Arial" w:cs="Arial"/>
          <w:color w:val="auto"/>
          <w:sz w:val="20"/>
          <w:szCs w:val="20"/>
          <w:lang w:val="es-PE"/>
        </w:rPr>
        <w:fldChar w:fldCharType="end"/>
      </w:r>
      <w:r w:rsidRPr="00FF7044">
        <w:rPr>
          <w:rFonts w:ascii="Arial" w:hAnsi="Arial" w:cs="Arial"/>
          <w:color w:val="auto"/>
          <w:sz w:val="20"/>
          <w:szCs w:val="20"/>
          <w:lang w:val="es-PE"/>
        </w:rPr>
        <w:t xml:space="preserve"> </w:t>
      </w:r>
      <w:r>
        <w:rPr>
          <w:rFonts w:ascii="Arial" w:hAnsi="Arial" w:cs="Arial"/>
          <w:color w:val="auto"/>
          <w:sz w:val="20"/>
          <w:szCs w:val="20"/>
          <w:lang w:val="es-PE"/>
        </w:rPr>
        <w:t>–</w:t>
      </w:r>
      <w:r w:rsidRPr="00FF7044">
        <w:rPr>
          <w:rFonts w:ascii="Arial" w:hAnsi="Arial" w:cs="Arial"/>
          <w:color w:val="auto"/>
          <w:sz w:val="20"/>
          <w:szCs w:val="20"/>
          <w:lang w:val="es-PE"/>
        </w:rPr>
        <w:t xml:space="preserve"> Modelo Lógico Modelamiento Alerta Temprana</w:t>
      </w:r>
      <w:r>
        <w:rPr>
          <w:rFonts w:ascii="Arial" w:hAnsi="Arial" w:cs="Arial"/>
          <w:color w:val="auto"/>
          <w:sz w:val="20"/>
          <w:szCs w:val="20"/>
          <w:lang w:val="es-PE"/>
        </w:rPr>
        <w:t xml:space="preserve"> </w:t>
      </w:r>
      <w:r w:rsidR="00C2471B" w:rsidRPr="00FF7044">
        <w:rPr>
          <w:rFonts w:ascii="Arial" w:hAnsi="Arial" w:cs="Arial"/>
          <w:color w:val="auto"/>
          <w:sz w:val="20"/>
          <w:szCs w:val="20"/>
          <w:lang w:val="es-PE"/>
        </w:rPr>
        <w:t>Variación</w:t>
      </w:r>
      <w:r w:rsidRPr="00FF7044">
        <w:rPr>
          <w:rFonts w:ascii="Arial" w:hAnsi="Arial" w:cs="Arial"/>
          <w:color w:val="auto"/>
          <w:sz w:val="20"/>
          <w:szCs w:val="20"/>
          <w:lang w:val="es-PE"/>
        </w:rPr>
        <w:t xml:space="preserve"> de Ley</w:t>
      </w:r>
    </w:p>
    <w:p w14:paraId="7FF7490C" w14:textId="2AA4FE3D" w:rsidR="009324BD" w:rsidRPr="00366A21" w:rsidRDefault="007D2A5A" w:rsidP="3271741D">
      <w:pPr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D</w:t>
      </w:r>
      <w:r w:rsidR="00366A21" w:rsidRPr="00366A21">
        <w:rPr>
          <w:rFonts w:ascii="Arial" w:hAnsi="Arial" w:cs="Arial"/>
          <w:sz w:val="22"/>
          <w:szCs w:val="22"/>
          <w:lang w:val="es-MX"/>
        </w:rPr>
        <w:t>urante</w:t>
      </w:r>
      <w:r w:rsidRPr="007D2A5A">
        <w:rPr>
          <w:rFonts w:ascii="Arial" w:hAnsi="Arial" w:cs="Arial"/>
          <w:sz w:val="22"/>
          <w:szCs w:val="22"/>
          <w:lang w:val="es-MX"/>
        </w:rPr>
        <w:t xml:space="preserve"> el periodo de pruebas y observaciones</w:t>
      </w:r>
      <w:r w:rsidR="00F0793D">
        <w:rPr>
          <w:rFonts w:ascii="Arial" w:hAnsi="Arial" w:cs="Arial"/>
          <w:sz w:val="22"/>
          <w:szCs w:val="22"/>
          <w:lang w:val="es-MX"/>
        </w:rPr>
        <w:t xml:space="preserve">, </w:t>
      </w:r>
      <w:r w:rsidR="00F0793D" w:rsidRPr="00F0793D">
        <w:rPr>
          <w:rFonts w:ascii="Arial" w:hAnsi="Arial" w:cs="Arial"/>
          <w:sz w:val="22"/>
          <w:szCs w:val="22"/>
          <w:lang w:val="es-MX"/>
        </w:rPr>
        <w:t>se logró detectar que hay varios eventos</w:t>
      </w:r>
      <w:r w:rsidR="00684616" w:rsidRPr="00684616">
        <w:rPr>
          <w:rFonts w:ascii="Arial" w:hAnsi="Arial" w:cs="Arial"/>
          <w:sz w:val="22"/>
          <w:szCs w:val="22"/>
          <w:lang w:val="es-MX"/>
        </w:rPr>
        <w:t xml:space="preserve"> operativos o de mantenimiento</w:t>
      </w:r>
      <w:r w:rsidR="00760430" w:rsidRPr="00760430">
        <w:rPr>
          <w:rFonts w:ascii="Arial" w:hAnsi="Arial" w:cs="Arial"/>
          <w:sz w:val="22"/>
          <w:szCs w:val="22"/>
          <w:lang w:val="es-MX"/>
        </w:rPr>
        <w:t xml:space="preserve"> que afectan </w:t>
      </w:r>
      <w:r w:rsidR="00237D09">
        <w:rPr>
          <w:rFonts w:ascii="Arial" w:hAnsi="Arial" w:cs="Arial"/>
          <w:sz w:val="22"/>
          <w:szCs w:val="22"/>
          <w:lang w:val="es-MX"/>
        </w:rPr>
        <w:t>e</w:t>
      </w:r>
      <w:r w:rsidR="00760430" w:rsidRPr="00760430">
        <w:rPr>
          <w:rFonts w:ascii="Arial" w:hAnsi="Arial" w:cs="Arial"/>
          <w:sz w:val="22"/>
          <w:szCs w:val="22"/>
          <w:lang w:val="es-MX"/>
        </w:rPr>
        <w:t xml:space="preserve">l rango de tiempo </w:t>
      </w:r>
      <w:r w:rsidR="00760430" w:rsidRPr="00760430">
        <w:rPr>
          <w:rFonts w:ascii="Arial" w:hAnsi="Arial" w:cs="Arial"/>
          <w:sz w:val="22"/>
          <w:szCs w:val="22"/>
          <w:lang w:val="es-MX"/>
        </w:rPr>
        <w:t xml:space="preserve">de retardo entre la medición del </w:t>
      </w:r>
      <w:r w:rsidR="00237D09" w:rsidRPr="00450923">
        <w:rPr>
          <w:rFonts w:ascii="Arial" w:hAnsi="Arial" w:cs="Arial"/>
          <w:i/>
          <w:iCs/>
          <w:sz w:val="22"/>
          <w:szCs w:val="22"/>
          <w:lang w:val="es-MX"/>
        </w:rPr>
        <w:t>G</w:t>
      </w:r>
      <w:r w:rsidR="00760430" w:rsidRPr="00450923">
        <w:rPr>
          <w:rFonts w:ascii="Arial" w:hAnsi="Arial" w:cs="Arial"/>
          <w:i/>
          <w:iCs/>
          <w:sz w:val="22"/>
          <w:szCs w:val="22"/>
          <w:lang w:val="es-MX"/>
        </w:rPr>
        <w:t>eo</w:t>
      </w:r>
      <w:r w:rsidR="00237D09" w:rsidRPr="00450923">
        <w:rPr>
          <w:rFonts w:ascii="Arial" w:hAnsi="Arial" w:cs="Arial"/>
          <w:i/>
          <w:iCs/>
          <w:sz w:val="22"/>
          <w:szCs w:val="22"/>
          <w:lang w:val="es-MX"/>
        </w:rPr>
        <w:t>S</w:t>
      </w:r>
      <w:r w:rsidR="00760430" w:rsidRPr="00450923">
        <w:rPr>
          <w:rFonts w:ascii="Arial" w:hAnsi="Arial" w:cs="Arial"/>
          <w:i/>
          <w:iCs/>
          <w:sz w:val="22"/>
          <w:szCs w:val="22"/>
          <w:lang w:val="es-MX"/>
        </w:rPr>
        <w:t>can</w:t>
      </w:r>
      <w:r w:rsidR="00760430" w:rsidRPr="00760430">
        <w:rPr>
          <w:rFonts w:ascii="Arial" w:hAnsi="Arial" w:cs="Arial"/>
          <w:sz w:val="22"/>
          <w:szCs w:val="22"/>
          <w:lang w:val="es-MX"/>
        </w:rPr>
        <w:t xml:space="preserve"> y el </w:t>
      </w:r>
      <w:r w:rsidR="00450923" w:rsidRPr="00450923">
        <w:rPr>
          <w:rFonts w:ascii="Arial" w:hAnsi="Arial" w:cs="Arial"/>
          <w:i/>
          <w:iCs/>
          <w:sz w:val="22"/>
          <w:szCs w:val="22"/>
          <w:lang w:val="es-MX"/>
        </w:rPr>
        <w:t>Courier</w:t>
      </w:r>
      <w:r w:rsidR="00BB30E8">
        <w:rPr>
          <w:rFonts w:ascii="Arial" w:hAnsi="Arial" w:cs="Arial"/>
          <w:sz w:val="22"/>
          <w:szCs w:val="22"/>
          <w:lang w:val="es-MX"/>
        </w:rPr>
        <w:t xml:space="preserve">. </w:t>
      </w:r>
      <w:r w:rsidR="00BB30E8" w:rsidRPr="00BB30E8">
        <w:rPr>
          <w:rFonts w:ascii="Arial" w:hAnsi="Arial" w:cs="Arial"/>
          <w:sz w:val="22"/>
          <w:szCs w:val="22"/>
          <w:lang w:val="es-MX"/>
        </w:rPr>
        <w:t>Como por ejemplo cambios de turno</w:t>
      </w:r>
      <w:r w:rsidR="00CB70D1">
        <w:rPr>
          <w:rFonts w:ascii="Arial" w:hAnsi="Arial" w:cs="Arial"/>
          <w:sz w:val="22"/>
          <w:szCs w:val="22"/>
          <w:lang w:val="es-MX"/>
        </w:rPr>
        <w:t xml:space="preserve">, </w:t>
      </w:r>
      <w:r w:rsidR="00CB70D1" w:rsidRPr="00CB70D1">
        <w:rPr>
          <w:rFonts w:ascii="Arial" w:hAnsi="Arial" w:cs="Arial"/>
          <w:sz w:val="22"/>
          <w:szCs w:val="22"/>
          <w:lang w:val="es-MX"/>
        </w:rPr>
        <w:t>atoros en la ch</w:t>
      </w:r>
      <w:r w:rsidR="00BE0DB0">
        <w:rPr>
          <w:rFonts w:ascii="Arial" w:hAnsi="Arial" w:cs="Arial"/>
          <w:sz w:val="22"/>
          <w:szCs w:val="22"/>
          <w:lang w:val="es-MX"/>
        </w:rPr>
        <w:t>ancadora</w:t>
      </w:r>
      <w:r w:rsidR="00CB70D1" w:rsidRPr="00CB70D1">
        <w:rPr>
          <w:rFonts w:ascii="Arial" w:hAnsi="Arial" w:cs="Arial"/>
          <w:sz w:val="22"/>
          <w:szCs w:val="22"/>
          <w:lang w:val="es-MX"/>
        </w:rPr>
        <w:t xml:space="preserve"> primaria</w:t>
      </w:r>
      <w:r w:rsidR="00CB70D1">
        <w:rPr>
          <w:rFonts w:ascii="Arial" w:hAnsi="Arial" w:cs="Arial"/>
          <w:sz w:val="22"/>
          <w:szCs w:val="22"/>
          <w:lang w:val="es-MX"/>
        </w:rPr>
        <w:t xml:space="preserve">, </w:t>
      </w:r>
      <w:r w:rsidR="00CB70D1" w:rsidRPr="00CB70D1">
        <w:rPr>
          <w:rFonts w:ascii="Arial" w:hAnsi="Arial" w:cs="Arial"/>
          <w:sz w:val="22"/>
          <w:szCs w:val="22"/>
          <w:lang w:val="es-MX"/>
        </w:rPr>
        <w:t>cambios de campaña de mineral</w:t>
      </w:r>
      <w:r w:rsidR="00594A1E">
        <w:rPr>
          <w:rFonts w:ascii="Arial" w:hAnsi="Arial" w:cs="Arial"/>
          <w:sz w:val="22"/>
          <w:szCs w:val="22"/>
          <w:lang w:val="es-MX"/>
        </w:rPr>
        <w:t xml:space="preserve"> o </w:t>
      </w:r>
      <w:r w:rsidR="00594A1E" w:rsidRPr="00594A1E">
        <w:rPr>
          <w:rFonts w:ascii="Arial" w:hAnsi="Arial" w:cs="Arial"/>
          <w:sz w:val="22"/>
          <w:szCs w:val="22"/>
          <w:lang w:val="es-MX"/>
        </w:rPr>
        <w:t>inclusive problemas operativos</w:t>
      </w:r>
      <w:r w:rsidR="00E74519" w:rsidRPr="00E74519">
        <w:rPr>
          <w:rFonts w:ascii="Arial" w:hAnsi="Arial" w:cs="Arial"/>
          <w:sz w:val="22"/>
          <w:szCs w:val="22"/>
          <w:lang w:val="es-MX"/>
        </w:rPr>
        <w:t xml:space="preserve"> en molienda o flotación</w:t>
      </w:r>
      <w:r w:rsidR="00E74519">
        <w:rPr>
          <w:rFonts w:ascii="Arial" w:hAnsi="Arial" w:cs="Arial"/>
          <w:sz w:val="22"/>
          <w:szCs w:val="22"/>
          <w:lang w:val="es-MX"/>
        </w:rPr>
        <w:t xml:space="preserve">. </w:t>
      </w:r>
      <w:r w:rsidR="004F5B31" w:rsidRPr="004F5B31">
        <w:rPr>
          <w:rFonts w:ascii="Arial" w:hAnsi="Arial" w:cs="Arial"/>
          <w:sz w:val="22"/>
          <w:szCs w:val="22"/>
          <w:lang w:val="es-MX"/>
        </w:rPr>
        <w:t>Todos estos eventos generan</w:t>
      </w:r>
      <w:r w:rsidR="007D2AD6" w:rsidRPr="007D2AD6">
        <w:rPr>
          <w:rFonts w:ascii="Arial" w:hAnsi="Arial" w:cs="Arial"/>
          <w:sz w:val="22"/>
          <w:szCs w:val="22"/>
          <w:lang w:val="es-MX"/>
        </w:rPr>
        <w:t xml:space="preserve"> </w:t>
      </w:r>
      <w:r w:rsidR="007638FB">
        <w:rPr>
          <w:rFonts w:ascii="Arial" w:hAnsi="Arial" w:cs="Arial"/>
          <w:sz w:val="22"/>
          <w:szCs w:val="22"/>
          <w:lang w:val="es-MX"/>
        </w:rPr>
        <w:t xml:space="preserve">disturbios normales al proceso y que, </w:t>
      </w:r>
      <w:r w:rsidR="00705FCB" w:rsidRPr="00705FCB">
        <w:rPr>
          <w:rFonts w:ascii="Arial" w:hAnsi="Arial" w:cs="Arial"/>
          <w:sz w:val="22"/>
          <w:szCs w:val="22"/>
          <w:lang w:val="es-MX"/>
        </w:rPr>
        <w:t>si en esas condiciones se genera una alerta de cambio de ley</w:t>
      </w:r>
      <w:r w:rsidR="003846AE" w:rsidRPr="003846AE">
        <w:rPr>
          <w:rFonts w:ascii="Arial" w:hAnsi="Arial" w:cs="Arial"/>
          <w:sz w:val="22"/>
          <w:szCs w:val="22"/>
          <w:lang w:val="es-MX"/>
        </w:rPr>
        <w:t>,</w:t>
      </w:r>
      <w:r w:rsidR="00A1331B" w:rsidRPr="00A1331B">
        <w:rPr>
          <w:rFonts w:ascii="Arial" w:hAnsi="Arial" w:cs="Arial"/>
          <w:sz w:val="22"/>
          <w:szCs w:val="22"/>
          <w:lang w:val="es-MX"/>
        </w:rPr>
        <w:t xml:space="preserve"> esta no sería válida debido a que otras condiciones operativas</w:t>
      </w:r>
      <w:r w:rsidR="00E80158" w:rsidRPr="00E80158">
        <w:rPr>
          <w:rFonts w:ascii="Arial" w:hAnsi="Arial" w:cs="Arial"/>
          <w:sz w:val="22"/>
          <w:szCs w:val="22"/>
          <w:lang w:val="es-MX"/>
        </w:rPr>
        <w:t xml:space="preserve"> </w:t>
      </w:r>
      <w:r w:rsidR="007638FB">
        <w:rPr>
          <w:rFonts w:ascii="Arial" w:hAnsi="Arial" w:cs="Arial"/>
          <w:sz w:val="22"/>
          <w:szCs w:val="22"/>
          <w:lang w:val="es-MX"/>
        </w:rPr>
        <w:t xml:space="preserve">tienen mayor importancia en ese momento. </w:t>
      </w:r>
      <w:r w:rsidR="0002421C">
        <w:rPr>
          <w:rFonts w:ascii="Arial" w:hAnsi="Arial" w:cs="Arial"/>
          <w:sz w:val="22"/>
          <w:szCs w:val="22"/>
          <w:lang w:val="es-MX"/>
        </w:rPr>
        <w:t>Todo esto se está teniendo</w:t>
      </w:r>
      <w:r w:rsidR="00FC5FF0" w:rsidRPr="00FC5FF0">
        <w:rPr>
          <w:rFonts w:ascii="Arial" w:hAnsi="Arial" w:cs="Arial"/>
          <w:sz w:val="22"/>
          <w:szCs w:val="22"/>
          <w:lang w:val="es-MX"/>
        </w:rPr>
        <w:t xml:space="preserve"> en cuenta</w:t>
      </w:r>
      <w:r w:rsidR="00504967" w:rsidRPr="00504967">
        <w:rPr>
          <w:rFonts w:ascii="Arial" w:hAnsi="Arial" w:cs="Arial"/>
          <w:sz w:val="22"/>
          <w:szCs w:val="22"/>
          <w:lang w:val="es-MX"/>
        </w:rPr>
        <w:t xml:space="preserve"> </w:t>
      </w:r>
      <w:r w:rsidR="0002421C">
        <w:rPr>
          <w:rFonts w:ascii="Arial" w:hAnsi="Arial" w:cs="Arial"/>
          <w:sz w:val="22"/>
          <w:szCs w:val="22"/>
          <w:lang w:val="es-MX"/>
        </w:rPr>
        <w:t>para incluirlo en el algoritmo.</w:t>
      </w:r>
    </w:p>
    <w:p w14:paraId="1808B077" w14:textId="50A8ED14" w:rsidR="009324BD" w:rsidRPr="00366A21" w:rsidRDefault="0002421C" w:rsidP="00F42B5E">
      <w:pPr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El propio PI </w:t>
      </w:r>
      <w:proofErr w:type="spellStart"/>
      <w:r>
        <w:rPr>
          <w:rFonts w:ascii="Arial" w:hAnsi="Arial" w:cs="Arial"/>
          <w:sz w:val="22"/>
          <w:szCs w:val="22"/>
          <w:lang w:val="es-MX"/>
        </w:rPr>
        <w:t>System</w:t>
      </w:r>
      <w:proofErr w:type="spellEnd"/>
      <w:r>
        <w:rPr>
          <w:rFonts w:ascii="Arial" w:hAnsi="Arial" w:cs="Arial"/>
          <w:sz w:val="22"/>
          <w:szCs w:val="22"/>
          <w:lang w:val="es-MX"/>
        </w:rPr>
        <w:t xml:space="preserve"> es la fuente de todos estos datos y condiciones</w:t>
      </w:r>
      <w:r w:rsidR="008B178B">
        <w:rPr>
          <w:rFonts w:ascii="Arial" w:hAnsi="Arial" w:cs="Arial"/>
          <w:sz w:val="22"/>
          <w:szCs w:val="22"/>
          <w:lang w:val="es-MX"/>
        </w:rPr>
        <w:t xml:space="preserve"> para ser </w:t>
      </w:r>
      <w:r w:rsidR="0098363C">
        <w:rPr>
          <w:rFonts w:ascii="Arial" w:hAnsi="Arial" w:cs="Arial"/>
          <w:sz w:val="22"/>
          <w:szCs w:val="22"/>
          <w:lang w:val="es-MX"/>
        </w:rPr>
        <w:t>consideradas.</w:t>
      </w:r>
      <w:r w:rsidR="00725D1D">
        <w:rPr>
          <w:rFonts w:ascii="Arial" w:hAnsi="Arial" w:cs="Arial"/>
          <w:sz w:val="22"/>
          <w:szCs w:val="22"/>
          <w:lang w:val="es-MX"/>
        </w:rPr>
        <w:t xml:space="preserve"> </w:t>
      </w:r>
      <w:r w:rsidR="00504967" w:rsidRPr="00504967">
        <w:rPr>
          <w:rFonts w:ascii="Arial" w:hAnsi="Arial" w:cs="Arial"/>
          <w:sz w:val="22"/>
          <w:szCs w:val="22"/>
          <w:lang w:val="es-MX"/>
        </w:rPr>
        <w:t>Es</w:t>
      </w:r>
      <w:r w:rsidR="007B4851">
        <w:rPr>
          <w:rFonts w:ascii="Arial" w:hAnsi="Arial" w:cs="Arial"/>
          <w:sz w:val="22"/>
          <w:szCs w:val="22"/>
          <w:lang w:val="es-MX"/>
        </w:rPr>
        <w:t>ta</w:t>
      </w:r>
      <w:r w:rsidR="00504967" w:rsidRPr="00504967">
        <w:rPr>
          <w:rFonts w:ascii="Arial" w:hAnsi="Arial" w:cs="Arial"/>
          <w:sz w:val="22"/>
          <w:szCs w:val="22"/>
          <w:lang w:val="es-MX"/>
        </w:rPr>
        <w:t xml:space="preserve"> </w:t>
      </w:r>
      <w:r w:rsidR="007D7D25">
        <w:rPr>
          <w:rFonts w:ascii="Arial" w:hAnsi="Arial" w:cs="Arial"/>
          <w:sz w:val="22"/>
          <w:szCs w:val="22"/>
          <w:lang w:val="es-MX"/>
        </w:rPr>
        <w:t xml:space="preserve">suma de </w:t>
      </w:r>
      <w:proofErr w:type="spellStart"/>
      <w:r w:rsidR="007D7D25" w:rsidRPr="007D7D25">
        <w:rPr>
          <w:rFonts w:ascii="Arial" w:hAnsi="Arial" w:cs="Arial"/>
          <w:i/>
          <w:iCs/>
          <w:sz w:val="22"/>
          <w:szCs w:val="22"/>
          <w:lang w:val="es-MX"/>
        </w:rPr>
        <w:t>Triggers</w:t>
      </w:r>
      <w:proofErr w:type="spellEnd"/>
      <w:r w:rsidR="007D7D25">
        <w:rPr>
          <w:rFonts w:ascii="Arial" w:hAnsi="Arial" w:cs="Arial"/>
          <w:sz w:val="22"/>
          <w:szCs w:val="22"/>
          <w:lang w:val="es-MX"/>
        </w:rPr>
        <w:t xml:space="preserve"> o </w:t>
      </w:r>
      <w:r w:rsidR="00504967" w:rsidRPr="00504967">
        <w:rPr>
          <w:rFonts w:ascii="Arial" w:hAnsi="Arial" w:cs="Arial"/>
          <w:sz w:val="22"/>
          <w:szCs w:val="22"/>
          <w:lang w:val="es-MX"/>
        </w:rPr>
        <w:t>condiciones a cumplir</w:t>
      </w:r>
      <w:r w:rsidR="002A7E6B">
        <w:rPr>
          <w:rFonts w:ascii="Arial" w:hAnsi="Arial" w:cs="Arial"/>
          <w:sz w:val="22"/>
          <w:szCs w:val="22"/>
          <w:lang w:val="es-MX"/>
        </w:rPr>
        <w:t xml:space="preserve">, </w:t>
      </w:r>
      <w:r w:rsidR="00247AE4" w:rsidRPr="00247AE4">
        <w:rPr>
          <w:rFonts w:ascii="Arial" w:hAnsi="Arial" w:cs="Arial"/>
          <w:sz w:val="22"/>
          <w:szCs w:val="22"/>
          <w:lang w:val="es-MX"/>
        </w:rPr>
        <w:t xml:space="preserve">las </w:t>
      </w:r>
      <w:r w:rsidR="00455597">
        <w:rPr>
          <w:rFonts w:ascii="Arial" w:hAnsi="Arial" w:cs="Arial"/>
          <w:sz w:val="22"/>
          <w:szCs w:val="22"/>
          <w:lang w:val="es-MX"/>
        </w:rPr>
        <w:t>e</w:t>
      </w:r>
      <w:r w:rsidR="00247AE4" w:rsidRPr="00247AE4">
        <w:rPr>
          <w:rFonts w:ascii="Arial" w:hAnsi="Arial" w:cs="Arial"/>
          <w:sz w:val="22"/>
          <w:szCs w:val="22"/>
          <w:lang w:val="es-MX"/>
        </w:rPr>
        <w:t xml:space="preserve">stamos denominando </w:t>
      </w:r>
      <w:r w:rsidR="00455597">
        <w:rPr>
          <w:rFonts w:ascii="Arial" w:hAnsi="Arial" w:cs="Arial"/>
          <w:sz w:val="22"/>
          <w:szCs w:val="22"/>
          <w:lang w:val="es-MX"/>
        </w:rPr>
        <w:t>“P</w:t>
      </w:r>
      <w:r w:rsidR="00247AE4" w:rsidRPr="00247AE4">
        <w:rPr>
          <w:rFonts w:ascii="Arial" w:hAnsi="Arial" w:cs="Arial"/>
          <w:sz w:val="22"/>
          <w:szCs w:val="22"/>
          <w:lang w:val="es-MX"/>
        </w:rPr>
        <w:t xml:space="preserve">lanta </w:t>
      </w:r>
      <w:r w:rsidR="00FC48EC">
        <w:rPr>
          <w:rFonts w:ascii="Arial" w:hAnsi="Arial" w:cs="Arial"/>
          <w:sz w:val="22"/>
          <w:szCs w:val="22"/>
          <w:lang w:val="es-MX"/>
        </w:rPr>
        <w:t>E</w:t>
      </w:r>
      <w:r w:rsidR="00247AE4" w:rsidRPr="00247AE4">
        <w:rPr>
          <w:rFonts w:ascii="Arial" w:hAnsi="Arial" w:cs="Arial"/>
          <w:sz w:val="22"/>
          <w:szCs w:val="22"/>
          <w:lang w:val="es-MX"/>
        </w:rPr>
        <w:t>stable</w:t>
      </w:r>
      <w:r w:rsidR="00455597">
        <w:rPr>
          <w:rFonts w:ascii="Arial" w:hAnsi="Arial" w:cs="Arial"/>
          <w:sz w:val="22"/>
          <w:szCs w:val="22"/>
          <w:lang w:val="es-MX"/>
        </w:rPr>
        <w:t>”</w:t>
      </w:r>
      <w:r w:rsidR="007B2C0A">
        <w:rPr>
          <w:rFonts w:ascii="Arial" w:hAnsi="Arial" w:cs="Arial"/>
          <w:sz w:val="22"/>
          <w:szCs w:val="22"/>
          <w:lang w:val="es-MX"/>
        </w:rPr>
        <w:t xml:space="preserve">; y cuando las condiciones se cumplan </w:t>
      </w:r>
      <w:r w:rsidR="00116E28">
        <w:rPr>
          <w:rFonts w:ascii="Arial" w:hAnsi="Arial" w:cs="Arial"/>
          <w:sz w:val="22"/>
          <w:szCs w:val="22"/>
          <w:lang w:val="es-MX"/>
        </w:rPr>
        <w:t xml:space="preserve">recién el algoritmo </w:t>
      </w:r>
      <w:r w:rsidR="00116E28" w:rsidRPr="0422BEFA">
        <w:rPr>
          <w:rFonts w:ascii="Arial" w:hAnsi="Arial" w:cs="Arial"/>
          <w:sz w:val="22"/>
          <w:szCs w:val="22"/>
          <w:lang w:val="es-MX"/>
        </w:rPr>
        <w:t>enviar</w:t>
      </w:r>
      <w:r w:rsidR="091FFC2F" w:rsidRPr="0422BEFA">
        <w:rPr>
          <w:rFonts w:ascii="Arial" w:hAnsi="Arial" w:cs="Arial"/>
          <w:sz w:val="22"/>
          <w:szCs w:val="22"/>
          <w:lang w:val="es-MX"/>
        </w:rPr>
        <w:t>á</w:t>
      </w:r>
      <w:r w:rsidR="00116E28">
        <w:rPr>
          <w:rFonts w:ascii="Arial" w:hAnsi="Arial" w:cs="Arial"/>
          <w:sz w:val="22"/>
          <w:szCs w:val="22"/>
          <w:lang w:val="es-MX"/>
        </w:rPr>
        <w:t xml:space="preserve"> las alertas de manera automatizada.</w:t>
      </w:r>
    </w:p>
    <w:p w14:paraId="128F6D9B" w14:textId="7265FF79" w:rsidR="7542605F" w:rsidRDefault="7542605F" w:rsidP="7542605F">
      <w:pPr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</w:p>
    <w:p w14:paraId="04E5A815" w14:textId="32895A3C" w:rsidR="00F42B5E" w:rsidRPr="00CC0E2D" w:rsidRDefault="003B53F3" w:rsidP="00F42B5E">
      <w:pPr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b/>
          <w:bCs/>
          <w:sz w:val="22"/>
          <w:szCs w:val="22"/>
          <w:lang w:val="es-MX"/>
        </w:rPr>
        <w:t>Ciberseguridad</w:t>
      </w:r>
      <w:r w:rsidR="00AE4C5A">
        <w:rPr>
          <w:rFonts w:ascii="Arial" w:hAnsi="Arial" w:cs="Arial"/>
          <w:b/>
          <w:bCs/>
          <w:sz w:val="22"/>
          <w:szCs w:val="22"/>
          <w:lang w:val="es-MX"/>
        </w:rPr>
        <w:t>,</w:t>
      </w:r>
      <w:r>
        <w:rPr>
          <w:rFonts w:ascii="Arial" w:hAnsi="Arial" w:cs="Arial"/>
          <w:b/>
          <w:bCs/>
          <w:sz w:val="22"/>
          <w:szCs w:val="22"/>
          <w:lang w:val="es-MX"/>
        </w:rPr>
        <w:t xml:space="preserve"> Acceso Remoto</w:t>
      </w:r>
      <w:r w:rsidR="006B0249">
        <w:rPr>
          <w:rFonts w:ascii="Arial" w:hAnsi="Arial" w:cs="Arial"/>
          <w:b/>
          <w:bCs/>
          <w:sz w:val="22"/>
          <w:szCs w:val="22"/>
          <w:lang w:val="es-MX"/>
        </w:rPr>
        <w:t xml:space="preserve"> y Mant</w:t>
      </w:r>
      <w:r w:rsidR="00AE4C5A">
        <w:rPr>
          <w:rFonts w:ascii="Arial" w:hAnsi="Arial" w:cs="Arial"/>
          <w:b/>
          <w:bCs/>
          <w:sz w:val="22"/>
          <w:szCs w:val="22"/>
          <w:lang w:val="es-MX"/>
        </w:rPr>
        <w:t>to</w:t>
      </w:r>
    </w:p>
    <w:p w14:paraId="2B9016CB" w14:textId="77777777" w:rsidR="00AD4CBA" w:rsidRDefault="00AD4CBA" w:rsidP="000270E6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53C8220C" w14:textId="2983A0EA" w:rsidR="00AE6684" w:rsidRDefault="00811487" w:rsidP="000270E6">
      <w:pPr>
        <w:jc w:val="both"/>
        <w:rPr>
          <w:rFonts w:ascii="Arial" w:hAnsi="Arial" w:cs="Arial"/>
          <w:sz w:val="22"/>
          <w:szCs w:val="22"/>
          <w:lang w:val="es-MX"/>
        </w:rPr>
      </w:pPr>
      <w:r w:rsidRPr="00811487">
        <w:rPr>
          <w:rFonts w:ascii="Arial" w:hAnsi="Arial" w:cs="Arial"/>
          <w:sz w:val="22"/>
          <w:szCs w:val="22"/>
          <w:lang w:val="es-MX"/>
        </w:rPr>
        <w:t xml:space="preserve">Un punto importante </w:t>
      </w:r>
      <w:r w:rsidR="00557B5D" w:rsidRPr="00811487">
        <w:rPr>
          <w:rFonts w:ascii="Arial" w:hAnsi="Arial" w:cs="Arial"/>
          <w:sz w:val="22"/>
          <w:szCs w:val="22"/>
          <w:lang w:val="es-MX"/>
        </w:rPr>
        <w:t>para</w:t>
      </w:r>
      <w:r w:rsidRPr="00811487">
        <w:rPr>
          <w:rFonts w:ascii="Arial" w:hAnsi="Arial" w:cs="Arial"/>
          <w:sz w:val="22"/>
          <w:szCs w:val="22"/>
          <w:lang w:val="es-MX"/>
        </w:rPr>
        <w:t xml:space="preserve"> tener en cuenta es que la data </w:t>
      </w:r>
      <w:r w:rsidR="00557B5D">
        <w:rPr>
          <w:rFonts w:ascii="Arial" w:hAnsi="Arial" w:cs="Arial"/>
          <w:sz w:val="22"/>
          <w:szCs w:val="22"/>
          <w:lang w:val="es-MX"/>
        </w:rPr>
        <w:t xml:space="preserve">del </w:t>
      </w:r>
      <w:r w:rsidR="00557B5D" w:rsidRPr="00671FAE">
        <w:rPr>
          <w:rFonts w:ascii="Arial" w:hAnsi="Arial" w:cs="Arial"/>
          <w:i/>
          <w:iCs/>
          <w:sz w:val="22"/>
          <w:szCs w:val="22"/>
          <w:lang w:val="es-MX"/>
        </w:rPr>
        <w:t>GeoScan</w:t>
      </w:r>
      <w:r w:rsidR="00557B5D">
        <w:rPr>
          <w:rFonts w:ascii="Arial" w:hAnsi="Arial" w:cs="Arial"/>
          <w:sz w:val="22"/>
          <w:szCs w:val="22"/>
          <w:lang w:val="es-MX"/>
        </w:rPr>
        <w:t xml:space="preserve"> </w:t>
      </w:r>
      <w:r w:rsidRPr="00811487">
        <w:rPr>
          <w:rFonts w:ascii="Arial" w:hAnsi="Arial" w:cs="Arial"/>
          <w:sz w:val="22"/>
          <w:szCs w:val="22"/>
          <w:lang w:val="es-MX"/>
        </w:rPr>
        <w:t>se encuentra en red industrial</w:t>
      </w:r>
      <w:r w:rsidR="00AF5717">
        <w:rPr>
          <w:rFonts w:ascii="Arial" w:hAnsi="Arial" w:cs="Arial"/>
          <w:sz w:val="22"/>
          <w:szCs w:val="22"/>
          <w:lang w:val="es-MX"/>
        </w:rPr>
        <w:t xml:space="preserve"> de control</w:t>
      </w:r>
      <w:r w:rsidR="00A90F56">
        <w:rPr>
          <w:rFonts w:ascii="Arial" w:hAnsi="Arial" w:cs="Arial"/>
          <w:sz w:val="22"/>
          <w:szCs w:val="22"/>
          <w:lang w:val="es-MX"/>
        </w:rPr>
        <w:t xml:space="preserve">, </w:t>
      </w:r>
      <w:r w:rsidR="00A90F56" w:rsidRPr="00A90F56">
        <w:rPr>
          <w:rFonts w:ascii="Arial" w:hAnsi="Arial" w:cs="Arial"/>
          <w:sz w:val="22"/>
          <w:szCs w:val="22"/>
          <w:lang w:val="es-MX"/>
        </w:rPr>
        <w:t>esto obliga a cumplir varias exigencias de ciberseguridad</w:t>
      </w:r>
      <w:r w:rsidR="61388149" w:rsidRPr="0422BEFA">
        <w:rPr>
          <w:rFonts w:ascii="Arial" w:hAnsi="Arial" w:cs="Arial"/>
          <w:sz w:val="22"/>
          <w:szCs w:val="22"/>
          <w:lang w:val="es-MX"/>
        </w:rPr>
        <w:t>,</w:t>
      </w:r>
      <w:r w:rsidR="00A90F56" w:rsidRPr="00A90F56">
        <w:rPr>
          <w:rFonts w:ascii="Arial" w:hAnsi="Arial" w:cs="Arial"/>
          <w:sz w:val="22"/>
          <w:szCs w:val="22"/>
          <w:lang w:val="es-MX"/>
        </w:rPr>
        <w:t xml:space="preserve"> de tal manera que permita obtener la data en tiempo real sin poner en riesgo la seguridad</w:t>
      </w:r>
      <w:r w:rsidR="00406C6B" w:rsidRPr="00406C6B">
        <w:rPr>
          <w:rFonts w:ascii="Arial" w:hAnsi="Arial" w:cs="Arial"/>
          <w:sz w:val="22"/>
          <w:szCs w:val="22"/>
          <w:lang w:val="es-MX"/>
        </w:rPr>
        <w:t xml:space="preserve"> de acceso</w:t>
      </w:r>
      <w:r w:rsidR="00FC48EC">
        <w:rPr>
          <w:rFonts w:ascii="Arial" w:hAnsi="Arial" w:cs="Arial"/>
          <w:sz w:val="22"/>
          <w:szCs w:val="22"/>
          <w:lang w:val="es-MX"/>
        </w:rPr>
        <w:t xml:space="preserve"> y la propia operación de la Planta</w:t>
      </w:r>
      <w:r w:rsidR="00406C6B">
        <w:rPr>
          <w:rFonts w:ascii="Arial" w:hAnsi="Arial" w:cs="Arial"/>
          <w:sz w:val="22"/>
          <w:szCs w:val="22"/>
          <w:lang w:val="es-MX"/>
        </w:rPr>
        <w:t xml:space="preserve">. </w:t>
      </w:r>
      <w:r w:rsidR="00406C6B" w:rsidRPr="00406C6B">
        <w:rPr>
          <w:rFonts w:ascii="Arial" w:hAnsi="Arial" w:cs="Arial"/>
          <w:sz w:val="22"/>
          <w:szCs w:val="22"/>
          <w:lang w:val="es-MX"/>
        </w:rPr>
        <w:t>Otro punto relacionado y no menos importante es el requerimiento de acceso remoto por parte del fabricante para la revisión interna del equipo</w:t>
      </w:r>
      <w:r w:rsidR="46B0D87C" w:rsidRPr="1676097F">
        <w:rPr>
          <w:rFonts w:ascii="Arial" w:hAnsi="Arial" w:cs="Arial"/>
          <w:sz w:val="22"/>
          <w:szCs w:val="22"/>
          <w:lang w:val="es-MX"/>
        </w:rPr>
        <w:t>,</w:t>
      </w:r>
      <w:r w:rsidR="00406C6B" w:rsidRPr="00406C6B">
        <w:rPr>
          <w:rFonts w:ascii="Arial" w:hAnsi="Arial" w:cs="Arial"/>
          <w:sz w:val="22"/>
          <w:szCs w:val="22"/>
          <w:lang w:val="es-MX"/>
        </w:rPr>
        <w:t xml:space="preserve"> ajuste en las curvas de calibración y mantenimiento </w:t>
      </w:r>
      <w:r w:rsidR="00FC48EC">
        <w:rPr>
          <w:rFonts w:ascii="Arial" w:hAnsi="Arial" w:cs="Arial"/>
          <w:sz w:val="22"/>
          <w:szCs w:val="22"/>
          <w:lang w:val="es-MX"/>
        </w:rPr>
        <w:t xml:space="preserve">remoto </w:t>
      </w:r>
      <w:r w:rsidR="00406C6B" w:rsidRPr="00406C6B">
        <w:rPr>
          <w:rFonts w:ascii="Arial" w:hAnsi="Arial" w:cs="Arial"/>
          <w:sz w:val="22"/>
          <w:szCs w:val="22"/>
          <w:lang w:val="es-MX"/>
        </w:rPr>
        <w:t>programado</w:t>
      </w:r>
      <w:r w:rsidR="00A14484">
        <w:rPr>
          <w:rFonts w:ascii="Arial" w:hAnsi="Arial" w:cs="Arial"/>
          <w:sz w:val="22"/>
          <w:szCs w:val="22"/>
          <w:lang w:val="es-MX"/>
        </w:rPr>
        <w:t>.</w:t>
      </w:r>
    </w:p>
    <w:p w14:paraId="04A066AF" w14:textId="77777777" w:rsidR="00AE6684" w:rsidRDefault="00AE6684" w:rsidP="000270E6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1E803890" w14:textId="043E4C8F" w:rsidR="00B15F2E" w:rsidRDefault="00A14484" w:rsidP="000270E6">
      <w:pPr>
        <w:jc w:val="both"/>
        <w:rPr>
          <w:rFonts w:ascii="Arial" w:hAnsi="Arial" w:cs="Arial"/>
          <w:sz w:val="22"/>
          <w:szCs w:val="22"/>
          <w:lang w:val="es-MX"/>
        </w:rPr>
      </w:pPr>
      <w:r w:rsidRPr="00A14484">
        <w:rPr>
          <w:rFonts w:ascii="Arial" w:hAnsi="Arial" w:cs="Arial"/>
          <w:sz w:val="22"/>
          <w:szCs w:val="22"/>
          <w:lang w:val="es-MX"/>
        </w:rPr>
        <w:t>Para lograr est</w:t>
      </w:r>
      <w:r w:rsidR="00AE6684">
        <w:rPr>
          <w:rFonts w:ascii="Arial" w:hAnsi="Arial" w:cs="Arial"/>
          <w:sz w:val="22"/>
          <w:szCs w:val="22"/>
          <w:lang w:val="es-MX"/>
        </w:rPr>
        <w:t>a conexión de manera segura</w:t>
      </w:r>
      <w:r w:rsidRPr="00A14484">
        <w:rPr>
          <w:rFonts w:ascii="Arial" w:hAnsi="Arial" w:cs="Arial"/>
          <w:sz w:val="22"/>
          <w:szCs w:val="22"/>
          <w:lang w:val="es-MX"/>
        </w:rPr>
        <w:t xml:space="preserve"> se tuvo el apoyo de todo el equipo</w:t>
      </w:r>
      <w:r>
        <w:rPr>
          <w:rFonts w:ascii="Arial" w:hAnsi="Arial" w:cs="Arial"/>
          <w:sz w:val="22"/>
          <w:szCs w:val="22"/>
          <w:lang w:val="es-MX"/>
        </w:rPr>
        <w:t xml:space="preserve"> de S</w:t>
      </w:r>
      <w:r w:rsidR="00CC447A" w:rsidRPr="00CC447A">
        <w:rPr>
          <w:rFonts w:ascii="Arial" w:hAnsi="Arial" w:cs="Arial"/>
          <w:sz w:val="22"/>
          <w:szCs w:val="22"/>
          <w:lang w:val="es-MX"/>
        </w:rPr>
        <w:t>istemas</w:t>
      </w:r>
      <w:r w:rsidR="00CC447A">
        <w:rPr>
          <w:rFonts w:ascii="Arial" w:hAnsi="Arial" w:cs="Arial"/>
          <w:sz w:val="22"/>
          <w:szCs w:val="22"/>
          <w:lang w:val="es-MX"/>
        </w:rPr>
        <w:t xml:space="preserve"> </w:t>
      </w:r>
      <w:r>
        <w:rPr>
          <w:rFonts w:ascii="Arial" w:hAnsi="Arial" w:cs="Arial"/>
          <w:sz w:val="22"/>
          <w:szCs w:val="22"/>
          <w:lang w:val="es-MX"/>
        </w:rPr>
        <w:t>T</w:t>
      </w:r>
      <w:r w:rsidR="00CC447A" w:rsidRPr="00CC447A">
        <w:rPr>
          <w:rFonts w:ascii="Arial" w:hAnsi="Arial" w:cs="Arial"/>
          <w:sz w:val="22"/>
          <w:szCs w:val="22"/>
          <w:lang w:val="es-MX"/>
        </w:rPr>
        <w:t>elecomunicaciones</w:t>
      </w:r>
      <w:r w:rsidR="00CC447A">
        <w:rPr>
          <w:rFonts w:ascii="Arial" w:hAnsi="Arial" w:cs="Arial"/>
          <w:sz w:val="22"/>
          <w:szCs w:val="22"/>
          <w:lang w:val="es-MX"/>
        </w:rPr>
        <w:t xml:space="preserve"> </w:t>
      </w:r>
      <w:r w:rsidR="00CC447A" w:rsidRPr="00CC447A">
        <w:rPr>
          <w:rFonts w:ascii="Arial" w:hAnsi="Arial" w:cs="Arial"/>
          <w:sz w:val="22"/>
          <w:szCs w:val="22"/>
          <w:lang w:val="es-MX"/>
        </w:rPr>
        <w:t xml:space="preserve">y </w:t>
      </w:r>
      <w:r w:rsidR="00CC447A">
        <w:rPr>
          <w:rFonts w:ascii="Arial" w:hAnsi="Arial" w:cs="Arial"/>
          <w:sz w:val="22"/>
          <w:szCs w:val="22"/>
          <w:lang w:val="es-MX"/>
        </w:rPr>
        <w:t>C</w:t>
      </w:r>
      <w:r w:rsidR="00CC447A" w:rsidRPr="00CC447A">
        <w:rPr>
          <w:rFonts w:ascii="Arial" w:hAnsi="Arial" w:cs="Arial"/>
          <w:sz w:val="22"/>
          <w:szCs w:val="22"/>
          <w:lang w:val="es-MX"/>
        </w:rPr>
        <w:t xml:space="preserve">ontrol de </w:t>
      </w:r>
      <w:r w:rsidR="00CC447A">
        <w:rPr>
          <w:rFonts w:ascii="Arial" w:hAnsi="Arial" w:cs="Arial"/>
          <w:sz w:val="22"/>
          <w:szCs w:val="22"/>
          <w:lang w:val="es-MX"/>
        </w:rPr>
        <w:t>P</w:t>
      </w:r>
      <w:r w:rsidR="00CC447A" w:rsidRPr="00CC447A">
        <w:rPr>
          <w:rFonts w:ascii="Arial" w:hAnsi="Arial" w:cs="Arial"/>
          <w:sz w:val="22"/>
          <w:szCs w:val="22"/>
          <w:lang w:val="es-MX"/>
        </w:rPr>
        <w:t>rocesos</w:t>
      </w:r>
      <w:r w:rsidR="00CC447A">
        <w:rPr>
          <w:rFonts w:ascii="Arial" w:hAnsi="Arial" w:cs="Arial"/>
          <w:sz w:val="22"/>
          <w:szCs w:val="22"/>
          <w:lang w:val="es-MX"/>
        </w:rPr>
        <w:t xml:space="preserve"> </w:t>
      </w:r>
      <w:r w:rsidR="00AF5717">
        <w:rPr>
          <w:rFonts w:ascii="Arial" w:hAnsi="Arial" w:cs="Arial"/>
          <w:sz w:val="22"/>
          <w:szCs w:val="22"/>
          <w:lang w:val="es-MX"/>
        </w:rPr>
        <w:t>(</w:t>
      </w:r>
      <w:r w:rsidR="00AF5717" w:rsidRPr="00AF5717">
        <w:rPr>
          <w:rFonts w:ascii="Arial" w:hAnsi="Arial" w:cs="Arial"/>
          <w:i/>
          <w:iCs/>
          <w:sz w:val="22"/>
          <w:szCs w:val="22"/>
          <w:lang w:val="es-MX"/>
        </w:rPr>
        <w:t>STC</w:t>
      </w:r>
      <w:r w:rsidR="00AF5717">
        <w:rPr>
          <w:rFonts w:ascii="Arial" w:hAnsi="Arial" w:cs="Arial"/>
          <w:sz w:val="22"/>
          <w:szCs w:val="22"/>
          <w:lang w:val="es-MX"/>
        </w:rPr>
        <w:t xml:space="preserve">) </w:t>
      </w:r>
      <w:r w:rsidRPr="00A14484">
        <w:rPr>
          <w:rFonts w:ascii="Arial" w:hAnsi="Arial" w:cs="Arial"/>
          <w:sz w:val="22"/>
          <w:szCs w:val="22"/>
          <w:lang w:val="es-MX"/>
        </w:rPr>
        <w:t xml:space="preserve">de </w:t>
      </w:r>
      <w:r w:rsidR="00CC447A">
        <w:rPr>
          <w:rFonts w:ascii="Arial" w:hAnsi="Arial" w:cs="Arial"/>
          <w:sz w:val="22"/>
          <w:szCs w:val="22"/>
          <w:lang w:val="es-MX"/>
        </w:rPr>
        <w:t>A</w:t>
      </w:r>
      <w:r w:rsidRPr="00A14484">
        <w:rPr>
          <w:rFonts w:ascii="Arial" w:hAnsi="Arial" w:cs="Arial"/>
          <w:sz w:val="22"/>
          <w:szCs w:val="22"/>
          <w:lang w:val="es-MX"/>
        </w:rPr>
        <w:t>ntamina</w:t>
      </w:r>
      <w:r w:rsidR="00AF5717">
        <w:rPr>
          <w:rFonts w:ascii="Arial" w:hAnsi="Arial" w:cs="Arial"/>
          <w:sz w:val="22"/>
          <w:szCs w:val="22"/>
          <w:lang w:val="es-MX"/>
        </w:rPr>
        <w:t>.</w:t>
      </w:r>
      <w:r w:rsidR="00B15F2E">
        <w:rPr>
          <w:rFonts w:ascii="Arial" w:hAnsi="Arial" w:cs="Arial"/>
          <w:sz w:val="22"/>
          <w:szCs w:val="22"/>
          <w:lang w:val="es-MX"/>
        </w:rPr>
        <w:t xml:space="preserve"> </w:t>
      </w:r>
      <w:r w:rsidR="00B15F2E" w:rsidRPr="00B15F2E">
        <w:rPr>
          <w:rFonts w:ascii="Arial" w:hAnsi="Arial" w:cs="Arial"/>
          <w:sz w:val="22"/>
          <w:szCs w:val="22"/>
          <w:lang w:val="es-MX"/>
        </w:rPr>
        <w:t xml:space="preserve">Todo el </w:t>
      </w:r>
      <w:r w:rsidR="00AE6684">
        <w:rPr>
          <w:rFonts w:ascii="Arial" w:hAnsi="Arial" w:cs="Arial"/>
          <w:sz w:val="22"/>
          <w:szCs w:val="22"/>
          <w:lang w:val="es-MX"/>
        </w:rPr>
        <w:t xml:space="preserve">proceso de </w:t>
      </w:r>
      <w:r w:rsidR="00B15F2E" w:rsidRPr="00B15F2E">
        <w:rPr>
          <w:rFonts w:ascii="Arial" w:hAnsi="Arial" w:cs="Arial"/>
          <w:sz w:val="22"/>
          <w:szCs w:val="22"/>
          <w:lang w:val="es-MX"/>
        </w:rPr>
        <w:t xml:space="preserve">exportación de datos </w:t>
      </w:r>
      <w:r w:rsidR="00AE6684">
        <w:rPr>
          <w:rFonts w:ascii="Arial" w:hAnsi="Arial" w:cs="Arial"/>
          <w:sz w:val="22"/>
          <w:szCs w:val="22"/>
          <w:lang w:val="es-MX"/>
        </w:rPr>
        <w:t>e</w:t>
      </w:r>
      <w:r w:rsidR="00AE6684" w:rsidRPr="00AE6684">
        <w:rPr>
          <w:rFonts w:ascii="Arial" w:hAnsi="Arial" w:cs="Arial"/>
          <w:sz w:val="22"/>
          <w:szCs w:val="22"/>
          <w:lang w:val="es-MX"/>
        </w:rPr>
        <w:t>n tiempo real</w:t>
      </w:r>
      <w:r w:rsidR="00AE6684">
        <w:rPr>
          <w:rFonts w:ascii="Arial" w:hAnsi="Arial" w:cs="Arial"/>
          <w:sz w:val="22"/>
          <w:szCs w:val="22"/>
          <w:lang w:val="es-MX"/>
        </w:rPr>
        <w:t xml:space="preserve"> </w:t>
      </w:r>
      <w:r w:rsidR="00B15F2E" w:rsidRPr="00B15F2E">
        <w:rPr>
          <w:rFonts w:ascii="Arial" w:hAnsi="Arial" w:cs="Arial"/>
          <w:sz w:val="22"/>
          <w:szCs w:val="22"/>
          <w:lang w:val="es-MX"/>
        </w:rPr>
        <w:t xml:space="preserve">del </w:t>
      </w:r>
      <w:r w:rsidR="00AE6684">
        <w:rPr>
          <w:rFonts w:ascii="Arial" w:hAnsi="Arial" w:cs="Arial"/>
          <w:sz w:val="22"/>
          <w:szCs w:val="22"/>
          <w:lang w:val="es-MX"/>
        </w:rPr>
        <w:t>G</w:t>
      </w:r>
      <w:r w:rsidR="00B15F2E" w:rsidRPr="00B15F2E">
        <w:rPr>
          <w:rFonts w:ascii="Arial" w:hAnsi="Arial" w:cs="Arial"/>
          <w:sz w:val="22"/>
          <w:szCs w:val="22"/>
          <w:lang w:val="es-MX"/>
        </w:rPr>
        <w:t>eo</w:t>
      </w:r>
      <w:r w:rsidR="00AE6684">
        <w:rPr>
          <w:rFonts w:ascii="Arial" w:hAnsi="Arial" w:cs="Arial"/>
          <w:sz w:val="22"/>
          <w:szCs w:val="22"/>
          <w:lang w:val="es-MX"/>
        </w:rPr>
        <w:t>S</w:t>
      </w:r>
      <w:r w:rsidR="00B15F2E" w:rsidRPr="00B15F2E">
        <w:rPr>
          <w:rFonts w:ascii="Arial" w:hAnsi="Arial" w:cs="Arial"/>
          <w:sz w:val="22"/>
          <w:szCs w:val="22"/>
          <w:lang w:val="es-MX"/>
        </w:rPr>
        <w:t xml:space="preserve">can al </w:t>
      </w:r>
      <w:proofErr w:type="spellStart"/>
      <w:r w:rsidR="00082866">
        <w:rPr>
          <w:rFonts w:ascii="Arial" w:hAnsi="Arial" w:cs="Arial"/>
          <w:sz w:val="22"/>
          <w:szCs w:val="22"/>
          <w:lang w:val="es-MX"/>
        </w:rPr>
        <w:t>historizador</w:t>
      </w:r>
      <w:proofErr w:type="spellEnd"/>
      <w:r w:rsidR="00082866">
        <w:rPr>
          <w:rFonts w:ascii="Arial" w:hAnsi="Arial" w:cs="Arial"/>
          <w:sz w:val="22"/>
          <w:szCs w:val="22"/>
          <w:lang w:val="es-MX"/>
        </w:rPr>
        <w:t xml:space="preserve"> de datos industriales </w:t>
      </w:r>
      <w:r w:rsidR="00C16D31" w:rsidRPr="00082866">
        <w:rPr>
          <w:rFonts w:ascii="Arial" w:hAnsi="Arial" w:cs="Arial"/>
          <w:i/>
          <w:iCs/>
          <w:sz w:val="22"/>
          <w:szCs w:val="22"/>
          <w:lang w:val="es-MX"/>
        </w:rPr>
        <w:t xml:space="preserve">PI </w:t>
      </w:r>
      <w:proofErr w:type="spellStart"/>
      <w:r w:rsidR="00C16D31" w:rsidRPr="00082866">
        <w:rPr>
          <w:rFonts w:ascii="Arial" w:hAnsi="Arial" w:cs="Arial"/>
          <w:i/>
          <w:iCs/>
          <w:sz w:val="22"/>
          <w:szCs w:val="22"/>
          <w:lang w:val="es-MX"/>
        </w:rPr>
        <w:t>Sy</w:t>
      </w:r>
      <w:r w:rsidR="00B15F2E" w:rsidRPr="00082866">
        <w:rPr>
          <w:rFonts w:ascii="Arial" w:hAnsi="Arial" w:cs="Arial"/>
          <w:i/>
          <w:iCs/>
          <w:sz w:val="22"/>
          <w:szCs w:val="22"/>
          <w:lang w:val="es-MX"/>
        </w:rPr>
        <w:t>stem</w:t>
      </w:r>
      <w:proofErr w:type="spellEnd"/>
      <w:r w:rsidR="00B15F2E" w:rsidRPr="00B15F2E">
        <w:rPr>
          <w:rFonts w:ascii="Arial" w:hAnsi="Arial" w:cs="Arial"/>
          <w:sz w:val="22"/>
          <w:szCs w:val="22"/>
          <w:lang w:val="es-MX"/>
        </w:rPr>
        <w:t xml:space="preserve"> se realiza mediante una conexión</w:t>
      </w:r>
      <w:r w:rsidR="00AE6684">
        <w:rPr>
          <w:rFonts w:ascii="Arial" w:hAnsi="Arial" w:cs="Arial"/>
          <w:sz w:val="22"/>
          <w:szCs w:val="22"/>
          <w:lang w:val="es-MX"/>
        </w:rPr>
        <w:t xml:space="preserve"> </w:t>
      </w:r>
      <w:r w:rsidR="00AE6684" w:rsidRPr="00082866">
        <w:rPr>
          <w:rFonts w:ascii="Arial" w:hAnsi="Arial" w:cs="Arial"/>
          <w:i/>
          <w:iCs/>
          <w:sz w:val="22"/>
          <w:szCs w:val="22"/>
          <w:lang w:val="es-MX"/>
        </w:rPr>
        <w:t>TCP/IP</w:t>
      </w:r>
      <w:r w:rsidR="00AE6684">
        <w:rPr>
          <w:rFonts w:ascii="Arial" w:hAnsi="Arial" w:cs="Arial"/>
          <w:sz w:val="22"/>
          <w:szCs w:val="22"/>
          <w:lang w:val="es-MX"/>
        </w:rPr>
        <w:t xml:space="preserve"> </w:t>
      </w:r>
      <w:r w:rsidR="00C16D31">
        <w:rPr>
          <w:rFonts w:ascii="Arial" w:hAnsi="Arial" w:cs="Arial"/>
          <w:sz w:val="22"/>
          <w:szCs w:val="22"/>
          <w:lang w:val="es-MX"/>
        </w:rPr>
        <w:t xml:space="preserve">dedicada </w:t>
      </w:r>
      <w:r w:rsidR="00AE6684" w:rsidRPr="00AE6684">
        <w:rPr>
          <w:rFonts w:ascii="Arial" w:hAnsi="Arial" w:cs="Arial"/>
          <w:sz w:val="22"/>
          <w:szCs w:val="22"/>
          <w:lang w:val="es-MX"/>
        </w:rPr>
        <w:t>bidireccional</w:t>
      </w:r>
      <w:r w:rsidR="00AE6684">
        <w:rPr>
          <w:rFonts w:ascii="Arial" w:hAnsi="Arial" w:cs="Arial"/>
          <w:sz w:val="22"/>
          <w:szCs w:val="22"/>
          <w:lang w:val="es-MX"/>
        </w:rPr>
        <w:t xml:space="preserve">, </w:t>
      </w:r>
      <w:r w:rsidR="00AE6684" w:rsidRPr="00AE6684">
        <w:rPr>
          <w:rFonts w:ascii="Arial" w:hAnsi="Arial" w:cs="Arial"/>
          <w:sz w:val="22"/>
          <w:szCs w:val="22"/>
          <w:lang w:val="es-MX"/>
        </w:rPr>
        <w:t>por donde se transmite datos de análisis y se recibe confirmación de estado de la faja o tonelaje desde la balanza del chancado primario</w:t>
      </w:r>
      <w:r w:rsidR="00AE6684">
        <w:rPr>
          <w:rFonts w:ascii="Arial" w:hAnsi="Arial" w:cs="Arial"/>
          <w:sz w:val="22"/>
          <w:szCs w:val="22"/>
          <w:lang w:val="es-MX"/>
        </w:rPr>
        <w:t>.</w:t>
      </w:r>
    </w:p>
    <w:p w14:paraId="3DDA80FF" w14:textId="77777777" w:rsidR="00DF6D3B" w:rsidRDefault="00DF6D3B" w:rsidP="000270E6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6FEFA2F3" w14:textId="3EE262B9" w:rsidR="00DF6D3B" w:rsidRDefault="004A734B" w:rsidP="000270E6">
      <w:pPr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El requerimiento del acceso r</w:t>
      </w:r>
      <w:r w:rsidR="00DF6D3B" w:rsidRPr="00DF6D3B">
        <w:rPr>
          <w:rFonts w:ascii="Arial" w:hAnsi="Arial" w:cs="Arial"/>
          <w:sz w:val="22"/>
          <w:szCs w:val="22"/>
          <w:lang w:val="es-MX"/>
        </w:rPr>
        <w:t>emoto del proveedor al equipo se daba a través de una conexión dedicada</w:t>
      </w:r>
      <w:r w:rsidR="00335A5D" w:rsidRPr="00335A5D">
        <w:rPr>
          <w:rFonts w:ascii="Arial" w:hAnsi="Arial" w:cs="Arial"/>
          <w:sz w:val="22"/>
          <w:szCs w:val="22"/>
          <w:lang w:val="es-MX"/>
        </w:rPr>
        <w:t xml:space="preserve"> </w:t>
      </w:r>
      <w:r w:rsidR="00675D9D">
        <w:rPr>
          <w:rFonts w:ascii="Arial" w:hAnsi="Arial" w:cs="Arial"/>
          <w:sz w:val="22"/>
          <w:szCs w:val="22"/>
          <w:lang w:val="es-MX"/>
        </w:rPr>
        <w:t>p</w:t>
      </w:r>
      <w:r w:rsidR="00675D9D" w:rsidRPr="00675D9D">
        <w:rPr>
          <w:rFonts w:ascii="Arial" w:hAnsi="Arial" w:cs="Arial"/>
          <w:sz w:val="22"/>
          <w:szCs w:val="22"/>
          <w:lang w:val="es-MX"/>
        </w:rPr>
        <w:t>or medio de un segmento de red priva</w:t>
      </w:r>
      <w:r w:rsidR="00675D9D">
        <w:rPr>
          <w:rFonts w:ascii="Arial" w:hAnsi="Arial" w:cs="Arial"/>
          <w:sz w:val="22"/>
          <w:szCs w:val="22"/>
          <w:lang w:val="es-MX"/>
        </w:rPr>
        <w:t>d</w:t>
      </w:r>
      <w:r w:rsidR="00FC48EC">
        <w:rPr>
          <w:rFonts w:ascii="Arial" w:hAnsi="Arial" w:cs="Arial"/>
          <w:sz w:val="22"/>
          <w:szCs w:val="22"/>
          <w:lang w:val="es-MX"/>
        </w:rPr>
        <w:t>a</w:t>
      </w:r>
      <w:r w:rsidR="00675D9D">
        <w:rPr>
          <w:rFonts w:ascii="Arial" w:hAnsi="Arial" w:cs="Arial"/>
          <w:sz w:val="22"/>
          <w:szCs w:val="22"/>
          <w:lang w:val="es-MX"/>
        </w:rPr>
        <w:t xml:space="preserve"> </w:t>
      </w:r>
      <w:r w:rsidR="00FC48EC">
        <w:rPr>
          <w:rFonts w:ascii="Arial" w:hAnsi="Arial" w:cs="Arial"/>
          <w:sz w:val="22"/>
          <w:szCs w:val="22"/>
          <w:lang w:val="es-MX"/>
        </w:rPr>
        <w:t>(</w:t>
      </w:r>
      <w:r w:rsidR="00675D9D" w:rsidRPr="00675D9D">
        <w:rPr>
          <w:rFonts w:ascii="Arial" w:hAnsi="Arial" w:cs="Arial"/>
          <w:i/>
          <w:iCs/>
          <w:sz w:val="22"/>
          <w:szCs w:val="22"/>
          <w:lang w:val="es-MX"/>
        </w:rPr>
        <w:t>VPN</w:t>
      </w:r>
      <w:r w:rsidR="00FC48EC">
        <w:rPr>
          <w:rFonts w:ascii="Arial" w:hAnsi="Arial" w:cs="Arial"/>
          <w:i/>
          <w:iCs/>
          <w:sz w:val="22"/>
          <w:szCs w:val="22"/>
          <w:lang w:val="es-MX"/>
        </w:rPr>
        <w:t>)</w:t>
      </w:r>
      <w:r w:rsidR="00675D9D">
        <w:rPr>
          <w:rFonts w:ascii="Arial" w:hAnsi="Arial" w:cs="Arial"/>
          <w:sz w:val="22"/>
          <w:szCs w:val="22"/>
          <w:lang w:val="es-MX"/>
        </w:rPr>
        <w:t xml:space="preserve"> </w:t>
      </w:r>
      <w:r w:rsidR="00335A5D" w:rsidRPr="00335A5D">
        <w:rPr>
          <w:rFonts w:ascii="Arial" w:hAnsi="Arial" w:cs="Arial"/>
          <w:sz w:val="22"/>
          <w:szCs w:val="22"/>
          <w:lang w:val="es-MX"/>
        </w:rPr>
        <w:t>en una</w:t>
      </w:r>
      <w:r w:rsidR="00335A5D">
        <w:rPr>
          <w:rFonts w:ascii="Arial" w:hAnsi="Arial" w:cs="Arial"/>
          <w:sz w:val="22"/>
          <w:szCs w:val="22"/>
          <w:lang w:val="es-MX"/>
        </w:rPr>
        <w:t xml:space="preserve"> </w:t>
      </w:r>
      <w:r w:rsidR="00836295" w:rsidRPr="00335A5D">
        <w:rPr>
          <w:rFonts w:ascii="Arial" w:hAnsi="Arial" w:cs="Arial"/>
          <w:sz w:val="22"/>
          <w:szCs w:val="22"/>
          <w:lang w:val="es-MX"/>
        </w:rPr>
        <w:t>zona desmilitarizada</w:t>
      </w:r>
      <w:r w:rsidR="00836295" w:rsidRPr="00B56EAF">
        <w:rPr>
          <w:rFonts w:ascii="Arial" w:hAnsi="Arial" w:cs="Arial"/>
          <w:i/>
          <w:iCs/>
          <w:sz w:val="22"/>
          <w:szCs w:val="22"/>
          <w:lang w:val="es-MX"/>
        </w:rPr>
        <w:t xml:space="preserve"> </w:t>
      </w:r>
      <w:r w:rsidR="00FC48EC">
        <w:rPr>
          <w:rFonts w:ascii="Arial" w:hAnsi="Arial" w:cs="Arial"/>
          <w:i/>
          <w:iCs/>
          <w:sz w:val="22"/>
          <w:szCs w:val="22"/>
          <w:lang w:val="es-MX"/>
        </w:rPr>
        <w:t>(</w:t>
      </w:r>
      <w:r w:rsidR="00335A5D" w:rsidRPr="00B56EAF">
        <w:rPr>
          <w:rFonts w:ascii="Arial" w:hAnsi="Arial" w:cs="Arial"/>
          <w:i/>
          <w:iCs/>
          <w:sz w:val="22"/>
          <w:szCs w:val="22"/>
          <w:lang w:val="es-MX"/>
        </w:rPr>
        <w:t>DMZ</w:t>
      </w:r>
      <w:r w:rsidR="00FC48EC">
        <w:rPr>
          <w:rFonts w:ascii="Arial" w:hAnsi="Arial" w:cs="Arial"/>
          <w:i/>
          <w:iCs/>
          <w:sz w:val="22"/>
          <w:szCs w:val="22"/>
          <w:lang w:val="es-MX"/>
        </w:rPr>
        <w:t>)</w:t>
      </w:r>
      <w:r w:rsidR="5AE152FD" w:rsidRPr="4F6919D1">
        <w:rPr>
          <w:rFonts w:ascii="Arial" w:hAnsi="Arial" w:cs="Arial"/>
          <w:i/>
          <w:iCs/>
          <w:sz w:val="22"/>
          <w:szCs w:val="22"/>
          <w:lang w:val="es-MX"/>
        </w:rPr>
        <w:t>,</w:t>
      </w:r>
      <w:r w:rsidR="00335A5D">
        <w:rPr>
          <w:rFonts w:ascii="Arial" w:hAnsi="Arial" w:cs="Arial"/>
          <w:sz w:val="22"/>
          <w:szCs w:val="22"/>
          <w:lang w:val="es-MX"/>
        </w:rPr>
        <w:t xml:space="preserve"> </w:t>
      </w:r>
      <w:r w:rsidR="00B53BE2">
        <w:rPr>
          <w:rFonts w:ascii="Arial" w:hAnsi="Arial" w:cs="Arial"/>
          <w:sz w:val="22"/>
          <w:szCs w:val="22"/>
          <w:lang w:val="es-MX"/>
        </w:rPr>
        <w:t xml:space="preserve">donde solo </w:t>
      </w:r>
      <w:r w:rsidR="00F43AB3">
        <w:rPr>
          <w:rFonts w:ascii="Arial" w:hAnsi="Arial" w:cs="Arial"/>
          <w:sz w:val="22"/>
          <w:szCs w:val="22"/>
          <w:lang w:val="es-MX"/>
        </w:rPr>
        <w:t xml:space="preserve">se puede tener acceso a este equipo desde el exterior. Todo acceso es </w:t>
      </w:r>
      <w:r w:rsidR="00335A5D">
        <w:rPr>
          <w:rFonts w:ascii="Arial" w:hAnsi="Arial" w:cs="Arial"/>
          <w:sz w:val="22"/>
          <w:szCs w:val="22"/>
          <w:lang w:val="es-MX"/>
        </w:rPr>
        <w:t>controlad</w:t>
      </w:r>
      <w:r w:rsidR="00F43AB3">
        <w:rPr>
          <w:rFonts w:ascii="Arial" w:hAnsi="Arial" w:cs="Arial"/>
          <w:sz w:val="22"/>
          <w:szCs w:val="22"/>
          <w:lang w:val="es-MX"/>
        </w:rPr>
        <w:t>o</w:t>
      </w:r>
      <w:r w:rsidR="000137EE">
        <w:rPr>
          <w:rFonts w:ascii="Arial" w:hAnsi="Arial" w:cs="Arial"/>
          <w:sz w:val="22"/>
          <w:szCs w:val="22"/>
          <w:lang w:val="es-MX"/>
        </w:rPr>
        <w:t xml:space="preserve"> y monitoreado previo registro de</w:t>
      </w:r>
      <w:r w:rsidR="00836295">
        <w:rPr>
          <w:rFonts w:ascii="Arial" w:hAnsi="Arial" w:cs="Arial"/>
          <w:sz w:val="22"/>
          <w:szCs w:val="22"/>
          <w:lang w:val="es-MX"/>
        </w:rPr>
        <w:t xml:space="preserve"> </w:t>
      </w:r>
      <w:r w:rsidR="00AC2B36">
        <w:rPr>
          <w:rFonts w:ascii="Arial" w:hAnsi="Arial" w:cs="Arial"/>
          <w:sz w:val="22"/>
          <w:szCs w:val="22"/>
          <w:lang w:val="es-MX"/>
        </w:rPr>
        <w:t>credenciales</w:t>
      </w:r>
      <w:r w:rsidR="00836295">
        <w:rPr>
          <w:rFonts w:ascii="Arial" w:hAnsi="Arial" w:cs="Arial"/>
          <w:sz w:val="22"/>
          <w:szCs w:val="22"/>
          <w:lang w:val="es-MX"/>
        </w:rPr>
        <w:t xml:space="preserve"> </w:t>
      </w:r>
      <w:r w:rsidR="00687E48">
        <w:rPr>
          <w:rFonts w:ascii="Arial" w:hAnsi="Arial" w:cs="Arial"/>
          <w:sz w:val="22"/>
          <w:szCs w:val="22"/>
          <w:lang w:val="es-MX"/>
        </w:rPr>
        <w:t>y autorización de Antamina. La entrada y salida de archivo</w:t>
      </w:r>
      <w:r w:rsidR="00C537B0">
        <w:rPr>
          <w:rFonts w:ascii="Arial" w:hAnsi="Arial" w:cs="Arial"/>
          <w:sz w:val="22"/>
          <w:szCs w:val="22"/>
          <w:lang w:val="es-MX"/>
        </w:rPr>
        <w:t>s</w:t>
      </w:r>
      <w:r w:rsidR="00687E48">
        <w:rPr>
          <w:rFonts w:ascii="Arial" w:hAnsi="Arial" w:cs="Arial"/>
          <w:sz w:val="22"/>
          <w:szCs w:val="22"/>
          <w:lang w:val="es-MX"/>
        </w:rPr>
        <w:t xml:space="preserve"> a este equipo se da </w:t>
      </w:r>
      <w:r w:rsidR="00C537B0">
        <w:rPr>
          <w:rFonts w:ascii="Arial" w:hAnsi="Arial" w:cs="Arial"/>
          <w:sz w:val="22"/>
          <w:szCs w:val="22"/>
          <w:lang w:val="es-MX"/>
        </w:rPr>
        <w:t>a través</w:t>
      </w:r>
      <w:r w:rsidR="00687E48">
        <w:rPr>
          <w:rFonts w:ascii="Arial" w:hAnsi="Arial" w:cs="Arial"/>
          <w:sz w:val="22"/>
          <w:szCs w:val="22"/>
          <w:lang w:val="es-MX"/>
        </w:rPr>
        <w:t xml:space="preserve"> de s</w:t>
      </w:r>
      <w:r w:rsidR="00C537B0">
        <w:rPr>
          <w:rFonts w:ascii="Arial" w:hAnsi="Arial" w:cs="Arial"/>
          <w:sz w:val="22"/>
          <w:szCs w:val="22"/>
          <w:lang w:val="es-MX"/>
        </w:rPr>
        <w:t xml:space="preserve">olicitudes </w:t>
      </w:r>
      <w:r w:rsidR="0037670F">
        <w:rPr>
          <w:rFonts w:ascii="Arial" w:hAnsi="Arial" w:cs="Arial"/>
          <w:sz w:val="22"/>
          <w:szCs w:val="22"/>
          <w:lang w:val="es-MX"/>
        </w:rPr>
        <w:t xml:space="preserve">registradas por STC y que deben ser filtradas </w:t>
      </w:r>
      <w:r w:rsidR="001E3280">
        <w:rPr>
          <w:rFonts w:ascii="Arial" w:hAnsi="Arial" w:cs="Arial"/>
          <w:sz w:val="22"/>
          <w:szCs w:val="22"/>
          <w:lang w:val="es-MX"/>
        </w:rPr>
        <w:t xml:space="preserve">y verificadas antes de ingresar o salir de la Red Antamina. </w:t>
      </w:r>
      <w:r w:rsidR="002D0FB8">
        <w:rPr>
          <w:rFonts w:ascii="Arial" w:hAnsi="Arial" w:cs="Arial"/>
          <w:sz w:val="22"/>
          <w:szCs w:val="22"/>
          <w:lang w:val="es-MX"/>
        </w:rPr>
        <w:t xml:space="preserve">Todos estos </w:t>
      </w:r>
      <w:r w:rsidR="005D1221">
        <w:rPr>
          <w:rFonts w:ascii="Arial" w:hAnsi="Arial" w:cs="Arial"/>
          <w:sz w:val="22"/>
          <w:szCs w:val="22"/>
          <w:lang w:val="es-MX"/>
        </w:rPr>
        <w:t>requerimientos</w:t>
      </w:r>
      <w:r w:rsidR="002D0FB8">
        <w:rPr>
          <w:rFonts w:ascii="Arial" w:hAnsi="Arial" w:cs="Arial"/>
          <w:sz w:val="22"/>
          <w:szCs w:val="22"/>
          <w:lang w:val="es-MX"/>
        </w:rPr>
        <w:t xml:space="preserve"> y exigencias garantizan tanto la integridad del equipo y la protección </w:t>
      </w:r>
      <w:r w:rsidR="0091483B">
        <w:rPr>
          <w:rFonts w:ascii="Arial" w:hAnsi="Arial" w:cs="Arial"/>
          <w:sz w:val="22"/>
          <w:szCs w:val="22"/>
          <w:lang w:val="es-MX"/>
        </w:rPr>
        <w:t>de la red de Control de Antamina frente a cualquier tipo de ciber</w:t>
      </w:r>
      <w:r w:rsidR="005D1221">
        <w:rPr>
          <w:rFonts w:ascii="Arial" w:hAnsi="Arial" w:cs="Arial"/>
          <w:sz w:val="22"/>
          <w:szCs w:val="22"/>
          <w:lang w:val="es-MX"/>
        </w:rPr>
        <w:t>ataque.</w:t>
      </w:r>
    </w:p>
    <w:p w14:paraId="46B0D8EB" w14:textId="77777777" w:rsidR="00AE4C5A" w:rsidRDefault="00AE4C5A" w:rsidP="000270E6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56AD6AED" w14:textId="2995E57E" w:rsidR="00AE4C5A" w:rsidRDefault="001B48FE" w:rsidP="000270E6">
      <w:pPr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Durante e</w:t>
      </w:r>
      <w:r w:rsidR="00A102C1" w:rsidRPr="00A102C1">
        <w:rPr>
          <w:rFonts w:ascii="Arial" w:hAnsi="Arial" w:cs="Arial"/>
          <w:sz w:val="22"/>
          <w:szCs w:val="22"/>
          <w:lang w:val="es-MX"/>
        </w:rPr>
        <w:t xml:space="preserve">l </w:t>
      </w:r>
      <w:r w:rsidR="00B047AE">
        <w:rPr>
          <w:rFonts w:ascii="Arial" w:hAnsi="Arial" w:cs="Arial"/>
          <w:sz w:val="22"/>
          <w:szCs w:val="22"/>
          <w:lang w:val="es-MX"/>
        </w:rPr>
        <w:t xml:space="preserve">periodo de </w:t>
      </w:r>
      <w:r w:rsidR="00A102C1" w:rsidRPr="00A102C1">
        <w:rPr>
          <w:rFonts w:ascii="Arial" w:hAnsi="Arial" w:cs="Arial"/>
          <w:sz w:val="22"/>
          <w:szCs w:val="22"/>
          <w:lang w:val="es-MX"/>
        </w:rPr>
        <w:t xml:space="preserve">tiempo </w:t>
      </w:r>
      <w:r>
        <w:rPr>
          <w:rFonts w:ascii="Arial" w:hAnsi="Arial" w:cs="Arial"/>
          <w:sz w:val="22"/>
          <w:szCs w:val="22"/>
          <w:lang w:val="es-MX"/>
        </w:rPr>
        <w:t>q</w:t>
      </w:r>
      <w:r w:rsidR="00A102C1" w:rsidRPr="00A102C1">
        <w:rPr>
          <w:rFonts w:ascii="Arial" w:hAnsi="Arial" w:cs="Arial"/>
          <w:sz w:val="22"/>
          <w:szCs w:val="22"/>
          <w:lang w:val="es-MX"/>
        </w:rPr>
        <w:t xml:space="preserve">ue venimos </w:t>
      </w:r>
      <w:r w:rsidR="00B047AE">
        <w:rPr>
          <w:rFonts w:ascii="Arial" w:hAnsi="Arial" w:cs="Arial"/>
          <w:sz w:val="22"/>
          <w:szCs w:val="22"/>
          <w:lang w:val="es-MX"/>
        </w:rPr>
        <w:t xml:space="preserve">probando </w:t>
      </w:r>
      <w:r w:rsidR="00A102C1" w:rsidRPr="00A102C1">
        <w:rPr>
          <w:rFonts w:ascii="Arial" w:hAnsi="Arial" w:cs="Arial"/>
          <w:sz w:val="22"/>
          <w:szCs w:val="22"/>
          <w:lang w:val="es-MX"/>
        </w:rPr>
        <w:t xml:space="preserve">el </w:t>
      </w:r>
      <w:r w:rsidR="00A102C1" w:rsidRPr="0022010B">
        <w:rPr>
          <w:rFonts w:ascii="Arial" w:hAnsi="Arial" w:cs="Arial"/>
          <w:i/>
          <w:iCs/>
          <w:sz w:val="22"/>
          <w:szCs w:val="22"/>
          <w:lang w:val="es-MX"/>
        </w:rPr>
        <w:t>GeoScan</w:t>
      </w:r>
      <w:r w:rsidR="00A102C1">
        <w:rPr>
          <w:rFonts w:ascii="Arial" w:hAnsi="Arial" w:cs="Arial"/>
          <w:sz w:val="22"/>
          <w:szCs w:val="22"/>
          <w:lang w:val="es-MX"/>
        </w:rPr>
        <w:t xml:space="preserve">, </w:t>
      </w:r>
      <w:r w:rsidR="00BF229A">
        <w:rPr>
          <w:rFonts w:ascii="Arial" w:hAnsi="Arial" w:cs="Arial"/>
          <w:sz w:val="22"/>
          <w:szCs w:val="22"/>
          <w:lang w:val="es-MX"/>
        </w:rPr>
        <w:t>h</w:t>
      </w:r>
      <w:r w:rsidR="00A102C1" w:rsidRPr="00A102C1">
        <w:rPr>
          <w:rFonts w:ascii="Arial" w:hAnsi="Arial" w:cs="Arial"/>
          <w:sz w:val="22"/>
          <w:szCs w:val="22"/>
          <w:lang w:val="es-MX"/>
        </w:rPr>
        <w:t xml:space="preserve">a demostrado que es un </w:t>
      </w:r>
      <w:r w:rsidR="00A102C1" w:rsidRPr="00691667">
        <w:rPr>
          <w:rFonts w:ascii="Arial" w:hAnsi="Arial" w:cs="Arial"/>
          <w:sz w:val="22"/>
          <w:szCs w:val="22"/>
          <w:lang w:val="es-MX"/>
        </w:rPr>
        <w:t>equipo muy versátil</w:t>
      </w:r>
      <w:r w:rsidR="00142A92">
        <w:rPr>
          <w:rFonts w:ascii="Arial" w:hAnsi="Arial" w:cs="Arial"/>
          <w:sz w:val="22"/>
          <w:szCs w:val="22"/>
          <w:lang w:val="es-MX"/>
        </w:rPr>
        <w:t>,</w:t>
      </w:r>
      <w:r w:rsidR="009F1705" w:rsidRPr="00691667">
        <w:rPr>
          <w:rFonts w:ascii="Arial" w:hAnsi="Arial" w:cs="Arial"/>
          <w:sz w:val="22"/>
          <w:szCs w:val="22"/>
          <w:lang w:val="es-MX"/>
        </w:rPr>
        <w:t xml:space="preserve"> </w:t>
      </w:r>
      <w:r w:rsidR="00A102C1" w:rsidRPr="00691667">
        <w:rPr>
          <w:rFonts w:ascii="Arial" w:hAnsi="Arial" w:cs="Arial"/>
          <w:sz w:val="22"/>
          <w:szCs w:val="22"/>
          <w:lang w:val="es-MX"/>
        </w:rPr>
        <w:t xml:space="preserve">de </w:t>
      </w:r>
      <w:r w:rsidR="0172B29A" w:rsidRPr="00691667">
        <w:rPr>
          <w:rFonts w:ascii="Arial" w:hAnsi="Arial" w:cs="Arial"/>
          <w:sz w:val="22"/>
          <w:szCs w:val="22"/>
          <w:lang w:val="es-MX"/>
        </w:rPr>
        <w:t xml:space="preserve">alta disponibilidad </w:t>
      </w:r>
      <w:r w:rsidR="00142A92">
        <w:rPr>
          <w:rFonts w:ascii="Arial" w:hAnsi="Arial" w:cs="Arial"/>
          <w:sz w:val="22"/>
          <w:szCs w:val="22"/>
          <w:lang w:val="es-MX"/>
        </w:rPr>
        <w:t xml:space="preserve">y </w:t>
      </w:r>
      <w:r w:rsidR="0172B29A" w:rsidRPr="77987BA0">
        <w:rPr>
          <w:rFonts w:ascii="Arial" w:hAnsi="Arial" w:cs="Arial"/>
          <w:sz w:val="22"/>
          <w:szCs w:val="22"/>
          <w:lang w:val="es-MX"/>
        </w:rPr>
        <w:t xml:space="preserve">con </w:t>
      </w:r>
      <w:r w:rsidR="00A102C1" w:rsidRPr="77987BA0">
        <w:rPr>
          <w:rFonts w:ascii="Arial" w:hAnsi="Arial" w:cs="Arial"/>
          <w:sz w:val="22"/>
          <w:szCs w:val="22"/>
          <w:lang w:val="es-MX"/>
        </w:rPr>
        <w:t>bajo</w:t>
      </w:r>
      <w:r w:rsidR="00A102C1" w:rsidRPr="00A102C1">
        <w:rPr>
          <w:rFonts w:ascii="Arial" w:hAnsi="Arial" w:cs="Arial"/>
          <w:sz w:val="22"/>
          <w:szCs w:val="22"/>
          <w:lang w:val="es-MX"/>
        </w:rPr>
        <w:t xml:space="preserve"> </w:t>
      </w:r>
      <w:r w:rsidR="00BF229A">
        <w:rPr>
          <w:rFonts w:ascii="Arial" w:hAnsi="Arial" w:cs="Arial"/>
          <w:sz w:val="22"/>
          <w:szCs w:val="22"/>
          <w:lang w:val="es-MX"/>
        </w:rPr>
        <w:t xml:space="preserve">requerimiento de </w:t>
      </w:r>
      <w:r w:rsidR="00A102C1" w:rsidRPr="00A102C1">
        <w:rPr>
          <w:rFonts w:ascii="Arial" w:hAnsi="Arial" w:cs="Arial"/>
          <w:sz w:val="22"/>
          <w:szCs w:val="22"/>
          <w:lang w:val="es-MX"/>
        </w:rPr>
        <w:t>mantenimiento</w:t>
      </w:r>
      <w:r w:rsidR="009F1705">
        <w:rPr>
          <w:rFonts w:ascii="Arial" w:hAnsi="Arial" w:cs="Arial"/>
          <w:sz w:val="22"/>
          <w:szCs w:val="22"/>
          <w:lang w:val="es-MX"/>
        </w:rPr>
        <w:t xml:space="preserve">. </w:t>
      </w:r>
      <w:r w:rsidR="00595701">
        <w:rPr>
          <w:rFonts w:ascii="Arial" w:hAnsi="Arial" w:cs="Arial"/>
          <w:sz w:val="22"/>
          <w:szCs w:val="22"/>
          <w:lang w:val="es-MX"/>
        </w:rPr>
        <w:t xml:space="preserve">Hay una </w:t>
      </w:r>
      <w:r w:rsidR="00814EA5">
        <w:rPr>
          <w:rFonts w:ascii="Arial" w:hAnsi="Arial" w:cs="Arial"/>
          <w:sz w:val="22"/>
          <w:szCs w:val="22"/>
          <w:lang w:val="es-MX"/>
        </w:rPr>
        <w:t>revisión mayor</w:t>
      </w:r>
      <w:r w:rsidR="00AD4C43" w:rsidRPr="00AD4C43">
        <w:rPr>
          <w:rFonts w:ascii="Arial" w:hAnsi="Arial" w:cs="Arial"/>
          <w:sz w:val="22"/>
          <w:szCs w:val="22"/>
          <w:lang w:val="es-MX"/>
        </w:rPr>
        <w:t xml:space="preserve"> anual y </w:t>
      </w:r>
      <w:r w:rsidR="000F3A1E">
        <w:rPr>
          <w:rFonts w:ascii="Arial" w:hAnsi="Arial" w:cs="Arial"/>
          <w:sz w:val="22"/>
          <w:szCs w:val="22"/>
          <w:lang w:val="es-MX"/>
        </w:rPr>
        <w:t>el</w:t>
      </w:r>
      <w:r w:rsidR="00A71564">
        <w:rPr>
          <w:rFonts w:ascii="Arial" w:hAnsi="Arial" w:cs="Arial"/>
          <w:sz w:val="22"/>
          <w:szCs w:val="22"/>
          <w:lang w:val="es-MX"/>
        </w:rPr>
        <w:t xml:space="preserve"> </w:t>
      </w:r>
      <w:r w:rsidR="00AD4C43" w:rsidRPr="00AD4C43">
        <w:rPr>
          <w:rFonts w:ascii="Arial" w:hAnsi="Arial" w:cs="Arial"/>
          <w:sz w:val="22"/>
          <w:szCs w:val="22"/>
          <w:lang w:val="es-MX"/>
        </w:rPr>
        <w:t xml:space="preserve">cambio de fuente radioactiva </w:t>
      </w:r>
      <w:r w:rsidR="004F14F5">
        <w:rPr>
          <w:rFonts w:ascii="Arial" w:hAnsi="Arial" w:cs="Arial"/>
          <w:sz w:val="22"/>
          <w:szCs w:val="22"/>
          <w:lang w:val="es-MX"/>
        </w:rPr>
        <w:t xml:space="preserve">se programa </w:t>
      </w:r>
      <w:r w:rsidR="00AD4C43" w:rsidRPr="00AD4C43">
        <w:rPr>
          <w:rFonts w:ascii="Arial" w:hAnsi="Arial" w:cs="Arial"/>
          <w:sz w:val="22"/>
          <w:szCs w:val="22"/>
          <w:lang w:val="es-MX"/>
        </w:rPr>
        <w:t xml:space="preserve">cada </w:t>
      </w:r>
      <w:r w:rsidR="00AD4C43">
        <w:rPr>
          <w:rFonts w:ascii="Arial" w:hAnsi="Arial" w:cs="Arial"/>
          <w:sz w:val="22"/>
          <w:szCs w:val="22"/>
          <w:lang w:val="es-MX"/>
        </w:rPr>
        <w:t>dos</w:t>
      </w:r>
      <w:r w:rsidR="00AD4C43" w:rsidRPr="00AD4C43">
        <w:rPr>
          <w:rFonts w:ascii="Arial" w:hAnsi="Arial" w:cs="Arial"/>
          <w:sz w:val="22"/>
          <w:szCs w:val="22"/>
          <w:lang w:val="es-MX"/>
        </w:rPr>
        <w:t xml:space="preserve"> años y medio</w:t>
      </w:r>
      <w:r w:rsidR="00A71564">
        <w:rPr>
          <w:rFonts w:ascii="Arial" w:hAnsi="Arial" w:cs="Arial"/>
          <w:sz w:val="22"/>
          <w:szCs w:val="22"/>
          <w:lang w:val="es-MX"/>
        </w:rPr>
        <w:t>; la gran mayoría de soporte se hace de manera remota</w:t>
      </w:r>
      <w:r w:rsidR="00CB1A0C">
        <w:rPr>
          <w:rFonts w:ascii="Arial" w:hAnsi="Arial" w:cs="Arial"/>
          <w:sz w:val="22"/>
          <w:szCs w:val="22"/>
          <w:lang w:val="es-MX"/>
        </w:rPr>
        <w:t xml:space="preserve"> y para el trabajo local se cuenta con una empresa contratista especializada</w:t>
      </w:r>
      <w:r w:rsidR="5D4A65CD" w:rsidRPr="7F5703DD">
        <w:rPr>
          <w:rFonts w:ascii="Arial" w:hAnsi="Arial" w:cs="Arial"/>
          <w:sz w:val="22"/>
          <w:szCs w:val="22"/>
          <w:lang w:val="es-MX"/>
        </w:rPr>
        <w:t>,</w:t>
      </w:r>
      <w:r w:rsidR="00CB1A0C">
        <w:rPr>
          <w:rFonts w:ascii="Arial" w:hAnsi="Arial" w:cs="Arial"/>
          <w:sz w:val="22"/>
          <w:szCs w:val="22"/>
          <w:lang w:val="es-MX"/>
        </w:rPr>
        <w:t xml:space="preserve"> </w:t>
      </w:r>
      <w:r w:rsidR="33EF706E" w:rsidRPr="00D72700">
        <w:rPr>
          <w:rFonts w:ascii="Arial" w:hAnsi="Arial" w:cs="Arial"/>
          <w:sz w:val="22"/>
          <w:szCs w:val="22"/>
          <w:lang w:val="es-MX"/>
        </w:rPr>
        <w:t>la cual</w:t>
      </w:r>
      <w:r w:rsidR="00CB1A0C">
        <w:rPr>
          <w:rFonts w:ascii="Arial" w:hAnsi="Arial" w:cs="Arial"/>
          <w:sz w:val="22"/>
          <w:szCs w:val="22"/>
          <w:lang w:val="es-MX"/>
        </w:rPr>
        <w:t xml:space="preserve"> tiene todos los permisos</w:t>
      </w:r>
      <w:r w:rsidR="005F484C">
        <w:rPr>
          <w:rFonts w:ascii="Arial" w:hAnsi="Arial" w:cs="Arial"/>
          <w:sz w:val="22"/>
          <w:szCs w:val="22"/>
          <w:lang w:val="es-MX"/>
        </w:rPr>
        <w:t xml:space="preserve"> adecuados para trabajar con fuentes ionizantes.</w:t>
      </w:r>
    </w:p>
    <w:p w14:paraId="656F1500" w14:textId="77777777" w:rsidR="007D2A73" w:rsidRPr="000270E6" w:rsidRDefault="007D2A73" w:rsidP="007D2A73">
      <w:pPr>
        <w:ind w:firstLine="142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71857D75" w14:textId="076D8868" w:rsidR="00E77D13" w:rsidRPr="00445B94" w:rsidRDefault="00EC5D28" w:rsidP="00445B94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b/>
          <w:sz w:val="22"/>
          <w:szCs w:val="22"/>
          <w:lang w:val="es-PE"/>
        </w:rPr>
      </w:pPr>
      <w:r w:rsidRPr="00445B94">
        <w:rPr>
          <w:rFonts w:ascii="Arial" w:hAnsi="Arial" w:cs="Arial"/>
          <w:b/>
          <w:sz w:val="22"/>
          <w:szCs w:val="22"/>
          <w:lang w:val="es-PE"/>
        </w:rPr>
        <w:t>Presentación de resultados</w:t>
      </w:r>
      <w:r w:rsidR="005A352B" w:rsidRPr="00445B94">
        <w:rPr>
          <w:rFonts w:ascii="Arial" w:hAnsi="Arial" w:cs="Arial"/>
          <w:b/>
          <w:sz w:val="22"/>
          <w:szCs w:val="22"/>
          <w:lang w:val="es-PE"/>
        </w:rPr>
        <w:t xml:space="preserve"> </w:t>
      </w:r>
    </w:p>
    <w:p w14:paraId="292AF741" w14:textId="77777777" w:rsidR="00E77D13" w:rsidRPr="000270E6" w:rsidRDefault="00E77D13" w:rsidP="00E77D13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18853946" w14:textId="14389173" w:rsidR="00F42A7F" w:rsidRDefault="004023B5" w:rsidP="002D1C36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E1658D">
        <w:rPr>
          <w:rFonts w:ascii="Arial" w:hAnsi="Arial" w:cs="Arial"/>
          <w:bCs/>
          <w:sz w:val="22"/>
          <w:szCs w:val="22"/>
          <w:lang w:val="es-PE"/>
        </w:rPr>
        <w:t xml:space="preserve">La </w:t>
      </w:r>
      <w:r w:rsidR="00790669" w:rsidRPr="00E1658D">
        <w:rPr>
          <w:rFonts w:ascii="Arial" w:hAnsi="Arial" w:cs="Arial"/>
          <w:bCs/>
          <w:sz w:val="22"/>
          <w:szCs w:val="22"/>
          <w:lang w:val="es-PE"/>
        </w:rPr>
        <w:t>Ilustración</w:t>
      </w:r>
      <w:r w:rsidR="004A47C8" w:rsidRPr="00E1658D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 w:rsidR="002130CF" w:rsidRPr="00E1658D">
        <w:rPr>
          <w:rFonts w:ascii="Arial" w:hAnsi="Arial" w:cs="Arial"/>
          <w:bCs/>
          <w:sz w:val="22"/>
          <w:szCs w:val="22"/>
          <w:lang w:val="es-PE"/>
        </w:rPr>
        <w:t>once</w:t>
      </w:r>
      <w:r w:rsidR="00790669" w:rsidRPr="00E1658D">
        <w:rPr>
          <w:rFonts w:ascii="Arial" w:hAnsi="Arial" w:cs="Arial"/>
          <w:bCs/>
          <w:sz w:val="22"/>
          <w:szCs w:val="22"/>
          <w:lang w:val="es-PE"/>
        </w:rPr>
        <w:t>,</w:t>
      </w:r>
      <w:r w:rsidR="002130CF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 w:rsidR="005079A7">
        <w:rPr>
          <w:rFonts w:ascii="Arial" w:hAnsi="Arial" w:cs="Arial"/>
          <w:bCs/>
          <w:sz w:val="22"/>
          <w:szCs w:val="22"/>
          <w:lang w:val="es-PE"/>
        </w:rPr>
        <w:t>muestra</w:t>
      </w:r>
      <w:r w:rsidR="00500B11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 w:rsidR="00790669">
        <w:rPr>
          <w:rFonts w:ascii="Arial" w:hAnsi="Arial" w:cs="Arial"/>
          <w:bCs/>
          <w:sz w:val="22"/>
          <w:szCs w:val="22"/>
          <w:lang w:val="es-PE"/>
        </w:rPr>
        <w:t xml:space="preserve">una ventana de </w:t>
      </w:r>
      <w:r w:rsidR="002130CF">
        <w:rPr>
          <w:rFonts w:ascii="Arial" w:hAnsi="Arial" w:cs="Arial"/>
          <w:bCs/>
          <w:sz w:val="22"/>
          <w:szCs w:val="22"/>
          <w:lang w:val="es-PE"/>
        </w:rPr>
        <w:t>doce</w:t>
      </w:r>
      <w:r w:rsidR="004F0190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 w:rsidR="00C02D46">
        <w:rPr>
          <w:rFonts w:ascii="Arial" w:hAnsi="Arial" w:cs="Arial"/>
          <w:bCs/>
          <w:sz w:val="22"/>
          <w:szCs w:val="22"/>
          <w:lang w:val="es-PE"/>
        </w:rPr>
        <w:t xml:space="preserve">horas de </w:t>
      </w:r>
      <w:r w:rsidR="00B94286">
        <w:rPr>
          <w:rFonts w:ascii="Arial" w:hAnsi="Arial" w:cs="Arial"/>
          <w:bCs/>
          <w:sz w:val="22"/>
          <w:szCs w:val="22"/>
          <w:lang w:val="es-PE"/>
        </w:rPr>
        <w:t>datos</w:t>
      </w:r>
      <w:r w:rsidR="002130CF">
        <w:rPr>
          <w:rFonts w:ascii="Arial" w:hAnsi="Arial" w:cs="Arial"/>
          <w:bCs/>
          <w:sz w:val="22"/>
          <w:szCs w:val="22"/>
          <w:lang w:val="es-PE"/>
        </w:rPr>
        <w:t>,</w:t>
      </w:r>
      <w:r w:rsidR="00B94286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 w:rsidR="00B95057">
        <w:rPr>
          <w:rFonts w:ascii="Arial" w:hAnsi="Arial" w:cs="Arial"/>
          <w:bCs/>
          <w:sz w:val="22"/>
          <w:szCs w:val="22"/>
          <w:lang w:val="es-PE"/>
        </w:rPr>
        <w:t xml:space="preserve">donde se </w:t>
      </w:r>
      <w:r w:rsidR="00790669">
        <w:rPr>
          <w:rFonts w:ascii="Arial" w:hAnsi="Arial" w:cs="Arial"/>
          <w:bCs/>
          <w:sz w:val="22"/>
          <w:szCs w:val="22"/>
          <w:lang w:val="es-PE"/>
        </w:rPr>
        <w:t xml:space="preserve">aprecia </w:t>
      </w:r>
      <w:r w:rsidR="00AC692C">
        <w:rPr>
          <w:rFonts w:ascii="Arial" w:hAnsi="Arial" w:cs="Arial"/>
          <w:bCs/>
          <w:sz w:val="22"/>
          <w:szCs w:val="22"/>
          <w:lang w:val="es-PE"/>
        </w:rPr>
        <w:t xml:space="preserve">en línea celeste </w:t>
      </w:r>
      <w:r w:rsidR="00E645D6">
        <w:rPr>
          <w:rFonts w:ascii="Arial" w:hAnsi="Arial" w:cs="Arial"/>
          <w:bCs/>
          <w:sz w:val="22"/>
          <w:szCs w:val="22"/>
          <w:lang w:val="es-PE"/>
        </w:rPr>
        <w:t>la</w:t>
      </w:r>
      <w:r w:rsidR="002130CF">
        <w:rPr>
          <w:rFonts w:ascii="Arial" w:hAnsi="Arial" w:cs="Arial"/>
          <w:bCs/>
          <w:sz w:val="22"/>
          <w:szCs w:val="22"/>
          <w:lang w:val="es-PE"/>
        </w:rPr>
        <w:t xml:space="preserve"> data </w:t>
      </w:r>
      <w:r w:rsidR="00E645D6">
        <w:rPr>
          <w:rFonts w:ascii="Arial" w:hAnsi="Arial" w:cs="Arial"/>
          <w:bCs/>
          <w:sz w:val="22"/>
          <w:szCs w:val="22"/>
          <w:lang w:val="es-PE"/>
        </w:rPr>
        <w:t xml:space="preserve">que genera </w:t>
      </w:r>
      <w:r w:rsidR="002130CF">
        <w:rPr>
          <w:rFonts w:ascii="Arial" w:hAnsi="Arial" w:cs="Arial"/>
          <w:bCs/>
          <w:sz w:val="22"/>
          <w:szCs w:val="22"/>
          <w:lang w:val="es-PE"/>
        </w:rPr>
        <w:t xml:space="preserve">el </w:t>
      </w:r>
      <w:r w:rsidR="002130CF" w:rsidRPr="00671FAE">
        <w:rPr>
          <w:rFonts w:ascii="Arial" w:hAnsi="Arial" w:cs="Arial"/>
          <w:bCs/>
          <w:i/>
          <w:iCs/>
          <w:sz w:val="22"/>
          <w:szCs w:val="22"/>
          <w:lang w:val="es-PE"/>
        </w:rPr>
        <w:t>Courier</w:t>
      </w:r>
      <w:r w:rsidR="002130CF">
        <w:rPr>
          <w:rFonts w:ascii="Arial" w:hAnsi="Arial" w:cs="Arial"/>
          <w:bCs/>
          <w:sz w:val="22"/>
          <w:szCs w:val="22"/>
          <w:lang w:val="es-PE"/>
        </w:rPr>
        <w:t xml:space="preserve"> de planta, esto representa lo que actualmente ve el operador</w:t>
      </w:r>
      <w:r w:rsidR="00790669">
        <w:rPr>
          <w:rFonts w:ascii="Arial" w:hAnsi="Arial" w:cs="Arial"/>
          <w:bCs/>
          <w:sz w:val="22"/>
          <w:szCs w:val="22"/>
          <w:lang w:val="es-PE"/>
        </w:rPr>
        <w:t xml:space="preserve"> de </w:t>
      </w:r>
      <w:r w:rsidR="00437D9D">
        <w:rPr>
          <w:rFonts w:ascii="Arial" w:hAnsi="Arial" w:cs="Arial"/>
          <w:bCs/>
          <w:sz w:val="22"/>
          <w:szCs w:val="22"/>
          <w:lang w:val="es-PE"/>
        </w:rPr>
        <w:t>flotación</w:t>
      </w:r>
      <w:r w:rsidR="00790669">
        <w:rPr>
          <w:rFonts w:ascii="Arial" w:hAnsi="Arial" w:cs="Arial"/>
          <w:bCs/>
          <w:sz w:val="22"/>
          <w:szCs w:val="22"/>
          <w:lang w:val="es-PE"/>
        </w:rPr>
        <w:t xml:space="preserve">. La </w:t>
      </w:r>
      <w:r w:rsidR="00D230BA">
        <w:rPr>
          <w:rFonts w:ascii="Arial" w:hAnsi="Arial" w:cs="Arial"/>
          <w:bCs/>
          <w:sz w:val="22"/>
          <w:szCs w:val="22"/>
          <w:lang w:val="es-PE"/>
        </w:rPr>
        <w:t>ilustración</w:t>
      </w:r>
      <w:r w:rsidR="003C1447">
        <w:rPr>
          <w:rFonts w:ascii="Arial" w:hAnsi="Arial" w:cs="Arial"/>
          <w:bCs/>
          <w:sz w:val="22"/>
          <w:szCs w:val="22"/>
          <w:lang w:val="es-PE"/>
        </w:rPr>
        <w:t xml:space="preserve"> d</w:t>
      </w:r>
      <w:r w:rsidR="00B41D59">
        <w:rPr>
          <w:rFonts w:ascii="Arial" w:hAnsi="Arial" w:cs="Arial"/>
          <w:bCs/>
          <w:sz w:val="22"/>
          <w:szCs w:val="22"/>
          <w:lang w:val="es-PE"/>
        </w:rPr>
        <w:t>oce, muestra la misma ventana de tiempo</w:t>
      </w:r>
      <w:r w:rsidR="00D230BA">
        <w:rPr>
          <w:rFonts w:ascii="Arial" w:hAnsi="Arial" w:cs="Arial"/>
          <w:bCs/>
          <w:sz w:val="22"/>
          <w:szCs w:val="22"/>
          <w:lang w:val="es-PE"/>
        </w:rPr>
        <w:t xml:space="preserve">, pero esta vez con los datos del </w:t>
      </w:r>
      <w:r w:rsidR="00D230BA" w:rsidRPr="00671FAE">
        <w:rPr>
          <w:rFonts w:ascii="Arial" w:hAnsi="Arial" w:cs="Arial"/>
          <w:bCs/>
          <w:i/>
          <w:iCs/>
          <w:sz w:val="22"/>
          <w:szCs w:val="22"/>
          <w:lang w:val="es-PE"/>
        </w:rPr>
        <w:t>GeoScan</w:t>
      </w:r>
      <w:r w:rsidR="00D230BA">
        <w:rPr>
          <w:rFonts w:ascii="Arial" w:hAnsi="Arial" w:cs="Arial"/>
          <w:bCs/>
          <w:sz w:val="22"/>
          <w:szCs w:val="22"/>
          <w:lang w:val="es-PE"/>
        </w:rPr>
        <w:t xml:space="preserve"> activos</w:t>
      </w:r>
      <w:r w:rsidR="00AC692C">
        <w:rPr>
          <w:rFonts w:ascii="Arial" w:hAnsi="Arial" w:cs="Arial"/>
          <w:bCs/>
          <w:sz w:val="22"/>
          <w:szCs w:val="22"/>
          <w:lang w:val="es-PE"/>
        </w:rPr>
        <w:t xml:space="preserve">, mostrados </w:t>
      </w:r>
      <w:r w:rsidR="00F43958">
        <w:rPr>
          <w:rFonts w:ascii="Arial" w:hAnsi="Arial" w:cs="Arial"/>
          <w:bCs/>
          <w:sz w:val="22"/>
          <w:szCs w:val="22"/>
          <w:lang w:val="es-PE"/>
        </w:rPr>
        <w:t>como puntos verdes</w:t>
      </w:r>
      <w:r w:rsidR="00D230BA">
        <w:rPr>
          <w:rFonts w:ascii="Arial" w:hAnsi="Arial" w:cs="Arial"/>
          <w:bCs/>
          <w:sz w:val="22"/>
          <w:szCs w:val="22"/>
          <w:lang w:val="es-PE"/>
        </w:rPr>
        <w:t xml:space="preserve"> y se puede apreciar </w:t>
      </w:r>
      <w:r w:rsidR="005C4A36">
        <w:rPr>
          <w:rFonts w:ascii="Arial" w:hAnsi="Arial" w:cs="Arial"/>
          <w:bCs/>
          <w:sz w:val="22"/>
          <w:szCs w:val="22"/>
          <w:lang w:val="es-PE"/>
        </w:rPr>
        <w:t xml:space="preserve">claramente que la “nube de puntos” generada </w:t>
      </w:r>
      <w:r w:rsidR="005477BF">
        <w:rPr>
          <w:rFonts w:ascii="Arial" w:hAnsi="Arial" w:cs="Arial"/>
          <w:bCs/>
          <w:sz w:val="22"/>
          <w:szCs w:val="22"/>
          <w:lang w:val="es-PE"/>
        </w:rPr>
        <w:t xml:space="preserve">cada minuto </w:t>
      </w:r>
      <w:r w:rsidR="005C4A36">
        <w:rPr>
          <w:rFonts w:ascii="Arial" w:hAnsi="Arial" w:cs="Arial"/>
          <w:bCs/>
          <w:sz w:val="22"/>
          <w:szCs w:val="22"/>
          <w:lang w:val="es-PE"/>
        </w:rPr>
        <w:t xml:space="preserve">por el </w:t>
      </w:r>
      <w:r w:rsidR="005C4A36" w:rsidRPr="00671FAE">
        <w:rPr>
          <w:rFonts w:ascii="Arial" w:hAnsi="Arial" w:cs="Arial"/>
          <w:bCs/>
          <w:i/>
          <w:iCs/>
          <w:sz w:val="22"/>
          <w:szCs w:val="22"/>
          <w:lang w:val="es-PE"/>
        </w:rPr>
        <w:t>GeoScan</w:t>
      </w:r>
      <w:r w:rsidR="005C4A36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 w:rsidR="005477BF">
        <w:rPr>
          <w:rFonts w:ascii="Arial" w:hAnsi="Arial" w:cs="Arial"/>
          <w:bCs/>
          <w:sz w:val="22"/>
          <w:szCs w:val="22"/>
          <w:lang w:val="es-PE"/>
        </w:rPr>
        <w:t>muestran esta subida de ley</w:t>
      </w:r>
      <w:r w:rsidR="005C4A36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 w:rsidR="00F65ACE">
        <w:rPr>
          <w:rFonts w:ascii="Arial" w:hAnsi="Arial" w:cs="Arial"/>
          <w:bCs/>
          <w:sz w:val="22"/>
          <w:szCs w:val="22"/>
          <w:lang w:val="es-PE"/>
        </w:rPr>
        <w:t>antes que</w:t>
      </w:r>
      <w:r w:rsidR="00772AA6">
        <w:rPr>
          <w:rFonts w:ascii="Arial" w:hAnsi="Arial" w:cs="Arial"/>
          <w:bCs/>
          <w:sz w:val="22"/>
          <w:szCs w:val="22"/>
          <w:lang w:val="es-PE"/>
        </w:rPr>
        <w:t xml:space="preserve"> llegue a </w:t>
      </w:r>
      <w:r w:rsidR="008445B8">
        <w:rPr>
          <w:rFonts w:ascii="Arial" w:hAnsi="Arial" w:cs="Arial"/>
          <w:bCs/>
          <w:sz w:val="22"/>
          <w:szCs w:val="22"/>
          <w:lang w:val="es-PE"/>
        </w:rPr>
        <w:t>flotación</w:t>
      </w:r>
      <w:r w:rsidR="00772AA6">
        <w:rPr>
          <w:rFonts w:ascii="Arial" w:hAnsi="Arial" w:cs="Arial"/>
          <w:bCs/>
          <w:sz w:val="22"/>
          <w:szCs w:val="22"/>
          <w:lang w:val="es-PE"/>
        </w:rPr>
        <w:t xml:space="preserve">. Es como poner una </w:t>
      </w:r>
      <w:r w:rsidR="008445B8">
        <w:rPr>
          <w:rFonts w:ascii="Arial" w:hAnsi="Arial" w:cs="Arial"/>
          <w:bCs/>
          <w:sz w:val="22"/>
          <w:szCs w:val="22"/>
          <w:lang w:val="es-PE"/>
        </w:rPr>
        <w:t>máquina</w:t>
      </w:r>
      <w:r w:rsidR="00772AA6">
        <w:rPr>
          <w:rFonts w:ascii="Arial" w:hAnsi="Arial" w:cs="Arial"/>
          <w:bCs/>
          <w:sz w:val="22"/>
          <w:szCs w:val="22"/>
          <w:lang w:val="es-PE"/>
        </w:rPr>
        <w:t xml:space="preserve"> del tiem</w:t>
      </w:r>
      <w:r w:rsidR="007A3FE2">
        <w:rPr>
          <w:rFonts w:ascii="Arial" w:hAnsi="Arial" w:cs="Arial"/>
          <w:bCs/>
          <w:sz w:val="22"/>
          <w:szCs w:val="22"/>
          <w:lang w:val="es-PE"/>
        </w:rPr>
        <w:t>po al operador y “ver” el futuro</w:t>
      </w:r>
      <w:r w:rsidR="002E5AE2">
        <w:rPr>
          <w:rFonts w:ascii="Arial" w:hAnsi="Arial" w:cs="Arial"/>
          <w:bCs/>
          <w:sz w:val="22"/>
          <w:szCs w:val="22"/>
          <w:lang w:val="es-PE"/>
        </w:rPr>
        <w:t xml:space="preserve"> que pronto viene a su planta y que finalmente pueda tomar las acciones corre</w:t>
      </w:r>
      <w:r w:rsidR="000D5BCA">
        <w:rPr>
          <w:rFonts w:ascii="Arial" w:hAnsi="Arial" w:cs="Arial"/>
          <w:bCs/>
          <w:sz w:val="22"/>
          <w:szCs w:val="22"/>
          <w:lang w:val="es-PE"/>
        </w:rPr>
        <w:t>spondientes</w:t>
      </w:r>
      <w:r w:rsidR="008445B8">
        <w:rPr>
          <w:rFonts w:ascii="Arial" w:hAnsi="Arial" w:cs="Arial"/>
          <w:bCs/>
          <w:sz w:val="22"/>
          <w:szCs w:val="22"/>
          <w:lang w:val="es-PE"/>
        </w:rPr>
        <w:t>.</w:t>
      </w:r>
      <w:r w:rsidR="00E77D13" w:rsidRPr="000270E6">
        <w:rPr>
          <w:rFonts w:ascii="Arial" w:hAnsi="Arial" w:cs="Arial"/>
          <w:bCs/>
          <w:sz w:val="22"/>
          <w:szCs w:val="22"/>
          <w:lang w:val="es-PE"/>
        </w:rPr>
        <w:t xml:space="preserve"> </w:t>
      </w:r>
    </w:p>
    <w:p w14:paraId="07A6F8BB" w14:textId="77777777" w:rsidR="00F42A7F" w:rsidRDefault="00F42A7F" w:rsidP="002D1C36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6BE9B442" w14:textId="77777777" w:rsidR="00F42A7F" w:rsidRDefault="00F42A7F" w:rsidP="00F42A7F">
      <w:pPr>
        <w:keepNext/>
        <w:jc w:val="both"/>
      </w:pPr>
      <w:r w:rsidRPr="00F42A7F">
        <w:rPr>
          <w:rFonts w:ascii="Arial" w:hAnsi="Arial" w:cs="Arial"/>
          <w:bCs/>
          <w:noProof/>
          <w:sz w:val="22"/>
          <w:szCs w:val="22"/>
          <w:lang w:val="es-PE"/>
        </w:rPr>
        <w:drawing>
          <wp:inline distT="0" distB="0" distL="0" distR="0" wp14:anchorId="68C25E12" wp14:editId="15F492EB">
            <wp:extent cx="3166110" cy="1311275"/>
            <wp:effectExtent l="0" t="0" r="0" b="3175"/>
            <wp:docPr id="920849804" name="Picture 1" descr="A screen 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49804" name="Picture 1" descr="A screen shot of a video gam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B6F6F" w14:textId="56546F5C" w:rsidR="00F42A7F" w:rsidRPr="00F42A7F" w:rsidRDefault="00F42A7F" w:rsidP="00F42A7F">
      <w:pPr>
        <w:pStyle w:val="Caption"/>
        <w:jc w:val="center"/>
        <w:rPr>
          <w:rFonts w:ascii="Arial" w:hAnsi="Arial" w:cs="Arial"/>
          <w:color w:val="auto"/>
          <w:sz w:val="20"/>
          <w:szCs w:val="20"/>
          <w:lang w:val="es-PE"/>
        </w:rPr>
      </w:pPr>
      <w:r w:rsidRPr="00F42A7F">
        <w:rPr>
          <w:rFonts w:ascii="Arial" w:hAnsi="Arial" w:cs="Arial"/>
          <w:color w:val="auto"/>
          <w:sz w:val="20"/>
          <w:szCs w:val="20"/>
          <w:lang w:val="es-PE"/>
        </w:rPr>
        <w:t xml:space="preserve">Ilustración </w:t>
      </w:r>
      <w:r w:rsidRPr="00F42A7F">
        <w:rPr>
          <w:rFonts w:ascii="Arial" w:hAnsi="Arial" w:cs="Arial"/>
          <w:color w:val="auto"/>
          <w:sz w:val="20"/>
          <w:szCs w:val="20"/>
          <w:lang w:val="es-PE"/>
        </w:rPr>
        <w:fldChar w:fldCharType="begin"/>
      </w:r>
      <w:r w:rsidRPr="00F42A7F">
        <w:rPr>
          <w:rFonts w:ascii="Arial" w:hAnsi="Arial" w:cs="Arial"/>
          <w:color w:val="auto"/>
          <w:sz w:val="20"/>
          <w:szCs w:val="20"/>
          <w:lang w:val="es-PE"/>
        </w:rPr>
        <w:instrText xml:space="preserve"> SEQ Ilustración \* ARABIC </w:instrText>
      </w:r>
      <w:r w:rsidRPr="00F42A7F">
        <w:rPr>
          <w:rFonts w:ascii="Arial" w:hAnsi="Arial" w:cs="Arial"/>
          <w:color w:val="auto"/>
          <w:sz w:val="20"/>
          <w:szCs w:val="20"/>
          <w:lang w:val="es-PE"/>
        </w:rPr>
        <w:fldChar w:fldCharType="separate"/>
      </w:r>
      <w:r w:rsidR="00A5292E">
        <w:rPr>
          <w:rFonts w:ascii="Arial" w:hAnsi="Arial" w:cs="Arial"/>
          <w:noProof/>
          <w:color w:val="auto"/>
          <w:sz w:val="20"/>
          <w:szCs w:val="20"/>
          <w:lang w:val="es-PE"/>
        </w:rPr>
        <w:t>11</w:t>
      </w:r>
      <w:r w:rsidRPr="00F42A7F">
        <w:rPr>
          <w:rFonts w:ascii="Arial" w:hAnsi="Arial" w:cs="Arial"/>
          <w:color w:val="auto"/>
          <w:sz w:val="20"/>
          <w:szCs w:val="20"/>
          <w:lang w:val="es-PE"/>
        </w:rPr>
        <w:fldChar w:fldCharType="end"/>
      </w:r>
      <w:r w:rsidRPr="00F42A7F">
        <w:rPr>
          <w:rFonts w:ascii="Arial" w:hAnsi="Arial" w:cs="Arial"/>
          <w:color w:val="auto"/>
          <w:sz w:val="20"/>
          <w:szCs w:val="20"/>
          <w:lang w:val="es-PE"/>
        </w:rPr>
        <w:t xml:space="preserve"> </w:t>
      </w:r>
      <w:r>
        <w:rPr>
          <w:rFonts w:ascii="Arial" w:hAnsi="Arial" w:cs="Arial"/>
          <w:color w:val="auto"/>
          <w:sz w:val="20"/>
          <w:szCs w:val="20"/>
          <w:lang w:val="es-PE"/>
        </w:rPr>
        <w:t>–</w:t>
      </w:r>
      <w:r w:rsidRPr="00F42A7F">
        <w:rPr>
          <w:rFonts w:ascii="Arial" w:hAnsi="Arial" w:cs="Arial"/>
          <w:color w:val="auto"/>
          <w:sz w:val="20"/>
          <w:szCs w:val="20"/>
          <w:lang w:val="es-PE"/>
        </w:rPr>
        <w:t xml:space="preserve"> Datos del Courier con subida de ley (</w:t>
      </w:r>
      <w:r>
        <w:rPr>
          <w:rFonts w:ascii="Arial" w:hAnsi="Arial" w:cs="Arial"/>
          <w:color w:val="auto"/>
          <w:sz w:val="20"/>
          <w:szCs w:val="20"/>
          <w:lang w:val="es-PE"/>
        </w:rPr>
        <w:t xml:space="preserve">Ventana de </w:t>
      </w:r>
      <w:r w:rsidRPr="00F42A7F">
        <w:rPr>
          <w:rFonts w:ascii="Arial" w:hAnsi="Arial" w:cs="Arial"/>
          <w:color w:val="auto"/>
          <w:sz w:val="20"/>
          <w:szCs w:val="20"/>
          <w:lang w:val="es-PE"/>
        </w:rPr>
        <w:t>12 horas)</w:t>
      </w:r>
    </w:p>
    <w:p w14:paraId="052E1431" w14:textId="77777777" w:rsidR="00B72503" w:rsidRDefault="00B72503" w:rsidP="00B72503">
      <w:pPr>
        <w:keepNext/>
        <w:jc w:val="both"/>
      </w:pPr>
      <w:r w:rsidRPr="00B72503">
        <w:rPr>
          <w:rFonts w:ascii="Arial" w:hAnsi="Arial" w:cs="Arial"/>
          <w:bCs/>
          <w:noProof/>
          <w:sz w:val="22"/>
          <w:szCs w:val="22"/>
          <w:lang w:val="es-PE"/>
        </w:rPr>
        <w:drawing>
          <wp:inline distT="0" distB="0" distL="0" distR="0" wp14:anchorId="2FD7730E" wp14:editId="1C097764">
            <wp:extent cx="3166110" cy="1357630"/>
            <wp:effectExtent l="0" t="0" r="0" b="0"/>
            <wp:docPr id="1847815593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15593" name="Picture 1" descr="A screen shot of a computer scree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1EC7E" w14:textId="61611A14" w:rsidR="00F42A7F" w:rsidRPr="00B72503" w:rsidRDefault="00B72503" w:rsidP="00B72503">
      <w:pPr>
        <w:pStyle w:val="Caption"/>
        <w:jc w:val="center"/>
        <w:rPr>
          <w:rFonts w:ascii="Arial" w:hAnsi="Arial" w:cs="Arial"/>
          <w:color w:val="auto"/>
          <w:sz w:val="20"/>
          <w:szCs w:val="20"/>
          <w:lang w:val="es-PE"/>
        </w:rPr>
      </w:pPr>
      <w:r w:rsidRPr="00B72503">
        <w:rPr>
          <w:rFonts w:ascii="Arial" w:hAnsi="Arial" w:cs="Arial"/>
          <w:color w:val="auto"/>
          <w:sz w:val="20"/>
          <w:szCs w:val="20"/>
          <w:lang w:val="es-PE"/>
        </w:rPr>
        <w:t xml:space="preserve">Ilustración </w:t>
      </w:r>
      <w:r w:rsidRPr="00B72503">
        <w:rPr>
          <w:rFonts w:ascii="Arial" w:hAnsi="Arial" w:cs="Arial"/>
          <w:color w:val="auto"/>
          <w:sz w:val="20"/>
          <w:szCs w:val="20"/>
          <w:lang w:val="es-PE"/>
        </w:rPr>
        <w:fldChar w:fldCharType="begin"/>
      </w:r>
      <w:r w:rsidRPr="00B72503">
        <w:rPr>
          <w:rFonts w:ascii="Arial" w:hAnsi="Arial" w:cs="Arial"/>
          <w:color w:val="auto"/>
          <w:sz w:val="20"/>
          <w:szCs w:val="20"/>
          <w:lang w:val="es-PE"/>
        </w:rPr>
        <w:instrText xml:space="preserve"> SEQ Ilustración \* ARABIC </w:instrText>
      </w:r>
      <w:r w:rsidRPr="00B72503">
        <w:rPr>
          <w:rFonts w:ascii="Arial" w:hAnsi="Arial" w:cs="Arial"/>
          <w:color w:val="auto"/>
          <w:sz w:val="20"/>
          <w:szCs w:val="20"/>
          <w:lang w:val="es-PE"/>
        </w:rPr>
        <w:fldChar w:fldCharType="separate"/>
      </w:r>
      <w:r w:rsidR="00A5292E">
        <w:rPr>
          <w:rFonts w:ascii="Arial" w:hAnsi="Arial" w:cs="Arial"/>
          <w:noProof/>
          <w:color w:val="auto"/>
          <w:sz w:val="20"/>
          <w:szCs w:val="20"/>
          <w:lang w:val="es-PE"/>
        </w:rPr>
        <w:t>12</w:t>
      </w:r>
      <w:r w:rsidRPr="00B72503">
        <w:rPr>
          <w:rFonts w:ascii="Arial" w:hAnsi="Arial" w:cs="Arial"/>
          <w:color w:val="auto"/>
          <w:sz w:val="20"/>
          <w:szCs w:val="20"/>
          <w:lang w:val="es-PE"/>
        </w:rPr>
        <w:fldChar w:fldCharType="end"/>
      </w:r>
      <w:r w:rsidRPr="00B72503">
        <w:rPr>
          <w:rFonts w:ascii="Arial" w:hAnsi="Arial" w:cs="Arial"/>
          <w:color w:val="auto"/>
          <w:sz w:val="20"/>
          <w:szCs w:val="20"/>
          <w:lang w:val="es-PE"/>
        </w:rPr>
        <w:t xml:space="preserve"> </w:t>
      </w:r>
      <w:r>
        <w:rPr>
          <w:rFonts w:ascii="Arial" w:hAnsi="Arial" w:cs="Arial"/>
          <w:color w:val="auto"/>
          <w:sz w:val="20"/>
          <w:szCs w:val="20"/>
          <w:lang w:val="es-PE"/>
        </w:rPr>
        <w:t>–</w:t>
      </w:r>
      <w:r w:rsidRPr="00B72503">
        <w:rPr>
          <w:rFonts w:ascii="Arial" w:hAnsi="Arial" w:cs="Arial"/>
          <w:color w:val="auto"/>
          <w:sz w:val="20"/>
          <w:szCs w:val="20"/>
          <w:lang w:val="es-PE"/>
        </w:rPr>
        <w:t xml:space="preserve"> Datos del Courier y </w:t>
      </w:r>
      <w:r w:rsidR="006C4F35">
        <w:rPr>
          <w:rFonts w:ascii="Arial" w:hAnsi="Arial" w:cs="Arial"/>
          <w:color w:val="auto"/>
          <w:sz w:val="20"/>
          <w:szCs w:val="20"/>
          <w:lang w:val="es-PE"/>
        </w:rPr>
        <w:t>G</w:t>
      </w:r>
      <w:r w:rsidRPr="00B72503">
        <w:rPr>
          <w:rFonts w:ascii="Arial" w:hAnsi="Arial" w:cs="Arial"/>
          <w:color w:val="auto"/>
          <w:sz w:val="20"/>
          <w:szCs w:val="20"/>
          <w:lang w:val="es-PE"/>
        </w:rPr>
        <w:t>eoScan con subida de ley (Ventana de 12 horas)</w:t>
      </w:r>
    </w:p>
    <w:p w14:paraId="49827C27" w14:textId="77777777" w:rsidR="00E1658D" w:rsidRDefault="00EA2844" w:rsidP="002D1C36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Para facilitar el entendimiento del operador y </w:t>
      </w:r>
      <w:r w:rsidR="00221327">
        <w:rPr>
          <w:rFonts w:ascii="Arial" w:hAnsi="Arial" w:cs="Arial"/>
          <w:bCs/>
          <w:sz w:val="22"/>
          <w:szCs w:val="22"/>
          <w:lang w:val="es-PE"/>
        </w:rPr>
        <w:t>acelerar</w:t>
      </w:r>
      <w:r w:rsidR="00B470D3">
        <w:rPr>
          <w:rFonts w:ascii="Arial" w:hAnsi="Arial" w:cs="Arial"/>
          <w:bCs/>
          <w:sz w:val="22"/>
          <w:szCs w:val="22"/>
          <w:lang w:val="es-PE"/>
        </w:rPr>
        <w:t xml:space="preserve"> la </w:t>
      </w:r>
      <w:r w:rsidR="00BB469D">
        <w:rPr>
          <w:rFonts w:ascii="Arial" w:hAnsi="Arial" w:cs="Arial"/>
          <w:bCs/>
          <w:sz w:val="22"/>
          <w:szCs w:val="22"/>
          <w:lang w:val="es-PE"/>
        </w:rPr>
        <w:t>interpretación</w:t>
      </w:r>
      <w:r w:rsidR="00B470D3">
        <w:rPr>
          <w:rFonts w:ascii="Arial" w:hAnsi="Arial" w:cs="Arial"/>
          <w:bCs/>
          <w:sz w:val="22"/>
          <w:szCs w:val="22"/>
          <w:lang w:val="es-PE"/>
        </w:rPr>
        <w:t xml:space="preserve"> rápida de la data</w:t>
      </w:r>
      <w:r w:rsidR="00BB469D">
        <w:rPr>
          <w:rFonts w:ascii="Arial" w:hAnsi="Arial" w:cs="Arial"/>
          <w:bCs/>
          <w:sz w:val="22"/>
          <w:szCs w:val="22"/>
          <w:lang w:val="es-PE"/>
        </w:rPr>
        <w:t xml:space="preserve">, se ha habilitado un </w:t>
      </w:r>
      <w:r w:rsidR="00A3654E">
        <w:rPr>
          <w:rFonts w:ascii="Arial" w:hAnsi="Arial" w:cs="Arial"/>
          <w:bCs/>
          <w:sz w:val="22"/>
          <w:szCs w:val="22"/>
          <w:lang w:val="es-PE"/>
        </w:rPr>
        <w:t>cálculo</w:t>
      </w:r>
      <w:r w:rsidR="00BB469D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 w:rsidR="00A3654E">
        <w:rPr>
          <w:rFonts w:ascii="Arial" w:hAnsi="Arial" w:cs="Arial"/>
          <w:bCs/>
          <w:sz w:val="22"/>
          <w:szCs w:val="22"/>
          <w:lang w:val="es-PE"/>
        </w:rPr>
        <w:t xml:space="preserve">en línea de la </w:t>
      </w:r>
      <w:r w:rsidR="00BB469D">
        <w:rPr>
          <w:rFonts w:ascii="Arial" w:hAnsi="Arial" w:cs="Arial"/>
          <w:bCs/>
          <w:sz w:val="22"/>
          <w:szCs w:val="22"/>
          <w:lang w:val="es-PE"/>
        </w:rPr>
        <w:t xml:space="preserve">Mediana </w:t>
      </w:r>
      <w:r w:rsidR="00A3654E">
        <w:rPr>
          <w:rFonts w:ascii="Arial" w:hAnsi="Arial" w:cs="Arial"/>
          <w:bCs/>
          <w:sz w:val="22"/>
          <w:szCs w:val="22"/>
          <w:lang w:val="es-PE"/>
        </w:rPr>
        <w:t>Móvil</w:t>
      </w:r>
      <w:r w:rsidR="007F7DBC">
        <w:rPr>
          <w:rFonts w:ascii="Arial" w:hAnsi="Arial" w:cs="Arial"/>
          <w:bCs/>
          <w:sz w:val="22"/>
          <w:szCs w:val="22"/>
          <w:lang w:val="es-PE"/>
        </w:rPr>
        <w:t xml:space="preserve"> del dato</w:t>
      </w:r>
      <w:r w:rsidR="00E1658D">
        <w:rPr>
          <w:rFonts w:ascii="Arial" w:hAnsi="Arial" w:cs="Arial"/>
          <w:bCs/>
          <w:sz w:val="22"/>
          <w:szCs w:val="22"/>
          <w:lang w:val="es-PE"/>
        </w:rPr>
        <w:t xml:space="preserve"> emitido por el GeoScan</w:t>
      </w:r>
      <w:r w:rsidR="00BB469D">
        <w:rPr>
          <w:rFonts w:ascii="Arial" w:hAnsi="Arial" w:cs="Arial"/>
          <w:bCs/>
          <w:sz w:val="22"/>
          <w:szCs w:val="22"/>
          <w:lang w:val="es-PE"/>
        </w:rPr>
        <w:t xml:space="preserve">, el cual </w:t>
      </w:r>
      <w:r w:rsidR="00E079FB">
        <w:rPr>
          <w:rFonts w:ascii="Arial" w:hAnsi="Arial" w:cs="Arial"/>
          <w:bCs/>
          <w:sz w:val="22"/>
          <w:szCs w:val="22"/>
          <w:lang w:val="es-PE"/>
        </w:rPr>
        <w:t>permi</w:t>
      </w:r>
      <w:r w:rsidR="00F643C8">
        <w:rPr>
          <w:rFonts w:ascii="Arial" w:hAnsi="Arial" w:cs="Arial"/>
          <w:bCs/>
          <w:sz w:val="22"/>
          <w:szCs w:val="22"/>
          <w:lang w:val="es-PE"/>
        </w:rPr>
        <w:t xml:space="preserve">te detectar </w:t>
      </w:r>
      <w:r w:rsidR="00430715">
        <w:rPr>
          <w:rFonts w:ascii="Arial" w:hAnsi="Arial" w:cs="Arial"/>
          <w:bCs/>
          <w:sz w:val="22"/>
          <w:szCs w:val="22"/>
          <w:lang w:val="es-PE"/>
        </w:rPr>
        <w:t>visualmente</w:t>
      </w:r>
      <w:r w:rsidR="00F643C8">
        <w:rPr>
          <w:rFonts w:ascii="Arial" w:hAnsi="Arial" w:cs="Arial"/>
          <w:bCs/>
          <w:sz w:val="22"/>
          <w:szCs w:val="22"/>
          <w:lang w:val="es-PE"/>
        </w:rPr>
        <w:t xml:space="preserve"> el evento de subida. Este dato sumado a</w:t>
      </w:r>
      <w:r w:rsidR="004A6F70">
        <w:rPr>
          <w:rFonts w:ascii="Arial" w:hAnsi="Arial" w:cs="Arial"/>
          <w:bCs/>
          <w:sz w:val="22"/>
          <w:szCs w:val="22"/>
          <w:lang w:val="es-PE"/>
        </w:rPr>
        <w:t xml:space="preserve"> las condiciones que deben ser cubiertas</w:t>
      </w:r>
      <w:r w:rsidR="002754B4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 w:rsidR="002754B4">
        <w:rPr>
          <w:rFonts w:ascii="Arial" w:hAnsi="Arial" w:cs="Arial"/>
          <w:bCs/>
          <w:sz w:val="22"/>
          <w:szCs w:val="22"/>
          <w:lang w:val="es-PE"/>
        </w:rPr>
        <w:t>en condiciones de “Planta Estable” como se indicó anteriormente, van a permitir</w:t>
      </w:r>
      <w:r w:rsidR="004A6F70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 w:rsidR="007F7DBC">
        <w:rPr>
          <w:rFonts w:ascii="Arial" w:hAnsi="Arial" w:cs="Arial"/>
          <w:bCs/>
          <w:sz w:val="22"/>
          <w:szCs w:val="22"/>
          <w:lang w:val="es-PE"/>
        </w:rPr>
        <w:t xml:space="preserve">que </w:t>
      </w:r>
      <w:r w:rsidR="00D81D6B">
        <w:rPr>
          <w:rFonts w:ascii="Arial" w:hAnsi="Arial" w:cs="Arial"/>
          <w:bCs/>
          <w:sz w:val="22"/>
          <w:szCs w:val="22"/>
          <w:lang w:val="es-PE"/>
        </w:rPr>
        <w:t xml:space="preserve">la alerta de subida de ley llegue a las personas adecuadas en los equipos de Metalurgia, </w:t>
      </w:r>
      <w:r w:rsidR="004B483D">
        <w:rPr>
          <w:rFonts w:ascii="Arial" w:hAnsi="Arial" w:cs="Arial"/>
          <w:bCs/>
          <w:sz w:val="22"/>
          <w:szCs w:val="22"/>
          <w:lang w:val="es-PE"/>
        </w:rPr>
        <w:t>Flotación</w:t>
      </w:r>
      <w:r w:rsidR="00D81D6B">
        <w:rPr>
          <w:rFonts w:ascii="Arial" w:hAnsi="Arial" w:cs="Arial"/>
          <w:bCs/>
          <w:sz w:val="22"/>
          <w:szCs w:val="22"/>
          <w:lang w:val="es-PE"/>
        </w:rPr>
        <w:t xml:space="preserve">, </w:t>
      </w:r>
      <w:r w:rsidR="004B483D">
        <w:rPr>
          <w:rFonts w:ascii="Arial" w:hAnsi="Arial" w:cs="Arial"/>
          <w:bCs/>
          <w:sz w:val="22"/>
          <w:szCs w:val="22"/>
          <w:lang w:val="es-PE"/>
        </w:rPr>
        <w:t>Geología</w:t>
      </w:r>
      <w:r w:rsidR="00DA4E33">
        <w:rPr>
          <w:rFonts w:ascii="Arial" w:hAnsi="Arial" w:cs="Arial"/>
          <w:bCs/>
          <w:sz w:val="22"/>
          <w:szCs w:val="22"/>
          <w:lang w:val="es-PE"/>
        </w:rPr>
        <w:t xml:space="preserve">, </w:t>
      </w:r>
      <w:r w:rsidR="00DA4E33" w:rsidRPr="00E1658D">
        <w:rPr>
          <w:rFonts w:ascii="Arial" w:hAnsi="Arial" w:cs="Arial"/>
          <w:bCs/>
          <w:i/>
          <w:iCs/>
          <w:sz w:val="22"/>
          <w:szCs w:val="22"/>
          <w:lang w:val="es-PE"/>
        </w:rPr>
        <w:t>Ore Control</w:t>
      </w:r>
      <w:r w:rsidR="004B483D">
        <w:rPr>
          <w:rFonts w:ascii="Arial" w:hAnsi="Arial" w:cs="Arial"/>
          <w:bCs/>
          <w:sz w:val="22"/>
          <w:szCs w:val="22"/>
          <w:lang w:val="es-PE"/>
        </w:rPr>
        <w:t xml:space="preserve"> y </w:t>
      </w:r>
      <w:proofErr w:type="spellStart"/>
      <w:r w:rsidR="004B483D" w:rsidRPr="00E1658D">
        <w:rPr>
          <w:rFonts w:ascii="Arial" w:hAnsi="Arial" w:cs="Arial"/>
          <w:bCs/>
          <w:i/>
          <w:iCs/>
          <w:sz w:val="22"/>
          <w:szCs w:val="22"/>
          <w:lang w:val="es-PE"/>
        </w:rPr>
        <w:t>Truck</w:t>
      </w:r>
      <w:proofErr w:type="spellEnd"/>
      <w:r w:rsidR="004B483D" w:rsidRPr="00E1658D">
        <w:rPr>
          <w:rFonts w:ascii="Arial" w:hAnsi="Arial" w:cs="Arial"/>
          <w:bCs/>
          <w:i/>
          <w:iCs/>
          <w:sz w:val="22"/>
          <w:szCs w:val="22"/>
          <w:lang w:val="es-PE"/>
        </w:rPr>
        <w:t xml:space="preserve"> Dispatch</w:t>
      </w:r>
      <w:r w:rsidR="004B483D">
        <w:rPr>
          <w:rFonts w:ascii="Arial" w:hAnsi="Arial" w:cs="Arial"/>
          <w:bCs/>
          <w:sz w:val="22"/>
          <w:szCs w:val="22"/>
          <w:lang w:val="es-PE"/>
        </w:rPr>
        <w:t xml:space="preserve"> en Mina.</w:t>
      </w:r>
    </w:p>
    <w:p w14:paraId="46EFF3A9" w14:textId="77777777" w:rsidR="00E1658D" w:rsidRDefault="00E1658D" w:rsidP="002D1C36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5CCDAC5B" w14:textId="2DE1B52B" w:rsidR="00B72503" w:rsidRDefault="004B483D" w:rsidP="002D1C36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La </w:t>
      </w:r>
      <w:r w:rsidR="00127585">
        <w:rPr>
          <w:rFonts w:ascii="Arial" w:hAnsi="Arial" w:cs="Arial"/>
          <w:bCs/>
          <w:sz w:val="22"/>
          <w:szCs w:val="22"/>
          <w:lang w:val="es-PE"/>
        </w:rPr>
        <w:t>Ilustración</w:t>
      </w:r>
      <w:r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 w:rsidR="005271CA">
        <w:rPr>
          <w:rFonts w:ascii="Arial" w:hAnsi="Arial" w:cs="Arial"/>
          <w:bCs/>
          <w:sz w:val="22"/>
          <w:szCs w:val="22"/>
          <w:lang w:val="es-PE"/>
        </w:rPr>
        <w:t>trece, muestra</w:t>
      </w:r>
      <w:r w:rsidR="00127585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 w:rsidR="005271CA">
        <w:rPr>
          <w:rFonts w:ascii="Arial" w:hAnsi="Arial" w:cs="Arial"/>
          <w:bCs/>
          <w:sz w:val="22"/>
          <w:szCs w:val="22"/>
          <w:lang w:val="es-PE"/>
        </w:rPr>
        <w:t xml:space="preserve">la data del </w:t>
      </w:r>
      <w:r w:rsidR="005271CA" w:rsidRPr="0022010B">
        <w:rPr>
          <w:rFonts w:ascii="Arial" w:hAnsi="Arial" w:cs="Arial"/>
          <w:bCs/>
          <w:i/>
          <w:iCs/>
          <w:sz w:val="22"/>
          <w:szCs w:val="22"/>
          <w:lang w:val="es-PE"/>
        </w:rPr>
        <w:t>Courier</w:t>
      </w:r>
      <w:r w:rsidR="005271CA">
        <w:rPr>
          <w:rFonts w:ascii="Arial" w:hAnsi="Arial" w:cs="Arial"/>
          <w:bCs/>
          <w:sz w:val="22"/>
          <w:szCs w:val="22"/>
          <w:lang w:val="es-PE"/>
        </w:rPr>
        <w:t xml:space="preserve"> y el dato calculado </w:t>
      </w:r>
      <w:r w:rsidR="000A6A21">
        <w:rPr>
          <w:rFonts w:ascii="Arial" w:hAnsi="Arial" w:cs="Arial"/>
          <w:bCs/>
          <w:sz w:val="22"/>
          <w:szCs w:val="22"/>
          <w:lang w:val="es-PE"/>
        </w:rPr>
        <w:t xml:space="preserve">de la Mediana </w:t>
      </w:r>
      <w:r w:rsidR="00127585">
        <w:rPr>
          <w:rFonts w:ascii="Arial" w:hAnsi="Arial" w:cs="Arial"/>
          <w:bCs/>
          <w:sz w:val="22"/>
          <w:szCs w:val="22"/>
          <w:lang w:val="es-PE"/>
        </w:rPr>
        <w:t>Móvil</w:t>
      </w:r>
      <w:r w:rsidR="000A6A21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 w:rsidR="00127585">
        <w:rPr>
          <w:rFonts w:ascii="Arial" w:hAnsi="Arial" w:cs="Arial"/>
          <w:bCs/>
          <w:sz w:val="22"/>
          <w:szCs w:val="22"/>
          <w:lang w:val="es-PE"/>
        </w:rPr>
        <w:t xml:space="preserve">en línea naranja </w:t>
      </w:r>
      <w:r w:rsidR="000A6A21">
        <w:rPr>
          <w:rFonts w:ascii="Arial" w:hAnsi="Arial" w:cs="Arial"/>
          <w:bCs/>
          <w:sz w:val="22"/>
          <w:szCs w:val="22"/>
          <w:lang w:val="es-PE"/>
        </w:rPr>
        <w:t>en la misma ventana de tiempo</w:t>
      </w:r>
      <w:r w:rsidR="00127585">
        <w:rPr>
          <w:rFonts w:ascii="Arial" w:hAnsi="Arial" w:cs="Arial"/>
          <w:bCs/>
          <w:sz w:val="22"/>
          <w:szCs w:val="22"/>
          <w:lang w:val="es-PE"/>
        </w:rPr>
        <w:t>. Se</w:t>
      </w:r>
      <w:r w:rsidR="0065019A">
        <w:rPr>
          <w:rFonts w:ascii="Arial" w:hAnsi="Arial" w:cs="Arial"/>
          <w:bCs/>
          <w:sz w:val="22"/>
          <w:szCs w:val="22"/>
          <w:lang w:val="es-PE"/>
        </w:rPr>
        <w:t xml:space="preserve"> aprecia en la </w:t>
      </w:r>
      <w:r w:rsidR="00F55A1D">
        <w:rPr>
          <w:rFonts w:ascii="Arial" w:hAnsi="Arial" w:cs="Arial"/>
          <w:bCs/>
          <w:sz w:val="22"/>
          <w:szCs w:val="22"/>
          <w:lang w:val="es-PE"/>
        </w:rPr>
        <w:t xml:space="preserve">zona marcada </w:t>
      </w:r>
      <w:r w:rsidR="003E777E">
        <w:rPr>
          <w:rFonts w:ascii="Arial" w:hAnsi="Arial" w:cs="Arial"/>
          <w:bCs/>
          <w:sz w:val="22"/>
          <w:szCs w:val="22"/>
          <w:lang w:val="es-PE"/>
        </w:rPr>
        <w:t xml:space="preserve">en un rectángulo </w:t>
      </w:r>
      <w:r w:rsidR="00F55A1D">
        <w:rPr>
          <w:rFonts w:ascii="Arial" w:hAnsi="Arial" w:cs="Arial"/>
          <w:bCs/>
          <w:sz w:val="22"/>
          <w:szCs w:val="22"/>
          <w:lang w:val="es-PE"/>
        </w:rPr>
        <w:t>a</w:t>
      </w:r>
      <w:r w:rsidR="003E777E">
        <w:rPr>
          <w:rFonts w:ascii="Arial" w:hAnsi="Arial" w:cs="Arial"/>
          <w:bCs/>
          <w:sz w:val="22"/>
          <w:szCs w:val="22"/>
          <w:lang w:val="es-PE"/>
        </w:rPr>
        <w:t>marillo</w:t>
      </w:r>
      <w:r w:rsidR="00CE10CB">
        <w:rPr>
          <w:rFonts w:ascii="Arial" w:hAnsi="Arial" w:cs="Arial"/>
          <w:bCs/>
          <w:sz w:val="22"/>
          <w:szCs w:val="22"/>
          <w:lang w:val="es-PE"/>
        </w:rPr>
        <w:t xml:space="preserve"> que </w:t>
      </w:r>
      <w:r w:rsidR="00CC2083">
        <w:rPr>
          <w:rFonts w:ascii="Arial" w:hAnsi="Arial" w:cs="Arial"/>
          <w:bCs/>
          <w:sz w:val="22"/>
          <w:szCs w:val="22"/>
          <w:lang w:val="es-PE"/>
        </w:rPr>
        <w:t xml:space="preserve">el operador puede recibir hasta </w:t>
      </w:r>
      <w:r w:rsidR="00173E78">
        <w:rPr>
          <w:rFonts w:ascii="Arial" w:hAnsi="Arial" w:cs="Arial"/>
          <w:bCs/>
          <w:sz w:val="22"/>
          <w:szCs w:val="22"/>
          <w:lang w:val="es-PE"/>
        </w:rPr>
        <w:t xml:space="preserve">dos horas antes de que ocurra </w:t>
      </w:r>
      <w:r w:rsidR="00BA6204">
        <w:rPr>
          <w:rFonts w:ascii="Arial" w:hAnsi="Arial" w:cs="Arial"/>
          <w:bCs/>
          <w:sz w:val="22"/>
          <w:szCs w:val="22"/>
          <w:lang w:val="es-PE"/>
        </w:rPr>
        <w:t>la alerta de subida de ley a planta</w:t>
      </w:r>
      <w:r w:rsidR="00D53B02">
        <w:rPr>
          <w:rFonts w:ascii="Arial" w:hAnsi="Arial" w:cs="Arial"/>
          <w:bCs/>
          <w:sz w:val="22"/>
          <w:szCs w:val="22"/>
          <w:lang w:val="es-PE"/>
        </w:rPr>
        <w:t xml:space="preserve">. Si este pico de </w:t>
      </w:r>
      <w:r w:rsidR="00A45539">
        <w:rPr>
          <w:rFonts w:ascii="Arial" w:hAnsi="Arial" w:cs="Arial"/>
          <w:bCs/>
          <w:sz w:val="22"/>
          <w:szCs w:val="22"/>
          <w:lang w:val="es-PE"/>
        </w:rPr>
        <w:t>subida</w:t>
      </w:r>
      <w:r w:rsidR="00D53B02">
        <w:rPr>
          <w:rFonts w:ascii="Arial" w:hAnsi="Arial" w:cs="Arial"/>
          <w:bCs/>
          <w:sz w:val="22"/>
          <w:szCs w:val="22"/>
          <w:lang w:val="es-PE"/>
        </w:rPr>
        <w:t xml:space="preserve"> no tiene cambio </w:t>
      </w:r>
      <w:r w:rsidR="00A45539">
        <w:rPr>
          <w:rFonts w:ascii="Arial" w:hAnsi="Arial" w:cs="Arial"/>
          <w:bCs/>
          <w:sz w:val="22"/>
          <w:szCs w:val="22"/>
          <w:lang w:val="es-PE"/>
        </w:rPr>
        <w:t>de tendencia</w:t>
      </w:r>
      <w:r w:rsidR="00D53B02">
        <w:rPr>
          <w:rFonts w:ascii="Arial" w:hAnsi="Arial" w:cs="Arial"/>
          <w:bCs/>
          <w:sz w:val="22"/>
          <w:szCs w:val="22"/>
          <w:lang w:val="es-PE"/>
        </w:rPr>
        <w:t xml:space="preserve">, tal cual se </w:t>
      </w:r>
      <w:r w:rsidR="00A45539">
        <w:rPr>
          <w:rFonts w:ascii="Arial" w:hAnsi="Arial" w:cs="Arial"/>
          <w:bCs/>
          <w:sz w:val="22"/>
          <w:szCs w:val="22"/>
          <w:lang w:val="es-PE"/>
        </w:rPr>
        <w:t>apreció</w:t>
      </w:r>
      <w:r w:rsidR="00D53B02">
        <w:rPr>
          <w:rFonts w:ascii="Arial" w:hAnsi="Arial" w:cs="Arial"/>
          <w:bCs/>
          <w:sz w:val="22"/>
          <w:szCs w:val="22"/>
          <w:lang w:val="es-PE"/>
        </w:rPr>
        <w:t xml:space="preserve"> también en el GeoScan, podría generar la alerta par</w:t>
      </w:r>
      <w:r w:rsidR="005E0196">
        <w:rPr>
          <w:rFonts w:ascii="Arial" w:hAnsi="Arial" w:cs="Arial"/>
          <w:bCs/>
          <w:sz w:val="22"/>
          <w:szCs w:val="22"/>
          <w:lang w:val="es-PE"/>
        </w:rPr>
        <w:t xml:space="preserve">a que </w:t>
      </w:r>
      <w:r w:rsidR="00A45539">
        <w:rPr>
          <w:rFonts w:ascii="Arial" w:hAnsi="Arial" w:cs="Arial"/>
          <w:bCs/>
          <w:sz w:val="22"/>
          <w:szCs w:val="22"/>
          <w:lang w:val="es-PE"/>
        </w:rPr>
        <w:t>Geología</w:t>
      </w:r>
      <w:r w:rsidR="005E0196">
        <w:rPr>
          <w:rFonts w:ascii="Arial" w:hAnsi="Arial" w:cs="Arial"/>
          <w:bCs/>
          <w:sz w:val="22"/>
          <w:szCs w:val="22"/>
          <w:lang w:val="es-PE"/>
        </w:rPr>
        <w:t xml:space="preserve"> tome acción y cambie la mezcla de mineral</w:t>
      </w:r>
    </w:p>
    <w:p w14:paraId="6D662D70" w14:textId="02FE4E6D" w:rsidR="00B72503" w:rsidRDefault="00B72503" w:rsidP="002D1C36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3DE64F62" w14:textId="5ED58F5D" w:rsidR="00A5292E" w:rsidRDefault="00BA6204" w:rsidP="00A5292E">
      <w:pPr>
        <w:keepNext/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F0EFA62" wp14:editId="53198BF1">
                <wp:simplePos x="0" y="0"/>
                <wp:positionH relativeFrom="column">
                  <wp:posOffset>2264501</wp:posOffset>
                </wp:positionH>
                <wp:positionV relativeFrom="paragraph">
                  <wp:posOffset>415925</wp:posOffset>
                </wp:positionV>
                <wp:extent cx="834571" cy="867229"/>
                <wp:effectExtent l="57150" t="19050" r="80010" b="104775"/>
                <wp:wrapNone/>
                <wp:docPr id="159416901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571" cy="867229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55D921" id="Rectangle: Rounded Corners 1" o:spid="_x0000_s1026" style="position:absolute;margin-left:178.3pt;margin-top:32.75pt;width:65.7pt;height:68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" filled="f" strokecolor="yellow" strokeweight="1pt">
                <v:shadow on="t" color="black" opacity="22937f" origin=",.5" offset="0,.63889mm"/>
              </v:roundrect>
            </w:pict>
          </mc:Fallback>
        </mc:AlternateContent>
      </w:r>
      <w:r w:rsidR="00A5292E">
        <w:rPr>
          <w:noProof/>
        </w:rPr>
        <w:drawing>
          <wp:inline distT="0" distB="0" distL="0" distR="0" wp14:anchorId="58BF2024" wp14:editId="5F2CAFA1">
            <wp:extent cx="3166110" cy="1367155"/>
            <wp:effectExtent l="9525" t="9525" r="9525" b="9525"/>
            <wp:docPr id="121694966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367155"/>
                    </a:xfrm>
                    <a:prstGeom prst="rect">
                      <a:avLst/>
                    </a:prstGeom>
                    <a:ln w="9525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00A5292E" w:rsidRPr="13B2C091">
        <w:rPr>
          <w:rFonts w:ascii="Arial" w:hAnsi="Arial" w:cs="Arial"/>
          <w:sz w:val="20"/>
          <w:szCs w:val="20"/>
          <w:lang w:val="es-PE"/>
        </w:rPr>
        <w:t xml:space="preserve">Ilustración </w:t>
      </w:r>
      <w:r w:rsidR="00A5292E" w:rsidRPr="13B2C091">
        <w:rPr>
          <w:rFonts w:ascii="Arial" w:hAnsi="Arial" w:cs="Arial"/>
          <w:sz w:val="20"/>
          <w:szCs w:val="20"/>
          <w:lang w:val="es-PE"/>
        </w:rPr>
        <w:fldChar w:fldCharType="begin"/>
      </w:r>
      <w:r w:rsidR="00A5292E" w:rsidRPr="13B2C091">
        <w:rPr>
          <w:rFonts w:ascii="Arial" w:hAnsi="Arial" w:cs="Arial"/>
          <w:sz w:val="20"/>
          <w:szCs w:val="20"/>
          <w:lang w:val="es-PE"/>
        </w:rPr>
        <w:instrText xml:space="preserve"> SEQ Ilustración \* ARABIC </w:instrText>
      </w:r>
      <w:r w:rsidR="00A5292E" w:rsidRPr="13B2C091">
        <w:rPr>
          <w:rFonts w:ascii="Arial" w:hAnsi="Arial" w:cs="Arial"/>
          <w:sz w:val="20"/>
          <w:szCs w:val="20"/>
          <w:lang w:val="es-PE"/>
        </w:rPr>
        <w:fldChar w:fldCharType="separate"/>
      </w:r>
      <w:r w:rsidR="00A5292E" w:rsidRPr="13B2C091">
        <w:rPr>
          <w:rFonts w:ascii="Arial" w:hAnsi="Arial" w:cs="Arial"/>
          <w:sz w:val="20"/>
          <w:szCs w:val="20"/>
          <w:lang w:val="es-PE"/>
        </w:rPr>
        <w:t>13</w:t>
      </w:r>
      <w:r w:rsidR="00A5292E" w:rsidRPr="13B2C091">
        <w:rPr>
          <w:rFonts w:ascii="Arial" w:hAnsi="Arial" w:cs="Arial"/>
          <w:sz w:val="20"/>
          <w:szCs w:val="20"/>
          <w:lang w:val="es-PE"/>
        </w:rPr>
        <w:fldChar w:fldCharType="end"/>
      </w:r>
      <w:r w:rsidR="00A5292E" w:rsidRPr="32EAE67F">
        <w:rPr>
          <w:rFonts w:ascii="Arial" w:hAnsi="Arial" w:cs="Arial"/>
          <w:sz w:val="20"/>
          <w:szCs w:val="20"/>
          <w:lang w:val="es-PE"/>
        </w:rPr>
        <w:t xml:space="preserve"> </w:t>
      </w:r>
      <w:r w:rsidR="00CC7F8D" w:rsidRPr="32EAE67F">
        <w:rPr>
          <w:rFonts w:ascii="Arial" w:hAnsi="Arial" w:cs="Arial"/>
          <w:sz w:val="20"/>
          <w:szCs w:val="20"/>
          <w:lang w:val="es-PE"/>
        </w:rPr>
        <w:t>–</w:t>
      </w:r>
      <w:r w:rsidR="00A5292E" w:rsidRPr="32EAE67F">
        <w:rPr>
          <w:rFonts w:ascii="Arial" w:hAnsi="Arial" w:cs="Arial"/>
          <w:sz w:val="20"/>
          <w:szCs w:val="20"/>
          <w:lang w:val="es-PE"/>
        </w:rPr>
        <w:t xml:space="preserve"> Datos del Courier y GeoScan con subida de ley</w:t>
      </w:r>
      <w:r w:rsidR="00CC7F8D" w:rsidRPr="32EAE67F">
        <w:rPr>
          <w:rFonts w:ascii="Arial" w:hAnsi="Arial" w:cs="Arial"/>
          <w:sz w:val="20"/>
          <w:szCs w:val="20"/>
          <w:lang w:val="es-PE"/>
        </w:rPr>
        <w:t xml:space="preserve">, incluyendo Mediana </w:t>
      </w:r>
      <w:r w:rsidR="00D53B02" w:rsidRPr="32EAE67F">
        <w:rPr>
          <w:rFonts w:ascii="Arial" w:hAnsi="Arial" w:cs="Arial"/>
          <w:sz w:val="20"/>
          <w:szCs w:val="20"/>
          <w:lang w:val="es-PE"/>
        </w:rPr>
        <w:t>móvil</w:t>
      </w:r>
      <w:r w:rsidR="00CC7F8D" w:rsidRPr="32EAE67F">
        <w:rPr>
          <w:rFonts w:ascii="Arial" w:hAnsi="Arial" w:cs="Arial"/>
          <w:sz w:val="20"/>
          <w:szCs w:val="20"/>
          <w:lang w:val="es-PE"/>
        </w:rPr>
        <w:t xml:space="preserve"> </w:t>
      </w:r>
      <w:r w:rsidR="00A5292E" w:rsidRPr="32EAE67F">
        <w:rPr>
          <w:rFonts w:ascii="Arial" w:hAnsi="Arial" w:cs="Arial"/>
          <w:sz w:val="20"/>
          <w:szCs w:val="20"/>
          <w:lang w:val="es-PE"/>
        </w:rPr>
        <w:t>(Ventana de 12 horas)</w:t>
      </w:r>
      <w:r w:rsidR="541F33B9" w:rsidRPr="32EAE67F">
        <w:rPr>
          <w:rFonts w:ascii="Arial" w:hAnsi="Arial" w:cs="Arial"/>
          <w:sz w:val="20"/>
          <w:szCs w:val="20"/>
          <w:lang w:val="es-PE"/>
        </w:rPr>
        <w:t>.</w:t>
      </w:r>
    </w:p>
    <w:p w14:paraId="79741327" w14:textId="39A5DE96" w:rsidR="32EAE67F" w:rsidRDefault="32EAE67F" w:rsidP="32EAE67F">
      <w:pPr>
        <w:keepNext/>
        <w:jc w:val="both"/>
        <w:rPr>
          <w:rFonts w:ascii="Arial" w:hAnsi="Arial" w:cs="Arial"/>
          <w:sz w:val="20"/>
          <w:szCs w:val="20"/>
          <w:lang w:val="es-PE"/>
        </w:rPr>
      </w:pPr>
    </w:p>
    <w:p w14:paraId="451B031C" w14:textId="783DFADB" w:rsidR="008C3927" w:rsidRPr="00445B94" w:rsidRDefault="00EC5D28" w:rsidP="00445B94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b/>
          <w:sz w:val="22"/>
          <w:szCs w:val="22"/>
          <w:lang w:val="es-PE"/>
        </w:rPr>
      </w:pPr>
      <w:r w:rsidRPr="00445B94">
        <w:rPr>
          <w:rFonts w:ascii="Arial" w:hAnsi="Arial" w:cs="Arial"/>
          <w:b/>
          <w:sz w:val="22"/>
          <w:szCs w:val="22"/>
          <w:lang w:val="es-PE"/>
        </w:rPr>
        <w:t>Conclusiones</w:t>
      </w:r>
      <w:r w:rsidR="008103D3">
        <w:rPr>
          <w:rFonts w:ascii="Arial" w:hAnsi="Arial" w:cs="Arial"/>
          <w:b/>
          <w:sz w:val="22"/>
          <w:szCs w:val="22"/>
          <w:lang w:val="es-PE"/>
        </w:rPr>
        <w:t xml:space="preserve"> </w:t>
      </w:r>
    </w:p>
    <w:p w14:paraId="3853233D" w14:textId="77777777" w:rsidR="008C3927" w:rsidRPr="000270E6" w:rsidRDefault="008C3927" w:rsidP="008C3927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0DB35E4B" w14:textId="77777777" w:rsidR="00961CBC" w:rsidRDefault="00961CBC" w:rsidP="002D1C36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>Las siguientes son las principales conclusiones de la aplicación de este proyecto:</w:t>
      </w:r>
    </w:p>
    <w:p w14:paraId="292E99A7" w14:textId="5A4F2178" w:rsidR="1D35FBED" w:rsidRDefault="1D35FBED" w:rsidP="1D35FBED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59EA11D0" w14:textId="04729EC3" w:rsidR="013B6AF8" w:rsidRPr="00FF1046" w:rsidRDefault="24AFAC58" w:rsidP="00CB395C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2"/>
          <w:szCs w:val="22"/>
          <w:lang w:val="es-PE"/>
        </w:rPr>
      </w:pPr>
      <w:r w:rsidRPr="00FF1046">
        <w:rPr>
          <w:rFonts w:ascii="Arial" w:hAnsi="Arial" w:cs="Arial"/>
          <w:sz w:val="22"/>
          <w:szCs w:val="22"/>
          <w:lang w:val="es-PE"/>
        </w:rPr>
        <w:t>La implementación del analizador PGNAA (</w:t>
      </w:r>
      <w:r w:rsidRPr="00A2189C">
        <w:rPr>
          <w:rFonts w:ascii="Arial" w:hAnsi="Arial" w:cs="Arial"/>
          <w:i/>
          <w:iCs/>
          <w:sz w:val="22"/>
          <w:szCs w:val="22"/>
          <w:lang w:val="es-PE"/>
        </w:rPr>
        <w:t>Geo</w:t>
      </w:r>
      <w:r w:rsidR="00197E2D" w:rsidRPr="00A2189C">
        <w:rPr>
          <w:rFonts w:ascii="Arial" w:hAnsi="Arial" w:cs="Arial"/>
          <w:i/>
          <w:iCs/>
          <w:sz w:val="22"/>
          <w:szCs w:val="22"/>
          <w:lang w:val="es-PE"/>
        </w:rPr>
        <w:t>S</w:t>
      </w:r>
      <w:r w:rsidRPr="00A2189C">
        <w:rPr>
          <w:rFonts w:ascii="Arial" w:hAnsi="Arial" w:cs="Arial"/>
          <w:i/>
          <w:iCs/>
          <w:sz w:val="22"/>
          <w:szCs w:val="22"/>
          <w:lang w:val="es-PE"/>
        </w:rPr>
        <w:t>can</w:t>
      </w:r>
      <w:r w:rsidRPr="00FF1046">
        <w:rPr>
          <w:rFonts w:ascii="Arial" w:hAnsi="Arial" w:cs="Arial"/>
          <w:sz w:val="22"/>
          <w:szCs w:val="22"/>
          <w:lang w:val="es-PE"/>
        </w:rPr>
        <w:t xml:space="preserve">) </w:t>
      </w:r>
      <w:r w:rsidR="7CC5089C" w:rsidRPr="00FF1046">
        <w:rPr>
          <w:rFonts w:ascii="Arial" w:hAnsi="Arial" w:cs="Arial"/>
          <w:sz w:val="22"/>
          <w:szCs w:val="22"/>
          <w:lang w:val="es-PE"/>
        </w:rPr>
        <w:t xml:space="preserve">permite la detección temprana de variaciones significativas en la ley del mineral, con hasta dos a </w:t>
      </w:r>
      <w:r w:rsidR="003B60F5" w:rsidRPr="00FF1046">
        <w:rPr>
          <w:rFonts w:ascii="Arial" w:hAnsi="Arial" w:cs="Arial"/>
          <w:sz w:val="22"/>
          <w:szCs w:val="22"/>
          <w:lang w:val="es-PE"/>
        </w:rPr>
        <w:t>tres</w:t>
      </w:r>
      <w:r w:rsidR="7CC5089C" w:rsidRPr="00FF1046">
        <w:rPr>
          <w:rFonts w:ascii="Arial" w:hAnsi="Arial" w:cs="Arial"/>
          <w:sz w:val="22"/>
          <w:szCs w:val="22"/>
          <w:lang w:val="es-PE"/>
        </w:rPr>
        <w:t xml:space="preserve"> horas de anticipación</w:t>
      </w:r>
      <w:r w:rsidR="31573697" w:rsidRPr="00FF1046">
        <w:rPr>
          <w:rFonts w:ascii="Arial" w:hAnsi="Arial" w:cs="Arial"/>
          <w:sz w:val="22"/>
          <w:szCs w:val="22"/>
          <w:lang w:val="es-PE"/>
        </w:rPr>
        <w:t xml:space="preserve">. Esta ventana temporal </w:t>
      </w:r>
      <w:r w:rsidR="41737BEE" w:rsidRPr="00FF1046">
        <w:rPr>
          <w:rFonts w:ascii="Arial" w:hAnsi="Arial" w:cs="Arial"/>
          <w:sz w:val="22"/>
          <w:szCs w:val="22"/>
          <w:lang w:val="es-PE"/>
        </w:rPr>
        <w:t>representa una oportunidad crítica para aplicar acciones preventivas y correctivas</w:t>
      </w:r>
      <w:r w:rsidR="00223C4B" w:rsidRPr="00FF1046">
        <w:rPr>
          <w:rFonts w:ascii="Arial" w:hAnsi="Arial" w:cs="Arial"/>
          <w:sz w:val="22"/>
          <w:szCs w:val="22"/>
          <w:lang w:val="es-PE"/>
        </w:rPr>
        <w:t xml:space="preserve"> tanto a la Mina como a la Planta.</w:t>
      </w:r>
    </w:p>
    <w:p w14:paraId="406D10D9" w14:textId="1530444B" w:rsidR="30C172AD" w:rsidRDefault="30C172AD" w:rsidP="00CB395C">
      <w:pPr>
        <w:pStyle w:val="ListParagraph"/>
        <w:jc w:val="both"/>
        <w:rPr>
          <w:rFonts w:ascii="Arial" w:hAnsi="Arial" w:cs="Arial"/>
          <w:sz w:val="22"/>
          <w:szCs w:val="22"/>
          <w:lang w:val="es-PE"/>
        </w:rPr>
      </w:pPr>
    </w:p>
    <w:p w14:paraId="22FA0890" w14:textId="197787A8" w:rsidR="30C172AD" w:rsidRPr="00FF1046" w:rsidRDefault="31573697" w:rsidP="00CB395C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2"/>
          <w:szCs w:val="22"/>
          <w:lang w:val="es-PE"/>
        </w:rPr>
      </w:pPr>
      <w:r w:rsidRPr="00FF1046">
        <w:rPr>
          <w:rFonts w:ascii="Arial" w:hAnsi="Arial" w:cs="Arial"/>
          <w:sz w:val="22"/>
          <w:szCs w:val="22"/>
          <w:lang w:val="es-PE"/>
        </w:rPr>
        <w:t xml:space="preserve">Se evidenció que los métodos convencionales de calibración no son viables en contextos de operación continua y alta carga como Antamina. La estrategia de calibración estática </w:t>
      </w:r>
      <w:r w:rsidR="00931CE4" w:rsidRPr="00FF1046">
        <w:rPr>
          <w:rFonts w:ascii="Arial" w:hAnsi="Arial" w:cs="Arial"/>
          <w:sz w:val="22"/>
          <w:szCs w:val="22"/>
          <w:lang w:val="es-PE"/>
        </w:rPr>
        <w:t>asistida</w:t>
      </w:r>
      <w:r w:rsidR="00FE1A1B" w:rsidRPr="00FF1046">
        <w:rPr>
          <w:rFonts w:ascii="Arial" w:hAnsi="Arial" w:cs="Arial"/>
          <w:sz w:val="22"/>
          <w:szCs w:val="22"/>
          <w:lang w:val="es-PE"/>
        </w:rPr>
        <w:t xml:space="preserve"> </w:t>
      </w:r>
      <w:r w:rsidRPr="00FF1046">
        <w:rPr>
          <w:rFonts w:ascii="Arial" w:hAnsi="Arial" w:cs="Arial"/>
          <w:sz w:val="22"/>
          <w:szCs w:val="22"/>
          <w:lang w:val="es-PE"/>
        </w:rPr>
        <w:t xml:space="preserve">con datos del </w:t>
      </w:r>
      <w:r w:rsidRPr="00A2189C">
        <w:rPr>
          <w:rFonts w:ascii="Arial" w:hAnsi="Arial" w:cs="Arial"/>
          <w:i/>
          <w:iCs/>
          <w:sz w:val="22"/>
          <w:szCs w:val="22"/>
          <w:lang w:val="es-PE"/>
        </w:rPr>
        <w:t>Courier</w:t>
      </w:r>
      <w:r w:rsidRPr="00FF1046">
        <w:rPr>
          <w:rFonts w:ascii="Arial" w:hAnsi="Arial" w:cs="Arial"/>
          <w:sz w:val="22"/>
          <w:szCs w:val="22"/>
          <w:lang w:val="es-PE"/>
        </w:rPr>
        <w:t xml:space="preserve"> y </w:t>
      </w:r>
      <w:r w:rsidR="00E1658D">
        <w:rPr>
          <w:rFonts w:ascii="Arial" w:hAnsi="Arial" w:cs="Arial"/>
          <w:sz w:val="22"/>
          <w:szCs w:val="22"/>
          <w:lang w:val="es-PE"/>
        </w:rPr>
        <w:t>L</w:t>
      </w:r>
      <w:r w:rsidRPr="00FF1046">
        <w:rPr>
          <w:rFonts w:ascii="Arial" w:hAnsi="Arial" w:cs="Arial"/>
          <w:sz w:val="22"/>
          <w:szCs w:val="22"/>
          <w:lang w:val="es-PE"/>
        </w:rPr>
        <w:t>aboratorio</w:t>
      </w:r>
      <w:r w:rsidR="00931CE4" w:rsidRPr="00FF1046">
        <w:rPr>
          <w:rFonts w:ascii="Arial" w:hAnsi="Arial" w:cs="Arial"/>
          <w:sz w:val="22"/>
          <w:szCs w:val="22"/>
          <w:lang w:val="es-PE"/>
        </w:rPr>
        <w:t xml:space="preserve"> </w:t>
      </w:r>
      <w:r w:rsidR="00E1658D">
        <w:rPr>
          <w:rFonts w:ascii="Arial" w:hAnsi="Arial" w:cs="Arial"/>
          <w:sz w:val="22"/>
          <w:szCs w:val="22"/>
          <w:lang w:val="es-PE"/>
        </w:rPr>
        <w:t>Q</w:t>
      </w:r>
      <w:r w:rsidR="00A2189C" w:rsidRPr="00FF1046">
        <w:rPr>
          <w:rFonts w:ascii="Arial" w:hAnsi="Arial" w:cs="Arial"/>
          <w:sz w:val="22"/>
          <w:szCs w:val="22"/>
          <w:lang w:val="es-PE"/>
        </w:rPr>
        <w:t>uímico</w:t>
      </w:r>
      <w:r w:rsidRPr="00FF1046">
        <w:rPr>
          <w:rFonts w:ascii="Arial" w:hAnsi="Arial" w:cs="Arial"/>
          <w:sz w:val="22"/>
          <w:szCs w:val="22"/>
          <w:lang w:val="es-PE"/>
        </w:rPr>
        <w:t xml:space="preserve"> resultó efectiva, demostrando que el análisis de datos y técnicas de </w:t>
      </w:r>
      <w:r w:rsidR="00095C15">
        <w:rPr>
          <w:rFonts w:ascii="Arial" w:hAnsi="Arial" w:cs="Arial"/>
          <w:sz w:val="22"/>
          <w:szCs w:val="22"/>
          <w:lang w:val="es-PE"/>
        </w:rPr>
        <w:t>M</w:t>
      </w:r>
      <w:r w:rsidRPr="00FF1046">
        <w:rPr>
          <w:rFonts w:ascii="Arial" w:hAnsi="Arial" w:cs="Arial"/>
          <w:sz w:val="22"/>
          <w:szCs w:val="22"/>
          <w:lang w:val="es-PE"/>
        </w:rPr>
        <w:t xml:space="preserve">achine </w:t>
      </w:r>
      <w:r w:rsidR="00095C15">
        <w:rPr>
          <w:rFonts w:ascii="Arial" w:hAnsi="Arial" w:cs="Arial"/>
          <w:sz w:val="22"/>
          <w:szCs w:val="22"/>
          <w:lang w:val="es-PE"/>
        </w:rPr>
        <w:t>L</w:t>
      </w:r>
      <w:r w:rsidRPr="00FF1046">
        <w:rPr>
          <w:rFonts w:ascii="Arial" w:hAnsi="Arial" w:cs="Arial"/>
          <w:sz w:val="22"/>
          <w:szCs w:val="22"/>
          <w:lang w:val="es-PE"/>
        </w:rPr>
        <w:t>earning pueden suplir metodologías tradicionales con resultados equivalentes o superiores.</w:t>
      </w:r>
    </w:p>
    <w:p w14:paraId="3609DFE0" w14:textId="08C53F40" w:rsidR="7F8DD43B" w:rsidRDefault="7F8DD43B" w:rsidP="00CB395C">
      <w:pPr>
        <w:pStyle w:val="ListParagraph"/>
        <w:jc w:val="both"/>
        <w:rPr>
          <w:rFonts w:ascii="Arial" w:hAnsi="Arial" w:cs="Arial"/>
          <w:sz w:val="22"/>
          <w:szCs w:val="22"/>
          <w:lang w:val="es-PE"/>
        </w:rPr>
      </w:pPr>
    </w:p>
    <w:p w14:paraId="37324923" w14:textId="3619898F" w:rsidR="6314E8D9" w:rsidRPr="00FF1046" w:rsidRDefault="6314E8D9" w:rsidP="00CB395C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2"/>
          <w:szCs w:val="22"/>
          <w:lang w:val="es-PE"/>
        </w:rPr>
      </w:pPr>
      <w:r w:rsidRPr="00CB395C">
        <w:rPr>
          <w:rFonts w:ascii="Arial" w:eastAsia="Arial" w:hAnsi="Arial" w:cs="Arial"/>
          <w:sz w:val="22"/>
          <w:szCs w:val="22"/>
          <w:lang w:val="es-PE"/>
        </w:rPr>
        <w:t xml:space="preserve">El uso de </w:t>
      </w:r>
      <w:r w:rsidRPr="00CB395C">
        <w:rPr>
          <w:rFonts w:ascii="Arial" w:eastAsia="Arial" w:hAnsi="Arial" w:cs="Arial"/>
          <w:i/>
          <w:iCs/>
          <w:sz w:val="22"/>
          <w:szCs w:val="22"/>
          <w:lang w:val="es-PE"/>
        </w:rPr>
        <w:t>Python</w:t>
      </w:r>
      <w:r w:rsidRPr="00CB395C">
        <w:rPr>
          <w:rFonts w:ascii="Arial" w:eastAsia="Arial" w:hAnsi="Arial" w:cs="Arial"/>
          <w:sz w:val="22"/>
          <w:szCs w:val="22"/>
          <w:lang w:val="es-PE"/>
        </w:rPr>
        <w:t xml:space="preserve"> como herramienta principal para el procesamiento, análisis y modelado estadístico de los datos permitió superar limitaciones operativas </w:t>
      </w:r>
      <w:r w:rsidRPr="00CB395C">
        <w:rPr>
          <w:rFonts w:ascii="Arial" w:eastAsia="Arial" w:hAnsi="Arial" w:cs="Arial"/>
          <w:sz w:val="22"/>
          <w:szCs w:val="22"/>
          <w:lang w:val="es-PE"/>
        </w:rPr>
        <w:lastRenderedPageBreak/>
        <w:t>tradicionales, validar correlaciones entre múltiples fuentes de información (</w:t>
      </w:r>
      <w:r w:rsidRPr="00CB395C">
        <w:rPr>
          <w:rFonts w:ascii="Arial" w:hAnsi="Arial" w:cs="Arial"/>
          <w:sz w:val="22"/>
          <w:szCs w:val="22"/>
          <w:lang w:val="es-PE"/>
        </w:rPr>
        <w:t>GeoScan</w:t>
      </w:r>
      <w:r w:rsidRPr="00CB395C">
        <w:rPr>
          <w:rFonts w:ascii="Arial" w:eastAsia="Arial" w:hAnsi="Arial" w:cs="Arial"/>
          <w:sz w:val="22"/>
          <w:szCs w:val="22"/>
          <w:lang w:val="es-PE"/>
        </w:rPr>
        <w:t xml:space="preserve">, </w:t>
      </w:r>
      <w:r w:rsidRPr="00CB395C">
        <w:rPr>
          <w:rFonts w:ascii="Arial" w:hAnsi="Arial" w:cs="Arial"/>
          <w:sz w:val="22"/>
          <w:szCs w:val="22"/>
          <w:lang w:val="es-PE"/>
        </w:rPr>
        <w:t>Courier</w:t>
      </w:r>
      <w:r w:rsidRPr="00CB395C">
        <w:rPr>
          <w:rFonts w:ascii="Arial" w:eastAsia="Arial" w:hAnsi="Arial" w:cs="Arial"/>
          <w:sz w:val="22"/>
          <w:szCs w:val="22"/>
          <w:lang w:val="es-PE"/>
        </w:rPr>
        <w:t xml:space="preserve">, </w:t>
      </w:r>
      <w:r w:rsidR="00E1658D">
        <w:rPr>
          <w:rFonts w:ascii="Arial" w:eastAsia="Arial" w:hAnsi="Arial" w:cs="Arial"/>
          <w:sz w:val="22"/>
          <w:szCs w:val="22"/>
          <w:lang w:val="es-PE"/>
        </w:rPr>
        <w:t>L</w:t>
      </w:r>
      <w:r w:rsidRPr="00CB395C">
        <w:rPr>
          <w:rFonts w:ascii="Arial" w:eastAsia="Arial" w:hAnsi="Arial" w:cs="Arial"/>
          <w:sz w:val="22"/>
          <w:szCs w:val="22"/>
          <w:lang w:val="es-PE"/>
        </w:rPr>
        <w:t xml:space="preserve">aboratorio) y </w:t>
      </w:r>
      <w:r w:rsidR="00E1658D">
        <w:rPr>
          <w:rFonts w:ascii="Arial" w:eastAsia="Arial" w:hAnsi="Arial" w:cs="Arial"/>
          <w:sz w:val="22"/>
          <w:szCs w:val="22"/>
          <w:lang w:val="es-PE"/>
        </w:rPr>
        <w:t>generar</w:t>
      </w:r>
      <w:r w:rsidRPr="00CB395C">
        <w:rPr>
          <w:rFonts w:ascii="Arial" w:eastAsia="Arial" w:hAnsi="Arial" w:cs="Arial"/>
          <w:sz w:val="22"/>
          <w:szCs w:val="22"/>
          <w:lang w:val="es-PE"/>
        </w:rPr>
        <w:t xml:space="preserve"> un algoritmo de alerta temprana. Asimismo, la aplicación de técnicas de Machine Learning fue clave para minimizar el “ruido” en la data cruda, ajustar automáticamente los desfases temporales y optimizar la precisión de las alertas</w:t>
      </w:r>
      <w:r w:rsidR="001923A6">
        <w:rPr>
          <w:rFonts w:ascii="Arial" w:eastAsia="Arial" w:hAnsi="Arial" w:cs="Arial"/>
          <w:sz w:val="22"/>
          <w:szCs w:val="22"/>
          <w:lang w:val="es-PE"/>
        </w:rPr>
        <w:t>.</w:t>
      </w:r>
    </w:p>
    <w:p w14:paraId="218D999B" w14:textId="21126BB7" w:rsidR="2BB998F9" w:rsidRDefault="2BB998F9" w:rsidP="00CB395C">
      <w:pPr>
        <w:pStyle w:val="ListParagraph"/>
        <w:jc w:val="both"/>
        <w:rPr>
          <w:rFonts w:ascii="Arial" w:hAnsi="Arial" w:cs="Arial"/>
          <w:sz w:val="22"/>
          <w:szCs w:val="22"/>
          <w:lang w:val="es-PE"/>
        </w:rPr>
      </w:pPr>
    </w:p>
    <w:p w14:paraId="3037E388" w14:textId="61BD5035" w:rsidR="2BB998F9" w:rsidRDefault="592A12BD" w:rsidP="00ED520C">
      <w:pPr>
        <w:pStyle w:val="ListParagraph"/>
        <w:numPr>
          <w:ilvl w:val="0"/>
          <w:numId w:val="13"/>
        </w:numPr>
        <w:jc w:val="both"/>
        <w:rPr>
          <w:rFonts w:ascii="Arial" w:eastAsia="Arial" w:hAnsi="Arial" w:cs="Arial"/>
          <w:sz w:val="22"/>
          <w:szCs w:val="22"/>
          <w:lang w:val="es-PE"/>
        </w:rPr>
      </w:pPr>
      <w:r w:rsidRPr="00FF1046">
        <w:rPr>
          <w:rFonts w:ascii="Arial" w:eastAsia="Arial" w:hAnsi="Arial" w:cs="Arial"/>
          <w:sz w:val="22"/>
          <w:szCs w:val="22"/>
          <w:lang w:val="es-PE"/>
        </w:rPr>
        <w:t>Se demostró que el analizador PGNAA puede integrarse de manera segura en la red de control de Antamina, cumpliendo con estándares de ciberseguridad, operando con alta disponibilidad y bajo requerimiento de mantenimiento, y brindando datos útiles para múltiples áreas operativas.</w:t>
      </w:r>
    </w:p>
    <w:p w14:paraId="263029F1" w14:textId="77777777" w:rsidR="00342C50" w:rsidRPr="00342C50" w:rsidRDefault="00342C50" w:rsidP="00342C50">
      <w:pPr>
        <w:pStyle w:val="ListParagraph"/>
        <w:rPr>
          <w:rFonts w:ascii="Arial" w:eastAsia="Arial" w:hAnsi="Arial" w:cs="Arial"/>
          <w:sz w:val="22"/>
          <w:szCs w:val="22"/>
          <w:lang w:val="es-PE"/>
        </w:rPr>
      </w:pPr>
    </w:p>
    <w:p w14:paraId="1FAC0B09" w14:textId="1389997F" w:rsidR="00342C50" w:rsidRPr="00ED520C" w:rsidRDefault="00342C50" w:rsidP="00ED520C">
      <w:pPr>
        <w:pStyle w:val="ListParagraph"/>
        <w:numPr>
          <w:ilvl w:val="0"/>
          <w:numId w:val="13"/>
        </w:numPr>
        <w:jc w:val="both"/>
        <w:rPr>
          <w:rFonts w:ascii="Arial" w:eastAsia="Arial" w:hAnsi="Arial" w:cs="Arial"/>
          <w:sz w:val="22"/>
          <w:szCs w:val="22"/>
          <w:lang w:val="es-PE"/>
        </w:rPr>
      </w:pPr>
      <w:r>
        <w:rPr>
          <w:rFonts w:ascii="Arial" w:eastAsia="Arial" w:hAnsi="Arial" w:cs="Arial"/>
          <w:sz w:val="22"/>
          <w:szCs w:val="22"/>
          <w:lang w:val="es-PE"/>
        </w:rPr>
        <w:t>Dado el volumen de procesamiento de Antamina, una pequeñ</w:t>
      </w:r>
      <w:r w:rsidR="00505562">
        <w:rPr>
          <w:rFonts w:ascii="Arial" w:eastAsia="Arial" w:hAnsi="Arial" w:cs="Arial"/>
          <w:sz w:val="22"/>
          <w:szCs w:val="22"/>
          <w:lang w:val="es-PE"/>
        </w:rPr>
        <w:t>a corrección a</w:t>
      </w:r>
      <w:r w:rsidR="00FE480A">
        <w:rPr>
          <w:rFonts w:ascii="Arial" w:eastAsia="Arial" w:hAnsi="Arial" w:cs="Arial"/>
          <w:sz w:val="22"/>
          <w:szCs w:val="22"/>
          <w:lang w:val="es-PE"/>
        </w:rPr>
        <w:t xml:space="preserve"> </w:t>
      </w:r>
      <w:r w:rsidR="00505562">
        <w:rPr>
          <w:rFonts w:ascii="Arial" w:eastAsia="Arial" w:hAnsi="Arial" w:cs="Arial"/>
          <w:sz w:val="22"/>
          <w:szCs w:val="22"/>
          <w:lang w:val="es-PE"/>
        </w:rPr>
        <w:t xml:space="preserve">un parámetro operacional puede tener un enorme </w:t>
      </w:r>
      <w:r w:rsidR="00FB657B">
        <w:rPr>
          <w:rFonts w:ascii="Arial" w:eastAsia="Arial" w:hAnsi="Arial" w:cs="Arial"/>
          <w:sz w:val="22"/>
          <w:szCs w:val="22"/>
          <w:lang w:val="es-PE"/>
        </w:rPr>
        <w:t>impacto</w:t>
      </w:r>
      <w:r w:rsidR="00FE480A">
        <w:rPr>
          <w:rFonts w:ascii="Arial" w:eastAsia="Arial" w:hAnsi="Arial" w:cs="Arial"/>
          <w:sz w:val="22"/>
          <w:szCs w:val="22"/>
          <w:lang w:val="es-PE"/>
        </w:rPr>
        <w:t xml:space="preserve"> económico y contribuir a la mejora en la eficiencia operacional. Este es un caso ejemplo donde se puede incorporar herramientas que realmente integren el concepto </w:t>
      </w:r>
      <w:r w:rsidR="00FE480A" w:rsidRPr="00D46E66">
        <w:rPr>
          <w:rFonts w:ascii="Arial" w:eastAsia="Arial" w:hAnsi="Arial" w:cs="Arial"/>
          <w:i/>
          <w:iCs/>
          <w:sz w:val="22"/>
          <w:szCs w:val="22"/>
          <w:lang w:val="es-PE"/>
        </w:rPr>
        <w:t xml:space="preserve">Mine </w:t>
      </w:r>
      <w:proofErr w:type="spellStart"/>
      <w:r w:rsidR="00FE480A" w:rsidRPr="00D46E66">
        <w:rPr>
          <w:rFonts w:ascii="Arial" w:eastAsia="Arial" w:hAnsi="Arial" w:cs="Arial"/>
          <w:i/>
          <w:iCs/>
          <w:sz w:val="22"/>
          <w:szCs w:val="22"/>
          <w:lang w:val="es-PE"/>
        </w:rPr>
        <w:t>to</w:t>
      </w:r>
      <w:proofErr w:type="spellEnd"/>
      <w:r w:rsidR="00FE480A" w:rsidRPr="00D46E66">
        <w:rPr>
          <w:rFonts w:ascii="Arial" w:eastAsia="Arial" w:hAnsi="Arial" w:cs="Arial"/>
          <w:i/>
          <w:iCs/>
          <w:sz w:val="22"/>
          <w:szCs w:val="22"/>
          <w:lang w:val="es-PE"/>
        </w:rPr>
        <w:t xml:space="preserve"> Mill </w:t>
      </w:r>
      <w:r w:rsidR="00FE480A">
        <w:rPr>
          <w:rFonts w:ascii="Arial" w:eastAsia="Arial" w:hAnsi="Arial" w:cs="Arial"/>
          <w:sz w:val="22"/>
          <w:szCs w:val="22"/>
          <w:lang w:val="es-PE"/>
        </w:rPr>
        <w:t xml:space="preserve">y que puedan tener la opción de corregir un evento antes de que </w:t>
      </w:r>
      <w:r w:rsidR="00D46E66">
        <w:rPr>
          <w:rFonts w:ascii="Arial" w:eastAsia="Arial" w:hAnsi="Arial" w:cs="Arial"/>
          <w:sz w:val="22"/>
          <w:szCs w:val="22"/>
          <w:lang w:val="es-PE"/>
        </w:rPr>
        <w:t>tenga consecuencias en la planta.</w:t>
      </w:r>
    </w:p>
    <w:p w14:paraId="399BDB11" w14:textId="3276DFC1" w:rsidR="2BB998F9" w:rsidRDefault="2BB998F9" w:rsidP="2BB998F9">
      <w:pPr>
        <w:jc w:val="both"/>
        <w:rPr>
          <w:rFonts w:ascii="Arial" w:hAnsi="Arial" w:cs="Arial"/>
          <w:lang w:val="es-PE"/>
        </w:rPr>
      </w:pPr>
    </w:p>
    <w:p w14:paraId="3BC23315" w14:textId="57F8CB37" w:rsidR="2BB998F9" w:rsidRDefault="62AD42FC" w:rsidP="3A5FEEDA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6D14919">
        <w:rPr>
          <w:rFonts w:ascii="Arial" w:hAnsi="Arial" w:cs="Arial"/>
          <w:b/>
          <w:bCs/>
          <w:sz w:val="22"/>
          <w:szCs w:val="22"/>
          <w:lang w:val="es-PE"/>
        </w:rPr>
        <w:t>Recomendaciones</w:t>
      </w:r>
    </w:p>
    <w:p w14:paraId="76B7EFBF" w14:textId="3381EDB8" w:rsidR="06D14919" w:rsidRDefault="06D14919" w:rsidP="06D14919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39293A72" w14:textId="362D6DCB" w:rsidR="06D14919" w:rsidRPr="00FF1046" w:rsidRDefault="62AD42FC" w:rsidP="00FF1046">
      <w:pPr>
        <w:pStyle w:val="ListParagraph"/>
        <w:numPr>
          <w:ilvl w:val="0"/>
          <w:numId w:val="13"/>
        </w:numPr>
        <w:jc w:val="both"/>
        <w:rPr>
          <w:rFonts w:ascii="Arial" w:eastAsia="Arial" w:hAnsi="Arial" w:cs="Arial"/>
          <w:sz w:val="22"/>
          <w:szCs w:val="22"/>
          <w:lang w:val="es-PE"/>
        </w:rPr>
      </w:pPr>
      <w:r w:rsidRPr="00FF1046">
        <w:rPr>
          <w:rFonts w:ascii="Arial" w:eastAsia="Arial" w:hAnsi="Arial" w:cs="Arial"/>
          <w:sz w:val="22"/>
          <w:szCs w:val="22"/>
          <w:lang w:val="es-PE"/>
        </w:rPr>
        <w:t xml:space="preserve">Se propone escalar la implementación del sistema de alerta temprana </w:t>
      </w:r>
      <w:r w:rsidR="4552E850" w:rsidRPr="00FF1046">
        <w:rPr>
          <w:rFonts w:ascii="Arial" w:eastAsia="Arial" w:hAnsi="Arial" w:cs="Arial"/>
          <w:sz w:val="22"/>
          <w:szCs w:val="22"/>
          <w:lang w:val="es-PE"/>
        </w:rPr>
        <w:t xml:space="preserve">para todos los elementos críticos de mineral y extender su uso operativo </w:t>
      </w:r>
      <w:r w:rsidR="0A816881" w:rsidRPr="00FF1046">
        <w:rPr>
          <w:rFonts w:ascii="Arial" w:eastAsia="Arial" w:hAnsi="Arial" w:cs="Arial"/>
          <w:sz w:val="22"/>
          <w:szCs w:val="22"/>
          <w:lang w:val="es-PE"/>
        </w:rPr>
        <w:t>a todas las campañas de alimentación a planta, con monitoreo cons</w:t>
      </w:r>
      <w:r w:rsidR="2DDC84B2" w:rsidRPr="00FF1046">
        <w:rPr>
          <w:rFonts w:ascii="Arial" w:eastAsia="Arial" w:hAnsi="Arial" w:cs="Arial"/>
          <w:sz w:val="22"/>
          <w:szCs w:val="22"/>
          <w:lang w:val="es-PE"/>
        </w:rPr>
        <w:t>t</w:t>
      </w:r>
      <w:r w:rsidR="0A816881" w:rsidRPr="00FF1046">
        <w:rPr>
          <w:rFonts w:ascii="Arial" w:eastAsia="Arial" w:hAnsi="Arial" w:cs="Arial"/>
          <w:sz w:val="22"/>
          <w:szCs w:val="22"/>
          <w:lang w:val="es-PE"/>
        </w:rPr>
        <w:t xml:space="preserve">ante por parte de Operaciones, </w:t>
      </w:r>
      <w:r w:rsidR="6A76948B" w:rsidRPr="00FF1046">
        <w:rPr>
          <w:rFonts w:ascii="Arial" w:eastAsia="Arial" w:hAnsi="Arial" w:cs="Arial"/>
          <w:sz w:val="22"/>
          <w:szCs w:val="22"/>
          <w:lang w:val="es-PE"/>
        </w:rPr>
        <w:t>Metalurgia</w:t>
      </w:r>
      <w:r w:rsidR="0A816881" w:rsidRPr="00FF1046">
        <w:rPr>
          <w:rFonts w:ascii="Arial" w:eastAsia="Arial" w:hAnsi="Arial" w:cs="Arial"/>
          <w:sz w:val="22"/>
          <w:szCs w:val="22"/>
          <w:lang w:val="es-PE"/>
        </w:rPr>
        <w:t>, Geología y Ore Control.</w:t>
      </w:r>
    </w:p>
    <w:p w14:paraId="5015CA39" w14:textId="4CC86700" w:rsidR="028FF5DC" w:rsidRPr="00693562" w:rsidRDefault="028FF5DC" w:rsidP="028FF5DC">
      <w:pPr>
        <w:jc w:val="both"/>
        <w:rPr>
          <w:rFonts w:ascii="Arial" w:eastAsia="Arial" w:hAnsi="Arial" w:cs="Arial"/>
          <w:sz w:val="22"/>
          <w:szCs w:val="22"/>
          <w:lang w:val="es-PE"/>
        </w:rPr>
      </w:pPr>
    </w:p>
    <w:p w14:paraId="0F29AC3B" w14:textId="648C028C" w:rsidR="028FF5DC" w:rsidRPr="00FF1046" w:rsidRDefault="17A60FA5" w:rsidP="00FF1046">
      <w:pPr>
        <w:pStyle w:val="ListParagraph"/>
        <w:numPr>
          <w:ilvl w:val="0"/>
          <w:numId w:val="13"/>
        </w:numPr>
        <w:jc w:val="both"/>
        <w:rPr>
          <w:rFonts w:ascii="Arial" w:eastAsia="Arial" w:hAnsi="Arial" w:cs="Arial"/>
          <w:sz w:val="22"/>
          <w:szCs w:val="22"/>
          <w:lang w:val="es-PE"/>
        </w:rPr>
      </w:pPr>
      <w:r w:rsidRPr="00FF1046">
        <w:rPr>
          <w:rFonts w:ascii="Arial" w:eastAsia="Arial" w:hAnsi="Arial" w:cs="Arial"/>
          <w:sz w:val="22"/>
          <w:szCs w:val="22"/>
          <w:lang w:val="es-PE"/>
        </w:rPr>
        <w:t xml:space="preserve">La interpretación de datos normalizados del </w:t>
      </w:r>
      <w:r w:rsidRPr="001122FC">
        <w:rPr>
          <w:rFonts w:ascii="Arial" w:eastAsia="Arial" w:hAnsi="Arial" w:cs="Arial"/>
          <w:i/>
          <w:iCs/>
          <w:sz w:val="22"/>
          <w:szCs w:val="22"/>
          <w:lang w:val="es-PE"/>
        </w:rPr>
        <w:t>Geo</w:t>
      </w:r>
      <w:r w:rsidR="001122FC">
        <w:rPr>
          <w:rFonts w:ascii="Arial" w:eastAsia="Arial" w:hAnsi="Arial" w:cs="Arial"/>
          <w:i/>
          <w:iCs/>
          <w:sz w:val="22"/>
          <w:szCs w:val="22"/>
          <w:lang w:val="es-PE"/>
        </w:rPr>
        <w:t>S</w:t>
      </w:r>
      <w:r w:rsidRPr="001122FC">
        <w:rPr>
          <w:rFonts w:ascii="Arial" w:eastAsia="Arial" w:hAnsi="Arial" w:cs="Arial"/>
          <w:i/>
          <w:iCs/>
          <w:sz w:val="22"/>
          <w:szCs w:val="22"/>
          <w:lang w:val="es-PE"/>
        </w:rPr>
        <w:t>can</w:t>
      </w:r>
      <w:r w:rsidRPr="00FF1046">
        <w:rPr>
          <w:rFonts w:ascii="Arial" w:eastAsia="Arial" w:hAnsi="Arial" w:cs="Arial"/>
          <w:sz w:val="22"/>
          <w:szCs w:val="22"/>
          <w:lang w:val="es-PE"/>
        </w:rPr>
        <w:t>, permitirá afianzar la cultura de tomar decisiones basadas en datos y alertas en tiempo real.</w:t>
      </w:r>
    </w:p>
    <w:p w14:paraId="673586DD" w14:textId="4B2240BF" w:rsidR="07AE8C25" w:rsidRPr="00693562" w:rsidRDefault="07AE8C25" w:rsidP="07AE8C25">
      <w:pPr>
        <w:jc w:val="both"/>
        <w:rPr>
          <w:rFonts w:ascii="Arial" w:eastAsia="Arial" w:hAnsi="Arial" w:cs="Arial"/>
          <w:sz w:val="22"/>
          <w:szCs w:val="22"/>
          <w:lang w:val="es-PE"/>
        </w:rPr>
      </w:pPr>
    </w:p>
    <w:p w14:paraId="79F0A64E" w14:textId="1C9AA273" w:rsidR="17A60FA5" w:rsidRDefault="00197356" w:rsidP="00FF1046">
      <w:pPr>
        <w:pStyle w:val="ListParagraph"/>
        <w:numPr>
          <w:ilvl w:val="0"/>
          <w:numId w:val="13"/>
        </w:numPr>
        <w:jc w:val="both"/>
        <w:rPr>
          <w:rFonts w:ascii="Arial" w:eastAsia="Arial" w:hAnsi="Arial" w:cs="Arial"/>
          <w:sz w:val="22"/>
          <w:szCs w:val="22"/>
          <w:lang w:val="es-PE"/>
        </w:rPr>
      </w:pPr>
      <w:r>
        <w:rPr>
          <w:rFonts w:ascii="Arial" w:eastAsia="Arial" w:hAnsi="Arial" w:cs="Arial"/>
          <w:sz w:val="22"/>
          <w:szCs w:val="22"/>
          <w:lang w:val="es-PE"/>
        </w:rPr>
        <w:t>Durante la etapa inicial</w:t>
      </w:r>
      <w:r w:rsidR="00CC54B3">
        <w:rPr>
          <w:rFonts w:ascii="Arial" w:eastAsia="Arial" w:hAnsi="Arial" w:cs="Arial"/>
          <w:sz w:val="22"/>
          <w:szCs w:val="22"/>
          <w:lang w:val="es-PE"/>
        </w:rPr>
        <w:t xml:space="preserve"> </w:t>
      </w:r>
      <w:r w:rsidR="001122FC">
        <w:rPr>
          <w:rFonts w:ascii="Arial" w:eastAsia="Arial" w:hAnsi="Arial" w:cs="Arial"/>
          <w:sz w:val="22"/>
          <w:szCs w:val="22"/>
          <w:lang w:val="es-PE"/>
        </w:rPr>
        <w:t xml:space="preserve">de prueba del sistema de alerta, </w:t>
      </w:r>
      <w:r w:rsidR="00CC54B3">
        <w:rPr>
          <w:rFonts w:ascii="Arial" w:eastAsia="Arial" w:hAnsi="Arial" w:cs="Arial"/>
          <w:sz w:val="22"/>
          <w:szCs w:val="22"/>
          <w:lang w:val="es-PE"/>
        </w:rPr>
        <w:t xml:space="preserve">se </w:t>
      </w:r>
      <w:r w:rsidR="00CE5E9A" w:rsidRPr="00FF1046">
        <w:rPr>
          <w:rFonts w:ascii="Arial" w:eastAsia="Arial" w:hAnsi="Arial" w:cs="Arial"/>
          <w:sz w:val="22"/>
          <w:szCs w:val="22"/>
          <w:lang w:val="es-PE"/>
        </w:rPr>
        <w:t>v</w:t>
      </w:r>
      <w:r w:rsidR="00CE5E9A">
        <w:rPr>
          <w:rFonts w:ascii="Arial" w:eastAsia="Arial" w:hAnsi="Arial" w:cs="Arial"/>
          <w:sz w:val="22"/>
          <w:szCs w:val="22"/>
          <w:lang w:val="es-PE"/>
        </w:rPr>
        <w:t>a a</w:t>
      </w:r>
      <w:r w:rsidR="00CC54B3">
        <w:rPr>
          <w:rFonts w:ascii="Arial" w:eastAsia="Arial" w:hAnsi="Arial" w:cs="Arial"/>
          <w:sz w:val="22"/>
          <w:szCs w:val="22"/>
          <w:lang w:val="es-PE"/>
        </w:rPr>
        <w:t xml:space="preserve"> </w:t>
      </w:r>
      <w:r w:rsidR="009E1001">
        <w:rPr>
          <w:rFonts w:ascii="Arial" w:eastAsia="Arial" w:hAnsi="Arial" w:cs="Arial"/>
          <w:sz w:val="22"/>
          <w:szCs w:val="22"/>
          <w:lang w:val="es-PE"/>
        </w:rPr>
        <w:t>requerir</w:t>
      </w:r>
      <w:r w:rsidR="17A60FA5" w:rsidRPr="00FF1046">
        <w:rPr>
          <w:rFonts w:ascii="Arial" w:eastAsia="Arial" w:hAnsi="Arial" w:cs="Arial"/>
          <w:sz w:val="22"/>
          <w:szCs w:val="22"/>
          <w:lang w:val="es-PE"/>
        </w:rPr>
        <w:t xml:space="preserve"> monitorear continuamente el desempeño de</w:t>
      </w:r>
      <w:r w:rsidR="35ADF23E" w:rsidRPr="00FF1046">
        <w:rPr>
          <w:rFonts w:ascii="Arial" w:eastAsia="Arial" w:hAnsi="Arial" w:cs="Arial"/>
          <w:sz w:val="22"/>
          <w:szCs w:val="22"/>
          <w:lang w:val="es-PE"/>
        </w:rPr>
        <w:t>l</w:t>
      </w:r>
      <w:r w:rsidR="17A60FA5" w:rsidRPr="00FF1046">
        <w:rPr>
          <w:rFonts w:ascii="Arial" w:eastAsia="Arial" w:hAnsi="Arial" w:cs="Arial"/>
          <w:sz w:val="22"/>
          <w:szCs w:val="22"/>
          <w:lang w:val="es-PE"/>
        </w:rPr>
        <w:t xml:space="preserve"> algori</w:t>
      </w:r>
      <w:r w:rsidR="225315B9" w:rsidRPr="00FF1046">
        <w:rPr>
          <w:rFonts w:ascii="Arial" w:eastAsia="Arial" w:hAnsi="Arial" w:cs="Arial"/>
          <w:sz w:val="22"/>
          <w:szCs w:val="22"/>
          <w:lang w:val="es-PE"/>
        </w:rPr>
        <w:t>t</w:t>
      </w:r>
      <w:r w:rsidR="17A60FA5" w:rsidRPr="00FF1046">
        <w:rPr>
          <w:rFonts w:ascii="Arial" w:eastAsia="Arial" w:hAnsi="Arial" w:cs="Arial"/>
          <w:sz w:val="22"/>
          <w:szCs w:val="22"/>
          <w:lang w:val="es-PE"/>
        </w:rPr>
        <w:t>mo, incorporando mejoras</w:t>
      </w:r>
      <w:r w:rsidR="00CE5E9A">
        <w:rPr>
          <w:rFonts w:ascii="Arial" w:eastAsia="Arial" w:hAnsi="Arial" w:cs="Arial"/>
          <w:sz w:val="22"/>
          <w:szCs w:val="22"/>
          <w:lang w:val="es-PE"/>
        </w:rPr>
        <w:t xml:space="preserve"> y ajustes</w:t>
      </w:r>
      <w:r w:rsidR="17A60FA5" w:rsidRPr="00FF1046">
        <w:rPr>
          <w:rFonts w:ascii="Arial" w:eastAsia="Arial" w:hAnsi="Arial" w:cs="Arial"/>
          <w:sz w:val="22"/>
          <w:szCs w:val="22"/>
          <w:lang w:val="es-PE"/>
        </w:rPr>
        <w:t xml:space="preserve"> iterativas </w:t>
      </w:r>
      <w:r w:rsidR="00B10D39">
        <w:rPr>
          <w:rFonts w:ascii="Arial" w:eastAsia="Arial" w:hAnsi="Arial" w:cs="Arial"/>
          <w:sz w:val="22"/>
          <w:szCs w:val="22"/>
          <w:lang w:val="es-PE"/>
        </w:rPr>
        <w:t xml:space="preserve">a la lógica, </w:t>
      </w:r>
      <w:r w:rsidR="17A60FA5" w:rsidRPr="00FF1046">
        <w:rPr>
          <w:rFonts w:ascii="Arial" w:eastAsia="Arial" w:hAnsi="Arial" w:cs="Arial"/>
          <w:sz w:val="22"/>
          <w:szCs w:val="22"/>
          <w:lang w:val="es-PE"/>
        </w:rPr>
        <w:t xml:space="preserve">basadas en el </w:t>
      </w:r>
      <w:proofErr w:type="spellStart"/>
      <w:r w:rsidR="17A60FA5" w:rsidRPr="00095C15">
        <w:rPr>
          <w:rFonts w:ascii="Arial" w:eastAsia="Arial" w:hAnsi="Arial" w:cs="Arial"/>
          <w:i/>
          <w:iCs/>
          <w:sz w:val="22"/>
          <w:szCs w:val="22"/>
          <w:lang w:val="es-PE"/>
        </w:rPr>
        <w:t>feedback</w:t>
      </w:r>
      <w:proofErr w:type="spellEnd"/>
      <w:r w:rsidR="17A60FA5" w:rsidRPr="00FF1046">
        <w:rPr>
          <w:rFonts w:ascii="Arial" w:eastAsia="Arial" w:hAnsi="Arial" w:cs="Arial"/>
          <w:sz w:val="22"/>
          <w:szCs w:val="22"/>
          <w:lang w:val="es-PE"/>
        </w:rPr>
        <w:t xml:space="preserve"> operativo y el análisis de eventos históricos.</w:t>
      </w:r>
    </w:p>
    <w:p w14:paraId="255E94E0" w14:textId="77777777" w:rsidR="00095C15" w:rsidRPr="00095C15" w:rsidRDefault="00095C15" w:rsidP="00095C15">
      <w:pPr>
        <w:pStyle w:val="ListParagraph"/>
        <w:rPr>
          <w:rFonts w:ascii="Arial" w:eastAsia="Arial" w:hAnsi="Arial" w:cs="Arial"/>
          <w:sz w:val="22"/>
          <w:szCs w:val="22"/>
          <w:lang w:val="es-PE"/>
        </w:rPr>
      </w:pPr>
    </w:p>
    <w:p w14:paraId="01199B2A" w14:textId="1D4DEAF9" w:rsidR="00095C15" w:rsidRDefault="00095C15" w:rsidP="00FF1046">
      <w:pPr>
        <w:pStyle w:val="ListParagraph"/>
        <w:numPr>
          <w:ilvl w:val="0"/>
          <w:numId w:val="13"/>
        </w:numPr>
        <w:jc w:val="both"/>
        <w:rPr>
          <w:rFonts w:ascii="Arial" w:eastAsia="Arial" w:hAnsi="Arial" w:cs="Arial"/>
          <w:sz w:val="22"/>
          <w:szCs w:val="22"/>
          <w:lang w:val="es-PE"/>
        </w:rPr>
      </w:pPr>
      <w:r>
        <w:rPr>
          <w:rFonts w:ascii="Arial" w:eastAsia="Arial" w:hAnsi="Arial" w:cs="Arial"/>
          <w:sz w:val="22"/>
          <w:szCs w:val="22"/>
          <w:lang w:val="es-PE"/>
        </w:rPr>
        <w:t xml:space="preserve">Realizar la gestión del cambio para la conclusión del proyecto y la adecuada transmisión a las áreas de Instrumentación, Mina y Metalurgia respectivamente para la custodia, mantenimiento y seguimiento a la </w:t>
      </w:r>
      <w:r>
        <w:rPr>
          <w:rFonts w:ascii="Arial" w:eastAsia="Arial" w:hAnsi="Arial" w:cs="Arial"/>
          <w:sz w:val="22"/>
          <w:szCs w:val="22"/>
          <w:lang w:val="es-PE"/>
        </w:rPr>
        <w:t>calibración semestral de este equipo de análisis en línea.</w:t>
      </w:r>
    </w:p>
    <w:p w14:paraId="4E625DD8" w14:textId="77777777" w:rsidR="00095C15" w:rsidRPr="00095C15" w:rsidRDefault="00095C15" w:rsidP="00095C15">
      <w:pPr>
        <w:pStyle w:val="ListParagraph"/>
        <w:rPr>
          <w:rFonts w:ascii="Arial" w:eastAsia="Arial" w:hAnsi="Arial" w:cs="Arial"/>
          <w:sz w:val="22"/>
          <w:szCs w:val="22"/>
          <w:lang w:val="es-PE"/>
        </w:rPr>
      </w:pPr>
    </w:p>
    <w:p w14:paraId="62EC7C04" w14:textId="0F5836E2" w:rsidR="00095C15" w:rsidRPr="00FF1046" w:rsidRDefault="00095C15" w:rsidP="00FF1046">
      <w:pPr>
        <w:pStyle w:val="ListParagraph"/>
        <w:numPr>
          <w:ilvl w:val="0"/>
          <w:numId w:val="13"/>
        </w:numPr>
        <w:jc w:val="both"/>
        <w:rPr>
          <w:rFonts w:ascii="Arial" w:eastAsia="Arial" w:hAnsi="Arial" w:cs="Arial"/>
          <w:sz w:val="22"/>
          <w:szCs w:val="22"/>
          <w:lang w:val="es-PE"/>
        </w:rPr>
      </w:pPr>
      <w:r>
        <w:rPr>
          <w:rFonts w:ascii="Arial" w:eastAsia="Arial" w:hAnsi="Arial" w:cs="Arial"/>
          <w:sz w:val="22"/>
          <w:szCs w:val="22"/>
          <w:lang w:val="es-PE"/>
        </w:rPr>
        <w:t>Mantener el soporte de</w:t>
      </w:r>
      <w:r w:rsidR="002A3168">
        <w:rPr>
          <w:rFonts w:ascii="Arial" w:eastAsia="Arial" w:hAnsi="Arial" w:cs="Arial"/>
          <w:sz w:val="22"/>
          <w:szCs w:val="22"/>
          <w:lang w:val="es-PE"/>
        </w:rPr>
        <w:t>l fabricante del equipo y el de</w:t>
      </w:r>
      <w:r>
        <w:rPr>
          <w:rFonts w:ascii="Arial" w:eastAsia="Arial" w:hAnsi="Arial" w:cs="Arial"/>
          <w:sz w:val="22"/>
          <w:szCs w:val="22"/>
          <w:lang w:val="es-PE"/>
        </w:rPr>
        <w:t xml:space="preserve"> una empresa </w:t>
      </w:r>
      <w:r w:rsidR="002A3168">
        <w:rPr>
          <w:rFonts w:ascii="Arial" w:eastAsia="Arial" w:hAnsi="Arial" w:cs="Arial"/>
          <w:sz w:val="22"/>
          <w:szCs w:val="22"/>
          <w:lang w:val="es-PE"/>
        </w:rPr>
        <w:t xml:space="preserve">local </w:t>
      </w:r>
      <w:r>
        <w:rPr>
          <w:rFonts w:ascii="Arial" w:eastAsia="Arial" w:hAnsi="Arial" w:cs="Arial"/>
          <w:sz w:val="22"/>
          <w:szCs w:val="22"/>
          <w:lang w:val="es-PE"/>
        </w:rPr>
        <w:t xml:space="preserve">especializada en el manejo de equipos con fuentes de radiación ionizante para garantizar una lectura correcta y la seguridad del personal y medio ambiente. </w:t>
      </w:r>
    </w:p>
    <w:p w14:paraId="640BD6D5" w14:textId="1C302F16" w:rsidR="00975533" w:rsidRPr="000270E6" w:rsidRDefault="00975533" w:rsidP="00AF2A3B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353D938E" w14:textId="4E371A8E" w:rsidR="00AF2A3B" w:rsidRPr="00445B94" w:rsidRDefault="00180629" w:rsidP="00445B94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b/>
          <w:sz w:val="22"/>
          <w:szCs w:val="22"/>
          <w:lang w:val="es-PE"/>
        </w:rPr>
      </w:pPr>
      <w:r w:rsidRPr="00445B94">
        <w:rPr>
          <w:rFonts w:ascii="Arial" w:hAnsi="Arial" w:cs="Arial"/>
          <w:b/>
          <w:sz w:val="22"/>
          <w:szCs w:val="22"/>
          <w:lang w:val="es-PE"/>
        </w:rPr>
        <w:t>Anexos</w:t>
      </w:r>
    </w:p>
    <w:p w14:paraId="165270D3" w14:textId="77777777" w:rsidR="00AF2A3B" w:rsidRPr="000270E6" w:rsidRDefault="00AF2A3B" w:rsidP="00AF2A3B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133A5B70" w14:textId="77777777" w:rsidR="00121D9C" w:rsidRDefault="00121D9C" w:rsidP="00121D9C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bCs/>
          <w:sz w:val="22"/>
          <w:szCs w:val="22"/>
          <w:lang w:val="es-PE"/>
        </w:rPr>
      </w:pPr>
      <w:bookmarkStart w:id="2" w:name="_Hlk202490915"/>
      <w:r>
        <w:rPr>
          <w:rFonts w:ascii="Arial" w:hAnsi="Arial" w:cs="Arial"/>
          <w:bCs/>
          <w:sz w:val="22"/>
          <w:szCs w:val="22"/>
          <w:lang w:val="es-PE"/>
        </w:rPr>
        <w:t>Imagen de ubicación del GeoScan, Courier y equipos principales de la Concentradora Antamina</w:t>
      </w:r>
    </w:p>
    <w:bookmarkEnd w:id="2"/>
    <w:p w14:paraId="5A4EE2AB" w14:textId="62F08EF6" w:rsidR="002D1C36" w:rsidRPr="000270E6" w:rsidRDefault="002D1C36" w:rsidP="002D1C36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0346E950" w14:textId="1DA7C3A3" w:rsidR="006178C0" w:rsidRPr="00445B94" w:rsidRDefault="00180629" w:rsidP="00445B94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b/>
          <w:sz w:val="22"/>
          <w:szCs w:val="22"/>
          <w:lang w:val="es-PE"/>
        </w:rPr>
      </w:pPr>
      <w:r w:rsidRPr="00445B94">
        <w:rPr>
          <w:rFonts w:ascii="Arial" w:hAnsi="Arial" w:cs="Arial"/>
          <w:b/>
          <w:sz w:val="22"/>
          <w:szCs w:val="22"/>
          <w:lang w:val="es-PE"/>
        </w:rPr>
        <w:t>Referencias bibliográficas</w:t>
      </w:r>
    </w:p>
    <w:p w14:paraId="52714C79" w14:textId="77777777" w:rsidR="006178C0" w:rsidRPr="000270E6" w:rsidRDefault="006178C0" w:rsidP="006178C0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55140C55" w14:textId="089ED7B8" w:rsidR="00F83459" w:rsidRPr="00DA3BD0" w:rsidRDefault="00883A6D" w:rsidP="002201FE">
      <w:pPr>
        <w:ind w:left="142" w:hanging="142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proofErr w:type="spellStart"/>
      <w:r w:rsidRPr="00DA3BD0">
        <w:rPr>
          <w:rFonts w:ascii="Arial" w:hAnsi="Arial" w:cs="Arial"/>
          <w:bCs/>
          <w:sz w:val="22"/>
          <w:szCs w:val="22"/>
          <w:lang w:val="en-US"/>
        </w:rPr>
        <w:t>Scantech</w:t>
      </w:r>
      <w:proofErr w:type="spellEnd"/>
      <w:r w:rsidRPr="00DA3BD0">
        <w:rPr>
          <w:rFonts w:ascii="Arial" w:hAnsi="Arial" w:cs="Arial"/>
          <w:bCs/>
          <w:sz w:val="22"/>
          <w:szCs w:val="22"/>
          <w:lang w:val="en-US"/>
        </w:rPr>
        <w:t xml:space="preserve"> Internacional</w:t>
      </w:r>
      <w:r w:rsidR="00707530" w:rsidRPr="00DA3BD0">
        <w:rPr>
          <w:rFonts w:ascii="Arial" w:hAnsi="Arial" w:cs="Arial"/>
          <w:bCs/>
          <w:sz w:val="22"/>
          <w:szCs w:val="22"/>
          <w:lang w:val="en-US"/>
        </w:rPr>
        <w:t xml:space="preserve">, </w:t>
      </w:r>
      <w:r w:rsidR="006415EB">
        <w:rPr>
          <w:rFonts w:ascii="Arial" w:hAnsi="Arial" w:cs="Arial"/>
          <w:bCs/>
          <w:sz w:val="22"/>
          <w:szCs w:val="22"/>
          <w:lang w:val="en-US"/>
        </w:rPr>
        <w:t>(</w:t>
      </w:r>
      <w:r w:rsidR="00DA3BD0">
        <w:rPr>
          <w:rFonts w:ascii="Arial" w:hAnsi="Arial" w:cs="Arial"/>
          <w:bCs/>
          <w:sz w:val="22"/>
          <w:szCs w:val="22"/>
          <w:lang w:val="en-US"/>
        </w:rPr>
        <w:t>2020</w:t>
      </w:r>
      <w:r w:rsidR="006415EB">
        <w:rPr>
          <w:rFonts w:ascii="Arial" w:hAnsi="Arial" w:cs="Arial"/>
          <w:bCs/>
          <w:sz w:val="22"/>
          <w:szCs w:val="22"/>
          <w:lang w:val="en-US"/>
        </w:rPr>
        <w:t>)</w:t>
      </w:r>
      <w:r w:rsidR="00DA3BD0">
        <w:rPr>
          <w:rFonts w:ascii="Arial" w:hAnsi="Arial" w:cs="Arial"/>
          <w:bCs/>
          <w:sz w:val="22"/>
          <w:szCs w:val="22"/>
          <w:lang w:val="en-US"/>
        </w:rPr>
        <w:t xml:space="preserve">, </w:t>
      </w:r>
      <w:r w:rsidR="00DA3BD0" w:rsidRPr="00DA3BD0">
        <w:rPr>
          <w:rFonts w:ascii="Arial" w:hAnsi="Arial" w:cs="Arial"/>
          <w:bCs/>
          <w:sz w:val="22"/>
          <w:szCs w:val="22"/>
          <w:lang w:val="en-US"/>
        </w:rPr>
        <w:t xml:space="preserve">Operation and Maintenance Manual. </w:t>
      </w:r>
      <w:r w:rsidR="00DA3BD0">
        <w:rPr>
          <w:rFonts w:ascii="Arial" w:hAnsi="Arial" w:cs="Arial"/>
          <w:bCs/>
          <w:sz w:val="22"/>
          <w:szCs w:val="22"/>
          <w:lang w:val="en-US"/>
        </w:rPr>
        <w:t xml:space="preserve">MA0005R20 </w:t>
      </w:r>
      <w:r w:rsidR="00DA3BD0" w:rsidRPr="00DA3BD0">
        <w:rPr>
          <w:rFonts w:ascii="Arial" w:hAnsi="Arial" w:cs="Arial"/>
          <w:bCs/>
          <w:sz w:val="22"/>
          <w:szCs w:val="22"/>
          <w:lang w:val="en-US"/>
        </w:rPr>
        <w:t xml:space="preserve">On Belt </w:t>
      </w:r>
      <w:proofErr w:type="spellStart"/>
      <w:r w:rsidR="00DA3BD0" w:rsidRPr="00DA3BD0">
        <w:rPr>
          <w:rFonts w:ascii="Arial" w:hAnsi="Arial" w:cs="Arial"/>
          <w:bCs/>
          <w:sz w:val="22"/>
          <w:szCs w:val="22"/>
          <w:lang w:val="en-US"/>
        </w:rPr>
        <w:t>Analyser</w:t>
      </w:r>
      <w:proofErr w:type="spellEnd"/>
      <w:r w:rsidR="00DA3BD0" w:rsidRPr="00DA3BD0">
        <w:rPr>
          <w:rFonts w:ascii="Arial" w:hAnsi="Arial" w:cs="Arial"/>
          <w:bCs/>
          <w:sz w:val="22"/>
          <w:szCs w:val="22"/>
          <w:lang w:val="en-US"/>
        </w:rPr>
        <w:t xml:space="preserve"> v.20,</w:t>
      </w:r>
      <w:r w:rsidR="00324786" w:rsidRPr="00DA3BD0">
        <w:rPr>
          <w:rFonts w:ascii="Arial" w:hAnsi="Arial" w:cs="Arial"/>
          <w:bCs/>
          <w:sz w:val="22"/>
          <w:szCs w:val="22"/>
          <w:lang w:val="en-US"/>
        </w:rPr>
        <w:t xml:space="preserve"> p. </w:t>
      </w:r>
      <w:r w:rsidR="00DA3BD0" w:rsidRPr="00DA3BD0">
        <w:rPr>
          <w:rFonts w:ascii="Arial" w:hAnsi="Arial" w:cs="Arial"/>
          <w:bCs/>
          <w:sz w:val="22"/>
          <w:szCs w:val="22"/>
          <w:lang w:val="en-US"/>
        </w:rPr>
        <w:t>13-26</w:t>
      </w:r>
      <w:r w:rsidR="00AF3FFE" w:rsidRPr="00DA3BD0">
        <w:rPr>
          <w:rFonts w:ascii="Arial" w:hAnsi="Arial" w:cs="Arial"/>
          <w:bCs/>
          <w:sz w:val="22"/>
          <w:szCs w:val="22"/>
          <w:lang w:val="en-US"/>
        </w:rPr>
        <w:t>.</w:t>
      </w:r>
    </w:p>
    <w:p w14:paraId="34A1F9B1" w14:textId="742916BB" w:rsidR="00B77DE9" w:rsidRPr="00DA3BD0" w:rsidRDefault="00B77DE9" w:rsidP="00B77DE9">
      <w:pPr>
        <w:ind w:left="142" w:hanging="142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proofErr w:type="spellStart"/>
      <w:r w:rsidRPr="00DA3BD0">
        <w:rPr>
          <w:rFonts w:ascii="Arial" w:hAnsi="Arial" w:cs="Arial"/>
          <w:bCs/>
          <w:sz w:val="22"/>
          <w:szCs w:val="22"/>
          <w:lang w:val="en-US"/>
        </w:rPr>
        <w:t>Scantech</w:t>
      </w:r>
      <w:proofErr w:type="spellEnd"/>
      <w:r w:rsidRPr="00DA3BD0">
        <w:rPr>
          <w:rFonts w:ascii="Arial" w:hAnsi="Arial" w:cs="Arial"/>
          <w:bCs/>
          <w:sz w:val="22"/>
          <w:szCs w:val="22"/>
          <w:lang w:val="en-US"/>
        </w:rPr>
        <w:t xml:space="preserve"> Internacional, </w:t>
      </w:r>
      <w:r w:rsidR="006415EB">
        <w:rPr>
          <w:rFonts w:ascii="Arial" w:hAnsi="Arial" w:cs="Arial"/>
          <w:bCs/>
          <w:sz w:val="22"/>
          <w:szCs w:val="22"/>
          <w:lang w:val="en-US"/>
        </w:rPr>
        <w:t>(</w:t>
      </w:r>
      <w:r>
        <w:rPr>
          <w:rFonts w:ascii="Arial" w:hAnsi="Arial" w:cs="Arial"/>
          <w:bCs/>
          <w:sz w:val="22"/>
          <w:szCs w:val="22"/>
          <w:lang w:val="en-US"/>
        </w:rPr>
        <w:t>2020</w:t>
      </w:r>
      <w:r w:rsidR="006415EB">
        <w:rPr>
          <w:rFonts w:ascii="Arial" w:hAnsi="Arial" w:cs="Arial"/>
          <w:bCs/>
          <w:sz w:val="22"/>
          <w:szCs w:val="22"/>
          <w:lang w:val="en-US"/>
        </w:rPr>
        <w:t>)</w:t>
      </w:r>
      <w:r>
        <w:rPr>
          <w:rFonts w:ascii="Arial" w:hAnsi="Arial" w:cs="Arial"/>
          <w:bCs/>
          <w:sz w:val="22"/>
          <w:szCs w:val="22"/>
          <w:lang w:val="en-US"/>
        </w:rPr>
        <w:t xml:space="preserve">, </w:t>
      </w:r>
      <w:proofErr w:type="spellStart"/>
      <w:r>
        <w:rPr>
          <w:rFonts w:ascii="Arial" w:hAnsi="Arial" w:cs="Arial"/>
          <w:bCs/>
          <w:sz w:val="22"/>
          <w:szCs w:val="22"/>
          <w:lang w:val="en-US"/>
        </w:rPr>
        <w:t>Instalation</w:t>
      </w:r>
      <w:proofErr w:type="spellEnd"/>
      <w:r>
        <w:rPr>
          <w:rFonts w:ascii="Arial" w:hAnsi="Arial" w:cs="Arial"/>
          <w:bCs/>
          <w:sz w:val="22"/>
          <w:szCs w:val="22"/>
          <w:lang w:val="en-US"/>
        </w:rPr>
        <w:t xml:space="preserve"> Manual</w:t>
      </w:r>
      <w:r w:rsidRPr="00DA3BD0">
        <w:rPr>
          <w:rFonts w:ascii="Arial" w:hAnsi="Arial" w:cs="Arial"/>
          <w:bCs/>
          <w:sz w:val="22"/>
          <w:szCs w:val="22"/>
          <w:lang w:val="en-US"/>
        </w:rPr>
        <w:t xml:space="preserve">. </w:t>
      </w:r>
      <w:r>
        <w:rPr>
          <w:rFonts w:ascii="Arial" w:hAnsi="Arial" w:cs="Arial"/>
          <w:bCs/>
          <w:sz w:val="22"/>
          <w:szCs w:val="22"/>
          <w:lang w:val="en-US"/>
        </w:rPr>
        <w:t xml:space="preserve">MA0003R27 </w:t>
      </w:r>
      <w:r w:rsidRPr="00DA3BD0">
        <w:rPr>
          <w:rFonts w:ascii="Arial" w:hAnsi="Arial" w:cs="Arial"/>
          <w:bCs/>
          <w:sz w:val="22"/>
          <w:szCs w:val="22"/>
          <w:lang w:val="en-US"/>
        </w:rPr>
        <w:t xml:space="preserve">On Belt </w:t>
      </w:r>
      <w:proofErr w:type="spellStart"/>
      <w:r w:rsidRPr="00DA3BD0">
        <w:rPr>
          <w:rFonts w:ascii="Arial" w:hAnsi="Arial" w:cs="Arial"/>
          <w:bCs/>
          <w:sz w:val="22"/>
          <w:szCs w:val="22"/>
          <w:lang w:val="en-US"/>
        </w:rPr>
        <w:t>Analyser</w:t>
      </w:r>
      <w:proofErr w:type="spellEnd"/>
      <w:r w:rsidRPr="00DA3BD0">
        <w:rPr>
          <w:rFonts w:ascii="Arial" w:hAnsi="Arial" w:cs="Arial"/>
          <w:bCs/>
          <w:sz w:val="22"/>
          <w:szCs w:val="22"/>
          <w:lang w:val="en-US"/>
        </w:rPr>
        <w:t xml:space="preserve"> v.2</w:t>
      </w:r>
      <w:r>
        <w:rPr>
          <w:rFonts w:ascii="Arial" w:hAnsi="Arial" w:cs="Arial"/>
          <w:bCs/>
          <w:sz w:val="22"/>
          <w:szCs w:val="22"/>
          <w:lang w:val="en-US"/>
        </w:rPr>
        <w:t>7</w:t>
      </w:r>
      <w:r w:rsidRPr="00DA3BD0">
        <w:rPr>
          <w:rFonts w:ascii="Arial" w:hAnsi="Arial" w:cs="Arial"/>
          <w:bCs/>
          <w:sz w:val="22"/>
          <w:szCs w:val="22"/>
          <w:lang w:val="en-US"/>
        </w:rPr>
        <w:t xml:space="preserve">, p. </w:t>
      </w:r>
      <w:r>
        <w:rPr>
          <w:rFonts w:ascii="Arial" w:hAnsi="Arial" w:cs="Arial"/>
          <w:bCs/>
          <w:sz w:val="22"/>
          <w:szCs w:val="22"/>
          <w:lang w:val="en-US"/>
        </w:rPr>
        <w:t>7</w:t>
      </w:r>
      <w:r w:rsidRPr="00DA3BD0">
        <w:rPr>
          <w:rFonts w:ascii="Arial" w:hAnsi="Arial" w:cs="Arial"/>
          <w:bCs/>
          <w:sz w:val="22"/>
          <w:szCs w:val="22"/>
          <w:lang w:val="en-US"/>
        </w:rPr>
        <w:t>-</w:t>
      </w:r>
      <w:r>
        <w:rPr>
          <w:rFonts w:ascii="Arial" w:hAnsi="Arial" w:cs="Arial"/>
          <w:bCs/>
          <w:sz w:val="22"/>
          <w:szCs w:val="22"/>
          <w:lang w:val="en-US"/>
        </w:rPr>
        <w:t>14</w:t>
      </w:r>
      <w:r w:rsidRPr="00DA3BD0">
        <w:rPr>
          <w:rFonts w:ascii="Arial" w:hAnsi="Arial" w:cs="Arial"/>
          <w:bCs/>
          <w:sz w:val="22"/>
          <w:szCs w:val="22"/>
          <w:lang w:val="en-US"/>
        </w:rPr>
        <w:t>.</w:t>
      </w:r>
    </w:p>
    <w:p w14:paraId="3F433782" w14:textId="0B07F05F" w:rsidR="00EC0444" w:rsidRPr="00EA7999" w:rsidRDefault="00EC0444" w:rsidP="00EC0444">
      <w:pPr>
        <w:ind w:left="142" w:hanging="142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proofErr w:type="spellStart"/>
      <w:r w:rsidRPr="00DA3BD0">
        <w:rPr>
          <w:rFonts w:ascii="Arial" w:hAnsi="Arial" w:cs="Arial"/>
          <w:bCs/>
          <w:sz w:val="22"/>
          <w:szCs w:val="22"/>
          <w:lang w:val="en-US"/>
        </w:rPr>
        <w:t>Scantech</w:t>
      </w:r>
      <w:proofErr w:type="spellEnd"/>
      <w:r w:rsidRPr="00DA3BD0">
        <w:rPr>
          <w:rFonts w:ascii="Arial" w:hAnsi="Arial" w:cs="Arial"/>
          <w:bCs/>
          <w:sz w:val="22"/>
          <w:szCs w:val="22"/>
          <w:lang w:val="en-US"/>
        </w:rPr>
        <w:t xml:space="preserve"> Internacional, </w:t>
      </w:r>
      <w:r w:rsidR="006415EB">
        <w:rPr>
          <w:rFonts w:ascii="Arial" w:hAnsi="Arial" w:cs="Arial"/>
          <w:bCs/>
          <w:sz w:val="22"/>
          <w:szCs w:val="22"/>
          <w:lang w:val="en-US"/>
        </w:rPr>
        <w:t>(</w:t>
      </w:r>
      <w:r>
        <w:rPr>
          <w:rFonts w:ascii="Arial" w:hAnsi="Arial" w:cs="Arial"/>
          <w:bCs/>
          <w:sz w:val="22"/>
          <w:szCs w:val="22"/>
          <w:lang w:val="en-US"/>
        </w:rPr>
        <w:t>2020</w:t>
      </w:r>
      <w:r w:rsidR="006415EB">
        <w:rPr>
          <w:rFonts w:ascii="Arial" w:hAnsi="Arial" w:cs="Arial"/>
          <w:bCs/>
          <w:sz w:val="22"/>
          <w:szCs w:val="22"/>
          <w:lang w:val="en-US"/>
        </w:rPr>
        <w:t>)</w:t>
      </w:r>
      <w:r>
        <w:rPr>
          <w:rFonts w:ascii="Arial" w:hAnsi="Arial" w:cs="Arial"/>
          <w:bCs/>
          <w:sz w:val="22"/>
          <w:szCs w:val="22"/>
          <w:lang w:val="en-US"/>
        </w:rPr>
        <w:t>, Presentation PPT – GeoScan M for Copper &amp; Other Base Metal Applications</w:t>
      </w:r>
      <w:r w:rsidRPr="00DA3BD0">
        <w:rPr>
          <w:rFonts w:ascii="Arial" w:hAnsi="Arial" w:cs="Arial"/>
          <w:bCs/>
          <w:sz w:val="22"/>
          <w:szCs w:val="22"/>
          <w:lang w:val="en-US"/>
        </w:rPr>
        <w:t xml:space="preserve">. </w:t>
      </w:r>
      <w:r w:rsidRPr="00EA7999">
        <w:rPr>
          <w:rFonts w:ascii="Arial" w:hAnsi="Arial" w:cs="Arial"/>
          <w:bCs/>
          <w:sz w:val="22"/>
          <w:szCs w:val="22"/>
          <w:lang w:val="es-419"/>
        </w:rPr>
        <w:t>FM5325R3 v</w:t>
      </w:r>
      <w:r w:rsidR="00D260DE" w:rsidRPr="00EA7999">
        <w:rPr>
          <w:rFonts w:ascii="Arial" w:hAnsi="Arial" w:cs="Arial"/>
          <w:bCs/>
          <w:sz w:val="22"/>
          <w:szCs w:val="22"/>
          <w:lang w:val="es-419"/>
        </w:rPr>
        <w:t xml:space="preserve"> </w:t>
      </w:r>
      <w:r w:rsidRPr="00EA7999">
        <w:rPr>
          <w:rFonts w:ascii="Arial" w:hAnsi="Arial" w:cs="Arial"/>
          <w:bCs/>
          <w:sz w:val="22"/>
          <w:szCs w:val="22"/>
          <w:lang w:val="es-419"/>
        </w:rPr>
        <w:t>3, p. 10-13.</w:t>
      </w:r>
    </w:p>
    <w:p w14:paraId="03DC8E14" w14:textId="36D5EABB" w:rsidR="00EC0444" w:rsidRPr="00A54F41" w:rsidRDefault="00A54F41" w:rsidP="00EA6813">
      <w:pPr>
        <w:ind w:left="142" w:hanging="142"/>
        <w:jc w:val="both"/>
        <w:rPr>
          <w:rFonts w:ascii="Arial" w:hAnsi="Arial" w:cs="Arial"/>
          <w:bCs/>
          <w:sz w:val="22"/>
          <w:szCs w:val="22"/>
          <w:lang w:val="es-MX"/>
        </w:rPr>
      </w:pPr>
      <w:r w:rsidRPr="00A54F41">
        <w:rPr>
          <w:rFonts w:ascii="Arial" w:hAnsi="Arial" w:cs="Arial"/>
          <w:bCs/>
          <w:sz w:val="22"/>
          <w:szCs w:val="22"/>
          <w:lang w:val="es-MX"/>
        </w:rPr>
        <w:t>Gomez J., Vilcas R.</w:t>
      </w:r>
      <w:r w:rsidR="00253C85">
        <w:rPr>
          <w:rFonts w:ascii="Arial" w:hAnsi="Arial" w:cs="Arial"/>
          <w:bCs/>
          <w:sz w:val="22"/>
          <w:szCs w:val="22"/>
          <w:lang w:val="es-MX"/>
        </w:rPr>
        <w:t>,</w:t>
      </w:r>
      <w:r w:rsidRPr="00A54F41">
        <w:rPr>
          <w:rFonts w:ascii="Arial" w:hAnsi="Arial" w:cs="Arial"/>
          <w:bCs/>
          <w:sz w:val="22"/>
          <w:szCs w:val="22"/>
          <w:lang w:val="es-MX"/>
        </w:rPr>
        <w:t xml:space="preserve"> </w:t>
      </w:r>
      <w:r w:rsidR="00253C85">
        <w:rPr>
          <w:rFonts w:ascii="Arial" w:hAnsi="Arial" w:cs="Arial"/>
          <w:bCs/>
          <w:sz w:val="22"/>
          <w:szCs w:val="22"/>
          <w:lang w:val="es-MX"/>
        </w:rPr>
        <w:t xml:space="preserve">Mercado X., </w:t>
      </w:r>
      <w:r w:rsidR="006415EB">
        <w:rPr>
          <w:rFonts w:ascii="Arial" w:hAnsi="Arial" w:cs="Arial"/>
          <w:bCs/>
          <w:sz w:val="22"/>
          <w:szCs w:val="22"/>
          <w:lang w:val="es-MX"/>
        </w:rPr>
        <w:t>(</w:t>
      </w:r>
      <w:r w:rsidRPr="00A54F41">
        <w:rPr>
          <w:rFonts w:ascii="Arial" w:hAnsi="Arial" w:cs="Arial"/>
          <w:bCs/>
          <w:sz w:val="22"/>
          <w:szCs w:val="22"/>
          <w:lang w:val="es-MX"/>
        </w:rPr>
        <w:t>2025</w:t>
      </w:r>
      <w:r w:rsidR="006415EB">
        <w:rPr>
          <w:rFonts w:ascii="Arial" w:hAnsi="Arial" w:cs="Arial"/>
          <w:bCs/>
          <w:sz w:val="22"/>
          <w:szCs w:val="22"/>
          <w:lang w:val="es-MX"/>
        </w:rPr>
        <w:t>)</w:t>
      </w:r>
      <w:r w:rsidRPr="00A54F41">
        <w:rPr>
          <w:rFonts w:ascii="Arial" w:hAnsi="Arial" w:cs="Arial"/>
          <w:bCs/>
          <w:sz w:val="22"/>
          <w:szCs w:val="22"/>
          <w:lang w:val="es-MX"/>
        </w:rPr>
        <w:t>,</w:t>
      </w:r>
      <w:r w:rsidR="00253C85">
        <w:rPr>
          <w:rFonts w:ascii="Arial" w:hAnsi="Arial" w:cs="Arial"/>
          <w:bCs/>
          <w:sz w:val="22"/>
          <w:szCs w:val="22"/>
          <w:lang w:val="es-MX"/>
        </w:rPr>
        <w:t xml:space="preserve"> </w:t>
      </w:r>
      <w:r w:rsidRPr="00A54F41">
        <w:rPr>
          <w:rFonts w:ascii="Arial" w:hAnsi="Arial" w:cs="Arial"/>
          <w:bCs/>
          <w:sz w:val="22"/>
          <w:szCs w:val="22"/>
          <w:lang w:val="es-MX"/>
        </w:rPr>
        <w:t>Reporte GeoSc</w:t>
      </w:r>
      <w:r>
        <w:rPr>
          <w:rFonts w:ascii="Arial" w:hAnsi="Arial" w:cs="Arial"/>
          <w:bCs/>
          <w:sz w:val="22"/>
          <w:szCs w:val="22"/>
          <w:lang w:val="es-MX"/>
        </w:rPr>
        <w:t>an como alerta temprana, v</w:t>
      </w:r>
      <w:r w:rsidR="00D260DE">
        <w:rPr>
          <w:rFonts w:ascii="Arial" w:hAnsi="Arial" w:cs="Arial"/>
          <w:bCs/>
          <w:sz w:val="22"/>
          <w:szCs w:val="22"/>
          <w:lang w:val="es-MX"/>
        </w:rPr>
        <w:t xml:space="preserve"> </w:t>
      </w:r>
      <w:r>
        <w:rPr>
          <w:rFonts w:ascii="Arial" w:hAnsi="Arial" w:cs="Arial"/>
          <w:bCs/>
          <w:sz w:val="22"/>
          <w:szCs w:val="22"/>
          <w:lang w:val="es-MX"/>
        </w:rPr>
        <w:t xml:space="preserve">Jun25, </w:t>
      </w:r>
      <w:r w:rsidR="00253C85">
        <w:rPr>
          <w:rFonts w:ascii="Arial" w:hAnsi="Arial" w:cs="Arial"/>
          <w:bCs/>
          <w:sz w:val="22"/>
          <w:szCs w:val="22"/>
          <w:lang w:val="es-MX"/>
        </w:rPr>
        <w:t>p. 3-22.</w:t>
      </w:r>
    </w:p>
    <w:p w14:paraId="7D29F650" w14:textId="5EFFD88B" w:rsidR="00EA6813" w:rsidRPr="000270E6" w:rsidRDefault="00253C85" w:rsidP="00EA6813">
      <w:pPr>
        <w:ind w:left="142" w:hanging="142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Oviedo J., </w:t>
      </w:r>
      <w:r w:rsidR="00833C60">
        <w:rPr>
          <w:rFonts w:ascii="Arial" w:hAnsi="Arial" w:cs="Arial"/>
          <w:bCs/>
          <w:sz w:val="22"/>
          <w:szCs w:val="22"/>
          <w:lang w:val="es-PE"/>
        </w:rPr>
        <w:t>(</w:t>
      </w:r>
      <w:r>
        <w:rPr>
          <w:rFonts w:ascii="Arial" w:hAnsi="Arial" w:cs="Arial"/>
          <w:bCs/>
          <w:sz w:val="22"/>
          <w:szCs w:val="22"/>
          <w:lang w:val="es-PE"/>
        </w:rPr>
        <w:t>2025</w:t>
      </w:r>
      <w:r w:rsidR="006A59CA">
        <w:rPr>
          <w:rFonts w:ascii="Arial" w:hAnsi="Arial" w:cs="Arial"/>
          <w:bCs/>
          <w:sz w:val="22"/>
          <w:szCs w:val="22"/>
          <w:lang w:val="es-PE"/>
        </w:rPr>
        <w:t>)</w:t>
      </w:r>
      <w:r>
        <w:rPr>
          <w:rFonts w:ascii="Arial" w:hAnsi="Arial" w:cs="Arial"/>
          <w:bCs/>
          <w:sz w:val="22"/>
          <w:szCs w:val="22"/>
          <w:lang w:val="es-PE"/>
        </w:rPr>
        <w:t xml:space="preserve">, Análisis Data GeoScan en PI </w:t>
      </w:r>
      <w:proofErr w:type="spellStart"/>
      <w:r>
        <w:rPr>
          <w:rFonts w:ascii="Arial" w:hAnsi="Arial" w:cs="Arial"/>
          <w:bCs/>
          <w:sz w:val="22"/>
          <w:szCs w:val="22"/>
          <w:lang w:val="es-PE"/>
        </w:rPr>
        <w:t>System</w:t>
      </w:r>
      <w:proofErr w:type="spellEnd"/>
      <w:r>
        <w:rPr>
          <w:rFonts w:ascii="Arial" w:hAnsi="Arial" w:cs="Arial"/>
          <w:bCs/>
          <w:sz w:val="22"/>
          <w:szCs w:val="22"/>
          <w:lang w:val="es-PE"/>
        </w:rPr>
        <w:t xml:space="preserve">, </w:t>
      </w:r>
      <w:r w:rsidR="00EA6813" w:rsidRPr="000270E6">
        <w:rPr>
          <w:rFonts w:ascii="Arial" w:hAnsi="Arial" w:cs="Arial"/>
          <w:bCs/>
          <w:sz w:val="22"/>
          <w:szCs w:val="22"/>
          <w:lang w:val="es-PE"/>
        </w:rPr>
        <w:t xml:space="preserve">v. </w:t>
      </w:r>
      <w:r>
        <w:rPr>
          <w:rFonts w:ascii="Arial" w:hAnsi="Arial" w:cs="Arial"/>
          <w:bCs/>
          <w:sz w:val="22"/>
          <w:szCs w:val="22"/>
          <w:lang w:val="es-PE"/>
        </w:rPr>
        <w:t>02</w:t>
      </w:r>
      <w:r w:rsidR="00FD604E" w:rsidRPr="000270E6">
        <w:rPr>
          <w:rFonts w:ascii="Arial" w:hAnsi="Arial" w:cs="Arial"/>
          <w:bCs/>
          <w:sz w:val="22"/>
          <w:szCs w:val="22"/>
          <w:lang w:val="es-PE"/>
        </w:rPr>
        <w:t xml:space="preserve">, p. </w:t>
      </w:r>
      <w:r>
        <w:rPr>
          <w:rFonts w:ascii="Arial" w:hAnsi="Arial" w:cs="Arial"/>
          <w:bCs/>
          <w:sz w:val="22"/>
          <w:szCs w:val="22"/>
          <w:lang w:val="es-PE"/>
        </w:rPr>
        <w:t>3-5</w:t>
      </w:r>
      <w:r w:rsidR="00FD604E" w:rsidRPr="000270E6">
        <w:rPr>
          <w:rFonts w:ascii="Arial" w:hAnsi="Arial" w:cs="Arial"/>
          <w:bCs/>
          <w:sz w:val="22"/>
          <w:szCs w:val="22"/>
          <w:lang w:val="es-PE"/>
        </w:rPr>
        <w:t>.</w:t>
      </w:r>
    </w:p>
    <w:p w14:paraId="7071D23E" w14:textId="5B26519B" w:rsidR="007F5F63" w:rsidRPr="000270E6" w:rsidRDefault="003E11DC" w:rsidP="007F5F63">
      <w:pPr>
        <w:ind w:left="142" w:hanging="142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Vilcas R., </w:t>
      </w:r>
      <w:r w:rsidR="006A59CA">
        <w:rPr>
          <w:rFonts w:ascii="Arial" w:hAnsi="Arial" w:cs="Arial"/>
          <w:bCs/>
          <w:sz w:val="22"/>
          <w:szCs w:val="22"/>
          <w:lang w:val="es-PE"/>
        </w:rPr>
        <w:t>(</w:t>
      </w:r>
      <w:r>
        <w:rPr>
          <w:rFonts w:ascii="Arial" w:hAnsi="Arial" w:cs="Arial"/>
          <w:bCs/>
          <w:sz w:val="22"/>
          <w:szCs w:val="22"/>
          <w:lang w:val="es-PE"/>
        </w:rPr>
        <w:t>2025</w:t>
      </w:r>
      <w:r w:rsidR="006A59CA">
        <w:rPr>
          <w:rFonts w:ascii="Arial" w:hAnsi="Arial" w:cs="Arial"/>
          <w:bCs/>
          <w:sz w:val="22"/>
          <w:szCs w:val="22"/>
          <w:lang w:val="es-PE"/>
        </w:rPr>
        <w:t>)</w:t>
      </w:r>
      <w:r>
        <w:rPr>
          <w:rFonts w:ascii="Arial" w:hAnsi="Arial" w:cs="Arial"/>
          <w:bCs/>
          <w:sz w:val="22"/>
          <w:szCs w:val="22"/>
          <w:lang w:val="es-PE"/>
        </w:rPr>
        <w:t>, Evaluación data histórica GeoScan con Python, v May25, p. 5-16</w:t>
      </w:r>
      <w:r w:rsidR="007F5F63" w:rsidRPr="000270E6">
        <w:rPr>
          <w:rFonts w:ascii="Arial" w:hAnsi="Arial" w:cs="Arial"/>
          <w:bCs/>
          <w:sz w:val="22"/>
          <w:szCs w:val="22"/>
          <w:lang w:val="es-PE"/>
        </w:rPr>
        <w:t>.</w:t>
      </w:r>
    </w:p>
    <w:p w14:paraId="0E9D7108" w14:textId="77777777" w:rsidR="008B48C8" w:rsidRPr="000270E6" w:rsidRDefault="008B48C8" w:rsidP="00837CF7">
      <w:pPr>
        <w:ind w:left="142" w:hanging="142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06C5DE04" w14:textId="2992C897" w:rsidR="001C7DC2" w:rsidRPr="008B3DD7" w:rsidRDefault="001C7DC2" w:rsidP="00445B94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b/>
          <w:sz w:val="22"/>
          <w:szCs w:val="22"/>
          <w:lang w:val="es-PE"/>
        </w:rPr>
      </w:pPr>
      <w:r w:rsidRPr="008B3DD7">
        <w:rPr>
          <w:rFonts w:ascii="Arial" w:hAnsi="Arial" w:cs="Arial"/>
          <w:b/>
          <w:sz w:val="22"/>
          <w:szCs w:val="22"/>
          <w:lang w:val="es-PE"/>
        </w:rPr>
        <w:t>Reseña Profesional de los Autores</w:t>
      </w:r>
    </w:p>
    <w:p w14:paraId="05F3B30A" w14:textId="77777777" w:rsidR="008B3DD7" w:rsidRDefault="008B3DD7" w:rsidP="0097553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1A2FD6ED" w14:textId="5797FEB2" w:rsidR="00180629" w:rsidRPr="00CD5AD3" w:rsidRDefault="001C7DC2" w:rsidP="4A87E008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  <w:lang w:val="es-PE"/>
        </w:rPr>
      </w:pPr>
      <w:r w:rsidRPr="00CD5AD3">
        <w:rPr>
          <w:rFonts w:ascii="Arial" w:hAnsi="Arial" w:cs="Arial"/>
          <w:b/>
          <w:sz w:val="22"/>
          <w:szCs w:val="22"/>
          <w:lang w:val="es-PE"/>
        </w:rPr>
        <w:t>Jorge Luis Oviedo Lira</w:t>
      </w:r>
      <w:r w:rsidR="00CD5AD3">
        <w:rPr>
          <w:rFonts w:ascii="Arial" w:hAnsi="Arial" w:cs="Arial"/>
          <w:b/>
          <w:sz w:val="22"/>
          <w:szCs w:val="22"/>
          <w:lang w:val="es-PE"/>
        </w:rPr>
        <w:t xml:space="preserve"> </w:t>
      </w:r>
      <w:r w:rsidR="00CD5AD3">
        <w:rPr>
          <w:rFonts w:ascii="Arial" w:hAnsi="Arial" w:cs="Arial"/>
          <w:bCs/>
          <w:sz w:val="22"/>
          <w:szCs w:val="22"/>
          <w:lang w:val="es-PE"/>
        </w:rPr>
        <w:t>–</w:t>
      </w:r>
      <w:r w:rsidR="00CD5AD3" w:rsidRPr="00CD5AD3">
        <w:rPr>
          <w:rFonts w:ascii="Arial" w:hAnsi="Arial" w:cs="Arial"/>
          <w:bCs/>
          <w:sz w:val="22"/>
          <w:szCs w:val="22"/>
          <w:lang w:val="es-PE"/>
        </w:rPr>
        <w:t xml:space="preserve"> autor</w:t>
      </w:r>
    </w:p>
    <w:p w14:paraId="593CF034" w14:textId="785A502F" w:rsidR="00180629" w:rsidRDefault="00CD5AD3" w:rsidP="4A87E008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CD5AD3">
        <w:rPr>
          <w:rFonts w:ascii="Arial" w:hAnsi="Arial" w:cs="Arial"/>
          <w:bCs/>
          <w:sz w:val="22"/>
          <w:szCs w:val="22"/>
          <w:lang w:val="es-PE"/>
        </w:rPr>
        <w:t>Ingeniero Metalurgista, Magister en Ciencias en Dirección de Operaciones Productivas, Especializado en Gestión de Proyectos, Automatización, Control y Aplicación de ML e IA en Procesos Minero-Metalúrgicos; con 25 años de experiencia en operación, diseño, construcción y optimización de procesos mineros en 5 compañías mineras</w:t>
      </w:r>
      <w:r w:rsidR="1A4C67AD" w:rsidRPr="36AEA99C">
        <w:rPr>
          <w:rFonts w:ascii="Arial" w:hAnsi="Arial" w:cs="Arial"/>
          <w:sz w:val="22"/>
          <w:szCs w:val="22"/>
          <w:lang w:val="es-PE"/>
        </w:rPr>
        <w:t>.</w:t>
      </w:r>
    </w:p>
    <w:p w14:paraId="6200AFF6" w14:textId="77777777" w:rsidR="00CD5AD3" w:rsidRPr="000270E6" w:rsidRDefault="00CD5AD3" w:rsidP="0097553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5E0ED3B3" w14:textId="08AED12D" w:rsidR="00975533" w:rsidRPr="000270E6" w:rsidRDefault="00CD5AD3" w:rsidP="4A87E008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CD5AD3">
        <w:rPr>
          <w:rFonts w:ascii="Arial" w:hAnsi="Arial" w:cs="Arial"/>
          <w:b/>
          <w:sz w:val="22"/>
          <w:szCs w:val="22"/>
          <w:lang w:val="es-PE"/>
        </w:rPr>
        <w:t>Johanna Gomez Quevedo</w:t>
      </w:r>
      <w:r w:rsidRPr="00CD5AD3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>
        <w:rPr>
          <w:rFonts w:ascii="Arial" w:hAnsi="Arial" w:cs="Arial"/>
          <w:bCs/>
          <w:sz w:val="22"/>
          <w:szCs w:val="22"/>
          <w:lang w:val="es-PE"/>
        </w:rPr>
        <w:t xml:space="preserve">– </w:t>
      </w:r>
      <w:r w:rsidR="00E84004" w:rsidRPr="000270E6">
        <w:rPr>
          <w:rFonts w:ascii="Arial" w:hAnsi="Arial" w:cs="Arial"/>
          <w:bCs/>
          <w:sz w:val="22"/>
          <w:szCs w:val="22"/>
          <w:lang w:val="es-PE"/>
        </w:rPr>
        <w:t>coautor (1)</w:t>
      </w:r>
    </w:p>
    <w:p w14:paraId="1FCF5E32" w14:textId="6D68AA09" w:rsidR="00180629" w:rsidRDefault="00CD5AD3" w:rsidP="4A87E008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CD5AD3">
        <w:rPr>
          <w:rFonts w:ascii="Arial" w:hAnsi="Arial" w:cs="Arial"/>
          <w:bCs/>
          <w:sz w:val="22"/>
          <w:szCs w:val="22"/>
          <w:lang w:val="es-PE"/>
        </w:rPr>
        <w:t xml:space="preserve">Ingeniera Industrial, con MBA en Administración de Empresas por ESAN </w:t>
      </w:r>
      <w:proofErr w:type="spellStart"/>
      <w:r w:rsidRPr="00CD5AD3">
        <w:rPr>
          <w:rFonts w:ascii="Arial" w:hAnsi="Arial" w:cs="Arial"/>
          <w:bCs/>
          <w:sz w:val="22"/>
          <w:szCs w:val="22"/>
          <w:lang w:val="es-PE"/>
        </w:rPr>
        <w:t>Graduate</w:t>
      </w:r>
      <w:proofErr w:type="spellEnd"/>
      <w:r w:rsidRPr="00CD5AD3">
        <w:rPr>
          <w:rFonts w:ascii="Arial" w:hAnsi="Arial" w:cs="Arial"/>
          <w:bCs/>
          <w:sz w:val="22"/>
          <w:szCs w:val="22"/>
          <w:lang w:val="es-PE"/>
        </w:rPr>
        <w:t xml:space="preserve"> Business </w:t>
      </w:r>
      <w:proofErr w:type="spellStart"/>
      <w:r w:rsidRPr="00CD5AD3">
        <w:rPr>
          <w:rFonts w:ascii="Arial" w:hAnsi="Arial" w:cs="Arial"/>
          <w:bCs/>
          <w:sz w:val="22"/>
          <w:szCs w:val="22"/>
          <w:lang w:val="es-PE"/>
        </w:rPr>
        <w:t>of</w:t>
      </w:r>
      <w:proofErr w:type="spellEnd"/>
      <w:r w:rsidRPr="00CD5AD3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spellStart"/>
      <w:r w:rsidRPr="00CD5AD3">
        <w:rPr>
          <w:rFonts w:ascii="Arial" w:hAnsi="Arial" w:cs="Arial"/>
          <w:bCs/>
          <w:sz w:val="22"/>
          <w:szCs w:val="22"/>
          <w:lang w:val="es-PE"/>
        </w:rPr>
        <w:t>School</w:t>
      </w:r>
      <w:proofErr w:type="spellEnd"/>
      <w:r w:rsidRPr="00CD5AD3">
        <w:rPr>
          <w:rFonts w:ascii="Arial" w:hAnsi="Arial" w:cs="Arial"/>
          <w:bCs/>
          <w:sz w:val="22"/>
          <w:szCs w:val="22"/>
          <w:lang w:val="es-PE"/>
        </w:rPr>
        <w:t xml:space="preserve">, </w:t>
      </w:r>
      <w:proofErr w:type="gramStart"/>
      <w:r w:rsidRPr="00CD5AD3">
        <w:rPr>
          <w:rFonts w:ascii="Arial" w:hAnsi="Arial" w:cs="Arial"/>
          <w:bCs/>
          <w:sz w:val="22"/>
          <w:szCs w:val="22"/>
          <w:lang w:val="es-PE"/>
        </w:rPr>
        <w:t>Master</w:t>
      </w:r>
      <w:proofErr w:type="gramEnd"/>
      <w:r w:rsidRPr="00CD5AD3">
        <w:rPr>
          <w:rFonts w:ascii="Arial" w:hAnsi="Arial" w:cs="Arial"/>
          <w:bCs/>
          <w:sz w:val="22"/>
          <w:szCs w:val="22"/>
          <w:lang w:val="es-PE"/>
        </w:rPr>
        <w:t xml:space="preserve"> en Ingeniería de la producción por la PUCP Brasil, Especialización en Transformación Digital por </w:t>
      </w:r>
      <w:proofErr w:type="spellStart"/>
      <w:r w:rsidRPr="00CD5AD3">
        <w:rPr>
          <w:rFonts w:ascii="Arial" w:hAnsi="Arial" w:cs="Arial"/>
          <w:bCs/>
          <w:sz w:val="22"/>
          <w:szCs w:val="22"/>
          <w:lang w:val="es-PE"/>
        </w:rPr>
        <w:t>Gerens</w:t>
      </w:r>
      <w:proofErr w:type="spellEnd"/>
      <w:r w:rsidRPr="00CD5AD3">
        <w:rPr>
          <w:rFonts w:ascii="Arial" w:hAnsi="Arial" w:cs="Arial"/>
          <w:bCs/>
          <w:sz w:val="22"/>
          <w:szCs w:val="22"/>
          <w:lang w:val="es-PE"/>
        </w:rPr>
        <w:t>. Más de 15 años de experiencia en la implementación de proyectos de aplicación de tecnología &amp; innovación, modelamiento de procesos, simulación y gestión de proyectos</w:t>
      </w:r>
      <w:r w:rsidR="114D1B68" w:rsidRPr="73B89D0C">
        <w:rPr>
          <w:rFonts w:ascii="Arial" w:hAnsi="Arial" w:cs="Arial"/>
          <w:sz w:val="22"/>
          <w:szCs w:val="22"/>
          <w:lang w:val="es-PE"/>
        </w:rPr>
        <w:t>.</w:t>
      </w:r>
    </w:p>
    <w:p w14:paraId="6BE83749" w14:textId="77777777" w:rsidR="00CD5AD3" w:rsidRPr="000270E6" w:rsidRDefault="00CD5AD3" w:rsidP="00E84004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754B90FE" w14:textId="18A922AF" w:rsidR="004C3B69" w:rsidRPr="000270E6" w:rsidRDefault="00CD5AD3" w:rsidP="4A87E008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CD5AD3">
        <w:rPr>
          <w:rFonts w:ascii="Arial" w:hAnsi="Arial" w:cs="Arial"/>
          <w:b/>
          <w:sz w:val="22"/>
          <w:szCs w:val="22"/>
          <w:lang w:val="es-PE"/>
        </w:rPr>
        <w:t>Jacksusi Contreras Barriga</w:t>
      </w:r>
      <w:r w:rsidRPr="00CD5AD3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>
        <w:rPr>
          <w:rFonts w:ascii="Arial" w:hAnsi="Arial" w:cs="Arial"/>
          <w:bCs/>
          <w:sz w:val="22"/>
          <w:szCs w:val="22"/>
          <w:lang w:val="es-PE"/>
        </w:rPr>
        <w:t xml:space="preserve">– </w:t>
      </w:r>
      <w:r w:rsidR="004C3B69" w:rsidRPr="000270E6">
        <w:rPr>
          <w:rFonts w:ascii="Arial" w:hAnsi="Arial" w:cs="Arial"/>
          <w:bCs/>
          <w:sz w:val="22"/>
          <w:szCs w:val="22"/>
          <w:lang w:val="es-PE"/>
        </w:rPr>
        <w:t>coautor (2)</w:t>
      </w:r>
    </w:p>
    <w:p w14:paraId="7C7F6B3F" w14:textId="1A856519" w:rsidR="00E84004" w:rsidRPr="000270E6" w:rsidRDefault="00CD5AD3" w:rsidP="4A87E008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CD5AD3">
        <w:rPr>
          <w:rFonts w:ascii="Arial" w:hAnsi="Arial" w:cs="Arial"/>
          <w:bCs/>
          <w:sz w:val="22"/>
          <w:szCs w:val="22"/>
          <w:lang w:val="es-PE"/>
        </w:rPr>
        <w:t xml:space="preserve">Ingeniero químico con más de 25 años de experiencia en la industria minera, especializado en </w:t>
      </w:r>
      <w:r w:rsidRPr="00CD5AD3">
        <w:rPr>
          <w:rFonts w:ascii="Arial" w:hAnsi="Arial" w:cs="Arial"/>
          <w:bCs/>
          <w:sz w:val="22"/>
          <w:szCs w:val="22"/>
          <w:lang w:val="es-PE"/>
        </w:rPr>
        <w:lastRenderedPageBreak/>
        <w:t>operaciones de concentración y gestión de recursos hídricos. Combina una base técnica sólida con una visión estratégica orientada a la innovación operativa, contribuyendo a una minería más eficiente, segura y sostenible</w:t>
      </w:r>
      <w:r w:rsidR="5D3880CD" w:rsidRPr="237B7C91">
        <w:rPr>
          <w:rFonts w:ascii="Arial" w:hAnsi="Arial" w:cs="Arial"/>
          <w:sz w:val="22"/>
          <w:szCs w:val="22"/>
          <w:lang w:val="es-PE"/>
        </w:rPr>
        <w:t>.</w:t>
      </w:r>
    </w:p>
    <w:p w14:paraId="3CE7F4E2" w14:textId="77777777" w:rsidR="00E84004" w:rsidRPr="000270E6" w:rsidRDefault="00E84004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206400CB" w14:textId="77777777" w:rsidR="00121D9C" w:rsidRDefault="00121D9C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266716A5" w14:textId="77777777" w:rsidR="00121D9C" w:rsidRDefault="00121D9C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32EF0F96" w14:textId="77777777" w:rsidR="00121D9C" w:rsidRDefault="00121D9C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35C820BB" w14:textId="77777777" w:rsidR="00121D9C" w:rsidRDefault="00121D9C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65099326" w14:textId="77777777" w:rsidR="00121D9C" w:rsidRDefault="00121D9C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4940FF8E" w14:textId="77777777" w:rsidR="00121D9C" w:rsidRDefault="00121D9C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4932D594" w14:textId="77777777" w:rsidR="00121D9C" w:rsidRDefault="00121D9C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169302A7" w14:textId="77777777" w:rsidR="00121D9C" w:rsidRDefault="00121D9C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54B359CC" w14:textId="77777777" w:rsidR="00121D9C" w:rsidRDefault="00121D9C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3E47A5F7" w14:textId="77777777" w:rsidR="00121D9C" w:rsidRDefault="00121D9C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478D1AD1" w14:textId="77777777" w:rsidR="00121D9C" w:rsidRDefault="00121D9C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48BB7810" w14:textId="77777777" w:rsidR="00121D9C" w:rsidRDefault="00121D9C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409BD344" w14:textId="77777777" w:rsidR="00121D9C" w:rsidRDefault="00121D9C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121B9C27" w14:textId="77777777" w:rsidR="00121D9C" w:rsidRDefault="00121D9C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2E9A0F69" w14:textId="77777777" w:rsidR="00121D9C" w:rsidRDefault="00121D9C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33AAEC09" w14:textId="77777777" w:rsidR="00121D9C" w:rsidRDefault="00121D9C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5F82DF1E" w14:textId="77777777" w:rsidR="00121D9C" w:rsidRDefault="00121D9C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05E0BA2D" w14:textId="77777777" w:rsidR="00121D9C" w:rsidRDefault="00121D9C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1DF227EB" w14:textId="77777777" w:rsidR="00121D9C" w:rsidRDefault="00121D9C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7B93339F" w14:textId="77777777" w:rsidR="00121D9C" w:rsidRDefault="00121D9C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2DC596FF" w14:textId="77777777" w:rsidR="00121D9C" w:rsidRDefault="00121D9C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4B45CBFC" w14:textId="77777777" w:rsidR="00121D9C" w:rsidRDefault="00121D9C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13810A46" w14:textId="77777777" w:rsidR="00121D9C" w:rsidRDefault="00121D9C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6D358E0C" w14:textId="77777777" w:rsidR="00121D9C" w:rsidRDefault="00121D9C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5AEF7407" w14:textId="77777777" w:rsidR="00121D9C" w:rsidRDefault="00121D9C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3D9E18FC" w14:textId="77777777" w:rsidR="00121D9C" w:rsidRDefault="00121D9C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7FD971D1" w14:textId="77777777" w:rsidR="00121D9C" w:rsidRDefault="00121D9C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454AE015" w14:textId="77777777" w:rsidR="00121D9C" w:rsidRDefault="00121D9C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203CE165" w14:textId="77777777" w:rsidR="00121D9C" w:rsidRDefault="00121D9C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75494413" w14:textId="77777777" w:rsidR="00DB2964" w:rsidRDefault="00DB2964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32926444" w14:textId="77777777" w:rsidR="00DB2964" w:rsidRDefault="00DB2964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40344986" w14:textId="77777777" w:rsidR="00DB2964" w:rsidRDefault="00DB2964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55828E49" w14:textId="77777777" w:rsidR="00DB2964" w:rsidRDefault="00DB2964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75C73BEC" w14:textId="77777777" w:rsidR="00DB2964" w:rsidRDefault="00DB2964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3F1F7E6A" w14:textId="77777777" w:rsidR="00DB2964" w:rsidRDefault="00DB2964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097A6A49" w14:textId="77777777" w:rsidR="00DB2964" w:rsidRDefault="00DB2964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5B91425C" w14:textId="77777777" w:rsidR="00DB2964" w:rsidRDefault="00DB2964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4BA84363" w14:textId="77777777" w:rsidR="00DB2964" w:rsidRDefault="00DB2964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2E23DA5F" w14:textId="77777777" w:rsidR="00DB2964" w:rsidRDefault="00DB2964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4EB8541D" w14:textId="77777777" w:rsidR="00DB2964" w:rsidRDefault="00DB2964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0CC3E6BA" w14:textId="77777777" w:rsidR="00DB2964" w:rsidRDefault="00DB2964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21118140" w14:textId="77777777" w:rsidR="001B37E6" w:rsidRDefault="001B37E6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00F82190" w14:textId="77777777" w:rsidR="001B37E6" w:rsidRDefault="001B37E6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1F43ABF7" w14:textId="77777777" w:rsidR="001B37E6" w:rsidRDefault="001B37E6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73E7FE56" w14:textId="77777777" w:rsidR="001B37E6" w:rsidRDefault="001B37E6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13F82DB2" w14:textId="77777777" w:rsidR="001B37E6" w:rsidRDefault="001B37E6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3A83E043" w14:textId="3DE32CCD" w:rsidR="00121D9C" w:rsidRDefault="00121D9C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4F3A9847" w14:textId="77777777" w:rsidR="00121D9C" w:rsidRDefault="00121D9C">
      <w:pPr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br w:type="page"/>
      </w:r>
    </w:p>
    <w:p w14:paraId="13BCFE6D" w14:textId="77777777" w:rsidR="00121D9C" w:rsidRDefault="00121D9C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  <w:sectPr w:rsidR="00121D9C" w:rsidSect="00D34811">
          <w:type w:val="continuous"/>
          <w:pgSz w:w="11900" w:h="16840"/>
          <w:pgMar w:top="1134" w:right="680" w:bottom="964" w:left="851" w:header="680" w:footer="567" w:gutter="0"/>
          <w:cols w:num="2" w:space="397"/>
          <w:docGrid w:linePitch="360"/>
        </w:sectPr>
      </w:pPr>
    </w:p>
    <w:p w14:paraId="46978557" w14:textId="71D5B092" w:rsidR="00121D9C" w:rsidRPr="00121D9C" w:rsidRDefault="00121D9C" w:rsidP="00CD5AD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MX"/>
        </w:rPr>
      </w:pPr>
      <w:r>
        <w:rPr>
          <w:rFonts w:ascii="Arial" w:hAnsi="Arial" w:cs="Arial"/>
          <w:bCs/>
          <w:sz w:val="22"/>
          <w:szCs w:val="22"/>
          <w:lang w:val="es-PE"/>
        </w:rPr>
        <w:lastRenderedPageBreak/>
        <w:t xml:space="preserve">Anexo A </w:t>
      </w:r>
      <w:r w:rsidR="003B53F3">
        <w:rPr>
          <w:rFonts w:ascii="Arial" w:hAnsi="Arial" w:cs="Arial"/>
          <w:bCs/>
          <w:sz w:val="22"/>
          <w:szCs w:val="22"/>
          <w:lang w:val="es-PE"/>
        </w:rPr>
        <w:t>–</w:t>
      </w:r>
      <w:r>
        <w:rPr>
          <w:rFonts w:ascii="Arial" w:hAnsi="Arial" w:cs="Arial"/>
          <w:bCs/>
          <w:sz w:val="22"/>
          <w:szCs w:val="22"/>
          <w:lang w:val="es-PE"/>
        </w:rPr>
        <w:t xml:space="preserve"> U</w:t>
      </w:r>
      <w:r w:rsidRPr="00121D9C">
        <w:rPr>
          <w:rFonts w:ascii="Arial" w:hAnsi="Arial" w:cs="Arial"/>
          <w:bCs/>
          <w:sz w:val="22"/>
          <w:szCs w:val="22"/>
          <w:lang w:val="es-PE"/>
        </w:rPr>
        <w:t>bicación del GeoScan, Courier y equipos principales de la Concentradora Antamina</w:t>
      </w:r>
    </w:p>
    <w:p w14:paraId="4B355B61" w14:textId="77777777" w:rsidR="00121D9C" w:rsidRDefault="00121D9C" w:rsidP="00975533">
      <w:pPr>
        <w:ind w:left="142" w:hanging="142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7CD9BDE0" w14:textId="77777777" w:rsidR="00121D9C" w:rsidRDefault="00121D9C" w:rsidP="00121D9C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121D9C">
        <w:rPr>
          <w:rFonts w:ascii="Arial" w:hAnsi="Arial" w:cs="Arial"/>
          <w:bCs/>
          <w:noProof/>
          <w:sz w:val="22"/>
          <w:szCs w:val="22"/>
          <w:lang w:val="es-PE"/>
        </w:rPr>
        <w:drawing>
          <wp:inline distT="0" distB="0" distL="0" distR="0" wp14:anchorId="031C5B45" wp14:editId="6B125053">
            <wp:extent cx="6584315" cy="2978150"/>
            <wp:effectExtent l="0" t="0" r="6985" b="0"/>
            <wp:docPr id="14339037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03782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8431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55909" w14:textId="77777777" w:rsidR="00121D9C" w:rsidRDefault="00121D9C" w:rsidP="00121D9C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443D466E" w14:textId="77777777" w:rsidR="00121D9C" w:rsidRDefault="00121D9C" w:rsidP="00121D9C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54795511" w14:textId="769D1430" w:rsidR="00121D9C" w:rsidRDefault="00121D9C" w:rsidP="00121D9C">
      <w:pPr>
        <w:jc w:val="both"/>
        <w:rPr>
          <w:rFonts w:ascii="Arial" w:hAnsi="Arial" w:cs="Arial"/>
          <w:bCs/>
          <w:sz w:val="22"/>
          <w:szCs w:val="22"/>
          <w:lang w:val="es-PE"/>
        </w:rPr>
        <w:sectPr w:rsidR="00121D9C" w:rsidSect="00121D9C">
          <w:type w:val="continuous"/>
          <w:pgSz w:w="11900" w:h="16840"/>
          <w:pgMar w:top="1134" w:right="680" w:bottom="964" w:left="851" w:header="680" w:footer="567" w:gutter="0"/>
          <w:cols w:space="397"/>
          <w:docGrid w:linePitch="360"/>
        </w:sectPr>
      </w:pPr>
    </w:p>
    <w:p w14:paraId="18AC9D8F" w14:textId="77777777" w:rsidR="00904E24" w:rsidRPr="000270E6" w:rsidRDefault="00904E24" w:rsidP="00975533">
      <w:pPr>
        <w:ind w:left="142" w:hanging="142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1215344E" w14:textId="77777777" w:rsidR="00904E24" w:rsidRPr="000270E6" w:rsidRDefault="00904E24" w:rsidP="00975533">
      <w:pPr>
        <w:ind w:left="142" w:hanging="142"/>
        <w:jc w:val="both"/>
        <w:rPr>
          <w:rFonts w:ascii="Arial" w:hAnsi="Arial" w:cs="Arial"/>
          <w:bCs/>
          <w:sz w:val="22"/>
          <w:szCs w:val="22"/>
          <w:lang w:val="es-PE"/>
        </w:rPr>
        <w:sectPr w:rsidR="00904E24" w:rsidRPr="000270E6" w:rsidSect="00D34811">
          <w:type w:val="continuous"/>
          <w:pgSz w:w="11900" w:h="16840"/>
          <w:pgMar w:top="1134" w:right="680" w:bottom="964" w:left="851" w:header="680" w:footer="567" w:gutter="0"/>
          <w:cols w:num="2" w:space="397"/>
          <w:docGrid w:linePitch="360"/>
        </w:sectPr>
      </w:pPr>
    </w:p>
    <w:p w14:paraId="6CF39CF3" w14:textId="77777777" w:rsidR="000A177C" w:rsidRPr="000270E6" w:rsidRDefault="000A177C" w:rsidP="002A3168">
      <w:pPr>
        <w:ind w:left="142" w:hanging="142"/>
        <w:jc w:val="center"/>
        <w:rPr>
          <w:rFonts w:ascii="Arial" w:hAnsi="Arial" w:cs="Arial"/>
          <w:b/>
          <w:sz w:val="22"/>
          <w:szCs w:val="22"/>
          <w:lang w:val="es-PE"/>
        </w:rPr>
      </w:pPr>
    </w:p>
    <w:sectPr w:rsidR="000A177C" w:rsidRPr="000270E6" w:rsidSect="00904E24">
      <w:type w:val="continuous"/>
      <w:pgSz w:w="11900" w:h="16840"/>
      <w:pgMar w:top="1134" w:right="680" w:bottom="964" w:left="851" w:header="680" w:footer="567" w:gutter="0"/>
      <w:cols w:space="39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4BB7F" w14:textId="77777777" w:rsidR="00451943" w:rsidRDefault="00451943" w:rsidP="004D469A">
      <w:r>
        <w:separator/>
      </w:r>
    </w:p>
  </w:endnote>
  <w:endnote w:type="continuationSeparator" w:id="0">
    <w:p w14:paraId="3BC9FCE4" w14:textId="77777777" w:rsidR="00451943" w:rsidRDefault="00451943" w:rsidP="004D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9E7F4" w14:textId="77777777" w:rsidR="00E915D1" w:rsidRDefault="000D0B73" w:rsidP="00AA73E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E915D1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2E443E0" w14:textId="77777777" w:rsidR="00E915D1" w:rsidRDefault="00E915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F74D1" w14:textId="77777777" w:rsidR="00451943" w:rsidRDefault="00451943" w:rsidP="004D469A">
      <w:r>
        <w:separator/>
      </w:r>
    </w:p>
  </w:footnote>
  <w:footnote w:type="continuationSeparator" w:id="0">
    <w:p w14:paraId="0ED58495" w14:textId="77777777" w:rsidR="00451943" w:rsidRDefault="00451943" w:rsidP="004D46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35E6" w14:textId="77777777" w:rsidR="00E915D1" w:rsidRDefault="000D0B73" w:rsidP="00631DC1">
    <w:pPr>
      <w:pStyle w:val="Header"/>
      <w:framePr w:wrap="around" w:vAnchor="text" w:hAnchor="margin" w:xAlign="outside" w:y="1"/>
      <w:rPr>
        <w:rStyle w:val="PageNumber"/>
      </w:rPr>
    </w:pPr>
    <w:r>
      <w:rPr>
        <w:rStyle w:val="PageNumber"/>
      </w:rPr>
      <w:fldChar w:fldCharType="begin"/>
    </w:r>
    <w:r w:rsidR="00E915D1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0CFA293" w14:textId="77777777" w:rsidR="00E915D1" w:rsidRDefault="00E915D1" w:rsidP="00631DC1">
    <w:pPr>
      <w:pStyle w:val="Header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A4780" w14:textId="77777777" w:rsidR="00E915D1" w:rsidRPr="001165BD" w:rsidRDefault="00E915D1" w:rsidP="00B53F71">
    <w:pPr>
      <w:pStyle w:val="Header"/>
      <w:ind w:right="360" w:firstLine="360"/>
      <w:jc w:val="center"/>
      <w:rPr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94526" w14:textId="77777777" w:rsidR="00E915D1" w:rsidRPr="001165BD" w:rsidRDefault="00B53F71" w:rsidP="004D0689">
    <w:pPr>
      <w:pStyle w:val="Header"/>
      <w:ind w:right="360" w:firstLine="360"/>
      <w:jc w:val="center"/>
      <w:rPr>
        <w:sz w:val="18"/>
      </w:rPr>
    </w:pPr>
    <w:r>
      <w:rPr>
        <w:sz w:val="18"/>
      </w:rPr>
      <w:t xml:space="preserve">XVIII </w:t>
    </w:r>
    <w:proofErr w:type="spellStart"/>
    <w:r>
      <w:rPr>
        <w:sz w:val="18"/>
      </w:rPr>
      <w:t>Congreso</w:t>
    </w:r>
    <w:proofErr w:type="spellEnd"/>
    <w:r>
      <w:rPr>
        <w:sz w:val="18"/>
      </w:rPr>
      <w:t xml:space="preserve"> </w:t>
    </w:r>
    <w:proofErr w:type="spellStart"/>
    <w:r>
      <w:rPr>
        <w:sz w:val="18"/>
      </w:rPr>
      <w:t>Peruano</w:t>
    </w:r>
    <w:proofErr w:type="spellEnd"/>
    <w:r>
      <w:rPr>
        <w:sz w:val="18"/>
      </w:rPr>
      <w:t xml:space="preserve"> de </w:t>
    </w:r>
    <w:proofErr w:type="spellStart"/>
    <w:r>
      <w:rPr>
        <w:sz w:val="18"/>
      </w:rPr>
      <w:t>Geología</w:t>
    </w:r>
    <w:proofErr w:type="spellEnd"/>
    <w:r w:rsidR="00FE6F07">
      <w:rPr>
        <w:sz w:val="18"/>
      </w:rPr>
      <w:t>, p. xxx-xxx (201</w:t>
    </w:r>
    <w:r>
      <w:rPr>
        <w:sz w:val="18"/>
      </w:rPr>
      <w:t>6</w:t>
    </w:r>
    <w:r w:rsidR="00E915D1" w:rsidRPr="001165BD">
      <w:rPr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47928"/>
    <w:multiLevelType w:val="hybridMultilevel"/>
    <w:tmpl w:val="6F5EF5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37672"/>
    <w:multiLevelType w:val="hybridMultilevel"/>
    <w:tmpl w:val="9CDAE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597F15"/>
    <w:multiLevelType w:val="hybridMultilevel"/>
    <w:tmpl w:val="B21EC6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885616">
      <w:start w:val="1"/>
      <w:numFmt w:val="lowerLetter"/>
      <w:lvlText w:val="%2."/>
      <w:lvlJc w:val="left"/>
      <w:pPr>
        <w:ind w:left="1449" w:hanging="369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386169"/>
    <w:multiLevelType w:val="hybridMultilevel"/>
    <w:tmpl w:val="8A9E7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9D7251"/>
    <w:multiLevelType w:val="hybridMultilevel"/>
    <w:tmpl w:val="98AA1C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9031BC"/>
    <w:multiLevelType w:val="hybridMultilevel"/>
    <w:tmpl w:val="8C4226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CE7C68"/>
    <w:multiLevelType w:val="hybridMultilevel"/>
    <w:tmpl w:val="FCA052AE"/>
    <w:lvl w:ilvl="0" w:tplc="04090003">
      <w:start w:val="1"/>
      <w:numFmt w:val="bullet"/>
      <w:lvlText w:val="o"/>
      <w:lvlJc w:val="left"/>
      <w:pPr>
        <w:ind w:left="783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503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7" w15:restartNumberingAfterBreak="0">
    <w:nsid w:val="3C553769"/>
    <w:multiLevelType w:val="hybridMultilevel"/>
    <w:tmpl w:val="E2D006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85644"/>
    <w:multiLevelType w:val="hybridMultilevel"/>
    <w:tmpl w:val="8CF2882C"/>
    <w:lvl w:ilvl="0" w:tplc="9514BCD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16EBF3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648D4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F00311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6225FC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75C591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506CC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77E37E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687A2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665D48"/>
    <w:multiLevelType w:val="hybridMultilevel"/>
    <w:tmpl w:val="AF7E05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2875BF"/>
    <w:multiLevelType w:val="hybridMultilevel"/>
    <w:tmpl w:val="D1C07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157BAB"/>
    <w:multiLevelType w:val="hybridMultilevel"/>
    <w:tmpl w:val="555867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4F5167"/>
    <w:multiLevelType w:val="hybridMultilevel"/>
    <w:tmpl w:val="7A20BF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DA300E"/>
    <w:multiLevelType w:val="hybridMultilevel"/>
    <w:tmpl w:val="9F38A56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5447244">
    <w:abstractNumId w:val="10"/>
  </w:num>
  <w:num w:numId="2" w16cid:durableId="1406419246">
    <w:abstractNumId w:val="5"/>
  </w:num>
  <w:num w:numId="3" w16cid:durableId="1641957761">
    <w:abstractNumId w:val="2"/>
  </w:num>
  <w:num w:numId="4" w16cid:durableId="878708730">
    <w:abstractNumId w:val="3"/>
  </w:num>
  <w:num w:numId="5" w16cid:durableId="1896771230">
    <w:abstractNumId w:val="7"/>
  </w:num>
  <w:num w:numId="6" w16cid:durableId="1724058854">
    <w:abstractNumId w:val="1"/>
  </w:num>
  <w:num w:numId="7" w16cid:durableId="1652444727">
    <w:abstractNumId w:val="4"/>
  </w:num>
  <w:num w:numId="8" w16cid:durableId="2082671978">
    <w:abstractNumId w:val="9"/>
  </w:num>
  <w:num w:numId="9" w16cid:durableId="91359808">
    <w:abstractNumId w:val="12"/>
  </w:num>
  <w:num w:numId="10" w16cid:durableId="1091199947">
    <w:abstractNumId w:val="6"/>
  </w:num>
  <w:num w:numId="11" w16cid:durableId="1686059481">
    <w:abstractNumId w:val="8"/>
  </w:num>
  <w:num w:numId="12" w16cid:durableId="1985507814">
    <w:abstractNumId w:val="11"/>
  </w:num>
  <w:num w:numId="13" w16cid:durableId="1135293425">
    <w:abstractNumId w:val="13"/>
  </w:num>
  <w:num w:numId="14" w16cid:durableId="1451246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D3A"/>
    <w:rsid w:val="000002A4"/>
    <w:rsid w:val="00000E19"/>
    <w:rsid w:val="00002811"/>
    <w:rsid w:val="0001128C"/>
    <w:rsid w:val="00012A77"/>
    <w:rsid w:val="000137EE"/>
    <w:rsid w:val="000139C9"/>
    <w:rsid w:val="000236B5"/>
    <w:rsid w:val="00023FC8"/>
    <w:rsid w:val="00024148"/>
    <w:rsid w:val="0002421C"/>
    <w:rsid w:val="00025DD9"/>
    <w:rsid w:val="000270E6"/>
    <w:rsid w:val="000333E1"/>
    <w:rsid w:val="00036B57"/>
    <w:rsid w:val="000403B8"/>
    <w:rsid w:val="00041F25"/>
    <w:rsid w:val="000461D1"/>
    <w:rsid w:val="00047653"/>
    <w:rsid w:val="00047A63"/>
    <w:rsid w:val="00057373"/>
    <w:rsid w:val="00057466"/>
    <w:rsid w:val="0005780D"/>
    <w:rsid w:val="00057F05"/>
    <w:rsid w:val="00063874"/>
    <w:rsid w:val="00065F7E"/>
    <w:rsid w:val="000662B2"/>
    <w:rsid w:val="0006666E"/>
    <w:rsid w:val="000703C0"/>
    <w:rsid w:val="00074120"/>
    <w:rsid w:val="00081BF5"/>
    <w:rsid w:val="00082866"/>
    <w:rsid w:val="000875C3"/>
    <w:rsid w:val="00090522"/>
    <w:rsid w:val="00091696"/>
    <w:rsid w:val="00091C8F"/>
    <w:rsid w:val="0009392A"/>
    <w:rsid w:val="00095C15"/>
    <w:rsid w:val="000A0D16"/>
    <w:rsid w:val="000A1171"/>
    <w:rsid w:val="000A177C"/>
    <w:rsid w:val="000A1933"/>
    <w:rsid w:val="000A432F"/>
    <w:rsid w:val="000A599E"/>
    <w:rsid w:val="000A6A21"/>
    <w:rsid w:val="000A6E99"/>
    <w:rsid w:val="000B0A23"/>
    <w:rsid w:val="000B21BD"/>
    <w:rsid w:val="000B2766"/>
    <w:rsid w:val="000B352F"/>
    <w:rsid w:val="000B35C7"/>
    <w:rsid w:val="000B39B6"/>
    <w:rsid w:val="000B5310"/>
    <w:rsid w:val="000B54FF"/>
    <w:rsid w:val="000B788F"/>
    <w:rsid w:val="000B7A0A"/>
    <w:rsid w:val="000C0E4D"/>
    <w:rsid w:val="000C1E8B"/>
    <w:rsid w:val="000C299F"/>
    <w:rsid w:val="000C37F1"/>
    <w:rsid w:val="000D0B73"/>
    <w:rsid w:val="000D0D3A"/>
    <w:rsid w:val="000D5BCA"/>
    <w:rsid w:val="000E010F"/>
    <w:rsid w:val="000E3FAA"/>
    <w:rsid w:val="000F0512"/>
    <w:rsid w:val="000F22FF"/>
    <w:rsid w:val="000F3224"/>
    <w:rsid w:val="000F3514"/>
    <w:rsid w:val="000F3A1E"/>
    <w:rsid w:val="000F3FC6"/>
    <w:rsid w:val="000F7FF5"/>
    <w:rsid w:val="00101FC2"/>
    <w:rsid w:val="00103650"/>
    <w:rsid w:val="0010773B"/>
    <w:rsid w:val="00110EFA"/>
    <w:rsid w:val="00112257"/>
    <w:rsid w:val="001122FC"/>
    <w:rsid w:val="00113AFD"/>
    <w:rsid w:val="001165BD"/>
    <w:rsid w:val="00116E28"/>
    <w:rsid w:val="00121D9C"/>
    <w:rsid w:val="00122588"/>
    <w:rsid w:val="00122787"/>
    <w:rsid w:val="001266A7"/>
    <w:rsid w:val="00127030"/>
    <w:rsid w:val="00127585"/>
    <w:rsid w:val="00131BDC"/>
    <w:rsid w:val="001320F0"/>
    <w:rsid w:val="0013403A"/>
    <w:rsid w:val="00134BD0"/>
    <w:rsid w:val="0013716B"/>
    <w:rsid w:val="001371FA"/>
    <w:rsid w:val="00140898"/>
    <w:rsid w:val="001429FE"/>
    <w:rsid w:val="00142A92"/>
    <w:rsid w:val="00143AC1"/>
    <w:rsid w:val="00147702"/>
    <w:rsid w:val="00147A0E"/>
    <w:rsid w:val="00147B40"/>
    <w:rsid w:val="00151B06"/>
    <w:rsid w:val="00155D2F"/>
    <w:rsid w:val="00156239"/>
    <w:rsid w:val="00161251"/>
    <w:rsid w:val="00165956"/>
    <w:rsid w:val="001700A7"/>
    <w:rsid w:val="00170E3B"/>
    <w:rsid w:val="0017162C"/>
    <w:rsid w:val="00173E78"/>
    <w:rsid w:val="00174C17"/>
    <w:rsid w:val="00176ABD"/>
    <w:rsid w:val="00180629"/>
    <w:rsid w:val="00180801"/>
    <w:rsid w:val="0018131B"/>
    <w:rsid w:val="001834E1"/>
    <w:rsid w:val="00185233"/>
    <w:rsid w:val="0018657A"/>
    <w:rsid w:val="0018747A"/>
    <w:rsid w:val="00187560"/>
    <w:rsid w:val="00190A04"/>
    <w:rsid w:val="00191841"/>
    <w:rsid w:val="001923A6"/>
    <w:rsid w:val="001928B8"/>
    <w:rsid w:val="00192FF8"/>
    <w:rsid w:val="001956D6"/>
    <w:rsid w:val="00197356"/>
    <w:rsid w:val="00197E2D"/>
    <w:rsid w:val="00197F2D"/>
    <w:rsid w:val="001A2152"/>
    <w:rsid w:val="001A607C"/>
    <w:rsid w:val="001A63B7"/>
    <w:rsid w:val="001B2427"/>
    <w:rsid w:val="001B37E6"/>
    <w:rsid w:val="001B3D61"/>
    <w:rsid w:val="001B4026"/>
    <w:rsid w:val="001B48FE"/>
    <w:rsid w:val="001C004D"/>
    <w:rsid w:val="001C172D"/>
    <w:rsid w:val="001C3CE8"/>
    <w:rsid w:val="001C41A7"/>
    <w:rsid w:val="001C6725"/>
    <w:rsid w:val="001C7DC2"/>
    <w:rsid w:val="001D0826"/>
    <w:rsid w:val="001D16E2"/>
    <w:rsid w:val="001D4A47"/>
    <w:rsid w:val="001D5AA2"/>
    <w:rsid w:val="001E3280"/>
    <w:rsid w:val="001E4413"/>
    <w:rsid w:val="001F10D6"/>
    <w:rsid w:val="001F29ED"/>
    <w:rsid w:val="001F3241"/>
    <w:rsid w:val="001F63C4"/>
    <w:rsid w:val="001F7167"/>
    <w:rsid w:val="0020231C"/>
    <w:rsid w:val="00205A18"/>
    <w:rsid w:val="0021225D"/>
    <w:rsid w:val="002130CF"/>
    <w:rsid w:val="0022010B"/>
    <w:rsid w:val="002201FE"/>
    <w:rsid w:val="00221327"/>
    <w:rsid w:val="00223C4B"/>
    <w:rsid w:val="00223D86"/>
    <w:rsid w:val="00224617"/>
    <w:rsid w:val="002278A0"/>
    <w:rsid w:val="00232224"/>
    <w:rsid w:val="00232719"/>
    <w:rsid w:val="00233468"/>
    <w:rsid w:val="002363B1"/>
    <w:rsid w:val="00237D09"/>
    <w:rsid w:val="00240C52"/>
    <w:rsid w:val="002419CB"/>
    <w:rsid w:val="00241B7E"/>
    <w:rsid w:val="0024634A"/>
    <w:rsid w:val="002468FB"/>
    <w:rsid w:val="00247AE4"/>
    <w:rsid w:val="002525E1"/>
    <w:rsid w:val="00253C85"/>
    <w:rsid w:val="002547D8"/>
    <w:rsid w:val="002575CE"/>
    <w:rsid w:val="002612A3"/>
    <w:rsid w:val="002641B3"/>
    <w:rsid w:val="00267100"/>
    <w:rsid w:val="0027300F"/>
    <w:rsid w:val="002754B4"/>
    <w:rsid w:val="0027704A"/>
    <w:rsid w:val="00282732"/>
    <w:rsid w:val="00282B5B"/>
    <w:rsid w:val="00284873"/>
    <w:rsid w:val="002858E6"/>
    <w:rsid w:val="00292CA6"/>
    <w:rsid w:val="002A0CC5"/>
    <w:rsid w:val="002A22C4"/>
    <w:rsid w:val="002A29DF"/>
    <w:rsid w:val="002A3168"/>
    <w:rsid w:val="002A5DFE"/>
    <w:rsid w:val="002A766D"/>
    <w:rsid w:val="002A7E6B"/>
    <w:rsid w:val="002B0688"/>
    <w:rsid w:val="002B26C7"/>
    <w:rsid w:val="002B2DAD"/>
    <w:rsid w:val="002B5475"/>
    <w:rsid w:val="002C272D"/>
    <w:rsid w:val="002C3EBB"/>
    <w:rsid w:val="002C639A"/>
    <w:rsid w:val="002C6503"/>
    <w:rsid w:val="002C65D4"/>
    <w:rsid w:val="002D0FB8"/>
    <w:rsid w:val="002D1A13"/>
    <w:rsid w:val="002D1C36"/>
    <w:rsid w:val="002D240B"/>
    <w:rsid w:val="002D269E"/>
    <w:rsid w:val="002D578E"/>
    <w:rsid w:val="002E25A0"/>
    <w:rsid w:val="002E346C"/>
    <w:rsid w:val="002E360C"/>
    <w:rsid w:val="002E5AE2"/>
    <w:rsid w:val="002E6F3E"/>
    <w:rsid w:val="002F1CC5"/>
    <w:rsid w:val="002F3D78"/>
    <w:rsid w:val="002F406B"/>
    <w:rsid w:val="002F4DC2"/>
    <w:rsid w:val="002F4EA8"/>
    <w:rsid w:val="002F75D9"/>
    <w:rsid w:val="002F7B85"/>
    <w:rsid w:val="00301059"/>
    <w:rsid w:val="0030639F"/>
    <w:rsid w:val="00306626"/>
    <w:rsid w:val="00307578"/>
    <w:rsid w:val="00310C83"/>
    <w:rsid w:val="003128B3"/>
    <w:rsid w:val="003130BF"/>
    <w:rsid w:val="00313122"/>
    <w:rsid w:val="00313312"/>
    <w:rsid w:val="00314F9E"/>
    <w:rsid w:val="00316E52"/>
    <w:rsid w:val="0032248C"/>
    <w:rsid w:val="00324786"/>
    <w:rsid w:val="0032728C"/>
    <w:rsid w:val="003279FF"/>
    <w:rsid w:val="00330814"/>
    <w:rsid w:val="00330A09"/>
    <w:rsid w:val="00333C35"/>
    <w:rsid w:val="0033452A"/>
    <w:rsid w:val="00334790"/>
    <w:rsid w:val="00335A5D"/>
    <w:rsid w:val="0033689F"/>
    <w:rsid w:val="00336DDB"/>
    <w:rsid w:val="003370EA"/>
    <w:rsid w:val="00337295"/>
    <w:rsid w:val="003376C9"/>
    <w:rsid w:val="003379B8"/>
    <w:rsid w:val="003406D4"/>
    <w:rsid w:val="00340F29"/>
    <w:rsid w:val="00341F35"/>
    <w:rsid w:val="00342953"/>
    <w:rsid w:val="00342C50"/>
    <w:rsid w:val="00344C46"/>
    <w:rsid w:val="00351285"/>
    <w:rsid w:val="003524AA"/>
    <w:rsid w:val="00352C7A"/>
    <w:rsid w:val="00356CFF"/>
    <w:rsid w:val="003608C3"/>
    <w:rsid w:val="00362EDD"/>
    <w:rsid w:val="00363841"/>
    <w:rsid w:val="0036489F"/>
    <w:rsid w:val="00366A21"/>
    <w:rsid w:val="00366BAF"/>
    <w:rsid w:val="0037670F"/>
    <w:rsid w:val="00381D7F"/>
    <w:rsid w:val="00383CFB"/>
    <w:rsid w:val="003846AE"/>
    <w:rsid w:val="003875BC"/>
    <w:rsid w:val="00391E52"/>
    <w:rsid w:val="003926ED"/>
    <w:rsid w:val="00397CD7"/>
    <w:rsid w:val="003A1BB4"/>
    <w:rsid w:val="003A60F1"/>
    <w:rsid w:val="003B014F"/>
    <w:rsid w:val="003B0889"/>
    <w:rsid w:val="003B0A65"/>
    <w:rsid w:val="003B4E6F"/>
    <w:rsid w:val="003B53F3"/>
    <w:rsid w:val="003B60F5"/>
    <w:rsid w:val="003B66C8"/>
    <w:rsid w:val="003B66DE"/>
    <w:rsid w:val="003B6E44"/>
    <w:rsid w:val="003C1447"/>
    <w:rsid w:val="003C193B"/>
    <w:rsid w:val="003C2D1E"/>
    <w:rsid w:val="003C6D44"/>
    <w:rsid w:val="003D271C"/>
    <w:rsid w:val="003D3A4A"/>
    <w:rsid w:val="003D436F"/>
    <w:rsid w:val="003D4B42"/>
    <w:rsid w:val="003D58AE"/>
    <w:rsid w:val="003D79F2"/>
    <w:rsid w:val="003E0328"/>
    <w:rsid w:val="003E11DC"/>
    <w:rsid w:val="003E5741"/>
    <w:rsid w:val="003E58EA"/>
    <w:rsid w:val="003E6C6C"/>
    <w:rsid w:val="003E777E"/>
    <w:rsid w:val="003E790C"/>
    <w:rsid w:val="003F080D"/>
    <w:rsid w:val="003F0894"/>
    <w:rsid w:val="003F097E"/>
    <w:rsid w:val="003F0AFF"/>
    <w:rsid w:val="003F217A"/>
    <w:rsid w:val="003F2ABB"/>
    <w:rsid w:val="003F371C"/>
    <w:rsid w:val="003F55BB"/>
    <w:rsid w:val="004023B5"/>
    <w:rsid w:val="00404D47"/>
    <w:rsid w:val="004052EB"/>
    <w:rsid w:val="0040606A"/>
    <w:rsid w:val="00406C6B"/>
    <w:rsid w:val="00407446"/>
    <w:rsid w:val="00412317"/>
    <w:rsid w:val="00417A85"/>
    <w:rsid w:val="00423712"/>
    <w:rsid w:val="00426A91"/>
    <w:rsid w:val="00427100"/>
    <w:rsid w:val="004276F1"/>
    <w:rsid w:val="00430715"/>
    <w:rsid w:val="00433C32"/>
    <w:rsid w:val="0043413E"/>
    <w:rsid w:val="004341B7"/>
    <w:rsid w:val="00436119"/>
    <w:rsid w:val="00436318"/>
    <w:rsid w:val="00437503"/>
    <w:rsid w:val="00437D9D"/>
    <w:rsid w:val="00440458"/>
    <w:rsid w:val="00441B34"/>
    <w:rsid w:val="00443BBB"/>
    <w:rsid w:val="004445BF"/>
    <w:rsid w:val="00445B94"/>
    <w:rsid w:val="00445BC3"/>
    <w:rsid w:val="00446E15"/>
    <w:rsid w:val="00450923"/>
    <w:rsid w:val="00451943"/>
    <w:rsid w:val="00453392"/>
    <w:rsid w:val="00453715"/>
    <w:rsid w:val="00455597"/>
    <w:rsid w:val="00455A6A"/>
    <w:rsid w:val="00456E2F"/>
    <w:rsid w:val="00460D0B"/>
    <w:rsid w:val="00460F9C"/>
    <w:rsid w:val="00461E9C"/>
    <w:rsid w:val="004639CF"/>
    <w:rsid w:val="00464106"/>
    <w:rsid w:val="00465EFE"/>
    <w:rsid w:val="004701F6"/>
    <w:rsid w:val="00471439"/>
    <w:rsid w:val="00471BE0"/>
    <w:rsid w:val="004740F3"/>
    <w:rsid w:val="004743A4"/>
    <w:rsid w:val="004767F6"/>
    <w:rsid w:val="00480EE3"/>
    <w:rsid w:val="00483810"/>
    <w:rsid w:val="00483FAC"/>
    <w:rsid w:val="00485F03"/>
    <w:rsid w:val="00486035"/>
    <w:rsid w:val="00486823"/>
    <w:rsid w:val="00486ADC"/>
    <w:rsid w:val="004904A3"/>
    <w:rsid w:val="00492B44"/>
    <w:rsid w:val="00493C85"/>
    <w:rsid w:val="004945C0"/>
    <w:rsid w:val="004951E8"/>
    <w:rsid w:val="00496D3F"/>
    <w:rsid w:val="004A1120"/>
    <w:rsid w:val="004A163F"/>
    <w:rsid w:val="004A272D"/>
    <w:rsid w:val="004A29F3"/>
    <w:rsid w:val="004A3665"/>
    <w:rsid w:val="004A47C8"/>
    <w:rsid w:val="004A4B56"/>
    <w:rsid w:val="004A6F70"/>
    <w:rsid w:val="004A734B"/>
    <w:rsid w:val="004B1948"/>
    <w:rsid w:val="004B4327"/>
    <w:rsid w:val="004B483D"/>
    <w:rsid w:val="004B4A18"/>
    <w:rsid w:val="004B4C0C"/>
    <w:rsid w:val="004B4D4F"/>
    <w:rsid w:val="004B5FEB"/>
    <w:rsid w:val="004C3B69"/>
    <w:rsid w:val="004D0689"/>
    <w:rsid w:val="004D15D6"/>
    <w:rsid w:val="004D469A"/>
    <w:rsid w:val="004D59AC"/>
    <w:rsid w:val="004D6B55"/>
    <w:rsid w:val="004D782D"/>
    <w:rsid w:val="004E1D24"/>
    <w:rsid w:val="004E233B"/>
    <w:rsid w:val="004E267F"/>
    <w:rsid w:val="004E6216"/>
    <w:rsid w:val="004E714F"/>
    <w:rsid w:val="004E7FE8"/>
    <w:rsid w:val="004F0190"/>
    <w:rsid w:val="004F01D2"/>
    <w:rsid w:val="004F07D9"/>
    <w:rsid w:val="004F14F5"/>
    <w:rsid w:val="004F5B31"/>
    <w:rsid w:val="00500B11"/>
    <w:rsid w:val="0050222C"/>
    <w:rsid w:val="00504967"/>
    <w:rsid w:val="005053F0"/>
    <w:rsid w:val="00505562"/>
    <w:rsid w:val="005079A7"/>
    <w:rsid w:val="00511FAF"/>
    <w:rsid w:val="005120E3"/>
    <w:rsid w:val="00514B7C"/>
    <w:rsid w:val="0051521A"/>
    <w:rsid w:val="00515C73"/>
    <w:rsid w:val="00517AF2"/>
    <w:rsid w:val="005213EF"/>
    <w:rsid w:val="005218B6"/>
    <w:rsid w:val="005221A8"/>
    <w:rsid w:val="00522C8C"/>
    <w:rsid w:val="00524908"/>
    <w:rsid w:val="00526497"/>
    <w:rsid w:val="005271CA"/>
    <w:rsid w:val="00531BE7"/>
    <w:rsid w:val="0053203F"/>
    <w:rsid w:val="00534CA1"/>
    <w:rsid w:val="00534D07"/>
    <w:rsid w:val="0053525D"/>
    <w:rsid w:val="00544846"/>
    <w:rsid w:val="00545704"/>
    <w:rsid w:val="00546B08"/>
    <w:rsid w:val="005477BF"/>
    <w:rsid w:val="005505E2"/>
    <w:rsid w:val="00550B2C"/>
    <w:rsid w:val="005548C4"/>
    <w:rsid w:val="0055649A"/>
    <w:rsid w:val="0055742C"/>
    <w:rsid w:val="00557B5D"/>
    <w:rsid w:val="00561A35"/>
    <w:rsid w:val="005631EB"/>
    <w:rsid w:val="00564CA2"/>
    <w:rsid w:val="00564D9D"/>
    <w:rsid w:val="0057290E"/>
    <w:rsid w:val="0057314D"/>
    <w:rsid w:val="00573720"/>
    <w:rsid w:val="00576145"/>
    <w:rsid w:val="00576231"/>
    <w:rsid w:val="005772AC"/>
    <w:rsid w:val="0057779A"/>
    <w:rsid w:val="00580C64"/>
    <w:rsid w:val="00580C66"/>
    <w:rsid w:val="005837E8"/>
    <w:rsid w:val="005854A8"/>
    <w:rsid w:val="00587BE7"/>
    <w:rsid w:val="00590836"/>
    <w:rsid w:val="0059168B"/>
    <w:rsid w:val="00591C8C"/>
    <w:rsid w:val="00594A1E"/>
    <w:rsid w:val="005951A5"/>
    <w:rsid w:val="00595701"/>
    <w:rsid w:val="00597030"/>
    <w:rsid w:val="005A009C"/>
    <w:rsid w:val="005A2B37"/>
    <w:rsid w:val="005A352B"/>
    <w:rsid w:val="005A4ED2"/>
    <w:rsid w:val="005A6795"/>
    <w:rsid w:val="005B00B6"/>
    <w:rsid w:val="005B08EB"/>
    <w:rsid w:val="005B13DA"/>
    <w:rsid w:val="005B44AF"/>
    <w:rsid w:val="005B51DE"/>
    <w:rsid w:val="005B5A22"/>
    <w:rsid w:val="005B761C"/>
    <w:rsid w:val="005C22AA"/>
    <w:rsid w:val="005C37B5"/>
    <w:rsid w:val="005C3D94"/>
    <w:rsid w:val="005C4A36"/>
    <w:rsid w:val="005C4F45"/>
    <w:rsid w:val="005C6EC7"/>
    <w:rsid w:val="005D1221"/>
    <w:rsid w:val="005D37AD"/>
    <w:rsid w:val="005D673A"/>
    <w:rsid w:val="005E0196"/>
    <w:rsid w:val="005E061C"/>
    <w:rsid w:val="005E3684"/>
    <w:rsid w:val="005E735A"/>
    <w:rsid w:val="005E73E0"/>
    <w:rsid w:val="005F1441"/>
    <w:rsid w:val="005F150E"/>
    <w:rsid w:val="005F3643"/>
    <w:rsid w:val="005F3CB9"/>
    <w:rsid w:val="005F484C"/>
    <w:rsid w:val="005F516E"/>
    <w:rsid w:val="00603A50"/>
    <w:rsid w:val="00604D11"/>
    <w:rsid w:val="006050E9"/>
    <w:rsid w:val="00607C62"/>
    <w:rsid w:val="00610E2D"/>
    <w:rsid w:val="00611838"/>
    <w:rsid w:val="00612117"/>
    <w:rsid w:val="0061290D"/>
    <w:rsid w:val="006146DF"/>
    <w:rsid w:val="00615B0D"/>
    <w:rsid w:val="006178C0"/>
    <w:rsid w:val="0062231B"/>
    <w:rsid w:val="00622FDA"/>
    <w:rsid w:val="00625EB6"/>
    <w:rsid w:val="00631DC1"/>
    <w:rsid w:val="00631EBE"/>
    <w:rsid w:val="0063647F"/>
    <w:rsid w:val="006415EB"/>
    <w:rsid w:val="006423FA"/>
    <w:rsid w:val="00643BAF"/>
    <w:rsid w:val="00645FA1"/>
    <w:rsid w:val="00646E1F"/>
    <w:rsid w:val="006474C2"/>
    <w:rsid w:val="0065019A"/>
    <w:rsid w:val="00650F70"/>
    <w:rsid w:val="006535A5"/>
    <w:rsid w:val="00661FE9"/>
    <w:rsid w:val="0066385A"/>
    <w:rsid w:val="00664D8B"/>
    <w:rsid w:val="00665D7B"/>
    <w:rsid w:val="00670564"/>
    <w:rsid w:val="00671435"/>
    <w:rsid w:val="00671ED9"/>
    <w:rsid w:val="00671FAE"/>
    <w:rsid w:val="00673081"/>
    <w:rsid w:val="00675D9D"/>
    <w:rsid w:val="0068039E"/>
    <w:rsid w:val="0068306F"/>
    <w:rsid w:val="006833D8"/>
    <w:rsid w:val="00684616"/>
    <w:rsid w:val="00684AB9"/>
    <w:rsid w:val="00686BEE"/>
    <w:rsid w:val="00687317"/>
    <w:rsid w:val="00687E48"/>
    <w:rsid w:val="00691667"/>
    <w:rsid w:val="00692607"/>
    <w:rsid w:val="006930F5"/>
    <w:rsid w:val="00693562"/>
    <w:rsid w:val="006975E0"/>
    <w:rsid w:val="006A090A"/>
    <w:rsid w:val="006A0971"/>
    <w:rsid w:val="006A12C3"/>
    <w:rsid w:val="006A1B4F"/>
    <w:rsid w:val="006A37BD"/>
    <w:rsid w:val="006A4670"/>
    <w:rsid w:val="006A4DC3"/>
    <w:rsid w:val="006A59CA"/>
    <w:rsid w:val="006A5B2B"/>
    <w:rsid w:val="006B0249"/>
    <w:rsid w:val="006B17B3"/>
    <w:rsid w:val="006B2B44"/>
    <w:rsid w:val="006B2DA7"/>
    <w:rsid w:val="006B55D2"/>
    <w:rsid w:val="006B5785"/>
    <w:rsid w:val="006C188D"/>
    <w:rsid w:val="006C2FE7"/>
    <w:rsid w:val="006C3279"/>
    <w:rsid w:val="006C489B"/>
    <w:rsid w:val="006C4F35"/>
    <w:rsid w:val="006C5E21"/>
    <w:rsid w:val="006C6253"/>
    <w:rsid w:val="006D05FF"/>
    <w:rsid w:val="006D0F12"/>
    <w:rsid w:val="006D2423"/>
    <w:rsid w:val="006D256B"/>
    <w:rsid w:val="006D5074"/>
    <w:rsid w:val="006D6828"/>
    <w:rsid w:val="006D7BEF"/>
    <w:rsid w:val="006E3D74"/>
    <w:rsid w:val="006E49B3"/>
    <w:rsid w:val="006E5986"/>
    <w:rsid w:val="006E71FB"/>
    <w:rsid w:val="006F21A6"/>
    <w:rsid w:val="006F2731"/>
    <w:rsid w:val="006F5A15"/>
    <w:rsid w:val="006F6A1B"/>
    <w:rsid w:val="006F77C2"/>
    <w:rsid w:val="006F7FF3"/>
    <w:rsid w:val="00702E30"/>
    <w:rsid w:val="00705FCB"/>
    <w:rsid w:val="0070655A"/>
    <w:rsid w:val="00707530"/>
    <w:rsid w:val="007100AE"/>
    <w:rsid w:val="00712097"/>
    <w:rsid w:val="007126E8"/>
    <w:rsid w:val="00712ABD"/>
    <w:rsid w:val="00713CAC"/>
    <w:rsid w:val="00714400"/>
    <w:rsid w:val="007150A0"/>
    <w:rsid w:val="0071725F"/>
    <w:rsid w:val="00717E05"/>
    <w:rsid w:val="00720C40"/>
    <w:rsid w:val="0072535F"/>
    <w:rsid w:val="00725D1D"/>
    <w:rsid w:val="00727D4A"/>
    <w:rsid w:val="00730050"/>
    <w:rsid w:val="007307B6"/>
    <w:rsid w:val="007320F3"/>
    <w:rsid w:val="00732562"/>
    <w:rsid w:val="007353D7"/>
    <w:rsid w:val="00735D58"/>
    <w:rsid w:val="007373B8"/>
    <w:rsid w:val="0074166F"/>
    <w:rsid w:val="0074349D"/>
    <w:rsid w:val="0074355D"/>
    <w:rsid w:val="007448AA"/>
    <w:rsid w:val="00750AFF"/>
    <w:rsid w:val="00751F0F"/>
    <w:rsid w:val="00755D2F"/>
    <w:rsid w:val="00757014"/>
    <w:rsid w:val="00760430"/>
    <w:rsid w:val="007611E2"/>
    <w:rsid w:val="007635FB"/>
    <w:rsid w:val="007638FB"/>
    <w:rsid w:val="00767D05"/>
    <w:rsid w:val="00772AA6"/>
    <w:rsid w:val="00773EFB"/>
    <w:rsid w:val="0078258A"/>
    <w:rsid w:val="00790669"/>
    <w:rsid w:val="00790987"/>
    <w:rsid w:val="00791692"/>
    <w:rsid w:val="007926EB"/>
    <w:rsid w:val="007937FD"/>
    <w:rsid w:val="00794666"/>
    <w:rsid w:val="00795E33"/>
    <w:rsid w:val="00796C83"/>
    <w:rsid w:val="00797D43"/>
    <w:rsid w:val="007A13D8"/>
    <w:rsid w:val="007A1D98"/>
    <w:rsid w:val="007A3DB9"/>
    <w:rsid w:val="007A3FE2"/>
    <w:rsid w:val="007A5FF3"/>
    <w:rsid w:val="007B0955"/>
    <w:rsid w:val="007B2C0A"/>
    <w:rsid w:val="007B3093"/>
    <w:rsid w:val="007B4851"/>
    <w:rsid w:val="007B5BF5"/>
    <w:rsid w:val="007B6BEA"/>
    <w:rsid w:val="007C0DB6"/>
    <w:rsid w:val="007C161D"/>
    <w:rsid w:val="007C23EB"/>
    <w:rsid w:val="007C2D77"/>
    <w:rsid w:val="007C76B0"/>
    <w:rsid w:val="007D1A49"/>
    <w:rsid w:val="007D2A5A"/>
    <w:rsid w:val="007D2A73"/>
    <w:rsid w:val="007D2AD6"/>
    <w:rsid w:val="007D4222"/>
    <w:rsid w:val="007D4C67"/>
    <w:rsid w:val="007D4D12"/>
    <w:rsid w:val="007D7711"/>
    <w:rsid w:val="007D7D25"/>
    <w:rsid w:val="007E1391"/>
    <w:rsid w:val="007E4631"/>
    <w:rsid w:val="007E5873"/>
    <w:rsid w:val="007E627D"/>
    <w:rsid w:val="007F1B19"/>
    <w:rsid w:val="007F3F59"/>
    <w:rsid w:val="007F4E6D"/>
    <w:rsid w:val="007F55E3"/>
    <w:rsid w:val="007F5EB4"/>
    <w:rsid w:val="007F5F63"/>
    <w:rsid w:val="007F7DBC"/>
    <w:rsid w:val="00800168"/>
    <w:rsid w:val="00800764"/>
    <w:rsid w:val="00801DF0"/>
    <w:rsid w:val="00801EF5"/>
    <w:rsid w:val="0080357C"/>
    <w:rsid w:val="0080449D"/>
    <w:rsid w:val="0080535A"/>
    <w:rsid w:val="00806B88"/>
    <w:rsid w:val="00806DEA"/>
    <w:rsid w:val="0080744B"/>
    <w:rsid w:val="008103D3"/>
    <w:rsid w:val="008112CC"/>
    <w:rsid w:val="00811487"/>
    <w:rsid w:val="00814EA5"/>
    <w:rsid w:val="008176F9"/>
    <w:rsid w:val="008206B5"/>
    <w:rsid w:val="00820947"/>
    <w:rsid w:val="00821D54"/>
    <w:rsid w:val="00822345"/>
    <w:rsid w:val="008244F1"/>
    <w:rsid w:val="0083236A"/>
    <w:rsid w:val="00833C60"/>
    <w:rsid w:val="0083577C"/>
    <w:rsid w:val="00836295"/>
    <w:rsid w:val="00836571"/>
    <w:rsid w:val="00836F27"/>
    <w:rsid w:val="00837CF7"/>
    <w:rsid w:val="008401EB"/>
    <w:rsid w:val="008445B8"/>
    <w:rsid w:val="00844BD7"/>
    <w:rsid w:val="00846114"/>
    <w:rsid w:val="0084648A"/>
    <w:rsid w:val="00851F0D"/>
    <w:rsid w:val="008535BE"/>
    <w:rsid w:val="0085424E"/>
    <w:rsid w:val="00854AC0"/>
    <w:rsid w:val="0085528B"/>
    <w:rsid w:val="00855CD1"/>
    <w:rsid w:val="00856451"/>
    <w:rsid w:val="008579D9"/>
    <w:rsid w:val="008621F2"/>
    <w:rsid w:val="0086224A"/>
    <w:rsid w:val="00862C5C"/>
    <w:rsid w:val="00863000"/>
    <w:rsid w:val="008646CA"/>
    <w:rsid w:val="00871729"/>
    <w:rsid w:val="008744BC"/>
    <w:rsid w:val="008749EB"/>
    <w:rsid w:val="00874A76"/>
    <w:rsid w:val="0087565A"/>
    <w:rsid w:val="008764A7"/>
    <w:rsid w:val="008804AB"/>
    <w:rsid w:val="008829CA"/>
    <w:rsid w:val="00882B24"/>
    <w:rsid w:val="00883A6D"/>
    <w:rsid w:val="008842C3"/>
    <w:rsid w:val="00890B33"/>
    <w:rsid w:val="00892562"/>
    <w:rsid w:val="00894397"/>
    <w:rsid w:val="008A294F"/>
    <w:rsid w:val="008B1225"/>
    <w:rsid w:val="008B178B"/>
    <w:rsid w:val="008B2CE9"/>
    <w:rsid w:val="008B3DD7"/>
    <w:rsid w:val="008B48C8"/>
    <w:rsid w:val="008C2A34"/>
    <w:rsid w:val="008C3927"/>
    <w:rsid w:val="008C5427"/>
    <w:rsid w:val="008C770E"/>
    <w:rsid w:val="008D05A9"/>
    <w:rsid w:val="008D29E7"/>
    <w:rsid w:val="008D30E1"/>
    <w:rsid w:val="008D4F7F"/>
    <w:rsid w:val="008E24FB"/>
    <w:rsid w:val="008E7F11"/>
    <w:rsid w:val="008F0679"/>
    <w:rsid w:val="00902967"/>
    <w:rsid w:val="0090338B"/>
    <w:rsid w:val="00903C37"/>
    <w:rsid w:val="00904E24"/>
    <w:rsid w:val="00905648"/>
    <w:rsid w:val="00906E18"/>
    <w:rsid w:val="00911AAD"/>
    <w:rsid w:val="009125E9"/>
    <w:rsid w:val="00913B8A"/>
    <w:rsid w:val="0091483B"/>
    <w:rsid w:val="009148C8"/>
    <w:rsid w:val="00924DA0"/>
    <w:rsid w:val="00931960"/>
    <w:rsid w:val="00931CE4"/>
    <w:rsid w:val="009324BD"/>
    <w:rsid w:val="0093583A"/>
    <w:rsid w:val="00936977"/>
    <w:rsid w:val="009415EE"/>
    <w:rsid w:val="0094175F"/>
    <w:rsid w:val="009430D9"/>
    <w:rsid w:val="00943CA8"/>
    <w:rsid w:val="00943EA7"/>
    <w:rsid w:val="00951376"/>
    <w:rsid w:val="00951F08"/>
    <w:rsid w:val="009535B0"/>
    <w:rsid w:val="00960B71"/>
    <w:rsid w:val="00961CBC"/>
    <w:rsid w:val="009657C0"/>
    <w:rsid w:val="0096613D"/>
    <w:rsid w:val="0097320F"/>
    <w:rsid w:val="009742E1"/>
    <w:rsid w:val="00974E14"/>
    <w:rsid w:val="00975533"/>
    <w:rsid w:val="009770C5"/>
    <w:rsid w:val="00977355"/>
    <w:rsid w:val="00977925"/>
    <w:rsid w:val="00980777"/>
    <w:rsid w:val="00983024"/>
    <w:rsid w:val="0098363C"/>
    <w:rsid w:val="00985629"/>
    <w:rsid w:val="00986B4F"/>
    <w:rsid w:val="00986F8A"/>
    <w:rsid w:val="00991680"/>
    <w:rsid w:val="00996E87"/>
    <w:rsid w:val="00996EDA"/>
    <w:rsid w:val="009A0018"/>
    <w:rsid w:val="009A104D"/>
    <w:rsid w:val="009A3578"/>
    <w:rsid w:val="009A68FA"/>
    <w:rsid w:val="009A7B09"/>
    <w:rsid w:val="009B19B2"/>
    <w:rsid w:val="009B602C"/>
    <w:rsid w:val="009C05C5"/>
    <w:rsid w:val="009C1450"/>
    <w:rsid w:val="009C4213"/>
    <w:rsid w:val="009C5148"/>
    <w:rsid w:val="009C63B2"/>
    <w:rsid w:val="009C6C16"/>
    <w:rsid w:val="009D2DA5"/>
    <w:rsid w:val="009D3326"/>
    <w:rsid w:val="009D3B0C"/>
    <w:rsid w:val="009D3C92"/>
    <w:rsid w:val="009D6294"/>
    <w:rsid w:val="009D7824"/>
    <w:rsid w:val="009D7979"/>
    <w:rsid w:val="009D7B7E"/>
    <w:rsid w:val="009E1001"/>
    <w:rsid w:val="009E12DE"/>
    <w:rsid w:val="009E3508"/>
    <w:rsid w:val="009E5F55"/>
    <w:rsid w:val="009E672E"/>
    <w:rsid w:val="009E6B61"/>
    <w:rsid w:val="009F1705"/>
    <w:rsid w:val="009F57A2"/>
    <w:rsid w:val="009F7961"/>
    <w:rsid w:val="00A004D5"/>
    <w:rsid w:val="00A02513"/>
    <w:rsid w:val="00A0350D"/>
    <w:rsid w:val="00A043AF"/>
    <w:rsid w:val="00A05DB9"/>
    <w:rsid w:val="00A06D7F"/>
    <w:rsid w:val="00A07104"/>
    <w:rsid w:val="00A102C1"/>
    <w:rsid w:val="00A11844"/>
    <w:rsid w:val="00A1207A"/>
    <w:rsid w:val="00A1331B"/>
    <w:rsid w:val="00A14484"/>
    <w:rsid w:val="00A14F68"/>
    <w:rsid w:val="00A15053"/>
    <w:rsid w:val="00A201D7"/>
    <w:rsid w:val="00A204B7"/>
    <w:rsid w:val="00A2189C"/>
    <w:rsid w:val="00A24950"/>
    <w:rsid w:val="00A24BF7"/>
    <w:rsid w:val="00A25141"/>
    <w:rsid w:val="00A273C3"/>
    <w:rsid w:val="00A32CE3"/>
    <w:rsid w:val="00A3654E"/>
    <w:rsid w:val="00A402B8"/>
    <w:rsid w:val="00A41007"/>
    <w:rsid w:val="00A41E23"/>
    <w:rsid w:val="00A45539"/>
    <w:rsid w:val="00A4582E"/>
    <w:rsid w:val="00A4602E"/>
    <w:rsid w:val="00A474BE"/>
    <w:rsid w:val="00A4763D"/>
    <w:rsid w:val="00A47944"/>
    <w:rsid w:val="00A47DC5"/>
    <w:rsid w:val="00A50AEE"/>
    <w:rsid w:val="00A5292E"/>
    <w:rsid w:val="00A534CB"/>
    <w:rsid w:val="00A54661"/>
    <w:rsid w:val="00A54F41"/>
    <w:rsid w:val="00A55A74"/>
    <w:rsid w:val="00A6375B"/>
    <w:rsid w:val="00A63A13"/>
    <w:rsid w:val="00A646B7"/>
    <w:rsid w:val="00A64A25"/>
    <w:rsid w:val="00A709A2"/>
    <w:rsid w:val="00A70A07"/>
    <w:rsid w:val="00A71564"/>
    <w:rsid w:val="00A71B69"/>
    <w:rsid w:val="00A72724"/>
    <w:rsid w:val="00A809CB"/>
    <w:rsid w:val="00A82397"/>
    <w:rsid w:val="00A82437"/>
    <w:rsid w:val="00A838FC"/>
    <w:rsid w:val="00A85D8A"/>
    <w:rsid w:val="00A90F56"/>
    <w:rsid w:val="00A91D39"/>
    <w:rsid w:val="00A92268"/>
    <w:rsid w:val="00A95E10"/>
    <w:rsid w:val="00A9689C"/>
    <w:rsid w:val="00AA06D8"/>
    <w:rsid w:val="00AA214E"/>
    <w:rsid w:val="00AA218B"/>
    <w:rsid w:val="00AA46F0"/>
    <w:rsid w:val="00AA6B22"/>
    <w:rsid w:val="00AA73E2"/>
    <w:rsid w:val="00AA7496"/>
    <w:rsid w:val="00AB2107"/>
    <w:rsid w:val="00AB5936"/>
    <w:rsid w:val="00AB5C7F"/>
    <w:rsid w:val="00AC12E6"/>
    <w:rsid w:val="00AC2B36"/>
    <w:rsid w:val="00AC3E16"/>
    <w:rsid w:val="00AC5BF9"/>
    <w:rsid w:val="00AC692C"/>
    <w:rsid w:val="00AC7F65"/>
    <w:rsid w:val="00AD12C0"/>
    <w:rsid w:val="00AD2367"/>
    <w:rsid w:val="00AD3A76"/>
    <w:rsid w:val="00AD4C43"/>
    <w:rsid w:val="00AD4CBA"/>
    <w:rsid w:val="00AD69E5"/>
    <w:rsid w:val="00AE21D3"/>
    <w:rsid w:val="00AE4C5A"/>
    <w:rsid w:val="00AE6684"/>
    <w:rsid w:val="00AE6C05"/>
    <w:rsid w:val="00AE7090"/>
    <w:rsid w:val="00AF2A3B"/>
    <w:rsid w:val="00AF3FFE"/>
    <w:rsid w:val="00AF4600"/>
    <w:rsid w:val="00AF51EF"/>
    <w:rsid w:val="00AF5717"/>
    <w:rsid w:val="00AF67AF"/>
    <w:rsid w:val="00B0020B"/>
    <w:rsid w:val="00B019B4"/>
    <w:rsid w:val="00B02565"/>
    <w:rsid w:val="00B047AE"/>
    <w:rsid w:val="00B04FB9"/>
    <w:rsid w:val="00B075EF"/>
    <w:rsid w:val="00B10D39"/>
    <w:rsid w:val="00B12D23"/>
    <w:rsid w:val="00B15527"/>
    <w:rsid w:val="00B15EA4"/>
    <w:rsid w:val="00B15F2E"/>
    <w:rsid w:val="00B21135"/>
    <w:rsid w:val="00B244EC"/>
    <w:rsid w:val="00B249A5"/>
    <w:rsid w:val="00B24CF0"/>
    <w:rsid w:val="00B27B7B"/>
    <w:rsid w:val="00B30521"/>
    <w:rsid w:val="00B30A3A"/>
    <w:rsid w:val="00B361DC"/>
    <w:rsid w:val="00B37EDA"/>
    <w:rsid w:val="00B40492"/>
    <w:rsid w:val="00B41D59"/>
    <w:rsid w:val="00B42438"/>
    <w:rsid w:val="00B42468"/>
    <w:rsid w:val="00B44CA5"/>
    <w:rsid w:val="00B44E47"/>
    <w:rsid w:val="00B470D3"/>
    <w:rsid w:val="00B47DE0"/>
    <w:rsid w:val="00B51AF4"/>
    <w:rsid w:val="00B529EF"/>
    <w:rsid w:val="00B53BE2"/>
    <w:rsid w:val="00B53F71"/>
    <w:rsid w:val="00B56EAF"/>
    <w:rsid w:val="00B57C73"/>
    <w:rsid w:val="00B6138E"/>
    <w:rsid w:val="00B62E0D"/>
    <w:rsid w:val="00B62F0E"/>
    <w:rsid w:val="00B656AE"/>
    <w:rsid w:val="00B72503"/>
    <w:rsid w:val="00B75C8A"/>
    <w:rsid w:val="00B7766C"/>
    <w:rsid w:val="00B77DE9"/>
    <w:rsid w:val="00B82E53"/>
    <w:rsid w:val="00B831A8"/>
    <w:rsid w:val="00B85DD3"/>
    <w:rsid w:val="00B8792A"/>
    <w:rsid w:val="00B87F71"/>
    <w:rsid w:val="00B92E6F"/>
    <w:rsid w:val="00B93226"/>
    <w:rsid w:val="00B94286"/>
    <w:rsid w:val="00B95057"/>
    <w:rsid w:val="00BA086E"/>
    <w:rsid w:val="00BA6204"/>
    <w:rsid w:val="00BA65D9"/>
    <w:rsid w:val="00BA6E30"/>
    <w:rsid w:val="00BB24F9"/>
    <w:rsid w:val="00BB30E8"/>
    <w:rsid w:val="00BB3ADA"/>
    <w:rsid w:val="00BB469D"/>
    <w:rsid w:val="00BC4D43"/>
    <w:rsid w:val="00BD068D"/>
    <w:rsid w:val="00BD20B8"/>
    <w:rsid w:val="00BD243B"/>
    <w:rsid w:val="00BD6806"/>
    <w:rsid w:val="00BE02C1"/>
    <w:rsid w:val="00BE0BDF"/>
    <w:rsid w:val="00BE0DB0"/>
    <w:rsid w:val="00BE48B0"/>
    <w:rsid w:val="00BE7788"/>
    <w:rsid w:val="00BF06A2"/>
    <w:rsid w:val="00BF13E9"/>
    <w:rsid w:val="00BF229A"/>
    <w:rsid w:val="00BF3319"/>
    <w:rsid w:val="00BF491E"/>
    <w:rsid w:val="00BF527A"/>
    <w:rsid w:val="00BF789E"/>
    <w:rsid w:val="00BF7AF5"/>
    <w:rsid w:val="00C013A2"/>
    <w:rsid w:val="00C02D46"/>
    <w:rsid w:val="00C03E2F"/>
    <w:rsid w:val="00C05308"/>
    <w:rsid w:val="00C075CA"/>
    <w:rsid w:val="00C13971"/>
    <w:rsid w:val="00C15E5B"/>
    <w:rsid w:val="00C15F1A"/>
    <w:rsid w:val="00C16D31"/>
    <w:rsid w:val="00C17BFC"/>
    <w:rsid w:val="00C200FC"/>
    <w:rsid w:val="00C21A81"/>
    <w:rsid w:val="00C23F5C"/>
    <w:rsid w:val="00C2471B"/>
    <w:rsid w:val="00C249F1"/>
    <w:rsid w:val="00C315C9"/>
    <w:rsid w:val="00C366F4"/>
    <w:rsid w:val="00C41CD8"/>
    <w:rsid w:val="00C422BA"/>
    <w:rsid w:val="00C440A1"/>
    <w:rsid w:val="00C45585"/>
    <w:rsid w:val="00C456BF"/>
    <w:rsid w:val="00C505F8"/>
    <w:rsid w:val="00C5115B"/>
    <w:rsid w:val="00C51186"/>
    <w:rsid w:val="00C537B0"/>
    <w:rsid w:val="00C53F09"/>
    <w:rsid w:val="00C6007E"/>
    <w:rsid w:val="00C6049B"/>
    <w:rsid w:val="00C74A85"/>
    <w:rsid w:val="00C765C2"/>
    <w:rsid w:val="00C80384"/>
    <w:rsid w:val="00C805D6"/>
    <w:rsid w:val="00C8101C"/>
    <w:rsid w:val="00C85AE3"/>
    <w:rsid w:val="00C90525"/>
    <w:rsid w:val="00C92FA0"/>
    <w:rsid w:val="00C94618"/>
    <w:rsid w:val="00C946DC"/>
    <w:rsid w:val="00C97C0A"/>
    <w:rsid w:val="00C97EA9"/>
    <w:rsid w:val="00CA2FAD"/>
    <w:rsid w:val="00CA3055"/>
    <w:rsid w:val="00CA54CA"/>
    <w:rsid w:val="00CA6393"/>
    <w:rsid w:val="00CA6A19"/>
    <w:rsid w:val="00CB1A0C"/>
    <w:rsid w:val="00CB3683"/>
    <w:rsid w:val="00CB395C"/>
    <w:rsid w:val="00CB609F"/>
    <w:rsid w:val="00CB6AE0"/>
    <w:rsid w:val="00CB70D1"/>
    <w:rsid w:val="00CB79D9"/>
    <w:rsid w:val="00CC04C8"/>
    <w:rsid w:val="00CC0E2D"/>
    <w:rsid w:val="00CC1449"/>
    <w:rsid w:val="00CC2083"/>
    <w:rsid w:val="00CC2537"/>
    <w:rsid w:val="00CC36A2"/>
    <w:rsid w:val="00CC447A"/>
    <w:rsid w:val="00CC47C1"/>
    <w:rsid w:val="00CC54B3"/>
    <w:rsid w:val="00CC6A0D"/>
    <w:rsid w:val="00CC7653"/>
    <w:rsid w:val="00CC7F8D"/>
    <w:rsid w:val="00CD32FC"/>
    <w:rsid w:val="00CD494E"/>
    <w:rsid w:val="00CD49AC"/>
    <w:rsid w:val="00CD4BF5"/>
    <w:rsid w:val="00CD4CB4"/>
    <w:rsid w:val="00CD5AD3"/>
    <w:rsid w:val="00CE075D"/>
    <w:rsid w:val="00CE10CB"/>
    <w:rsid w:val="00CE334C"/>
    <w:rsid w:val="00CE4134"/>
    <w:rsid w:val="00CE5414"/>
    <w:rsid w:val="00CE5E9A"/>
    <w:rsid w:val="00CF0999"/>
    <w:rsid w:val="00CF2391"/>
    <w:rsid w:val="00CF45C9"/>
    <w:rsid w:val="00CF4A2C"/>
    <w:rsid w:val="00CF5133"/>
    <w:rsid w:val="00CF5415"/>
    <w:rsid w:val="00CF57AE"/>
    <w:rsid w:val="00D063FA"/>
    <w:rsid w:val="00D0725B"/>
    <w:rsid w:val="00D07BEB"/>
    <w:rsid w:val="00D104CF"/>
    <w:rsid w:val="00D1372E"/>
    <w:rsid w:val="00D1683C"/>
    <w:rsid w:val="00D22187"/>
    <w:rsid w:val="00D221B2"/>
    <w:rsid w:val="00D230BA"/>
    <w:rsid w:val="00D250A1"/>
    <w:rsid w:val="00D260DE"/>
    <w:rsid w:val="00D261B9"/>
    <w:rsid w:val="00D30982"/>
    <w:rsid w:val="00D34811"/>
    <w:rsid w:val="00D37938"/>
    <w:rsid w:val="00D409A3"/>
    <w:rsid w:val="00D41FA5"/>
    <w:rsid w:val="00D450EB"/>
    <w:rsid w:val="00D46E66"/>
    <w:rsid w:val="00D474D3"/>
    <w:rsid w:val="00D47E01"/>
    <w:rsid w:val="00D50C92"/>
    <w:rsid w:val="00D50DC4"/>
    <w:rsid w:val="00D5157B"/>
    <w:rsid w:val="00D53451"/>
    <w:rsid w:val="00D534DA"/>
    <w:rsid w:val="00D53942"/>
    <w:rsid w:val="00D53B02"/>
    <w:rsid w:val="00D5647F"/>
    <w:rsid w:val="00D574EF"/>
    <w:rsid w:val="00D6469B"/>
    <w:rsid w:val="00D72700"/>
    <w:rsid w:val="00D757AC"/>
    <w:rsid w:val="00D7587E"/>
    <w:rsid w:val="00D75CDB"/>
    <w:rsid w:val="00D76D23"/>
    <w:rsid w:val="00D81180"/>
    <w:rsid w:val="00D81D6B"/>
    <w:rsid w:val="00D83453"/>
    <w:rsid w:val="00D85818"/>
    <w:rsid w:val="00D91BF7"/>
    <w:rsid w:val="00D95A55"/>
    <w:rsid w:val="00DA2ABC"/>
    <w:rsid w:val="00DA3BD0"/>
    <w:rsid w:val="00DA3E38"/>
    <w:rsid w:val="00DA4E33"/>
    <w:rsid w:val="00DA5F14"/>
    <w:rsid w:val="00DB223A"/>
    <w:rsid w:val="00DB2964"/>
    <w:rsid w:val="00DB480E"/>
    <w:rsid w:val="00DB65B8"/>
    <w:rsid w:val="00DC43A7"/>
    <w:rsid w:val="00DC5FA5"/>
    <w:rsid w:val="00DC63DB"/>
    <w:rsid w:val="00DD0E73"/>
    <w:rsid w:val="00DD120D"/>
    <w:rsid w:val="00DD4AA5"/>
    <w:rsid w:val="00DD5B83"/>
    <w:rsid w:val="00DE3763"/>
    <w:rsid w:val="00DE4DF6"/>
    <w:rsid w:val="00DE7751"/>
    <w:rsid w:val="00DF3C11"/>
    <w:rsid w:val="00DF6D3B"/>
    <w:rsid w:val="00DF7695"/>
    <w:rsid w:val="00E079FB"/>
    <w:rsid w:val="00E1275A"/>
    <w:rsid w:val="00E137C7"/>
    <w:rsid w:val="00E14C90"/>
    <w:rsid w:val="00E15745"/>
    <w:rsid w:val="00E1658D"/>
    <w:rsid w:val="00E167C0"/>
    <w:rsid w:val="00E171C8"/>
    <w:rsid w:val="00E17BC1"/>
    <w:rsid w:val="00E20E35"/>
    <w:rsid w:val="00E2132F"/>
    <w:rsid w:val="00E21727"/>
    <w:rsid w:val="00E23EF0"/>
    <w:rsid w:val="00E26BD2"/>
    <w:rsid w:val="00E30E99"/>
    <w:rsid w:val="00E318A8"/>
    <w:rsid w:val="00E32E93"/>
    <w:rsid w:val="00E34489"/>
    <w:rsid w:val="00E34AB3"/>
    <w:rsid w:val="00E35833"/>
    <w:rsid w:val="00E367C7"/>
    <w:rsid w:val="00E36999"/>
    <w:rsid w:val="00E407FB"/>
    <w:rsid w:val="00E40A60"/>
    <w:rsid w:val="00E4210F"/>
    <w:rsid w:val="00E46A59"/>
    <w:rsid w:val="00E50EFD"/>
    <w:rsid w:val="00E517B0"/>
    <w:rsid w:val="00E518A2"/>
    <w:rsid w:val="00E529E4"/>
    <w:rsid w:val="00E551F4"/>
    <w:rsid w:val="00E56651"/>
    <w:rsid w:val="00E60910"/>
    <w:rsid w:val="00E645D6"/>
    <w:rsid w:val="00E70586"/>
    <w:rsid w:val="00E73886"/>
    <w:rsid w:val="00E74519"/>
    <w:rsid w:val="00E746CD"/>
    <w:rsid w:val="00E76E52"/>
    <w:rsid w:val="00E77270"/>
    <w:rsid w:val="00E77D13"/>
    <w:rsid w:val="00E80158"/>
    <w:rsid w:val="00E837A2"/>
    <w:rsid w:val="00E84004"/>
    <w:rsid w:val="00E84AEA"/>
    <w:rsid w:val="00E8677B"/>
    <w:rsid w:val="00E86C7D"/>
    <w:rsid w:val="00E90AB0"/>
    <w:rsid w:val="00E914DF"/>
    <w:rsid w:val="00E915D1"/>
    <w:rsid w:val="00E9238F"/>
    <w:rsid w:val="00E923E4"/>
    <w:rsid w:val="00E96B5B"/>
    <w:rsid w:val="00E975D0"/>
    <w:rsid w:val="00EA0B14"/>
    <w:rsid w:val="00EA241E"/>
    <w:rsid w:val="00EA2844"/>
    <w:rsid w:val="00EA6813"/>
    <w:rsid w:val="00EA7999"/>
    <w:rsid w:val="00EA7F98"/>
    <w:rsid w:val="00EB05F2"/>
    <w:rsid w:val="00EB34F9"/>
    <w:rsid w:val="00EB363D"/>
    <w:rsid w:val="00EB63DE"/>
    <w:rsid w:val="00EB684A"/>
    <w:rsid w:val="00EB7260"/>
    <w:rsid w:val="00EC0444"/>
    <w:rsid w:val="00EC49D7"/>
    <w:rsid w:val="00EC5D28"/>
    <w:rsid w:val="00EC5FD6"/>
    <w:rsid w:val="00ED2FB1"/>
    <w:rsid w:val="00ED30F0"/>
    <w:rsid w:val="00ED4000"/>
    <w:rsid w:val="00ED520C"/>
    <w:rsid w:val="00ED6786"/>
    <w:rsid w:val="00EE1970"/>
    <w:rsid w:val="00EE4267"/>
    <w:rsid w:val="00EE52A9"/>
    <w:rsid w:val="00EE71EA"/>
    <w:rsid w:val="00EF07B2"/>
    <w:rsid w:val="00EF1BED"/>
    <w:rsid w:val="00EF47AA"/>
    <w:rsid w:val="00F0037D"/>
    <w:rsid w:val="00F02201"/>
    <w:rsid w:val="00F025B2"/>
    <w:rsid w:val="00F035DB"/>
    <w:rsid w:val="00F03B86"/>
    <w:rsid w:val="00F04151"/>
    <w:rsid w:val="00F06070"/>
    <w:rsid w:val="00F06865"/>
    <w:rsid w:val="00F06FC9"/>
    <w:rsid w:val="00F0793D"/>
    <w:rsid w:val="00F10A72"/>
    <w:rsid w:val="00F11EDC"/>
    <w:rsid w:val="00F120BB"/>
    <w:rsid w:val="00F14B94"/>
    <w:rsid w:val="00F154EE"/>
    <w:rsid w:val="00F15712"/>
    <w:rsid w:val="00F17BB0"/>
    <w:rsid w:val="00F20327"/>
    <w:rsid w:val="00F247FD"/>
    <w:rsid w:val="00F26353"/>
    <w:rsid w:val="00F30341"/>
    <w:rsid w:val="00F31B76"/>
    <w:rsid w:val="00F321DD"/>
    <w:rsid w:val="00F3322C"/>
    <w:rsid w:val="00F336C4"/>
    <w:rsid w:val="00F33DE8"/>
    <w:rsid w:val="00F34964"/>
    <w:rsid w:val="00F36CC5"/>
    <w:rsid w:val="00F40CD7"/>
    <w:rsid w:val="00F41F26"/>
    <w:rsid w:val="00F42A7F"/>
    <w:rsid w:val="00F42B5E"/>
    <w:rsid w:val="00F43958"/>
    <w:rsid w:val="00F43AB3"/>
    <w:rsid w:val="00F45A90"/>
    <w:rsid w:val="00F47849"/>
    <w:rsid w:val="00F50B31"/>
    <w:rsid w:val="00F50E7E"/>
    <w:rsid w:val="00F5238F"/>
    <w:rsid w:val="00F5378C"/>
    <w:rsid w:val="00F54B91"/>
    <w:rsid w:val="00F54F9D"/>
    <w:rsid w:val="00F55A1D"/>
    <w:rsid w:val="00F5630A"/>
    <w:rsid w:val="00F643C8"/>
    <w:rsid w:val="00F65ACE"/>
    <w:rsid w:val="00F67FCF"/>
    <w:rsid w:val="00F702E2"/>
    <w:rsid w:val="00F70B98"/>
    <w:rsid w:val="00F73146"/>
    <w:rsid w:val="00F7409F"/>
    <w:rsid w:val="00F77F76"/>
    <w:rsid w:val="00F81E72"/>
    <w:rsid w:val="00F83459"/>
    <w:rsid w:val="00F84201"/>
    <w:rsid w:val="00F84308"/>
    <w:rsid w:val="00F857C3"/>
    <w:rsid w:val="00F858BE"/>
    <w:rsid w:val="00F86786"/>
    <w:rsid w:val="00F87168"/>
    <w:rsid w:val="00F878FB"/>
    <w:rsid w:val="00F92E2A"/>
    <w:rsid w:val="00F94894"/>
    <w:rsid w:val="00F97E1E"/>
    <w:rsid w:val="00FA0C5F"/>
    <w:rsid w:val="00FA0D52"/>
    <w:rsid w:val="00FA4EF9"/>
    <w:rsid w:val="00FA651E"/>
    <w:rsid w:val="00FA749E"/>
    <w:rsid w:val="00FA76F1"/>
    <w:rsid w:val="00FB18F8"/>
    <w:rsid w:val="00FB484F"/>
    <w:rsid w:val="00FB657B"/>
    <w:rsid w:val="00FC20DA"/>
    <w:rsid w:val="00FC20FD"/>
    <w:rsid w:val="00FC226C"/>
    <w:rsid w:val="00FC48EC"/>
    <w:rsid w:val="00FC5FF0"/>
    <w:rsid w:val="00FC6BCF"/>
    <w:rsid w:val="00FD0174"/>
    <w:rsid w:val="00FD0517"/>
    <w:rsid w:val="00FD283C"/>
    <w:rsid w:val="00FD4040"/>
    <w:rsid w:val="00FD4B9C"/>
    <w:rsid w:val="00FD5185"/>
    <w:rsid w:val="00FD5867"/>
    <w:rsid w:val="00FD604E"/>
    <w:rsid w:val="00FD68D3"/>
    <w:rsid w:val="00FD6A53"/>
    <w:rsid w:val="00FD6F4B"/>
    <w:rsid w:val="00FD759B"/>
    <w:rsid w:val="00FE1A1B"/>
    <w:rsid w:val="00FE2DDF"/>
    <w:rsid w:val="00FE373C"/>
    <w:rsid w:val="00FE480A"/>
    <w:rsid w:val="00FE49DB"/>
    <w:rsid w:val="00FE5BF0"/>
    <w:rsid w:val="00FE6F07"/>
    <w:rsid w:val="00FF09C6"/>
    <w:rsid w:val="00FF1046"/>
    <w:rsid w:val="00FF1878"/>
    <w:rsid w:val="00FF279D"/>
    <w:rsid w:val="00FF2A84"/>
    <w:rsid w:val="00FF439E"/>
    <w:rsid w:val="00FF54AB"/>
    <w:rsid w:val="00FF7044"/>
    <w:rsid w:val="00FF7651"/>
    <w:rsid w:val="01014F60"/>
    <w:rsid w:val="013B6AF8"/>
    <w:rsid w:val="0172B29A"/>
    <w:rsid w:val="028FF5DC"/>
    <w:rsid w:val="0422BEFA"/>
    <w:rsid w:val="04C0A38A"/>
    <w:rsid w:val="056990BB"/>
    <w:rsid w:val="06595D17"/>
    <w:rsid w:val="06D14919"/>
    <w:rsid w:val="07348780"/>
    <w:rsid w:val="07AE8C25"/>
    <w:rsid w:val="07EA198B"/>
    <w:rsid w:val="088F6259"/>
    <w:rsid w:val="08FCBF32"/>
    <w:rsid w:val="091FFC2F"/>
    <w:rsid w:val="09DDEA1A"/>
    <w:rsid w:val="0A0A9E89"/>
    <w:rsid w:val="0A816881"/>
    <w:rsid w:val="0BFF24CC"/>
    <w:rsid w:val="0C09336D"/>
    <w:rsid w:val="0E590225"/>
    <w:rsid w:val="0EC2FE38"/>
    <w:rsid w:val="0FA62225"/>
    <w:rsid w:val="10D1C586"/>
    <w:rsid w:val="10D823F1"/>
    <w:rsid w:val="10F9681C"/>
    <w:rsid w:val="114D1B68"/>
    <w:rsid w:val="136B560F"/>
    <w:rsid w:val="13B2C091"/>
    <w:rsid w:val="13DC7B83"/>
    <w:rsid w:val="13DFB506"/>
    <w:rsid w:val="146311C2"/>
    <w:rsid w:val="15C7F1A3"/>
    <w:rsid w:val="15D83FB0"/>
    <w:rsid w:val="1653BF95"/>
    <w:rsid w:val="165B03D9"/>
    <w:rsid w:val="1676097F"/>
    <w:rsid w:val="17A60FA5"/>
    <w:rsid w:val="17D234AE"/>
    <w:rsid w:val="18C84BD5"/>
    <w:rsid w:val="1926615E"/>
    <w:rsid w:val="1A4C67AD"/>
    <w:rsid w:val="1B10CFA0"/>
    <w:rsid w:val="1B3703D7"/>
    <w:rsid w:val="1D1C0091"/>
    <w:rsid w:val="1D35FBED"/>
    <w:rsid w:val="1D50D160"/>
    <w:rsid w:val="1D90F244"/>
    <w:rsid w:val="20A0399E"/>
    <w:rsid w:val="223D16F5"/>
    <w:rsid w:val="225315B9"/>
    <w:rsid w:val="22D86C8A"/>
    <w:rsid w:val="237B7C91"/>
    <w:rsid w:val="23889BC3"/>
    <w:rsid w:val="23A37138"/>
    <w:rsid w:val="23ACA65F"/>
    <w:rsid w:val="23BDD7C6"/>
    <w:rsid w:val="24AFAC58"/>
    <w:rsid w:val="256B6162"/>
    <w:rsid w:val="2625D4D8"/>
    <w:rsid w:val="279AF5CD"/>
    <w:rsid w:val="2871D9B7"/>
    <w:rsid w:val="2B113639"/>
    <w:rsid w:val="2B3A4DE7"/>
    <w:rsid w:val="2BB998F9"/>
    <w:rsid w:val="2D19D282"/>
    <w:rsid w:val="2DDC84B2"/>
    <w:rsid w:val="2FB74780"/>
    <w:rsid w:val="2FCE0971"/>
    <w:rsid w:val="2FE3446D"/>
    <w:rsid w:val="3011EBE4"/>
    <w:rsid w:val="30C172AD"/>
    <w:rsid w:val="31573697"/>
    <w:rsid w:val="3271741D"/>
    <w:rsid w:val="32BEA980"/>
    <w:rsid w:val="32EAE67F"/>
    <w:rsid w:val="3391338F"/>
    <w:rsid w:val="33EF706E"/>
    <w:rsid w:val="35ADF23E"/>
    <w:rsid w:val="35B42FB6"/>
    <w:rsid w:val="364DA37F"/>
    <w:rsid w:val="36AEA99C"/>
    <w:rsid w:val="36E170B1"/>
    <w:rsid w:val="370133BA"/>
    <w:rsid w:val="371A7722"/>
    <w:rsid w:val="3841332E"/>
    <w:rsid w:val="3853F699"/>
    <w:rsid w:val="3A5FEEDA"/>
    <w:rsid w:val="3AD9235E"/>
    <w:rsid w:val="3B0ACB73"/>
    <w:rsid w:val="3C0B05FB"/>
    <w:rsid w:val="3CD3E3A7"/>
    <w:rsid w:val="3E84C616"/>
    <w:rsid w:val="403AC977"/>
    <w:rsid w:val="40EE22FD"/>
    <w:rsid w:val="41149619"/>
    <w:rsid w:val="415F1F80"/>
    <w:rsid w:val="41737BEE"/>
    <w:rsid w:val="4444F3E7"/>
    <w:rsid w:val="44FFF77A"/>
    <w:rsid w:val="451DFE12"/>
    <w:rsid w:val="4552E850"/>
    <w:rsid w:val="45775424"/>
    <w:rsid w:val="46545796"/>
    <w:rsid w:val="46B0D87C"/>
    <w:rsid w:val="47823102"/>
    <w:rsid w:val="4912CE75"/>
    <w:rsid w:val="4A51C570"/>
    <w:rsid w:val="4A87E008"/>
    <w:rsid w:val="4BCAC8BD"/>
    <w:rsid w:val="4BFAD542"/>
    <w:rsid w:val="4D2C42C5"/>
    <w:rsid w:val="4DF95678"/>
    <w:rsid w:val="4E7A2097"/>
    <w:rsid w:val="4EE5F287"/>
    <w:rsid w:val="4F324973"/>
    <w:rsid w:val="4F354487"/>
    <w:rsid w:val="4F6919D1"/>
    <w:rsid w:val="5160E7E8"/>
    <w:rsid w:val="5187A8AE"/>
    <w:rsid w:val="51AC9905"/>
    <w:rsid w:val="532226A0"/>
    <w:rsid w:val="53E48272"/>
    <w:rsid w:val="541F33B9"/>
    <w:rsid w:val="5448C496"/>
    <w:rsid w:val="5619F09B"/>
    <w:rsid w:val="56CBC8E6"/>
    <w:rsid w:val="592A12BD"/>
    <w:rsid w:val="593FB336"/>
    <w:rsid w:val="5A808C31"/>
    <w:rsid w:val="5AE152FD"/>
    <w:rsid w:val="5B012118"/>
    <w:rsid w:val="5B340DE0"/>
    <w:rsid w:val="5BA1ABA4"/>
    <w:rsid w:val="5CB4D75E"/>
    <w:rsid w:val="5D3880CD"/>
    <w:rsid w:val="5D4A65CD"/>
    <w:rsid w:val="5D7D7874"/>
    <w:rsid w:val="5E4400E7"/>
    <w:rsid w:val="5F898469"/>
    <w:rsid w:val="61388149"/>
    <w:rsid w:val="624C6141"/>
    <w:rsid w:val="6274E3A6"/>
    <w:rsid w:val="62AD42FC"/>
    <w:rsid w:val="62CEA4DC"/>
    <w:rsid w:val="63020F95"/>
    <w:rsid w:val="6314E8D9"/>
    <w:rsid w:val="63B19A53"/>
    <w:rsid w:val="64B3E759"/>
    <w:rsid w:val="6622A1C9"/>
    <w:rsid w:val="66769AE4"/>
    <w:rsid w:val="670A36B2"/>
    <w:rsid w:val="67709503"/>
    <w:rsid w:val="6915EDF4"/>
    <w:rsid w:val="6A5B3473"/>
    <w:rsid w:val="6A76948B"/>
    <w:rsid w:val="6BA870F4"/>
    <w:rsid w:val="6BB196EB"/>
    <w:rsid w:val="6C3E94C2"/>
    <w:rsid w:val="6E0776F9"/>
    <w:rsid w:val="6E37A857"/>
    <w:rsid w:val="6E4C8D65"/>
    <w:rsid w:val="6EAB58E9"/>
    <w:rsid w:val="6F1F5872"/>
    <w:rsid w:val="6F6C97E0"/>
    <w:rsid w:val="70219CE7"/>
    <w:rsid w:val="7250150F"/>
    <w:rsid w:val="73B89D0C"/>
    <w:rsid w:val="73B9837E"/>
    <w:rsid w:val="74077B4B"/>
    <w:rsid w:val="749F26F2"/>
    <w:rsid w:val="7542605F"/>
    <w:rsid w:val="75D9DE0E"/>
    <w:rsid w:val="77987BA0"/>
    <w:rsid w:val="77C4FD51"/>
    <w:rsid w:val="78895582"/>
    <w:rsid w:val="7B2F6B79"/>
    <w:rsid w:val="7B3785C5"/>
    <w:rsid w:val="7BD99E6F"/>
    <w:rsid w:val="7BF159FC"/>
    <w:rsid w:val="7C606C0B"/>
    <w:rsid w:val="7CBF9240"/>
    <w:rsid w:val="7CC5089C"/>
    <w:rsid w:val="7F5703DD"/>
    <w:rsid w:val="7F8DD43B"/>
    <w:rsid w:val="7FF24F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52CE5C"/>
  <w15:docId w15:val="{AB5F98AF-5AFC-4F9E-839A-D764E99EE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469A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4D469A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D469A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4D469A"/>
    <w:rPr>
      <w:sz w:val="24"/>
      <w:szCs w:val="24"/>
    </w:rPr>
  </w:style>
  <w:style w:type="character" w:styleId="Hyperlink">
    <w:name w:val="Hyperlink"/>
    <w:uiPriority w:val="99"/>
    <w:unhideWhenUsed/>
    <w:rsid w:val="007373B8"/>
    <w:rPr>
      <w:color w:val="0000FF"/>
      <w:u w:val="single"/>
    </w:rPr>
  </w:style>
  <w:style w:type="character" w:styleId="PageNumber">
    <w:name w:val="page number"/>
    <w:uiPriority w:val="99"/>
    <w:semiHidden/>
    <w:unhideWhenUsed/>
    <w:rsid w:val="00AA73E2"/>
  </w:style>
  <w:style w:type="paragraph" w:styleId="BalloonText">
    <w:name w:val="Balloon Text"/>
    <w:basedOn w:val="Normal"/>
    <w:link w:val="BalloonTextChar"/>
    <w:uiPriority w:val="99"/>
    <w:semiHidden/>
    <w:unhideWhenUsed/>
    <w:rsid w:val="00C249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49F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C20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5">
    <w:name w:val="List Table 4 Accent 5"/>
    <w:basedOn w:val="TableNormal"/>
    <w:uiPriority w:val="49"/>
    <w:rsid w:val="00FC20FD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5">
    <w:name w:val="Grid Table 2 Accent 5"/>
    <w:basedOn w:val="TableNormal"/>
    <w:uiPriority w:val="47"/>
    <w:rsid w:val="00FC20FD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">
    <w:name w:val="Grid Table 2"/>
    <w:basedOn w:val="TableNormal"/>
    <w:uiPriority w:val="47"/>
    <w:rsid w:val="00D104CF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9D7824"/>
    <w:pPr>
      <w:spacing w:after="200"/>
    </w:pPr>
    <w:rPr>
      <w:i/>
      <w:iCs/>
      <w:color w:val="1F497D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445B9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118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1183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1183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18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18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034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163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92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79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772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9442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92355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492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91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074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0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image" Target="media/image9.png"/><Relationship Id="rId29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customXml" Target="../customXml/item2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theme" Target="theme/theme1.xml"/><Relationship Id="rId30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07D00C878D9940AC6962B8C1682585" ma:contentTypeVersion="11" ma:contentTypeDescription="Crear nuevo documento." ma:contentTypeScope="" ma:versionID="ad781c9fcb4146ef2ffd2cf85e801e9c">
  <xsd:schema xmlns:xsd="http://www.w3.org/2001/XMLSchema" xmlns:xs="http://www.w3.org/2001/XMLSchema" xmlns:p="http://schemas.microsoft.com/office/2006/metadata/properties" xmlns:ns2="676d870c-7cf5-4e21-81de-948c261b4fec" xmlns:ns3="9c92ab2d-3884-4248-ad85-f22c0add60c0" targetNamespace="http://schemas.microsoft.com/office/2006/metadata/properties" ma:root="true" ma:fieldsID="979a452f0b3e749a3e63c449ba586cfb" ns2:_="" ns3:_="">
    <xsd:import namespace="676d870c-7cf5-4e21-81de-948c261b4fec"/>
    <xsd:import namespace="9c92ab2d-3884-4248-ad85-f22c0add60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6d870c-7cf5-4e21-81de-948c261b4f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a80ca70c-1246-4e2b-9d4e-2bf0b46995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2ab2d-3884-4248-ad85-f22c0add60c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e2dc399-2d15-42c7-9cdd-c67827439404}" ma:internalName="TaxCatchAll" ma:showField="CatchAllData" ma:web="9c92ab2d-3884-4248-ad85-f22c0add60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c92ab2d-3884-4248-ad85-f22c0add60c0" xsi:nil="true"/>
    <lcf76f155ced4ddcb4097134ff3c332f xmlns="676d870c-7cf5-4e21-81de-948c261b4fe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D76FB1C-2424-4243-AD5F-3EBD50F2DDB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80BAB56-46D9-45CB-A533-567C71CA7B83}"/>
</file>

<file path=customXml/itemProps3.xml><?xml version="1.0" encoding="utf-8"?>
<ds:datastoreItem xmlns:ds="http://schemas.openxmlformats.org/officeDocument/2006/customXml" ds:itemID="{8EFF9328-4BF3-421D-ADBE-371A96259F2B}"/>
</file>

<file path=customXml/itemProps4.xml><?xml version="1.0" encoding="utf-8"?>
<ds:datastoreItem xmlns:ds="http://schemas.openxmlformats.org/officeDocument/2006/customXml" ds:itemID="{463CB36F-E4FD-4657-A621-48988D62D45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796</TotalTime>
  <Pages>11</Pages>
  <Words>5546</Words>
  <Characters>28670</Characters>
  <Application>Microsoft Office Word</Application>
  <DocSecurity>0</DocSecurity>
  <Lines>961</Lines>
  <Paragraphs>165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ISTerre</Company>
  <LinksUpToDate>false</LinksUpToDate>
  <CharactersWithSpaces>34088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PDN-Antamina</dc:creator>
  <cp:lastModifiedBy>Oviedo Lira, Jorge</cp:lastModifiedBy>
  <cp:revision>8</cp:revision>
  <cp:lastPrinted>2015-02-13T19:19:00Z</cp:lastPrinted>
  <dcterms:created xsi:type="dcterms:W3CDTF">2025-07-09T15:25:00Z</dcterms:created>
  <dcterms:modified xsi:type="dcterms:W3CDTF">2025-07-10T07:49:00Z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df7b3038-523b-40c4-ba9d-c711c5187def</vt:lpwstr>
  </property>
  <property fmtid="{D5CDD505-2E9C-101B-9397-08002B2CF9AE}" pid="3" name="ContentTypeId">
    <vt:lpwstr>0x0101001907D00C878D9940AC6962B8C1682585</vt:lpwstr>
  </property>
</Properties>
</file>