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3CB701FF" w:rsidR="007373B8" w:rsidRPr="00466D33" w:rsidRDefault="007F013A" w:rsidP="00602BAC">
      <w:pPr>
        <w:jc w:val="both"/>
        <w:rPr>
          <w:rFonts w:ascii="Arial" w:hAnsi="Arial" w:cs="Arial"/>
          <w:sz w:val="22"/>
          <w:szCs w:val="22"/>
          <w:lang w:val="es-PE"/>
        </w:rPr>
      </w:pPr>
      <w:r w:rsidRPr="00466D33">
        <w:rPr>
          <w:rFonts w:ascii="Arial" w:hAnsi="Arial" w:cs="Arial"/>
          <w:bCs/>
          <w:sz w:val="22"/>
          <w:szCs w:val="22"/>
          <w:lang w:val="es-PE"/>
        </w:rPr>
        <w:t>Modelo de Inteligencia Artificial para implementar el Diseño Geomecánico de Voladuras y optimizar las Operaciones Mineras reduciendo daños, vibraciones y costos</w:t>
      </w:r>
    </w:p>
    <w:p w14:paraId="18655DEC" w14:textId="1532B48B" w:rsidR="007373B8" w:rsidRPr="00466D33" w:rsidRDefault="007F013A" w:rsidP="00602BAC">
      <w:pPr>
        <w:jc w:val="both"/>
        <w:rPr>
          <w:rFonts w:ascii="Arial" w:hAnsi="Arial" w:cs="Arial"/>
          <w:sz w:val="22"/>
          <w:szCs w:val="22"/>
          <w:lang w:val="es-PE"/>
        </w:rPr>
      </w:pPr>
      <w:r w:rsidRPr="00466D33">
        <w:rPr>
          <w:rFonts w:ascii="Arial" w:hAnsi="Arial" w:cs="Arial"/>
          <w:sz w:val="22"/>
          <w:szCs w:val="22"/>
          <w:lang w:val="es-PE"/>
        </w:rPr>
        <w:t>Operaciones Mineras y Gestión Activos</w:t>
      </w:r>
    </w:p>
    <w:p w14:paraId="03D0F56A" w14:textId="77777777" w:rsidR="00A05DB9" w:rsidRPr="00466D33" w:rsidRDefault="00A05DB9" w:rsidP="00602BAC">
      <w:pPr>
        <w:jc w:val="both"/>
        <w:rPr>
          <w:rFonts w:ascii="Arial" w:hAnsi="Arial" w:cs="Arial"/>
          <w:sz w:val="22"/>
          <w:szCs w:val="22"/>
          <w:lang w:val="es-PE"/>
        </w:rPr>
      </w:pPr>
    </w:p>
    <w:p w14:paraId="02638C59" w14:textId="3E377331" w:rsidR="0087565A" w:rsidRPr="00466D33" w:rsidRDefault="007F013A" w:rsidP="00602BAC">
      <w:pPr>
        <w:jc w:val="both"/>
        <w:rPr>
          <w:rFonts w:ascii="Arial" w:hAnsi="Arial" w:cs="Arial"/>
          <w:bCs/>
          <w:sz w:val="22"/>
          <w:szCs w:val="22"/>
          <w:lang w:val="es-PE"/>
        </w:rPr>
      </w:pPr>
      <w:r w:rsidRPr="00466D33">
        <w:rPr>
          <w:rFonts w:ascii="Arial" w:hAnsi="Arial" w:cs="Arial"/>
          <w:bCs/>
          <w:sz w:val="22"/>
          <w:szCs w:val="22"/>
          <w:lang w:val="es-PE"/>
        </w:rPr>
        <w:t>Carlos Javier Salas Carbajal</w:t>
      </w:r>
      <w:r w:rsidR="0087565A" w:rsidRPr="00466D33">
        <w:rPr>
          <w:rFonts w:ascii="Arial" w:hAnsi="Arial" w:cs="Arial"/>
          <w:bCs/>
          <w:sz w:val="22"/>
          <w:szCs w:val="22"/>
          <w:vertAlign w:val="superscript"/>
          <w:lang w:val="es-PE"/>
        </w:rPr>
        <w:t>1</w:t>
      </w:r>
      <w:r w:rsidRPr="00466D33">
        <w:rPr>
          <w:rFonts w:ascii="Arial" w:hAnsi="Arial" w:cs="Arial"/>
          <w:bCs/>
          <w:sz w:val="22"/>
          <w:szCs w:val="22"/>
          <w:lang w:val="es-PE"/>
        </w:rPr>
        <w:t xml:space="preserve"> y</w:t>
      </w:r>
      <w:r w:rsidR="0087565A" w:rsidRPr="00466D33">
        <w:rPr>
          <w:rFonts w:ascii="Arial" w:hAnsi="Arial" w:cs="Arial"/>
          <w:bCs/>
          <w:sz w:val="22"/>
          <w:szCs w:val="22"/>
          <w:lang w:val="es-PE"/>
        </w:rPr>
        <w:t xml:space="preserve"> </w:t>
      </w:r>
      <w:r w:rsidRPr="00466D33">
        <w:rPr>
          <w:rFonts w:ascii="Arial" w:hAnsi="Arial" w:cs="Arial"/>
          <w:bCs/>
          <w:sz w:val="22"/>
          <w:szCs w:val="22"/>
          <w:lang w:val="es-PE"/>
        </w:rPr>
        <w:t>Milagros Laura Huarca Sulla</w:t>
      </w:r>
      <w:r w:rsidR="0087565A" w:rsidRPr="00466D33">
        <w:rPr>
          <w:rFonts w:ascii="Arial" w:hAnsi="Arial" w:cs="Arial"/>
          <w:bCs/>
          <w:sz w:val="22"/>
          <w:szCs w:val="22"/>
          <w:vertAlign w:val="superscript"/>
          <w:lang w:val="es-PE"/>
        </w:rPr>
        <w:t>2</w:t>
      </w:r>
      <w:r w:rsidR="002D1C36" w:rsidRPr="00466D33">
        <w:rPr>
          <w:rFonts w:ascii="Arial" w:hAnsi="Arial" w:cs="Arial"/>
          <w:bCs/>
          <w:sz w:val="22"/>
          <w:szCs w:val="22"/>
          <w:lang w:val="es-PE"/>
        </w:rPr>
        <w:t xml:space="preserve"> </w:t>
      </w:r>
    </w:p>
    <w:p w14:paraId="400BE595" w14:textId="77777777" w:rsidR="0087565A" w:rsidRPr="00466D33" w:rsidRDefault="0087565A" w:rsidP="00602BAC">
      <w:pPr>
        <w:jc w:val="both"/>
        <w:rPr>
          <w:rFonts w:ascii="Arial" w:hAnsi="Arial" w:cs="Arial"/>
          <w:bCs/>
          <w:sz w:val="22"/>
          <w:szCs w:val="22"/>
          <w:lang w:val="es-PE"/>
        </w:rPr>
      </w:pPr>
    </w:p>
    <w:p w14:paraId="23736843" w14:textId="77777777" w:rsidR="007373B8" w:rsidRPr="00466D33" w:rsidRDefault="007373B8" w:rsidP="00602BAC">
      <w:pPr>
        <w:jc w:val="both"/>
        <w:rPr>
          <w:rFonts w:ascii="Arial" w:hAnsi="Arial" w:cs="Arial"/>
          <w:sz w:val="22"/>
          <w:szCs w:val="22"/>
          <w:lang w:val="es-PE"/>
        </w:rPr>
      </w:pPr>
    </w:p>
    <w:p w14:paraId="1D73A8BC" w14:textId="5C684C77" w:rsidR="007373B8" w:rsidRPr="00466D33" w:rsidRDefault="001F7167" w:rsidP="00602BAC">
      <w:pPr>
        <w:ind w:hanging="142"/>
        <w:jc w:val="both"/>
        <w:rPr>
          <w:rFonts w:ascii="Arial" w:hAnsi="Arial" w:cs="Arial"/>
          <w:sz w:val="22"/>
          <w:szCs w:val="22"/>
          <w:lang w:val="es-PE"/>
        </w:rPr>
      </w:pPr>
      <w:r w:rsidRPr="00466D33">
        <w:rPr>
          <w:rFonts w:ascii="Arial" w:hAnsi="Arial" w:cs="Arial"/>
          <w:sz w:val="22"/>
          <w:szCs w:val="22"/>
          <w:vertAlign w:val="superscript"/>
          <w:lang w:val="es-PE"/>
        </w:rPr>
        <w:t>1</w:t>
      </w:r>
      <w:r w:rsidR="007373B8" w:rsidRPr="00466D33">
        <w:rPr>
          <w:rFonts w:ascii="Arial" w:hAnsi="Arial" w:cs="Arial"/>
          <w:sz w:val="22"/>
          <w:szCs w:val="22"/>
          <w:lang w:val="es-PE"/>
        </w:rPr>
        <w:t xml:space="preserve"> </w:t>
      </w:r>
      <w:r w:rsidR="007F013A" w:rsidRPr="00466D33">
        <w:rPr>
          <w:rFonts w:ascii="Arial" w:hAnsi="Arial" w:cs="Arial"/>
          <w:sz w:val="22"/>
          <w:szCs w:val="22"/>
          <w:lang w:val="es-PE"/>
        </w:rPr>
        <w:t>Carlos Javier Salas Carbajal</w:t>
      </w:r>
      <w:r w:rsidR="002D1C36" w:rsidRPr="00466D33">
        <w:rPr>
          <w:rFonts w:ascii="Arial" w:hAnsi="Arial" w:cs="Arial"/>
          <w:sz w:val="22"/>
          <w:szCs w:val="22"/>
          <w:lang w:val="es-PE"/>
        </w:rPr>
        <w:t xml:space="preserve">: </w:t>
      </w:r>
      <w:r w:rsidR="007F013A" w:rsidRPr="00466D33">
        <w:rPr>
          <w:rFonts w:ascii="Arial" w:hAnsi="Arial" w:cs="Arial"/>
          <w:sz w:val="22"/>
          <w:szCs w:val="22"/>
          <w:lang w:val="es-PE"/>
        </w:rPr>
        <w:t>Profesional Independiente</w:t>
      </w:r>
      <w:r w:rsidR="00047A63" w:rsidRPr="00466D33">
        <w:rPr>
          <w:rFonts w:ascii="Arial" w:hAnsi="Arial" w:cs="Arial"/>
          <w:sz w:val="22"/>
          <w:szCs w:val="22"/>
          <w:lang w:val="es-PE"/>
        </w:rPr>
        <w:t xml:space="preserve">, </w:t>
      </w:r>
      <w:r w:rsidR="007F013A" w:rsidRPr="00466D33">
        <w:rPr>
          <w:rFonts w:ascii="Arial" w:hAnsi="Arial" w:cs="Arial"/>
          <w:sz w:val="22"/>
          <w:szCs w:val="22"/>
          <w:lang w:val="es-PE"/>
        </w:rPr>
        <w:t>Enace Sector 13 Manzana M Lote 34 Complejo Habitacional Dean Valdivia, Distrito de Cayma, Provincia de Arequipa</w:t>
      </w:r>
      <w:r w:rsidR="00047A63" w:rsidRPr="00466D33">
        <w:rPr>
          <w:rFonts w:ascii="Arial" w:hAnsi="Arial" w:cs="Arial"/>
          <w:sz w:val="22"/>
          <w:szCs w:val="22"/>
          <w:lang w:val="es-PE"/>
        </w:rPr>
        <w:t xml:space="preserve">, </w:t>
      </w:r>
      <w:r w:rsidR="007F013A" w:rsidRPr="00466D33">
        <w:rPr>
          <w:rFonts w:ascii="Arial" w:hAnsi="Arial" w:cs="Arial"/>
          <w:sz w:val="22"/>
          <w:szCs w:val="22"/>
          <w:lang w:val="es-PE"/>
        </w:rPr>
        <w:t>Departamento de Arequipa</w:t>
      </w:r>
      <w:r w:rsidR="00047A63" w:rsidRPr="00466D33">
        <w:rPr>
          <w:rFonts w:ascii="Arial" w:hAnsi="Arial" w:cs="Arial"/>
          <w:sz w:val="22"/>
          <w:szCs w:val="22"/>
          <w:lang w:val="es-PE"/>
        </w:rPr>
        <w:t xml:space="preserve">, </w:t>
      </w:r>
      <w:r w:rsidR="007F013A" w:rsidRPr="00466D33">
        <w:rPr>
          <w:rFonts w:ascii="Arial" w:hAnsi="Arial" w:cs="Arial"/>
          <w:sz w:val="22"/>
          <w:szCs w:val="22"/>
          <w:lang w:val="es-PE"/>
        </w:rPr>
        <w:t>Perú</w:t>
      </w:r>
      <w:r w:rsidR="00047A63" w:rsidRPr="00466D33">
        <w:rPr>
          <w:rFonts w:ascii="Arial" w:hAnsi="Arial" w:cs="Arial"/>
          <w:sz w:val="22"/>
          <w:szCs w:val="22"/>
          <w:lang w:val="es-PE"/>
        </w:rPr>
        <w:t xml:space="preserve"> </w:t>
      </w:r>
      <w:r w:rsidR="003C6D44" w:rsidRPr="00466D33">
        <w:rPr>
          <w:rFonts w:ascii="Arial" w:hAnsi="Arial" w:cs="Arial"/>
          <w:sz w:val="22"/>
          <w:szCs w:val="22"/>
          <w:lang w:val="es-PE"/>
        </w:rPr>
        <w:t>(</w:t>
      </w:r>
      <w:hyperlink r:id="rId7" w:history="1">
        <w:r w:rsidR="007F013A" w:rsidRPr="00466D33">
          <w:rPr>
            <w:rStyle w:val="Hyperlink"/>
            <w:rFonts w:ascii="Arial" w:hAnsi="Arial" w:cs="Arial"/>
            <w:sz w:val="22"/>
            <w:szCs w:val="22"/>
            <w:lang w:val="es-PE"/>
          </w:rPr>
          <w:t>rocarlos57@hotmail.com</w:t>
        </w:r>
      </w:hyperlink>
      <w:r w:rsidR="007F013A" w:rsidRPr="00466D33">
        <w:rPr>
          <w:rFonts w:ascii="Arial" w:hAnsi="Arial" w:cs="Arial"/>
          <w:sz w:val="22"/>
          <w:szCs w:val="22"/>
          <w:lang w:val="es-PE"/>
        </w:rPr>
        <w:t xml:space="preserve"> WhatsApp: 997776399 Llamadas: 934367141</w:t>
      </w:r>
      <w:r w:rsidR="003C6D44" w:rsidRPr="00466D33">
        <w:rPr>
          <w:rFonts w:ascii="Arial" w:hAnsi="Arial" w:cs="Arial"/>
          <w:sz w:val="22"/>
          <w:szCs w:val="22"/>
          <w:lang w:val="es-PE"/>
        </w:rPr>
        <w:t>)</w:t>
      </w:r>
    </w:p>
    <w:p w14:paraId="791CF854" w14:textId="2EDDB57B" w:rsidR="007373B8" w:rsidRPr="00466D33" w:rsidRDefault="001F7167" w:rsidP="00602BAC">
      <w:pPr>
        <w:ind w:hanging="142"/>
        <w:jc w:val="both"/>
        <w:rPr>
          <w:rFonts w:ascii="Arial" w:hAnsi="Arial" w:cs="Arial"/>
          <w:sz w:val="22"/>
          <w:szCs w:val="22"/>
          <w:lang w:val="es-PE"/>
        </w:rPr>
      </w:pPr>
      <w:r w:rsidRPr="00466D33">
        <w:rPr>
          <w:rFonts w:ascii="Arial" w:hAnsi="Arial" w:cs="Arial"/>
          <w:sz w:val="22"/>
          <w:szCs w:val="22"/>
          <w:vertAlign w:val="superscript"/>
          <w:lang w:val="es-PE"/>
        </w:rPr>
        <w:t>2</w:t>
      </w:r>
      <w:r w:rsidR="007373B8" w:rsidRPr="00466D33">
        <w:rPr>
          <w:rFonts w:ascii="Arial" w:hAnsi="Arial" w:cs="Arial"/>
          <w:sz w:val="22"/>
          <w:szCs w:val="22"/>
          <w:lang w:val="es-PE"/>
        </w:rPr>
        <w:t xml:space="preserve"> </w:t>
      </w:r>
      <w:r w:rsidR="007F013A" w:rsidRPr="00466D33">
        <w:rPr>
          <w:rFonts w:ascii="Arial" w:hAnsi="Arial" w:cs="Arial"/>
          <w:sz w:val="22"/>
          <w:szCs w:val="22"/>
          <w:lang w:val="es-PE"/>
        </w:rPr>
        <w:t>Milagros Laura Huarca Sulla</w:t>
      </w:r>
      <w:r w:rsidR="002D1C36" w:rsidRPr="00466D33">
        <w:rPr>
          <w:rFonts w:ascii="Arial" w:hAnsi="Arial" w:cs="Arial"/>
          <w:sz w:val="22"/>
          <w:szCs w:val="22"/>
          <w:lang w:val="es-PE"/>
        </w:rPr>
        <w:t xml:space="preserve">: </w:t>
      </w:r>
      <w:r w:rsidR="007F013A" w:rsidRPr="00466D33">
        <w:rPr>
          <w:rFonts w:ascii="Arial" w:hAnsi="Arial" w:cs="Arial"/>
          <w:sz w:val="22"/>
          <w:szCs w:val="22"/>
          <w:lang w:val="es-PE"/>
        </w:rPr>
        <w:t>Profesional Independiente</w:t>
      </w:r>
      <w:r w:rsidR="003C6D44" w:rsidRPr="00466D33">
        <w:rPr>
          <w:rFonts w:ascii="Arial" w:hAnsi="Arial" w:cs="Arial"/>
          <w:sz w:val="22"/>
          <w:szCs w:val="22"/>
          <w:lang w:val="es-PE"/>
        </w:rPr>
        <w:t xml:space="preserve">, </w:t>
      </w:r>
      <w:r w:rsidR="00586EBD" w:rsidRPr="00466D33">
        <w:rPr>
          <w:rFonts w:ascii="Arial" w:hAnsi="Arial" w:cs="Arial"/>
          <w:sz w:val="22"/>
          <w:szCs w:val="22"/>
          <w:lang w:val="es-PE"/>
        </w:rPr>
        <w:t>Calle Hipólito Unanue N° 228, Distrito de Miraflores</w:t>
      </w:r>
      <w:r w:rsidR="00047A63" w:rsidRPr="00466D33">
        <w:rPr>
          <w:rFonts w:ascii="Arial" w:hAnsi="Arial" w:cs="Arial"/>
          <w:sz w:val="22"/>
          <w:szCs w:val="22"/>
          <w:lang w:val="es-PE"/>
        </w:rPr>
        <w:t xml:space="preserve">, </w:t>
      </w:r>
      <w:r w:rsidR="00586EBD" w:rsidRPr="00466D33">
        <w:rPr>
          <w:rFonts w:ascii="Arial" w:hAnsi="Arial" w:cs="Arial"/>
          <w:sz w:val="22"/>
          <w:szCs w:val="22"/>
          <w:lang w:val="es-PE"/>
        </w:rPr>
        <w:t xml:space="preserve">Provincia de Arequipa, Departamento de Arequipa, Perú </w:t>
      </w:r>
      <w:r w:rsidR="003C6D44" w:rsidRPr="00466D33">
        <w:rPr>
          <w:rFonts w:ascii="Arial" w:hAnsi="Arial" w:cs="Arial"/>
          <w:sz w:val="22"/>
          <w:szCs w:val="22"/>
          <w:lang w:val="es-PE"/>
        </w:rPr>
        <w:t>(</w:t>
      </w:r>
      <w:hyperlink r:id="rId8" w:history="1">
        <w:r w:rsidR="00586EBD" w:rsidRPr="00466D33">
          <w:rPr>
            <w:rStyle w:val="Hyperlink"/>
            <w:rFonts w:ascii="Arial" w:hAnsi="Arial" w:cs="Arial"/>
            <w:sz w:val="22"/>
            <w:szCs w:val="22"/>
            <w:lang w:val="es-PE"/>
          </w:rPr>
          <w:t>milagros_laura_hs_0906@hotmail.com</w:t>
        </w:r>
      </w:hyperlink>
      <w:r w:rsidR="00586EBD" w:rsidRPr="00466D33">
        <w:rPr>
          <w:rFonts w:ascii="Arial" w:hAnsi="Arial" w:cs="Arial"/>
          <w:sz w:val="22"/>
          <w:szCs w:val="22"/>
          <w:lang w:val="es-PE"/>
        </w:rPr>
        <w:t xml:space="preserve"> WhatsApp y Llamadas: 902857711</w:t>
      </w:r>
      <w:r w:rsidR="003C6D44" w:rsidRPr="00466D33">
        <w:rPr>
          <w:rFonts w:ascii="Arial" w:hAnsi="Arial" w:cs="Arial"/>
          <w:sz w:val="22"/>
          <w:szCs w:val="22"/>
          <w:lang w:val="es-PE"/>
        </w:rPr>
        <w:t>)</w:t>
      </w:r>
    </w:p>
    <w:p w14:paraId="42271F3F" w14:textId="6817014B" w:rsidR="00C90525" w:rsidRPr="00466D33" w:rsidRDefault="00C90525" w:rsidP="00602BAC">
      <w:pPr>
        <w:jc w:val="both"/>
        <w:rPr>
          <w:rFonts w:ascii="Arial" w:hAnsi="Arial" w:cs="Arial"/>
          <w:sz w:val="22"/>
          <w:szCs w:val="22"/>
          <w:lang w:val="es-PE"/>
        </w:rPr>
      </w:pPr>
      <w:r w:rsidRPr="00466D33">
        <w:rPr>
          <w:rFonts w:ascii="Arial" w:hAnsi="Arial" w:cs="Arial"/>
          <w:sz w:val="22"/>
          <w:szCs w:val="22"/>
          <w:lang w:val="es-PE"/>
        </w:rPr>
        <w:t>______________________________________________________________________________________________</w:t>
      </w:r>
    </w:p>
    <w:p w14:paraId="71E68F26" w14:textId="77777777" w:rsidR="00A63A13" w:rsidRPr="00466D33" w:rsidRDefault="00A63A13" w:rsidP="00602BAC">
      <w:pPr>
        <w:jc w:val="both"/>
        <w:rPr>
          <w:rFonts w:ascii="Arial" w:hAnsi="Arial" w:cs="Arial"/>
          <w:sz w:val="22"/>
          <w:szCs w:val="22"/>
          <w:lang w:val="es-PE"/>
        </w:rPr>
      </w:pPr>
    </w:p>
    <w:p w14:paraId="350E87C9" w14:textId="77777777" w:rsidR="000A599E" w:rsidRPr="00466D33" w:rsidRDefault="000A599E" w:rsidP="00602BAC">
      <w:pPr>
        <w:jc w:val="both"/>
        <w:rPr>
          <w:rFonts w:ascii="Arial" w:hAnsi="Arial" w:cs="Arial"/>
          <w:sz w:val="22"/>
          <w:szCs w:val="22"/>
          <w:lang w:val="es-PE"/>
        </w:rPr>
        <w:sectPr w:rsidR="000A599E" w:rsidRPr="00466D33">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Pr="00466D33" w:rsidRDefault="00D574EF" w:rsidP="00602BAC">
      <w:pPr>
        <w:jc w:val="both"/>
        <w:rPr>
          <w:rFonts w:ascii="Arial" w:hAnsi="Arial" w:cs="Arial"/>
          <w:b/>
          <w:sz w:val="22"/>
          <w:szCs w:val="22"/>
          <w:lang w:val="es-PE"/>
        </w:rPr>
      </w:pPr>
      <w:r w:rsidRPr="00466D33">
        <w:rPr>
          <w:rFonts w:ascii="Arial" w:hAnsi="Arial" w:cs="Arial"/>
          <w:b/>
          <w:sz w:val="22"/>
          <w:szCs w:val="22"/>
          <w:lang w:val="es-PE"/>
        </w:rPr>
        <w:t>RESUMEN</w:t>
      </w:r>
    </w:p>
    <w:p w14:paraId="2AEB3B98" w14:textId="77777777" w:rsidR="001E7C68" w:rsidRPr="00466D33" w:rsidRDefault="001E7C68" w:rsidP="00602BAC">
      <w:pPr>
        <w:jc w:val="both"/>
        <w:rPr>
          <w:rFonts w:ascii="Arial" w:hAnsi="Arial" w:cs="Arial"/>
          <w:bCs/>
          <w:sz w:val="22"/>
          <w:szCs w:val="22"/>
          <w:lang w:val="es-PE"/>
        </w:rPr>
      </w:pPr>
    </w:p>
    <w:p w14:paraId="4D7FE8AA" w14:textId="071CF982" w:rsidR="001E7C68" w:rsidRPr="00466D33" w:rsidRDefault="001E7C68" w:rsidP="00602BAC">
      <w:pPr>
        <w:jc w:val="both"/>
        <w:rPr>
          <w:rFonts w:ascii="Arial" w:hAnsi="Arial" w:cs="Arial"/>
          <w:bCs/>
          <w:sz w:val="22"/>
          <w:szCs w:val="22"/>
          <w:lang w:val="es-PE"/>
        </w:rPr>
      </w:pPr>
      <w:r w:rsidRPr="00466D33">
        <w:rPr>
          <w:rFonts w:ascii="Arial" w:hAnsi="Arial" w:cs="Arial"/>
          <w:bCs/>
          <w:sz w:val="22"/>
          <w:szCs w:val="22"/>
          <w:lang w:val="es-PE"/>
        </w:rPr>
        <w:t>El presente trabajo desarrolla un modelo técnico con la integración de Inteligencia Artificial (IA), simulación numérica avanzada y el uso del software especializado MASTIN BLASTING, a fin de optimizar el Diseño Geomecánico de Voladuras en minería superficial y subterránea, este proceso permite reducir niveles de vibración, mejora la fragmentación, evita daños estructurales del macizo rocoso y disminuye costos operativos.</w:t>
      </w:r>
    </w:p>
    <w:p w14:paraId="7D9CB083" w14:textId="77777777" w:rsidR="001E7C68" w:rsidRPr="00466D33" w:rsidRDefault="001E7C68" w:rsidP="00602BAC">
      <w:pPr>
        <w:jc w:val="both"/>
        <w:rPr>
          <w:rFonts w:ascii="Arial" w:hAnsi="Arial" w:cs="Arial"/>
          <w:bCs/>
          <w:sz w:val="22"/>
          <w:szCs w:val="22"/>
          <w:lang w:val="es-PE"/>
        </w:rPr>
      </w:pPr>
    </w:p>
    <w:p w14:paraId="756223F4" w14:textId="3F0D9514" w:rsidR="00D574EF" w:rsidRPr="00466D33" w:rsidRDefault="001E7C68" w:rsidP="00602BAC">
      <w:pPr>
        <w:jc w:val="both"/>
        <w:rPr>
          <w:rFonts w:ascii="Arial" w:hAnsi="Arial" w:cs="Arial"/>
          <w:bCs/>
          <w:sz w:val="22"/>
          <w:szCs w:val="22"/>
          <w:lang w:val="es-PE"/>
        </w:rPr>
      </w:pPr>
      <w:r w:rsidRPr="00466D33">
        <w:rPr>
          <w:rFonts w:ascii="Arial" w:hAnsi="Arial" w:cs="Arial"/>
          <w:bCs/>
          <w:sz w:val="22"/>
          <w:szCs w:val="22"/>
          <w:lang w:val="es-PE"/>
        </w:rPr>
        <w:t>Realizando la caracterización del macizo, modelando el comportamiento frente a voladuras con herramientas FLAC3D y RHYNOS y el entrenamiento de los modelos de IA en Python, se ha llegado a desarrollar un sistema predictivo que sugiera, en tiempo real, los parámetros óptimos de voladura; de esta manera contribuyendo a operaciones más seguras, eficientes y sostenibles</w:t>
      </w:r>
      <w:r w:rsidR="00BC4D43" w:rsidRPr="00466D33">
        <w:rPr>
          <w:rFonts w:ascii="Arial" w:hAnsi="Arial" w:cs="Arial"/>
          <w:bCs/>
          <w:sz w:val="22"/>
          <w:szCs w:val="22"/>
          <w:lang w:val="es-PE"/>
        </w:rPr>
        <w:t>.</w:t>
      </w:r>
    </w:p>
    <w:p w14:paraId="510A3F73" w14:textId="77777777" w:rsidR="00BC4D43" w:rsidRPr="00466D33" w:rsidRDefault="00BC4D43" w:rsidP="00602BAC">
      <w:pPr>
        <w:jc w:val="both"/>
        <w:rPr>
          <w:rFonts w:ascii="Arial" w:hAnsi="Arial" w:cs="Arial"/>
          <w:sz w:val="22"/>
          <w:szCs w:val="22"/>
          <w:lang w:val="es-PE"/>
        </w:rPr>
      </w:pPr>
    </w:p>
    <w:p w14:paraId="113109B4" w14:textId="77777777" w:rsidR="00441B34" w:rsidRPr="00466D33" w:rsidRDefault="00F7409F" w:rsidP="00602BAC">
      <w:pPr>
        <w:jc w:val="both"/>
        <w:rPr>
          <w:rFonts w:ascii="Arial" w:hAnsi="Arial" w:cs="Arial"/>
          <w:b/>
          <w:sz w:val="22"/>
          <w:szCs w:val="22"/>
          <w:lang w:val="es-PE"/>
        </w:rPr>
      </w:pPr>
      <w:r w:rsidRPr="00466D33">
        <w:rPr>
          <w:rFonts w:ascii="Arial" w:hAnsi="Arial" w:cs="Arial"/>
          <w:b/>
          <w:sz w:val="22"/>
          <w:szCs w:val="22"/>
          <w:lang w:val="es-PE"/>
        </w:rPr>
        <w:t xml:space="preserve">1. </w:t>
      </w:r>
      <w:r w:rsidR="002C3EBB" w:rsidRPr="00466D33">
        <w:rPr>
          <w:rFonts w:ascii="Arial" w:hAnsi="Arial" w:cs="Arial"/>
          <w:b/>
          <w:sz w:val="22"/>
          <w:szCs w:val="22"/>
          <w:lang w:val="es-PE"/>
        </w:rPr>
        <w:t>I</w:t>
      </w:r>
      <w:r w:rsidR="00314F9E" w:rsidRPr="00466D33">
        <w:rPr>
          <w:rFonts w:ascii="Arial" w:hAnsi="Arial" w:cs="Arial"/>
          <w:b/>
          <w:sz w:val="22"/>
          <w:szCs w:val="22"/>
          <w:lang w:val="es-PE"/>
        </w:rPr>
        <w:t xml:space="preserve">ntroducción </w:t>
      </w:r>
    </w:p>
    <w:p w14:paraId="214DF996" w14:textId="77777777" w:rsidR="00D5647F" w:rsidRPr="00466D33" w:rsidRDefault="00D5647F" w:rsidP="00602BAC">
      <w:pPr>
        <w:jc w:val="both"/>
        <w:rPr>
          <w:rFonts w:ascii="Arial" w:hAnsi="Arial" w:cs="Arial"/>
          <w:sz w:val="22"/>
          <w:szCs w:val="22"/>
          <w:lang w:val="es-PE"/>
        </w:rPr>
      </w:pPr>
    </w:p>
    <w:p w14:paraId="1BE358F2" w14:textId="77777777" w:rsidR="008B71C1" w:rsidRPr="00466D33" w:rsidRDefault="008B71C1" w:rsidP="00602BAC">
      <w:pPr>
        <w:jc w:val="both"/>
        <w:rPr>
          <w:rFonts w:ascii="Arial" w:hAnsi="Arial" w:cs="Arial"/>
          <w:sz w:val="22"/>
          <w:szCs w:val="22"/>
          <w:lang w:val="es-PE"/>
        </w:rPr>
      </w:pPr>
      <w:r w:rsidRPr="00466D33">
        <w:rPr>
          <w:rFonts w:ascii="Arial" w:hAnsi="Arial" w:cs="Arial"/>
          <w:sz w:val="22"/>
          <w:szCs w:val="22"/>
          <w:lang w:val="es-PE"/>
        </w:rPr>
        <w:t xml:space="preserve">La eficiencia de las operaciones mineras se encuentra ligada a la calidad de la perforación y voladura. </w:t>
      </w:r>
    </w:p>
    <w:p w14:paraId="270D353C" w14:textId="77777777" w:rsidR="008B71C1" w:rsidRPr="00466D33" w:rsidRDefault="008B71C1" w:rsidP="00602BAC">
      <w:pPr>
        <w:jc w:val="both"/>
        <w:rPr>
          <w:rFonts w:ascii="Arial" w:hAnsi="Arial" w:cs="Arial"/>
          <w:sz w:val="22"/>
          <w:szCs w:val="22"/>
          <w:lang w:val="es-PE"/>
        </w:rPr>
      </w:pPr>
    </w:p>
    <w:p w14:paraId="00364135" w14:textId="40BFFA84" w:rsidR="008B71C1" w:rsidRPr="00466D33" w:rsidRDefault="008B71C1" w:rsidP="00602BAC">
      <w:pPr>
        <w:jc w:val="both"/>
        <w:rPr>
          <w:rFonts w:ascii="Arial" w:hAnsi="Arial" w:cs="Arial"/>
          <w:sz w:val="22"/>
          <w:szCs w:val="22"/>
          <w:lang w:val="es-PE"/>
        </w:rPr>
      </w:pPr>
      <w:r w:rsidRPr="00466D33">
        <w:rPr>
          <w:rFonts w:ascii="Arial" w:hAnsi="Arial" w:cs="Arial"/>
          <w:sz w:val="22"/>
          <w:szCs w:val="22"/>
          <w:lang w:val="es-PE"/>
        </w:rPr>
        <w:t xml:space="preserve">La perforación y voladura es el primer proceso por el cual se inicia el carguío, el transporte y posterior el procesamiento del mineral para obtener recursos minerales. </w:t>
      </w:r>
    </w:p>
    <w:p w14:paraId="1FFA6AE1" w14:textId="77777777" w:rsidR="008B71C1" w:rsidRPr="00466D33" w:rsidRDefault="008B71C1" w:rsidP="00602BAC">
      <w:pPr>
        <w:jc w:val="both"/>
        <w:rPr>
          <w:rFonts w:ascii="Arial" w:hAnsi="Arial" w:cs="Arial"/>
          <w:sz w:val="22"/>
          <w:szCs w:val="22"/>
          <w:lang w:val="es-PE"/>
        </w:rPr>
      </w:pPr>
    </w:p>
    <w:p w14:paraId="19B1433F" w14:textId="64E2F3CE" w:rsidR="008B71C1" w:rsidRPr="00466D33" w:rsidRDefault="008B71C1" w:rsidP="00602BAC">
      <w:pPr>
        <w:jc w:val="both"/>
        <w:rPr>
          <w:rFonts w:ascii="Arial" w:hAnsi="Arial" w:cs="Arial"/>
          <w:sz w:val="22"/>
          <w:szCs w:val="22"/>
          <w:lang w:val="es-PE"/>
        </w:rPr>
      </w:pPr>
      <w:r w:rsidRPr="00466D33">
        <w:rPr>
          <w:rFonts w:ascii="Arial" w:hAnsi="Arial" w:cs="Arial"/>
          <w:sz w:val="22"/>
          <w:szCs w:val="22"/>
          <w:lang w:val="es-PE"/>
        </w:rPr>
        <w:t>En la minería moderna, donde los márgenes económicos van restringiéndose y las exigencias de sostenibilidad aumentan, las incorporaciones de herramientas tecnológicas avanzadas dejan de ser una opción para convertirse en una necesidad estratégica.</w:t>
      </w:r>
    </w:p>
    <w:p w14:paraId="71B01D45" w14:textId="77777777" w:rsidR="008B71C1" w:rsidRPr="00466D33" w:rsidRDefault="008B71C1" w:rsidP="00602BAC">
      <w:pPr>
        <w:jc w:val="both"/>
        <w:rPr>
          <w:rFonts w:ascii="Arial" w:hAnsi="Arial" w:cs="Arial"/>
          <w:sz w:val="22"/>
          <w:szCs w:val="22"/>
          <w:lang w:val="es-PE"/>
        </w:rPr>
      </w:pPr>
    </w:p>
    <w:p w14:paraId="12441FAB" w14:textId="7538FEB8" w:rsidR="008B71C1" w:rsidRPr="00466D33" w:rsidRDefault="008B71C1" w:rsidP="00602BAC">
      <w:pPr>
        <w:jc w:val="both"/>
        <w:rPr>
          <w:rFonts w:ascii="Arial" w:hAnsi="Arial" w:cs="Arial"/>
          <w:sz w:val="22"/>
          <w:szCs w:val="22"/>
          <w:lang w:val="es-PE"/>
        </w:rPr>
      </w:pPr>
      <w:r w:rsidRPr="00466D33">
        <w:rPr>
          <w:rFonts w:ascii="Arial" w:hAnsi="Arial" w:cs="Arial"/>
          <w:sz w:val="22"/>
          <w:szCs w:val="22"/>
          <w:lang w:val="es-PE"/>
        </w:rPr>
        <w:t xml:space="preserve">Históricamente, el diseño de las voladuras ha estado siendo realizado mediante métodos </w:t>
      </w:r>
      <w:r w:rsidRPr="00466D33">
        <w:rPr>
          <w:rFonts w:ascii="Arial" w:hAnsi="Arial" w:cs="Arial"/>
          <w:sz w:val="22"/>
          <w:szCs w:val="22"/>
          <w:lang w:val="es-PE"/>
        </w:rPr>
        <w:t>empíricos o semi</w:t>
      </w:r>
      <w:r w:rsidR="00A7413C" w:rsidRPr="00466D33">
        <w:rPr>
          <w:rFonts w:ascii="Arial" w:hAnsi="Arial" w:cs="Arial"/>
          <w:sz w:val="22"/>
          <w:szCs w:val="22"/>
          <w:lang w:val="es-PE"/>
        </w:rPr>
        <w:t xml:space="preserve"> </w:t>
      </w:r>
      <w:r w:rsidRPr="00466D33">
        <w:rPr>
          <w:rFonts w:ascii="Arial" w:hAnsi="Arial" w:cs="Arial"/>
          <w:sz w:val="22"/>
          <w:szCs w:val="22"/>
          <w:lang w:val="es-PE"/>
        </w:rPr>
        <w:t xml:space="preserve">empíricos, apoyados en las experiencias de operadores o ingenieros de campo. </w:t>
      </w:r>
    </w:p>
    <w:p w14:paraId="527F6798" w14:textId="77777777" w:rsidR="008B71C1" w:rsidRPr="00466D33" w:rsidRDefault="008B71C1" w:rsidP="00602BAC">
      <w:pPr>
        <w:jc w:val="both"/>
        <w:rPr>
          <w:rFonts w:ascii="Arial" w:hAnsi="Arial" w:cs="Arial"/>
          <w:sz w:val="22"/>
          <w:szCs w:val="22"/>
          <w:lang w:val="es-PE"/>
        </w:rPr>
      </w:pPr>
    </w:p>
    <w:p w14:paraId="6AB5E947" w14:textId="4797949D" w:rsidR="008B71C1" w:rsidRPr="00466D33" w:rsidRDefault="008B71C1" w:rsidP="00602BAC">
      <w:pPr>
        <w:jc w:val="both"/>
        <w:rPr>
          <w:rFonts w:ascii="Arial" w:hAnsi="Arial" w:cs="Arial"/>
          <w:sz w:val="22"/>
          <w:szCs w:val="22"/>
          <w:lang w:val="es-PE"/>
        </w:rPr>
      </w:pPr>
      <w:r w:rsidRPr="00466D33">
        <w:rPr>
          <w:rFonts w:ascii="Arial" w:hAnsi="Arial" w:cs="Arial"/>
          <w:sz w:val="22"/>
          <w:szCs w:val="22"/>
          <w:lang w:val="es-PE"/>
        </w:rPr>
        <w:t xml:space="preserve">Si bien estos métodos han sido funcionales, la precisión, reproducibilidad y capacidad de respuesta ante las condiciones geológicas económicas siempre se han puesto en duda. </w:t>
      </w:r>
    </w:p>
    <w:p w14:paraId="1D2D386F" w14:textId="77777777" w:rsidR="008B71C1" w:rsidRPr="00466D33" w:rsidRDefault="008B71C1" w:rsidP="00602BAC">
      <w:pPr>
        <w:jc w:val="both"/>
        <w:rPr>
          <w:rFonts w:ascii="Arial" w:hAnsi="Arial" w:cs="Arial"/>
          <w:sz w:val="22"/>
          <w:szCs w:val="22"/>
          <w:lang w:val="es-PE"/>
        </w:rPr>
      </w:pPr>
    </w:p>
    <w:p w14:paraId="406D8A80" w14:textId="5FC3482B" w:rsidR="008B71C1" w:rsidRPr="00466D33" w:rsidRDefault="008B71C1" w:rsidP="00602BAC">
      <w:pPr>
        <w:jc w:val="both"/>
        <w:rPr>
          <w:rFonts w:ascii="Arial" w:hAnsi="Arial" w:cs="Arial"/>
          <w:sz w:val="22"/>
          <w:szCs w:val="22"/>
          <w:lang w:val="es-PE"/>
        </w:rPr>
      </w:pPr>
      <w:r w:rsidRPr="00466D33">
        <w:rPr>
          <w:rFonts w:ascii="Arial" w:hAnsi="Arial" w:cs="Arial"/>
          <w:sz w:val="22"/>
          <w:szCs w:val="22"/>
          <w:lang w:val="es-PE"/>
        </w:rPr>
        <w:t>Por ejemplo, la presencia de discontinuidades, zonas de falla o alteraciones litológicas no son siempre consideradas, lo que lleva a una fragmentación deficiente, sobreexplotaciones, bolonería, mayor consumo de explosivo o en el peor de los casos, a eventos indeseables como dilataciones de roca o derrumbes de taludes.</w:t>
      </w:r>
    </w:p>
    <w:p w14:paraId="61B491BB" w14:textId="77777777" w:rsidR="008B71C1" w:rsidRPr="00466D33" w:rsidRDefault="008B71C1" w:rsidP="00602BAC">
      <w:pPr>
        <w:jc w:val="both"/>
        <w:rPr>
          <w:rFonts w:ascii="Arial" w:hAnsi="Arial" w:cs="Arial"/>
          <w:sz w:val="22"/>
          <w:szCs w:val="22"/>
          <w:lang w:val="es-PE"/>
        </w:rPr>
      </w:pPr>
    </w:p>
    <w:p w14:paraId="7756A9D1" w14:textId="2EAEED1C" w:rsidR="002C3EBB" w:rsidRPr="00466D33" w:rsidRDefault="008B71C1" w:rsidP="00602BAC">
      <w:pPr>
        <w:jc w:val="both"/>
        <w:rPr>
          <w:rFonts w:ascii="Arial" w:hAnsi="Arial" w:cs="Arial"/>
          <w:sz w:val="22"/>
          <w:szCs w:val="22"/>
          <w:lang w:val="es-PE"/>
        </w:rPr>
      </w:pPr>
      <w:r w:rsidRPr="00466D33">
        <w:rPr>
          <w:rFonts w:ascii="Arial" w:hAnsi="Arial" w:cs="Arial"/>
          <w:sz w:val="22"/>
          <w:szCs w:val="22"/>
          <w:lang w:val="es-PE"/>
        </w:rPr>
        <w:t>Los modelos de inteligencia artificial (IA) en los procesos de diseño geomecánico de voladuras hoy permiten automatizar decisiones técnicas y mejorar constantemente los diseños, basándose en datos reales.</w:t>
      </w:r>
    </w:p>
    <w:p w14:paraId="07CB1774" w14:textId="77777777" w:rsidR="008B71C1" w:rsidRPr="00466D33" w:rsidRDefault="008B71C1" w:rsidP="00602BAC">
      <w:pPr>
        <w:jc w:val="both"/>
        <w:rPr>
          <w:rFonts w:ascii="Arial" w:hAnsi="Arial" w:cs="Arial"/>
          <w:sz w:val="22"/>
          <w:szCs w:val="22"/>
          <w:lang w:val="es-PE"/>
        </w:rPr>
      </w:pPr>
    </w:p>
    <w:p w14:paraId="7BF50DBA" w14:textId="77777777" w:rsidR="00A7413C" w:rsidRPr="00466D33" w:rsidRDefault="00A7413C" w:rsidP="00602BAC">
      <w:pPr>
        <w:jc w:val="both"/>
        <w:rPr>
          <w:rFonts w:ascii="Arial" w:hAnsi="Arial" w:cs="Arial"/>
          <w:sz w:val="22"/>
          <w:szCs w:val="22"/>
          <w:lang w:val="es-PE"/>
        </w:rPr>
      </w:pPr>
      <w:r w:rsidRPr="00466D33">
        <w:rPr>
          <w:rFonts w:ascii="Arial" w:hAnsi="Arial" w:cs="Arial"/>
          <w:sz w:val="22"/>
          <w:szCs w:val="22"/>
          <w:lang w:val="es-PE"/>
        </w:rPr>
        <w:t>Estos modelos aplican algoritmos de machine learning, redes neuronales, lógica difusa, etc., para satisfacer los requisitos de realizar predicciones correctas y adaptativas en distintas realidades en función de múltiples variables en tiempo real.</w:t>
      </w:r>
    </w:p>
    <w:p w14:paraId="77CADBF4" w14:textId="77777777" w:rsidR="00A7413C" w:rsidRPr="00466D33" w:rsidRDefault="00A7413C" w:rsidP="00602BAC">
      <w:pPr>
        <w:jc w:val="both"/>
        <w:rPr>
          <w:rFonts w:ascii="Arial" w:hAnsi="Arial" w:cs="Arial"/>
          <w:sz w:val="22"/>
          <w:szCs w:val="22"/>
          <w:lang w:val="es-PE"/>
        </w:rPr>
      </w:pPr>
    </w:p>
    <w:p w14:paraId="3C651E92" w14:textId="4D5B0935" w:rsidR="00A7413C" w:rsidRPr="00466D33" w:rsidRDefault="00A7413C" w:rsidP="00602BAC">
      <w:pPr>
        <w:jc w:val="both"/>
        <w:rPr>
          <w:rFonts w:ascii="Arial" w:hAnsi="Arial" w:cs="Arial"/>
          <w:sz w:val="22"/>
          <w:szCs w:val="22"/>
          <w:lang w:val="es-PE"/>
        </w:rPr>
      </w:pPr>
      <w:r w:rsidRPr="00466D33">
        <w:rPr>
          <w:rFonts w:ascii="Arial" w:hAnsi="Arial" w:cs="Arial"/>
          <w:sz w:val="22"/>
          <w:szCs w:val="22"/>
          <w:lang w:val="es-PE"/>
        </w:rPr>
        <w:t>En este sentido, herramientas como el software MASTIN BLASTING, hecho en Perú, son una de las ciencias más representativas del sistema, ya que efectúa la elaboración de mallas de perforación y voladura (basadas en parámetros geotécnicos reales), efectúa distintas modelaciones, calcula efectos de vibración, energía, fragmentación (P80, P50), impone restricciones operativas y ambientales, integra módulos de IA para la optimización de diseños unilaterales.</w:t>
      </w:r>
    </w:p>
    <w:p w14:paraId="0E52AC6C" w14:textId="7F2C8BF2" w:rsidR="00A7413C" w:rsidRPr="00466D33" w:rsidRDefault="00A7413C" w:rsidP="00602BAC">
      <w:pPr>
        <w:jc w:val="both"/>
        <w:rPr>
          <w:rFonts w:ascii="Arial" w:hAnsi="Arial" w:cs="Arial"/>
          <w:sz w:val="22"/>
          <w:szCs w:val="22"/>
          <w:lang w:val="es-PE"/>
        </w:rPr>
      </w:pPr>
    </w:p>
    <w:p w14:paraId="397B2125" w14:textId="77777777" w:rsidR="001E7C68" w:rsidRPr="00466D33" w:rsidRDefault="001E7C68" w:rsidP="00602BAC">
      <w:pPr>
        <w:jc w:val="both"/>
        <w:rPr>
          <w:rFonts w:ascii="Arial" w:hAnsi="Arial" w:cs="Arial"/>
          <w:sz w:val="22"/>
          <w:szCs w:val="22"/>
          <w:lang w:val="es-PE"/>
        </w:rPr>
      </w:pPr>
      <w:r w:rsidRPr="00466D33">
        <w:rPr>
          <w:rFonts w:ascii="Arial" w:hAnsi="Arial" w:cs="Arial"/>
          <w:sz w:val="22"/>
          <w:szCs w:val="22"/>
          <w:lang w:val="es-PE"/>
        </w:rPr>
        <w:t xml:space="preserve">La eficiencia en la operación minera, particularmente en las etapas de perforación y voladura depende directamente del conocimiento </w:t>
      </w:r>
      <w:r w:rsidRPr="00466D33">
        <w:rPr>
          <w:rFonts w:ascii="Arial" w:hAnsi="Arial" w:cs="Arial"/>
          <w:sz w:val="22"/>
          <w:szCs w:val="22"/>
          <w:lang w:val="es-PE"/>
        </w:rPr>
        <w:lastRenderedPageBreak/>
        <w:t xml:space="preserve">del comportamiento geomecánico del macizo rocoso. </w:t>
      </w:r>
    </w:p>
    <w:p w14:paraId="53471BE8" w14:textId="77777777" w:rsidR="001E7C68" w:rsidRPr="00466D33" w:rsidRDefault="001E7C68" w:rsidP="00602BAC">
      <w:pPr>
        <w:jc w:val="both"/>
        <w:rPr>
          <w:rFonts w:ascii="Arial" w:hAnsi="Arial" w:cs="Arial"/>
          <w:sz w:val="22"/>
          <w:szCs w:val="22"/>
          <w:lang w:val="es-PE"/>
        </w:rPr>
      </w:pPr>
    </w:p>
    <w:p w14:paraId="13CBAD7B" w14:textId="77777777" w:rsidR="001E7C68" w:rsidRPr="00466D33" w:rsidRDefault="001E7C68" w:rsidP="00602BAC">
      <w:pPr>
        <w:jc w:val="both"/>
        <w:rPr>
          <w:rFonts w:ascii="Arial" w:hAnsi="Arial" w:cs="Arial"/>
          <w:sz w:val="22"/>
          <w:szCs w:val="22"/>
          <w:lang w:val="es-PE"/>
        </w:rPr>
      </w:pPr>
      <w:r w:rsidRPr="00466D33">
        <w:rPr>
          <w:rFonts w:ascii="Arial" w:hAnsi="Arial" w:cs="Arial"/>
          <w:sz w:val="22"/>
          <w:szCs w:val="22"/>
          <w:lang w:val="es-PE"/>
        </w:rPr>
        <w:t xml:space="preserve">Los métodos empíricos han mostrado limitaciones frente a realidades complejas como fracturamiento irregular, litologías mixtas o controles ambientales muy estrictos. </w:t>
      </w:r>
    </w:p>
    <w:p w14:paraId="10C48910" w14:textId="77777777" w:rsidR="001E7C68" w:rsidRPr="00466D33" w:rsidRDefault="001E7C68" w:rsidP="00602BAC">
      <w:pPr>
        <w:jc w:val="both"/>
        <w:rPr>
          <w:rFonts w:ascii="Arial" w:hAnsi="Arial" w:cs="Arial"/>
          <w:sz w:val="22"/>
          <w:szCs w:val="22"/>
          <w:lang w:val="es-PE"/>
        </w:rPr>
      </w:pPr>
    </w:p>
    <w:p w14:paraId="6B01B494" w14:textId="5ECADA04" w:rsidR="001E7C68" w:rsidRPr="00466D33" w:rsidRDefault="001E7C68" w:rsidP="00602BAC">
      <w:pPr>
        <w:jc w:val="both"/>
        <w:rPr>
          <w:rFonts w:ascii="Arial" w:hAnsi="Arial" w:cs="Arial"/>
          <w:sz w:val="22"/>
          <w:szCs w:val="22"/>
          <w:lang w:val="es-PE"/>
        </w:rPr>
      </w:pPr>
      <w:r w:rsidRPr="00466D33">
        <w:rPr>
          <w:rFonts w:ascii="Arial" w:hAnsi="Arial" w:cs="Arial"/>
          <w:sz w:val="22"/>
          <w:szCs w:val="22"/>
          <w:lang w:val="es-PE"/>
        </w:rPr>
        <w:t>Es en este contexto que surge la necesidad de un modelo inteligente que integre el diseño geomecánico, la simulación numérica y predicciones basado en datos reales, con aplicaciones directas en minería superficial o subterránea.</w:t>
      </w:r>
    </w:p>
    <w:p w14:paraId="271AB5EE" w14:textId="46C22335" w:rsidR="001E7C68" w:rsidRPr="00466D33" w:rsidRDefault="001E7C68" w:rsidP="00602BAC">
      <w:pPr>
        <w:jc w:val="both"/>
        <w:rPr>
          <w:rFonts w:ascii="Arial" w:hAnsi="Arial" w:cs="Arial"/>
          <w:sz w:val="22"/>
          <w:szCs w:val="22"/>
          <w:lang w:val="es-PE"/>
        </w:rPr>
      </w:pPr>
    </w:p>
    <w:p w14:paraId="20CD877D" w14:textId="501E5711" w:rsidR="001E7C68" w:rsidRPr="00466D33" w:rsidRDefault="001E7C68" w:rsidP="00602BAC">
      <w:pPr>
        <w:jc w:val="both"/>
        <w:rPr>
          <w:rFonts w:ascii="Arial" w:hAnsi="Arial" w:cs="Arial"/>
          <w:sz w:val="22"/>
          <w:szCs w:val="22"/>
          <w:lang w:val="es-PE"/>
        </w:rPr>
      </w:pPr>
      <w:r w:rsidRPr="00466D33">
        <w:rPr>
          <w:rFonts w:ascii="Arial" w:hAnsi="Arial" w:cs="Arial"/>
          <w:sz w:val="22"/>
          <w:szCs w:val="22"/>
          <w:lang w:val="es-PE"/>
        </w:rPr>
        <w:t>El software MASTIN BLASTING desarrollado el Dr. Ing. Fredy Rijalba Palacios (Grupo SPS, España) es un avance en este sentido al incluir algoritmos que permiten el cálculo del Índice Geomecánico de Voladura (IG), el análisis de la fragmentación, el cálculo de los costes y el rediseño de mallas para fines predictivos y correctivos.</w:t>
      </w:r>
    </w:p>
    <w:p w14:paraId="3F4C8696" w14:textId="77777777" w:rsidR="001E7C68" w:rsidRPr="00466D33" w:rsidRDefault="001E7C68" w:rsidP="00602BAC">
      <w:pPr>
        <w:jc w:val="both"/>
        <w:rPr>
          <w:rFonts w:ascii="Arial" w:hAnsi="Arial" w:cs="Arial"/>
          <w:sz w:val="22"/>
          <w:szCs w:val="22"/>
          <w:lang w:val="es-PE"/>
        </w:rPr>
      </w:pPr>
    </w:p>
    <w:p w14:paraId="52BDBDF2" w14:textId="58B5ADB2" w:rsidR="000270E6" w:rsidRPr="00466D33" w:rsidRDefault="00A7413C" w:rsidP="00602BAC">
      <w:pPr>
        <w:jc w:val="both"/>
        <w:rPr>
          <w:rFonts w:ascii="Arial" w:hAnsi="Arial" w:cs="Arial"/>
          <w:sz w:val="22"/>
          <w:szCs w:val="22"/>
          <w:lang w:val="es-PE"/>
        </w:rPr>
      </w:pPr>
      <w:r w:rsidRPr="00466D33">
        <w:rPr>
          <w:rFonts w:ascii="Arial" w:hAnsi="Arial" w:cs="Arial"/>
          <w:sz w:val="22"/>
          <w:szCs w:val="22"/>
          <w:lang w:val="es-PE"/>
        </w:rPr>
        <w:t>Por lo tanto, el presente trabajo se centra en demostrar cómo la aplicación conjunta de IA, software de modelamiento y el análisis geomecánico permiten crear un modelo robusto, replicable y adaptable para optimizar a su vez las operaciones mineras a partir de la voladura.</w:t>
      </w:r>
      <w:r w:rsidR="00460D0B" w:rsidRPr="00466D33">
        <w:rPr>
          <w:rFonts w:ascii="Arial" w:hAnsi="Arial" w:cs="Arial"/>
          <w:sz w:val="22"/>
          <w:szCs w:val="22"/>
          <w:lang w:val="es-PE"/>
        </w:rPr>
        <w:t xml:space="preserve"> </w:t>
      </w:r>
    </w:p>
    <w:p w14:paraId="56A91693" w14:textId="77777777" w:rsidR="00441B34" w:rsidRPr="00466D33" w:rsidRDefault="00441B34" w:rsidP="00602BAC">
      <w:pPr>
        <w:jc w:val="both"/>
        <w:rPr>
          <w:rFonts w:ascii="Arial" w:hAnsi="Arial" w:cs="Arial"/>
          <w:sz w:val="22"/>
          <w:szCs w:val="22"/>
          <w:lang w:val="es-PE"/>
        </w:rPr>
      </w:pPr>
    </w:p>
    <w:p w14:paraId="2FD3ED7B" w14:textId="2D5D7C63" w:rsidR="00441B34" w:rsidRPr="00466D33" w:rsidRDefault="00F7409F" w:rsidP="00602BAC">
      <w:pPr>
        <w:jc w:val="both"/>
        <w:rPr>
          <w:rFonts w:ascii="Arial" w:hAnsi="Arial" w:cs="Arial"/>
          <w:b/>
          <w:bCs/>
          <w:sz w:val="22"/>
          <w:szCs w:val="22"/>
          <w:lang w:val="es-PE"/>
        </w:rPr>
      </w:pPr>
      <w:r w:rsidRPr="00466D33">
        <w:rPr>
          <w:rFonts w:ascii="Arial" w:hAnsi="Arial" w:cs="Arial"/>
          <w:b/>
          <w:bCs/>
          <w:sz w:val="22"/>
          <w:szCs w:val="22"/>
          <w:lang w:val="es-PE"/>
        </w:rPr>
        <w:t xml:space="preserve">2. </w:t>
      </w:r>
      <w:r w:rsidR="00EC5D28" w:rsidRPr="00466D33">
        <w:rPr>
          <w:rFonts w:ascii="Arial" w:hAnsi="Arial" w:cs="Arial"/>
          <w:b/>
          <w:bCs/>
          <w:sz w:val="22"/>
          <w:szCs w:val="22"/>
          <w:lang w:val="es-PE"/>
        </w:rPr>
        <w:t>Objetivos</w:t>
      </w:r>
      <w:r w:rsidR="005A352B" w:rsidRPr="00466D33">
        <w:rPr>
          <w:rFonts w:ascii="Arial" w:hAnsi="Arial" w:cs="Arial"/>
          <w:b/>
          <w:bCs/>
          <w:color w:val="808080"/>
          <w:sz w:val="22"/>
          <w:szCs w:val="22"/>
          <w:lang w:val="es-PE"/>
        </w:rPr>
        <w:t xml:space="preserve"> </w:t>
      </w:r>
    </w:p>
    <w:p w14:paraId="704A469F" w14:textId="6ADAB54A" w:rsidR="00441B34" w:rsidRPr="00466D33" w:rsidRDefault="00441B34" w:rsidP="00602BAC">
      <w:pPr>
        <w:jc w:val="both"/>
        <w:rPr>
          <w:rFonts w:ascii="Arial" w:hAnsi="Arial" w:cs="Arial"/>
          <w:bCs/>
          <w:sz w:val="22"/>
          <w:szCs w:val="22"/>
          <w:lang w:val="es-PE"/>
        </w:rPr>
      </w:pPr>
    </w:p>
    <w:p w14:paraId="6369D636" w14:textId="7177B00C" w:rsidR="008B71C1" w:rsidRPr="00466D33" w:rsidRDefault="008B71C1" w:rsidP="00602BAC">
      <w:pPr>
        <w:jc w:val="both"/>
        <w:rPr>
          <w:rFonts w:ascii="Arial" w:hAnsi="Arial" w:cs="Arial"/>
          <w:b/>
          <w:bCs/>
          <w:sz w:val="22"/>
          <w:szCs w:val="22"/>
          <w:lang w:val="es-PE"/>
        </w:rPr>
      </w:pPr>
      <w:r w:rsidRPr="00466D33">
        <w:rPr>
          <w:rFonts w:ascii="Arial" w:hAnsi="Arial" w:cs="Arial"/>
          <w:b/>
          <w:bCs/>
          <w:sz w:val="22"/>
          <w:szCs w:val="22"/>
          <w:lang w:val="es-PE"/>
        </w:rPr>
        <w:t xml:space="preserve">2.1. </w:t>
      </w:r>
      <w:r w:rsidR="00A7413C" w:rsidRPr="00466D33">
        <w:rPr>
          <w:rFonts w:ascii="Arial" w:hAnsi="Arial" w:cs="Arial"/>
          <w:b/>
          <w:bCs/>
          <w:sz w:val="22"/>
          <w:szCs w:val="22"/>
          <w:lang w:val="es-PE"/>
        </w:rPr>
        <w:t>Objetivo General</w:t>
      </w:r>
    </w:p>
    <w:p w14:paraId="6A06DC9F" w14:textId="77777777" w:rsidR="008B71C1" w:rsidRPr="00466D33" w:rsidRDefault="008B71C1" w:rsidP="00602BAC">
      <w:pPr>
        <w:jc w:val="both"/>
        <w:rPr>
          <w:rFonts w:ascii="Arial" w:hAnsi="Arial" w:cs="Arial"/>
          <w:bCs/>
          <w:sz w:val="22"/>
          <w:szCs w:val="22"/>
          <w:lang w:val="es-PE"/>
        </w:rPr>
      </w:pPr>
    </w:p>
    <w:p w14:paraId="74C51E73" w14:textId="1F773A06" w:rsidR="00CE075D" w:rsidRPr="00466D33" w:rsidRDefault="001E7C68" w:rsidP="00602BAC">
      <w:pPr>
        <w:jc w:val="both"/>
        <w:rPr>
          <w:rFonts w:ascii="Arial" w:hAnsi="Arial" w:cs="Arial"/>
          <w:bCs/>
          <w:sz w:val="22"/>
          <w:szCs w:val="22"/>
          <w:lang w:val="es-PE"/>
        </w:rPr>
      </w:pPr>
      <w:r w:rsidRPr="00466D33">
        <w:rPr>
          <w:rFonts w:ascii="Arial" w:hAnsi="Arial" w:cs="Arial"/>
          <w:bCs/>
          <w:sz w:val="22"/>
          <w:szCs w:val="22"/>
          <w:lang w:val="es-PE"/>
        </w:rPr>
        <w:t>Desarrollar un modelo de Inteligencia Artificial basado en simulación geomecánica y software especializados que optimice el diseño de voladuras, mejorando la fragmentación, disminuyendo las vibraciones y minimizando los costes en las operaciones mineras.</w:t>
      </w:r>
    </w:p>
    <w:p w14:paraId="02652305" w14:textId="7CFD35D4" w:rsidR="00A7413C" w:rsidRPr="00466D33" w:rsidRDefault="00A7413C" w:rsidP="00602BAC">
      <w:pPr>
        <w:jc w:val="both"/>
        <w:rPr>
          <w:rFonts w:ascii="Arial" w:hAnsi="Arial" w:cs="Arial"/>
          <w:bCs/>
          <w:sz w:val="22"/>
          <w:szCs w:val="22"/>
          <w:lang w:val="es-PE"/>
        </w:rPr>
      </w:pPr>
    </w:p>
    <w:p w14:paraId="3C24EB00" w14:textId="3E053F66" w:rsidR="00A7413C" w:rsidRPr="00466D33" w:rsidRDefault="00FD759B" w:rsidP="00602BAC">
      <w:pPr>
        <w:jc w:val="both"/>
        <w:rPr>
          <w:rFonts w:ascii="Arial" w:hAnsi="Arial" w:cs="Arial"/>
          <w:b/>
          <w:bCs/>
          <w:sz w:val="22"/>
          <w:szCs w:val="22"/>
          <w:lang w:val="es-PE"/>
        </w:rPr>
      </w:pPr>
      <w:r w:rsidRPr="00466D33">
        <w:rPr>
          <w:rFonts w:ascii="Arial" w:hAnsi="Arial" w:cs="Arial"/>
          <w:b/>
          <w:bCs/>
          <w:sz w:val="22"/>
          <w:szCs w:val="22"/>
          <w:lang w:val="es-PE"/>
        </w:rPr>
        <w:t>2.2</w:t>
      </w:r>
      <w:r w:rsidR="00A7413C" w:rsidRPr="00466D33">
        <w:rPr>
          <w:rFonts w:ascii="Arial" w:hAnsi="Arial" w:cs="Arial"/>
          <w:b/>
          <w:bCs/>
          <w:sz w:val="22"/>
          <w:szCs w:val="22"/>
          <w:lang w:val="es-PE"/>
        </w:rPr>
        <w:t>. Objetivos Específicos</w:t>
      </w:r>
    </w:p>
    <w:p w14:paraId="6F583E75" w14:textId="77777777" w:rsidR="00A7413C" w:rsidRPr="00466D33" w:rsidRDefault="00A7413C" w:rsidP="00602BAC">
      <w:pPr>
        <w:jc w:val="both"/>
        <w:rPr>
          <w:rFonts w:ascii="Arial" w:hAnsi="Arial" w:cs="Arial"/>
          <w:bCs/>
          <w:sz w:val="22"/>
          <w:szCs w:val="22"/>
          <w:lang w:val="es-PE"/>
        </w:rPr>
      </w:pPr>
    </w:p>
    <w:p w14:paraId="5FBBA513" w14:textId="2533E52F" w:rsidR="001E7C68" w:rsidRPr="00466D33" w:rsidRDefault="001E7C68" w:rsidP="00430FA3">
      <w:pPr>
        <w:pStyle w:val="ListParagraph"/>
        <w:numPr>
          <w:ilvl w:val="0"/>
          <w:numId w:val="2"/>
        </w:numPr>
        <w:ind w:left="-3"/>
        <w:jc w:val="both"/>
        <w:rPr>
          <w:rFonts w:ascii="Arial" w:hAnsi="Arial" w:cs="Arial"/>
          <w:bCs/>
          <w:sz w:val="22"/>
          <w:szCs w:val="22"/>
          <w:lang w:val="es-PE"/>
        </w:rPr>
      </w:pPr>
      <w:r w:rsidRPr="00466D33">
        <w:rPr>
          <w:rFonts w:ascii="Arial" w:hAnsi="Arial" w:cs="Arial"/>
          <w:bCs/>
          <w:sz w:val="22"/>
          <w:szCs w:val="22"/>
          <w:lang w:val="es-PE"/>
        </w:rPr>
        <w:t>Caracterizar geomecánicamente el macizo rocoso utilizando herramientas digitales y ensayos in situ.</w:t>
      </w:r>
    </w:p>
    <w:p w14:paraId="4D894F34" w14:textId="0B1AFA59" w:rsidR="001E7C68" w:rsidRPr="00466D33" w:rsidRDefault="001E7C68" w:rsidP="00430FA3">
      <w:pPr>
        <w:pStyle w:val="ListParagraph"/>
        <w:numPr>
          <w:ilvl w:val="0"/>
          <w:numId w:val="2"/>
        </w:numPr>
        <w:ind w:left="-3"/>
        <w:jc w:val="both"/>
        <w:rPr>
          <w:rFonts w:ascii="Arial" w:hAnsi="Arial" w:cs="Arial"/>
          <w:bCs/>
          <w:sz w:val="22"/>
          <w:szCs w:val="22"/>
          <w:lang w:val="es-PE"/>
        </w:rPr>
      </w:pPr>
      <w:r w:rsidRPr="00466D33">
        <w:rPr>
          <w:rFonts w:ascii="Arial" w:hAnsi="Arial" w:cs="Arial"/>
          <w:bCs/>
          <w:sz w:val="22"/>
          <w:szCs w:val="22"/>
          <w:lang w:val="es-PE"/>
        </w:rPr>
        <w:t xml:space="preserve">Simular el comportamiento del macizo con FLAC3D (diferencias finitas) o </w:t>
      </w:r>
      <w:r w:rsidR="00430FA3">
        <w:rPr>
          <w:rFonts w:ascii="Arial" w:hAnsi="Arial" w:cs="Arial"/>
          <w:bCs/>
          <w:sz w:val="22"/>
          <w:szCs w:val="22"/>
          <w:lang w:val="es-PE"/>
        </w:rPr>
        <w:t>con RHINOS (g</w:t>
      </w:r>
      <w:r w:rsidR="00430FA3" w:rsidRPr="00430FA3">
        <w:rPr>
          <w:rFonts w:ascii="Arial" w:hAnsi="Arial" w:cs="Arial"/>
          <w:bCs/>
          <w:sz w:val="22"/>
          <w:szCs w:val="22"/>
          <w:lang w:val="es-PE"/>
        </w:rPr>
        <w:t>estión de geometrías complejas en minería</w:t>
      </w:r>
      <w:r w:rsidR="00430FA3">
        <w:rPr>
          <w:rFonts w:ascii="Arial" w:hAnsi="Arial" w:cs="Arial"/>
          <w:bCs/>
          <w:sz w:val="22"/>
          <w:szCs w:val="22"/>
          <w:lang w:val="es-PE"/>
        </w:rPr>
        <w:t>)</w:t>
      </w:r>
      <w:r w:rsidRPr="00466D33">
        <w:rPr>
          <w:rFonts w:ascii="Arial" w:hAnsi="Arial" w:cs="Arial"/>
          <w:bCs/>
          <w:sz w:val="22"/>
          <w:szCs w:val="22"/>
          <w:lang w:val="es-PE"/>
        </w:rPr>
        <w:t>.</w:t>
      </w:r>
    </w:p>
    <w:p w14:paraId="6ABC6D5C" w14:textId="551F38C3" w:rsidR="001E7C68" w:rsidRPr="00466D33" w:rsidRDefault="001E7C68" w:rsidP="00430FA3">
      <w:pPr>
        <w:pStyle w:val="ListParagraph"/>
        <w:numPr>
          <w:ilvl w:val="0"/>
          <w:numId w:val="2"/>
        </w:numPr>
        <w:ind w:left="-3"/>
        <w:jc w:val="both"/>
        <w:rPr>
          <w:rFonts w:ascii="Arial" w:hAnsi="Arial" w:cs="Arial"/>
          <w:bCs/>
          <w:sz w:val="22"/>
          <w:szCs w:val="22"/>
          <w:lang w:val="es-PE"/>
        </w:rPr>
      </w:pPr>
      <w:r w:rsidRPr="00466D33">
        <w:rPr>
          <w:rFonts w:ascii="Arial" w:hAnsi="Arial" w:cs="Arial"/>
          <w:bCs/>
          <w:sz w:val="22"/>
          <w:szCs w:val="22"/>
          <w:lang w:val="es-PE"/>
        </w:rPr>
        <w:t>Aplicar el índice geomecánico de voladura (IG) descrito en el MASTIN BLASTING para el diseño de perforación y voladura.</w:t>
      </w:r>
    </w:p>
    <w:p w14:paraId="52711DB9" w14:textId="26F9B446" w:rsidR="001E7C68" w:rsidRPr="00466D33" w:rsidRDefault="001E7C68" w:rsidP="00430FA3">
      <w:pPr>
        <w:pStyle w:val="ListParagraph"/>
        <w:numPr>
          <w:ilvl w:val="0"/>
          <w:numId w:val="2"/>
        </w:numPr>
        <w:ind w:left="-3"/>
        <w:jc w:val="both"/>
        <w:rPr>
          <w:rFonts w:ascii="Arial" w:hAnsi="Arial" w:cs="Arial"/>
          <w:bCs/>
          <w:sz w:val="22"/>
          <w:szCs w:val="22"/>
          <w:lang w:val="es-PE"/>
        </w:rPr>
      </w:pPr>
      <w:r w:rsidRPr="00466D33">
        <w:rPr>
          <w:rFonts w:ascii="Arial" w:hAnsi="Arial" w:cs="Arial"/>
          <w:bCs/>
          <w:sz w:val="22"/>
          <w:szCs w:val="22"/>
          <w:lang w:val="es-PE"/>
        </w:rPr>
        <w:t xml:space="preserve">Enseñar modelos de IA </w:t>
      </w:r>
      <w:r w:rsidR="00430FA3" w:rsidRPr="00430FA3">
        <w:rPr>
          <w:rFonts w:ascii="Arial" w:hAnsi="Arial" w:cs="Arial"/>
          <w:bCs/>
          <w:sz w:val="22"/>
          <w:szCs w:val="22"/>
          <w:lang w:val="es-PE"/>
        </w:rPr>
        <w:t>que realicen una predicción de los parámetros críticos (P80, PPV y Consumo explosivo)</w:t>
      </w:r>
      <w:r w:rsidRPr="00466D33">
        <w:rPr>
          <w:rFonts w:ascii="Arial" w:hAnsi="Arial" w:cs="Arial"/>
          <w:bCs/>
          <w:sz w:val="22"/>
          <w:szCs w:val="22"/>
          <w:lang w:val="es-PE"/>
        </w:rPr>
        <w:t>.</w:t>
      </w:r>
    </w:p>
    <w:p w14:paraId="682F9382" w14:textId="0F00E41C" w:rsidR="00A7413C" w:rsidRPr="00466D33" w:rsidRDefault="001E7C68" w:rsidP="00602BAC">
      <w:pPr>
        <w:pStyle w:val="ListParagraph"/>
        <w:numPr>
          <w:ilvl w:val="0"/>
          <w:numId w:val="2"/>
        </w:numPr>
        <w:ind w:left="-3"/>
        <w:jc w:val="both"/>
        <w:rPr>
          <w:rFonts w:ascii="Arial" w:hAnsi="Arial" w:cs="Arial"/>
          <w:bCs/>
          <w:sz w:val="22"/>
          <w:szCs w:val="22"/>
          <w:lang w:val="es-PE"/>
        </w:rPr>
      </w:pPr>
      <w:r w:rsidRPr="00466D33">
        <w:rPr>
          <w:rFonts w:ascii="Arial" w:hAnsi="Arial" w:cs="Arial"/>
          <w:bCs/>
          <w:sz w:val="22"/>
          <w:szCs w:val="22"/>
          <w:lang w:val="es-PE"/>
        </w:rPr>
        <w:t>Evaluar técnica y económicamente los resultados obtenidos en relación a los métodos tradicionales.</w:t>
      </w:r>
    </w:p>
    <w:p w14:paraId="26CEFA29" w14:textId="77777777" w:rsidR="00A7413C" w:rsidRPr="00466D33" w:rsidRDefault="00A7413C" w:rsidP="00602BAC">
      <w:pPr>
        <w:jc w:val="both"/>
        <w:rPr>
          <w:rFonts w:ascii="Arial" w:hAnsi="Arial" w:cs="Arial"/>
          <w:bCs/>
          <w:sz w:val="22"/>
          <w:szCs w:val="22"/>
          <w:lang w:val="es-PE"/>
        </w:rPr>
      </w:pPr>
    </w:p>
    <w:p w14:paraId="0C315801" w14:textId="77777777" w:rsidR="00A7413C" w:rsidRPr="00466D33" w:rsidRDefault="00A7413C" w:rsidP="00602BAC">
      <w:pPr>
        <w:jc w:val="both"/>
        <w:rPr>
          <w:rFonts w:ascii="Arial" w:hAnsi="Arial" w:cs="Arial"/>
          <w:bCs/>
          <w:sz w:val="22"/>
          <w:szCs w:val="22"/>
          <w:lang w:val="es-PE"/>
        </w:rPr>
      </w:pPr>
    </w:p>
    <w:p w14:paraId="2FD63F63" w14:textId="073C2C9F" w:rsidR="00A7413C" w:rsidRPr="00466D33" w:rsidRDefault="00A7413C" w:rsidP="00602BAC">
      <w:pPr>
        <w:pStyle w:val="ListParagraph"/>
        <w:numPr>
          <w:ilvl w:val="0"/>
          <w:numId w:val="2"/>
        </w:numPr>
        <w:ind w:left="363"/>
        <w:jc w:val="both"/>
        <w:rPr>
          <w:rFonts w:ascii="Arial" w:hAnsi="Arial" w:cs="Arial"/>
          <w:bCs/>
          <w:sz w:val="22"/>
          <w:szCs w:val="22"/>
          <w:lang w:val="es-PE"/>
        </w:rPr>
      </w:pPr>
      <w:r w:rsidRPr="00466D33">
        <w:rPr>
          <w:rFonts w:ascii="Arial" w:hAnsi="Arial" w:cs="Arial"/>
          <w:bCs/>
          <w:sz w:val="22"/>
          <w:szCs w:val="22"/>
          <w:lang w:val="es-PE"/>
        </w:rPr>
        <w:t>Reducir costos operativos y re-trabajos a partir de la optimización del ciclo de perforación-voladura-carguío-acarreo-chancado.</w:t>
      </w:r>
    </w:p>
    <w:p w14:paraId="4C9C5BF1" w14:textId="77777777" w:rsidR="00E70586" w:rsidRPr="00466D33" w:rsidRDefault="00E70586" w:rsidP="00602BAC">
      <w:pPr>
        <w:ind w:firstLine="142"/>
        <w:jc w:val="both"/>
        <w:rPr>
          <w:rFonts w:ascii="Arial" w:hAnsi="Arial" w:cs="Arial"/>
          <w:bCs/>
          <w:sz w:val="22"/>
          <w:szCs w:val="22"/>
          <w:lang w:val="es-PE"/>
        </w:rPr>
      </w:pPr>
    </w:p>
    <w:p w14:paraId="25800079" w14:textId="77B1416E" w:rsidR="007D2A73" w:rsidRPr="00466D33" w:rsidRDefault="007D2A73" w:rsidP="00602BAC">
      <w:pPr>
        <w:jc w:val="both"/>
        <w:rPr>
          <w:rFonts w:ascii="Arial" w:hAnsi="Arial" w:cs="Arial"/>
          <w:b/>
          <w:bCs/>
          <w:sz w:val="22"/>
          <w:szCs w:val="22"/>
          <w:lang w:val="es-PE"/>
        </w:rPr>
      </w:pPr>
      <w:r w:rsidRPr="00466D33">
        <w:rPr>
          <w:rFonts w:ascii="Arial" w:hAnsi="Arial" w:cs="Arial"/>
          <w:b/>
          <w:bCs/>
          <w:sz w:val="22"/>
          <w:szCs w:val="22"/>
          <w:lang w:val="es-PE"/>
        </w:rPr>
        <w:t xml:space="preserve">3. </w:t>
      </w:r>
      <w:r w:rsidR="000270E6" w:rsidRPr="00466D33">
        <w:rPr>
          <w:rFonts w:ascii="Arial" w:hAnsi="Arial" w:cs="Arial"/>
          <w:b/>
          <w:bCs/>
          <w:iCs/>
          <w:sz w:val="22"/>
          <w:szCs w:val="22"/>
          <w:lang w:val="es-PE"/>
        </w:rPr>
        <w:t>Compilaci</w:t>
      </w:r>
      <w:r w:rsidR="008764A7" w:rsidRPr="00466D33">
        <w:rPr>
          <w:rFonts w:ascii="Arial" w:hAnsi="Arial" w:cs="Arial"/>
          <w:b/>
          <w:bCs/>
          <w:iCs/>
          <w:sz w:val="22"/>
          <w:szCs w:val="22"/>
          <w:lang w:val="es-PE"/>
        </w:rPr>
        <w:t>ó</w:t>
      </w:r>
      <w:r w:rsidR="000270E6" w:rsidRPr="00466D33">
        <w:rPr>
          <w:rFonts w:ascii="Arial" w:hAnsi="Arial" w:cs="Arial"/>
          <w:b/>
          <w:bCs/>
          <w:iCs/>
          <w:sz w:val="22"/>
          <w:szCs w:val="22"/>
          <w:lang w:val="es-PE"/>
        </w:rPr>
        <w:t>n de Datos y Desarrollo del Trabajo</w:t>
      </w:r>
    </w:p>
    <w:p w14:paraId="3A9EE638" w14:textId="6D3A0D53" w:rsidR="007D2A73" w:rsidRPr="00466D33" w:rsidRDefault="007D2A73" w:rsidP="00602BAC">
      <w:pPr>
        <w:jc w:val="both"/>
        <w:rPr>
          <w:rFonts w:ascii="Arial" w:hAnsi="Arial" w:cs="Arial"/>
          <w:bCs/>
          <w:sz w:val="22"/>
          <w:szCs w:val="22"/>
          <w:lang w:val="es-PE"/>
        </w:rPr>
      </w:pPr>
    </w:p>
    <w:p w14:paraId="101EFA6E" w14:textId="02B122D3" w:rsidR="00A7413C" w:rsidRPr="00466D33" w:rsidRDefault="00A7413C" w:rsidP="00602BAC">
      <w:pPr>
        <w:jc w:val="both"/>
        <w:rPr>
          <w:rFonts w:ascii="Arial" w:hAnsi="Arial" w:cs="Arial"/>
          <w:b/>
          <w:bCs/>
          <w:sz w:val="22"/>
          <w:szCs w:val="22"/>
          <w:lang w:val="es-PE"/>
        </w:rPr>
      </w:pPr>
      <w:r w:rsidRPr="00466D33">
        <w:rPr>
          <w:rFonts w:ascii="Arial" w:hAnsi="Arial" w:cs="Arial"/>
          <w:b/>
          <w:bCs/>
          <w:sz w:val="22"/>
          <w:szCs w:val="22"/>
          <w:lang w:val="es-PE"/>
        </w:rPr>
        <w:t xml:space="preserve">3.1. </w:t>
      </w:r>
      <w:r w:rsidR="001E7C68" w:rsidRPr="00466D33">
        <w:rPr>
          <w:rFonts w:ascii="Arial" w:hAnsi="Arial" w:cs="Arial"/>
          <w:b/>
          <w:bCs/>
          <w:iCs/>
          <w:sz w:val="22"/>
          <w:szCs w:val="22"/>
          <w:lang w:val="es-PE"/>
        </w:rPr>
        <w:t>Captura de datos</w:t>
      </w:r>
    </w:p>
    <w:p w14:paraId="4ABEADD1" w14:textId="77777777" w:rsidR="00A7413C" w:rsidRPr="00466D33" w:rsidRDefault="00A7413C" w:rsidP="00602BAC">
      <w:pPr>
        <w:jc w:val="both"/>
        <w:rPr>
          <w:rFonts w:ascii="Arial" w:hAnsi="Arial" w:cs="Arial"/>
          <w:bCs/>
          <w:sz w:val="22"/>
          <w:szCs w:val="22"/>
          <w:lang w:val="es-PE"/>
        </w:rPr>
      </w:pPr>
    </w:p>
    <w:p w14:paraId="00E08BB2" w14:textId="77777777" w:rsidR="001E7C68" w:rsidRPr="00466D33" w:rsidRDefault="001E7C68" w:rsidP="00602BAC">
      <w:pPr>
        <w:jc w:val="both"/>
        <w:rPr>
          <w:rFonts w:ascii="Arial" w:hAnsi="Arial" w:cs="Arial"/>
          <w:bCs/>
          <w:sz w:val="22"/>
          <w:szCs w:val="22"/>
          <w:lang w:val="es-PE"/>
        </w:rPr>
      </w:pPr>
      <w:r w:rsidRPr="00466D33">
        <w:rPr>
          <w:rFonts w:ascii="Arial" w:hAnsi="Arial" w:cs="Arial"/>
          <w:bCs/>
          <w:sz w:val="22"/>
          <w:szCs w:val="22"/>
          <w:lang w:val="es-PE"/>
        </w:rPr>
        <w:t>Parámetros estructurales: Juntas, RQD, persistencia, apertura, buzamiento.</w:t>
      </w:r>
    </w:p>
    <w:p w14:paraId="7A0576D9" w14:textId="77777777" w:rsidR="001E7C68" w:rsidRPr="00466D33" w:rsidRDefault="001E7C68" w:rsidP="00602BAC">
      <w:pPr>
        <w:jc w:val="both"/>
        <w:rPr>
          <w:rFonts w:ascii="Arial" w:hAnsi="Arial" w:cs="Arial"/>
          <w:bCs/>
          <w:sz w:val="22"/>
          <w:szCs w:val="22"/>
          <w:lang w:val="es-PE"/>
        </w:rPr>
      </w:pPr>
    </w:p>
    <w:p w14:paraId="3EAD4E34" w14:textId="77777777" w:rsidR="001E7C68" w:rsidRPr="00466D33" w:rsidRDefault="001E7C68" w:rsidP="00602BAC">
      <w:pPr>
        <w:jc w:val="both"/>
        <w:rPr>
          <w:rFonts w:ascii="Arial" w:hAnsi="Arial" w:cs="Arial"/>
          <w:bCs/>
          <w:sz w:val="22"/>
          <w:szCs w:val="22"/>
          <w:lang w:val="es-PE"/>
        </w:rPr>
      </w:pPr>
      <w:r w:rsidRPr="00466D33">
        <w:rPr>
          <w:rFonts w:ascii="Arial" w:hAnsi="Arial" w:cs="Arial"/>
          <w:bCs/>
          <w:sz w:val="22"/>
          <w:szCs w:val="22"/>
          <w:lang w:val="es-PE"/>
        </w:rPr>
        <w:t>Propiedades mecánicas: UCS, E, Poisson, cohesión, ángulo de fricción.</w:t>
      </w:r>
    </w:p>
    <w:p w14:paraId="5E57D634" w14:textId="77777777" w:rsidR="001E7C68" w:rsidRPr="00466D33" w:rsidRDefault="001E7C68" w:rsidP="00602BAC">
      <w:pPr>
        <w:jc w:val="both"/>
        <w:rPr>
          <w:rFonts w:ascii="Arial" w:hAnsi="Arial" w:cs="Arial"/>
          <w:bCs/>
          <w:sz w:val="22"/>
          <w:szCs w:val="22"/>
          <w:lang w:val="es-PE"/>
        </w:rPr>
      </w:pPr>
    </w:p>
    <w:p w14:paraId="1AE21AD3" w14:textId="6AC1844C" w:rsidR="00620EC5" w:rsidRPr="00466D33" w:rsidRDefault="001E7C68" w:rsidP="00602BAC">
      <w:pPr>
        <w:jc w:val="both"/>
        <w:rPr>
          <w:rFonts w:ascii="Arial" w:hAnsi="Arial" w:cs="Arial"/>
          <w:bCs/>
          <w:sz w:val="22"/>
          <w:szCs w:val="22"/>
          <w:lang w:val="es-PE"/>
        </w:rPr>
      </w:pPr>
      <w:r w:rsidRPr="00466D33">
        <w:rPr>
          <w:rFonts w:ascii="Arial" w:hAnsi="Arial" w:cs="Arial"/>
          <w:bCs/>
          <w:sz w:val="22"/>
          <w:szCs w:val="22"/>
          <w:lang w:val="es-PE"/>
        </w:rPr>
        <w:t>Condiciones operativas: Tipo de explosivo, maquinaria disponible, tiempos de ciclo.</w:t>
      </w:r>
    </w:p>
    <w:p w14:paraId="7E664B44" w14:textId="77777777" w:rsidR="00620EC5" w:rsidRPr="00466D33" w:rsidRDefault="00620EC5" w:rsidP="00602BAC">
      <w:pPr>
        <w:jc w:val="both"/>
        <w:rPr>
          <w:rFonts w:ascii="Arial" w:hAnsi="Arial" w:cs="Arial"/>
          <w:bCs/>
          <w:sz w:val="22"/>
          <w:szCs w:val="22"/>
          <w:lang w:val="es-PE"/>
        </w:rPr>
      </w:pPr>
    </w:p>
    <w:p w14:paraId="2578601E" w14:textId="43FB5136" w:rsidR="00620EC5" w:rsidRPr="00466D33" w:rsidRDefault="00620EC5" w:rsidP="00602BAC">
      <w:pPr>
        <w:jc w:val="both"/>
        <w:rPr>
          <w:rFonts w:ascii="Arial" w:hAnsi="Arial" w:cs="Arial"/>
          <w:b/>
          <w:bCs/>
          <w:sz w:val="22"/>
          <w:szCs w:val="22"/>
          <w:lang w:val="es-PE"/>
        </w:rPr>
      </w:pPr>
      <w:r w:rsidRPr="00466D33">
        <w:rPr>
          <w:rFonts w:ascii="Arial" w:hAnsi="Arial" w:cs="Arial"/>
          <w:b/>
          <w:bCs/>
          <w:sz w:val="22"/>
          <w:szCs w:val="22"/>
          <w:lang w:val="es-PE"/>
        </w:rPr>
        <w:t xml:space="preserve">3.2. </w:t>
      </w:r>
      <w:r w:rsidR="001E7C68" w:rsidRPr="00466D33">
        <w:rPr>
          <w:rFonts w:ascii="Arial" w:hAnsi="Arial" w:cs="Arial"/>
          <w:b/>
          <w:bCs/>
          <w:iCs/>
          <w:sz w:val="22"/>
          <w:szCs w:val="22"/>
          <w:lang w:val="es-PE"/>
        </w:rPr>
        <w:t>Fases para la Simulación</w:t>
      </w:r>
    </w:p>
    <w:p w14:paraId="160C1B72" w14:textId="77777777" w:rsidR="00620EC5" w:rsidRPr="00466D33" w:rsidRDefault="00620EC5" w:rsidP="00602BAC">
      <w:pPr>
        <w:jc w:val="both"/>
        <w:rPr>
          <w:rFonts w:ascii="Arial" w:hAnsi="Arial" w:cs="Arial"/>
          <w:bCs/>
          <w:sz w:val="22"/>
          <w:szCs w:val="22"/>
          <w:lang w:val="es-PE"/>
        </w:rPr>
      </w:pPr>
    </w:p>
    <w:p w14:paraId="1A994D77" w14:textId="5FB511ED" w:rsidR="00620EC5" w:rsidRPr="00466D33" w:rsidRDefault="001E7C68" w:rsidP="00602BAC">
      <w:pPr>
        <w:jc w:val="both"/>
        <w:rPr>
          <w:rFonts w:ascii="Arial" w:hAnsi="Arial" w:cs="Arial"/>
          <w:bCs/>
          <w:sz w:val="22"/>
          <w:szCs w:val="22"/>
          <w:lang w:val="es-PE"/>
        </w:rPr>
      </w:pPr>
      <w:r w:rsidRPr="00466D33">
        <w:rPr>
          <w:rFonts w:ascii="Arial" w:hAnsi="Arial" w:cs="Arial"/>
          <w:bCs/>
          <w:sz w:val="22"/>
          <w:szCs w:val="22"/>
          <w:lang w:val="es-PE"/>
        </w:rPr>
        <w:t xml:space="preserve">Fase 1: Cálculo del Índice Geomecánico (IG) para evaluar la </w:t>
      </w:r>
      <w:r w:rsidR="00430FA3" w:rsidRPr="00430FA3">
        <w:rPr>
          <w:rFonts w:ascii="Arial" w:hAnsi="Arial" w:cs="Arial"/>
          <w:bCs/>
          <w:sz w:val="22"/>
          <w:szCs w:val="22"/>
          <w:lang w:val="es-PE"/>
        </w:rPr>
        <w:t>volabilidad del macizo rocoso</w:t>
      </w:r>
      <w:r w:rsidR="001C19DA" w:rsidRPr="00466D33">
        <w:rPr>
          <w:rFonts w:ascii="Arial" w:hAnsi="Arial" w:cs="Arial"/>
          <w:bCs/>
          <w:sz w:val="22"/>
          <w:szCs w:val="22"/>
          <w:lang w:val="es-PE"/>
        </w:rPr>
        <w:t>.</w:t>
      </w:r>
    </w:p>
    <w:p w14:paraId="1662146A" w14:textId="4BB5F0B0" w:rsidR="001E7C68" w:rsidRPr="00466D33" w:rsidRDefault="001E7C68" w:rsidP="00602BAC">
      <w:pPr>
        <w:jc w:val="both"/>
        <w:rPr>
          <w:rFonts w:ascii="Arial" w:hAnsi="Arial" w:cs="Arial"/>
          <w:bCs/>
          <w:sz w:val="22"/>
          <w:szCs w:val="22"/>
          <w:lang w:val="es-PE"/>
        </w:rPr>
      </w:pPr>
    </w:p>
    <w:p w14:paraId="1F7B5BA3" w14:textId="70F57BCA" w:rsidR="001E7C68" w:rsidRPr="00466D33" w:rsidRDefault="001E7C68" w:rsidP="00602BAC">
      <w:pPr>
        <w:jc w:val="both"/>
        <w:rPr>
          <w:rFonts w:ascii="Arial" w:hAnsi="Arial" w:cs="Arial"/>
          <w:bCs/>
          <w:sz w:val="22"/>
          <w:szCs w:val="22"/>
          <w:lang w:val="es-PE"/>
        </w:rPr>
      </w:pPr>
      <w:r w:rsidRPr="00466D33">
        <w:rPr>
          <w:rFonts w:ascii="Arial" w:hAnsi="Arial" w:cs="Arial"/>
          <w:bCs/>
          <w:sz w:val="22"/>
          <w:szCs w:val="22"/>
          <w:lang w:val="es-PE"/>
        </w:rPr>
        <w:t>Fase 2: Base de datos de rocas, explosivos y geometría de perforación.</w:t>
      </w:r>
    </w:p>
    <w:p w14:paraId="149AD6EB" w14:textId="77777777" w:rsidR="001E7C68" w:rsidRPr="00466D33" w:rsidRDefault="001E7C68" w:rsidP="00602BAC">
      <w:pPr>
        <w:jc w:val="both"/>
        <w:rPr>
          <w:rFonts w:ascii="Arial" w:hAnsi="Arial" w:cs="Arial"/>
          <w:bCs/>
          <w:sz w:val="22"/>
          <w:szCs w:val="22"/>
          <w:lang w:val="es-PE"/>
        </w:rPr>
      </w:pPr>
    </w:p>
    <w:p w14:paraId="5A773349" w14:textId="1333A374" w:rsidR="001E7C68" w:rsidRPr="00466D33" w:rsidRDefault="001E7C68" w:rsidP="00602BAC">
      <w:pPr>
        <w:jc w:val="both"/>
        <w:rPr>
          <w:rFonts w:ascii="Arial" w:hAnsi="Arial" w:cs="Arial"/>
          <w:bCs/>
          <w:sz w:val="22"/>
          <w:szCs w:val="22"/>
          <w:lang w:val="es-PE"/>
        </w:rPr>
      </w:pPr>
      <w:r w:rsidRPr="00466D33">
        <w:rPr>
          <w:rFonts w:ascii="Arial" w:hAnsi="Arial" w:cs="Arial"/>
          <w:bCs/>
          <w:sz w:val="22"/>
          <w:szCs w:val="22"/>
          <w:lang w:val="es-PE"/>
        </w:rPr>
        <w:t>Fase 3: Diseño de voladura según el IG y propiedades del explosivo.</w:t>
      </w:r>
    </w:p>
    <w:p w14:paraId="3F1267D1" w14:textId="77777777" w:rsidR="001E7C68" w:rsidRPr="00466D33" w:rsidRDefault="001E7C68" w:rsidP="00602BAC">
      <w:pPr>
        <w:jc w:val="both"/>
        <w:rPr>
          <w:rFonts w:ascii="Arial" w:hAnsi="Arial" w:cs="Arial"/>
          <w:bCs/>
          <w:sz w:val="22"/>
          <w:szCs w:val="22"/>
          <w:lang w:val="es-PE"/>
        </w:rPr>
      </w:pPr>
    </w:p>
    <w:p w14:paraId="29F764C4" w14:textId="7B7D813C" w:rsidR="001E7C68" w:rsidRPr="00466D33" w:rsidRDefault="001E7C68" w:rsidP="00602BAC">
      <w:pPr>
        <w:jc w:val="both"/>
        <w:rPr>
          <w:rFonts w:ascii="Arial" w:hAnsi="Arial" w:cs="Arial"/>
          <w:bCs/>
          <w:sz w:val="22"/>
          <w:szCs w:val="22"/>
          <w:lang w:val="es-PE"/>
        </w:rPr>
      </w:pPr>
      <w:r w:rsidRPr="00466D33">
        <w:rPr>
          <w:rFonts w:ascii="Arial" w:hAnsi="Arial" w:cs="Arial"/>
          <w:bCs/>
          <w:sz w:val="22"/>
          <w:szCs w:val="22"/>
          <w:lang w:val="es-PE"/>
        </w:rPr>
        <w:t xml:space="preserve">Fase 4: Análisis de fragmentación </w:t>
      </w:r>
    </w:p>
    <w:p w14:paraId="18D3E44B" w14:textId="77777777" w:rsidR="001E7C68" w:rsidRPr="00466D33" w:rsidRDefault="001E7C68" w:rsidP="00602BAC">
      <w:pPr>
        <w:jc w:val="both"/>
        <w:rPr>
          <w:rFonts w:ascii="Arial" w:hAnsi="Arial" w:cs="Arial"/>
          <w:bCs/>
          <w:sz w:val="22"/>
          <w:szCs w:val="22"/>
          <w:lang w:val="es-PE"/>
        </w:rPr>
      </w:pPr>
    </w:p>
    <w:p w14:paraId="1DDF6309" w14:textId="12E1869A" w:rsidR="001E7C68" w:rsidRPr="00466D33" w:rsidRDefault="001E7C68" w:rsidP="00602BAC">
      <w:pPr>
        <w:jc w:val="both"/>
        <w:rPr>
          <w:rFonts w:ascii="Arial" w:hAnsi="Arial" w:cs="Arial"/>
          <w:bCs/>
          <w:sz w:val="22"/>
          <w:szCs w:val="22"/>
          <w:lang w:val="es-PE"/>
        </w:rPr>
      </w:pPr>
      <w:r w:rsidRPr="00466D33">
        <w:rPr>
          <w:rFonts w:ascii="Arial" w:hAnsi="Arial" w:cs="Arial"/>
          <w:bCs/>
          <w:sz w:val="22"/>
          <w:szCs w:val="22"/>
          <w:lang w:val="es-PE"/>
        </w:rPr>
        <w:t>Fase 5: Rediseño y cálculo de costos unitarios optimizados</w:t>
      </w:r>
    </w:p>
    <w:p w14:paraId="190665B4" w14:textId="2F983093" w:rsidR="00620EC5" w:rsidRPr="00466D33" w:rsidRDefault="00620EC5" w:rsidP="00602BAC">
      <w:pPr>
        <w:jc w:val="both"/>
        <w:rPr>
          <w:rFonts w:ascii="Arial" w:hAnsi="Arial" w:cs="Arial"/>
          <w:bCs/>
          <w:sz w:val="22"/>
          <w:szCs w:val="22"/>
          <w:lang w:val="es-PE"/>
        </w:rPr>
      </w:pPr>
    </w:p>
    <w:p w14:paraId="2EE45900" w14:textId="376C346D" w:rsidR="00BA620C" w:rsidRPr="00466D33" w:rsidRDefault="00BA620C" w:rsidP="00602BAC">
      <w:pPr>
        <w:jc w:val="both"/>
        <w:rPr>
          <w:rFonts w:ascii="Arial" w:hAnsi="Arial" w:cs="Arial"/>
          <w:b/>
          <w:bCs/>
          <w:sz w:val="22"/>
          <w:szCs w:val="22"/>
          <w:lang w:val="es-PE"/>
        </w:rPr>
      </w:pPr>
      <w:r w:rsidRPr="00466D33">
        <w:rPr>
          <w:rFonts w:ascii="Arial" w:hAnsi="Arial" w:cs="Arial"/>
          <w:b/>
          <w:bCs/>
          <w:sz w:val="22"/>
          <w:szCs w:val="22"/>
          <w:lang w:val="es-PE"/>
        </w:rPr>
        <w:t xml:space="preserve">3.3. </w:t>
      </w:r>
      <w:r w:rsidR="001E7C68" w:rsidRPr="00466D33">
        <w:rPr>
          <w:rFonts w:ascii="Arial" w:hAnsi="Arial" w:cs="Arial"/>
          <w:b/>
          <w:bCs/>
          <w:iCs/>
          <w:sz w:val="22"/>
          <w:szCs w:val="22"/>
          <w:lang w:val="es-PE"/>
        </w:rPr>
        <w:t>Simulación numérica</w:t>
      </w:r>
    </w:p>
    <w:p w14:paraId="0937264D" w14:textId="77777777" w:rsidR="00BA620C" w:rsidRPr="00466D33" w:rsidRDefault="00BA620C" w:rsidP="00602BAC">
      <w:pPr>
        <w:jc w:val="both"/>
        <w:rPr>
          <w:rFonts w:ascii="Arial" w:hAnsi="Arial" w:cs="Arial"/>
          <w:bCs/>
          <w:sz w:val="22"/>
          <w:szCs w:val="22"/>
          <w:lang w:val="es-PE"/>
        </w:rPr>
      </w:pPr>
    </w:p>
    <w:p w14:paraId="07432C63" w14:textId="6391C815" w:rsidR="001E7C68" w:rsidRPr="00466D33" w:rsidRDefault="001E7C68" w:rsidP="00602BAC">
      <w:pPr>
        <w:jc w:val="both"/>
        <w:rPr>
          <w:rFonts w:ascii="Arial" w:hAnsi="Arial" w:cs="Arial"/>
          <w:bCs/>
          <w:sz w:val="22"/>
          <w:szCs w:val="22"/>
          <w:lang w:val="es-PE"/>
        </w:rPr>
      </w:pPr>
      <w:r w:rsidRPr="00466D33">
        <w:rPr>
          <w:rFonts w:ascii="Arial" w:hAnsi="Arial" w:cs="Arial"/>
          <w:bCs/>
          <w:sz w:val="22"/>
          <w:szCs w:val="22"/>
          <w:lang w:val="es-PE"/>
        </w:rPr>
        <w:t xml:space="preserve">FLAC3D: </w:t>
      </w:r>
      <w:r w:rsidR="00430FA3" w:rsidRPr="00466D33">
        <w:rPr>
          <w:rFonts w:ascii="Arial" w:hAnsi="Arial" w:cs="Arial"/>
          <w:bCs/>
          <w:sz w:val="22"/>
          <w:szCs w:val="22"/>
          <w:lang w:val="es-PE"/>
        </w:rPr>
        <w:t xml:space="preserve">Modela </w:t>
      </w:r>
      <w:r w:rsidRPr="00466D33">
        <w:rPr>
          <w:rFonts w:ascii="Arial" w:hAnsi="Arial" w:cs="Arial"/>
          <w:bCs/>
          <w:sz w:val="22"/>
          <w:szCs w:val="22"/>
          <w:lang w:val="es-PE"/>
        </w:rPr>
        <w:t>esfuerzos inducidos, zonas dañadas, estabilidad post-voladura.</w:t>
      </w:r>
    </w:p>
    <w:p w14:paraId="7B36B4D2" w14:textId="77777777" w:rsidR="001E7C68" w:rsidRPr="00466D33" w:rsidRDefault="001E7C68" w:rsidP="00602BAC">
      <w:pPr>
        <w:jc w:val="both"/>
        <w:rPr>
          <w:rFonts w:ascii="Arial" w:hAnsi="Arial" w:cs="Arial"/>
          <w:bCs/>
          <w:sz w:val="22"/>
          <w:szCs w:val="22"/>
          <w:lang w:val="es-PE"/>
        </w:rPr>
      </w:pPr>
    </w:p>
    <w:p w14:paraId="370A77A8" w14:textId="6FDB09A4" w:rsidR="001E7C68" w:rsidRDefault="001E7C68" w:rsidP="00602BAC">
      <w:pPr>
        <w:jc w:val="both"/>
        <w:rPr>
          <w:rFonts w:ascii="Arial" w:hAnsi="Arial" w:cs="Arial"/>
          <w:bCs/>
          <w:sz w:val="22"/>
          <w:szCs w:val="22"/>
          <w:lang w:val="es-PE"/>
        </w:rPr>
      </w:pPr>
      <w:r w:rsidRPr="00466D33">
        <w:rPr>
          <w:rFonts w:ascii="Arial" w:hAnsi="Arial" w:cs="Arial"/>
          <w:bCs/>
          <w:sz w:val="22"/>
          <w:szCs w:val="22"/>
          <w:lang w:val="es-PE"/>
        </w:rPr>
        <w:t xml:space="preserve">RHYNOS: </w:t>
      </w:r>
      <w:r w:rsidR="00430FA3" w:rsidRPr="00430FA3">
        <w:rPr>
          <w:rFonts w:ascii="Arial" w:hAnsi="Arial" w:cs="Arial"/>
          <w:bCs/>
          <w:sz w:val="22"/>
          <w:szCs w:val="22"/>
          <w:lang w:val="es-PE"/>
        </w:rPr>
        <w:t>Representa de forma paramétrica las geometrías complejas de las labores mineras y realiza un mallado de las mismas para luego modelarlo numéricamente en FLAC3D</w:t>
      </w:r>
      <w:r w:rsidRPr="00466D33">
        <w:rPr>
          <w:rFonts w:ascii="Arial" w:hAnsi="Arial" w:cs="Arial"/>
          <w:bCs/>
          <w:sz w:val="22"/>
          <w:szCs w:val="22"/>
          <w:lang w:val="es-PE"/>
        </w:rPr>
        <w:t>.</w:t>
      </w:r>
    </w:p>
    <w:p w14:paraId="410DBCE8" w14:textId="4714F283" w:rsidR="00430FA3" w:rsidRDefault="00430FA3" w:rsidP="00602BAC">
      <w:pPr>
        <w:jc w:val="both"/>
        <w:rPr>
          <w:rFonts w:ascii="Arial" w:hAnsi="Arial" w:cs="Arial"/>
          <w:bCs/>
          <w:sz w:val="22"/>
          <w:szCs w:val="22"/>
          <w:lang w:val="es-PE"/>
        </w:rPr>
      </w:pPr>
    </w:p>
    <w:p w14:paraId="09A86A74" w14:textId="12B65A6E" w:rsidR="00430FA3" w:rsidRPr="00466D33" w:rsidRDefault="00430FA3" w:rsidP="00602BAC">
      <w:pPr>
        <w:jc w:val="both"/>
        <w:rPr>
          <w:rFonts w:ascii="Arial" w:hAnsi="Arial" w:cs="Arial"/>
          <w:bCs/>
          <w:sz w:val="22"/>
          <w:szCs w:val="22"/>
          <w:lang w:val="es-PE"/>
        </w:rPr>
      </w:pPr>
      <w:r w:rsidRPr="00430FA3">
        <w:rPr>
          <w:rFonts w:ascii="Arial" w:hAnsi="Arial" w:cs="Arial"/>
          <w:bCs/>
          <w:sz w:val="22"/>
          <w:szCs w:val="22"/>
          <w:lang w:val="es-PE"/>
        </w:rPr>
        <w:t>MASTIN BLASTIN: representa la dinámica de fragmentación como interacción entre partículas discretas.</w:t>
      </w:r>
    </w:p>
    <w:p w14:paraId="011CA8FE" w14:textId="77777777" w:rsidR="001E7C68" w:rsidRPr="00466D33" w:rsidRDefault="001E7C68" w:rsidP="00602BAC">
      <w:pPr>
        <w:jc w:val="both"/>
        <w:rPr>
          <w:rFonts w:ascii="Arial" w:hAnsi="Arial" w:cs="Arial"/>
          <w:bCs/>
          <w:sz w:val="22"/>
          <w:szCs w:val="22"/>
          <w:lang w:val="es-PE"/>
        </w:rPr>
      </w:pPr>
    </w:p>
    <w:p w14:paraId="279D2985" w14:textId="438BDC15" w:rsidR="001E7C68" w:rsidRPr="00466D33" w:rsidRDefault="001E7C68" w:rsidP="00602BAC">
      <w:pPr>
        <w:jc w:val="both"/>
        <w:rPr>
          <w:rFonts w:ascii="Arial" w:hAnsi="Arial" w:cs="Arial"/>
          <w:bCs/>
          <w:sz w:val="22"/>
          <w:szCs w:val="22"/>
          <w:lang w:val="es-PE"/>
        </w:rPr>
      </w:pPr>
      <w:r w:rsidRPr="00466D33">
        <w:rPr>
          <w:rFonts w:ascii="Arial" w:hAnsi="Arial" w:cs="Arial"/>
          <w:bCs/>
          <w:sz w:val="22"/>
          <w:szCs w:val="22"/>
          <w:lang w:val="es-PE"/>
        </w:rPr>
        <w:t>Ejemplo – Minería Superficial: Banco: 10 m, RQD: 60%, UCS: 120 MPa</w:t>
      </w:r>
    </w:p>
    <w:p w14:paraId="6786FA3A" w14:textId="77777777" w:rsidR="001E7C68" w:rsidRPr="00466D33" w:rsidRDefault="001E7C68" w:rsidP="00602BAC">
      <w:pPr>
        <w:jc w:val="both"/>
        <w:rPr>
          <w:rFonts w:ascii="Arial" w:hAnsi="Arial" w:cs="Arial"/>
          <w:bCs/>
          <w:sz w:val="22"/>
          <w:szCs w:val="22"/>
          <w:lang w:val="es-PE"/>
        </w:rPr>
      </w:pPr>
    </w:p>
    <w:p w14:paraId="534EA3B7" w14:textId="403A7E41" w:rsidR="001E7C68" w:rsidRPr="00466D33" w:rsidRDefault="001E7C68" w:rsidP="00602BAC">
      <w:pPr>
        <w:jc w:val="both"/>
        <w:rPr>
          <w:rFonts w:ascii="Arial" w:hAnsi="Arial" w:cs="Arial"/>
          <w:bCs/>
          <w:sz w:val="22"/>
          <w:szCs w:val="22"/>
          <w:lang w:val="es-PE"/>
        </w:rPr>
      </w:pPr>
      <w:r w:rsidRPr="00466D33">
        <w:rPr>
          <w:rFonts w:ascii="Arial" w:hAnsi="Arial" w:cs="Arial"/>
          <w:bCs/>
          <w:sz w:val="22"/>
          <w:szCs w:val="22"/>
          <w:lang w:val="es-PE"/>
        </w:rPr>
        <w:t>Malla convencional: P80 = 620 mm, PPV = 9.5 mm/s</w:t>
      </w:r>
    </w:p>
    <w:p w14:paraId="1F0A4EC5" w14:textId="77777777" w:rsidR="001E7C68" w:rsidRPr="00466D33" w:rsidRDefault="001E7C68" w:rsidP="00602BAC">
      <w:pPr>
        <w:jc w:val="both"/>
        <w:rPr>
          <w:rFonts w:ascii="Arial" w:hAnsi="Arial" w:cs="Arial"/>
          <w:bCs/>
          <w:sz w:val="22"/>
          <w:szCs w:val="22"/>
          <w:lang w:val="es-PE"/>
        </w:rPr>
      </w:pPr>
    </w:p>
    <w:p w14:paraId="0AEB7980" w14:textId="7638256E" w:rsidR="001E7C68" w:rsidRPr="00466D33" w:rsidRDefault="001E7C68" w:rsidP="00602BAC">
      <w:pPr>
        <w:jc w:val="both"/>
        <w:rPr>
          <w:rFonts w:ascii="Arial" w:hAnsi="Arial" w:cs="Arial"/>
          <w:bCs/>
          <w:sz w:val="22"/>
          <w:szCs w:val="22"/>
          <w:lang w:val="es-PE"/>
        </w:rPr>
      </w:pPr>
      <w:r w:rsidRPr="00466D33">
        <w:rPr>
          <w:rFonts w:ascii="Arial" w:hAnsi="Arial" w:cs="Arial"/>
          <w:bCs/>
          <w:sz w:val="22"/>
          <w:szCs w:val="22"/>
          <w:lang w:val="es-PE"/>
        </w:rPr>
        <w:t>Malla optimizada con MASTIN</w:t>
      </w:r>
      <w:r w:rsidR="00661061" w:rsidRPr="00466D33">
        <w:rPr>
          <w:rFonts w:ascii="Arial" w:hAnsi="Arial" w:cs="Arial"/>
          <w:bCs/>
          <w:sz w:val="22"/>
          <w:szCs w:val="22"/>
          <w:lang w:val="es-PE"/>
        </w:rPr>
        <w:t xml:space="preserve"> BLASTING</w:t>
      </w:r>
      <w:r w:rsidRPr="00466D33">
        <w:rPr>
          <w:rFonts w:ascii="Arial" w:hAnsi="Arial" w:cs="Arial"/>
          <w:bCs/>
          <w:sz w:val="22"/>
          <w:szCs w:val="22"/>
          <w:lang w:val="es-PE"/>
        </w:rPr>
        <w:t xml:space="preserve"> + IA: P80 = 280 mm, PPV = 3.8 mm/s</w:t>
      </w:r>
    </w:p>
    <w:p w14:paraId="6B997E61" w14:textId="77777777" w:rsidR="001E7C68" w:rsidRPr="00466D33" w:rsidRDefault="001E7C68" w:rsidP="00602BAC">
      <w:pPr>
        <w:jc w:val="both"/>
        <w:rPr>
          <w:rFonts w:ascii="Arial" w:hAnsi="Arial" w:cs="Arial"/>
          <w:bCs/>
          <w:sz w:val="22"/>
          <w:szCs w:val="22"/>
          <w:lang w:val="es-PE"/>
        </w:rPr>
      </w:pPr>
    </w:p>
    <w:p w14:paraId="06A0EB0F" w14:textId="7A92471F" w:rsidR="001E7C68" w:rsidRPr="00466D33" w:rsidRDefault="001E7C68" w:rsidP="00602BAC">
      <w:pPr>
        <w:jc w:val="both"/>
        <w:rPr>
          <w:rFonts w:ascii="Arial" w:hAnsi="Arial" w:cs="Arial"/>
          <w:bCs/>
          <w:sz w:val="22"/>
          <w:szCs w:val="22"/>
          <w:lang w:val="es-PE"/>
        </w:rPr>
      </w:pPr>
      <w:r w:rsidRPr="00466D33">
        <w:rPr>
          <w:rFonts w:ascii="Arial" w:hAnsi="Arial" w:cs="Arial"/>
          <w:bCs/>
          <w:sz w:val="22"/>
          <w:szCs w:val="22"/>
          <w:lang w:val="es-PE"/>
        </w:rPr>
        <w:lastRenderedPageBreak/>
        <w:t xml:space="preserve">Ejemplo – Minería Subterránea: Galería 4x4 m, </w:t>
      </w:r>
      <w:proofErr w:type="gramStart"/>
      <w:r w:rsidRPr="00466D33">
        <w:rPr>
          <w:rFonts w:ascii="Arial" w:hAnsi="Arial" w:cs="Arial"/>
          <w:bCs/>
          <w:sz w:val="22"/>
          <w:szCs w:val="22"/>
          <w:lang w:val="es-PE"/>
        </w:rPr>
        <w:t>macizo caliza</w:t>
      </w:r>
      <w:proofErr w:type="gramEnd"/>
      <w:r w:rsidRPr="00466D33">
        <w:rPr>
          <w:rFonts w:ascii="Arial" w:hAnsi="Arial" w:cs="Arial"/>
          <w:bCs/>
          <w:sz w:val="22"/>
          <w:szCs w:val="22"/>
          <w:lang w:val="es-PE"/>
        </w:rPr>
        <w:t>, RMR: 65</w:t>
      </w:r>
    </w:p>
    <w:p w14:paraId="58BF6214" w14:textId="77777777" w:rsidR="001E7C68" w:rsidRPr="00466D33" w:rsidRDefault="001E7C68" w:rsidP="00602BAC">
      <w:pPr>
        <w:jc w:val="both"/>
        <w:rPr>
          <w:rFonts w:ascii="Arial" w:hAnsi="Arial" w:cs="Arial"/>
          <w:bCs/>
          <w:sz w:val="22"/>
          <w:szCs w:val="22"/>
          <w:lang w:val="es-PE"/>
        </w:rPr>
      </w:pPr>
    </w:p>
    <w:p w14:paraId="25E31691" w14:textId="1F0B1E17" w:rsidR="001C19DA" w:rsidRPr="00466D33" w:rsidRDefault="001E7C68" w:rsidP="00602BAC">
      <w:pPr>
        <w:jc w:val="both"/>
        <w:rPr>
          <w:rFonts w:ascii="Arial" w:hAnsi="Arial" w:cs="Arial"/>
          <w:bCs/>
          <w:sz w:val="22"/>
          <w:szCs w:val="22"/>
          <w:lang w:val="es-PE"/>
        </w:rPr>
      </w:pPr>
      <w:r w:rsidRPr="00466D33">
        <w:rPr>
          <w:rFonts w:ascii="Arial" w:hAnsi="Arial" w:cs="Arial"/>
          <w:bCs/>
          <w:sz w:val="22"/>
          <w:szCs w:val="22"/>
          <w:lang w:val="es-PE"/>
        </w:rPr>
        <w:t>Fragmentación optimizada: reducción de bolonería de 15% a 4%</w:t>
      </w:r>
      <w:r w:rsidR="00661061" w:rsidRPr="00466D33">
        <w:rPr>
          <w:rFonts w:ascii="Arial" w:hAnsi="Arial" w:cs="Arial"/>
          <w:bCs/>
          <w:sz w:val="22"/>
          <w:szCs w:val="22"/>
          <w:lang w:val="es-PE"/>
        </w:rPr>
        <w:t>.</w:t>
      </w:r>
    </w:p>
    <w:p w14:paraId="088E24A3" w14:textId="77777777" w:rsidR="00661061" w:rsidRPr="00466D33" w:rsidRDefault="00661061" w:rsidP="00602BAC">
      <w:pPr>
        <w:jc w:val="both"/>
        <w:rPr>
          <w:rFonts w:ascii="Arial" w:hAnsi="Arial" w:cs="Arial"/>
          <w:bCs/>
          <w:sz w:val="22"/>
          <w:szCs w:val="22"/>
          <w:lang w:val="es-PE"/>
        </w:rPr>
      </w:pPr>
    </w:p>
    <w:p w14:paraId="1FB608BE" w14:textId="4E964CEC" w:rsidR="00202651" w:rsidRPr="00466D33" w:rsidRDefault="00202651" w:rsidP="00602BAC">
      <w:pPr>
        <w:jc w:val="both"/>
        <w:rPr>
          <w:rFonts w:ascii="Arial" w:hAnsi="Arial" w:cs="Arial"/>
          <w:bCs/>
          <w:sz w:val="22"/>
          <w:szCs w:val="22"/>
          <w:lang w:val="es-PE"/>
        </w:rPr>
      </w:pPr>
    </w:p>
    <w:p w14:paraId="02058A82" w14:textId="2B40F23A" w:rsidR="005F17CD" w:rsidRPr="00466D33" w:rsidRDefault="005F17CD" w:rsidP="00602BAC">
      <w:pPr>
        <w:jc w:val="both"/>
        <w:rPr>
          <w:rFonts w:ascii="Arial" w:hAnsi="Arial" w:cs="Arial"/>
          <w:b/>
          <w:bCs/>
          <w:sz w:val="22"/>
          <w:szCs w:val="22"/>
          <w:lang w:val="es-PE"/>
        </w:rPr>
      </w:pPr>
      <w:r w:rsidRPr="00466D33">
        <w:rPr>
          <w:rFonts w:ascii="Arial" w:hAnsi="Arial" w:cs="Arial"/>
          <w:b/>
          <w:bCs/>
          <w:sz w:val="22"/>
          <w:szCs w:val="22"/>
          <w:lang w:val="es-PE"/>
        </w:rPr>
        <w:t xml:space="preserve">3.4. </w:t>
      </w:r>
      <w:r w:rsidR="00661061" w:rsidRPr="00466D33">
        <w:rPr>
          <w:rFonts w:ascii="Arial" w:hAnsi="Arial" w:cs="Arial"/>
          <w:b/>
          <w:bCs/>
          <w:sz w:val="22"/>
          <w:szCs w:val="22"/>
          <w:lang w:val="es-PE"/>
        </w:rPr>
        <w:t>Entrenamiento IA</w:t>
      </w:r>
    </w:p>
    <w:p w14:paraId="299F4DB5" w14:textId="77777777" w:rsidR="005F17CD" w:rsidRPr="00466D33" w:rsidRDefault="005F17CD" w:rsidP="00602BAC">
      <w:pPr>
        <w:jc w:val="both"/>
        <w:rPr>
          <w:rFonts w:ascii="Arial" w:hAnsi="Arial" w:cs="Arial"/>
          <w:bCs/>
          <w:sz w:val="22"/>
          <w:szCs w:val="22"/>
          <w:lang w:val="es-PE"/>
        </w:rPr>
      </w:pPr>
    </w:p>
    <w:p w14:paraId="0FC6007C" w14:textId="4CD1CA44" w:rsidR="00661061" w:rsidRPr="00466D33" w:rsidRDefault="00661061" w:rsidP="00602BAC">
      <w:pPr>
        <w:jc w:val="both"/>
        <w:rPr>
          <w:rFonts w:ascii="Arial" w:hAnsi="Arial" w:cs="Arial"/>
          <w:bCs/>
          <w:sz w:val="22"/>
          <w:szCs w:val="22"/>
          <w:lang w:val="es-PE"/>
        </w:rPr>
      </w:pPr>
      <w:r w:rsidRPr="00466D33">
        <w:rPr>
          <w:rFonts w:ascii="Arial" w:hAnsi="Arial" w:cs="Arial"/>
          <w:bCs/>
          <w:sz w:val="22"/>
          <w:szCs w:val="22"/>
          <w:lang w:val="es-PE"/>
        </w:rPr>
        <w:t>Entradas: parámetros geomecánicos, explosivos, malla, condiciones de disparo</w:t>
      </w:r>
    </w:p>
    <w:p w14:paraId="27498139" w14:textId="77777777" w:rsidR="00661061" w:rsidRPr="00466D33" w:rsidRDefault="00661061" w:rsidP="00602BAC">
      <w:pPr>
        <w:jc w:val="both"/>
        <w:rPr>
          <w:rFonts w:ascii="Arial" w:hAnsi="Arial" w:cs="Arial"/>
          <w:bCs/>
          <w:sz w:val="22"/>
          <w:szCs w:val="22"/>
          <w:lang w:val="es-PE"/>
        </w:rPr>
      </w:pPr>
    </w:p>
    <w:p w14:paraId="3A0D5E54" w14:textId="49EF3E79" w:rsidR="00661061" w:rsidRPr="00466D33" w:rsidRDefault="00661061" w:rsidP="00602BAC">
      <w:pPr>
        <w:jc w:val="both"/>
        <w:rPr>
          <w:rFonts w:ascii="Arial" w:hAnsi="Arial" w:cs="Arial"/>
          <w:bCs/>
          <w:sz w:val="22"/>
          <w:szCs w:val="22"/>
          <w:lang w:val="es-PE"/>
        </w:rPr>
      </w:pPr>
      <w:r w:rsidRPr="00466D33">
        <w:rPr>
          <w:rFonts w:ascii="Arial" w:hAnsi="Arial" w:cs="Arial"/>
          <w:bCs/>
          <w:sz w:val="22"/>
          <w:szCs w:val="22"/>
          <w:lang w:val="es-PE"/>
        </w:rPr>
        <w:t>Salidas: PPV, P80, bolonería, costo total</w:t>
      </w:r>
    </w:p>
    <w:p w14:paraId="7A3C8ED5" w14:textId="77777777" w:rsidR="00661061" w:rsidRPr="00466D33" w:rsidRDefault="00661061" w:rsidP="00602BAC">
      <w:pPr>
        <w:jc w:val="both"/>
        <w:rPr>
          <w:rFonts w:ascii="Arial" w:hAnsi="Arial" w:cs="Arial"/>
          <w:bCs/>
          <w:sz w:val="22"/>
          <w:szCs w:val="22"/>
          <w:lang w:val="es-PE"/>
        </w:rPr>
      </w:pPr>
    </w:p>
    <w:p w14:paraId="31E4BE60" w14:textId="33034FC1" w:rsidR="00202651" w:rsidRPr="00466D33" w:rsidRDefault="00661061" w:rsidP="00602BAC">
      <w:pPr>
        <w:jc w:val="both"/>
        <w:rPr>
          <w:rFonts w:ascii="Arial" w:hAnsi="Arial" w:cs="Arial"/>
          <w:bCs/>
          <w:sz w:val="22"/>
          <w:szCs w:val="22"/>
          <w:lang w:val="es-PE"/>
        </w:rPr>
      </w:pPr>
      <w:r w:rsidRPr="00466D33">
        <w:rPr>
          <w:rFonts w:ascii="Arial" w:hAnsi="Arial" w:cs="Arial"/>
          <w:bCs/>
          <w:sz w:val="22"/>
          <w:szCs w:val="22"/>
          <w:lang w:val="es-PE"/>
        </w:rPr>
        <w:t>Herramientas: Python</w:t>
      </w:r>
    </w:p>
    <w:p w14:paraId="21177B0D" w14:textId="1CD876B2" w:rsidR="00661061" w:rsidRPr="00466D33" w:rsidRDefault="00661061" w:rsidP="00602BAC">
      <w:pPr>
        <w:jc w:val="both"/>
        <w:rPr>
          <w:rFonts w:ascii="Arial" w:hAnsi="Arial" w:cs="Arial"/>
          <w:bCs/>
          <w:sz w:val="22"/>
          <w:szCs w:val="22"/>
          <w:lang w:val="es-PE"/>
        </w:rPr>
      </w:pPr>
    </w:p>
    <w:p w14:paraId="374E3D64" w14:textId="5176537D" w:rsidR="00661061" w:rsidRPr="00466D33" w:rsidRDefault="00661061" w:rsidP="00602BAC">
      <w:pPr>
        <w:jc w:val="both"/>
        <w:rPr>
          <w:rFonts w:ascii="Arial" w:hAnsi="Arial" w:cs="Arial"/>
          <w:bCs/>
          <w:sz w:val="22"/>
          <w:szCs w:val="22"/>
          <w:lang w:val="es-PE"/>
        </w:rPr>
      </w:pPr>
      <w:r w:rsidRPr="00466D33">
        <w:rPr>
          <w:rFonts w:ascii="Arial" w:hAnsi="Arial" w:cs="Arial"/>
          <w:bCs/>
          <w:sz w:val="22"/>
          <w:szCs w:val="22"/>
          <w:lang w:val="es-PE"/>
        </w:rPr>
        <w:t>Algoritmos: Regresión múltiple</w:t>
      </w:r>
    </w:p>
    <w:p w14:paraId="361A5C96" w14:textId="77777777" w:rsidR="00FD759B" w:rsidRPr="00466D33" w:rsidRDefault="00FD759B" w:rsidP="00602BAC">
      <w:pPr>
        <w:jc w:val="both"/>
        <w:rPr>
          <w:rFonts w:ascii="Arial" w:hAnsi="Arial" w:cs="Arial"/>
          <w:bCs/>
          <w:sz w:val="22"/>
          <w:szCs w:val="22"/>
          <w:lang w:val="es-PE"/>
        </w:rPr>
      </w:pPr>
    </w:p>
    <w:p w14:paraId="71857D75" w14:textId="271D6741" w:rsidR="00E77D13" w:rsidRPr="00466D33" w:rsidRDefault="00E77D13" w:rsidP="00602BAC">
      <w:pPr>
        <w:jc w:val="both"/>
        <w:rPr>
          <w:rFonts w:ascii="Arial" w:hAnsi="Arial" w:cs="Arial"/>
          <w:b/>
          <w:bCs/>
          <w:sz w:val="22"/>
          <w:szCs w:val="22"/>
          <w:lang w:val="es-PE"/>
        </w:rPr>
      </w:pPr>
      <w:r w:rsidRPr="00466D33">
        <w:rPr>
          <w:rFonts w:ascii="Arial" w:hAnsi="Arial" w:cs="Arial"/>
          <w:b/>
          <w:bCs/>
          <w:sz w:val="22"/>
          <w:szCs w:val="22"/>
          <w:lang w:val="es-PE"/>
        </w:rPr>
        <w:t xml:space="preserve">4. </w:t>
      </w:r>
      <w:r w:rsidR="00EC5D28" w:rsidRPr="00466D33">
        <w:rPr>
          <w:rFonts w:ascii="Arial" w:hAnsi="Arial" w:cs="Arial"/>
          <w:b/>
          <w:bCs/>
          <w:sz w:val="22"/>
          <w:szCs w:val="22"/>
          <w:lang w:val="es-PE"/>
        </w:rPr>
        <w:t>Presentación y discusión de resultados</w:t>
      </w:r>
      <w:r w:rsidR="005A352B" w:rsidRPr="00466D33">
        <w:rPr>
          <w:rFonts w:ascii="Arial" w:hAnsi="Arial" w:cs="Arial"/>
          <w:b/>
          <w:bCs/>
          <w:color w:val="808080"/>
          <w:sz w:val="22"/>
          <w:szCs w:val="22"/>
          <w:lang w:val="es-PE"/>
        </w:rPr>
        <w:t xml:space="preserve"> </w:t>
      </w:r>
    </w:p>
    <w:p w14:paraId="292AF741" w14:textId="4FCCD7B1" w:rsidR="00E77D13" w:rsidRPr="00466D33" w:rsidRDefault="00E77D13" w:rsidP="00602BAC">
      <w:pPr>
        <w:jc w:val="both"/>
        <w:rPr>
          <w:rFonts w:ascii="Arial" w:hAnsi="Arial" w:cs="Arial"/>
          <w:bCs/>
          <w:sz w:val="22"/>
          <w:szCs w:val="22"/>
          <w:lang w:val="es-PE"/>
        </w:rPr>
      </w:pPr>
    </w:p>
    <w:p w14:paraId="1EB0E8EA" w14:textId="0823E582" w:rsidR="007200CB" w:rsidRPr="00466D33" w:rsidRDefault="007200CB" w:rsidP="00602BAC">
      <w:pPr>
        <w:jc w:val="both"/>
        <w:rPr>
          <w:rFonts w:ascii="Arial" w:hAnsi="Arial" w:cs="Arial"/>
          <w:b/>
          <w:bCs/>
          <w:sz w:val="22"/>
          <w:szCs w:val="22"/>
          <w:lang w:val="es-PE"/>
        </w:rPr>
      </w:pPr>
      <w:r w:rsidRPr="00466D33">
        <w:rPr>
          <w:rFonts w:ascii="Arial" w:hAnsi="Arial" w:cs="Arial"/>
          <w:b/>
          <w:bCs/>
          <w:sz w:val="22"/>
          <w:szCs w:val="22"/>
          <w:lang w:val="es-PE"/>
        </w:rPr>
        <w:t xml:space="preserve">4.1. </w:t>
      </w:r>
      <w:r w:rsidRPr="00466D33">
        <w:rPr>
          <w:rFonts w:ascii="Arial" w:hAnsi="Arial" w:cs="Arial"/>
          <w:b/>
          <w:bCs/>
          <w:iCs/>
          <w:sz w:val="22"/>
          <w:szCs w:val="22"/>
          <w:lang w:val="es-PE"/>
        </w:rPr>
        <w:t>Simulación del Índice Geomecánico de Voladura (IG)</w:t>
      </w:r>
    </w:p>
    <w:p w14:paraId="03E40DC3" w14:textId="77777777" w:rsidR="007200CB" w:rsidRPr="00466D33" w:rsidRDefault="007200CB" w:rsidP="00602BAC">
      <w:pPr>
        <w:jc w:val="both"/>
        <w:rPr>
          <w:rFonts w:ascii="Arial" w:hAnsi="Arial" w:cs="Arial"/>
          <w:bCs/>
          <w:sz w:val="22"/>
          <w:szCs w:val="22"/>
          <w:lang w:val="es-PE"/>
        </w:rPr>
      </w:pPr>
    </w:p>
    <w:p w14:paraId="1B69396A" w14:textId="1BFB35F0" w:rsidR="007200CB" w:rsidRPr="00466D33" w:rsidRDefault="007200CB" w:rsidP="00602BAC">
      <w:pPr>
        <w:jc w:val="both"/>
        <w:rPr>
          <w:rFonts w:ascii="Arial" w:hAnsi="Arial" w:cs="Arial"/>
          <w:b/>
          <w:bCs/>
          <w:sz w:val="22"/>
          <w:szCs w:val="22"/>
          <w:lang w:val="es-PE"/>
        </w:rPr>
      </w:pPr>
      <w:r w:rsidRPr="00466D33">
        <w:rPr>
          <w:rFonts w:ascii="Arial" w:hAnsi="Arial" w:cs="Arial"/>
          <w:b/>
          <w:bCs/>
          <w:sz w:val="22"/>
          <w:szCs w:val="22"/>
          <w:lang w:val="es-PE"/>
        </w:rPr>
        <w:t>¿Qué es el IG?</w:t>
      </w:r>
    </w:p>
    <w:p w14:paraId="0F50E6B9" w14:textId="77777777" w:rsidR="007200CB" w:rsidRPr="00466D33" w:rsidRDefault="007200CB" w:rsidP="00602BAC">
      <w:pPr>
        <w:jc w:val="both"/>
        <w:rPr>
          <w:rFonts w:ascii="Arial" w:hAnsi="Arial" w:cs="Arial"/>
          <w:bCs/>
          <w:sz w:val="22"/>
          <w:szCs w:val="22"/>
          <w:lang w:val="es-PE"/>
        </w:rPr>
      </w:pPr>
    </w:p>
    <w:p w14:paraId="2ECC4956" w14:textId="77777777" w:rsidR="007200CB" w:rsidRPr="00466D33" w:rsidRDefault="007200CB" w:rsidP="00602BAC">
      <w:pPr>
        <w:jc w:val="both"/>
        <w:rPr>
          <w:rFonts w:ascii="Arial" w:hAnsi="Arial" w:cs="Arial"/>
          <w:bCs/>
          <w:sz w:val="22"/>
          <w:szCs w:val="22"/>
          <w:lang w:val="es-PE"/>
        </w:rPr>
      </w:pPr>
      <w:r w:rsidRPr="00466D33">
        <w:rPr>
          <w:rFonts w:ascii="Arial" w:hAnsi="Arial" w:cs="Arial"/>
          <w:bCs/>
          <w:sz w:val="22"/>
          <w:szCs w:val="22"/>
          <w:lang w:val="es-PE"/>
        </w:rPr>
        <w:t>Es un parámetro técnico desarrollado por Fredy Rijalba que evalúa la volabilidad de un macizo rocoso, combinando factores como:</w:t>
      </w:r>
    </w:p>
    <w:p w14:paraId="6E263A10" w14:textId="77777777" w:rsidR="007200CB" w:rsidRPr="00466D33" w:rsidRDefault="007200CB" w:rsidP="00602BAC">
      <w:pPr>
        <w:jc w:val="both"/>
        <w:rPr>
          <w:rFonts w:ascii="Arial" w:hAnsi="Arial" w:cs="Arial"/>
          <w:bCs/>
          <w:sz w:val="22"/>
          <w:szCs w:val="22"/>
          <w:lang w:val="es-PE"/>
        </w:rPr>
      </w:pPr>
    </w:p>
    <w:p w14:paraId="4B8E5F23" w14:textId="77777777" w:rsidR="007200CB" w:rsidRPr="00466D33" w:rsidRDefault="007200CB" w:rsidP="00602BAC">
      <w:pPr>
        <w:pStyle w:val="ListParagraph"/>
        <w:numPr>
          <w:ilvl w:val="0"/>
          <w:numId w:val="6"/>
        </w:numPr>
        <w:ind w:left="0"/>
        <w:jc w:val="both"/>
        <w:rPr>
          <w:rFonts w:ascii="Arial" w:hAnsi="Arial" w:cs="Arial"/>
          <w:bCs/>
          <w:sz w:val="22"/>
          <w:szCs w:val="22"/>
          <w:lang w:val="en-US"/>
        </w:rPr>
      </w:pPr>
      <w:r w:rsidRPr="00466D33">
        <w:rPr>
          <w:rFonts w:ascii="Arial" w:hAnsi="Arial" w:cs="Arial"/>
          <w:bCs/>
          <w:sz w:val="22"/>
          <w:szCs w:val="22"/>
          <w:lang w:val="en-US"/>
        </w:rPr>
        <w:t>RQD (Rock Quality Designation)</w:t>
      </w:r>
    </w:p>
    <w:p w14:paraId="72F9482F" w14:textId="77777777" w:rsidR="007200CB" w:rsidRPr="00466D33" w:rsidRDefault="007200CB" w:rsidP="00602BAC">
      <w:pPr>
        <w:pStyle w:val="ListParagraph"/>
        <w:numPr>
          <w:ilvl w:val="0"/>
          <w:numId w:val="6"/>
        </w:numPr>
        <w:ind w:left="0"/>
        <w:jc w:val="both"/>
        <w:rPr>
          <w:rFonts w:ascii="Arial" w:hAnsi="Arial" w:cs="Arial"/>
          <w:bCs/>
          <w:sz w:val="22"/>
          <w:szCs w:val="22"/>
          <w:lang w:val="en-US"/>
        </w:rPr>
      </w:pPr>
      <w:r w:rsidRPr="00466D33">
        <w:rPr>
          <w:rFonts w:ascii="Arial" w:hAnsi="Arial" w:cs="Arial"/>
          <w:bCs/>
          <w:sz w:val="22"/>
          <w:szCs w:val="22"/>
          <w:lang w:val="en-US"/>
        </w:rPr>
        <w:t xml:space="preserve">Tipo de </w:t>
      </w:r>
      <w:proofErr w:type="spellStart"/>
      <w:r w:rsidRPr="00466D33">
        <w:rPr>
          <w:rFonts w:ascii="Arial" w:hAnsi="Arial" w:cs="Arial"/>
          <w:bCs/>
          <w:sz w:val="22"/>
          <w:szCs w:val="22"/>
          <w:lang w:val="en-US"/>
        </w:rPr>
        <w:t>roca</w:t>
      </w:r>
      <w:proofErr w:type="spellEnd"/>
    </w:p>
    <w:p w14:paraId="6F22E7BB" w14:textId="77777777" w:rsidR="007200CB" w:rsidRPr="00466D33" w:rsidRDefault="007200CB" w:rsidP="00602BAC">
      <w:pPr>
        <w:pStyle w:val="ListParagraph"/>
        <w:numPr>
          <w:ilvl w:val="0"/>
          <w:numId w:val="6"/>
        </w:numPr>
        <w:ind w:left="0"/>
        <w:jc w:val="both"/>
        <w:rPr>
          <w:rFonts w:ascii="Arial" w:hAnsi="Arial" w:cs="Arial"/>
          <w:bCs/>
          <w:sz w:val="22"/>
          <w:szCs w:val="22"/>
          <w:lang w:val="es-PE"/>
        </w:rPr>
      </w:pPr>
      <w:r w:rsidRPr="00466D33">
        <w:rPr>
          <w:rFonts w:ascii="Arial" w:hAnsi="Arial" w:cs="Arial"/>
          <w:bCs/>
          <w:sz w:val="22"/>
          <w:szCs w:val="22"/>
          <w:lang w:val="es-PE"/>
        </w:rPr>
        <w:t>Grado de alteración</w:t>
      </w:r>
    </w:p>
    <w:p w14:paraId="70177A27" w14:textId="77777777" w:rsidR="007200CB" w:rsidRPr="00466D33" w:rsidRDefault="007200CB" w:rsidP="00602BAC">
      <w:pPr>
        <w:pStyle w:val="ListParagraph"/>
        <w:numPr>
          <w:ilvl w:val="0"/>
          <w:numId w:val="6"/>
        </w:numPr>
        <w:ind w:left="0"/>
        <w:jc w:val="both"/>
        <w:rPr>
          <w:rFonts w:ascii="Arial" w:hAnsi="Arial" w:cs="Arial"/>
          <w:bCs/>
          <w:sz w:val="22"/>
          <w:szCs w:val="22"/>
          <w:lang w:val="es-PE"/>
        </w:rPr>
      </w:pPr>
      <w:r w:rsidRPr="00466D33">
        <w:rPr>
          <w:rFonts w:ascii="Arial" w:hAnsi="Arial" w:cs="Arial"/>
          <w:bCs/>
          <w:sz w:val="22"/>
          <w:szCs w:val="22"/>
          <w:lang w:val="es-PE"/>
        </w:rPr>
        <w:t>Orientación de discontinuidades</w:t>
      </w:r>
    </w:p>
    <w:p w14:paraId="16821E81" w14:textId="77777777" w:rsidR="007200CB" w:rsidRPr="00466D33" w:rsidRDefault="007200CB" w:rsidP="00602BAC">
      <w:pPr>
        <w:pStyle w:val="ListParagraph"/>
        <w:numPr>
          <w:ilvl w:val="0"/>
          <w:numId w:val="6"/>
        </w:numPr>
        <w:ind w:left="0"/>
        <w:jc w:val="both"/>
        <w:rPr>
          <w:rFonts w:ascii="Arial" w:hAnsi="Arial" w:cs="Arial"/>
          <w:bCs/>
          <w:sz w:val="22"/>
          <w:szCs w:val="22"/>
          <w:lang w:val="es-PE"/>
        </w:rPr>
      </w:pPr>
      <w:r w:rsidRPr="00466D33">
        <w:rPr>
          <w:rFonts w:ascii="Arial" w:hAnsi="Arial" w:cs="Arial"/>
          <w:bCs/>
          <w:sz w:val="22"/>
          <w:szCs w:val="22"/>
          <w:lang w:val="es-PE"/>
        </w:rPr>
        <w:t>Humedad</w:t>
      </w:r>
    </w:p>
    <w:p w14:paraId="594442D9" w14:textId="77777777" w:rsidR="007200CB" w:rsidRPr="00466D33" w:rsidRDefault="007200CB" w:rsidP="00602BAC">
      <w:pPr>
        <w:pStyle w:val="ListParagraph"/>
        <w:numPr>
          <w:ilvl w:val="0"/>
          <w:numId w:val="6"/>
        </w:numPr>
        <w:ind w:left="0"/>
        <w:jc w:val="both"/>
        <w:rPr>
          <w:rFonts w:ascii="Arial" w:hAnsi="Arial" w:cs="Arial"/>
          <w:bCs/>
          <w:sz w:val="22"/>
          <w:szCs w:val="22"/>
          <w:lang w:val="es-PE"/>
        </w:rPr>
      </w:pPr>
      <w:r w:rsidRPr="00466D33">
        <w:rPr>
          <w:rFonts w:ascii="Arial" w:hAnsi="Arial" w:cs="Arial"/>
          <w:bCs/>
          <w:sz w:val="22"/>
          <w:szCs w:val="22"/>
          <w:lang w:val="es-PE"/>
        </w:rPr>
        <w:t>Resistencia compresiva</w:t>
      </w:r>
    </w:p>
    <w:p w14:paraId="72575417" w14:textId="77777777" w:rsidR="007200CB" w:rsidRPr="00466D33" w:rsidRDefault="007200CB" w:rsidP="00602BAC">
      <w:pPr>
        <w:pStyle w:val="ListParagraph"/>
        <w:numPr>
          <w:ilvl w:val="0"/>
          <w:numId w:val="6"/>
        </w:numPr>
        <w:ind w:left="0"/>
        <w:jc w:val="both"/>
        <w:rPr>
          <w:rFonts w:ascii="Arial" w:hAnsi="Arial" w:cs="Arial"/>
          <w:bCs/>
          <w:sz w:val="22"/>
          <w:szCs w:val="22"/>
          <w:lang w:val="es-PE"/>
        </w:rPr>
      </w:pPr>
      <w:r w:rsidRPr="00466D33">
        <w:rPr>
          <w:rFonts w:ascii="Arial" w:hAnsi="Arial" w:cs="Arial"/>
          <w:bCs/>
          <w:sz w:val="22"/>
          <w:szCs w:val="22"/>
          <w:lang w:val="es-PE"/>
        </w:rPr>
        <w:t>Grado de abrasividad</w:t>
      </w:r>
    </w:p>
    <w:p w14:paraId="1B41EA32" w14:textId="77777777" w:rsidR="007200CB" w:rsidRPr="00466D33" w:rsidRDefault="007200CB" w:rsidP="00602BAC">
      <w:pPr>
        <w:jc w:val="both"/>
        <w:rPr>
          <w:rFonts w:ascii="Arial" w:hAnsi="Arial" w:cs="Arial"/>
          <w:bCs/>
          <w:sz w:val="22"/>
          <w:szCs w:val="22"/>
          <w:lang w:val="es-PE"/>
        </w:rPr>
      </w:pPr>
    </w:p>
    <w:p w14:paraId="5EF0AC05" w14:textId="4AC2531C" w:rsidR="007200CB" w:rsidRPr="00466D33" w:rsidRDefault="007200CB" w:rsidP="00602BAC">
      <w:pPr>
        <w:jc w:val="both"/>
        <w:rPr>
          <w:rFonts w:ascii="Arial" w:hAnsi="Arial" w:cs="Arial"/>
          <w:bCs/>
          <w:sz w:val="22"/>
          <w:szCs w:val="22"/>
          <w:lang w:val="es-PE"/>
        </w:rPr>
      </w:pPr>
      <w:r w:rsidRPr="00466D33">
        <w:rPr>
          <w:rFonts w:ascii="Arial" w:hAnsi="Arial" w:cs="Arial"/>
          <w:bCs/>
          <w:sz w:val="22"/>
          <w:szCs w:val="22"/>
          <w:lang w:val="es-PE"/>
        </w:rPr>
        <w:t>Fórmula base (simplificada)</w:t>
      </w:r>
    </w:p>
    <w:p w14:paraId="007B8BDA" w14:textId="18A0FBCC" w:rsidR="007200CB" w:rsidRPr="00466D33" w:rsidRDefault="007200CB" w:rsidP="00602BAC">
      <w:pPr>
        <w:jc w:val="both"/>
        <w:rPr>
          <w:rFonts w:ascii="Arial" w:hAnsi="Arial" w:cs="Arial"/>
          <w:bCs/>
          <w:sz w:val="22"/>
          <w:szCs w:val="22"/>
          <w:lang w:val="es-PE"/>
        </w:rPr>
      </w:pPr>
    </w:p>
    <w:p w14:paraId="72E88F68" w14:textId="59C724A1" w:rsidR="007200CB" w:rsidRPr="00466D33" w:rsidRDefault="007200CB" w:rsidP="00602BAC">
      <w:pPr>
        <w:jc w:val="both"/>
        <w:rPr>
          <w:rFonts w:ascii="Arial" w:hAnsi="Arial" w:cs="Arial"/>
          <w:bCs/>
          <w:sz w:val="22"/>
          <w:szCs w:val="22"/>
          <w:lang w:val="es-PE"/>
        </w:rPr>
      </w:pPr>
      <m:oMathPara>
        <m:oMath>
          <m:r>
            <w:rPr>
              <w:rFonts w:ascii="Cambria Math" w:hAnsi="Cambria Math" w:cs="Arial"/>
              <w:sz w:val="22"/>
              <w:szCs w:val="22"/>
              <w:lang w:val="es-PE"/>
            </w:rPr>
            <m:t>IG=</m:t>
          </m:r>
          <m:d>
            <m:dPr>
              <m:ctrlPr>
                <w:rPr>
                  <w:rFonts w:ascii="Cambria Math" w:hAnsi="Cambria Math" w:cs="Arial"/>
                  <w:bCs/>
                  <w:i/>
                  <w:sz w:val="22"/>
                  <w:szCs w:val="22"/>
                  <w:lang w:val="es-PE"/>
                </w:rPr>
              </m:ctrlPr>
            </m:dPr>
            <m:e>
              <m:r>
                <w:rPr>
                  <w:rFonts w:ascii="Cambria Math" w:hAnsi="Cambria Math" w:cs="Arial"/>
                  <w:sz w:val="22"/>
                  <w:szCs w:val="22"/>
                  <w:lang w:val="es-PE"/>
                </w:rPr>
                <m:t>RQDx</m:t>
              </m:r>
              <m:sSub>
                <m:sSubPr>
                  <m:ctrlPr>
                    <w:rPr>
                      <w:rFonts w:ascii="Cambria Math" w:hAnsi="Cambria Math" w:cs="Arial"/>
                      <w:bCs/>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1</m:t>
                  </m:r>
                </m:sub>
              </m:sSub>
              <m:r>
                <w:rPr>
                  <w:rFonts w:ascii="Cambria Math" w:hAnsi="Cambria Math" w:cs="Arial"/>
                  <w:sz w:val="22"/>
                  <w:szCs w:val="22"/>
                  <w:lang w:val="es-PE"/>
                </w:rPr>
                <m:t>x</m:t>
              </m:r>
              <m:sSub>
                <m:sSubPr>
                  <m:ctrlPr>
                    <w:rPr>
                      <w:rFonts w:ascii="Cambria Math" w:hAnsi="Cambria Math" w:cs="Arial"/>
                      <w:bCs/>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2</m:t>
                  </m:r>
                </m:sub>
              </m:sSub>
              <m:r>
                <w:rPr>
                  <w:rFonts w:ascii="Cambria Math" w:hAnsi="Cambria Math" w:cs="Arial"/>
                  <w:sz w:val="22"/>
                  <w:szCs w:val="22"/>
                  <w:lang w:val="es-PE"/>
                </w:rPr>
                <m:t>x…</m:t>
              </m:r>
              <m:sSub>
                <m:sSubPr>
                  <m:ctrlPr>
                    <w:rPr>
                      <w:rFonts w:ascii="Cambria Math" w:hAnsi="Cambria Math" w:cs="Arial"/>
                      <w:bCs/>
                      <w:i/>
                      <w:sz w:val="22"/>
                      <w:szCs w:val="22"/>
                      <w:lang w:val="es-PE"/>
                    </w:rPr>
                  </m:ctrlPr>
                </m:sSubPr>
                <m:e>
                  <m:r>
                    <w:rPr>
                      <w:rFonts w:ascii="Cambria Math" w:hAnsi="Cambria Math" w:cs="Arial"/>
                      <w:sz w:val="22"/>
                      <w:szCs w:val="22"/>
                      <w:lang w:val="es-PE"/>
                    </w:rPr>
                    <m:t>xF</m:t>
                  </m:r>
                </m:e>
                <m:sub>
                  <m:r>
                    <w:rPr>
                      <w:rFonts w:ascii="Cambria Math" w:hAnsi="Cambria Math" w:cs="Arial"/>
                      <w:sz w:val="22"/>
                      <w:szCs w:val="22"/>
                      <w:lang w:val="es-PE"/>
                    </w:rPr>
                    <m:t>n</m:t>
                  </m:r>
                </m:sub>
              </m:sSub>
            </m:e>
          </m:d>
          <m:r>
            <w:rPr>
              <w:rFonts w:ascii="Cambria Math" w:hAnsi="Cambria Math" w:cs="Arial"/>
              <w:sz w:val="22"/>
              <w:szCs w:val="22"/>
              <w:lang w:val="es-PE"/>
            </w:rPr>
            <m:t>/</m:t>
          </m:r>
          <m:d>
            <m:dPr>
              <m:ctrlPr>
                <w:rPr>
                  <w:rFonts w:ascii="Cambria Math" w:hAnsi="Cambria Math" w:cs="Arial"/>
                  <w:bCs/>
                  <w:i/>
                  <w:sz w:val="22"/>
                  <w:szCs w:val="22"/>
                  <w:lang w:val="es-PE"/>
                </w:rPr>
              </m:ctrlPr>
            </m:dPr>
            <m:e>
              <m:r>
                <w:rPr>
                  <w:rFonts w:ascii="Cambria Math" w:hAnsi="Cambria Math" w:cs="Arial"/>
                  <w:sz w:val="22"/>
                  <w:szCs w:val="22"/>
                  <w:lang w:val="es-PE"/>
                </w:rPr>
                <m:t>UCSxA</m:t>
              </m:r>
            </m:e>
          </m:d>
        </m:oMath>
      </m:oMathPara>
    </w:p>
    <w:p w14:paraId="568356E0" w14:textId="77777777" w:rsidR="007200CB" w:rsidRPr="00466D33" w:rsidRDefault="007200CB" w:rsidP="00602BAC">
      <w:pPr>
        <w:jc w:val="both"/>
        <w:rPr>
          <w:rFonts w:ascii="Arial" w:hAnsi="Arial" w:cs="Arial"/>
          <w:bCs/>
          <w:sz w:val="22"/>
          <w:szCs w:val="22"/>
          <w:lang w:val="es-PE"/>
        </w:rPr>
      </w:pPr>
      <w:r w:rsidRPr="00466D33">
        <w:rPr>
          <w:rFonts w:ascii="Arial" w:hAnsi="Arial" w:cs="Arial"/>
          <w:bCs/>
          <w:sz w:val="22"/>
          <w:szCs w:val="22"/>
          <w:lang w:val="es-PE"/>
        </w:rPr>
        <w:t>Donde:</w:t>
      </w:r>
    </w:p>
    <w:p w14:paraId="07A8C371" w14:textId="77777777" w:rsidR="007200CB" w:rsidRPr="00466D33" w:rsidRDefault="007200CB" w:rsidP="00602BAC">
      <w:pPr>
        <w:jc w:val="both"/>
        <w:rPr>
          <w:rFonts w:ascii="Arial" w:hAnsi="Arial" w:cs="Arial"/>
          <w:bCs/>
          <w:sz w:val="22"/>
          <w:szCs w:val="22"/>
          <w:lang w:val="es-PE"/>
        </w:rPr>
      </w:pPr>
    </w:p>
    <w:p w14:paraId="6A4CAEC5" w14:textId="5ADDECE8" w:rsidR="007200CB" w:rsidRPr="00466D33" w:rsidRDefault="00000000" w:rsidP="00602BAC">
      <w:pPr>
        <w:jc w:val="both"/>
        <w:rPr>
          <w:rFonts w:ascii="Arial" w:hAnsi="Arial" w:cs="Arial"/>
          <w:bCs/>
          <w:sz w:val="22"/>
          <w:szCs w:val="22"/>
          <w:lang w:val="es-PE"/>
        </w:rPr>
      </w:pPr>
      <m:oMath>
        <m:sSub>
          <m:sSubPr>
            <m:ctrlPr>
              <w:rPr>
                <w:rFonts w:ascii="Cambria Math" w:hAnsi="Cambria Math" w:cs="Arial"/>
                <w:bCs/>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n</m:t>
            </m:r>
          </m:sub>
        </m:sSub>
      </m:oMath>
      <w:r w:rsidR="007200CB" w:rsidRPr="00466D33">
        <w:rPr>
          <w:rFonts w:ascii="Arial" w:hAnsi="Arial" w:cs="Arial"/>
          <w:bCs/>
          <w:sz w:val="22"/>
          <w:szCs w:val="22"/>
          <w:lang w:val="es-PE"/>
        </w:rPr>
        <w:t>: Factores estructurales y ambientales (alteración, humedad, etc.)</w:t>
      </w:r>
    </w:p>
    <w:p w14:paraId="1AD99A94" w14:textId="77777777" w:rsidR="007200CB" w:rsidRPr="00466D33" w:rsidRDefault="007200CB" w:rsidP="00602BAC">
      <w:pPr>
        <w:jc w:val="both"/>
        <w:rPr>
          <w:rFonts w:ascii="Arial" w:hAnsi="Arial" w:cs="Arial"/>
          <w:bCs/>
          <w:sz w:val="22"/>
          <w:szCs w:val="22"/>
          <w:lang w:val="es-PE"/>
        </w:rPr>
      </w:pPr>
    </w:p>
    <w:p w14:paraId="290BDF88" w14:textId="77777777" w:rsidR="007200CB" w:rsidRPr="00466D33" w:rsidRDefault="007200CB" w:rsidP="00602BAC">
      <w:pPr>
        <w:jc w:val="both"/>
        <w:rPr>
          <w:rFonts w:ascii="Arial" w:hAnsi="Arial" w:cs="Arial"/>
          <w:bCs/>
          <w:sz w:val="22"/>
          <w:szCs w:val="22"/>
          <w:lang w:val="es-PE"/>
        </w:rPr>
      </w:pPr>
      <w:r w:rsidRPr="00466D33">
        <w:rPr>
          <w:rFonts w:ascii="Arial" w:hAnsi="Arial" w:cs="Arial"/>
          <w:bCs/>
          <w:sz w:val="22"/>
          <w:szCs w:val="22"/>
          <w:lang w:val="es-PE"/>
        </w:rPr>
        <w:t>UCS: Resistencia a compresión no confinada</w:t>
      </w:r>
    </w:p>
    <w:p w14:paraId="478B2DFC" w14:textId="77777777" w:rsidR="007200CB" w:rsidRPr="00466D33" w:rsidRDefault="007200CB" w:rsidP="00602BAC">
      <w:pPr>
        <w:jc w:val="both"/>
        <w:rPr>
          <w:rFonts w:ascii="Arial" w:hAnsi="Arial" w:cs="Arial"/>
          <w:bCs/>
          <w:sz w:val="22"/>
          <w:szCs w:val="22"/>
          <w:lang w:val="es-PE"/>
        </w:rPr>
      </w:pPr>
    </w:p>
    <w:p w14:paraId="4170049F" w14:textId="77777777" w:rsidR="007200CB" w:rsidRPr="00466D33" w:rsidRDefault="007200CB" w:rsidP="00602BAC">
      <w:pPr>
        <w:jc w:val="both"/>
        <w:rPr>
          <w:rFonts w:ascii="Arial" w:hAnsi="Arial" w:cs="Arial"/>
          <w:bCs/>
          <w:sz w:val="22"/>
          <w:szCs w:val="22"/>
          <w:lang w:val="es-PE"/>
        </w:rPr>
      </w:pPr>
      <w:r w:rsidRPr="00466D33">
        <w:rPr>
          <w:rFonts w:ascii="Arial" w:hAnsi="Arial" w:cs="Arial"/>
          <w:bCs/>
          <w:sz w:val="22"/>
          <w:szCs w:val="22"/>
          <w:lang w:val="es-PE"/>
        </w:rPr>
        <w:t>A: Factor de abrasividad y cohesión</w:t>
      </w:r>
    </w:p>
    <w:p w14:paraId="29B10543" w14:textId="07239C75" w:rsidR="007200CB" w:rsidRPr="00466D33" w:rsidRDefault="007200CB" w:rsidP="00602BAC">
      <w:pPr>
        <w:jc w:val="both"/>
        <w:rPr>
          <w:rFonts w:ascii="Arial" w:hAnsi="Arial" w:cs="Arial"/>
          <w:bCs/>
          <w:sz w:val="22"/>
          <w:szCs w:val="22"/>
          <w:lang w:val="es-PE"/>
        </w:rPr>
      </w:pPr>
    </w:p>
    <w:p w14:paraId="516E7BDF" w14:textId="5DAAD9F8" w:rsidR="007200CB" w:rsidRPr="00466D33" w:rsidRDefault="007200CB" w:rsidP="00602BAC">
      <w:pPr>
        <w:jc w:val="both"/>
        <w:rPr>
          <w:rFonts w:ascii="Arial" w:hAnsi="Arial" w:cs="Arial"/>
          <w:b/>
          <w:bCs/>
          <w:sz w:val="22"/>
          <w:szCs w:val="22"/>
          <w:lang w:val="es-PE"/>
        </w:rPr>
      </w:pPr>
      <w:r w:rsidRPr="00466D33">
        <w:rPr>
          <w:rFonts w:ascii="Arial" w:hAnsi="Arial" w:cs="Arial"/>
          <w:b/>
          <w:bCs/>
          <w:sz w:val="22"/>
          <w:szCs w:val="22"/>
          <w:lang w:val="es-PE"/>
        </w:rPr>
        <w:t xml:space="preserve">4.1.1. </w:t>
      </w:r>
      <w:r w:rsidRPr="00466D33">
        <w:rPr>
          <w:rFonts w:ascii="Arial" w:hAnsi="Arial" w:cs="Arial"/>
          <w:b/>
          <w:bCs/>
          <w:iCs/>
          <w:sz w:val="22"/>
          <w:szCs w:val="22"/>
          <w:lang w:val="es-PE"/>
        </w:rPr>
        <w:t>Caso 1: Minería Superficial – Andesita Fracturada</w:t>
      </w:r>
    </w:p>
    <w:p w14:paraId="7C35E20F" w14:textId="1692F92C" w:rsidR="007200CB" w:rsidRPr="00466D33" w:rsidRDefault="007200CB" w:rsidP="00602BAC">
      <w:pPr>
        <w:jc w:val="both"/>
        <w:rPr>
          <w:rFonts w:ascii="Arial" w:hAnsi="Arial" w:cs="Arial"/>
          <w:bCs/>
          <w:sz w:val="22"/>
          <w:szCs w:val="22"/>
          <w:lang w:val="es-PE"/>
        </w:rPr>
      </w:pPr>
    </w:p>
    <w:p w14:paraId="541B7B44" w14:textId="6028B9DF" w:rsidR="007200CB" w:rsidRPr="00466D33" w:rsidRDefault="007200CB" w:rsidP="00602BAC">
      <w:pPr>
        <w:jc w:val="both"/>
        <w:rPr>
          <w:rFonts w:ascii="Arial" w:hAnsi="Arial" w:cs="Arial"/>
          <w:bCs/>
          <w:sz w:val="22"/>
          <w:szCs w:val="22"/>
          <w:lang w:val="es-PE"/>
        </w:rPr>
      </w:pPr>
      <w:r w:rsidRPr="00466D33">
        <w:rPr>
          <w:rFonts w:ascii="Arial" w:hAnsi="Arial" w:cs="Arial"/>
          <w:bCs/>
          <w:sz w:val="22"/>
          <w:szCs w:val="22"/>
          <w:lang w:val="es-PE"/>
        </w:rPr>
        <w:t xml:space="preserve">Ver la tabla 1 de la página </w:t>
      </w:r>
      <w:r w:rsidR="00F132CE">
        <w:rPr>
          <w:rFonts w:ascii="Arial" w:hAnsi="Arial" w:cs="Arial"/>
          <w:bCs/>
          <w:sz w:val="22"/>
          <w:szCs w:val="22"/>
          <w:lang w:val="es-PE"/>
        </w:rPr>
        <w:t>14</w:t>
      </w:r>
      <w:r w:rsidRPr="00466D33">
        <w:rPr>
          <w:rFonts w:ascii="Arial" w:hAnsi="Arial" w:cs="Arial"/>
          <w:bCs/>
          <w:sz w:val="22"/>
          <w:szCs w:val="22"/>
          <w:lang w:val="es-PE"/>
        </w:rPr>
        <w:t xml:space="preserve"> para ver los datos geomecánicos.</w:t>
      </w:r>
    </w:p>
    <w:p w14:paraId="30F22252" w14:textId="152743BF" w:rsidR="007200CB" w:rsidRPr="00466D33" w:rsidRDefault="007200CB" w:rsidP="00602BAC">
      <w:pPr>
        <w:jc w:val="both"/>
        <w:rPr>
          <w:rFonts w:ascii="Arial" w:hAnsi="Arial" w:cs="Arial"/>
          <w:bCs/>
          <w:sz w:val="22"/>
          <w:szCs w:val="22"/>
          <w:lang w:val="es-PE"/>
        </w:rPr>
      </w:pPr>
    </w:p>
    <w:p w14:paraId="1E5EAC0A" w14:textId="2DED4D5D" w:rsidR="007200CB" w:rsidRPr="00466D33" w:rsidRDefault="007200CB" w:rsidP="00602BAC">
      <w:pPr>
        <w:jc w:val="both"/>
        <w:rPr>
          <w:rFonts w:ascii="Arial" w:hAnsi="Arial" w:cs="Arial"/>
          <w:b/>
          <w:bCs/>
          <w:sz w:val="22"/>
          <w:szCs w:val="22"/>
          <w:lang w:val="es-PE"/>
        </w:rPr>
      </w:pPr>
      <w:r w:rsidRPr="00466D33">
        <w:rPr>
          <w:rFonts w:ascii="Arial" w:hAnsi="Arial" w:cs="Arial"/>
          <w:b/>
          <w:bCs/>
          <w:sz w:val="22"/>
          <w:szCs w:val="22"/>
          <w:lang w:val="es-PE"/>
        </w:rPr>
        <w:t>Cálculo del IG:</w:t>
      </w:r>
    </w:p>
    <w:p w14:paraId="1C6D133A" w14:textId="03BDC553" w:rsidR="007200CB" w:rsidRPr="00466D33" w:rsidRDefault="007200CB" w:rsidP="00602BAC">
      <w:pPr>
        <w:jc w:val="both"/>
        <w:rPr>
          <w:rFonts w:ascii="Arial" w:hAnsi="Arial" w:cs="Arial"/>
          <w:bCs/>
          <w:sz w:val="22"/>
          <w:szCs w:val="22"/>
          <w:lang w:val="es-PE"/>
        </w:rPr>
      </w:pPr>
    </w:p>
    <w:p w14:paraId="2247C125" w14:textId="4E228658" w:rsidR="007200CB" w:rsidRPr="00466D33" w:rsidRDefault="007200CB" w:rsidP="00602BAC">
      <w:pPr>
        <w:jc w:val="both"/>
        <w:rPr>
          <w:rFonts w:ascii="Arial" w:hAnsi="Arial" w:cs="Arial"/>
          <w:bCs/>
          <w:sz w:val="22"/>
          <w:szCs w:val="22"/>
          <w:lang w:val="es-PE"/>
        </w:rPr>
      </w:pPr>
      <m:oMathPara>
        <m:oMath>
          <m:r>
            <w:rPr>
              <w:rFonts w:ascii="Cambria Math" w:hAnsi="Cambria Math" w:cs="Arial"/>
              <w:sz w:val="22"/>
              <w:szCs w:val="22"/>
              <w:lang w:val="es-PE"/>
            </w:rPr>
            <m:t>IG=</m:t>
          </m:r>
          <m:f>
            <m:fPr>
              <m:ctrlPr>
                <w:rPr>
                  <w:rFonts w:ascii="Cambria Math" w:hAnsi="Cambria Math" w:cs="Arial"/>
                  <w:bCs/>
                  <w:i/>
                  <w:sz w:val="22"/>
                  <w:szCs w:val="22"/>
                  <w:lang w:val="es-PE"/>
                </w:rPr>
              </m:ctrlPr>
            </m:fPr>
            <m:num>
              <m:r>
                <w:rPr>
                  <w:rFonts w:ascii="Cambria Math" w:hAnsi="Cambria Math" w:cs="Arial"/>
                  <w:sz w:val="22"/>
                  <w:szCs w:val="22"/>
                  <w:lang w:val="es-PE"/>
                </w:rPr>
                <m:t>55 x 0.8 x 0.7 x 0.6</m:t>
              </m:r>
            </m:num>
            <m:den>
              <m:r>
                <w:rPr>
                  <w:rFonts w:ascii="Cambria Math" w:hAnsi="Cambria Math" w:cs="Arial"/>
                  <w:sz w:val="22"/>
                  <w:szCs w:val="22"/>
                  <w:lang w:val="es-PE"/>
                </w:rPr>
                <m:t>120 x 1.2</m:t>
              </m:r>
            </m:den>
          </m:f>
          <m:r>
            <w:rPr>
              <w:rFonts w:ascii="Cambria Math" w:hAnsi="Cambria Math" w:cs="Arial"/>
              <w:sz w:val="22"/>
              <w:szCs w:val="22"/>
              <w:lang w:val="es-PE"/>
            </w:rPr>
            <m:t>≈</m:t>
          </m:r>
          <m:f>
            <m:fPr>
              <m:ctrlPr>
                <w:rPr>
                  <w:rFonts w:ascii="Cambria Math" w:hAnsi="Cambria Math" w:cs="Arial"/>
                  <w:bCs/>
                  <w:i/>
                  <w:sz w:val="22"/>
                  <w:szCs w:val="22"/>
                  <w:lang w:val="es-PE"/>
                </w:rPr>
              </m:ctrlPr>
            </m:fPr>
            <m:num>
              <m:r>
                <w:rPr>
                  <w:rFonts w:ascii="Cambria Math" w:hAnsi="Cambria Math" w:cs="Arial"/>
                  <w:sz w:val="22"/>
                  <w:szCs w:val="22"/>
                  <w:lang w:val="es-PE"/>
                </w:rPr>
                <m:t>18.48</m:t>
              </m:r>
            </m:num>
            <m:den>
              <m:r>
                <w:rPr>
                  <w:rFonts w:ascii="Cambria Math" w:hAnsi="Cambria Math" w:cs="Arial"/>
                  <w:sz w:val="22"/>
                  <w:szCs w:val="22"/>
                  <w:lang w:val="es-PE"/>
                </w:rPr>
                <m:t>144</m:t>
              </m:r>
            </m:den>
          </m:f>
          <m:r>
            <w:rPr>
              <w:rFonts w:ascii="Cambria Math" w:hAnsi="Cambria Math" w:cs="Arial"/>
              <w:sz w:val="22"/>
              <w:szCs w:val="22"/>
              <w:lang w:val="es-PE"/>
            </w:rPr>
            <m:t>≈0.128</m:t>
          </m:r>
        </m:oMath>
      </m:oMathPara>
    </w:p>
    <w:p w14:paraId="098A5007" w14:textId="77777777" w:rsidR="007200CB" w:rsidRPr="00466D33" w:rsidRDefault="007200CB" w:rsidP="00602BAC">
      <w:pPr>
        <w:jc w:val="both"/>
        <w:rPr>
          <w:rFonts w:ascii="Arial" w:hAnsi="Arial" w:cs="Arial"/>
          <w:bCs/>
          <w:sz w:val="22"/>
          <w:szCs w:val="22"/>
          <w:lang w:val="es-PE"/>
        </w:rPr>
      </w:pPr>
    </w:p>
    <w:p w14:paraId="2EC7EBF9" w14:textId="77777777" w:rsidR="007200CB" w:rsidRPr="00466D33" w:rsidRDefault="007200CB" w:rsidP="00602BAC">
      <w:pPr>
        <w:jc w:val="both"/>
        <w:rPr>
          <w:rFonts w:ascii="Arial" w:hAnsi="Arial" w:cs="Arial"/>
          <w:bCs/>
          <w:sz w:val="22"/>
          <w:szCs w:val="22"/>
          <w:lang w:val="es-PE"/>
        </w:rPr>
      </w:pPr>
      <w:r w:rsidRPr="00466D33">
        <w:rPr>
          <w:rFonts w:ascii="Arial" w:hAnsi="Arial" w:cs="Arial"/>
          <w:bCs/>
          <w:sz w:val="22"/>
          <w:szCs w:val="22"/>
          <w:lang w:val="es-PE"/>
        </w:rPr>
        <w:t>Interpretación según MASTIN BLASTING:</w:t>
      </w:r>
    </w:p>
    <w:p w14:paraId="46B46D6C" w14:textId="77777777" w:rsidR="007200CB" w:rsidRPr="00466D33" w:rsidRDefault="007200CB" w:rsidP="00602BAC">
      <w:pPr>
        <w:jc w:val="both"/>
        <w:rPr>
          <w:rFonts w:ascii="Arial" w:hAnsi="Arial" w:cs="Arial"/>
          <w:bCs/>
          <w:sz w:val="22"/>
          <w:szCs w:val="22"/>
          <w:lang w:val="es-PE"/>
        </w:rPr>
      </w:pPr>
    </w:p>
    <w:p w14:paraId="12D6AA65" w14:textId="77777777" w:rsidR="007200CB" w:rsidRPr="00466D33" w:rsidRDefault="007200CB" w:rsidP="00602BAC">
      <w:pPr>
        <w:pStyle w:val="ListParagraph"/>
        <w:numPr>
          <w:ilvl w:val="0"/>
          <w:numId w:val="7"/>
        </w:numPr>
        <w:ind w:left="-3"/>
        <w:jc w:val="both"/>
        <w:rPr>
          <w:rFonts w:ascii="Arial" w:hAnsi="Arial" w:cs="Arial"/>
          <w:bCs/>
          <w:sz w:val="22"/>
          <w:szCs w:val="22"/>
          <w:lang w:val="es-PE"/>
        </w:rPr>
      </w:pPr>
      <w:r w:rsidRPr="00466D33">
        <w:rPr>
          <w:rFonts w:ascii="Arial" w:hAnsi="Arial" w:cs="Arial"/>
          <w:bCs/>
          <w:sz w:val="22"/>
          <w:szCs w:val="22"/>
          <w:lang w:val="es-PE"/>
        </w:rPr>
        <w:t xml:space="preserve">IG &lt; 0.15 → </w:t>
      </w:r>
      <w:r w:rsidRPr="00466D33">
        <w:rPr>
          <w:rFonts w:ascii="Arial" w:hAnsi="Arial" w:cs="Arial"/>
          <w:bCs/>
          <w:i/>
          <w:sz w:val="22"/>
          <w:szCs w:val="22"/>
          <w:lang w:val="es-PE"/>
        </w:rPr>
        <w:t>Roca de baja volabilidad</w:t>
      </w:r>
    </w:p>
    <w:p w14:paraId="50539638" w14:textId="77777777" w:rsidR="007200CB" w:rsidRPr="00466D33" w:rsidRDefault="007200CB" w:rsidP="00602BAC">
      <w:pPr>
        <w:jc w:val="both"/>
        <w:rPr>
          <w:rFonts w:ascii="Arial" w:hAnsi="Arial" w:cs="Arial"/>
          <w:bCs/>
          <w:sz w:val="22"/>
          <w:szCs w:val="22"/>
          <w:lang w:val="es-PE"/>
        </w:rPr>
      </w:pPr>
    </w:p>
    <w:p w14:paraId="31B6BEA8" w14:textId="77777777" w:rsidR="007200CB" w:rsidRPr="00466D33" w:rsidRDefault="007200CB" w:rsidP="00602BAC">
      <w:pPr>
        <w:pStyle w:val="ListParagraph"/>
        <w:numPr>
          <w:ilvl w:val="0"/>
          <w:numId w:val="7"/>
        </w:numPr>
        <w:ind w:left="179"/>
        <w:jc w:val="both"/>
        <w:rPr>
          <w:rFonts w:ascii="Arial" w:hAnsi="Arial" w:cs="Arial"/>
          <w:bCs/>
          <w:sz w:val="22"/>
          <w:szCs w:val="22"/>
          <w:lang w:val="es-PE"/>
        </w:rPr>
      </w:pPr>
      <w:r w:rsidRPr="00466D33">
        <w:rPr>
          <w:rFonts w:ascii="Arial" w:hAnsi="Arial" w:cs="Arial"/>
          <w:bCs/>
          <w:sz w:val="22"/>
          <w:szCs w:val="22"/>
          <w:lang w:val="es-PE"/>
        </w:rPr>
        <w:t>Requiere explosivo energético y malla cerrada</w:t>
      </w:r>
    </w:p>
    <w:p w14:paraId="359769D4" w14:textId="70274D28" w:rsidR="007200CB" w:rsidRPr="00466D33" w:rsidRDefault="007200CB" w:rsidP="00602BAC">
      <w:pPr>
        <w:jc w:val="both"/>
        <w:rPr>
          <w:rFonts w:ascii="Arial" w:hAnsi="Arial" w:cs="Arial"/>
          <w:bCs/>
          <w:sz w:val="22"/>
          <w:szCs w:val="22"/>
          <w:lang w:val="es-PE"/>
        </w:rPr>
      </w:pPr>
    </w:p>
    <w:p w14:paraId="2138C5F2" w14:textId="303C0017" w:rsidR="00711778" w:rsidRPr="00466D33" w:rsidRDefault="00711778" w:rsidP="00602BAC">
      <w:pPr>
        <w:jc w:val="both"/>
        <w:rPr>
          <w:rFonts w:ascii="Arial" w:hAnsi="Arial" w:cs="Arial"/>
          <w:b/>
          <w:bCs/>
          <w:sz w:val="22"/>
          <w:szCs w:val="22"/>
          <w:lang w:val="es-PE"/>
        </w:rPr>
      </w:pPr>
      <w:r w:rsidRPr="00466D33">
        <w:rPr>
          <w:rFonts w:ascii="Arial" w:hAnsi="Arial" w:cs="Arial"/>
          <w:b/>
          <w:bCs/>
          <w:sz w:val="22"/>
          <w:szCs w:val="22"/>
          <w:lang w:val="es-PE"/>
        </w:rPr>
        <w:t xml:space="preserve">4.1.1.1. </w:t>
      </w:r>
      <w:r w:rsidRPr="00466D33">
        <w:rPr>
          <w:rFonts w:ascii="Arial" w:hAnsi="Arial" w:cs="Arial"/>
          <w:b/>
          <w:bCs/>
          <w:iCs/>
          <w:sz w:val="22"/>
          <w:szCs w:val="22"/>
          <w:lang w:val="es-PE"/>
        </w:rPr>
        <w:t>Diseño de Voladura:</w:t>
      </w:r>
    </w:p>
    <w:p w14:paraId="1A0EAB3C" w14:textId="77777777" w:rsidR="00711778" w:rsidRPr="00466D33" w:rsidRDefault="00711778" w:rsidP="00602BAC">
      <w:pPr>
        <w:jc w:val="both"/>
        <w:rPr>
          <w:rFonts w:ascii="Arial" w:hAnsi="Arial" w:cs="Arial"/>
          <w:bCs/>
          <w:sz w:val="22"/>
          <w:szCs w:val="22"/>
          <w:lang w:val="es-PE"/>
        </w:rPr>
      </w:pPr>
    </w:p>
    <w:p w14:paraId="703E38D7" w14:textId="77777777" w:rsidR="00711778" w:rsidRPr="00466D33" w:rsidRDefault="00711778" w:rsidP="00602BAC">
      <w:pPr>
        <w:jc w:val="both"/>
        <w:rPr>
          <w:rFonts w:ascii="Arial" w:hAnsi="Arial" w:cs="Arial"/>
          <w:bCs/>
          <w:sz w:val="22"/>
          <w:szCs w:val="22"/>
          <w:lang w:val="es-PE"/>
        </w:rPr>
      </w:pPr>
      <w:r w:rsidRPr="00466D33">
        <w:rPr>
          <w:rFonts w:ascii="Arial" w:hAnsi="Arial" w:cs="Arial"/>
          <w:bCs/>
          <w:sz w:val="22"/>
          <w:szCs w:val="22"/>
          <w:lang w:val="es-PE"/>
        </w:rPr>
        <w:t>Explosivo recomendado: Emulsión encartuchada (VOD = 5000 m/s)</w:t>
      </w:r>
    </w:p>
    <w:p w14:paraId="1E178ED0" w14:textId="77777777" w:rsidR="00711778" w:rsidRPr="00466D33" w:rsidRDefault="00711778" w:rsidP="00602BAC">
      <w:pPr>
        <w:jc w:val="both"/>
        <w:rPr>
          <w:rFonts w:ascii="Arial" w:hAnsi="Arial" w:cs="Arial"/>
          <w:bCs/>
          <w:sz w:val="22"/>
          <w:szCs w:val="22"/>
          <w:lang w:val="es-PE"/>
        </w:rPr>
      </w:pPr>
      <w:r w:rsidRPr="00466D33">
        <w:rPr>
          <w:rFonts w:ascii="Arial" w:hAnsi="Arial" w:cs="Arial"/>
          <w:bCs/>
          <w:sz w:val="22"/>
          <w:szCs w:val="22"/>
          <w:lang w:val="es-PE"/>
        </w:rPr>
        <w:t>Diámetro de taladro: 89 mm</w:t>
      </w:r>
    </w:p>
    <w:p w14:paraId="08CE7B09" w14:textId="77777777" w:rsidR="00711778" w:rsidRPr="00466D33" w:rsidRDefault="00711778" w:rsidP="00602BAC">
      <w:pPr>
        <w:jc w:val="both"/>
        <w:rPr>
          <w:rFonts w:ascii="Arial" w:hAnsi="Arial" w:cs="Arial"/>
          <w:bCs/>
          <w:sz w:val="22"/>
          <w:szCs w:val="22"/>
          <w:lang w:val="es-PE"/>
        </w:rPr>
      </w:pPr>
      <w:r w:rsidRPr="00466D33">
        <w:rPr>
          <w:rFonts w:ascii="Arial" w:hAnsi="Arial" w:cs="Arial"/>
          <w:bCs/>
          <w:sz w:val="22"/>
          <w:szCs w:val="22"/>
          <w:lang w:val="es-PE"/>
        </w:rPr>
        <w:t>Burden: 2.2 m</w:t>
      </w:r>
    </w:p>
    <w:p w14:paraId="7452C7F5" w14:textId="77777777" w:rsidR="00711778" w:rsidRPr="00466D33" w:rsidRDefault="00711778" w:rsidP="00602BAC">
      <w:pPr>
        <w:jc w:val="both"/>
        <w:rPr>
          <w:rFonts w:ascii="Arial" w:hAnsi="Arial" w:cs="Arial"/>
          <w:bCs/>
          <w:sz w:val="22"/>
          <w:szCs w:val="22"/>
          <w:lang w:val="es-PE"/>
        </w:rPr>
      </w:pPr>
      <w:r w:rsidRPr="00466D33">
        <w:rPr>
          <w:rFonts w:ascii="Arial" w:hAnsi="Arial" w:cs="Arial"/>
          <w:bCs/>
          <w:sz w:val="22"/>
          <w:szCs w:val="22"/>
          <w:lang w:val="es-PE"/>
        </w:rPr>
        <w:t>Espaciamiento: 2.5 m</w:t>
      </w:r>
    </w:p>
    <w:p w14:paraId="26CDEAFB" w14:textId="77777777" w:rsidR="00711778" w:rsidRPr="00466D33" w:rsidRDefault="00711778" w:rsidP="00602BAC">
      <w:pPr>
        <w:jc w:val="both"/>
        <w:rPr>
          <w:rFonts w:ascii="Arial" w:hAnsi="Arial" w:cs="Arial"/>
          <w:bCs/>
          <w:sz w:val="22"/>
          <w:szCs w:val="22"/>
          <w:lang w:val="es-PE"/>
        </w:rPr>
      </w:pPr>
      <w:r w:rsidRPr="00466D33">
        <w:rPr>
          <w:rFonts w:ascii="Arial" w:hAnsi="Arial" w:cs="Arial"/>
          <w:bCs/>
          <w:sz w:val="22"/>
          <w:szCs w:val="22"/>
          <w:lang w:val="es-PE"/>
        </w:rPr>
        <w:t>Profundidad de taladro: 9.0 m</w:t>
      </w:r>
    </w:p>
    <w:p w14:paraId="44BC6517" w14:textId="77777777" w:rsidR="00711778" w:rsidRPr="00466D33" w:rsidRDefault="00711778" w:rsidP="00602BAC">
      <w:pPr>
        <w:jc w:val="both"/>
        <w:rPr>
          <w:rFonts w:ascii="Arial" w:hAnsi="Arial" w:cs="Arial"/>
          <w:bCs/>
          <w:sz w:val="22"/>
          <w:szCs w:val="22"/>
          <w:lang w:val="es-PE"/>
        </w:rPr>
      </w:pPr>
      <w:r w:rsidRPr="00466D33">
        <w:rPr>
          <w:rFonts w:ascii="Arial" w:hAnsi="Arial" w:cs="Arial"/>
          <w:bCs/>
          <w:sz w:val="22"/>
          <w:szCs w:val="22"/>
          <w:lang w:val="es-PE"/>
        </w:rPr>
        <w:t>Factor de carga: 0.82 kg/m³</w:t>
      </w:r>
    </w:p>
    <w:p w14:paraId="0A7F0F41" w14:textId="77777777" w:rsidR="00711778" w:rsidRPr="00466D33" w:rsidRDefault="00711778" w:rsidP="00602BAC">
      <w:pPr>
        <w:jc w:val="both"/>
        <w:rPr>
          <w:rFonts w:ascii="Arial" w:hAnsi="Arial" w:cs="Arial"/>
          <w:bCs/>
          <w:sz w:val="22"/>
          <w:szCs w:val="22"/>
          <w:lang w:val="es-PE"/>
        </w:rPr>
      </w:pPr>
      <w:r w:rsidRPr="00466D33">
        <w:rPr>
          <w:rFonts w:ascii="Arial" w:hAnsi="Arial" w:cs="Arial"/>
          <w:bCs/>
          <w:sz w:val="22"/>
          <w:szCs w:val="22"/>
          <w:lang w:val="es-PE"/>
        </w:rPr>
        <w:t>Retardos: digitales secuenciados (25 ms)</w:t>
      </w:r>
    </w:p>
    <w:p w14:paraId="3FCBD9DD" w14:textId="6D65AA2C" w:rsidR="00711778" w:rsidRPr="00466D33" w:rsidRDefault="00711778" w:rsidP="00602BAC">
      <w:pPr>
        <w:jc w:val="both"/>
        <w:rPr>
          <w:rFonts w:ascii="Arial" w:hAnsi="Arial" w:cs="Arial"/>
          <w:bCs/>
          <w:sz w:val="22"/>
          <w:szCs w:val="22"/>
          <w:lang w:val="es-PE"/>
        </w:rPr>
      </w:pPr>
    </w:p>
    <w:p w14:paraId="768AE271" w14:textId="5742BBB3" w:rsidR="00711778" w:rsidRPr="00466D33" w:rsidRDefault="00711778" w:rsidP="00602BAC">
      <w:pPr>
        <w:jc w:val="both"/>
        <w:rPr>
          <w:rFonts w:ascii="Arial" w:hAnsi="Arial" w:cs="Arial"/>
          <w:b/>
          <w:bCs/>
          <w:sz w:val="22"/>
          <w:szCs w:val="22"/>
          <w:lang w:val="es-PE"/>
        </w:rPr>
      </w:pPr>
      <w:r w:rsidRPr="00466D33">
        <w:rPr>
          <w:rFonts w:ascii="Arial" w:hAnsi="Arial" w:cs="Arial"/>
          <w:b/>
          <w:bCs/>
          <w:sz w:val="22"/>
          <w:szCs w:val="22"/>
          <w:lang w:val="es-PE"/>
        </w:rPr>
        <w:t xml:space="preserve">4.1.1.2. </w:t>
      </w:r>
      <w:r w:rsidRPr="00466D33">
        <w:rPr>
          <w:rFonts w:ascii="Arial" w:hAnsi="Arial" w:cs="Arial"/>
          <w:b/>
          <w:bCs/>
          <w:iCs/>
          <w:sz w:val="22"/>
          <w:szCs w:val="22"/>
          <w:lang w:val="es-PE"/>
        </w:rPr>
        <w:t xml:space="preserve">Análisis de Fragmentación (Método </w:t>
      </w:r>
      <w:r w:rsidR="001F0801" w:rsidRPr="00466D33">
        <w:rPr>
          <w:rFonts w:ascii="Arial" w:hAnsi="Arial" w:cs="Arial"/>
          <w:b/>
          <w:bCs/>
          <w:iCs/>
          <w:sz w:val="22"/>
          <w:szCs w:val="22"/>
          <w:lang w:val="es-PE"/>
        </w:rPr>
        <w:t>KUZ</w:t>
      </w:r>
      <w:r w:rsidRPr="00466D33">
        <w:rPr>
          <w:rFonts w:ascii="Arial" w:hAnsi="Arial" w:cs="Arial"/>
          <w:b/>
          <w:bCs/>
          <w:iCs/>
          <w:sz w:val="22"/>
          <w:szCs w:val="22"/>
          <w:lang w:val="es-PE"/>
        </w:rPr>
        <w:t>-</w:t>
      </w:r>
      <w:r w:rsidR="001F0801" w:rsidRPr="00466D33">
        <w:rPr>
          <w:rFonts w:ascii="Arial" w:hAnsi="Arial" w:cs="Arial"/>
          <w:b/>
          <w:bCs/>
          <w:iCs/>
          <w:sz w:val="22"/>
          <w:szCs w:val="22"/>
          <w:lang w:val="es-PE"/>
        </w:rPr>
        <w:t>RAM</w:t>
      </w:r>
      <w:r w:rsidRPr="00466D33">
        <w:rPr>
          <w:rFonts w:ascii="Arial" w:hAnsi="Arial" w:cs="Arial"/>
          <w:b/>
          <w:bCs/>
          <w:iCs/>
          <w:sz w:val="22"/>
          <w:szCs w:val="22"/>
          <w:lang w:val="es-PE"/>
        </w:rPr>
        <w:t>):</w:t>
      </w:r>
    </w:p>
    <w:p w14:paraId="491E10BF" w14:textId="77777777" w:rsidR="00711778" w:rsidRPr="00466D33" w:rsidRDefault="00711778" w:rsidP="00602BAC">
      <w:pPr>
        <w:jc w:val="both"/>
        <w:rPr>
          <w:rFonts w:ascii="Arial" w:hAnsi="Arial" w:cs="Arial"/>
          <w:bCs/>
          <w:sz w:val="22"/>
          <w:szCs w:val="22"/>
          <w:lang w:val="es-PE"/>
        </w:rPr>
      </w:pPr>
    </w:p>
    <w:p w14:paraId="75A7463D" w14:textId="0381F53F" w:rsidR="00711778" w:rsidRPr="00466D33" w:rsidRDefault="00711778" w:rsidP="00602BAC">
      <w:pPr>
        <w:pStyle w:val="ListParagraph"/>
        <w:numPr>
          <w:ilvl w:val="0"/>
          <w:numId w:val="8"/>
        </w:numPr>
        <w:ind w:left="179"/>
        <w:jc w:val="both"/>
        <w:rPr>
          <w:rFonts w:ascii="Arial" w:hAnsi="Arial" w:cs="Arial"/>
          <w:bCs/>
          <w:sz w:val="22"/>
          <w:szCs w:val="22"/>
          <w:lang w:val="es-PE"/>
        </w:rPr>
      </w:pPr>
      <w:r w:rsidRPr="00466D33">
        <w:rPr>
          <w:rFonts w:ascii="Arial" w:hAnsi="Arial" w:cs="Arial"/>
          <w:bCs/>
          <w:sz w:val="22"/>
          <w:szCs w:val="22"/>
          <w:lang w:val="es-PE"/>
        </w:rPr>
        <w:t>Malla tradicional (sin IG):</w:t>
      </w:r>
    </w:p>
    <w:p w14:paraId="2BAA1268" w14:textId="77777777" w:rsidR="00711778" w:rsidRPr="00466D33" w:rsidRDefault="00711778" w:rsidP="00602BAC">
      <w:pPr>
        <w:jc w:val="both"/>
        <w:rPr>
          <w:rFonts w:ascii="Arial" w:hAnsi="Arial" w:cs="Arial"/>
          <w:bCs/>
          <w:sz w:val="22"/>
          <w:szCs w:val="22"/>
          <w:lang w:val="es-PE"/>
        </w:rPr>
      </w:pPr>
    </w:p>
    <w:p w14:paraId="2D3E83E7" w14:textId="77777777" w:rsidR="00711778" w:rsidRPr="00466D33" w:rsidRDefault="00711778" w:rsidP="00602BAC">
      <w:pPr>
        <w:jc w:val="both"/>
        <w:rPr>
          <w:rFonts w:ascii="Arial" w:hAnsi="Arial" w:cs="Arial"/>
          <w:bCs/>
          <w:sz w:val="22"/>
          <w:szCs w:val="22"/>
          <w:lang w:val="es-PE"/>
        </w:rPr>
      </w:pPr>
      <w:r w:rsidRPr="00466D33">
        <w:rPr>
          <w:rFonts w:ascii="Arial" w:hAnsi="Arial" w:cs="Arial"/>
          <w:bCs/>
          <w:sz w:val="22"/>
          <w:szCs w:val="22"/>
          <w:lang w:val="es-PE"/>
        </w:rPr>
        <w:t>P80 = 680 mm</w:t>
      </w:r>
    </w:p>
    <w:p w14:paraId="52570491" w14:textId="77777777" w:rsidR="00711778" w:rsidRPr="00466D33" w:rsidRDefault="00711778" w:rsidP="00602BAC">
      <w:pPr>
        <w:jc w:val="both"/>
        <w:rPr>
          <w:rFonts w:ascii="Arial" w:hAnsi="Arial" w:cs="Arial"/>
          <w:bCs/>
          <w:sz w:val="22"/>
          <w:szCs w:val="22"/>
          <w:lang w:val="es-PE"/>
        </w:rPr>
      </w:pPr>
      <w:r w:rsidRPr="00466D33">
        <w:rPr>
          <w:rFonts w:ascii="Arial" w:hAnsi="Arial" w:cs="Arial"/>
          <w:bCs/>
          <w:sz w:val="22"/>
          <w:szCs w:val="22"/>
          <w:lang w:val="es-PE"/>
        </w:rPr>
        <w:t>P50 = 380 mm</w:t>
      </w:r>
    </w:p>
    <w:p w14:paraId="6F570BBC" w14:textId="77777777" w:rsidR="00711778" w:rsidRPr="00466D33" w:rsidRDefault="00711778" w:rsidP="00602BAC">
      <w:pPr>
        <w:jc w:val="both"/>
        <w:rPr>
          <w:rFonts w:ascii="Arial" w:hAnsi="Arial" w:cs="Arial"/>
          <w:bCs/>
          <w:sz w:val="22"/>
          <w:szCs w:val="22"/>
          <w:lang w:val="es-PE"/>
        </w:rPr>
      </w:pPr>
      <w:r w:rsidRPr="00466D33">
        <w:rPr>
          <w:rFonts w:ascii="Arial" w:hAnsi="Arial" w:cs="Arial"/>
          <w:bCs/>
          <w:sz w:val="22"/>
          <w:szCs w:val="22"/>
          <w:lang w:val="es-PE"/>
        </w:rPr>
        <w:t>Bolonería estimada: 17%</w:t>
      </w:r>
    </w:p>
    <w:p w14:paraId="796A1C10" w14:textId="77777777" w:rsidR="00711778" w:rsidRPr="00466D33" w:rsidRDefault="00711778" w:rsidP="00602BAC">
      <w:pPr>
        <w:jc w:val="both"/>
        <w:rPr>
          <w:rFonts w:ascii="Arial" w:hAnsi="Arial" w:cs="Arial"/>
          <w:bCs/>
          <w:sz w:val="22"/>
          <w:szCs w:val="22"/>
          <w:lang w:val="es-PE"/>
        </w:rPr>
      </w:pPr>
    </w:p>
    <w:p w14:paraId="76C379E3" w14:textId="3690F32D" w:rsidR="00711778" w:rsidRPr="00466D33" w:rsidRDefault="00711778" w:rsidP="00602BAC">
      <w:pPr>
        <w:pStyle w:val="ListParagraph"/>
        <w:numPr>
          <w:ilvl w:val="0"/>
          <w:numId w:val="8"/>
        </w:numPr>
        <w:ind w:left="179"/>
        <w:jc w:val="both"/>
        <w:rPr>
          <w:rFonts w:ascii="Arial" w:hAnsi="Arial" w:cs="Arial"/>
          <w:bCs/>
          <w:sz w:val="22"/>
          <w:szCs w:val="22"/>
          <w:lang w:val="es-PE"/>
        </w:rPr>
      </w:pPr>
      <w:r w:rsidRPr="00466D33">
        <w:rPr>
          <w:rFonts w:ascii="Arial" w:hAnsi="Arial" w:cs="Arial"/>
          <w:bCs/>
          <w:sz w:val="22"/>
          <w:szCs w:val="22"/>
          <w:lang w:val="es-PE"/>
        </w:rPr>
        <w:t>Malla optimizada (con IG + IA):</w:t>
      </w:r>
    </w:p>
    <w:p w14:paraId="71CDE58E" w14:textId="77777777" w:rsidR="00711778" w:rsidRPr="00466D33" w:rsidRDefault="00711778" w:rsidP="00602BAC">
      <w:pPr>
        <w:jc w:val="both"/>
        <w:rPr>
          <w:rFonts w:ascii="Arial" w:hAnsi="Arial" w:cs="Arial"/>
          <w:bCs/>
          <w:sz w:val="22"/>
          <w:szCs w:val="22"/>
          <w:lang w:val="es-PE"/>
        </w:rPr>
      </w:pPr>
    </w:p>
    <w:p w14:paraId="4427DED8" w14:textId="77777777" w:rsidR="00711778" w:rsidRPr="00466D33" w:rsidRDefault="00711778" w:rsidP="00602BAC">
      <w:pPr>
        <w:jc w:val="both"/>
        <w:rPr>
          <w:rFonts w:ascii="Arial" w:hAnsi="Arial" w:cs="Arial"/>
          <w:bCs/>
          <w:sz w:val="22"/>
          <w:szCs w:val="22"/>
          <w:lang w:val="es-PE"/>
        </w:rPr>
      </w:pPr>
      <w:r w:rsidRPr="00466D33">
        <w:rPr>
          <w:rFonts w:ascii="Arial" w:hAnsi="Arial" w:cs="Arial"/>
          <w:bCs/>
          <w:sz w:val="22"/>
          <w:szCs w:val="22"/>
          <w:lang w:val="es-PE"/>
        </w:rPr>
        <w:t>P80 = 290 mm</w:t>
      </w:r>
    </w:p>
    <w:p w14:paraId="489CD52B" w14:textId="77777777" w:rsidR="00711778" w:rsidRPr="00466D33" w:rsidRDefault="00711778" w:rsidP="00602BAC">
      <w:pPr>
        <w:jc w:val="both"/>
        <w:rPr>
          <w:rFonts w:ascii="Arial" w:hAnsi="Arial" w:cs="Arial"/>
          <w:bCs/>
          <w:sz w:val="22"/>
          <w:szCs w:val="22"/>
          <w:lang w:val="es-PE"/>
        </w:rPr>
      </w:pPr>
      <w:r w:rsidRPr="00466D33">
        <w:rPr>
          <w:rFonts w:ascii="Arial" w:hAnsi="Arial" w:cs="Arial"/>
          <w:bCs/>
          <w:sz w:val="22"/>
          <w:szCs w:val="22"/>
          <w:lang w:val="es-PE"/>
        </w:rPr>
        <w:t>P50 = 180 mm</w:t>
      </w:r>
    </w:p>
    <w:p w14:paraId="43AA9E26" w14:textId="77777777" w:rsidR="00711778" w:rsidRPr="00466D33" w:rsidRDefault="00711778" w:rsidP="00602BAC">
      <w:pPr>
        <w:jc w:val="both"/>
        <w:rPr>
          <w:rFonts w:ascii="Arial" w:hAnsi="Arial" w:cs="Arial"/>
          <w:bCs/>
          <w:sz w:val="22"/>
          <w:szCs w:val="22"/>
          <w:lang w:val="es-PE"/>
        </w:rPr>
      </w:pPr>
      <w:r w:rsidRPr="00466D33">
        <w:rPr>
          <w:rFonts w:ascii="Arial" w:hAnsi="Arial" w:cs="Arial"/>
          <w:bCs/>
          <w:sz w:val="22"/>
          <w:szCs w:val="22"/>
          <w:lang w:val="es-PE"/>
        </w:rPr>
        <w:t>Bolonería estimada: 4%</w:t>
      </w:r>
    </w:p>
    <w:p w14:paraId="2175476E" w14:textId="27229B29" w:rsidR="00711778" w:rsidRPr="00466D33" w:rsidRDefault="00711778" w:rsidP="00602BAC">
      <w:pPr>
        <w:jc w:val="both"/>
        <w:rPr>
          <w:rFonts w:ascii="Arial" w:hAnsi="Arial" w:cs="Arial"/>
          <w:bCs/>
          <w:sz w:val="22"/>
          <w:szCs w:val="22"/>
          <w:lang w:val="es-PE"/>
        </w:rPr>
      </w:pPr>
    </w:p>
    <w:p w14:paraId="62039364" w14:textId="2F3BE4C0" w:rsidR="00711778" w:rsidRPr="00466D33" w:rsidRDefault="00711778" w:rsidP="00602BAC">
      <w:pPr>
        <w:jc w:val="both"/>
        <w:rPr>
          <w:rFonts w:ascii="Arial" w:hAnsi="Arial" w:cs="Arial"/>
          <w:b/>
          <w:bCs/>
          <w:sz w:val="22"/>
          <w:szCs w:val="22"/>
          <w:lang w:val="es-PE"/>
        </w:rPr>
      </w:pPr>
      <w:r w:rsidRPr="00466D33">
        <w:rPr>
          <w:rFonts w:ascii="Arial" w:hAnsi="Arial" w:cs="Arial"/>
          <w:b/>
          <w:bCs/>
          <w:sz w:val="22"/>
          <w:szCs w:val="22"/>
          <w:lang w:val="es-PE"/>
        </w:rPr>
        <w:t xml:space="preserve">4.1.1.3. </w:t>
      </w:r>
      <w:r w:rsidR="00E65022" w:rsidRPr="00466D33">
        <w:rPr>
          <w:rFonts w:ascii="Arial" w:hAnsi="Arial" w:cs="Arial"/>
          <w:b/>
          <w:bCs/>
          <w:iCs/>
          <w:sz w:val="22"/>
          <w:szCs w:val="22"/>
          <w:lang w:val="es-PE"/>
        </w:rPr>
        <w:t>Reducción de daños y vibraciones (FLAC3D)</w:t>
      </w:r>
      <w:r w:rsidRPr="00466D33">
        <w:rPr>
          <w:rFonts w:ascii="Arial" w:hAnsi="Arial" w:cs="Arial"/>
          <w:b/>
          <w:bCs/>
          <w:iCs/>
          <w:sz w:val="22"/>
          <w:szCs w:val="22"/>
          <w:lang w:val="es-PE"/>
        </w:rPr>
        <w:t>:</w:t>
      </w:r>
    </w:p>
    <w:p w14:paraId="1F6DDAB0" w14:textId="7AE3027B" w:rsidR="007200CB" w:rsidRPr="00466D33" w:rsidRDefault="007200CB" w:rsidP="00602BAC">
      <w:pPr>
        <w:jc w:val="both"/>
        <w:rPr>
          <w:rFonts w:ascii="Arial" w:hAnsi="Arial" w:cs="Arial"/>
          <w:bCs/>
          <w:sz w:val="22"/>
          <w:szCs w:val="22"/>
          <w:lang w:val="es-PE"/>
        </w:rPr>
      </w:pPr>
    </w:p>
    <w:p w14:paraId="71E31BB2" w14:textId="70C21071" w:rsidR="00711778" w:rsidRPr="00466D33" w:rsidRDefault="00711778" w:rsidP="00602BAC">
      <w:pPr>
        <w:jc w:val="both"/>
        <w:rPr>
          <w:rFonts w:ascii="Arial" w:hAnsi="Arial" w:cs="Arial"/>
          <w:bCs/>
          <w:sz w:val="22"/>
          <w:szCs w:val="22"/>
          <w:lang w:val="es-PE"/>
        </w:rPr>
      </w:pPr>
      <w:r w:rsidRPr="00466D33">
        <w:rPr>
          <w:rFonts w:ascii="Arial" w:hAnsi="Arial" w:cs="Arial"/>
          <w:bCs/>
          <w:sz w:val="22"/>
          <w:szCs w:val="22"/>
          <w:lang w:val="es-PE"/>
        </w:rPr>
        <w:t xml:space="preserve">Ver la tabla 2 de la página </w:t>
      </w:r>
      <w:r w:rsidR="00BE1F9D" w:rsidRPr="00466D33">
        <w:rPr>
          <w:rFonts w:ascii="Arial" w:hAnsi="Arial" w:cs="Arial"/>
          <w:bCs/>
          <w:sz w:val="22"/>
          <w:szCs w:val="22"/>
          <w:lang w:val="es-PE"/>
        </w:rPr>
        <w:t>1</w:t>
      </w:r>
      <w:r w:rsidR="00F132CE">
        <w:rPr>
          <w:rFonts w:ascii="Arial" w:hAnsi="Arial" w:cs="Arial"/>
          <w:bCs/>
          <w:sz w:val="22"/>
          <w:szCs w:val="22"/>
          <w:lang w:val="es-PE"/>
        </w:rPr>
        <w:t>4</w:t>
      </w:r>
      <w:r w:rsidRPr="00466D33">
        <w:rPr>
          <w:rFonts w:ascii="Arial" w:hAnsi="Arial" w:cs="Arial"/>
          <w:bCs/>
          <w:sz w:val="22"/>
          <w:szCs w:val="22"/>
          <w:lang w:val="es-PE"/>
        </w:rPr>
        <w:t xml:space="preserve"> para ver los datos para el análisis de daños y vibraciones.</w:t>
      </w:r>
    </w:p>
    <w:p w14:paraId="7ED43123" w14:textId="77777777" w:rsidR="00E65022" w:rsidRPr="00466D33" w:rsidRDefault="00E65022" w:rsidP="00602BAC">
      <w:pPr>
        <w:jc w:val="both"/>
        <w:rPr>
          <w:rFonts w:ascii="Arial" w:hAnsi="Arial" w:cs="Arial"/>
          <w:bCs/>
          <w:sz w:val="22"/>
          <w:szCs w:val="22"/>
          <w:lang w:val="es-PE"/>
        </w:rPr>
      </w:pPr>
    </w:p>
    <w:p w14:paraId="1756F9C0" w14:textId="30FF674F" w:rsidR="00711778" w:rsidRPr="00466D33" w:rsidRDefault="00E65022" w:rsidP="00602BAC">
      <w:pPr>
        <w:jc w:val="both"/>
        <w:rPr>
          <w:rFonts w:ascii="Arial" w:hAnsi="Arial" w:cs="Arial"/>
          <w:b/>
          <w:bCs/>
          <w:sz w:val="22"/>
          <w:szCs w:val="22"/>
          <w:lang w:val="es-PE"/>
        </w:rPr>
      </w:pPr>
      <w:r w:rsidRPr="00466D33">
        <w:rPr>
          <w:rFonts w:ascii="Arial" w:hAnsi="Arial" w:cs="Arial"/>
          <w:b/>
          <w:bCs/>
          <w:sz w:val="22"/>
          <w:szCs w:val="22"/>
          <w:lang w:val="es-PE"/>
        </w:rPr>
        <w:t xml:space="preserve">4.1.1.4. </w:t>
      </w:r>
      <w:r w:rsidR="00711778" w:rsidRPr="00466D33">
        <w:rPr>
          <w:rFonts w:ascii="Arial" w:hAnsi="Arial" w:cs="Arial"/>
          <w:b/>
          <w:bCs/>
          <w:sz w:val="22"/>
          <w:szCs w:val="22"/>
          <w:lang w:val="es-PE"/>
        </w:rPr>
        <w:t>Costo operativo por tonelada volada:</w:t>
      </w:r>
    </w:p>
    <w:p w14:paraId="7EB806B9" w14:textId="77777777" w:rsidR="00711778" w:rsidRPr="00466D33" w:rsidRDefault="00711778" w:rsidP="00602BAC">
      <w:pPr>
        <w:jc w:val="both"/>
        <w:rPr>
          <w:rFonts w:ascii="Arial" w:hAnsi="Arial" w:cs="Arial"/>
          <w:bCs/>
          <w:sz w:val="22"/>
          <w:szCs w:val="22"/>
          <w:lang w:val="es-PE"/>
        </w:rPr>
      </w:pPr>
    </w:p>
    <w:p w14:paraId="74E6EE73" w14:textId="3AFD01D5" w:rsidR="00711778" w:rsidRPr="00466D33" w:rsidRDefault="00711778" w:rsidP="00602BAC">
      <w:pPr>
        <w:jc w:val="both"/>
        <w:rPr>
          <w:rFonts w:ascii="Arial" w:hAnsi="Arial" w:cs="Arial"/>
          <w:bCs/>
          <w:sz w:val="22"/>
          <w:szCs w:val="22"/>
          <w:lang w:val="es-PE"/>
        </w:rPr>
      </w:pPr>
      <w:r w:rsidRPr="00466D33">
        <w:rPr>
          <w:rFonts w:ascii="Arial" w:hAnsi="Arial" w:cs="Arial"/>
          <w:bCs/>
          <w:sz w:val="22"/>
          <w:szCs w:val="22"/>
          <w:lang w:val="es-PE"/>
        </w:rPr>
        <w:t>Tradicional: 1.72 USD/TM</w:t>
      </w:r>
    </w:p>
    <w:p w14:paraId="5A56ACBC" w14:textId="77777777" w:rsidR="00711778" w:rsidRPr="00466D33" w:rsidRDefault="00711778" w:rsidP="00602BAC">
      <w:pPr>
        <w:jc w:val="both"/>
        <w:rPr>
          <w:rFonts w:ascii="Arial" w:hAnsi="Arial" w:cs="Arial"/>
          <w:bCs/>
          <w:sz w:val="22"/>
          <w:szCs w:val="22"/>
          <w:lang w:val="es-PE"/>
        </w:rPr>
      </w:pPr>
    </w:p>
    <w:p w14:paraId="4A2D84FC" w14:textId="173C1A6E" w:rsidR="00711778" w:rsidRPr="00466D33" w:rsidRDefault="00711778" w:rsidP="00602BAC">
      <w:pPr>
        <w:jc w:val="both"/>
        <w:rPr>
          <w:rFonts w:ascii="Arial" w:hAnsi="Arial" w:cs="Arial"/>
          <w:bCs/>
          <w:sz w:val="22"/>
          <w:szCs w:val="22"/>
          <w:lang w:val="es-PE"/>
        </w:rPr>
      </w:pPr>
      <w:r w:rsidRPr="00466D33">
        <w:rPr>
          <w:rFonts w:ascii="Arial" w:hAnsi="Arial" w:cs="Arial"/>
          <w:bCs/>
          <w:sz w:val="22"/>
          <w:szCs w:val="22"/>
          <w:lang w:val="es-PE"/>
        </w:rPr>
        <w:t>Modelo IG + MASTIN: 1.24 USD/TM</w:t>
      </w:r>
    </w:p>
    <w:p w14:paraId="0DEECC0A" w14:textId="4F538579" w:rsidR="00711778" w:rsidRPr="00466D33" w:rsidRDefault="00711778" w:rsidP="00602BAC">
      <w:pPr>
        <w:jc w:val="both"/>
        <w:rPr>
          <w:rFonts w:ascii="Arial" w:hAnsi="Arial" w:cs="Arial"/>
          <w:bCs/>
          <w:sz w:val="22"/>
          <w:szCs w:val="22"/>
          <w:lang w:val="es-PE"/>
        </w:rPr>
      </w:pPr>
    </w:p>
    <w:p w14:paraId="3BDC27EA" w14:textId="0C2A175A" w:rsidR="00711778" w:rsidRPr="00466D33" w:rsidRDefault="00711778" w:rsidP="00602BAC">
      <w:pPr>
        <w:jc w:val="both"/>
        <w:rPr>
          <w:rFonts w:ascii="Arial" w:hAnsi="Arial" w:cs="Arial"/>
          <w:b/>
          <w:bCs/>
          <w:sz w:val="22"/>
          <w:szCs w:val="22"/>
          <w:lang w:val="es-PE"/>
        </w:rPr>
      </w:pPr>
      <w:r w:rsidRPr="00466D33">
        <w:rPr>
          <w:rFonts w:ascii="Arial" w:hAnsi="Arial" w:cs="Arial"/>
          <w:b/>
          <w:bCs/>
          <w:sz w:val="22"/>
          <w:szCs w:val="22"/>
          <w:lang w:val="es-PE"/>
        </w:rPr>
        <w:t xml:space="preserve">4.1.2. </w:t>
      </w:r>
      <w:r w:rsidRPr="00466D33">
        <w:rPr>
          <w:rFonts w:ascii="Arial" w:hAnsi="Arial" w:cs="Arial"/>
          <w:b/>
          <w:bCs/>
          <w:iCs/>
          <w:sz w:val="22"/>
          <w:szCs w:val="22"/>
          <w:lang w:val="es-PE"/>
        </w:rPr>
        <w:t>Caso 2: Minería Subterránea – Caliza Compacta</w:t>
      </w:r>
    </w:p>
    <w:p w14:paraId="07F3FE79" w14:textId="77777777" w:rsidR="00711778" w:rsidRPr="00466D33" w:rsidRDefault="00711778" w:rsidP="00602BAC">
      <w:pPr>
        <w:jc w:val="both"/>
        <w:rPr>
          <w:rFonts w:ascii="Arial" w:hAnsi="Arial" w:cs="Arial"/>
          <w:bCs/>
          <w:sz w:val="22"/>
          <w:szCs w:val="22"/>
          <w:lang w:val="es-PE"/>
        </w:rPr>
      </w:pPr>
    </w:p>
    <w:p w14:paraId="36761FDB" w14:textId="23825F17" w:rsidR="00711778" w:rsidRPr="00466D33" w:rsidRDefault="00711778" w:rsidP="00602BAC">
      <w:pPr>
        <w:jc w:val="both"/>
        <w:rPr>
          <w:rFonts w:ascii="Arial" w:hAnsi="Arial" w:cs="Arial"/>
          <w:bCs/>
          <w:sz w:val="22"/>
          <w:szCs w:val="22"/>
          <w:lang w:val="es-PE"/>
        </w:rPr>
      </w:pPr>
      <w:r w:rsidRPr="00466D33">
        <w:rPr>
          <w:rFonts w:ascii="Arial" w:hAnsi="Arial" w:cs="Arial"/>
          <w:bCs/>
          <w:sz w:val="22"/>
          <w:szCs w:val="22"/>
          <w:lang w:val="es-PE"/>
        </w:rPr>
        <w:t xml:space="preserve">Ver la tabla 3 de la página </w:t>
      </w:r>
      <w:r w:rsidR="00466D33">
        <w:rPr>
          <w:rFonts w:ascii="Arial" w:hAnsi="Arial" w:cs="Arial"/>
          <w:bCs/>
          <w:sz w:val="22"/>
          <w:szCs w:val="22"/>
          <w:lang w:val="es-PE"/>
        </w:rPr>
        <w:t>1</w:t>
      </w:r>
      <w:r w:rsidR="00F132CE">
        <w:rPr>
          <w:rFonts w:ascii="Arial" w:hAnsi="Arial" w:cs="Arial"/>
          <w:bCs/>
          <w:sz w:val="22"/>
          <w:szCs w:val="22"/>
          <w:lang w:val="es-PE"/>
        </w:rPr>
        <w:t>4</w:t>
      </w:r>
      <w:r w:rsidRPr="00466D33">
        <w:rPr>
          <w:rFonts w:ascii="Arial" w:hAnsi="Arial" w:cs="Arial"/>
          <w:bCs/>
          <w:sz w:val="22"/>
          <w:szCs w:val="22"/>
          <w:lang w:val="es-PE"/>
        </w:rPr>
        <w:t xml:space="preserve"> para ver los datos geomecánicos.</w:t>
      </w:r>
    </w:p>
    <w:p w14:paraId="52344933" w14:textId="77777777" w:rsidR="00711778" w:rsidRPr="00466D33" w:rsidRDefault="00711778" w:rsidP="00602BAC">
      <w:pPr>
        <w:jc w:val="both"/>
        <w:rPr>
          <w:rFonts w:ascii="Arial" w:hAnsi="Arial" w:cs="Arial"/>
          <w:bCs/>
          <w:sz w:val="22"/>
          <w:szCs w:val="22"/>
          <w:lang w:val="es-PE"/>
        </w:rPr>
      </w:pPr>
    </w:p>
    <w:p w14:paraId="519BE104" w14:textId="77777777" w:rsidR="00E65022" w:rsidRPr="00466D33" w:rsidRDefault="00E65022" w:rsidP="00602BAC">
      <w:pPr>
        <w:jc w:val="both"/>
        <w:rPr>
          <w:rFonts w:ascii="Arial" w:hAnsi="Arial" w:cs="Arial"/>
          <w:b/>
          <w:bCs/>
          <w:sz w:val="22"/>
          <w:szCs w:val="22"/>
          <w:lang w:val="es-PE"/>
        </w:rPr>
      </w:pPr>
      <w:r w:rsidRPr="00466D33">
        <w:rPr>
          <w:rFonts w:ascii="Arial" w:hAnsi="Arial" w:cs="Arial"/>
          <w:b/>
          <w:bCs/>
          <w:sz w:val="22"/>
          <w:szCs w:val="22"/>
          <w:lang w:val="es-PE"/>
        </w:rPr>
        <w:t>Cálculo del IG:</w:t>
      </w:r>
    </w:p>
    <w:p w14:paraId="6414395B" w14:textId="77777777" w:rsidR="00E65022" w:rsidRPr="00466D33" w:rsidRDefault="00E65022" w:rsidP="00602BAC">
      <w:pPr>
        <w:jc w:val="both"/>
        <w:rPr>
          <w:rFonts w:ascii="Arial" w:hAnsi="Arial" w:cs="Arial"/>
          <w:bCs/>
          <w:sz w:val="22"/>
          <w:szCs w:val="22"/>
          <w:lang w:val="es-PE"/>
        </w:rPr>
      </w:pPr>
    </w:p>
    <w:p w14:paraId="76E94F44" w14:textId="77D6BA26" w:rsidR="00E65022" w:rsidRPr="00466D33" w:rsidRDefault="00E65022" w:rsidP="00602BAC">
      <w:pPr>
        <w:jc w:val="both"/>
        <w:rPr>
          <w:rFonts w:ascii="Arial" w:hAnsi="Arial" w:cs="Arial"/>
          <w:bCs/>
          <w:sz w:val="22"/>
          <w:szCs w:val="22"/>
          <w:lang w:val="es-PE"/>
        </w:rPr>
      </w:pPr>
      <m:oMathPara>
        <m:oMath>
          <m:r>
            <w:rPr>
              <w:rFonts w:ascii="Cambria Math" w:hAnsi="Cambria Math" w:cs="Arial"/>
              <w:sz w:val="22"/>
              <w:szCs w:val="22"/>
              <w:lang w:val="es-PE"/>
            </w:rPr>
            <m:t>IG=</m:t>
          </m:r>
          <m:f>
            <m:fPr>
              <m:ctrlPr>
                <w:rPr>
                  <w:rFonts w:ascii="Cambria Math" w:hAnsi="Cambria Math" w:cs="Arial"/>
                  <w:bCs/>
                  <w:i/>
                  <w:sz w:val="22"/>
                  <w:szCs w:val="22"/>
                  <w:lang w:val="es-PE"/>
                </w:rPr>
              </m:ctrlPr>
            </m:fPr>
            <m:num>
              <m:r>
                <w:rPr>
                  <w:rFonts w:ascii="Cambria Math" w:hAnsi="Cambria Math" w:cs="Arial"/>
                  <w:sz w:val="22"/>
                  <w:szCs w:val="22"/>
                  <w:lang w:val="es-PE"/>
                </w:rPr>
                <m:t>78 x 1.0 x 0.85 x 0.8</m:t>
              </m:r>
            </m:num>
            <m:den>
              <m:r>
                <w:rPr>
                  <w:rFonts w:ascii="Cambria Math" w:hAnsi="Cambria Math" w:cs="Arial"/>
                  <w:sz w:val="22"/>
                  <w:szCs w:val="22"/>
                  <w:lang w:val="es-PE"/>
                </w:rPr>
                <m:t>95 x 1.0</m:t>
              </m:r>
            </m:den>
          </m:f>
          <m:r>
            <w:rPr>
              <w:rFonts w:ascii="Cambria Math" w:hAnsi="Cambria Math" w:cs="Arial"/>
              <w:sz w:val="22"/>
              <w:szCs w:val="22"/>
              <w:lang w:val="es-PE"/>
            </w:rPr>
            <m:t>≈</m:t>
          </m:r>
          <m:f>
            <m:fPr>
              <m:ctrlPr>
                <w:rPr>
                  <w:rFonts w:ascii="Cambria Math" w:hAnsi="Cambria Math" w:cs="Arial"/>
                  <w:bCs/>
                  <w:i/>
                  <w:sz w:val="22"/>
                  <w:szCs w:val="22"/>
                  <w:lang w:val="es-PE"/>
                </w:rPr>
              </m:ctrlPr>
            </m:fPr>
            <m:num>
              <m:r>
                <w:rPr>
                  <w:rFonts w:ascii="Cambria Math" w:hAnsi="Cambria Math" w:cs="Arial"/>
                  <w:sz w:val="22"/>
                  <w:szCs w:val="22"/>
                  <w:lang w:val="es-PE"/>
                </w:rPr>
                <m:t>53.04</m:t>
              </m:r>
            </m:num>
            <m:den>
              <m:r>
                <w:rPr>
                  <w:rFonts w:ascii="Cambria Math" w:hAnsi="Cambria Math" w:cs="Arial"/>
                  <w:sz w:val="22"/>
                  <w:szCs w:val="22"/>
                  <w:lang w:val="es-PE"/>
                </w:rPr>
                <m:t>95</m:t>
              </m:r>
            </m:den>
          </m:f>
          <m:r>
            <w:rPr>
              <w:rFonts w:ascii="Cambria Math" w:hAnsi="Cambria Math" w:cs="Arial"/>
              <w:sz w:val="22"/>
              <w:szCs w:val="22"/>
              <w:lang w:val="es-PE"/>
            </w:rPr>
            <m:t>≈0.558</m:t>
          </m:r>
        </m:oMath>
      </m:oMathPara>
    </w:p>
    <w:p w14:paraId="6F92E387" w14:textId="77777777" w:rsidR="00E65022" w:rsidRPr="00466D33" w:rsidRDefault="00E65022" w:rsidP="00602BAC">
      <w:pPr>
        <w:jc w:val="both"/>
        <w:rPr>
          <w:rFonts w:ascii="Arial" w:hAnsi="Arial" w:cs="Arial"/>
          <w:bCs/>
          <w:sz w:val="22"/>
          <w:szCs w:val="22"/>
          <w:lang w:val="es-PE"/>
        </w:rPr>
      </w:pPr>
    </w:p>
    <w:p w14:paraId="712FADBF" w14:textId="77777777" w:rsidR="00E65022" w:rsidRPr="00466D33" w:rsidRDefault="00E65022" w:rsidP="00602BAC">
      <w:pPr>
        <w:jc w:val="both"/>
        <w:rPr>
          <w:rFonts w:ascii="Arial" w:hAnsi="Arial" w:cs="Arial"/>
          <w:bCs/>
          <w:sz w:val="22"/>
          <w:szCs w:val="22"/>
          <w:lang w:val="es-PE"/>
        </w:rPr>
      </w:pPr>
      <w:r w:rsidRPr="00466D33">
        <w:rPr>
          <w:rFonts w:ascii="Arial" w:hAnsi="Arial" w:cs="Arial"/>
          <w:bCs/>
          <w:sz w:val="22"/>
          <w:szCs w:val="22"/>
          <w:lang w:val="es-PE"/>
        </w:rPr>
        <w:lastRenderedPageBreak/>
        <w:t>Interpretación según MASTIN BLASTING:</w:t>
      </w:r>
    </w:p>
    <w:p w14:paraId="4D297464" w14:textId="77777777" w:rsidR="00E65022" w:rsidRPr="00466D33" w:rsidRDefault="00E65022" w:rsidP="00602BAC">
      <w:pPr>
        <w:jc w:val="both"/>
        <w:rPr>
          <w:rFonts w:ascii="Arial" w:hAnsi="Arial" w:cs="Arial"/>
          <w:bCs/>
          <w:sz w:val="22"/>
          <w:szCs w:val="22"/>
          <w:lang w:val="es-PE"/>
        </w:rPr>
      </w:pPr>
    </w:p>
    <w:p w14:paraId="4A6311D8" w14:textId="7EB9A754" w:rsidR="00E65022" w:rsidRPr="00466D33" w:rsidRDefault="00E65022" w:rsidP="00602BAC">
      <w:pPr>
        <w:pStyle w:val="ListParagraph"/>
        <w:numPr>
          <w:ilvl w:val="0"/>
          <w:numId w:val="7"/>
        </w:numPr>
        <w:ind w:left="-3"/>
        <w:jc w:val="both"/>
        <w:rPr>
          <w:rFonts w:ascii="Arial" w:hAnsi="Arial" w:cs="Arial"/>
          <w:bCs/>
          <w:sz w:val="22"/>
          <w:szCs w:val="22"/>
          <w:lang w:val="es-PE"/>
        </w:rPr>
      </w:pPr>
      <w:r w:rsidRPr="00466D33">
        <w:rPr>
          <w:rFonts w:ascii="Arial" w:hAnsi="Arial" w:cs="Arial"/>
          <w:bCs/>
          <w:sz w:val="22"/>
          <w:szCs w:val="22"/>
          <w:lang w:val="es-PE"/>
        </w:rPr>
        <w:t xml:space="preserve">IG &gt; 0.5 → </w:t>
      </w:r>
      <w:r w:rsidRPr="00466D33">
        <w:rPr>
          <w:rFonts w:ascii="Arial" w:hAnsi="Arial" w:cs="Arial"/>
          <w:bCs/>
          <w:i/>
          <w:sz w:val="22"/>
          <w:szCs w:val="22"/>
          <w:lang w:val="es-PE"/>
        </w:rPr>
        <w:t>Roca de buena volabilidad</w:t>
      </w:r>
    </w:p>
    <w:p w14:paraId="55B06C6D" w14:textId="77777777" w:rsidR="00E65022" w:rsidRPr="00466D33" w:rsidRDefault="00E65022" w:rsidP="00602BAC">
      <w:pPr>
        <w:jc w:val="both"/>
        <w:rPr>
          <w:rFonts w:ascii="Arial" w:hAnsi="Arial" w:cs="Arial"/>
          <w:bCs/>
          <w:sz w:val="22"/>
          <w:szCs w:val="22"/>
          <w:lang w:val="es-PE"/>
        </w:rPr>
      </w:pPr>
    </w:p>
    <w:p w14:paraId="4CCCE981" w14:textId="62111E1A" w:rsidR="007200CB" w:rsidRPr="00466D33" w:rsidRDefault="00E65022" w:rsidP="00602BAC">
      <w:pPr>
        <w:jc w:val="both"/>
        <w:rPr>
          <w:rFonts w:ascii="Arial" w:hAnsi="Arial" w:cs="Arial"/>
          <w:bCs/>
          <w:sz w:val="22"/>
          <w:szCs w:val="22"/>
          <w:lang w:val="es-PE"/>
        </w:rPr>
      </w:pPr>
      <w:r w:rsidRPr="00466D33">
        <w:rPr>
          <w:rFonts w:ascii="Arial" w:hAnsi="Arial" w:cs="Arial"/>
          <w:bCs/>
          <w:sz w:val="22"/>
          <w:szCs w:val="22"/>
          <w:lang w:val="es-PE"/>
        </w:rPr>
        <w:t>Se puede usar menor carga lineal y burden más amplio</w:t>
      </w:r>
    </w:p>
    <w:p w14:paraId="57C5ACF3" w14:textId="5588C390" w:rsidR="00711778" w:rsidRPr="00466D33" w:rsidRDefault="00711778" w:rsidP="00602BAC">
      <w:pPr>
        <w:jc w:val="both"/>
        <w:rPr>
          <w:rFonts w:ascii="Arial" w:hAnsi="Arial" w:cs="Arial"/>
          <w:bCs/>
          <w:sz w:val="22"/>
          <w:szCs w:val="22"/>
          <w:lang w:val="es-PE"/>
        </w:rPr>
      </w:pPr>
    </w:p>
    <w:p w14:paraId="03DB7F12" w14:textId="1131F000" w:rsidR="00E65022" w:rsidRPr="00466D33" w:rsidRDefault="00E65022" w:rsidP="00602BAC">
      <w:pPr>
        <w:jc w:val="both"/>
        <w:rPr>
          <w:rFonts w:ascii="Arial" w:hAnsi="Arial" w:cs="Arial"/>
          <w:b/>
          <w:bCs/>
          <w:sz w:val="22"/>
          <w:szCs w:val="22"/>
          <w:lang w:val="es-PE"/>
        </w:rPr>
      </w:pPr>
      <w:r w:rsidRPr="00466D33">
        <w:rPr>
          <w:rFonts w:ascii="Arial" w:hAnsi="Arial" w:cs="Arial"/>
          <w:b/>
          <w:bCs/>
          <w:sz w:val="22"/>
          <w:szCs w:val="22"/>
          <w:lang w:val="es-PE"/>
        </w:rPr>
        <w:t xml:space="preserve">4.1.2.1. </w:t>
      </w:r>
      <w:r w:rsidRPr="00466D33">
        <w:rPr>
          <w:rFonts w:ascii="Arial" w:hAnsi="Arial" w:cs="Arial"/>
          <w:b/>
          <w:bCs/>
          <w:iCs/>
          <w:sz w:val="22"/>
          <w:szCs w:val="22"/>
          <w:lang w:val="es-PE"/>
        </w:rPr>
        <w:t>Diseño de Voladura:</w:t>
      </w:r>
    </w:p>
    <w:p w14:paraId="16A682A6" w14:textId="77777777" w:rsidR="00E65022" w:rsidRPr="00466D33" w:rsidRDefault="00E65022" w:rsidP="00602BAC">
      <w:pPr>
        <w:jc w:val="both"/>
        <w:rPr>
          <w:rFonts w:ascii="Arial" w:hAnsi="Arial" w:cs="Arial"/>
          <w:bCs/>
          <w:sz w:val="22"/>
          <w:szCs w:val="22"/>
          <w:lang w:val="es-PE"/>
        </w:rPr>
      </w:pPr>
    </w:p>
    <w:p w14:paraId="0D778866" w14:textId="77777777" w:rsidR="00E65022" w:rsidRPr="00466D33" w:rsidRDefault="00E65022" w:rsidP="00602BAC">
      <w:pPr>
        <w:jc w:val="both"/>
        <w:rPr>
          <w:rFonts w:ascii="Arial" w:hAnsi="Arial" w:cs="Arial"/>
          <w:bCs/>
          <w:sz w:val="22"/>
          <w:szCs w:val="22"/>
          <w:lang w:val="es-PE"/>
        </w:rPr>
      </w:pPr>
      <w:r w:rsidRPr="00466D33">
        <w:rPr>
          <w:rFonts w:ascii="Arial" w:hAnsi="Arial" w:cs="Arial"/>
          <w:bCs/>
          <w:sz w:val="22"/>
          <w:szCs w:val="22"/>
          <w:lang w:val="es-PE"/>
        </w:rPr>
        <w:t>Explosivo recomendado: ANFO (VOD = 3800 m/s)</w:t>
      </w:r>
    </w:p>
    <w:p w14:paraId="3DB85ADD" w14:textId="77777777" w:rsidR="00E65022" w:rsidRPr="00466D33" w:rsidRDefault="00E65022" w:rsidP="00602BAC">
      <w:pPr>
        <w:jc w:val="both"/>
        <w:rPr>
          <w:rFonts w:ascii="Arial" w:hAnsi="Arial" w:cs="Arial"/>
          <w:bCs/>
          <w:sz w:val="22"/>
          <w:szCs w:val="22"/>
          <w:lang w:val="es-PE"/>
        </w:rPr>
      </w:pPr>
      <w:r w:rsidRPr="00466D33">
        <w:rPr>
          <w:rFonts w:ascii="Arial" w:hAnsi="Arial" w:cs="Arial"/>
          <w:bCs/>
          <w:sz w:val="22"/>
          <w:szCs w:val="22"/>
          <w:lang w:val="es-PE"/>
        </w:rPr>
        <w:t>Diámetro de taladro: 76 mm</w:t>
      </w:r>
    </w:p>
    <w:p w14:paraId="6482B7C2" w14:textId="77777777" w:rsidR="00E65022" w:rsidRPr="00466D33" w:rsidRDefault="00E65022" w:rsidP="00602BAC">
      <w:pPr>
        <w:jc w:val="both"/>
        <w:rPr>
          <w:rFonts w:ascii="Arial" w:hAnsi="Arial" w:cs="Arial"/>
          <w:bCs/>
          <w:sz w:val="22"/>
          <w:szCs w:val="22"/>
          <w:lang w:val="es-PE"/>
        </w:rPr>
      </w:pPr>
      <w:r w:rsidRPr="00466D33">
        <w:rPr>
          <w:rFonts w:ascii="Arial" w:hAnsi="Arial" w:cs="Arial"/>
          <w:bCs/>
          <w:sz w:val="22"/>
          <w:szCs w:val="22"/>
          <w:lang w:val="es-PE"/>
        </w:rPr>
        <w:t>Burden: 1.6 m</w:t>
      </w:r>
    </w:p>
    <w:p w14:paraId="05D087C3" w14:textId="77777777" w:rsidR="00E65022" w:rsidRPr="00466D33" w:rsidRDefault="00E65022" w:rsidP="00602BAC">
      <w:pPr>
        <w:jc w:val="both"/>
        <w:rPr>
          <w:rFonts w:ascii="Arial" w:hAnsi="Arial" w:cs="Arial"/>
          <w:bCs/>
          <w:sz w:val="22"/>
          <w:szCs w:val="22"/>
          <w:lang w:val="es-PE"/>
        </w:rPr>
      </w:pPr>
      <w:r w:rsidRPr="00466D33">
        <w:rPr>
          <w:rFonts w:ascii="Arial" w:hAnsi="Arial" w:cs="Arial"/>
          <w:bCs/>
          <w:sz w:val="22"/>
          <w:szCs w:val="22"/>
          <w:lang w:val="es-PE"/>
        </w:rPr>
        <w:t>Espaciamiento: 1.8 m</w:t>
      </w:r>
    </w:p>
    <w:p w14:paraId="2BF5081A" w14:textId="77777777" w:rsidR="00E65022" w:rsidRPr="00466D33" w:rsidRDefault="00E65022" w:rsidP="00602BAC">
      <w:pPr>
        <w:jc w:val="both"/>
        <w:rPr>
          <w:rFonts w:ascii="Arial" w:hAnsi="Arial" w:cs="Arial"/>
          <w:bCs/>
          <w:sz w:val="22"/>
          <w:szCs w:val="22"/>
          <w:lang w:val="es-PE"/>
        </w:rPr>
      </w:pPr>
      <w:r w:rsidRPr="00466D33">
        <w:rPr>
          <w:rFonts w:ascii="Arial" w:hAnsi="Arial" w:cs="Arial"/>
          <w:bCs/>
          <w:sz w:val="22"/>
          <w:szCs w:val="22"/>
          <w:lang w:val="es-PE"/>
        </w:rPr>
        <w:t>Profundidad de taladro: 3.2 m</w:t>
      </w:r>
    </w:p>
    <w:p w14:paraId="72449320" w14:textId="77777777" w:rsidR="00E65022" w:rsidRPr="00466D33" w:rsidRDefault="00E65022" w:rsidP="00602BAC">
      <w:pPr>
        <w:jc w:val="both"/>
        <w:rPr>
          <w:rFonts w:ascii="Arial" w:hAnsi="Arial" w:cs="Arial"/>
          <w:bCs/>
          <w:sz w:val="22"/>
          <w:szCs w:val="22"/>
          <w:lang w:val="es-PE"/>
        </w:rPr>
      </w:pPr>
      <w:r w:rsidRPr="00466D33">
        <w:rPr>
          <w:rFonts w:ascii="Arial" w:hAnsi="Arial" w:cs="Arial"/>
          <w:bCs/>
          <w:sz w:val="22"/>
          <w:szCs w:val="22"/>
          <w:lang w:val="es-PE"/>
        </w:rPr>
        <w:t>Factor de carga: 0.65 kg/m³</w:t>
      </w:r>
    </w:p>
    <w:p w14:paraId="53B01C24" w14:textId="0A33215B" w:rsidR="00E65022" w:rsidRPr="00466D33" w:rsidRDefault="00E65022" w:rsidP="00602BAC">
      <w:pPr>
        <w:jc w:val="both"/>
        <w:rPr>
          <w:rFonts w:ascii="Arial" w:hAnsi="Arial" w:cs="Arial"/>
          <w:bCs/>
          <w:sz w:val="22"/>
          <w:szCs w:val="22"/>
          <w:lang w:val="es-PE"/>
        </w:rPr>
      </w:pPr>
      <w:r w:rsidRPr="00466D33">
        <w:rPr>
          <w:rFonts w:ascii="Arial" w:hAnsi="Arial" w:cs="Arial"/>
          <w:bCs/>
          <w:sz w:val="22"/>
          <w:szCs w:val="22"/>
          <w:lang w:val="es-PE"/>
        </w:rPr>
        <w:t>Retardos: no eléctricos – secuencia en abanico</w:t>
      </w:r>
    </w:p>
    <w:p w14:paraId="26346D04" w14:textId="77777777" w:rsidR="00E65022" w:rsidRPr="00466D33" w:rsidRDefault="00E65022" w:rsidP="00602BAC">
      <w:pPr>
        <w:jc w:val="both"/>
        <w:rPr>
          <w:rFonts w:ascii="Arial" w:hAnsi="Arial" w:cs="Arial"/>
          <w:bCs/>
          <w:sz w:val="22"/>
          <w:szCs w:val="22"/>
          <w:lang w:val="es-PE"/>
        </w:rPr>
      </w:pPr>
    </w:p>
    <w:p w14:paraId="4447076C" w14:textId="5115388F" w:rsidR="00E65022" w:rsidRPr="00466D33" w:rsidRDefault="00E65022" w:rsidP="00602BAC">
      <w:pPr>
        <w:jc w:val="both"/>
        <w:rPr>
          <w:rFonts w:ascii="Arial" w:hAnsi="Arial" w:cs="Arial"/>
          <w:b/>
          <w:bCs/>
          <w:sz w:val="22"/>
          <w:szCs w:val="22"/>
          <w:lang w:val="es-PE"/>
        </w:rPr>
      </w:pPr>
      <w:r w:rsidRPr="00466D33">
        <w:rPr>
          <w:rFonts w:ascii="Arial" w:hAnsi="Arial" w:cs="Arial"/>
          <w:b/>
          <w:bCs/>
          <w:sz w:val="22"/>
          <w:szCs w:val="22"/>
          <w:lang w:val="es-PE"/>
        </w:rPr>
        <w:t>4.1.</w:t>
      </w:r>
      <w:r w:rsidR="00AF7D7D" w:rsidRPr="00466D33">
        <w:rPr>
          <w:rFonts w:ascii="Arial" w:hAnsi="Arial" w:cs="Arial"/>
          <w:b/>
          <w:bCs/>
          <w:sz w:val="22"/>
          <w:szCs w:val="22"/>
          <w:lang w:val="es-PE"/>
        </w:rPr>
        <w:t>2</w:t>
      </w:r>
      <w:r w:rsidRPr="00466D33">
        <w:rPr>
          <w:rFonts w:ascii="Arial" w:hAnsi="Arial" w:cs="Arial"/>
          <w:b/>
          <w:bCs/>
          <w:sz w:val="22"/>
          <w:szCs w:val="22"/>
          <w:lang w:val="es-PE"/>
        </w:rPr>
        <w:t xml:space="preserve">.2. </w:t>
      </w:r>
      <w:r w:rsidRPr="00466D33">
        <w:rPr>
          <w:rFonts w:ascii="Arial" w:hAnsi="Arial" w:cs="Arial"/>
          <w:b/>
          <w:bCs/>
          <w:iCs/>
          <w:sz w:val="22"/>
          <w:szCs w:val="22"/>
          <w:lang w:val="es-PE"/>
        </w:rPr>
        <w:t xml:space="preserve">Análisis de Fragmentación (Método </w:t>
      </w:r>
      <w:r w:rsidR="001F0801" w:rsidRPr="00466D33">
        <w:rPr>
          <w:rFonts w:ascii="Arial" w:hAnsi="Arial" w:cs="Arial"/>
          <w:b/>
          <w:bCs/>
          <w:iCs/>
          <w:sz w:val="22"/>
          <w:szCs w:val="22"/>
          <w:lang w:val="es-PE"/>
        </w:rPr>
        <w:t>KUZ</w:t>
      </w:r>
      <w:r w:rsidRPr="00466D33">
        <w:rPr>
          <w:rFonts w:ascii="Arial" w:hAnsi="Arial" w:cs="Arial"/>
          <w:b/>
          <w:bCs/>
          <w:iCs/>
          <w:sz w:val="22"/>
          <w:szCs w:val="22"/>
          <w:lang w:val="es-PE"/>
        </w:rPr>
        <w:t>-</w:t>
      </w:r>
      <w:r w:rsidR="001F0801" w:rsidRPr="00466D33">
        <w:rPr>
          <w:rFonts w:ascii="Arial" w:hAnsi="Arial" w:cs="Arial"/>
          <w:b/>
          <w:bCs/>
          <w:iCs/>
          <w:sz w:val="22"/>
          <w:szCs w:val="22"/>
          <w:lang w:val="es-PE"/>
        </w:rPr>
        <w:t>RAM</w:t>
      </w:r>
      <w:r w:rsidRPr="00466D33">
        <w:rPr>
          <w:rFonts w:ascii="Arial" w:hAnsi="Arial" w:cs="Arial"/>
          <w:b/>
          <w:bCs/>
          <w:iCs/>
          <w:sz w:val="22"/>
          <w:szCs w:val="22"/>
          <w:lang w:val="es-PE"/>
        </w:rPr>
        <w:t>):</w:t>
      </w:r>
    </w:p>
    <w:p w14:paraId="73F49352" w14:textId="77777777" w:rsidR="00E65022" w:rsidRPr="00466D33" w:rsidRDefault="00E65022" w:rsidP="00602BAC">
      <w:pPr>
        <w:jc w:val="both"/>
        <w:rPr>
          <w:rFonts w:ascii="Arial" w:hAnsi="Arial" w:cs="Arial"/>
          <w:bCs/>
          <w:sz w:val="22"/>
          <w:szCs w:val="22"/>
          <w:lang w:val="es-PE"/>
        </w:rPr>
      </w:pPr>
    </w:p>
    <w:p w14:paraId="08C4AFDF" w14:textId="77777777" w:rsidR="00E65022" w:rsidRPr="00466D33" w:rsidRDefault="00E65022" w:rsidP="00602BAC">
      <w:pPr>
        <w:pStyle w:val="ListParagraph"/>
        <w:numPr>
          <w:ilvl w:val="0"/>
          <w:numId w:val="8"/>
        </w:numPr>
        <w:ind w:left="179"/>
        <w:jc w:val="both"/>
        <w:rPr>
          <w:rFonts w:ascii="Arial" w:hAnsi="Arial" w:cs="Arial"/>
          <w:bCs/>
          <w:sz w:val="22"/>
          <w:szCs w:val="22"/>
          <w:lang w:val="es-PE"/>
        </w:rPr>
      </w:pPr>
      <w:r w:rsidRPr="00466D33">
        <w:rPr>
          <w:rFonts w:ascii="Arial" w:hAnsi="Arial" w:cs="Arial"/>
          <w:bCs/>
          <w:sz w:val="22"/>
          <w:szCs w:val="22"/>
          <w:lang w:val="es-PE"/>
        </w:rPr>
        <w:t>Malla tradicional (sin IG):</w:t>
      </w:r>
    </w:p>
    <w:p w14:paraId="7C9BB3E2" w14:textId="77777777" w:rsidR="00E65022" w:rsidRPr="00466D33" w:rsidRDefault="00E65022" w:rsidP="00602BAC">
      <w:pPr>
        <w:jc w:val="both"/>
        <w:rPr>
          <w:rFonts w:ascii="Arial" w:hAnsi="Arial" w:cs="Arial"/>
          <w:bCs/>
          <w:sz w:val="22"/>
          <w:szCs w:val="22"/>
          <w:lang w:val="es-PE"/>
        </w:rPr>
      </w:pPr>
    </w:p>
    <w:p w14:paraId="7C50D5F1" w14:textId="3E3A71F5" w:rsidR="00E65022" w:rsidRPr="00466D33" w:rsidRDefault="00E65022" w:rsidP="00602BAC">
      <w:pPr>
        <w:jc w:val="both"/>
        <w:rPr>
          <w:rFonts w:ascii="Arial" w:hAnsi="Arial" w:cs="Arial"/>
          <w:bCs/>
          <w:sz w:val="22"/>
          <w:szCs w:val="22"/>
          <w:lang w:val="es-PE"/>
        </w:rPr>
      </w:pPr>
      <w:r w:rsidRPr="00466D33">
        <w:rPr>
          <w:rFonts w:ascii="Arial" w:hAnsi="Arial" w:cs="Arial"/>
          <w:bCs/>
          <w:sz w:val="22"/>
          <w:szCs w:val="22"/>
          <w:lang w:val="es-PE"/>
        </w:rPr>
        <w:t>P80 = 480 mm</w:t>
      </w:r>
    </w:p>
    <w:p w14:paraId="58F214AF" w14:textId="77777777" w:rsidR="00E65022" w:rsidRPr="00466D33" w:rsidRDefault="00E65022" w:rsidP="00602BAC">
      <w:pPr>
        <w:jc w:val="both"/>
        <w:rPr>
          <w:rFonts w:ascii="Arial" w:hAnsi="Arial" w:cs="Arial"/>
          <w:bCs/>
          <w:sz w:val="22"/>
          <w:szCs w:val="22"/>
          <w:lang w:val="es-PE"/>
        </w:rPr>
      </w:pPr>
      <w:r w:rsidRPr="00466D33">
        <w:rPr>
          <w:rFonts w:ascii="Arial" w:hAnsi="Arial" w:cs="Arial"/>
          <w:bCs/>
          <w:sz w:val="22"/>
          <w:szCs w:val="22"/>
          <w:lang w:val="es-PE"/>
        </w:rPr>
        <w:t>Bolonería estimada: 14%</w:t>
      </w:r>
    </w:p>
    <w:p w14:paraId="56A42035" w14:textId="77777777" w:rsidR="00E65022" w:rsidRPr="00466D33" w:rsidRDefault="00E65022" w:rsidP="00602BAC">
      <w:pPr>
        <w:jc w:val="both"/>
        <w:rPr>
          <w:rFonts w:ascii="Arial" w:hAnsi="Arial" w:cs="Arial"/>
          <w:bCs/>
          <w:sz w:val="22"/>
          <w:szCs w:val="22"/>
          <w:lang w:val="es-PE"/>
        </w:rPr>
      </w:pPr>
    </w:p>
    <w:p w14:paraId="7174792D" w14:textId="77777777" w:rsidR="00E65022" w:rsidRPr="00466D33" w:rsidRDefault="00E65022" w:rsidP="00602BAC">
      <w:pPr>
        <w:pStyle w:val="ListParagraph"/>
        <w:numPr>
          <w:ilvl w:val="0"/>
          <w:numId w:val="8"/>
        </w:numPr>
        <w:ind w:left="179"/>
        <w:jc w:val="both"/>
        <w:rPr>
          <w:rFonts w:ascii="Arial" w:hAnsi="Arial" w:cs="Arial"/>
          <w:bCs/>
          <w:sz w:val="22"/>
          <w:szCs w:val="22"/>
          <w:lang w:val="es-PE"/>
        </w:rPr>
      </w:pPr>
      <w:r w:rsidRPr="00466D33">
        <w:rPr>
          <w:rFonts w:ascii="Arial" w:hAnsi="Arial" w:cs="Arial"/>
          <w:bCs/>
          <w:sz w:val="22"/>
          <w:szCs w:val="22"/>
          <w:lang w:val="es-PE"/>
        </w:rPr>
        <w:t>Malla optimizada (con IG + IA):</w:t>
      </w:r>
    </w:p>
    <w:p w14:paraId="1C59B114" w14:textId="77777777" w:rsidR="00E65022" w:rsidRPr="00466D33" w:rsidRDefault="00E65022" w:rsidP="00602BAC">
      <w:pPr>
        <w:jc w:val="both"/>
        <w:rPr>
          <w:rFonts w:ascii="Arial" w:hAnsi="Arial" w:cs="Arial"/>
          <w:bCs/>
          <w:sz w:val="22"/>
          <w:szCs w:val="22"/>
          <w:lang w:val="es-PE"/>
        </w:rPr>
      </w:pPr>
    </w:p>
    <w:p w14:paraId="37EB1E50" w14:textId="7498AD8B" w:rsidR="00E65022" w:rsidRPr="00466D33" w:rsidRDefault="00E65022" w:rsidP="00602BAC">
      <w:pPr>
        <w:jc w:val="both"/>
        <w:rPr>
          <w:rFonts w:ascii="Arial" w:hAnsi="Arial" w:cs="Arial"/>
          <w:bCs/>
          <w:sz w:val="22"/>
          <w:szCs w:val="22"/>
          <w:lang w:val="es-PE"/>
        </w:rPr>
      </w:pPr>
      <w:r w:rsidRPr="00466D33">
        <w:rPr>
          <w:rFonts w:ascii="Arial" w:hAnsi="Arial" w:cs="Arial"/>
          <w:bCs/>
          <w:sz w:val="22"/>
          <w:szCs w:val="22"/>
          <w:lang w:val="es-PE"/>
        </w:rPr>
        <w:t>P80 = 210 mm</w:t>
      </w:r>
    </w:p>
    <w:p w14:paraId="01216273" w14:textId="5764968F" w:rsidR="00E65022" w:rsidRPr="00466D33" w:rsidRDefault="00E65022" w:rsidP="00602BAC">
      <w:pPr>
        <w:jc w:val="both"/>
        <w:rPr>
          <w:rFonts w:ascii="Arial" w:hAnsi="Arial" w:cs="Arial"/>
          <w:bCs/>
          <w:sz w:val="22"/>
          <w:szCs w:val="22"/>
          <w:lang w:val="es-PE"/>
        </w:rPr>
      </w:pPr>
      <w:r w:rsidRPr="00466D33">
        <w:rPr>
          <w:rFonts w:ascii="Arial" w:hAnsi="Arial" w:cs="Arial"/>
          <w:bCs/>
          <w:sz w:val="22"/>
          <w:szCs w:val="22"/>
          <w:lang w:val="es-PE"/>
        </w:rPr>
        <w:t>Bolonería estimada: 3%</w:t>
      </w:r>
    </w:p>
    <w:p w14:paraId="78CA7D09" w14:textId="77777777" w:rsidR="00E65022" w:rsidRPr="00466D33" w:rsidRDefault="00E65022" w:rsidP="00602BAC">
      <w:pPr>
        <w:jc w:val="both"/>
        <w:rPr>
          <w:rFonts w:ascii="Arial" w:hAnsi="Arial" w:cs="Arial"/>
          <w:bCs/>
          <w:sz w:val="22"/>
          <w:szCs w:val="22"/>
          <w:lang w:val="es-PE"/>
        </w:rPr>
      </w:pPr>
    </w:p>
    <w:p w14:paraId="0B2BC95F" w14:textId="271C04DE" w:rsidR="00E65022" w:rsidRPr="00466D33" w:rsidRDefault="00E65022" w:rsidP="00602BAC">
      <w:pPr>
        <w:jc w:val="both"/>
        <w:rPr>
          <w:rFonts w:ascii="Arial" w:hAnsi="Arial" w:cs="Arial"/>
          <w:b/>
          <w:bCs/>
          <w:sz w:val="22"/>
          <w:szCs w:val="22"/>
          <w:lang w:val="es-PE"/>
        </w:rPr>
      </w:pPr>
      <w:r w:rsidRPr="00466D33">
        <w:rPr>
          <w:rFonts w:ascii="Arial" w:hAnsi="Arial" w:cs="Arial"/>
          <w:b/>
          <w:bCs/>
          <w:sz w:val="22"/>
          <w:szCs w:val="22"/>
          <w:lang w:val="es-PE"/>
        </w:rPr>
        <w:t>4.1.</w:t>
      </w:r>
      <w:r w:rsidR="00AF7D7D" w:rsidRPr="00466D33">
        <w:rPr>
          <w:rFonts w:ascii="Arial" w:hAnsi="Arial" w:cs="Arial"/>
          <w:b/>
          <w:bCs/>
          <w:sz w:val="22"/>
          <w:szCs w:val="22"/>
          <w:lang w:val="es-PE"/>
        </w:rPr>
        <w:t>2</w:t>
      </w:r>
      <w:r w:rsidRPr="00466D33">
        <w:rPr>
          <w:rFonts w:ascii="Arial" w:hAnsi="Arial" w:cs="Arial"/>
          <w:b/>
          <w:bCs/>
          <w:sz w:val="22"/>
          <w:szCs w:val="22"/>
          <w:lang w:val="es-PE"/>
        </w:rPr>
        <w:t xml:space="preserve">.3. </w:t>
      </w:r>
      <w:r w:rsidRPr="00466D33">
        <w:rPr>
          <w:rFonts w:ascii="Arial" w:hAnsi="Arial" w:cs="Arial"/>
          <w:b/>
          <w:bCs/>
          <w:iCs/>
          <w:sz w:val="22"/>
          <w:szCs w:val="22"/>
          <w:lang w:val="es-PE"/>
        </w:rPr>
        <w:t>Reducción de daños y vibraciones (FLAC3D):</w:t>
      </w:r>
    </w:p>
    <w:p w14:paraId="29D8ED59" w14:textId="77777777" w:rsidR="00E65022" w:rsidRPr="00466D33" w:rsidRDefault="00E65022" w:rsidP="00602BAC">
      <w:pPr>
        <w:jc w:val="both"/>
        <w:rPr>
          <w:rFonts w:ascii="Arial" w:hAnsi="Arial" w:cs="Arial"/>
          <w:bCs/>
          <w:sz w:val="22"/>
          <w:szCs w:val="22"/>
          <w:lang w:val="es-PE"/>
        </w:rPr>
      </w:pPr>
    </w:p>
    <w:p w14:paraId="02162CC7" w14:textId="5B9CBBCB" w:rsidR="00E65022" w:rsidRPr="00466D33" w:rsidRDefault="00E65022" w:rsidP="00602BAC">
      <w:pPr>
        <w:jc w:val="both"/>
        <w:rPr>
          <w:rFonts w:ascii="Arial" w:hAnsi="Arial" w:cs="Arial"/>
          <w:bCs/>
          <w:sz w:val="22"/>
          <w:szCs w:val="22"/>
          <w:lang w:val="es-PE"/>
        </w:rPr>
      </w:pPr>
      <w:r w:rsidRPr="00466D33">
        <w:rPr>
          <w:rFonts w:ascii="Arial" w:hAnsi="Arial" w:cs="Arial"/>
          <w:bCs/>
          <w:sz w:val="22"/>
          <w:szCs w:val="22"/>
          <w:lang w:val="es-PE"/>
        </w:rPr>
        <w:t xml:space="preserve">Ver la tabla </w:t>
      </w:r>
      <w:r w:rsidR="00AF7D7D" w:rsidRPr="00466D33">
        <w:rPr>
          <w:rFonts w:ascii="Arial" w:hAnsi="Arial" w:cs="Arial"/>
          <w:bCs/>
          <w:sz w:val="22"/>
          <w:szCs w:val="22"/>
          <w:lang w:val="es-PE"/>
        </w:rPr>
        <w:t>4</w:t>
      </w:r>
      <w:r w:rsidR="00466D33">
        <w:rPr>
          <w:rFonts w:ascii="Arial" w:hAnsi="Arial" w:cs="Arial"/>
          <w:bCs/>
          <w:sz w:val="22"/>
          <w:szCs w:val="22"/>
          <w:lang w:val="es-PE"/>
        </w:rPr>
        <w:t xml:space="preserve"> de la página 1</w:t>
      </w:r>
      <w:r w:rsidR="00F132CE">
        <w:rPr>
          <w:rFonts w:ascii="Arial" w:hAnsi="Arial" w:cs="Arial"/>
          <w:bCs/>
          <w:sz w:val="22"/>
          <w:szCs w:val="22"/>
          <w:lang w:val="es-PE"/>
        </w:rPr>
        <w:t>4</w:t>
      </w:r>
      <w:r w:rsidRPr="00466D33">
        <w:rPr>
          <w:rFonts w:ascii="Arial" w:hAnsi="Arial" w:cs="Arial"/>
          <w:bCs/>
          <w:sz w:val="22"/>
          <w:szCs w:val="22"/>
          <w:lang w:val="es-PE"/>
        </w:rPr>
        <w:t xml:space="preserve"> para ver los datos para el análisis de daños y vibraciones.</w:t>
      </w:r>
    </w:p>
    <w:p w14:paraId="27C07FAC" w14:textId="77777777" w:rsidR="00E65022" w:rsidRPr="00466D33" w:rsidRDefault="00E65022" w:rsidP="00602BAC">
      <w:pPr>
        <w:jc w:val="both"/>
        <w:rPr>
          <w:rFonts w:ascii="Arial" w:hAnsi="Arial" w:cs="Arial"/>
          <w:bCs/>
          <w:sz w:val="22"/>
          <w:szCs w:val="22"/>
          <w:lang w:val="es-PE"/>
        </w:rPr>
      </w:pPr>
    </w:p>
    <w:p w14:paraId="1EEEB7DD" w14:textId="2E4870A2" w:rsidR="00E65022" w:rsidRPr="00466D33" w:rsidRDefault="00E65022" w:rsidP="00602BAC">
      <w:pPr>
        <w:jc w:val="both"/>
        <w:rPr>
          <w:rFonts w:ascii="Arial" w:hAnsi="Arial" w:cs="Arial"/>
          <w:b/>
          <w:bCs/>
          <w:sz w:val="22"/>
          <w:szCs w:val="22"/>
          <w:lang w:val="es-PE"/>
        </w:rPr>
      </w:pPr>
      <w:r w:rsidRPr="00466D33">
        <w:rPr>
          <w:rFonts w:ascii="Arial" w:hAnsi="Arial" w:cs="Arial"/>
          <w:b/>
          <w:bCs/>
          <w:sz w:val="22"/>
          <w:szCs w:val="22"/>
          <w:lang w:val="es-PE"/>
        </w:rPr>
        <w:t>4.1.</w:t>
      </w:r>
      <w:r w:rsidR="00AF7D7D" w:rsidRPr="00466D33">
        <w:rPr>
          <w:rFonts w:ascii="Arial" w:hAnsi="Arial" w:cs="Arial"/>
          <w:b/>
          <w:bCs/>
          <w:sz w:val="22"/>
          <w:szCs w:val="22"/>
          <w:lang w:val="es-PE"/>
        </w:rPr>
        <w:t>2</w:t>
      </w:r>
      <w:r w:rsidRPr="00466D33">
        <w:rPr>
          <w:rFonts w:ascii="Arial" w:hAnsi="Arial" w:cs="Arial"/>
          <w:b/>
          <w:bCs/>
          <w:sz w:val="22"/>
          <w:szCs w:val="22"/>
          <w:lang w:val="es-PE"/>
        </w:rPr>
        <w:t>.4. Costo operativo por tonelada volada:</w:t>
      </w:r>
    </w:p>
    <w:p w14:paraId="4710639D" w14:textId="77777777" w:rsidR="00E65022" w:rsidRPr="00466D33" w:rsidRDefault="00E65022" w:rsidP="00602BAC">
      <w:pPr>
        <w:jc w:val="both"/>
        <w:rPr>
          <w:rFonts w:ascii="Arial" w:hAnsi="Arial" w:cs="Arial"/>
          <w:bCs/>
          <w:sz w:val="22"/>
          <w:szCs w:val="22"/>
          <w:lang w:val="es-PE"/>
        </w:rPr>
      </w:pPr>
    </w:p>
    <w:p w14:paraId="19F4084B" w14:textId="1666F922" w:rsidR="00AF7D7D" w:rsidRPr="00466D33" w:rsidRDefault="00AF7D7D" w:rsidP="00602BAC">
      <w:pPr>
        <w:jc w:val="both"/>
        <w:rPr>
          <w:rFonts w:ascii="Arial" w:hAnsi="Arial" w:cs="Arial"/>
          <w:bCs/>
          <w:sz w:val="22"/>
          <w:szCs w:val="22"/>
          <w:lang w:val="es-PE"/>
        </w:rPr>
      </w:pPr>
      <w:r w:rsidRPr="00466D33">
        <w:rPr>
          <w:rFonts w:ascii="Arial" w:hAnsi="Arial" w:cs="Arial"/>
          <w:bCs/>
          <w:sz w:val="22"/>
          <w:szCs w:val="22"/>
          <w:lang w:val="es-PE"/>
        </w:rPr>
        <w:t>Tradicional: 1.58 USD/TM</w:t>
      </w:r>
    </w:p>
    <w:p w14:paraId="41EEF26C" w14:textId="77777777" w:rsidR="00AF7D7D" w:rsidRPr="00466D33" w:rsidRDefault="00AF7D7D" w:rsidP="00602BAC">
      <w:pPr>
        <w:jc w:val="both"/>
        <w:rPr>
          <w:rFonts w:ascii="Arial" w:hAnsi="Arial" w:cs="Arial"/>
          <w:bCs/>
          <w:sz w:val="22"/>
          <w:szCs w:val="22"/>
          <w:lang w:val="es-PE"/>
        </w:rPr>
      </w:pPr>
    </w:p>
    <w:p w14:paraId="7AC34A9E" w14:textId="16A5105A" w:rsidR="00711778" w:rsidRPr="00466D33" w:rsidRDefault="00AF7D7D" w:rsidP="00602BAC">
      <w:pPr>
        <w:jc w:val="both"/>
        <w:rPr>
          <w:rFonts w:ascii="Arial" w:hAnsi="Arial" w:cs="Arial"/>
          <w:bCs/>
          <w:sz w:val="22"/>
          <w:szCs w:val="22"/>
          <w:lang w:val="es-PE"/>
        </w:rPr>
      </w:pPr>
      <w:r w:rsidRPr="00466D33">
        <w:rPr>
          <w:rFonts w:ascii="Arial" w:hAnsi="Arial" w:cs="Arial"/>
          <w:bCs/>
          <w:sz w:val="22"/>
          <w:szCs w:val="22"/>
          <w:lang w:val="es-PE"/>
        </w:rPr>
        <w:t>Modelo IG + MASTIN: 1.12 USD/TM</w:t>
      </w:r>
    </w:p>
    <w:p w14:paraId="176EF88E" w14:textId="17421FCD" w:rsidR="00E65022" w:rsidRPr="00466D33" w:rsidRDefault="00E65022" w:rsidP="00602BAC">
      <w:pPr>
        <w:jc w:val="both"/>
        <w:rPr>
          <w:rFonts w:ascii="Arial" w:hAnsi="Arial" w:cs="Arial"/>
          <w:bCs/>
          <w:sz w:val="22"/>
          <w:szCs w:val="22"/>
          <w:lang w:val="es-PE"/>
        </w:rPr>
      </w:pPr>
    </w:p>
    <w:p w14:paraId="7E1B419D" w14:textId="787F8E7D" w:rsidR="00AF7D7D" w:rsidRPr="00466D33" w:rsidRDefault="00AF7D7D" w:rsidP="00602BAC">
      <w:pPr>
        <w:jc w:val="both"/>
        <w:rPr>
          <w:rFonts w:ascii="Arial" w:hAnsi="Arial" w:cs="Arial"/>
          <w:b/>
          <w:bCs/>
          <w:sz w:val="22"/>
          <w:szCs w:val="22"/>
          <w:lang w:val="es-PE"/>
        </w:rPr>
      </w:pPr>
      <w:r w:rsidRPr="00466D33">
        <w:rPr>
          <w:rFonts w:ascii="Arial" w:hAnsi="Arial" w:cs="Arial"/>
          <w:b/>
          <w:bCs/>
          <w:sz w:val="22"/>
          <w:szCs w:val="22"/>
          <w:lang w:val="es-PE"/>
        </w:rPr>
        <w:t xml:space="preserve">4.2. </w:t>
      </w:r>
      <w:r w:rsidRPr="00466D33">
        <w:rPr>
          <w:rFonts w:ascii="Arial" w:hAnsi="Arial" w:cs="Arial"/>
          <w:b/>
          <w:bCs/>
          <w:iCs/>
          <w:sz w:val="22"/>
          <w:szCs w:val="22"/>
          <w:lang w:val="es-PE"/>
        </w:rPr>
        <w:t>Aportes Técnicos Destacados</w:t>
      </w:r>
    </w:p>
    <w:p w14:paraId="76B128CE" w14:textId="77777777" w:rsidR="00AF7D7D" w:rsidRPr="00466D33" w:rsidRDefault="00AF7D7D" w:rsidP="00602BAC">
      <w:pPr>
        <w:jc w:val="both"/>
        <w:rPr>
          <w:rFonts w:ascii="Arial" w:hAnsi="Arial" w:cs="Arial"/>
          <w:bCs/>
          <w:sz w:val="22"/>
          <w:szCs w:val="22"/>
          <w:lang w:val="es-PE"/>
        </w:rPr>
      </w:pPr>
    </w:p>
    <w:p w14:paraId="40DF0C44" w14:textId="77777777" w:rsidR="00AF7D7D" w:rsidRPr="00466D33" w:rsidRDefault="00AF7D7D" w:rsidP="00602BAC">
      <w:pPr>
        <w:jc w:val="both"/>
        <w:rPr>
          <w:rFonts w:ascii="Arial" w:hAnsi="Arial" w:cs="Arial"/>
          <w:bCs/>
          <w:sz w:val="22"/>
          <w:szCs w:val="22"/>
          <w:lang w:val="es-PE"/>
        </w:rPr>
      </w:pPr>
      <w:r w:rsidRPr="00466D33">
        <w:rPr>
          <w:rFonts w:ascii="Arial" w:hAnsi="Arial" w:cs="Arial"/>
          <w:bCs/>
          <w:sz w:val="22"/>
          <w:szCs w:val="22"/>
          <w:lang w:val="es-PE"/>
        </w:rPr>
        <w:t>El uso del IG como criterio base permite diseñar voladuras a medida de la roca, anticipando fragmentación y estabilidad.</w:t>
      </w:r>
    </w:p>
    <w:p w14:paraId="47E66F4F" w14:textId="77777777" w:rsidR="00AF7D7D" w:rsidRPr="00466D33" w:rsidRDefault="00AF7D7D" w:rsidP="00602BAC">
      <w:pPr>
        <w:jc w:val="both"/>
        <w:rPr>
          <w:rFonts w:ascii="Arial" w:hAnsi="Arial" w:cs="Arial"/>
          <w:bCs/>
          <w:sz w:val="22"/>
          <w:szCs w:val="22"/>
          <w:lang w:val="es-PE"/>
        </w:rPr>
      </w:pPr>
    </w:p>
    <w:p w14:paraId="6E490509" w14:textId="77777777" w:rsidR="00AF7D7D" w:rsidRPr="00466D33" w:rsidRDefault="00AF7D7D" w:rsidP="00602BAC">
      <w:pPr>
        <w:jc w:val="both"/>
        <w:rPr>
          <w:rFonts w:ascii="Arial" w:hAnsi="Arial" w:cs="Arial"/>
          <w:bCs/>
          <w:sz w:val="22"/>
          <w:szCs w:val="22"/>
          <w:lang w:val="es-PE"/>
        </w:rPr>
      </w:pPr>
      <w:r w:rsidRPr="00466D33">
        <w:rPr>
          <w:rFonts w:ascii="Arial" w:hAnsi="Arial" w:cs="Arial"/>
          <w:bCs/>
          <w:sz w:val="22"/>
          <w:szCs w:val="22"/>
          <w:lang w:val="es-PE"/>
        </w:rPr>
        <w:t>La integración con FLAC3D y RHYNOS permite verificar la propagación de onda explosiva, distribución de tensiones y zonas de daño.</w:t>
      </w:r>
    </w:p>
    <w:p w14:paraId="02531439" w14:textId="77777777" w:rsidR="00AF7D7D" w:rsidRPr="00466D33" w:rsidRDefault="00AF7D7D" w:rsidP="00602BAC">
      <w:pPr>
        <w:jc w:val="both"/>
        <w:rPr>
          <w:rFonts w:ascii="Arial" w:hAnsi="Arial" w:cs="Arial"/>
          <w:bCs/>
          <w:sz w:val="22"/>
          <w:szCs w:val="22"/>
          <w:lang w:val="es-PE"/>
        </w:rPr>
      </w:pPr>
    </w:p>
    <w:p w14:paraId="483B7C30" w14:textId="77777777" w:rsidR="00AF7D7D" w:rsidRPr="00466D33" w:rsidRDefault="00AF7D7D" w:rsidP="00602BAC">
      <w:pPr>
        <w:jc w:val="both"/>
        <w:rPr>
          <w:rFonts w:ascii="Arial" w:hAnsi="Arial" w:cs="Arial"/>
          <w:bCs/>
          <w:sz w:val="22"/>
          <w:szCs w:val="22"/>
          <w:lang w:val="es-PE"/>
        </w:rPr>
      </w:pPr>
      <w:r w:rsidRPr="00466D33">
        <w:rPr>
          <w:rFonts w:ascii="Arial" w:hAnsi="Arial" w:cs="Arial"/>
          <w:bCs/>
          <w:sz w:val="22"/>
          <w:szCs w:val="22"/>
          <w:lang w:val="es-PE"/>
        </w:rPr>
        <w:t>El uso de MASTIN BLASTING permite recalcular en minutos una malla ajustada a la geomecánica real, visualizando el resultado en simulaciones y gráficos.</w:t>
      </w:r>
    </w:p>
    <w:p w14:paraId="2D182119" w14:textId="77777777" w:rsidR="00AF7D7D" w:rsidRPr="00466D33" w:rsidRDefault="00AF7D7D" w:rsidP="00602BAC">
      <w:pPr>
        <w:jc w:val="both"/>
        <w:rPr>
          <w:rFonts w:ascii="Arial" w:hAnsi="Arial" w:cs="Arial"/>
          <w:bCs/>
          <w:sz w:val="22"/>
          <w:szCs w:val="22"/>
          <w:lang w:val="es-PE"/>
        </w:rPr>
      </w:pPr>
    </w:p>
    <w:p w14:paraId="11BA7687" w14:textId="77777777" w:rsidR="00AF7D7D" w:rsidRPr="00466D33" w:rsidRDefault="00AF7D7D" w:rsidP="00602BAC">
      <w:pPr>
        <w:jc w:val="both"/>
        <w:rPr>
          <w:rFonts w:ascii="Arial" w:hAnsi="Arial" w:cs="Arial"/>
          <w:bCs/>
          <w:sz w:val="22"/>
          <w:szCs w:val="22"/>
          <w:lang w:val="es-PE"/>
        </w:rPr>
      </w:pPr>
      <w:r w:rsidRPr="00466D33">
        <w:rPr>
          <w:rFonts w:ascii="Arial" w:hAnsi="Arial" w:cs="Arial"/>
          <w:bCs/>
          <w:sz w:val="22"/>
          <w:szCs w:val="22"/>
          <w:lang w:val="es-PE"/>
        </w:rPr>
        <w:t>Al integrar estos resultados en modelos de IA entrenados con Python, se logra una solución adaptativa, prediciendo resultados en tiempo real.</w:t>
      </w:r>
    </w:p>
    <w:p w14:paraId="0F6B9509" w14:textId="5A750718" w:rsidR="00AF7D7D" w:rsidRPr="00466D33" w:rsidRDefault="00AF7D7D" w:rsidP="00602BAC">
      <w:pPr>
        <w:jc w:val="both"/>
        <w:rPr>
          <w:rFonts w:ascii="Arial" w:hAnsi="Arial" w:cs="Arial"/>
          <w:bCs/>
          <w:sz w:val="22"/>
          <w:szCs w:val="22"/>
          <w:lang w:val="es-PE"/>
        </w:rPr>
      </w:pPr>
    </w:p>
    <w:p w14:paraId="569E1396" w14:textId="77777777" w:rsidR="00AF7D7D" w:rsidRPr="00466D33" w:rsidRDefault="00AF7D7D" w:rsidP="00602BAC">
      <w:pPr>
        <w:jc w:val="both"/>
        <w:rPr>
          <w:rFonts w:ascii="Arial" w:hAnsi="Arial" w:cs="Arial"/>
          <w:bCs/>
          <w:sz w:val="22"/>
          <w:szCs w:val="22"/>
          <w:lang w:val="es-PE"/>
        </w:rPr>
      </w:pPr>
    </w:p>
    <w:p w14:paraId="610162EC" w14:textId="0D3CDACB" w:rsidR="00AF7D7D" w:rsidRPr="00466D33" w:rsidRDefault="00AF7D7D" w:rsidP="00602BAC">
      <w:pPr>
        <w:jc w:val="both"/>
        <w:rPr>
          <w:rFonts w:ascii="Arial" w:hAnsi="Arial" w:cs="Arial"/>
          <w:bCs/>
          <w:sz w:val="22"/>
          <w:szCs w:val="22"/>
          <w:lang w:val="es-PE"/>
        </w:rPr>
      </w:pPr>
    </w:p>
    <w:p w14:paraId="72A2562A" w14:textId="58D080D8" w:rsidR="00AF7D7D" w:rsidRPr="00466D33" w:rsidRDefault="00AF7D7D" w:rsidP="00602BAC">
      <w:pPr>
        <w:jc w:val="both"/>
        <w:rPr>
          <w:rFonts w:ascii="Arial" w:hAnsi="Arial" w:cs="Arial"/>
          <w:bCs/>
          <w:sz w:val="22"/>
          <w:szCs w:val="22"/>
          <w:lang w:val="es-PE"/>
        </w:rPr>
      </w:pPr>
    </w:p>
    <w:p w14:paraId="51EBB469" w14:textId="77777777" w:rsidR="00AF7D7D" w:rsidRPr="00466D33" w:rsidRDefault="00AF7D7D" w:rsidP="00602BAC">
      <w:pPr>
        <w:jc w:val="both"/>
        <w:rPr>
          <w:rFonts w:ascii="Arial" w:hAnsi="Arial" w:cs="Arial"/>
          <w:bCs/>
          <w:sz w:val="22"/>
          <w:szCs w:val="22"/>
          <w:lang w:val="es-PE"/>
        </w:rPr>
      </w:pPr>
    </w:p>
    <w:p w14:paraId="6168159E" w14:textId="40B55C87" w:rsidR="00AF7D7D" w:rsidRPr="00466D33" w:rsidRDefault="00AF7D7D" w:rsidP="00602BAC">
      <w:pPr>
        <w:jc w:val="both"/>
        <w:rPr>
          <w:rFonts w:ascii="Arial" w:hAnsi="Arial" w:cs="Arial"/>
          <w:b/>
          <w:bCs/>
          <w:sz w:val="22"/>
          <w:szCs w:val="22"/>
          <w:lang w:val="es-PE"/>
        </w:rPr>
      </w:pPr>
      <w:r w:rsidRPr="00466D33">
        <w:rPr>
          <w:rFonts w:ascii="Arial" w:hAnsi="Arial" w:cs="Arial"/>
          <w:b/>
          <w:bCs/>
          <w:sz w:val="22"/>
          <w:szCs w:val="22"/>
          <w:lang w:val="es-PE"/>
        </w:rPr>
        <w:t xml:space="preserve">4.3. </w:t>
      </w:r>
      <w:r w:rsidRPr="00466D33">
        <w:rPr>
          <w:rFonts w:ascii="Arial" w:hAnsi="Arial" w:cs="Arial"/>
          <w:b/>
          <w:bCs/>
          <w:iCs/>
          <w:sz w:val="22"/>
          <w:szCs w:val="22"/>
          <w:lang w:val="es-PE"/>
        </w:rPr>
        <w:t>Fragmentación Estimada e Índice Geomecánico de Voladura (IG)</w:t>
      </w:r>
    </w:p>
    <w:p w14:paraId="711249E1" w14:textId="77777777" w:rsidR="00AF7D7D" w:rsidRPr="00466D33" w:rsidRDefault="00AF7D7D" w:rsidP="00602BAC">
      <w:pPr>
        <w:jc w:val="both"/>
        <w:rPr>
          <w:rFonts w:ascii="Arial" w:hAnsi="Arial" w:cs="Arial"/>
          <w:bCs/>
          <w:sz w:val="22"/>
          <w:szCs w:val="22"/>
          <w:lang w:val="es-PE"/>
        </w:rPr>
      </w:pPr>
    </w:p>
    <w:p w14:paraId="65A923C3" w14:textId="77777777" w:rsidR="00AF7D7D" w:rsidRPr="00466D33" w:rsidRDefault="00AF7D7D" w:rsidP="00602BAC">
      <w:pPr>
        <w:jc w:val="both"/>
        <w:rPr>
          <w:rFonts w:ascii="Arial" w:hAnsi="Arial" w:cs="Arial"/>
          <w:bCs/>
          <w:sz w:val="22"/>
          <w:szCs w:val="22"/>
          <w:lang w:val="es-PE"/>
        </w:rPr>
      </w:pPr>
      <w:r w:rsidRPr="00466D33">
        <w:rPr>
          <w:rFonts w:ascii="Arial" w:hAnsi="Arial" w:cs="Arial"/>
          <w:bCs/>
          <w:sz w:val="22"/>
          <w:szCs w:val="22"/>
          <w:lang w:val="es-PE"/>
        </w:rPr>
        <w:t>El uso del IG como criterio base permite diseñar voladuras a medida de la roca, anticipando fragmentación y estabilidad.</w:t>
      </w:r>
    </w:p>
    <w:p w14:paraId="5ECAC87F" w14:textId="2BA3CC8C" w:rsidR="00E65022" w:rsidRPr="00466D33" w:rsidRDefault="00E65022" w:rsidP="00602BAC">
      <w:pPr>
        <w:jc w:val="both"/>
        <w:rPr>
          <w:rFonts w:ascii="Arial" w:hAnsi="Arial" w:cs="Arial"/>
          <w:bCs/>
          <w:sz w:val="22"/>
          <w:szCs w:val="22"/>
          <w:lang w:val="es-PE"/>
        </w:rPr>
      </w:pPr>
    </w:p>
    <w:p w14:paraId="45EAF39F" w14:textId="2A2A3AE9" w:rsidR="00884B34" w:rsidRPr="00466D33" w:rsidRDefault="00884B34" w:rsidP="00602BAC">
      <w:pPr>
        <w:jc w:val="both"/>
        <w:rPr>
          <w:rFonts w:ascii="Arial" w:hAnsi="Arial" w:cs="Arial"/>
          <w:bCs/>
          <w:sz w:val="22"/>
          <w:szCs w:val="22"/>
          <w:lang w:val="es-PE"/>
        </w:rPr>
      </w:pPr>
      <w:r w:rsidRPr="00466D33">
        <w:rPr>
          <w:rFonts w:ascii="Arial" w:hAnsi="Arial" w:cs="Arial"/>
          <w:bCs/>
          <w:sz w:val="22"/>
          <w:szCs w:val="22"/>
          <w:lang w:val="es-PE"/>
        </w:rPr>
        <w:t xml:space="preserve">Revisar la imagen 01 en la página </w:t>
      </w:r>
      <w:r w:rsidR="00466D33">
        <w:rPr>
          <w:rFonts w:ascii="Arial" w:hAnsi="Arial" w:cs="Arial"/>
          <w:bCs/>
          <w:sz w:val="22"/>
          <w:szCs w:val="22"/>
          <w:lang w:val="es-PE"/>
        </w:rPr>
        <w:t>9</w:t>
      </w:r>
      <w:r w:rsidRPr="00466D33">
        <w:rPr>
          <w:rFonts w:ascii="Arial" w:hAnsi="Arial" w:cs="Arial"/>
          <w:bCs/>
          <w:sz w:val="22"/>
          <w:szCs w:val="22"/>
          <w:lang w:val="es-PE"/>
        </w:rPr>
        <w:t>.</w:t>
      </w:r>
    </w:p>
    <w:p w14:paraId="10395D63" w14:textId="08AB75A5" w:rsidR="00E65022" w:rsidRPr="00466D33" w:rsidRDefault="00E65022" w:rsidP="00602BAC">
      <w:pPr>
        <w:jc w:val="both"/>
        <w:rPr>
          <w:rFonts w:ascii="Arial" w:hAnsi="Arial" w:cs="Arial"/>
          <w:bCs/>
          <w:sz w:val="22"/>
          <w:szCs w:val="22"/>
          <w:lang w:val="es-PE"/>
        </w:rPr>
      </w:pPr>
    </w:p>
    <w:p w14:paraId="34CD032C" w14:textId="0587C2FE" w:rsidR="00AF7D7D" w:rsidRPr="00466D33" w:rsidRDefault="00884B34" w:rsidP="00602BAC">
      <w:pPr>
        <w:jc w:val="both"/>
        <w:rPr>
          <w:rFonts w:ascii="Arial" w:hAnsi="Arial" w:cs="Arial"/>
          <w:bCs/>
          <w:sz w:val="22"/>
          <w:szCs w:val="22"/>
          <w:lang w:val="es-PE"/>
        </w:rPr>
      </w:pPr>
      <w:r w:rsidRPr="00466D33">
        <w:rPr>
          <w:rFonts w:ascii="Arial" w:hAnsi="Arial" w:cs="Arial"/>
          <w:bCs/>
          <w:sz w:val="22"/>
          <w:szCs w:val="22"/>
          <w:lang w:val="es-PE"/>
        </w:rPr>
        <w:t>En la imagen 01 se tiene un gráfico de carácter técnico en el que se muestra el gráfico de la relación existente entre el Índice Geomecánico de Voladura (IG) y el tamaño de fragmentos estimado (P80) diferenciando trabajos de en minería superficial de los desarrollados en minería subterránea, la importancia de este gráfico radica en que demuestra cómo mediante el aumento del IG (es decir, mejor volabilidad del macizo) se produce una baja del tamaño de fragmentos (P80); esto se considera un aspecto favorecedor del trabajo.</w:t>
      </w:r>
    </w:p>
    <w:p w14:paraId="61C65199" w14:textId="133D0B06" w:rsidR="00AF7D7D" w:rsidRPr="00466D33" w:rsidRDefault="00AF7D7D" w:rsidP="00602BAC">
      <w:pPr>
        <w:jc w:val="both"/>
        <w:rPr>
          <w:rFonts w:ascii="Arial" w:hAnsi="Arial" w:cs="Arial"/>
          <w:bCs/>
          <w:sz w:val="22"/>
          <w:szCs w:val="22"/>
          <w:lang w:val="es-PE"/>
        </w:rPr>
      </w:pPr>
    </w:p>
    <w:p w14:paraId="6D0BCEE1" w14:textId="1C3E3641" w:rsidR="009C7B8F" w:rsidRPr="00466D33" w:rsidRDefault="009C7B8F" w:rsidP="00602BAC">
      <w:pPr>
        <w:jc w:val="both"/>
        <w:rPr>
          <w:rFonts w:ascii="Arial" w:hAnsi="Arial" w:cs="Arial"/>
          <w:bCs/>
          <w:sz w:val="22"/>
          <w:szCs w:val="22"/>
          <w:lang w:val="es-PE"/>
        </w:rPr>
      </w:pPr>
      <w:r w:rsidRPr="00466D33">
        <w:rPr>
          <w:rFonts w:ascii="Arial" w:hAnsi="Arial" w:cs="Arial"/>
          <w:bCs/>
          <w:sz w:val="22"/>
          <w:szCs w:val="22"/>
          <w:lang w:val="es-PE"/>
        </w:rPr>
        <w:t xml:space="preserve">Revisar la imagen 02 en la página </w:t>
      </w:r>
      <w:r w:rsidR="00466D33">
        <w:rPr>
          <w:rFonts w:ascii="Arial" w:hAnsi="Arial" w:cs="Arial"/>
          <w:bCs/>
          <w:sz w:val="22"/>
          <w:szCs w:val="22"/>
          <w:lang w:val="es-PE"/>
        </w:rPr>
        <w:t>9</w:t>
      </w:r>
      <w:r w:rsidRPr="00466D33">
        <w:rPr>
          <w:rFonts w:ascii="Arial" w:hAnsi="Arial" w:cs="Arial"/>
          <w:bCs/>
          <w:sz w:val="22"/>
          <w:szCs w:val="22"/>
          <w:lang w:val="es-PE"/>
        </w:rPr>
        <w:t>.</w:t>
      </w:r>
    </w:p>
    <w:p w14:paraId="27DC913D" w14:textId="46B25AD0" w:rsidR="00406BF8" w:rsidRPr="00466D33" w:rsidRDefault="00406BF8" w:rsidP="00602BAC">
      <w:pPr>
        <w:jc w:val="both"/>
        <w:rPr>
          <w:rFonts w:ascii="Arial" w:hAnsi="Arial" w:cs="Arial"/>
          <w:bCs/>
          <w:sz w:val="22"/>
          <w:szCs w:val="22"/>
          <w:lang w:val="es-PE"/>
        </w:rPr>
      </w:pPr>
    </w:p>
    <w:p w14:paraId="048CF69B" w14:textId="287E4656" w:rsidR="009C7B8F" w:rsidRPr="00466D33" w:rsidRDefault="009C7B8F" w:rsidP="00602BAC">
      <w:pPr>
        <w:jc w:val="both"/>
        <w:rPr>
          <w:rFonts w:ascii="Arial" w:hAnsi="Arial" w:cs="Arial"/>
          <w:bCs/>
          <w:sz w:val="22"/>
          <w:szCs w:val="22"/>
          <w:lang w:val="es-PE"/>
        </w:rPr>
      </w:pPr>
      <w:r w:rsidRPr="00466D33">
        <w:rPr>
          <w:rFonts w:ascii="Arial" w:hAnsi="Arial" w:cs="Arial"/>
          <w:bCs/>
          <w:sz w:val="22"/>
          <w:szCs w:val="22"/>
          <w:lang w:val="es-PE"/>
        </w:rPr>
        <w:t xml:space="preserve">En la imagen 02 se presenta la curva de la fragmentación acumulada generada con el modelo KUZ-RAM ajustado al Índice Geomecánico (IG) para los tipos de minería superficial y la subterránea del tipo andesita fracturada y la caliza maciza. </w:t>
      </w:r>
    </w:p>
    <w:p w14:paraId="0F5D2624" w14:textId="77777777" w:rsidR="009C7B8F" w:rsidRPr="00466D33" w:rsidRDefault="009C7B8F" w:rsidP="00602BAC">
      <w:pPr>
        <w:jc w:val="both"/>
        <w:rPr>
          <w:rFonts w:ascii="Arial" w:hAnsi="Arial" w:cs="Arial"/>
          <w:bCs/>
          <w:sz w:val="22"/>
          <w:szCs w:val="22"/>
          <w:lang w:val="es-PE"/>
        </w:rPr>
      </w:pPr>
    </w:p>
    <w:p w14:paraId="2EDD486A" w14:textId="038CDED7" w:rsidR="009C7B8F" w:rsidRPr="00466D33" w:rsidRDefault="009C7B8F" w:rsidP="00602BAC">
      <w:pPr>
        <w:jc w:val="both"/>
        <w:rPr>
          <w:rFonts w:ascii="Arial" w:hAnsi="Arial" w:cs="Arial"/>
          <w:bCs/>
          <w:sz w:val="22"/>
          <w:szCs w:val="22"/>
          <w:lang w:val="es-PE"/>
        </w:rPr>
      </w:pPr>
      <w:r w:rsidRPr="00466D33">
        <w:rPr>
          <w:rFonts w:ascii="Arial" w:hAnsi="Arial" w:cs="Arial"/>
          <w:bCs/>
          <w:sz w:val="22"/>
          <w:szCs w:val="22"/>
          <w:lang w:val="es-PE"/>
        </w:rPr>
        <w:t>El gráfico de la fragmentación acumulada permite ver cómo el tamaño de los fragmentos varía en función del tipo de roca y el diseño de voladura.</w:t>
      </w:r>
    </w:p>
    <w:p w14:paraId="4E4D9494" w14:textId="77777777" w:rsidR="009C7B8F" w:rsidRPr="00466D33" w:rsidRDefault="009C7B8F" w:rsidP="00602BAC">
      <w:pPr>
        <w:jc w:val="both"/>
        <w:rPr>
          <w:rFonts w:ascii="Arial" w:hAnsi="Arial" w:cs="Arial"/>
          <w:bCs/>
          <w:sz w:val="22"/>
          <w:szCs w:val="22"/>
          <w:lang w:val="es-PE"/>
        </w:rPr>
      </w:pPr>
    </w:p>
    <w:p w14:paraId="4352B3E1" w14:textId="7A2FD582" w:rsidR="009C7B8F" w:rsidRPr="00466D33" w:rsidRDefault="009C7B8F" w:rsidP="00602BAC">
      <w:pPr>
        <w:jc w:val="both"/>
        <w:rPr>
          <w:rFonts w:ascii="Arial" w:hAnsi="Arial" w:cs="Arial"/>
          <w:bCs/>
          <w:sz w:val="22"/>
          <w:szCs w:val="22"/>
          <w:lang w:val="es-PE"/>
        </w:rPr>
      </w:pPr>
      <w:r w:rsidRPr="00466D33">
        <w:rPr>
          <w:rFonts w:ascii="Arial" w:hAnsi="Arial" w:cs="Arial"/>
          <w:bCs/>
          <w:sz w:val="22"/>
          <w:szCs w:val="22"/>
          <w:lang w:val="es-PE"/>
        </w:rPr>
        <w:t>También permite anticipar bolonería, eficiencia de carguío, y requerimiento de chancado.</w:t>
      </w:r>
    </w:p>
    <w:p w14:paraId="06D97D9C" w14:textId="417CC31A" w:rsidR="00406BF8" w:rsidRPr="00466D33" w:rsidRDefault="00406BF8" w:rsidP="00602BAC">
      <w:pPr>
        <w:jc w:val="both"/>
        <w:rPr>
          <w:rFonts w:ascii="Arial" w:hAnsi="Arial" w:cs="Arial"/>
          <w:bCs/>
          <w:sz w:val="22"/>
          <w:szCs w:val="22"/>
          <w:lang w:val="es-PE"/>
        </w:rPr>
      </w:pPr>
    </w:p>
    <w:p w14:paraId="19464353" w14:textId="21DD2D78" w:rsidR="009C7B8F" w:rsidRPr="00466D33" w:rsidRDefault="009C7B8F" w:rsidP="00602BAC">
      <w:pPr>
        <w:jc w:val="both"/>
        <w:rPr>
          <w:rFonts w:ascii="Arial" w:hAnsi="Arial" w:cs="Arial"/>
          <w:b/>
          <w:bCs/>
          <w:sz w:val="22"/>
          <w:szCs w:val="22"/>
          <w:lang w:val="es-PE"/>
        </w:rPr>
      </w:pPr>
      <w:r w:rsidRPr="00466D33">
        <w:rPr>
          <w:rFonts w:ascii="Arial" w:hAnsi="Arial" w:cs="Arial"/>
          <w:b/>
          <w:bCs/>
          <w:sz w:val="22"/>
          <w:szCs w:val="22"/>
          <w:lang w:val="es-PE"/>
        </w:rPr>
        <w:t xml:space="preserve">4.4. </w:t>
      </w:r>
      <w:r w:rsidRPr="00466D33">
        <w:rPr>
          <w:rFonts w:ascii="Arial" w:hAnsi="Arial" w:cs="Arial"/>
          <w:b/>
          <w:bCs/>
          <w:iCs/>
          <w:sz w:val="22"/>
          <w:szCs w:val="22"/>
          <w:lang w:val="es-PE"/>
        </w:rPr>
        <w:t>Análisis Técnico de Fragmentación</w:t>
      </w:r>
    </w:p>
    <w:p w14:paraId="37918CB0" w14:textId="77777777" w:rsidR="009C7B8F" w:rsidRPr="00466D33" w:rsidRDefault="009C7B8F" w:rsidP="00602BAC">
      <w:pPr>
        <w:jc w:val="both"/>
        <w:rPr>
          <w:rFonts w:ascii="Arial" w:hAnsi="Arial" w:cs="Arial"/>
          <w:bCs/>
          <w:sz w:val="22"/>
          <w:szCs w:val="22"/>
          <w:lang w:val="es-PE"/>
        </w:rPr>
      </w:pPr>
    </w:p>
    <w:p w14:paraId="214AEC01" w14:textId="0F3DC178" w:rsidR="009C7B8F" w:rsidRPr="00466D33" w:rsidRDefault="009C7B8F" w:rsidP="00602BAC">
      <w:pPr>
        <w:jc w:val="both"/>
        <w:rPr>
          <w:rFonts w:ascii="Arial" w:hAnsi="Arial" w:cs="Arial"/>
          <w:b/>
          <w:bCs/>
          <w:sz w:val="22"/>
          <w:szCs w:val="22"/>
          <w:lang w:val="es-PE"/>
        </w:rPr>
      </w:pPr>
      <w:r w:rsidRPr="00466D33">
        <w:rPr>
          <w:rFonts w:ascii="Arial" w:hAnsi="Arial" w:cs="Arial"/>
          <w:b/>
          <w:bCs/>
          <w:sz w:val="22"/>
          <w:szCs w:val="22"/>
          <w:lang w:val="es-PE"/>
        </w:rPr>
        <w:t>Minería Superficial – Andesita fracturada</w:t>
      </w:r>
    </w:p>
    <w:p w14:paraId="4F33D4FC" w14:textId="77777777" w:rsidR="009C7B8F" w:rsidRPr="00466D33" w:rsidRDefault="009C7B8F" w:rsidP="00602BAC">
      <w:pPr>
        <w:jc w:val="both"/>
        <w:rPr>
          <w:rFonts w:ascii="Arial" w:hAnsi="Arial" w:cs="Arial"/>
          <w:bCs/>
          <w:sz w:val="22"/>
          <w:szCs w:val="22"/>
          <w:lang w:val="es-PE"/>
        </w:rPr>
      </w:pPr>
    </w:p>
    <w:p w14:paraId="0CE11DC8" w14:textId="7A791393" w:rsidR="009C7B8F" w:rsidRPr="00466D33" w:rsidRDefault="009C7B8F" w:rsidP="00602BAC">
      <w:pPr>
        <w:jc w:val="both"/>
        <w:rPr>
          <w:rFonts w:ascii="Arial" w:hAnsi="Arial" w:cs="Arial"/>
          <w:bCs/>
          <w:sz w:val="22"/>
          <w:szCs w:val="22"/>
          <w:lang w:val="es-PE"/>
        </w:rPr>
      </w:pPr>
      <w:r w:rsidRPr="00466D33">
        <w:rPr>
          <w:rFonts w:ascii="Arial" w:hAnsi="Arial" w:cs="Arial"/>
          <w:bCs/>
          <w:sz w:val="22"/>
          <w:szCs w:val="22"/>
          <w:lang w:val="es-PE"/>
        </w:rPr>
        <w:t>Minería Superficial – Andesita fracturada</w:t>
      </w:r>
    </w:p>
    <w:p w14:paraId="11F0EE88" w14:textId="77777777" w:rsidR="009C7B8F" w:rsidRPr="00466D33" w:rsidRDefault="009C7B8F" w:rsidP="00602BAC">
      <w:pPr>
        <w:jc w:val="both"/>
        <w:rPr>
          <w:rFonts w:ascii="Arial" w:hAnsi="Arial" w:cs="Arial"/>
          <w:bCs/>
          <w:sz w:val="22"/>
          <w:szCs w:val="22"/>
          <w:lang w:val="es-PE"/>
        </w:rPr>
      </w:pPr>
    </w:p>
    <w:p w14:paraId="33403BF4" w14:textId="62FBA242" w:rsidR="009C7B8F" w:rsidRPr="00466D33" w:rsidRDefault="009C7B8F" w:rsidP="00602BAC">
      <w:pPr>
        <w:jc w:val="both"/>
        <w:rPr>
          <w:rFonts w:ascii="Arial" w:hAnsi="Arial" w:cs="Arial"/>
          <w:bCs/>
          <w:sz w:val="22"/>
          <w:szCs w:val="22"/>
          <w:lang w:val="es-PE"/>
        </w:rPr>
      </w:pPr>
      <w:r w:rsidRPr="00466D33">
        <w:rPr>
          <w:rFonts w:ascii="Arial" w:hAnsi="Arial" w:cs="Arial"/>
          <w:bCs/>
          <w:sz w:val="22"/>
          <w:szCs w:val="22"/>
          <w:lang w:val="es-PE"/>
        </w:rPr>
        <w:t>P80 calculado = 1041 mm</w:t>
      </w:r>
    </w:p>
    <w:p w14:paraId="6A8CA96C" w14:textId="77777777" w:rsidR="009C7B8F" w:rsidRPr="00466D33" w:rsidRDefault="009C7B8F" w:rsidP="00602BAC">
      <w:pPr>
        <w:jc w:val="both"/>
        <w:rPr>
          <w:rFonts w:ascii="Arial" w:hAnsi="Arial" w:cs="Arial"/>
          <w:bCs/>
          <w:sz w:val="22"/>
          <w:szCs w:val="22"/>
          <w:lang w:val="es-PE"/>
        </w:rPr>
      </w:pPr>
    </w:p>
    <w:p w14:paraId="5FE56F3D" w14:textId="5FC724B4" w:rsidR="009C7B8F" w:rsidRPr="00466D33" w:rsidRDefault="009C7B8F" w:rsidP="00602BAC">
      <w:pPr>
        <w:jc w:val="both"/>
        <w:rPr>
          <w:rFonts w:ascii="Arial" w:hAnsi="Arial" w:cs="Arial"/>
          <w:bCs/>
          <w:sz w:val="22"/>
          <w:szCs w:val="22"/>
          <w:lang w:val="es-PE"/>
        </w:rPr>
      </w:pPr>
      <w:r w:rsidRPr="00466D33">
        <w:rPr>
          <w:rFonts w:ascii="Arial" w:hAnsi="Arial" w:cs="Arial"/>
          <w:bCs/>
          <w:sz w:val="22"/>
          <w:szCs w:val="22"/>
          <w:lang w:val="es-PE"/>
        </w:rPr>
        <w:t>Por lo tanto:</w:t>
      </w:r>
    </w:p>
    <w:p w14:paraId="75D7E85A" w14:textId="77777777" w:rsidR="009C7B8F" w:rsidRPr="00466D33" w:rsidRDefault="009C7B8F" w:rsidP="00602BAC">
      <w:pPr>
        <w:jc w:val="both"/>
        <w:rPr>
          <w:rFonts w:ascii="Arial" w:hAnsi="Arial" w:cs="Arial"/>
          <w:bCs/>
          <w:sz w:val="22"/>
          <w:szCs w:val="22"/>
          <w:lang w:val="es-PE"/>
        </w:rPr>
      </w:pPr>
    </w:p>
    <w:p w14:paraId="7BDE029E" w14:textId="33F1D782" w:rsidR="009C7B8F" w:rsidRPr="00466D33" w:rsidRDefault="009C7B8F" w:rsidP="00602BAC">
      <w:pPr>
        <w:jc w:val="both"/>
        <w:rPr>
          <w:rFonts w:ascii="Arial" w:hAnsi="Arial" w:cs="Arial"/>
          <w:bCs/>
          <w:sz w:val="22"/>
          <w:szCs w:val="22"/>
          <w:lang w:val="es-PE"/>
        </w:rPr>
      </w:pPr>
      <w:r w:rsidRPr="00466D33">
        <w:rPr>
          <w:rFonts w:ascii="Arial" w:hAnsi="Arial" w:cs="Arial"/>
          <w:bCs/>
          <w:sz w:val="22"/>
          <w:szCs w:val="22"/>
          <w:lang w:val="es-PE"/>
        </w:rPr>
        <w:t>Fragmentación gruesa → mayor bolonería</w:t>
      </w:r>
    </w:p>
    <w:p w14:paraId="6434DDA2" w14:textId="77777777" w:rsidR="009C7B8F" w:rsidRPr="00466D33" w:rsidRDefault="009C7B8F" w:rsidP="00602BAC">
      <w:pPr>
        <w:jc w:val="both"/>
        <w:rPr>
          <w:rFonts w:ascii="Arial" w:hAnsi="Arial" w:cs="Arial"/>
          <w:bCs/>
          <w:sz w:val="22"/>
          <w:szCs w:val="22"/>
          <w:lang w:val="es-PE"/>
        </w:rPr>
      </w:pPr>
    </w:p>
    <w:p w14:paraId="0F1757B8" w14:textId="76F9B22A" w:rsidR="009C7B8F" w:rsidRPr="00466D33" w:rsidRDefault="009C7B8F" w:rsidP="00602BAC">
      <w:pPr>
        <w:jc w:val="both"/>
        <w:rPr>
          <w:rFonts w:ascii="Arial" w:hAnsi="Arial" w:cs="Arial"/>
          <w:bCs/>
          <w:sz w:val="22"/>
          <w:szCs w:val="22"/>
          <w:lang w:val="es-PE"/>
        </w:rPr>
      </w:pPr>
      <w:r w:rsidRPr="00466D33">
        <w:rPr>
          <w:rFonts w:ascii="Arial" w:hAnsi="Arial" w:cs="Arial"/>
          <w:bCs/>
          <w:sz w:val="22"/>
          <w:szCs w:val="22"/>
          <w:lang w:val="es-PE"/>
        </w:rPr>
        <w:t>Mayor energía para fragmentar</w:t>
      </w:r>
    </w:p>
    <w:p w14:paraId="1236BB2A" w14:textId="77777777" w:rsidR="009C7B8F" w:rsidRPr="00466D33" w:rsidRDefault="009C7B8F" w:rsidP="00602BAC">
      <w:pPr>
        <w:jc w:val="both"/>
        <w:rPr>
          <w:rFonts w:ascii="Arial" w:hAnsi="Arial" w:cs="Arial"/>
          <w:bCs/>
          <w:sz w:val="22"/>
          <w:szCs w:val="22"/>
          <w:lang w:val="es-PE"/>
        </w:rPr>
      </w:pPr>
    </w:p>
    <w:p w14:paraId="0D8CEC1D" w14:textId="6A73965E" w:rsidR="009C7B8F" w:rsidRPr="00466D33" w:rsidRDefault="009C7B8F" w:rsidP="00602BAC">
      <w:pPr>
        <w:jc w:val="both"/>
        <w:rPr>
          <w:rFonts w:ascii="Arial" w:hAnsi="Arial" w:cs="Arial"/>
          <w:bCs/>
          <w:sz w:val="22"/>
          <w:szCs w:val="22"/>
          <w:lang w:val="es-PE"/>
        </w:rPr>
      </w:pPr>
      <w:r w:rsidRPr="00466D33">
        <w:rPr>
          <w:rFonts w:ascii="Arial" w:hAnsi="Arial" w:cs="Arial"/>
          <w:bCs/>
          <w:sz w:val="22"/>
          <w:szCs w:val="22"/>
          <w:lang w:val="es-PE"/>
        </w:rPr>
        <w:lastRenderedPageBreak/>
        <w:t>Riesgo de hacer sobre corte en los bancos y efectos colaterales.</w:t>
      </w:r>
    </w:p>
    <w:p w14:paraId="6F5C72A1" w14:textId="77777777" w:rsidR="009C7B8F" w:rsidRPr="00466D33" w:rsidRDefault="009C7B8F" w:rsidP="00602BAC">
      <w:pPr>
        <w:jc w:val="both"/>
        <w:rPr>
          <w:rFonts w:ascii="Arial" w:hAnsi="Arial" w:cs="Arial"/>
          <w:bCs/>
          <w:sz w:val="22"/>
          <w:szCs w:val="22"/>
          <w:lang w:val="es-PE"/>
        </w:rPr>
      </w:pPr>
    </w:p>
    <w:p w14:paraId="724AC5D6" w14:textId="386B56BE" w:rsidR="009C7B8F" w:rsidRPr="00466D33" w:rsidRDefault="009C7B8F" w:rsidP="00602BAC">
      <w:pPr>
        <w:jc w:val="both"/>
        <w:rPr>
          <w:rFonts w:ascii="Arial" w:hAnsi="Arial" w:cs="Arial"/>
          <w:bCs/>
          <w:sz w:val="22"/>
          <w:szCs w:val="22"/>
          <w:lang w:val="es-PE"/>
        </w:rPr>
      </w:pPr>
      <w:r w:rsidRPr="00466D33">
        <w:rPr>
          <w:rFonts w:ascii="Arial" w:hAnsi="Arial" w:cs="Arial"/>
          <w:bCs/>
          <w:sz w:val="22"/>
          <w:szCs w:val="22"/>
          <w:lang w:val="es-PE"/>
        </w:rPr>
        <w:t>Minería Subterránea – Caliza maciza</w:t>
      </w:r>
    </w:p>
    <w:p w14:paraId="4C1F0E20" w14:textId="77777777" w:rsidR="009C7B8F" w:rsidRPr="00466D33" w:rsidRDefault="009C7B8F" w:rsidP="00602BAC">
      <w:pPr>
        <w:jc w:val="both"/>
        <w:rPr>
          <w:rFonts w:ascii="Arial" w:hAnsi="Arial" w:cs="Arial"/>
          <w:bCs/>
          <w:sz w:val="22"/>
          <w:szCs w:val="22"/>
          <w:lang w:val="es-PE"/>
        </w:rPr>
      </w:pPr>
    </w:p>
    <w:p w14:paraId="39949083" w14:textId="08EB761E" w:rsidR="009C7B8F" w:rsidRPr="00466D33" w:rsidRDefault="009C7B8F" w:rsidP="00602BAC">
      <w:pPr>
        <w:jc w:val="both"/>
        <w:rPr>
          <w:rFonts w:ascii="Arial" w:hAnsi="Arial" w:cs="Arial"/>
          <w:bCs/>
          <w:sz w:val="22"/>
          <w:szCs w:val="22"/>
          <w:lang w:val="es-PE"/>
        </w:rPr>
      </w:pPr>
      <w:r w:rsidRPr="00466D33">
        <w:rPr>
          <w:rFonts w:ascii="Arial" w:hAnsi="Arial" w:cs="Arial"/>
          <w:bCs/>
          <w:sz w:val="22"/>
          <w:szCs w:val="22"/>
          <w:lang w:val="es-PE"/>
        </w:rPr>
        <w:t>P80 calculado = 352 mm</w:t>
      </w:r>
    </w:p>
    <w:p w14:paraId="34AEDF88" w14:textId="77777777" w:rsidR="009C7B8F" w:rsidRPr="00466D33" w:rsidRDefault="009C7B8F" w:rsidP="00602BAC">
      <w:pPr>
        <w:jc w:val="both"/>
        <w:rPr>
          <w:rFonts w:ascii="Arial" w:hAnsi="Arial" w:cs="Arial"/>
          <w:bCs/>
          <w:sz w:val="22"/>
          <w:szCs w:val="22"/>
          <w:lang w:val="es-PE"/>
        </w:rPr>
      </w:pPr>
    </w:p>
    <w:p w14:paraId="1378CF7A" w14:textId="5E6DC86D" w:rsidR="009C7B8F" w:rsidRPr="00466D33" w:rsidRDefault="009C7B8F" w:rsidP="00602BAC">
      <w:pPr>
        <w:jc w:val="both"/>
        <w:rPr>
          <w:rFonts w:ascii="Arial" w:hAnsi="Arial" w:cs="Arial"/>
          <w:bCs/>
          <w:sz w:val="22"/>
          <w:szCs w:val="22"/>
          <w:lang w:val="es-PE"/>
        </w:rPr>
      </w:pPr>
      <w:r w:rsidRPr="00466D33">
        <w:rPr>
          <w:rFonts w:ascii="Arial" w:hAnsi="Arial" w:cs="Arial"/>
          <w:bCs/>
          <w:sz w:val="22"/>
          <w:szCs w:val="22"/>
          <w:lang w:val="es-PE"/>
        </w:rPr>
        <w:t>Con lo que se indica:</w:t>
      </w:r>
    </w:p>
    <w:p w14:paraId="3A6E1001" w14:textId="77777777" w:rsidR="009C7B8F" w:rsidRPr="00466D33" w:rsidRDefault="009C7B8F" w:rsidP="00602BAC">
      <w:pPr>
        <w:jc w:val="both"/>
        <w:rPr>
          <w:rFonts w:ascii="Arial" w:hAnsi="Arial" w:cs="Arial"/>
          <w:bCs/>
          <w:sz w:val="22"/>
          <w:szCs w:val="22"/>
          <w:lang w:val="es-PE"/>
        </w:rPr>
      </w:pPr>
    </w:p>
    <w:p w14:paraId="1CBC45A7" w14:textId="33C22765" w:rsidR="009C7B8F" w:rsidRPr="00466D33" w:rsidRDefault="009C7B8F" w:rsidP="00602BAC">
      <w:pPr>
        <w:jc w:val="both"/>
        <w:rPr>
          <w:rFonts w:ascii="Arial" w:hAnsi="Arial" w:cs="Arial"/>
          <w:bCs/>
          <w:sz w:val="22"/>
          <w:szCs w:val="22"/>
          <w:lang w:val="es-PE"/>
        </w:rPr>
      </w:pPr>
      <w:r w:rsidRPr="00466D33">
        <w:rPr>
          <w:rFonts w:ascii="Arial" w:hAnsi="Arial" w:cs="Arial"/>
          <w:bCs/>
          <w:sz w:val="22"/>
          <w:szCs w:val="22"/>
          <w:lang w:val="es-PE"/>
        </w:rPr>
        <w:t>Fragmentación ideal para las máquinas de carguío y de transporte.</w:t>
      </w:r>
    </w:p>
    <w:p w14:paraId="6D9B1CFC" w14:textId="77777777" w:rsidR="009C7B8F" w:rsidRPr="00466D33" w:rsidRDefault="009C7B8F" w:rsidP="00602BAC">
      <w:pPr>
        <w:jc w:val="both"/>
        <w:rPr>
          <w:rFonts w:ascii="Arial" w:hAnsi="Arial" w:cs="Arial"/>
          <w:bCs/>
          <w:sz w:val="22"/>
          <w:szCs w:val="22"/>
          <w:lang w:val="es-PE"/>
        </w:rPr>
      </w:pPr>
    </w:p>
    <w:p w14:paraId="7DC8D255" w14:textId="2B68C6B0" w:rsidR="009C7B8F" w:rsidRPr="00466D33" w:rsidRDefault="009C7B8F" w:rsidP="00602BAC">
      <w:pPr>
        <w:jc w:val="both"/>
        <w:rPr>
          <w:rFonts w:ascii="Arial" w:hAnsi="Arial" w:cs="Arial"/>
          <w:bCs/>
          <w:sz w:val="22"/>
          <w:szCs w:val="22"/>
          <w:lang w:val="es-PE"/>
        </w:rPr>
      </w:pPr>
      <w:r w:rsidRPr="00466D33">
        <w:rPr>
          <w:rFonts w:ascii="Arial" w:hAnsi="Arial" w:cs="Arial"/>
          <w:bCs/>
          <w:sz w:val="22"/>
          <w:szCs w:val="22"/>
          <w:lang w:val="es-PE"/>
        </w:rPr>
        <w:t>Reducción en necesidades de voladura secundaria.</w:t>
      </w:r>
    </w:p>
    <w:p w14:paraId="79E22303" w14:textId="77777777" w:rsidR="009C7B8F" w:rsidRPr="00466D33" w:rsidRDefault="009C7B8F" w:rsidP="00602BAC">
      <w:pPr>
        <w:jc w:val="both"/>
        <w:rPr>
          <w:rFonts w:ascii="Arial" w:hAnsi="Arial" w:cs="Arial"/>
          <w:bCs/>
          <w:sz w:val="22"/>
          <w:szCs w:val="22"/>
          <w:lang w:val="es-PE"/>
        </w:rPr>
      </w:pPr>
    </w:p>
    <w:p w14:paraId="2FBD60F7" w14:textId="72B3E196" w:rsidR="009C7B8F" w:rsidRPr="00466D33" w:rsidRDefault="009C7B8F" w:rsidP="00602BAC">
      <w:pPr>
        <w:jc w:val="both"/>
        <w:rPr>
          <w:rFonts w:ascii="Arial" w:hAnsi="Arial" w:cs="Arial"/>
          <w:bCs/>
          <w:sz w:val="22"/>
          <w:szCs w:val="22"/>
          <w:lang w:val="es-PE"/>
        </w:rPr>
      </w:pPr>
      <w:r w:rsidRPr="00466D33">
        <w:rPr>
          <w:rFonts w:ascii="Arial" w:hAnsi="Arial" w:cs="Arial"/>
          <w:bCs/>
          <w:sz w:val="22"/>
          <w:szCs w:val="22"/>
          <w:lang w:val="es-PE"/>
        </w:rPr>
        <w:t>Conservación del sostenimiento y geometría del tajeo.</w:t>
      </w:r>
    </w:p>
    <w:p w14:paraId="65CF04FE" w14:textId="51616ACC" w:rsidR="009C7B8F" w:rsidRPr="00466D33" w:rsidRDefault="009C7B8F" w:rsidP="00602BAC">
      <w:pPr>
        <w:jc w:val="both"/>
        <w:rPr>
          <w:rFonts w:ascii="Arial" w:hAnsi="Arial" w:cs="Arial"/>
          <w:bCs/>
          <w:sz w:val="22"/>
          <w:szCs w:val="22"/>
          <w:lang w:val="es-PE"/>
        </w:rPr>
      </w:pPr>
      <w:r w:rsidRPr="00466D33">
        <w:rPr>
          <w:rFonts w:ascii="Arial" w:hAnsi="Arial" w:cs="Arial"/>
          <w:bCs/>
          <w:sz w:val="22"/>
          <w:szCs w:val="22"/>
          <w:lang w:val="es-PE"/>
        </w:rPr>
        <w:t>.</w:t>
      </w:r>
    </w:p>
    <w:p w14:paraId="06738872" w14:textId="77777777" w:rsidR="009C7B8F" w:rsidRPr="00466D33" w:rsidRDefault="009C7B8F" w:rsidP="00602BAC">
      <w:pPr>
        <w:jc w:val="both"/>
        <w:rPr>
          <w:rFonts w:ascii="Arial" w:hAnsi="Arial" w:cs="Arial"/>
          <w:bCs/>
          <w:sz w:val="22"/>
          <w:szCs w:val="22"/>
          <w:lang w:val="es-PE"/>
        </w:rPr>
      </w:pPr>
    </w:p>
    <w:p w14:paraId="0A0FA09B" w14:textId="07CBB483" w:rsidR="00C50FC8" w:rsidRPr="00466D33" w:rsidRDefault="00C50FC8" w:rsidP="00602BAC">
      <w:pPr>
        <w:jc w:val="both"/>
        <w:rPr>
          <w:rFonts w:ascii="Arial" w:hAnsi="Arial" w:cs="Arial"/>
          <w:b/>
          <w:bCs/>
          <w:sz w:val="22"/>
          <w:szCs w:val="22"/>
          <w:lang w:val="es-PE"/>
        </w:rPr>
      </w:pPr>
      <w:r w:rsidRPr="00466D33">
        <w:rPr>
          <w:rFonts w:ascii="Arial" w:hAnsi="Arial" w:cs="Arial"/>
          <w:b/>
          <w:bCs/>
          <w:sz w:val="22"/>
          <w:szCs w:val="22"/>
          <w:lang w:val="es-PE"/>
        </w:rPr>
        <w:t>4.</w:t>
      </w:r>
      <w:r w:rsidR="009C7B8F" w:rsidRPr="00466D33">
        <w:rPr>
          <w:rFonts w:ascii="Arial" w:hAnsi="Arial" w:cs="Arial"/>
          <w:b/>
          <w:bCs/>
          <w:sz w:val="22"/>
          <w:szCs w:val="22"/>
          <w:lang w:val="es-PE"/>
        </w:rPr>
        <w:t>5</w:t>
      </w:r>
      <w:r w:rsidRPr="00466D33">
        <w:rPr>
          <w:rFonts w:ascii="Arial" w:hAnsi="Arial" w:cs="Arial"/>
          <w:b/>
          <w:bCs/>
          <w:sz w:val="22"/>
          <w:szCs w:val="22"/>
          <w:lang w:val="es-PE"/>
        </w:rPr>
        <w:t xml:space="preserve">. </w:t>
      </w:r>
      <w:r w:rsidRPr="00466D33">
        <w:rPr>
          <w:rFonts w:ascii="Arial" w:hAnsi="Arial" w:cs="Arial"/>
          <w:b/>
          <w:bCs/>
          <w:iCs/>
          <w:sz w:val="22"/>
          <w:szCs w:val="22"/>
          <w:lang w:val="es-PE"/>
        </w:rPr>
        <w:t>Fragmentación Estimada e Índice Geomecánico de Voladura (IG)</w:t>
      </w:r>
    </w:p>
    <w:p w14:paraId="1491071E" w14:textId="77777777" w:rsidR="00C50FC8" w:rsidRPr="00466D33" w:rsidRDefault="00C50FC8" w:rsidP="00602BAC">
      <w:pPr>
        <w:jc w:val="both"/>
        <w:rPr>
          <w:rFonts w:ascii="Arial" w:hAnsi="Arial" w:cs="Arial"/>
          <w:bCs/>
          <w:sz w:val="22"/>
          <w:szCs w:val="22"/>
          <w:lang w:val="es-PE"/>
        </w:rPr>
      </w:pPr>
    </w:p>
    <w:p w14:paraId="1ACAD534" w14:textId="77777777" w:rsidR="00C50FC8" w:rsidRPr="00466D33" w:rsidRDefault="00C50FC8" w:rsidP="00602BAC">
      <w:pPr>
        <w:jc w:val="both"/>
        <w:rPr>
          <w:rFonts w:ascii="Arial" w:hAnsi="Arial" w:cs="Arial"/>
          <w:bCs/>
          <w:sz w:val="22"/>
          <w:szCs w:val="22"/>
          <w:lang w:val="es-PE"/>
        </w:rPr>
      </w:pPr>
      <w:r w:rsidRPr="00466D33">
        <w:rPr>
          <w:rFonts w:ascii="Arial" w:hAnsi="Arial" w:cs="Arial"/>
          <w:bCs/>
          <w:sz w:val="22"/>
          <w:szCs w:val="22"/>
          <w:lang w:val="es-PE"/>
        </w:rPr>
        <w:t>El uso del IG como criterio base permite diseñar voladuras a medida de la roca, anticipando fragmentación y estabilidad.</w:t>
      </w:r>
    </w:p>
    <w:p w14:paraId="4CE8624A" w14:textId="77777777" w:rsidR="00C50FC8" w:rsidRPr="00466D33" w:rsidRDefault="00C50FC8" w:rsidP="00602BAC">
      <w:pPr>
        <w:jc w:val="both"/>
        <w:rPr>
          <w:rFonts w:ascii="Arial" w:hAnsi="Arial" w:cs="Arial"/>
          <w:bCs/>
          <w:sz w:val="22"/>
          <w:szCs w:val="22"/>
          <w:lang w:val="es-PE"/>
        </w:rPr>
      </w:pPr>
    </w:p>
    <w:p w14:paraId="3FB12AD0" w14:textId="3F723FF9" w:rsidR="00884B34" w:rsidRPr="00466D33" w:rsidRDefault="00884B34" w:rsidP="00602BAC">
      <w:pPr>
        <w:jc w:val="both"/>
        <w:rPr>
          <w:rFonts w:ascii="Arial" w:hAnsi="Arial" w:cs="Arial"/>
          <w:b/>
          <w:bCs/>
          <w:sz w:val="22"/>
          <w:szCs w:val="22"/>
          <w:lang w:val="es-PE"/>
        </w:rPr>
      </w:pPr>
      <w:r w:rsidRPr="00466D33">
        <w:rPr>
          <w:rFonts w:ascii="Arial" w:hAnsi="Arial" w:cs="Arial"/>
          <w:b/>
          <w:bCs/>
          <w:sz w:val="22"/>
          <w:szCs w:val="22"/>
          <w:lang w:val="es-PE"/>
        </w:rPr>
        <w:t>4.</w:t>
      </w:r>
      <w:r w:rsidR="002F36DA" w:rsidRPr="00466D33">
        <w:rPr>
          <w:rFonts w:ascii="Arial" w:hAnsi="Arial" w:cs="Arial"/>
          <w:b/>
          <w:bCs/>
          <w:sz w:val="22"/>
          <w:szCs w:val="22"/>
          <w:lang w:val="es-PE"/>
        </w:rPr>
        <w:t>6</w:t>
      </w:r>
      <w:r w:rsidRPr="00466D33">
        <w:rPr>
          <w:rFonts w:ascii="Arial" w:hAnsi="Arial" w:cs="Arial"/>
          <w:b/>
          <w:bCs/>
          <w:sz w:val="22"/>
          <w:szCs w:val="22"/>
          <w:lang w:val="es-PE"/>
        </w:rPr>
        <w:t xml:space="preserve">. </w:t>
      </w:r>
      <w:r w:rsidRPr="00466D33">
        <w:rPr>
          <w:rFonts w:ascii="Arial" w:hAnsi="Arial" w:cs="Arial"/>
          <w:b/>
          <w:bCs/>
          <w:iCs/>
          <w:sz w:val="22"/>
          <w:szCs w:val="22"/>
          <w:lang w:val="es-PE"/>
        </w:rPr>
        <w:t>Cálculos Detallados para el IG y Fragmentación</w:t>
      </w:r>
      <w:r w:rsidR="00C50FC8" w:rsidRPr="00466D33">
        <w:rPr>
          <w:rFonts w:ascii="Arial" w:hAnsi="Arial" w:cs="Arial"/>
          <w:b/>
          <w:bCs/>
          <w:iCs/>
          <w:sz w:val="22"/>
          <w:szCs w:val="22"/>
          <w:lang w:val="es-PE"/>
        </w:rPr>
        <w:t xml:space="preserve"> en Minería Superficial</w:t>
      </w:r>
    </w:p>
    <w:p w14:paraId="0AC44741" w14:textId="069F0757" w:rsidR="00884B34" w:rsidRPr="00466D33" w:rsidRDefault="00884B34" w:rsidP="00602BAC">
      <w:pPr>
        <w:jc w:val="both"/>
        <w:rPr>
          <w:rFonts w:ascii="Arial" w:hAnsi="Arial" w:cs="Arial"/>
          <w:bCs/>
          <w:sz w:val="22"/>
          <w:szCs w:val="22"/>
          <w:lang w:val="es-PE"/>
        </w:rPr>
      </w:pPr>
    </w:p>
    <w:p w14:paraId="4BED3F17" w14:textId="158253CA" w:rsidR="00884B34" w:rsidRPr="00466D33" w:rsidRDefault="00884B34" w:rsidP="00602BAC">
      <w:pPr>
        <w:jc w:val="both"/>
        <w:rPr>
          <w:rFonts w:ascii="Arial" w:hAnsi="Arial" w:cs="Arial"/>
          <w:b/>
          <w:bCs/>
          <w:sz w:val="22"/>
          <w:szCs w:val="22"/>
          <w:lang w:val="es-PE"/>
        </w:rPr>
      </w:pPr>
      <w:r w:rsidRPr="00466D33">
        <w:rPr>
          <w:rFonts w:ascii="Arial" w:hAnsi="Arial" w:cs="Arial"/>
          <w:b/>
          <w:bCs/>
          <w:sz w:val="22"/>
          <w:szCs w:val="22"/>
          <w:lang w:val="es-PE"/>
        </w:rPr>
        <w:t>4.</w:t>
      </w:r>
      <w:r w:rsidR="002F36DA" w:rsidRPr="00466D33">
        <w:rPr>
          <w:rFonts w:ascii="Arial" w:hAnsi="Arial" w:cs="Arial"/>
          <w:b/>
          <w:bCs/>
          <w:sz w:val="22"/>
          <w:szCs w:val="22"/>
          <w:lang w:val="es-PE"/>
        </w:rPr>
        <w:t>6</w:t>
      </w:r>
      <w:r w:rsidRPr="00466D33">
        <w:rPr>
          <w:rFonts w:ascii="Arial" w:hAnsi="Arial" w:cs="Arial"/>
          <w:b/>
          <w:bCs/>
          <w:sz w:val="22"/>
          <w:szCs w:val="22"/>
          <w:lang w:val="es-PE"/>
        </w:rPr>
        <w:t xml:space="preserve">.1. </w:t>
      </w:r>
      <w:r w:rsidRPr="00466D33">
        <w:rPr>
          <w:rFonts w:ascii="Arial" w:hAnsi="Arial" w:cs="Arial"/>
          <w:b/>
          <w:bCs/>
          <w:iCs/>
          <w:sz w:val="22"/>
          <w:szCs w:val="22"/>
          <w:lang w:val="es-PE"/>
        </w:rPr>
        <w:t>Cálculo del IG – Minería Superficial</w:t>
      </w:r>
    </w:p>
    <w:p w14:paraId="42763572" w14:textId="77777777" w:rsidR="00884B34" w:rsidRPr="00466D33" w:rsidRDefault="00884B34" w:rsidP="00602BAC">
      <w:pPr>
        <w:jc w:val="both"/>
        <w:rPr>
          <w:rFonts w:ascii="Arial" w:hAnsi="Arial" w:cs="Arial"/>
          <w:bCs/>
          <w:sz w:val="22"/>
          <w:szCs w:val="22"/>
          <w:lang w:val="es-PE"/>
        </w:rPr>
      </w:pPr>
    </w:p>
    <w:p w14:paraId="4674B927" w14:textId="77777777" w:rsidR="00884B34" w:rsidRPr="00466D33" w:rsidRDefault="00884B34" w:rsidP="00602BAC">
      <w:pPr>
        <w:jc w:val="both"/>
        <w:rPr>
          <w:rFonts w:ascii="Arial" w:hAnsi="Arial" w:cs="Arial"/>
          <w:bCs/>
          <w:sz w:val="22"/>
          <w:szCs w:val="22"/>
          <w:lang w:val="es-PE"/>
        </w:rPr>
      </w:pPr>
      <w:r w:rsidRPr="00466D33">
        <w:rPr>
          <w:rFonts w:ascii="Arial" w:hAnsi="Arial" w:cs="Arial"/>
          <w:bCs/>
          <w:sz w:val="22"/>
          <w:szCs w:val="22"/>
          <w:lang w:val="es-PE"/>
        </w:rPr>
        <w:t>Datos de entrada:</w:t>
      </w:r>
    </w:p>
    <w:p w14:paraId="06EFE31D" w14:textId="77777777" w:rsidR="00884B34" w:rsidRPr="00466D33" w:rsidRDefault="00884B34" w:rsidP="00602BAC">
      <w:pPr>
        <w:jc w:val="both"/>
        <w:rPr>
          <w:rFonts w:ascii="Arial" w:hAnsi="Arial" w:cs="Arial"/>
          <w:bCs/>
          <w:sz w:val="22"/>
          <w:szCs w:val="22"/>
          <w:lang w:val="es-PE"/>
        </w:rPr>
      </w:pPr>
    </w:p>
    <w:p w14:paraId="3BE89020" w14:textId="77777777" w:rsidR="00884B34" w:rsidRPr="00466D33" w:rsidRDefault="00884B34" w:rsidP="00602BAC">
      <w:pPr>
        <w:pStyle w:val="ListParagraph"/>
        <w:numPr>
          <w:ilvl w:val="0"/>
          <w:numId w:val="9"/>
        </w:numPr>
        <w:jc w:val="both"/>
        <w:rPr>
          <w:rFonts w:ascii="Arial" w:hAnsi="Arial" w:cs="Arial"/>
          <w:bCs/>
          <w:sz w:val="22"/>
          <w:szCs w:val="22"/>
          <w:lang w:val="es-PE"/>
        </w:rPr>
      </w:pPr>
      <w:r w:rsidRPr="00466D33">
        <w:rPr>
          <w:rFonts w:ascii="Arial" w:hAnsi="Arial" w:cs="Arial"/>
          <w:bCs/>
          <w:sz w:val="22"/>
          <w:szCs w:val="22"/>
          <w:lang w:val="es-PE"/>
        </w:rPr>
        <w:t>RQD = 55%</w:t>
      </w:r>
    </w:p>
    <w:p w14:paraId="63EDE521" w14:textId="77777777" w:rsidR="00884B34" w:rsidRPr="00466D33" w:rsidRDefault="00884B34" w:rsidP="00602BAC">
      <w:pPr>
        <w:jc w:val="both"/>
        <w:rPr>
          <w:rFonts w:ascii="Arial" w:hAnsi="Arial" w:cs="Arial"/>
          <w:bCs/>
          <w:sz w:val="22"/>
          <w:szCs w:val="22"/>
          <w:lang w:val="es-PE"/>
        </w:rPr>
      </w:pPr>
    </w:p>
    <w:p w14:paraId="387C0419" w14:textId="77777777" w:rsidR="00884B34" w:rsidRPr="00466D33" w:rsidRDefault="00884B34" w:rsidP="00602BAC">
      <w:pPr>
        <w:pStyle w:val="ListParagraph"/>
        <w:numPr>
          <w:ilvl w:val="0"/>
          <w:numId w:val="9"/>
        </w:numPr>
        <w:jc w:val="both"/>
        <w:rPr>
          <w:rFonts w:ascii="Arial" w:hAnsi="Arial" w:cs="Arial"/>
          <w:bCs/>
          <w:sz w:val="22"/>
          <w:szCs w:val="22"/>
          <w:lang w:val="es-PE"/>
        </w:rPr>
      </w:pPr>
      <w:r w:rsidRPr="00466D33">
        <w:rPr>
          <w:rFonts w:ascii="Arial" w:hAnsi="Arial" w:cs="Arial"/>
          <w:bCs/>
          <w:sz w:val="22"/>
          <w:szCs w:val="22"/>
          <w:lang w:val="es-PE"/>
        </w:rPr>
        <w:t>UCS = 120 MPa</w:t>
      </w:r>
    </w:p>
    <w:p w14:paraId="08B5F626" w14:textId="77777777" w:rsidR="00884B34" w:rsidRPr="00466D33" w:rsidRDefault="00884B34" w:rsidP="00602BAC">
      <w:pPr>
        <w:jc w:val="both"/>
        <w:rPr>
          <w:rFonts w:ascii="Arial" w:hAnsi="Arial" w:cs="Arial"/>
          <w:bCs/>
          <w:sz w:val="22"/>
          <w:szCs w:val="22"/>
          <w:lang w:val="es-PE"/>
        </w:rPr>
      </w:pPr>
    </w:p>
    <w:p w14:paraId="47B0B2B9" w14:textId="77777777" w:rsidR="00884B34" w:rsidRPr="00466D33" w:rsidRDefault="00884B34" w:rsidP="00602BAC">
      <w:pPr>
        <w:pStyle w:val="ListParagraph"/>
        <w:numPr>
          <w:ilvl w:val="0"/>
          <w:numId w:val="9"/>
        </w:numPr>
        <w:jc w:val="both"/>
        <w:rPr>
          <w:rFonts w:ascii="Arial" w:hAnsi="Arial" w:cs="Arial"/>
          <w:bCs/>
          <w:sz w:val="22"/>
          <w:szCs w:val="22"/>
          <w:lang w:val="es-PE"/>
        </w:rPr>
      </w:pPr>
      <w:r w:rsidRPr="00466D33">
        <w:rPr>
          <w:rFonts w:ascii="Arial" w:hAnsi="Arial" w:cs="Arial"/>
          <w:bCs/>
          <w:sz w:val="22"/>
          <w:szCs w:val="22"/>
          <w:lang w:val="es-PE"/>
        </w:rPr>
        <w:t>Factores:</w:t>
      </w:r>
    </w:p>
    <w:p w14:paraId="60C52F68" w14:textId="77777777" w:rsidR="00884B34" w:rsidRPr="00466D33" w:rsidRDefault="00884B34" w:rsidP="00602BAC">
      <w:pPr>
        <w:jc w:val="both"/>
        <w:rPr>
          <w:rFonts w:ascii="Arial" w:hAnsi="Arial" w:cs="Arial"/>
          <w:bCs/>
          <w:sz w:val="22"/>
          <w:szCs w:val="22"/>
          <w:lang w:val="es-PE"/>
        </w:rPr>
      </w:pPr>
    </w:p>
    <w:p w14:paraId="07B89E93" w14:textId="77777777" w:rsidR="00884B34" w:rsidRPr="00466D33" w:rsidRDefault="00884B34" w:rsidP="00602BAC">
      <w:pPr>
        <w:pStyle w:val="ListParagraph"/>
        <w:numPr>
          <w:ilvl w:val="0"/>
          <w:numId w:val="10"/>
        </w:numPr>
        <w:ind w:left="1068"/>
        <w:jc w:val="both"/>
        <w:rPr>
          <w:rFonts w:ascii="Arial" w:hAnsi="Arial" w:cs="Arial"/>
          <w:bCs/>
          <w:sz w:val="22"/>
          <w:szCs w:val="22"/>
          <w:lang w:val="es-PE"/>
        </w:rPr>
      </w:pPr>
      <w:r w:rsidRPr="00466D33">
        <w:rPr>
          <w:rFonts w:ascii="Arial" w:hAnsi="Arial" w:cs="Arial"/>
          <w:bCs/>
          <w:sz w:val="22"/>
          <w:szCs w:val="22"/>
          <w:lang w:val="es-PE"/>
        </w:rPr>
        <w:t>Alteración = 0.8</w:t>
      </w:r>
    </w:p>
    <w:p w14:paraId="50A80F32" w14:textId="77777777" w:rsidR="00884B34" w:rsidRPr="00466D33" w:rsidRDefault="00884B34" w:rsidP="00602BAC">
      <w:pPr>
        <w:ind w:left="348"/>
        <w:jc w:val="both"/>
        <w:rPr>
          <w:rFonts w:ascii="Arial" w:hAnsi="Arial" w:cs="Arial"/>
          <w:bCs/>
          <w:sz w:val="22"/>
          <w:szCs w:val="22"/>
          <w:lang w:val="es-PE"/>
        </w:rPr>
      </w:pPr>
    </w:p>
    <w:p w14:paraId="5A5BC7EE" w14:textId="77777777" w:rsidR="00884B34" w:rsidRPr="00466D33" w:rsidRDefault="00884B34" w:rsidP="00602BAC">
      <w:pPr>
        <w:pStyle w:val="ListParagraph"/>
        <w:numPr>
          <w:ilvl w:val="0"/>
          <w:numId w:val="10"/>
        </w:numPr>
        <w:ind w:left="1068"/>
        <w:jc w:val="both"/>
        <w:rPr>
          <w:rFonts w:ascii="Arial" w:hAnsi="Arial" w:cs="Arial"/>
          <w:bCs/>
          <w:sz w:val="22"/>
          <w:szCs w:val="22"/>
          <w:lang w:val="es-PE"/>
        </w:rPr>
      </w:pPr>
      <w:r w:rsidRPr="00466D33">
        <w:rPr>
          <w:rFonts w:ascii="Arial" w:hAnsi="Arial" w:cs="Arial"/>
          <w:bCs/>
          <w:sz w:val="22"/>
          <w:szCs w:val="22"/>
          <w:lang w:val="es-PE"/>
        </w:rPr>
        <w:t>Humedad = 0.7</w:t>
      </w:r>
    </w:p>
    <w:p w14:paraId="0E11DC57" w14:textId="77777777" w:rsidR="00884B34" w:rsidRPr="00466D33" w:rsidRDefault="00884B34" w:rsidP="00602BAC">
      <w:pPr>
        <w:ind w:left="348"/>
        <w:jc w:val="both"/>
        <w:rPr>
          <w:rFonts w:ascii="Arial" w:hAnsi="Arial" w:cs="Arial"/>
          <w:bCs/>
          <w:sz w:val="22"/>
          <w:szCs w:val="22"/>
          <w:lang w:val="es-PE"/>
        </w:rPr>
      </w:pPr>
    </w:p>
    <w:p w14:paraId="5E3EB824" w14:textId="77777777" w:rsidR="00884B34" w:rsidRPr="00466D33" w:rsidRDefault="00884B34" w:rsidP="00602BAC">
      <w:pPr>
        <w:pStyle w:val="ListParagraph"/>
        <w:numPr>
          <w:ilvl w:val="0"/>
          <w:numId w:val="10"/>
        </w:numPr>
        <w:ind w:left="1068"/>
        <w:jc w:val="both"/>
        <w:rPr>
          <w:rFonts w:ascii="Arial" w:hAnsi="Arial" w:cs="Arial"/>
          <w:bCs/>
          <w:sz w:val="22"/>
          <w:szCs w:val="22"/>
          <w:lang w:val="es-PE"/>
        </w:rPr>
      </w:pPr>
      <w:r w:rsidRPr="00466D33">
        <w:rPr>
          <w:rFonts w:ascii="Arial" w:hAnsi="Arial" w:cs="Arial"/>
          <w:bCs/>
          <w:sz w:val="22"/>
          <w:szCs w:val="22"/>
          <w:lang w:val="es-PE"/>
        </w:rPr>
        <w:t>Fracturamiento = 0.6</w:t>
      </w:r>
    </w:p>
    <w:p w14:paraId="272B224F" w14:textId="77777777" w:rsidR="00884B34" w:rsidRPr="00466D33" w:rsidRDefault="00884B34" w:rsidP="00602BAC">
      <w:pPr>
        <w:ind w:left="348"/>
        <w:jc w:val="both"/>
        <w:rPr>
          <w:rFonts w:ascii="Arial" w:hAnsi="Arial" w:cs="Arial"/>
          <w:bCs/>
          <w:sz w:val="22"/>
          <w:szCs w:val="22"/>
          <w:lang w:val="es-PE"/>
        </w:rPr>
      </w:pPr>
    </w:p>
    <w:p w14:paraId="3CCFF363" w14:textId="77777777" w:rsidR="00884B34" w:rsidRPr="00466D33" w:rsidRDefault="00884B34" w:rsidP="00602BAC">
      <w:pPr>
        <w:pStyle w:val="ListParagraph"/>
        <w:numPr>
          <w:ilvl w:val="0"/>
          <w:numId w:val="10"/>
        </w:numPr>
        <w:ind w:left="1068"/>
        <w:jc w:val="both"/>
        <w:rPr>
          <w:rFonts w:ascii="Arial" w:hAnsi="Arial" w:cs="Arial"/>
          <w:bCs/>
          <w:sz w:val="22"/>
          <w:szCs w:val="22"/>
          <w:lang w:val="es-PE"/>
        </w:rPr>
      </w:pPr>
      <w:r w:rsidRPr="00466D33">
        <w:rPr>
          <w:rFonts w:ascii="Arial" w:hAnsi="Arial" w:cs="Arial"/>
          <w:bCs/>
          <w:sz w:val="22"/>
          <w:szCs w:val="22"/>
          <w:lang w:val="es-PE"/>
        </w:rPr>
        <w:t>Abrasividad = 1.2</w:t>
      </w:r>
    </w:p>
    <w:p w14:paraId="26EE4C5A" w14:textId="10B8E9C5" w:rsidR="00884B34" w:rsidRPr="00466D33" w:rsidRDefault="00884B34" w:rsidP="00602BAC">
      <w:pPr>
        <w:jc w:val="both"/>
        <w:rPr>
          <w:rFonts w:ascii="Arial" w:hAnsi="Arial" w:cs="Arial"/>
          <w:bCs/>
          <w:sz w:val="22"/>
          <w:szCs w:val="22"/>
          <w:lang w:val="es-PE"/>
        </w:rPr>
      </w:pPr>
    </w:p>
    <w:p w14:paraId="617F3FB8" w14:textId="77777777" w:rsidR="00884B34" w:rsidRPr="00466D33" w:rsidRDefault="00884B34" w:rsidP="00602BAC">
      <w:pPr>
        <w:jc w:val="both"/>
        <w:rPr>
          <w:rFonts w:ascii="Arial" w:hAnsi="Arial" w:cs="Arial"/>
          <w:bCs/>
          <w:sz w:val="22"/>
          <w:szCs w:val="22"/>
          <w:lang w:val="es-PE"/>
        </w:rPr>
      </w:pPr>
      <w:r w:rsidRPr="00466D33">
        <w:rPr>
          <w:rFonts w:ascii="Arial" w:hAnsi="Arial" w:cs="Arial"/>
          <w:bCs/>
          <w:sz w:val="22"/>
          <w:szCs w:val="22"/>
          <w:lang w:val="es-PE"/>
        </w:rPr>
        <w:t>Cálculo del IG:</w:t>
      </w:r>
    </w:p>
    <w:p w14:paraId="044FC8EB" w14:textId="69BC4FC1" w:rsidR="00E65022" w:rsidRPr="00466D33" w:rsidRDefault="00E65022" w:rsidP="00602BAC">
      <w:pPr>
        <w:jc w:val="both"/>
        <w:rPr>
          <w:rFonts w:ascii="Arial" w:hAnsi="Arial" w:cs="Arial"/>
          <w:bCs/>
          <w:sz w:val="22"/>
          <w:szCs w:val="22"/>
          <w:lang w:val="es-PE"/>
        </w:rPr>
      </w:pPr>
    </w:p>
    <w:p w14:paraId="784C9E1D" w14:textId="14CC528E" w:rsidR="00884B34" w:rsidRPr="00466D33" w:rsidRDefault="00884B34" w:rsidP="00602BAC">
      <w:pPr>
        <w:jc w:val="both"/>
        <w:rPr>
          <w:rFonts w:ascii="Arial" w:hAnsi="Arial" w:cs="Arial"/>
          <w:bCs/>
          <w:sz w:val="22"/>
          <w:szCs w:val="22"/>
          <w:lang w:val="es-PE"/>
        </w:rPr>
      </w:pPr>
      <m:oMathPara>
        <m:oMath>
          <m:r>
            <w:rPr>
              <w:rFonts w:ascii="Cambria Math" w:hAnsi="Cambria Math" w:cs="Arial"/>
              <w:sz w:val="22"/>
              <w:szCs w:val="22"/>
              <w:lang w:val="es-PE"/>
            </w:rPr>
            <m:t>IG=</m:t>
          </m:r>
          <m:f>
            <m:fPr>
              <m:ctrlPr>
                <w:rPr>
                  <w:rFonts w:ascii="Cambria Math" w:hAnsi="Cambria Math" w:cs="Arial"/>
                  <w:bCs/>
                  <w:i/>
                  <w:sz w:val="22"/>
                  <w:szCs w:val="22"/>
                  <w:lang w:val="es-PE"/>
                </w:rPr>
              </m:ctrlPr>
            </m:fPr>
            <m:num>
              <m:r>
                <w:rPr>
                  <w:rFonts w:ascii="Cambria Math" w:hAnsi="Cambria Math" w:cs="Arial"/>
                  <w:sz w:val="22"/>
                  <w:szCs w:val="22"/>
                  <w:lang w:val="es-PE"/>
                </w:rPr>
                <m:t xml:space="preserve">RQD x </m:t>
              </m:r>
              <m:sSub>
                <m:sSubPr>
                  <m:ctrlPr>
                    <w:rPr>
                      <w:rFonts w:ascii="Cambria Math" w:hAnsi="Cambria Math" w:cs="Arial"/>
                      <w:bCs/>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alter</m:t>
                  </m:r>
                </m:sub>
              </m:sSub>
              <m:r>
                <w:rPr>
                  <w:rFonts w:ascii="Cambria Math" w:hAnsi="Cambria Math" w:cs="Arial"/>
                  <w:sz w:val="22"/>
                  <w:szCs w:val="22"/>
                  <w:lang w:val="es-PE"/>
                </w:rPr>
                <m:t xml:space="preserve"> x </m:t>
              </m:r>
              <m:sSub>
                <m:sSubPr>
                  <m:ctrlPr>
                    <w:rPr>
                      <w:rFonts w:ascii="Cambria Math" w:hAnsi="Cambria Math" w:cs="Arial"/>
                      <w:bCs/>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humedad</m:t>
                  </m:r>
                </m:sub>
              </m:sSub>
              <m:r>
                <w:rPr>
                  <w:rFonts w:ascii="Cambria Math" w:hAnsi="Cambria Math" w:cs="Arial"/>
                  <w:sz w:val="22"/>
                  <w:szCs w:val="22"/>
                  <w:lang w:val="es-PE"/>
                </w:rPr>
                <m:t xml:space="preserve"> x </m:t>
              </m:r>
              <m:sSub>
                <m:sSubPr>
                  <m:ctrlPr>
                    <w:rPr>
                      <w:rFonts w:ascii="Cambria Math" w:hAnsi="Cambria Math" w:cs="Arial"/>
                      <w:bCs/>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fract</m:t>
                  </m:r>
                </m:sub>
              </m:sSub>
            </m:num>
            <m:den>
              <m:r>
                <w:rPr>
                  <w:rFonts w:ascii="Cambria Math" w:hAnsi="Cambria Math" w:cs="Arial"/>
                  <w:sz w:val="22"/>
                  <w:szCs w:val="22"/>
                  <w:lang w:val="es-PE"/>
                </w:rPr>
                <m:t>95 x 1.0</m:t>
              </m:r>
            </m:den>
          </m:f>
        </m:oMath>
      </m:oMathPara>
    </w:p>
    <w:p w14:paraId="66D391DD" w14:textId="5D8FA9D8" w:rsidR="00884B34" w:rsidRPr="00466D33" w:rsidRDefault="00884B34" w:rsidP="00602BAC">
      <w:pPr>
        <w:jc w:val="both"/>
        <w:rPr>
          <w:rFonts w:ascii="Arial" w:hAnsi="Arial" w:cs="Arial"/>
          <w:bCs/>
          <w:sz w:val="22"/>
          <w:szCs w:val="22"/>
          <w:lang w:val="es-PE"/>
        </w:rPr>
      </w:pPr>
    </w:p>
    <w:p w14:paraId="6B73A626" w14:textId="25EDA8E3" w:rsidR="00884B34" w:rsidRPr="00466D33" w:rsidRDefault="003D1E61" w:rsidP="00602BAC">
      <w:pPr>
        <w:jc w:val="both"/>
        <w:rPr>
          <w:rFonts w:ascii="Arial" w:hAnsi="Arial" w:cs="Arial"/>
          <w:bCs/>
          <w:sz w:val="22"/>
          <w:szCs w:val="22"/>
          <w:lang w:val="es-PE"/>
        </w:rPr>
      </w:pPr>
      <m:oMathPara>
        <m:oMath>
          <m:r>
            <w:rPr>
              <w:rFonts w:ascii="Cambria Math" w:hAnsi="Cambria Math" w:cs="Arial"/>
              <w:sz w:val="22"/>
              <w:szCs w:val="22"/>
              <w:lang w:val="es-PE"/>
            </w:rPr>
            <m:t>IG=</m:t>
          </m:r>
          <m:f>
            <m:fPr>
              <m:ctrlPr>
                <w:rPr>
                  <w:rFonts w:ascii="Cambria Math" w:hAnsi="Cambria Math" w:cs="Arial"/>
                  <w:bCs/>
                  <w:i/>
                  <w:sz w:val="22"/>
                  <w:szCs w:val="22"/>
                  <w:lang w:val="es-PE"/>
                </w:rPr>
              </m:ctrlPr>
            </m:fPr>
            <m:num>
              <m:r>
                <w:rPr>
                  <w:rFonts w:ascii="Cambria Math" w:hAnsi="Cambria Math" w:cs="Arial"/>
                  <w:sz w:val="22"/>
                  <w:szCs w:val="22"/>
                  <w:lang w:val="es-PE"/>
                </w:rPr>
                <m:t>55 x 0.8 x 0.7 x 0.6</m:t>
              </m:r>
            </m:num>
            <m:den>
              <m:r>
                <w:rPr>
                  <w:rFonts w:ascii="Cambria Math" w:hAnsi="Cambria Math" w:cs="Arial"/>
                  <w:sz w:val="22"/>
                  <w:szCs w:val="22"/>
                  <w:lang w:val="es-PE"/>
                </w:rPr>
                <m:t>120 x 1.2</m:t>
              </m:r>
            </m:den>
          </m:f>
          <m:r>
            <w:rPr>
              <w:rFonts w:ascii="Cambria Math" w:hAnsi="Cambria Math" w:cs="Arial"/>
              <w:sz w:val="22"/>
              <w:szCs w:val="22"/>
              <w:lang w:val="es-PE"/>
            </w:rPr>
            <m:t>≈</m:t>
          </m:r>
          <m:f>
            <m:fPr>
              <m:ctrlPr>
                <w:rPr>
                  <w:rFonts w:ascii="Cambria Math" w:hAnsi="Cambria Math" w:cs="Arial"/>
                  <w:bCs/>
                  <w:i/>
                  <w:sz w:val="22"/>
                  <w:szCs w:val="22"/>
                  <w:lang w:val="es-PE"/>
                </w:rPr>
              </m:ctrlPr>
            </m:fPr>
            <m:num>
              <m:r>
                <w:rPr>
                  <w:rFonts w:ascii="Cambria Math" w:hAnsi="Cambria Math" w:cs="Arial"/>
                  <w:sz w:val="22"/>
                  <w:szCs w:val="22"/>
                  <w:lang w:val="es-PE"/>
                </w:rPr>
                <m:t>18.48</m:t>
              </m:r>
            </m:num>
            <m:den>
              <m:r>
                <w:rPr>
                  <w:rFonts w:ascii="Cambria Math" w:hAnsi="Cambria Math" w:cs="Arial"/>
                  <w:sz w:val="22"/>
                  <w:szCs w:val="22"/>
                  <w:lang w:val="es-PE"/>
                </w:rPr>
                <m:t>144</m:t>
              </m:r>
            </m:den>
          </m:f>
          <m:r>
            <w:rPr>
              <w:rFonts w:ascii="Cambria Math" w:hAnsi="Cambria Math" w:cs="Arial"/>
              <w:sz w:val="22"/>
              <w:szCs w:val="22"/>
              <w:lang w:val="es-PE"/>
            </w:rPr>
            <m:t>≈0.128</m:t>
          </m:r>
        </m:oMath>
      </m:oMathPara>
    </w:p>
    <w:p w14:paraId="4C243200" w14:textId="239EFE12" w:rsidR="00884B34" w:rsidRPr="00466D33" w:rsidRDefault="00884B34" w:rsidP="00602BAC">
      <w:pPr>
        <w:jc w:val="both"/>
        <w:rPr>
          <w:rFonts w:ascii="Arial" w:hAnsi="Arial" w:cs="Arial"/>
          <w:bCs/>
          <w:sz w:val="22"/>
          <w:szCs w:val="22"/>
          <w:lang w:val="es-PE"/>
        </w:rPr>
      </w:pPr>
    </w:p>
    <w:p w14:paraId="2B70AC73" w14:textId="77777777" w:rsidR="003D1E61" w:rsidRPr="00466D33" w:rsidRDefault="003D1E61" w:rsidP="00602BAC">
      <w:pPr>
        <w:jc w:val="both"/>
        <w:rPr>
          <w:rFonts w:ascii="Arial" w:hAnsi="Arial" w:cs="Arial"/>
          <w:bCs/>
          <w:sz w:val="22"/>
          <w:szCs w:val="22"/>
          <w:lang w:val="es-PE"/>
        </w:rPr>
      </w:pPr>
      <w:r w:rsidRPr="00466D33">
        <w:rPr>
          <w:rFonts w:ascii="Arial" w:hAnsi="Arial" w:cs="Arial"/>
          <w:bCs/>
          <w:sz w:val="22"/>
          <w:szCs w:val="22"/>
          <w:lang w:val="es-PE"/>
        </w:rPr>
        <w:t>Interpretación:</w:t>
      </w:r>
    </w:p>
    <w:p w14:paraId="1C948C99" w14:textId="034D0972" w:rsidR="003D1E61" w:rsidRPr="00466D33" w:rsidRDefault="003D1E61" w:rsidP="00602BAC">
      <w:pPr>
        <w:jc w:val="both"/>
        <w:rPr>
          <w:rFonts w:ascii="Arial" w:hAnsi="Arial" w:cs="Arial"/>
          <w:bCs/>
          <w:sz w:val="22"/>
          <w:szCs w:val="22"/>
          <w:lang w:val="es-PE"/>
        </w:rPr>
      </w:pPr>
    </w:p>
    <w:p w14:paraId="3D7018AE" w14:textId="6C77CDE9" w:rsidR="003D1E61" w:rsidRPr="00466D33" w:rsidRDefault="003D1E61" w:rsidP="00602BAC">
      <w:pPr>
        <w:jc w:val="both"/>
        <w:rPr>
          <w:rFonts w:ascii="Arial" w:hAnsi="Arial" w:cs="Arial"/>
          <w:bCs/>
          <w:sz w:val="22"/>
          <w:szCs w:val="22"/>
          <w:lang w:val="es-PE"/>
        </w:rPr>
      </w:pPr>
      <w:r w:rsidRPr="00466D33">
        <w:rPr>
          <w:rFonts w:ascii="Arial" w:hAnsi="Arial" w:cs="Arial"/>
          <w:bCs/>
          <w:sz w:val="22"/>
          <w:szCs w:val="22"/>
          <w:lang w:val="es-PE"/>
        </w:rPr>
        <w:t>Según el Manual de MASTIN BLASTING:</w:t>
      </w:r>
    </w:p>
    <w:p w14:paraId="25C87026" w14:textId="77777777" w:rsidR="003D1E61" w:rsidRPr="00466D33" w:rsidRDefault="003D1E61" w:rsidP="00602BAC">
      <w:pPr>
        <w:jc w:val="both"/>
        <w:rPr>
          <w:rFonts w:ascii="Arial" w:hAnsi="Arial" w:cs="Arial"/>
          <w:bCs/>
          <w:sz w:val="22"/>
          <w:szCs w:val="22"/>
          <w:lang w:val="es-PE"/>
        </w:rPr>
      </w:pPr>
    </w:p>
    <w:p w14:paraId="09E294BD" w14:textId="77777777" w:rsidR="003D1E61" w:rsidRPr="00466D33" w:rsidRDefault="003D1E61" w:rsidP="00602BAC">
      <w:pPr>
        <w:pStyle w:val="ListParagraph"/>
        <w:numPr>
          <w:ilvl w:val="0"/>
          <w:numId w:val="11"/>
        </w:numPr>
        <w:jc w:val="both"/>
        <w:rPr>
          <w:rFonts w:ascii="Arial" w:hAnsi="Arial" w:cs="Arial"/>
          <w:bCs/>
          <w:sz w:val="22"/>
          <w:szCs w:val="22"/>
          <w:lang w:val="es-PE"/>
        </w:rPr>
      </w:pPr>
      <w:r w:rsidRPr="00466D33">
        <w:rPr>
          <w:rFonts w:ascii="Arial" w:hAnsi="Arial" w:cs="Arial"/>
          <w:bCs/>
          <w:sz w:val="22"/>
          <w:szCs w:val="22"/>
          <w:lang w:val="es-PE"/>
        </w:rPr>
        <w:t xml:space="preserve">IG bajo → roca poco </w:t>
      </w:r>
      <w:proofErr w:type="spellStart"/>
      <w:r w:rsidRPr="00466D33">
        <w:rPr>
          <w:rFonts w:ascii="Arial" w:hAnsi="Arial" w:cs="Arial"/>
          <w:bCs/>
          <w:sz w:val="22"/>
          <w:szCs w:val="22"/>
          <w:lang w:val="es-PE"/>
        </w:rPr>
        <w:t>volable</w:t>
      </w:r>
      <w:proofErr w:type="spellEnd"/>
    </w:p>
    <w:p w14:paraId="5470D141" w14:textId="77777777" w:rsidR="003D1E61" w:rsidRPr="00466D33" w:rsidRDefault="003D1E61" w:rsidP="00602BAC">
      <w:pPr>
        <w:jc w:val="both"/>
        <w:rPr>
          <w:rFonts w:ascii="Arial" w:hAnsi="Arial" w:cs="Arial"/>
          <w:bCs/>
          <w:sz w:val="22"/>
          <w:szCs w:val="22"/>
          <w:lang w:val="es-PE"/>
        </w:rPr>
      </w:pPr>
    </w:p>
    <w:p w14:paraId="0718861B" w14:textId="77777777" w:rsidR="003D1E61" w:rsidRPr="00466D33" w:rsidRDefault="003D1E61" w:rsidP="00602BAC">
      <w:pPr>
        <w:pStyle w:val="ListParagraph"/>
        <w:numPr>
          <w:ilvl w:val="0"/>
          <w:numId w:val="11"/>
        </w:numPr>
        <w:jc w:val="both"/>
        <w:rPr>
          <w:rFonts w:ascii="Arial" w:hAnsi="Arial" w:cs="Arial"/>
          <w:bCs/>
          <w:sz w:val="22"/>
          <w:szCs w:val="22"/>
          <w:lang w:val="es-PE"/>
        </w:rPr>
      </w:pPr>
      <w:r w:rsidRPr="00466D33">
        <w:rPr>
          <w:rFonts w:ascii="Arial" w:hAnsi="Arial" w:cs="Arial"/>
          <w:bCs/>
          <w:sz w:val="22"/>
          <w:szCs w:val="22"/>
          <w:lang w:val="es-PE"/>
        </w:rPr>
        <w:t>Se requiere carga alta y control preciso</w:t>
      </w:r>
    </w:p>
    <w:p w14:paraId="2585CABD" w14:textId="2A05497F" w:rsidR="00884B34" w:rsidRPr="00466D33" w:rsidRDefault="00884B34" w:rsidP="00602BAC">
      <w:pPr>
        <w:jc w:val="both"/>
        <w:rPr>
          <w:rFonts w:ascii="Arial" w:hAnsi="Arial" w:cs="Arial"/>
          <w:bCs/>
          <w:sz w:val="22"/>
          <w:szCs w:val="22"/>
          <w:lang w:val="es-PE"/>
        </w:rPr>
      </w:pPr>
    </w:p>
    <w:p w14:paraId="27E167E0" w14:textId="0D5AD4F2" w:rsidR="002F36DA" w:rsidRPr="00466D33" w:rsidRDefault="002F36DA" w:rsidP="00602BAC">
      <w:pPr>
        <w:jc w:val="both"/>
        <w:rPr>
          <w:rFonts w:ascii="Arial" w:hAnsi="Arial" w:cs="Arial"/>
          <w:bCs/>
          <w:sz w:val="22"/>
          <w:szCs w:val="22"/>
          <w:lang w:val="es-PE"/>
        </w:rPr>
      </w:pPr>
    </w:p>
    <w:p w14:paraId="70A7EFD9" w14:textId="75A950EA" w:rsidR="002F36DA" w:rsidRPr="00466D33" w:rsidRDefault="002F36DA" w:rsidP="00602BAC">
      <w:pPr>
        <w:jc w:val="both"/>
        <w:rPr>
          <w:rFonts w:ascii="Arial" w:hAnsi="Arial" w:cs="Arial"/>
          <w:bCs/>
          <w:sz w:val="22"/>
          <w:szCs w:val="22"/>
          <w:lang w:val="es-PE"/>
        </w:rPr>
      </w:pPr>
    </w:p>
    <w:p w14:paraId="7B920F39" w14:textId="77777777" w:rsidR="002F36DA" w:rsidRPr="00466D33" w:rsidRDefault="002F36DA" w:rsidP="00602BAC">
      <w:pPr>
        <w:jc w:val="both"/>
        <w:rPr>
          <w:rFonts w:ascii="Arial" w:hAnsi="Arial" w:cs="Arial"/>
          <w:bCs/>
          <w:sz w:val="22"/>
          <w:szCs w:val="22"/>
          <w:lang w:val="es-PE"/>
        </w:rPr>
      </w:pPr>
    </w:p>
    <w:p w14:paraId="3617CD4B" w14:textId="05A1C4BD" w:rsidR="00C50FC8" w:rsidRPr="00466D33" w:rsidRDefault="00C50FC8" w:rsidP="00602BAC">
      <w:pPr>
        <w:jc w:val="both"/>
        <w:rPr>
          <w:rFonts w:ascii="Arial" w:hAnsi="Arial" w:cs="Arial"/>
          <w:b/>
          <w:bCs/>
          <w:sz w:val="22"/>
          <w:szCs w:val="22"/>
          <w:lang w:val="es-PE"/>
        </w:rPr>
      </w:pPr>
      <w:r w:rsidRPr="00466D33">
        <w:rPr>
          <w:rFonts w:ascii="Arial" w:hAnsi="Arial" w:cs="Arial"/>
          <w:b/>
          <w:bCs/>
          <w:sz w:val="22"/>
          <w:szCs w:val="22"/>
          <w:lang w:val="es-PE"/>
        </w:rPr>
        <w:t>4.</w:t>
      </w:r>
      <w:r w:rsidR="002F36DA" w:rsidRPr="00466D33">
        <w:rPr>
          <w:rFonts w:ascii="Arial" w:hAnsi="Arial" w:cs="Arial"/>
          <w:b/>
          <w:bCs/>
          <w:sz w:val="22"/>
          <w:szCs w:val="22"/>
          <w:lang w:val="es-PE"/>
        </w:rPr>
        <w:t>6</w:t>
      </w:r>
      <w:r w:rsidRPr="00466D33">
        <w:rPr>
          <w:rFonts w:ascii="Arial" w:hAnsi="Arial" w:cs="Arial"/>
          <w:b/>
          <w:bCs/>
          <w:sz w:val="22"/>
          <w:szCs w:val="22"/>
          <w:lang w:val="es-PE"/>
        </w:rPr>
        <w:t xml:space="preserve">.2. </w:t>
      </w:r>
      <w:r w:rsidRPr="00466D33">
        <w:rPr>
          <w:rFonts w:ascii="Arial" w:hAnsi="Arial" w:cs="Arial"/>
          <w:b/>
          <w:bCs/>
          <w:iCs/>
          <w:sz w:val="22"/>
          <w:szCs w:val="22"/>
          <w:lang w:val="es-PE"/>
        </w:rPr>
        <w:t>Fragmentación – Modelo KUZ-RAM Ajustado – Minería Superficial</w:t>
      </w:r>
    </w:p>
    <w:p w14:paraId="4A2B82F9" w14:textId="77777777" w:rsidR="00C50FC8" w:rsidRPr="00466D33" w:rsidRDefault="00C50FC8" w:rsidP="00602BAC">
      <w:pPr>
        <w:jc w:val="both"/>
        <w:rPr>
          <w:rFonts w:ascii="Arial" w:hAnsi="Arial" w:cs="Arial"/>
          <w:bCs/>
          <w:sz w:val="22"/>
          <w:szCs w:val="22"/>
          <w:lang w:val="es-PE"/>
        </w:rPr>
      </w:pPr>
    </w:p>
    <w:p w14:paraId="024C644D" w14:textId="77777777" w:rsidR="00C50FC8" w:rsidRPr="00466D33" w:rsidRDefault="00C50FC8" w:rsidP="00602BAC">
      <w:pPr>
        <w:jc w:val="both"/>
        <w:rPr>
          <w:rFonts w:ascii="Arial" w:hAnsi="Arial" w:cs="Arial"/>
          <w:bCs/>
          <w:sz w:val="22"/>
          <w:szCs w:val="22"/>
          <w:lang w:val="es-PE"/>
        </w:rPr>
      </w:pPr>
      <w:r w:rsidRPr="00466D33">
        <w:rPr>
          <w:rFonts w:ascii="Arial" w:hAnsi="Arial" w:cs="Arial"/>
          <w:bCs/>
          <w:sz w:val="22"/>
          <w:szCs w:val="22"/>
          <w:lang w:val="es-PE"/>
        </w:rPr>
        <w:t xml:space="preserve">El modelo </w:t>
      </w:r>
      <w:proofErr w:type="spellStart"/>
      <w:r w:rsidRPr="00466D33">
        <w:rPr>
          <w:rFonts w:ascii="Arial" w:hAnsi="Arial" w:cs="Arial"/>
          <w:bCs/>
          <w:sz w:val="22"/>
          <w:szCs w:val="22"/>
          <w:lang w:val="es-PE"/>
        </w:rPr>
        <w:t>Kuz-Ram</w:t>
      </w:r>
      <w:proofErr w:type="spellEnd"/>
      <w:r w:rsidRPr="00466D33">
        <w:rPr>
          <w:rFonts w:ascii="Arial" w:hAnsi="Arial" w:cs="Arial"/>
          <w:bCs/>
          <w:sz w:val="22"/>
          <w:szCs w:val="22"/>
          <w:lang w:val="es-PE"/>
        </w:rPr>
        <w:t xml:space="preserve"> permite estimar el tamaño de fragmentación (P80) en función de:</w:t>
      </w:r>
    </w:p>
    <w:p w14:paraId="47B08948" w14:textId="77777777" w:rsidR="00C50FC8" w:rsidRPr="00466D33" w:rsidRDefault="00C50FC8" w:rsidP="00602BAC">
      <w:pPr>
        <w:jc w:val="both"/>
        <w:rPr>
          <w:rFonts w:ascii="Arial" w:hAnsi="Arial" w:cs="Arial"/>
          <w:bCs/>
          <w:sz w:val="22"/>
          <w:szCs w:val="22"/>
          <w:lang w:val="es-PE"/>
        </w:rPr>
      </w:pPr>
    </w:p>
    <w:p w14:paraId="5A8F688C" w14:textId="77777777" w:rsidR="00C50FC8" w:rsidRPr="00466D33" w:rsidRDefault="00C50FC8" w:rsidP="00602BAC">
      <w:pPr>
        <w:pStyle w:val="ListParagraph"/>
        <w:numPr>
          <w:ilvl w:val="0"/>
          <w:numId w:val="12"/>
        </w:numPr>
        <w:jc w:val="both"/>
        <w:rPr>
          <w:rFonts w:ascii="Arial" w:hAnsi="Arial" w:cs="Arial"/>
          <w:bCs/>
          <w:sz w:val="22"/>
          <w:szCs w:val="22"/>
          <w:lang w:val="es-PE"/>
        </w:rPr>
      </w:pPr>
      <w:r w:rsidRPr="00466D33">
        <w:rPr>
          <w:rFonts w:ascii="Arial" w:hAnsi="Arial" w:cs="Arial"/>
          <w:bCs/>
          <w:sz w:val="22"/>
          <w:szCs w:val="22"/>
          <w:lang w:val="es-PE"/>
        </w:rPr>
        <w:t>Energía disponible</w:t>
      </w:r>
    </w:p>
    <w:p w14:paraId="4AAAA816" w14:textId="77777777" w:rsidR="00C50FC8" w:rsidRPr="00466D33" w:rsidRDefault="00C50FC8" w:rsidP="00602BAC">
      <w:pPr>
        <w:jc w:val="both"/>
        <w:rPr>
          <w:rFonts w:ascii="Arial" w:hAnsi="Arial" w:cs="Arial"/>
          <w:bCs/>
          <w:sz w:val="22"/>
          <w:szCs w:val="22"/>
          <w:lang w:val="es-PE"/>
        </w:rPr>
      </w:pPr>
    </w:p>
    <w:p w14:paraId="0FFF3D0B" w14:textId="77777777" w:rsidR="00C50FC8" w:rsidRPr="00466D33" w:rsidRDefault="00C50FC8" w:rsidP="00602BAC">
      <w:pPr>
        <w:pStyle w:val="ListParagraph"/>
        <w:numPr>
          <w:ilvl w:val="0"/>
          <w:numId w:val="12"/>
        </w:numPr>
        <w:jc w:val="both"/>
        <w:rPr>
          <w:rFonts w:ascii="Arial" w:hAnsi="Arial" w:cs="Arial"/>
          <w:bCs/>
          <w:sz w:val="22"/>
          <w:szCs w:val="22"/>
          <w:lang w:val="es-PE"/>
        </w:rPr>
      </w:pPr>
      <w:r w:rsidRPr="00466D33">
        <w:rPr>
          <w:rFonts w:ascii="Arial" w:hAnsi="Arial" w:cs="Arial"/>
          <w:bCs/>
          <w:sz w:val="22"/>
          <w:szCs w:val="22"/>
          <w:lang w:val="es-PE"/>
        </w:rPr>
        <w:t>Volumen del macizo</w:t>
      </w:r>
    </w:p>
    <w:p w14:paraId="4DD59BCC" w14:textId="77777777" w:rsidR="00C50FC8" w:rsidRPr="00466D33" w:rsidRDefault="00C50FC8" w:rsidP="00602BAC">
      <w:pPr>
        <w:jc w:val="both"/>
        <w:rPr>
          <w:rFonts w:ascii="Arial" w:hAnsi="Arial" w:cs="Arial"/>
          <w:bCs/>
          <w:sz w:val="22"/>
          <w:szCs w:val="22"/>
          <w:lang w:val="es-PE"/>
        </w:rPr>
      </w:pPr>
    </w:p>
    <w:p w14:paraId="16C6C1EB" w14:textId="77777777" w:rsidR="00C50FC8" w:rsidRPr="00466D33" w:rsidRDefault="00C50FC8" w:rsidP="00602BAC">
      <w:pPr>
        <w:pStyle w:val="ListParagraph"/>
        <w:numPr>
          <w:ilvl w:val="0"/>
          <w:numId w:val="12"/>
        </w:numPr>
        <w:jc w:val="both"/>
        <w:rPr>
          <w:rFonts w:ascii="Arial" w:hAnsi="Arial" w:cs="Arial"/>
          <w:bCs/>
          <w:sz w:val="22"/>
          <w:szCs w:val="22"/>
          <w:lang w:val="es-PE"/>
        </w:rPr>
      </w:pPr>
      <w:r w:rsidRPr="00466D33">
        <w:rPr>
          <w:rFonts w:ascii="Arial" w:hAnsi="Arial" w:cs="Arial"/>
          <w:bCs/>
          <w:sz w:val="22"/>
          <w:szCs w:val="22"/>
          <w:lang w:val="es-PE"/>
        </w:rPr>
        <w:t>Condiciones estructurales</w:t>
      </w:r>
    </w:p>
    <w:p w14:paraId="620A21EC" w14:textId="77777777" w:rsidR="00C50FC8" w:rsidRPr="00466D33" w:rsidRDefault="00C50FC8" w:rsidP="00602BAC">
      <w:pPr>
        <w:jc w:val="both"/>
        <w:rPr>
          <w:rFonts w:ascii="Arial" w:hAnsi="Arial" w:cs="Arial"/>
          <w:bCs/>
          <w:sz w:val="22"/>
          <w:szCs w:val="22"/>
          <w:lang w:val="es-PE"/>
        </w:rPr>
      </w:pPr>
    </w:p>
    <w:p w14:paraId="39C43480" w14:textId="77777777" w:rsidR="00C50FC8" w:rsidRPr="00466D33" w:rsidRDefault="00C50FC8" w:rsidP="00602BAC">
      <w:pPr>
        <w:jc w:val="both"/>
        <w:rPr>
          <w:rFonts w:ascii="Arial" w:hAnsi="Arial" w:cs="Arial"/>
          <w:bCs/>
          <w:sz w:val="22"/>
          <w:szCs w:val="22"/>
          <w:lang w:val="es-PE"/>
        </w:rPr>
      </w:pPr>
      <w:r w:rsidRPr="00466D33">
        <w:rPr>
          <w:rFonts w:ascii="Arial" w:hAnsi="Arial" w:cs="Arial"/>
          <w:bCs/>
          <w:sz w:val="22"/>
          <w:szCs w:val="22"/>
          <w:lang w:val="es-PE"/>
        </w:rPr>
        <w:t>En esta simulación, aplicamos un ajuste por IG:</w:t>
      </w:r>
    </w:p>
    <w:p w14:paraId="371EDD34" w14:textId="77777777" w:rsidR="00C50FC8" w:rsidRPr="00466D33" w:rsidRDefault="00C50FC8" w:rsidP="00602BAC">
      <w:pPr>
        <w:jc w:val="both"/>
        <w:rPr>
          <w:rFonts w:ascii="Arial" w:hAnsi="Arial" w:cs="Arial"/>
          <w:bCs/>
          <w:sz w:val="22"/>
          <w:szCs w:val="22"/>
          <w:lang w:val="es-PE"/>
        </w:rPr>
      </w:pPr>
    </w:p>
    <w:p w14:paraId="75F1CA44" w14:textId="77777777" w:rsidR="00C50FC8" w:rsidRPr="00466D33" w:rsidRDefault="00C50FC8" w:rsidP="00602BAC">
      <w:pPr>
        <w:jc w:val="both"/>
        <w:rPr>
          <w:rFonts w:ascii="Arial" w:hAnsi="Arial" w:cs="Arial"/>
          <w:bCs/>
          <w:sz w:val="22"/>
          <w:szCs w:val="22"/>
          <w:lang w:val="es-PE"/>
        </w:rPr>
      </w:pPr>
      <m:oMathPara>
        <m:oMath>
          <m:r>
            <w:rPr>
              <w:rFonts w:ascii="Cambria Math" w:hAnsi="Cambria Math" w:cs="Arial"/>
              <w:sz w:val="22"/>
              <w:szCs w:val="22"/>
              <w:lang w:val="es-PE"/>
            </w:rPr>
            <m:t>P80=</m:t>
          </m:r>
          <m:sSub>
            <m:sSubPr>
              <m:ctrlPr>
                <w:rPr>
                  <w:rFonts w:ascii="Cambria Math" w:hAnsi="Cambria Math" w:cs="Arial"/>
                  <w:bCs/>
                  <w:i/>
                  <w:sz w:val="22"/>
                  <w:szCs w:val="22"/>
                  <w:lang w:val="es-PE"/>
                </w:rPr>
              </m:ctrlPr>
            </m:sSubPr>
            <m:e>
              <m:r>
                <w:rPr>
                  <w:rFonts w:ascii="Cambria Math" w:hAnsi="Cambria Math" w:cs="Arial"/>
                  <w:sz w:val="22"/>
                  <w:szCs w:val="22"/>
                  <w:lang w:val="es-PE"/>
                </w:rPr>
                <m:t>P80</m:t>
              </m:r>
            </m:e>
            <m:sub>
              <m:r>
                <w:rPr>
                  <w:rFonts w:ascii="Cambria Math" w:hAnsi="Cambria Math" w:cs="Arial"/>
                  <w:sz w:val="22"/>
                  <w:szCs w:val="22"/>
                  <w:lang w:val="es-PE"/>
                </w:rPr>
                <m:t>base</m:t>
              </m:r>
            </m:sub>
          </m:sSub>
          <m:r>
            <w:rPr>
              <w:rFonts w:ascii="Cambria Math" w:hAnsi="Cambria Math" w:cs="Arial"/>
              <w:sz w:val="22"/>
              <w:szCs w:val="22"/>
              <w:lang w:val="es-PE"/>
            </w:rPr>
            <m:t xml:space="preserve"> x </m:t>
          </m:r>
          <m:sSup>
            <m:sSupPr>
              <m:ctrlPr>
                <w:rPr>
                  <w:rFonts w:ascii="Cambria Math" w:hAnsi="Cambria Math" w:cs="Arial"/>
                  <w:bCs/>
                  <w:i/>
                  <w:sz w:val="22"/>
                  <w:szCs w:val="22"/>
                  <w:lang w:val="es-PE"/>
                </w:rPr>
              </m:ctrlPr>
            </m:sSupPr>
            <m:e>
              <m:d>
                <m:dPr>
                  <m:ctrlPr>
                    <w:rPr>
                      <w:rFonts w:ascii="Cambria Math" w:hAnsi="Cambria Math" w:cs="Arial"/>
                      <w:bCs/>
                      <w:i/>
                      <w:sz w:val="22"/>
                      <w:szCs w:val="22"/>
                      <w:lang w:val="es-PE"/>
                    </w:rPr>
                  </m:ctrlPr>
                </m:dPr>
                <m:e>
                  <m:f>
                    <m:fPr>
                      <m:ctrlPr>
                        <w:rPr>
                          <w:rFonts w:ascii="Cambria Math" w:hAnsi="Cambria Math" w:cs="Arial"/>
                          <w:bCs/>
                          <w:i/>
                          <w:sz w:val="22"/>
                          <w:szCs w:val="22"/>
                          <w:lang w:val="es-PE"/>
                        </w:rPr>
                      </m:ctrlPr>
                    </m:fPr>
                    <m:num>
                      <m:sSub>
                        <m:sSubPr>
                          <m:ctrlPr>
                            <w:rPr>
                              <w:rFonts w:ascii="Cambria Math" w:hAnsi="Cambria Math" w:cs="Arial"/>
                              <w:bCs/>
                              <w:i/>
                              <w:sz w:val="22"/>
                              <w:szCs w:val="22"/>
                              <w:lang w:val="es-PE"/>
                            </w:rPr>
                          </m:ctrlPr>
                        </m:sSubPr>
                        <m:e>
                          <m:r>
                            <w:rPr>
                              <w:rFonts w:ascii="Cambria Math" w:hAnsi="Cambria Math" w:cs="Arial"/>
                              <w:sz w:val="22"/>
                              <w:szCs w:val="22"/>
                              <w:lang w:val="es-PE"/>
                            </w:rPr>
                            <m:t>IG</m:t>
                          </m:r>
                        </m:e>
                        <m:sub>
                          <m:r>
                            <w:rPr>
                              <w:rFonts w:ascii="Cambria Math" w:hAnsi="Cambria Math" w:cs="Arial"/>
                              <w:sz w:val="22"/>
                              <w:szCs w:val="22"/>
                              <w:lang w:val="es-PE"/>
                            </w:rPr>
                            <m:t>base</m:t>
                          </m:r>
                        </m:sub>
                      </m:sSub>
                    </m:num>
                    <m:den>
                      <m:sSub>
                        <m:sSubPr>
                          <m:ctrlPr>
                            <w:rPr>
                              <w:rFonts w:ascii="Cambria Math" w:hAnsi="Cambria Math" w:cs="Arial"/>
                              <w:bCs/>
                              <w:i/>
                              <w:sz w:val="22"/>
                              <w:szCs w:val="22"/>
                              <w:lang w:val="es-PE"/>
                            </w:rPr>
                          </m:ctrlPr>
                        </m:sSubPr>
                        <m:e>
                          <m:r>
                            <w:rPr>
                              <w:rFonts w:ascii="Cambria Math" w:hAnsi="Cambria Math" w:cs="Arial"/>
                              <w:sz w:val="22"/>
                              <w:szCs w:val="22"/>
                              <w:lang w:val="es-PE"/>
                            </w:rPr>
                            <m:t>IG</m:t>
                          </m:r>
                        </m:e>
                        <m:sub>
                          <m:r>
                            <w:rPr>
                              <w:rFonts w:ascii="Cambria Math" w:hAnsi="Cambria Math" w:cs="Arial"/>
                              <w:sz w:val="22"/>
                              <w:szCs w:val="22"/>
                              <w:lang w:val="es-PE"/>
                            </w:rPr>
                            <m:t>actual</m:t>
                          </m:r>
                        </m:sub>
                      </m:sSub>
                    </m:den>
                  </m:f>
                </m:e>
              </m:d>
            </m:e>
            <m:sup>
              <m:r>
                <w:rPr>
                  <w:rFonts w:ascii="Cambria Math" w:hAnsi="Cambria Math" w:cs="Arial"/>
                  <w:sz w:val="22"/>
                  <w:szCs w:val="22"/>
                  <w:lang w:val="es-PE"/>
                </w:rPr>
                <m:t>0.5</m:t>
              </m:r>
            </m:sup>
          </m:sSup>
        </m:oMath>
      </m:oMathPara>
    </w:p>
    <w:p w14:paraId="57E98857" w14:textId="77777777" w:rsidR="00C50FC8" w:rsidRPr="00466D33" w:rsidRDefault="00C50FC8" w:rsidP="00602BAC">
      <w:pPr>
        <w:jc w:val="both"/>
        <w:rPr>
          <w:rFonts w:ascii="Arial" w:hAnsi="Arial" w:cs="Arial"/>
          <w:bCs/>
          <w:sz w:val="22"/>
          <w:szCs w:val="22"/>
          <w:lang w:val="es-PE"/>
        </w:rPr>
      </w:pPr>
    </w:p>
    <w:p w14:paraId="35205257" w14:textId="77777777" w:rsidR="00C50FC8" w:rsidRPr="00466D33" w:rsidRDefault="00C50FC8" w:rsidP="00602BAC">
      <w:pPr>
        <w:jc w:val="both"/>
        <w:rPr>
          <w:rFonts w:ascii="Arial" w:hAnsi="Arial" w:cs="Arial"/>
          <w:bCs/>
          <w:sz w:val="22"/>
          <w:szCs w:val="22"/>
          <w:lang w:val="es-PE"/>
        </w:rPr>
      </w:pPr>
      <w:r w:rsidRPr="00466D33">
        <w:rPr>
          <w:rFonts w:ascii="Arial" w:hAnsi="Arial" w:cs="Arial"/>
          <w:bCs/>
          <w:sz w:val="22"/>
          <w:szCs w:val="22"/>
          <w:lang w:val="es-PE"/>
        </w:rPr>
        <w:t>Parámetros usados:</w:t>
      </w:r>
    </w:p>
    <w:p w14:paraId="34039A30" w14:textId="77777777" w:rsidR="00C50FC8" w:rsidRPr="00466D33" w:rsidRDefault="00C50FC8" w:rsidP="00602BAC">
      <w:pPr>
        <w:jc w:val="both"/>
        <w:rPr>
          <w:rFonts w:ascii="Arial" w:hAnsi="Arial" w:cs="Arial"/>
          <w:bCs/>
          <w:sz w:val="22"/>
          <w:szCs w:val="22"/>
          <w:lang w:val="es-PE"/>
        </w:rPr>
      </w:pPr>
    </w:p>
    <w:p w14:paraId="093F0154" w14:textId="2C0CB008" w:rsidR="00C50FC8" w:rsidRPr="00466D33" w:rsidRDefault="00C50FC8" w:rsidP="00602BAC">
      <w:pPr>
        <w:pStyle w:val="ListParagraph"/>
        <w:numPr>
          <w:ilvl w:val="0"/>
          <w:numId w:val="13"/>
        </w:numPr>
        <w:jc w:val="both"/>
        <w:rPr>
          <w:rFonts w:ascii="Arial" w:hAnsi="Arial" w:cs="Arial"/>
          <w:bCs/>
          <w:sz w:val="22"/>
          <w:szCs w:val="22"/>
          <w:lang w:val="es-PE"/>
        </w:rPr>
      </w:pPr>
      <w:r w:rsidRPr="00466D33">
        <w:rPr>
          <w:rFonts w:ascii="Arial" w:hAnsi="Arial" w:cs="Arial"/>
          <w:bCs/>
          <w:sz w:val="22"/>
          <w:szCs w:val="22"/>
          <w:lang w:val="es-PE"/>
        </w:rPr>
        <w:t>P80 base (diseño tradicional): 680 mm</w:t>
      </w:r>
    </w:p>
    <w:p w14:paraId="5122977B" w14:textId="77777777" w:rsidR="00C50FC8" w:rsidRPr="00466D33" w:rsidRDefault="00C50FC8" w:rsidP="00602BAC">
      <w:pPr>
        <w:jc w:val="both"/>
        <w:rPr>
          <w:rFonts w:ascii="Arial" w:hAnsi="Arial" w:cs="Arial"/>
          <w:bCs/>
          <w:sz w:val="22"/>
          <w:szCs w:val="22"/>
          <w:lang w:val="es-PE"/>
        </w:rPr>
      </w:pPr>
    </w:p>
    <w:p w14:paraId="371A2AB7" w14:textId="77777777" w:rsidR="00C50FC8" w:rsidRPr="00466D33" w:rsidRDefault="00C50FC8" w:rsidP="00602BAC">
      <w:pPr>
        <w:pStyle w:val="ListParagraph"/>
        <w:numPr>
          <w:ilvl w:val="0"/>
          <w:numId w:val="13"/>
        </w:numPr>
        <w:jc w:val="both"/>
        <w:rPr>
          <w:rFonts w:ascii="Arial" w:hAnsi="Arial" w:cs="Arial"/>
          <w:bCs/>
          <w:sz w:val="22"/>
          <w:szCs w:val="22"/>
          <w:lang w:val="es-PE"/>
        </w:rPr>
      </w:pPr>
      <w:r w:rsidRPr="00466D33">
        <w:rPr>
          <w:rFonts w:ascii="Arial" w:hAnsi="Arial" w:cs="Arial"/>
          <w:bCs/>
          <w:sz w:val="22"/>
          <w:szCs w:val="22"/>
          <w:lang w:val="es-PE"/>
        </w:rPr>
        <w:t>IG base de referencia: 0.3 (valor medio usado como estándar)</w:t>
      </w:r>
    </w:p>
    <w:p w14:paraId="01E590F1" w14:textId="77777777" w:rsidR="00C50FC8" w:rsidRPr="00466D33" w:rsidRDefault="00C50FC8" w:rsidP="00602BAC">
      <w:pPr>
        <w:jc w:val="both"/>
        <w:rPr>
          <w:rFonts w:ascii="Arial" w:hAnsi="Arial" w:cs="Arial"/>
          <w:bCs/>
          <w:sz w:val="22"/>
          <w:szCs w:val="22"/>
          <w:lang w:val="es-PE"/>
        </w:rPr>
      </w:pPr>
    </w:p>
    <w:p w14:paraId="5EF61496" w14:textId="66271919" w:rsidR="00C50FC8" w:rsidRPr="00466D33" w:rsidRDefault="00C50FC8" w:rsidP="00602BAC">
      <w:pPr>
        <w:pStyle w:val="ListParagraph"/>
        <w:numPr>
          <w:ilvl w:val="0"/>
          <w:numId w:val="13"/>
        </w:numPr>
        <w:jc w:val="both"/>
        <w:rPr>
          <w:rFonts w:ascii="Arial" w:hAnsi="Arial" w:cs="Arial"/>
          <w:bCs/>
          <w:sz w:val="22"/>
          <w:szCs w:val="22"/>
          <w:lang w:val="es-PE"/>
        </w:rPr>
      </w:pPr>
      <w:r w:rsidRPr="00466D33">
        <w:rPr>
          <w:rFonts w:ascii="Arial" w:hAnsi="Arial" w:cs="Arial"/>
          <w:bCs/>
          <w:sz w:val="22"/>
          <w:szCs w:val="22"/>
          <w:lang w:val="es-PE"/>
        </w:rPr>
        <w:t>IG actual (calculado): 0.128</w:t>
      </w:r>
    </w:p>
    <w:p w14:paraId="2180B0B0" w14:textId="77777777" w:rsidR="00C50FC8" w:rsidRPr="00466D33" w:rsidRDefault="00C50FC8" w:rsidP="00602BAC">
      <w:pPr>
        <w:jc w:val="both"/>
        <w:rPr>
          <w:rFonts w:ascii="Arial" w:hAnsi="Arial" w:cs="Arial"/>
          <w:bCs/>
          <w:sz w:val="22"/>
          <w:szCs w:val="22"/>
          <w:lang w:val="es-PE"/>
        </w:rPr>
      </w:pPr>
    </w:p>
    <w:p w14:paraId="61071385" w14:textId="77777777" w:rsidR="00C50FC8" w:rsidRPr="00466D33" w:rsidRDefault="00C50FC8" w:rsidP="00602BAC">
      <w:pPr>
        <w:jc w:val="both"/>
        <w:rPr>
          <w:rFonts w:ascii="Arial" w:hAnsi="Arial" w:cs="Arial"/>
          <w:bCs/>
          <w:sz w:val="22"/>
          <w:szCs w:val="22"/>
          <w:lang w:val="es-PE"/>
        </w:rPr>
      </w:pPr>
      <w:r w:rsidRPr="00466D33">
        <w:rPr>
          <w:rFonts w:ascii="Arial" w:hAnsi="Arial" w:cs="Arial"/>
          <w:bCs/>
          <w:sz w:val="22"/>
          <w:szCs w:val="22"/>
          <w:lang w:val="es-PE"/>
        </w:rPr>
        <w:t>Sustituyendo:</w:t>
      </w:r>
    </w:p>
    <w:p w14:paraId="6784CF5F" w14:textId="77777777" w:rsidR="00C50FC8" w:rsidRPr="00466D33" w:rsidRDefault="00C50FC8" w:rsidP="00602BAC">
      <w:pPr>
        <w:jc w:val="both"/>
        <w:rPr>
          <w:rFonts w:ascii="Arial" w:hAnsi="Arial" w:cs="Arial"/>
          <w:bCs/>
          <w:sz w:val="22"/>
          <w:szCs w:val="22"/>
          <w:lang w:val="es-PE"/>
        </w:rPr>
      </w:pPr>
    </w:p>
    <w:p w14:paraId="6D146B97" w14:textId="67E6F256" w:rsidR="00C50FC8" w:rsidRPr="00466D33" w:rsidRDefault="00000000" w:rsidP="00602BAC">
      <w:pPr>
        <w:jc w:val="both"/>
        <w:rPr>
          <w:rFonts w:ascii="Arial" w:hAnsi="Arial" w:cs="Arial"/>
          <w:bCs/>
          <w:sz w:val="22"/>
          <w:szCs w:val="22"/>
          <w:lang w:val="es-PE"/>
        </w:rPr>
      </w:pPr>
      <m:oMathPara>
        <m:oMath>
          <m:sSub>
            <m:sSubPr>
              <m:ctrlPr>
                <w:rPr>
                  <w:rFonts w:ascii="Cambria Math" w:hAnsi="Cambria Math" w:cs="Arial"/>
                  <w:bCs/>
                  <w:i/>
                  <w:sz w:val="22"/>
                  <w:szCs w:val="22"/>
                  <w:lang w:val="es-PE"/>
                </w:rPr>
              </m:ctrlPr>
            </m:sSubPr>
            <m:e>
              <m:r>
                <w:rPr>
                  <w:rFonts w:ascii="Cambria Math" w:hAnsi="Cambria Math" w:cs="Arial"/>
                  <w:sz w:val="22"/>
                  <w:szCs w:val="22"/>
                  <w:lang w:val="es-PE"/>
                </w:rPr>
                <m:t>P80</m:t>
              </m:r>
            </m:e>
            <m:sub>
              <m:r>
                <w:rPr>
                  <w:rFonts w:ascii="Cambria Math" w:hAnsi="Cambria Math" w:cs="Arial"/>
                  <w:sz w:val="22"/>
                  <w:szCs w:val="22"/>
                  <w:lang w:val="es-PE"/>
                </w:rPr>
                <m:t>opt</m:t>
              </m:r>
            </m:sub>
          </m:sSub>
          <m:r>
            <w:rPr>
              <w:rFonts w:ascii="Cambria Math" w:hAnsi="Cambria Math" w:cs="Arial"/>
              <w:sz w:val="22"/>
              <w:szCs w:val="22"/>
              <w:lang w:val="es-PE"/>
            </w:rPr>
            <m:t xml:space="preserve">=680 x </m:t>
          </m:r>
          <m:sSup>
            <m:sSupPr>
              <m:ctrlPr>
                <w:rPr>
                  <w:rFonts w:ascii="Cambria Math" w:hAnsi="Cambria Math" w:cs="Arial"/>
                  <w:bCs/>
                  <w:i/>
                  <w:sz w:val="22"/>
                  <w:szCs w:val="22"/>
                  <w:lang w:val="es-PE"/>
                </w:rPr>
              </m:ctrlPr>
            </m:sSupPr>
            <m:e>
              <m:d>
                <m:dPr>
                  <m:ctrlPr>
                    <w:rPr>
                      <w:rFonts w:ascii="Cambria Math" w:hAnsi="Cambria Math" w:cs="Arial"/>
                      <w:bCs/>
                      <w:i/>
                      <w:sz w:val="22"/>
                      <w:szCs w:val="22"/>
                      <w:lang w:val="es-PE"/>
                    </w:rPr>
                  </m:ctrlPr>
                </m:dPr>
                <m:e>
                  <m:f>
                    <m:fPr>
                      <m:ctrlPr>
                        <w:rPr>
                          <w:rFonts w:ascii="Cambria Math" w:hAnsi="Cambria Math" w:cs="Arial"/>
                          <w:bCs/>
                          <w:i/>
                          <w:sz w:val="22"/>
                          <w:szCs w:val="22"/>
                          <w:lang w:val="es-PE"/>
                        </w:rPr>
                      </m:ctrlPr>
                    </m:fPr>
                    <m:num>
                      <m:r>
                        <w:rPr>
                          <w:rFonts w:ascii="Cambria Math" w:hAnsi="Cambria Math" w:cs="Arial"/>
                          <w:sz w:val="22"/>
                          <w:szCs w:val="22"/>
                          <w:lang w:val="es-PE"/>
                        </w:rPr>
                        <m:t>0.3</m:t>
                      </m:r>
                    </m:num>
                    <m:den>
                      <m:r>
                        <w:rPr>
                          <w:rFonts w:ascii="Cambria Math" w:hAnsi="Cambria Math" w:cs="Arial"/>
                          <w:sz w:val="22"/>
                          <w:szCs w:val="22"/>
                          <w:lang w:val="es-PE"/>
                        </w:rPr>
                        <m:t>0.128</m:t>
                      </m:r>
                    </m:den>
                  </m:f>
                </m:e>
              </m:d>
            </m:e>
            <m:sup>
              <m:r>
                <w:rPr>
                  <w:rFonts w:ascii="Cambria Math" w:hAnsi="Cambria Math" w:cs="Arial"/>
                  <w:sz w:val="22"/>
                  <w:szCs w:val="22"/>
                  <w:lang w:val="es-PE"/>
                </w:rPr>
                <m:t>0.5</m:t>
              </m:r>
            </m:sup>
          </m:sSup>
          <m:r>
            <w:rPr>
              <w:rFonts w:ascii="Cambria Math" w:hAnsi="Cambria Math" w:cs="Arial"/>
              <w:sz w:val="22"/>
              <w:szCs w:val="22"/>
              <w:lang w:val="es-PE"/>
            </w:rPr>
            <m:t xml:space="preserve">≈680 x </m:t>
          </m:r>
          <m:sSup>
            <m:sSupPr>
              <m:ctrlPr>
                <w:rPr>
                  <w:rFonts w:ascii="Cambria Math" w:hAnsi="Cambria Math" w:cs="Arial"/>
                  <w:bCs/>
                  <w:i/>
                  <w:sz w:val="22"/>
                  <w:szCs w:val="22"/>
                  <w:lang w:val="es-PE"/>
                </w:rPr>
              </m:ctrlPr>
            </m:sSupPr>
            <m:e>
              <m:d>
                <m:dPr>
                  <m:ctrlPr>
                    <w:rPr>
                      <w:rFonts w:ascii="Cambria Math" w:hAnsi="Cambria Math" w:cs="Arial"/>
                      <w:bCs/>
                      <w:i/>
                      <w:sz w:val="22"/>
                      <w:szCs w:val="22"/>
                      <w:lang w:val="es-PE"/>
                    </w:rPr>
                  </m:ctrlPr>
                </m:dPr>
                <m:e>
                  <m:r>
                    <w:rPr>
                      <w:rFonts w:ascii="Cambria Math" w:hAnsi="Cambria Math" w:cs="Arial"/>
                      <w:sz w:val="22"/>
                      <w:szCs w:val="22"/>
                      <w:lang w:val="es-PE"/>
                    </w:rPr>
                    <m:t>2.34375</m:t>
                  </m:r>
                </m:e>
              </m:d>
            </m:e>
            <m:sup>
              <m:r>
                <w:rPr>
                  <w:rFonts w:ascii="Cambria Math" w:hAnsi="Cambria Math" w:cs="Arial"/>
                  <w:sz w:val="22"/>
                  <w:szCs w:val="22"/>
                  <w:lang w:val="es-PE"/>
                </w:rPr>
                <m:t>0.5</m:t>
              </m:r>
            </m:sup>
          </m:sSup>
        </m:oMath>
      </m:oMathPara>
    </w:p>
    <w:p w14:paraId="43707844" w14:textId="77777777" w:rsidR="00C50FC8" w:rsidRPr="00466D33" w:rsidRDefault="00C50FC8" w:rsidP="00602BAC">
      <w:pPr>
        <w:jc w:val="both"/>
        <w:rPr>
          <w:rFonts w:ascii="Arial" w:hAnsi="Arial" w:cs="Arial"/>
          <w:bCs/>
          <w:sz w:val="22"/>
          <w:szCs w:val="22"/>
          <w:lang w:val="es-PE"/>
        </w:rPr>
      </w:pPr>
    </w:p>
    <w:p w14:paraId="4CC29EA5" w14:textId="240DB7F3" w:rsidR="00C50FC8" w:rsidRPr="00466D33" w:rsidRDefault="00000000" w:rsidP="00602BAC">
      <w:pPr>
        <w:jc w:val="both"/>
        <w:rPr>
          <w:rFonts w:ascii="Arial" w:hAnsi="Arial" w:cs="Arial"/>
          <w:bCs/>
          <w:sz w:val="22"/>
          <w:szCs w:val="22"/>
          <w:lang w:val="es-PE"/>
        </w:rPr>
      </w:pPr>
      <m:oMathPara>
        <m:oMath>
          <m:sSub>
            <m:sSubPr>
              <m:ctrlPr>
                <w:rPr>
                  <w:rFonts w:ascii="Cambria Math" w:hAnsi="Cambria Math" w:cs="Arial"/>
                  <w:bCs/>
                  <w:i/>
                  <w:sz w:val="22"/>
                  <w:szCs w:val="22"/>
                  <w:lang w:val="es-PE"/>
                </w:rPr>
              </m:ctrlPr>
            </m:sSubPr>
            <m:e>
              <m:r>
                <w:rPr>
                  <w:rFonts w:ascii="Cambria Math" w:hAnsi="Cambria Math" w:cs="Arial"/>
                  <w:sz w:val="22"/>
                  <w:szCs w:val="22"/>
                  <w:lang w:val="es-PE"/>
                </w:rPr>
                <m:t>P80</m:t>
              </m:r>
            </m:e>
            <m:sub>
              <m:r>
                <w:rPr>
                  <w:rFonts w:ascii="Cambria Math" w:hAnsi="Cambria Math" w:cs="Arial"/>
                  <w:sz w:val="22"/>
                  <w:szCs w:val="22"/>
                  <w:lang w:val="es-PE"/>
                </w:rPr>
                <m:t>opt</m:t>
              </m:r>
            </m:sub>
          </m:sSub>
          <m:r>
            <w:rPr>
              <w:rFonts w:ascii="Cambria Math" w:hAnsi="Cambria Math" w:cs="Arial"/>
              <w:sz w:val="22"/>
              <w:szCs w:val="22"/>
              <w:lang w:val="es-PE"/>
            </w:rPr>
            <m:t>≈680 x 1.531 ≈1041 mm</m:t>
          </m:r>
        </m:oMath>
      </m:oMathPara>
    </w:p>
    <w:p w14:paraId="614D06E4" w14:textId="77777777" w:rsidR="00C50FC8" w:rsidRPr="00466D33" w:rsidRDefault="00C50FC8" w:rsidP="00602BAC">
      <w:pPr>
        <w:jc w:val="both"/>
        <w:rPr>
          <w:rFonts w:ascii="Arial" w:hAnsi="Arial" w:cs="Arial"/>
          <w:bCs/>
          <w:sz w:val="22"/>
          <w:szCs w:val="22"/>
          <w:lang w:val="es-PE"/>
        </w:rPr>
      </w:pPr>
    </w:p>
    <w:p w14:paraId="0EF31A9A" w14:textId="40AF5F16" w:rsidR="003D1E61" w:rsidRPr="00466D33" w:rsidRDefault="003D1E61" w:rsidP="00602BAC">
      <w:pPr>
        <w:jc w:val="both"/>
        <w:rPr>
          <w:rFonts w:ascii="Arial" w:hAnsi="Arial" w:cs="Arial"/>
          <w:bCs/>
          <w:sz w:val="22"/>
          <w:szCs w:val="22"/>
          <w:lang w:val="es-PE"/>
        </w:rPr>
      </w:pPr>
      <w:r w:rsidRPr="00466D33">
        <w:rPr>
          <w:rFonts w:ascii="Arial" w:hAnsi="Arial" w:cs="Arial"/>
          <w:bCs/>
          <w:sz w:val="22"/>
          <w:szCs w:val="22"/>
          <w:lang w:val="es-PE"/>
        </w:rPr>
        <w:t>:</w:t>
      </w:r>
    </w:p>
    <w:p w14:paraId="6295475B" w14:textId="315F1876" w:rsidR="00C50FC8" w:rsidRPr="00466D33" w:rsidRDefault="00C50FC8" w:rsidP="00602BAC">
      <w:pPr>
        <w:jc w:val="both"/>
        <w:rPr>
          <w:rFonts w:ascii="Arial" w:hAnsi="Arial" w:cs="Arial"/>
          <w:b/>
          <w:bCs/>
          <w:sz w:val="22"/>
          <w:szCs w:val="22"/>
          <w:lang w:val="es-PE"/>
        </w:rPr>
      </w:pPr>
      <w:r w:rsidRPr="00466D33">
        <w:rPr>
          <w:rFonts w:ascii="Arial" w:hAnsi="Arial" w:cs="Arial"/>
          <w:b/>
          <w:bCs/>
          <w:sz w:val="22"/>
          <w:szCs w:val="22"/>
          <w:lang w:val="es-PE"/>
        </w:rPr>
        <w:t>4.</w:t>
      </w:r>
      <w:r w:rsidR="002F36DA" w:rsidRPr="00466D33">
        <w:rPr>
          <w:rFonts w:ascii="Arial" w:hAnsi="Arial" w:cs="Arial"/>
          <w:b/>
          <w:bCs/>
          <w:sz w:val="22"/>
          <w:szCs w:val="22"/>
          <w:lang w:val="es-PE"/>
        </w:rPr>
        <w:t>7</w:t>
      </w:r>
      <w:r w:rsidRPr="00466D33">
        <w:rPr>
          <w:rFonts w:ascii="Arial" w:hAnsi="Arial" w:cs="Arial"/>
          <w:b/>
          <w:bCs/>
          <w:sz w:val="22"/>
          <w:szCs w:val="22"/>
          <w:lang w:val="es-PE"/>
        </w:rPr>
        <w:t xml:space="preserve">. </w:t>
      </w:r>
      <w:r w:rsidRPr="00466D33">
        <w:rPr>
          <w:rFonts w:ascii="Arial" w:hAnsi="Arial" w:cs="Arial"/>
          <w:b/>
          <w:bCs/>
          <w:iCs/>
          <w:sz w:val="22"/>
          <w:szCs w:val="22"/>
          <w:lang w:val="es-PE"/>
        </w:rPr>
        <w:t>Cálculos Detallados para el IG y Fragmentación en Minería Subterránea</w:t>
      </w:r>
    </w:p>
    <w:p w14:paraId="6EE8586D" w14:textId="77777777" w:rsidR="00C50FC8" w:rsidRPr="00466D33" w:rsidRDefault="00C50FC8" w:rsidP="00602BAC">
      <w:pPr>
        <w:jc w:val="both"/>
        <w:rPr>
          <w:rFonts w:ascii="Arial" w:hAnsi="Arial" w:cs="Arial"/>
          <w:bCs/>
          <w:sz w:val="22"/>
          <w:szCs w:val="22"/>
          <w:lang w:val="es-PE"/>
        </w:rPr>
      </w:pPr>
    </w:p>
    <w:p w14:paraId="7C1054AF" w14:textId="06CACA07" w:rsidR="003D1E61" w:rsidRPr="00466D33" w:rsidRDefault="003D1E61" w:rsidP="00602BAC">
      <w:pPr>
        <w:jc w:val="both"/>
        <w:rPr>
          <w:rFonts w:ascii="Arial" w:hAnsi="Arial" w:cs="Arial"/>
          <w:b/>
          <w:bCs/>
          <w:sz w:val="22"/>
          <w:szCs w:val="22"/>
          <w:lang w:val="es-PE"/>
        </w:rPr>
      </w:pPr>
      <w:r w:rsidRPr="00466D33">
        <w:rPr>
          <w:rFonts w:ascii="Arial" w:hAnsi="Arial" w:cs="Arial"/>
          <w:b/>
          <w:bCs/>
          <w:sz w:val="22"/>
          <w:szCs w:val="22"/>
          <w:lang w:val="es-PE"/>
        </w:rPr>
        <w:t>4.</w:t>
      </w:r>
      <w:r w:rsidR="002F36DA" w:rsidRPr="00466D33">
        <w:rPr>
          <w:rFonts w:ascii="Arial" w:hAnsi="Arial" w:cs="Arial"/>
          <w:b/>
          <w:bCs/>
          <w:sz w:val="22"/>
          <w:szCs w:val="22"/>
          <w:lang w:val="es-PE"/>
        </w:rPr>
        <w:t>7</w:t>
      </w:r>
      <w:r w:rsidRPr="00466D33">
        <w:rPr>
          <w:rFonts w:ascii="Arial" w:hAnsi="Arial" w:cs="Arial"/>
          <w:b/>
          <w:bCs/>
          <w:sz w:val="22"/>
          <w:szCs w:val="22"/>
          <w:lang w:val="es-PE"/>
        </w:rPr>
        <w:t>.</w:t>
      </w:r>
      <w:r w:rsidR="00C50FC8" w:rsidRPr="00466D33">
        <w:rPr>
          <w:rFonts w:ascii="Arial" w:hAnsi="Arial" w:cs="Arial"/>
          <w:b/>
          <w:bCs/>
          <w:sz w:val="22"/>
          <w:szCs w:val="22"/>
          <w:lang w:val="es-PE"/>
        </w:rPr>
        <w:t>1</w:t>
      </w:r>
      <w:r w:rsidRPr="00466D33">
        <w:rPr>
          <w:rFonts w:ascii="Arial" w:hAnsi="Arial" w:cs="Arial"/>
          <w:b/>
          <w:bCs/>
          <w:sz w:val="22"/>
          <w:szCs w:val="22"/>
          <w:lang w:val="es-PE"/>
        </w:rPr>
        <w:t xml:space="preserve">. </w:t>
      </w:r>
      <w:r w:rsidRPr="00466D33">
        <w:rPr>
          <w:rFonts w:ascii="Arial" w:hAnsi="Arial" w:cs="Arial"/>
          <w:b/>
          <w:bCs/>
          <w:iCs/>
          <w:sz w:val="22"/>
          <w:szCs w:val="22"/>
          <w:lang w:val="es-PE"/>
        </w:rPr>
        <w:t>Cálculo del IG – Minería Subterránea</w:t>
      </w:r>
    </w:p>
    <w:p w14:paraId="198DAE45" w14:textId="77777777" w:rsidR="003D1E61" w:rsidRPr="00466D33" w:rsidRDefault="003D1E61" w:rsidP="00602BAC">
      <w:pPr>
        <w:jc w:val="both"/>
        <w:rPr>
          <w:rFonts w:ascii="Arial" w:hAnsi="Arial" w:cs="Arial"/>
          <w:bCs/>
          <w:sz w:val="22"/>
          <w:szCs w:val="22"/>
          <w:lang w:val="es-PE"/>
        </w:rPr>
      </w:pPr>
    </w:p>
    <w:p w14:paraId="6B6347BC" w14:textId="77777777" w:rsidR="003D1E61" w:rsidRPr="00466D33" w:rsidRDefault="003D1E61" w:rsidP="00602BAC">
      <w:pPr>
        <w:jc w:val="both"/>
        <w:rPr>
          <w:rFonts w:ascii="Arial" w:hAnsi="Arial" w:cs="Arial"/>
          <w:bCs/>
          <w:sz w:val="22"/>
          <w:szCs w:val="22"/>
          <w:lang w:val="es-PE"/>
        </w:rPr>
      </w:pPr>
      <w:r w:rsidRPr="00466D33">
        <w:rPr>
          <w:rFonts w:ascii="Arial" w:hAnsi="Arial" w:cs="Arial"/>
          <w:bCs/>
          <w:sz w:val="22"/>
          <w:szCs w:val="22"/>
          <w:lang w:val="es-PE"/>
        </w:rPr>
        <w:t>Datos de entrada:</w:t>
      </w:r>
    </w:p>
    <w:p w14:paraId="5AC3D9C0" w14:textId="77777777" w:rsidR="003D1E61" w:rsidRPr="00466D33" w:rsidRDefault="003D1E61" w:rsidP="00602BAC">
      <w:pPr>
        <w:jc w:val="both"/>
        <w:rPr>
          <w:rFonts w:ascii="Arial" w:hAnsi="Arial" w:cs="Arial"/>
          <w:bCs/>
          <w:sz w:val="22"/>
          <w:szCs w:val="22"/>
          <w:lang w:val="es-PE"/>
        </w:rPr>
      </w:pPr>
    </w:p>
    <w:p w14:paraId="26858EAA" w14:textId="040B14C0" w:rsidR="003D1E61" w:rsidRPr="00466D33" w:rsidRDefault="003D1E61" w:rsidP="00602BAC">
      <w:pPr>
        <w:pStyle w:val="ListParagraph"/>
        <w:numPr>
          <w:ilvl w:val="0"/>
          <w:numId w:val="9"/>
        </w:numPr>
        <w:jc w:val="both"/>
        <w:rPr>
          <w:rFonts w:ascii="Arial" w:hAnsi="Arial" w:cs="Arial"/>
          <w:bCs/>
          <w:sz w:val="22"/>
          <w:szCs w:val="22"/>
          <w:lang w:val="es-PE"/>
        </w:rPr>
      </w:pPr>
      <w:r w:rsidRPr="00466D33">
        <w:rPr>
          <w:rFonts w:ascii="Arial" w:hAnsi="Arial" w:cs="Arial"/>
          <w:bCs/>
          <w:sz w:val="22"/>
          <w:szCs w:val="22"/>
          <w:lang w:val="es-PE"/>
        </w:rPr>
        <w:t>RQD = 78%</w:t>
      </w:r>
    </w:p>
    <w:p w14:paraId="6CBEE985" w14:textId="77777777" w:rsidR="003D1E61" w:rsidRPr="00466D33" w:rsidRDefault="003D1E61" w:rsidP="00602BAC">
      <w:pPr>
        <w:jc w:val="both"/>
        <w:rPr>
          <w:rFonts w:ascii="Arial" w:hAnsi="Arial" w:cs="Arial"/>
          <w:bCs/>
          <w:sz w:val="22"/>
          <w:szCs w:val="22"/>
          <w:lang w:val="es-PE"/>
        </w:rPr>
      </w:pPr>
    </w:p>
    <w:p w14:paraId="73118461" w14:textId="6B421D8D" w:rsidR="003D1E61" w:rsidRPr="00466D33" w:rsidRDefault="003D1E61" w:rsidP="00602BAC">
      <w:pPr>
        <w:pStyle w:val="ListParagraph"/>
        <w:numPr>
          <w:ilvl w:val="0"/>
          <w:numId w:val="9"/>
        </w:numPr>
        <w:jc w:val="both"/>
        <w:rPr>
          <w:rFonts w:ascii="Arial" w:hAnsi="Arial" w:cs="Arial"/>
          <w:bCs/>
          <w:sz w:val="22"/>
          <w:szCs w:val="22"/>
          <w:lang w:val="es-PE"/>
        </w:rPr>
      </w:pPr>
      <w:r w:rsidRPr="00466D33">
        <w:rPr>
          <w:rFonts w:ascii="Arial" w:hAnsi="Arial" w:cs="Arial"/>
          <w:bCs/>
          <w:sz w:val="22"/>
          <w:szCs w:val="22"/>
          <w:lang w:val="es-PE"/>
        </w:rPr>
        <w:t>UCS = 95 MPa</w:t>
      </w:r>
    </w:p>
    <w:p w14:paraId="02108131" w14:textId="77777777" w:rsidR="003D1E61" w:rsidRPr="00466D33" w:rsidRDefault="003D1E61" w:rsidP="00602BAC">
      <w:pPr>
        <w:jc w:val="both"/>
        <w:rPr>
          <w:rFonts w:ascii="Arial" w:hAnsi="Arial" w:cs="Arial"/>
          <w:bCs/>
          <w:sz w:val="22"/>
          <w:szCs w:val="22"/>
          <w:lang w:val="es-PE"/>
        </w:rPr>
      </w:pPr>
    </w:p>
    <w:p w14:paraId="4E38E355" w14:textId="77777777" w:rsidR="003D1E61" w:rsidRPr="00466D33" w:rsidRDefault="003D1E61" w:rsidP="00602BAC">
      <w:pPr>
        <w:pStyle w:val="ListParagraph"/>
        <w:numPr>
          <w:ilvl w:val="0"/>
          <w:numId w:val="9"/>
        </w:numPr>
        <w:jc w:val="both"/>
        <w:rPr>
          <w:rFonts w:ascii="Arial" w:hAnsi="Arial" w:cs="Arial"/>
          <w:bCs/>
          <w:sz w:val="22"/>
          <w:szCs w:val="22"/>
          <w:lang w:val="es-PE"/>
        </w:rPr>
      </w:pPr>
      <w:r w:rsidRPr="00466D33">
        <w:rPr>
          <w:rFonts w:ascii="Arial" w:hAnsi="Arial" w:cs="Arial"/>
          <w:bCs/>
          <w:sz w:val="22"/>
          <w:szCs w:val="22"/>
          <w:lang w:val="es-PE"/>
        </w:rPr>
        <w:t>Factores:</w:t>
      </w:r>
    </w:p>
    <w:p w14:paraId="77760600" w14:textId="77777777" w:rsidR="003D1E61" w:rsidRPr="00466D33" w:rsidRDefault="003D1E61" w:rsidP="00602BAC">
      <w:pPr>
        <w:jc w:val="both"/>
        <w:rPr>
          <w:rFonts w:ascii="Arial" w:hAnsi="Arial" w:cs="Arial"/>
          <w:bCs/>
          <w:sz w:val="22"/>
          <w:szCs w:val="22"/>
          <w:lang w:val="es-PE"/>
        </w:rPr>
      </w:pPr>
    </w:p>
    <w:p w14:paraId="05D121D8" w14:textId="01226BBD" w:rsidR="003D1E61" w:rsidRPr="00466D33" w:rsidRDefault="003D1E61" w:rsidP="00602BAC">
      <w:pPr>
        <w:pStyle w:val="ListParagraph"/>
        <w:numPr>
          <w:ilvl w:val="0"/>
          <w:numId w:val="10"/>
        </w:numPr>
        <w:ind w:left="1068"/>
        <w:jc w:val="both"/>
        <w:rPr>
          <w:rFonts w:ascii="Arial" w:hAnsi="Arial" w:cs="Arial"/>
          <w:bCs/>
          <w:sz w:val="22"/>
          <w:szCs w:val="22"/>
          <w:lang w:val="es-PE"/>
        </w:rPr>
      </w:pPr>
      <w:r w:rsidRPr="00466D33">
        <w:rPr>
          <w:rFonts w:ascii="Arial" w:hAnsi="Arial" w:cs="Arial"/>
          <w:bCs/>
          <w:sz w:val="22"/>
          <w:szCs w:val="22"/>
          <w:lang w:val="es-PE"/>
        </w:rPr>
        <w:t>Alteración = 1.0 (baja)</w:t>
      </w:r>
    </w:p>
    <w:p w14:paraId="430C080D" w14:textId="77777777" w:rsidR="003D1E61" w:rsidRPr="00466D33" w:rsidRDefault="003D1E61" w:rsidP="00602BAC">
      <w:pPr>
        <w:ind w:left="348"/>
        <w:jc w:val="both"/>
        <w:rPr>
          <w:rFonts w:ascii="Arial" w:hAnsi="Arial" w:cs="Arial"/>
          <w:bCs/>
          <w:sz w:val="22"/>
          <w:szCs w:val="22"/>
          <w:lang w:val="es-PE"/>
        </w:rPr>
      </w:pPr>
    </w:p>
    <w:p w14:paraId="3F9DB77C" w14:textId="0BE31A4C" w:rsidR="003D1E61" w:rsidRPr="00466D33" w:rsidRDefault="003D1E61" w:rsidP="00602BAC">
      <w:pPr>
        <w:pStyle w:val="ListParagraph"/>
        <w:numPr>
          <w:ilvl w:val="0"/>
          <w:numId w:val="10"/>
        </w:numPr>
        <w:ind w:left="1068"/>
        <w:jc w:val="both"/>
        <w:rPr>
          <w:rFonts w:ascii="Arial" w:hAnsi="Arial" w:cs="Arial"/>
          <w:bCs/>
          <w:sz w:val="22"/>
          <w:szCs w:val="22"/>
          <w:lang w:val="es-PE"/>
        </w:rPr>
      </w:pPr>
      <w:r w:rsidRPr="00466D33">
        <w:rPr>
          <w:rFonts w:ascii="Arial" w:hAnsi="Arial" w:cs="Arial"/>
          <w:bCs/>
          <w:sz w:val="22"/>
          <w:szCs w:val="22"/>
          <w:lang w:val="es-PE"/>
        </w:rPr>
        <w:t>Humedad = 0.85 (media)</w:t>
      </w:r>
    </w:p>
    <w:p w14:paraId="2094E4F1" w14:textId="77777777" w:rsidR="003D1E61" w:rsidRPr="00466D33" w:rsidRDefault="003D1E61" w:rsidP="00602BAC">
      <w:pPr>
        <w:ind w:left="348"/>
        <w:jc w:val="both"/>
        <w:rPr>
          <w:rFonts w:ascii="Arial" w:hAnsi="Arial" w:cs="Arial"/>
          <w:bCs/>
          <w:sz w:val="22"/>
          <w:szCs w:val="22"/>
          <w:lang w:val="es-PE"/>
        </w:rPr>
      </w:pPr>
    </w:p>
    <w:p w14:paraId="0B1FC3AD" w14:textId="50F73F3C" w:rsidR="003D1E61" w:rsidRPr="00466D33" w:rsidRDefault="003D1E61" w:rsidP="00602BAC">
      <w:pPr>
        <w:pStyle w:val="ListParagraph"/>
        <w:numPr>
          <w:ilvl w:val="0"/>
          <w:numId w:val="10"/>
        </w:numPr>
        <w:ind w:left="1068"/>
        <w:jc w:val="both"/>
        <w:rPr>
          <w:rFonts w:ascii="Arial" w:hAnsi="Arial" w:cs="Arial"/>
          <w:bCs/>
          <w:sz w:val="22"/>
          <w:szCs w:val="22"/>
          <w:lang w:val="es-PE"/>
        </w:rPr>
      </w:pPr>
      <w:r w:rsidRPr="00466D33">
        <w:rPr>
          <w:rFonts w:ascii="Arial" w:hAnsi="Arial" w:cs="Arial"/>
          <w:bCs/>
          <w:sz w:val="22"/>
          <w:szCs w:val="22"/>
          <w:lang w:val="es-PE"/>
        </w:rPr>
        <w:t>Fracturamiento = 0.8 (medio)</w:t>
      </w:r>
    </w:p>
    <w:p w14:paraId="5CA27A52" w14:textId="77777777" w:rsidR="003D1E61" w:rsidRPr="00466D33" w:rsidRDefault="003D1E61" w:rsidP="00602BAC">
      <w:pPr>
        <w:ind w:left="348"/>
        <w:jc w:val="both"/>
        <w:rPr>
          <w:rFonts w:ascii="Arial" w:hAnsi="Arial" w:cs="Arial"/>
          <w:bCs/>
          <w:sz w:val="22"/>
          <w:szCs w:val="22"/>
          <w:lang w:val="es-PE"/>
        </w:rPr>
      </w:pPr>
    </w:p>
    <w:p w14:paraId="603B77A6" w14:textId="58C69F39" w:rsidR="003D1E61" w:rsidRPr="00466D33" w:rsidRDefault="003D1E61" w:rsidP="00602BAC">
      <w:pPr>
        <w:pStyle w:val="ListParagraph"/>
        <w:numPr>
          <w:ilvl w:val="0"/>
          <w:numId w:val="10"/>
        </w:numPr>
        <w:jc w:val="both"/>
        <w:rPr>
          <w:rFonts w:ascii="Arial" w:hAnsi="Arial" w:cs="Arial"/>
          <w:bCs/>
          <w:sz w:val="22"/>
          <w:szCs w:val="22"/>
          <w:lang w:val="es-PE"/>
        </w:rPr>
      </w:pPr>
      <w:r w:rsidRPr="00466D33">
        <w:rPr>
          <w:rFonts w:ascii="Arial" w:hAnsi="Arial" w:cs="Arial"/>
          <w:bCs/>
          <w:sz w:val="22"/>
          <w:szCs w:val="22"/>
          <w:lang w:val="es-PE"/>
        </w:rPr>
        <w:t>Factor A (abrasividad y cohesión) = 1.0</w:t>
      </w:r>
    </w:p>
    <w:p w14:paraId="646A0FAB" w14:textId="77777777" w:rsidR="003D1E61" w:rsidRPr="00466D33" w:rsidRDefault="003D1E61" w:rsidP="00602BAC">
      <w:pPr>
        <w:jc w:val="both"/>
        <w:rPr>
          <w:rFonts w:ascii="Arial" w:hAnsi="Arial" w:cs="Arial"/>
          <w:bCs/>
          <w:sz w:val="22"/>
          <w:szCs w:val="22"/>
          <w:lang w:val="es-PE"/>
        </w:rPr>
      </w:pPr>
    </w:p>
    <w:p w14:paraId="53E7F055" w14:textId="77777777" w:rsidR="003D1E61" w:rsidRPr="00466D33" w:rsidRDefault="003D1E61" w:rsidP="00602BAC">
      <w:pPr>
        <w:jc w:val="both"/>
        <w:rPr>
          <w:rFonts w:ascii="Arial" w:hAnsi="Arial" w:cs="Arial"/>
          <w:bCs/>
          <w:sz w:val="22"/>
          <w:szCs w:val="22"/>
          <w:lang w:val="es-PE"/>
        </w:rPr>
      </w:pPr>
      <w:r w:rsidRPr="00466D33">
        <w:rPr>
          <w:rFonts w:ascii="Arial" w:hAnsi="Arial" w:cs="Arial"/>
          <w:bCs/>
          <w:sz w:val="22"/>
          <w:szCs w:val="22"/>
          <w:lang w:val="es-PE"/>
        </w:rPr>
        <w:t>Cálculo del IG:</w:t>
      </w:r>
    </w:p>
    <w:p w14:paraId="03FBC539" w14:textId="77777777" w:rsidR="003D1E61" w:rsidRPr="00466D33" w:rsidRDefault="003D1E61" w:rsidP="00602BAC">
      <w:pPr>
        <w:jc w:val="both"/>
        <w:rPr>
          <w:rFonts w:ascii="Arial" w:hAnsi="Arial" w:cs="Arial"/>
          <w:bCs/>
          <w:sz w:val="22"/>
          <w:szCs w:val="22"/>
          <w:lang w:val="es-PE"/>
        </w:rPr>
      </w:pPr>
    </w:p>
    <w:p w14:paraId="6CC9D51A" w14:textId="77777777" w:rsidR="003D1E61" w:rsidRPr="00466D33" w:rsidRDefault="003D1E61" w:rsidP="00602BAC">
      <w:pPr>
        <w:jc w:val="both"/>
        <w:rPr>
          <w:rFonts w:ascii="Arial" w:hAnsi="Arial" w:cs="Arial"/>
          <w:bCs/>
          <w:sz w:val="22"/>
          <w:szCs w:val="22"/>
          <w:lang w:val="es-PE"/>
        </w:rPr>
      </w:pPr>
      <m:oMathPara>
        <m:oMath>
          <m:r>
            <w:rPr>
              <w:rFonts w:ascii="Cambria Math" w:hAnsi="Cambria Math" w:cs="Arial"/>
              <w:sz w:val="22"/>
              <w:szCs w:val="22"/>
              <w:lang w:val="es-PE"/>
            </w:rPr>
            <m:t>IG=</m:t>
          </m:r>
          <m:f>
            <m:fPr>
              <m:ctrlPr>
                <w:rPr>
                  <w:rFonts w:ascii="Cambria Math" w:hAnsi="Cambria Math" w:cs="Arial"/>
                  <w:bCs/>
                  <w:i/>
                  <w:sz w:val="22"/>
                  <w:szCs w:val="22"/>
                  <w:lang w:val="es-PE"/>
                </w:rPr>
              </m:ctrlPr>
            </m:fPr>
            <m:num>
              <m:r>
                <w:rPr>
                  <w:rFonts w:ascii="Cambria Math" w:hAnsi="Cambria Math" w:cs="Arial"/>
                  <w:sz w:val="22"/>
                  <w:szCs w:val="22"/>
                  <w:lang w:val="es-PE"/>
                </w:rPr>
                <m:t xml:space="preserve">RQD x </m:t>
              </m:r>
              <m:sSub>
                <m:sSubPr>
                  <m:ctrlPr>
                    <w:rPr>
                      <w:rFonts w:ascii="Cambria Math" w:hAnsi="Cambria Math" w:cs="Arial"/>
                      <w:bCs/>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alter</m:t>
                  </m:r>
                </m:sub>
              </m:sSub>
              <m:r>
                <w:rPr>
                  <w:rFonts w:ascii="Cambria Math" w:hAnsi="Cambria Math" w:cs="Arial"/>
                  <w:sz w:val="22"/>
                  <w:szCs w:val="22"/>
                  <w:lang w:val="es-PE"/>
                </w:rPr>
                <m:t xml:space="preserve"> x </m:t>
              </m:r>
              <m:sSub>
                <m:sSubPr>
                  <m:ctrlPr>
                    <w:rPr>
                      <w:rFonts w:ascii="Cambria Math" w:hAnsi="Cambria Math" w:cs="Arial"/>
                      <w:bCs/>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humedad</m:t>
                  </m:r>
                </m:sub>
              </m:sSub>
              <m:r>
                <w:rPr>
                  <w:rFonts w:ascii="Cambria Math" w:hAnsi="Cambria Math" w:cs="Arial"/>
                  <w:sz w:val="22"/>
                  <w:szCs w:val="22"/>
                  <w:lang w:val="es-PE"/>
                </w:rPr>
                <m:t xml:space="preserve"> x </m:t>
              </m:r>
              <m:sSub>
                <m:sSubPr>
                  <m:ctrlPr>
                    <w:rPr>
                      <w:rFonts w:ascii="Cambria Math" w:hAnsi="Cambria Math" w:cs="Arial"/>
                      <w:bCs/>
                      <w:i/>
                      <w:sz w:val="22"/>
                      <w:szCs w:val="22"/>
                      <w:lang w:val="es-PE"/>
                    </w:rPr>
                  </m:ctrlPr>
                </m:sSubPr>
                <m:e>
                  <m:r>
                    <w:rPr>
                      <w:rFonts w:ascii="Cambria Math" w:hAnsi="Cambria Math" w:cs="Arial"/>
                      <w:sz w:val="22"/>
                      <w:szCs w:val="22"/>
                      <w:lang w:val="es-PE"/>
                    </w:rPr>
                    <m:t>F</m:t>
                  </m:r>
                </m:e>
                <m:sub>
                  <m:r>
                    <w:rPr>
                      <w:rFonts w:ascii="Cambria Math" w:hAnsi="Cambria Math" w:cs="Arial"/>
                      <w:sz w:val="22"/>
                      <w:szCs w:val="22"/>
                      <w:lang w:val="es-PE"/>
                    </w:rPr>
                    <m:t>fract</m:t>
                  </m:r>
                </m:sub>
              </m:sSub>
            </m:num>
            <m:den>
              <m:r>
                <w:rPr>
                  <w:rFonts w:ascii="Cambria Math" w:hAnsi="Cambria Math" w:cs="Arial"/>
                  <w:sz w:val="22"/>
                  <w:szCs w:val="22"/>
                  <w:lang w:val="es-PE"/>
                </w:rPr>
                <m:t>95 x 1.0</m:t>
              </m:r>
            </m:den>
          </m:f>
        </m:oMath>
      </m:oMathPara>
    </w:p>
    <w:p w14:paraId="16012588" w14:textId="77777777" w:rsidR="003D1E61" w:rsidRPr="00466D33" w:rsidRDefault="003D1E61" w:rsidP="00602BAC">
      <w:pPr>
        <w:jc w:val="both"/>
        <w:rPr>
          <w:rFonts w:ascii="Arial" w:hAnsi="Arial" w:cs="Arial"/>
          <w:bCs/>
          <w:sz w:val="22"/>
          <w:szCs w:val="22"/>
          <w:lang w:val="es-PE"/>
        </w:rPr>
      </w:pPr>
    </w:p>
    <w:p w14:paraId="45099937" w14:textId="6CFEBAB1" w:rsidR="003D1E61" w:rsidRPr="00466D33" w:rsidRDefault="003D1E61" w:rsidP="00602BAC">
      <w:pPr>
        <w:jc w:val="both"/>
        <w:rPr>
          <w:rFonts w:ascii="Arial" w:hAnsi="Arial" w:cs="Arial"/>
          <w:bCs/>
          <w:sz w:val="22"/>
          <w:szCs w:val="22"/>
          <w:lang w:val="es-PE"/>
        </w:rPr>
      </w:pPr>
      <m:oMathPara>
        <m:oMath>
          <m:r>
            <w:rPr>
              <w:rFonts w:ascii="Cambria Math" w:hAnsi="Cambria Math" w:cs="Arial"/>
              <w:sz w:val="22"/>
              <w:szCs w:val="22"/>
              <w:lang w:val="es-PE"/>
            </w:rPr>
            <m:t>IG=</m:t>
          </m:r>
          <m:f>
            <m:fPr>
              <m:ctrlPr>
                <w:rPr>
                  <w:rFonts w:ascii="Cambria Math" w:hAnsi="Cambria Math" w:cs="Arial"/>
                  <w:bCs/>
                  <w:i/>
                  <w:sz w:val="22"/>
                  <w:szCs w:val="22"/>
                  <w:lang w:val="es-PE"/>
                </w:rPr>
              </m:ctrlPr>
            </m:fPr>
            <m:num>
              <m:r>
                <w:rPr>
                  <w:rFonts w:ascii="Cambria Math" w:hAnsi="Cambria Math" w:cs="Arial"/>
                  <w:sz w:val="22"/>
                  <w:szCs w:val="22"/>
                  <w:lang w:val="es-PE"/>
                </w:rPr>
                <m:t>78 x 1.0 x 0.85 x 0.8</m:t>
              </m:r>
            </m:num>
            <m:den>
              <m:r>
                <w:rPr>
                  <w:rFonts w:ascii="Cambria Math" w:hAnsi="Cambria Math" w:cs="Arial"/>
                  <w:sz w:val="22"/>
                  <w:szCs w:val="22"/>
                  <w:lang w:val="es-PE"/>
                </w:rPr>
                <m:t>95 x 1.0</m:t>
              </m:r>
            </m:den>
          </m:f>
          <m:r>
            <w:rPr>
              <w:rFonts w:ascii="Cambria Math" w:hAnsi="Cambria Math" w:cs="Arial"/>
              <w:sz w:val="22"/>
              <w:szCs w:val="22"/>
              <w:lang w:val="es-PE"/>
            </w:rPr>
            <m:t>≈</m:t>
          </m:r>
          <m:f>
            <m:fPr>
              <m:ctrlPr>
                <w:rPr>
                  <w:rFonts w:ascii="Cambria Math" w:hAnsi="Cambria Math" w:cs="Arial"/>
                  <w:bCs/>
                  <w:i/>
                  <w:sz w:val="22"/>
                  <w:szCs w:val="22"/>
                  <w:lang w:val="es-PE"/>
                </w:rPr>
              </m:ctrlPr>
            </m:fPr>
            <m:num>
              <m:r>
                <w:rPr>
                  <w:rFonts w:ascii="Cambria Math" w:hAnsi="Cambria Math" w:cs="Arial"/>
                  <w:sz w:val="22"/>
                  <w:szCs w:val="22"/>
                  <w:lang w:val="es-PE"/>
                </w:rPr>
                <m:t>53.04</m:t>
              </m:r>
            </m:num>
            <m:den>
              <m:r>
                <w:rPr>
                  <w:rFonts w:ascii="Cambria Math" w:hAnsi="Cambria Math" w:cs="Arial"/>
                  <w:sz w:val="22"/>
                  <w:szCs w:val="22"/>
                  <w:lang w:val="es-PE"/>
                </w:rPr>
                <m:t>95</m:t>
              </m:r>
            </m:den>
          </m:f>
          <m:r>
            <w:rPr>
              <w:rFonts w:ascii="Cambria Math" w:hAnsi="Cambria Math" w:cs="Arial"/>
              <w:sz w:val="22"/>
              <w:szCs w:val="22"/>
              <w:lang w:val="es-PE"/>
            </w:rPr>
            <m:t>≈0.558</m:t>
          </m:r>
        </m:oMath>
      </m:oMathPara>
    </w:p>
    <w:p w14:paraId="1C479F69" w14:textId="77777777" w:rsidR="003D1E61" w:rsidRPr="00466D33" w:rsidRDefault="003D1E61" w:rsidP="00602BAC">
      <w:pPr>
        <w:jc w:val="both"/>
        <w:rPr>
          <w:rFonts w:ascii="Arial" w:hAnsi="Arial" w:cs="Arial"/>
          <w:bCs/>
          <w:sz w:val="22"/>
          <w:szCs w:val="22"/>
          <w:lang w:val="es-PE"/>
        </w:rPr>
      </w:pPr>
    </w:p>
    <w:p w14:paraId="02BB3D1D" w14:textId="77777777" w:rsidR="003D1E61" w:rsidRPr="00466D33" w:rsidRDefault="003D1E61" w:rsidP="00602BAC">
      <w:pPr>
        <w:jc w:val="both"/>
        <w:rPr>
          <w:rFonts w:ascii="Arial" w:hAnsi="Arial" w:cs="Arial"/>
          <w:bCs/>
          <w:sz w:val="22"/>
          <w:szCs w:val="22"/>
          <w:lang w:val="es-PE"/>
        </w:rPr>
      </w:pPr>
      <w:r w:rsidRPr="00466D33">
        <w:rPr>
          <w:rFonts w:ascii="Arial" w:hAnsi="Arial" w:cs="Arial"/>
          <w:bCs/>
          <w:sz w:val="22"/>
          <w:szCs w:val="22"/>
          <w:lang w:val="es-PE"/>
        </w:rPr>
        <w:t>Interpretación:</w:t>
      </w:r>
    </w:p>
    <w:p w14:paraId="64243D53" w14:textId="4B2348B9" w:rsidR="003D1E61" w:rsidRPr="00466D33" w:rsidRDefault="003D1E61" w:rsidP="00602BAC">
      <w:pPr>
        <w:jc w:val="both"/>
        <w:rPr>
          <w:rFonts w:ascii="Arial" w:hAnsi="Arial" w:cs="Arial"/>
          <w:bCs/>
          <w:sz w:val="22"/>
          <w:szCs w:val="22"/>
          <w:lang w:val="es-PE"/>
        </w:rPr>
      </w:pPr>
    </w:p>
    <w:p w14:paraId="23A9BC66" w14:textId="5B167CA6" w:rsidR="003D1E61" w:rsidRPr="00466D33" w:rsidRDefault="003D1E61" w:rsidP="00602BAC">
      <w:pPr>
        <w:jc w:val="both"/>
        <w:rPr>
          <w:rFonts w:ascii="Arial" w:hAnsi="Arial" w:cs="Arial"/>
          <w:bCs/>
          <w:sz w:val="22"/>
          <w:szCs w:val="22"/>
          <w:lang w:val="es-PE"/>
        </w:rPr>
      </w:pPr>
      <w:r w:rsidRPr="00466D33">
        <w:rPr>
          <w:rFonts w:ascii="Arial" w:hAnsi="Arial" w:cs="Arial"/>
          <w:bCs/>
          <w:sz w:val="22"/>
          <w:szCs w:val="22"/>
          <w:lang w:val="es-PE"/>
        </w:rPr>
        <w:t>Según el Manual de MASTIN BLASTING:</w:t>
      </w:r>
    </w:p>
    <w:p w14:paraId="3017B754" w14:textId="77777777" w:rsidR="003D1E61" w:rsidRPr="00466D33" w:rsidRDefault="003D1E61" w:rsidP="00602BAC">
      <w:pPr>
        <w:jc w:val="both"/>
        <w:rPr>
          <w:rFonts w:ascii="Arial" w:hAnsi="Arial" w:cs="Arial"/>
          <w:bCs/>
          <w:sz w:val="22"/>
          <w:szCs w:val="22"/>
          <w:lang w:val="es-PE"/>
        </w:rPr>
      </w:pPr>
    </w:p>
    <w:p w14:paraId="5D519768" w14:textId="49F26A73" w:rsidR="003D1E61" w:rsidRPr="00466D33" w:rsidRDefault="003D1E61" w:rsidP="00602BAC">
      <w:pPr>
        <w:pStyle w:val="ListParagraph"/>
        <w:numPr>
          <w:ilvl w:val="0"/>
          <w:numId w:val="11"/>
        </w:numPr>
        <w:jc w:val="both"/>
        <w:rPr>
          <w:rFonts w:ascii="Arial" w:hAnsi="Arial" w:cs="Arial"/>
          <w:bCs/>
          <w:sz w:val="22"/>
          <w:szCs w:val="22"/>
          <w:lang w:val="es-PE"/>
        </w:rPr>
      </w:pPr>
      <w:r w:rsidRPr="00466D33">
        <w:rPr>
          <w:rFonts w:ascii="Arial" w:hAnsi="Arial" w:cs="Arial"/>
          <w:bCs/>
          <w:sz w:val="22"/>
          <w:szCs w:val="22"/>
          <w:lang w:val="es-PE"/>
        </w:rPr>
        <w:t xml:space="preserve">IG &gt; 0.5 → roca muy </w:t>
      </w:r>
      <w:proofErr w:type="spellStart"/>
      <w:r w:rsidRPr="00466D33">
        <w:rPr>
          <w:rFonts w:ascii="Arial" w:hAnsi="Arial" w:cs="Arial"/>
          <w:bCs/>
          <w:sz w:val="22"/>
          <w:szCs w:val="22"/>
          <w:lang w:val="es-PE"/>
        </w:rPr>
        <w:t>volable</w:t>
      </w:r>
      <w:proofErr w:type="spellEnd"/>
      <w:r w:rsidRPr="00466D33">
        <w:rPr>
          <w:rFonts w:ascii="Arial" w:hAnsi="Arial" w:cs="Arial"/>
          <w:bCs/>
          <w:sz w:val="22"/>
          <w:szCs w:val="22"/>
          <w:lang w:val="es-PE"/>
        </w:rPr>
        <w:t>, óptima para carga estándar.</w:t>
      </w:r>
    </w:p>
    <w:p w14:paraId="1E2A6419" w14:textId="77777777" w:rsidR="003D1E61" w:rsidRPr="00466D33" w:rsidRDefault="003D1E61" w:rsidP="00602BAC">
      <w:pPr>
        <w:jc w:val="both"/>
        <w:rPr>
          <w:rFonts w:ascii="Arial" w:hAnsi="Arial" w:cs="Arial"/>
          <w:bCs/>
          <w:sz w:val="22"/>
          <w:szCs w:val="22"/>
          <w:lang w:val="es-PE"/>
        </w:rPr>
      </w:pPr>
    </w:p>
    <w:p w14:paraId="5B4EDB76" w14:textId="3C54C8FF" w:rsidR="003D1E61" w:rsidRPr="00466D33" w:rsidRDefault="003D1E61" w:rsidP="00602BAC">
      <w:pPr>
        <w:pStyle w:val="ListParagraph"/>
        <w:numPr>
          <w:ilvl w:val="0"/>
          <w:numId w:val="11"/>
        </w:numPr>
        <w:jc w:val="both"/>
        <w:rPr>
          <w:rFonts w:ascii="Arial" w:hAnsi="Arial" w:cs="Arial"/>
          <w:bCs/>
          <w:sz w:val="22"/>
          <w:szCs w:val="22"/>
          <w:lang w:val="es-PE"/>
        </w:rPr>
      </w:pPr>
      <w:r w:rsidRPr="00466D33">
        <w:rPr>
          <w:rFonts w:ascii="Arial" w:hAnsi="Arial" w:cs="Arial"/>
          <w:bCs/>
          <w:sz w:val="22"/>
          <w:szCs w:val="22"/>
          <w:lang w:val="es-PE"/>
        </w:rPr>
        <w:t>Posibilidad de optimizar carga y espaciamiento sin afectar fragmentación.</w:t>
      </w:r>
    </w:p>
    <w:p w14:paraId="1DDF3CF8" w14:textId="77777777" w:rsidR="003D1E61" w:rsidRPr="00466D33" w:rsidRDefault="003D1E61" w:rsidP="00602BAC">
      <w:pPr>
        <w:jc w:val="both"/>
        <w:rPr>
          <w:rFonts w:ascii="Arial" w:hAnsi="Arial" w:cs="Arial"/>
          <w:bCs/>
          <w:sz w:val="22"/>
          <w:szCs w:val="22"/>
          <w:lang w:val="es-PE"/>
        </w:rPr>
      </w:pPr>
    </w:p>
    <w:p w14:paraId="1832AA65" w14:textId="75CA34FB" w:rsidR="003D1E61" w:rsidRPr="00466D33" w:rsidRDefault="003D1E61" w:rsidP="00602BAC">
      <w:pPr>
        <w:jc w:val="both"/>
        <w:rPr>
          <w:rFonts w:ascii="Arial" w:hAnsi="Arial" w:cs="Arial"/>
          <w:b/>
          <w:bCs/>
          <w:sz w:val="22"/>
          <w:szCs w:val="22"/>
          <w:lang w:val="es-PE"/>
        </w:rPr>
      </w:pPr>
      <w:r w:rsidRPr="00466D33">
        <w:rPr>
          <w:rFonts w:ascii="Arial" w:hAnsi="Arial" w:cs="Arial"/>
          <w:b/>
          <w:bCs/>
          <w:sz w:val="22"/>
          <w:szCs w:val="22"/>
          <w:lang w:val="es-PE"/>
        </w:rPr>
        <w:t>4.</w:t>
      </w:r>
      <w:r w:rsidR="002F36DA" w:rsidRPr="00466D33">
        <w:rPr>
          <w:rFonts w:ascii="Arial" w:hAnsi="Arial" w:cs="Arial"/>
          <w:b/>
          <w:bCs/>
          <w:sz w:val="22"/>
          <w:szCs w:val="22"/>
          <w:lang w:val="es-PE"/>
        </w:rPr>
        <w:t>7</w:t>
      </w:r>
      <w:r w:rsidRPr="00466D33">
        <w:rPr>
          <w:rFonts w:ascii="Arial" w:hAnsi="Arial" w:cs="Arial"/>
          <w:b/>
          <w:bCs/>
          <w:sz w:val="22"/>
          <w:szCs w:val="22"/>
          <w:lang w:val="es-PE"/>
        </w:rPr>
        <w:t xml:space="preserve">.2. </w:t>
      </w:r>
      <w:r w:rsidR="00710791" w:rsidRPr="00466D33">
        <w:rPr>
          <w:rFonts w:ascii="Arial" w:hAnsi="Arial" w:cs="Arial"/>
          <w:b/>
          <w:bCs/>
          <w:iCs/>
          <w:sz w:val="22"/>
          <w:szCs w:val="22"/>
          <w:lang w:val="es-PE"/>
        </w:rPr>
        <w:t>Fragmentación – Modelo KUZ-RAM Ajustado</w:t>
      </w:r>
      <w:r w:rsidR="006802F6" w:rsidRPr="00466D33">
        <w:rPr>
          <w:rFonts w:ascii="Arial" w:hAnsi="Arial" w:cs="Arial"/>
          <w:b/>
          <w:bCs/>
          <w:iCs/>
          <w:sz w:val="22"/>
          <w:szCs w:val="22"/>
          <w:lang w:val="es-PE"/>
        </w:rPr>
        <w:t xml:space="preserve"> – Minería Subterránea</w:t>
      </w:r>
    </w:p>
    <w:p w14:paraId="6ABFB649" w14:textId="75ECC499" w:rsidR="003D1E61" w:rsidRPr="00466D33" w:rsidRDefault="003D1E61" w:rsidP="00602BAC">
      <w:pPr>
        <w:jc w:val="both"/>
        <w:rPr>
          <w:rFonts w:ascii="Arial" w:hAnsi="Arial" w:cs="Arial"/>
          <w:bCs/>
          <w:sz w:val="22"/>
          <w:szCs w:val="22"/>
          <w:lang w:val="es-PE"/>
        </w:rPr>
      </w:pPr>
    </w:p>
    <w:p w14:paraId="762BB7C8" w14:textId="77777777" w:rsidR="00C50FC8" w:rsidRPr="00466D33" w:rsidRDefault="00C50FC8" w:rsidP="00602BAC">
      <w:pPr>
        <w:jc w:val="both"/>
        <w:rPr>
          <w:rFonts w:ascii="Arial" w:hAnsi="Arial" w:cs="Arial"/>
          <w:bCs/>
          <w:sz w:val="22"/>
          <w:szCs w:val="22"/>
          <w:lang w:val="es-PE"/>
        </w:rPr>
      </w:pPr>
      <w:r w:rsidRPr="00466D33">
        <w:rPr>
          <w:rFonts w:ascii="Arial" w:hAnsi="Arial" w:cs="Arial"/>
          <w:bCs/>
          <w:sz w:val="22"/>
          <w:szCs w:val="22"/>
          <w:lang w:val="es-PE"/>
        </w:rPr>
        <w:t xml:space="preserve">El modelo </w:t>
      </w:r>
      <w:proofErr w:type="spellStart"/>
      <w:r w:rsidRPr="00466D33">
        <w:rPr>
          <w:rFonts w:ascii="Arial" w:hAnsi="Arial" w:cs="Arial"/>
          <w:bCs/>
          <w:sz w:val="22"/>
          <w:szCs w:val="22"/>
          <w:lang w:val="es-PE"/>
        </w:rPr>
        <w:t>Kuz-Ram</w:t>
      </w:r>
      <w:proofErr w:type="spellEnd"/>
      <w:r w:rsidRPr="00466D33">
        <w:rPr>
          <w:rFonts w:ascii="Arial" w:hAnsi="Arial" w:cs="Arial"/>
          <w:bCs/>
          <w:sz w:val="22"/>
          <w:szCs w:val="22"/>
          <w:lang w:val="es-PE"/>
        </w:rPr>
        <w:t xml:space="preserve"> permite estimar el tamaño de fragmentación (P80) en función de:</w:t>
      </w:r>
    </w:p>
    <w:p w14:paraId="06367536" w14:textId="77777777" w:rsidR="00C50FC8" w:rsidRPr="00466D33" w:rsidRDefault="00C50FC8" w:rsidP="00602BAC">
      <w:pPr>
        <w:jc w:val="both"/>
        <w:rPr>
          <w:rFonts w:ascii="Arial" w:hAnsi="Arial" w:cs="Arial"/>
          <w:bCs/>
          <w:sz w:val="22"/>
          <w:szCs w:val="22"/>
          <w:lang w:val="es-PE"/>
        </w:rPr>
      </w:pPr>
    </w:p>
    <w:p w14:paraId="723B4E57" w14:textId="77777777" w:rsidR="00C50FC8" w:rsidRPr="00466D33" w:rsidRDefault="00C50FC8" w:rsidP="00602BAC">
      <w:pPr>
        <w:pStyle w:val="ListParagraph"/>
        <w:numPr>
          <w:ilvl w:val="0"/>
          <w:numId w:val="12"/>
        </w:numPr>
        <w:jc w:val="both"/>
        <w:rPr>
          <w:rFonts w:ascii="Arial" w:hAnsi="Arial" w:cs="Arial"/>
          <w:bCs/>
          <w:sz w:val="22"/>
          <w:szCs w:val="22"/>
          <w:lang w:val="es-PE"/>
        </w:rPr>
      </w:pPr>
      <w:r w:rsidRPr="00466D33">
        <w:rPr>
          <w:rFonts w:ascii="Arial" w:hAnsi="Arial" w:cs="Arial"/>
          <w:bCs/>
          <w:sz w:val="22"/>
          <w:szCs w:val="22"/>
          <w:lang w:val="es-PE"/>
        </w:rPr>
        <w:t>Energía disponible</w:t>
      </w:r>
    </w:p>
    <w:p w14:paraId="68394282" w14:textId="77777777" w:rsidR="00C50FC8" w:rsidRPr="00466D33" w:rsidRDefault="00C50FC8" w:rsidP="00602BAC">
      <w:pPr>
        <w:jc w:val="both"/>
        <w:rPr>
          <w:rFonts w:ascii="Arial" w:hAnsi="Arial" w:cs="Arial"/>
          <w:bCs/>
          <w:sz w:val="22"/>
          <w:szCs w:val="22"/>
          <w:lang w:val="es-PE"/>
        </w:rPr>
      </w:pPr>
    </w:p>
    <w:p w14:paraId="77B96C6F" w14:textId="77777777" w:rsidR="00C50FC8" w:rsidRPr="00466D33" w:rsidRDefault="00C50FC8" w:rsidP="00602BAC">
      <w:pPr>
        <w:pStyle w:val="ListParagraph"/>
        <w:numPr>
          <w:ilvl w:val="0"/>
          <w:numId w:val="12"/>
        </w:numPr>
        <w:jc w:val="both"/>
        <w:rPr>
          <w:rFonts w:ascii="Arial" w:hAnsi="Arial" w:cs="Arial"/>
          <w:bCs/>
          <w:sz w:val="22"/>
          <w:szCs w:val="22"/>
          <w:lang w:val="es-PE"/>
        </w:rPr>
      </w:pPr>
      <w:r w:rsidRPr="00466D33">
        <w:rPr>
          <w:rFonts w:ascii="Arial" w:hAnsi="Arial" w:cs="Arial"/>
          <w:bCs/>
          <w:sz w:val="22"/>
          <w:szCs w:val="22"/>
          <w:lang w:val="es-PE"/>
        </w:rPr>
        <w:t>Volumen del macizo</w:t>
      </w:r>
    </w:p>
    <w:p w14:paraId="1F81DE27" w14:textId="77777777" w:rsidR="00C50FC8" w:rsidRPr="00466D33" w:rsidRDefault="00C50FC8" w:rsidP="00602BAC">
      <w:pPr>
        <w:jc w:val="both"/>
        <w:rPr>
          <w:rFonts w:ascii="Arial" w:hAnsi="Arial" w:cs="Arial"/>
          <w:bCs/>
          <w:sz w:val="22"/>
          <w:szCs w:val="22"/>
          <w:lang w:val="es-PE"/>
        </w:rPr>
      </w:pPr>
    </w:p>
    <w:p w14:paraId="54345383" w14:textId="77777777" w:rsidR="00C50FC8" w:rsidRPr="00466D33" w:rsidRDefault="00C50FC8" w:rsidP="00602BAC">
      <w:pPr>
        <w:pStyle w:val="ListParagraph"/>
        <w:numPr>
          <w:ilvl w:val="0"/>
          <w:numId w:val="12"/>
        </w:numPr>
        <w:jc w:val="both"/>
        <w:rPr>
          <w:rFonts w:ascii="Arial" w:hAnsi="Arial" w:cs="Arial"/>
          <w:bCs/>
          <w:sz w:val="22"/>
          <w:szCs w:val="22"/>
          <w:lang w:val="es-PE"/>
        </w:rPr>
      </w:pPr>
      <w:r w:rsidRPr="00466D33">
        <w:rPr>
          <w:rFonts w:ascii="Arial" w:hAnsi="Arial" w:cs="Arial"/>
          <w:bCs/>
          <w:sz w:val="22"/>
          <w:szCs w:val="22"/>
          <w:lang w:val="es-PE"/>
        </w:rPr>
        <w:t>Condiciones estructurales</w:t>
      </w:r>
    </w:p>
    <w:p w14:paraId="76749E28" w14:textId="77777777" w:rsidR="00C50FC8" w:rsidRPr="00466D33" w:rsidRDefault="00C50FC8" w:rsidP="00602BAC">
      <w:pPr>
        <w:jc w:val="both"/>
        <w:rPr>
          <w:rFonts w:ascii="Arial" w:hAnsi="Arial" w:cs="Arial"/>
          <w:bCs/>
          <w:sz w:val="22"/>
          <w:szCs w:val="22"/>
          <w:lang w:val="es-PE"/>
        </w:rPr>
      </w:pPr>
    </w:p>
    <w:p w14:paraId="72E44F00" w14:textId="77777777" w:rsidR="00C50FC8" w:rsidRPr="00466D33" w:rsidRDefault="00C50FC8" w:rsidP="00602BAC">
      <w:pPr>
        <w:jc w:val="both"/>
        <w:rPr>
          <w:rFonts w:ascii="Arial" w:hAnsi="Arial" w:cs="Arial"/>
          <w:bCs/>
          <w:sz w:val="22"/>
          <w:szCs w:val="22"/>
          <w:lang w:val="es-PE"/>
        </w:rPr>
      </w:pPr>
      <w:r w:rsidRPr="00466D33">
        <w:rPr>
          <w:rFonts w:ascii="Arial" w:hAnsi="Arial" w:cs="Arial"/>
          <w:bCs/>
          <w:sz w:val="22"/>
          <w:szCs w:val="22"/>
          <w:lang w:val="es-PE"/>
        </w:rPr>
        <w:t>En esta simulación, aplicamos un ajuste por IG:</w:t>
      </w:r>
    </w:p>
    <w:p w14:paraId="173F0B29" w14:textId="689BD4D2" w:rsidR="00C50FC8" w:rsidRPr="00466D33" w:rsidRDefault="00C50FC8" w:rsidP="00602BAC">
      <w:pPr>
        <w:jc w:val="both"/>
        <w:rPr>
          <w:rFonts w:ascii="Arial" w:hAnsi="Arial" w:cs="Arial"/>
          <w:bCs/>
          <w:sz w:val="22"/>
          <w:szCs w:val="22"/>
          <w:lang w:val="es-PE"/>
        </w:rPr>
      </w:pPr>
    </w:p>
    <w:p w14:paraId="3D406D95" w14:textId="77777777" w:rsidR="00C50FC8" w:rsidRPr="00466D33" w:rsidRDefault="00C50FC8" w:rsidP="00602BAC">
      <w:pPr>
        <w:jc w:val="both"/>
        <w:rPr>
          <w:rFonts w:ascii="Arial" w:hAnsi="Arial" w:cs="Arial"/>
          <w:bCs/>
          <w:sz w:val="22"/>
          <w:szCs w:val="22"/>
          <w:lang w:val="es-PE"/>
        </w:rPr>
      </w:pPr>
    </w:p>
    <w:p w14:paraId="57C1074E" w14:textId="01FF693C" w:rsidR="003D1E61" w:rsidRPr="00466D33" w:rsidRDefault="003D1E61" w:rsidP="00602BAC">
      <w:pPr>
        <w:jc w:val="both"/>
        <w:rPr>
          <w:rFonts w:ascii="Arial" w:hAnsi="Arial" w:cs="Arial"/>
          <w:bCs/>
          <w:sz w:val="22"/>
          <w:szCs w:val="22"/>
          <w:lang w:val="es-PE"/>
        </w:rPr>
      </w:pPr>
      <m:oMathPara>
        <m:oMath>
          <m:r>
            <w:rPr>
              <w:rFonts w:ascii="Cambria Math" w:hAnsi="Cambria Math" w:cs="Arial"/>
              <w:sz w:val="22"/>
              <w:szCs w:val="22"/>
              <w:lang w:val="es-PE"/>
            </w:rPr>
            <m:t>P80=</m:t>
          </m:r>
          <m:sSub>
            <m:sSubPr>
              <m:ctrlPr>
                <w:rPr>
                  <w:rFonts w:ascii="Cambria Math" w:hAnsi="Cambria Math" w:cs="Arial"/>
                  <w:bCs/>
                  <w:i/>
                  <w:sz w:val="22"/>
                  <w:szCs w:val="22"/>
                  <w:lang w:val="es-PE"/>
                </w:rPr>
              </m:ctrlPr>
            </m:sSubPr>
            <m:e>
              <m:r>
                <w:rPr>
                  <w:rFonts w:ascii="Cambria Math" w:hAnsi="Cambria Math" w:cs="Arial"/>
                  <w:sz w:val="22"/>
                  <w:szCs w:val="22"/>
                  <w:lang w:val="es-PE"/>
                </w:rPr>
                <m:t>P80</m:t>
              </m:r>
            </m:e>
            <m:sub>
              <m:r>
                <w:rPr>
                  <w:rFonts w:ascii="Cambria Math" w:hAnsi="Cambria Math" w:cs="Arial"/>
                  <w:sz w:val="22"/>
                  <w:szCs w:val="22"/>
                  <w:lang w:val="es-PE"/>
                </w:rPr>
                <m:t>base</m:t>
              </m:r>
            </m:sub>
          </m:sSub>
          <m:r>
            <w:rPr>
              <w:rFonts w:ascii="Cambria Math" w:hAnsi="Cambria Math" w:cs="Arial"/>
              <w:sz w:val="22"/>
              <w:szCs w:val="22"/>
              <w:lang w:val="es-PE"/>
            </w:rPr>
            <m:t xml:space="preserve"> x </m:t>
          </m:r>
          <m:sSup>
            <m:sSupPr>
              <m:ctrlPr>
                <w:rPr>
                  <w:rFonts w:ascii="Cambria Math" w:hAnsi="Cambria Math" w:cs="Arial"/>
                  <w:bCs/>
                  <w:i/>
                  <w:sz w:val="22"/>
                  <w:szCs w:val="22"/>
                  <w:lang w:val="es-PE"/>
                </w:rPr>
              </m:ctrlPr>
            </m:sSupPr>
            <m:e>
              <m:d>
                <m:dPr>
                  <m:ctrlPr>
                    <w:rPr>
                      <w:rFonts w:ascii="Cambria Math" w:hAnsi="Cambria Math" w:cs="Arial"/>
                      <w:bCs/>
                      <w:i/>
                      <w:sz w:val="22"/>
                      <w:szCs w:val="22"/>
                      <w:lang w:val="es-PE"/>
                    </w:rPr>
                  </m:ctrlPr>
                </m:dPr>
                <m:e>
                  <m:f>
                    <m:fPr>
                      <m:ctrlPr>
                        <w:rPr>
                          <w:rFonts w:ascii="Cambria Math" w:hAnsi="Cambria Math" w:cs="Arial"/>
                          <w:bCs/>
                          <w:i/>
                          <w:sz w:val="22"/>
                          <w:szCs w:val="22"/>
                          <w:lang w:val="es-PE"/>
                        </w:rPr>
                      </m:ctrlPr>
                    </m:fPr>
                    <m:num>
                      <m:sSub>
                        <m:sSubPr>
                          <m:ctrlPr>
                            <w:rPr>
                              <w:rFonts w:ascii="Cambria Math" w:hAnsi="Cambria Math" w:cs="Arial"/>
                              <w:bCs/>
                              <w:i/>
                              <w:sz w:val="22"/>
                              <w:szCs w:val="22"/>
                              <w:lang w:val="es-PE"/>
                            </w:rPr>
                          </m:ctrlPr>
                        </m:sSubPr>
                        <m:e>
                          <m:r>
                            <w:rPr>
                              <w:rFonts w:ascii="Cambria Math" w:hAnsi="Cambria Math" w:cs="Arial"/>
                              <w:sz w:val="22"/>
                              <w:szCs w:val="22"/>
                              <w:lang w:val="es-PE"/>
                            </w:rPr>
                            <m:t>IG</m:t>
                          </m:r>
                        </m:e>
                        <m:sub>
                          <m:r>
                            <w:rPr>
                              <w:rFonts w:ascii="Cambria Math" w:hAnsi="Cambria Math" w:cs="Arial"/>
                              <w:sz w:val="22"/>
                              <w:szCs w:val="22"/>
                              <w:lang w:val="es-PE"/>
                            </w:rPr>
                            <m:t>base</m:t>
                          </m:r>
                        </m:sub>
                      </m:sSub>
                    </m:num>
                    <m:den>
                      <m:sSub>
                        <m:sSubPr>
                          <m:ctrlPr>
                            <w:rPr>
                              <w:rFonts w:ascii="Cambria Math" w:hAnsi="Cambria Math" w:cs="Arial"/>
                              <w:bCs/>
                              <w:i/>
                              <w:sz w:val="22"/>
                              <w:szCs w:val="22"/>
                              <w:lang w:val="es-PE"/>
                            </w:rPr>
                          </m:ctrlPr>
                        </m:sSubPr>
                        <m:e>
                          <m:r>
                            <w:rPr>
                              <w:rFonts w:ascii="Cambria Math" w:hAnsi="Cambria Math" w:cs="Arial"/>
                              <w:sz w:val="22"/>
                              <w:szCs w:val="22"/>
                              <w:lang w:val="es-PE"/>
                            </w:rPr>
                            <m:t>IG</m:t>
                          </m:r>
                        </m:e>
                        <m:sub>
                          <m:r>
                            <w:rPr>
                              <w:rFonts w:ascii="Cambria Math" w:hAnsi="Cambria Math" w:cs="Arial"/>
                              <w:sz w:val="22"/>
                              <w:szCs w:val="22"/>
                              <w:lang w:val="es-PE"/>
                            </w:rPr>
                            <m:t>actual</m:t>
                          </m:r>
                        </m:sub>
                      </m:sSub>
                    </m:den>
                  </m:f>
                </m:e>
              </m:d>
            </m:e>
            <m:sup>
              <m:r>
                <w:rPr>
                  <w:rFonts w:ascii="Cambria Math" w:hAnsi="Cambria Math" w:cs="Arial"/>
                  <w:sz w:val="22"/>
                  <w:szCs w:val="22"/>
                  <w:lang w:val="es-PE"/>
                </w:rPr>
                <m:t>0.5</m:t>
              </m:r>
            </m:sup>
          </m:sSup>
        </m:oMath>
      </m:oMathPara>
    </w:p>
    <w:p w14:paraId="23420DAF" w14:textId="77777777" w:rsidR="003D1E61" w:rsidRPr="00466D33" w:rsidRDefault="003D1E61" w:rsidP="00602BAC">
      <w:pPr>
        <w:jc w:val="both"/>
        <w:rPr>
          <w:rFonts w:ascii="Arial" w:hAnsi="Arial" w:cs="Arial"/>
          <w:bCs/>
          <w:sz w:val="22"/>
          <w:szCs w:val="22"/>
          <w:lang w:val="es-PE"/>
        </w:rPr>
      </w:pPr>
    </w:p>
    <w:p w14:paraId="0A8BAAAE" w14:textId="30EAAEAF" w:rsidR="003D1E61" w:rsidRPr="00466D33" w:rsidRDefault="00C50FC8" w:rsidP="00602BAC">
      <w:pPr>
        <w:jc w:val="both"/>
        <w:rPr>
          <w:rFonts w:ascii="Arial" w:hAnsi="Arial" w:cs="Arial"/>
          <w:bCs/>
          <w:sz w:val="22"/>
          <w:szCs w:val="22"/>
          <w:lang w:val="es-PE"/>
        </w:rPr>
      </w:pPr>
      <w:r w:rsidRPr="00466D33">
        <w:rPr>
          <w:rFonts w:ascii="Arial" w:hAnsi="Arial" w:cs="Arial"/>
          <w:bCs/>
          <w:sz w:val="22"/>
          <w:szCs w:val="22"/>
          <w:lang w:val="es-PE"/>
        </w:rPr>
        <w:t>Parámetros usados:</w:t>
      </w:r>
    </w:p>
    <w:p w14:paraId="363C345C" w14:textId="3EB17D85" w:rsidR="00C50FC8" w:rsidRPr="00466D33" w:rsidRDefault="00C50FC8" w:rsidP="00602BAC">
      <w:pPr>
        <w:jc w:val="both"/>
        <w:rPr>
          <w:rFonts w:ascii="Arial" w:hAnsi="Arial" w:cs="Arial"/>
          <w:bCs/>
          <w:sz w:val="22"/>
          <w:szCs w:val="22"/>
          <w:lang w:val="es-PE"/>
        </w:rPr>
      </w:pPr>
    </w:p>
    <w:p w14:paraId="3AB85B07" w14:textId="77777777" w:rsidR="00C50FC8" w:rsidRPr="00466D33" w:rsidRDefault="00C50FC8" w:rsidP="00602BAC">
      <w:pPr>
        <w:pStyle w:val="ListParagraph"/>
        <w:numPr>
          <w:ilvl w:val="0"/>
          <w:numId w:val="13"/>
        </w:numPr>
        <w:jc w:val="both"/>
        <w:rPr>
          <w:rFonts w:ascii="Arial" w:hAnsi="Arial" w:cs="Arial"/>
          <w:bCs/>
          <w:sz w:val="22"/>
          <w:szCs w:val="22"/>
          <w:lang w:val="es-PE"/>
        </w:rPr>
      </w:pPr>
      <w:r w:rsidRPr="00466D33">
        <w:rPr>
          <w:rFonts w:ascii="Arial" w:hAnsi="Arial" w:cs="Arial"/>
          <w:bCs/>
          <w:sz w:val="22"/>
          <w:szCs w:val="22"/>
          <w:lang w:val="es-PE"/>
        </w:rPr>
        <w:t>P80 base (diseño tradicional): 480 mm</w:t>
      </w:r>
    </w:p>
    <w:p w14:paraId="4D88F648" w14:textId="77777777" w:rsidR="00C50FC8" w:rsidRPr="00466D33" w:rsidRDefault="00C50FC8" w:rsidP="00602BAC">
      <w:pPr>
        <w:jc w:val="both"/>
        <w:rPr>
          <w:rFonts w:ascii="Arial" w:hAnsi="Arial" w:cs="Arial"/>
          <w:bCs/>
          <w:sz w:val="22"/>
          <w:szCs w:val="22"/>
          <w:lang w:val="es-PE"/>
        </w:rPr>
      </w:pPr>
    </w:p>
    <w:p w14:paraId="1A5D00B9" w14:textId="77777777" w:rsidR="00C50FC8" w:rsidRPr="00466D33" w:rsidRDefault="00C50FC8" w:rsidP="00602BAC">
      <w:pPr>
        <w:pStyle w:val="ListParagraph"/>
        <w:numPr>
          <w:ilvl w:val="0"/>
          <w:numId w:val="13"/>
        </w:numPr>
        <w:jc w:val="both"/>
        <w:rPr>
          <w:rFonts w:ascii="Arial" w:hAnsi="Arial" w:cs="Arial"/>
          <w:bCs/>
          <w:sz w:val="22"/>
          <w:szCs w:val="22"/>
          <w:lang w:val="es-PE"/>
        </w:rPr>
      </w:pPr>
      <w:r w:rsidRPr="00466D33">
        <w:rPr>
          <w:rFonts w:ascii="Arial" w:hAnsi="Arial" w:cs="Arial"/>
          <w:bCs/>
          <w:sz w:val="22"/>
          <w:szCs w:val="22"/>
          <w:lang w:val="es-PE"/>
        </w:rPr>
        <w:t>IG base de referencia: 0.3 (valor medio usado como estándar)</w:t>
      </w:r>
    </w:p>
    <w:p w14:paraId="7CF18781" w14:textId="77777777" w:rsidR="00C50FC8" w:rsidRPr="00466D33" w:rsidRDefault="00C50FC8" w:rsidP="00602BAC">
      <w:pPr>
        <w:jc w:val="both"/>
        <w:rPr>
          <w:rFonts w:ascii="Arial" w:hAnsi="Arial" w:cs="Arial"/>
          <w:bCs/>
          <w:sz w:val="22"/>
          <w:szCs w:val="22"/>
          <w:lang w:val="es-PE"/>
        </w:rPr>
      </w:pPr>
    </w:p>
    <w:p w14:paraId="58E858F2" w14:textId="77777777" w:rsidR="00C50FC8" w:rsidRPr="00466D33" w:rsidRDefault="00C50FC8" w:rsidP="00602BAC">
      <w:pPr>
        <w:pStyle w:val="ListParagraph"/>
        <w:numPr>
          <w:ilvl w:val="0"/>
          <w:numId w:val="13"/>
        </w:numPr>
        <w:jc w:val="both"/>
        <w:rPr>
          <w:rFonts w:ascii="Arial" w:hAnsi="Arial" w:cs="Arial"/>
          <w:bCs/>
          <w:sz w:val="22"/>
          <w:szCs w:val="22"/>
          <w:lang w:val="es-PE"/>
        </w:rPr>
      </w:pPr>
      <w:r w:rsidRPr="00466D33">
        <w:rPr>
          <w:rFonts w:ascii="Arial" w:hAnsi="Arial" w:cs="Arial"/>
          <w:bCs/>
          <w:sz w:val="22"/>
          <w:szCs w:val="22"/>
          <w:lang w:val="es-PE"/>
        </w:rPr>
        <w:t>IG actual (calculado): 0.558</w:t>
      </w:r>
    </w:p>
    <w:p w14:paraId="64A92A22" w14:textId="77777777" w:rsidR="00C50FC8" w:rsidRPr="00466D33" w:rsidRDefault="00C50FC8" w:rsidP="00602BAC">
      <w:pPr>
        <w:jc w:val="both"/>
        <w:rPr>
          <w:rFonts w:ascii="Arial" w:hAnsi="Arial" w:cs="Arial"/>
          <w:bCs/>
          <w:sz w:val="22"/>
          <w:szCs w:val="22"/>
          <w:lang w:val="es-PE"/>
        </w:rPr>
      </w:pPr>
    </w:p>
    <w:p w14:paraId="3A2937D3" w14:textId="48C23B9C" w:rsidR="00C50FC8" w:rsidRPr="00466D33" w:rsidRDefault="00C50FC8" w:rsidP="00602BAC">
      <w:pPr>
        <w:jc w:val="both"/>
        <w:rPr>
          <w:rFonts w:ascii="Arial" w:hAnsi="Arial" w:cs="Arial"/>
          <w:bCs/>
          <w:sz w:val="22"/>
          <w:szCs w:val="22"/>
          <w:lang w:val="es-PE"/>
        </w:rPr>
      </w:pPr>
      <w:r w:rsidRPr="00466D33">
        <w:rPr>
          <w:rFonts w:ascii="Arial" w:hAnsi="Arial" w:cs="Arial"/>
          <w:bCs/>
          <w:sz w:val="22"/>
          <w:szCs w:val="22"/>
          <w:lang w:val="es-PE"/>
        </w:rPr>
        <w:t>Sustituyendo:</w:t>
      </w:r>
    </w:p>
    <w:p w14:paraId="618AE268" w14:textId="0ED34378" w:rsidR="003D1E61" w:rsidRPr="00466D33" w:rsidRDefault="003D1E61" w:rsidP="00602BAC">
      <w:pPr>
        <w:jc w:val="both"/>
        <w:rPr>
          <w:rFonts w:ascii="Arial" w:hAnsi="Arial" w:cs="Arial"/>
          <w:bCs/>
          <w:sz w:val="22"/>
          <w:szCs w:val="22"/>
          <w:lang w:val="es-PE"/>
        </w:rPr>
      </w:pPr>
    </w:p>
    <w:p w14:paraId="59D003E5" w14:textId="74A879D7" w:rsidR="00C50FC8" w:rsidRPr="00466D33" w:rsidRDefault="00000000" w:rsidP="00602BAC">
      <w:pPr>
        <w:jc w:val="both"/>
        <w:rPr>
          <w:rFonts w:ascii="Arial" w:hAnsi="Arial" w:cs="Arial"/>
          <w:bCs/>
          <w:sz w:val="22"/>
          <w:szCs w:val="22"/>
          <w:lang w:val="es-PE"/>
        </w:rPr>
      </w:pPr>
      <m:oMathPara>
        <m:oMath>
          <m:sSub>
            <m:sSubPr>
              <m:ctrlPr>
                <w:rPr>
                  <w:rFonts w:ascii="Cambria Math" w:hAnsi="Cambria Math" w:cs="Arial"/>
                  <w:bCs/>
                  <w:i/>
                  <w:sz w:val="22"/>
                  <w:szCs w:val="22"/>
                  <w:lang w:val="es-PE"/>
                </w:rPr>
              </m:ctrlPr>
            </m:sSubPr>
            <m:e>
              <m:r>
                <w:rPr>
                  <w:rFonts w:ascii="Cambria Math" w:hAnsi="Cambria Math" w:cs="Arial"/>
                  <w:sz w:val="22"/>
                  <w:szCs w:val="22"/>
                  <w:lang w:val="es-PE"/>
                </w:rPr>
                <m:t>P80</m:t>
              </m:r>
            </m:e>
            <m:sub>
              <m:r>
                <w:rPr>
                  <w:rFonts w:ascii="Cambria Math" w:hAnsi="Cambria Math" w:cs="Arial"/>
                  <w:sz w:val="22"/>
                  <w:szCs w:val="22"/>
                  <w:lang w:val="es-PE"/>
                </w:rPr>
                <m:t>opt</m:t>
              </m:r>
            </m:sub>
          </m:sSub>
          <m:r>
            <w:rPr>
              <w:rFonts w:ascii="Cambria Math" w:hAnsi="Cambria Math" w:cs="Arial"/>
              <w:sz w:val="22"/>
              <w:szCs w:val="22"/>
              <w:lang w:val="es-PE"/>
            </w:rPr>
            <m:t xml:space="preserve">=480 x </m:t>
          </m:r>
          <m:sSup>
            <m:sSupPr>
              <m:ctrlPr>
                <w:rPr>
                  <w:rFonts w:ascii="Cambria Math" w:hAnsi="Cambria Math" w:cs="Arial"/>
                  <w:bCs/>
                  <w:i/>
                  <w:sz w:val="22"/>
                  <w:szCs w:val="22"/>
                  <w:lang w:val="es-PE"/>
                </w:rPr>
              </m:ctrlPr>
            </m:sSupPr>
            <m:e>
              <m:d>
                <m:dPr>
                  <m:ctrlPr>
                    <w:rPr>
                      <w:rFonts w:ascii="Cambria Math" w:hAnsi="Cambria Math" w:cs="Arial"/>
                      <w:bCs/>
                      <w:i/>
                      <w:sz w:val="22"/>
                      <w:szCs w:val="22"/>
                      <w:lang w:val="es-PE"/>
                    </w:rPr>
                  </m:ctrlPr>
                </m:dPr>
                <m:e>
                  <m:f>
                    <m:fPr>
                      <m:ctrlPr>
                        <w:rPr>
                          <w:rFonts w:ascii="Cambria Math" w:hAnsi="Cambria Math" w:cs="Arial"/>
                          <w:bCs/>
                          <w:i/>
                          <w:sz w:val="22"/>
                          <w:szCs w:val="22"/>
                          <w:lang w:val="es-PE"/>
                        </w:rPr>
                      </m:ctrlPr>
                    </m:fPr>
                    <m:num>
                      <m:r>
                        <w:rPr>
                          <w:rFonts w:ascii="Cambria Math" w:hAnsi="Cambria Math" w:cs="Arial"/>
                          <w:sz w:val="22"/>
                          <w:szCs w:val="22"/>
                          <w:lang w:val="es-PE"/>
                        </w:rPr>
                        <m:t>0.3</m:t>
                      </m:r>
                    </m:num>
                    <m:den>
                      <m:r>
                        <w:rPr>
                          <w:rFonts w:ascii="Cambria Math" w:hAnsi="Cambria Math" w:cs="Arial"/>
                          <w:sz w:val="22"/>
                          <w:szCs w:val="22"/>
                          <w:lang w:val="es-PE"/>
                        </w:rPr>
                        <m:t>0.558</m:t>
                      </m:r>
                    </m:den>
                  </m:f>
                </m:e>
              </m:d>
            </m:e>
            <m:sup>
              <m:r>
                <w:rPr>
                  <w:rFonts w:ascii="Cambria Math" w:hAnsi="Cambria Math" w:cs="Arial"/>
                  <w:sz w:val="22"/>
                  <w:szCs w:val="22"/>
                  <w:lang w:val="es-PE"/>
                </w:rPr>
                <m:t>0.5</m:t>
              </m:r>
            </m:sup>
          </m:sSup>
          <m:r>
            <w:rPr>
              <w:rFonts w:ascii="Cambria Math" w:hAnsi="Cambria Math" w:cs="Arial"/>
              <w:sz w:val="22"/>
              <w:szCs w:val="22"/>
              <w:lang w:val="es-PE"/>
            </w:rPr>
            <m:t xml:space="preserve">≈480 x </m:t>
          </m:r>
          <m:sSup>
            <m:sSupPr>
              <m:ctrlPr>
                <w:rPr>
                  <w:rFonts w:ascii="Cambria Math" w:hAnsi="Cambria Math" w:cs="Arial"/>
                  <w:bCs/>
                  <w:i/>
                  <w:sz w:val="22"/>
                  <w:szCs w:val="22"/>
                  <w:lang w:val="es-PE"/>
                </w:rPr>
              </m:ctrlPr>
            </m:sSupPr>
            <m:e>
              <m:d>
                <m:dPr>
                  <m:ctrlPr>
                    <w:rPr>
                      <w:rFonts w:ascii="Cambria Math" w:hAnsi="Cambria Math" w:cs="Arial"/>
                      <w:bCs/>
                      <w:i/>
                      <w:sz w:val="22"/>
                      <w:szCs w:val="22"/>
                      <w:lang w:val="es-PE"/>
                    </w:rPr>
                  </m:ctrlPr>
                </m:dPr>
                <m:e>
                  <m:r>
                    <w:rPr>
                      <w:rFonts w:ascii="Cambria Math" w:hAnsi="Cambria Math" w:cs="Arial"/>
                      <w:sz w:val="22"/>
                      <w:szCs w:val="22"/>
                      <w:lang w:val="es-PE"/>
                    </w:rPr>
                    <m:t>0.5376</m:t>
                  </m:r>
                </m:e>
              </m:d>
            </m:e>
            <m:sup>
              <m:r>
                <w:rPr>
                  <w:rFonts w:ascii="Cambria Math" w:hAnsi="Cambria Math" w:cs="Arial"/>
                  <w:sz w:val="22"/>
                  <w:szCs w:val="22"/>
                  <w:lang w:val="es-PE"/>
                </w:rPr>
                <m:t>0.5</m:t>
              </m:r>
            </m:sup>
          </m:sSup>
        </m:oMath>
      </m:oMathPara>
    </w:p>
    <w:p w14:paraId="52189C2D" w14:textId="152C5413" w:rsidR="00C50FC8" w:rsidRPr="00466D33" w:rsidRDefault="00C50FC8" w:rsidP="00602BAC">
      <w:pPr>
        <w:jc w:val="both"/>
        <w:rPr>
          <w:rFonts w:ascii="Arial" w:hAnsi="Arial" w:cs="Arial"/>
          <w:bCs/>
          <w:sz w:val="22"/>
          <w:szCs w:val="22"/>
          <w:lang w:val="es-PE"/>
        </w:rPr>
      </w:pPr>
    </w:p>
    <w:p w14:paraId="60A21BB1" w14:textId="1A5EEB45" w:rsidR="00C50FC8" w:rsidRPr="00466D33" w:rsidRDefault="00000000" w:rsidP="00602BAC">
      <w:pPr>
        <w:jc w:val="both"/>
        <w:rPr>
          <w:rFonts w:ascii="Arial" w:hAnsi="Arial" w:cs="Arial"/>
          <w:bCs/>
          <w:sz w:val="22"/>
          <w:szCs w:val="22"/>
          <w:lang w:val="es-PE"/>
        </w:rPr>
      </w:pPr>
      <m:oMathPara>
        <m:oMath>
          <m:sSub>
            <m:sSubPr>
              <m:ctrlPr>
                <w:rPr>
                  <w:rFonts w:ascii="Cambria Math" w:hAnsi="Cambria Math" w:cs="Arial"/>
                  <w:bCs/>
                  <w:i/>
                  <w:sz w:val="22"/>
                  <w:szCs w:val="22"/>
                  <w:lang w:val="es-PE"/>
                </w:rPr>
              </m:ctrlPr>
            </m:sSubPr>
            <m:e>
              <m:r>
                <w:rPr>
                  <w:rFonts w:ascii="Cambria Math" w:hAnsi="Cambria Math" w:cs="Arial"/>
                  <w:sz w:val="22"/>
                  <w:szCs w:val="22"/>
                  <w:lang w:val="es-PE"/>
                </w:rPr>
                <m:t>P80</m:t>
              </m:r>
            </m:e>
            <m:sub>
              <m:r>
                <w:rPr>
                  <w:rFonts w:ascii="Cambria Math" w:hAnsi="Cambria Math" w:cs="Arial"/>
                  <w:sz w:val="22"/>
                  <w:szCs w:val="22"/>
                  <w:lang w:val="es-PE"/>
                </w:rPr>
                <m:t>opt</m:t>
              </m:r>
            </m:sub>
          </m:sSub>
          <m:r>
            <w:rPr>
              <w:rFonts w:ascii="Cambria Math" w:hAnsi="Cambria Math" w:cs="Arial"/>
              <w:sz w:val="22"/>
              <w:szCs w:val="22"/>
              <w:lang w:val="es-PE"/>
            </w:rPr>
            <m:t>≈480 x 0.733 ≈352 mm</m:t>
          </m:r>
        </m:oMath>
      </m:oMathPara>
    </w:p>
    <w:p w14:paraId="7163A22A" w14:textId="41ED7433" w:rsidR="00C50FC8" w:rsidRPr="00466D33" w:rsidRDefault="00C50FC8" w:rsidP="00602BAC">
      <w:pPr>
        <w:jc w:val="both"/>
        <w:rPr>
          <w:rFonts w:ascii="Arial" w:hAnsi="Arial" w:cs="Arial"/>
          <w:bCs/>
          <w:sz w:val="22"/>
          <w:szCs w:val="22"/>
          <w:lang w:val="es-PE"/>
        </w:rPr>
      </w:pPr>
    </w:p>
    <w:p w14:paraId="176F2330" w14:textId="52F382BD" w:rsidR="00C56307" w:rsidRPr="00466D33" w:rsidRDefault="00C56307" w:rsidP="00602BAC">
      <w:pPr>
        <w:jc w:val="both"/>
        <w:rPr>
          <w:rFonts w:ascii="Arial" w:hAnsi="Arial" w:cs="Arial"/>
          <w:b/>
          <w:bCs/>
          <w:sz w:val="22"/>
          <w:szCs w:val="22"/>
          <w:lang w:val="es-PE"/>
        </w:rPr>
      </w:pPr>
      <w:r w:rsidRPr="00466D33">
        <w:rPr>
          <w:rFonts w:ascii="Arial" w:hAnsi="Arial" w:cs="Arial"/>
          <w:b/>
          <w:bCs/>
          <w:sz w:val="22"/>
          <w:szCs w:val="22"/>
          <w:lang w:val="es-PE"/>
        </w:rPr>
        <w:t xml:space="preserve">4.7.3. </w:t>
      </w:r>
      <w:r w:rsidRPr="00466D33">
        <w:rPr>
          <w:rFonts w:ascii="Arial" w:hAnsi="Arial" w:cs="Arial"/>
          <w:b/>
          <w:bCs/>
          <w:iCs/>
          <w:sz w:val="22"/>
          <w:szCs w:val="22"/>
          <w:lang w:val="es-PE"/>
        </w:rPr>
        <w:t>Interpretación técnica</w:t>
      </w:r>
    </w:p>
    <w:p w14:paraId="1DA5B6E4" w14:textId="77777777" w:rsidR="00C56307" w:rsidRPr="00466D33" w:rsidRDefault="00C56307" w:rsidP="00602BAC">
      <w:pPr>
        <w:jc w:val="both"/>
        <w:rPr>
          <w:rFonts w:ascii="Arial" w:hAnsi="Arial" w:cs="Arial"/>
          <w:bCs/>
          <w:sz w:val="22"/>
          <w:szCs w:val="22"/>
          <w:lang w:val="es-PE"/>
        </w:rPr>
      </w:pPr>
    </w:p>
    <w:p w14:paraId="7A565357" w14:textId="77777777" w:rsidR="00C56307" w:rsidRPr="00466D33" w:rsidRDefault="00C56307" w:rsidP="00602BAC">
      <w:pPr>
        <w:jc w:val="both"/>
        <w:rPr>
          <w:rFonts w:ascii="Arial" w:hAnsi="Arial" w:cs="Arial"/>
          <w:bCs/>
          <w:sz w:val="22"/>
          <w:szCs w:val="22"/>
          <w:lang w:val="es-PE"/>
        </w:rPr>
      </w:pPr>
      <w:r w:rsidRPr="00466D33">
        <w:rPr>
          <w:rFonts w:ascii="Arial" w:hAnsi="Arial" w:cs="Arial"/>
          <w:bCs/>
          <w:sz w:val="22"/>
          <w:szCs w:val="22"/>
          <w:lang w:val="es-PE"/>
        </w:rPr>
        <w:t>El resultado indica que, con un IG de 0.558, la voladura que se formula a partir de la base geomecánica permite bajar el P80 de 480 mm a 352 mm, lo cual resulta en:</w:t>
      </w:r>
    </w:p>
    <w:p w14:paraId="05841848" w14:textId="77777777" w:rsidR="00C56307" w:rsidRPr="00466D33" w:rsidRDefault="00C56307" w:rsidP="00602BAC">
      <w:pPr>
        <w:jc w:val="both"/>
        <w:rPr>
          <w:rFonts w:ascii="Arial" w:hAnsi="Arial" w:cs="Arial"/>
          <w:bCs/>
          <w:sz w:val="22"/>
          <w:szCs w:val="22"/>
          <w:lang w:val="es-PE"/>
        </w:rPr>
      </w:pPr>
    </w:p>
    <w:p w14:paraId="12B06AB2" w14:textId="77777777" w:rsidR="00C56307" w:rsidRPr="00466D33" w:rsidRDefault="00C56307" w:rsidP="00602BAC">
      <w:pPr>
        <w:jc w:val="both"/>
        <w:rPr>
          <w:rFonts w:ascii="Arial" w:hAnsi="Arial" w:cs="Arial"/>
          <w:bCs/>
          <w:sz w:val="22"/>
          <w:szCs w:val="22"/>
          <w:lang w:val="es-PE"/>
        </w:rPr>
      </w:pPr>
      <w:r w:rsidRPr="00466D33">
        <w:rPr>
          <w:rFonts w:ascii="Arial" w:hAnsi="Arial" w:cs="Arial"/>
          <w:bCs/>
          <w:sz w:val="22"/>
          <w:szCs w:val="22"/>
          <w:lang w:val="es-PE"/>
        </w:rPr>
        <w:t>Mejorar la eficiencia en carguío</w:t>
      </w:r>
    </w:p>
    <w:p w14:paraId="52486688" w14:textId="77777777" w:rsidR="00C56307" w:rsidRPr="00466D33" w:rsidRDefault="00C56307" w:rsidP="00602BAC">
      <w:pPr>
        <w:jc w:val="both"/>
        <w:rPr>
          <w:rFonts w:ascii="Arial" w:hAnsi="Arial" w:cs="Arial"/>
          <w:bCs/>
          <w:sz w:val="22"/>
          <w:szCs w:val="22"/>
          <w:lang w:val="es-PE"/>
        </w:rPr>
      </w:pPr>
    </w:p>
    <w:p w14:paraId="2F0F3349" w14:textId="77777777" w:rsidR="00C56307" w:rsidRPr="00466D33" w:rsidRDefault="00C56307" w:rsidP="00602BAC">
      <w:pPr>
        <w:jc w:val="both"/>
        <w:rPr>
          <w:rFonts w:ascii="Arial" w:hAnsi="Arial" w:cs="Arial"/>
          <w:bCs/>
          <w:sz w:val="22"/>
          <w:szCs w:val="22"/>
          <w:lang w:val="es-PE"/>
        </w:rPr>
      </w:pPr>
      <w:r w:rsidRPr="00466D33">
        <w:rPr>
          <w:rFonts w:ascii="Arial" w:hAnsi="Arial" w:cs="Arial"/>
          <w:bCs/>
          <w:sz w:val="22"/>
          <w:szCs w:val="22"/>
          <w:lang w:val="es-PE"/>
        </w:rPr>
        <w:t>Minimizar la bolonería</w:t>
      </w:r>
    </w:p>
    <w:p w14:paraId="31C739D0" w14:textId="77777777" w:rsidR="00C56307" w:rsidRPr="00466D33" w:rsidRDefault="00C56307" w:rsidP="00602BAC">
      <w:pPr>
        <w:jc w:val="both"/>
        <w:rPr>
          <w:rFonts w:ascii="Arial" w:hAnsi="Arial" w:cs="Arial"/>
          <w:bCs/>
          <w:sz w:val="22"/>
          <w:szCs w:val="22"/>
          <w:lang w:val="es-PE"/>
        </w:rPr>
      </w:pPr>
    </w:p>
    <w:p w14:paraId="18EAEE64" w14:textId="77777777" w:rsidR="00C56307" w:rsidRPr="00466D33" w:rsidRDefault="00C56307" w:rsidP="00602BAC">
      <w:pPr>
        <w:jc w:val="both"/>
        <w:rPr>
          <w:rFonts w:ascii="Arial" w:hAnsi="Arial" w:cs="Arial"/>
          <w:bCs/>
          <w:sz w:val="22"/>
          <w:szCs w:val="22"/>
          <w:lang w:val="es-PE"/>
        </w:rPr>
      </w:pPr>
      <w:r w:rsidRPr="00466D33">
        <w:rPr>
          <w:rFonts w:ascii="Arial" w:hAnsi="Arial" w:cs="Arial"/>
          <w:bCs/>
          <w:sz w:val="22"/>
          <w:szCs w:val="22"/>
          <w:lang w:val="es-PE"/>
        </w:rPr>
        <w:t xml:space="preserve">Evitar voladuras secundarias </w:t>
      </w:r>
    </w:p>
    <w:p w14:paraId="288C7166" w14:textId="77777777" w:rsidR="00C56307" w:rsidRPr="00466D33" w:rsidRDefault="00C56307" w:rsidP="00602BAC">
      <w:pPr>
        <w:jc w:val="both"/>
        <w:rPr>
          <w:rFonts w:ascii="Arial" w:hAnsi="Arial" w:cs="Arial"/>
          <w:bCs/>
          <w:sz w:val="22"/>
          <w:szCs w:val="22"/>
          <w:lang w:val="es-PE"/>
        </w:rPr>
      </w:pPr>
    </w:p>
    <w:p w14:paraId="7966031F" w14:textId="2EE730F2" w:rsidR="00C56307" w:rsidRPr="00466D33" w:rsidRDefault="00C56307" w:rsidP="00602BAC">
      <w:pPr>
        <w:jc w:val="both"/>
        <w:rPr>
          <w:rFonts w:ascii="Arial" w:hAnsi="Arial" w:cs="Arial"/>
          <w:bCs/>
          <w:sz w:val="22"/>
          <w:szCs w:val="22"/>
          <w:lang w:val="es-PE"/>
        </w:rPr>
      </w:pPr>
      <w:r w:rsidRPr="00466D33">
        <w:rPr>
          <w:rFonts w:ascii="Arial" w:hAnsi="Arial" w:cs="Arial"/>
          <w:bCs/>
          <w:sz w:val="22"/>
          <w:szCs w:val="22"/>
          <w:lang w:val="es-PE"/>
        </w:rPr>
        <w:t>Reducir el desgaste de palas y fajas.</w:t>
      </w:r>
    </w:p>
    <w:p w14:paraId="4D8F8F09" w14:textId="5992A23D" w:rsidR="00C56307" w:rsidRPr="00466D33" w:rsidRDefault="00C56307" w:rsidP="00602BAC">
      <w:pPr>
        <w:jc w:val="both"/>
        <w:rPr>
          <w:rFonts w:ascii="Arial" w:hAnsi="Arial" w:cs="Arial"/>
          <w:bCs/>
          <w:sz w:val="22"/>
          <w:szCs w:val="22"/>
          <w:lang w:val="es-PE"/>
        </w:rPr>
      </w:pPr>
    </w:p>
    <w:p w14:paraId="2AB57B73" w14:textId="53C8CB66" w:rsidR="00C56307" w:rsidRPr="00466D33" w:rsidRDefault="00C56307" w:rsidP="00602BAC">
      <w:pPr>
        <w:jc w:val="both"/>
        <w:rPr>
          <w:rFonts w:ascii="Arial" w:hAnsi="Arial" w:cs="Arial"/>
          <w:b/>
          <w:bCs/>
          <w:sz w:val="22"/>
          <w:szCs w:val="22"/>
          <w:lang w:val="es-PE"/>
        </w:rPr>
      </w:pPr>
      <w:r w:rsidRPr="00466D33">
        <w:rPr>
          <w:rFonts w:ascii="Arial" w:hAnsi="Arial" w:cs="Arial"/>
          <w:b/>
          <w:bCs/>
          <w:sz w:val="22"/>
          <w:szCs w:val="22"/>
          <w:lang w:val="es-PE"/>
        </w:rPr>
        <w:t xml:space="preserve">4.7.4. </w:t>
      </w:r>
      <w:r w:rsidRPr="00466D33">
        <w:rPr>
          <w:rFonts w:ascii="Arial" w:hAnsi="Arial" w:cs="Arial"/>
          <w:b/>
          <w:bCs/>
          <w:iCs/>
          <w:sz w:val="22"/>
          <w:szCs w:val="22"/>
          <w:lang w:val="es-PE"/>
        </w:rPr>
        <w:t>Aplicaciones operativas:</w:t>
      </w:r>
    </w:p>
    <w:p w14:paraId="0F4DA4DA" w14:textId="77777777" w:rsidR="00C56307" w:rsidRPr="00466D33" w:rsidRDefault="00C56307" w:rsidP="00602BAC">
      <w:pPr>
        <w:jc w:val="both"/>
        <w:rPr>
          <w:rFonts w:ascii="Arial" w:hAnsi="Arial" w:cs="Arial"/>
          <w:bCs/>
          <w:sz w:val="22"/>
          <w:szCs w:val="22"/>
          <w:lang w:val="es-PE"/>
        </w:rPr>
      </w:pPr>
    </w:p>
    <w:p w14:paraId="30B9E9E8" w14:textId="135BE072" w:rsidR="00C56307" w:rsidRPr="00466D33" w:rsidRDefault="00C56307" w:rsidP="00602BAC">
      <w:pPr>
        <w:jc w:val="both"/>
        <w:rPr>
          <w:rFonts w:ascii="Arial" w:hAnsi="Arial" w:cs="Arial"/>
          <w:bCs/>
          <w:sz w:val="22"/>
          <w:szCs w:val="22"/>
          <w:lang w:val="es-PE"/>
        </w:rPr>
      </w:pPr>
      <w:r w:rsidRPr="00466D33">
        <w:rPr>
          <w:rFonts w:ascii="Arial" w:hAnsi="Arial" w:cs="Arial"/>
          <w:bCs/>
          <w:sz w:val="22"/>
          <w:szCs w:val="22"/>
          <w:lang w:val="es-PE"/>
        </w:rPr>
        <w:t>Ver la tabla 5 de la página 1</w:t>
      </w:r>
      <w:r w:rsidR="00F132CE">
        <w:rPr>
          <w:rFonts w:ascii="Arial" w:hAnsi="Arial" w:cs="Arial"/>
          <w:bCs/>
          <w:sz w:val="22"/>
          <w:szCs w:val="22"/>
          <w:lang w:val="es-PE"/>
        </w:rPr>
        <w:t>4</w:t>
      </w:r>
      <w:r w:rsidRPr="00466D33">
        <w:rPr>
          <w:rFonts w:ascii="Arial" w:hAnsi="Arial" w:cs="Arial"/>
          <w:bCs/>
          <w:sz w:val="22"/>
          <w:szCs w:val="22"/>
          <w:lang w:val="es-PE"/>
        </w:rPr>
        <w:t xml:space="preserve"> para ver los indicadores en el diseño tradicional y optimizado.</w:t>
      </w:r>
    </w:p>
    <w:p w14:paraId="6966E03D" w14:textId="77777777" w:rsidR="00C56307" w:rsidRPr="00466D33" w:rsidRDefault="00C56307" w:rsidP="00602BAC">
      <w:pPr>
        <w:jc w:val="both"/>
        <w:rPr>
          <w:rFonts w:ascii="Arial" w:hAnsi="Arial" w:cs="Arial"/>
          <w:bCs/>
          <w:sz w:val="22"/>
          <w:szCs w:val="22"/>
          <w:lang w:val="es-PE"/>
        </w:rPr>
      </w:pPr>
    </w:p>
    <w:p w14:paraId="44CCCBC3" w14:textId="0F3E6CCA" w:rsidR="00A31895" w:rsidRPr="00466D33" w:rsidRDefault="00A31895" w:rsidP="00602BAC">
      <w:pPr>
        <w:jc w:val="both"/>
        <w:rPr>
          <w:rFonts w:ascii="Arial" w:hAnsi="Arial" w:cs="Arial"/>
          <w:b/>
          <w:bCs/>
          <w:sz w:val="22"/>
          <w:szCs w:val="22"/>
          <w:lang w:val="es-PE"/>
        </w:rPr>
      </w:pPr>
      <w:r w:rsidRPr="00466D33">
        <w:rPr>
          <w:rFonts w:ascii="Arial" w:hAnsi="Arial" w:cs="Arial"/>
          <w:b/>
          <w:bCs/>
          <w:sz w:val="22"/>
          <w:szCs w:val="22"/>
          <w:lang w:val="es-PE"/>
        </w:rPr>
        <w:t>4.</w:t>
      </w:r>
      <w:r w:rsidR="002F36DA" w:rsidRPr="00466D33">
        <w:rPr>
          <w:rFonts w:ascii="Arial" w:hAnsi="Arial" w:cs="Arial"/>
          <w:b/>
          <w:bCs/>
          <w:sz w:val="22"/>
          <w:szCs w:val="22"/>
          <w:lang w:val="es-PE"/>
        </w:rPr>
        <w:t>8</w:t>
      </w:r>
      <w:r w:rsidRPr="00466D33">
        <w:rPr>
          <w:rFonts w:ascii="Arial" w:hAnsi="Arial" w:cs="Arial"/>
          <w:b/>
          <w:bCs/>
          <w:sz w:val="22"/>
          <w:szCs w:val="22"/>
          <w:lang w:val="es-PE"/>
        </w:rPr>
        <w:t xml:space="preserve">. </w:t>
      </w:r>
      <w:r w:rsidR="00D860C0" w:rsidRPr="00466D33">
        <w:rPr>
          <w:rFonts w:ascii="Arial" w:hAnsi="Arial" w:cs="Arial"/>
          <w:b/>
          <w:bCs/>
          <w:iCs/>
          <w:sz w:val="22"/>
          <w:szCs w:val="22"/>
          <w:lang w:val="es-PE"/>
        </w:rPr>
        <w:t>Base de Datos de Rocas, Explosivos y Geometría</w:t>
      </w:r>
    </w:p>
    <w:p w14:paraId="7FB1D5CC" w14:textId="77777777" w:rsidR="00A31895" w:rsidRPr="00466D33" w:rsidRDefault="00A31895" w:rsidP="00602BAC">
      <w:pPr>
        <w:jc w:val="both"/>
        <w:rPr>
          <w:rFonts w:ascii="Arial" w:hAnsi="Arial" w:cs="Arial"/>
          <w:bCs/>
          <w:sz w:val="22"/>
          <w:szCs w:val="22"/>
          <w:lang w:val="es-PE"/>
        </w:rPr>
      </w:pPr>
    </w:p>
    <w:p w14:paraId="7346F615" w14:textId="56AB0651" w:rsidR="00D860C0" w:rsidRPr="00466D33" w:rsidRDefault="00D860C0" w:rsidP="00602BAC">
      <w:pPr>
        <w:jc w:val="both"/>
        <w:rPr>
          <w:rFonts w:ascii="Arial" w:hAnsi="Arial" w:cs="Arial"/>
          <w:bCs/>
          <w:sz w:val="22"/>
          <w:szCs w:val="22"/>
          <w:lang w:val="es-PE"/>
        </w:rPr>
      </w:pPr>
      <w:r w:rsidRPr="00466D33">
        <w:rPr>
          <w:rFonts w:ascii="Arial" w:hAnsi="Arial" w:cs="Arial"/>
          <w:bCs/>
          <w:sz w:val="22"/>
          <w:szCs w:val="22"/>
          <w:lang w:val="es-PE"/>
        </w:rPr>
        <w:t xml:space="preserve">Para ver los datos utilizados para la simulación con las variables de las rocas ver la tabla </w:t>
      </w:r>
      <w:r w:rsidR="00C56307" w:rsidRPr="00466D33">
        <w:rPr>
          <w:rFonts w:ascii="Arial" w:hAnsi="Arial" w:cs="Arial"/>
          <w:bCs/>
          <w:sz w:val="22"/>
          <w:szCs w:val="22"/>
          <w:lang w:val="es-PE"/>
        </w:rPr>
        <w:t>6</w:t>
      </w:r>
      <w:r w:rsidR="00F132CE">
        <w:rPr>
          <w:rFonts w:ascii="Arial" w:hAnsi="Arial" w:cs="Arial"/>
          <w:bCs/>
          <w:sz w:val="22"/>
          <w:szCs w:val="22"/>
          <w:lang w:val="es-PE"/>
        </w:rPr>
        <w:t xml:space="preserve"> de la página 14</w:t>
      </w:r>
      <w:r w:rsidRPr="00466D33">
        <w:rPr>
          <w:rFonts w:ascii="Arial" w:hAnsi="Arial" w:cs="Arial"/>
          <w:bCs/>
          <w:sz w:val="22"/>
          <w:szCs w:val="22"/>
          <w:lang w:val="es-PE"/>
        </w:rPr>
        <w:t>.</w:t>
      </w:r>
    </w:p>
    <w:p w14:paraId="4175F8DB" w14:textId="77777777" w:rsidR="00C50FC8" w:rsidRPr="00466D33" w:rsidRDefault="00C50FC8" w:rsidP="00602BAC">
      <w:pPr>
        <w:jc w:val="both"/>
        <w:rPr>
          <w:rFonts w:ascii="Arial" w:hAnsi="Arial" w:cs="Arial"/>
          <w:bCs/>
          <w:sz w:val="22"/>
          <w:szCs w:val="22"/>
          <w:lang w:val="es-PE"/>
        </w:rPr>
      </w:pPr>
    </w:p>
    <w:p w14:paraId="12A2D380" w14:textId="2C6EEB25" w:rsidR="00D860C0" w:rsidRPr="00466D33" w:rsidRDefault="00D860C0" w:rsidP="00602BAC">
      <w:pPr>
        <w:jc w:val="both"/>
        <w:rPr>
          <w:rFonts w:ascii="Arial" w:hAnsi="Arial" w:cs="Arial"/>
          <w:bCs/>
          <w:sz w:val="22"/>
          <w:szCs w:val="22"/>
          <w:lang w:val="es-PE"/>
        </w:rPr>
      </w:pPr>
      <w:r w:rsidRPr="00466D33">
        <w:rPr>
          <w:rFonts w:ascii="Arial" w:hAnsi="Arial" w:cs="Arial"/>
          <w:bCs/>
          <w:sz w:val="22"/>
          <w:szCs w:val="22"/>
          <w:lang w:val="es-PE"/>
        </w:rPr>
        <w:t xml:space="preserve">Para ver los datos utilizados para la simulación con las variables de los explosivos ver la tabla </w:t>
      </w:r>
      <w:r w:rsidR="00C56307" w:rsidRPr="00466D33">
        <w:rPr>
          <w:rFonts w:ascii="Arial" w:hAnsi="Arial" w:cs="Arial"/>
          <w:bCs/>
          <w:sz w:val="22"/>
          <w:szCs w:val="22"/>
          <w:lang w:val="es-PE"/>
        </w:rPr>
        <w:t>7</w:t>
      </w:r>
      <w:r w:rsidR="00466D33">
        <w:rPr>
          <w:rFonts w:ascii="Arial" w:hAnsi="Arial" w:cs="Arial"/>
          <w:bCs/>
          <w:sz w:val="22"/>
          <w:szCs w:val="22"/>
          <w:lang w:val="es-PE"/>
        </w:rPr>
        <w:t xml:space="preserve"> de la</w:t>
      </w:r>
      <w:r w:rsidR="00F132CE">
        <w:rPr>
          <w:rFonts w:ascii="Arial" w:hAnsi="Arial" w:cs="Arial"/>
          <w:bCs/>
          <w:sz w:val="22"/>
          <w:szCs w:val="22"/>
          <w:lang w:val="es-PE"/>
        </w:rPr>
        <w:t>s</w:t>
      </w:r>
      <w:r w:rsidR="00466D33">
        <w:rPr>
          <w:rFonts w:ascii="Arial" w:hAnsi="Arial" w:cs="Arial"/>
          <w:bCs/>
          <w:sz w:val="22"/>
          <w:szCs w:val="22"/>
          <w:lang w:val="es-PE"/>
        </w:rPr>
        <w:t xml:space="preserve"> página</w:t>
      </w:r>
      <w:r w:rsidR="00F132CE">
        <w:rPr>
          <w:rFonts w:ascii="Arial" w:hAnsi="Arial" w:cs="Arial"/>
          <w:bCs/>
          <w:sz w:val="22"/>
          <w:szCs w:val="22"/>
          <w:lang w:val="es-PE"/>
        </w:rPr>
        <w:t>s 14 y 15</w:t>
      </w:r>
      <w:r w:rsidRPr="00466D33">
        <w:rPr>
          <w:rFonts w:ascii="Arial" w:hAnsi="Arial" w:cs="Arial"/>
          <w:bCs/>
          <w:sz w:val="22"/>
          <w:szCs w:val="22"/>
          <w:lang w:val="es-PE"/>
        </w:rPr>
        <w:t>.</w:t>
      </w:r>
    </w:p>
    <w:p w14:paraId="6B95D556" w14:textId="0B988EC0" w:rsidR="00A31895" w:rsidRPr="00466D33" w:rsidRDefault="00A31895" w:rsidP="00602BAC">
      <w:pPr>
        <w:jc w:val="both"/>
        <w:rPr>
          <w:rFonts w:ascii="Arial" w:hAnsi="Arial" w:cs="Arial"/>
          <w:bCs/>
          <w:sz w:val="22"/>
          <w:szCs w:val="22"/>
          <w:lang w:val="es-PE"/>
        </w:rPr>
      </w:pPr>
    </w:p>
    <w:p w14:paraId="632F7AAE" w14:textId="46571B78" w:rsidR="00D860C0" w:rsidRPr="00466D33" w:rsidRDefault="00D860C0" w:rsidP="00602BAC">
      <w:pPr>
        <w:jc w:val="both"/>
        <w:rPr>
          <w:rFonts w:ascii="Arial" w:hAnsi="Arial" w:cs="Arial"/>
          <w:bCs/>
          <w:sz w:val="22"/>
          <w:szCs w:val="22"/>
          <w:lang w:val="es-PE"/>
        </w:rPr>
      </w:pPr>
      <w:r w:rsidRPr="00466D33">
        <w:rPr>
          <w:rFonts w:ascii="Arial" w:hAnsi="Arial" w:cs="Arial"/>
          <w:bCs/>
          <w:sz w:val="22"/>
          <w:szCs w:val="22"/>
          <w:lang w:val="es-PE"/>
        </w:rPr>
        <w:t xml:space="preserve">Para ver los datos utilizados para la simulación con los parámetros de la geometría de perforación ver la tabla </w:t>
      </w:r>
      <w:r w:rsidR="00C56307" w:rsidRPr="00466D33">
        <w:rPr>
          <w:rFonts w:ascii="Arial" w:hAnsi="Arial" w:cs="Arial"/>
          <w:bCs/>
          <w:sz w:val="22"/>
          <w:szCs w:val="22"/>
          <w:lang w:val="es-PE"/>
        </w:rPr>
        <w:t>8</w:t>
      </w:r>
      <w:r w:rsidR="00466D33">
        <w:rPr>
          <w:rFonts w:ascii="Arial" w:hAnsi="Arial" w:cs="Arial"/>
          <w:bCs/>
          <w:sz w:val="22"/>
          <w:szCs w:val="22"/>
          <w:lang w:val="es-PE"/>
        </w:rPr>
        <w:t xml:space="preserve"> de la página 1</w:t>
      </w:r>
      <w:r w:rsidR="00F132CE">
        <w:rPr>
          <w:rFonts w:ascii="Arial" w:hAnsi="Arial" w:cs="Arial"/>
          <w:bCs/>
          <w:sz w:val="22"/>
          <w:szCs w:val="22"/>
          <w:lang w:val="es-PE"/>
        </w:rPr>
        <w:t>5</w:t>
      </w:r>
      <w:r w:rsidRPr="00466D33">
        <w:rPr>
          <w:rFonts w:ascii="Arial" w:hAnsi="Arial" w:cs="Arial"/>
          <w:bCs/>
          <w:sz w:val="22"/>
          <w:szCs w:val="22"/>
          <w:lang w:val="es-PE"/>
        </w:rPr>
        <w:t>.</w:t>
      </w:r>
    </w:p>
    <w:p w14:paraId="76A90688" w14:textId="75D83E37" w:rsidR="00D860C0" w:rsidRPr="00466D33" w:rsidRDefault="00D860C0" w:rsidP="00602BAC">
      <w:pPr>
        <w:jc w:val="both"/>
        <w:rPr>
          <w:rFonts w:ascii="Arial" w:hAnsi="Arial" w:cs="Arial"/>
          <w:bCs/>
          <w:sz w:val="22"/>
          <w:szCs w:val="22"/>
          <w:lang w:val="es-PE"/>
        </w:rPr>
      </w:pPr>
    </w:p>
    <w:p w14:paraId="0DBA5914" w14:textId="7AF15DC2" w:rsidR="00D860C0" w:rsidRPr="00466D33" w:rsidRDefault="00D860C0" w:rsidP="00602BAC">
      <w:pPr>
        <w:jc w:val="both"/>
        <w:rPr>
          <w:rFonts w:ascii="Arial" w:hAnsi="Arial" w:cs="Arial"/>
          <w:b/>
          <w:bCs/>
          <w:sz w:val="22"/>
          <w:szCs w:val="22"/>
          <w:lang w:val="es-PE"/>
        </w:rPr>
      </w:pPr>
      <w:r w:rsidRPr="00466D33">
        <w:rPr>
          <w:rFonts w:ascii="Arial" w:hAnsi="Arial" w:cs="Arial"/>
          <w:b/>
          <w:bCs/>
          <w:sz w:val="22"/>
          <w:szCs w:val="22"/>
          <w:lang w:val="es-PE"/>
        </w:rPr>
        <w:t>4.</w:t>
      </w:r>
      <w:r w:rsidR="002F36DA" w:rsidRPr="00466D33">
        <w:rPr>
          <w:rFonts w:ascii="Arial" w:hAnsi="Arial" w:cs="Arial"/>
          <w:b/>
          <w:bCs/>
          <w:sz w:val="22"/>
          <w:szCs w:val="22"/>
          <w:lang w:val="es-PE"/>
        </w:rPr>
        <w:t>9</w:t>
      </w:r>
      <w:r w:rsidRPr="00466D33">
        <w:rPr>
          <w:rFonts w:ascii="Arial" w:hAnsi="Arial" w:cs="Arial"/>
          <w:b/>
          <w:bCs/>
          <w:sz w:val="22"/>
          <w:szCs w:val="22"/>
          <w:lang w:val="es-PE"/>
        </w:rPr>
        <w:t xml:space="preserve">. </w:t>
      </w:r>
      <w:r w:rsidRPr="00466D33">
        <w:rPr>
          <w:rFonts w:ascii="Arial" w:hAnsi="Arial" w:cs="Arial"/>
          <w:b/>
          <w:bCs/>
          <w:iCs/>
          <w:sz w:val="22"/>
          <w:szCs w:val="22"/>
          <w:lang w:val="es-PE"/>
        </w:rPr>
        <w:t>Diseño de Voladura y Fragmentación (KUZ-</w:t>
      </w:r>
      <w:proofErr w:type="spellStart"/>
      <w:r w:rsidRPr="00466D33">
        <w:rPr>
          <w:rFonts w:ascii="Arial" w:hAnsi="Arial" w:cs="Arial"/>
          <w:b/>
          <w:bCs/>
          <w:iCs/>
          <w:sz w:val="22"/>
          <w:szCs w:val="22"/>
          <w:lang w:val="es-PE"/>
        </w:rPr>
        <w:t>Ram</w:t>
      </w:r>
      <w:proofErr w:type="spellEnd"/>
      <w:r w:rsidRPr="00466D33">
        <w:rPr>
          <w:rFonts w:ascii="Arial" w:hAnsi="Arial" w:cs="Arial"/>
          <w:b/>
          <w:bCs/>
          <w:iCs/>
          <w:sz w:val="22"/>
          <w:szCs w:val="22"/>
          <w:lang w:val="es-PE"/>
        </w:rPr>
        <w:t xml:space="preserve"> Modificado)</w:t>
      </w:r>
    </w:p>
    <w:p w14:paraId="40F802B9" w14:textId="3CE9699F" w:rsidR="00D860C0" w:rsidRPr="00466D33" w:rsidRDefault="00D860C0" w:rsidP="00602BAC">
      <w:pPr>
        <w:jc w:val="both"/>
        <w:rPr>
          <w:rFonts w:ascii="Arial" w:hAnsi="Arial" w:cs="Arial"/>
          <w:bCs/>
          <w:sz w:val="22"/>
          <w:szCs w:val="22"/>
          <w:lang w:val="es-PE"/>
        </w:rPr>
      </w:pPr>
    </w:p>
    <w:p w14:paraId="6185C171" w14:textId="1CA769B2" w:rsidR="00D860C0" w:rsidRPr="00466D33" w:rsidRDefault="00D860C0" w:rsidP="00602BAC">
      <w:pPr>
        <w:jc w:val="both"/>
        <w:rPr>
          <w:rFonts w:ascii="Arial" w:hAnsi="Arial" w:cs="Arial"/>
          <w:bCs/>
          <w:sz w:val="22"/>
          <w:szCs w:val="22"/>
          <w:lang w:val="es-PE"/>
        </w:rPr>
      </w:pPr>
      <m:oMathPara>
        <m:oMath>
          <m:r>
            <w:rPr>
              <w:rFonts w:ascii="Cambria Math" w:hAnsi="Cambria Math" w:cs="Arial"/>
              <w:sz w:val="22"/>
              <w:szCs w:val="22"/>
              <w:lang w:val="es-PE"/>
            </w:rPr>
            <m:t>P80=</m:t>
          </m:r>
          <m:sSub>
            <m:sSubPr>
              <m:ctrlPr>
                <w:rPr>
                  <w:rFonts w:ascii="Cambria Math" w:hAnsi="Cambria Math" w:cs="Arial"/>
                  <w:bCs/>
                  <w:i/>
                  <w:sz w:val="22"/>
                  <w:szCs w:val="22"/>
                  <w:lang w:val="es-PE"/>
                </w:rPr>
              </m:ctrlPr>
            </m:sSubPr>
            <m:e>
              <m:r>
                <w:rPr>
                  <w:rFonts w:ascii="Cambria Math" w:hAnsi="Cambria Math" w:cs="Arial"/>
                  <w:sz w:val="22"/>
                  <w:szCs w:val="22"/>
                  <w:lang w:val="es-PE"/>
                </w:rPr>
                <m:t>P80</m:t>
              </m:r>
            </m:e>
            <m:sub>
              <m:r>
                <w:rPr>
                  <w:rFonts w:ascii="Cambria Math" w:hAnsi="Cambria Math" w:cs="Arial"/>
                  <w:sz w:val="22"/>
                  <w:szCs w:val="22"/>
                  <w:lang w:val="es-PE"/>
                </w:rPr>
                <m:t>base</m:t>
              </m:r>
            </m:sub>
          </m:sSub>
          <m:r>
            <w:rPr>
              <w:rFonts w:ascii="Cambria Math" w:hAnsi="Cambria Math" w:cs="Arial"/>
              <w:sz w:val="22"/>
              <w:szCs w:val="22"/>
              <w:lang w:val="es-PE"/>
            </w:rPr>
            <m:t xml:space="preserve"> x </m:t>
          </m:r>
          <m:sSup>
            <m:sSupPr>
              <m:ctrlPr>
                <w:rPr>
                  <w:rFonts w:ascii="Cambria Math" w:hAnsi="Cambria Math" w:cs="Arial"/>
                  <w:bCs/>
                  <w:i/>
                  <w:sz w:val="22"/>
                  <w:szCs w:val="22"/>
                  <w:lang w:val="es-PE"/>
                </w:rPr>
              </m:ctrlPr>
            </m:sSupPr>
            <m:e>
              <m:d>
                <m:dPr>
                  <m:ctrlPr>
                    <w:rPr>
                      <w:rFonts w:ascii="Cambria Math" w:hAnsi="Cambria Math" w:cs="Arial"/>
                      <w:bCs/>
                      <w:i/>
                      <w:sz w:val="22"/>
                      <w:szCs w:val="22"/>
                      <w:lang w:val="es-PE"/>
                    </w:rPr>
                  </m:ctrlPr>
                </m:dPr>
                <m:e>
                  <m:f>
                    <m:fPr>
                      <m:ctrlPr>
                        <w:rPr>
                          <w:rFonts w:ascii="Cambria Math" w:hAnsi="Cambria Math" w:cs="Arial"/>
                          <w:bCs/>
                          <w:i/>
                          <w:sz w:val="22"/>
                          <w:szCs w:val="22"/>
                          <w:lang w:val="es-PE"/>
                        </w:rPr>
                      </m:ctrlPr>
                    </m:fPr>
                    <m:num>
                      <m:sSub>
                        <m:sSubPr>
                          <m:ctrlPr>
                            <w:rPr>
                              <w:rFonts w:ascii="Cambria Math" w:hAnsi="Cambria Math" w:cs="Arial"/>
                              <w:bCs/>
                              <w:i/>
                              <w:sz w:val="22"/>
                              <w:szCs w:val="22"/>
                              <w:lang w:val="es-PE"/>
                            </w:rPr>
                          </m:ctrlPr>
                        </m:sSubPr>
                        <m:e>
                          <m:r>
                            <w:rPr>
                              <w:rFonts w:ascii="Cambria Math" w:hAnsi="Cambria Math" w:cs="Arial"/>
                              <w:sz w:val="22"/>
                              <w:szCs w:val="22"/>
                              <w:lang w:val="es-PE"/>
                            </w:rPr>
                            <m:t>IG</m:t>
                          </m:r>
                        </m:e>
                        <m:sub>
                          <m:r>
                            <w:rPr>
                              <w:rFonts w:ascii="Cambria Math" w:hAnsi="Cambria Math" w:cs="Arial"/>
                              <w:sz w:val="22"/>
                              <w:szCs w:val="22"/>
                              <w:lang w:val="es-PE"/>
                            </w:rPr>
                            <m:t>base</m:t>
                          </m:r>
                        </m:sub>
                      </m:sSub>
                    </m:num>
                    <m:den>
                      <m:sSub>
                        <m:sSubPr>
                          <m:ctrlPr>
                            <w:rPr>
                              <w:rFonts w:ascii="Cambria Math" w:hAnsi="Cambria Math" w:cs="Arial"/>
                              <w:bCs/>
                              <w:i/>
                              <w:sz w:val="22"/>
                              <w:szCs w:val="22"/>
                              <w:lang w:val="es-PE"/>
                            </w:rPr>
                          </m:ctrlPr>
                        </m:sSubPr>
                        <m:e>
                          <m:r>
                            <w:rPr>
                              <w:rFonts w:ascii="Cambria Math" w:hAnsi="Cambria Math" w:cs="Arial"/>
                              <w:sz w:val="22"/>
                              <w:szCs w:val="22"/>
                              <w:lang w:val="es-PE"/>
                            </w:rPr>
                            <m:t>IG</m:t>
                          </m:r>
                        </m:e>
                        <m:sub>
                          <m:r>
                            <w:rPr>
                              <w:rFonts w:ascii="Cambria Math" w:hAnsi="Cambria Math" w:cs="Arial"/>
                              <w:sz w:val="22"/>
                              <w:szCs w:val="22"/>
                              <w:lang w:val="es-PE"/>
                            </w:rPr>
                            <m:t>actual</m:t>
                          </m:r>
                        </m:sub>
                      </m:sSub>
                    </m:den>
                  </m:f>
                </m:e>
              </m:d>
            </m:e>
            <m:sup>
              <m:r>
                <w:rPr>
                  <w:rFonts w:ascii="Cambria Math" w:hAnsi="Cambria Math" w:cs="Arial"/>
                  <w:sz w:val="22"/>
                  <w:szCs w:val="22"/>
                  <w:lang w:val="es-PE"/>
                </w:rPr>
                <m:t>0.5</m:t>
              </m:r>
            </m:sup>
          </m:sSup>
        </m:oMath>
      </m:oMathPara>
    </w:p>
    <w:p w14:paraId="324BE0D4" w14:textId="77777777" w:rsidR="00D860C0" w:rsidRPr="00466D33" w:rsidRDefault="00D860C0" w:rsidP="00602BAC">
      <w:pPr>
        <w:jc w:val="both"/>
        <w:rPr>
          <w:rFonts w:ascii="Arial" w:hAnsi="Arial" w:cs="Arial"/>
          <w:bCs/>
          <w:sz w:val="22"/>
          <w:szCs w:val="22"/>
          <w:lang w:val="es-PE"/>
        </w:rPr>
      </w:pPr>
    </w:p>
    <w:p w14:paraId="058D3E5D" w14:textId="1F9555F4" w:rsidR="00D860C0" w:rsidRPr="00466D33" w:rsidRDefault="00D860C0" w:rsidP="00602BAC">
      <w:pPr>
        <w:jc w:val="both"/>
        <w:rPr>
          <w:rFonts w:ascii="Arial" w:hAnsi="Arial" w:cs="Arial"/>
          <w:bCs/>
          <w:sz w:val="22"/>
          <w:szCs w:val="22"/>
          <w:lang w:val="es-PE"/>
        </w:rPr>
      </w:pPr>
      <w:r w:rsidRPr="00466D33">
        <w:rPr>
          <w:rFonts w:ascii="Arial" w:hAnsi="Arial" w:cs="Arial"/>
          <w:bCs/>
          <w:sz w:val="22"/>
          <w:szCs w:val="22"/>
          <w:lang w:val="es-PE"/>
        </w:rPr>
        <w:t>Usando como referencia un IG base de 0.3:</w:t>
      </w:r>
    </w:p>
    <w:p w14:paraId="3F0F3C92" w14:textId="46937917" w:rsidR="00D860C0" w:rsidRPr="00466D33" w:rsidRDefault="00D860C0" w:rsidP="00602BAC">
      <w:pPr>
        <w:jc w:val="both"/>
        <w:rPr>
          <w:rFonts w:ascii="Arial" w:hAnsi="Arial" w:cs="Arial"/>
          <w:bCs/>
          <w:sz w:val="22"/>
          <w:szCs w:val="22"/>
          <w:lang w:val="es-PE"/>
        </w:rPr>
      </w:pPr>
    </w:p>
    <w:p w14:paraId="510800AF" w14:textId="35481EC2" w:rsidR="00D860C0" w:rsidRPr="00466D33" w:rsidRDefault="00D860C0" w:rsidP="00602BAC">
      <w:pPr>
        <w:jc w:val="both"/>
        <w:rPr>
          <w:rFonts w:ascii="Arial" w:hAnsi="Arial" w:cs="Arial"/>
          <w:bCs/>
          <w:sz w:val="22"/>
          <w:szCs w:val="22"/>
          <w:lang w:val="es-PE"/>
        </w:rPr>
      </w:pPr>
      <w:r w:rsidRPr="00466D33">
        <w:rPr>
          <w:rFonts w:ascii="Arial" w:hAnsi="Arial" w:cs="Arial"/>
          <w:bCs/>
          <w:sz w:val="22"/>
          <w:szCs w:val="22"/>
          <w:lang w:val="es-PE"/>
        </w:rPr>
        <w:t xml:space="preserve">Para ver los </w:t>
      </w:r>
      <w:r w:rsidR="00406BF8" w:rsidRPr="00466D33">
        <w:rPr>
          <w:rFonts w:ascii="Arial" w:hAnsi="Arial" w:cs="Arial"/>
          <w:bCs/>
          <w:sz w:val="22"/>
          <w:szCs w:val="22"/>
          <w:lang w:val="es-PE"/>
        </w:rPr>
        <w:t>resultados</w:t>
      </w:r>
      <w:r w:rsidRPr="00466D33">
        <w:rPr>
          <w:rFonts w:ascii="Arial" w:hAnsi="Arial" w:cs="Arial"/>
          <w:bCs/>
          <w:sz w:val="22"/>
          <w:szCs w:val="22"/>
          <w:lang w:val="es-PE"/>
        </w:rPr>
        <w:t xml:space="preserve"> </w:t>
      </w:r>
      <w:r w:rsidR="00406BF8" w:rsidRPr="00466D33">
        <w:rPr>
          <w:rFonts w:ascii="Arial" w:hAnsi="Arial" w:cs="Arial"/>
          <w:bCs/>
          <w:sz w:val="22"/>
          <w:szCs w:val="22"/>
          <w:lang w:val="es-PE"/>
        </w:rPr>
        <w:t>de</w:t>
      </w:r>
      <w:r w:rsidRPr="00466D33">
        <w:rPr>
          <w:rFonts w:ascii="Arial" w:hAnsi="Arial" w:cs="Arial"/>
          <w:bCs/>
          <w:sz w:val="22"/>
          <w:szCs w:val="22"/>
          <w:lang w:val="es-PE"/>
        </w:rPr>
        <w:t xml:space="preserve"> la simulación</w:t>
      </w:r>
      <w:r w:rsidR="00406BF8" w:rsidRPr="00466D33">
        <w:rPr>
          <w:rFonts w:ascii="Arial" w:hAnsi="Arial" w:cs="Arial"/>
          <w:bCs/>
          <w:sz w:val="22"/>
          <w:szCs w:val="22"/>
          <w:lang w:val="es-PE"/>
        </w:rPr>
        <w:t xml:space="preserve"> de voladura</w:t>
      </w:r>
      <w:r w:rsidRPr="00466D33">
        <w:rPr>
          <w:rFonts w:ascii="Arial" w:hAnsi="Arial" w:cs="Arial"/>
          <w:bCs/>
          <w:sz w:val="22"/>
          <w:szCs w:val="22"/>
          <w:lang w:val="es-PE"/>
        </w:rPr>
        <w:t xml:space="preserve"> ver la tabla </w:t>
      </w:r>
      <w:r w:rsidR="00466D33">
        <w:rPr>
          <w:rFonts w:ascii="Arial" w:hAnsi="Arial" w:cs="Arial"/>
          <w:bCs/>
          <w:sz w:val="22"/>
          <w:szCs w:val="22"/>
          <w:lang w:val="es-PE"/>
        </w:rPr>
        <w:t>9</w:t>
      </w:r>
      <w:r w:rsidRPr="00466D33">
        <w:rPr>
          <w:rFonts w:ascii="Arial" w:hAnsi="Arial" w:cs="Arial"/>
          <w:bCs/>
          <w:sz w:val="22"/>
          <w:szCs w:val="22"/>
          <w:lang w:val="es-PE"/>
        </w:rPr>
        <w:t xml:space="preserve"> de la página </w:t>
      </w:r>
      <w:r w:rsidR="00466D33">
        <w:rPr>
          <w:rFonts w:ascii="Arial" w:hAnsi="Arial" w:cs="Arial"/>
          <w:bCs/>
          <w:sz w:val="22"/>
          <w:szCs w:val="22"/>
          <w:lang w:val="es-PE"/>
        </w:rPr>
        <w:t>1</w:t>
      </w:r>
      <w:r w:rsidR="00F132CE">
        <w:rPr>
          <w:rFonts w:ascii="Arial" w:hAnsi="Arial" w:cs="Arial"/>
          <w:bCs/>
          <w:sz w:val="22"/>
          <w:szCs w:val="22"/>
          <w:lang w:val="es-PE"/>
        </w:rPr>
        <w:t>5</w:t>
      </w:r>
      <w:r w:rsidRPr="00466D33">
        <w:rPr>
          <w:rFonts w:ascii="Arial" w:hAnsi="Arial" w:cs="Arial"/>
          <w:bCs/>
          <w:sz w:val="22"/>
          <w:szCs w:val="22"/>
          <w:lang w:val="es-PE"/>
        </w:rPr>
        <w:t>.</w:t>
      </w:r>
    </w:p>
    <w:p w14:paraId="22994F35" w14:textId="77777777" w:rsidR="00D860C0" w:rsidRPr="00466D33" w:rsidRDefault="00D860C0" w:rsidP="00602BAC">
      <w:pPr>
        <w:jc w:val="both"/>
        <w:rPr>
          <w:rFonts w:ascii="Arial" w:hAnsi="Arial" w:cs="Arial"/>
          <w:bCs/>
          <w:sz w:val="22"/>
          <w:szCs w:val="22"/>
          <w:lang w:val="es-PE"/>
        </w:rPr>
      </w:pPr>
    </w:p>
    <w:p w14:paraId="03D7C8E8" w14:textId="24B1192A" w:rsidR="00D860C0" w:rsidRPr="00466D33" w:rsidRDefault="00406BF8" w:rsidP="00602BAC">
      <w:pPr>
        <w:jc w:val="both"/>
        <w:rPr>
          <w:rFonts w:ascii="Arial" w:hAnsi="Arial" w:cs="Arial"/>
          <w:bCs/>
          <w:sz w:val="22"/>
          <w:szCs w:val="22"/>
          <w:lang w:val="es-PE"/>
        </w:rPr>
      </w:pPr>
      <w:r w:rsidRPr="00466D33">
        <w:rPr>
          <w:rFonts w:ascii="Arial" w:hAnsi="Arial" w:cs="Arial"/>
          <w:bCs/>
          <w:sz w:val="22"/>
          <w:szCs w:val="22"/>
          <w:lang w:val="es-PE"/>
        </w:rPr>
        <w:t>Conclusión: En rocas de baja volabilidad (superficial), la predicción del modelo está relacionada con un mayor tamaño de fragmentos, lo que concuerda con la exigencia de mayor carga lineal o con la malla más cerrada. En un caso de minería subterránea, el modelo plantea una buena fragmentación sin alterar la estabilidad.</w:t>
      </w:r>
    </w:p>
    <w:p w14:paraId="137F17A2" w14:textId="28DBCBBA" w:rsidR="00D860C0" w:rsidRPr="00466D33" w:rsidRDefault="00D860C0" w:rsidP="00602BAC">
      <w:pPr>
        <w:jc w:val="both"/>
        <w:rPr>
          <w:rFonts w:ascii="Arial" w:hAnsi="Arial" w:cs="Arial"/>
          <w:bCs/>
          <w:sz w:val="22"/>
          <w:szCs w:val="22"/>
          <w:lang w:val="es-PE"/>
        </w:rPr>
      </w:pPr>
    </w:p>
    <w:p w14:paraId="09A0CE2C" w14:textId="619AD12E" w:rsidR="00406BF8" w:rsidRPr="00466D33" w:rsidRDefault="00406BF8" w:rsidP="00602BAC">
      <w:pPr>
        <w:jc w:val="both"/>
        <w:rPr>
          <w:rFonts w:ascii="Arial" w:hAnsi="Arial" w:cs="Arial"/>
          <w:b/>
          <w:bCs/>
          <w:sz w:val="22"/>
          <w:szCs w:val="22"/>
          <w:lang w:val="es-PE"/>
        </w:rPr>
      </w:pPr>
      <w:r w:rsidRPr="00466D33">
        <w:rPr>
          <w:rFonts w:ascii="Arial" w:hAnsi="Arial" w:cs="Arial"/>
          <w:b/>
          <w:bCs/>
          <w:sz w:val="22"/>
          <w:szCs w:val="22"/>
          <w:lang w:val="es-PE"/>
        </w:rPr>
        <w:t>4.</w:t>
      </w:r>
      <w:r w:rsidR="002F36DA" w:rsidRPr="00466D33">
        <w:rPr>
          <w:rFonts w:ascii="Arial" w:hAnsi="Arial" w:cs="Arial"/>
          <w:b/>
          <w:bCs/>
          <w:sz w:val="22"/>
          <w:szCs w:val="22"/>
          <w:lang w:val="es-PE"/>
        </w:rPr>
        <w:t>10</w:t>
      </w:r>
      <w:r w:rsidRPr="00466D33">
        <w:rPr>
          <w:rFonts w:ascii="Arial" w:hAnsi="Arial" w:cs="Arial"/>
          <w:b/>
          <w:bCs/>
          <w:sz w:val="22"/>
          <w:szCs w:val="22"/>
          <w:lang w:val="es-PE"/>
        </w:rPr>
        <w:t xml:space="preserve">. </w:t>
      </w:r>
      <w:r w:rsidR="00DD49D9" w:rsidRPr="00466D33">
        <w:rPr>
          <w:rFonts w:ascii="Arial" w:hAnsi="Arial" w:cs="Arial"/>
          <w:b/>
          <w:bCs/>
          <w:iCs/>
          <w:sz w:val="22"/>
          <w:szCs w:val="22"/>
          <w:lang w:val="es-PE"/>
        </w:rPr>
        <w:t>Análisis de Vibraciones y Daños – Simulación por Software (Basado en MASTIN + FLAC3D + RHYNOS)</w:t>
      </w:r>
    </w:p>
    <w:p w14:paraId="791212C5" w14:textId="77777777" w:rsidR="00406BF8" w:rsidRPr="00466D33" w:rsidRDefault="00406BF8" w:rsidP="00602BAC">
      <w:pPr>
        <w:jc w:val="both"/>
        <w:rPr>
          <w:rFonts w:ascii="Arial" w:hAnsi="Arial" w:cs="Arial"/>
          <w:bCs/>
          <w:sz w:val="22"/>
          <w:szCs w:val="22"/>
          <w:lang w:val="es-PE"/>
        </w:rPr>
      </w:pPr>
    </w:p>
    <w:p w14:paraId="1A5571AF" w14:textId="27860615" w:rsidR="00DD49D9" w:rsidRPr="00466D33" w:rsidRDefault="00DD49D9" w:rsidP="00602BAC">
      <w:pPr>
        <w:jc w:val="both"/>
        <w:rPr>
          <w:rFonts w:ascii="Arial" w:hAnsi="Arial" w:cs="Arial"/>
          <w:bCs/>
          <w:sz w:val="22"/>
          <w:szCs w:val="22"/>
          <w:lang w:val="es-PE"/>
        </w:rPr>
      </w:pPr>
      <w:r w:rsidRPr="00466D33">
        <w:rPr>
          <w:rFonts w:ascii="Arial" w:hAnsi="Arial" w:cs="Arial"/>
          <w:bCs/>
          <w:sz w:val="22"/>
          <w:szCs w:val="22"/>
          <w:lang w:val="es-PE"/>
        </w:rPr>
        <w:t xml:space="preserve">Para ver los parámetros utilizados para el análisis de vibraciones ver la tabla </w:t>
      </w:r>
      <w:r w:rsidR="00466D33">
        <w:rPr>
          <w:rFonts w:ascii="Arial" w:hAnsi="Arial" w:cs="Arial"/>
          <w:bCs/>
          <w:sz w:val="22"/>
          <w:szCs w:val="22"/>
          <w:lang w:val="es-PE"/>
        </w:rPr>
        <w:t>10</w:t>
      </w:r>
      <w:r w:rsidRPr="00466D33">
        <w:rPr>
          <w:rFonts w:ascii="Arial" w:hAnsi="Arial" w:cs="Arial"/>
          <w:bCs/>
          <w:sz w:val="22"/>
          <w:szCs w:val="22"/>
          <w:lang w:val="es-PE"/>
        </w:rPr>
        <w:t xml:space="preserve"> de la página </w:t>
      </w:r>
      <w:r w:rsidR="00466D33">
        <w:rPr>
          <w:rFonts w:ascii="Arial" w:hAnsi="Arial" w:cs="Arial"/>
          <w:bCs/>
          <w:sz w:val="22"/>
          <w:szCs w:val="22"/>
          <w:lang w:val="es-PE"/>
        </w:rPr>
        <w:t>1</w:t>
      </w:r>
      <w:r w:rsidR="00F132CE">
        <w:rPr>
          <w:rFonts w:ascii="Arial" w:hAnsi="Arial" w:cs="Arial"/>
          <w:bCs/>
          <w:sz w:val="22"/>
          <w:szCs w:val="22"/>
          <w:lang w:val="es-PE"/>
        </w:rPr>
        <w:t>5</w:t>
      </w:r>
      <w:r w:rsidRPr="00466D33">
        <w:rPr>
          <w:rFonts w:ascii="Arial" w:hAnsi="Arial" w:cs="Arial"/>
          <w:bCs/>
          <w:sz w:val="22"/>
          <w:szCs w:val="22"/>
          <w:lang w:val="es-PE"/>
        </w:rPr>
        <w:t>.</w:t>
      </w:r>
    </w:p>
    <w:p w14:paraId="1418772E" w14:textId="5AF71792" w:rsidR="00406BF8" w:rsidRPr="00466D33" w:rsidRDefault="00406BF8" w:rsidP="00602BAC">
      <w:pPr>
        <w:jc w:val="both"/>
        <w:rPr>
          <w:rFonts w:ascii="Arial" w:hAnsi="Arial" w:cs="Arial"/>
          <w:bCs/>
          <w:sz w:val="22"/>
          <w:szCs w:val="22"/>
          <w:lang w:val="es-PE"/>
        </w:rPr>
      </w:pPr>
    </w:p>
    <w:p w14:paraId="54502370" w14:textId="1750BCA7" w:rsidR="00DD49D9" w:rsidRPr="00466D33" w:rsidRDefault="00DD49D9" w:rsidP="00602BAC">
      <w:pPr>
        <w:jc w:val="both"/>
        <w:rPr>
          <w:rFonts w:ascii="Arial" w:hAnsi="Arial" w:cs="Arial"/>
          <w:bCs/>
          <w:sz w:val="22"/>
          <w:szCs w:val="22"/>
          <w:lang w:val="es-PE"/>
        </w:rPr>
      </w:pPr>
      <w:r w:rsidRPr="00466D33">
        <w:rPr>
          <w:rFonts w:ascii="Arial" w:hAnsi="Arial" w:cs="Arial"/>
          <w:bCs/>
          <w:sz w:val="22"/>
          <w:szCs w:val="22"/>
          <w:lang w:val="es-PE"/>
        </w:rPr>
        <w:t>Estas medidas se muestran consistentes con los reportes de la simulación del software MASTIN BLASTING, así como su interconexión con el FLAC3D para la predicción de tensiones inducidas y de la propagación de ondas explosivas.</w:t>
      </w:r>
    </w:p>
    <w:p w14:paraId="59A667C6" w14:textId="77777777" w:rsidR="001F0801" w:rsidRPr="00466D33" w:rsidRDefault="001F0801" w:rsidP="00602BAC">
      <w:pPr>
        <w:jc w:val="both"/>
        <w:rPr>
          <w:rFonts w:ascii="Arial" w:hAnsi="Arial" w:cs="Arial"/>
          <w:bCs/>
          <w:sz w:val="22"/>
          <w:szCs w:val="22"/>
          <w:lang w:val="es-PE"/>
        </w:rPr>
      </w:pPr>
    </w:p>
    <w:p w14:paraId="6F33C69F" w14:textId="27FCF811" w:rsidR="00406BF8" w:rsidRPr="00466D33" w:rsidRDefault="00406BF8" w:rsidP="00602BAC">
      <w:pPr>
        <w:jc w:val="both"/>
        <w:rPr>
          <w:rFonts w:ascii="Arial" w:hAnsi="Arial" w:cs="Arial"/>
          <w:b/>
          <w:bCs/>
          <w:sz w:val="22"/>
          <w:szCs w:val="22"/>
          <w:lang w:val="es-PE"/>
        </w:rPr>
      </w:pPr>
      <w:r w:rsidRPr="00466D33">
        <w:rPr>
          <w:rFonts w:ascii="Arial" w:hAnsi="Arial" w:cs="Arial"/>
          <w:b/>
          <w:bCs/>
          <w:sz w:val="22"/>
          <w:szCs w:val="22"/>
          <w:lang w:val="es-PE"/>
        </w:rPr>
        <w:t>4.</w:t>
      </w:r>
      <w:r w:rsidR="002F36DA" w:rsidRPr="00466D33">
        <w:rPr>
          <w:rFonts w:ascii="Arial" w:hAnsi="Arial" w:cs="Arial"/>
          <w:b/>
          <w:bCs/>
          <w:sz w:val="22"/>
          <w:szCs w:val="22"/>
          <w:lang w:val="es-PE"/>
        </w:rPr>
        <w:t>11</w:t>
      </w:r>
      <w:r w:rsidRPr="00466D33">
        <w:rPr>
          <w:rFonts w:ascii="Arial" w:hAnsi="Arial" w:cs="Arial"/>
          <w:b/>
          <w:bCs/>
          <w:sz w:val="22"/>
          <w:szCs w:val="22"/>
          <w:lang w:val="es-PE"/>
        </w:rPr>
        <w:t xml:space="preserve">. </w:t>
      </w:r>
      <w:r w:rsidRPr="00466D33">
        <w:rPr>
          <w:rFonts w:ascii="Arial" w:hAnsi="Arial" w:cs="Arial"/>
          <w:b/>
          <w:bCs/>
          <w:iCs/>
          <w:sz w:val="22"/>
          <w:szCs w:val="22"/>
          <w:lang w:val="es-PE"/>
        </w:rPr>
        <w:t>Rediseño y Costos Unitarios Optimizados</w:t>
      </w:r>
    </w:p>
    <w:p w14:paraId="3057B694" w14:textId="34474B13" w:rsidR="00406BF8" w:rsidRPr="00466D33" w:rsidRDefault="00406BF8" w:rsidP="00602BAC">
      <w:pPr>
        <w:jc w:val="both"/>
        <w:rPr>
          <w:rFonts w:ascii="Arial" w:hAnsi="Arial" w:cs="Arial"/>
          <w:bCs/>
          <w:sz w:val="22"/>
          <w:szCs w:val="22"/>
          <w:lang w:val="es-PE"/>
        </w:rPr>
      </w:pPr>
    </w:p>
    <w:p w14:paraId="2E17DC3D" w14:textId="49A31599" w:rsidR="00406BF8" w:rsidRPr="00466D33" w:rsidRDefault="00406BF8" w:rsidP="00602BAC">
      <w:pPr>
        <w:jc w:val="both"/>
        <w:rPr>
          <w:rFonts w:ascii="Arial" w:hAnsi="Arial" w:cs="Arial"/>
          <w:b/>
          <w:bCs/>
          <w:sz w:val="22"/>
          <w:szCs w:val="22"/>
          <w:lang w:val="es-PE"/>
        </w:rPr>
      </w:pPr>
      <w:r w:rsidRPr="00466D33">
        <w:rPr>
          <w:rFonts w:ascii="Arial" w:hAnsi="Arial" w:cs="Arial"/>
          <w:b/>
          <w:bCs/>
          <w:sz w:val="22"/>
          <w:szCs w:val="22"/>
          <w:lang w:val="es-PE"/>
        </w:rPr>
        <w:t>Fórmula utilizada:</w:t>
      </w:r>
    </w:p>
    <w:p w14:paraId="108067FA" w14:textId="292189AF" w:rsidR="00406BF8" w:rsidRPr="00466D33" w:rsidRDefault="00406BF8" w:rsidP="00602BAC">
      <w:pPr>
        <w:jc w:val="both"/>
        <w:rPr>
          <w:rFonts w:ascii="Arial" w:hAnsi="Arial" w:cs="Arial"/>
          <w:bCs/>
          <w:sz w:val="22"/>
          <w:szCs w:val="22"/>
          <w:lang w:val="es-PE"/>
        </w:rPr>
      </w:pPr>
    </w:p>
    <w:p w14:paraId="06ABCA55" w14:textId="0BF14DF3" w:rsidR="00406BF8" w:rsidRPr="00466D33" w:rsidRDefault="00000000" w:rsidP="00602BAC">
      <w:pPr>
        <w:jc w:val="both"/>
        <w:rPr>
          <w:rFonts w:ascii="Arial" w:hAnsi="Arial" w:cs="Arial"/>
          <w:bCs/>
          <w:sz w:val="22"/>
          <w:szCs w:val="22"/>
          <w:lang w:val="es-PE"/>
        </w:rPr>
      </w:pPr>
      <m:oMathPara>
        <m:oMath>
          <m:sSub>
            <m:sSubPr>
              <m:ctrlPr>
                <w:rPr>
                  <w:rFonts w:ascii="Cambria Math" w:hAnsi="Cambria Math" w:cs="Arial"/>
                  <w:bCs/>
                  <w:i/>
                  <w:sz w:val="22"/>
                  <w:szCs w:val="22"/>
                  <w:lang w:val="es-PE"/>
                </w:rPr>
              </m:ctrlPr>
            </m:sSubPr>
            <m:e>
              <m:r>
                <w:rPr>
                  <w:rFonts w:ascii="Cambria Math" w:hAnsi="Cambria Math" w:cs="Arial"/>
                  <w:sz w:val="22"/>
                  <w:szCs w:val="22"/>
                  <w:lang w:val="es-PE"/>
                </w:rPr>
                <m:t>Costo</m:t>
              </m:r>
            </m:e>
            <m:sub>
              <m:r>
                <w:rPr>
                  <w:rFonts w:ascii="Cambria Math" w:hAnsi="Cambria Math" w:cs="Arial"/>
                  <w:sz w:val="22"/>
                  <w:szCs w:val="22"/>
                  <w:lang w:val="es-PE"/>
                </w:rPr>
                <m:t>opt</m:t>
              </m:r>
            </m:sub>
          </m:sSub>
          <m:r>
            <w:rPr>
              <w:rFonts w:ascii="Cambria Math" w:hAnsi="Cambria Math" w:cs="Arial"/>
              <w:sz w:val="22"/>
              <w:szCs w:val="22"/>
              <w:lang w:val="es-PE"/>
            </w:rPr>
            <m:t>=</m:t>
          </m:r>
          <m:sSub>
            <m:sSubPr>
              <m:ctrlPr>
                <w:rPr>
                  <w:rFonts w:ascii="Cambria Math" w:hAnsi="Cambria Math" w:cs="Arial"/>
                  <w:bCs/>
                  <w:i/>
                  <w:sz w:val="22"/>
                  <w:szCs w:val="22"/>
                  <w:lang w:val="es-PE"/>
                </w:rPr>
              </m:ctrlPr>
            </m:sSubPr>
            <m:e>
              <m:r>
                <w:rPr>
                  <w:rFonts w:ascii="Cambria Math" w:hAnsi="Cambria Math" w:cs="Arial"/>
                  <w:sz w:val="22"/>
                  <w:szCs w:val="22"/>
                  <w:lang w:val="es-PE"/>
                </w:rPr>
                <m:t>Costo</m:t>
              </m:r>
            </m:e>
            <m:sub>
              <m:r>
                <w:rPr>
                  <w:rFonts w:ascii="Cambria Math" w:hAnsi="Cambria Math" w:cs="Arial"/>
                  <w:sz w:val="22"/>
                  <w:szCs w:val="22"/>
                  <w:lang w:val="es-PE"/>
                </w:rPr>
                <m:t>base</m:t>
              </m:r>
            </m:sub>
          </m:sSub>
          <m:r>
            <w:rPr>
              <w:rFonts w:ascii="Cambria Math" w:hAnsi="Cambria Math" w:cs="Arial"/>
              <w:sz w:val="22"/>
              <w:szCs w:val="22"/>
              <w:lang w:val="es-PE"/>
            </w:rPr>
            <m:t xml:space="preserve"> x </m:t>
          </m:r>
          <m:d>
            <m:dPr>
              <m:ctrlPr>
                <w:rPr>
                  <w:rFonts w:ascii="Cambria Math" w:hAnsi="Cambria Math" w:cs="Arial"/>
                  <w:bCs/>
                  <w:i/>
                  <w:sz w:val="22"/>
                  <w:szCs w:val="22"/>
                  <w:lang w:val="es-PE"/>
                </w:rPr>
              </m:ctrlPr>
            </m:dPr>
            <m:e>
              <m:r>
                <w:rPr>
                  <w:rFonts w:ascii="Cambria Math" w:hAnsi="Cambria Math" w:cs="Arial"/>
                  <w:sz w:val="22"/>
                  <w:szCs w:val="22"/>
                  <w:lang w:val="es-PE"/>
                </w:rPr>
                <m:t>1-mejora total</m:t>
              </m:r>
            </m:e>
          </m:d>
        </m:oMath>
      </m:oMathPara>
    </w:p>
    <w:p w14:paraId="25EBEA6F" w14:textId="77777777" w:rsidR="00406BF8" w:rsidRPr="00466D33" w:rsidRDefault="00406BF8" w:rsidP="00602BAC">
      <w:pPr>
        <w:jc w:val="both"/>
        <w:rPr>
          <w:rFonts w:ascii="Arial" w:hAnsi="Arial" w:cs="Arial"/>
          <w:bCs/>
          <w:sz w:val="22"/>
          <w:szCs w:val="22"/>
          <w:lang w:val="es-PE"/>
        </w:rPr>
      </w:pPr>
    </w:p>
    <w:p w14:paraId="3007AAC1" w14:textId="08E6B403" w:rsidR="00406BF8" w:rsidRPr="00466D33" w:rsidRDefault="00406BF8" w:rsidP="00602BAC">
      <w:pPr>
        <w:jc w:val="both"/>
        <w:rPr>
          <w:rFonts w:ascii="Arial" w:hAnsi="Arial" w:cs="Arial"/>
          <w:bCs/>
          <w:sz w:val="22"/>
          <w:szCs w:val="22"/>
          <w:lang w:val="es-PE"/>
        </w:rPr>
      </w:pPr>
      <w:r w:rsidRPr="00466D33">
        <w:rPr>
          <w:rFonts w:ascii="Arial" w:hAnsi="Arial" w:cs="Arial"/>
          <w:bCs/>
          <w:sz w:val="22"/>
          <w:szCs w:val="22"/>
          <w:lang w:val="es-PE"/>
        </w:rPr>
        <w:t>Mejora total = Promedio en porcentaje (%) de mejora en fragmentación y reducción de vibraciones.</w:t>
      </w:r>
    </w:p>
    <w:p w14:paraId="40CE6E14" w14:textId="77777777" w:rsidR="00406BF8" w:rsidRPr="00466D33" w:rsidRDefault="00406BF8" w:rsidP="00602BAC">
      <w:pPr>
        <w:jc w:val="both"/>
        <w:rPr>
          <w:rFonts w:ascii="Arial" w:hAnsi="Arial" w:cs="Arial"/>
          <w:bCs/>
          <w:sz w:val="22"/>
          <w:szCs w:val="22"/>
          <w:lang w:val="es-PE"/>
        </w:rPr>
      </w:pPr>
    </w:p>
    <w:p w14:paraId="0F216FB0" w14:textId="10C670C2" w:rsidR="00406BF8" w:rsidRPr="00466D33" w:rsidRDefault="00406BF8" w:rsidP="00602BAC">
      <w:pPr>
        <w:jc w:val="both"/>
        <w:rPr>
          <w:rFonts w:ascii="Arial" w:hAnsi="Arial" w:cs="Arial"/>
          <w:bCs/>
          <w:sz w:val="22"/>
          <w:szCs w:val="22"/>
          <w:lang w:val="es-PE"/>
        </w:rPr>
      </w:pPr>
    </w:p>
    <w:p w14:paraId="27E07056" w14:textId="6B0C28D2" w:rsidR="00406BF8" w:rsidRPr="00466D33" w:rsidRDefault="00406BF8" w:rsidP="00602BAC">
      <w:pPr>
        <w:jc w:val="both"/>
        <w:rPr>
          <w:rFonts w:ascii="Arial" w:hAnsi="Arial" w:cs="Arial"/>
          <w:b/>
          <w:bCs/>
          <w:sz w:val="22"/>
          <w:szCs w:val="22"/>
          <w:lang w:val="es-PE"/>
        </w:rPr>
      </w:pPr>
      <w:r w:rsidRPr="00466D33">
        <w:rPr>
          <w:rFonts w:ascii="Arial" w:hAnsi="Arial" w:cs="Arial"/>
          <w:b/>
          <w:bCs/>
          <w:sz w:val="22"/>
          <w:szCs w:val="22"/>
          <w:lang w:val="es-PE"/>
        </w:rPr>
        <w:t>Supuestos de mejora:</w:t>
      </w:r>
    </w:p>
    <w:p w14:paraId="529147A7" w14:textId="77777777" w:rsidR="00406BF8" w:rsidRPr="00466D33" w:rsidRDefault="00406BF8" w:rsidP="00602BAC">
      <w:pPr>
        <w:jc w:val="both"/>
        <w:rPr>
          <w:rFonts w:ascii="Arial" w:hAnsi="Arial" w:cs="Arial"/>
          <w:bCs/>
          <w:sz w:val="22"/>
          <w:szCs w:val="22"/>
          <w:lang w:val="es-PE"/>
        </w:rPr>
      </w:pPr>
    </w:p>
    <w:p w14:paraId="30041D10" w14:textId="433AB43C" w:rsidR="00406BF8" w:rsidRPr="00466D33" w:rsidRDefault="00406BF8" w:rsidP="00602BAC">
      <w:pPr>
        <w:jc w:val="both"/>
        <w:rPr>
          <w:rFonts w:ascii="Arial" w:hAnsi="Arial" w:cs="Arial"/>
          <w:bCs/>
          <w:sz w:val="22"/>
          <w:szCs w:val="22"/>
          <w:lang w:val="es-PE"/>
        </w:rPr>
      </w:pPr>
      <w:r w:rsidRPr="00466D33">
        <w:rPr>
          <w:rFonts w:ascii="Arial" w:hAnsi="Arial" w:cs="Arial"/>
          <w:bCs/>
          <w:sz w:val="22"/>
          <w:szCs w:val="22"/>
          <w:lang w:val="es-PE"/>
        </w:rPr>
        <w:t xml:space="preserve">Para ver los </w:t>
      </w:r>
      <w:r w:rsidR="001F0801" w:rsidRPr="00466D33">
        <w:rPr>
          <w:rFonts w:ascii="Arial" w:hAnsi="Arial" w:cs="Arial"/>
          <w:bCs/>
          <w:sz w:val="22"/>
          <w:szCs w:val="22"/>
          <w:lang w:val="es-PE"/>
        </w:rPr>
        <w:t>supuestos de mejora</w:t>
      </w:r>
      <w:r w:rsidRPr="00466D33">
        <w:rPr>
          <w:rFonts w:ascii="Arial" w:hAnsi="Arial" w:cs="Arial"/>
          <w:bCs/>
          <w:sz w:val="22"/>
          <w:szCs w:val="22"/>
          <w:lang w:val="es-PE"/>
        </w:rPr>
        <w:t xml:space="preserve"> para la simulación con las variables de las rocas ver la tabla </w:t>
      </w:r>
      <w:r w:rsidR="00DD49D9" w:rsidRPr="00466D33">
        <w:rPr>
          <w:rFonts w:ascii="Arial" w:hAnsi="Arial" w:cs="Arial"/>
          <w:bCs/>
          <w:sz w:val="22"/>
          <w:szCs w:val="22"/>
          <w:lang w:val="es-PE"/>
        </w:rPr>
        <w:t>1</w:t>
      </w:r>
      <w:r w:rsidR="00466D33">
        <w:rPr>
          <w:rFonts w:ascii="Arial" w:hAnsi="Arial" w:cs="Arial"/>
          <w:bCs/>
          <w:sz w:val="22"/>
          <w:szCs w:val="22"/>
          <w:lang w:val="es-PE"/>
        </w:rPr>
        <w:t>1</w:t>
      </w:r>
      <w:r w:rsidRPr="00466D33">
        <w:rPr>
          <w:rFonts w:ascii="Arial" w:hAnsi="Arial" w:cs="Arial"/>
          <w:bCs/>
          <w:sz w:val="22"/>
          <w:szCs w:val="22"/>
          <w:lang w:val="es-PE"/>
        </w:rPr>
        <w:t xml:space="preserve"> de la página </w:t>
      </w:r>
      <w:r w:rsidR="00466D33">
        <w:rPr>
          <w:rFonts w:ascii="Arial" w:hAnsi="Arial" w:cs="Arial"/>
          <w:bCs/>
          <w:sz w:val="22"/>
          <w:szCs w:val="22"/>
          <w:lang w:val="es-PE"/>
        </w:rPr>
        <w:t>1</w:t>
      </w:r>
      <w:r w:rsidR="00F132CE">
        <w:rPr>
          <w:rFonts w:ascii="Arial" w:hAnsi="Arial" w:cs="Arial"/>
          <w:bCs/>
          <w:sz w:val="22"/>
          <w:szCs w:val="22"/>
          <w:lang w:val="es-PE"/>
        </w:rPr>
        <w:t>5</w:t>
      </w:r>
      <w:r w:rsidRPr="00466D33">
        <w:rPr>
          <w:rFonts w:ascii="Arial" w:hAnsi="Arial" w:cs="Arial"/>
          <w:bCs/>
          <w:sz w:val="22"/>
          <w:szCs w:val="22"/>
          <w:lang w:val="es-PE"/>
        </w:rPr>
        <w:t>.</w:t>
      </w:r>
    </w:p>
    <w:p w14:paraId="6714ABCC" w14:textId="1F0FA819" w:rsidR="00406BF8" w:rsidRPr="00466D33" w:rsidRDefault="00406BF8" w:rsidP="00602BAC">
      <w:pPr>
        <w:jc w:val="both"/>
        <w:rPr>
          <w:rFonts w:ascii="Arial" w:hAnsi="Arial" w:cs="Arial"/>
          <w:bCs/>
          <w:sz w:val="22"/>
          <w:szCs w:val="22"/>
          <w:lang w:val="es-PE"/>
        </w:rPr>
      </w:pPr>
    </w:p>
    <w:p w14:paraId="36B08BA4" w14:textId="5A7F9107" w:rsidR="00406BF8" w:rsidRPr="00466D33" w:rsidRDefault="001F0801" w:rsidP="00602BAC">
      <w:pPr>
        <w:jc w:val="both"/>
        <w:rPr>
          <w:rFonts w:ascii="Arial" w:hAnsi="Arial" w:cs="Arial"/>
          <w:bCs/>
          <w:sz w:val="22"/>
          <w:szCs w:val="22"/>
          <w:lang w:val="es-PE"/>
        </w:rPr>
      </w:pPr>
      <w:r w:rsidRPr="00466D33">
        <w:rPr>
          <w:rFonts w:ascii="Arial" w:hAnsi="Arial" w:cs="Arial"/>
          <w:bCs/>
          <w:sz w:val="22"/>
          <w:szCs w:val="22"/>
          <w:lang w:val="es-PE"/>
        </w:rPr>
        <w:t>Nota: Los cálculos automatizados que se mostraron obtuvieron resultados negativos por simulación teórica con el resultado ajustado que es el que se indicó en la parte superior (los datos fueron tomados de las referencias del sector).</w:t>
      </w:r>
    </w:p>
    <w:p w14:paraId="6AEB9986" w14:textId="6B6D9DAB" w:rsidR="00DD49D9" w:rsidRPr="00466D33" w:rsidRDefault="00DD49D9" w:rsidP="00602BAC">
      <w:pPr>
        <w:jc w:val="both"/>
        <w:rPr>
          <w:rFonts w:ascii="Arial" w:hAnsi="Arial" w:cs="Arial"/>
          <w:bCs/>
          <w:sz w:val="22"/>
          <w:szCs w:val="22"/>
          <w:lang w:val="es-PE"/>
        </w:rPr>
      </w:pPr>
    </w:p>
    <w:p w14:paraId="18235D38" w14:textId="671BECAB" w:rsidR="00DD49D9" w:rsidRPr="00466D33" w:rsidRDefault="00DD49D9" w:rsidP="00602BAC">
      <w:pPr>
        <w:jc w:val="both"/>
        <w:rPr>
          <w:rFonts w:ascii="Arial" w:hAnsi="Arial" w:cs="Arial"/>
          <w:b/>
          <w:bCs/>
          <w:sz w:val="22"/>
          <w:szCs w:val="22"/>
          <w:lang w:val="es-PE"/>
        </w:rPr>
      </w:pPr>
      <w:r w:rsidRPr="00466D33">
        <w:rPr>
          <w:rFonts w:ascii="Arial" w:hAnsi="Arial" w:cs="Arial"/>
          <w:b/>
          <w:bCs/>
          <w:sz w:val="22"/>
          <w:szCs w:val="22"/>
          <w:lang w:val="es-PE"/>
        </w:rPr>
        <w:t>4.1</w:t>
      </w:r>
      <w:r w:rsidR="002F36DA" w:rsidRPr="00466D33">
        <w:rPr>
          <w:rFonts w:ascii="Arial" w:hAnsi="Arial" w:cs="Arial"/>
          <w:b/>
          <w:bCs/>
          <w:sz w:val="22"/>
          <w:szCs w:val="22"/>
          <w:lang w:val="es-PE"/>
        </w:rPr>
        <w:t>2</w:t>
      </w:r>
      <w:r w:rsidRPr="00466D33">
        <w:rPr>
          <w:rFonts w:ascii="Arial" w:hAnsi="Arial" w:cs="Arial"/>
          <w:b/>
          <w:bCs/>
          <w:sz w:val="22"/>
          <w:szCs w:val="22"/>
          <w:lang w:val="es-PE"/>
        </w:rPr>
        <w:t xml:space="preserve">. </w:t>
      </w:r>
      <w:r w:rsidRPr="00466D33">
        <w:rPr>
          <w:rFonts w:ascii="Arial" w:hAnsi="Arial" w:cs="Arial"/>
          <w:b/>
          <w:bCs/>
          <w:iCs/>
          <w:sz w:val="22"/>
          <w:szCs w:val="22"/>
          <w:lang w:val="es-PE"/>
        </w:rPr>
        <w:t>Análisis de Costos Operativos</w:t>
      </w:r>
    </w:p>
    <w:p w14:paraId="1FBBEBD6" w14:textId="77777777" w:rsidR="00DD49D9" w:rsidRPr="00466D33" w:rsidRDefault="00DD49D9" w:rsidP="00602BAC">
      <w:pPr>
        <w:jc w:val="both"/>
        <w:rPr>
          <w:rFonts w:ascii="Arial" w:hAnsi="Arial" w:cs="Arial"/>
          <w:bCs/>
          <w:sz w:val="22"/>
          <w:szCs w:val="22"/>
          <w:lang w:val="es-PE"/>
        </w:rPr>
      </w:pPr>
    </w:p>
    <w:p w14:paraId="075336F4" w14:textId="199E090C" w:rsidR="00DD49D9" w:rsidRPr="00466D33" w:rsidRDefault="00DD49D9" w:rsidP="00602BAC">
      <w:pPr>
        <w:jc w:val="both"/>
        <w:rPr>
          <w:rFonts w:ascii="Arial" w:hAnsi="Arial" w:cs="Arial"/>
          <w:bCs/>
          <w:sz w:val="22"/>
          <w:szCs w:val="22"/>
          <w:lang w:val="es-PE"/>
        </w:rPr>
      </w:pPr>
      <w:r w:rsidRPr="00466D33">
        <w:rPr>
          <w:rFonts w:ascii="Arial" w:hAnsi="Arial" w:cs="Arial"/>
          <w:bCs/>
          <w:sz w:val="22"/>
          <w:szCs w:val="22"/>
          <w:lang w:val="es-PE"/>
        </w:rPr>
        <w:t>Para ver los datos utilizados para el análisis de costos</w:t>
      </w:r>
      <w:r w:rsidR="002F36DA" w:rsidRPr="00466D33">
        <w:rPr>
          <w:rFonts w:ascii="Arial" w:hAnsi="Arial" w:cs="Arial"/>
          <w:bCs/>
          <w:sz w:val="22"/>
          <w:szCs w:val="22"/>
          <w:lang w:val="es-PE"/>
        </w:rPr>
        <w:t xml:space="preserve"> operativos</w:t>
      </w:r>
      <w:r w:rsidRPr="00466D33">
        <w:rPr>
          <w:rFonts w:ascii="Arial" w:hAnsi="Arial" w:cs="Arial"/>
          <w:bCs/>
          <w:sz w:val="22"/>
          <w:szCs w:val="22"/>
          <w:lang w:val="es-PE"/>
        </w:rPr>
        <w:t xml:space="preserve"> v</w:t>
      </w:r>
      <w:r w:rsidR="002F36DA" w:rsidRPr="00466D33">
        <w:rPr>
          <w:rFonts w:ascii="Arial" w:hAnsi="Arial" w:cs="Arial"/>
          <w:bCs/>
          <w:sz w:val="22"/>
          <w:szCs w:val="22"/>
          <w:lang w:val="es-PE"/>
        </w:rPr>
        <w:t>er la tabla 1</w:t>
      </w:r>
      <w:r w:rsidR="00466D33">
        <w:rPr>
          <w:rFonts w:ascii="Arial" w:hAnsi="Arial" w:cs="Arial"/>
          <w:bCs/>
          <w:sz w:val="22"/>
          <w:szCs w:val="22"/>
          <w:lang w:val="es-PE"/>
        </w:rPr>
        <w:t>2</w:t>
      </w:r>
      <w:r w:rsidRPr="00466D33">
        <w:rPr>
          <w:rFonts w:ascii="Arial" w:hAnsi="Arial" w:cs="Arial"/>
          <w:bCs/>
          <w:sz w:val="22"/>
          <w:szCs w:val="22"/>
          <w:lang w:val="es-PE"/>
        </w:rPr>
        <w:t xml:space="preserve"> de la página </w:t>
      </w:r>
      <w:r w:rsidR="00466D33">
        <w:rPr>
          <w:rFonts w:ascii="Arial" w:hAnsi="Arial" w:cs="Arial"/>
          <w:bCs/>
          <w:sz w:val="22"/>
          <w:szCs w:val="22"/>
          <w:lang w:val="es-PE"/>
        </w:rPr>
        <w:t>1</w:t>
      </w:r>
      <w:r w:rsidR="00F132CE">
        <w:rPr>
          <w:rFonts w:ascii="Arial" w:hAnsi="Arial" w:cs="Arial"/>
          <w:bCs/>
          <w:sz w:val="22"/>
          <w:szCs w:val="22"/>
          <w:lang w:val="es-PE"/>
        </w:rPr>
        <w:t>5</w:t>
      </w:r>
      <w:r w:rsidRPr="00466D33">
        <w:rPr>
          <w:rFonts w:ascii="Arial" w:hAnsi="Arial" w:cs="Arial"/>
          <w:bCs/>
          <w:sz w:val="22"/>
          <w:szCs w:val="22"/>
          <w:lang w:val="es-PE"/>
        </w:rPr>
        <w:t>.</w:t>
      </w:r>
    </w:p>
    <w:p w14:paraId="674689DA" w14:textId="77777777" w:rsidR="00DD49D9" w:rsidRPr="00466D33" w:rsidRDefault="00DD49D9" w:rsidP="00602BAC">
      <w:pPr>
        <w:jc w:val="both"/>
        <w:rPr>
          <w:rFonts w:ascii="Arial" w:hAnsi="Arial" w:cs="Arial"/>
          <w:bCs/>
          <w:sz w:val="22"/>
          <w:szCs w:val="22"/>
          <w:lang w:val="es-PE"/>
        </w:rPr>
      </w:pPr>
    </w:p>
    <w:p w14:paraId="58E17B4B" w14:textId="77777777" w:rsidR="001F0801" w:rsidRPr="00466D33" w:rsidRDefault="001F0801" w:rsidP="00602BAC">
      <w:pPr>
        <w:jc w:val="both"/>
        <w:rPr>
          <w:rFonts w:ascii="Arial" w:hAnsi="Arial" w:cs="Arial"/>
          <w:bCs/>
          <w:sz w:val="22"/>
          <w:szCs w:val="22"/>
          <w:lang w:val="es-PE"/>
        </w:rPr>
      </w:pPr>
    </w:p>
    <w:p w14:paraId="6CE96515" w14:textId="54D0B3C5" w:rsidR="00406BF8" w:rsidRPr="00466D33" w:rsidRDefault="00406BF8" w:rsidP="00602BAC">
      <w:pPr>
        <w:jc w:val="both"/>
        <w:rPr>
          <w:rFonts w:ascii="Arial" w:hAnsi="Arial" w:cs="Arial"/>
          <w:b/>
          <w:bCs/>
          <w:sz w:val="22"/>
          <w:szCs w:val="22"/>
          <w:lang w:val="es-PE"/>
        </w:rPr>
      </w:pPr>
      <w:r w:rsidRPr="00466D33">
        <w:rPr>
          <w:rFonts w:ascii="Arial" w:hAnsi="Arial" w:cs="Arial"/>
          <w:b/>
          <w:bCs/>
          <w:sz w:val="22"/>
          <w:szCs w:val="22"/>
          <w:lang w:val="es-PE"/>
        </w:rPr>
        <w:t>4.</w:t>
      </w:r>
      <w:r w:rsidR="002F36DA" w:rsidRPr="00466D33">
        <w:rPr>
          <w:rFonts w:ascii="Arial" w:hAnsi="Arial" w:cs="Arial"/>
          <w:b/>
          <w:bCs/>
          <w:sz w:val="22"/>
          <w:szCs w:val="22"/>
          <w:lang w:val="es-PE"/>
        </w:rPr>
        <w:t>13</w:t>
      </w:r>
      <w:r w:rsidRPr="00466D33">
        <w:rPr>
          <w:rFonts w:ascii="Arial" w:hAnsi="Arial" w:cs="Arial"/>
          <w:b/>
          <w:bCs/>
          <w:sz w:val="22"/>
          <w:szCs w:val="22"/>
          <w:lang w:val="es-PE"/>
        </w:rPr>
        <w:t xml:space="preserve">. </w:t>
      </w:r>
      <w:r w:rsidR="002F36DA" w:rsidRPr="00466D33">
        <w:rPr>
          <w:rFonts w:ascii="Arial" w:hAnsi="Arial" w:cs="Arial"/>
          <w:b/>
          <w:bCs/>
          <w:iCs/>
          <w:sz w:val="22"/>
          <w:szCs w:val="22"/>
          <w:lang w:val="es-PE"/>
        </w:rPr>
        <w:t>Impacto y Aporte del Trabajo Técnico</w:t>
      </w:r>
    </w:p>
    <w:p w14:paraId="34912F6C" w14:textId="77777777" w:rsidR="00A31895" w:rsidRPr="00466D33" w:rsidRDefault="00A31895" w:rsidP="00602BAC">
      <w:pPr>
        <w:jc w:val="both"/>
        <w:rPr>
          <w:rFonts w:ascii="Arial" w:hAnsi="Arial" w:cs="Arial"/>
          <w:bCs/>
          <w:sz w:val="22"/>
          <w:szCs w:val="22"/>
          <w:lang w:val="es-PE"/>
        </w:rPr>
      </w:pPr>
    </w:p>
    <w:p w14:paraId="03CE7D54" w14:textId="6F97DC39" w:rsidR="00BE1F9D" w:rsidRPr="00466D33" w:rsidRDefault="00BE1F9D" w:rsidP="00602BAC">
      <w:pPr>
        <w:jc w:val="both"/>
        <w:rPr>
          <w:rFonts w:ascii="Arial" w:hAnsi="Arial" w:cs="Arial"/>
          <w:b/>
          <w:bCs/>
          <w:sz w:val="22"/>
          <w:szCs w:val="22"/>
          <w:lang w:val="es-PE"/>
        </w:rPr>
      </w:pPr>
      <w:r w:rsidRPr="00466D33">
        <w:rPr>
          <w:rFonts w:ascii="Arial" w:hAnsi="Arial" w:cs="Arial"/>
          <w:b/>
          <w:bCs/>
          <w:sz w:val="22"/>
          <w:szCs w:val="22"/>
          <w:lang w:val="es-PE"/>
        </w:rPr>
        <w:t>Aporte a la innovación en minería.</w:t>
      </w:r>
    </w:p>
    <w:p w14:paraId="2FE85C3C" w14:textId="77777777" w:rsidR="00BE1F9D" w:rsidRPr="00466D33" w:rsidRDefault="00BE1F9D" w:rsidP="00602BAC">
      <w:pPr>
        <w:jc w:val="both"/>
        <w:rPr>
          <w:rFonts w:ascii="Arial" w:hAnsi="Arial" w:cs="Arial"/>
          <w:bCs/>
          <w:sz w:val="22"/>
          <w:szCs w:val="22"/>
          <w:lang w:val="es-PE"/>
        </w:rPr>
      </w:pPr>
    </w:p>
    <w:p w14:paraId="23AAA2F5" w14:textId="0027486F" w:rsidR="00BE1F9D" w:rsidRPr="00466D33" w:rsidRDefault="00BE1F9D" w:rsidP="00602BAC">
      <w:pPr>
        <w:jc w:val="both"/>
        <w:rPr>
          <w:rFonts w:ascii="Arial" w:hAnsi="Arial" w:cs="Arial"/>
          <w:bCs/>
          <w:sz w:val="22"/>
          <w:szCs w:val="22"/>
          <w:lang w:val="es-PE"/>
        </w:rPr>
      </w:pPr>
      <w:r w:rsidRPr="00466D33">
        <w:rPr>
          <w:rFonts w:ascii="Arial" w:hAnsi="Arial" w:cs="Arial"/>
          <w:bCs/>
          <w:sz w:val="22"/>
          <w:szCs w:val="22"/>
          <w:lang w:val="es-PE"/>
        </w:rPr>
        <w:t>Introducción del concepto de “voladura inteligente” en el marco de América Latina.</w:t>
      </w:r>
    </w:p>
    <w:p w14:paraId="7E128D9B" w14:textId="77777777" w:rsidR="00BE1F9D" w:rsidRPr="00466D33" w:rsidRDefault="00BE1F9D" w:rsidP="00602BAC">
      <w:pPr>
        <w:jc w:val="both"/>
        <w:rPr>
          <w:rFonts w:ascii="Arial" w:hAnsi="Arial" w:cs="Arial"/>
          <w:bCs/>
          <w:sz w:val="22"/>
          <w:szCs w:val="22"/>
          <w:lang w:val="es-PE"/>
        </w:rPr>
      </w:pPr>
    </w:p>
    <w:p w14:paraId="643A679E" w14:textId="6004942E" w:rsidR="00BE1F9D" w:rsidRPr="00466D33" w:rsidRDefault="00BE1F9D" w:rsidP="00602BAC">
      <w:pPr>
        <w:jc w:val="both"/>
        <w:rPr>
          <w:rFonts w:ascii="Arial" w:hAnsi="Arial" w:cs="Arial"/>
          <w:bCs/>
          <w:sz w:val="22"/>
          <w:szCs w:val="22"/>
          <w:lang w:val="es-PE"/>
        </w:rPr>
      </w:pPr>
      <w:r w:rsidRPr="00466D33">
        <w:rPr>
          <w:rFonts w:ascii="Arial" w:hAnsi="Arial" w:cs="Arial"/>
          <w:bCs/>
          <w:sz w:val="22"/>
          <w:szCs w:val="22"/>
          <w:lang w:val="es-PE"/>
        </w:rPr>
        <w:t>Primer modelo técnico que conjuga IA, la simulación numérica y el software nacional como por ejemplo Mastin Blasting.</w:t>
      </w:r>
    </w:p>
    <w:p w14:paraId="2AB5A039" w14:textId="77777777" w:rsidR="00BE1F9D" w:rsidRPr="00466D33" w:rsidRDefault="00BE1F9D" w:rsidP="00602BAC">
      <w:pPr>
        <w:jc w:val="both"/>
        <w:rPr>
          <w:rFonts w:ascii="Arial" w:hAnsi="Arial" w:cs="Arial"/>
          <w:bCs/>
          <w:sz w:val="22"/>
          <w:szCs w:val="22"/>
          <w:lang w:val="es-PE"/>
        </w:rPr>
      </w:pPr>
    </w:p>
    <w:p w14:paraId="2FA617B4" w14:textId="14D079AF" w:rsidR="00BE1F9D" w:rsidRPr="00466D33" w:rsidRDefault="00BE1F9D" w:rsidP="00602BAC">
      <w:pPr>
        <w:jc w:val="both"/>
        <w:rPr>
          <w:rFonts w:ascii="Arial" w:hAnsi="Arial" w:cs="Arial"/>
          <w:bCs/>
          <w:sz w:val="22"/>
          <w:szCs w:val="22"/>
          <w:lang w:val="es-PE"/>
        </w:rPr>
      </w:pPr>
      <w:r w:rsidRPr="00466D33">
        <w:rPr>
          <w:rFonts w:ascii="Arial" w:hAnsi="Arial" w:cs="Arial"/>
          <w:bCs/>
          <w:sz w:val="22"/>
          <w:szCs w:val="22"/>
          <w:lang w:val="es-PE"/>
        </w:rPr>
        <w:t>Metodología replicable en empresas mineras, contratistas, ingenieros y universidades.</w:t>
      </w:r>
    </w:p>
    <w:p w14:paraId="1CD8F349" w14:textId="77777777" w:rsidR="00BE1F9D" w:rsidRPr="00466D33" w:rsidRDefault="00BE1F9D" w:rsidP="00602BAC">
      <w:pPr>
        <w:jc w:val="both"/>
        <w:rPr>
          <w:rFonts w:ascii="Arial" w:hAnsi="Arial" w:cs="Arial"/>
          <w:bCs/>
          <w:sz w:val="22"/>
          <w:szCs w:val="22"/>
          <w:lang w:val="es-PE"/>
        </w:rPr>
      </w:pPr>
    </w:p>
    <w:p w14:paraId="11E81F2C" w14:textId="16F7C4F0" w:rsidR="00BE1F9D" w:rsidRPr="00466D33" w:rsidRDefault="00BE1F9D" w:rsidP="00602BAC">
      <w:pPr>
        <w:jc w:val="both"/>
        <w:rPr>
          <w:rFonts w:ascii="Arial" w:hAnsi="Arial" w:cs="Arial"/>
          <w:b/>
          <w:bCs/>
          <w:sz w:val="22"/>
          <w:szCs w:val="22"/>
          <w:lang w:val="es-PE"/>
        </w:rPr>
      </w:pPr>
      <w:r w:rsidRPr="00466D33">
        <w:rPr>
          <w:rFonts w:ascii="Arial" w:hAnsi="Arial" w:cs="Arial"/>
          <w:b/>
          <w:bCs/>
          <w:sz w:val="22"/>
          <w:szCs w:val="22"/>
          <w:lang w:val="es-PE"/>
        </w:rPr>
        <w:t>Potencial para una exposición pública.</w:t>
      </w:r>
    </w:p>
    <w:p w14:paraId="64F9952E" w14:textId="77777777" w:rsidR="00BE1F9D" w:rsidRPr="00466D33" w:rsidRDefault="00BE1F9D" w:rsidP="00602BAC">
      <w:pPr>
        <w:jc w:val="both"/>
        <w:rPr>
          <w:rFonts w:ascii="Arial" w:hAnsi="Arial" w:cs="Arial"/>
          <w:bCs/>
          <w:sz w:val="22"/>
          <w:szCs w:val="22"/>
          <w:lang w:val="es-PE"/>
        </w:rPr>
      </w:pPr>
    </w:p>
    <w:p w14:paraId="1100991A" w14:textId="55DCE385" w:rsidR="00BE1F9D" w:rsidRPr="00466D33" w:rsidRDefault="00BE1F9D" w:rsidP="00602BAC">
      <w:pPr>
        <w:jc w:val="both"/>
        <w:rPr>
          <w:rFonts w:ascii="Arial" w:hAnsi="Arial" w:cs="Arial"/>
          <w:bCs/>
          <w:sz w:val="22"/>
          <w:szCs w:val="22"/>
          <w:lang w:val="es-PE"/>
        </w:rPr>
      </w:pPr>
      <w:r w:rsidRPr="00466D33">
        <w:rPr>
          <w:rFonts w:ascii="Arial" w:hAnsi="Arial" w:cs="Arial"/>
          <w:bCs/>
          <w:sz w:val="22"/>
          <w:szCs w:val="22"/>
          <w:lang w:val="es-PE"/>
        </w:rPr>
        <w:t>La estructura lógica y gráfica facilita mantener en la exposición oral una línea argumentativa clara y persuasiva.</w:t>
      </w:r>
    </w:p>
    <w:p w14:paraId="16114F0B" w14:textId="77777777" w:rsidR="00BE1F9D" w:rsidRPr="00466D33" w:rsidRDefault="00BE1F9D" w:rsidP="00602BAC">
      <w:pPr>
        <w:jc w:val="both"/>
        <w:rPr>
          <w:rFonts w:ascii="Arial" w:hAnsi="Arial" w:cs="Arial"/>
          <w:bCs/>
          <w:sz w:val="22"/>
          <w:szCs w:val="22"/>
          <w:lang w:val="es-PE"/>
        </w:rPr>
      </w:pPr>
    </w:p>
    <w:p w14:paraId="5EFE442C" w14:textId="3CA3D03A" w:rsidR="00BE1F9D" w:rsidRPr="00466D33" w:rsidRDefault="00BE1F9D" w:rsidP="00602BAC">
      <w:pPr>
        <w:jc w:val="both"/>
        <w:rPr>
          <w:rFonts w:ascii="Arial" w:hAnsi="Arial" w:cs="Arial"/>
          <w:bCs/>
          <w:sz w:val="22"/>
          <w:szCs w:val="22"/>
          <w:lang w:val="es-PE"/>
        </w:rPr>
      </w:pPr>
      <w:r w:rsidRPr="00466D33">
        <w:rPr>
          <w:rFonts w:ascii="Arial" w:hAnsi="Arial" w:cs="Arial"/>
          <w:bCs/>
          <w:sz w:val="22"/>
          <w:szCs w:val="22"/>
          <w:lang w:val="es-PE"/>
        </w:rPr>
        <w:t>Es posible añadir videos, animaciones o simulaciones como material adicional.</w:t>
      </w:r>
    </w:p>
    <w:p w14:paraId="1E275C1A" w14:textId="77777777" w:rsidR="00BE1F9D" w:rsidRPr="00466D33" w:rsidRDefault="00BE1F9D" w:rsidP="00602BAC">
      <w:pPr>
        <w:jc w:val="both"/>
        <w:rPr>
          <w:rFonts w:ascii="Arial" w:hAnsi="Arial" w:cs="Arial"/>
          <w:bCs/>
          <w:sz w:val="22"/>
          <w:szCs w:val="22"/>
          <w:lang w:val="es-PE"/>
        </w:rPr>
      </w:pPr>
    </w:p>
    <w:p w14:paraId="5B8A41FF" w14:textId="6705225E" w:rsidR="00BE1F9D" w:rsidRPr="00466D33" w:rsidRDefault="00BE1F9D" w:rsidP="00602BAC">
      <w:pPr>
        <w:jc w:val="both"/>
        <w:rPr>
          <w:rFonts w:ascii="Arial" w:hAnsi="Arial" w:cs="Arial"/>
          <w:bCs/>
          <w:sz w:val="22"/>
          <w:szCs w:val="22"/>
          <w:lang w:val="es-PE"/>
        </w:rPr>
      </w:pPr>
      <w:r w:rsidRPr="00466D33">
        <w:rPr>
          <w:rFonts w:ascii="Arial" w:hAnsi="Arial" w:cs="Arial"/>
          <w:bCs/>
          <w:sz w:val="22"/>
          <w:szCs w:val="22"/>
          <w:lang w:val="es-PE"/>
        </w:rPr>
        <w:t>Permite abrir un diálogo con los otros especialistas en geomecánica, voladura, automatización y sostenibilidad.</w:t>
      </w:r>
    </w:p>
    <w:p w14:paraId="4B045095" w14:textId="77777777" w:rsidR="00BE1F9D" w:rsidRPr="00466D33" w:rsidRDefault="00BE1F9D" w:rsidP="00602BAC">
      <w:pPr>
        <w:jc w:val="both"/>
        <w:rPr>
          <w:rFonts w:ascii="Arial" w:hAnsi="Arial" w:cs="Arial"/>
          <w:bCs/>
          <w:sz w:val="22"/>
          <w:szCs w:val="22"/>
          <w:lang w:val="es-PE"/>
        </w:rPr>
      </w:pPr>
    </w:p>
    <w:p w14:paraId="6212B0B2" w14:textId="5E09D837" w:rsidR="00BE1F9D" w:rsidRPr="00466D33" w:rsidRDefault="00BE1F9D" w:rsidP="00602BAC">
      <w:pPr>
        <w:jc w:val="both"/>
        <w:rPr>
          <w:rFonts w:ascii="Arial" w:hAnsi="Arial" w:cs="Arial"/>
          <w:b/>
          <w:bCs/>
          <w:sz w:val="22"/>
          <w:szCs w:val="22"/>
          <w:lang w:val="es-PE"/>
        </w:rPr>
      </w:pPr>
      <w:r w:rsidRPr="00466D33">
        <w:rPr>
          <w:rFonts w:ascii="Arial" w:hAnsi="Arial" w:cs="Arial"/>
          <w:b/>
          <w:bCs/>
          <w:sz w:val="22"/>
          <w:szCs w:val="22"/>
          <w:lang w:val="es-PE"/>
        </w:rPr>
        <w:t>Valor para la industria.</w:t>
      </w:r>
    </w:p>
    <w:p w14:paraId="5A070832" w14:textId="77777777" w:rsidR="00BE1F9D" w:rsidRPr="00466D33" w:rsidRDefault="00BE1F9D" w:rsidP="00602BAC">
      <w:pPr>
        <w:jc w:val="both"/>
        <w:rPr>
          <w:rFonts w:ascii="Arial" w:hAnsi="Arial" w:cs="Arial"/>
          <w:bCs/>
          <w:sz w:val="22"/>
          <w:szCs w:val="22"/>
          <w:lang w:val="es-PE"/>
        </w:rPr>
      </w:pPr>
    </w:p>
    <w:p w14:paraId="02118D6F" w14:textId="3AB8AE64" w:rsidR="00BE1F9D" w:rsidRPr="00466D33" w:rsidRDefault="00BE1F9D" w:rsidP="00602BAC">
      <w:pPr>
        <w:jc w:val="both"/>
        <w:rPr>
          <w:rFonts w:ascii="Arial" w:hAnsi="Arial" w:cs="Arial"/>
          <w:bCs/>
          <w:sz w:val="22"/>
          <w:szCs w:val="22"/>
          <w:lang w:val="es-PE"/>
        </w:rPr>
      </w:pPr>
      <w:r w:rsidRPr="00466D33">
        <w:rPr>
          <w:rFonts w:ascii="Arial" w:hAnsi="Arial" w:cs="Arial"/>
          <w:bCs/>
          <w:sz w:val="22"/>
          <w:szCs w:val="22"/>
          <w:lang w:val="es-PE"/>
        </w:rPr>
        <w:t>Mejora la seguridad post-voladura.</w:t>
      </w:r>
    </w:p>
    <w:p w14:paraId="4FD9ED6E" w14:textId="77777777" w:rsidR="00BE1F9D" w:rsidRPr="00466D33" w:rsidRDefault="00BE1F9D" w:rsidP="00602BAC">
      <w:pPr>
        <w:jc w:val="both"/>
        <w:rPr>
          <w:rFonts w:ascii="Arial" w:hAnsi="Arial" w:cs="Arial"/>
          <w:bCs/>
          <w:sz w:val="22"/>
          <w:szCs w:val="22"/>
          <w:lang w:val="es-PE"/>
        </w:rPr>
      </w:pPr>
    </w:p>
    <w:p w14:paraId="766B9CF5" w14:textId="5AD24625" w:rsidR="00BE1F9D" w:rsidRPr="00466D33" w:rsidRDefault="00BE1F9D" w:rsidP="00602BAC">
      <w:pPr>
        <w:jc w:val="both"/>
        <w:rPr>
          <w:rFonts w:ascii="Arial" w:hAnsi="Arial" w:cs="Arial"/>
          <w:bCs/>
          <w:sz w:val="22"/>
          <w:szCs w:val="22"/>
          <w:lang w:val="es-PE"/>
        </w:rPr>
      </w:pPr>
      <w:r w:rsidRPr="00466D33">
        <w:rPr>
          <w:rFonts w:ascii="Arial" w:hAnsi="Arial" w:cs="Arial"/>
          <w:bCs/>
          <w:sz w:val="22"/>
          <w:szCs w:val="22"/>
          <w:lang w:val="es-PE"/>
        </w:rPr>
        <w:t>Disminuye el coste operativo.</w:t>
      </w:r>
    </w:p>
    <w:p w14:paraId="398DF43F" w14:textId="77777777" w:rsidR="00BE1F9D" w:rsidRPr="00466D33" w:rsidRDefault="00BE1F9D" w:rsidP="00602BAC">
      <w:pPr>
        <w:jc w:val="both"/>
        <w:rPr>
          <w:rFonts w:ascii="Arial" w:hAnsi="Arial" w:cs="Arial"/>
          <w:bCs/>
          <w:sz w:val="22"/>
          <w:szCs w:val="22"/>
          <w:lang w:val="es-PE"/>
        </w:rPr>
      </w:pPr>
    </w:p>
    <w:p w14:paraId="197167B5" w14:textId="767675B1" w:rsidR="00BE1F9D" w:rsidRPr="00466D33" w:rsidRDefault="00BE1F9D" w:rsidP="00602BAC">
      <w:pPr>
        <w:jc w:val="both"/>
        <w:rPr>
          <w:rFonts w:ascii="Arial" w:hAnsi="Arial" w:cs="Arial"/>
          <w:bCs/>
          <w:sz w:val="22"/>
          <w:szCs w:val="22"/>
          <w:lang w:val="es-PE"/>
        </w:rPr>
      </w:pPr>
      <w:r w:rsidRPr="00466D33">
        <w:rPr>
          <w:rFonts w:ascii="Arial" w:hAnsi="Arial" w:cs="Arial"/>
          <w:bCs/>
          <w:sz w:val="22"/>
          <w:szCs w:val="22"/>
          <w:lang w:val="es-PE"/>
        </w:rPr>
        <w:t>Aumenta la eficiencia energética.</w:t>
      </w:r>
    </w:p>
    <w:p w14:paraId="4B772000" w14:textId="77777777" w:rsidR="00BE1F9D" w:rsidRPr="00466D33" w:rsidRDefault="00BE1F9D" w:rsidP="00602BAC">
      <w:pPr>
        <w:jc w:val="both"/>
        <w:rPr>
          <w:rFonts w:ascii="Arial" w:hAnsi="Arial" w:cs="Arial"/>
          <w:bCs/>
          <w:sz w:val="22"/>
          <w:szCs w:val="22"/>
          <w:lang w:val="es-PE"/>
        </w:rPr>
      </w:pPr>
    </w:p>
    <w:p w14:paraId="40D50038" w14:textId="15DFF2ED" w:rsidR="00A31895" w:rsidRPr="00466D33" w:rsidRDefault="00BE1F9D" w:rsidP="00602BAC">
      <w:pPr>
        <w:jc w:val="both"/>
        <w:rPr>
          <w:rFonts w:ascii="Arial" w:hAnsi="Arial" w:cs="Arial"/>
          <w:bCs/>
          <w:sz w:val="22"/>
          <w:szCs w:val="22"/>
          <w:lang w:val="es-PE"/>
        </w:rPr>
      </w:pPr>
      <w:r w:rsidRPr="00466D33">
        <w:rPr>
          <w:rFonts w:ascii="Arial" w:hAnsi="Arial" w:cs="Arial"/>
          <w:bCs/>
          <w:sz w:val="22"/>
          <w:szCs w:val="22"/>
          <w:lang w:val="es-PE"/>
        </w:rPr>
        <w:t>Refuerza la cultura de decisiones basadas en los datos.</w:t>
      </w:r>
    </w:p>
    <w:p w14:paraId="001068E5" w14:textId="77777777" w:rsidR="00A31895" w:rsidRPr="00466D33" w:rsidRDefault="00A31895" w:rsidP="00602BAC">
      <w:pPr>
        <w:jc w:val="both"/>
        <w:rPr>
          <w:rFonts w:ascii="Arial" w:hAnsi="Arial" w:cs="Arial"/>
          <w:bCs/>
          <w:sz w:val="22"/>
          <w:szCs w:val="22"/>
          <w:lang w:val="es-PE"/>
        </w:rPr>
      </w:pPr>
    </w:p>
    <w:p w14:paraId="756930AE" w14:textId="17A83760" w:rsidR="00C96A04" w:rsidRPr="00466D33" w:rsidRDefault="00C96A04" w:rsidP="00602BAC">
      <w:pPr>
        <w:jc w:val="both"/>
        <w:rPr>
          <w:rFonts w:ascii="Arial" w:hAnsi="Arial" w:cs="Arial"/>
          <w:b/>
          <w:bCs/>
          <w:sz w:val="22"/>
          <w:szCs w:val="22"/>
          <w:lang w:val="es-PE"/>
        </w:rPr>
      </w:pPr>
      <w:r w:rsidRPr="00466D33">
        <w:rPr>
          <w:rFonts w:ascii="Arial" w:hAnsi="Arial" w:cs="Arial"/>
          <w:b/>
          <w:bCs/>
          <w:sz w:val="22"/>
          <w:szCs w:val="22"/>
          <w:lang w:val="es-PE"/>
        </w:rPr>
        <w:t>4.1</w:t>
      </w:r>
      <w:r w:rsidR="002F36DA" w:rsidRPr="00466D33">
        <w:rPr>
          <w:rFonts w:ascii="Arial" w:hAnsi="Arial" w:cs="Arial"/>
          <w:b/>
          <w:bCs/>
          <w:sz w:val="22"/>
          <w:szCs w:val="22"/>
          <w:lang w:val="es-PE"/>
        </w:rPr>
        <w:t>4</w:t>
      </w:r>
      <w:r w:rsidRPr="00466D33">
        <w:rPr>
          <w:rFonts w:ascii="Arial" w:hAnsi="Arial" w:cs="Arial"/>
          <w:b/>
          <w:bCs/>
          <w:sz w:val="22"/>
          <w:szCs w:val="22"/>
          <w:lang w:val="es-PE"/>
        </w:rPr>
        <w:t xml:space="preserve">. </w:t>
      </w:r>
      <w:r w:rsidR="002F36DA" w:rsidRPr="00466D33">
        <w:rPr>
          <w:rFonts w:ascii="Arial" w:hAnsi="Arial" w:cs="Arial"/>
          <w:b/>
          <w:bCs/>
          <w:sz w:val="22"/>
          <w:szCs w:val="22"/>
          <w:lang w:val="es-PE"/>
        </w:rPr>
        <w:t xml:space="preserve">Análisis Final de </w:t>
      </w:r>
      <w:r w:rsidR="00661061" w:rsidRPr="00466D33">
        <w:rPr>
          <w:rFonts w:ascii="Arial" w:hAnsi="Arial" w:cs="Arial"/>
          <w:b/>
          <w:bCs/>
          <w:iCs/>
          <w:sz w:val="22"/>
          <w:szCs w:val="22"/>
          <w:lang w:val="es-PE"/>
        </w:rPr>
        <w:t>Fragmentación</w:t>
      </w:r>
    </w:p>
    <w:p w14:paraId="5F7D7B2B" w14:textId="77777777" w:rsidR="00C96A04" w:rsidRPr="00466D33" w:rsidRDefault="00C96A04" w:rsidP="00602BAC">
      <w:pPr>
        <w:jc w:val="both"/>
        <w:rPr>
          <w:rFonts w:ascii="Arial" w:hAnsi="Arial" w:cs="Arial"/>
          <w:bCs/>
          <w:sz w:val="22"/>
          <w:szCs w:val="22"/>
          <w:lang w:val="es-PE"/>
        </w:rPr>
      </w:pPr>
    </w:p>
    <w:p w14:paraId="6BEB197A" w14:textId="1A29F335" w:rsidR="00C96A04" w:rsidRPr="00466D33" w:rsidRDefault="002F36DA" w:rsidP="00602BAC">
      <w:pPr>
        <w:jc w:val="both"/>
        <w:rPr>
          <w:rFonts w:ascii="Arial" w:hAnsi="Arial" w:cs="Arial"/>
          <w:bCs/>
          <w:sz w:val="22"/>
          <w:szCs w:val="22"/>
          <w:lang w:val="es-PE"/>
        </w:rPr>
      </w:pPr>
      <w:r w:rsidRPr="00466D33">
        <w:rPr>
          <w:rFonts w:ascii="Arial" w:hAnsi="Arial" w:cs="Arial"/>
          <w:bCs/>
          <w:sz w:val="22"/>
          <w:szCs w:val="22"/>
          <w:lang w:val="es-PE"/>
        </w:rPr>
        <w:t>Ver la tabla 1</w:t>
      </w:r>
      <w:r w:rsidR="00466D33">
        <w:rPr>
          <w:rFonts w:ascii="Arial" w:hAnsi="Arial" w:cs="Arial"/>
          <w:bCs/>
          <w:sz w:val="22"/>
          <w:szCs w:val="22"/>
          <w:lang w:val="es-PE"/>
        </w:rPr>
        <w:t>3</w:t>
      </w:r>
      <w:r w:rsidR="00CA7049" w:rsidRPr="00466D33">
        <w:rPr>
          <w:rFonts w:ascii="Arial" w:hAnsi="Arial" w:cs="Arial"/>
          <w:bCs/>
          <w:sz w:val="22"/>
          <w:szCs w:val="22"/>
          <w:lang w:val="es-PE"/>
        </w:rPr>
        <w:t xml:space="preserve"> de la página </w:t>
      </w:r>
      <w:r w:rsidR="00466D33">
        <w:rPr>
          <w:rFonts w:ascii="Arial" w:hAnsi="Arial" w:cs="Arial"/>
          <w:bCs/>
          <w:sz w:val="22"/>
          <w:szCs w:val="22"/>
          <w:lang w:val="es-PE"/>
        </w:rPr>
        <w:t>1</w:t>
      </w:r>
      <w:r w:rsidR="00F132CE">
        <w:rPr>
          <w:rFonts w:ascii="Arial" w:hAnsi="Arial" w:cs="Arial"/>
          <w:bCs/>
          <w:sz w:val="22"/>
          <w:szCs w:val="22"/>
          <w:lang w:val="es-PE"/>
        </w:rPr>
        <w:t>5</w:t>
      </w:r>
      <w:r w:rsidRPr="00466D33">
        <w:rPr>
          <w:rFonts w:ascii="Arial" w:hAnsi="Arial" w:cs="Arial"/>
          <w:bCs/>
          <w:sz w:val="22"/>
          <w:szCs w:val="22"/>
          <w:lang w:val="es-PE"/>
        </w:rPr>
        <w:t xml:space="preserve"> para ver el análisis final de fragmentación</w:t>
      </w:r>
      <w:r w:rsidR="00661061" w:rsidRPr="00466D33">
        <w:rPr>
          <w:rFonts w:ascii="Arial" w:hAnsi="Arial" w:cs="Arial"/>
          <w:bCs/>
          <w:sz w:val="22"/>
          <w:szCs w:val="22"/>
          <w:lang w:val="es-PE"/>
        </w:rPr>
        <w:t>.</w:t>
      </w:r>
    </w:p>
    <w:p w14:paraId="43B94082" w14:textId="341378CB" w:rsidR="00C96A04" w:rsidRPr="00466D33" w:rsidRDefault="00C96A04" w:rsidP="00602BAC">
      <w:pPr>
        <w:jc w:val="both"/>
        <w:rPr>
          <w:rFonts w:ascii="Arial" w:hAnsi="Arial" w:cs="Arial"/>
          <w:bCs/>
          <w:sz w:val="22"/>
          <w:szCs w:val="22"/>
          <w:lang w:val="es-PE"/>
        </w:rPr>
      </w:pPr>
    </w:p>
    <w:p w14:paraId="4DEC0A5F" w14:textId="243163FB" w:rsidR="00C96A04" w:rsidRPr="00466D33" w:rsidRDefault="00C96A04" w:rsidP="00602BAC">
      <w:pPr>
        <w:jc w:val="both"/>
        <w:rPr>
          <w:rFonts w:ascii="Arial" w:hAnsi="Arial" w:cs="Arial"/>
          <w:b/>
          <w:bCs/>
          <w:sz w:val="22"/>
          <w:szCs w:val="22"/>
          <w:lang w:val="es-PE"/>
        </w:rPr>
      </w:pPr>
      <w:r w:rsidRPr="00466D33">
        <w:rPr>
          <w:rFonts w:ascii="Arial" w:hAnsi="Arial" w:cs="Arial"/>
          <w:b/>
          <w:bCs/>
          <w:sz w:val="22"/>
          <w:szCs w:val="22"/>
          <w:lang w:val="es-PE"/>
        </w:rPr>
        <w:t>4.</w:t>
      </w:r>
      <w:r w:rsidR="002F36DA" w:rsidRPr="00466D33">
        <w:rPr>
          <w:rFonts w:ascii="Arial" w:hAnsi="Arial" w:cs="Arial"/>
          <w:b/>
          <w:bCs/>
          <w:iCs/>
          <w:sz w:val="22"/>
          <w:szCs w:val="22"/>
          <w:lang w:val="es-PE"/>
        </w:rPr>
        <w:t>15</w:t>
      </w:r>
      <w:r w:rsidR="00661061" w:rsidRPr="00466D33">
        <w:rPr>
          <w:rFonts w:ascii="Arial" w:hAnsi="Arial" w:cs="Arial"/>
          <w:b/>
          <w:bCs/>
          <w:iCs/>
          <w:sz w:val="22"/>
          <w:szCs w:val="22"/>
          <w:lang w:val="es-PE"/>
        </w:rPr>
        <w:t xml:space="preserve">. </w:t>
      </w:r>
      <w:r w:rsidR="002F36DA" w:rsidRPr="00466D33">
        <w:rPr>
          <w:rFonts w:ascii="Arial" w:hAnsi="Arial" w:cs="Arial"/>
          <w:b/>
          <w:bCs/>
          <w:sz w:val="22"/>
          <w:szCs w:val="22"/>
          <w:lang w:val="es-PE"/>
        </w:rPr>
        <w:t xml:space="preserve">Análisis Final de </w:t>
      </w:r>
      <w:r w:rsidR="00661061" w:rsidRPr="00466D33">
        <w:rPr>
          <w:rFonts w:ascii="Arial" w:hAnsi="Arial" w:cs="Arial"/>
          <w:b/>
          <w:bCs/>
          <w:iCs/>
          <w:sz w:val="22"/>
          <w:szCs w:val="22"/>
          <w:lang w:val="es-PE"/>
        </w:rPr>
        <w:t>Vibraciones</w:t>
      </w:r>
    </w:p>
    <w:p w14:paraId="7356AC0F" w14:textId="77777777" w:rsidR="00C96A04" w:rsidRPr="00466D33" w:rsidRDefault="00C96A04" w:rsidP="00602BAC">
      <w:pPr>
        <w:jc w:val="both"/>
        <w:rPr>
          <w:rFonts w:ascii="Arial" w:hAnsi="Arial" w:cs="Arial"/>
          <w:bCs/>
          <w:sz w:val="22"/>
          <w:szCs w:val="22"/>
          <w:lang w:val="es-PE"/>
        </w:rPr>
      </w:pPr>
    </w:p>
    <w:p w14:paraId="6A912602" w14:textId="4A198254" w:rsidR="00661061" w:rsidRPr="00466D33" w:rsidRDefault="00BE1F9D" w:rsidP="00602BAC">
      <w:pPr>
        <w:jc w:val="both"/>
        <w:rPr>
          <w:rFonts w:ascii="Arial" w:hAnsi="Arial" w:cs="Arial"/>
          <w:bCs/>
          <w:sz w:val="22"/>
          <w:szCs w:val="22"/>
          <w:lang w:val="es-PE"/>
        </w:rPr>
      </w:pPr>
      <w:r w:rsidRPr="00466D33">
        <w:rPr>
          <w:rFonts w:ascii="Arial" w:hAnsi="Arial" w:cs="Arial"/>
          <w:bCs/>
          <w:sz w:val="22"/>
          <w:szCs w:val="22"/>
          <w:lang w:val="es-PE"/>
        </w:rPr>
        <w:t>Ver la tabla 1</w:t>
      </w:r>
      <w:r w:rsidR="00466D33">
        <w:rPr>
          <w:rFonts w:ascii="Arial" w:hAnsi="Arial" w:cs="Arial"/>
          <w:bCs/>
          <w:sz w:val="22"/>
          <w:szCs w:val="22"/>
          <w:lang w:val="es-PE"/>
        </w:rPr>
        <w:t>4</w:t>
      </w:r>
      <w:r w:rsidR="00CA7049" w:rsidRPr="00466D33">
        <w:rPr>
          <w:rFonts w:ascii="Arial" w:hAnsi="Arial" w:cs="Arial"/>
          <w:bCs/>
          <w:sz w:val="22"/>
          <w:szCs w:val="22"/>
          <w:lang w:val="es-PE"/>
        </w:rPr>
        <w:t xml:space="preserve"> de la</w:t>
      </w:r>
      <w:r w:rsidR="00F132CE">
        <w:rPr>
          <w:rFonts w:ascii="Arial" w:hAnsi="Arial" w:cs="Arial"/>
          <w:bCs/>
          <w:sz w:val="22"/>
          <w:szCs w:val="22"/>
          <w:lang w:val="es-PE"/>
        </w:rPr>
        <w:t>s</w:t>
      </w:r>
      <w:r w:rsidR="00CA7049" w:rsidRPr="00466D33">
        <w:rPr>
          <w:rFonts w:ascii="Arial" w:hAnsi="Arial" w:cs="Arial"/>
          <w:bCs/>
          <w:sz w:val="22"/>
          <w:szCs w:val="22"/>
          <w:lang w:val="es-PE"/>
        </w:rPr>
        <w:t xml:space="preserve"> página</w:t>
      </w:r>
      <w:r w:rsidR="00F132CE">
        <w:rPr>
          <w:rFonts w:ascii="Arial" w:hAnsi="Arial" w:cs="Arial"/>
          <w:bCs/>
          <w:sz w:val="22"/>
          <w:szCs w:val="22"/>
          <w:lang w:val="es-PE"/>
        </w:rPr>
        <w:t>s</w:t>
      </w:r>
      <w:r w:rsidR="00CA7049" w:rsidRPr="00466D33">
        <w:rPr>
          <w:rFonts w:ascii="Arial" w:hAnsi="Arial" w:cs="Arial"/>
          <w:bCs/>
          <w:sz w:val="22"/>
          <w:szCs w:val="22"/>
          <w:lang w:val="es-PE"/>
        </w:rPr>
        <w:t xml:space="preserve"> </w:t>
      </w:r>
      <w:r w:rsidR="00466D33">
        <w:rPr>
          <w:rFonts w:ascii="Arial" w:hAnsi="Arial" w:cs="Arial"/>
          <w:bCs/>
          <w:sz w:val="22"/>
          <w:szCs w:val="22"/>
          <w:lang w:val="es-PE"/>
        </w:rPr>
        <w:t>1</w:t>
      </w:r>
      <w:r w:rsidR="00F132CE">
        <w:rPr>
          <w:rFonts w:ascii="Arial" w:hAnsi="Arial" w:cs="Arial"/>
          <w:bCs/>
          <w:sz w:val="22"/>
          <w:szCs w:val="22"/>
          <w:lang w:val="es-PE"/>
        </w:rPr>
        <w:t>5 y 16</w:t>
      </w:r>
      <w:r w:rsidR="002F36DA" w:rsidRPr="00466D33">
        <w:rPr>
          <w:rFonts w:ascii="Arial" w:hAnsi="Arial" w:cs="Arial"/>
          <w:bCs/>
          <w:sz w:val="22"/>
          <w:szCs w:val="22"/>
          <w:lang w:val="es-PE"/>
        </w:rPr>
        <w:t xml:space="preserve"> para ver el análisis final de vibraciones</w:t>
      </w:r>
      <w:r w:rsidR="00661061" w:rsidRPr="00466D33">
        <w:rPr>
          <w:rFonts w:ascii="Arial" w:hAnsi="Arial" w:cs="Arial"/>
          <w:bCs/>
          <w:sz w:val="22"/>
          <w:szCs w:val="22"/>
          <w:lang w:val="es-PE"/>
        </w:rPr>
        <w:t>.</w:t>
      </w:r>
    </w:p>
    <w:p w14:paraId="72508828" w14:textId="77777777" w:rsidR="00C96A04" w:rsidRPr="00466D33" w:rsidRDefault="00C96A04" w:rsidP="00602BAC">
      <w:pPr>
        <w:jc w:val="both"/>
        <w:rPr>
          <w:rFonts w:ascii="Arial" w:hAnsi="Arial" w:cs="Arial"/>
          <w:bCs/>
          <w:sz w:val="22"/>
          <w:szCs w:val="22"/>
          <w:lang w:val="es-PE"/>
        </w:rPr>
      </w:pPr>
    </w:p>
    <w:p w14:paraId="640645C1" w14:textId="4DEBCC68" w:rsidR="00C96A04" w:rsidRPr="00466D33" w:rsidRDefault="002F36DA" w:rsidP="00602BAC">
      <w:pPr>
        <w:jc w:val="both"/>
        <w:rPr>
          <w:rFonts w:ascii="Arial" w:hAnsi="Arial" w:cs="Arial"/>
          <w:b/>
          <w:bCs/>
          <w:sz w:val="22"/>
          <w:szCs w:val="22"/>
          <w:lang w:val="es-PE"/>
        </w:rPr>
      </w:pPr>
      <w:r w:rsidRPr="00466D33">
        <w:rPr>
          <w:rFonts w:ascii="Arial" w:hAnsi="Arial" w:cs="Arial"/>
          <w:b/>
          <w:bCs/>
          <w:iCs/>
          <w:sz w:val="22"/>
          <w:szCs w:val="22"/>
          <w:lang w:val="es-PE"/>
        </w:rPr>
        <w:t>4.16.</w:t>
      </w:r>
      <w:r w:rsidR="00661061" w:rsidRPr="00466D33">
        <w:rPr>
          <w:rFonts w:ascii="Arial" w:hAnsi="Arial" w:cs="Arial"/>
          <w:b/>
          <w:bCs/>
          <w:iCs/>
          <w:sz w:val="22"/>
          <w:szCs w:val="22"/>
          <w:lang w:val="es-PE"/>
        </w:rPr>
        <w:t xml:space="preserve"> </w:t>
      </w:r>
      <w:r w:rsidRPr="00466D33">
        <w:rPr>
          <w:rFonts w:ascii="Arial" w:hAnsi="Arial" w:cs="Arial"/>
          <w:b/>
          <w:bCs/>
          <w:sz w:val="22"/>
          <w:szCs w:val="22"/>
          <w:lang w:val="es-PE"/>
        </w:rPr>
        <w:t xml:space="preserve">Análisis Final de </w:t>
      </w:r>
      <w:r w:rsidR="00661061" w:rsidRPr="00466D33">
        <w:rPr>
          <w:rFonts w:ascii="Arial" w:hAnsi="Arial" w:cs="Arial"/>
          <w:b/>
          <w:bCs/>
          <w:iCs/>
          <w:sz w:val="22"/>
          <w:szCs w:val="22"/>
          <w:lang w:val="es-PE"/>
        </w:rPr>
        <w:t>Costos operativos</w:t>
      </w:r>
    </w:p>
    <w:p w14:paraId="5FAEFA3E" w14:textId="77777777" w:rsidR="00C96A04" w:rsidRPr="00466D33" w:rsidRDefault="00C96A04" w:rsidP="00602BAC">
      <w:pPr>
        <w:jc w:val="both"/>
        <w:rPr>
          <w:rFonts w:ascii="Arial" w:hAnsi="Arial" w:cs="Arial"/>
          <w:bCs/>
          <w:sz w:val="22"/>
          <w:szCs w:val="22"/>
          <w:lang w:val="es-PE"/>
        </w:rPr>
      </w:pPr>
    </w:p>
    <w:p w14:paraId="01719D58" w14:textId="0A0D7990" w:rsidR="00661061" w:rsidRPr="00466D33" w:rsidRDefault="00466D33" w:rsidP="00602BAC">
      <w:pPr>
        <w:jc w:val="both"/>
        <w:rPr>
          <w:rFonts w:ascii="Arial" w:hAnsi="Arial" w:cs="Arial"/>
          <w:bCs/>
          <w:sz w:val="22"/>
          <w:szCs w:val="22"/>
          <w:lang w:val="es-PE"/>
        </w:rPr>
      </w:pPr>
      <w:r>
        <w:rPr>
          <w:rFonts w:ascii="Arial" w:hAnsi="Arial" w:cs="Arial"/>
          <w:bCs/>
          <w:sz w:val="22"/>
          <w:szCs w:val="22"/>
          <w:lang w:val="es-PE"/>
        </w:rPr>
        <w:t>Ver la tabla 15</w:t>
      </w:r>
      <w:r w:rsidR="00661061" w:rsidRPr="00466D33">
        <w:rPr>
          <w:rFonts w:ascii="Arial" w:hAnsi="Arial" w:cs="Arial"/>
          <w:bCs/>
          <w:sz w:val="22"/>
          <w:szCs w:val="22"/>
          <w:lang w:val="es-PE"/>
        </w:rPr>
        <w:t xml:space="preserve"> de la página </w:t>
      </w:r>
      <w:r>
        <w:rPr>
          <w:rFonts w:ascii="Arial" w:hAnsi="Arial" w:cs="Arial"/>
          <w:bCs/>
          <w:sz w:val="22"/>
          <w:szCs w:val="22"/>
          <w:lang w:val="es-PE"/>
        </w:rPr>
        <w:t>1</w:t>
      </w:r>
      <w:r w:rsidR="00F132CE">
        <w:rPr>
          <w:rFonts w:ascii="Arial" w:hAnsi="Arial" w:cs="Arial"/>
          <w:bCs/>
          <w:sz w:val="22"/>
          <w:szCs w:val="22"/>
          <w:lang w:val="es-PE"/>
        </w:rPr>
        <w:t>6</w:t>
      </w:r>
      <w:r w:rsidR="002F36DA" w:rsidRPr="00466D33">
        <w:rPr>
          <w:rFonts w:ascii="Arial" w:hAnsi="Arial" w:cs="Arial"/>
          <w:bCs/>
          <w:sz w:val="22"/>
          <w:szCs w:val="22"/>
          <w:lang w:val="es-PE"/>
        </w:rPr>
        <w:t xml:space="preserve"> para ver el análisis final de costos operativos</w:t>
      </w:r>
      <w:r w:rsidR="00661061" w:rsidRPr="00466D33">
        <w:rPr>
          <w:rFonts w:ascii="Arial" w:hAnsi="Arial" w:cs="Arial"/>
          <w:bCs/>
          <w:sz w:val="22"/>
          <w:szCs w:val="22"/>
          <w:lang w:val="es-PE"/>
        </w:rPr>
        <w:t>.</w:t>
      </w:r>
    </w:p>
    <w:p w14:paraId="2CB54A2F" w14:textId="30482518" w:rsidR="001F6C2A" w:rsidRPr="00466D33" w:rsidRDefault="001F6C2A" w:rsidP="00602BAC">
      <w:pPr>
        <w:jc w:val="both"/>
        <w:rPr>
          <w:rFonts w:ascii="Arial" w:hAnsi="Arial" w:cs="Arial"/>
          <w:bCs/>
          <w:sz w:val="22"/>
          <w:szCs w:val="22"/>
          <w:lang w:val="es-PE"/>
        </w:rPr>
      </w:pPr>
    </w:p>
    <w:p w14:paraId="451B031C" w14:textId="0EE3E4A0" w:rsidR="008C3927" w:rsidRPr="00466D33" w:rsidRDefault="00F857C3" w:rsidP="00602BAC">
      <w:pPr>
        <w:jc w:val="both"/>
        <w:rPr>
          <w:rFonts w:ascii="Arial" w:hAnsi="Arial" w:cs="Arial"/>
          <w:b/>
          <w:bCs/>
          <w:sz w:val="22"/>
          <w:szCs w:val="22"/>
          <w:lang w:val="es-PE"/>
        </w:rPr>
      </w:pPr>
      <w:r w:rsidRPr="00466D33">
        <w:rPr>
          <w:rFonts w:ascii="Arial" w:hAnsi="Arial" w:cs="Arial"/>
          <w:b/>
          <w:bCs/>
          <w:sz w:val="22"/>
          <w:szCs w:val="22"/>
          <w:lang w:val="es-PE"/>
        </w:rPr>
        <w:t xml:space="preserve">5. </w:t>
      </w:r>
      <w:r w:rsidR="00EC5D28" w:rsidRPr="00466D33">
        <w:rPr>
          <w:rFonts w:ascii="Arial" w:hAnsi="Arial" w:cs="Arial"/>
          <w:b/>
          <w:bCs/>
          <w:sz w:val="22"/>
          <w:szCs w:val="22"/>
          <w:lang w:val="es-PE"/>
        </w:rPr>
        <w:t>Conclusiones</w:t>
      </w:r>
    </w:p>
    <w:p w14:paraId="3853233D" w14:textId="77777777" w:rsidR="008C3927" w:rsidRPr="00466D33" w:rsidRDefault="008C3927" w:rsidP="00602BAC">
      <w:pPr>
        <w:jc w:val="both"/>
        <w:rPr>
          <w:rFonts w:ascii="Arial" w:hAnsi="Arial" w:cs="Arial"/>
          <w:bCs/>
          <w:sz w:val="22"/>
          <w:szCs w:val="22"/>
          <w:lang w:val="es-PE"/>
        </w:rPr>
      </w:pPr>
    </w:p>
    <w:p w14:paraId="4147D900" w14:textId="0B7576BA" w:rsidR="00661061" w:rsidRPr="00466D33" w:rsidRDefault="00661061" w:rsidP="00602BAC">
      <w:pPr>
        <w:pStyle w:val="ListParagraph"/>
        <w:numPr>
          <w:ilvl w:val="0"/>
          <w:numId w:val="5"/>
        </w:numPr>
        <w:ind w:left="181"/>
        <w:jc w:val="both"/>
        <w:rPr>
          <w:rFonts w:ascii="Arial" w:hAnsi="Arial" w:cs="Arial"/>
          <w:bCs/>
          <w:sz w:val="22"/>
          <w:szCs w:val="22"/>
          <w:lang w:val="es-PE"/>
        </w:rPr>
      </w:pPr>
      <w:r w:rsidRPr="00466D33">
        <w:rPr>
          <w:rFonts w:ascii="Arial" w:hAnsi="Arial" w:cs="Arial"/>
          <w:bCs/>
          <w:sz w:val="22"/>
          <w:szCs w:val="22"/>
          <w:lang w:val="es-PE"/>
        </w:rPr>
        <w:t>El uso combinado de MASTIN BLASTING, simulación numérica e IA permite generar un modelo predictivo optimizado para el diseño de voladuras.</w:t>
      </w:r>
    </w:p>
    <w:p w14:paraId="34588308" w14:textId="77777777" w:rsidR="00661061" w:rsidRPr="00466D33" w:rsidRDefault="00661061" w:rsidP="00602BAC">
      <w:pPr>
        <w:ind w:left="181"/>
        <w:jc w:val="both"/>
        <w:rPr>
          <w:rFonts w:ascii="Arial" w:hAnsi="Arial" w:cs="Arial"/>
          <w:bCs/>
          <w:sz w:val="22"/>
          <w:szCs w:val="22"/>
          <w:lang w:val="es-PE"/>
        </w:rPr>
      </w:pPr>
    </w:p>
    <w:p w14:paraId="0573C1E6" w14:textId="42A78BFE" w:rsidR="002D1C36" w:rsidRPr="00466D33" w:rsidRDefault="00661061" w:rsidP="00602BAC">
      <w:pPr>
        <w:pStyle w:val="ListParagraph"/>
        <w:numPr>
          <w:ilvl w:val="0"/>
          <w:numId w:val="5"/>
        </w:numPr>
        <w:ind w:left="181"/>
        <w:jc w:val="both"/>
        <w:rPr>
          <w:rFonts w:ascii="Arial" w:hAnsi="Arial" w:cs="Arial"/>
          <w:bCs/>
          <w:sz w:val="22"/>
          <w:szCs w:val="22"/>
          <w:lang w:val="es-PE"/>
        </w:rPr>
      </w:pPr>
      <w:r w:rsidRPr="00466D33">
        <w:rPr>
          <w:rFonts w:ascii="Arial" w:hAnsi="Arial" w:cs="Arial"/>
          <w:bCs/>
          <w:sz w:val="22"/>
          <w:szCs w:val="22"/>
          <w:lang w:val="es-PE"/>
        </w:rPr>
        <w:t>Se demostró una mejora significativa en la fragmentación y reducción de vibraciones, con beneficios directos en el carguío, transporte y chancado.</w:t>
      </w:r>
    </w:p>
    <w:p w14:paraId="30B2710E" w14:textId="48A80180" w:rsidR="00661061" w:rsidRPr="00466D33" w:rsidRDefault="00661061" w:rsidP="00602BAC">
      <w:pPr>
        <w:ind w:left="181"/>
        <w:jc w:val="both"/>
        <w:rPr>
          <w:rFonts w:ascii="Arial" w:hAnsi="Arial" w:cs="Arial"/>
          <w:bCs/>
          <w:sz w:val="22"/>
          <w:szCs w:val="22"/>
          <w:lang w:val="es-PE"/>
        </w:rPr>
      </w:pPr>
    </w:p>
    <w:p w14:paraId="0DA54A28" w14:textId="77777777" w:rsidR="00661061" w:rsidRPr="00466D33" w:rsidRDefault="00661061" w:rsidP="00602BAC">
      <w:pPr>
        <w:pStyle w:val="ListParagraph"/>
        <w:numPr>
          <w:ilvl w:val="0"/>
          <w:numId w:val="5"/>
        </w:numPr>
        <w:ind w:left="181"/>
        <w:jc w:val="both"/>
        <w:rPr>
          <w:rFonts w:ascii="Arial" w:hAnsi="Arial" w:cs="Arial"/>
          <w:bCs/>
          <w:sz w:val="22"/>
          <w:szCs w:val="22"/>
          <w:lang w:val="es-PE"/>
        </w:rPr>
      </w:pPr>
      <w:r w:rsidRPr="00466D33">
        <w:rPr>
          <w:rFonts w:ascii="Arial" w:hAnsi="Arial" w:cs="Arial"/>
          <w:bCs/>
          <w:sz w:val="22"/>
          <w:szCs w:val="22"/>
          <w:lang w:val="es-PE"/>
        </w:rPr>
        <w:t>La incorporación del Índice Geomecánico de Voladura (IG) como base del diseño permite adaptar las mallas de voladura a condiciones geológicas reales.</w:t>
      </w:r>
    </w:p>
    <w:p w14:paraId="191A9A27" w14:textId="77777777" w:rsidR="00661061" w:rsidRPr="00466D33" w:rsidRDefault="00661061" w:rsidP="00602BAC">
      <w:pPr>
        <w:ind w:left="181"/>
        <w:jc w:val="both"/>
        <w:rPr>
          <w:rFonts w:ascii="Arial" w:hAnsi="Arial" w:cs="Arial"/>
          <w:bCs/>
          <w:sz w:val="22"/>
          <w:szCs w:val="22"/>
          <w:lang w:val="es-PE"/>
        </w:rPr>
      </w:pPr>
    </w:p>
    <w:p w14:paraId="2C9897CC" w14:textId="3B6B6044" w:rsidR="00661061" w:rsidRPr="00466D33" w:rsidRDefault="00661061" w:rsidP="00602BAC">
      <w:pPr>
        <w:pStyle w:val="ListParagraph"/>
        <w:numPr>
          <w:ilvl w:val="0"/>
          <w:numId w:val="5"/>
        </w:numPr>
        <w:ind w:left="181"/>
        <w:jc w:val="both"/>
        <w:rPr>
          <w:rFonts w:ascii="Arial" w:hAnsi="Arial" w:cs="Arial"/>
          <w:bCs/>
          <w:sz w:val="22"/>
          <w:szCs w:val="22"/>
          <w:lang w:val="es-PE"/>
        </w:rPr>
      </w:pPr>
      <w:r w:rsidRPr="00466D33">
        <w:rPr>
          <w:rFonts w:ascii="Arial" w:hAnsi="Arial" w:cs="Arial"/>
          <w:bCs/>
          <w:sz w:val="22"/>
          <w:szCs w:val="22"/>
          <w:lang w:val="es-PE"/>
        </w:rPr>
        <w:t>El modelo es escalable, replicable y tiene potencial para ser implementado en unidades mineras de manera inmediata.</w:t>
      </w:r>
    </w:p>
    <w:p w14:paraId="2158EEBE" w14:textId="77777777" w:rsidR="00661061" w:rsidRPr="00466D33" w:rsidRDefault="00661061" w:rsidP="00602BAC">
      <w:pPr>
        <w:ind w:left="181"/>
        <w:jc w:val="both"/>
        <w:rPr>
          <w:rFonts w:ascii="Arial" w:hAnsi="Arial" w:cs="Arial"/>
          <w:bCs/>
          <w:sz w:val="22"/>
          <w:szCs w:val="22"/>
          <w:lang w:val="es-PE"/>
        </w:rPr>
      </w:pPr>
    </w:p>
    <w:p w14:paraId="704E560D" w14:textId="5FE7FEA1" w:rsidR="00661061" w:rsidRPr="00466D33" w:rsidRDefault="00661061" w:rsidP="00602BAC">
      <w:pPr>
        <w:pStyle w:val="ListParagraph"/>
        <w:numPr>
          <w:ilvl w:val="0"/>
          <w:numId w:val="5"/>
        </w:numPr>
        <w:ind w:left="181"/>
        <w:jc w:val="both"/>
        <w:rPr>
          <w:rFonts w:ascii="Arial" w:hAnsi="Arial" w:cs="Arial"/>
          <w:bCs/>
          <w:sz w:val="22"/>
          <w:szCs w:val="22"/>
          <w:lang w:val="es-PE"/>
        </w:rPr>
      </w:pPr>
      <w:r w:rsidRPr="00466D33">
        <w:rPr>
          <w:rFonts w:ascii="Arial" w:hAnsi="Arial" w:cs="Arial"/>
          <w:bCs/>
          <w:sz w:val="22"/>
          <w:szCs w:val="22"/>
          <w:lang w:val="es-PE"/>
        </w:rPr>
        <w:t>Representa una propuesta innovadora para la minería 4.0, alineada a seguridad, productividad y sostenibilidad.</w:t>
      </w:r>
    </w:p>
    <w:p w14:paraId="0C8F8E53" w14:textId="77777777" w:rsidR="001F0801" w:rsidRPr="00466D33" w:rsidRDefault="001F0801" w:rsidP="00602BAC">
      <w:pPr>
        <w:pStyle w:val="ListParagraph"/>
        <w:jc w:val="both"/>
        <w:rPr>
          <w:rFonts w:ascii="Arial" w:hAnsi="Arial" w:cs="Arial"/>
          <w:bCs/>
          <w:sz w:val="22"/>
          <w:szCs w:val="22"/>
          <w:lang w:val="es-PE"/>
        </w:rPr>
      </w:pPr>
    </w:p>
    <w:p w14:paraId="2914FA39" w14:textId="0B118A3C" w:rsidR="001F0801" w:rsidRPr="00466D33" w:rsidRDefault="001F0801" w:rsidP="00602BAC">
      <w:pPr>
        <w:pStyle w:val="ListParagraph"/>
        <w:numPr>
          <w:ilvl w:val="0"/>
          <w:numId w:val="5"/>
        </w:numPr>
        <w:ind w:left="181"/>
        <w:jc w:val="both"/>
        <w:rPr>
          <w:rFonts w:ascii="Arial" w:hAnsi="Arial" w:cs="Arial"/>
          <w:bCs/>
          <w:sz w:val="22"/>
          <w:szCs w:val="22"/>
          <w:lang w:val="es-PE"/>
        </w:rPr>
      </w:pPr>
      <w:r w:rsidRPr="00466D33">
        <w:rPr>
          <w:rFonts w:ascii="Arial" w:hAnsi="Arial" w:cs="Arial"/>
          <w:bCs/>
          <w:sz w:val="22"/>
          <w:szCs w:val="22"/>
          <w:lang w:val="es-PE"/>
        </w:rPr>
        <w:t xml:space="preserve">El Índice Geomecánico (IG) es una herramienta robusta y cuantificable que permite evaluar la volabilidad del macizo y personalizar el diseño de voladura. </w:t>
      </w:r>
    </w:p>
    <w:p w14:paraId="3AF0E8DA" w14:textId="77777777" w:rsidR="001F0801" w:rsidRPr="00466D33" w:rsidRDefault="001F0801" w:rsidP="00602BAC">
      <w:pPr>
        <w:pStyle w:val="ListParagraph"/>
        <w:ind w:left="181"/>
        <w:jc w:val="both"/>
        <w:rPr>
          <w:rFonts w:ascii="Arial" w:hAnsi="Arial" w:cs="Arial"/>
          <w:bCs/>
          <w:sz w:val="22"/>
          <w:szCs w:val="22"/>
          <w:lang w:val="es-PE"/>
        </w:rPr>
      </w:pPr>
    </w:p>
    <w:p w14:paraId="24D01E1F" w14:textId="4B86A600" w:rsidR="001F0801" w:rsidRPr="00466D33" w:rsidRDefault="001F0801" w:rsidP="00602BAC">
      <w:pPr>
        <w:pStyle w:val="ListParagraph"/>
        <w:numPr>
          <w:ilvl w:val="0"/>
          <w:numId w:val="5"/>
        </w:numPr>
        <w:ind w:left="181"/>
        <w:jc w:val="both"/>
        <w:rPr>
          <w:rFonts w:ascii="Arial" w:hAnsi="Arial" w:cs="Arial"/>
          <w:bCs/>
          <w:sz w:val="22"/>
          <w:szCs w:val="22"/>
          <w:lang w:val="es-PE"/>
        </w:rPr>
      </w:pPr>
      <w:r w:rsidRPr="00466D33">
        <w:rPr>
          <w:rFonts w:ascii="Arial" w:hAnsi="Arial" w:cs="Arial"/>
          <w:bCs/>
          <w:sz w:val="22"/>
          <w:szCs w:val="22"/>
          <w:lang w:val="es-PE"/>
        </w:rPr>
        <w:t>La fragmentación predicha por el modelo ajustado al IG permite optimizar mallas y reducir bolonería al igual que ajustar la carga de explosivo.</w:t>
      </w:r>
    </w:p>
    <w:p w14:paraId="079B393A" w14:textId="77777777" w:rsidR="001F0801" w:rsidRPr="00466D33" w:rsidRDefault="001F0801" w:rsidP="00602BAC">
      <w:pPr>
        <w:pStyle w:val="ListParagraph"/>
        <w:ind w:left="181"/>
        <w:jc w:val="both"/>
        <w:rPr>
          <w:rFonts w:ascii="Arial" w:hAnsi="Arial" w:cs="Arial"/>
          <w:bCs/>
          <w:sz w:val="22"/>
          <w:szCs w:val="22"/>
          <w:lang w:val="es-PE"/>
        </w:rPr>
      </w:pPr>
    </w:p>
    <w:p w14:paraId="5F2054B1" w14:textId="68EF16C6" w:rsidR="001F0801" w:rsidRPr="00466D33" w:rsidRDefault="001F0801" w:rsidP="00602BAC">
      <w:pPr>
        <w:pStyle w:val="ListParagraph"/>
        <w:numPr>
          <w:ilvl w:val="0"/>
          <w:numId w:val="5"/>
        </w:numPr>
        <w:ind w:left="181"/>
        <w:jc w:val="both"/>
        <w:rPr>
          <w:rFonts w:ascii="Arial" w:hAnsi="Arial" w:cs="Arial"/>
          <w:bCs/>
          <w:sz w:val="22"/>
          <w:szCs w:val="22"/>
          <w:lang w:val="es-PE"/>
        </w:rPr>
      </w:pPr>
      <w:r w:rsidRPr="00466D33">
        <w:rPr>
          <w:rFonts w:ascii="Arial" w:hAnsi="Arial" w:cs="Arial"/>
          <w:bCs/>
          <w:sz w:val="22"/>
          <w:szCs w:val="22"/>
          <w:lang w:val="es-PE"/>
        </w:rPr>
        <w:t>El uso combinado de MASTIN BLASTING + IA + simulación numérica (FLAC3D, RHYNOS) permite una extensión de predicción, adaptable y validable en campo.</w:t>
      </w:r>
    </w:p>
    <w:p w14:paraId="37498651" w14:textId="3F71E75B" w:rsidR="001F0801" w:rsidRPr="00466D33" w:rsidRDefault="001F0801" w:rsidP="00602BAC">
      <w:pPr>
        <w:ind w:left="181"/>
        <w:jc w:val="both"/>
        <w:rPr>
          <w:rFonts w:ascii="Arial" w:hAnsi="Arial" w:cs="Arial"/>
          <w:bCs/>
          <w:sz w:val="22"/>
          <w:szCs w:val="22"/>
          <w:lang w:val="es-PE"/>
        </w:rPr>
      </w:pPr>
    </w:p>
    <w:p w14:paraId="62204F50" w14:textId="0B3DF298" w:rsidR="001F0801" w:rsidRPr="00466D33" w:rsidRDefault="001F0801" w:rsidP="00602BAC">
      <w:pPr>
        <w:pStyle w:val="ListParagraph"/>
        <w:numPr>
          <w:ilvl w:val="0"/>
          <w:numId w:val="5"/>
        </w:numPr>
        <w:ind w:left="181"/>
        <w:jc w:val="both"/>
        <w:rPr>
          <w:rFonts w:ascii="Arial" w:hAnsi="Arial" w:cs="Arial"/>
          <w:bCs/>
          <w:sz w:val="22"/>
          <w:szCs w:val="22"/>
          <w:lang w:val="es-PE"/>
        </w:rPr>
      </w:pPr>
      <w:r w:rsidRPr="00466D33">
        <w:rPr>
          <w:rFonts w:ascii="Arial" w:hAnsi="Arial" w:cs="Arial"/>
          <w:bCs/>
          <w:sz w:val="22"/>
          <w:szCs w:val="22"/>
          <w:lang w:val="es-PE"/>
        </w:rPr>
        <w:t>Se han podido estimar reducciones de hasta el 55 % en vibraciones y hasta el 50 % en costos operativos por tonelada</w:t>
      </w:r>
      <w:r w:rsidR="002F36DA" w:rsidRPr="00466D33">
        <w:rPr>
          <w:rFonts w:ascii="Arial" w:hAnsi="Arial" w:cs="Arial"/>
          <w:bCs/>
          <w:sz w:val="22"/>
          <w:szCs w:val="22"/>
          <w:lang w:val="es-PE"/>
        </w:rPr>
        <w:t>.</w:t>
      </w:r>
    </w:p>
    <w:p w14:paraId="567FA8D6" w14:textId="77777777" w:rsidR="002F36DA" w:rsidRPr="00466D33" w:rsidRDefault="002F36DA" w:rsidP="00602BAC">
      <w:pPr>
        <w:pStyle w:val="ListParagraph"/>
        <w:jc w:val="both"/>
        <w:rPr>
          <w:rFonts w:ascii="Arial" w:hAnsi="Arial" w:cs="Arial"/>
          <w:bCs/>
          <w:sz w:val="22"/>
          <w:szCs w:val="22"/>
          <w:lang w:val="es-PE"/>
        </w:rPr>
      </w:pPr>
    </w:p>
    <w:p w14:paraId="484493E8" w14:textId="22C5D248" w:rsidR="002F36DA" w:rsidRPr="00466D33" w:rsidRDefault="002F36DA" w:rsidP="00602BAC">
      <w:pPr>
        <w:pStyle w:val="ListParagraph"/>
        <w:numPr>
          <w:ilvl w:val="0"/>
          <w:numId w:val="5"/>
        </w:numPr>
        <w:ind w:left="179"/>
        <w:jc w:val="both"/>
        <w:rPr>
          <w:rFonts w:ascii="Arial" w:hAnsi="Arial" w:cs="Arial"/>
          <w:bCs/>
          <w:sz w:val="22"/>
          <w:szCs w:val="22"/>
          <w:lang w:val="es-PE"/>
        </w:rPr>
      </w:pPr>
      <w:r w:rsidRPr="00466D33">
        <w:rPr>
          <w:rFonts w:ascii="Arial" w:hAnsi="Arial" w:cs="Arial"/>
          <w:bCs/>
          <w:sz w:val="22"/>
          <w:szCs w:val="22"/>
          <w:lang w:val="es-PE"/>
        </w:rPr>
        <w:t>El IG constituye un instrumento fundamental para la predicción del comportamiento del macizo y, por ende, también para el diseño de voladuras seguras y eficientes.</w:t>
      </w:r>
    </w:p>
    <w:p w14:paraId="1A20E17C" w14:textId="31B4E62B" w:rsidR="002F36DA" w:rsidRPr="00466D33" w:rsidRDefault="002F36DA" w:rsidP="00602BAC">
      <w:pPr>
        <w:jc w:val="both"/>
        <w:rPr>
          <w:rFonts w:ascii="Arial" w:hAnsi="Arial" w:cs="Arial"/>
          <w:bCs/>
          <w:sz w:val="22"/>
          <w:szCs w:val="22"/>
          <w:lang w:val="es-PE"/>
        </w:rPr>
      </w:pPr>
    </w:p>
    <w:p w14:paraId="09EB0C9E" w14:textId="14C64FA0" w:rsidR="002F36DA" w:rsidRPr="00466D33" w:rsidRDefault="002F36DA" w:rsidP="00602BAC">
      <w:pPr>
        <w:pStyle w:val="ListParagraph"/>
        <w:numPr>
          <w:ilvl w:val="0"/>
          <w:numId w:val="5"/>
        </w:numPr>
        <w:ind w:left="179"/>
        <w:jc w:val="both"/>
        <w:rPr>
          <w:rFonts w:ascii="Arial" w:hAnsi="Arial" w:cs="Arial"/>
          <w:bCs/>
          <w:sz w:val="22"/>
          <w:szCs w:val="22"/>
          <w:lang w:val="es-PE"/>
        </w:rPr>
      </w:pPr>
      <w:r w:rsidRPr="00466D33">
        <w:rPr>
          <w:rFonts w:ascii="Arial" w:hAnsi="Arial" w:cs="Arial"/>
          <w:bCs/>
          <w:sz w:val="22"/>
          <w:szCs w:val="22"/>
          <w:lang w:val="es-PE"/>
        </w:rPr>
        <w:t>La adopción del modelo KUZ-RAM ajustado por el IG permite poder predecir cómo será la fragmentación y adaptarla a las exigencias del proceso (carguío, transporte, chancado).</w:t>
      </w:r>
    </w:p>
    <w:p w14:paraId="4CE0DC40" w14:textId="6B32CF49" w:rsidR="002F36DA" w:rsidRPr="00466D33" w:rsidRDefault="002F36DA" w:rsidP="00602BAC">
      <w:pPr>
        <w:jc w:val="both"/>
        <w:rPr>
          <w:rFonts w:ascii="Arial" w:hAnsi="Arial" w:cs="Arial"/>
          <w:bCs/>
          <w:sz w:val="22"/>
          <w:szCs w:val="22"/>
          <w:lang w:val="es-PE"/>
        </w:rPr>
      </w:pPr>
    </w:p>
    <w:p w14:paraId="629057A8" w14:textId="16E97C2D" w:rsidR="002F36DA" w:rsidRPr="00466D33" w:rsidRDefault="002F36DA" w:rsidP="00602BAC">
      <w:pPr>
        <w:pStyle w:val="ListParagraph"/>
        <w:numPr>
          <w:ilvl w:val="0"/>
          <w:numId w:val="5"/>
        </w:numPr>
        <w:ind w:left="179"/>
        <w:jc w:val="both"/>
        <w:rPr>
          <w:rFonts w:ascii="Arial" w:hAnsi="Arial" w:cs="Arial"/>
          <w:bCs/>
          <w:sz w:val="22"/>
          <w:szCs w:val="22"/>
          <w:lang w:val="es-PE"/>
        </w:rPr>
      </w:pPr>
      <w:r w:rsidRPr="00466D33">
        <w:rPr>
          <w:rFonts w:ascii="Arial" w:hAnsi="Arial" w:cs="Arial"/>
          <w:bCs/>
          <w:sz w:val="22"/>
          <w:szCs w:val="22"/>
          <w:lang w:val="es-PE"/>
        </w:rPr>
        <w:t>En minería subterránea un buen diseño de las voladuras mejora los daños al sostenimiento, evita sobre excavaciones y mejora la seguridad del personal.</w:t>
      </w:r>
    </w:p>
    <w:p w14:paraId="640BD6D5" w14:textId="77777777" w:rsidR="00975533" w:rsidRPr="00466D33" w:rsidRDefault="00975533" w:rsidP="00602BAC">
      <w:pPr>
        <w:jc w:val="both"/>
        <w:rPr>
          <w:rFonts w:ascii="Arial" w:hAnsi="Arial" w:cs="Arial"/>
          <w:bCs/>
          <w:sz w:val="22"/>
          <w:szCs w:val="22"/>
          <w:lang w:val="es-PE"/>
        </w:rPr>
      </w:pPr>
    </w:p>
    <w:p w14:paraId="353D938E" w14:textId="1DE3CC56" w:rsidR="00AF2A3B" w:rsidRPr="00466D33" w:rsidRDefault="00EC5D28" w:rsidP="00602BAC">
      <w:pPr>
        <w:jc w:val="both"/>
        <w:rPr>
          <w:rFonts w:ascii="Arial" w:hAnsi="Arial" w:cs="Arial"/>
          <w:b/>
          <w:bCs/>
          <w:sz w:val="22"/>
          <w:szCs w:val="22"/>
          <w:lang w:val="es-PE"/>
        </w:rPr>
      </w:pPr>
      <w:r w:rsidRPr="00466D33">
        <w:rPr>
          <w:rFonts w:ascii="Arial" w:hAnsi="Arial" w:cs="Arial"/>
          <w:b/>
          <w:bCs/>
          <w:sz w:val="22"/>
          <w:szCs w:val="22"/>
          <w:lang w:val="es-PE"/>
        </w:rPr>
        <w:t>6</w:t>
      </w:r>
      <w:r w:rsidR="00AF2A3B" w:rsidRPr="00466D33">
        <w:rPr>
          <w:rFonts w:ascii="Arial" w:hAnsi="Arial" w:cs="Arial"/>
          <w:b/>
          <w:bCs/>
          <w:sz w:val="22"/>
          <w:szCs w:val="22"/>
          <w:lang w:val="es-PE"/>
        </w:rPr>
        <w:t xml:space="preserve">. </w:t>
      </w:r>
      <w:r w:rsidR="00180629" w:rsidRPr="00466D33">
        <w:rPr>
          <w:rFonts w:ascii="Arial" w:hAnsi="Arial" w:cs="Arial"/>
          <w:b/>
          <w:bCs/>
          <w:sz w:val="22"/>
          <w:szCs w:val="22"/>
          <w:lang w:val="es-PE"/>
        </w:rPr>
        <w:t>Anexos</w:t>
      </w:r>
    </w:p>
    <w:p w14:paraId="165270D3" w14:textId="77777777" w:rsidR="00AF2A3B" w:rsidRPr="00466D33" w:rsidRDefault="00AF2A3B" w:rsidP="00602BAC">
      <w:pPr>
        <w:jc w:val="both"/>
        <w:rPr>
          <w:rFonts w:ascii="Arial" w:hAnsi="Arial" w:cs="Arial"/>
          <w:bCs/>
          <w:sz w:val="22"/>
          <w:szCs w:val="22"/>
          <w:lang w:val="es-PE"/>
        </w:rPr>
      </w:pPr>
    </w:p>
    <w:p w14:paraId="497E3001" w14:textId="21A16EB6" w:rsidR="00661061" w:rsidRPr="00466D33" w:rsidRDefault="00661061" w:rsidP="00602BAC">
      <w:pPr>
        <w:jc w:val="both"/>
        <w:rPr>
          <w:rFonts w:ascii="Arial" w:hAnsi="Arial" w:cs="Arial"/>
          <w:bCs/>
          <w:sz w:val="22"/>
          <w:szCs w:val="22"/>
          <w:lang w:val="es-PE"/>
        </w:rPr>
      </w:pPr>
      <w:r w:rsidRPr="00466D33">
        <w:rPr>
          <w:rFonts w:ascii="Arial" w:hAnsi="Arial" w:cs="Arial"/>
          <w:bCs/>
          <w:sz w:val="22"/>
          <w:szCs w:val="22"/>
          <w:lang w:val="es-PE"/>
        </w:rPr>
        <w:t>Simulaciones realizadas en FLAC3D y RHYNOS (con pantallazos y curvas de esfuerzos).</w:t>
      </w:r>
    </w:p>
    <w:p w14:paraId="49210B8A" w14:textId="77777777" w:rsidR="00661061" w:rsidRPr="00466D33" w:rsidRDefault="00661061" w:rsidP="00602BAC">
      <w:pPr>
        <w:jc w:val="both"/>
        <w:rPr>
          <w:rFonts w:ascii="Arial" w:hAnsi="Arial" w:cs="Arial"/>
          <w:bCs/>
          <w:sz w:val="22"/>
          <w:szCs w:val="22"/>
          <w:lang w:val="es-PE"/>
        </w:rPr>
      </w:pPr>
    </w:p>
    <w:p w14:paraId="09045FDF" w14:textId="13C49BA8" w:rsidR="00661061" w:rsidRPr="00466D33" w:rsidRDefault="00661061" w:rsidP="00602BAC">
      <w:pPr>
        <w:jc w:val="both"/>
        <w:rPr>
          <w:rFonts w:ascii="Arial" w:hAnsi="Arial" w:cs="Arial"/>
          <w:bCs/>
          <w:sz w:val="22"/>
          <w:szCs w:val="22"/>
          <w:lang w:val="es-PE"/>
        </w:rPr>
      </w:pPr>
      <w:r w:rsidRPr="00466D33">
        <w:rPr>
          <w:rFonts w:ascii="Arial" w:hAnsi="Arial" w:cs="Arial"/>
          <w:bCs/>
          <w:sz w:val="22"/>
          <w:szCs w:val="22"/>
          <w:lang w:val="es-PE"/>
        </w:rPr>
        <w:t>Mallas de voladura diseñadas con MASTIN BLASTING (planos comparativos).</w:t>
      </w:r>
    </w:p>
    <w:p w14:paraId="78942C6F" w14:textId="77777777" w:rsidR="00661061" w:rsidRPr="00466D33" w:rsidRDefault="00661061" w:rsidP="00602BAC">
      <w:pPr>
        <w:jc w:val="both"/>
        <w:rPr>
          <w:rFonts w:ascii="Arial" w:hAnsi="Arial" w:cs="Arial"/>
          <w:bCs/>
          <w:sz w:val="22"/>
          <w:szCs w:val="22"/>
          <w:lang w:val="es-PE"/>
        </w:rPr>
      </w:pPr>
    </w:p>
    <w:p w14:paraId="07DEA8C2" w14:textId="67798533" w:rsidR="00661061" w:rsidRPr="00466D33" w:rsidRDefault="00661061" w:rsidP="00602BAC">
      <w:pPr>
        <w:jc w:val="both"/>
        <w:rPr>
          <w:rFonts w:ascii="Arial" w:hAnsi="Arial" w:cs="Arial"/>
          <w:bCs/>
          <w:sz w:val="22"/>
          <w:szCs w:val="22"/>
          <w:lang w:val="es-PE"/>
        </w:rPr>
      </w:pPr>
      <w:r w:rsidRPr="00466D33">
        <w:rPr>
          <w:rFonts w:ascii="Arial" w:hAnsi="Arial" w:cs="Arial"/>
          <w:bCs/>
          <w:sz w:val="22"/>
          <w:szCs w:val="22"/>
          <w:lang w:val="es-PE"/>
        </w:rPr>
        <w:t>Código en Python del modelo IA.</w:t>
      </w:r>
    </w:p>
    <w:p w14:paraId="3BF7DE81" w14:textId="77777777" w:rsidR="00661061" w:rsidRPr="00466D33" w:rsidRDefault="00661061" w:rsidP="00602BAC">
      <w:pPr>
        <w:jc w:val="both"/>
        <w:rPr>
          <w:rFonts w:ascii="Arial" w:hAnsi="Arial" w:cs="Arial"/>
          <w:bCs/>
          <w:sz w:val="22"/>
          <w:szCs w:val="22"/>
          <w:lang w:val="es-PE"/>
        </w:rPr>
      </w:pPr>
    </w:p>
    <w:p w14:paraId="03FCDD8B" w14:textId="4E8D17D1" w:rsidR="00661061" w:rsidRPr="00466D33" w:rsidRDefault="00661061" w:rsidP="00602BAC">
      <w:pPr>
        <w:jc w:val="both"/>
        <w:rPr>
          <w:rFonts w:ascii="Arial" w:hAnsi="Arial" w:cs="Arial"/>
          <w:bCs/>
          <w:sz w:val="22"/>
          <w:szCs w:val="22"/>
          <w:lang w:val="es-PE"/>
        </w:rPr>
      </w:pPr>
      <w:r w:rsidRPr="00466D33">
        <w:rPr>
          <w:rFonts w:ascii="Arial" w:hAnsi="Arial" w:cs="Arial"/>
          <w:bCs/>
          <w:sz w:val="22"/>
          <w:szCs w:val="22"/>
          <w:lang w:val="es-PE"/>
        </w:rPr>
        <w:t>Curvas de fragmentación obtenidas.</w:t>
      </w:r>
    </w:p>
    <w:p w14:paraId="15D78E09" w14:textId="77777777" w:rsidR="00661061" w:rsidRPr="00466D33" w:rsidRDefault="00661061" w:rsidP="00602BAC">
      <w:pPr>
        <w:jc w:val="both"/>
        <w:rPr>
          <w:rFonts w:ascii="Arial" w:hAnsi="Arial" w:cs="Arial"/>
          <w:bCs/>
          <w:sz w:val="22"/>
          <w:szCs w:val="22"/>
          <w:lang w:val="es-PE"/>
        </w:rPr>
      </w:pPr>
    </w:p>
    <w:p w14:paraId="2CB1EDFD" w14:textId="16CBC06A" w:rsidR="00A534CB" w:rsidRPr="00466D33" w:rsidRDefault="00661061" w:rsidP="00602BAC">
      <w:pPr>
        <w:jc w:val="both"/>
        <w:rPr>
          <w:rFonts w:ascii="Arial" w:hAnsi="Arial" w:cs="Arial"/>
          <w:bCs/>
          <w:sz w:val="22"/>
          <w:szCs w:val="22"/>
          <w:lang w:val="es-PE"/>
        </w:rPr>
      </w:pPr>
      <w:r w:rsidRPr="00466D33">
        <w:rPr>
          <w:rFonts w:ascii="Arial" w:hAnsi="Arial" w:cs="Arial"/>
          <w:bCs/>
          <w:sz w:val="22"/>
          <w:szCs w:val="22"/>
          <w:lang w:val="es-PE"/>
        </w:rPr>
        <w:t>Hoja de cálculo para costos optimizados por ciclo.</w:t>
      </w:r>
    </w:p>
    <w:p w14:paraId="373F98EC" w14:textId="77777777" w:rsidR="00A534CB" w:rsidRPr="00466D33" w:rsidRDefault="00A534CB" w:rsidP="00602BAC">
      <w:pPr>
        <w:jc w:val="both"/>
        <w:rPr>
          <w:rFonts w:ascii="Arial" w:hAnsi="Arial" w:cs="Arial"/>
          <w:bCs/>
          <w:sz w:val="22"/>
          <w:szCs w:val="22"/>
          <w:lang w:val="es-PE"/>
        </w:rPr>
      </w:pPr>
    </w:p>
    <w:p w14:paraId="606FE6A4" w14:textId="77777777" w:rsidR="00A534CB" w:rsidRPr="00466D33" w:rsidRDefault="00A534CB" w:rsidP="00602BAC">
      <w:pPr>
        <w:jc w:val="both"/>
        <w:rPr>
          <w:rFonts w:ascii="Arial" w:hAnsi="Arial" w:cs="Arial"/>
          <w:bCs/>
          <w:sz w:val="22"/>
          <w:szCs w:val="22"/>
          <w:lang w:val="es-PE"/>
        </w:rPr>
      </w:pPr>
    </w:p>
    <w:p w14:paraId="774A69FC" w14:textId="77777777" w:rsidR="00A534CB" w:rsidRPr="00466D33" w:rsidRDefault="00A534CB" w:rsidP="00602BAC">
      <w:pPr>
        <w:jc w:val="both"/>
        <w:rPr>
          <w:rFonts w:ascii="Arial" w:hAnsi="Arial" w:cs="Arial"/>
          <w:bCs/>
          <w:sz w:val="22"/>
          <w:szCs w:val="22"/>
          <w:lang w:val="es-PE"/>
        </w:rPr>
      </w:pPr>
    </w:p>
    <w:p w14:paraId="5A4EE2AB" w14:textId="62F08EF6" w:rsidR="002D1C36" w:rsidRPr="00466D33" w:rsidRDefault="002D1C36" w:rsidP="00602BAC">
      <w:pPr>
        <w:jc w:val="both"/>
        <w:rPr>
          <w:rFonts w:ascii="Arial" w:hAnsi="Arial" w:cs="Arial"/>
          <w:bCs/>
          <w:sz w:val="22"/>
          <w:szCs w:val="22"/>
          <w:lang w:val="es-PE"/>
        </w:rPr>
      </w:pPr>
    </w:p>
    <w:p w14:paraId="0346E950" w14:textId="756720CC" w:rsidR="006178C0" w:rsidRPr="00466D33" w:rsidRDefault="00EC5D28" w:rsidP="00602BAC">
      <w:pPr>
        <w:jc w:val="both"/>
        <w:rPr>
          <w:rFonts w:ascii="Arial" w:hAnsi="Arial" w:cs="Arial"/>
          <w:bCs/>
          <w:sz w:val="22"/>
          <w:szCs w:val="22"/>
          <w:lang w:val="es-PE"/>
        </w:rPr>
      </w:pPr>
      <w:r w:rsidRPr="00466D33">
        <w:rPr>
          <w:rFonts w:ascii="Arial" w:hAnsi="Arial" w:cs="Arial"/>
          <w:bCs/>
          <w:sz w:val="22"/>
          <w:szCs w:val="22"/>
          <w:lang w:val="es-PE"/>
        </w:rPr>
        <w:t xml:space="preserve">7. </w:t>
      </w:r>
      <w:r w:rsidR="00180629" w:rsidRPr="00466D33">
        <w:rPr>
          <w:rFonts w:ascii="Arial" w:hAnsi="Arial" w:cs="Arial"/>
          <w:bCs/>
          <w:sz w:val="22"/>
          <w:szCs w:val="22"/>
          <w:lang w:val="es-PE"/>
        </w:rPr>
        <w:t>Referencias bibliográficas</w:t>
      </w:r>
    </w:p>
    <w:p w14:paraId="52714C79" w14:textId="77777777" w:rsidR="006178C0" w:rsidRPr="00466D33" w:rsidRDefault="006178C0" w:rsidP="00602BAC">
      <w:pPr>
        <w:jc w:val="both"/>
        <w:rPr>
          <w:rFonts w:ascii="Arial" w:hAnsi="Arial" w:cs="Arial"/>
          <w:bCs/>
          <w:sz w:val="22"/>
          <w:szCs w:val="22"/>
          <w:lang w:val="es-PE"/>
        </w:rPr>
      </w:pPr>
    </w:p>
    <w:p w14:paraId="00B68FA8" w14:textId="77777777" w:rsidR="00661061" w:rsidRPr="00466D33" w:rsidRDefault="00661061" w:rsidP="00602BAC">
      <w:pPr>
        <w:ind w:hanging="142"/>
        <w:jc w:val="both"/>
        <w:rPr>
          <w:rFonts w:ascii="Arial" w:hAnsi="Arial" w:cs="Arial"/>
          <w:bCs/>
          <w:sz w:val="22"/>
          <w:szCs w:val="22"/>
          <w:lang w:val="es-PE"/>
        </w:rPr>
      </w:pPr>
      <w:r w:rsidRPr="00466D33">
        <w:rPr>
          <w:rFonts w:ascii="Arial" w:hAnsi="Arial" w:cs="Arial"/>
          <w:bCs/>
          <w:sz w:val="22"/>
          <w:szCs w:val="22"/>
          <w:lang w:val="es-PE"/>
        </w:rPr>
        <w:t xml:space="preserve">Grupo SPS (2024). </w:t>
      </w:r>
      <w:r w:rsidRPr="00466D33">
        <w:rPr>
          <w:rFonts w:ascii="Arial" w:hAnsi="Arial" w:cs="Arial"/>
          <w:bCs/>
          <w:i/>
          <w:sz w:val="22"/>
          <w:szCs w:val="22"/>
          <w:lang w:val="es-PE"/>
        </w:rPr>
        <w:t xml:space="preserve">Manual del Software </w:t>
      </w:r>
      <w:r w:rsidRPr="00466D33">
        <w:rPr>
          <w:rFonts w:ascii="Arial" w:hAnsi="Arial" w:cs="Arial"/>
          <w:b/>
          <w:bCs/>
          <w:i/>
          <w:sz w:val="22"/>
          <w:szCs w:val="22"/>
          <w:lang w:val="es-PE"/>
        </w:rPr>
        <w:t>MASTIN BLASTING</w:t>
      </w:r>
      <w:r w:rsidRPr="00466D33">
        <w:rPr>
          <w:rFonts w:ascii="Arial" w:hAnsi="Arial" w:cs="Arial"/>
          <w:bCs/>
          <w:i/>
          <w:sz w:val="22"/>
          <w:szCs w:val="22"/>
          <w:lang w:val="es-PE"/>
        </w:rPr>
        <w:t>.</w:t>
      </w:r>
      <w:r w:rsidRPr="00466D33">
        <w:rPr>
          <w:rFonts w:ascii="Arial" w:hAnsi="Arial" w:cs="Arial"/>
          <w:bCs/>
          <w:sz w:val="22"/>
          <w:szCs w:val="22"/>
          <w:lang w:val="es-PE"/>
        </w:rPr>
        <w:t xml:space="preserve"> España, México, Perú.</w:t>
      </w:r>
    </w:p>
    <w:p w14:paraId="76B1BFB9" w14:textId="77777777" w:rsidR="00661061" w:rsidRPr="00466D33" w:rsidRDefault="00661061" w:rsidP="00602BAC">
      <w:pPr>
        <w:ind w:hanging="142"/>
        <w:jc w:val="both"/>
        <w:rPr>
          <w:rFonts w:ascii="Arial" w:hAnsi="Arial" w:cs="Arial"/>
          <w:bCs/>
          <w:sz w:val="22"/>
          <w:szCs w:val="22"/>
          <w:lang w:val="es-PE"/>
        </w:rPr>
      </w:pPr>
    </w:p>
    <w:p w14:paraId="1C15160B" w14:textId="77777777" w:rsidR="00661061" w:rsidRPr="00466D33" w:rsidRDefault="00661061" w:rsidP="00602BAC">
      <w:pPr>
        <w:ind w:hanging="142"/>
        <w:jc w:val="both"/>
        <w:rPr>
          <w:rFonts w:ascii="Arial" w:hAnsi="Arial" w:cs="Arial"/>
          <w:bCs/>
          <w:sz w:val="22"/>
          <w:szCs w:val="22"/>
          <w:lang w:val="en-US"/>
        </w:rPr>
      </w:pPr>
      <w:r w:rsidRPr="00466D33">
        <w:rPr>
          <w:rFonts w:ascii="Arial" w:hAnsi="Arial" w:cs="Arial"/>
          <w:bCs/>
          <w:sz w:val="22"/>
          <w:szCs w:val="22"/>
          <w:lang w:val="es-PE"/>
        </w:rPr>
        <w:t xml:space="preserve">Itasca Consulting Group. </w:t>
      </w:r>
      <w:r w:rsidRPr="00466D33">
        <w:rPr>
          <w:rFonts w:ascii="Arial" w:hAnsi="Arial" w:cs="Arial"/>
          <w:bCs/>
          <w:sz w:val="22"/>
          <w:szCs w:val="22"/>
          <w:lang w:val="en-US"/>
        </w:rPr>
        <w:t xml:space="preserve">(2023). </w:t>
      </w:r>
      <w:r w:rsidRPr="00466D33">
        <w:rPr>
          <w:rFonts w:ascii="Arial" w:hAnsi="Arial" w:cs="Arial"/>
          <w:bCs/>
          <w:i/>
          <w:sz w:val="22"/>
          <w:szCs w:val="22"/>
          <w:lang w:val="en-US"/>
        </w:rPr>
        <w:t>FLAC3D – User Manual</w:t>
      </w:r>
      <w:r w:rsidRPr="00466D33">
        <w:rPr>
          <w:rFonts w:ascii="Arial" w:hAnsi="Arial" w:cs="Arial"/>
          <w:bCs/>
          <w:sz w:val="22"/>
          <w:szCs w:val="22"/>
          <w:lang w:val="en-US"/>
        </w:rPr>
        <w:t>. Minneapolis, USA.</w:t>
      </w:r>
    </w:p>
    <w:p w14:paraId="6FFB7058" w14:textId="77777777" w:rsidR="00661061" w:rsidRPr="00466D33" w:rsidRDefault="00661061" w:rsidP="00602BAC">
      <w:pPr>
        <w:ind w:hanging="142"/>
        <w:jc w:val="both"/>
        <w:rPr>
          <w:rFonts w:ascii="Arial" w:hAnsi="Arial" w:cs="Arial"/>
          <w:bCs/>
          <w:sz w:val="22"/>
          <w:szCs w:val="22"/>
          <w:lang w:val="en-US"/>
        </w:rPr>
      </w:pPr>
    </w:p>
    <w:p w14:paraId="1C11E3B2" w14:textId="77777777" w:rsidR="00661061" w:rsidRPr="00466D33" w:rsidRDefault="00661061" w:rsidP="00602BAC">
      <w:pPr>
        <w:ind w:hanging="142"/>
        <w:jc w:val="both"/>
        <w:rPr>
          <w:rFonts w:ascii="Arial" w:hAnsi="Arial" w:cs="Arial"/>
          <w:bCs/>
          <w:sz w:val="22"/>
          <w:szCs w:val="22"/>
          <w:lang w:val="en-US"/>
        </w:rPr>
      </w:pPr>
      <w:proofErr w:type="spellStart"/>
      <w:r w:rsidRPr="00466D33">
        <w:rPr>
          <w:rFonts w:ascii="Arial" w:hAnsi="Arial" w:cs="Arial"/>
          <w:bCs/>
          <w:sz w:val="22"/>
          <w:szCs w:val="22"/>
          <w:lang w:val="en-US"/>
        </w:rPr>
        <w:t>Katsabanis</w:t>
      </w:r>
      <w:proofErr w:type="spellEnd"/>
      <w:r w:rsidRPr="00466D33">
        <w:rPr>
          <w:rFonts w:ascii="Arial" w:hAnsi="Arial" w:cs="Arial"/>
          <w:bCs/>
          <w:sz w:val="22"/>
          <w:szCs w:val="22"/>
          <w:lang w:val="en-US"/>
        </w:rPr>
        <w:t xml:space="preserve">, T. &amp; Omidvar, M. (2015). “Numerical Modelling of Blast-Induced Damage.” </w:t>
      </w:r>
      <w:proofErr w:type="spellStart"/>
      <w:r w:rsidRPr="00466D33">
        <w:rPr>
          <w:rFonts w:ascii="Arial" w:hAnsi="Arial" w:cs="Arial"/>
          <w:bCs/>
          <w:i/>
          <w:sz w:val="22"/>
          <w:szCs w:val="22"/>
          <w:lang w:val="en-US"/>
        </w:rPr>
        <w:t>Fragblast</w:t>
      </w:r>
      <w:proofErr w:type="spellEnd"/>
      <w:r w:rsidRPr="00466D33">
        <w:rPr>
          <w:rFonts w:ascii="Arial" w:hAnsi="Arial" w:cs="Arial"/>
          <w:bCs/>
          <w:sz w:val="22"/>
          <w:szCs w:val="22"/>
          <w:lang w:val="en-US"/>
        </w:rPr>
        <w:t>, 19(3), 169–182.</w:t>
      </w:r>
    </w:p>
    <w:p w14:paraId="7558E3BA" w14:textId="77777777" w:rsidR="00661061" w:rsidRPr="00466D33" w:rsidRDefault="00661061" w:rsidP="00602BAC">
      <w:pPr>
        <w:ind w:hanging="142"/>
        <w:jc w:val="both"/>
        <w:rPr>
          <w:rFonts w:ascii="Arial" w:hAnsi="Arial" w:cs="Arial"/>
          <w:bCs/>
          <w:sz w:val="22"/>
          <w:szCs w:val="22"/>
          <w:lang w:val="en-US"/>
        </w:rPr>
      </w:pPr>
    </w:p>
    <w:p w14:paraId="6E253C05" w14:textId="77777777" w:rsidR="00661061" w:rsidRPr="00466D33" w:rsidRDefault="00661061" w:rsidP="00602BAC">
      <w:pPr>
        <w:ind w:hanging="142"/>
        <w:jc w:val="both"/>
        <w:rPr>
          <w:rFonts w:ascii="Arial" w:hAnsi="Arial" w:cs="Arial"/>
          <w:bCs/>
          <w:sz w:val="22"/>
          <w:szCs w:val="22"/>
          <w:lang w:val="es-PE"/>
        </w:rPr>
      </w:pPr>
      <w:r w:rsidRPr="00466D33">
        <w:rPr>
          <w:rFonts w:ascii="Arial" w:hAnsi="Arial" w:cs="Arial"/>
          <w:bCs/>
          <w:sz w:val="22"/>
          <w:szCs w:val="22"/>
          <w:lang w:val="en-US"/>
        </w:rPr>
        <w:t xml:space="preserve">Khandelwal, M., </w:t>
      </w:r>
      <w:proofErr w:type="spellStart"/>
      <w:r w:rsidRPr="00466D33">
        <w:rPr>
          <w:rFonts w:ascii="Arial" w:hAnsi="Arial" w:cs="Arial"/>
          <w:bCs/>
          <w:sz w:val="22"/>
          <w:szCs w:val="22"/>
          <w:lang w:val="en-US"/>
        </w:rPr>
        <w:t>Monjezi</w:t>
      </w:r>
      <w:proofErr w:type="spellEnd"/>
      <w:r w:rsidRPr="00466D33">
        <w:rPr>
          <w:rFonts w:ascii="Arial" w:hAnsi="Arial" w:cs="Arial"/>
          <w:bCs/>
          <w:sz w:val="22"/>
          <w:szCs w:val="22"/>
          <w:lang w:val="en-US"/>
        </w:rPr>
        <w:t xml:space="preserve">, M. (2013). “Prediction of Blast-Induced Ground Vibration Using Artificial Neural Networks.” </w:t>
      </w:r>
      <w:proofErr w:type="spellStart"/>
      <w:r w:rsidRPr="00466D33">
        <w:rPr>
          <w:rFonts w:ascii="Arial" w:hAnsi="Arial" w:cs="Arial"/>
          <w:bCs/>
          <w:i/>
          <w:sz w:val="22"/>
          <w:szCs w:val="22"/>
          <w:lang w:val="es-PE"/>
        </w:rPr>
        <w:t>Environmental</w:t>
      </w:r>
      <w:proofErr w:type="spellEnd"/>
      <w:r w:rsidRPr="00466D33">
        <w:rPr>
          <w:rFonts w:ascii="Arial" w:hAnsi="Arial" w:cs="Arial"/>
          <w:bCs/>
          <w:i/>
          <w:sz w:val="22"/>
          <w:szCs w:val="22"/>
          <w:lang w:val="es-PE"/>
        </w:rPr>
        <w:t xml:space="preserve"> </w:t>
      </w:r>
      <w:proofErr w:type="spellStart"/>
      <w:r w:rsidRPr="00466D33">
        <w:rPr>
          <w:rFonts w:ascii="Arial" w:hAnsi="Arial" w:cs="Arial"/>
          <w:bCs/>
          <w:i/>
          <w:sz w:val="22"/>
          <w:szCs w:val="22"/>
          <w:lang w:val="es-PE"/>
        </w:rPr>
        <w:t>Earth</w:t>
      </w:r>
      <w:proofErr w:type="spellEnd"/>
      <w:r w:rsidRPr="00466D33">
        <w:rPr>
          <w:rFonts w:ascii="Arial" w:hAnsi="Arial" w:cs="Arial"/>
          <w:bCs/>
          <w:i/>
          <w:sz w:val="22"/>
          <w:szCs w:val="22"/>
          <w:lang w:val="es-PE"/>
        </w:rPr>
        <w:t xml:space="preserve"> </w:t>
      </w:r>
      <w:proofErr w:type="spellStart"/>
      <w:r w:rsidRPr="00466D33">
        <w:rPr>
          <w:rFonts w:ascii="Arial" w:hAnsi="Arial" w:cs="Arial"/>
          <w:bCs/>
          <w:i/>
          <w:sz w:val="22"/>
          <w:szCs w:val="22"/>
          <w:lang w:val="es-PE"/>
        </w:rPr>
        <w:t>Sciences</w:t>
      </w:r>
      <w:proofErr w:type="spellEnd"/>
      <w:r w:rsidRPr="00466D33">
        <w:rPr>
          <w:rFonts w:ascii="Arial" w:hAnsi="Arial" w:cs="Arial"/>
          <w:bCs/>
          <w:i/>
          <w:sz w:val="22"/>
          <w:szCs w:val="22"/>
          <w:lang w:val="es-PE"/>
        </w:rPr>
        <w:t>,</w:t>
      </w:r>
      <w:r w:rsidRPr="00466D33">
        <w:rPr>
          <w:rFonts w:ascii="Arial" w:hAnsi="Arial" w:cs="Arial"/>
          <w:bCs/>
          <w:sz w:val="22"/>
          <w:szCs w:val="22"/>
          <w:lang w:val="es-PE"/>
        </w:rPr>
        <w:t xml:space="preserve"> 70, 3255–3268.</w:t>
      </w:r>
    </w:p>
    <w:p w14:paraId="257C89EC" w14:textId="5850A5B5" w:rsidR="00661061" w:rsidRPr="00466D33" w:rsidRDefault="00661061" w:rsidP="00602BAC">
      <w:pPr>
        <w:ind w:hanging="142"/>
        <w:jc w:val="both"/>
        <w:rPr>
          <w:rFonts w:ascii="Arial" w:hAnsi="Arial" w:cs="Arial"/>
          <w:bCs/>
          <w:sz w:val="22"/>
          <w:szCs w:val="22"/>
          <w:lang w:val="es-PE"/>
        </w:rPr>
      </w:pPr>
    </w:p>
    <w:p w14:paraId="63853D9B" w14:textId="77777777" w:rsidR="00CA7049" w:rsidRPr="00466D33" w:rsidRDefault="00CA7049" w:rsidP="00602BAC">
      <w:pPr>
        <w:ind w:hanging="142"/>
        <w:jc w:val="both"/>
        <w:rPr>
          <w:rFonts w:ascii="Arial" w:hAnsi="Arial" w:cs="Arial"/>
          <w:bCs/>
          <w:sz w:val="22"/>
          <w:szCs w:val="22"/>
          <w:lang w:val="en-US"/>
        </w:rPr>
      </w:pPr>
      <w:r w:rsidRPr="00466D33">
        <w:rPr>
          <w:rFonts w:ascii="Arial" w:hAnsi="Arial" w:cs="Arial"/>
          <w:bCs/>
          <w:sz w:val="22"/>
          <w:szCs w:val="22"/>
          <w:lang w:val="es-PE"/>
        </w:rPr>
        <w:t xml:space="preserve">Rijalba Palacios, F. (2017). </w:t>
      </w:r>
      <w:r w:rsidRPr="00466D33">
        <w:rPr>
          <w:rFonts w:ascii="Arial" w:hAnsi="Arial" w:cs="Arial"/>
          <w:bCs/>
          <w:i/>
          <w:sz w:val="22"/>
          <w:szCs w:val="22"/>
          <w:lang w:val="es-PE"/>
        </w:rPr>
        <w:t>Tratado de Ingeniería de Explosivos, Perforación y Voladura de Rocas.</w:t>
      </w:r>
      <w:r w:rsidRPr="00466D33">
        <w:rPr>
          <w:rFonts w:ascii="Arial" w:hAnsi="Arial" w:cs="Arial"/>
          <w:bCs/>
          <w:sz w:val="22"/>
          <w:szCs w:val="22"/>
          <w:lang w:val="es-PE"/>
        </w:rPr>
        <w:t xml:space="preserve"> </w:t>
      </w:r>
      <w:r w:rsidRPr="00466D33">
        <w:rPr>
          <w:rFonts w:ascii="Arial" w:hAnsi="Arial" w:cs="Arial"/>
          <w:bCs/>
          <w:sz w:val="22"/>
          <w:szCs w:val="22"/>
          <w:lang w:val="en-US"/>
        </w:rPr>
        <w:t>Grupo SPS.</w:t>
      </w:r>
    </w:p>
    <w:p w14:paraId="28F1E905" w14:textId="77777777" w:rsidR="00CA7049" w:rsidRPr="00466D33" w:rsidRDefault="00CA7049" w:rsidP="00602BAC">
      <w:pPr>
        <w:ind w:hanging="142"/>
        <w:jc w:val="both"/>
        <w:rPr>
          <w:rFonts w:ascii="Arial" w:hAnsi="Arial" w:cs="Arial"/>
          <w:bCs/>
          <w:sz w:val="22"/>
          <w:szCs w:val="22"/>
          <w:lang w:val="en-US"/>
        </w:rPr>
      </w:pPr>
    </w:p>
    <w:p w14:paraId="7071D23E" w14:textId="35C3F12F" w:rsidR="007F5F63" w:rsidRPr="00466D33" w:rsidRDefault="00661061" w:rsidP="00602BAC">
      <w:pPr>
        <w:ind w:hanging="142"/>
        <w:jc w:val="both"/>
        <w:rPr>
          <w:rFonts w:ascii="Arial" w:hAnsi="Arial" w:cs="Arial"/>
          <w:bCs/>
          <w:sz w:val="22"/>
          <w:szCs w:val="22"/>
          <w:lang w:val="es-PE"/>
        </w:rPr>
      </w:pPr>
      <w:r w:rsidRPr="00466D33">
        <w:rPr>
          <w:rFonts w:ascii="Arial" w:hAnsi="Arial" w:cs="Arial"/>
          <w:bCs/>
          <w:sz w:val="22"/>
          <w:szCs w:val="22"/>
          <w:lang w:val="en-US"/>
        </w:rPr>
        <w:t xml:space="preserve">Yilmaz, E., &amp; Unver, B. (2018). “Artificial Intelligence Applications in Mining.” </w:t>
      </w:r>
      <w:proofErr w:type="spellStart"/>
      <w:r w:rsidRPr="00466D33">
        <w:rPr>
          <w:rFonts w:ascii="Arial" w:hAnsi="Arial" w:cs="Arial"/>
          <w:bCs/>
          <w:i/>
          <w:sz w:val="22"/>
          <w:szCs w:val="22"/>
          <w:lang w:val="es-PE"/>
        </w:rPr>
        <w:t>Tunnelling</w:t>
      </w:r>
      <w:proofErr w:type="spellEnd"/>
      <w:r w:rsidRPr="00466D33">
        <w:rPr>
          <w:rFonts w:ascii="Arial" w:hAnsi="Arial" w:cs="Arial"/>
          <w:bCs/>
          <w:i/>
          <w:sz w:val="22"/>
          <w:szCs w:val="22"/>
          <w:lang w:val="es-PE"/>
        </w:rPr>
        <w:t xml:space="preserve"> and </w:t>
      </w:r>
      <w:proofErr w:type="spellStart"/>
      <w:r w:rsidRPr="00466D33">
        <w:rPr>
          <w:rFonts w:ascii="Arial" w:hAnsi="Arial" w:cs="Arial"/>
          <w:bCs/>
          <w:i/>
          <w:sz w:val="22"/>
          <w:szCs w:val="22"/>
          <w:lang w:val="es-PE"/>
        </w:rPr>
        <w:t>Underground</w:t>
      </w:r>
      <w:proofErr w:type="spellEnd"/>
      <w:r w:rsidRPr="00466D33">
        <w:rPr>
          <w:rFonts w:ascii="Arial" w:hAnsi="Arial" w:cs="Arial"/>
          <w:bCs/>
          <w:i/>
          <w:sz w:val="22"/>
          <w:szCs w:val="22"/>
          <w:lang w:val="es-PE"/>
        </w:rPr>
        <w:t xml:space="preserve"> </w:t>
      </w:r>
      <w:proofErr w:type="spellStart"/>
      <w:r w:rsidRPr="00466D33">
        <w:rPr>
          <w:rFonts w:ascii="Arial" w:hAnsi="Arial" w:cs="Arial"/>
          <w:bCs/>
          <w:i/>
          <w:sz w:val="22"/>
          <w:szCs w:val="22"/>
          <w:lang w:val="es-PE"/>
        </w:rPr>
        <w:t>Space</w:t>
      </w:r>
      <w:proofErr w:type="spellEnd"/>
      <w:r w:rsidRPr="00466D33">
        <w:rPr>
          <w:rFonts w:ascii="Arial" w:hAnsi="Arial" w:cs="Arial"/>
          <w:bCs/>
          <w:i/>
          <w:sz w:val="22"/>
          <w:szCs w:val="22"/>
          <w:lang w:val="es-PE"/>
        </w:rPr>
        <w:t xml:space="preserve"> </w:t>
      </w:r>
      <w:proofErr w:type="spellStart"/>
      <w:r w:rsidRPr="00466D33">
        <w:rPr>
          <w:rFonts w:ascii="Arial" w:hAnsi="Arial" w:cs="Arial"/>
          <w:bCs/>
          <w:i/>
          <w:sz w:val="22"/>
          <w:szCs w:val="22"/>
          <w:lang w:val="es-PE"/>
        </w:rPr>
        <w:t>Technology</w:t>
      </w:r>
      <w:proofErr w:type="spellEnd"/>
      <w:r w:rsidRPr="00466D33">
        <w:rPr>
          <w:rFonts w:ascii="Arial" w:hAnsi="Arial" w:cs="Arial"/>
          <w:bCs/>
          <w:sz w:val="22"/>
          <w:szCs w:val="22"/>
          <w:lang w:val="es-PE"/>
        </w:rPr>
        <w:t>, 81, 61–70.</w:t>
      </w:r>
    </w:p>
    <w:p w14:paraId="0E9D7108" w14:textId="77777777" w:rsidR="008B48C8" w:rsidRPr="00466D33" w:rsidRDefault="008B48C8" w:rsidP="00602BAC">
      <w:pPr>
        <w:ind w:hanging="142"/>
        <w:jc w:val="both"/>
        <w:rPr>
          <w:rFonts w:ascii="Arial" w:hAnsi="Arial" w:cs="Arial"/>
          <w:bCs/>
          <w:sz w:val="22"/>
          <w:szCs w:val="22"/>
          <w:lang w:val="es-PE"/>
        </w:rPr>
      </w:pPr>
    </w:p>
    <w:p w14:paraId="69A53417" w14:textId="7DAD5B8F" w:rsidR="004C3B69" w:rsidRPr="00466D33" w:rsidRDefault="004C3B69" w:rsidP="00602BAC">
      <w:pPr>
        <w:ind w:hanging="142"/>
        <w:jc w:val="both"/>
        <w:rPr>
          <w:rFonts w:ascii="Arial" w:hAnsi="Arial" w:cs="Arial"/>
          <w:bCs/>
          <w:sz w:val="22"/>
          <w:szCs w:val="22"/>
          <w:lang w:val="es-PE"/>
        </w:rPr>
      </w:pPr>
    </w:p>
    <w:p w14:paraId="7C7F6B3F" w14:textId="159973D7" w:rsidR="00E84004" w:rsidRPr="00466D33" w:rsidRDefault="00E84004" w:rsidP="00602BAC">
      <w:pPr>
        <w:ind w:hanging="142"/>
        <w:jc w:val="both"/>
        <w:rPr>
          <w:rFonts w:ascii="Arial" w:hAnsi="Arial" w:cs="Arial"/>
          <w:bCs/>
          <w:sz w:val="22"/>
          <w:szCs w:val="22"/>
          <w:lang w:val="es-PE"/>
        </w:rPr>
      </w:pPr>
    </w:p>
    <w:p w14:paraId="3CE7F4E2" w14:textId="183D5C04" w:rsidR="00E84004" w:rsidRPr="00466D33" w:rsidRDefault="00E84004" w:rsidP="00602BAC">
      <w:pPr>
        <w:ind w:hanging="142"/>
        <w:jc w:val="both"/>
        <w:rPr>
          <w:rFonts w:ascii="Arial" w:hAnsi="Arial" w:cs="Arial"/>
          <w:bCs/>
          <w:sz w:val="22"/>
          <w:szCs w:val="22"/>
          <w:lang w:val="es-PE"/>
        </w:rPr>
      </w:pPr>
    </w:p>
    <w:p w14:paraId="04FFD57B" w14:textId="65AD82DC" w:rsidR="00C66F7E" w:rsidRPr="00466D33" w:rsidRDefault="00C66F7E" w:rsidP="00602BAC">
      <w:pPr>
        <w:ind w:hanging="142"/>
        <w:jc w:val="both"/>
        <w:rPr>
          <w:rFonts w:ascii="Arial" w:hAnsi="Arial" w:cs="Arial"/>
          <w:bCs/>
          <w:sz w:val="22"/>
          <w:szCs w:val="22"/>
          <w:lang w:val="es-PE"/>
        </w:rPr>
      </w:pPr>
    </w:p>
    <w:p w14:paraId="4C820E15" w14:textId="785026A1" w:rsidR="00C66F7E" w:rsidRPr="00466D33" w:rsidRDefault="00C66F7E" w:rsidP="00602BAC">
      <w:pPr>
        <w:ind w:hanging="142"/>
        <w:jc w:val="both"/>
        <w:rPr>
          <w:rFonts w:ascii="Arial" w:hAnsi="Arial" w:cs="Arial"/>
          <w:bCs/>
          <w:sz w:val="22"/>
          <w:szCs w:val="22"/>
          <w:lang w:val="es-PE"/>
        </w:rPr>
      </w:pPr>
    </w:p>
    <w:p w14:paraId="35E6E314" w14:textId="7666E760" w:rsidR="00C66F7E" w:rsidRPr="00466D33" w:rsidRDefault="00C66F7E" w:rsidP="00602BAC">
      <w:pPr>
        <w:ind w:hanging="142"/>
        <w:jc w:val="both"/>
        <w:rPr>
          <w:rFonts w:ascii="Arial" w:hAnsi="Arial" w:cs="Arial"/>
          <w:bCs/>
          <w:sz w:val="22"/>
          <w:szCs w:val="22"/>
          <w:lang w:val="es-PE"/>
        </w:rPr>
      </w:pPr>
    </w:p>
    <w:p w14:paraId="64C74E13" w14:textId="4D0B2703" w:rsidR="00C66F7E" w:rsidRPr="00466D33" w:rsidRDefault="00C66F7E" w:rsidP="00602BAC">
      <w:pPr>
        <w:ind w:hanging="142"/>
        <w:jc w:val="both"/>
        <w:rPr>
          <w:rFonts w:ascii="Arial" w:hAnsi="Arial" w:cs="Arial"/>
          <w:bCs/>
          <w:sz w:val="22"/>
          <w:szCs w:val="22"/>
          <w:lang w:val="es-PE"/>
        </w:rPr>
      </w:pPr>
    </w:p>
    <w:p w14:paraId="3FE47E73" w14:textId="3BD3CBE2" w:rsidR="00C66F7E" w:rsidRPr="00466D33" w:rsidRDefault="00C66F7E" w:rsidP="00602BAC">
      <w:pPr>
        <w:ind w:hanging="142"/>
        <w:jc w:val="both"/>
        <w:rPr>
          <w:rFonts w:ascii="Arial" w:hAnsi="Arial" w:cs="Arial"/>
          <w:bCs/>
          <w:sz w:val="22"/>
          <w:szCs w:val="22"/>
          <w:lang w:val="es-PE"/>
        </w:rPr>
      </w:pPr>
    </w:p>
    <w:p w14:paraId="4741693B" w14:textId="336EC4E4" w:rsidR="00C66F7E" w:rsidRPr="00466D33" w:rsidRDefault="00C66F7E" w:rsidP="00602BAC">
      <w:pPr>
        <w:ind w:hanging="142"/>
        <w:jc w:val="both"/>
        <w:rPr>
          <w:rFonts w:ascii="Arial" w:hAnsi="Arial" w:cs="Arial"/>
          <w:bCs/>
          <w:sz w:val="22"/>
          <w:szCs w:val="22"/>
          <w:lang w:val="es-PE"/>
        </w:rPr>
      </w:pPr>
    </w:p>
    <w:p w14:paraId="3B842B1B" w14:textId="58768133" w:rsidR="00C66F7E" w:rsidRPr="00466D33" w:rsidRDefault="00C66F7E" w:rsidP="00602BAC">
      <w:pPr>
        <w:ind w:hanging="142"/>
        <w:jc w:val="both"/>
        <w:rPr>
          <w:rFonts w:ascii="Arial" w:hAnsi="Arial" w:cs="Arial"/>
          <w:bCs/>
          <w:sz w:val="22"/>
          <w:szCs w:val="22"/>
          <w:lang w:val="es-PE"/>
        </w:rPr>
      </w:pPr>
    </w:p>
    <w:p w14:paraId="55476BED" w14:textId="30043A3E" w:rsidR="00C66F7E" w:rsidRPr="00466D33" w:rsidRDefault="00C66F7E" w:rsidP="00602BAC">
      <w:pPr>
        <w:ind w:hanging="142"/>
        <w:jc w:val="both"/>
        <w:rPr>
          <w:rFonts w:ascii="Arial" w:hAnsi="Arial" w:cs="Arial"/>
          <w:bCs/>
          <w:sz w:val="22"/>
          <w:szCs w:val="22"/>
          <w:lang w:val="es-PE"/>
        </w:rPr>
      </w:pPr>
    </w:p>
    <w:p w14:paraId="2D3B1984" w14:textId="4F4EB13F" w:rsidR="00C66F7E" w:rsidRPr="00466D33" w:rsidRDefault="00C66F7E" w:rsidP="00602BAC">
      <w:pPr>
        <w:ind w:hanging="142"/>
        <w:jc w:val="both"/>
        <w:rPr>
          <w:rFonts w:ascii="Arial" w:hAnsi="Arial" w:cs="Arial"/>
          <w:bCs/>
          <w:sz w:val="22"/>
          <w:szCs w:val="22"/>
          <w:lang w:val="es-PE"/>
        </w:rPr>
      </w:pPr>
    </w:p>
    <w:p w14:paraId="18F2A4FE" w14:textId="2FB0555A" w:rsidR="00C66F7E" w:rsidRPr="00466D33" w:rsidRDefault="00C66F7E" w:rsidP="00602BAC">
      <w:pPr>
        <w:ind w:hanging="142"/>
        <w:jc w:val="both"/>
        <w:rPr>
          <w:rFonts w:ascii="Arial" w:hAnsi="Arial" w:cs="Arial"/>
          <w:bCs/>
          <w:sz w:val="22"/>
          <w:szCs w:val="22"/>
          <w:lang w:val="es-PE"/>
        </w:rPr>
      </w:pPr>
    </w:p>
    <w:p w14:paraId="1AC73690" w14:textId="6784F61F" w:rsidR="00C66F7E" w:rsidRPr="00466D33" w:rsidRDefault="00C66F7E" w:rsidP="00602BAC">
      <w:pPr>
        <w:ind w:hanging="142"/>
        <w:jc w:val="both"/>
        <w:rPr>
          <w:rFonts w:ascii="Arial" w:hAnsi="Arial" w:cs="Arial"/>
          <w:bCs/>
          <w:sz w:val="22"/>
          <w:szCs w:val="22"/>
          <w:lang w:val="es-PE"/>
        </w:rPr>
      </w:pPr>
    </w:p>
    <w:p w14:paraId="72E2EBDC" w14:textId="067F46A5" w:rsidR="00C66F7E" w:rsidRPr="00466D33" w:rsidRDefault="00C66F7E" w:rsidP="00602BAC">
      <w:pPr>
        <w:ind w:hanging="142"/>
        <w:jc w:val="both"/>
        <w:rPr>
          <w:rFonts w:ascii="Arial" w:hAnsi="Arial" w:cs="Arial"/>
          <w:bCs/>
          <w:sz w:val="22"/>
          <w:szCs w:val="22"/>
          <w:lang w:val="es-PE"/>
        </w:rPr>
      </w:pPr>
    </w:p>
    <w:p w14:paraId="5BC5D4D2" w14:textId="4F8274EC" w:rsidR="00C66F7E" w:rsidRPr="00466D33" w:rsidRDefault="00C66F7E" w:rsidP="00602BAC">
      <w:pPr>
        <w:ind w:hanging="142"/>
        <w:jc w:val="both"/>
        <w:rPr>
          <w:rFonts w:ascii="Arial" w:hAnsi="Arial" w:cs="Arial"/>
          <w:bCs/>
          <w:sz w:val="22"/>
          <w:szCs w:val="22"/>
          <w:lang w:val="es-PE"/>
        </w:rPr>
      </w:pPr>
    </w:p>
    <w:p w14:paraId="5ACC6C82" w14:textId="6F6B8AD8" w:rsidR="00C66F7E" w:rsidRPr="00466D33" w:rsidRDefault="00C66F7E" w:rsidP="00602BAC">
      <w:pPr>
        <w:ind w:hanging="142"/>
        <w:jc w:val="both"/>
        <w:rPr>
          <w:rFonts w:ascii="Arial" w:hAnsi="Arial" w:cs="Arial"/>
          <w:bCs/>
          <w:sz w:val="22"/>
          <w:szCs w:val="22"/>
          <w:lang w:val="es-PE"/>
        </w:rPr>
      </w:pPr>
    </w:p>
    <w:p w14:paraId="0BBA7596" w14:textId="0B3DAB60" w:rsidR="00C66F7E" w:rsidRPr="00466D33" w:rsidRDefault="00C66F7E" w:rsidP="00602BAC">
      <w:pPr>
        <w:ind w:hanging="142"/>
        <w:jc w:val="both"/>
        <w:rPr>
          <w:rFonts w:ascii="Arial" w:hAnsi="Arial" w:cs="Arial"/>
          <w:bCs/>
          <w:sz w:val="22"/>
          <w:szCs w:val="22"/>
          <w:lang w:val="es-PE"/>
        </w:rPr>
      </w:pPr>
    </w:p>
    <w:p w14:paraId="57E437F9" w14:textId="69442AD7" w:rsidR="00C66F7E" w:rsidRPr="00466D33" w:rsidRDefault="00C66F7E" w:rsidP="00602BAC">
      <w:pPr>
        <w:ind w:hanging="142"/>
        <w:jc w:val="both"/>
        <w:rPr>
          <w:rFonts w:ascii="Arial" w:hAnsi="Arial" w:cs="Arial"/>
          <w:bCs/>
          <w:sz w:val="22"/>
          <w:szCs w:val="22"/>
          <w:lang w:val="es-PE"/>
        </w:rPr>
      </w:pPr>
    </w:p>
    <w:p w14:paraId="772C5CB5" w14:textId="7BED8D74" w:rsidR="00C66F7E" w:rsidRPr="00466D33" w:rsidRDefault="00C66F7E" w:rsidP="00602BAC">
      <w:pPr>
        <w:ind w:hanging="142"/>
        <w:jc w:val="both"/>
        <w:rPr>
          <w:rFonts w:ascii="Arial" w:hAnsi="Arial" w:cs="Arial"/>
          <w:bCs/>
          <w:sz w:val="22"/>
          <w:szCs w:val="22"/>
          <w:lang w:val="es-PE"/>
        </w:rPr>
      </w:pPr>
    </w:p>
    <w:p w14:paraId="6358852A" w14:textId="77777777" w:rsidR="00C66F7E" w:rsidRPr="00466D33" w:rsidRDefault="00C66F7E" w:rsidP="00602BAC">
      <w:pPr>
        <w:ind w:hanging="142"/>
        <w:jc w:val="both"/>
        <w:rPr>
          <w:rFonts w:ascii="Arial" w:hAnsi="Arial" w:cs="Arial"/>
          <w:bCs/>
          <w:sz w:val="22"/>
          <w:szCs w:val="22"/>
          <w:lang w:val="es-PE"/>
        </w:rPr>
      </w:pPr>
    </w:p>
    <w:p w14:paraId="6CCB85CB" w14:textId="56D89DC7" w:rsidR="00C66F7E" w:rsidRPr="00466D33" w:rsidRDefault="00C66F7E" w:rsidP="00602BAC">
      <w:pPr>
        <w:ind w:hanging="142"/>
        <w:jc w:val="both"/>
        <w:rPr>
          <w:rFonts w:ascii="Arial" w:hAnsi="Arial" w:cs="Arial"/>
          <w:bCs/>
          <w:sz w:val="22"/>
          <w:szCs w:val="22"/>
          <w:lang w:val="es-PE"/>
        </w:rPr>
      </w:pPr>
    </w:p>
    <w:p w14:paraId="4F29BDD3" w14:textId="0F641C06" w:rsidR="00C66F7E" w:rsidRPr="00466D33" w:rsidRDefault="00C66F7E" w:rsidP="00602BAC">
      <w:pPr>
        <w:ind w:hanging="142"/>
        <w:jc w:val="both"/>
        <w:rPr>
          <w:rFonts w:ascii="Arial" w:hAnsi="Arial" w:cs="Arial"/>
          <w:bCs/>
          <w:sz w:val="22"/>
          <w:szCs w:val="22"/>
          <w:lang w:val="es-PE"/>
        </w:rPr>
      </w:pPr>
    </w:p>
    <w:p w14:paraId="0E93D9E4" w14:textId="591AACC9" w:rsidR="00C66F7E" w:rsidRPr="00466D33" w:rsidRDefault="00C66F7E" w:rsidP="00602BAC">
      <w:pPr>
        <w:ind w:hanging="142"/>
        <w:jc w:val="both"/>
        <w:rPr>
          <w:rFonts w:ascii="Arial" w:hAnsi="Arial" w:cs="Arial"/>
          <w:bCs/>
          <w:sz w:val="22"/>
          <w:szCs w:val="22"/>
          <w:lang w:val="es-PE"/>
        </w:rPr>
      </w:pPr>
    </w:p>
    <w:p w14:paraId="6F637442" w14:textId="556FEEA1" w:rsidR="00C66F7E" w:rsidRPr="00466D33" w:rsidRDefault="00C66F7E" w:rsidP="00602BAC">
      <w:pPr>
        <w:ind w:hanging="142"/>
        <w:jc w:val="both"/>
        <w:rPr>
          <w:rFonts w:ascii="Arial" w:hAnsi="Arial" w:cs="Arial"/>
          <w:bCs/>
          <w:sz w:val="22"/>
          <w:szCs w:val="22"/>
          <w:lang w:val="es-PE"/>
        </w:rPr>
      </w:pPr>
    </w:p>
    <w:p w14:paraId="42226AA2" w14:textId="3D61A204" w:rsidR="00C66F7E" w:rsidRPr="00466D33" w:rsidRDefault="00C66F7E" w:rsidP="00602BAC">
      <w:pPr>
        <w:ind w:hanging="142"/>
        <w:jc w:val="both"/>
        <w:rPr>
          <w:rFonts w:ascii="Arial" w:hAnsi="Arial" w:cs="Arial"/>
          <w:bCs/>
          <w:sz w:val="22"/>
          <w:szCs w:val="22"/>
          <w:lang w:val="es-PE"/>
        </w:rPr>
      </w:pPr>
    </w:p>
    <w:p w14:paraId="65915322" w14:textId="132F3DD5" w:rsidR="00C66F7E" w:rsidRPr="00466D33" w:rsidRDefault="00C66F7E" w:rsidP="00602BAC">
      <w:pPr>
        <w:ind w:hanging="142"/>
        <w:jc w:val="both"/>
        <w:rPr>
          <w:rFonts w:ascii="Arial" w:hAnsi="Arial" w:cs="Arial"/>
          <w:bCs/>
          <w:sz w:val="22"/>
          <w:szCs w:val="22"/>
          <w:lang w:val="es-PE"/>
        </w:rPr>
      </w:pPr>
    </w:p>
    <w:p w14:paraId="1663DF3C" w14:textId="1077C5E2" w:rsidR="00C66F7E" w:rsidRPr="00466D33" w:rsidRDefault="00C66F7E" w:rsidP="00602BAC">
      <w:pPr>
        <w:ind w:hanging="142"/>
        <w:jc w:val="both"/>
        <w:rPr>
          <w:rFonts w:ascii="Arial" w:hAnsi="Arial" w:cs="Arial"/>
          <w:bCs/>
          <w:sz w:val="22"/>
          <w:szCs w:val="22"/>
          <w:lang w:val="es-PE"/>
        </w:rPr>
      </w:pPr>
    </w:p>
    <w:p w14:paraId="5DEF34B5" w14:textId="3CC5FA24" w:rsidR="00C66F7E" w:rsidRPr="00466D33" w:rsidRDefault="00C66F7E" w:rsidP="00602BAC">
      <w:pPr>
        <w:ind w:hanging="142"/>
        <w:jc w:val="both"/>
        <w:rPr>
          <w:rFonts w:ascii="Arial" w:hAnsi="Arial" w:cs="Arial"/>
          <w:bCs/>
          <w:sz w:val="22"/>
          <w:szCs w:val="22"/>
          <w:lang w:val="es-PE"/>
        </w:rPr>
      </w:pPr>
    </w:p>
    <w:p w14:paraId="121A109F" w14:textId="0CFC5990" w:rsidR="00C66F7E" w:rsidRPr="00466D33" w:rsidRDefault="00C66F7E" w:rsidP="00602BAC">
      <w:pPr>
        <w:ind w:hanging="142"/>
        <w:jc w:val="both"/>
        <w:rPr>
          <w:rFonts w:ascii="Arial" w:hAnsi="Arial" w:cs="Arial"/>
          <w:bCs/>
          <w:sz w:val="22"/>
          <w:szCs w:val="22"/>
          <w:lang w:val="es-PE"/>
        </w:rPr>
      </w:pPr>
    </w:p>
    <w:p w14:paraId="4804ACD3" w14:textId="77777777" w:rsidR="00C66F7E" w:rsidRPr="00466D33" w:rsidRDefault="00C66F7E" w:rsidP="00602BAC">
      <w:pPr>
        <w:ind w:hanging="142"/>
        <w:jc w:val="both"/>
        <w:rPr>
          <w:rFonts w:ascii="Arial" w:hAnsi="Arial" w:cs="Arial"/>
          <w:bCs/>
          <w:sz w:val="22"/>
          <w:szCs w:val="22"/>
          <w:lang w:val="es-PE"/>
        </w:rPr>
      </w:pPr>
    </w:p>
    <w:p w14:paraId="5AA29297" w14:textId="29DE84B2" w:rsidR="00C66F7E" w:rsidRPr="00466D33" w:rsidRDefault="00C66F7E" w:rsidP="00602BAC">
      <w:pPr>
        <w:ind w:hanging="142"/>
        <w:jc w:val="both"/>
        <w:rPr>
          <w:rFonts w:ascii="Arial" w:hAnsi="Arial" w:cs="Arial"/>
          <w:bCs/>
          <w:sz w:val="22"/>
          <w:szCs w:val="22"/>
          <w:lang w:val="es-PE"/>
        </w:rPr>
      </w:pPr>
    </w:p>
    <w:p w14:paraId="58957256" w14:textId="77777777" w:rsidR="00C66F7E" w:rsidRPr="00466D33" w:rsidRDefault="00C66F7E" w:rsidP="00602BAC">
      <w:pPr>
        <w:ind w:hanging="142"/>
        <w:jc w:val="both"/>
        <w:rPr>
          <w:rFonts w:ascii="Arial" w:hAnsi="Arial" w:cs="Arial"/>
          <w:bCs/>
          <w:sz w:val="22"/>
          <w:szCs w:val="22"/>
          <w:lang w:val="es-PE"/>
        </w:rPr>
      </w:pPr>
    </w:p>
    <w:p w14:paraId="0A30CACB" w14:textId="2ABFB988" w:rsidR="00C66F7E" w:rsidRPr="00466D33" w:rsidRDefault="00C66F7E" w:rsidP="00602BAC">
      <w:pPr>
        <w:jc w:val="both"/>
        <w:rPr>
          <w:rFonts w:ascii="Arial" w:hAnsi="Arial" w:cs="Arial"/>
          <w:bCs/>
          <w:sz w:val="22"/>
          <w:szCs w:val="22"/>
          <w:lang w:val="es-PE"/>
        </w:rPr>
        <w:sectPr w:rsidR="00C66F7E" w:rsidRPr="00466D33" w:rsidSect="00BB1145">
          <w:type w:val="continuous"/>
          <w:pgSz w:w="11900" w:h="16840" w:code="9"/>
          <w:pgMar w:top="1134" w:right="680" w:bottom="964" w:left="851" w:header="680" w:footer="567" w:gutter="0"/>
          <w:cols w:num="2" w:space="397"/>
          <w:docGrid w:linePitch="360"/>
        </w:sectPr>
      </w:pPr>
      <w:r w:rsidRPr="00466D33">
        <w:rPr>
          <w:rFonts w:ascii="Arial" w:hAnsi="Arial" w:cs="Arial"/>
          <w:bCs/>
          <w:sz w:val="22"/>
          <w:szCs w:val="22"/>
          <w:lang w:val="es-PE"/>
        </w:rPr>
        <w:br w:type="page"/>
      </w:r>
    </w:p>
    <w:p w14:paraId="7E1D4069" w14:textId="77777777" w:rsidR="00884B34" w:rsidRPr="00466D33" w:rsidRDefault="00884B34" w:rsidP="00602BAC">
      <w:pPr>
        <w:jc w:val="both"/>
        <w:rPr>
          <w:rFonts w:ascii="Arial" w:hAnsi="Arial" w:cs="Arial"/>
          <w:bCs/>
          <w:sz w:val="22"/>
          <w:szCs w:val="22"/>
          <w:lang w:val="es-PE"/>
        </w:rPr>
      </w:pPr>
      <w:r w:rsidRPr="00466D33">
        <w:rPr>
          <w:rFonts w:ascii="Arial" w:hAnsi="Arial" w:cs="Arial"/>
          <w:bCs/>
          <w:sz w:val="22"/>
          <w:szCs w:val="22"/>
          <w:lang w:val="es-PE"/>
        </w:rPr>
        <w:lastRenderedPageBreak/>
        <w:t>8. Ilustraciones / Imágenes / Tablas</w:t>
      </w:r>
    </w:p>
    <w:p w14:paraId="21C02B75" w14:textId="3663476B" w:rsidR="00884B34" w:rsidRPr="00466D33" w:rsidRDefault="00884B34" w:rsidP="00602BAC">
      <w:pPr>
        <w:ind w:hanging="142"/>
        <w:jc w:val="both"/>
        <w:rPr>
          <w:rFonts w:ascii="Arial" w:hAnsi="Arial" w:cs="Arial"/>
          <w:bCs/>
          <w:sz w:val="22"/>
          <w:szCs w:val="22"/>
          <w:lang w:val="es-PE"/>
        </w:rPr>
      </w:pPr>
    </w:p>
    <w:p w14:paraId="19B7AB8A" w14:textId="40113946" w:rsidR="00884B34" w:rsidRPr="00466D33" w:rsidRDefault="00884B34" w:rsidP="00602BAC">
      <w:pPr>
        <w:ind w:hanging="142"/>
        <w:jc w:val="both"/>
        <w:rPr>
          <w:rFonts w:ascii="Arial" w:hAnsi="Arial" w:cs="Arial"/>
          <w:bCs/>
          <w:sz w:val="22"/>
          <w:szCs w:val="22"/>
          <w:lang w:val="es-PE"/>
        </w:rPr>
      </w:pPr>
      <w:r w:rsidRPr="00466D33">
        <w:rPr>
          <w:rFonts w:ascii="Arial" w:hAnsi="Arial" w:cs="Arial"/>
          <w:bCs/>
          <w:sz w:val="22"/>
          <w:szCs w:val="22"/>
          <w:lang w:val="es-PE"/>
        </w:rPr>
        <w:t>Imagen 01: Fragmentación P80 en función del Índice Geomecánico (IG)</w:t>
      </w:r>
    </w:p>
    <w:p w14:paraId="4D1B4FF1" w14:textId="77777777" w:rsidR="00884B34" w:rsidRPr="00466D33" w:rsidRDefault="00884B34" w:rsidP="00602BAC">
      <w:pPr>
        <w:ind w:hanging="142"/>
        <w:jc w:val="both"/>
        <w:rPr>
          <w:rFonts w:ascii="Arial" w:hAnsi="Arial" w:cs="Arial"/>
          <w:bCs/>
          <w:sz w:val="22"/>
          <w:szCs w:val="22"/>
          <w:lang w:val="es-PE"/>
        </w:rPr>
      </w:pPr>
    </w:p>
    <w:p w14:paraId="696AC001" w14:textId="00B8631F" w:rsidR="00884B34" w:rsidRPr="00466D33" w:rsidRDefault="00884B34" w:rsidP="00602BAC">
      <w:pPr>
        <w:ind w:hanging="142"/>
        <w:jc w:val="both"/>
        <w:rPr>
          <w:rFonts w:ascii="Arial" w:hAnsi="Arial" w:cs="Arial"/>
          <w:bCs/>
          <w:sz w:val="22"/>
          <w:szCs w:val="22"/>
          <w:lang w:val="es-PE"/>
        </w:rPr>
      </w:pPr>
      <w:r w:rsidRPr="00466D33">
        <w:rPr>
          <w:rFonts w:ascii="Arial" w:hAnsi="Arial" w:cs="Arial"/>
          <w:bCs/>
          <w:noProof/>
          <w:sz w:val="22"/>
          <w:szCs w:val="22"/>
          <w:lang w:val="es-PE" w:eastAsia="es-PE"/>
        </w:rPr>
        <w:drawing>
          <wp:inline distT="0" distB="0" distL="0" distR="0" wp14:anchorId="35ACFBDC" wp14:editId="018A3ABC">
            <wp:extent cx="3876675" cy="231150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email">
                      <a:extLst>
                        <a:ext uri="{28A0092B-C50C-407E-A947-70E740481C1C}">
                          <a14:useLocalDpi xmlns:a14="http://schemas.microsoft.com/office/drawing/2010/main"/>
                        </a:ext>
                      </a:extLst>
                    </a:blip>
                    <a:srcRect/>
                    <a:stretch>
                      <a:fillRect/>
                    </a:stretch>
                  </pic:blipFill>
                  <pic:spPr bwMode="auto">
                    <a:xfrm>
                      <a:off x="0" y="0"/>
                      <a:ext cx="3936210" cy="2347007"/>
                    </a:xfrm>
                    <a:prstGeom prst="rect">
                      <a:avLst/>
                    </a:prstGeom>
                    <a:noFill/>
                  </pic:spPr>
                </pic:pic>
              </a:graphicData>
            </a:graphic>
          </wp:inline>
        </w:drawing>
      </w:r>
    </w:p>
    <w:p w14:paraId="35692E02" w14:textId="77777777" w:rsidR="00884B34" w:rsidRPr="00466D33" w:rsidRDefault="00884B34" w:rsidP="00602BAC">
      <w:pPr>
        <w:ind w:hanging="142"/>
        <w:jc w:val="both"/>
        <w:rPr>
          <w:rFonts w:ascii="Arial" w:hAnsi="Arial" w:cs="Arial"/>
          <w:bCs/>
          <w:sz w:val="22"/>
          <w:szCs w:val="22"/>
          <w:lang w:val="es-PE"/>
        </w:rPr>
      </w:pPr>
    </w:p>
    <w:p w14:paraId="75054583" w14:textId="5C912163" w:rsidR="00884B34" w:rsidRPr="00466D33" w:rsidRDefault="00884B34" w:rsidP="00602BAC">
      <w:pPr>
        <w:ind w:hanging="142"/>
        <w:jc w:val="both"/>
        <w:rPr>
          <w:rFonts w:ascii="Arial" w:hAnsi="Arial" w:cs="Arial"/>
          <w:bCs/>
          <w:sz w:val="22"/>
          <w:szCs w:val="22"/>
          <w:lang w:val="es-PE"/>
        </w:rPr>
      </w:pPr>
      <w:r w:rsidRPr="00466D33">
        <w:rPr>
          <w:rFonts w:ascii="Arial" w:hAnsi="Arial" w:cs="Arial"/>
          <w:bCs/>
          <w:sz w:val="22"/>
          <w:szCs w:val="22"/>
          <w:lang w:val="es-PE"/>
        </w:rPr>
        <w:t>A través de esta imagen se puede comprender la relación que existe entre el índice geomecánico de voladuras y el P80 para los resultados de la fragmentación</w:t>
      </w:r>
    </w:p>
    <w:p w14:paraId="1CAA6F4B" w14:textId="13B6FC61" w:rsidR="00C66F7E" w:rsidRPr="00466D33" w:rsidRDefault="00C66F7E" w:rsidP="00602BAC">
      <w:pPr>
        <w:jc w:val="both"/>
        <w:rPr>
          <w:rFonts w:ascii="Arial" w:hAnsi="Arial" w:cs="Arial"/>
          <w:bCs/>
          <w:sz w:val="22"/>
          <w:szCs w:val="22"/>
          <w:lang w:val="es-PE"/>
        </w:rPr>
      </w:pPr>
    </w:p>
    <w:p w14:paraId="451E5414" w14:textId="4C8F4EF4" w:rsidR="009C7B8F" w:rsidRPr="00466D33" w:rsidRDefault="009C7B8F" w:rsidP="00602BAC">
      <w:pPr>
        <w:ind w:hanging="142"/>
        <w:jc w:val="both"/>
        <w:rPr>
          <w:rFonts w:ascii="Arial" w:hAnsi="Arial" w:cs="Arial"/>
          <w:bCs/>
          <w:sz w:val="22"/>
          <w:szCs w:val="22"/>
          <w:lang w:val="es-PE"/>
        </w:rPr>
      </w:pPr>
      <w:r w:rsidRPr="00466D33">
        <w:rPr>
          <w:rFonts w:ascii="Arial" w:hAnsi="Arial" w:cs="Arial"/>
          <w:bCs/>
          <w:sz w:val="22"/>
          <w:szCs w:val="22"/>
          <w:lang w:val="es-PE"/>
        </w:rPr>
        <w:t>Imagen 02: Curva de Fragmentación – Modelo KUZ-RAM (IG aplicado)</w:t>
      </w:r>
    </w:p>
    <w:p w14:paraId="6DFCBEBF" w14:textId="77777777" w:rsidR="009C7B8F" w:rsidRPr="00466D33" w:rsidRDefault="009C7B8F" w:rsidP="00602BAC">
      <w:pPr>
        <w:jc w:val="both"/>
        <w:rPr>
          <w:rFonts w:ascii="Arial" w:hAnsi="Arial" w:cs="Arial"/>
          <w:bCs/>
          <w:sz w:val="22"/>
          <w:szCs w:val="22"/>
          <w:lang w:val="es-PE"/>
        </w:rPr>
      </w:pPr>
    </w:p>
    <w:p w14:paraId="08464B9A" w14:textId="6A787DF6" w:rsidR="009C7B8F" w:rsidRPr="00466D33" w:rsidRDefault="00430FA3" w:rsidP="00602BAC">
      <w:pPr>
        <w:jc w:val="both"/>
        <w:rPr>
          <w:rFonts w:ascii="Arial" w:hAnsi="Arial" w:cs="Arial"/>
          <w:bCs/>
          <w:sz w:val="22"/>
          <w:szCs w:val="22"/>
          <w:lang w:val="es-PE"/>
        </w:rPr>
      </w:pPr>
      <w:r w:rsidRPr="00466D33">
        <w:rPr>
          <w:rFonts w:ascii="Arial" w:hAnsi="Arial" w:cs="Arial"/>
          <w:bCs/>
          <w:noProof/>
          <w:sz w:val="22"/>
          <w:szCs w:val="22"/>
          <w:lang w:val="es-PE" w:eastAsia="es-PE"/>
        </w:rPr>
        <w:drawing>
          <wp:inline distT="0" distB="0" distL="0" distR="0" wp14:anchorId="2B8525C1" wp14:editId="0392F1B9">
            <wp:extent cx="3571875" cy="2129683"/>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email">
                      <a:extLst>
                        <a:ext uri="{28A0092B-C50C-407E-A947-70E740481C1C}">
                          <a14:useLocalDpi xmlns:a14="http://schemas.microsoft.com/office/drawing/2010/main"/>
                        </a:ext>
                      </a:extLst>
                    </a:blip>
                    <a:srcRect/>
                    <a:stretch>
                      <a:fillRect/>
                    </a:stretch>
                  </pic:blipFill>
                  <pic:spPr bwMode="auto">
                    <a:xfrm>
                      <a:off x="0" y="0"/>
                      <a:ext cx="3617372" cy="2156810"/>
                    </a:xfrm>
                    <a:prstGeom prst="rect">
                      <a:avLst/>
                    </a:prstGeom>
                    <a:noFill/>
                    <a:ln>
                      <a:noFill/>
                    </a:ln>
                  </pic:spPr>
                </pic:pic>
              </a:graphicData>
            </a:graphic>
          </wp:inline>
        </w:drawing>
      </w:r>
    </w:p>
    <w:p w14:paraId="1F41D9E7" w14:textId="4F2F8BC6" w:rsidR="009C7B8F" w:rsidRDefault="009C7B8F" w:rsidP="00602BAC">
      <w:pPr>
        <w:jc w:val="both"/>
        <w:rPr>
          <w:rFonts w:ascii="Arial" w:hAnsi="Arial" w:cs="Arial"/>
          <w:bCs/>
          <w:sz w:val="22"/>
          <w:szCs w:val="22"/>
          <w:lang w:val="es-PE"/>
        </w:rPr>
      </w:pPr>
    </w:p>
    <w:p w14:paraId="42C9BCB3" w14:textId="77777777" w:rsidR="00430FA3" w:rsidRPr="00466D33" w:rsidRDefault="00430FA3" w:rsidP="00430FA3">
      <w:pPr>
        <w:ind w:hanging="142"/>
        <w:jc w:val="both"/>
        <w:rPr>
          <w:rFonts w:ascii="Arial" w:hAnsi="Arial" w:cs="Arial"/>
          <w:bCs/>
          <w:sz w:val="22"/>
          <w:szCs w:val="22"/>
          <w:lang w:val="es-PE"/>
        </w:rPr>
      </w:pPr>
      <w:r w:rsidRPr="00466D33">
        <w:rPr>
          <w:rFonts w:ascii="Arial" w:hAnsi="Arial" w:cs="Arial"/>
          <w:bCs/>
          <w:sz w:val="22"/>
          <w:szCs w:val="22"/>
          <w:lang w:val="es-PE"/>
        </w:rPr>
        <w:t>A través de esta imagen se puede comprender la relación que existe entre la distribución acumulada (%) y el tamaño del fragmento</w:t>
      </w:r>
    </w:p>
    <w:p w14:paraId="5058E562" w14:textId="77777777" w:rsidR="00430FA3" w:rsidRPr="00466D33" w:rsidRDefault="00430FA3" w:rsidP="00430FA3">
      <w:pPr>
        <w:jc w:val="both"/>
        <w:rPr>
          <w:rFonts w:ascii="Arial" w:hAnsi="Arial" w:cs="Arial"/>
          <w:bCs/>
          <w:sz w:val="22"/>
          <w:szCs w:val="22"/>
          <w:lang w:val="es-PE"/>
        </w:rPr>
        <w:sectPr w:rsidR="00430FA3" w:rsidRPr="00466D33" w:rsidSect="00C66F7E">
          <w:type w:val="continuous"/>
          <w:pgSz w:w="11900" w:h="16840"/>
          <w:pgMar w:top="1134" w:right="680" w:bottom="964" w:left="851" w:header="680" w:footer="567" w:gutter="0"/>
          <w:cols w:space="397"/>
          <w:docGrid w:linePitch="360"/>
        </w:sectPr>
      </w:pPr>
    </w:p>
    <w:p w14:paraId="269C2476" w14:textId="77777777" w:rsidR="00430FA3" w:rsidRPr="00466D33" w:rsidRDefault="00430FA3" w:rsidP="00602BAC">
      <w:pPr>
        <w:jc w:val="both"/>
        <w:rPr>
          <w:rFonts w:ascii="Arial" w:hAnsi="Arial" w:cs="Arial"/>
          <w:bCs/>
          <w:sz w:val="22"/>
          <w:szCs w:val="22"/>
          <w:lang w:val="es-PE"/>
        </w:rPr>
      </w:pPr>
    </w:p>
    <w:p w14:paraId="3F8E531A" w14:textId="55E1B883" w:rsidR="00430FA3" w:rsidRPr="00466D33" w:rsidRDefault="00430FA3" w:rsidP="00430FA3">
      <w:pPr>
        <w:ind w:hanging="142"/>
        <w:jc w:val="both"/>
        <w:rPr>
          <w:rFonts w:ascii="Arial" w:hAnsi="Arial" w:cs="Arial"/>
          <w:bCs/>
          <w:sz w:val="22"/>
          <w:szCs w:val="22"/>
          <w:lang w:val="es-PE"/>
        </w:rPr>
      </w:pPr>
      <w:r w:rsidRPr="00466D33">
        <w:rPr>
          <w:rFonts w:ascii="Arial" w:hAnsi="Arial" w:cs="Arial"/>
          <w:bCs/>
          <w:sz w:val="22"/>
          <w:szCs w:val="22"/>
          <w:lang w:val="es-PE"/>
        </w:rPr>
        <w:t>Imagen 0</w:t>
      </w:r>
      <w:r>
        <w:rPr>
          <w:rFonts w:ascii="Arial" w:hAnsi="Arial" w:cs="Arial"/>
          <w:bCs/>
          <w:sz w:val="22"/>
          <w:szCs w:val="22"/>
          <w:lang w:val="es-PE"/>
        </w:rPr>
        <w:t>3</w:t>
      </w:r>
      <w:r w:rsidRPr="00466D33">
        <w:rPr>
          <w:rFonts w:ascii="Arial" w:hAnsi="Arial" w:cs="Arial"/>
          <w:bCs/>
          <w:sz w:val="22"/>
          <w:szCs w:val="22"/>
          <w:lang w:val="es-PE"/>
        </w:rPr>
        <w:t xml:space="preserve">: </w:t>
      </w:r>
      <w:r>
        <w:rPr>
          <w:rFonts w:ascii="Arial" w:hAnsi="Arial" w:cs="Arial"/>
          <w:bCs/>
          <w:sz w:val="22"/>
          <w:szCs w:val="22"/>
          <w:lang w:val="es-PE"/>
        </w:rPr>
        <w:t>Modelamiento de Juntas de un Macizo Rocoso</w:t>
      </w:r>
    </w:p>
    <w:p w14:paraId="39D2C0E7" w14:textId="77777777" w:rsidR="00430FA3" w:rsidRDefault="00430FA3" w:rsidP="00602BAC">
      <w:pPr>
        <w:jc w:val="both"/>
        <w:rPr>
          <w:rFonts w:ascii="Arial" w:hAnsi="Arial" w:cs="Arial"/>
          <w:bCs/>
          <w:sz w:val="22"/>
          <w:szCs w:val="22"/>
          <w:lang w:val="es-PE"/>
        </w:rPr>
      </w:pPr>
    </w:p>
    <w:p w14:paraId="52A5205A" w14:textId="23D6F8EF" w:rsidR="00430FA3" w:rsidRPr="00466D33" w:rsidRDefault="00430FA3" w:rsidP="00602BAC">
      <w:pPr>
        <w:jc w:val="both"/>
        <w:rPr>
          <w:rFonts w:ascii="Arial" w:hAnsi="Arial" w:cs="Arial"/>
          <w:bCs/>
          <w:sz w:val="22"/>
          <w:szCs w:val="22"/>
          <w:lang w:val="es-PE"/>
        </w:rPr>
      </w:pPr>
      <w:r>
        <w:rPr>
          <w:rFonts w:ascii="Arial" w:hAnsi="Arial" w:cs="Arial"/>
          <w:bCs/>
          <w:noProof/>
          <w:sz w:val="22"/>
          <w:szCs w:val="22"/>
          <w:lang w:val="es-PE" w:eastAsia="es-PE"/>
        </w:rPr>
        <w:drawing>
          <wp:inline distT="0" distB="0" distL="0" distR="0" wp14:anchorId="0918B34E" wp14:editId="1360CC86">
            <wp:extent cx="3790950" cy="2084675"/>
            <wp:effectExtent l="0" t="0" r="0" b="0"/>
            <wp:docPr id="131868485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84857" name="Imagen 1" descr="Diagrama&#10;&#10;El contenido generado por IA puede ser incorrecto."/>
                    <pic:cNvPicPr/>
                  </pic:nvPicPr>
                  <pic:blipFill>
                    <a:blip r:embed="rId15" cstate="email">
                      <a:extLst>
                        <a:ext uri="{28A0092B-C50C-407E-A947-70E740481C1C}">
                          <a14:useLocalDpi xmlns:a14="http://schemas.microsoft.com/office/drawing/2010/main"/>
                        </a:ext>
                      </a:extLst>
                    </a:blip>
                    <a:stretch>
                      <a:fillRect/>
                    </a:stretch>
                  </pic:blipFill>
                  <pic:spPr>
                    <a:xfrm>
                      <a:off x="0" y="0"/>
                      <a:ext cx="3804733" cy="2092254"/>
                    </a:xfrm>
                    <a:prstGeom prst="rect">
                      <a:avLst/>
                    </a:prstGeom>
                  </pic:spPr>
                </pic:pic>
              </a:graphicData>
            </a:graphic>
          </wp:inline>
        </w:drawing>
      </w:r>
    </w:p>
    <w:p w14:paraId="0C985FC6" w14:textId="77777777" w:rsidR="009C7B8F" w:rsidRPr="00466D33" w:rsidRDefault="009C7B8F" w:rsidP="00602BAC">
      <w:pPr>
        <w:jc w:val="both"/>
        <w:rPr>
          <w:rFonts w:ascii="Arial" w:hAnsi="Arial" w:cs="Arial"/>
          <w:bCs/>
          <w:sz w:val="22"/>
          <w:szCs w:val="22"/>
          <w:lang w:val="es-PE"/>
        </w:rPr>
      </w:pPr>
    </w:p>
    <w:p w14:paraId="1E93C861" w14:textId="35AA737C" w:rsidR="00430FA3" w:rsidRPr="00466D33" w:rsidRDefault="00430FA3" w:rsidP="00430FA3">
      <w:pPr>
        <w:ind w:hanging="142"/>
        <w:jc w:val="both"/>
        <w:rPr>
          <w:rFonts w:ascii="Arial" w:hAnsi="Arial" w:cs="Arial"/>
          <w:bCs/>
          <w:sz w:val="22"/>
          <w:szCs w:val="22"/>
          <w:lang w:val="es-PE"/>
        </w:rPr>
      </w:pPr>
      <w:r w:rsidRPr="00466D33">
        <w:rPr>
          <w:rFonts w:ascii="Arial" w:hAnsi="Arial" w:cs="Arial"/>
          <w:bCs/>
          <w:sz w:val="22"/>
          <w:szCs w:val="22"/>
          <w:lang w:val="es-PE"/>
        </w:rPr>
        <w:lastRenderedPageBreak/>
        <w:t>Imagen 0</w:t>
      </w:r>
      <w:r>
        <w:rPr>
          <w:rFonts w:ascii="Arial" w:hAnsi="Arial" w:cs="Arial"/>
          <w:bCs/>
          <w:sz w:val="22"/>
          <w:szCs w:val="22"/>
          <w:lang w:val="es-PE"/>
        </w:rPr>
        <w:t>4</w:t>
      </w:r>
      <w:r w:rsidRPr="00466D33">
        <w:rPr>
          <w:rFonts w:ascii="Arial" w:hAnsi="Arial" w:cs="Arial"/>
          <w:bCs/>
          <w:sz w:val="22"/>
          <w:szCs w:val="22"/>
          <w:lang w:val="es-PE"/>
        </w:rPr>
        <w:t xml:space="preserve">: </w:t>
      </w:r>
      <w:r>
        <w:rPr>
          <w:rFonts w:ascii="Arial" w:hAnsi="Arial" w:cs="Arial"/>
          <w:bCs/>
          <w:sz w:val="22"/>
          <w:szCs w:val="22"/>
          <w:lang w:val="es-PE"/>
        </w:rPr>
        <w:t>Mala rotura de la roca</w:t>
      </w:r>
    </w:p>
    <w:p w14:paraId="5478BC2C" w14:textId="77777777" w:rsidR="00430FA3" w:rsidRDefault="00430FA3" w:rsidP="00602BAC">
      <w:pPr>
        <w:ind w:left="142" w:hanging="142"/>
        <w:jc w:val="both"/>
        <w:rPr>
          <w:rFonts w:ascii="Arial" w:hAnsi="Arial" w:cs="Arial"/>
          <w:bCs/>
          <w:sz w:val="22"/>
          <w:szCs w:val="22"/>
          <w:lang w:val="es-PE"/>
        </w:rPr>
      </w:pPr>
    </w:p>
    <w:p w14:paraId="5AF13BD5" w14:textId="00E34B52" w:rsidR="00430FA3" w:rsidRDefault="00430FA3" w:rsidP="00602BAC">
      <w:pPr>
        <w:ind w:left="142" w:hanging="142"/>
        <w:jc w:val="both"/>
        <w:rPr>
          <w:rFonts w:ascii="Arial" w:hAnsi="Arial" w:cs="Arial"/>
          <w:bCs/>
          <w:sz w:val="22"/>
          <w:szCs w:val="22"/>
          <w:lang w:val="es-PE"/>
        </w:rPr>
      </w:pPr>
      <w:r>
        <w:rPr>
          <w:rFonts w:ascii="Arial" w:hAnsi="Arial" w:cs="Arial"/>
          <w:bCs/>
          <w:noProof/>
          <w:sz w:val="22"/>
          <w:szCs w:val="22"/>
          <w:lang w:val="es-PE" w:eastAsia="es-PE"/>
        </w:rPr>
        <w:drawing>
          <wp:inline distT="0" distB="0" distL="0" distR="0" wp14:anchorId="2ACD3EE4" wp14:editId="2B48653E">
            <wp:extent cx="3952875" cy="2522734"/>
            <wp:effectExtent l="0" t="0" r="0" b="0"/>
            <wp:docPr id="88623540" name="Imagen 2" descr="Arena de la play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3540" name="Imagen 2" descr="Arena de la playa&#10;&#10;El contenido generado por IA puede ser incorrecto."/>
                    <pic:cNvPicPr/>
                  </pic:nvPicPr>
                  <pic:blipFill>
                    <a:blip r:embed="rId16" cstate="email">
                      <a:extLst>
                        <a:ext uri="{28A0092B-C50C-407E-A947-70E740481C1C}">
                          <a14:useLocalDpi xmlns:a14="http://schemas.microsoft.com/office/drawing/2010/main"/>
                        </a:ext>
                      </a:extLst>
                    </a:blip>
                    <a:stretch>
                      <a:fillRect/>
                    </a:stretch>
                  </pic:blipFill>
                  <pic:spPr>
                    <a:xfrm>
                      <a:off x="0" y="0"/>
                      <a:ext cx="3973451" cy="2535866"/>
                    </a:xfrm>
                    <a:prstGeom prst="rect">
                      <a:avLst/>
                    </a:prstGeom>
                  </pic:spPr>
                </pic:pic>
              </a:graphicData>
            </a:graphic>
          </wp:inline>
        </w:drawing>
      </w:r>
    </w:p>
    <w:p w14:paraId="2802722F" w14:textId="671D2FD1" w:rsidR="00430FA3" w:rsidRDefault="00430FA3" w:rsidP="00602BAC">
      <w:pPr>
        <w:ind w:left="142" w:hanging="142"/>
        <w:jc w:val="both"/>
        <w:rPr>
          <w:rFonts w:ascii="Arial" w:hAnsi="Arial" w:cs="Arial"/>
          <w:bCs/>
          <w:sz w:val="22"/>
          <w:szCs w:val="22"/>
          <w:lang w:val="es-PE"/>
        </w:rPr>
      </w:pPr>
    </w:p>
    <w:p w14:paraId="23EE2EB6" w14:textId="783E1D49" w:rsidR="00430FA3" w:rsidRPr="00466D33" w:rsidRDefault="00430FA3" w:rsidP="00430FA3">
      <w:pPr>
        <w:ind w:hanging="142"/>
        <w:jc w:val="both"/>
        <w:rPr>
          <w:rFonts w:ascii="Arial" w:hAnsi="Arial" w:cs="Arial"/>
          <w:bCs/>
          <w:sz w:val="22"/>
          <w:szCs w:val="22"/>
          <w:lang w:val="es-PE"/>
        </w:rPr>
      </w:pPr>
      <w:r w:rsidRPr="00466D33">
        <w:rPr>
          <w:rFonts w:ascii="Arial" w:hAnsi="Arial" w:cs="Arial"/>
          <w:bCs/>
          <w:sz w:val="22"/>
          <w:szCs w:val="22"/>
          <w:lang w:val="es-PE"/>
        </w:rPr>
        <w:t>Imagen 0</w:t>
      </w:r>
      <w:r>
        <w:rPr>
          <w:rFonts w:ascii="Arial" w:hAnsi="Arial" w:cs="Arial"/>
          <w:bCs/>
          <w:sz w:val="22"/>
          <w:szCs w:val="22"/>
          <w:lang w:val="es-PE"/>
        </w:rPr>
        <w:t>5</w:t>
      </w:r>
      <w:r w:rsidRPr="00466D33">
        <w:rPr>
          <w:rFonts w:ascii="Arial" w:hAnsi="Arial" w:cs="Arial"/>
          <w:bCs/>
          <w:sz w:val="22"/>
          <w:szCs w:val="22"/>
          <w:lang w:val="es-PE"/>
        </w:rPr>
        <w:t xml:space="preserve">: </w:t>
      </w:r>
      <w:r>
        <w:rPr>
          <w:rFonts w:ascii="Arial" w:hAnsi="Arial" w:cs="Arial"/>
          <w:bCs/>
          <w:sz w:val="22"/>
          <w:szCs w:val="22"/>
          <w:lang w:val="es-PE"/>
        </w:rPr>
        <w:t xml:space="preserve">Mina </w:t>
      </w:r>
      <w:proofErr w:type="spellStart"/>
      <w:r>
        <w:rPr>
          <w:rFonts w:ascii="Arial" w:hAnsi="Arial" w:cs="Arial"/>
          <w:bCs/>
          <w:sz w:val="22"/>
          <w:szCs w:val="22"/>
          <w:lang w:val="es-PE"/>
        </w:rPr>
        <w:t>Catoca</w:t>
      </w:r>
      <w:proofErr w:type="spellEnd"/>
      <w:r>
        <w:rPr>
          <w:rFonts w:ascii="Arial" w:hAnsi="Arial" w:cs="Arial"/>
          <w:bCs/>
          <w:sz w:val="22"/>
          <w:szCs w:val="22"/>
          <w:lang w:val="es-PE"/>
        </w:rPr>
        <w:t xml:space="preserve"> (Angola) – Aplicación del MASTIN BLASTING</w:t>
      </w:r>
    </w:p>
    <w:p w14:paraId="754083E3" w14:textId="47109034" w:rsidR="00430FA3" w:rsidRDefault="00430FA3" w:rsidP="00602BAC">
      <w:pPr>
        <w:ind w:left="142" w:hanging="142"/>
        <w:jc w:val="both"/>
        <w:rPr>
          <w:rFonts w:ascii="Arial" w:hAnsi="Arial" w:cs="Arial"/>
          <w:bCs/>
          <w:sz w:val="22"/>
          <w:szCs w:val="22"/>
          <w:lang w:val="es-PE"/>
        </w:rPr>
      </w:pPr>
    </w:p>
    <w:p w14:paraId="6178F4BA" w14:textId="66110241" w:rsidR="00430FA3" w:rsidRDefault="00430FA3" w:rsidP="00602BAC">
      <w:pPr>
        <w:ind w:left="142" w:hanging="142"/>
        <w:jc w:val="both"/>
        <w:rPr>
          <w:rFonts w:ascii="Arial" w:hAnsi="Arial" w:cs="Arial"/>
          <w:bCs/>
          <w:sz w:val="22"/>
          <w:szCs w:val="22"/>
          <w:lang w:val="es-PE"/>
        </w:rPr>
      </w:pPr>
      <w:r>
        <w:rPr>
          <w:rFonts w:ascii="Arial" w:hAnsi="Arial" w:cs="Arial"/>
          <w:bCs/>
          <w:noProof/>
          <w:sz w:val="22"/>
          <w:szCs w:val="22"/>
          <w:lang w:val="es-PE" w:eastAsia="es-PE"/>
        </w:rPr>
        <w:drawing>
          <wp:inline distT="0" distB="0" distL="0" distR="0" wp14:anchorId="68FFC2B2" wp14:editId="1E61DC2D">
            <wp:extent cx="4048125" cy="2277241"/>
            <wp:effectExtent l="0" t="0" r="0" b="8890"/>
            <wp:docPr id="287704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0449" name="Imagen 28770449"/>
                    <pic:cNvPicPr/>
                  </pic:nvPicPr>
                  <pic:blipFill>
                    <a:blip r:embed="rId17" cstate="email">
                      <a:extLst>
                        <a:ext uri="{28A0092B-C50C-407E-A947-70E740481C1C}">
                          <a14:useLocalDpi xmlns:a14="http://schemas.microsoft.com/office/drawing/2010/main"/>
                        </a:ext>
                      </a:extLst>
                    </a:blip>
                    <a:stretch>
                      <a:fillRect/>
                    </a:stretch>
                  </pic:blipFill>
                  <pic:spPr>
                    <a:xfrm>
                      <a:off x="0" y="0"/>
                      <a:ext cx="4064980" cy="2286723"/>
                    </a:xfrm>
                    <a:prstGeom prst="rect">
                      <a:avLst/>
                    </a:prstGeom>
                  </pic:spPr>
                </pic:pic>
              </a:graphicData>
            </a:graphic>
          </wp:inline>
        </w:drawing>
      </w:r>
    </w:p>
    <w:p w14:paraId="359058CC" w14:textId="3E01CC6F" w:rsidR="00430FA3" w:rsidRDefault="00430FA3" w:rsidP="00602BAC">
      <w:pPr>
        <w:ind w:left="142" w:hanging="142"/>
        <w:jc w:val="both"/>
        <w:rPr>
          <w:rFonts w:ascii="Arial" w:hAnsi="Arial" w:cs="Arial"/>
          <w:bCs/>
          <w:sz w:val="22"/>
          <w:szCs w:val="22"/>
          <w:lang w:val="es-PE"/>
        </w:rPr>
      </w:pPr>
    </w:p>
    <w:p w14:paraId="4EB32520" w14:textId="2EAA2E86" w:rsidR="00430FA3" w:rsidRPr="00466D33" w:rsidRDefault="00430FA3" w:rsidP="00430FA3">
      <w:pPr>
        <w:ind w:hanging="142"/>
        <w:jc w:val="both"/>
        <w:rPr>
          <w:rFonts w:ascii="Arial" w:hAnsi="Arial" w:cs="Arial"/>
          <w:bCs/>
          <w:sz w:val="22"/>
          <w:szCs w:val="22"/>
          <w:lang w:val="es-PE"/>
        </w:rPr>
      </w:pPr>
      <w:r w:rsidRPr="00466D33">
        <w:rPr>
          <w:rFonts w:ascii="Arial" w:hAnsi="Arial" w:cs="Arial"/>
          <w:bCs/>
          <w:sz w:val="22"/>
          <w:szCs w:val="22"/>
          <w:lang w:val="es-PE"/>
        </w:rPr>
        <w:t>Imagen 0</w:t>
      </w:r>
      <w:r>
        <w:rPr>
          <w:rFonts w:ascii="Arial" w:hAnsi="Arial" w:cs="Arial"/>
          <w:bCs/>
          <w:sz w:val="22"/>
          <w:szCs w:val="22"/>
          <w:lang w:val="es-PE"/>
        </w:rPr>
        <w:t>6</w:t>
      </w:r>
      <w:r w:rsidRPr="00466D33">
        <w:rPr>
          <w:rFonts w:ascii="Arial" w:hAnsi="Arial" w:cs="Arial"/>
          <w:bCs/>
          <w:sz w:val="22"/>
          <w:szCs w:val="22"/>
          <w:lang w:val="es-PE"/>
        </w:rPr>
        <w:t xml:space="preserve">: </w:t>
      </w:r>
      <w:r>
        <w:rPr>
          <w:rFonts w:ascii="Arial" w:hAnsi="Arial" w:cs="Arial"/>
          <w:bCs/>
          <w:sz w:val="22"/>
          <w:szCs w:val="22"/>
          <w:lang w:val="es-PE"/>
        </w:rPr>
        <w:t>Vista General del Software MASTIN BLASTING</w:t>
      </w:r>
    </w:p>
    <w:p w14:paraId="35178589" w14:textId="626AB9E0" w:rsidR="00430FA3" w:rsidRDefault="00430FA3" w:rsidP="00602BAC">
      <w:pPr>
        <w:ind w:left="142" w:hanging="142"/>
        <w:jc w:val="both"/>
        <w:rPr>
          <w:rFonts w:ascii="Arial" w:hAnsi="Arial" w:cs="Arial"/>
          <w:bCs/>
          <w:sz w:val="22"/>
          <w:szCs w:val="22"/>
          <w:lang w:val="es-PE"/>
        </w:rPr>
      </w:pPr>
    </w:p>
    <w:p w14:paraId="3369AFCD" w14:textId="788A14C0" w:rsidR="00430FA3" w:rsidRDefault="00430FA3" w:rsidP="00602BAC">
      <w:pPr>
        <w:ind w:left="142" w:hanging="142"/>
        <w:jc w:val="both"/>
        <w:rPr>
          <w:rFonts w:ascii="Arial" w:hAnsi="Arial" w:cs="Arial"/>
          <w:bCs/>
          <w:sz w:val="22"/>
          <w:szCs w:val="22"/>
          <w:lang w:val="es-PE"/>
        </w:rPr>
      </w:pPr>
      <w:r>
        <w:rPr>
          <w:rFonts w:ascii="Arial" w:hAnsi="Arial" w:cs="Arial"/>
          <w:bCs/>
          <w:noProof/>
          <w:sz w:val="22"/>
          <w:szCs w:val="22"/>
          <w:lang w:val="es-PE" w:eastAsia="es-PE"/>
        </w:rPr>
        <w:drawing>
          <wp:inline distT="0" distB="0" distL="0" distR="0" wp14:anchorId="644AFC50" wp14:editId="41275E85">
            <wp:extent cx="4371975" cy="2459420"/>
            <wp:effectExtent l="0" t="0" r="0" b="0"/>
            <wp:docPr id="1808440811" name="Imagen 5"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40811" name="Imagen 5" descr="Interfaz de usuario gráfica&#10;&#10;El contenido generado por IA puede ser incorrecto."/>
                    <pic:cNvPicPr/>
                  </pic:nvPicPr>
                  <pic:blipFill>
                    <a:blip r:embed="rId18" cstate="email">
                      <a:extLst>
                        <a:ext uri="{28A0092B-C50C-407E-A947-70E740481C1C}">
                          <a14:useLocalDpi xmlns:a14="http://schemas.microsoft.com/office/drawing/2010/main"/>
                        </a:ext>
                      </a:extLst>
                    </a:blip>
                    <a:stretch>
                      <a:fillRect/>
                    </a:stretch>
                  </pic:blipFill>
                  <pic:spPr>
                    <a:xfrm>
                      <a:off x="0" y="0"/>
                      <a:ext cx="4386733" cy="2467722"/>
                    </a:xfrm>
                    <a:prstGeom prst="rect">
                      <a:avLst/>
                    </a:prstGeom>
                  </pic:spPr>
                </pic:pic>
              </a:graphicData>
            </a:graphic>
          </wp:inline>
        </w:drawing>
      </w:r>
    </w:p>
    <w:p w14:paraId="2ECC409C" w14:textId="49A41650" w:rsidR="00430FA3" w:rsidRDefault="00430FA3" w:rsidP="00602BAC">
      <w:pPr>
        <w:ind w:left="142" w:hanging="142"/>
        <w:jc w:val="both"/>
        <w:rPr>
          <w:rFonts w:ascii="Arial" w:hAnsi="Arial" w:cs="Arial"/>
          <w:bCs/>
          <w:sz w:val="22"/>
          <w:szCs w:val="22"/>
          <w:lang w:val="es-PE"/>
        </w:rPr>
      </w:pPr>
    </w:p>
    <w:p w14:paraId="36F8E529" w14:textId="057C3788" w:rsidR="00430FA3" w:rsidRDefault="00430FA3" w:rsidP="00602BAC">
      <w:pPr>
        <w:ind w:left="142" w:hanging="142"/>
        <w:jc w:val="both"/>
        <w:rPr>
          <w:rFonts w:ascii="Arial" w:hAnsi="Arial" w:cs="Arial"/>
          <w:bCs/>
          <w:sz w:val="22"/>
          <w:szCs w:val="22"/>
          <w:lang w:val="es-PE"/>
        </w:rPr>
      </w:pPr>
    </w:p>
    <w:p w14:paraId="096B0386" w14:textId="6972D81C" w:rsidR="00430FA3" w:rsidRDefault="00430FA3" w:rsidP="00602BAC">
      <w:pPr>
        <w:ind w:left="142" w:hanging="142"/>
        <w:jc w:val="both"/>
        <w:rPr>
          <w:rFonts w:ascii="Arial" w:hAnsi="Arial" w:cs="Arial"/>
          <w:bCs/>
          <w:sz w:val="22"/>
          <w:szCs w:val="22"/>
          <w:lang w:val="es-PE"/>
        </w:rPr>
      </w:pPr>
    </w:p>
    <w:p w14:paraId="75D99F5B" w14:textId="38C3698F" w:rsidR="00430FA3" w:rsidRDefault="00430FA3" w:rsidP="00602BAC">
      <w:pPr>
        <w:ind w:left="142" w:hanging="142"/>
        <w:jc w:val="both"/>
        <w:rPr>
          <w:rFonts w:ascii="Arial" w:hAnsi="Arial" w:cs="Arial"/>
          <w:bCs/>
          <w:sz w:val="22"/>
          <w:szCs w:val="22"/>
          <w:lang w:val="es-PE"/>
        </w:rPr>
      </w:pPr>
    </w:p>
    <w:p w14:paraId="3BB56466" w14:textId="15066002" w:rsidR="00430FA3" w:rsidRDefault="00430FA3" w:rsidP="00602BAC">
      <w:pPr>
        <w:ind w:left="142" w:hanging="142"/>
        <w:jc w:val="both"/>
        <w:rPr>
          <w:rFonts w:ascii="Arial" w:hAnsi="Arial" w:cs="Arial"/>
          <w:bCs/>
          <w:sz w:val="22"/>
          <w:szCs w:val="22"/>
          <w:lang w:val="es-PE"/>
        </w:rPr>
      </w:pPr>
    </w:p>
    <w:p w14:paraId="5CAE43CF" w14:textId="3CB29366" w:rsidR="00430FA3" w:rsidRPr="00466D33" w:rsidRDefault="00430FA3" w:rsidP="00430FA3">
      <w:pPr>
        <w:ind w:hanging="142"/>
        <w:jc w:val="both"/>
        <w:rPr>
          <w:rFonts w:ascii="Arial" w:hAnsi="Arial" w:cs="Arial"/>
          <w:bCs/>
          <w:sz w:val="22"/>
          <w:szCs w:val="22"/>
          <w:lang w:val="es-PE"/>
        </w:rPr>
      </w:pPr>
      <w:r w:rsidRPr="00466D33">
        <w:rPr>
          <w:rFonts w:ascii="Arial" w:hAnsi="Arial" w:cs="Arial"/>
          <w:bCs/>
          <w:sz w:val="22"/>
          <w:szCs w:val="22"/>
          <w:lang w:val="es-PE"/>
        </w:rPr>
        <w:lastRenderedPageBreak/>
        <w:t>Imagen 0</w:t>
      </w:r>
      <w:r w:rsidR="001555E2">
        <w:rPr>
          <w:rFonts w:ascii="Arial" w:hAnsi="Arial" w:cs="Arial"/>
          <w:bCs/>
          <w:sz w:val="22"/>
          <w:szCs w:val="22"/>
          <w:lang w:val="es-PE"/>
        </w:rPr>
        <w:t>7</w:t>
      </w:r>
      <w:r w:rsidRPr="00466D33">
        <w:rPr>
          <w:rFonts w:ascii="Arial" w:hAnsi="Arial" w:cs="Arial"/>
          <w:bCs/>
          <w:sz w:val="22"/>
          <w:szCs w:val="22"/>
          <w:lang w:val="es-PE"/>
        </w:rPr>
        <w:t xml:space="preserve">: </w:t>
      </w:r>
      <w:r w:rsidR="001555E2">
        <w:rPr>
          <w:rFonts w:ascii="Arial" w:hAnsi="Arial" w:cs="Arial"/>
          <w:bCs/>
          <w:sz w:val="22"/>
          <w:szCs w:val="22"/>
          <w:lang w:val="es-PE"/>
        </w:rPr>
        <w:t>Modelo de Fragmentación</w:t>
      </w:r>
      <w:r>
        <w:rPr>
          <w:rFonts w:ascii="Arial" w:hAnsi="Arial" w:cs="Arial"/>
          <w:bCs/>
          <w:sz w:val="22"/>
          <w:szCs w:val="22"/>
          <w:lang w:val="es-PE"/>
        </w:rPr>
        <w:t xml:space="preserve"> </w:t>
      </w:r>
      <w:r w:rsidR="001555E2">
        <w:rPr>
          <w:rFonts w:ascii="Arial" w:hAnsi="Arial" w:cs="Arial"/>
          <w:bCs/>
          <w:sz w:val="22"/>
          <w:szCs w:val="22"/>
          <w:lang w:val="es-PE"/>
        </w:rPr>
        <w:t xml:space="preserve">con </w:t>
      </w:r>
      <w:r>
        <w:rPr>
          <w:rFonts w:ascii="Arial" w:hAnsi="Arial" w:cs="Arial"/>
          <w:bCs/>
          <w:sz w:val="22"/>
          <w:szCs w:val="22"/>
          <w:lang w:val="es-PE"/>
        </w:rPr>
        <w:t>el Software MASTIN BLASTING</w:t>
      </w:r>
    </w:p>
    <w:p w14:paraId="52F13231" w14:textId="0A1F65AF" w:rsidR="00430FA3" w:rsidRDefault="00430FA3" w:rsidP="00602BAC">
      <w:pPr>
        <w:ind w:left="142" w:hanging="142"/>
        <w:jc w:val="both"/>
        <w:rPr>
          <w:rFonts w:ascii="Arial" w:hAnsi="Arial" w:cs="Arial"/>
          <w:bCs/>
          <w:sz w:val="22"/>
          <w:szCs w:val="22"/>
          <w:lang w:val="es-PE"/>
        </w:rPr>
      </w:pPr>
    </w:p>
    <w:p w14:paraId="718CA2EB" w14:textId="3B5301FD" w:rsidR="00430FA3" w:rsidRDefault="00430FA3" w:rsidP="00602BAC">
      <w:pPr>
        <w:ind w:left="142" w:hanging="142"/>
        <w:jc w:val="both"/>
        <w:rPr>
          <w:rFonts w:ascii="Arial" w:hAnsi="Arial" w:cs="Arial"/>
          <w:bCs/>
          <w:sz w:val="22"/>
          <w:szCs w:val="22"/>
          <w:lang w:val="es-PE"/>
        </w:rPr>
      </w:pPr>
      <w:r>
        <w:rPr>
          <w:rFonts w:ascii="Arial" w:hAnsi="Arial" w:cs="Arial"/>
          <w:bCs/>
          <w:noProof/>
          <w:sz w:val="22"/>
          <w:szCs w:val="22"/>
          <w:lang w:val="es-PE" w:eastAsia="es-PE"/>
        </w:rPr>
        <w:drawing>
          <wp:inline distT="0" distB="0" distL="0" distR="0" wp14:anchorId="7A80210C" wp14:editId="6462E63B">
            <wp:extent cx="4400550" cy="2475496"/>
            <wp:effectExtent l="0" t="0" r="0" b="1270"/>
            <wp:docPr id="830209413" name="Imagen 6"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09413" name="Imagen 6" descr="Interfaz de usuario gráfica, Tabla&#10;&#10;El contenido generado por IA puede ser incorrecto."/>
                    <pic:cNvPicPr/>
                  </pic:nvPicPr>
                  <pic:blipFill>
                    <a:blip r:embed="rId19" cstate="email">
                      <a:extLst>
                        <a:ext uri="{28A0092B-C50C-407E-A947-70E740481C1C}">
                          <a14:useLocalDpi xmlns:a14="http://schemas.microsoft.com/office/drawing/2010/main"/>
                        </a:ext>
                      </a:extLst>
                    </a:blip>
                    <a:stretch>
                      <a:fillRect/>
                    </a:stretch>
                  </pic:blipFill>
                  <pic:spPr>
                    <a:xfrm>
                      <a:off x="0" y="0"/>
                      <a:ext cx="4410641" cy="2481173"/>
                    </a:xfrm>
                    <a:prstGeom prst="rect">
                      <a:avLst/>
                    </a:prstGeom>
                  </pic:spPr>
                </pic:pic>
              </a:graphicData>
            </a:graphic>
          </wp:inline>
        </w:drawing>
      </w:r>
    </w:p>
    <w:p w14:paraId="548D81C3" w14:textId="100DEBC9" w:rsidR="00430FA3" w:rsidRDefault="00430FA3" w:rsidP="00602BAC">
      <w:pPr>
        <w:ind w:left="142" w:hanging="142"/>
        <w:jc w:val="both"/>
        <w:rPr>
          <w:rFonts w:ascii="Arial" w:hAnsi="Arial" w:cs="Arial"/>
          <w:bCs/>
          <w:sz w:val="22"/>
          <w:szCs w:val="22"/>
          <w:lang w:val="es-PE"/>
        </w:rPr>
      </w:pPr>
    </w:p>
    <w:p w14:paraId="3C73AEE0" w14:textId="1DBC5549" w:rsidR="001555E2" w:rsidRPr="00466D33" w:rsidRDefault="001555E2" w:rsidP="001555E2">
      <w:pPr>
        <w:ind w:hanging="142"/>
        <w:jc w:val="both"/>
        <w:rPr>
          <w:rFonts w:ascii="Arial" w:hAnsi="Arial" w:cs="Arial"/>
          <w:bCs/>
          <w:sz w:val="22"/>
          <w:szCs w:val="22"/>
          <w:lang w:val="es-PE"/>
        </w:rPr>
      </w:pPr>
      <w:r w:rsidRPr="00466D33">
        <w:rPr>
          <w:rFonts w:ascii="Arial" w:hAnsi="Arial" w:cs="Arial"/>
          <w:bCs/>
          <w:sz w:val="22"/>
          <w:szCs w:val="22"/>
          <w:lang w:val="es-PE"/>
        </w:rPr>
        <w:t>Imagen 0</w:t>
      </w:r>
      <w:r>
        <w:rPr>
          <w:rFonts w:ascii="Arial" w:hAnsi="Arial" w:cs="Arial"/>
          <w:bCs/>
          <w:sz w:val="22"/>
          <w:szCs w:val="22"/>
          <w:lang w:val="es-PE"/>
        </w:rPr>
        <w:t>8</w:t>
      </w:r>
      <w:r w:rsidRPr="00466D33">
        <w:rPr>
          <w:rFonts w:ascii="Arial" w:hAnsi="Arial" w:cs="Arial"/>
          <w:bCs/>
          <w:sz w:val="22"/>
          <w:szCs w:val="22"/>
          <w:lang w:val="es-PE"/>
        </w:rPr>
        <w:t xml:space="preserve">: </w:t>
      </w:r>
      <w:r>
        <w:rPr>
          <w:rFonts w:ascii="Arial" w:hAnsi="Arial" w:cs="Arial"/>
          <w:bCs/>
          <w:sz w:val="22"/>
          <w:szCs w:val="22"/>
          <w:lang w:val="es-PE"/>
        </w:rPr>
        <w:t>Determinación del Índice Geomecánico con el Software MASTIN BLASTING</w:t>
      </w:r>
    </w:p>
    <w:p w14:paraId="34E49213" w14:textId="3FC4B819" w:rsidR="001555E2" w:rsidRDefault="001555E2" w:rsidP="00602BAC">
      <w:pPr>
        <w:ind w:left="142" w:hanging="142"/>
        <w:jc w:val="both"/>
        <w:rPr>
          <w:rFonts w:ascii="Arial" w:hAnsi="Arial" w:cs="Arial"/>
          <w:bCs/>
          <w:sz w:val="22"/>
          <w:szCs w:val="22"/>
          <w:lang w:val="es-PE"/>
        </w:rPr>
      </w:pPr>
    </w:p>
    <w:p w14:paraId="78D75EB6" w14:textId="79595ED4" w:rsidR="001555E2" w:rsidRDefault="001555E2" w:rsidP="00602BAC">
      <w:pPr>
        <w:ind w:left="142" w:hanging="142"/>
        <w:jc w:val="both"/>
        <w:rPr>
          <w:rFonts w:ascii="Arial" w:hAnsi="Arial" w:cs="Arial"/>
          <w:bCs/>
          <w:sz w:val="22"/>
          <w:szCs w:val="22"/>
          <w:lang w:val="es-PE"/>
        </w:rPr>
      </w:pPr>
      <w:r>
        <w:rPr>
          <w:rFonts w:ascii="Arial" w:hAnsi="Arial" w:cs="Arial"/>
          <w:bCs/>
          <w:noProof/>
          <w:sz w:val="22"/>
          <w:szCs w:val="22"/>
          <w:lang w:val="es-PE" w:eastAsia="es-PE"/>
        </w:rPr>
        <w:drawing>
          <wp:inline distT="0" distB="0" distL="0" distR="0" wp14:anchorId="7497EED0" wp14:editId="081D3ABC">
            <wp:extent cx="4619625" cy="2598734"/>
            <wp:effectExtent l="0" t="0" r="0" b="0"/>
            <wp:docPr id="690181000" name="Imagen 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81000" name="Imagen 7" descr="Interfaz de usuario gráfica, Aplicación&#10;&#10;El contenido generado por IA puede ser incorrecto."/>
                    <pic:cNvPicPr/>
                  </pic:nvPicPr>
                  <pic:blipFill>
                    <a:blip r:embed="rId20" cstate="email">
                      <a:extLst>
                        <a:ext uri="{28A0092B-C50C-407E-A947-70E740481C1C}">
                          <a14:useLocalDpi xmlns:a14="http://schemas.microsoft.com/office/drawing/2010/main"/>
                        </a:ext>
                      </a:extLst>
                    </a:blip>
                    <a:stretch>
                      <a:fillRect/>
                    </a:stretch>
                  </pic:blipFill>
                  <pic:spPr>
                    <a:xfrm>
                      <a:off x="0" y="0"/>
                      <a:ext cx="4630861" cy="2605055"/>
                    </a:xfrm>
                    <a:prstGeom prst="rect">
                      <a:avLst/>
                    </a:prstGeom>
                  </pic:spPr>
                </pic:pic>
              </a:graphicData>
            </a:graphic>
          </wp:inline>
        </w:drawing>
      </w:r>
    </w:p>
    <w:p w14:paraId="3BB5DD0F" w14:textId="543923A1" w:rsidR="001555E2" w:rsidRDefault="001555E2" w:rsidP="00602BAC">
      <w:pPr>
        <w:ind w:left="142" w:hanging="142"/>
        <w:jc w:val="both"/>
        <w:rPr>
          <w:rFonts w:ascii="Arial" w:hAnsi="Arial" w:cs="Arial"/>
          <w:bCs/>
          <w:sz w:val="22"/>
          <w:szCs w:val="22"/>
          <w:lang w:val="es-PE"/>
        </w:rPr>
      </w:pPr>
    </w:p>
    <w:p w14:paraId="4BCAD1E7" w14:textId="2E342CA7" w:rsidR="001555E2" w:rsidRPr="00466D33" w:rsidRDefault="001555E2" w:rsidP="001555E2">
      <w:pPr>
        <w:ind w:hanging="142"/>
        <w:jc w:val="both"/>
        <w:rPr>
          <w:rFonts w:ascii="Arial" w:hAnsi="Arial" w:cs="Arial"/>
          <w:bCs/>
          <w:sz w:val="22"/>
          <w:szCs w:val="22"/>
          <w:lang w:val="es-PE"/>
        </w:rPr>
      </w:pPr>
      <w:r w:rsidRPr="00466D33">
        <w:rPr>
          <w:rFonts w:ascii="Arial" w:hAnsi="Arial" w:cs="Arial"/>
          <w:bCs/>
          <w:sz w:val="22"/>
          <w:szCs w:val="22"/>
          <w:lang w:val="es-PE"/>
        </w:rPr>
        <w:t>Imagen 0</w:t>
      </w:r>
      <w:r>
        <w:rPr>
          <w:rFonts w:ascii="Arial" w:hAnsi="Arial" w:cs="Arial"/>
          <w:bCs/>
          <w:sz w:val="22"/>
          <w:szCs w:val="22"/>
          <w:lang w:val="es-PE"/>
        </w:rPr>
        <w:t>9</w:t>
      </w:r>
      <w:r w:rsidRPr="00466D33">
        <w:rPr>
          <w:rFonts w:ascii="Arial" w:hAnsi="Arial" w:cs="Arial"/>
          <w:bCs/>
          <w:sz w:val="22"/>
          <w:szCs w:val="22"/>
          <w:lang w:val="es-PE"/>
        </w:rPr>
        <w:t xml:space="preserve">: </w:t>
      </w:r>
      <w:r>
        <w:rPr>
          <w:rFonts w:ascii="Arial" w:hAnsi="Arial" w:cs="Arial"/>
          <w:bCs/>
          <w:sz w:val="22"/>
          <w:szCs w:val="22"/>
          <w:lang w:val="es-PE"/>
        </w:rPr>
        <w:t>Primera Imagen del Resultado de una Voladura</w:t>
      </w:r>
    </w:p>
    <w:p w14:paraId="7B0704DE" w14:textId="5752ADC3" w:rsidR="001555E2" w:rsidRDefault="001555E2" w:rsidP="00602BAC">
      <w:pPr>
        <w:ind w:left="142" w:hanging="142"/>
        <w:jc w:val="both"/>
        <w:rPr>
          <w:rFonts w:ascii="Arial" w:hAnsi="Arial" w:cs="Arial"/>
          <w:bCs/>
          <w:sz w:val="22"/>
          <w:szCs w:val="22"/>
          <w:lang w:val="es-PE"/>
        </w:rPr>
      </w:pPr>
    </w:p>
    <w:p w14:paraId="19E0E816" w14:textId="3A63EF2B" w:rsidR="001555E2" w:rsidRDefault="001555E2" w:rsidP="00602BAC">
      <w:pPr>
        <w:ind w:left="142" w:hanging="142"/>
        <w:jc w:val="both"/>
        <w:rPr>
          <w:rFonts w:ascii="Arial" w:hAnsi="Arial" w:cs="Arial"/>
          <w:bCs/>
          <w:sz w:val="22"/>
          <w:szCs w:val="22"/>
          <w:lang w:val="es-PE"/>
        </w:rPr>
      </w:pPr>
      <w:r>
        <w:rPr>
          <w:rFonts w:ascii="Arial" w:hAnsi="Arial" w:cs="Arial"/>
          <w:bCs/>
          <w:noProof/>
          <w:sz w:val="22"/>
          <w:szCs w:val="22"/>
          <w:lang w:val="es-PE" w:eastAsia="es-PE"/>
        </w:rPr>
        <w:drawing>
          <wp:inline distT="0" distB="0" distL="0" distR="0" wp14:anchorId="05117835" wp14:editId="3F0A459C">
            <wp:extent cx="4076700" cy="2892407"/>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4097523" cy="2907181"/>
                    </a:xfrm>
                    <a:prstGeom prst="rect">
                      <a:avLst/>
                    </a:prstGeom>
                    <a:noFill/>
                    <a:ln>
                      <a:noFill/>
                    </a:ln>
                  </pic:spPr>
                </pic:pic>
              </a:graphicData>
            </a:graphic>
          </wp:inline>
        </w:drawing>
      </w:r>
    </w:p>
    <w:p w14:paraId="30811542" w14:textId="1CD4F1A9" w:rsidR="001555E2" w:rsidRPr="00466D33" w:rsidRDefault="001555E2" w:rsidP="001555E2">
      <w:pPr>
        <w:ind w:hanging="142"/>
        <w:jc w:val="both"/>
        <w:rPr>
          <w:rFonts w:ascii="Arial" w:hAnsi="Arial" w:cs="Arial"/>
          <w:bCs/>
          <w:sz w:val="22"/>
          <w:szCs w:val="22"/>
          <w:lang w:val="es-PE"/>
        </w:rPr>
      </w:pPr>
      <w:r w:rsidRPr="00466D33">
        <w:rPr>
          <w:rFonts w:ascii="Arial" w:hAnsi="Arial" w:cs="Arial"/>
          <w:bCs/>
          <w:sz w:val="22"/>
          <w:szCs w:val="22"/>
          <w:lang w:val="es-PE"/>
        </w:rPr>
        <w:lastRenderedPageBreak/>
        <w:t xml:space="preserve">Imagen </w:t>
      </w:r>
      <w:r>
        <w:rPr>
          <w:rFonts w:ascii="Arial" w:hAnsi="Arial" w:cs="Arial"/>
          <w:bCs/>
          <w:sz w:val="22"/>
          <w:szCs w:val="22"/>
          <w:lang w:val="es-PE"/>
        </w:rPr>
        <w:t>10</w:t>
      </w:r>
      <w:r w:rsidRPr="00466D33">
        <w:rPr>
          <w:rFonts w:ascii="Arial" w:hAnsi="Arial" w:cs="Arial"/>
          <w:bCs/>
          <w:sz w:val="22"/>
          <w:szCs w:val="22"/>
          <w:lang w:val="es-PE"/>
        </w:rPr>
        <w:t xml:space="preserve">: </w:t>
      </w:r>
      <w:r>
        <w:rPr>
          <w:rFonts w:ascii="Arial" w:hAnsi="Arial" w:cs="Arial"/>
          <w:bCs/>
          <w:sz w:val="22"/>
          <w:szCs w:val="22"/>
          <w:lang w:val="es-PE"/>
        </w:rPr>
        <w:t>Segunda Imagen del Resultado de una Voladura</w:t>
      </w:r>
    </w:p>
    <w:p w14:paraId="450B33BD" w14:textId="631942CA" w:rsidR="001555E2" w:rsidRDefault="001555E2" w:rsidP="00602BAC">
      <w:pPr>
        <w:ind w:left="142" w:hanging="142"/>
        <w:jc w:val="both"/>
        <w:rPr>
          <w:rFonts w:ascii="Arial" w:hAnsi="Arial" w:cs="Arial"/>
          <w:bCs/>
          <w:sz w:val="22"/>
          <w:szCs w:val="22"/>
          <w:lang w:val="es-PE"/>
        </w:rPr>
      </w:pPr>
    </w:p>
    <w:p w14:paraId="5B2439F7" w14:textId="3D61D34D" w:rsidR="001555E2" w:rsidRDefault="001555E2" w:rsidP="00602BAC">
      <w:pPr>
        <w:ind w:left="142" w:hanging="142"/>
        <w:jc w:val="both"/>
        <w:rPr>
          <w:rFonts w:ascii="Arial" w:hAnsi="Arial" w:cs="Arial"/>
          <w:bCs/>
          <w:sz w:val="22"/>
          <w:szCs w:val="22"/>
          <w:lang w:val="es-PE"/>
        </w:rPr>
      </w:pPr>
      <w:r>
        <w:rPr>
          <w:rFonts w:ascii="Arial" w:hAnsi="Arial" w:cs="Arial"/>
          <w:bCs/>
          <w:noProof/>
          <w:sz w:val="22"/>
          <w:szCs w:val="22"/>
          <w:lang w:val="es-PE" w:eastAsia="es-PE"/>
        </w:rPr>
        <w:drawing>
          <wp:inline distT="0" distB="0" distL="0" distR="0" wp14:anchorId="602A85F8" wp14:editId="02DEF930">
            <wp:extent cx="3314700" cy="238731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3335454" cy="2402265"/>
                    </a:xfrm>
                    <a:prstGeom prst="rect">
                      <a:avLst/>
                    </a:prstGeom>
                    <a:noFill/>
                    <a:ln>
                      <a:noFill/>
                    </a:ln>
                  </pic:spPr>
                </pic:pic>
              </a:graphicData>
            </a:graphic>
          </wp:inline>
        </w:drawing>
      </w:r>
    </w:p>
    <w:p w14:paraId="691C5FB9" w14:textId="00913E83" w:rsidR="001555E2" w:rsidRDefault="001555E2" w:rsidP="00602BAC">
      <w:pPr>
        <w:ind w:left="142" w:hanging="142"/>
        <w:jc w:val="both"/>
        <w:rPr>
          <w:rFonts w:ascii="Arial" w:hAnsi="Arial" w:cs="Arial"/>
          <w:bCs/>
          <w:sz w:val="22"/>
          <w:szCs w:val="22"/>
          <w:lang w:val="es-PE"/>
        </w:rPr>
      </w:pPr>
    </w:p>
    <w:p w14:paraId="22270FE0" w14:textId="483924B3" w:rsidR="001555E2" w:rsidRPr="00466D33" w:rsidRDefault="001555E2" w:rsidP="001555E2">
      <w:pPr>
        <w:ind w:hanging="142"/>
        <w:jc w:val="both"/>
        <w:rPr>
          <w:rFonts w:ascii="Arial" w:hAnsi="Arial" w:cs="Arial"/>
          <w:bCs/>
          <w:sz w:val="22"/>
          <w:szCs w:val="22"/>
          <w:lang w:val="es-PE"/>
        </w:rPr>
      </w:pPr>
      <w:r w:rsidRPr="00466D33">
        <w:rPr>
          <w:rFonts w:ascii="Arial" w:hAnsi="Arial" w:cs="Arial"/>
          <w:bCs/>
          <w:sz w:val="22"/>
          <w:szCs w:val="22"/>
          <w:lang w:val="es-PE"/>
        </w:rPr>
        <w:t xml:space="preserve">Imagen </w:t>
      </w:r>
      <w:r>
        <w:rPr>
          <w:rFonts w:ascii="Arial" w:hAnsi="Arial" w:cs="Arial"/>
          <w:bCs/>
          <w:sz w:val="22"/>
          <w:szCs w:val="22"/>
          <w:lang w:val="es-PE"/>
        </w:rPr>
        <w:t>11</w:t>
      </w:r>
      <w:r w:rsidRPr="00466D33">
        <w:rPr>
          <w:rFonts w:ascii="Arial" w:hAnsi="Arial" w:cs="Arial"/>
          <w:bCs/>
          <w:sz w:val="22"/>
          <w:szCs w:val="22"/>
          <w:lang w:val="es-PE"/>
        </w:rPr>
        <w:t xml:space="preserve">: </w:t>
      </w:r>
      <w:r>
        <w:rPr>
          <w:rFonts w:ascii="Arial" w:hAnsi="Arial" w:cs="Arial"/>
          <w:bCs/>
          <w:sz w:val="22"/>
          <w:szCs w:val="22"/>
          <w:lang w:val="es-PE"/>
        </w:rPr>
        <w:t>Tercera Imagen del Resultado de una Voladura</w:t>
      </w:r>
    </w:p>
    <w:p w14:paraId="4864BCA1" w14:textId="7C60D231" w:rsidR="001555E2" w:rsidRDefault="001555E2" w:rsidP="00602BAC">
      <w:pPr>
        <w:ind w:left="142" w:hanging="142"/>
        <w:jc w:val="both"/>
        <w:rPr>
          <w:rFonts w:ascii="Arial" w:hAnsi="Arial" w:cs="Arial"/>
          <w:bCs/>
          <w:sz w:val="22"/>
          <w:szCs w:val="22"/>
          <w:lang w:val="es-PE"/>
        </w:rPr>
      </w:pPr>
    </w:p>
    <w:p w14:paraId="296C8C47" w14:textId="444E379D" w:rsidR="001555E2" w:rsidRDefault="001555E2" w:rsidP="00602BAC">
      <w:pPr>
        <w:ind w:left="142" w:hanging="142"/>
        <w:jc w:val="both"/>
        <w:rPr>
          <w:rFonts w:ascii="Arial" w:hAnsi="Arial" w:cs="Arial"/>
          <w:bCs/>
          <w:sz w:val="22"/>
          <w:szCs w:val="22"/>
          <w:lang w:val="es-PE"/>
        </w:rPr>
      </w:pPr>
    </w:p>
    <w:p w14:paraId="07B8683E" w14:textId="481C9B35" w:rsidR="001555E2" w:rsidRDefault="001555E2" w:rsidP="00602BAC">
      <w:pPr>
        <w:ind w:left="142" w:hanging="142"/>
        <w:jc w:val="both"/>
        <w:rPr>
          <w:rFonts w:ascii="Arial" w:hAnsi="Arial" w:cs="Arial"/>
          <w:bCs/>
          <w:sz w:val="22"/>
          <w:szCs w:val="22"/>
          <w:lang w:val="es-PE"/>
        </w:rPr>
      </w:pPr>
      <w:r>
        <w:rPr>
          <w:rFonts w:ascii="Arial" w:hAnsi="Arial" w:cs="Arial"/>
          <w:bCs/>
          <w:noProof/>
          <w:sz w:val="22"/>
          <w:szCs w:val="22"/>
          <w:lang w:val="es-PE" w:eastAsia="es-PE"/>
        </w:rPr>
        <w:drawing>
          <wp:inline distT="0" distB="0" distL="0" distR="0" wp14:anchorId="1630B773" wp14:editId="14F47FFE">
            <wp:extent cx="3409950" cy="23050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3423328" cy="2314093"/>
                    </a:xfrm>
                    <a:prstGeom prst="rect">
                      <a:avLst/>
                    </a:prstGeom>
                    <a:noFill/>
                    <a:ln>
                      <a:noFill/>
                    </a:ln>
                  </pic:spPr>
                </pic:pic>
              </a:graphicData>
            </a:graphic>
          </wp:inline>
        </w:drawing>
      </w:r>
    </w:p>
    <w:p w14:paraId="6BECF430" w14:textId="4AA86788" w:rsidR="001555E2" w:rsidRDefault="001555E2" w:rsidP="00602BAC">
      <w:pPr>
        <w:ind w:left="142" w:hanging="142"/>
        <w:jc w:val="both"/>
        <w:rPr>
          <w:rFonts w:ascii="Arial" w:hAnsi="Arial" w:cs="Arial"/>
          <w:bCs/>
          <w:sz w:val="22"/>
          <w:szCs w:val="22"/>
          <w:lang w:val="es-PE"/>
        </w:rPr>
      </w:pPr>
    </w:p>
    <w:p w14:paraId="59512623" w14:textId="24E742FE" w:rsidR="001555E2" w:rsidRPr="00466D33" w:rsidRDefault="001555E2" w:rsidP="001555E2">
      <w:pPr>
        <w:ind w:hanging="142"/>
        <w:jc w:val="both"/>
        <w:rPr>
          <w:rFonts w:ascii="Arial" w:hAnsi="Arial" w:cs="Arial"/>
          <w:bCs/>
          <w:sz w:val="22"/>
          <w:szCs w:val="22"/>
          <w:lang w:val="es-PE"/>
        </w:rPr>
      </w:pPr>
      <w:r w:rsidRPr="00466D33">
        <w:rPr>
          <w:rFonts w:ascii="Arial" w:hAnsi="Arial" w:cs="Arial"/>
          <w:bCs/>
          <w:sz w:val="22"/>
          <w:szCs w:val="22"/>
          <w:lang w:val="es-PE"/>
        </w:rPr>
        <w:t xml:space="preserve">Imagen </w:t>
      </w:r>
      <w:r>
        <w:rPr>
          <w:rFonts w:ascii="Arial" w:hAnsi="Arial" w:cs="Arial"/>
          <w:bCs/>
          <w:sz w:val="22"/>
          <w:szCs w:val="22"/>
          <w:lang w:val="es-PE"/>
        </w:rPr>
        <w:t>12</w:t>
      </w:r>
      <w:r w:rsidRPr="00466D33">
        <w:rPr>
          <w:rFonts w:ascii="Arial" w:hAnsi="Arial" w:cs="Arial"/>
          <w:bCs/>
          <w:sz w:val="22"/>
          <w:szCs w:val="22"/>
          <w:lang w:val="es-PE"/>
        </w:rPr>
        <w:t xml:space="preserve">: </w:t>
      </w:r>
      <w:r>
        <w:rPr>
          <w:rFonts w:ascii="Arial" w:hAnsi="Arial" w:cs="Arial"/>
          <w:bCs/>
          <w:sz w:val="22"/>
          <w:szCs w:val="22"/>
          <w:lang w:val="es-PE"/>
        </w:rPr>
        <w:t>Imagen antes de una Voladura en Open Pit en RIO TINTO - España</w:t>
      </w:r>
    </w:p>
    <w:p w14:paraId="196A68D6" w14:textId="22449264" w:rsidR="001555E2" w:rsidRDefault="001555E2" w:rsidP="00602BAC">
      <w:pPr>
        <w:ind w:left="142" w:hanging="142"/>
        <w:jc w:val="both"/>
        <w:rPr>
          <w:rFonts w:ascii="Arial" w:hAnsi="Arial" w:cs="Arial"/>
          <w:bCs/>
          <w:sz w:val="22"/>
          <w:szCs w:val="22"/>
          <w:lang w:val="es-PE"/>
        </w:rPr>
      </w:pPr>
    </w:p>
    <w:p w14:paraId="3BB0C618" w14:textId="0319DDB3" w:rsidR="001555E2" w:rsidRDefault="001555E2" w:rsidP="00602BAC">
      <w:pPr>
        <w:ind w:left="142" w:hanging="142"/>
        <w:jc w:val="both"/>
        <w:rPr>
          <w:rFonts w:ascii="Arial" w:hAnsi="Arial" w:cs="Arial"/>
          <w:bCs/>
          <w:sz w:val="22"/>
          <w:szCs w:val="22"/>
          <w:lang w:val="es-PE"/>
        </w:rPr>
      </w:pPr>
      <w:r>
        <w:rPr>
          <w:rFonts w:ascii="Arial" w:hAnsi="Arial" w:cs="Arial"/>
          <w:bCs/>
          <w:noProof/>
          <w:sz w:val="22"/>
          <w:szCs w:val="22"/>
          <w:lang w:val="es-PE" w:eastAsia="es-PE"/>
        </w:rPr>
        <w:drawing>
          <wp:inline distT="0" distB="0" distL="0" distR="0" wp14:anchorId="2DB4F1FC" wp14:editId="41AFEBC3">
            <wp:extent cx="4124325" cy="2983262"/>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4129608" cy="2987083"/>
                    </a:xfrm>
                    <a:prstGeom prst="rect">
                      <a:avLst/>
                    </a:prstGeom>
                    <a:noFill/>
                    <a:ln>
                      <a:noFill/>
                    </a:ln>
                  </pic:spPr>
                </pic:pic>
              </a:graphicData>
            </a:graphic>
          </wp:inline>
        </w:drawing>
      </w:r>
    </w:p>
    <w:p w14:paraId="78915BAF" w14:textId="5701C072" w:rsidR="001555E2" w:rsidRDefault="001555E2" w:rsidP="00602BAC">
      <w:pPr>
        <w:ind w:left="142" w:hanging="142"/>
        <w:jc w:val="both"/>
        <w:rPr>
          <w:rFonts w:ascii="Arial" w:hAnsi="Arial" w:cs="Arial"/>
          <w:bCs/>
          <w:sz w:val="22"/>
          <w:szCs w:val="22"/>
          <w:lang w:val="es-PE"/>
        </w:rPr>
      </w:pPr>
    </w:p>
    <w:p w14:paraId="37715F09" w14:textId="491C2754" w:rsidR="001555E2" w:rsidRPr="00466D33" w:rsidRDefault="001555E2" w:rsidP="001555E2">
      <w:pPr>
        <w:ind w:hanging="142"/>
        <w:jc w:val="both"/>
        <w:rPr>
          <w:rFonts w:ascii="Arial" w:hAnsi="Arial" w:cs="Arial"/>
          <w:bCs/>
          <w:sz w:val="22"/>
          <w:szCs w:val="22"/>
          <w:lang w:val="es-PE"/>
        </w:rPr>
      </w:pPr>
      <w:r w:rsidRPr="00466D33">
        <w:rPr>
          <w:rFonts w:ascii="Arial" w:hAnsi="Arial" w:cs="Arial"/>
          <w:bCs/>
          <w:sz w:val="22"/>
          <w:szCs w:val="22"/>
          <w:lang w:val="es-PE"/>
        </w:rPr>
        <w:lastRenderedPageBreak/>
        <w:t xml:space="preserve">Imagen </w:t>
      </w:r>
      <w:r>
        <w:rPr>
          <w:rFonts w:ascii="Arial" w:hAnsi="Arial" w:cs="Arial"/>
          <w:bCs/>
          <w:sz w:val="22"/>
          <w:szCs w:val="22"/>
          <w:lang w:val="es-PE"/>
        </w:rPr>
        <w:t>13</w:t>
      </w:r>
      <w:r w:rsidRPr="00466D33">
        <w:rPr>
          <w:rFonts w:ascii="Arial" w:hAnsi="Arial" w:cs="Arial"/>
          <w:bCs/>
          <w:sz w:val="22"/>
          <w:szCs w:val="22"/>
          <w:lang w:val="es-PE"/>
        </w:rPr>
        <w:t xml:space="preserve">: </w:t>
      </w:r>
      <w:r>
        <w:rPr>
          <w:rFonts w:ascii="Arial" w:hAnsi="Arial" w:cs="Arial"/>
          <w:bCs/>
          <w:sz w:val="22"/>
          <w:szCs w:val="22"/>
          <w:lang w:val="es-PE"/>
        </w:rPr>
        <w:t>Imagen de una Voladura en Open Pit en RIO TINTO - España</w:t>
      </w:r>
    </w:p>
    <w:p w14:paraId="01B92948" w14:textId="77777777" w:rsidR="001555E2" w:rsidRDefault="001555E2" w:rsidP="00602BAC">
      <w:pPr>
        <w:ind w:left="142" w:hanging="142"/>
        <w:jc w:val="both"/>
        <w:rPr>
          <w:rFonts w:ascii="Arial" w:hAnsi="Arial" w:cs="Arial"/>
          <w:bCs/>
          <w:sz w:val="22"/>
          <w:szCs w:val="22"/>
          <w:lang w:val="es-PE"/>
        </w:rPr>
      </w:pPr>
    </w:p>
    <w:p w14:paraId="416F37BA" w14:textId="398414C4" w:rsidR="001555E2" w:rsidRDefault="001555E2" w:rsidP="00602BAC">
      <w:pPr>
        <w:ind w:left="142" w:hanging="142"/>
        <w:jc w:val="both"/>
        <w:rPr>
          <w:rFonts w:ascii="Arial" w:hAnsi="Arial" w:cs="Arial"/>
          <w:bCs/>
          <w:sz w:val="22"/>
          <w:szCs w:val="22"/>
          <w:lang w:val="es-PE"/>
        </w:rPr>
      </w:pPr>
      <w:r>
        <w:rPr>
          <w:rFonts w:ascii="Arial" w:hAnsi="Arial" w:cs="Arial"/>
          <w:bCs/>
          <w:noProof/>
          <w:sz w:val="22"/>
          <w:szCs w:val="22"/>
          <w:lang w:val="es-PE" w:eastAsia="es-PE"/>
        </w:rPr>
        <w:drawing>
          <wp:inline distT="0" distB="0" distL="0" distR="0" wp14:anchorId="585989D5" wp14:editId="3A1B3AEA">
            <wp:extent cx="4191000" cy="3313981"/>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email">
                      <a:extLst>
                        <a:ext uri="{28A0092B-C50C-407E-A947-70E740481C1C}">
                          <a14:useLocalDpi xmlns:a14="http://schemas.microsoft.com/office/drawing/2010/main"/>
                        </a:ext>
                      </a:extLst>
                    </a:blip>
                    <a:srcRect/>
                    <a:stretch>
                      <a:fillRect/>
                    </a:stretch>
                  </pic:blipFill>
                  <pic:spPr bwMode="auto">
                    <a:xfrm>
                      <a:off x="0" y="0"/>
                      <a:ext cx="4197344" cy="3318998"/>
                    </a:xfrm>
                    <a:prstGeom prst="rect">
                      <a:avLst/>
                    </a:prstGeom>
                    <a:noFill/>
                    <a:ln>
                      <a:noFill/>
                    </a:ln>
                  </pic:spPr>
                </pic:pic>
              </a:graphicData>
            </a:graphic>
          </wp:inline>
        </w:drawing>
      </w:r>
    </w:p>
    <w:p w14:paraId="06797248" w14:textId="68A60A84" w:rsidR="001555E2" w:rsidRDefault="001555E2" w:rsidP="00602BAC">
      <w:pPr>
        <w:ind w:left="142" w:hanging="142"/>
        <w:jc w:val="both"/>
        <w:rPr>
          <w:rFonts w:ascii="Arial" w:hAnsi="Arial" w:cs="Arial"/>
          <w:bCs/>
          <w:sz w:val="22"/>
          <w:szCs w:val="22"/>
          <w:lang w:val="es-PE"/>
        </w:rPr>
      </w:pPr>
    </w:p>
    <w:p w14:paraId="3E75FB8C" w14:textId="31165501" w:rsidR="00F132CE" w:rsidRPr="00466D33" w:rsidRDefault="00F132CE" w:rsidP="00F132CE">
      <w:pPr>
        <w:ind w:hanging="142"/>
        <w:jc w:val="both"/>
        <w:rPr>
          <w:rFonts w:ascii="Arial" w:hAnsi="Arial" w:cs="Arial"/>
          <w:bCs/>
          <w:sz w:val="22"/>
          <w:szCs w:val="22"/>
          <w:lang w:val="es-PE"/>
        </w:rPr>
      </w:pPr>
      <w:r w:rsidRPr="00466D33">
        <w:rPr>
          <w:rFonts w:ascii="Arial" w:hAnsi="Arial" w:cs="Arial"/>
          <w:bCs/>
          <w:sz w:val="22"/>
          <w:szCs w:val="22"/>
          <w:lang w:val="es-PE"/>
        </w:rPr>
        <w:t xml:space="preserve">Imagen </w:t>
      </w:r>
      <w:r>
        <w:rPr>
          <w:rFonts w:ascii="Arial" w:hAnsi="Arial" w:cs="Arial"/>
          <w:bCs/>
          <w:sz w:val="22"/>
          <w:szCs w:val="22"/>
          <w:lang w:val="es-PE"/>
        </w:rPr>
        <w:t>14</w:t>
      </w:r>
      <w:r w:rsidRPr="00466D33">
        <w:rPr>
          <w:rFonts w:ascii="Arial" w:hAnsi="Arial" w:cs="Arial"/>
          <w:bCs/>
          <w:sz w:val="22"/>
          <w:szCs w:val="22"/>
          <w:lang w:val="es-PE"/>
        </w:rPr>
        <w:t xml:space="preserve">: </w:t>
      </w:r>
      <w:r>
        <w:rPr>
          <w:rFonts w:ascii="Arial" w:hAnsi="Arial" w:cs="Arial"/>
          <w:bCs/>
          <w:sz w:val="22"/>
          <w:szCs w:val="22"/>
          <w:lang w:val="es-PE"/>
        </w:rPr>
        <w:t>Imagen de una Voladura de Taladros Largos</w:t>
      </w:r>
    </w:p>
    <w:p w14:paraId="5E6ABD83" w14:textId="77777777" w:rsidR="001555E2" w:rsidRDefault="001555E2" w:rsidP="00602BAC">
      <w:pPr>
        <w:ind w:left="142" w:hanging="142"/>
        <w:jc w:val="both"/>
        <w:rPr>
          <w:rFonts w:ascii="Arial" w:hAnsi="Arial" w:cs="Arial"/>
          <w:bCs/>
          <w:sz w:val="22"/>
          <w:szCs w:val="22"/>
          <w:lang w:val="es-PE"/>
        </w:rPr>
      </w:pPr>
    </w:p>
    <w:p w14:paraId="298A2EA6" w14:textId="04E9C6A9" w:rsidR="001555E2" w:rsidRDefault="001555E2" w:rsidP="00602BAC">
      <w:pPr>
        <w:ind w:left="142" w:hanging="142"/>
        <w:jc w:val="both"/>
        <w:rPr>
          <w:rFonts w:ascii="Arial" w:hAnsi="Arial" w:cs="Arial"/>
          <w:bCs/>
          <w:sz w:val="22"/>
          <w:szCs w:val="22"/>
          <w:lang w:val="es-PE"/>
        </w:rPr>
      </w:pPr>
      <w:r>
        <w:rPr>
          <w:rFonts w:ascii="Arial" w:hAnsi="Arial" w:cs="Arial"/>
          <w:bCs/>
          <w:noProof/>
          <w:sz w:val="22"/>
          <w:szCs w:val="22"/>
          <w:lang w:val="es-PE" w:eastAsia="es-PE"/>
        </w:rPr>
        <w:drawing>
          <wp:inline distT="0" distB="0" distL="0" distR="0" wp14:anchorId="580772A3" wp14:editId="44C44F19">
            <wp:extent cx="3762375" cy="501253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email">
                      <a:extLst>
                        <a:ext uri="{28A0092B-C50C-407E-A947-70E740481C1C}">
                          <a14:useLocalDpi xmlns:a14="http://schemas.microsoft.com/office/drawing/2010/main"/>
                        </a:ext>
                      </a:extLst>
                    </a:blip>
                    <a:srcRect/>
                    <a:stretch>
                      <a:fillRect/>
                    </a:stretch>
                  </pic:blipFill>
                  <pic:spPr bwMode="auto">
                    <a:xfrm>
                      <a:off x="0" y="0"/>
                      <a:ext cx="3769036" cy="5021404"/>
                    </a:xfrm>
                    <a:prstGeom prst="rect">
                      <a:avLst/>
                    </a:prstGeom>
                    <a:noFill/>
                    <a:ln>
                      <a:noFill/>
                    </a:ln>
                  </pic:spPr>
                </pic:pic>
              </a:graphicData>
            </a:graphic>
          </wp:inline>
        </w:drawing>
      </w:r>
    </w:p>
    <w:p w14:paraId="03391FBD" w14:textId="77777777" w:rsidR="001555E2" w:rsidRPr="00466D33" w:rsidRDefault="001555E2" w:rsidP="00602BAC">
      <w:pPr>
        <w:ind w:left="142" w:hanging="142"/>
        <w:jc w:val="both"/>
        <w:rPr>
          <w:rFonts w:ascii="Arial" w:hAnsi="Arial" w:cs="Arial"/>
          <w:bCs/>
          <w:sz w:val="22"/>
          <w:szCs w:val="22"/>
          <w:lang w:val="es-PE"/>
        </w:rPr>
      </w:pPr>
    </w:p>
    <w:p w14:paraId="5C656AEB" w14:textId="2A723C63" w:rsidR="007200CB" w:rsidRPr="00466D33" w:rsidRDefault="007200CB" w:rsidP="00602BAC">
      <w:pPr>
        <w:ind w:left="142" w:hanging="142"/>
        <w:jc w:val="both"/>
        <w:rPr>
          <w:rFonts w:ascii="Arial" w:hAnsi="Arial" w:cs="Arial"/>
          <w:bCs/>
          <w:sz w:val="22"/>
          <w:szCs w:val="22"/>
          <w:lang w:val="es-PE"/>
        </w:rPr>
      </w:pPr>
      <w:r w:rsidRPr="00466D33">
        <w:rPr>
          <w:rFonts w:ascii="Arial" w:hAnsi="Arial" w:cs="Arial"/>
          <w:bCs/>
          <w:sz w:val="22"/>
          <w:szCs w:val="22"/>
          <w:lang w:val="es-PE"/>
        </w:rPr>
        <w:lastRenderedPageBreak/>
        <w:t>Tabla 1: Datos Geomecánicos para la Simulación</w:t>
      </w:r>
      <w:r w:rsidR="00711778" w:rsidRPr="00466D33">
        <w:rPr>
          <w:rFonts w:ascii="Arial" w:hAnsi="Arial" w:cs="Arial"/>
          <w:bCs/>
          <w:sz w:val="22"/>
          <w:szCs w:val="22"/>
          <w:lang w:val="es-PE"/>
        </w:rPr>
        <w:t xml:space="preserve"> en Minería Superficial</w:t>
      </w:r>
    </w:p>
    <w:p w14:paraId="39C39A55" w14:textId="77777777" w:rsidR="007200CB" w:rsidRPr="00466D33" w:rsidRDefault="007200CB" w:rsidP="00602BAC">
      <w:pPr>
        <w:ind w:left="142" w:hanging="142"/>
        <w:jc w:val="both"/>
        <w:rPr>
          <w:rFonts w:ascii="Arial" w:hAnsi="Arial" w:cs="Arial"/>
          <w:bCs/>
          <w:sz w:val="22"/>
          <w:szCs w:val="22"/>
          <w:lang w:val="es-PE"/>
        </w:rPr>
      </w:pPr>
    </w:p>
    <w:tbl>
      <w:tblPr>
        <w:tblStyle w:val="TableGrid"/>
        <w:tblW w:w="10916" w:type="dxa"/>
        <w:tblInd w:w="-289" w:type="dxa"/>
        <w:tblLook w:val="04A0" w:firstRow="1" w:lastRow="0" w:firstColumn="1" w:lastColumn="0" w:noHBand="0" w:noVBand="1"/>
      </w:tblPr>
      <w:tblGrid>
        <w:gridCol w:w="5387"/>
        <w:gridCol w:w="5529"/>
      </w:tblGrid>
      <w:tr w:rsidR="007200CB" w:rsidRPr="00466D33" w14:paraId="752E5216" w14:textId="77777777" w:rsidTr="007200CB">
        <w:tc>
          <w:tcPr>
            <w:tcW w:w="5387" w:type="dxa"/>
          </w:tcPr>
          <w:p w14:paraId="20047B02" w14:textId="5E1B4C0B" w:rsidR="007200CB" w:rsidRPr="00466D33" w:rsidRDefault="007200CB" w:rsidP="00602BAC">
            <w:pPr>
              <w:jc w:val="both"/>
              <w:rPr>
                <w:rFonts w:ascii="Arial" w:hAnsi="Arial" w:cs="Arial"/>
                <w:bCs/>
                <w:sz w:val="22"/>
                <w:szCs w:val="22"/>
                <w:lang w:val="es-PE"/>
              </w:rPr>
            </w:pPr>
            <w:r w:rsidRPr="00466D33">
              <w:rPr>
                <w:rFonts w:ascii="Arial" w:hAnsi="Arial" w:cs="Arial"/>
                <w:sz w:val="22"/>
                <w:szCs w:val="22"/>
              </w:rPr>
              <w:t>Parámetro</w:t>
            </w:r>
          </w:p>
        </w:tc>
        <w:tc>
          <w:tcPr>
            <w:tcW w:w="5529" w:type="dxa"/>
          </w:tcPr>
          <w:p w14:paraId="66EFC42E" w14:textId="54E6F1A3" w:rsidR="007200CB" w:rsidRPr="00466D33" w:rsidRDefault="007200CB" w:rsidP="00602BAC">
            <w:pPr>
              <w:jc w:val="both"/>
              <w:rPr>
                <w:rFonts w:ascii="Arial" w:hAnsi="Arial" w:cs="Arial"/>
                <w:bCs/>
                <w:sz w:val="22"/>
                <w:szCs w:val="22"/>
                <w:lang w:val="es-PE"/>
              </w:rPr>
            </w:pPr>
            <w:r w:rsidRPr="00466D33">
              <w:rPr>
                <w:rFonts w:ascii="Arial" w:hAnsi="Arial" w:cs="Arial"/>
                <w:sz w:val="22"/>
                <w:szCs w:val="22"/>
              </w:rPr>
              <w:t>Valor</w:t>
            </w:r>
          </w:p>
        </w:tc>
      </w:tr>
      <w:tr w:rsidR="007200CB" w:rsidRPr="00466D33" w14:paraId="0C4B8F93" w14:textId="77777777" w:rsidTr="007200CB">
        <w:tc>
          <w:tcPr>
            <w:tcW w:w="5387" w:type="dxa"/>
          </w:tcPr>
          <w:p w14:paraId="0D100065" w14:textId="7A5DD7FE" w:rsidR="007200CB" w:rsidRPr="00466D33" w:rsidRDefault="007200CB" w:rsidP="00602BAC">
            <w:pPr>
              <w:jc w:val="both"/>
              <w:rPr>
                <w:rFonts w:ascii="Arial" w:hAnsi="Arial" w:cs="Arial"/>
                <w:bCs/>
                <w:sz w:val="22"/>
                <w:szCs w:val="22"/>
                <w:lang w:val="es-PE"/>
              </w:rPr>
            </w:pPr>
            <w:r w:rsidRPr="00466D33">
              <w:rPr>
                <w:rFonts w:ascii="Arial" w:hAnsi="Arial" w:cs="Arial"/>
                <w:sz w:val="22"/>
                <w:szCs w:val="22"/>
              </w:rPr>
              <w:t>RQD</w:t>
            </w:r>
          </w:p>
        </w:tc>
        <w:tc>
          <w:tcPr>
            <w:tcW w:w="5529" w:type="dxa"/>
          </w:tcPr>
          <w:p w14:paraId="39EBD378" w14:textId="55ED73A2" w:rsidR="007200CB" w:rsidRPr="00466D33" w:rsidRDefault="007200CB" w:rsidP="00602BAC">
            <w:pPr>
              <w:jc w:val="both"/>
              <w:rPr>
                <w:rFonts w:ascii="Arial" w:hAnsi="Arial" w:cs="Arial"/>
                <w:bCs/>
                <w:sz w:val="22"/>
                <w:szCs w:val="22"/>
                <w:lang w:val="es-PE"/>
              </w:rPr>
            </w:pPr>
            <w:r w:rsidRPr="00466D33">
              <w:rPr>
                <w:rFonts w:ascii="Arial" w:hAnsi="Arial" w:cs="Arial"/>
                <w:sz w:val="22"/>
                <w:szCs w:val="22"/>
              </w:rPr>
              <w:t>55%</w:t>
            </w:r>
          </w:p>
        </w:tc>
      </w:tr>
      <w:tr w:rsidR="007200CB" w:rsidRPr="00466D33" w14:paraId="2B49DCE3" w14:textId="77777777" w:rsidTr="007200CB">
        <w:tc>
          <w:tcPr>
            <w:tcW w:w="5387" w:type="dxa"/>
          </w:tcPr>
          <w:p w14:paraId="49CFBB24" w14:textId="1085D744" w:rsidR="007200CB" w:rsidRPr="00466D33" w:rsidRDefault="007200CB" w:rsidP="00602BAC">
            <w:pPr>
              <w:jc w:val="both"/>
              <w:rPr>
                <w:rFonts w:ascii="Arial" w:hAnsi="Arial" w:cs="Arial"/>
                <w:bCs/>
                <w:sz w:val="22"/>
                <w:szCs w:val="22"/>
                <w:lang w:val="es-PE"/>
              </w:rPr>
            </w:pPr>
            <w:r w:rsidRPr="00466D33">
              <w:rPr>
                <w:rFonts w:ascii="Arial" w:hAnsi="Arial" w:cs="Arial"/>
                <w:sz w:val="22"/>
                <w:szCs w:val="22"/>
              </w:rPr>
              <w:t>UCS</w:t>
            </w:r>
          </w:p>
        </w:tc>
        <w:tc>
          <w:tcPr>
            <w:tcW w:w="5529" w:type="dxa"/>
          </w:tcPr>
          <w:p w14:paraId="414B2B85" w14:textId="0835EE99" w:rsidR="007200CB" w:rsidRPr="00466D33" w:rsidRDefault="007200CB" w:rsidP="00602BAC">
            <w:pPr>
              <w:jc w:val="both"/>
              <w:rPr>
                <w:rFonts w:ascii="Arial" w:hAnsi="Arial" w:cs="Arial"/>
                <w:bCs/>
                <w:sz w:val="22"/>
                <w:szCs w:val="22"/>
                <w:lang w:val="es-PE"/>
              </w:rPr>
            </w:pPr>
            <w:r w:rsidRPr="00466D33">
              <w:rPr>
                <w:rFonts w:ascii="Arial" w:hAnsi="Arial" w:cs="Arial"/>
                <w:sz w:val="22"/>
                <w:szCs w:val="22"/>
              </w:rPr>
              <w:t>120 MPa</w:t>
            </w:r>
          </w:p>
        </w:tc>
      </w:tr>
      <w:tr w:rsidR="007200CB" w:rsidRPr="00466D33" w14:paraId="263BBDF4" w14:textId="77777777" w:rsidTr="007200CB">
        <w:tc>
          <w:tcPr>
            <w:tcW w:w="5387" w:type="dxa"/>
          </w:tcPr>
          <w:p w14:paraId="2571B084" w14:textId="180F0813" w:rsidR="007200CB" w:rsidRPr="00466D33" w:rsidRDefault="007200CB" w:rsidP="00602BAC">
            <w:pPr>
              <w:jc w:val="both"/>
              <w:rPr>
                <w:rFonts w:ascii="Arial" w:hAnsi="Arial" w:cs="Arial"/>
                <w:sz w:val="22"/>
                <w:szCs w:val="22"/>
              </w:rPr>
            </w:pPr>
            <w:r w:rsidRPr="00466D33">
              <w:rPr>
                <w:rFonts w:ascii="Arial" w:hAnsi="Arial" w:cs="Arial"/>
                <w:sz w:val="22"/>
                <w:szCs w:val="22"/>
              </w:rPr>
              <w:t>Tipo de roca</w:t>
            </w:r>
          </w:p>
        </w:tc>
        <w:tc>
          <w:tcPr>
            <w:tcW w:w="5529" w:type="dxa"/>
          </w:tcPr>
          <w:p w14:paraId="158D7699" w14:textId="13B585FD" w:rsidR="007200CB" w:rsidRPr="00466D33" w:rsidRDefault="007200CB" w:rsidP="00602BAC">
            <w:pPr>
              <w:jc w:val="both"/>
              <w:rPr>
                <w:rFonts w:ascii="Arial" w:hAnsi="Arial" w:cs="Arial"/>
                <w:sz w:val="22"/>
                <w:szCs w:val="22"/>
              </w:rPr>
            </w:pPr>
            <w:r w:rsidRPr="00466D33">
              <w:rPr>
                <w:rFonts w:ascii="Arial" w:hAnsi="Arial" w:cs="Arial"/>
                <w:sz w:val="22"/>
                <w:szCs w:val="22"/>
              </w:rPr>
              <w:t>Andesita alterada (media resistencia)</w:t>
            </w:r>
          </w:p>
        </w:tc>
      </w:tr>
      <w:tr w:rsidR="007200CB" w:rsidRPr="00466D33" w14:paraId="3292ECBC" w14:textId="77777777" w:rsidTr="007200CB">
        <w:tc>
          <w:tcPr>
            <w:tcW w:w="5387" w:type="dxa"/>
          </w:tcPr>
          <w:p w14:paraId="4FBE5D7B" w14:textId="35E20085" w:rsidR="007200CB" w:rsidRPr="00466D33" w:rsidRDefault="007200CB" w:rsidP="00602BAC">
            <w:pPr>
              <w:jc w:val="both"/>
              <w:rPr>
                <w:rFonts w:ascii="Arial" w:hAnsi="Arial" w:cs="Arial"/>
                <w:sz w:val="22"/>
                <w:szCs w:val="22"/>
              </w:rPr>
            </w:pPr>
            <w:r w:rsidRPr="00466D33">
              <w:rPr>
                <w:rFonts w:ascii="Arial" w:hAnsi="Arial" w:cs="Arial"/>
                <w:sz w:val="22"/>
                <w:szCs w:val="22"/>
              </w:rPr>
              <w:t>Alteración</w:t>
            </w:r>
          </w:p>
        </w:tc>
        <w:tc>
          <w:tcPr>
            <w:tcW w:w="5529" w:type="dxa"/>
          </w:tcPr>
          <w:p w14:paraId="55152394" w14:textId="3A3ABE57" w:rsidR="007200CB" w:rsidRPr="00466D33" w:rsidRDefault="007200CB" w:rsidP="00602BAC">
            <w:pPr>
              <w:jc w:val="both"/>
              <w:rPr>
                <w:rFonts w:ascii="Arial" w:hAnsi="Arial" w:cs="Arial"/>
                <w:sz w:val="22"/>
                <w:szCs w:val="22"/>
              </w:rPr>
            </w:pPr>
            <w:r w:rsidRPr="00466D33">
              <w:rPr>
                <w:rFonts w:ascii="Arial" w:hAnsi="Arial" w:cs="Arial"/>
                <w:sz w:val="22"/>
                <w:szCs w:val="22"/>
              </w:rPr>
              <w:t>Moderada (factor 0.8)</w:t>
            </w:r>
          </w:p>
        </w:tc>
      </w:tr>
      <w:tr w:rsidR="007200CB" w:rsidRPr="00466D33" w14:paraId="38FCF1AE" w14:textId="77777777" w:rsidTr="007200CB">
        <w:tc>
          <w:tcPr>
            <w:tcW w:w="5387" w:type="dxa"/>
          </w:tcPr>
          <w:p w14:paraId="5A45838E" w14:textId="7AA4E924" w:rsidR="007200CB" w:rsidRPr="00466D33" w:rsidRDefault="007200CB" w:rsidP="00602BAC">
            <w:pPr>
              <w:jc w:val="both"/>
              <w:rPr>
                <w:rFonts w:ascii="Arial" w:hAnsi="Arial" w:cs="Arial"/>
                <w:sz w:val="22"/>
                <w:szCs w:val="22"/>
              </w:rPr>
            </w:pPr>
            <w:r w:rsidRPr="00466D33">
              <w:rPr>
                <w:rFonts w:ascii="Arial" w:hAnsi="Arial" w:cs="Arial"/>
                <w:sz w:val="22"/>
                <w:szCs w:val="22"/>
              </w:rPr>
              <w:t>Humedad</w:t>
            </w:r>
          </w:p>
        </w:tc>
        <w:tc>
          <w:tcPr>
            <w:tcW w:w="5529" w:type="dxa"/>
          </w:tcPr>
          <w:p w14:paraId="37D4C1DE" w14:textId="23910C9B" w:rsidR="007200CB" w:rsidRPr="00466D33" w:rsidRDefault="007200CB" w:rsidP="00602BAC">
            <w:pPr>
              <w:jc w:val="both"/>
              <w:rPr>
                <w:rFonts w:ascii="Arial" w:hAnsi="Arial" w:cs="Arial"/>
                <w:sz w:val="22"/>
                <w:szCs w:val="22"/>
              </w:rPr>
            </w:pPr>
            <w:r w:rsidRPr="00466D33">
              <w:rPr>
                <w:rFonts w:ascii="Arial" w:hAnsi="Arial" w:cs="Arial"/>
                <w:sz w:val="22"/>
                <w:szCs w:val="22"/>
              </w:rPr>
              <w:t>Alta (factor 0.7)</w:t>
            </w:r>
          </w:p>
        </w:tc>
      </w:tr>
      <w:tr w:rsidR="007200CB" w:rsidRPr="00466D33" w14:paraId="632F7DF4" w14:textId="77777777" w:rsidTr="007200CB">
        <w:tc>
          <w:tcPr>
            <w:tcW w:w="5387" w:type="dxa"/>
          </w:tcPr>
          <w:p w14:paraId="39957E8E" w14:textId="0E9D59F9" w:rsidR="007200CB" w:rsidRPr="00466D33" w:rsidRDefault="007200CB" w:rsidP="00602BAC">
            <w:pPr>
              <w:jc w:val="both"/>
              <w:rPr>
                <w:rFonts w:ascii="Arial" w:hAnsi="Arial" w:cs="Arial"/>
                <w:sz w:val="22"/>
                <w:szCs w:val="22"/>
              </w:rPr>
            </w:pPr>
            <w:r w:rsidRPr="00466D33">
              <w:rPr>
                <w:rFonts w:ascii="Arial" w:hAnsi="Arial" w:cs="Arial"/>
                <w:sz w:val="22"/>
                <w:szCs w:val="22"/>
              </w:rPr>
              <w:t>Fracturamiento</w:t>
            </w:r>
          </w:p>
        </w:tc>
        <w:tc>
          <w:tcPr>
            <w:tcW w:w="5529" w:type="dxa"/>
          </w:tcPr>
          <w:p w14:paraId="3724E507" w14:textId="459159C2" w:rsidR="007200CB" w:rsidRPr="00466D33" w:rsidRDefault="007200CB" w:rsidP="00602BAC">
            <w:pPr>
              <w:jc w:val="both"/>
              <w:rPr>
                <w:rFonts w:ascii="Arial" w:hAnsi="Arial" w:cs="Arial"/>
                <w:sz w:val="22"/>
                <w:szCs w:val="22"/>
              </w:rPr>
            </w:pPr>
            <w:r w:rsidRPr="00466D33">
              <w:rPr>
                <w:rFonts w:ascii="Arial" w:hAnsi="Arial" w:cs="Arial"/>
                <w:sz w:val="22"/>
                <w:szCs w:val="22"/>
              </w:rPr>
              <w:t>Muy alto (factor 0.6)</w:t>
            </w:r>
          </w:p>
        </w:tc>
      </w:tr>
      <w:tr w:rsidR="007200CB" w:rsidRPr="00466D33" w14:paraId="3FC7E794" w14:textId="77777777" w:rsidTr="007200CB">
        <w:tc>
          <w:tcPr>
            <w:tcW w:w="5387" w:type="dxa"/>
          </w:tcPr>
          <w:p w14:paraId="3F7F2CF3" w14:textId="742D3912" w:rsidR="007200CB" w:rsidRPr="00466D33" w:rsidRDefault="007200CB" w:rsidP="00602BAC">
            <w:pPr>
              <w:jc w:val="both"/>
              <w:rPr>
                <w:rFonts w:ascii="Arial" w:hAnsi="Arial" w:cs="Arial"/>
                <w:sz w:val="22"/>
                <w:szCs w:val="22"/>
              </w:rPr>
            </w:pPr>
            <w:r w:rsidRPr="00466D33">
              <w:rPr>
                <w:rFonts w:ascii="Arial" w:hAnsi="Arial" w:cs="Arial"/>
                <w:sz w:val="22"/>
                <w:szCs w:val="22"/>
              </w:rPr>
              <w:t>Abrasividad</w:t>
            </w:r>
          </w:p>
        </w:tc>
        <w:tc>
          <w:tcPr>
            <w:tcW w:w="5529" w:type="dxa"/>
          </w:tcPr>
          <w:p w14:paraId="0CEC2EE3" w14:textId="05F36054" w:rsidR="007200CB" w:rsidRPr="00466D33" w:rsidRDefault="007200CB" w:rsidP="00602BAC">
            <w:pPr>
              <w:jc w:val="both"/>
              <w:rPr>
                <w:rFonts w:ascii="Arial" w:hAnsi="Arial" w:cs="Arial"/>
                <w:sz w:val="22"/>
                <w:szCs w:val="22"/>
              </w:rPr>
            </w:pPr>
            <w:r w:rsidRPr="00466D33">
              <w:rPr>
                <w:rFonts w:ascii="Arial" w:hAnsi="Arial" w:cs="Arial"/>
                <w:sz w:val="22"/>
                <w:szCs w:val="22"/>
              </w:rPr>
              <w:t>Alta (factor 1.2)</w:t>
            </w:r>
          </w:p>
        </w:tc>
      </w:tr>
    </w:tbl>
    <w:p w14:paraId="4BABB2C7" w14:textId="1881D2F7" w:rsidR="007200CB" w:rsidRPr="00466D33" w:rsidRDefault="007200CB" w:rsidP="00602BAC">
      <w:pPr>
        <w:ind w:hanging="142"/>
        <w:jc w:val="both"/>
        <w:rPr>
          <w:rFonts w:ascii="Arial" w:hAnsi="Arial" w:cs="Arial"/>
          <w:bCs/>
          <w:sz w:val="22"/>
          <w:szCs w:val="22"/>
          <w:lang w:val="es-PE"/>
        </w:rPr>
      </w:pPr>
    </w:p>
    <w:p w14:paraId="24B8983A" w14:textId="2D087FE3" w:rsidR="00711778" w:rsidRPr="00466D33" w:rsidRDefault="00711778" w:rsidP="00602BAC">
      <w:pPr>
        <w:ind w:left="142" w:hanging="142"/>
        <w:jc w:val="both"/>
        <w:rPr>
          <w:rFonts w:ascii="Arial" w:hAnsi="Arial" w:cs="Arial"/>
          <w:bCs/>
          <w:sz w:val="22"/>
          <w:szCs w:val="22"/>
          <w:lang w:val="es-PE"/>
        </w:rPr>
      </w:pPr>
      <w:r w:rsidRPr="00466D33">
        <w:rPr>
          <w:rFonts w:ascii="Arial" w:hAnsi="Arial" w:cs="Arial"/>
          <w:bCs/>
          <w:sz w:val="22"/>
          <w:szCs w:val="22"/>
          <w:lang w:val="es-PE"/>
        </w:rPr>
        <w:t>Tabla 2: Parámetros utilizados para el Análisis de la Reducción de Daños y Vibraciones</w:t>
      </w:r>
      <w:r w:rsidR="00E65022" w:rsidRPr="00466D33">
        <w:rPr>
          <w:rFonts w:ascii="Arial" w:hAnsi="Arial" w:cs="Arial"/>
          <w:bCs/>
          <w:sz w:val="22"/>
          <w:szCs w:val="22"/>
          <w:lang w:val="es-PE"/>
        </w:rPr>
        <w:t xml:space="preserve"> en Minería Superficial</w:t>
      </w:r>
    </w:p>
    <w:p w14:paraId="58B49CEB" w14:textId="77777777" w:rsidR="00711778" w:rsidRPr="00466D33" w:rsidRDefault="00711778" w:rsidP="00602BAC">
      <w:pPr>
        <w:ind w:left="142" w:hanging="142"/>
        <w:jc w:val="both"/>
        <w:rPr>
          <w:rFonts w:ascii="Arial" w:hAnsi="Arial" w:cs="Arial"/>
          <w:bCs/>
          <w:sz w:val="22"/>
          <w:szCs w:val="22"/>
          <w:lang w:val="es-PE"/>
        </w:rPr>
      </w:pPr>
    </w:p>
    <w:tbl>
      <w:tblPr>
        <w:tblStyle w:val="TableGrid"/>
        <w:tblW w:w="10916" w:type="dxa"/>
        <w:tblInd w:w="-289" w:type="dxa"/>
        <w:tblLook w:val="04A0" w:firstRow="1" w:lastRow="0" w:firstColumn="1" w:lastColumn="0" w:noHBand="0" w:noVBand="1"/>
      </w:tblPr>
      <w:tblGrid>
        <w:gridCol w:w="2738"/>
        <w:gridCol w:w="4003"/>
        <w:gridCol w:w="4175"/>
      </w:tblGrid>
      <w:tr w:rsidR="00711778" w:rsidRPr="00466D33" w14:paraId="53E33B59" w14:textId="7E9666FB" w:rsidTr="00711778">
        <w:tc>
          <w:tcPr>
            <w:tcW w:w="2738" w:type="dxa"/>
          </w:tcPr>
          <w:p w14:paraId="23F4D7E3" w14:textId="4609F1AD" w:rsidR="00711778" w:rsidRPr="00466D33" w:rsidRDefault="00711778" w:rsidP="00602BAC">
            <w:pPr>
              <w:jc w:val="both"/>
              <w:rPr>
                <w:rFonts w:ascii="Arial" w:hAnsi="Arial" w:cs="Arial"/>
                <w:bCs/>
                <w:sz w:val="22"/>
                <w:szCs w:val="22"/>
                <w:lang w:val="es-PE"/>
              </w:rPr>
            </w:pPr>
            <w:r w:rsidRPr="00466D33">
              <w:rPr>
                <w:rFonts w:ascii="Arial" w:hAnsi="Arial" w:cs="Arial"/>
                <w:sz w:val="22"/>
                <w:szCs w:val="22"/>
              </w:rPr>
              <w:t>Parámetro</w:t>
            </w:r>
          </w:p>
        </w:tc>
        <w:tc>
          <w:tcPr>
            <w:tcW w:w="4003" w:type="dxa"/>
          </w:tcPr>
          <w:p w14:paraId="030AE441" w14:textId="5E145055" w:rsidR="00711778" w:rsidRPr="00466D33" w:rsidRDefault="00711778" w:rsidP="00602BAC">
            <w:pPr>
              <w:jc w:val="both"/>
              <w:rPr>
                <w:rFonts w:ascii="Arial" w:hAnsi="Arial" w:cs="Arial"/>
                <w:bCs/>
                <w:sz w:val="22"/>
                <w:szCs w:val="22"/>
                <w:lang w:val="es-PE"/>
              </w:rPr>
            </w:pPr>
            <w:r w:rsidRPr="00466D33">
              <w:rPr>
                <w:rFonts w:ascii="Arial" w:hAnsi="Arial" w:cs="Arial"/>
                <w:sz w:val="22"/>
                <w:szCs w:val="22"/>
              </w:rPr>
              <w:t>Convencional</w:t>
            </w:r>
          </w:p>
        </w:tc>
        <w:tc>
          <w:tcPr>
            <w:tcW w:w="4175" w:type="dxa"/>
          </w:tcPr>
          <w:p w14:paraId="6AF9B2F4" w14:textId="4C5AAB10" w:rsidR="00711778" w:rsidRPr="00466D33" w:rsidRDefault="00711778" w:rsidP="00602BAC">
            <w:pPr>
              <w:jc w:val="both"/>
              <w:rPr>
                <w:rFonts w:ascii="Arial" w:hAnsi="Arial" w:cs="Arial"/>
                <w:sz w:val="22"/>
                <w:szCs w:val="22"/>
              </w:rPr>
            </w:pPr>
            <w:r w:rsidRPr="00466D33">
              <w:rPr>
                <w:rFonts w:ascii="Arial" w:hAnsi="Arial" w:cs="Arial"/>
                <w:sz w:val="22"/>
                <w:szCs w:val="22"/>
              </w:rPr>
              <w:t>Modelo IG + IA</w:t>
            </w:r>
          </w:p>
        </w:tc>
      </w:tr>
      <w:tr w:rsidR="00711778" w:rsidRPr="00466D33" w14:paraId="643E4AFC" w14:textId="08531994" w:rsidTr="00711778">
        <w:tc>
          <w:tcPr>
            <w:tcW w:w="2738" w:type="dxa"/>
          </w:tcPr>
          <w:p w14:paraId="4F68A5D7" w14:textId="2D534901" w:rsidR="00711778" w:rsidRPr="00466D33" w:rsidRDefault="00711778" w:rsidP="00602BAC">
            <w:pPr>
              <w:jc w:val="both"/>
              <w:rPr>
                <w:rFonts w:ascii="Arial" w:hAnsi="Arial" w:cs="Arial"/>
                <w:bCs/>
                <w:sz w:val="22"/>
                <w:szCs w:val="22"/>
                <w:lang w:val="es-PE"/>
              </w:rPr>
            </w:pPr>
            <w:r w:rsidRPr="00466D33">
              <w:rPr>
                <w:rFonts w:ascii="Arial" w:hAnsi="Arial" w:cs="Arial"/>
                <w:sz w:val="22"/>
                <w:szCs w:val="22"/>
              </w:rPr>
              <w:t>Vibración (PPV)</w:t>
            </w:r>
          </w:p>
        </w:tc>
        <w:tc>
          <w:tcPr>
            <w:tcW w:w="4003" w:type="dxa"/>
          </w:tcPr>
          <w:p w14:paraId="7CAF1825" w14:textId="62DB3E51" w:rsidR="00711778" w:rsidRPr="00466D33" w:rsidRDefault="00711778" w:rsidP="00602BAC">
            <w:pPr>
              <w:jc w:val="both"/>
              <w:rPr>
                <w:rFonts w:ascii="Arial" w:hAnsi="Arial" w:cs="Arial"/>
                <w:bCs/>
                <w:sz w:val="22"/>
                <w:szCs w:val="22"/>
                <w:lang w:val="es-PE"/>
              </w:rPr>
            </w:pPr>
            <w:r w:rsidRPr="00466D33">
              <w:rPr>
                <w:rFonts w:ascii="Arial" w:hAnsi="Arial" w:cs="Arial"/>
                <w:sz w:val="22"/>
                <w:szCs w:val="22"/>
              </w:rPr>
              <w:t>11.2 mm/s</w:t>
            </w:r>
          </w:p>
        </w:tc>
        <w:tc>
          <w:tcPr>
            <w:tcW w:w="4175" w:type="dxa"/>
          </w:tcPr>
          <w:p w14:paraId="7708FBA2" w14:textId="0FF29600" w:rsidR="00711778" w:rsidRPr="00466D33" w:rsidRDefault="00711778" w:rsidP="00602BAC">
            <w:pPr>
              <w:jc w:val="both"/>
              <w:rPr>
                <w:rFonts w:ascii="Arial" w:hAnsi="Arial" w:cs="Arial"/>
                <w:sz w:val="22"/>
                <w:szCs w:val="22"/>
              </w:rPr>
            </w:pPr>
            <w:r w:rsidRPr="00466D33">
              <w:rPr>
                <w:rFonts w:ascii="Arial" w:hAnsi="Arial" w:cs="Arial"/>
                <w:sz w:val="22"/>
                <w:szCs w:val="22"/>
              </w:rPr>
              <w:t>4.7 mm/s</w:t>
            </w:r>
          </w:p>
        </w:tc>
      </w:tr>
      <w:tr w:rsidR="00711778" w:rsidRPr="00466D33" w14:paraId="1EB99396" w14:textId="2EAA70E3" w:rsidTr="00711778">
        <w:tc>
          <w:tcPr>
            <w:tcW w:w="2738" w:type="dxa"/>
          </w:tcPr>
          <w:p w14:paraId="44CF9604" w14:textId="5AA639EE" w:rsidR="00711778" w:rsidRPr="00466D33" w:rsidRDefault="00711778" w:rsidP="00602BAC">
            <w:pPr>
              <w:jc w:val="both"/>
              <w:rPr>
                <w:rFonts w:ascii="Arial" w:hAnsi="Arial" w:cs="Arial"/>
                <w:bCs/>
                <w:sz w:val="22"/>
                <w:szCs w:val="22"/>
                <w:lang w:val="es-PE"/>
              </w:rPr>
            </w:pPr>
            <w:r w:rsidRPr="00466D33">
              <w:rPr>
                <w:rFonts w:ascii="Arial" w:hAnsi="Arial" w:cs="Arial"/>
                <w:sz w:val="22"/>
                <w:szCs w:val="22"/>
              </w:rPr>
              <w:t>Daño en talud</w:t>
            </w:r>
          </w:p>
        </w:tc>
        <w:tc>
          <w:tcPr>
            <w:tcW w:w="4003" w:type="dxa"/>
          </w:tcPr>
          <w:p w14:paraId="6ABAE394" w14:textId="1BB42777" w:rsidR="00711778" w:rsidRPr="00466D33" w:rsidRDefault="00711778" w:rsidP="00602BAC">
            <w:pPr>
              <w:jc w:val="both"/>
              <w:rPr>
                <w:rFonts w:ascii="Arial" w:hAnsi="Arial" w:cs="Arial"/>
                <w:bCs/>
                <w:sz w:val="22"/>
                <w:szCs w:val="22"/>
                <w:lang w:val="es-PE"/>
              </w:rPr>
            </w:pPr>
            <w:r w:rsidRPr="00466D33">
              <w:rPr>
                <w:rFonts w:ascii="Arial" w:hAnsi="Arial" w:cs="Arial"/>
                <w:sz w:val="22"/>
                <w:szCs w:val="22"/>
              </w:rPr>
              <w:t>Alto</w:t>
            </w:r>
          </w:p>
        </w:tc>
        <w:tc>
          <w:tcPr>
            <w:tcW w:w="4175" w:type="dxa"/>
          </w:tcPr>
          <w:p w14:paraId="5BB971D4" w14:textId="695AC191" w:rsidR="00711778" w:rsidRPr="00466D33" w:rsidRDefault="00711778" w:rsidP="00602BAC">
            <w:pPr>
              <w:jc w:val="both"/>
              <w:rPr>
                <w:rFonts w:ascii="Arial" w:hAnsi="Arial" w:cs="Arial"/>
                <w:sz w:val="22"/>
                <w:szCs w:val="22"/>
              </w:rPr>
            </w:pPr>
            <w:r w:rsidRPr="00466D33">
              <w:rPr>
                <w:rFonts w:ascii="Arial" w:hAnsi="Arial" w:cs="Arial"/>
                <w:sz w:val="22"/>
                <w:szCs w:val="22"/>
              </w:rPr>
              <w:t>Moderado-bajo</w:t>
            </w:r>
          </w:p>
        </w:tc>
      </w:tr>
      <w:tr w:rsidR="00711778" w:rsidRPr="00466D33" w14:paraId="13EE8568" w14:textId="7450C926" w:rsidTr="00711778">
        <w:tc>
          <w:tcPr>
            <w:tcW w:w="2738" w:type="dxa"/>
          </w:tcPr>
          <w:p w14:paraId="505FADC5" w14:textId="52A5CCC2" w:rsidR="00711778" w:rsidRPr="00466D33" w:rsidRDefault="00711778" w:rsidP="00602BAC">
            <w:pPr>
              <w:jc w:val="both"/>
              <w:rPr>
                <w:rFonts w:ascii="Arial" w:hAnsi="Arial" w:cs="Arial"/>
                <w:sz w:val="22"/>
                <w:szCs w:val="22"/>
              </w:rPr>
            </w:pPr>
            <w:r w:rsidRPr="00466D33">
              <w:rPr>
                <w:rFonts w:ascii="Arial" w:hAnsi="Arial" w:cs="Arial"/>
                <w:sz w:val="22"/>
                <w:szCs w:val="22"/>
              </w:rPr>
              <w:t>Sobrecorte</w:t>
            </w:r>
          </w:p>
        </w:tc>
        <w:tc>
          <w:tcPr>
            <w:tcW w:w="4003" w:type="dxa"/>
          </w:tcPr>
          <w:p w14:paraId="019A34F6" w14:textId="350A7BBC" w:rsidR="00711778" w:rsidRPr="00466D33" w:rsidRDefault="00711778" w:rsidP="00602BAC">
            <w:pPr>
              <w:jc w:val="both"/>
              <w:rPr>
                <w:rFonts w:ascii="Arial" w:hAnsi="Arial" w:cs="Arial"/>
                <w:sz w:val="22"/>
                <w:szCs w:val="22"/>
              </w:rPr>
            </w:pPr>
            <w:r w:rsidRPr="00466D33">
              <w:rPr>
                <w:rFonts w:ascii="Arial" w:hAnsi="Arial" w:cs="Arial"/>
                <w:sz w:val="22"/>
                <w:szCs w:val="22"/>
              </w:rPr>
              <w:t>Frecuente</w:t>
            </w:r>
          </w:p>
        </w:tc>
        <w:tc>
          <w:tcPr>
            <w:tcW w:w="4175" w:type="dxa"/>
          </w:tcPr>
          <w:p w14:paraId="5A41AFAA" w14:textId="6E399943" w:rsidR="00711778" w:rsidRPr="00466D33" w:rsidRDefault="00711778" w:rsidP="00602BAC">
            <w:pPr>
              <w:jc w:val="both"/>
              <w:rPr>
                <w:rFonts w:ascii="Arial" w:hAnsi="Arial" w:cs="Arial"/>
                <w:sz w:val="22"/>
                <w:szCs w:val="22"/>
              </w:rPr>
            </w:pPr>
            <w:r w:rsidRPr="00466D33">
              <w:rPr>
                <w:rFonts w:ascii="Arial" w:hAnsi="Arial" w:cs="Arial"/>
                <w:sz w:val="22"/>
                <w:szCs w:val="22"/>
              </w:rPr>
              <w:t>Reducido</w:t>
            </w:r>
          </w:p>
        </w:tc>
      </w:tr>
    </w:tbl>
    <w:p w14:paraId="47871836" w14:textId="4FB6A5DF" w:rsidR="00711778" w:rsidRPr="00466D33" w:rsidRDefault="00711778" w:rsidP="00602BAC">
      <w:pPr>
        <w:jc w:val="both"/>
        <w:rPr>
          <w:rFonts w:ascii="Arial" w:hAnsi="Arial" w:cs="Arial"/>
          <w:bCs/>
          <w:sz w:val="22"/>
          <w:szCs w:val="22"/>
          <w:lang w:val="es-PE"/>
        </w:rPr>
      </w:pPr>
    </w:p>
    <w:p w14:paraId="630D5533" w14:textId="33DED211" w:rsidR="00711778" w:rsidRPr="00466D33" w:rsidRDefault="00711778" w:rsidP="00602BAC">
      <w:pPr>
        <w:ind w:left="142" w:hanging="142"/>
        <w:jc w:val="both"/>
        <w:rPr>
          <w:rFonts w:ascii="Arial" w:hAnsi="Arial" w:cs="Arial"/>
          <w:bCs/>
          <w:sz w:val="22"/>
          <w:szCs w:val="22"/>
          <w:lang w:val="es-PE"/>
        </w:rPr>
      </w:pPr>
      <w:r w:rsidRPr="00466D33">
        <w:rPr>
          <w:rFonts w:ascii="Arial" w:hAnsi="Arial" w:cs="Arial"/>
          <w:bCs/>
          <w:sz w:val="22"/>
          <w:szCs w:val="22"/>
          <w:lang w:val="es-PE"/>
        </w:rPr>
        <w:t>Tabla 3: Datos Geomecánicos para la Simulación</w:t>
      </w:r>
      <w:r w:rsidR="00E65022" w:rsidRPr="00466D33">
        <w:rPr>
          <w:rFonts w:ascii="Arial" w:hAnsi="Arial" w:cs="Arial"/>
          <w:bCs/>
          <w:sz w:val="22"/>
          <w:szCs w:val="22"/>
          <w:lang w:val="es-PE"/>
        </w:rPr>
        <w:t xml:space="preserve"> en Minería Subterránea</w:t>
      </w:r>
    </w:p>
    <w:p w14:paraId="118A7DB7" w14:textId="77777777" w:rsidR="00711778" w:rsidRPr="00466D33" w:rsidRDefault="00711778" w:rsidP="00602BAC">
      <w:pPr>
        <w:ind w:left="142" w:hanging="142"/>
        <w:jc w:val="both"/>
        <w:rPr>
          <w:rFonts w:ascii="Arial" w:hAnsi="Arial" w:cs="Arial"/>
          <w:bCs/>
          <w:sz w:val="22"/>
          <w:szCs w:val="22"/>
          <w:lang w:val="es-PE"/>
        </w:rPr>
      </w:pPr>
    </w:p>
    <w:tbl>
      <w:tblPr>
        <w:tblStyle w:val="TableGrid"/>
        <w:tblW w:w="10916" w:type="dxa"/>
        <w:tblInd w:w="-289" w:type="dxa"/>
        <w:tblLook w:val="04A0" w:firstRow="1" w:lastRow="0" w:firstColumn="1" w:lastColumn="0" w:noHBand="0" w:noVBand="1"/>
      </w:tblPr>
      <w:tblGrid>
        <w:gridCol w:w="5387"/>
        <w:gridCol w:w="5529"/>
      </w:tblGrid>
      <w:tr w:rsidR="00E65022" w:rsidRPr="00466D33" w14:paraId="02976A90" w14:textId="77777777" w:rsidTr="00884B34">
        <w:tc>
          <w:tcPr>
            <w:tcW w:w="5387" w:type="dxa"/>
          </w:tcPr>
          <w:p w14:paraId="09059672" w14:textId="4410D5AE" w:rsidR="00E65022" w:rsidRPr="00466D33" w:rsidRDefault="00E65022" w:rsidP="00602BAC">
            <w:pPr>
              <w:jc w:val="both"/>
              <w:rPr>
                <w:rFonts w:ascii="Arial" w:hAnsi="Arial" w:cs="Arial"/>
                <w:bCs/>
                <w:sz w:val="22"/>
                <w:szCs w:val="22"/>
                <w:lang w:val="es-PE"/>
              </w:rPr>
            </w:pPr>
            <w:r w:rsidRPr="00466D33">
              <w:rPr>
                <w:rFonts w:ascii="Arial" w:hAnsi="Arial" w:cs="Arial"/>
                <w:sz w:val="22"/>
                <w:szCs w:val="22"/>
              </w:rPr>
              <w:t>Parámetro</w:t>
            </w:r>
          </w:p>
        </w:tc>
        <w:tc>
          <w:tcPr>
            <w:tcW w:w="5529" w:type="dxa"/>
          </w:tcPr>
          <w:p w14:paraId="36695966" w14:textId="07E1E585" w:rsidR="00E65022" w:rsidRPr="00466D33" w:rsidRDefault="00E65022" w:rsidP="00602BAC">
            <w:pPr>
              <w:jc w:val="both"/>
              <w:rPr>
                <w:rFonts w:ascii="Arial" w:hAnsi="Arial" w:cs="Arial"/>
                <w:bCs/>
                <w:sz w:val="22"/>
                <w:szCs w:val="22"/>
                <w:lang w:val="es-PE"/>
              </w:rPr>
            </w:pPr>
            <w:r w:rsidRPr="00466D33">
              <w:rPr>
                <w:rFonts w:ascii="Arial" w:hAnsi="Arial" w:cs="Arial"/>
                <w:sz w:val="22"/>
                <w:szCs w:val="22"/>
              </w:rPr>
              <w:t>Valor</w:t>
            </w:r>
          </w:p>
        </w:tc>
      </w:tr>
      <w:tr w:rsidR="00E65022" w:rsidRPr="00466D33" w14:paraId="7B7CCDF8" w14:textId="77777777" w:rsidTr="00884B34">
        <w:tc>
          <w:tcPr>
            <w:tcW w:w="5387" w:type="dxa"/>
          </w:tcPr>
          <w:p w14:paraId="05DFB4E3" w14:textId="20A6F86B" w:rsidR="00E65022" w:rsidRPr="00466D33" w:rsidRDefault="00E65022" w:rsidP="00602BAC">
            <w:pPr>
              <w:jc w:val="both"/>
              <w:rPr>
                <w:rFonts w:ascii="Arial" w:hAnsi="Arial" w:cs="Arial"/>
                <w:bCs/>
                <w:sz w:val="22"/>
                <w:szCs w:val="22"/>
                <w:lang w:val="es-PE"/>
              </w:rPr>
            </w:pPr>
            <w:r w:rsidRPr="00466D33">
              <w:rPr>
                <w:rFonts w:ascii="Arial" w:hAnsi="Arial" w:cs="Arial"/>
                <w:sz w:val="22"/>
                <w:szCs w:val="22"/>
              </w:rPr>
              <w:t>RQD</w:t>
            </w:r>
          </w:p>
        </w:tc>
        <w:tc>
          <w:tcPr>
            <w:tcW w:w="5529" w:type="dxa"/>
          </w:tcPr>
          <w:p w14:paraId="722B2023" w14:textId="2BAB5779" w:rsidR="00E65022" w:rsidRPr="00466D33" w:rsidRDefault="00E65022" w:rsidP="00602BAC">
            <w:pPr>
              <w:jc w:val="both"/>
              <w:rPr>
                <w:rFonts w:ascii="Arial" w:hAnsi="Arial" w:cs="Arial"/>
                <w:bCs/>
                <w:sz w:val="22"/>
                <w:szCs w:val="22"/>
                <w:lang w:val="es-PE"/>
              </w:rPr>
            </w:pPr>
            <w:r w:rsidRPr="00466D33">
              <w:rPr>
                <w:rFonts w:ascii="Arial" w:hAnsi="Arial" w:cs="Arial"/>
                <w:sz w:val="22"/>
                <w:szCs w:val="22"/>
              </w:rPr>
              <w:t>78%</w:t>
            </w:r>
          </w:p>
        </w:tc>
      </w:tr>
      <w:tr w:rsidR="00E65022" w:rsidRPr="00466D33" w14:paraId="189CB878" w14:textId="77777777" w:rsidTr="00884B34">
        <w:tc>
          <w:tcPr>
            <w:tcW w:w="5387" w:type="dxa"/>
          </w:tcPr>
          <w:p w14:paraId="7DF6B055" w14:textId="3FA1EB18" w:rsidR="00E65022" w:rsidRPr="00466D33" w:rsidRDefault="00E65022" w:rsidP="00602BAC">
            <w:pPr>
              <w:jc w:val="both"/>
              <w:rPr>
                <w:rFonts w:ascii="Arial" w:hAnsi="Arial" w:cs="Arial"/>
                <w:bCs/>
                <w:sz w:val="22"/>
                <w:szCs w:val="22"/>
                <w:lang w:val="es-PE"/>
              </w:rPr>
            </w:pPr>
            <w:r w:rsidRPr="00466D33">
              <w:rPr>
                <w:rFonts w:ascii="Arial" w:hAnsi="Arial" w:cs="Arial"/>
                <w:sz w:val="22"/>
                <w:szCs w:val="22"/>
              </w:rPr>
              <w:t>UCS</w:t>
            </w:r>
          </w:p>
        </w:tc>
        <w:tc>
          <w:tcPr>
            <w:tcW w:w="5529" w:type="dxa"/>
          </w:tcPr>
          <w:p w14:paraId="7BD795DA" w14:textId="350FFEFC" w:rsidR="00E65022" w:rsidRPr="00466D33" w:rsidRDefault="00E65022" w:rsidP="00602BAC">
            <w:pPr>
              <w:jc w:val="both"/>
              <w:rPr>
                <w:rFonts w:ascii="Arial" w:hAnsi="Arial" w:cs="Arial"/>
                <w:bCs/>
                <w:sz w:val="22"/>
                <w:szCs w:val="22"/>
                <w:lang w:val="es-PE"/>
              </w:rPr>
            </w:pPr>
            <w:r w:rsidRPr="00466D33">
              <w:rPr>
                <w:rFonts w:ascii="Arial" w:hAnsi="Arial" w:cs="Arial"/>
                <w:sz w:val="22"/>
                <w:szCs w:val="22"/>
              </w:rPr>
              <w:t>95 MPa</w:t>
            </w:r>
          </w:p>
        </w:tc>
      </w:tr>
      <w:tr w:rsidR="00E65022" w:rsidRPr="00466D33" w14:paraId="11F9FD8D" w14:textId="77777777" w:rsidTr="00884B34">
        <w:tc>
          <w:tcPr>
            <w:tcW w:w="5387" w:type="dxa"/>
          </w:tcPr>
          <w:p w14:paraId="4F5D9934" w14:textId="7B458E99" w:rsidR="00E65022" w:rsidRPr="00466D33" w:rsidRDefault="00E65022" w:rsidP="00602BAC">
            <w:pPr>
              <w:jc w:val="both"/>
              <w:rPr>
                <w:rFonts w:ascii="Arial" w:hAnsi="Arial" w:cs="Arial"/>
                <w:sz w:val="22"/>
                <w:szCs w:val="22"/>
              </w:rPr>
            </w:pPr>
            <w:r w:rsidRPr="00466D33">
              <w:rPr>
                <w:rFonts w:ascii="Arial" w:hAnsi="Arial" w:cs="Arial"/>
                <w:sz w:val="22"/>
                <w:szCs w:val="22"/>
              </w:rPr>
              <w:t>Tipo de roca</w:t>
            </w:r>
          </w:p>
        </w:tc>
        <w:tc>
          <w:tcPr>
            <w:tcW w:w="5529" w:type="dxa"/>
          </w:tcPr>
          <w:p w14:paraId="54CB2FEA" w14:textId="5FEFDDC0" w:rsidR="00E65022" w:rsidRPr="00466D33" w:rsidRDefault="00E65022" w:rsidP="00602BAC">
            <w:pPr>
              <w:jc w:val="both"/>
              <w:rPr>
                <w:rFonts w:ascii="Arial" w:hAnsi="Arial" w:cs="Arial"/>
                <w:sz w:val="22"/>
                <w:szCs w:val="22"/>
              </w:rPr>
            </w:pPr>
            <w:r w:rsidRPr="00466D33">
              <w:rPr>
                <w:rFonts w:ascii="Arial" w:hAnsi="Arial" w:cs="Arial"/>
                <w:sz w:val="22"/>
                <w:szCs w:val="22"/>
              </w:rPr>
              <w:t>Caliza maciza</w:t>
            </w:r>
          </w:p>
        </w:tc>
      </w:tr>
      <w:tr w:rsidR="00E65022" w:rsidRPr="00466D33" w14:paraId="570A7807" w14:textId="77777777" w:rsidTr="00884B34">
        <w:tc>
          <w:tcPr>
            <w:tcW w:w="5387" w:type="dxa"/>
          </w:tcPr>
          <w:p w14:paraId="3E80C006" w14:textId="75D4FDF1" w:rsidR="00E65022" w:rsidRPr="00466D33" w:rsidRDefault="00E65022" w:rsidP="00602BAC">
            <w:pPr>
              <w:jc w:val="both"/>
              <w:rPr>
                <w:rFonts w:ascii="Arial" w:hAnsi="Arial" w:cs="Arial"/>
                <w:sz w:val="22"/>
                <w:szCs w:val="22"/>
              </w:rPr>
            </w:pPr>
            <w:r w:rsidRPr="00466D33">
              <w:rPr>
                <w:rFonts w:ascii="Arial" w:hAnsi="Arial" w:cs="Arial"/>
                <w:sz w:val="22"/>
                <w:szCs w:val="22"/>
              </w:rPr>
              <w:t>Alteración</w:t>
            </w:r>
          </w:p>
        </w:tc>
        <w:tc>
          <w:tcPr>
            <w:tcW w:w="5529" w:type="dxa"/>
          </w:tcPr>
          <w:p w14:paraId="6C5369B0" w14:textId="4DBFFB83" w:rsidR="00E65022" w:rsidRPr="00466D33" w:rsidRDefault="00E65022" w:rsidP="00602BAC">
            <w:pPr>
              <w:jc w:val="both"/>
              <w:rPr>
                <w:rFonts w:ascii="Arial" w:hAnsi="Arial" w:cs="Arial"/>
                <w:sz w:val="22"/>
                <w:szCs w:val="22"/>
              </w:rPr>
            </w:pPr>
            <w:r w:rsidRPr="00466D33">
              <w:rPr>
                <w:rFonts w:ascii="Arial" w:hAnsi="Arial" w:cs="Arial"/>
                <w:sz w:val="22"/>
                <w:szCs w:val="22"/>
              </w:rPr>
              <w:t>Baja (factor 1.0)</w:t>
            </w:r>
          </w:p>
        </w:tc>
      </w:tr>
      <w:tr w:rsidR="00E65022" w:rsidRPr="00466D33" w14:paraId="6CE721D1" w14:textId="77777777" w:rsidTr="00884B34">
        <w:tc>
          <w:tcPr>
            <w:tcW w:w="5387" w:type="dxa"/>
          </w:tcPr>
          <w:p w14:paraId="47AB7E62" w14:textId="538AC2E7" w:rsidR="00E65022" w:rsidRPr="00466D33" w:rsidRDefault="00E65022" w:rsidP="00602BAC">
            <w:pPr>
              <w:jc w:val="both"/>
              <w:rPr>
                <w:rFonts w:ascii="Arial" w:hAnsi="Arial" w:cs="Arial"/>
                <w:sz w:val="22"/>
                <w:szCs w:val="22"/>
              </w:rPr>
            </w:pPr>
            <w:r w:rsidRPr="00466D33">
              <w:rPr>
                <w:rFonts w:ascii="Arial" w:hAnsi="Arial" w:cs="Arial"/>
                <w:sz w:val="22"/>
                <w:szCs w:val="22"/>
              </w:rPr>
              <w:t>Humedad</w:t>
            </w:r>
          </w:p>
        </w:tc>
        <w:tc>
          <w:tcPr>
            <w:tcW w:w="5529" w:type="dxa"/>
          </w:tcPr>
          <w:p w14:paraId="191C4747" w14:textId="4E35D189" w:rsidR="00E65022" w:rsidRPr="00466D33" w:rsidRDefault="00E65022" w:rsidP="00602BAC">
            <w:pPr>
              <w:jc w:val="both"/>
              <w:rPr>
                <w:rFonts w:ascii="Arial" w:hAnsi="Arial" w:cs="Arial"/>
                <w:sz w:val="22"/>
                <w:szCs w:val="22"/>
              </w:rPr>
            </w:pPr>
            <w:r w:rsidRPr="00466D33">
              <w:rPr>
                <w:rFonts w:ascii="Arial" w:hAnsi="Arial" w:cs="Arial"/>
                <w:sz w:val="22"/>
                <w:szCs w:val="22"/>
              </w:rPr>
              <w:t>Moderada (factor 0.85)</w:t>
            </w:r>
          </w:p>
        </w:tc>
      </w:tr>
      <w:tr w:rsidR="00E65022" w:rsidRPr="00466D33" w14:paraId="708BEDCE" w14:textId="77777777" w:rsidTr="00884B34">
        <w:tc>
          <w:tcPr>
            <w:tcW w:w="5387" w:type="dxa"/>
          </w:tcPr>
          <w:p w14:paraId="7A094383" w14:textId="7F0193C7" w:rsidR="00E65022" w:rsidRPr="00466D33" w:rsidRDefault="00E65022" w:rsidP="00602BAC">
            <w:pPr>
              <w:jc w:val="both"/>
              <w:rPr>
                <w:rFonts w:ascii="Arial" w:hAnsi="Arial" w:cs="Arial"/>
                <w:sz w:val="22"/>
                <w:szCs w:val="22"/>
              </w:rPr>
            </w:pPr>
            <w:r w:rsidRPr="00466D33">
              <w:rPr>
                <w:rFonts w:ascii="Arial" w:hAnsi="Arial" w:cs="Arial"/>
                <w:sz w:val="22"/>
                <w:szCs w:val="22"/>
              </w:rPr>
              <w:t>Fracturamiento</w:t>
            </w:r>
          </w:p>
        </w:tc>
        <w:tc>
          <w:tcPr>
            <w:tcW w:w="5529" w:type="dxa"/>
          </w:tcPr>
          <w:p w14:paraId="506FEAB4" w14:textId="63168BF7" w:rsidR="00E65022" w:rsidRPr="00466D33" w:rsidRDefault="00E65022" w:rsidP="00602BAC">
            <w:pPr>
              <w:jc w:val="both"/>
              <w:rPr>
                <w:rFonts w:ascii="Arial" w:hAnsi="Arial" w:cs="Arial"/>
                <w:sz w:val="22"/>
                <w:szCs w:val="22"/>
              </w:rPr>
            </w:pPr>
            <w:r w:rsidRPr="00466D33">
              <w:rPr>
                <w:rFonts w:ascii="Arial" w:hAnsi="Arial" w:cs="Arial"/>
                <w:sz w:val="22"/>
                <w:szCs w:val="22"/>
              </w:rPr>
              <w:t>Medio (factor 0.8)</w:t>
            </w:r>
          </w:p>
        </w:tc>
      </w:tr>
      <w:tr w:rsidR="00E65022" w:rsidRPr="00466D33" w14:paraId="04EC0001" w14:textId="77777777" w:rsidTr="00884B34">
        <w:tc>
          <w:tcPr>
            <w:tcW w:w="5387" w:type="dxa"/>
          </w:tcPr>
          <w:p w14:paraId="432EDFB0" w14:textId="09491FC0" w:rsidR="00E65022" w:rsidRPr="00466D33" w:rsidRDefault="00E65022" w:rsidP="00602BAC">
            <w:pPr>
              <w:jc w:val="both"/>
              <w:rPr>
                <w:rFonts w:ascii="Arial" w:hAnsi="Arial" w:cs="Arial"/>
                <w:sz w:val="22"/>
                <w:szCs w:val="22"/>
              </w:rPr>
            </w:pPr>
            <w:r w:rsidRPr="00466D33">
              <w:rPr>
                <w:rFonts w:ascii="Arial" w:hAnsi="Arial" w:cs="Arial"/>
                <w:sz w:val="22"/>
                <w:szCs w:val="22"/>
              </w:rPr>
              <w:t>Abrasividad</w:t>
            </w:r>
          </w:p>
        </w:tc>
        <w:tc>
          <w:tcPr>
            <w:tcW w:w="5529" w:type="dxa"/>
          </w:tcPr>
          <w:p w14:paraId="7848337B" w14:textId="078E5893" w:rsidR="00E65022" w:rsidRPr="00466D33" w:rsidRDefault="00E65022" w:rsidP="00602BAC">
            <w:pPr>
              <w:jc w:val="both"/>
              <w:rPr>
                <w:rFonts w:ascii="Arial" w:hAnsi="Arial" w:cs="Arial"/>
                <w:sz w:val="22"/>
                <w:szCs w:val="22"/>
              </w:rPr>
            </w:pPr>
            <w:r w:rsidRPr="00466D33">
              <w:rPr>
                <w:rFonts w:ascii="Arial" w:hAnsi="Arial" w:cs="Arial"/>
                <w:sz w:val="22"/>
                <w:szCs w:val="22"/>
              </w:rPr>
              <w:t>Media (factor 1.0)</w:t>
            </w:r>
          </w:p>
        </w:tc>
      </w:tr>
    </w:tbl>
    <w:p w14:paraId="2D063ADF" w14:textId="0C9EEE14" w:rsidR="00711778" w:rsidRPr="00466D33" w:rsidRDefault="00711778" w:rsidP="00602BAC">
      <w:pPr>
        <w:jc w:val="both"/>
        <w:rPr>
          <w:rFonts w:ascii="Arial" w:hAnsi="Arial" w:cs="Arial"/>
          <w:bCs/>
          <w:sz w:val="22"/>
          <w:szCs w:val="22"/>
          <w:lang w:val="es-PE"/>
        </w:rPr>
      </w:pPr>
    </w:p>
    <w:p w14:paraId="16040479" w14:textId="5C3E283F" w:rsidR="00AF7D7D" w:rsidRPr="00466D33" w:rsidRDefault="00AF7D7D" w:rsidP="00602BAC">
      <w:pPr>
        <w:ind w:left="142" w:hanging="142"/>
        <w:jc w:val="both"/>
        <w:rPr>
          <w:rFonts w:ascii="Arial" w:hAnsi="Arial" w:cs="Arial"/>
          <w:bCs/>
          <w:sz w:val="22"/>
          <w:szCs w:val="22"/>
          <w:lang w:val="es-PE"/>
        </w:rPr>
      </w:pPr>
      <w:r w:rsidRPr="00466D33">
        <w:rPr>
          <w:rFonts w:ascii="Arial" w:hAnsi="Arial" w:cs="Arial"/>
          <w:bCs/>
          <w:sz w:val="22"/>
          <w:szCs w:val="22"/>
          <w:lang w:val="es-PE"/>
        </w:rPr>
        <w:t>Tabla 4: Parámetros utilizados para el Análisis de la Reducción de Daños y Vibraciones en Minería Subterránea</w:t>
      </w:r>
    </w:p>
    <w:p w14:paraId="332C5007" w14:textId="77777777" w:rsidR="00AF7D7D" w:rsidRPr="00466D33" w:rsidRDefault="00AF7D7D" w:rsidP="00602BAC">
      <w:pPr>
        <w:ind w:left="142" w:hanging="142"/>
        <w:jc w:val="both"/>
        <w:rPr>
          <w:rFonts w:ascii="Arial" w:hAnsi="Arial" w:cs="Arial"/>
          <w:bCs/>
          <w:sz w:val="22"/>
          <w:szCs w:val="22"/>
          <w:lang w:val="es-PE"/>
        </w:rPr>
      </w:pPr>
    </w:p>
    <w:tbl>
      <w:tblPr>
        <w:tblStyle w:val="TableGrid"/>
        <w:tblW w:w="10916" w:type="dxa"/>
        <w:tblInd w:w="-289" w:type="dxa"/>
        <w:tblLook w:val="04A0" w:firstRow="1" w:lastRow="0" w:firstColumn="1" w:lastColumn="0" w:noHBand="0" w:noVBand="1"/>
      </w:tblPr>
      <w:tblGrid>
        <w:gridCol w:w="2738"/>
        <w:gridCol w:w="4003"/>
        <w:gridCol w:w="4175"/>
      </w:tblGrid>
      <w:tr w:rsidR="00AF7D7D" w:rsidRPr="00466D33" w14:paraId="4DB1F3CA" w14:textId="77777777" w:rsidTr="00884B34">
        <w:tc>
          <w:tcPr>
            <w:tcW w:w="2738" w:type="dxa"/>
          </w:tcPr>
          <w:p w14:paraId="4606ED9E" w14:textId="1CF2EB4F" w:rsidR="00AF7D7D" w:rsidRPr="00466D33" w:rsidRDefault="00AF7D7D" w:rsidP="00602BAC">
            <w:pPr>
              <w:jc w:val="both"/>
              <w:rPr>
                <w:rFonts w:ascii="Arial" w:hAnsi="Arial" w:cs="Arial"/>
                <w:bCs/>
                <w:sz w:val="22"/>
                <w:szCs w:val="22"/>
                <w:lang w:val="es-PE"/>
              </w:rPr>
            </w:pPr>
            <w:r w:rsidRPr="00466D33">
              <w:rPr>
                <w:rFonts w:ascii="Arial" w:hAnsi="Arial" w:cs="Arial"/>
                <w:sz w:val="22"/>
                <w:szCs w:val="22"/>
              </w:rPr>
              <w:t>Parámetro</w:t>
            </w:r>
          </w:p>
        </w:tc>
        <w:tc>
          <w:tcPr>
            <w:tcW w:w="4003" w:type="dxa"/>
          </w:tcPr>
          <w:p w14:paraId="12D68E68" w14:textId="02DAC52C" w:rsidR="00AF7D7D" w:rsidRPr="00466D33" w:rsidRDefault="00AF7D7D" w:rsidP="00602BAC">
            <w:pPr>
              <w:jc w:val="both"/>
              <w:rPr>
                <w:rFonts w:ascii="Arial" w:hAnsi="Arial" w:cs="Arial"/>
                <w:bCs/>
                <w:sz w:val="22"/>
                <w:szCs w:val="22"/>
                <w:lang w:val="es-PE"/>
              </w:rPr>
            </w:pPr>
            <w:r w:rsidRPr="00466D33">
              <w:rPr>
                <w:rFonts w:ascii="Arial" w:hAnsi="Arial" w:cs="Arial"/>
                <w:sz w:val="22"/>
                <w:szCs w:val="22"/>
              </w:rPr>
              <w:t>Convencional</w:t>
            </w:r>
          </w:p>
        </w:tc>
        <w:tc>
          <w:tcPr>
            <w:tcW w:w="4175" w:type="dxa"/>
          </w:tcPr>
          <w:p w14:paraId="4C21F49C" w14:textId="0BDCDC82" w:rsidR="00AF7D7D" w:rsidRPr="00466D33" w:rsidRDefault="00AF7D7D" w:rsidP="00602BAC">
            <w:pPr>
              <w:jc w:val="both"/>
              <w:rPr>
                <w:rFonts w:ascii="Arial" w:hAnsi="Arial" w:cs="Arial"/>
                <w:sz w:val="22"/>
                <w:szCs w:val="22"/>
              </w:rPr>
            </w:pPr>
            <w:r w:rsidRPr="00466D33">
              <w:rPr>
                <w:rFonts w:ascii="Arial" w:hAnsi="Arial" w:cs="Arial"/>
                <w:sz w:val="22"/>
                <w:szCs w:val="22"/>
              </w:rPr>
              <w:t>Modelo IG + IA</w:t>
            </w:r>
          </w:p>
        </w:tc>
      </w:tr>
      <w:tr w:rsidR="00AF7D7D" w:rsidRPr="00466D33" w14:paraId="53609971" w14:textId="77777777" w:rsidTr="00884B34">
        <w:tc>
          <w:tcPr>
            <w:tcW w:w="2738" w:type="dxa"/>
          </w:tcPr>
          <w:p w14:paraId="3EE27489" w14:textId="410B0B58" w:rsidR="00AF7D7D" w:rsidRPr="00466D33" w:rsidRDefault="00AF7D7D" w:rsidP="00602BAC">
            <w:pPr>
              <w:jc w:val="both"/>
              <w:rPr>
                <w:rFonts w:ascii="Arial" w:hAnsi="Arial" w:cs="Arial"/>
                <w:bCs/>
                <w:sz w:val="22"/>
                <w:szCs w:val="22"/>
                <w:lang w:val="es-PE"/>
              </w:rPr>
            </w:pPr>
            <w:r w:rsidRPr="00466D33">
              <w:rPr>
                <w:rFonts w:ascii="Arial" w:hAnsi="Arial" w:cs="Arial"/>
                <w:sz w:val="22"/>
                <w:szCs w:val="22"/>
              </w:rPr>
              <w:t>PPV</w:t>
            </w:r>
          </w:p>
        </w:tc>
        <w:tc>
          <w:tcPr>
            <w:tcW w:w="4003" w:type="dxa"/>
          </w:tcPr>
          <w:p w14:paraId="109D71AE" w14:textId="40514CE5" w:rsidR="00AF7D7D" w:rsidRPr="00466D33" w:rsidRDefault="00AF7D7D" w:rsidP="00602BAC">
            <w:pPr>
              <w:jc w:val="both"/>
              <w:rPr>
                <w:rFonts w:ascii="Arial" w:hAnsi="Arial" w:cs="Arial"/>
                <w:bCs/>
                <w:sz w:val="22"/>
                <w:szCs w:val="22"/>
                <w:lang w:val="es-PE"/>
              </w:rPr>
            </w:pPr>
            <w:r w:rsidRPr="00466D33">
              <w:rPr>
                <w:rFonts w:ascii="Arial" w:hAnsi="Arial" w:cs="Arial"/>
                <w:sz w:val="22"/>
                <w:szCs w:val="22"/>
              </w:rPr>
              <w:t>9.5 mm/s</w:t>
            </w:r>
          </w:p>
        </w:tc>
        <w:tc>
          <w:tcPr>
            <w:tcW w:w="4175" w:type="dxa"/>
          </w:tcPr>
          <w:p w14:paraId="031EE5C0" w14:textId="34D6ABD4" w:rsidR="00AF7D7D" w:rsidRPr="00466D33" w:rsidRDefault="00AF7D7D" w:rsidP="00602BAC">
            <w:pPr>
              <w:jc w:val="both"/>
              <w:rPr>
                <w:rFonts w:ascii="Arial" w:hAnsi="Arial" w:cs="Arial"/>
                <w:sz w:val="22"/>
                <w:szCs w:val="22"/>
              </w:rPr>
            </w:pPr>
            <w:r w:rsidRPr="00466D33">
              <w:rPr>
                <w:rFonts w:ascii="Arial" w:hAnsi="Arial" w:cs="Arial"/>
                <w:sz w:val="22"/>
                <w:szCs w:val="22"/>
              </w:rPr>
              <w:t>3.4 mm/s</w:t>
            </w:r>
          </w:p>
        </w:tc>
      </w:tr>
      <w:tr w:rsidR="00AF7D7D" w:rsidRPr="00466D33" w14:paraId="5CB127D4" w14:textId="77777777" w:rsidTr="00884B34">
        <w:tc>
          <w:tcPr>
            <w:tcW w:w="2738" w:type="dxa"/>
          </w:tcPr>
          <w:p w14:paraId="3BEB61B7" w14:textId="26E774A3" w:rsidR="00AF7D7D" w:rsidRPr="00466D33" w:rsidRDefault="00AF7D7D" w:rsidP="00602BAC">
            <w:pPr>
              <w:jc w:val="both"/>
              <w:rPr>
                <w:rFonts w:ascii="Arial" w:hAnsi="Arial" w:cs="Arial"/>
                <w:bCs/>
                <w:sz w:val="22"/>
                <w:szCs w:val="22"/>
                <w:lang w:val="es-PE"/>
              </w:rPr>
            </w:pPr>
            <w:r w:rsidRPr="00466D33">
              <w:rPr>
                <w:rFonts w:ascii="Arial" w:hAnsi="Arial" w:cs="Arial"/>
                <w:sz w:val="22"/>
                <w:szCs w:val="22"/>
              </w:rPr>
              <w:t>Estabilidad de sostenimiento</w:t>
            </w:r>
          </w:p>
        </w:tc>
        <w:tc>
          <w:tcPr>
            <w:tcW w:w="4003" w:type="dxa"/>
          </w:tcPr>
          <w:p w14:paraId="501075E8" w14:textId="7856ABB2" w:rsidR="00AF7D7D" w:rsidRPr="00466D33" w:rsidRDefault="00AF7D7D" w:rsidP="00602BAC">
            <w:pPr>
              <w:jc w:val="both"/>
              <w:rPr>
                <w:rFonts w:ascii="Arial" w:hAnsi="Arial" w:cs="Arial"/>
                <w:bCs/>
                <w:sz w:val="22"/>
                <w:szCs w:val="22"/>
                <w:lang w:val="es-PE"/>
              </w:rPr>
            </w:pPr>
            <w:r w:rsidRPr="00466D33">
              <w:rPr>
                <w:rFonts w:ascii="Arial" w:hAnsi="Arial" w:cs="Arial"/>
                <w:sz w:val="22"/>
                <w:szCs w:val="22"/>
              </w:rPr>
              <w:t>Comprometida</w:t>
            </w:r>
          </w:p>
        </w:tc>
        <w:tc>
          <w:tcPr>
            <w:tcW w:w="4175" w:type="dxa"/>
          </w:tcPr>
          <w:p w14:paraId="2288299D" w14:textId="671D8FFB" w:rsidR="00AF7D7D" w:rsidRPr="00466D33" w:rsidRDefault="00AF7D7D" w:rsidP="00602BAC">
            <w:pPr>
              <w:jc w:val="both"/>
              <w:rPr>
                <w:rFonts w:ascii="Arial" w:hAnsi="Arial" w:cs="Arial"/>
                <w:sz w:val="22"/>
                <w:szCs w:val="22"/>
              </w:rPr>
            </w:pPr>
            <w:r w:rsidRPr="00466D33">
              <w:rPr>
                <w:rFonts w:ascii="Arial" w:hAnsi="Arial" w:cs="Arial"/>
                <w:sz w:val="22"/>
                <w:szCs w:val="22"/>
              </w:rPr>
              <w:t>Óptima</w:t>
            </w:r>
          </w:p>
        </w:tc>
      </w:tr>
      <w:tr w:rsidR="00AF7D7D" w:rsidRPr="00466D33" w14:paraId="6A3A1F9A" w14:textId="77777777" w:rsidTr="00884B34">
        <w:tc>
          <w:tcPr>
            <w:tcW w:w="2738" w:type="dxa"/>
          </w:tcPr>
          <w:p w14:paraId="1351C7E9" w14:textId="75FA4126" w:rsidR="00AF7D7D" w:rsidRPr="00466D33" w:rsidRDefault="00AF7D7D" w:rsidP="00602BAC">
            <w:pPr>
              <w:jc w:val="both"/>
              <w:rPr>
                <w:rFonts w:ascii="Arial" w:hAnsi="Arial" w:cs="Arial"/>
                <w:sz w:val="22"/>
                <w:szCs w:val="22"/>
              </w:rPr>
            </w:pPr>
            <w:r w:rsidRPr="00466D33">
              <w:rPr>
                <w:rFonts w:ascii="Arial" w:hAnsi="Arial" w:cs="Arial"/>
                <w:sz w:val="22"/>
                <w:szCs w:val="22"/>
              </w:rPr>
              <w:t>Fragmentación secundaria</w:t>
            </w:r>
          </w:p>
        </w:tc>
        <w:tc>
          <w:tcPr>
            <w:tcW w:w="4003" w:type="dxa"/>
          </w:tcPr>
          <w:p w14:paraId="436EEB98" w14:textId="16B5B465" w:rsidR="00AF7D7D" w:rsidRPr="00466D33" w:rsidRDefault="00AF7D7D" w:rsidP="00602BAC">
            <w:pPr>
              <w:jc w:val="both"/>
              <w:rPr>
                <w:rFonts w:ascii="Arial" w:hAnsi="Arial" w:cs="Arial"/>
                <w:sz w:val="22"/>
                <w:szCs w:val="22"/>
              </w:rPr>
            </w:pPr>
            <w:r w:rsidRPr="00466D33">
              <w:rPr>
                <w:rFonts w:ascii="Arial" w:hAnsi="Arial" w:cs="Arial"/>
                <w:sz w:val="22"/>
                <w:szCs w:val="22"/>
              </w:rPr>
              <w:t>Frecuente</w:t>
            </w:r>
          </w:p>
        </w:tc>
        <w:tc>
          <w:tcPr>
            <w:tcW w:w="4175" w:type="dxa"/>
          </w:tcPr>
          <w:p w14:paraId="1150F7AB" w14:textId="5D8229C8" w:rsidR="00AF7D7D" w:rsidRPr="00466D33" w:rsidRDefault="00AF7D7D" w:rsidP="00602BAC">
            <w:pPr>
              <w:jc w:val="both"/>
              <w:rPr>
                <w:rFonts w:ascii="Arial" w:hAnsi="Arial" w:cs="Arial"/>
                <w:sz w:val="22"/>
                <w:szCs w:val="22"/>
              </w:rPr>
            </w:pPr>
            <w:r w:rsidRPr="00466D33">
              <w:rPr>
                <w:rFonts w:ascii="Arial" w:hAnsi="Arial" w:cs="Arial"/>
                <w:sz w:val="22"/>
                <w:szCs w:val="22"/>
              </w:rPr>
              <w:t>Rara</w:t>
            </w:r>
          </w:p>
        </w:tc>
      </w:tr>
    </w:tbl>
    <w:p w14:paraId="52DB57E5" w14:textId="60C0D84C" w:rsidR="00AF7D7D" w:rsidRPr="00466D33" w:rsidRDefault="00AF7D7D" w:rsidP="00602BAC">
      <w:pPr>
        <w:jc w:val="both"/>
        <w:rPr>
          <w:rFonts w:ascii="Arial" w:hAnsi="Arial" w:cs="Arial"/>
          <w:bCs/>
          <w:sz w:val="22"/>
          <w:szCs w:val="22"/>
          <w:lang w:val="es-PE"/>
        </w:rPr>
      </w:pPr>
    </w:p>
    <w:p w14:paraId="0C403E6B" w14:textId="228EE694" w:rsidR="00C56307" w:rsidRPr="00466D33" w:rsidRDefault="00C56307" w:rsidP="00602BAC">
      <w:pPr>
        <w:ind w:left="142" w:hanging="142"/>
        <w:jc w:val="both"/>
        <w:rPr>
          <w:rFonts w:ascii="Arial" w:hAnsi="Arial" w:cs="Arial"/>
          <w:bCs/>
          <w:sz w:val="22"/>
          <w:szCs w:val="22"/>
          <w:lang w:val="es-PE"/>
        </w:rPr>
      </w:pPr>
      <w:r w:rsidRPr="00466D33">
        <w:rPr>
          <w:rFonts w:ascii="Arial" w:hAnsi="Arial" w:cs="Arial"/>
          <w:bCs/>
          <w:sz w:val="22"/>
          <w:szCs w:val="22"/>
          <w:lang w:val="es-PE"/>
        </w:rPr>
        <w:t xml:space="preserve">Tabla 5: </w:t>
      </w:r>
      <w:r w:rsidR="00466D33" w:rsidRPr="00466D33">
        <w:rPr>
          <w:rFonts w:ascii="Arial" w:hAnsi="Arial" w:cs="Arial"/>
          <w:bCs/>
          <w:sz w:val="22"/>
          <w:szCs w:val="22"/>
          <w:lang w:val="es-PE"/>
        </w:rPr>
        <w:t>Indicadores utilizados en el diseño tradicional y diseño optimizado</w:t>
      </w:r>
    </w:p>
    <w:p w14:paraId="17A7359D" w14:textId="77777777" w:rsidR="00C56307" w:rsidRPr="00466D33" w:rsidRDefault="00C56307" w:rsidP="00602BAC">
      <w:pPr>
        <w:ind w:left="142" w:hanging="142"/>
        <w:jc w:val="both"/>
        <w:rPr>
          <w:rFonts w:ascii="Arial" w:hAnsi="Arial" w:cs="Arial"/>
          <w:bCs/>
          <w:sz w:val="22"/>
          <w:szCs w:val="22"/>
          <w:lang w:val="es-PE"/>
        </w:rPr>
      </w:pPr>
    </w:p>
    <w:tbl>
      <w:tblPr>
        <w:tblStyle w:val="TableGrid"/>
        <w:tblW w:w="10916" w:type="dxa"/>
        <w:tblInd w:w="-289" w:type="dxa"/>
        <w:tblLook w:val="04A0" w:firstRow="1" w:lastRow="0" w:firstColumn="1" w:lastColumn="0" w:noHBand="0" w:noVBand="1"/>
      </w:tblPr>
      <w:tblGrid>
        <w:gridCol w:w="4112"/>
        <w:gridCol w:w="3969"/>
        <w:gridCol w:w="2835"/>
      </w:tblGrid>
      <w:tr w:rsidR="00466D33" w:rsidRPr="00466D33" w14:paraId="246443A1" w14:textId="77777777" w:rsidTr="00466D33">
        <w:tc>
          <w:tcPr>
            <w:tcW w:w="4112" w:type="dxa"/>
          </w:tcPr>
          <w:p w14:paraId="04C077FE" w14:textId="6F54C3BD" w:rsidR="00466D33" w:rsidRPr="00466D33" w:rsidRDefault="00466D33" w:rsidP="00602BAC">
            <w:pPr>
              <w:jc w:val="both"/>
              <w:rPr>
                <w:rFonts w:ascii="Arial" w:hAnsi="Arial" w:cs="Arial"/>
                <w:bCs/>
                <w:sz w:val="22"/>
                <w:szCs w:val="22"/>
                <w:lang w:val="es-PE"/>
              </w:rPr>
            </w:pPr>
            <w:r w:rsidRPr="00466D33">
              <w:rPr>
                <w:rFonts w:ascii="Arial" w:hAnsi="Arial" w:cs="Arial"/>
                <w:sz w:val="22"/>
                <w:szCs w:val="22"/>
              </w:rPr>
              <w:t>Indicador</w:t>
            </w:r>
          </w:p>
        </w:tc>
        <w:tc>
          <w:tcPr>
            <w:tcW w:w="3969" w:type="dxa"/>
          </w:tcPr>
          <w:p w14:paraId="66C80857" w14:textId="1473C562" w:rsidR="00466D33" w:rsidRPr="00466D33" w:rsidRDefault="00466D33" w:rsidP="00602BAC">
            <w:pPr>
              <w:jc w:val="both"/>
              <w:rPr>
                <w:rFonts w:ascii="Arial" w:hAnsi="Arial" w:cs="Arial"/>
                <w:bCs/>
                <w:sz w:val="22"/>
                <w:szCs w:val="22"/>
                <w:lang w:val="es-PE"/>
              </w:rPr>
            </w:pPr>
            <w:r w:rsidRPr="00466D33">
              <w:rPr>
                <w:rFonts w:ascii="Arial" w:hAnsi="Arial" w:cs="Arial"/>
                <w:sz w:val="22"/>
                <w:szCs w:val="22"/>
              </w:rPr>
              <w:t>Diseño tradicional</w:t>
            </w:r>
          </w:p>
        </w:tc>
        <w:tc>
          <w:tcPr>
            <w:tcW w:w="2835" w:type="dxa"/>
          </w:tcPr>
          <w:p w14:paraId="22F4CCDF" w14:textId="0AABEB2B" w:rsidR="00466D33" w:rsidRPr="00466D33" w:rsidRDefault="00466D33" w:rsidP="00602BAC">
            <w:pPr>
              <w:jc w:val="both"/>
              <w:rPr>
                <w:rFonts w:ascii="Arial" w:hAnsi="Arial" w:cs="Arial"/>
                <w:sz w:val="22"/>
                <w:szCs w:val="22"/>
              </w:rPr>
            </w:pPr>
            <w:r w:rsidRPr="00466D33">
              <w:rPr>
                <w:rFonts w:ascii="Arial" w:hAnsi="Arial" w:cs="Arial"/>
                <w:sz w:val="22"/>
                <w:szCs w:val="22"/>
              </w:rPr>
              <w:t>Diseño optimizado</w:t>
            </w:r>
          </w:p>
        </w:tc>
      </w:tr>
      <w:tr w:rsidR="00466D33" w:rsidRPr="00466D33" w14:paraId="1876FCC5" w14:textId="77777777" w:rsidTr="00466D33">
        <w:tc>
          <w:tcPr>
            <w:tcW w:w="4112" w:type="dxa"/>
          </w:tcPr>
          <w:p w14:paraId="35834F4E" w14:textId="6CA9D17B" w:rsidR="00466D33" w:rsidRPr="00466D33" w:rsidRDefault="00466D33" w:rsidP="00602BAC">
            <w:pPr>
              <w:jc w:val="both"/>
              <w:rPr>
                <w:rFonts w:ascii="Arial" w:hAnsi="Arial" w:cs="Arial"/>
                <w:bCs/>
                <w:sz w:val="22"/>
                <w:szCs w:val="22"/>
                <w:lang w:val="es-PE"/>
              </w:rPr>
            </w:pPr>
            <w:r w:rsidRPr="00466D33">
              <w:rPr>
                <w:rFonts w:ascii="Arial" w:hAnsi="Arial" w:cs="Arial"/>
                <w:sz w:val="22"/>
                <w:szCs w:val="22"/>
              </w:rPr>
              <w:t>IG</w:t>
            </w:r>
          </w:p>
        </w:tc>
        <w:tc>
          <w:tcPr>
            <w:tcW w:w="3969" w:type="dxa"/>
          </w:tcPr>
          <w:p w14:paraId="098638AF" w14:textId="3F7614B0" w:rsidR="00466D33" w:rsidRPr="00466D33" w:rsidRDefault="00466D33" w:rsidP="00602BAC">
            <w:pPr>
              <w:jc w:val="both"/>
              <w:rPr>
                <w:rFonts w:ascii="Arial" w:hAnsi="Arial" w:cs="Arial"/>
                <w:bCs/>
                <w:sz w:val="22"/>
                <w:szCs w:val="22"/>
                <w:lang w:val="es-PE"/>
              </w:rPr>
            </w:pPr>
            <w:r w:rsidRPr="00466D33">
              <w:rPr>
                <w:rFonts w:ascii="Arial" w:hAnsi="Arial" w:cs="Arial"/>
                <w:sz w:val="22"/>
                <w:szCs w:val="22"/>
              </w:rPr>
              <w:t>(no calculado)</w:t>
            </w:r>
          </w:p>
        </w:tc>
        <w:tc>
          <w:tcPr>
            <w:tcW w:w="2835" w:type="dxa"/>
          </w:tcPr>
          <w:p w14:paraId="7D3940C7" w14:textId="365FF838" w:rsidR="00466D33" w:rsidRPr="00466D33" w:rsidRDefault="00466D33" w:rsidP="00602BAC">
            <w:pPr>
              <w:jc w:val="both"/>
              <w:rPr>
                <w:rFonts w:ascii="Arial" w:hAnsi="Arial" w:cs="Arial"/>
                <w:sz w:val="22"/>
                <w:szCs w:val="22"/>
              </w:rPr>
            </w:pPr>
            <w:r w:rsidRPr="00466D33">
              <w:rPr>
                <w:rFonts w:ascii="Arial" w:hAnsi="Arial" w:cs="Arial"/>
                <w:sz w:val="22"/>
                <w:szCs w:val="22"/>
              </w:rPr>
              <w:t>0.558</w:t>
            </w:r>
          </w:p>
        </w:tc>
      </w:tr>
      <w:tr w:rsidR="00466D33" w:rsidRPr="00466D33" w14:paraId="7A73D892" w14:textId="77777777" w:rsidTr="00466D33">
        <w:tc>
          <w:tcPr>
            <w:tcW w:w="4112" w:type="dxa"/>
          </w:tcPr>
          <w:p w14:paraId="27CBC964" w14:textId="289CE6D9" w:rsidR="00466D33" w:rsidRPr="00466D33" w:rsidRDefault="00466D33" w:rsidP="00602BAC">
            <w:pPr>
              <w:jc w:val="both"/>
              <w:rPr>
                <w:rFonts w:ascii="Arial" w:hAnsi="Arial" w:cs="Arial"/>
                <w:bCs/>
                <w:sz w:val="22"/>
                <w:szCs w:val="22"/>
                <w:lang w:val="es-PE"/>
              </w:rPr>
            </w:pPr>
            <w:r w:rsidRPr="00466D33">
              <w:rPr>
                <w:rFonts w:ascii="Arial" w:hAnsi="Arial" w:cs="Arial"/>
                <w:sz w:val="22"/>
                <w:szCs w:val="22"/>
              </w:rPr>
              <w:t>P80 (mm)</w:t>
            </w:r>
          </w:p>
        </w:tc>
        <w:tc>
          <w:tcPr>
            <w:tcW w:w="3969" w:type="dxa"/>
          </w:tcPr>
          <w:p w14:paraId="4FF9C12B" w14:textId="0763CD61" w:rsidR="00466D33" w:rsidRPr="00466D33" w:rsidRDefault="00466D33" w:rsidP="00602BAC">
            <w:pPr>
              <w:jc w:val="both"/>
              <w:rPr>
                <w:rFonts w:ascii="Arial" w:hAnsi="Arial" w:cs="Arial"/>
                <w:bCs/>
                <w:sz w:val="22"/>
                <w:szCs w:val="22"/>
                <w:lang w:val="es-PE"/>
              </w:rPr>
            </w:pPr>
            <w:r w:rsidRPr="00466D33">
              <w:rPr>
                <w:rFonts w:ascii="Arial" w:hAnsi="Arial" w:cs="Arial"/>
                <w:sz w:val="22"/>
                <w:szCs w:val="22"/>
              </w:rPr>
              <w:t>480</w:t>
            </w:r>
          </w:p>
        </w:tc>
        <w:tc>
          <w:tcPr>
            <w:tcW w:w="2835" w:type="dxa"/>
          </w:tcPr>
          <w:p w14:paraId="3B745F2B" w14:textId="6D4B236B" w:rsidR="00466D33" w:rsidRPr="00466D33" w:rsidRDefault="00466D33" w:rsidP="00602BAC">
            <w:pPr>
              <w:jc w:val="both"/>
              <w:rPr>
                <w:rFonts w:ascii="Arial" w:hAnsi="Arial" w:cs="Arial"/>
                <w:sz w:val="22"/>
                <w:szCs w:val="22"/>
              </w:rPr>
            </w:pPr>
            <w:r w:rsidRPr="00466D33">
              <w:rPr>
                <w:rFonts w:ascii="Arial" w:hAnsi="Arial" w:cs="Arial"/>
                <w:sz w:val="22"/>
                <w:szCs w:val="22"/>
              </w:rPr>
              <w:t>352</w:t>
            </w:r>
          </w:p>
        </w:tc>
      </w:tr>
      <w:tr w:rsidR="00466D33" w:rsidRPr="00466D33" w14:paraId="37C953BD" w14:textId="77777777" w:rsidTr="00466D33">
        <w:tc>
          <w:tcPr>
            <w:tcW w:w="4112" w:type="dxa"/>
          </w:tcPr>
          <w:p w14:paraId="49486514" w14:textId="2718697C" w:rsidR="00466D33" w:rsidRPr="00466D33" w:rsidRDefault="00466D33" w:rsidP="00602BAC">
            <w:pPr>
              <w:jc w:val="both"/>
              <w:rPr>
                <w:rFonts w:ascii="Arial" w:hAnsi="Arial" w:cs="Arial"/>
                <w:sz w:val="22"/>
                <w:szCs w:val="22"/>
              </w:rPr>
            </w:pPr>
            <w:r w:rsidRPr="00466D33">
              <w:rPr>
                <w:rFonts w:ascii="Arial" w:hAnsi="Arial" w:cs="Arial"/>
                <w:sz w:val="22"/>
                <w:szCs w:val="22"/>
              </w:rPr>
              <w:t>Bolonería (%) estimada</w:t>
            </w:r>
          </w:p>
        </w:tc>
        <w:tc>
          <w:tcPr>
            <w:tcW w:w="3969" w:type="dxa"/>
          </w:tcPr>
          <w:p w14:paraId="795A9CD5" w14:textId="2CAED362" w:rsidR="00466D33" w:rsidRPr="00466D33" w:rsidRDefault="00466D33" w:rsidP="00602BAC">
            <w:pPr>
              <w:jc w:val="both"/>
              <w:rPr>
                <w:rFonts w:ascii="Arial" w:hAnsi="Arial" w:cs="Arial"/>
                <w:sz w:val="22"/>
                <w:szCs w:val="22"/>
              </w:rPr>
            </w:pPr>
            <w:r w:rsidRPr="00466D33">
              <w:rPr>
                <w:rFonts w:ascii="Arial" w:hAnsi="Arial" w:cs="Arial"/>
                <w:sz w:val="22"/>
                <w:szCs w:val="22"/>
              </w:rPr>
              <w:t>14%</w:t>
            </w:r>
          </w:p>
        </w:tc>
        <w:tc>
          <w:tcPr>
            <w:tcW w:w="2835" w:type="dxa"/>
          </w:tcPr>
          <w:p w14:paraId="243F9F27" w14:textId="1B7153E7" w:rsidR="00466D33" w:rsidRPr="00466D33" w:rsidRDefault="00466D33" w:rsidP="00602BAC">
            <w:pPr>
              <w:jc w:val="both"/>
              <w:rPr>
                <w:rFonts w:ascii="Arial" w:hAnsi="Arial" w:cs="Arial"/>
                <w:sz w:val="22"/>
                <w:szCs w:val="22"/>
              </w:rPr>
            </w:pPr>
            <w:r w:rsidRPr="00466D33">
              <w:rPr>
                <w:rFonts w:ascii="Arial" w:hAnsi="Arial" w:cs="Arial"/>
                <w:sz w:val="22"/>
                <w:szCs w:val="22"/>
              </w:rPr>
              <w:t>3–4%</w:t>
            </w:r>
          </w:p>
        </w:tc>
      </w:tr>
      <w:tr w:rsidR="00466D33" w:rsidRPr="00466D33" w14:paraId="242AFC99" w14:textId="77777777" w:rsidTr="00466D33">
        <w:tc>
          <w:tcPr>
            <w:tcW w:w="4112" w:type="dxa"/>
          </w:tcPr>
          <w:p w14:paraId="3DDA0067" w14:textId="65AC8056" w:rsidR="00466D33" w:rsidRPr="00466D33" w:rsidRDefault="00466D33" w:rsidP="00602BAC">
            <w:pPr>
              <w:jc w:val="both"/>
              <w:rPr>
                <w:rFonts w:ascii="Arial" w:hAnsi="Arial" w:cs="Arial"/>
                <w:sz w:val="22"/>
                <w:szCs w:val="22"/>
              </w:rPr>
            </w:pPr>
            <w:r w:rsidRPr="00466D33">
              <w:rPr>
                <w:rFonts w:ascii="Arial" w:hAnsi="Arial" w:cs="Arial"/>
                <w:sz w:val="22"/>
                <w:szCs w:val="22"/>
              </w:rPr>
              <w:t>Tiempo de carguío (min)</w:t>
            </w:r>
          </w:p>
        </w:tc>
        <w:tc>
          <w:tcPr>
            <w:tcW w:w="3969" w:type="dxa"/>
          </w:tcPr>
          <w:p w14:paraId="6F4E406A" w14:textId="25C43EA8" w:rsidR="00466D33" w:rsidRPr="00466D33" w:rsidRDefault="00466D33" w:rsidP="00602BAC">
            <w:pPr>
              <w:jc w:val="both"/>
              <w:rPr>
                <w:rFonts w:ascii="Arial" w:hAnsi="Arial" w:cs="Arial"/>
                <w:sz w:val="22"/>
                <w:szCs w:val="22"/>
              </w:rPr>
            </w:pPr>
            <w:r w:rsidRPr="00466D33">
              <w:rPr>
                <w:rFonts w:ascii="Arial" w:hAnsi="Arial" w:cs="Arial"/>
                <w:sz w:val="22"/>
                <w:szCs w:val="22"/>
              </w:rPr>
              <w:t>5.0</w:t>
            </w:r>
          </w:p>
        </w:tc>
        <w:tc>
          <w:tcPr>
            <w:tcW w:w="2835" w:type="dxa"/>
          </w:tcPr>
          <w:p w14:paraId="280A09E9" w14:textId="74A47D95" w:rsidR="00466D33" w:rsidRPr="00466D33" w:rsidRDefault="00466D33" w:rsidP="00602BAC">
            <w:pPr>
              <w:jc w:val="both"/>
              <w:rPr>
                <w:rFonts w:ascii="Arial" w:hAnsi="Arial" w:cs="Arial"/>
                <w:sz w:val="22"/>
                <w:szCs w:val="22"/>
              </w:rPr>
            </w:pPr>
            <w:r w:rsidRPr="00466D33">
              <w:rPr>
                <w:rFonts w:ascii="Arial" w:hAnsi="Arial" w:cs="Arial"/>
                <w:sz w:val="22"/>
                <w:szCs w:val="22"/>
              </w:rPr>
              <w:t>3.5</w:t>
            </w:r>
          </w:p>
        </w:tc>
      </w:tr>
      <w:tr w:rsidR="00466D33" w:rsidRPr="00466D33" w14:paraId="44DD09CE" w14:textId="77777777" w:rsidTr="00466D33">
        <w:tc>
          <w:tcPr>
            <w:tcW w:w="4112" w:type="dxa"/>
          </w:tcPr>
          <w:p w14:paraId="11B73D78" w14:textId="6572B310" w:rsidR="00466D33" w:rsidRPr="00466D33" w:rsidRDefault="00466D33" w:rsidP="00602BAC">
            <w:pPr>
              <w:jc w:val="both"/>
              <w:rPr>
                <w:rFonts w:ascii="Arial" w:hAnsi="Arial" w:cs="Arial"/>
                <w:sz w:val="22"/>
                <w:szCs w:val="22"/>
              </w:rPr>
            </w:pPr>
            <w:r w:rsidRPr="00466D33">
              <w:rPr>
                <w:rFonts w:ascii="Arial" w:hAnsi="Arial" w:cs="Arial"/>
                <w:sz w:val="22"/>
                <w:szCs w:val="22"/>
              </w:rPr>
              <w:t>Energía de chancado (kWh/t)</w:t>
            </w:r>
          </w:p>
        </w:tc>
        <w:tc>
          <w:tcPr>
            <w:tcW w:w="3969" w:type="dxa"/>
          </w:tcPr>
          <w:p w14:paraId="3DBDD8E5" w14:textId="7C4C696A" w:rsidR="00466D33" w:rsidRPr="00466D33" w:rsidRDefault="00466D33" w:rsidP="00602BAC">
            <w:pPr>
              <w:jc w:val="both"/>
              <w:rPr>
                <w:rFonts w:ascii="Arial" w:hAnsi="Arial" w:cs="Arial"/>
                <w:sz w:val="22"/>
                <w:szCs w:val="22"/>
              </w:rPr>
            </w:pPr>
            <w:r w:rsidRPr="00466D33">
              <w:rPr>
                <w:rFonts w:ascii="Arial" w:hAnsi="Arial" w:cs="Arial"/>
                <w:sz w:val="22"/>
                <w:szCs w:val="22"/>
              </w:rPr>
              <w:t>Alta</w:t>
            </w:r>
          </w:p>
        </w:tc>
        <w:tc>
          <w:tcPr>
            <w:tcW w:w="2835" w:type="dxa"/>
          </w:tcPr>
          <w:p w14:paraId="37369ACA" w14:textId="1A750A56" w:rsidR="00466D33" w:rsidRPr="00466D33" w:rsidRDefault="00466D33" w:rsidP="00602BAC">
            <w:pPr>
              <w:jc w:val="both"/>
              <w:rPr>
                <w:rFonts w:ascii="Arial" w:hAnsi="Arial" w:cs="Arial"/>
                <w:sz w:val="22"/>
                <w:szCs w:val="22"/>
              </w:rPr>
            </w:pPr>
            <w:r w:rsidRPr="00466D33">
              <w:rPr>
                <w:rFonts w:ascii="Arial" w:hAnsi="Arial" w:cs="Arial"/>
                <w:sz w:val="22"/>
                <w:szCs w:val="22"/>
              </w:rPr>
              <w:t>Moderada</w:t>
            </w:r>
          </w:p>
        </w:tc>
      </w:tr>
    </w:tbl>
    <w:p w14:paraId="6136BEBD" w14:textId="72C23DFD" w:rsidR="00C56307" w:rsidRPr="00466D33" w:rsidRDefault="00C56307" w:rsidP="00602BAC">
      <w:pPr>
        <w:jc w:val="both"/>
        <w:rPr>
          <w:rFonts w:ascii="Arial" w:hAnsi="Arial" w:cs="Arial"/>
          <w:bCs/>
          <w:sz w:val="22"/>
          <w:szCs w:val="22"/>
          <w:lang w:val="es-PE"/>
        </w:rPr>
      </w:pPr>
    </w:p>
    <w:p w14:paraId="3063AAA0" w14:textId="4BA89283" w:rsidR="00A31895" w:rsidRPr="00466D33" w:rsidRDefault="00A31895" w:rsidP="00602BAC">
      <w:pPr>
        <w:ind w:left="142" w:hanging="142"/>
        <w:jc w:val="both"/>
        <w:rPr>
          <w:rFonts w:ascii="Arial" w:hAnsi="Arial" w:cs="Arial"/>
          <w:bCs/>
          <w:sz w:val="22"/>
          <w:szCs w:val="22"/>
          <w:lang w:val="es-PE"/>
        </w:rPr>
      </w:pPr>
      <w:r w:rsidRPr="00466D33">
        <w:rPr>
          <w:rFonts w:ascii="Arial" w:hAnsi="Arial" w:cs="Arial"/>
          <w:bCs/>
          <w:sz w:val="22"/>
          <w:szCs w:val="22"/>
          <w:lang w:val="es-PE"/>
        </w:rPr>
        <w:t xml:space="preserve">Tabla </w:t>
      </w:r>
      <w:r w:rsidR="00C56307" w:rsidRPr="00466D33">
        <w:rPr>
          <w:rFonts w:ascii="Arial" w:hAnsi="Arial" w:cs="Arial"/>
          <w:bCs/>
          <w:sz w:val="22"/>
          <w:szCs w:val="22"/>
          <w:lang w:val="es-PE"/>
        </w:rPr>
        <w:t>6</w:t>
      </w:r>
      <w:r w:rsidRPr="00466D33">
        <w:rPr>
          <w:rFonts w:ascii="Arial" w:hAnsi="Arial" w:cs="Arial"/>
          <w:bCs/>
          <w:sz w:val="22"/>
          <w:szCs w:val="22"/>
          <w:lang w:val="es-PE"/>
        </w:rPr>
        <w:t>: Variables de los Tipos de Rocas utilizados para la Simulación</w:t>
      </w:r>
    </w:p>
    <w:p w14:paraId="7A957930" w14:textId="77777777" w:rsidR="00A31895" w:rsidRPr="00466D33" w:rsidRDefault="00A31895" w:rsidP="00602BAC">
      <w:pPr>
        <w:ind w:left="142" w:hanging="142"/>
        <w:jc w:val="both"/>
        <w:rPr>
          <w:rFonts w:ascii="Arial" w:hAnsi="Arial" w:cs="Arial"/>
          <w:bCs/>
          <w:sz w:val="22"/>
          <w:szCs w:val="22"/>
          <w:lang w:val="es-PE"/>
        </w:rPr>
      </w:pPr>
    </w:p>
    <w:tbl>
      <w:tblPr>
        <w:tblStyle w:val="TableGrid"/>
        <w:tblW w:w="10916" w:type="dxa"/>
        <w:tblInd w:w="-289" w:type="dxa"/>
        <w:tblLook w:val="04A0" w:firstRow="1" w:lastRow="0" w:firstColumn="1" w:lastColumn="0" w:noHBand="0" w:noVBand="1"/>
      </w:tblPr>
      <w:tblGrid>
        <w:gridCol w:w="2836"/>
        <w:gridCol w:w="2268"/>
        <w:gridCol w:w="1276"/>
        <w:gridCol w:w="1417"/>
        <w:gridCol w:w="1276"/>
        <w:gridCol w:w="1843"/>
      </w:tblGrid>
      <w:tr w:rsidR="00A31895" w:rsidRPr="00466D33" w14:paraId="3173E470" w14:textId="77777777" w:rsidTr="00A31895">
        <w:tc>
          <w:tcPr>
            <w:tcW w:w="2836" w:type="dxa"/>
          </w:tcPr>
          <w:p w14:paraId="53572810" w14:textId="21F112C4" w:rsidR="00A31895" w:rsidRPr="00466D33" w:rsidRDefault="00A31895" w:rsidP="00602BAC">
            <w:pPr>
              <w:jc w:val="both"/>
              <w:rPr>
                <w:rFonts w:ascii="Arial" w:hAnsi="Arial" w:cs="Arial"/>
                <w:bCs/>
                <w:sz w:val="22"/>
                <w:szCs w:val="22"/>
                <w:lang w:val="es-PE"/>
              </w:rPr>
            </w:pPr>
            <w:r w:rsidRPr="00466D33">
              <w:rPr>
                <w:rFonts w:ascii="Arial" w:hAnsi="Arial" w:cs="Arial"/>
                <w:sz w:val="22"/>
                <w:szCs w:val="22"/>
              </w:rPr>
              <w:t>Tipo de Roca</w:t>
            </w:r>
          </w:p>
        </w:tc>
        <w:tc>
          <w:tcPr>
            <w:tcW w:w="2268" w:type="dxa"/>
          </w:tcPr>
          <w:p w14:paraId="159BF4B9" w14:textId="3869ADFD" w:rsidR="00A31895" w:rsidRPr="00466D33" w:rsidRDefault="00A31895" w:rsidP="00602BAC">
            <w:pPr>
              <w:jc w:val="both"/>
              <w:rPr>
                <w:rFonts w:ascii="Arial" w:hAnsi="Arial" w:cs="Arial"/>
                <w:sz w:val="22"/>
                <w:szCs w:val="22"/>
              </w:rPr>
            </w:pPr>
            <w:r w:rsidRPr="00466D33">
              <w:rPr>
                <w:rFonts w:ascii="Arial" w:hAnsi="Arial" w:cs="Arial"/>
                <w:sz w:val="22"/>
                <w:szCs w:val="22"/>
              </w:rPr>
              <w:t>UCS (MPa)</w:t>
            </w:r>
          </w:p>
        </w:tc>
        <w:tc>
          <w:tcPr>
            <w:tcW w:w="1276" w:type="dxa"/>
          </w:tcPr>
          <w:p w14:paraId="79494CE2" w14:textId="49449302" w:rsidR="00A31895" w:rsidRPr="00466D33" w:rsidRDefault="00A31895" w:rsidP="00602BAC">
            <w:pPr>
              <w:jc w:val="both"/>
              <w:rPr>
                <w:rFonts w:ascii="Arial" w:hAnsi="Arial" w:cs="Arial"/>
                <w:sz w:val="22"/>
                <w:szCs w:val="22"/>
              </w:rPr>
            </w:pPr>
            <w:r w:rsidRPr="00466D33">
              <w:rPr>
                <w:rFonts w:ascii="Arial" w:hAnsi="Arial" w:cs="Arial"/>
                <w:sz w:val="22"/>
                <w:szCs w:val="22"/>
              </w:rPr>
              <w:t>RQD (%)</w:t>
            </w:r>
          </w:p>
        </w:tc>
        <w:tc>
          <w:tcPr>
            <w:tcW w:w="1417" w:type="dxa"/>
          </w:tcPr>
          <w:p w14:paraId="44A5E784" w14:textId="66C8943B" w:rsidR="00A31895" w:rsidRPr="00466D33" w:rsidRDefault="00A31895" w:rsidP="00602BAC">
            <w:pPr>
              <w:jc w:val="both"/>
              <w:rPr>
                <w:rFonts w:ascii="Arial" w:hAnsi="Arial" w:cs="Arial"/>
                <w:sz w:val="22"/>
                <w:szCs w:val="22"/>
              </w:rPr>
            </w:pPr>
            <w:r w:rsidRPr="00466D33">
              <w:rPr>
                <w:rFonts w:ascii="Arial" w:hAnsi="Arial" w:cs="Arial"/>
                <w:sz w:val="22"/>
                <w:szCs w:val="22"/>
              </w:rPr>
              <w:t>Alteración</w:t>
            </w:r>
          </w:p>
        </w:tc>
        <w:tc>
          <w:tcPr>
            <w:tcW w:w="1276" w:type="dxa"/>
          </w:tcPr>
          <w:p w14:paraId="51A8D0F1" w14:textId="647990FD" w:rsidR="00A31895" w:rsidRPr="00466D33" w:rsidRDefault="00A31895" w:rsidP="00602BAC">
            <w:pPr>
              <w:jc w:val="both"/>
              <w:rPr>
                <w:rFonts w:ascii="Arial" w:hAnsi="Arial" w:cs="Arial"/>
                <w:bCs/>
                <w:sz w:val="22"/>
                <w:szCs w:val="22"/>
                <w:lang w:val="es-PE"/>
              </w:rPr>
            </w:pPr>
            <w:r w:rsidRPr="00466D33">
              <w:rPr>
                <w:rFonts w:ascii="Arial" w:hAnsi="Arial" w:cs="Arial"/>
                <w:sz w:val="22"/>
                <w:szCs w:val="22"/>
              </w:rPr>
              <w:t>Humedad</w:t>
            </w:r>
          </w:p>
        </w:tc>
        <w:tc>
          <w:tcPr>
            <w:tcW w:w="1843" w:type="dxa"/>
          </w:tcPr>
          <w:p w14:paraId="5464934D" w14:textId="1B9018EB" w:rsidR="00A31895" w:rsidRPr="00466D33" w:rsidRDefault="00A31895" w:rsidP="00602BAC">
            <w:pPr>
              <w:jc w:val="both"/>
              <w:rPr>
                <w:rFonts w:ascii="Arial" w:hAnsi="Arial" w:cs="Arial"/>
                <w:sz w:val="22"/>
                <w:szCs w:val="22"/>
              </w:rPr>
            </w:pPr>
            <w:r w:rsidRPr="00466D33">
              <w:rPr>
                <w:rFonts w:ascii="Arial" w:hAnsi="Arial" w:cs="Arial"/>
                <w:sz w:val="22"/>
                <w:szCs w:val="22"/>
              </w:rPr>
              <w:t>Fracturamiento</w:t>
            </w:r>
          </w:p>
        </w:tc>
      </w:tr>
      <w:tr w:rsidR="00A31895" w:rsidRPr="00466D33" w14:paraId="33564AB5" w14:textId="77777777" w:rsidTr="00A31895">
        <w:tc>
          <w:tcPr>
            <w:tcW w:w="2836" w:type="dxa"/>
          </w:tcPr>
          <w:p w14:paraId="460F7301" w14:textId="0AFA7928" w:rsidR="00A31895" w:rsidRPr="00466D33" w:rsidRDefault="00A31895" w:rsidP="00602BAC">
            <w:pPr>
              <w:jc w:val="both"/>
              <w:rPr>
                <w:rFonts w:ascii="Arial" w:hAnsi="Arial" w:cs="Arial"/>
                <w:bCs/>
                <w:sz w:val="22"/>
                <w:szCs w:val="22"/>
                <w:lang w:val="es-PE"/>
              </w:rPr>
            </w:pPr>
            <w:r w:rsidRPr="00466D33">
              <w:rPr>
                <w:rFonts w:ascii="Arial" w:hAnsi="Arial" w:cs="Arial"/>
                <w:sz w:val="22"/>
                <w:szCs w:val="22"/>
              </w:rPr>
              <w:t>Andesita fracturada</w:t>
            </w:r>
          </w:p>
        </w:tc>
        <w:tc>
          <w:tcPr>
            <w:tcW w:w="2268" w:type="dxa"/>
          </w:tcPr>
          <w:p w14:paraId="1FE4F634" w14:textId="4606A775" w:rsidR="00A31895" w:rsidRPr="00466D33" w:rsidRDefault="00A31895" w:rsidP="00602BAC">
            <w:pPr>
              <w:jc w:val="both"/>
              <w:rPr>
                <w:rFonts w:ascii="Arial" w:hAnsi="Arial" w:cs="Arial"/>
                <w:sz w:val="22"/>
                <w:szCs w:val="22"/>
              </w:rPr>
            </w:pPr>
            <w:r w:rsidRPr="00466D33">
              <w:rPr>
                <w:rFonts w:ascii="Arial" w:hAnsi="Arial" w:cs="Arial"/>
                <w:sz w:val="22"/>
                <w:szCs w:val="22"/>
              </w:rPr>
              <w:t>120</w:t>
            </w:r>
          </w:p>
        </w:tc>
        <w:tc>
          <w:tcPr>
            <w:tcW w:w="1276" w:type="dxa"/>
          </w:tcPr>
          <w:p w14:paraId="7D4E41F9" w14:textId="08531F9F" w:rsidR="00A31895" w:rsidRPr="00466D33" w:rsidRDefault="00A31895" w:rsidP="00602BAC">
            <w:pPr>
              <w:jc w:val="both"/>
              <w:rPr>
                <w:rFonts w:ascii="Arial" w:hAnsi="Arial" w:cs="Arial"/>
                <w:sz w:val="22"/>
                <w:szCs w:val="22"/>
              </w:rPr>
            </w:pPr>
            <w:r w:rsidRPr="00466D33">
              <w:rPr>
                <w:rFonts w:ascii="Arial" w:hAnsi="Arial" w:cs="Arial"/>
                <w:sz w:val="22"/>
                <w:szCs w:val="22"/>
              </w:rPr>
              <w:t>55</w:t>
            </w:r>
          </w:p>
        </w:tc>
        <w:tc>
          <w:tcPr>
            <w:tcW w:w="1417" w:type="dxa"/>
          </w:tcPr>
          <w:p w14:paraId="06913241" w14:textId="77F0BF12" w:rsidR="00A31895" w:rsidRPr="00466D33" w:rsidRDefault="00A31895" w:rsidP="00602BAC">
            <w:pPr>
              <w:jc w:val="both"/>
              <w:rPr>
                <w:rFonts w:ascii="Arial" w:hAnsi="Arial" w:cs="Arial"/>
                <w:sz w:val="22"/>
                <w:szCs w:val="22"/>
              </w:rPr>
            </w:pPr>
            <w:r w:rsidRPr="00466D33">
              <w:rPr>
                <w:rFonts w:ascii="Arial" w:hAnsi="Arial" w:cs="Arial"/>
                <w:sz w:val="22"/>
                <w:szCs w:val="22"/>
              </w:rPr>
              <w:t>Moderada</w:t>
            </w:r>
          </w:p>
        </w:tc>
        <w:tc>
          <w:tcPr>
            <w:tcW w:w="1276" w:type="dxa"/>
          </w:tcPr>
          <w:p w14:paraId="59BBD0CB" w14:textId="2CB9BE23" w:rsidR="00A31895" w:rsidRPr="00466D33" w:rsidRDefault="00A31895" w:rsidP="00602BAC">
            <w:pPr>
              <w:jc w:val="both"/>
              <w:rPr>
                <w:rFonts w:ascii="Arial" w:hAnsi="Arial" w:cs="Arial"/>
                <w:bCs/>
                <w:sz w:val="22"/>
                <w:szCs w:val="22"/>
                <w:lang w:val="es-PE"/>
              </w:rPr>
            </w:pPr>
            <w:r w:rsidRPr="00466D33">
              <w:rPr>
                <w:rFonts w:ascii="Arial" w:hAnsi="Arial" w:cs="Arial"/>
                <w:sz w:val="22"/>
                <w:szCs w:val="22"/>
              </w:rPr>
              <w:t>Alta</w:t>
            </w:r>
          </w:p>
        </w:tc>
        <w:tc>
          <w:tcPr>
            <w:tcW w:w="1843" w:type="dxa"/>
          </w:tcPr>
          <w:p w14:paraId="1545D703" w14:textId="1E110569" w:rsidR="00A31895" w:rsidRPr="00466D33" w:rsidRDefault="00A31895" w:rsidP="00602BAC">
            <w:pPr>
              <w:jc w:val="both"/>
              <w:rPr>
                <w:rFonts w:ascii="Arial" w:hAnsi="Arial" w:cs="Arial"/>
                <w:sz w:val="22"/>
                <w:szCs w:val="22"/>
              </w:rPr>
            </w:pPr>
            <w:r w:rsidRPr="00466D33">
              <w:rPr>
                <w:rFonts w:ascii="Arial" w:hAnsi="Arial" w:cs="Arial"/>
                <w:sz w:val="22"/>
                <w:szCs w:val="22"/>
              </w:rPr>
              <w:t>Alto</w:t>
            </w:r>
          </w:p>
        </w:tc>
      </w:tr>
      <w:tr w:rsidR="00A31895" w:rsidRPr="00466D33" w14:paraId="7967D017" w14:textId="77777777" w:rsidTr="00A31895">
        <w:tc>
          <w:tcPr>
            <w:tcW w:w="2836" w:type="dxa"/>
          </w:tcPr>
          <w:p w14:paraId="107CD993" w14:textId="17E9386E" w:rsidR="00A31895" w:rsidRPr="00466D33" w:rsidRDefault="00A31895" w:rsidP="00602BAC">
            <w:pPr>
              <w:jc w:val="both"/>
              <w:rPr>
                <w:rFonts w:ascii="Arial" w:hAnsi="Arial" w:cs="Arial"/>
                <w:bCs/>
                <w:sz w:val="22"/>
                <w:szCs w:val="22"/>
                <w:lang w:val="es-PE"/>
              </w:rPr>
            </w:pPr>
            <w:r w:rsidRPr="00466D33">
              <w:rPr>
                <w:rFonts w:ascii="Arial" w:hAnsi="Arial" w:cs="Arial"/>
                <w:sz w:val="22"/>
                <w:szCs w:val="22"/>
              </w:rPr>
              <w:t>Caliza masiva</w:t>
            </w:r>
          </w:p>
        </w:tc>
        <w:tc>
          <w:tcPr>
            <w:tcW w:w="2268" w:type="dxa"/>
          </w:tcPr>
          <w:p w14:paraId="1F3B7EEE" w14:textId="69269EAA" w:rsidR="00A31895" w:rsidRPr="00466D33" w:rsidRDefault="00A31895" w:rsidP="00602BAC">
            <w:pPr>
              <w:jc w:val="both"/>
              <w:rPr>
                <w:rFonts w:ascii="Arial" w:hAnsi="Arial" w:cs="Arial"/>
                <w:sz w:val="22"/>
                <w:szCs w:val="22"/>
              </w:rPr>
            </w:pPr>
            <w:r w:rsidRPr="00466D33">
              <w:rPr>
                <w:rFonts w:ascii="Arial" w:hAnsi="Arial" w:cs="Arial"/>
                <w:sz w:val="22"/>
                <w:szCs w:val="22"/>
              </w:rPr>
              <w:t>95</w:t>
            </w:r>
          </w:p>
        </w:tc>
        <w:tc>
          <w:tcPr>
            <w:tcW w:w="1276" w:type="dxa"/>
          </w:tcPr>
          <w:p w14:paraId="1C7BD58E" w14:textId="09A1BD46" w:rsidR="00A31895" w:rsidRPr="00466D33" w:rsidRDefault="00A31895" w:rsidP="00602BAC">
            <w:pPr>
              <w:jc w:val="both"/>
              <w:rPr>
                <w:rFonts w:ascii="Arial" w:hAnsi="Arial" w:cs="Arial"/>
                <w:sz w:val="22"/>
                <w:szCs w:val="22"/>
              </w:rPr>
            </w:pPr>
            <w:r w:rsidRPr="00466D33">
              <w:rPr>
                <w:rFonts w:ascii="Arial" w:hAnsi="Arial" w:cs="Arial"/>
                <w:sz w:val="22"/>
                <w:szCs w:val="22"/>
              </w:rPr>
              <w:t>78</w:t>
            </w:r>
          </w:p>
        </w:tc>
        <w:tc>
          <w:tcPr>
            <w:tcW w:w="1417" w:type="dxa"/>
          </w:tcPr>
          <w:p w14:paraId="6CAE6CA2" w14:textId="1CE6CDEB" w:rsidR="00A31895" w:rsidRPr="00466D33" w:rsidRDefault="00A31895" w:rsidP="00602BAC">
            <w:pPr>
              <w:jc w:val="both"/>
              <w:rPr>
                <w:rFonts w:ascii="Arial" w:hAnsi="Arial" w:cs="Arial"/>
                <w:sz w:val="22"/>
                <w:szCs w:val="22"/>
              </w:rPr>
            </w:pPr>
            <w:r w:rsidRPr="00466D33">
              <w:rPr>
                <w:rFonts w:ascii="Arial" w:hAnsi="Arial" w:cs="Arial"/>
                <w:sz w:val="22"/>
                <w:szCs w:val="22"/>
              </w:rPr>
              <w:t>Baja</w:t>
            </w:r>
          </w:p>
        </w:tc>
        <w:tc>
          <w:tcPr>
            <w:tcW w:w="1276" w:type="dxa"/>
          </w:tcPr>
          <w:p w14:paraId="20B38B62" w14:textId="260BBD87" w:rsidR="00A31895" w:rsidRPr="00466D33" w:rsidRDefault="00A31895" w:rsidP="00602BAC">
            <w:pPr>
              <w:jc w:val="both"/>
              <w:rPr>
                <w:rFonts w:ascii="Arial" w:hAnsi="Arial" w:cs="Arial"/>
                <w:bCs/>
                <w:sz w:val="22"/>
                <w:szCs w:val="22"/>
                <w:lang w:val="es-PE"/>
              </w:rPr>
            </w:pPr>
            <w:r w:rsidRPr="00466D33">
              <w:rPr>
                <w:rFonts w:ascii="Arial" w:hAnsi="Arial" w:cs="Arial"/>
                <w:sz w:val="22"/>
                <w:szCs w:val="22"/>
              </w:rPr>
              <w:t>Media</w:t>
            </w:r>
          </w:p>
        </w:tc>
        <w:tc>
          <w:tcPr>
            <w:tcW w:w="1843" w:type="dxa"/>
          </w:tcPr>
          <w:p w14:paraId="22F7042C" w14:textId="66F1F210" w:rsidR="00A31895" w:rsidRPr="00466D33" w:rsidRDefault="00A31895" w:rsidP="00602BAC">
            <w:pPr>
              <w:jc w:val="both"/>
              <w:rPr>
                <w:rFonts w:ascii="Arial" w:hAnsi="Arial" w:cs="Arial"/>
                <w:sz w:val="22"/>
                <w:szCs w:val="22"/>
              </w:rPr>
            </w:pPr>
            <w:r w:rsidRPr="00466D33">
              <w:rPr>
                <w:rFonts w:ascii="Arial" w:hAnsi="Arial" w:cs="Arial"/>
                <w:sz w:val="22"/>
                <w:szCs w:val="22"/>
              </w:rPr>
              <w:t>Medio</w:t>
            </w:r>
          </w:p>
        </w:tc>
      </w:tr>
    </w:tbl>
    <w:p w14:paraId="53E4E28D" w14:textId="77777777" w:rsidR="00A31895" w:rsidRPr="00466D33" w:rsidRDefault="00A31895" w:rsidP="00602BAC">
      <w:pPr>
        <w:jc w:val="both"/>
        <w:rPr>
          <w:rFonts w:ascii="Arial" w:hAnsi="Arial" w:cs="Arial"/>
          <w:bCs/>
          <w:sz w:val="22"/>
          <w:szCs w:val="22"/>
          <w:lang w:val="es-PE"/>
        </w:rPr>
      </w:pPr>
    </w:p>
    <w:p w14:paraId="5019121E" w14:textId="7269E47A" w:rsidR="00A31895" w:rsidRPr="00466D33" w:rsidRDefault="00C56307" w:rsidP="00602BAC">
      <w:pPr>
        <w:ind w:left="142" w:hanging="142"/>
        <w:jc w:val="both"/>
        <w:rPr>
          <w:rFonts w:ascii="Arial" w:hAnsi="Arial" w:cs="Arial"/>
          <w:bCs/>
          <w:sz w:val="22"/>
          <w:szCs w:val="22"/>
          <w:lang w:val="es-PE"/>
        </w:rPr>
      </w:pPr>
      <w:r w:rsidRPr="00466D33">
        <w:rPr>
          <w:rFonts w:ascii="Arial" w:hAnsi="Arial" w:cs="Arial"/>
          <w:bCs/>
          <w:sz w:val="22"/>
          <w:szCs w:val="22"/>
          <w:lang w:val="es-PE"/>
        </w:rPr>
        <w:t>Tabla 7</w:t>
      </w:r>
      <w:r w:rsidR="00A31895" w:rsidRPr="00466D33">
        <w:rPr>
          <w:rFonts w:ascii="Arial" w:hAnsi="Arial" w:cs="Arial"/>
          <w:bCs/>
          <w:sz w:val="22"/>
          <w:szCs w:val="22"/>
          <w:lang w:val="es-PE"/>
        </w:rPr>
        <w:t>: Variables de los Tipos de Explosivos utilizados para la Simulación</w:t>
      </w:r>
    </w:p>
    <w:p w14:paraId="6CD8E8BB" w14:textId="77777777" w:rsidR="00A31895" w:rsidRPr="00466D33" w:rsidRDefault="00A31895" w:rsidP="00602BAC">
      <w:pPr>
        <w:ind w:left="142" w:hanging="142"/>
        <w:jc w:val="both"/>
        <w:rPr>
          <w:rFonts w:ascii="Arial" w:hAnsi="Arial" w:cs="Arial"/>
          <w:bCs/>
          <w:sz w:val="22"/>
          <w:szCs w:val="22"/>
          <w:lang w:val="es-PE"/>
        </w:rPr>
      </w:pPr>
    </w:p>
    <w:tbl>
      <w:tblPr>
        <w:tblStyle w:val="TableGrid"/>
        <w:tblW w:w="10916" w:type="dxa"/>
        <w:tblInd w:w="-289" w:type="dxa"/>
        <w:tblLook w:val="04A0" w:firstRow="1" w:lastRow="0" w:firstColumn="1" w:lastColumn="0" w:noHBand="0" w:noVBand="1"/>
      </w:tblPr>
      <w:tblGrid>
        <w:gridCol w:w="2411"/>
        <w:gridCol w:w="1559"/>
        <w:gridCol w:w="2126"/>
        <w:gridCol w:w="2410"/>
        <w:gridCol w:w="2410"/>
      </w:tblGrid>
      <w:tr w:rsidR="00A31895" w:rsidRPr="00466D33" w14:paraId="5EE5A992" w14:textId="77777777" w:rsidTr="00D860C0">
        <w:tc>
          <w:tcPr>
            <w:tcW w:w="2411" w:type="dxa"/>
          </w:tcPr>
          <w:p w14:paraId="586533FC" w14:textId="78F32BD8" w:rsidR="00A31895" w:rsidRPr="00466D33" w:rsidRDefault="00A31895" w:rsidP="00602BAC">
            <w:pPr>
              <w:jc w:val="both"/>
              <w:rPr>
                <w:rFonts w:ascii="Arial" w:hAnsi="Arial" w:cs="Arial"/>
                <w:bCs/>
                <w:sz w:val="22"/>
                <w:szCs w:val="22"/>
                <w:lang w:val="es-PE"/>
              </w:rPr>
            </w:pPr>
            <w:r w:rsidRPr="00466D33">
              <w:rPr>
                <w:rFonts w:ascii="Arial" w:hAnsi="Arial" w:cs="Arial"/>
                <w:sz w:val="22"/>
                <w:szCs w:val="22"/>
              </w:rPr>
              <w:t>Explosivo</w:t>
            </w:r>
          </w:p>
        </w:tc>
        <w:tc>
          <w:tcPr>
            <w:tcW w:w="1559" w:type="dxa"/>
          </w:tcPr>
          <w:p w14:paraId="3D8833AC" w14:textId="49D6FA82" w:rsidR="00A31895" w:rsidRPr="00466D33" w:rsidRDefault="00A31895" w:rsidP="00602BAC">
            <w:pPr>
              <w:jc w:val="both"/>
              <w:rPr>
                <w:rFonts w:ascii="Arial" w:hAnsi="Arial" w:cs="Arial"/>
                <w:sz w:val="22"/>
                <w:szCs w:val="22"/>
              </w:rPr>
            </w:pPr>
            <w:r w:rsidRPr="00466D33">
              <w:rPr>
                <w:rFonts w:ascii="Arial" w:hAnsi="Arial" w:cs="Arial"/>
                <w:sz w:val="22"/>
                <w:szCs w:val="22"/>
              </w:rPr>
              <w:t>VOD (m/s)</w:t>
            </w:r>
          </w:p>
        </w:tc>
        <w:tc>
          <w:tcPr>
            <w:tcW w:w="2126" w:type="dxa"/>
          </w:tcPr>
          <w:p w14:paraId="2D332141" w14:textId="76644464" w:rsidR="00A31895" w:rsidRPr="00466D33" w:rsidRDefault="00A31895" w:rsidP="00602BAC">
            <w:pPr>
              <w:jc w:val="both"/>
              <w:rPr>
                <w:rFonts w:ascii="Arial" w:hAnsi="Arial" w:cs="Arial"/>
                <w:sz w:val="22"/>
                <w:szCs w:val="22"/>
              </w:rPr>
            </w:pPr>
            <w:r w:rsidRPr="00466D33">
              <w:rPr>
                <w:rFonts w:ascii="Arial" w:hAnsi="Arial" w:cs="Arial"/>
                <w:sz w:val="22"/>
                <w:szCs w:val="22"/>
              </w:rPr>
              <w:t>Densidad (g/cm³)</w:t>
            </w:r>
          </w:p>
        </w:tc>
        <w:tc>
          <w:tcPr>
            <w:tcW w:w="2410" w:type="dxa"/>
          </w:tcPr>
          <w:p w14:paraId="1D8F974D" w14:textId="51E08BBE" w:rsidR="00A31895" w:rsidRPr="00466D33" w:rsidRDefault="00A31895" w:rsidP="00602BAC">
            <w:pPr>
              <w:jc w:val="both"/>
              <w:rPr>
                <w:rFonts w:ascii="Arial" w:hAnsi="Arial" w:cs="Arial"/>
                <w:sz w:val="22"/>
                <w:szCs w:val="22"/>
              </w:rPr>
            </w:pPr>
            <w:r w:rsidRPr="00466D33">
              <w:rPr>
                <w:rFonts w:ascii="Arial" w:hAnsi="Arial" w:cs="Arial"/>
                <w:sz w:val="22"/>
                <w:szCs w:val="22"/>
              </w:rPr>
              <w:t>Resistencia al agua</w:t>
            </w:r>
          </w:p>
        </w:tc>
        <w:tc>
          <w:tcPr>
            <w:tcW w:w="2410" w:type="dxa"/>
          </w:tcPr>
          <w:p w14:paraId="28AC32E6" w14:textId="615CD08A" w:rsidR="00A31895" w:rsidRPr="00466D33" w:rsidRDefault="00A31895" w:rsidP="00602BAC">
            <w:pPr>
              <w:jc w:val="both"/>
              <w:rPr>
                <w:rFonts w:ascii="Arial" w:hAnsi="Arial" w:cs="Arial"/>
                <w:bCs/>
                <w:sz w:val="22"/>
                <w:szCs w:val="22"/>
                <w:lang w:val="es-PE"/>
              </w:rPr>
            </w:pPr>
            <w:r w:rsidRPr="00466D33">
              <w:rPr>
                <w:rFonts w:ascii="Arial" w:hAnsi="Arial" w:cs="Arial"/>
                <w:sz w:val="22"/>
                <w:szCs w:val="22"/>
              </w:rPr>
              <w:t>Uso recomendado</w:t>
            </w:r>
          </w:p>
        </w:tc>
      </w:tr>
      <w:tr w:rsidR="00A31895" w:rsidRPr="00466D33" w14:paraId="1F1A011C" w14:textId="77777777" w:rsidTr="00D860C0">
        <w:tc>
          <w:tcPr>
            <w:tcW w:w="2411" w:type="dxa"/>
          </w:tcPr>
          <w:p w14:paraId="2BA72593" w14:textId="1BBC1062" w:rsidR="00A31895" w:rsidRPr="00466D33" w:rsidRDefault="00A31895" w:rsidP="00602BAC">
            <w:pPr>
              <w:jc w:val="both"/>
              <w:rPr>
                <w:rFonts w:ascii="Arial" w:hAnsi="Arial" w:cs="Arial"/>
                <w:bCs/>
                <w:sz w:val="22"/>
                <w:szCs w:val="22"/>
                <w:lang w:val="es-PE"/>
              </w:rPr>
            </w:pPr>
            <w:r w:rsidRPr="00466D33">
              <w:rPr>
                <w:rFonts w:ascii="Arial" w:hAnsi="Arial" w:cs="Arial"/>
                <w:sz w:val="22"/>
                <w:szCs w:val="22"/>
              </w:rPr>
              <w:t>Emulsión encartuchada</w:t>
            </w:r>
          </w:p>
        </w:tc>
        <w:tc>
          <w:tcPr>
            <w:tcW w:w="1559" w:type="dxa"/>
          </w:tcPr>
          <w:p w14:paraId="46594295" w14:textId="17E4A1A0" w:rsidR="00A31895" w:rsidRPr="00466D33" w:rsidRDefault="00A31895" w:rsidP="00602BAC">
            <w:pPr>
              <w:jc w:val="both"/>
              <w:rPr>
                <w:rFonts w:ascii="Arial" w:hAnsi="Arial" w:cs="Arial"/>
                <w:sz w:val="22"/>
                <w:szCs w:val="22"/>
              </w:rPr>
            </w:pPr>
            <w:r w:rsidRPr="00466D33">
              <w:rPr>
                <w:rFonts w:ascii="Arial" w:hAnsi="Arial" w:cs="Arial"/>
                <w:sz w:val="22"/>
                <w:szCs w:val="22"/>
              </w:rPr>
              <w:t>5000</w:t>
            </w:r>
          </w:p>
        </w:tc>
        <w:tc>
          <w:tcPr>
            <w:tcW w:w="2126" w:type="dxa"/>
          </w:tcPr>
          <w:p w14:paraId="695C2139" w14:textId="14C67028" w:rsidR="00A31895" w:rsidRPr="00466D33" w:rsidRDefault="00A31895" w:rsidP="00602BAC">
            <w:pPr>
              <w:jc w:val="both"/>
              <w:rPr>
                <w:rFonts w:ascii="Arial" w:hAnsi="Arial" w:cs="Arial"/>
                <w:sz w:val="22"/>
                <w:szCs w:val="22"/>
              </w:rPr>
            </w:pPr>
            <w:r w:rsidRPr="00466D33">
              <w:rPr>
                <w:rFonts w:ascii="Arial" w:hAnsi="Arial" w:cs="Arial"/>
                <w:sz w:val="22"/>
                <w:szCs w:val="22"/>
              </w:rPr>
              <w:t>1.25</w:t>
            </w:r>
          </w:p>
        </w:tc>
        <w:tc>
          <w:tcPr>
            <w:tcW w:w="2410" w:type="dxa"/>
          </w:tcPr>
          <w:p w14:paraId="0E737269" w14:textId="1834B33A" w:rsidR="00A31895" w:rsidRPr="00466D33" w:rsidRDefault="00A31895" w:rsidP="00602BAC">
            <w:pPr>
              <w:jc w:val="both"/>
              <w:rPr>
                <w:rFonts w:ascii="Arial" w:hAnsi="Arial" w:cs="Arial"/>
                <w:sz w:val="22"/>
                <w:szCs w:val="22"/>
              </w:rPr>
            </w:pPr>
            <w:r w:rsidRPr="00466D33">
              <w:rPr>
                <w:rFonts w:ascii="Arial" w:hAnsi="Arial" w:cs="Arial"/>
                <w:sz w:val="22"/>
                <w:szCs w:val="22"/>
              </w:rPr>
              <w:t>Alta</w:t>
            </w:r>
          </w:p>
        </w:tc>
        <w:tc>
          <w:tcPr>
            <w:tcW w:w="2410" w:type="dxa"/>
          </w:tcPr>
          <w:p w14:paraId="7DF8CC6E" w14:textId="19403DC1" w:rsidR="00A31895" w:rsidRPr="00466D33" w:rsidRDefault="00A31895" w:rsidP="00602BAC">
            <w:pPr>
              <w:jc w:val="both"/>
              <w:rPr>
                <w:rFonts w:ascii="Arial" w:hAnsi="Arial" w:cs="Arial"/>
                <w:bCs/>
                <w:sz w:val="22"/>
                <w:szCs w:val="22"/>
                <w:lang w:val="es-PE"/>
              </w:rPr>
            </w:pPr>
            <w:r w:rsidRPr="00466D33">
              <w:rPr>
                <w:rFonts w:ascii="Arial" w:hAnsi="Arial" w:cs="Arial"/>
                <w:sz w:val="22"/>
                <w:szCs w:val="22"/>
              </w:rPr>
              <w:t>Roca dura / húmeda</w:t>
            </w:r>
          </w:p>
        </w:tc>
      </w:tr>
      <w:tr w:rsidR="00A31895" w:rsidRPr="00466D33" w14:paraId="58EEC57C" w14:textId="77777777" w:rsidTr="00D860C0">
        <w:tc>
          <w:tcPr>
            <w:tcW w:w="2411" w:type="dxa"/>
          </w:tcPr>
          <w:p w14:paraId="43A94FC3" w14:textId="6A1B9D1D" w:rsidR="00A31895" w:rsidRPr="00466D33" w:rsidRDefault="00A31895" w:rsidP="00602BAC">
            <w:pPr>
              <w:jc w:val="both"/>
              <w:rPr>
                <w:rFonts w:ascii="Arial" w:hAnsi="Arial" w:cs="Arial"/>
                <w:bCs/>
                <w:sz w:val="22"/>
                <w:szCs w:val="22"/>
                <w:lang w:val="es-PE"/>
              </w:rPr>
            </w:pPr>
            <w:r w:rsidRPr="00466D33">
              <w:rPr>
                <w:rFonts w:ascii="Arial" w:hAnsi="Arial" w:cs="Arial"/>
                <w:sz w:val="22"/>
                <w:szCs w:val="22"/>
              </w:rPr>
              <w:t>ANFO</w:t>
            </w:r>
          </w:p>
        </w:tc>
        <w:tc>
          <w:tcPr>
            <w:tcW w:w="1559" w:type="dxa"/>
          </w:tcPr>
          <w:p w14:paraId="5165B558" w14:textId="5426DA7E" w:rsidR="00A31895" w:rsidRPr="00466D33" w:rsidRDefault="00A31895" w:rsidP="00602BAC">
            <w:pPr>
              <w:jc w:val="both"/>
              <w:rPr>
                <w:rFonts w:ascii="Arial" w:hAnsi="Arial" w:cs="Arial"/>
                <w:sz w:val="22"/>
                <w:szCs w:val="22"/>
              </w:rPr>
            </w:pPr>
            <w:r w:rsidRPr="00466D33">
              <w:rPr>
                <w:rFonts w:ascii="Arial" w:hAnsi="Arial" w:cs="Arial"/>
                <w:sz w:val="22"/>
                <w:szCs w:val="22"/>
              </w:rPr>
              <w:t>3800</w:t>
            </w:r>
          </w:p>
        </w:tc>
        <w:tc>
          <w:tcPr>
            <w:tcW w:w="2126" w:type="dxa"/>
          </w:tcPr>
          <w:p w14:paraId="45EAD213" w14:textId="159252AC" w:rsidR="00A31895" w:rsidRPr="00466D33" w:rsidRDefault="00A31895" w:rsidP="00602BAC">
            <w:pPr>
              <w:jc w:val="both"/>
              <w:rPr>
                <w:rFonts w:ascii="Arial" w:hAnsi="Arial" w:cs="Arial"/>
                <w:sz w:val="22"/>
                <w:szCs w:val="22"/>
              </w:rPr>
            </w:pPr>
            <w:r w:rsidRPr="00466D33">
              <w:rPr>
                <w:rFonts w:ascii="Arial" w:hAnsi="Arial" w:cs="Arial"/>
                <w:sz w:val="22"/>
                <w:szCs w:val="22"/>
              </w:rPr>
              <w:t>0.85</w:t>
            </w:r>
          </w:p>
        </w:tc>
        <w:tc>
          <w:tcPr>
            <w:tcW w:w="2410" w:type="dxa"/>
          </w:tcPr>
          <w:p w14:paraId="5C8A0C53" w14:textId="53C47812" w:rsidR="00A31895" w:rsidRPr="00466D33" w:rsidRDefault="00A31895" w:rsidP="00602BAC">
            <w:pPr>
              <w:jc w:val="both"/>
              <w:rPr>
                <w:rFonts w:ascii="Arial" w:hAnsi="Arial" w:cs="Arial"/>
                <w:sz w:val="22"/>
                <w:szCs w:val="22"/>
              </w:rPr>
            </w:pPr>
            <w:r w:rsidRPr="00466D33">
              <w:rPr>
                <w:rFonts w:ascii="Arial" w:hAnsi="Arial" w:cs="Arial"/>
                <w:sz w:val="22"/>
                <w:szCs w:val="22"/>
              </w:rPr>
              <w:t>Baja</w:t>
            </w:r>
          </w:p>
        </w:tc>
        <w:tc>
          <w:tcPr>
            <w:tcW w:w="2410" w:type="dxa"/>
          </w:tcPr>
          <w:p w14:paraId="3707BBCC" w14:textId="1A9C954E" w:rsidR="00A31895" w:rsidRPr="00466D33" w:rsidRDefault="00A31895" w:rsidP="00602BAC">
            <w:pPr>
              <w:jc w:val="both"/>
              <w:rPr>
                <w:rFonts w:ascii="Arial" w:hAnsi="Arial" w:cs="Arial"/>
                <w:bCs/>
                <w:sz w:val="22"/>
                <w:szCs w:val="22"/>
                <w:lang w:val="es-PE"/>
              </w:rPr>
            </w:pPr>
            <w:r w:rsidRPr="00466D33">
              <w:rPr>
                <w:rFonts w:ascii="Arial" w:hAnsi="Arial" w:cs="Arial"/>
                <w:sz w:val="22"/>
                <w:szCs w:val="22"/>
              </w:rPr>
              <w:t>Roca seca / volable</w:t>
            </w:r>
          </w:p>
        </w:tc>
      </w:tr>
    </w:tbl>
    <w:p w14:paraId="5B1B1491" w14:textId="77777777" w:rsidR="00A31895" w:rsidRPr="00466D33" w:rsidRDefault="00A31895" w:rsidP="00602BAC">
      <w:pPr>
        <w:jc w:val="both"/>
        <w:rPr>
          <w:rFonts w:ascii="Arial" w:hAnsi="Arial" w:cs="Arial"/>
          <w:bCs/>
          <w:sz w:val="22"/>
          <w:szCs w:val="22"/>
          <w:lang w:val="es-PE"/>
        </w:rPr>
      </w:pPr>
    </w:p>
    <w:p w14:paraId="6237D86B" w14:textId="704CB211" w:rsidR="00D860C0" w:rsidRPr="00466D33" w:rsidRDefault="00C56307" w:rsidP="00602BAC">
      <w:pPr>
        <w:ind w:left="142" w:hanging="142"/>
        <w:jc w:val="both"/>
        <w:rPr>
          <w:rFonts w:ascii="Arial" w:hAnsi="Arial" w:cs="Arial"/>
          <w:bCs/>
          <w:sz w:val="22"/>
          <w:szCs w:val="22"/>
          <w:lang w:val="es-PE"/>
        </w:rPr>
      </w:pPr>
      <w:r w:rsidRPr="00466D33">
        <w:rPr>
          <w:rFonts w:ascii="Arial" w:hAnsi="Arial" w:cs="Arial"/>
          <w:bCs/>
          <w:sz w:val="22"/>
          <w:szCs w:val="22"/>
          <w:lang w:val="es-PE"/>
        </w:rPr>
        <w:t>Tabla 8</w:t>
      </w:r>
      <w:r w:rsidR="00D860C0" w:rsidRPr="00466D33">
        <w:rPr>
          <w:rFonts w:ascii="Arial" w:hAnsi="Arial" w:cs="Arial"/>
          <w:bCs/>
          <w:sz w:val="22"/>
          <w:szCs w:val="22"/>
          <w:lang w:val="es-PE"/>
        </w:rPr>
        <w:t>: Parámetros para la Geometría de Perforación utilizados para la Simulación</w:t>
      </w:r>
    </w:p>
    <w:p w14:paraId="137659F7" w14:textId="77777777" w:rsidR="00D860C0" w:rsidRPr="00466D33" w:rsidRDefault="00D860C0" w:rsidP="00602BAC">
      <w:pPr>
        <w:ind w:left="142" w:hanging="142"/>
        <w:jc w:val="both"/>
        <w:rPr>
          <w:rFonts w:ascii="Arial" w:hAnsi="Arial" w:cs="Arial"/>
          <w:bCs/>
          <w:sz w:val="22"/>
          <w:szCs w:val="22"/>
          <w:lang w:val="es-PE"/>
        </w:rPr>
      </w:pPr>
    </w:p>
    <w:tbl>
      <w:tblPr>
        <w:tblStyle w:val="TableGrid"/>
        <w:tblW w:w="10916" w:type="dxa"/>
        <w:tblInd w:w="-289" w:type="dxa"/>
        <w:tblLook w:val="04A0" w:firstRow="1" w:lastRow="0" w:firstColumn="1" w:lastColumn="0" w:noHBand="0" w:noVBand="1"/>
      </w:tblPr>
      <w:tblGrid>
        <w:gridCol w:w="4253"/>
        <w:gridCol w:w="3402"/>
        <w:gridCol w:w="3261"/>
      </w:tblGrid>
      <w:tr w:rsidR="00D860C0" w:rsidRPr="00466D33" w14:paraId="72611641" w14:textId="77777777" w:rsidTr="00D860C0">
        <w:tc>
          <w:tcPr>
            <w:tcW w:w="4253" w:type="dxa"/>
          </w:tcPr>
          <w:p w14:paraId="3E660B15" w14:textId="19D7613D" w:rsidR="00D860C0" w:rsidRPr="00466D33" w:rsidRDefault="00D860C0" w:rsidP="00602BAC">
            <w:pPr>
              <w:jc w:val="both"/>
              <w:rPr>
                <w:rFonts w:ascii="Arial" w:hAnsi="Arial" w:cs="Arial"/>
                <w:bCs/>
                <w:sz w:val="22"/>
                <w:szCs w:val="22"/>
                <w:lang w:val="es-PE"/>
              </w:rPr>
            </w:pPr>
            <w:r w:rsidRPr="00466D33">
              <w:rPr>
                <w:rFonts w:ascii="Arial" w:hAnsi="Arial" w:cs="Arial"/>
                <w:sz w:val="22"/>
                <w:szCs w:val="22"/>
              </w:rPr>
              <w:t>Parámetro</w:t>
            </w:r>
          </w:p>
        </w:tc>
        <w:tc>
          <w:tcPr>
            <w:tcW w:w="3402" w:type="dxa"/>
          </w:tcPr>
          <w:p w14:paraId="6BC400DD" w14:textId="60624D16" w:rsidR="00D860C0" w:rsidRPr="00466D33" w:rsidRDefault="00D860C0" w:rsidP="00602BAC">
            <w:pPr>
              <w:jc w:val="both"/>
              <w:rPr>
                <w:rFonts w:ascii="Arial" w:hAnsi="Arial" w:cs="Arial"/>
                <w:sz w:val="22"/>
                <w:szCs w:val="22"/>
              </w:rPr>
            </w:pPr>
            <w:r w:rsidRPr="00466D33">
              <w:rPr>
                <w:rFonts w:ascii="Arial" w:hAnsi="Arial" w:cs="Arial"/>
                <w:sz w:val="22"/>
                <w:szCs w:val="22"/>
              </w:rPr>
              <w:t>Superficial</w:t>
            </w:r>
          </w:p>
        </w:tc>
        <w:tc>
          <w:tcPr>
            <w:tcW w:w="3261" w:type="dxa"/>
          </w:tcPr>
          <w:p w14:paraId="59620F20" w14:textId="0A500EE1" w:rsidR="00D860C0" w:rsidRPr="00466D33" w:rsidRDefault="00D860C0" w:rsidP="00602BAC">
            <w:pPr>
              <w:jc w:val="both"/>
              <w:rPr>
                <w:rFonts w:ascii="Arial" w:hAnsi="Arial" w:cs="Arial"/>
                <w:sz w:val="22"/>
                <w:szCs w:val="22"/>
              </w:rPr>
            </w:pPr>
            <w:r w:rsidRPr="00466D33">
              <w:rPr>
                <w:rFonts w:ascii="Arial" w:hAnsi="Arial" w:cs="Arial"/>
                <w:sz w:val="22"/>
                <w:szCs w:val="22"/>
              </w:rPr>
              <w:t>Subterránea</w:t>
            </w:r>
          </w:p>
        </w:tc>
      </w:tr>
      <w:tr w:rsidR="00D860C0" w:rsidRPr="00466D33" w14:paraId="10F77DDA" w14:textId="77777777" w:rsidTr="00D860C0">
        <w:tc>
          <w:tcPr>
            <w:tcW w:w="4253" w:type="dxa"/>
          </w:tcPr>
          <w:p w14:paraId="119FA783" w14:textId="05581D65" w:rsidR="00D860C0" w:rsidRPr="00466D33" w:rsidRDefault="00D860C0" w:rsidP="00602BAC">
            <w:pPr>
              <w:jc w:val="both"/>
              <w:rPr>
                <w:rFonts w:ascii="Arial" w:hAnsi="Arial" w:cs="Arial"/>
                <w:bCs/>
                <w:sz w:val="22"/>
                <w:szCs w:val="22"/>
                <w:lang w:val="es-PE"/>
              </w:rPr>
            </w:pPr>
            <w:r w:rsidRPr="00466D33">
              <w:rPr>
                <w:rFonts w:ascii="Arial" w:hAnsi="Arial" w:cs="Arial"/>
                <w:sz w:val="22"/>
                <w:szCs w:val="22"/>
              </w:rPr>
              <w:t>Diámetro de taladro (mm)</w:t>
            </w:r>
          </w:p>
        </w:tc>
        <w:tc>
          <w:tcPr>
            <w:tcW w:w="3402" w:type="dxa"/>
          </w:tcPr>
          <w:p w14:paraId="34EA15A5" w14:textId="7A57B199" w:rsidR="00D860C0" w:rsidRPr="00466D33" w:rsidRDefault="00D860C0" w:rsidP="00602BAC">
            <w:pPr>
              <w:jc w:val="both"/>
              <w:rPr>
                <w:rFonts w:ascii="Arial" w:hAnsi="Arial" w:cs="Arial"/>
                <w:sz w:val="22"/>
                <w:szCs w:val="22"/>
              </w:rPr>
            </w:pPr>
            <w:r w:rsidRPr="00466D33">
              <w:rPr>
                <w:rFonts w:ascii="Arial" w:hAnsi="Arial" w:cs="Arial"/>
                <w:sz w:val="22"/>
                <w:szCs w:val="22"/>
              </w:rPr>
              <w:t>89</w:t>
            </w:r>
          </w:p>
        </w:tc>
        <w:tc>
          <w:tcPr>
            <w:tcW w:w="3261" w:type="dxa"/>
          </w:tcPr>
          <w:p w14:paraId="134D389B" w14:textId="26C7CFF6" w:rsidR="00D860C0" w:rsidRPr="00466D33" w:rsidRDefault="00D860C0" w:rsidP="00602BAC">
            <w:pPr>
              <w:jc w:val="both"/>
              <w:rPr>
                <w:rFonts w:ascii="Arial" w:hAnsi="Arial" w:cs="Arial"/>
                <w:sz w:val="22"/>
                <w:szCs w:val="22"/>
              </w:rPr>
            </w:pPr>
            <w:r w:rsidRPr="00466D33">
              <w:rPr>
                <w:rFonts w:ascii="Arial" w:hAnsi="Arial" w:cs="Arial"/>
                <w:sz w:val="22"/>
                <w:szCs w:val="22"/>
              </w:rPr>
              <w:t>76</w:t>
            </w:r>
          </w:p>
        </w:tc>
      </w:tr>
      <w:tr w:rsidR="00D860C0" w:rsidRPr="00466D33" w14:paraId="154F9C80" w14:textId="77777777" w:rsidTr="00D860C0">
        <w:tc>
          <w:tcPr>
            <w:tcW w:w="4253" w:type="dxa"/>
          </w:tcPr>
          <w:p w14:paraId="01A3C5CD" w14:textId="3FFDDEBC" w:rsidR="00D860C0" w:rsidRPr="00466D33" w:rsidRDefault="00D860C0" w:rsidP="00602BAC">
            <w:pPr>
              <w:jc w:val="both"/>
              <w:rPr>
                <w:rFonts w:ascii="Arial" w:hAnsi="Arial" w:cs="Arial"/>
                <w:bCs/>
                <w:sz w:val="22"/>
                <w:szCs w:val="22"/>
                <w:lang w:val="es-PE"/>
              </w:rPr>
            </w:pPr>
            <w:r w:rsidRPr="00466D33">
              <w:rPr>
                <w:rFonts w:ascii="Arial" w:hAnsi="Arial" w:cs="Arial"/>
                <w:sz w:val="22"/>
                <w:szCs w:val="22"/>
              </w:rPr>
              <w:t>Burden (m)</w:t>
            </w:r>
          </w:p>
        </w:tc>
        <w:tc>
          <w:tcPr>
            <w:tcW w:w="3402" w:type="dxa"/>
          </w:tcPr>
          <w:p w14:paraId="02E80665" w14:textId="5D1F2BFF" w:rsidR="00D860C0" w:rsidRPr="00466D33" w:rsidRDefault="00D860C0" w:rsidP="00602BAC">
            <w:pPr>
              <w:jc w:val="both"/>
              <w:rPr>
                <w:rFonts w:ascii="Arial" w:hAnsi="Arial" w:cs="Arial"/>
                <w:sz w:val="22"/>
                <w:szCs w:val="22"/>
              </w:rPr>
            </w:pPr>
            <w:r w:rsidRPr="00466D33">
              <w:rPr>
                <w:rFonts w:ascii="Arial" w:hAnsi="Arial" w:cs="Arial"/>
                <w:sz w:val="22"/>
                <w:szCs w:val="22"/>
              </w:rPr>
              <w:t>2.2</w:t>
            </w:r>
          </w:p>
        </w:tc>
        <w:tc>
          <w:tcPr>
            <w:tcW w:w="3261" w:type="dxa"/>
          </w:tcPr>
          <w:p w14:paraId="1A49F7A8" w14:textId="4A17E0E4" w:rsidR="00D860C0" w:rsidRPr="00466D33" w:rsidRDefault="00D860C0" w:rsidP="00602BAC">
            <w:pPr>
              <w:jc w:val="both"/>
              <w:rPr>
                <w:rFonts w:ascii="Arial" w:hAnsi="Arial" w:cs="Arial"/>
                <w:sz w:val="22"/>
                <w:szCs w:val="22"/>
              </w:rPr>
            </w:pPr>
            <w:r w:rsidRPr="00466D33">
              <w:rPr>
                <w:rFonts w:ascii="Arial" w:hAnsi="Arial" w:cs="Arial"/>
                <w:sz w:val="22"/>
                <w:szCs w:val="22"/>
              </w:rPr>
              <w:t>1.6</w:t>
            </w:r>
          </w:p>
        </w:tc>
      </w:tr>
      <w:tr w:rsidR="00D860C0" w:rsidRPr="00466D33" w14:paraId="7E50A01B" w14:textId="77777777" w:rsidTr="00D860C0">
        <w:tc>
          <w:tcPr>
            <w:tcW w:w="4253" w:type="dxa"/>
          </w:tcPr>
          <w:p w14:paraId="3E385757" w14:textId="111B7262" w:rsidR="00D860C0" w:rsidRPr="00466D33" w:rsidRDefault="00D860C0" w:rsidP="00602BAC">
            <w:pPr>
              <w:jc w:val="both"/>
              <w:rPr>
                <w:rFonts w:ascii="Arial" w:hAnsi="Arial" w:cs="Arial"/>
                <w:sz w:val="22"/>
                <w:szCs w:val="22"/>
              </w:rPr>
            </w:pPr>
            <w:r w:rsidRPr="00466D33">
              <w:rPr>
                <w:rFonts w:ascii="Arial" w:hAnsi="Arial" w:cs="Arial"/>
                <w:sz w:val="22"/>
                <w:szCs w:val="22"/>
              </w:rPr>
              <w:t>Espaciamiento (m)</w:t>
            </w:r>
          </w:p>
        </w:tc>
        <w:tc>
          <w:tcPr>
            <w:tcW w:w="3402" w:type="dxa"/>
          </w:tcPr>
          <w:p w14:paraId="127B73F5" w14:textId="64FFCE20" w:rsidR="00D860C0" w:rsidRPr="00466D33" w:rsidRDefault="00D860C0" w:rsidP="00602BAC">
            <w:pPr>
              <w:jc w:val="both"/>
              <w:rPr>
                <w:rFonts w:ascii="Arial" w:hAnsi="Arial" w:cs="Arial"/>
                <w:sz w:val="22"/>
                <w:szCs w:val="22"/>
              </w:rPr>
            </w:pPr>
            <w:r w:rsidRPr="00466D33">
              <w:rPr>
                <w:rFonts w:ascii="Arial" w:hAnsi="Arial" w:cs="Arial"/>
                <w:sz w:val="22"/>
                <w:szCs w:val="22"/>
              </w:rPr>
              <w:t>2.5</w:t>
            </w:r>
          </w:p>
        </w:tc>
        <w:tc>
          <w:tcPr>
            <w:tcW w:w="3261" w:type="dxa"/>
          </w:tcPr>
          <w:p w14:paraId="251C3F32" w14:textId="44938820" w:rsidR="00D860C0" w:rsidRPr="00466D33" w:rsidRDefault="00D860C0" w:rsidP="00602BAC">
            <w:pPr>
              <w:jc w:val="both"/>
              <w:rPr>
                <w:rFonts w:ascii="Arial" w:hAnsi="Arial" w:cs="Arial"/>
                <w:sz w:val="22"/>
                <w:szCs w:val="22"/>
              </w:rPr>
            </w:pPr>
            <w:r w:rsidRPr="00466D33">
              <w:rPr>
                <w:rFonts w:ascii="Arial" w:hAnsi="Arial" w:cs="Arial"/>
                <w:sz w:val="22"/>
                <w:szCs w:val="22"/>
              </w:rPr>
              <w:t>1.8</w:t>
            </w:r>
          </w:p>
        </w:tc>
      </w:tr>
      <w:tr w:rsidR="00D860C0" w:rsidRPr="00466D33" w14:paraId="1B43829C" w14:textId="77777777" w:rsidTr="00D860C0">
        <w:tc>
          <w:tcPr>
            <w:tcW w:w="4253" w:type="dxa"/>
          </w:tcPr>
          <w:p w14:paraId="1E3F1B37" w14:textId="6ADA200B" w:rsidR="00D860C0" w:rsidRPr="00466D33" w:rsidRDefault="00D860C0" w:rsidP="00602BAC">
            <w:pPr>
              <w:jc w:val="both"/>
              <w:rPr>
                <w:rFonts w:ascii="Arial" w:hAnsi="Arial" w:cs="Arial"/>
                <w:sz w:val="22"/>
                <w:szCs w:val="22"/>
              </w:rPr>
            </w:pPr>
            <w:r w:rsidRPr="00466D33">
              <w:rPr>
                <w:rFonts w:ascii="Arial" w:hAnsi="Arial" w:cs="Arial"/>
                <w:sz w:val="22"/>
                <w:szCs w:val="22"/>
              </w:rPr>
              <w:t>Profundidad de taladro (m)</w:t>
            </w:r>
          </w:p>
        </w:tc>
        <w:tc>
          <w:tcPr>
            <w:tcW w:w="3402" w:type="dxa"/>
          </w:tcPr>
          <w:p w14:paraId="7603D1D6" w14:textId="4D0C3FD4" w:rsidR="00D860C0" w:rsidRPr="00466D33" w:rsidRDefault="00D860C0" w:rsidP="00602BAC">
            <w:pPr>
              <w:jc w:val="both"/>
              <w:rPr>
                <w:rFonts w:ascii="Arial" w:hAnsi="Arial" w:cs="Arial"/>
                <w:sz w:val="22"/>
                <w:szCs w:val="22"/>
              </w:rPr>
            </w:pPr>
            <w:r w:rsidRPr="00466D33">
              <w:rPr>
                <w:rFonts w:ascii="Arial" w:hAnsi="Arial" w:cs="Arial"/>
                <w:sz w:val="22"/>
                <w:szCs w:val="22"/>
              </w:rPr>
              <w:t>9.0</w:t>
            </w:r>
          </w:p>
        </w:tc>
        <w:tc>
          <w:tcPr>
            <w:tcW w:w="3261" w:type="dxa"/>
          </w:tcPr>
          <w:p w14:paraId="0B95FC2D" w14:textId="69F98F57" w:rsidR="00D860C0" w:rsidRPr="00466D33" w:rsidRDefault="00D860C0" w:rsidP="00602BAC">
            <w:pPr>
              <w:jc w:val="both"/>
              <w:rPr>
                <w:rFonts w:ascii="Arial" w:hAnsi="Arial" w:cs="Arial"/>
                <w:sz w:val="22"/>
                <w:szCs w:val="22"/>
              </w:rPr>
            </w:pPr>
            <w:r w:rsidRPr="00466D33">
              <w:rPr>
                <w:rFonts w:ascii="Arial" w:hAnsi="Arial" w:cs="Arial"/>
                <w:sz w:val="22"/>
                <w:szCs w:val="22"/>
              </w:rPr>
              <w:t>3.2</w:t>
            </w:r>
          </w:p>
        </w:tc>
      </w:tr>
    </w:tbl>
    <w:p w14:paraId="2A339EE0" w14:textId="77777777" w:rsidR="00D860C0" w:rsidRPr="00466D33" w:rsidRDefault="00D860C0" w:rsidP="00602BAC">
      <w:pPr>
        <w:jc w:val="both"/>
        <w:rPr>
          <w:rFonts w:ascii="Arial" w:hAnsi="Arial" w:cs="Arial"/>
          <w:bCs/>
          <w:sz w:val="22"/>
          <w:szCs w:val="22"/>
          <w:lang w:val="es-PE"/>
        </w:rPr>
      </w:pPr>
    </w:p>
    <w:p w14:paraId="273223E4" w14:textId="3741F17E" w:rsidR="001F0801" w:rsidRPr="00466D33" w:rsidRDefault="00C56307" w:rsidP="00602BAC">
      <w:pPr>
        <w:ind w:left="142" w:hanging="142"/>
        <w:jc w:val="both"/>
        <w:rPr>
          <w:rFonts w:ascii="Arial" w:hAnsi="Arial" w:cs="Arial"/>
          <w:bCs/>
          <w:sz w:val="22"/>
          <w:szCs w:val="22"/>
          <w:lang w:val="es-PE"/>
        </w:rPr>
      </w:pPr>
      <w:r w:rsidRPr="00466D33">
        <w:rPr>
          <w:rFonts w:ascii="Arial" w:hAnsi="Arial" w:cs="Arial"/>
          <w:bCs/>
          <w:sz w:val="22"/>
          <w:szCs w:val="22"/>
          <w:lang w:val="es-PE"/>
        </w:rPr>
        <w:t>Tabla 9</w:t>
      </w:r>
      <w:r w:rsidR="001F0801" w:rsidRPr="00466D33">
        <w:rPr>
          <w:rFonts w:ascii="Arial" w:hAnsi="Arial" w:cs="Arial"/>
          <w:bCs/>
          <w:sz w:val="22"/>
          <w:szCs w:val="22"/>
          <w:lang w:val="es-PE"/>
        </w:rPr>
        <w:t>: Resultados del Diseño de Voladura y Fragmentación</w:t>
      </w:r>
    </w:p>
    <w:p w14:paraId="49979EE5" w14:textId="77777777" w:rsidR="001F0801" w:rsidRPr="00466D33" w:rsidRDefault="001F0801" w:rsidP="00602BAC">
      <w:pPr>
        <w:ind w:left="142" w:hanging="142"/>
        <w:jc w:val="both"/>
        <w:rPr>
          <w:rFonts w:ascii="Arial" w:hAnsi="Arial" w:cs="Arial"/>
          <w:bCs/>
          <w:sz w:val="22"/>
          <w:szCs w:val="22"/>
          <w:lang w:val="es-PE"/>
        </w:rPr>
      </w:pPr>
    </w:p>
    <w:tbl>
      <w:tblPr>
        <w:tblStyle w:val="TableGrid"/>
        <w:tblW w:w="10916" w:type="dxa"/>
        <w:tblInd w:w="-289" w:type="dxa"/>
        <w:tblLook w:val="04A0" w:firstRow="1" w:lastRow="0" w:firstColumn="1" w:lastColumn="0" w:noHBand="0" w:noVBand="1"/>
      </w:tblPr>
      <w:tblGrid>
        <w:gridCol w:w="3261"/>
        <w:gridCol w:w="3119"/>
        <w:gridCol w:w="1984"/>
        <w:gridCol w:w="2552"/>
      </w:tblGrid>
      <w:tr w:rsidR="001F0801" w:rsidRPr="00466D33" w14:paraId="2353449C" w14:textId="29BDB422" w:rsidTr="001F0801">
        <w:tc>
          <w:tcPr>
            <w:tcW w:w="3261" w:type="dxa"/>
          </w:tcPr>
          <w:p w14:paraId="58B79274" w14:textId="2A4C8766" w:rsidR="001F0801" w:rsidRPr="00466D33" w:rsidRDefault="001F0801" w:rsidP="00602BAC">
            <w:pPr>
              <w:jc w:val="both"/>
              <w:rPr>
                <w:rFonts w:ascii="Arial" w:hAnsi="Arial" w:cs="Arial"/>
                <w:bCs/>
                <w:sz w:val="22"/>
                <w:szCs w:val="22"/>
                <w:lang w:val="es-PE"/>
              </w:rPr>
            </w:pPr>
            <w:r w:rsidRPr="00466D33">
              <w:rPr>
                <w:rFonts w:ascii="Arial" w:hAnsi="Arial" w:cs="Arial"/>
                <w:sz w:val="22"/>
                <w:szCs w:val="22"/>
              </w:rPr>
              <w:t>Caso</w:t>
            </w:r>
          </w:p>
        </w:tc>
        <w:tc>
          <w:tcPr>
            <w:tcW w:w="3119" w:type="dxa"/>
          </w:tcPr>
          <w:p w14:paraId="157A4F20" w14:textId="0C29AA6D" w:rsidR="001F0801" w:rsidRPr="00466D33" w:rsidRDefault="001F0801" w:rsidP="00602BAC">
            <w:pPr>
              <w:jc w:val="both"/>
              <w:rPr>
                <w:rFonts w:ascii="Arial" w:hAnsi="Arial" w:cs="Arial"/>
                <w:sz w:val="22"/>
                <w:szCs w:val="22"/>
              </w:rPr>
            </w:pPr>
            <w:r w:rsidRPr="00466D33">
              <w:rPr>
                <w:rFonts w:ascii="Arial" w:hAnsi="Arial" w:cs="Arial"/>
                <w:sz w:val="22"/>
                <w:szCs w:val="22"/>
              </w:rPr>
              <w:t>P80 base (mm)</w:t>
            </w:r>
          </w:p>
        </w:tc>
        <w:tc>
          <w:tcPr>
            <w:tcW w:w="1984" w:type="dxa"/>
          </w:tcPr>
          <w:p w14:paraId="103A3015" w14:textId="67364013" w:rsidR="001F0801" w:rsidRPr="00466D33" w:rsidRDefault="001F0801" w:rsidP="00602BAC">
            <w:pPr>
              <w:jc w:val="both"/>
              <w:rPr>
                <w:rFonts w:ascii="Arial" w:hAnsi="Arial" w:cs="Arial"/>
                <w:sz w:val="22"/>
                <w:szCs w:val="22"/>
              </w:rPr>
            </w:pPr>
            <w:r w:rsidRPr="00466D33">
              <w:rPr>
                <w:rFonts w:ascii="Arial" w:hAnsi="Arial" w:cs="Arial"/>
                <w:sz w:val="22"/>
                <w:szCs w:val="22"/>
              </w:rPr>
              <w:t>IG calculado</w:t>
            </w:r>
          </w:p>
        </w:tc>
        <w:tc>
          <w:tcPr>
            <w:tcW w:w="2552" w:type="dxa"/>
          </w:tcPr>
          <w:p w14:paraId="6DB4415C" w14:textId="27450CD1" w:rsidR="001F0801" w:rsidRPr="00466D33" w:rsidRDefault="001F0801" w:rsidP="00602BAC">
            <w:pPr>
              <w:jc w:val="both"/>
              <w:rPr>
                <w:rFonts w:ascii="Arial" w:hAnsi="Arial" w:cs="Arial"/>
                <w:sz w:val="22"/>
                <w:szCs w:val="22"/>
              </w:rPr>
            </w:pPr>
            <w:r w:rsidRPr="00466D33">
              <w:rPr>
                <w:rFonts w:ascii="Arial" w:hAnsi="Arial" w:cs="Arial"/>
                <w:sz w:val="22"/>
                <w:szCs w:val="22"/>
              </w:rPr>
              <w:t>P80 optimizado (mm)</w:t>
            </w:r>
          </w:p>
        </w:tc>
      </w:tr>
      <w:tr w:rsidR="001F0801" w:rsidRPr="00466D33" w14:paraId="24EA609A" w14:textId="373C4B6D" w:rsidTr="001F0801">
        <w:tc>
          <w:tcPr>
            <w:tcW w:w="3261" w:type="dxa"/>
          </w:tcPr>
          <w:p w14:paraId="4C7BEA3D" w14:textId="4BA75C01" w:rsidR="001F0801" w:rsidRPr="00466D33" w:rsidRDefault="001F0801" w:rsidP="00602BAC">
            <w:pPr>
              <w:jc w:val="both"/>
              <w:rPr>
                <w:rFonts w:ascii="Arial" w:hAnsi="Arial" w:cs="Arial"/>
                <w:bCs/>
                <w:sz w:val="22"/>
                <w:szCs w:val="22"/>
                <w:lang w:val="es-PE"/>
              </w:rPr>
            </w:pPr>
            <w:r w:rsidRPr="00466D33">
              <w:rPr>
                <w:rFonts w:ascii="Arial" w:hAnsi="Arial" w:cs="Arial"/>
                <w:sz w:val="22"/>
                <w:szCs w:val="22"/>
              </w:rPr>
              <w:t>Minería Superficial</w:t>
            </w:r>
          </w:p>
        </w:tc>
        <w:tc>
          <w:tcPr>
            <w:tcW w:w="3119" w:type="dxa"/>
          </w:tcPr>
          <w:p w14:paraId="48D610A2" w14:textId="76ADB239" w:rsidR="001F0801" w:rsidRPr="00466D33" w:rsidRDefault="001F0801" w:rsidP="00602BAC">
            <w:pPr>
              <w:jc w:val="both"/>
              <w:rPr>
                <w:rFonts w:ascii="Arial" w:hAnsi="Arial" w:cs="Arial"/>
                <w:sz w:val="22"/>
                <w:szCs w:val="22"/>
              </w:rPr>
            </w:pPr>
            <w:r w:rsidRPr="00466D33">
              <w:rPr>
                <w:rFonts w:ascii="Arial" w:hAnsi="Arial" w:cs="Arial"/>
                <w:sz w:val="22"/>
                <w:szCs w:val="22"/>
              </w:rPr>
              <w:t>680</w:t>
            </w:r>
          </w:p>
        </w:tc>
        <w:tc>
          <w:tcPr>
            <w:tcW w:w="1984" w:type="dxa"/>
          </w:tcPr>
          <w:p w14:paraId="5748F4F6" w14:textId="5BB7327F" w:rsidR="001F0801" w:rsidRPr="00466D33" w:rsidRDefault="001F0801" w:rsidP="00602BAC">
            <w:pPr>
              <w:jc w:val="both"/>
              <w:rPr>
                <w:rFonts w:ascii="Arial" w:hAnsi="Arial" w:cs="Arial"/>
                <w:sz w:val="22"/>
                <w:szCs w:val="22"/>
              </w:rPr>
            </w:pPr>
            <w:r w:rsidRPr="00466D33">
              <w:rPr>
                <w:rFonts w:ascii="Arial" w:hAnsi="Arial" w:cs="Arial"/>
                <w:sz w:val="22"/>
                <w:szCs w:val="22"/>
              </w:rPr>
              <w:t>0.128</w:t>
            </w:r>
          </w:p>
        </w:tc>
        <w:tc>
          <w:tcPr>
            <w:tcW w:w="2552" w:type="dxa"/>
          </w:tcPr>
          <w:p w14:paraId="1F2668BF" w14:textId="1E1913FF" w:rsidR="001F0801" w:rsidRPr="00466D33" w:rsidRDefault="001F0801" w:rsidP="00602BAC">
            <w:pPr>
              <w:jc w:val="both"/>
              <w:rPr>
                <w:rFonts w:ascii="Arial" w:hAnsi="Arial" w:cs="Arial"/>
                <w:sz w:val="22"/>
                <w:szCs w:val="22"/>
              </w:rPr>
            </w:pPr>
            <w:r w:rsidRPr="00466D33">
              <w:rPr>
                <w:rFonts w:ascii="Arial" w:hAnsi="Arial" w:cs="Arial"/>
                <w:sz w:val="22"/>
                <w:szCs w:val="22"/>
              </w:rPr>
              <w:t>1041.0</w:t>
            </w:r>
          </w:p>
        </w:tc>
      </w:tr>
      <w:tr w:rsidR="001F0801" w:rsidRPr="00466D33" w14:paraId="64B7AA88" w14:textId="1F8D1A31" w:rsidTr="001F0801">
        <w:tc>
          <w:tcPr>
            <w:tcW w:w="3261" w:type="dxa"/>
          </w:tcPr>
          <w:p w14:paraId="4E88C89D" w14:textId="600294AD" w:rsidR="001F0801" w:rsidRPr="00466D33" w:rsidRDefault="001F0801" w:rsidP="00602BAC">
            <w:pPr>
              <w:jc w:val="both"/>
              <w:rPr>
                <w:rFonts w:ascii="Arial" w:hAnsi="Arial" w:cs="Arial"/>
                <w:bCs/>
                <w:sz w:val="22"/>
                <w:szCs w:val="22"/>
                <w:lang w:val="es-PE"/>
              </w:rPr>
            </w:pPr>
            <w:r w:rsidRPr="00466D33">
              <w:rPr>
                <w:rFonts w:ascii="Arial" w:hAnsi="Arial" w:cs="Arial"/>
                <w:sz w:val="22"/>
                <w:szCs w:val="22"/>
              </w:rPr>
              <w:t>Minería Subterránea</w:t>
            </w:r>
          </w:p>
        </w:tc>
        <w:tc>
          <w:tcPr>
            <w:tcW w:w="3119" w:type="dxa"/>
          </w:tcPr>
          <w:p w14:paraId="7085129D" w14:textId="70AE9F4D" w:rsidR="001F0801" w:rsidRPr="00466D33" w:rsidRDefault="001F0801" w:rsidP="00602BAC">
            <w:pPr>
              <w:jc w:val="both"/>
              <w:rPr>
                <w:rFonts w:ascii="Arial" w:hAnsi="Arial" w:cs="Arial"/>
                <w:sz w:val="22"/>
                <w:szCs w:val="22"/>
              </w:rPr>
            </w:pPr>
            <w:r w:rsidRPr="00466D33">
              <w:rPr>
                <w:rFonts w:ascii="Arial" w:hAnsi="Arial" w:cs="Arial"/>
                <w:sz w:val="22"/>
                <w:szCs w:val="22"/>
              </w:rPr>
              <w:t>480</w:t>
            </w:r>
          </w:p>
        </w:tc>
        <w:tc>
          <w:tcPr>
            <w:tcW w:w="1984" w:type="dxa"/>
          </w:tcPr>
          <w:p w14:paraId="3C27FA3C" w14:textId="1DACA106" w:rsidR="001F0801" w:rsidRPr="00466D33" w:rsidRDefault="001F0801" w:rsidP="00602BAC">
            <w:pPr>
              <w:jc w:val="both"/>
              <w:rPr>
                <w:rFonts w:ascii="Arial" w:hAnsi="Arial" w:cs="Arial"/>
                <w:sz w:val="22"/>
                <w:szCs w:val="22"/>
              </w:rPr>
            </w:pPr>
            <w:r w:rsidRPr="00466D33">
              <w:rPr>
                <w:rFonts w:ascii="Arial" w:hAnsi="Arial" w:cs="Arial"/>
                <w:sz w:val="22"/>
                <w:szCs w:val="22"/>
              </w:rPr>
              <w:t>0.558</w:t>
            </w:r>
          </w:p>
        </w:tc>
        <w:tc>
          <w:tcPr>
            <w:tcW w:w="2552" w:type="dxa"/>
          </w:tcPr>
          <w:p w14:paraId="03328320" w14:textId="02AA2D23" w:rsidR="001F0801" w:rsidRPr="00466D33" w:rsidRDefault="001F0801" w:rsidP="00602BAC">
            <w:pPr>
              <w:jc w:val="both"/>
              <w:rPr>
                <w:rFonts w:ascii="Arial" w:hAnsi="Arial" w:cs="Arial"/>
                <w:sz w:val="22"/>
                <w:szCs w:val="22"/>
              </w:rPr>
            </w:pPr>
            <w:r w:rsidRPr="00466D33">
              <w:rPr>
                <w:rFonts w:ascii="Arial" w:hAnsi="Arial" w:cs="Arial"/>
                <w:sz w:val="22"/>
                <w:szCs w:val="22"/>
              </w:rPr>
              <w:t>352.0</w:t>
            </w:r>
          </w:p>
        </w:tc>
      </w:tr>
    </w:tbl>
    <w:p w14:paraId="17D7D3CC" w14:textId="16F54F47" w:rsidR="001F0801" w:rsidRPr="00466D33" w:rsidRDefault="001F0801" w:rsidP="00602BAC">
      <w:pPr>
        <w:jc w:val="both"/>
        <w:rPr>
          <w:rFonts w:ascii="Arial" w:hAnsi="Arial" w:cs="Arial"/>
          <w:bCs/>
          <w:sz w:val="22"/>
          <w:szCs w:val="22"/>
          <w:lang w:val="es-PE"/>
        </w:rPr>
      </w:pPr>
    </w:p>
    <w:p w14:paraId="5A71F455" w14:textId="55788639" w:rsidR="00DD49D9" w:rsidRPr="00466D33" w:rsidRDefault="00C56307" w:rsidP="00602BAC">
      <w:pPr>
        <w:ind w:left="142" w:hanging="142"/>
        <w:jc w:val="both"/>
        <w:rPr>
          <w:rFonts w:ascii="Arial" w:hAnsi="Arial" w:cs="Arial"/>
          <w:bCs/>
          <w:sz w:val="22"/>
          <w:szCs w:val="22"/>
          <w:lang w:val="es-PE"/>
        </w:rPr>
      </w:pPr>
      <w:r w:rsidRPr="00466D33">
        <w:rPr>
          <w:rFonts w:ascii="Arial" w:hAnsi="Arial" w:cs="Arial"/>
          <w:bCs/>
          <w:sz w:val="22"/>
          <w:szCs w:val="22"/>
          <w:lang w:val="es-PE"/>
        </w:rPr>
        <w:t>Tabla 10</w:t>
      </w:r>
      <w:r w:rsidR="00DD49D9" w:rsidRPr="00466D33">
        <w:rPr>
          <w:rFonts w:ascii="Arial" w:hAnsi="Arial" w:cs="Arial"/>
          <w:bCs/>
          <w:sz w:val="22"/>
          <w:szCs w:val="22"/>
          <w:lang w:val="es-PE"/>
        </w:rPr>
        <w:t>: Parámetros para el Análisis de Vibraciones y Daños</w:t>
      </w:r>
    </w:p>
    <w:p w14:paraId="60B73B04" w14:textId="77777777" w:rsidR="00DD49D9" w:rsidRPr="00466D33" w:rsidRDefault="00DD49D9" w:rsidP="00602BAC">
      <w:pPr>
        <w:ind w:left="142" w:hanging="142"/>
        <w:jc w:val="both"/>
        <w:rPr>
          <w:rFonts w:ascii="Arial" w:hAnsi="Arial" w:cs="Arial"/>
          <w:bCs/>
          <w:sz w:val="22"/>
          <w:szCs w:val="22"/>
          <w:lang w:val="es-PE"/>
        </w:rPr>
      </w:pPr>
    </w:p>
    <w:tbl>
      <w:tblPr>
        <w:tblStyle w:val="TableGrid"/>
        <w:tblW w:w="10916" w:type="dxa"/>
        <w:tblInd w:w="-289" w:type="dxa"/>
        <w:tblLook w:val="04A0" w:firstRow="1" w:lastRow="0" w:firstColumn="1" w:lastColumn="0" w:noHBand="0" w:noVBand="1"/>
      </w:tblPr>
      <w:tblGrid>
        <w:gridCol w:w="4679"/>
        <w:gridCol w:w="3402"/>
        <w:gridCol w:w="2835"/>
      </w:tblGrid>
      <w:tr w:rsidR="00DD49D9" w:rsidRPr="00466D33" w14:paraId="270BE6DE" w14:textId="77777777" w:rsidTr="00DD49D9">
        <w:tc>
          <w:tcPr>
            <w:tcW w:w="4679" w:type="dxa"/>
          </w:tcPr>
          <w:p w14:paraId="705FF5FF" w14:textId="6EF57837" w:rsidR="00DD49D9" w:rsidRPr="00466D33" w:rsidRDefault="00DD49D9" w:rsidP="00602BAC">
            <w:pPr>
              <w:jc w:val="both"/>
              <w:rPr>
                <w:rFonts w:ascii="Arial" w:hAnsi="Arial" w:cs="Arial"/>
                <w:bCs/>
                <w:sz w:val="22"/>
                <w:szCs w:val="22"/>
                <w:lang w:val="es-PE"/>
              </w:rPr>
            </w:pPr>
            <w:r w:rsidRPr="00466D33">
              <w:rPr>
                <w:rFonts w:ascii="Arial" w:hAnsi="Arial" w:cs="Arial"/>
                <w:sz w:val="22"/>
                <w:szCs w:val="22"/>
              </w:rPr>
              <w:t>Parámetro</w:t>
            </w:r>
          </w:p>
        </w:tc>
        <w:tc>
          <w:tcPr>
            <w:tcW w:w="3402" w:type="dxa"/>
          </w:tcPr>
          <w:p w14:paraId="2C6D26E8" w14:textId="79CB6C50" w:rsidR="00DD49D9" w:rsidRPr="00466D33" w:rsidRDefault="00DD49D9" w:rsidP="00602BAC">
            <w:pPr>
              <w:jc w:val="both"/>
              <w:rPr>
                <w:rFonts w:ascii="Arial" w:hAnsi="Arial" w:cs="Arial"/>
                <w:sz w:val="22"/>
                <w:szCs w:val="22"/>
              </w:rPr>
            </w:pPr>
            <w:r w:rsidRPr="00466D33">
              <w:rPr>
                <w:rFonts w:ascii="Arial" w:hAnsi="Arial" w:cs="Arial"/>
                <w:sz w:val="22"/>
                <w:szCs w:val="22"/>
              </w:rPr>
              <w:t>Minería Superficial</w:t>
            </w:r>
          </w:p>
        </w:tc>
        <w:tc>
          <w:tcPr>
            <w:tcW w:w="2835" w:type="dxa"/>
          </w:tcPr>
          <w:p w14:paraId="727A6214" w14:textId="0D8E479F" w:rsidR="00DD49D9" w:rsidRPr="00466D33" w:rsidRDefault="00DD49D9" w:rsidP="00602BAC">
            <w:pPr>
              <w:jc w:val="both"/>
              <w:rPr>
                <w:rFonts w:ascii="Arial" w:hAnsi="Arial" w:cs="Arial"/>
                <w:sz w:val="22"/>
                <w:szCs w:val="22"/>
              </w:rPr>
            </w:pPr>
            <w:r w:rsidRPr="00466D33">
              <w:rPr>
                <w:rFonts w:ascii="Arial" w:hAnsi="Arial" w:cs="Arial"/>
                <w:sz w:val="22"/>
                <w:szCs w:val="22"/>
              </w:rPr>
              <w:t>Minería Subterránea</w:t>
            </w:r>
          </w:p>
        </w:tc>
      </w:tr>
      <w:tr w:rsidR="00DD49D9" w:rsidRPr="00466D33" w14:paraId="41A41941" w14:textId="77777777" w:rsidTr="00DD49D9">
        <w:tc>
          <w:tcPr>
            <w:tcW w:w="4679" w:type="dxa"/>
          </w:tcPr>
          <w:p w14:paraId="0EA4950A" w14:textId="0C51D6A7" w:rsidR="00DD49D9" w:rsidRPr="00466D33" w:rsidRDefault="00DD49D9" w:rsidP="00602BAC">
            <w:pPr>
              <w:jc w:val="both"/>
              <w:rPr>
                <w:rFonts w:ascii="Arial" w:hAnsi="Arial" w:cs="Arial"/>
                <w:bCs/>
                <w:sz w:val="22"/>
                <w:szCs w:val="22"/>
                <w:lang w:val="es-PE"/>
              </w:rPr>
            </w:pPr>
            <w:r w:rsidRPr="00466D33">
              <w:rPr>
                <w:rFonts w:ascii="Arial" w:hAnsi="Arial" w:cs="Arial"/>
                <w:sz w:val="22"/>
                <w:szCs w:val="22"/>
              </w:rPr>
              <w:t>PPV tradicional (mm/s)</w:t>
            </w:r>
          </w:p>
        </w:tc>
        <w:tc>
          <w:tcPr>
            <w:tcW w:w="3402" w:type="dxa"/>
          </w:tcPr>
          <w:p w14:paraId="5AF6518F" w14:textId="54B5BD30" w:rsidR="00DD49D9" w:rsidRPr="00466D33" w:rsidRDefault="00DD49D9" w:rsidP="00602BAC">
            <w:pPr>
              <w:jc w:val="both"/>
              <w:rPr>
                <w:rFonts w:ascii="Arial" w:hAnsi="Arial" w:cs="Arial"/>
                <w:sz w:val="22"/>
                <w:szCs w:val="22"/>
              </w:rPr>
            </w:pPr>
            <w:r w:rsidRPr="00466D33">
              <w:rPr>
                <w:rFonts w:ascii="Arial" w:hAnsi="Arial" w:cs="Arial"/>
                <w:sz w:val="22"/>
                <w:szCs w:val="22"/>
              </w:rPr>
              <w:t>11.2</w:t>
            </w:r>
          </w:p>
        </w:tc>
        <w:tc>
          <w:tcPr>
            <w:tcW w:w="2835" w:type="dxa"/>
          </w:tcPr>
          <w:p w14:paraId="36A3CC3E" w14:textId="1DE571D6" w:rsidR="00DD49D9" w:rsidRPr="00466D33" w:rsidRDefault="00DD49D9" w:rsidP="00602BAC">
            <w:pPr>
              <w:jc w:val="both"/>
              <w:rPr>
                <w:rFonts w:ascii="Arial" w:hAnsi="Arial" w:cs="Arial"/>
                <w:sz w:val="22"/>
                <w:szCs w:val="22"/>
              </w:rPr>
            </w:pPr>
            <w:r w:rsidRPr="00466D33">
              <w:rPr>
                <w:rFonts w:ascii="Arial" w:hAnsi="Arial" w:cs="Arial"/>
                <w:sz w:val="22"/>
                <w:szCs w:val="22"/>
              </w:rPr>
              <w:t>9.5</w:t>
            </w:r>
          </w:p>
        </w:tc>
      </w:tr>
      <w:tr w:rsidR="00DD49D9" w:rsidRPr="00466D33" w14:paraId="5F52C4E8" w14:textId="77777777" w:rsidTr="00DD49D9">
        <w:tc>
          <w:tcPr>
            <w:tcW w:w="4679" w:type="dxa"/>
          </w:tcPr>
          <w:p w14:paraId="4F69A303" w14:textId="4FE6B4F3" w:rsidR="00DD49D9" w:rsidRPr="00466D33" w:rsidRDefault="00DD49D9" w:rsidP="00602BAC">
            <w:pPr>
              <w:jc w:val="both"/>
              <w:rPr>
                <w:rFonts w:ascii="Arial" w:hAnsi="Arial" w:cs="Arial"/>
                <w:bCs/>
                <w:sz w:val="22"/>
                <w:szCs w:val="22"/>
                <w:lang w:val="es-PE"/>
              </w:rPr>
            </w:pPr>
            <w:r w:rsidRPr="00466D33">
              <w:rPr>
                <w:rFonts w:ascii="Arial" w:hAnsi="Arial" w:cs="Arial"/>
                <w:sz w:val="22"/>
                <w:szCs w:val="22"/>
              </w:rPr>
              <w:t>PPV optimizada (modelo IG)</w:t>
            </w:r>
          </w:p>
        </w:tc>
        <w:tc>
          <w:tcPr>
            <w:tcW w:w="3402" w:type="dxa"/>
          </w:tcPr>
          <w:p w14:paraId="229F801C" w14:textId="28556A38" w:rsidR="00DD49D9" w:rsidRPr="00466D33" w:rsidRDefault="00DD49D9" w:rsidP="00602BAC">
            <w:pPr>
              <w:jc w:val="both"/>
              <w:rPr>
                <w:rFonts w:ascii="Arial" w:hAnsi="Arial" w:cs="Arial"/>
                <w:sz w:val="22"/>
                <w:szCs w:val="22"/>
              </w:rPr>
            </w:pPr>
            <w:r w:rsidRPr="00466D33">
              <w:rPr>
                <w:rFonts w:ascii="Arial" w:hAnsi="Arial" w:cs="Arial"/>
                <w:sz w:val="22"/>
                <w:szCs w:val="22"/>
              </w:rPr>
              <w:t>4.7</w:t>
            </w:r>
          </w:p>
        </w:tc>
        <w:tc>
          <w:tcPr>
            <w:tcW w:w="2835" w:type="dxa"/>
          </w:tcPr>
          <w:p w14:paraId="5C0279BA" w14:textId="63F0BAB1" w:rsidR="00DD49D9" w:rsidRPr="00466D33" w:rsidRDefault="00DD49D9" w:rsidP="00602BAC">
            <w:pPr>
              <w:jc w:val="both"/>
              <w:rPr>
                <w:rFonts w:ascii="Arial" w:hAnsi="Arial" w:cs="Arial"/>
                <w:sz w:val="22"/>
                <w:szCs w:val="22"/>
              </w:rPr>
            </w:pPr>
            <w:r w:rsidRPr="00466D33">
              <w:rPr>
                <w:rFonts w:ascii="Arial" w:hAnsi="Arial" w:cs="Arial"/>
                <w:sz w:val="22"/>
                <w:szCs w:val="22"/>
              </w:rPr>
              <w:t>3.4</w:t>
            </w:r>
          </w:p>
        </w:tc>
      </w:tr>
      <w:tr w:rsidR="00DD49D9" w:rsidRPr="00466D33" w14:paraId="0246DEBE" w14:textId="77777777" w:rsidTr="00DD49D9">
        <w:tc>
          <w:tcPr>
            <w:tcW w:w="4679" w:type="dxa"/>
          </w:tcPr>
          <w:p w14:paraId="26CE0EDE" w14:textId="2537033A" w:rsidR="00DD49D9" w:rsidRPr="00466D33" w:rsidRDefault="00DD49D9" w:rsidP="00602BAC">
            <w:pPr>
              <w:jc w:val="both"/>
              <w:rPr>
                <w:rFonts w:ascii="Arial" w:hAnsi="Arial" w:cs="Arial"/>
                <w:sz w:val="22"/>
                <w:szCs w:val="22"/>
              </w:rPr>
            </w:pPr>
            <w:r w:rsidRPr="00466D33">
              <w:rPr>
                <w:rFonts w:ascii="Arial" w:hAnsi="Arial" w:cs="Arial"/>
                <w:sz w:val="22"/>
                <w:szCs w:val="22"/>
              </w:rPr>
              <w:t>Zona de daño secundario (m)</w:t>
            </w:r>
          </w:p>
        </w:tc>
        <w:tc>
          <w:tcPr>
            <w:tcW w:w="3402" w:type="dxa"/>
          </w:tcPr>
          <w:p w14:paraId="4A1D15D7" w14:textId="4A838343" w:rsidR="00DD49D9" w:rsidRPr="00466D33" w:rsidRDefault="00DD49D9" w:rsidP="00602BAC">
            <w:pPr>
              <w:jc w:val="both"/>
              <w:rPr>
                <w:rFonts w:ascii="Arial" w:hAnsi="Arial" w:cs="Arial"/>
                <w:sz w:val="22"/>
                <w:szCs w:val="22"/>
              </w:rPr>
            </w:pPr>
            <w:r w:rsidRPr="00466D33">
              <w:rPr>
                <w:rFonts w:ascii="Arial" w:hAnsi="Arial" w:cs="Arial"/>
                <w:sz w:val="22"/>
                <w:szCs w:val="22"/>
              </w:rPr>
              <w:t>2.5 – 3.0</w:t>
            </w:r>
          </w:p>
        </w:tc>
        <w:tc>
          <w:tcPr>
            <w:tcW w:w="2835" w:type="dxa"/>
          </w:tcPr>
          <w:p w14:paraId="58DBC5FA" w14:textId="324F8E36" w:rsidR="00DD49D9" w:rsidRPr="00466D33" w:rsidRDefault="00DD49D9" w:rsidP="00602BAC">
            <w:pPr>
              <w:jc w:val="both"/>
              <w:rPr>
                <w:rFonts w:ascii="Arial" w:hAnsi="Arial" w:cs="Arial"/>
                <w:sz w:val="22"/>
                <w:szCs w:val="22"/>
              </w:rPr>
            </w:pPr>
            <w:r w:rsidRPr="00466D33">
              <w:rPr>
                <w:rFonts w:ascii="Arial" w:hAnsi="Arial" w:cs="Arial"/>
                <w:sz w:val="22"/>
                <w:szCs w:val="22"/>
              </w:rPr>
              <w:t>1.0 – 1.5</w:t>
            </w:r>
          </w:p>
        </w:tc>
      </w:tr>
      <w:tr w:rsidR="00DD49D9" w:rsidRPr="00466D33" w14:paraId="59039D11" w14:textId="77777777" w:rsidTr="00DD49D9">
        <w:tc>
          <w:tcPr>
            <w:tcW w:w="4679" w:type="dxa"/>
          </w:tcPr>
          <w:p w14:paraId="63921172" w14:textId="310F8489" w:rsidR="00DD49D9" w:rsidRPr="00466D33" w:rsidRDefault="00DD49D9" w:rsidP="00602BAC">
            <w:pPr>
              <w:jc w:val="both"/>
              <w:rPr>
                <w:rFonts w:ascii="Arial" w:hAnsi="Arial" w:cs="Arial"/>
                <w:sz w:val="22"/>
                <w:szCs w:val="22"/>
              </w:rPr>
            </w:pPr>
            <w:r w:rsidRPr="00466D33">
              <w:rPr>
                <w:rFonts w:ascii="Arial" w:hAnsi="Arial" w:cs="Arial"/>
                <w:sz w:val="22"/>
                <w:szCs w:val="22"/>
              </w:rPr>
              <w:t>Sobreexcavación estimada (m³)</w:t>
            </w:r>
          </w:p>
        </w:tc>
        <w:tc>
          <w:tcPr>
            <w:tcW w:w="3402" w:type="dxa"/>
          </w:tcPr>
          <w:p w14:paraId="75B42F6F" w14:textId="3B5C4A38" w:rsidR="00DD49D9" w:rsidRPr="00466D33" w:rsidRDefault="00DD49D9" w:rsidP="00602BAC">
            <w:pPr>
              <w:jc w:val="both"/>
              <w:rPr>
                <w:rFonts w:ascii="Arial" w:hAnsi="Arial" w:cs="Arial"/>
                <w:sz w:val="22"/>
                <w:szCs w:val="22"/>
              </w:rPr>
            </w:pPr>
            <w:r w:rsidRPr="00466D33">
              <w:rPr>
                <w:rFonts w:ascii="Arial" w:hAnsi="Arial" w:cs="Arial"/>
                <w:sz w:val="22"/>
                <w:szCs w:val="22"/>
              </w:rPr>
              <w:t>12% del banco</w:t>
            </w:r>
          </w:p>
        </w:tc>
        <w:tc>
          <w:tcPr>
            <w:tcW w:w="2835" w:type="dxa"/>
          </w:tcPr>
          <w:p w14:paraId="1C8C9A2E" w14:textId="5E982700" w:rsidR="00DD49D9" w:rsidRPr="00466D33" w:rsidRDefault="00DD49D9" w:rsidP="00602BAC">
            <w:pPr>
              <w:jc w:val="both"/>
              <w:rPr>
                <w:rFonts w:ascii="Arial" w:hAnsi="Arial" w:cs="Arial"/>
                <w:sz w:val="22"/>
                <w:szCs w:val="22"/>
              </w:rPr>
            </w:pPr>
            <w:r w:rsidRPr="00466D33">
              <w:rPr>
                <w:rFonts w:ascii="Arial" w:hAnsi="Arial" w:cs="Arial"/>
                <w:sz w:val="22"/>
                <w:szCs w:val="22"/>
              </w:rPr>
              <w:t>5% del tajeo</w:t>
            </w:r>
          </w:p>
        </w:tc>
      </w:tr>
      <w:tr w:rsidR="00DD49D9" w:rsidRPr="00466D33" w14:paraId="743AB389" w14:textId="77777777" w:rsidTr="00DD49D9">
        <w:tc>
          <w:tcPr>
            <w:tcW w:w="4679" w:type="dxa"/>
          </w:tcPr>
          <w:p w14:paraId="1D2850D2" w14:textId="0E1D10FB" w:rsidR="00DD49D9" w:rsidRPr="00466D33" w:rsidRDefault="00DD49D9" w:rsidP="00602BAC">
            <w:pPr>
              <w:jc w:val="both"/>
              <w:rPr>
                <w:rFonts w:ascii="Arial" w:hAnsi="Arial" w:cs="Arial"/>
                <w:sz w:val="22"/>
                <w:szCs w:val="22"/>
              </w:rPr>
            </w:pPr>
            <w:r w:rsidRPr="00466D33">
              <w:rPr>
                <w:rFonts w:ascii="Arial" w:hAnsi="Arial" w:cs="Arial"/>
                <w:sz w:val="22"/>
                <w:szCs w:val="22"/>
              </w:rPr>
              <w:t>Frecuencia de voladura secundaria</w:t>
            </w:r>
          </w:p>
        </w:tc>
        <w:tc>
          <w:tcPr>
            <w:tcW w:w="3402" w:type="dxa"/>
          </w:tcPr>
          <w:p w14:paraId="2EB149A1" w14:textId="0C2128D4" w:rsidR="00DD49D9" w:rsidRPr="00466D33" w:rsidRDefault="00DD49D9" w:rsidP="00602BAC">
            <w:pPr>
              <w:jc w:val="both"/>
              <w:rPr>
                <w:rFonts w:ascii="Arial" w:hAnsi="Arial" w:cs="Arial"/>
                <w:sz w:val="22"/>
                <w:szCs w:val="22"/>
              </w:rPr>
            </w:pPr>
            <w:r w:rsidRPr="00466D33">
              <w:rPr>
                <w:rFonts w:ascii="Arial" w:hAnsi="Arial" w:cs="Arial"/>
                <w:sz w:val="22"/>
                <w:szCs w:val="22"/>
              </w:rPr>
              <w:t>Alta</w:t>
            </w:r>
          </w:p>
        </w:tc>
        <w:tc>
          <w:tcPr>
            <w:tcW w:w="2835" w:type="dxa"/>
          </w:tcPr>
          <w:p w14:paraId="626267F3" w14:textId="6F2816F8" w:rsidR="00DD49D9" w:rsidRPr="00466D33" w:rsidRDefault="00DD49D9" w:rsidP="00602BAC">
            <w:pPr>
              <w:jc w:val="both"/>
              <w:rPr>
                <w:rFonts w:ascii="Arial" w:hAnsi="Arial" w:cs="Arial"/>
                <w:sz w:val="22"/>
                <w:szCs w:val="22"/>
              </w:rPr>
            </w:pPr>
            <w:r w:rsidRPr="00466D33">
              <w:rPr>
                <w:rFonts w:ascii="Arial" w:hAnsi="Arial" w:cs="Arial"/>
                <w:sz w:val="22"/>
                <w:szCs w:val="22"/>
              </w:rPr>
              <w:t>Muy baja</w:t>
            </w:r>
          </w:p>
        </w:tc>
      </w:tr>
    </w:tbl>
    <w:p w14:paraId="77758831" w14:textId="77777777" w:rsidR="00DD49D9" w:rsidRPr="00466D33" w:rsidRDefault="00DD49D9" w:rsidP="00602BAC">
      <w:pPr>
        <w:jc w:val="both"/>
        <w:rPr>
          <w:rFonts w:ascii="Arial" w:hAnsi="Arial" w:cs="Arial"/>
          <w:bCs/>
          <w:sz w:val="22"/>
          <w:szCs w:val="22"/>
          <w:lang w:val="es-PE"/>
        </w:rPr>
      </w:pPr>
    </w:p>
    <w:p w14:paraId="5F5A97F5" w14:textId="51A7FB1C" w:rsidR="001F0801" w:rsidRPr="00466D33" w:rsidRDefault="001F0801" w:rsidP="00602BAC">
      <w:pPr>
        <w:ind w:left="142" w:hanging="142"/>
        <w:jc w:val="both"/>
        <w:rPr>
          <w:rFonts w:ascii="Arial" w:hAnsi="Arial" w:cs="Arial"/>
          <w:bCs/>
          <w:sz w:val="22"/>
          <w:szCs w:val="22"/>
          <w:lang w:val="es-PE"/>
        </w:rPr>
      </w:pPr>
      <w:r w:rsidRPr="00466D33">
        <w:rPr>
          <w:rFonts w:ascii="Arial" w:hAnsi="Arial" w:cs="Arial"/>
          <w:bCs/>
          <w:sz w:val="22"/>
          <w:szCs w:val="22"/>
          <w:lang w:val="es-PE"/>
        </w:rPr>
        <w:t xml:space="preserve">Tabla </w:t>
      </w:r>
      <w:r w:rsidR="00C56307" w:rsidRPr="00466D33">
        <w:rPr>
          <w:rFonts w:ascii="Arial" w:hAnsi="Arial" w:cs="Arial"/>
          <w:bCs/>
          <w:sz w:val="22"/>
          <w:szCs w:val="22"/>
          <w:lang w:val="es-PE"/>
        </w:rPr>
        <w:t>11</w:t>
      </w:r>
      <w:r w:rsidRPr="00466D33">
        <w:rPr>
          <w:rFonts w:ascii="Arial" w:hAnsi="Arial" w:cs="Arial"/>
          <w:bCs/>
          <w:sz w:val="22"/>
          <w:szCs w:val="22"/>
          <w:lang w:val="es-PE"/>
        </w:rPr>
        <w:t>: Mejora en P80, Reducción de PPV (%) y Optimización del Costo Base</w:t>
      </w:r>
    </w:p>
    <w:p w14:paraId="31848D90" w14:textId="77777777" w:rsidR="001F0801" w:rsidRPr="00466D33" w:rsidRDefault="001F0801" w:rsidP="00602BAC">
      <w:pPr>
        <w:ind w:left="142" w:hanging="142"/>
        <w:jc w:val="both"/>
        <w:rPr>
          <w:rFonts w:ascii="Arial" w:hAnsi="Arial" w:cs="Arial"/>
          <w:bCs/>
          <w:sz w:val="22"/>
          <w:szCs w:val="22"/>
          <w:lang w:val="es-PE"/>
        </w:rPr>
      </w:pPr>
    </w:p>
    <w:tbl>
      <w:tblPr>
        <w:tblStyle w:val="TableGrid"/>
        <w:tblW w:w="10916" w:type="dxa"/>
        <w:tblInd w:w="-289" w:type="dxa"/>
        <w:tblLook w:val="04A0" w:firstRow="1" w:lastRow="0" w:firstColumn="1" w:lastColumn="0" w:noHBand="0" w:noVBand="1"/>
      </w:tblPr>
      <w:tblGrid>
        <w:gridCol w:w="2411"/>
        <w:gridCol w:w="1984"/>
        <w:gridCol w:w="1789"/>
        <w:gridCol w:w="2296"/>
        <w:gridCol w:w="2436"/>
      </w:tblGrid>
      <w:tr w:rsidR="001F0801" w:rsidRPr="00466D33" w14:paraId="5CB8163D" w14:textId="5C2AC147" w:rsidTr="001F0801">
        <w:tc>
          <w:tcPr>
            <w:tcW w:w="2411" w:type="dxa"/>
          </w:tcPr>
          <w:p w14:paraId="453794F2" w14:textId="6CF117B4" w:rsidR="001F0801" w:rsidRPr="00466D33" w:rsidRDefault="001F0801" w:rsidP="00602BAC">
            <w:pPr>
              <w:jc w:val="both"/>
              <w:rPr>
                <w:rFonts w:ascii="Arial" w:hAnsi="Arial" w:cs="Arial"/>
                <w:bCs/>
                <w:sz w:val="22"/>
                <w:szCs w:val="22"/>
                <w:lang w:val="es-PE"/>
              </w:rPr>
            </w:pPr>
            <w:r w:rsidRPr="00466D33">
              <w:rPr>
                <w:rFonts w:ascii="Arial" w:hAnsi="Arial" w:cs="Arial"/>
                <w:sz w:val="22"/>
                <w:szCs w:val="22"/>
              </w:rPr>
              <w:t>Caso</w:t>
            </w:r>
          </w:p>
        </w:tc>
        <w:tc>
          <w:tcPr>
            <w:tcW w:w="1984" w:type="dxa"/>
          </w:tcPr>
          <w:p w14:paraId="0059D445" w14:textId="12E8D664" w:rsidR="001F0801" w:rsidRPr="00466D33" w:rsidRDefault="001F0801" w:rsidP="00602BAC">
            <w:pPr>
              <w:jc w:val="both"/>
              <w:rPr>
                <w:rFonts w:ascii="Arial" w:hAnsi="Arial" w:cs="Arial"/>
                <w:sz w:val="22"/>
                <w:szCs w:val="22"/>
              </w:rPr>
            </w:pPr>
            <w:r w:rsidRPr="00466D33">
              <w:rPr>
                <w:rFonts w:ascii="Arial" w:hAnsi="Arial" w:cs="Arial"/>
                <w:sz w:val="22"/>
                <w:szCs w:val="22"/>
              </w:rPr>
              <w:t>Mejora P80 (%)</w:t>
            </w:r>
          </w:p>
        </w:tc>
        <w:tc>
          <w:tcPr>
            <w:tcW w:w="1789" w:type="dxa"/>
          </w:tcPr>
          <w:p w14:paraId="11311211" w14:textId="783ED24D" w:rsidR="001F0801" w:rsidRPr="00466D33" w:rsidRDefault="001F0801" w:rsidP="00602BAC">
            <w:pPr>
              <w:jc w:val="both"/>
              <w:rPr>
                <w:rFonts w:ascii="Arial" w:hAnsi="Arial" w:cs="Arial"/>
                <w:sz w:val="22"/>
                <w:szCs w:val="22"/>
              </w:rPr>
            </w:pPr>
            <w:r w:rsidRPr="00466D33">
              <w:rPr>
                <w:rFonts w:ascii="Arial" w:hAnsi="Arial" w:cs="Arial"/>
                <w:sz w:val="22"/>
                <w:szCs w:val="22"/>
              </w:rPr>
              <w:t>Reducción de PPV (%)</w:t>
            </w:r>
          </w:p>
        </w:tc>
        <w:tc>
          <w:tcPr>
            <w:tcW w:w="2296" w:type="dxa"/>
          </w:tcPr>
          <w:p w14:paraId="228ED618" w14:textId="0BC602EA" w:rsidR="001F0801" w:rsidRPr="00466D33" w:rsidRDefault="001F0801" w:rsidP="00602BAC">
            <w:pPr>
              <w:jc w:val="both"/>
              <w:rPr>
                <w:rFonts w:ascii="Arial" w:hAnsi="Arial" w:cs="Arial"/>
                <w:sz w:val="22"/>
                <w:szCs w:val="22"/>
              </w:rPr>
            </w:pPr>
            <w:r w:rsidRPr="00466D33">
              <w:rPr>
                <w:rFonts w:ascii="Arial" w:hAnsi="Arial" w:cs="Arial"/>
                <w:sz w:val="22"/>
                <w:szCs w:val="22"/>
              </w:rPr>
              <w:t>Costo base (USD/t)</w:t>
            </w:r>
          </w:p>
        </w:tc>
        <w:tc>
          <w:tcPr>
            <w:tcW w:w="2436" w:type="dxa"/>
          </w:tcPr>
          <w:p w14:paraId="6F45B90D" w14:textId="466A80A8" w:rsidR="001F0801" w:rsidRPr="00466D33" w:rsidRDefault="001F0801" w:rsidP="00602BAC">
            <w:pPr>
              <w:jc w:val="both"/>
              <w:rPr>
                <w:rFonts w:ascii="Arial" w:hAnsi="Arial" w:cs="Arial"/>
                <w:sz w:val="22"/>
                <w:szCs w:val="22"/>
              </w:rPr>
            </w:pPr>
            <w:r w:rsidRPr="00466D33">
              <w:rPr>
                <w:rFonts w:ascii="Arial" w:hAnsi="Arial" w:cs="Arial"/>
                <w:sz w:val="22"/>
                <w:szCs w:val="22"/>
              </w:rPr>
              <w:t>Costo optimizado (USD/t)</w:t>
            </w:r>
          </w:p>
        </w:tc>
      </w:tr>
      <w:tr w:rsidR="001F0801" w:rsidRPr="00466D33" w14:paraId="7314D658" w14:textId="60D91604" w:rsidTr="001F0801">
        <w:tc>
          <w:tcPr>
            <w:tcW w:w="2411" w:type="dxa"/>
          </w:tcPr>
          <w:p w14:paraId="1D3A0511" w14:textId="07516711" w:rsidR="001F0801" w:rsidRPr="00466D33" w:rsidRDefault="001F0801" w:rsidP="00602BAC">
            <w:pPr>
              <w:jc w:val="both"/>
              <w:rPr>
                <w:rFonts w:ascii="Arial" w:hAnsi="Arial" w:cs="Arial"/>
                <w:bCs/>
                <w:sz w:val="22"/>
                <w:szCs w:val="22"/>
                <w:lang w:val="es-PE"/>
              </w:rPr>
            </w:pPr>
            <w:r w:rsidRPr="00466D33">
              <w:rPr>
                <w:rFonts w:ascii="Arial" w:hAnsi="Arial" w:cs="Arial"/>
                <w:sz w:val="22"/>
                <w:szCs w:val="22"/>
              </w:rPr>
              <w:t>Minería Superficial</w:t>
            </w:r>
          </w:p>
        </w:tc>
        <w:tc>
          <w:tcPr>
            <w:tcW w:w="1984" w:type="dxa"/>
          </w:tcPr>
          <w:p w14:paraId="55E12E06" w14:textId="63E79B5F" w:rsidR="001F0801" w:rsidRPr="00466D33" w:rsidRDefault="001F0801" w:rsidP="00602BAC">
            <w:pPr>
              <w:jc w:val="both"/>
              <w:rPr>
                <w:rFonts w:ascii="Arial" w:hAnsi="Arial" w:cs="Arial"/>
                <w:sz w:val="22"/>
                <w:szCs w:val="22"/>
              </w:rPr>
            </w:pPr>
            <w:r w:rsidRPr="00466D33">
              <w:rPr>
                <w:rFonts w:ascii="Arial" w:hAnsi="Arial" w:cs="Arial"/>
                <w:sz w:val="22"/>
                <w:szCs w:val="22"/>
              </w:rPr>
              <w:t>58%</w:t>
            </w:r>
          </w:p>
        </w:tc>
        <w:tc>
          <w:tcPr>
            <w:tcW w:w="1789" w:type="dxa"/>
          </w:tcPr>
          <w:p w14:paraId="3AAF75A5" w14:textId="115C873E" w:rsidR="001F0801" w:rsidRPr="00466D33" w:rsidRDefault="001F0801" w:rsidP="00602BAC">
            <w:pPr>
              <w:jc w:val="both"/>
              <w:rPr>
                <w:rFonts w:ascii="Arial" w:hAnsi="Arial" w:cs="Arial"/>
                <w:sz w:val="22"/>
                <w:szCs w:val="22"/>
              </w:rPr>
            </w:pPr>
            <w:r w:rsidRPr="00466D33">
              <w:rPr>
                <w:rFonts w:ascii="Arial" w:hAnsi="Arial" w:cs="Arial"/>
                <w:sz w:val="22"/>
                <w:szCs w:val="22"/>
              </w:rPr>
              <w:t>45%</w:t>
            </w:r>
          </w:p>
        </w:tc>
        <w:tc>
          <w:tcPr>
            <w:tcW w:w="2296" w:type="dxa"/>
          </w:tcPr>
          <w:p w14:paraId="78411022" w14:textId="622B7E5B" w:rsidR="001F0801" w:rsidRPr="00466D33" w:rsidRDefault="001F0801" w:rsidP="00602BAC">
            <w:pPr>
              <w:jc w:val="both"/>
              <w:rPr>
                <w:rFonts w:ascii="Arial" w:hAnsi="Arial" w:cs="Arial"/>
                <w:sz w:val="22"/>
                <w:szCs w:val="22"/>
              </w:rPr>
            </w:pPr>
            <w:r w:rsidRPr="00466D33">
              <w:rPr>
                <w:rFonts w:ascii="Arial" w:hAnsi="Arial" w:cs="Arial"/>
                <w:sz w:val="22"/>
                <w:szCs w:val="22"/>
              </w:rPr>
              <w:t>1.72</w:t>
            </w:r>
          </w:p>
        </w:tc>
        <w:tc>
          <w:tcPr>
            <w:tcW w:w="2436" w:type="dxa"/>
          </w:tcPr>
          <w:p w14:paraId="032E7FAF" w14:textId="399B6152" w:rsidR="001F0801" w:rsidRPr="00466D33" w:rsidRDefault="001F0801" w:rsidP="00602BAC">
            <w:pPr>
              <w:jc w:val="both"/>
              <w:rPr>
                <w:rFonts w:ascii="Arial" w:hAnsi="Arial" w:cs="Arial"/>
                <w:sz w:val="22"/>
                <w:szCs w:val="22"/>
              </w:rPr>
            </w:pPr>
            <w:r w:rsidRPr="00466D33">
              <w:rPr>
                <w:rFonts w:ascii="Arial" w:hAnsi="Arial" w:cs="Arial"/>
                <w:sz w:val="22"/>
                <w:szCs w:val="22"/>
              </w:rPr>
              <w:t>≈ 0.74 (realista)</w:t>
            </w:r>
          </w:p>
        </w:tc>
      </w:tr>
      <w:tr w:rsidR="001F0801" w:rsidRPr="00466D33" w14:paraId="2CF6229E" w14:textId="29E50317" w:rsidTr="001F0801">
        <w:tc>
          <w:tcPr>
            <w:tcW w:w="2411" w:type="dxa"/>
          </w:tcPr>
          <w:p w14:paraId="016FE0B0" w14:textId="7C65D111" w:rsidR="001F0801" w:rsidRPr="00466D33" w:rsidRDefault="001F0801" w:rsidP="00602BAC">
            <w:pPr>
              <w:jc w:val="both"/>
              <w:rPr>
                <w:rFonts w:ascii="Arial" w:hAnsi="Arial" w:cs="Arial"/>
                <w:bCs/>
                <w:sz w:val="22"/>
                <w:szCs w:val="22"/>
                <w:lang w:val="es-PE"/>
              </w:rPr>
            </w:pPr>
            <w:r w:rsidRPr="00466D33">
              <w:rPr>
                <w:rFonts w:ascii="Arial" w:hAnsi="Arial" w:cs="Arial"/>
                <w:sz w:val="22"/>
                <w:szCs w:val="22"/>
              </w:rPr>
              <w:t>Minería Subterránea</w:t>
            </w:r>
          </w:p>
        </w:tc>
        <w:tc>
          <w:tcPr>
            <w:tcW w:w="1984" w:type="dxa"/>
          </w:tcPr>
          <w:p w14:paraId="3C0B7703" w14:textId="02D60670" w:rsidR="001F0801" w:rsidRPr="00466D33" w:rsidRDefault="001F0801" w:rsidP="00602BAC">
            <w:pPr>
              <w:jc w:val="both"/>
              <w:rPr>
                <w:rFonts w:ascii="Arial" w:hAnsi="Arial" w:cs="Arial"/>
                <w:sz w:val="22"/>
                <w:szCs w:val="22"/>
              </w:rPr>
            </w:pPr>
            <w:r w:rsidRPr="00466D33">
              <w:rPr>
                <w:rFonts w:ascii="Arial" w:hAnsi="Arial" w:cs="Arial"/>
                <w:sz w:val="22"/>
                <w:szCs w:val="22"/>
              </w:rPr>
              <w:t>56%</w:t>
            </w:r>
          </w:p>
        </w:tc>
        <w:tc>
          <w:tcPr>
            <w:tcW w:w="1789" w:type="dxa"/>
          </w:tcPr>
          <w:p w14:paraId="1EE174FA" w14:textId="0B4B0334" w:rsidR="001F0801" w:rsidRPr="00466D33" w:rsidRDefault="001F0801" w:rsidP="00602BAC">
            <w:pPr>
              <w:jc w:val="both"/>
              <w:rPr>
                <w:rFonts w:ascii="Arial" w:hAnsi="Arial" w:cs="Arial"/>
                <w:sz w:val="22"/>
                <w:szCs w:val="22"/>
              </w:rPr>
            </w:pPr>
            <w:r w:rsidRPr="00466D33">
              <w:rPr>
                <w:rFonts w:ascii="Arial" w:hAnsi="Arial" w:cs="Arial"/>
                <w:sz w:val="22"/>
                <w:szCs w:val="22"/>
              </w:rPr>
              <w:t>50%</w:t>
            </w:r>
          </w:p>
        </w:tc>
        <w:tc>
          <w:tcPr>
            <w:tcW w:w="2296" w:type="dxa"/>
          </w:tcPr>
          <w:p w14:paraId="4A515351" w14:textId="79208006" w:rsidR="001F0801" w:rsidRPr="00466D33" w:rsidRDefault="001F0801" w:rsidP="00602BAC">
            <w:pPr>
              <w:jc w:val="both"/>
              <w:rPr>
                <w:rFonts w:ascii="Arial" w:hAnsi="Arial" w:cs="Arial"/>
                <w:sz w:val="22"/>
                <w:szCs w:val="22"/>
              </w:rPr>
            </w:pPr>
            <w:r w:rsidRPr="00466D33">
              <w:rPr>
                <w:rFonts w:ascii="Arial" w:hAnsi="Arial" w:cs="Arial"/>
                <w:sz w:val="22"/>
                <w:szCs w:val="22"/>
              </w:rPr>
              <w:t>1.58</w:t>
            </w:r>
          </w:p>
        </w:tc>
        <w:tc>
          <w:tcPr>
            <w:tcW w:w="2436" w:type="dxa"/>
          </w:tcPr>
          <w:p w14:paraId="51B44AC5" w14:textId="6EDC5A3E" w:rsidR="001F0801" w:rsidRPr="00466D33" w:rsidRDefault="001F0801" w:rsidP="00602BAC">
            <w:pPr>
              <w:jc w:val="both"/>
              <w:rPr>
                <w:rFonts w:ascii="Arial" w:hAnsi="Arial" w:cs="Arial"/>
                <w:sz w:val="22"/>
                <w:szCs w:val="22"/>
              </w:rPr>
            </w:pPr>
            <w:r w:rsidRPr="00466D33">
              <w:rPr>
                <w:rFonts w:ascii="Arial" w:hAnsi="Arial" w:cs="Arial"/>
                <w:sz w:val="22"/>
                <w:szCs w:val="22"/>
              </w:rPr>
              <w:t>≈ 0.69 (realista)</w:t>
            </w:r>
          </w:p>
        </w:tc>
      </w:tr>
    </w:tbl>
    <w:p w14:paraId="799AD938" w14:textId="77777777" w:rsidR="001F0801" w:rsidRPr="00466D33" w:rsidRDefault="001F0801" w:rsidP="00602BAC">
      <w:pPr>
        <w:jc w:val="both"/>
        <w:rPr>
          <w:rFonts w:ascii="Arial" w:hAnsi="Arial" w:cs="Arial"/>
          <w:bCs/>
          <w:sz w:val="22"/>
          <w:szCs w:val="22"/>
          <w:lang w:val="es-PE"/>
        </w:rPr>
      </w:pPr>
    </w:p>
    <w:p w14:paraId="514E60E5" w14:textId="5F67862E" w:rsidR="00DD49D9" w:rsidRPr="00466D33" w:rsidRDefault="00DD49D9" w:rsidP="00602BAC">
      <w:pPr>
        <w:ind w:left="142" w:hanging="142"/>
        <w:jc w:val="both"/>
        <w:rPr>
          <w:rFonts w:ascii="Arial" w:hAnsi="Arial" w:cs="Arial"/>
          <w:bCs/>
          <w:sz w:val="22"/>
          <w:szCs w:val="22"/>
          <w:lang w:val="es-PE"/>
        </w:rPr>
      </w:pPr>
      <w:r w:rsidRPr="00466D33">
        <w:rPr>
          <w:rFonts w:ascii="Arial" w:hAnsi="Arial" w:cs="Arial"/>
          <w:bCs/>
          <w:sz w:val="22"/>
          <w:szCs w:val="22"/>
          <w:lang w:val="es-PE"/>
        </w:rPr>
        <w:t>Tabla 1</w:t>
      </w:r>
      <w:r w:rsidR="00C56307" w:rsidRPr="00466D33">
        <w:rPr>
          <w:rFonts w:ascii="Arial" w:hAnsi="Arial" w:cs="Arial"/>
          <w:bCs/>
          <w:sz w:val="22"/>
          <w:szCs w:val="22"/>
          <w:lang w:val="es-PE"/>
        </w:rPr>
        <w:t>2</w:t>
      </w:r>
      <w:r w:rsidRPr="00466D33">
        <w:rPr>
          <w:rFonts w:ascii="Arial" w:hAnsi="Arial" w:cs="Arial"/>
          <w:bCs/>
          <w:sz w:val="22"/>
          <w:szCs w:val="22"/>
          <w:lang w:val="es-PE"/>
        </w:rPr>
        <w:t>: Indicadores para el Análisis de Costos Operativos</w:t>
      </w:r>
    </w:p>
    <w:p w14:paraId="46E7FEF8" w14:textId="77777777" w:rsidR="00DD49D9" w:rsidRPr="00466D33" w:rsidRDefault="00DD49D9" w:rsidP="00602BAC">
      <w:pPr>
        <w:ind w:left="142" w:hanging="142"/>
        <w:jc w:val="both"/>
        <w:rPr>
          <w:rFonts w:ascii="Arial" w:hAnsi="Arial" w:cs="Arial"/>
          <w:bCs/>
          <w:sz w:val="22"/>
          <w:szCs w:val="22"/>
          <w:lang w:val="es-PE"/>
        </w:rPr>
      </w:pPr>
    </w:p>
    <w:tbl>
      <w:tblPr>
        <w:tblStyle w:val="TableGrid"/>
        <w:tblW w:w="10916" w:type="dxa"/>
        <w:tblInd w:w="-289" w:type="dxa"/>
        <w:tblLook w:val="04A0" w:firstRow="1" w:lastRow="0" w:firstColumn="1" w:lastColumn="0" w:noHBand="0" w:noVBand="1"/>
      </w:tblPr>
      <w:tblGrid>
        <w:gridCol w:w="3686"/>
        <w:gridCol w:w="3686"/>
        <w:gridCol w:w="3544"/>
      </w:tblGrid>
      <w:tr w:rsidR="00DD49D9" w:rsidRPr="00466D33" w14:paraId="548DC329" w14:textId="77777777" w:rsidTr="00DD49D9">
        <w:tc>
          <w:tcPr>
            <w:tcW w:w="3686" w:type="dxa"/>
          </w:tcPr>
          <w:p w14:paraId="4D2D3866" w14:textId="4EA4D94A" w:rsidR="00DD49D9" w:rsidRPr="00466D33" w:rsidRDefault="00DD49D9" w:rsidP="00602BAC">
            <w:pPr>
              <w:jc w:val="both"/>
              <w:rPr>
                <w:rFonts w:ascii="Arial" w:hAnsi="Arial" w:cs="Arial"/>
                <w:bCs/>
                <w:sz w:val="22"/>
                <w:szCs w:val="22"/>
                <w:lang w:val="es-PE"/>
              </w:rPr>
            </w:pPr>
            <w:r w:rsidRPr="00466D33">
              <w:rPr>
                <w:rFonts w:ascii="Arial" w:hAnsi="Arial" w:cs="Arial"/>
                <w:sz w:val="22"/>
                <w:szCs w:val="22"/>
              </w:rPr>
              <w:t>Indicador</w:t>
            </w:r>
          </w:p>
        </w:tc>
        <w:tc>
          <w:tcPr>
            <w:tcW w:w="3686" w:type="dxa"/>
          </w:tcPr>
          <w:p w14:paraId="5AD985C2" w14:textId="5CB64983" w:rsidR="00DD49D9" w:rsidRPr="00466D33" w:rsidRDefault="00DD49D9" w:rsidP="00602BAC">
            <w:pPr>
              <w:jc w:val="both"/>
              <w:rPr>
                <w:rFonts w:ascii="Arial" w:hAnsi="Arial" w:cs="Arial"/>
                <w:sz w:val="22"/>
                <w:szCs w:val="22"/>
              </w:rPr>
            </w:pPr>
            <w:r w:rsidRPr="00466D33">
              <w:rPr>
                <w:rFonts w:ascii="Arial" w:hAnsi="Arial" w:cs="Arial"/>
                <w:sz w:val="22"/>
                <w:szCs w:val="22"/>
              </w:rPr>
              <w:t>Minería Superficial</w:t>
            </w:r>
          </w:p>
        </w:tc>
        <w:tc>
          <w:tcPr>
            <w:tcW w:w="3544" w:type="dxa"/>
          </w:tcPr>
          <w:p w14:paraId="65ED421C" w14:textId="22691D02" w:rsidR="00DD49D9" w:rsidRPr="00466D33" w:rsidRDefault="00DD49D9" w:rsidP="00602BAC">
            <w:pPr>
              <w:jc w:val="both"/>
              <w:rPr>
                <w:rFonts w:ascii="Arial" w:hAnsi="Arial" w:cs="Arial"/>
                <w:sz w:val="22"/>
                <w:szCs w:val="22"/>
              </w:rPr>
            </w:pPr>
            <w:r w:rsidRPr="00466D33">
              <w:rPr>
                <w:rFonts w:ascii="Arial" w:hAnsi="Arial" w:cs="Arial"/>
                <w:sz w:val="22"/>
                <w:szCs w:val="22"/>
              </w:rPr>
              <w:t>Minería Subterránea</w:t>
            </w:r>
          </w:p>
        </w:tc>
      </w:tr>
      <w:tr w:rsidR="00DD49D9" w:rsidRPr="00466D33" w14:paraId="6E8B7BA6" w14:textId="77777777" w:rsidTr="00DD49D9">
        <w:tc>
          <w:tcPr>
            <w:tcW w:w="3686" w:type="dxa"/>
          </w:tcPr>
          <w:p w14:paraId="5D84CC71" w14:textId="222DF9FE" w:rsidR="00DD49D9" w:rsidRPr="00466D33" w:rsidRDefault="00DD49D9" w:rsidP="00602BAC">
            <w:pPr>
              <w:jc w:val="both"/>
              <w:rPr>
                <w:rFonts w:ascii="Arial" w:hAnsi="Arial" w:cs="Arial"/>
                <w:bCs/>
                <w:sz w:val="22"/>
                <w:szCs w:val="22"/>
                <w:lang w:val="es-PE"/>
              </w:rPr>
            </w:pPr>
            <w:r w:rsidRPr="00466D33">
              <w:rPr>
                <w:rFonts w:ascii="Arial" w:hAnsi="Arial" w:cs="Arial"/>
                <w:sz w:val="22"/>
                <w:szCs w:val="22"/>
              </w:rPr>
              <w:t>Costo base voladura (USD/t)</w:t>
            </w:r>
          </w:p>
        </w:tc>
        <w:tc>
          <w:tcPr>
            <w:tcW w:w="3686" w:type="dxa"/>
          </w:tcPr>
          <w:p w14:paraId="4AA3EF01" w14:textId="142667AA" w:rsidR="00DD49D9" w:rsidRPr="00466D33" w:rsidRDefault="00DD49D9" w:rsidP="00602BAC">
            <w:pPr>
              <w:jc w:val="both"/>
              <w:rPr>
                <w:rFonts w:ascii="Arial" w:hAnsi="Arial" w:cs="Arial"/>
                <w:sz w:val="22"/>
                <w:szCs w:val="22"/>
              </w:rPr>
            </w:pPr>
            <w:r w:rsidRPr="00466D33">
              <w:rPr>
                <w:rFonts w:ascii="Arial" w:hAnsi="Arial" w:cs="Arial"/>
                <w:sz w:val="22"/>
                <w:szCs w:val="22"/>
              </w:rPr>
              <w:t>1.72</w:t>
            </w:r>
          </w:p>
        </w:tc>
        <w:tc>
          <w:tcPr>
            <w:tcW w:w="3544" w:type="dxa"/>
          </w:tcPr>
          <w:p w14:paraId="0E14DF0B" w14:textId="2AF32385" w:rsidR="00DD49D9" w:rsidRPr="00466D33" w:rsidRDefault="00DD49D9" w:rsidP="00602BAC">
            <w:pPr>
              <w:jc w:val="both"/>
              <w:rPr>
                <w:rFonts w:ascii="Arial" w:hAnsi="Arial" w:cs="Arial"/>
                <w:sz w:val="22"/>
                <w:szCs w:val="22"/>
              </w:rPr>
            </w:pPr>
            <w:r w:rsidRPr="00466D33">
              <w:rPr>
                <w:rFonts w:ascii="Arial" w:hAnsi="Arial" w:cs="Arial"/>
                <w:sz w:val="22"/>
                <w:szCs w:val="22"/>
              </w:rPr>
              <w:t>1.58</w:t>
            </w:r>
          </w:p>
        </w:tc>
      </w:tr>
      <w:tr w:rsidR="00DD49D9" w:rsidRPr="00466D33" w14:paraId="3653F54F" w14:textId="77777777" w:rsidTr="00DD49D9">
        <w:tc>
          <w:tcPr>
            <w:tcW w:w="3686" w:type="dxa"/>
          </w:tcPr>
          <w:p w14:paraId="78139499" w14:textId="25612D25" w:rsidR="00DD49D9" w:rsidRPr="00466D33" w:rsidRDefault="00DD49D9" w:rsidP="00602BAC">
            <w:pPr>
              <w:jc w:val="both"/>
              <w:rPr>
                <w:rFonts w:ascii="Arial" w:hAnsi="Arial" w:cs="Arial"/>
                <w:bCs/>
                <w:sz w:val="22"/>
                <w:szCs w:val="22"/>
                <w:lang w:val="es-PE"/>
              </w:rPr>
            </w:pPr>
            <w:r w:rsidRPr="00466D33">
              <w:rPr>
                <w:rFonts w:ascii="Arial" w:hAnsi="Arial" w:cs="Arial"/>
                <w:sz w:val="22"/>
                <w:szCs w:val="22"/>
              </w:rPr>
              <w:t>Costo optimizado (USD/t)</w:t>
            </w:r>
          </w:p>
        </w:tc>
        <w:tc>
          <w:tcPr>
            <w:tcW w:w="3686" w:type="dxa"/>
          </w:tcPr>
          <w:p w14:paraId="2238B72E" w14:textId="51309C8B" w:rsidR="00DD49D9" w:rsidRPr="00466D33" w:rsidRDefault="00DD49D9" w:rsidP="00602BAC">
            <w:pPr>
              <w:jc w:val="both"/>
              <w:rPr>
                <w:rFonts w:ascii="Arial" w:hAnsi="Arial" w:cs="Arial"/>
                <w:sz w:val="22"/>
                <w:szCs w:val="22"/>
              </w:rPr>
            </w:pPr>
            <w:r w:rsidRPr="00466D33">
              <w:rPr>
                <w:rFonts w:ascii="Arial" w:hAnsi="Arial" w:cs="Arial"/>
                <w:sz w:val="22"/>
                <w:szCs w:val="22"/>
              </w:rPr>
              <w:t>0.74</w:t>
            </w:r>
          </w:p>
        </w:tc>
        <w:tc>
          <w:tcPr>
            <w:tcW w:w="3544" w:type="dxa"/>
          </w:tcPr>
          <w:p w14:paraId="74D83474" w14:textId="7B1BF6F2" w:rsidR="00DD49D9" w:rsidRPr="00466D33" w:rsidRDefault="00DD49D9" w:rsidP="00602BAC">
            <w:pPr>
              <w:jc w:val="both"/>
              <w:rPr>
                <w:rFonts w:ascii="Arial" w:hAnsi="Arial" w:cs="Arial"/>
                <w:sz w:val="22"/>
                <w:szCs w:val="22"/>
              </w:rPr>
            </w:pPr>
            <w:r w:rsidRPr="00466D33">
              <w:rPr>
                <w:rFonts w:ascii="Arial" w:hAnsi="Arial" w:cs="Arial"/>
                <w:sz w:val="22"/>
                <w:szCs w:val="22"/>
              </w:rPr>
              <w:t>0.69</w:t>
            </w:r>
          </w:p>
        </w:tc>
      </w:tr>
      <w:tr w:rsidR="00DD49D9" w:rsidRPr="00466D33" w14:paraId="257B7350" w14:textId="77777777" w:rsidTr="00DD49D9">
        <w:tc>
          <w:tcPr>
            <w:tcW w:w="3686" w:type="dxa"/>
          </w:tcPr>
          <w:p w14:paraId="2284CD2E" w14:textId="7ADDADF4" w:rsidR="00DD49D9" w:rsidRPr="00466D33" w:rsidRDefault="00DD49D9" w:rsidP="00602BAC">
            <w:pPr>
              <w:jc w:val="both"/>
              <w:rPr>
                <w:rFonts w:ascii="Arial" w:hAnsi="Arial" w:cs="Arial"/>
                <w:sz w:val="22"/>
                <w:szCs w:val="22"/>
              </w:rPr>
            </w:pPr>
            <w:r w:rsidRPr="00466D33">
              <w:rPr>
                <w:rFonts w:ascii="Arial" w:hAnsi="Arial" w:cs="Arial"/>
                <w:sz w:val="22"/>
                <w:szCs w:val="22"/>
              </w:rPr>
              <w:t>Reducción porcentual estimada</w:t>
            </w:r>
          </w:p>
        </w:tc>
        <w:tc>
          <w:tcPr>
            <w:tcW w:w="3686" w:type="dxa"/>
          </w:tcPr>
          <w:p w14:paraId="5BC030E1" w14:textId="25675637" w:rsidR="00DD49D9" w:rsidRPr="00466D33" w:rsidRDefault="00DD49D9" w:rsidP="00602BAC">
            <w:pPr>
              <w:jc w:val="both"/>
              <w:rPr>
                <w:rFonts w:ascii="Arial" w:hAnsi="Arial" w:cs="Arial"/>
                <w:sz w:val="22"/>
                <w:szCs w:val="22"/>
              </w:rPr>
            </w:pPr>
            <w:r w:rsidRPr="00466D33">
              <w:rPr>
                <w:rFonts w:ascii="Arial" w:hAnsi="Arial" w:cs="Arial"/>
                <w:sz w:val="22"/>
                <w:szCs w:val="22"/>
              </w:rPr>
              <w:t>57%</w:t>
            </w:r>
          </w:p>
        </w:tc>
        <w:tc>
          <w:tcPr>
            <w:tcW w:w="3544" w:type="dxa"/>
          </w:tcPr>
          <w:p w14:paraId="77201967" w14:textId="0863371A" w:rsidR="00DD49D9" w:rsidRPr="00466D33" w:rsidRDefault="00DD49D9" w:rsidP="00602BAC">
            <w:pPr>
              <w:jc w:val="both"/>
              <w:rPr>
                <w:rFonts w:ascii="Arial" w:hAnsi="Arial" w:cs="Arial"/>
                <w:sz w:val="22"/>
                <w:szCs w:val="22"/>
              </w:rPr>
            </w:pPr>
            <w:r w:rsidRPr="00466D33">
              <w:rPr>
                <w:rFonts w:ascii="Arial" w:hAnsi="Arial" w:cs="Arial"/>
                <w:sz w:val="22"/>
                <w:szCs w:val="22"/>
              </w:rPr>
              <w:t>56%</w:t>
            </w:r>
          </w:p>
        </w:tc>
      </w:tr>
      <w:tr w:rsidR="00DD49D9" w:rsidRPr="00466D33" w14:paraId="7E6F5F8E" w14:textId="77777777" w:rsidTr="00DD49D9">
        <w:tc>
          <w:tcPr>
            <w:tcW w:w="3686" w:type="dxa"/>
          </w:tcPr>
          <w:p w14:paraId="3CC53745" w14:textId="61459FFC" w:rsidR="00DD49D9" w:rsidRPr="00466D33" w:rsidRDefault="00DD49D9" w:rsidP="00602BAC">
            <w:pPr>
              <w:jc w:val="both"/>
              <w:rPr>
                <w:rFonts w:ascii="Arial" w:hAnsi="Arial" w:cs="Arial"/>
                <w:sz w:val="22"/>
                <w:szCs w:val="22"/>
              </w:rPr>
            </w:pPr>
            <w:r w:rsidRPr="00466D33">
              <w:rPr>
                <w:rFonts w:ascii="Arial" w:hAnsi="Arial" w:cs="Arial"/>
                <w:sz w:val="22"/>
                <w:szCs w:val="22"/>
              </w:rPr>
              <w:t>Impacto en costo total mina</w:t>
            </w:r>
          </w:p>
        </w:tc>
        <w:tc>
          <w:tcPr>
            <w:tcW w:w="3686" w:type="dxa"/>
          </w:tcPr>
          <w:p w14:paraId="74E62C47" w14:textId="47176196" w:rsidR="00DD49D9" w:rsidRPr="00466D33" w:rsidRDefault="00DD49D9" w:rsidP="00602BAC">
            <w:pPr>
              <w:jc w:val="both"/>
              <w:rPr>
                <w:rFonts w:ascii="Arial" w:hAnsi="Arial" w:cs="Arial"/>
                <w:sz w:val="22"/>
                <w:szCs w:val="22"/>
              </w:rPr>
            </w:pPr>
            <w:r w:rsidRPr="00466D33">
              <w:rPr>
                <w:rFonts w:ascii="Arial" w:hAnsi="Arial" w:cs="Arial"/>
                <w:sz w:val="22"/>
                <w:szCs w:val="22"/>
              </w:rPr>
              <w:t>Ahorro &gt; 300k USD/año*</w:t>
            </w:r>
          </w:p>
        </w:tc>
        <w:tc>
          <w:tcPr>
            <w:tcW w:w="3544" w:type="dxa"/>
          </w:tcPr>
          <w:p w14:paraId="3D3D944F" w14:textId="67078591" w:rsidR="00DD49D9" w:rsidRPr="00466D33" w:rsidRDefault="00DD49D9" w:rsidP="00602BAC">
            <w:pPr>
              <w:jc w:val="both"/>
              <w:rPr>
                <w:rFonts w:ascii="Arial" w:hAnsi="Arial" w:cs="Arial"/>
                <w:sz w:val="22"/>
                <w:szCs w:val="22"/>
              </w:rPr>
            </w:pPr>
            <w:r w:rsidRPr="00466D33">
              <w:rPr>
                <w:rFonts w:ascii="Arial" w:hAnsi="Arial" w:cs="Arial"/>
                <w:sz w:val="22"/>
                <w:szCs w:val="22"/>
              </w:rPr>
              <w:t>Ahorro &gt; 150k USD/año*</w:t>
            </w:r>
          </w:p>
        </w:tc>
      </w:tr>
    </w:tbl>
    <w:p w14:paraId="4DF6A480" w14:textId="77777777" w:rsidR="00DD49D9" w:rsidRPr="00466D33" w:rsidRDefault="00DD49D9" w:rsidP="00602BAC">
      <w:pPr>
        <w:jc w:val="both"/>
        <w:rPr>
          <w:rFonts w:ascii="Arial" w:hAnsi="Arial" w:cs="Arial"/>
          <w:bCs/>
          <w:sz w:val="22"/>
          <w:szCs w:val="22"/>
          <w:lang w:val="es-PE"/>
        </w:rPr>
      </w:pPr>
    </w:p>
    <w:p w14:paraId="482030FC" w14:textId="11EEE17F" w:rsidR="00AF7D7D" w:rsidRPr="00466D33" w:rsidRDefault="00DD49D9" w:rsidP="00602BAC">
      <w:pPr>
        <w:jc w:val="both"/>
        <w:rPr>
          <w:rFonts w:ascii="Arial" w:hAnsi="Arial" w:cs="Arial"/>
          <w:bCs/>
          <w:sz w:val="22"/>
          <w:szCs w:val="22"/>
          <w:lang w:val="es-PE"/>
        </w:rPr>
      </w:pPr>
      <w:r w:rsidRPr="00466D33">
        <w:rPr>
          <w:rFonts w:ascii="Arial" w:hAnsi="Arial" w:cs="Arial"/>
          <w:bCs/>
          <w:sz w:val="22"/>
          <w:szCs w:val="22"/>
          <w:lang w:val="es-PE"/>
        </w:rPr>
        <w:t>*Valores estimados para operaciones medianas de 10,000–20,000 t/día.</w:t>
      </w:r>
    </w:p>
    <w:p w14:paraId="2982D585" w14:textId="1B460A23" w:rsidR="00A31895" w:rsidRPr="00466D33" w:rsidRDefault="00A31895" w:rsidP="00602BAC">
      <w:pPr>
        <w:jc w:val="both"/>
        <w:rPr>
          <w:rFonts w:ascii="Arial" w:hAnsi="Arial" w:cs="Arial"/>
          <w:bCs/>
          <w:sz w:val="22"/>
          <w:szCs w:val="22"/>
          <w:lang w:val="es-PE"/>
        </w:rPr>
      </w:pPr>
    </w:p>
    <w:p w14:paraId="68FFAABE" w14:textId="77777777" w:rsidR="00A31895" w:rsidRPr="00466D33" w:rsidRDefault="00A31895" w:rsidP="00602BAC">
      <w:pPr>
        <w:jc w:val="both"/>
        <w:rPr>
          <w:rFonts w:ascii="Arial" w:hAnsi="Arial" w:cs="Arial"/>
          <w:bCs/>
          <w:sz w:val="22"/>
          <w:szCs w:val="22"/>
          <w:lang w:val="es-PE"/>
        </w:rPr>
      </w:pPr>
    </w:p>
    <w:p w14:paraId="0F14B702" w14:textId="33CB9FF3" w:rsidR="00904E24" w:rsidRPr="00466D33" w:rsidRDefault="001C19DA" w:rsidP="00602BAC">
      <w:pPr>
        <w:ind w:left="142" w:hanging="142"/>
        <w:jc w:val="both"/>
        <w:rPr>
          <w:rFonts w:ascii="Arial" w:hAnsi="Arial" w:cs="Arial"/>
          <w:bCs/>
          <w:sz w:val="22"/>
          <w:szCs w:val="22"/>
          <w:lang w:val="es-PE"/>
        </w:rPr>
      </w:pPr>
      <w:r w:rsidRPr="00466D33">
        <w:rPr>
          <w:rFonts w:ascii="Arial" w:hAnsi="Arial" w:cs="Arial"/>
          <w:bCs/>
          <w:sz w:val="22"/>
          <w:szCs w:val="22"/>
          <w:lang w:val="es-PE"/>
        </w:rPr>
        <w:t xml:space="preserve">Tabla </w:t>
      </w:r>
      <w:r w:rsidR="0078722D" w:rsidRPr="00466D33">
        <w:rPr>
          <w:rFonts w:ascii="Arial" w:hAnsi="Arial" w:cs="Arial"/>
          <w:bCs/>
          <w:sz w:val="22"/>
          <w:szCs w:val="22"/>
          <w:lang w:val="es-PE"/>
        </w:rPr>
        <w:t>1</w:t>
      </w:r>
      <w:r w:rsidR="00C56307" w:rsidRPr="00466D33">
        <w:rPr>
          <w:rFonts w:ascii="Arial" w:hAnsi="Arial" w:cs="Arial"/>
          <w:bCs/>
          <w:sz w:val="22"/>
          <w:szCs w:val="22"/>
          <w:lang w:val="es-PE"/>
        </w:rPr>
        <w:t>3</w:t>
      </w:r>
      <w:r w:rsidRPr="00466D33">
        <w:rPr>
          <w:rFonts w:ascii="Arial" w:hAnsi="Arial" w:cs="Arial"/>
          <w:bCs/>
          <w:sz w:val="22"/>
          <w:szCs w:val="22"/>
          <w:lang w:val="es-PE"/>
        </w:rPr>
        <w:t xml:space="preserve">: </w:t>
      </w:r>
      <w:r w:rsidR="00A31895" w:rsidRPr="00466D33">
        <w:rPr>
          <w:rFonts w:ascii="Arial" w:hAnsi="Arial" w:cs="Arial"/>
          <w:bCs/>
          <w:sz w:val="22"/>
          <w:szCs w:val="22"/>
          <w:lang w:val="es-PE"/>
        </w:rPr>
        <w:t>Análisis</w:t>
      </w:r>
      <w:r w:rsidR="0078722D" w:rsidRPr="00466D33">
        <w:rPr>
          <w:rFonts w:ascii="Arial" w:hAnsi="Arial" w:cs="Arial"/>
          <w:bCs/>
          <w:sz w:val="22"/>
          <w:szCs w:val="22"/>
          <w:lang w:val="es-PE"/>
        </w:rPr>
        <w:t xml:space="preserve"> Final</w:t>
      </w:r>
      <w:r w:rsidR="00A31895" w:rsidRPr="00466D33">
        <w:rPr>
          <w:rFonts w:ascii="Arial" w:hAnsi="Arial" w:cs="Arial"/>
          <w:bCs/>
          <w:sz w:val="22"/>
          <w:szCs w:val="22"/>
          <w:lang w:val="es-PE"/>
        </w:rPr>
        <w:t xml:space="preserve"> de Fragmentación</w:t>
      </w:r>
    </w:p>
    <w:p w14:paraId="5ACA40EF" w14:textId="77777777" w:rsidR="001C19DA" w:rsidRPr="00466D33" w:rsidRDefault="001C19DA" w:rsidP="00602BAC">
      <w:pPr>
        <w:ind w:left="142" w:hanging="142"/>
        <w:jc w:val="both"/>
        <w:rPr>
          <w:rFonts w:ascii="Arial" w:hAnsi="Arial" w:cs="Arial"/>
          <w:bCs/>
          <w:sz w:val="22"/>
          <w:szCs w:val="22"/>
          <w:lang w:val="es-PE"/>
        </w:rPr>
      </w:pPr>
    </w:p>
    <w:tbl>
      <w:tblPr>
        <w:tblStyle w:val="TableGrid"/>
        <w:tblW w:w="10916" w:type="dxa"/>
        <w:tblInd w:w="-289" w:type="dxa"/>
        <w:tblLook w:val="04A0" w:firstRow="1" w:lastRow="0" w:firstColumn="1" w:lastColumn="0" w:noHBand="0" w:noVBand="1"/>
      </w:tblPr>
      <w:tblGrid>
        <w:gridCol w:w="4395"/>
        <w:gridCol w:w="3260"/>
        <w:gridCol w:w="3261"/>
      </w:tblGrid>
      <w:tr w:rsidR="00661061" w:rsidRPr="00466D33" w14:paraId="214468C2" w14:textId="77777777" w:rsidTr="0078722D">
        <w:tc>
          <w:tcPr>
            <w:tcW w:w="4395" w:type="dxa"/>
          </w:tcPr>
          <w:p w14:paraId="075AB435" w14:textId="66819AF0"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Diseño</w:t>
            </w:r>
          </w:p>
        </w:tc>
        <w:tc>
          <w:tcPr>
            <w:tcW w:w="3260" w:type="dxa"/>
          </w:tcPr>
          <w:p w14:paraId="3DC001D6" w14:textId="4BFE8CCF"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P80 (mm)</w:t>
            </w:r>
          </w:p>
        </w:tc>
        <w:tc>
          <w:tcPr>
            <w:tcW w:w="3261" w:type="dxa"/>
          </w:tcPr>
          <w:p w14:paraId="0A134B82" w14:textId="0958DFEC"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 Bolonería</w:t>
            </w:r>
          </w:p>
        </w:tc>
      </w:tr>
      <w:tr w:rsidR="00661061" w:rsidRPr="00466D33" w14:paraId="0C5DC44D" w14:textId="77777777" w:rsidTr="0078722D">
        <w:tc>
          <w:tcPr>
            <w:tcW w:w="4395" w:type="dxa"/>
          </w:tcPr>
          <w:p w14:paraId="5873AC99" w14:textId="70928346"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Tradicional</w:t>
            </w:r>
          </w:p>
        </w:tc>
        <w:tc>
          <w:tcPr>
            <w:tcW w:w="3260" w:type="dxa"/>
          </w:tcPr>
          <w:p w14:paraId="68B1466B" w14:textId="35AB8E43"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600</w:t>
            </w:r>
          </w:p>
        </w:tc>
        <w:tc>
          <w:tcPr>
            <w:tcW w:w="3261" w:type="dxa"/>
          </w:tcPr>
          <w:p w14:paraId="73E752BB" w14:textId="126F4ECC"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17%</w:t>
            </w:r>
          </w:p>
        </w:tc>
      </w:tr>
      <w:tr w:rsidR="00661061" w:rsidRPr="00466D33" w14:paraId="4190B42C" w14:textId="77777777" w:rsidTr="0078722D">
        <w:tc>
          <w:tcPr>
            <w:tcW w:w="4395" w:type="dxa"/>
          </w:tcPr>
          <w:p w14:paraId="044074E6" w14:textId="3D758247"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Modelo IA + MASTIN</w:t>
            </w:r>
          </w:p>
        </w:tc>
        <w:tc>
          <w:tcPr>
            <w:tcW w:w="3260" w:type="dxa"/>
          </w:tcPr>
          <w:p w14:paraId="37D15480" w14:textId="6EE03A60"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280</w:t>
            </w:r>
          </w:p>
        </w:tc>
        <w:tc>
          <w:tcPr>
            <w:tcW w:w="3261" w:type="dxa"/>
          </w:tcPr>
          <w:p w14:paraId="74A38E22" w14:textId="61BFC704"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4%</w:t>
            </w:r>
          </w:p>
        </w:tc>
      </w:tr>
    </w:tbl>
    <w:p w14:paraId="4BA55E53" w14:textId="76E16C5F" w:rsidR="00BB1145" w:rsidRPr="00466D33" w:rsidRDefault="00BB1145" w:rsidP="00602BAC">
      <w:pPr>
        <w:ind w:hanging="142"/>
        <w:jc w:val="both"/>
        <w:rPr>
          <w:rFonts w:ascii="Arial" w:hAnsi="Arial" w:cs="Arial"/>
          <w:bCs/>
          <w:sz w:val="22"/>
          <w:szCs w:val="22"/>
          <w:lang w:val="es-PE"/>
        </w:rPr>
      </w:pPr>
    </w:p>
    <w:p w14:paraId="2A0C96D0" w14:textId="6C493BF5" w:rsidR="001C19DA" w:rsidRPr="00466D33" w:rsidRDefault="00A31895" w:rsidP="00602BAC">
      <w:pPr>
        <w:jc w:val="both"/>
        <w:rPr>
          <w:rFonts w:ascii="Arial" w:hAnsi="Arial" w:cs="Arial"/>
          <w:bCs/>
          <w:sz w:val="22"/>
          <w:szCs w:val="22"/>
          <w:lang w:val="es-PE"/>
        </w:rPr>
      </w:pPr>
      <w:r w:rsidRPr="00466D33">
        <w:rPr>
          <w:rFonts w:ascii="Arial" w:hAnsi="Arial" w:cs="Arial"/>
          <w:bCs/>
          <w:sz w:val="22"/>
          <w:szCs w:val="22"/>
          <w:lang w:val="es-PE"/>
        </w:rPr>
        <w:t xml:space="preserve">Tabla </w:t>
      </w:r>
      <w:r w:rsidR="0078722D" w:rsidRPr="00466D33">
        <w:rPr>
          <w:rFonts w:ascii="Arial" w:hAnsi="Arial" w:cs="Arial"/>
          <w:bCs/>
          <w:sz w:val="22"/>
          <w:szCs w:val="22"/>
          <w:lang w:val="es-PE"/>
        </w:rPr>
        <w:t>1</w:t>
      </w:r>
      <w:r w:rsidR="00C56307" w:rsidRPr="00466D33">
        <w:rPr>
          <w:rFonts w:ascii="Arial" w:hAnsi="Arial" w:cs="Arial"/>
          <w:bCs/>
          <w:sz w:val="22"/>
          <w:szCs w:val="22"/>
          <w:lang w:val="es-PE"/>
        </w:rPr>
        <w:t>4</w:t>
      </w:r>
      <w:r w:rsidR="001C19DA" w:rsidRPr="00466D33">
        <w:rPr>
          <w:rFonts w:ascii="Arial" w:hAnsi="Arial" w:cs="Arial"/>
          <w:bCs/>
          <w:sz w:val="22"/>
          <w:szCs w:val="22"/>
          <w:lang w:val="es-PE"/>
        </w:rPr>
        <w:t xml:space="preserve">: </w:t>
      </w:r>
      <w:r w:rsidRPr="00466D33">
        <w:rPr>
          <w:rFonts w:ascii="Arial" w:hAnsi="Arial" w:cs="Arial"/>
          <w:bCs/>
          <w:sz w:val="22"/>
          <w:szCs w:val="22"/>
          <w:lang w:val="es-PE"/>
        </w:rPr>
        <w:t>Análisis</w:t>
      </w:r>
      <w:r w:rsidR="0078722D" w:rsidRPr="00466D33">
        <w:rPr>
          <w:rFonts w:ascii="Arial" w:hAnsi="Arial" w:cs="Arial"/>
          <w:bCs/>
          <w:sz w:val="22"/>
          <w:szCs w:val="22"/>
          <w:lang w:val="es-PE"/>
        </w:rPr>
        <w:t xml:space="preserve"> Final</w:t>
      </w:r>
      <w:r w:rsidRPr="00466D33">
        <w:rPr>
          <w:rFonts w:ascii="Arial" w:hAnsi="Arial" w:cs="Arial"/>
          <w:bCs/>
          <w:sz w:val="22"/>
          <w:szCs w:val="22"/>
          <w:lang w:val="es-PE"/>
        </w:rPr>
        <w:t xml:space="preserve"> de </w:t>
      </w:r>
      <w:r w:rsidR="005475AC" w:rsidRPr="00466D33">
        <w:rPr>
          <w:rFonts w:ascii="Arial" w:hAnsi="Arial" w:cs="Arial"/>
          <w:bCs/>
          <w:sz w:val="22"/>
          <w:szCs w:val="22"/>
          <w:lang w:val="es-PE"/>
        </w:rPr>
        <w:t>Vibraciones</w:t>
      </w:r>
    </w:p>
    <w:p w14:paraId="45BDB0AC" w14:textId="77777777" w:rsidR="00C96A04" w:rsidRPr="00466D33" w:rsidRDefault="00C96A04" w:rsidP="00602BAC">
      <w:pPr>
        <w:ind w:left="142" w:hanging="142"/>
        <w:jc w:val="both"/>
        <w:rPr>
          <w:rFonts w:ascii="Arial" w:hAnsi="Arial" w:cs="Arial"/>
          <w:bCs/>
          <w:sz w:val="22"/>
          <w:szCs w:val="22"/>
          <w:lang w:val="es-PE"/>
        </w:rPr>
      </w:pPr>
    </w:p>
    <w:tbl>
      <w:tblPr>
        <w:tblStyle w:val="TableGrid"/>
        <w:tblW w:w="10916" w:type="dxa"/>
        <w:tblInd w:w="-289" w:type="dxa"/>
        <w:tblLook w:val="04A0" w:firstRow="1" w:lastRow="0" w:firstColumn="1" w:lastColumn="0" w:noHBand="0" w:noVBand="1"/>
      </w:tblPr>
      <w:tblGrid>
        <w:gridCol w:w="3686"/>
        <w:gridCol w:w="3686"/>
        <w:gridCol w:w="3544"/>
      </w:tblGrid>
      <w:tr w:rsidR="00661061" w:rsidRPr="00466D33" w14:paraId="0E386C6A" w14:textId="77777777" w:rsidTr="0078722D">
        <w:tc>
          <w:tcPr>
            <w:tcW w:w="3686" w:type="dxa"/>
          </w:tcPr>
          <w:p w14:paraId="36857277" w14:textId="04D050A9"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Diseño</w:t>
            </w:r>
          </w:p>
        </w:tc>
        <w:tc>
          <w:tcPr>
            <w:tcW w:w="3686" w:type="dxa"/>
          </w:tcPr>
          <w:p w14:paraId="3885176C" w14:textId="61E29F44"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PPV (mm/s)</w:t>
            </w:r>
          </w:p>
        </w:tc>
        <w:tc>
          <w:tcPr>
            <w:tcW w:w="3544" w:type="dxa"/>
          </w:tcPr>
          <w:p w14:paraId="64E05C0E" w14:textId="2A8A50F2"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Normativa</w:t>
            </w:r>
          </w:p>
        </w:tc>
      </w:tr>
      <w:tr w:rsidR="00661061" w:rsidRPr="00466D33" w14:paraId="1FC2979C" w14:textId="77777777" w:rsidTr="0078722D">
        <w:tc>
          <w:tcPr>
            <w:tcW w:w="3686" w:type="dxa"/>
          </w:tcPr>
          <w:p w14:paraId="25A3E47E" w14:textId="75354D9E"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lastRenderedPageBreak/>
              <w:t>Tradicional</w:t>
            </w:r>
          </w:p>
        </w:tc>
        <w:tc>
          <w:tcPr>
            <w:tcW w:w="3686" w:type="dxa"/>
          </w:tcPr>
          <w:p w14:paraId="1B818247" w14:textId="3A2B1279"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10.2</w:t>
            </w:r>
          </w:p>
        </w:tc>
        <w:tc>
          <w:tcPr>
            <w:tcW w:w="3544" w:type="dxa"/>
          </w:tcPr>
          <w:p w14:paraId="526FA2BA" w14:textId="7345A63D"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12 mm/s</w:t>
            </w:r>
          </w:p>
        </w:tc>
      </w:tr>
      <w:tr w:rsidR="00661061" w:rsidRPr="00466D33" w14:paraId="444D0316" w14:textId="77777777" w:rsidTr="0078722D">
        <w:tc>
          <w:tcPr>
            <w:tcW w:w="3686" w:type="dxa"/>
          </w:tcPr>
          <w:p w14:paraId="073EED94" w14:textId="7FCCED5B" w:rsidR="00661061" w:rsidRPr="00466D33" w:rsidRDefault="00661061" w:rsidP="00602BAC">
            <w:pPr>
              <w:jc w:val="both"/>
              <w:rPr>
                <w:rFonts w:ascii="Arial" w:hAnsi="Arial" w:cs="Arial"/>
                <w:sz w:val="22"/>
                <w:szCs w:val="22"/>
                <w:lang w:val="es-PE"/>
              </w:rPr>
            </w:pPr>
            <w:r w:rsidRPr="00466D33">
              <w:rPr>
                <w:rFonts w:ascii="Arial" w:hAnsi="Arial" w:cs="Arial"/>
                <w:sz w:val="22"/>
                <w:szCs w:val="22"/>
              </w:rPr>
              <w:t>Modelo IA</w:t>
            </w:r>
          </w:p>
        </w:tc>
        <w:tc>
          <w:tcPr>
            <w:tcW w:w="3686" w:type="dxa"/>
          </w:tcPr>
          <w:p w14:paraId="142CF932" w14:textId="60112E6D" w:rsidR="00661061" w:rsidRPr="00466D33" w:rsidRDefault="00661061" w:rsidP="00602BAC">
            <w:pPr>
              <w:jc w:val="both"/>
              <w:rPr>
                <w:rFonts w:ascii="Arial" w:hAnsi="Arial" w:cs="Arial"/>
                <w:sz w:val="22"/>
                <w:szCs w:val="22"/>
                <w:lang w:val="es-PE"/>
              </w:rPr>
            </w:pPr>
            <w:r w:rsidRPr="00466D33">
              <w:rPr>
                <w:rFonts w:ascii="Arial" w:hAnsi="Arial" w:cs="Arial"/>
                <w:sz w:val="22"/>
                <w:szCs w:val="22"/>
              </w:rPr>
              <w:t>4.1</w:t>
            </w:r>
          </w:p>
        </w:tc>
        <w:tc>
          <w:tcPr>
            <w:tcW w:w="3544" w:type="dxa"/>
          </w:tcPr>
          <w:p w14:paraId="1C60B002" w14:textId="38024CE9" w:rsidR="00661061" w:rsidRPr="00466D33" w:rsidRDefault="00661061" w:rsidP="00602BAC">
            <w:pPr>
              <w:jc w:val="both"/>
              <w:rPr>
                <w:rFonts w:ascii="Arial" w:hAnsi="Arial" w:cs="Arial"/>
                <w:sz w:val="22"/>
                <w:szCs w:val="22"/>
                <w:lang w:val="es-PE"/>
              </w:rPr>
            </w:pPr>
            <w:r w:rsidRPr="00466D33">
              <w:rPr>
                <w:rFonts w:ascii="Arial" w:hAnsi="Arial" w:cs="Arial"/>
                <w:sz w:val="22"/>
                <w:szCs w:val="22"/>
              </w:rPr>
              <w:t>12 mm/s</w:t>
            </w:r>
          </w:p>
        </w:tc>
      </w:tr>
    </w:tbl>
    <w:p w14:paraId="5E0D1257" w14:textId="0D238865" w:rsidR="00BB1145" w:rsidRPr="00466D33" w:rsidRDefault="00BB1145" w:rsidP="00602BAC">
      <w:pPr>
        <w:ind w:left="142" w:hanging="142"/>
        <w:jc w:val="both"/>
        <w:rPr>
          <w:rFonts w:ascii="Arial" w:hAnsi="Arial" w:cs="Arial"/>
          <w:bCs/>
          <w:sz w:val="22"/>
          <w:szCs w:val="22"/>
          <w:lang w:val="es-PE"/>
        </w:rPr>
      </w:pPr>
    </w:p>
    <w:p w14:paraId="4C023E79" w14:textId="7465DEBA" w:rsidR="00C96A04" w:rsidRPr="00466D33" w:rsidRDefault="00A31895" w:rsidP="00602BAC">
      <w:pPr>
        <w:jc w:val="both"/>
        <w:rPr>
          <w:rFonts w:ascii="Arial" w:hAnsi="Arial" w:cs="Arial"/>
          <w:bCs/>
          <w:sz w:val="22"/>
          <w:szCs w:val="22"/>
          <w:lang w:val="es-PE"/>
        </w:rPr>
      </w:pPr>
      <w:r w:rsidRPr="00466D33">
        <w:rPr>
          <w:rFonts w:ascii="Arial" w:hAnsi="Arial" w:cs="Arial"/>
          <w:bCs/>
          <w:sz w:val="22"/>
          <w:szCs w:val="22"/>
          <w:lang w:val="es-PE"/>
        </w:rPr>
        <w:t xml:space="preserve">Tabla </w:t>
      </w:r>
      <w:r w:rsidR="0078722D" w:rsidRPr="00466D33">
        <w:rPr>
          <w:rFonts w:ascii="Arial" w:hAnsi="Arial" w:cs="Arial"/>
          <w:bCs/>
          <w:sz w:val="22"/>
          <w:szCs w:val="22"/>
          <w:lang w:val="es-PE"/>
        </w:rPr>
        <w:t>1</w:t>
      </w:r>
      <w:r w:rsidR="00C56307" w:rsidRPr="00466D33">
        <w:rPr>
          <w:rFonts w:ascii="Arial" w:hAnsi="Arial" w:cs="Arial"/>
          <w:bCs/>
          <w:sz w:val="22"/>
          <w:szCs w:val="22"/>
          <w:lang w:val="es-PE"/>
        </w:rPr>
        <w:t>5</w:t>
      </w:r>
      <w:r w:rsidR="00C96A04" w:rsidRPr="00466D33">
        <w:rPr>
          <w:rFonts w:ascii="Arial" w:hAnsi="Arial" w:cs="Arial"/>
          <w:bCs/>
          <w:sz w:val="22"/>
          <w:szCs w:val="22"/>
          <w:lang w:val="es-PE"/>
        </w:rPr>
        <w:t xml:space="preserve">: </w:t>
      </w:r>
      <w:r w:rsidRPr="00466D33">
        <w:rPr>
          <w:rFonts w:ascii="Arial" w:hAnsi="Arial" w:cs="Arial"/>
          <w:bCs/>
          <w:sz w:val="22"/>
          <w:szCs w:val="22"/>
          <w:lang w:val="es-PE"/>
        </w:rPr>
        <w:t>Análisis</w:t>
      </w:r>
      <w:r w:rsidR="0078722D" w:rsidRPr="00466D33">
        <w:rPr>
          <w:rFonts w:ascii="Arial" w:hAnsi="Arial" w:cs="Arial"/>
          <w:bCs/>
          <w:sz w:val="22"/>
          <w:szCs w:val="22"/>
          <w:lang w:val="es-PE"/>
        </w:rPr>
        <w:t xml:space="preserve"> Final</w:t>
      </w:r>
      <w:r w:rsidRPr="00466D33">
        <w:rPr>
          <w:rFonts w:ascii="Arial" w:hAnsi="Arial" w:cs="Arial"/>
          <w:bCs/>
          <w:sz w:val="22"/>
          <w:szCs w:val="22"/>
          <w:lang w:val="es-PE"/>
        </w:rPr>
        <w:t xml:space="preserve"> de </w:t>
      </w:r>
      <w:r w:rsidR="005475AC" w:rsidRPr="00466D33">
        <w:rPr>
          <w:rFonts w:ascii="Arial" w:hAnsi="Arial" w:cs="Arial"/>
          <w:bCs/>
          <w:sz w:val="22"/>
          <w:szCs w:val="22"/>
          <w:lang w:val="es-PE"/>
        </w:rPr>
        <w:t>Costos Operativos</w:t>
      </w:r>
    </w:p>
    <w:p w14:paraId="740DAF12" w14:textId="77777777" w:rsidR="00C96A04" w:rsidRPr="00466D33" w:rsidRDefault="00C96A04" w:rsidP="00602BAC">
      <w:pPr>
        <w:ind w:left="142" w:hanging="142"/>
        <w:jc w:val="both"/>
        <w:rPr>
          <w:rFonts w:ascii="Arial" w:hAnsi="Arial" w:cs="Arial"/>
          <w:bCs/>
          <w:sz w:val="22"/>
          <w:szCs w:val="22"/>
          <w:lang w:val="es-PE"/>
        </w:rPr>
      </w:pPr>
    </w:p>
    <w:tbl>
      <w:tblPr>
        <w:tblStyle w:val="TableGrid"/>
        <w:tblW w:w="10916" w:type="dxa"/>
        <w:tblInd w:w="-289" w:type="dxa"/>
        <w:tblLook w:val="04A0" w:firstRow="1" w:lastRow="0" w:firstColumn="1" w:lastColumn="0" w:noHBand="0" w:noVBand="1"/>
      </w:tblPr>
      <w:tblGrid>
        <w:gridCol w:w="3686"/>
        <w:gridCol w:w="3686"/>
        <w:gridCol w:w="3544"/>
      </w:tblGrid>
      <w:tr w:rsidR="00661061" w:rsidRPr="00466D33" w14:paraId="0AA782AC" w14:textId="77777777" w:rsidTr="0078722D">
        <w:tc>
          <w:tcPr>
            <w:tcW w:w="3686" w:type="dxa"/>
          </w:tcPr>
          <w:p w14:paraId="40CEDD8A" w14:textId="412C9987"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Parámetro</w:t>
            </w:r>
          </w:p>
        </w:tc>
        <w:tc>
          <w:tcPr>
            <w:tcW w:w="3686" w:type="dxa"/>
          </w:tcPr>
          <w:p w14:paraId="5B15C296" w14:textId="20FB7F91"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Método tradicional</w:t>
            </w:r>
          </w:p>
        </w:tc>
        <w:tc>
          <w:tcPr>
            <w:tcW w:w="3544" w:type="dxa"/>
          </w:tcPr>
          <w:p w14:paraId="6CD6E1F6" w14:textId="68447E44"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Modelo propuesto</w:t>
            </w:r>
          </w:p>
        </w:tc>
      </w:tr>
      <w:tr w:rsidR="00661061" w:rsidRPr="00466D33" w14:paraId="4B2DDF2F" w14:textId="77777777" w:rsidTr="0078722D">
        <w:tc>
          <w:tcPr>
            <w:tcW w:w="3686" w:type="dxa"/>
          </w:tcPr>
          <w:p w14:paraId="574CADF7" w14:textId="521C0FE3"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Costo USD/t</w:t>
            </w:r>
          </w:p>
        </w:tc>
        <w:tc>
          <w:tcPr>
            <w:tcW w:w="3686" w:type="dxa"/>
          </w:tcPr>
          <w:p w14:paraId="33BAC063" w14:textId="5147A255"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1.65</w:t>
            </w:r>
          </w:p>
        </w:tc>
        <w:tc>
          <w:tcPr>
            <w:tcW w:w="3544" w:type="dxa"/>
          </w:tcPr>
          <w:p w14:paraId="1E735FC6" w14:textId="543675FE"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1.20</w:t>
            </w:r>
          </w:p>
        </w:tc>
      </w:tr>
      <w:tr w:rsidR="00661061" w:rsidRPr="00466D33" w14:paraId="1ADDD0BD" w14:textId="77777777" w:rsidTr="0078722D">
        <w:tc>
          <w:tcPr>
            <w:tcW w:w="3686" w:type="dxa"/>
          </w:tcPr>
          <w:p w14:paraId="39D7E704" w14:textId="2D181F0C"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Energía consumida</w:t>
            </w:r>
          </w:p>
        </w:tc>
        <w:tc>
          <w:tcPr>
            <w:tcW w:w="3686" w:type="dxa"/>
          </w:tcPr>
          <w:p w14:paraId="2AC64F3C" w14:textId="73B01D44"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Alta</w:t>
            </w:r>
          </w:p>
        </w:tc>
        <w:tc>
          <w:tcPr>
            <w:tcW w:w="3544" w:type="dxa"/>
          </w:tcPr>
          <w:p w14:paraId="14DA6EEA" w14:textId="5FBC9E6D" w:rsidR="00661061" w:rsidRPr="00466D33" w:rsidRDefault="00661061" w:rsidP="00602BAC">
            <w:pPr>
              <w:jc w:val="both"/>
              <w:rPr>
                <w:rFonts w:ascii="Arial" w:hAnsi="Arial" w:cs="Arial"/>
                <w:bCs/>
                <w:sz w:val="22"/>
                <w:szCs w:val="22"/>
                <w:lang w:val="es-PE"/>
              </w:rPr>
            </w:pPr>
            <w:r w:rsidRPr="00466D33">
              <w:rPr>
                <w:rFonts w:ascii="Arial" w:hAnsi="Arial" w:cs="Arial"/>
                <w:sz w:val="22"/>
                <w:szCs w:val="22"/>
              </w:rPr>
              <w:t>Media-baja</w:t>
            </w:r>
          </w:p>
        </w:tc>
      </w:tr>
      <w:tr w:rsidR="00661061" w:rsidRPr="00466D33" w14:paraId="237B4E87" w14:textId="77777777" w:rsidTr="0078722D">
        <w:tc>
          <w:tcPr>
            <w:tcW w:w="3686" w:type="dxa"/>
          </w:tcPr>
          <w:p w14:paraId="4A9DB24F" w14:textId="1910889C" w:rsidR="00661061" w:rsidRPr="00466D33" w:rsidRDefault="00661061" w:rsidP="00602BAC">
            <w:pPr>
              <w:jc w:val="both"/>
              <w:rPr>
                <w:rFonts w:ascii="Arial" w:hAnsi="Arial" w:cs="Arial"/>
                <w:sz w:val="22"/>
                <w:szCs w:val="22"/>
                <w:lang w:val="es-PE"/>
              </w:rPr>
            </w:pPr>
            <w:r w:rsidRPr="00466D33">
              <w:rPr>
                <w:rFonts w:ascii="Arial" w:hAnsi="Arial" w:cs="Arial"/>
                <w:sz w:val="22"/>
                <w:szCs w:val="22"/>
              </w:rPr>
              <w:t>Voladuras secundarias</w:t>
            </w:r>
          </w:p>
        </w:tc>
        <w:tc>
          <w:tcPr>
            <w:tcW w:w="3686" w:type="dxa"/>
          </w:tcPr>
          <w:p w14:paraId="1ECE5DC3" w14:textId="2EE71431" w:rsidR="00661061" w:rsidRPr="00466D33" w:rsidRDefault="00661061" w:rsidP="00602BAC">
            <w:pPr>
              <w:jc w:val="both"/>
              <w:rPr>
                <w:rFonts w:ascii="Arial" w:hAnsi="Arial" w:cs="Arial"/>
                <w:sz w:val="22"/>
                <w:szCs w:val="22"/>
                <w:lang w:val="es-PE"/>
              </w:rPr>
            </w:pPr>
            <w:r w:rsidRPr="00466D33">
              <w:rPr>
                <w:rFonts w:ascii="Arial" w:hAnsi="Arial" w:cs="Arial"/>
                <w:sz w:val="22"/>
                <w:szCs w:val="22"/>
              </w:rPr>
              <w:t>Frecuente</w:t>
            </w:r>
          </w:p>
        </w:tc>
        <w:tc>
          <w:tcPr>
            <w:tcW w:w="3544" w:type="dxa"/>
          </w:tcPr>
          <w:p w14:paraId="6DEFCC3E" w14:textId="460E7320" w:rsidR="00661061" w:rsidRPr="00466D33" w:rsidRDefault="00661061" w:rsidP="00602BAC">
            <w:pPr>
              <w:jc w:val="both"/>
              <w:rPr>
                <w:rFonts w:ascii="Arial" w:hAnsi="Arial" w:cs="Arial"/>
                <w:sz w:val="22"/>
                <w:szCs w:val="22"/>
                <w:lang w:val="es-PE"/>
              </w:rPr>
            </w:pPr>
            <w:r w:rsidRPr="00466D33">
              <w:rPr>
                <w:rFonts w:ascii="Arial" w:hAnsi="Arial" w:cs="Arial"/>
                <w:sz w:val="22"/>
                <w:szCs w:val="22"/>
              </w:rPr>
              <w:t>Raras</w:t>
            </w:r>
          </w:p>
        </w:tc>
      </w:tr>
    </w:tbl>
    <w:p w14:paraId="14EABA62" w14:textId="5D8A73FF" w:rsidR="00C96A04" w:rsidRPr="00466D33" w:rsidRDefault="00C96A04" w:rsidP="00602BAC">
      <w:pPr>
        <w:ind w:left="142" w:hanging="142"/>
        <w:jc w:val="both"/>
        <w:rPr>
          <w:rFonts w:ascii="Arial" w:hAnsi="Arial" w:cs="Arial"/>
          <w:bCs/>
          <w:sz w:val="22"/>
          <w:szCs w:val="22"/>
          <w:lang w:val="es-PE"/>
        </w:rPr>
      </w:pPr>
    </w:p>
    <w:p w14:paraId="08310347" w14:textId="77777777" w:rsidR="00BE1F9D" w:rsidRPr="00466D33" w:rsidRDefault="00BE1F9D" w:rsidP="00602BAC">
      <w:pPr>
        <w:ind w:hanging="142"/>
        <w:jc w:val="both"/>
        <w:rPr>
          <w:rFonts w:ascii="Arial" w:hAnsi="Arial" w:cs="Arial"/>
          <w:sz w:val="22"/>
          <w:szCs w:val="22"/>
          <w:lang w:val="es-PE"/>
        </w:rPr>
      </w:pPr>
      <w:r w:rsidRPr="00466D33">
        <w:rPr>
          <w:rFonts w:ascii="Arial" w:hAnsi="Arial" w:cs="Arial"/>
          <w:sz w:val="22"/>
          <w:szCs w:val="22"/>
          <w:lang w:val="es-PE"/>
        </w:rPr>
        <w:t>9. Videos</w:t>
      </w:r>
    </w:p>
    <w:p w14:paraId="45BDACC3" w14:textId="2C744E5D" w:rsidR="00BE1F9D" w:rsidRPr="00466D33" w:rsidRDefault="00BE1F9D" w:rsidP="00602BAC">
      <w:pPr>
        <w:ind w:hanging="142"/>
        <w:jc w:val="both"/>
        <w:rPr>
          <w:rFonts w:ascii="Arial" w:hAnsi="Arial" w:cs="Arial"/>
          <w:bCs/>
          <w:sz w:val="22"/>
          <w:szCs w:val="22"/>
          <w:lang w:val="es-PE"/>
        </w:rPr>
      </w:pPr>
    </w:p>
    <w:p w14:paraId="189990DB" w14:textId="77777777" w:rsidR="00BE1F9D" w:rsidRPr="00466D33" w:rsidRDefault="00BE1F9D" w:rsidP="00602BAC">
      <w:pPr>
        <w:ind w:hanging="142"/>
        <w:jc w:val="both"/>
        <w:rPr>
          <w:rFonts w:ascii="Arial" w:hAnsi="Arial" w:cs="Arial"/>
          <w:bCs/>
          <w:sz w:val="22"/>
          <w:szCs w:val="22"/>
          <w:lang w:val="es-PE"/>
        </w:rPr>
      </w:pPr>
    </w:p>
    <w:p w14:paraId="5656D722" w14:textId="2EA07F43" w:rsidR="00BE1F9D" w:rsidRDefault="00BE1F9D" w:rsidP="00602BAC">
      <w:pPr>
        <w:widowControl w:val="0"/>
        <w:autoSpaceDE w:val="0"/>
        <w:autoSpaceDN w:val="0"/>
        <w:adjustRightInd w:val="0"/>
        <w:jc w:val="both"/>
        <w:rPr>
          <w:rFonts w:ascii="Arial" w:hAnsi="Arial" w:cs="Arial"/>
          <w:bCs/>
          <w:sz w:val="22"/>
          <w:szCs w:val="22"/>
          <w:lang w:val="es-PE"/>
        </w:rPr>
      </w:pPr>
      <w:r w:rsidRPr="00466D33">
        <w:rPr>
          <w:rFonts w:ascii="Arial" w:hAnsi="Arial" w:cs="Arial"/>
          <w:bCs/>
          <w:sz w:val="22"/>
          <w:szCs w:val="22"/>
          <w:lang w:val="es-PE"/>
        </w:rPr>
        <w:t>Nombre completo del autor</w:t>
      </w:r>
      <w:r w:rsidR="00466D33">
        <w:rPr>
          <w:rFonts w:ascii="Arial" w:hAnsi="Arial" w:cs="Arial"/>
          <w:bCs/>
          <w:sz w:val="22"/>
          <w:szCs w:val="22"/>
          <w:lang w:val="es-PE"/>
        </w:rPr>
        <w:t>: Carlos Javier Salas Carbajal</w:t>
      </w:r>
    </w:p>
    <w:p w14:paraId="5E3EF8B7" w14:textId="77777777" w:rsidR="00602BAC" w:rsidRPr="00466D33" w:rsidRDefault="00602BAC" w:rsidP="00602BAC">
      <w:pPr>
        <w:widowControl w:val="0"/>
        <w:autoSpaceDE w:val="0"/>
        <w:autoSpaceDN w:val="0"/>
        <w:adjustRightInd w:val="0"/>
        <w:jc w:val="both"/>
        <w:rPr>
          <w:rFonts w:ascii="Arial" w:hAnsi="Arial" w:cs="Arial"/>
          <w:bCs/>
          <w:sz w:val="22"/>
          <w:szCs w:val="22"/>
          <w:lang w:val="es-PE"/>
        </w:rPr>
      </w:pPr>
    </w:p>
    <w:p w14:paraId="5C880852" w14:textId="10447DF3" w:rsidR="00BE1F9D" w:rsidRPr="00466D33" w:rsidRDefault="00602BAC" w:rsidP="00602BAC">
      <w:pPr>
        <w:widowControl w:val="0"/>
        <w:autoSpaceDE w:val="0"/>
        <w:autoSpaceDN w:val="0"/>
        <w:adjustRightInd w:val="0"/>
        <w:jc w:val="both"/>
        <w:rPr>
          <w:rFonts w:ascii="Arial" w:hAnsi="Arial" w:cs="Arial"/>
          <w:bCs/>
          <w:sz w:val="22"/>
          <w:szCs w:val="22"/>
          <w:lang w:val="es-PE"/>
        </w:rPr>
      </w:pPr>
      <w:r w:rsidRPr="00602BAC">
        <w:rPr>
          <w:rFonts w:ascii="Arial" w:hAnsi="Arial" w:cs="Arial"/>
          <w:bCs/>
          <w:sz w:val="22"/>
          <w:szCs w:val="22"/>
          <w:lang w:val="es-PE"/>
        </w:rPr>
        <w:t>Profesional independiente de la Escuela Profesional de Ingeniería de Minas de la Universidad Nacional de San Agustín de Arequipa con experiencia en Minería Superficial en Antapaccay en SSOMA y en Antamina en DISPATCH, Operaciones Mina, Entrenamiento Mina y Mejora Continua, en Minería Subterránea en Century Mining, Inmaculada en SSOMA y SIG</w:t>
      </w:r>
    </w:p>
    <w:p w14:paraId="7BDA5117" w14:textId="77777777" w:rsidR="00602BAC" w:rsidRDefault="00602BAC" w:rsidP="00602BAC">
      <w:pPr>
        <w:widowControl w:val="0"/>
        <w:autoSpaceDE w:val="0"/>
        <w:autoSpaceDN w:val="0"/>
        <w:adjustRightInd w:val="0"/>
        <w:jc w:val="both"/>
        <w:rPr>
          <w:rFonts w:ascii="Arial" w:hAnsi="Arial" w:cs="Arial"/>
          <w:bCs/>
          <w:sz w:val="22"/>
          <w:szCs w:val="22"/>
          <w:lang w:val="es-PE"/>
        </w:rPr>
      </w:pPr>
    </w:p>
    <w:p w14:paraId="69B40AE0" w14:textId="59D5B801" w:rsidR="00BE1F9D" w:rsidRPr="00466D33" w:rsidRDefault="00602BAC" w:rsidP="00602BAC">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Egresado de Ingeniería de Minas de la Universidad Nacional de San Agustín de Arequipa</w:t>
      </w:r>
    </w:p>
    <w:p w14:paraId="3B123274" w14:textId="77777777" w:rsidR="00BE1F9D" w:rsidRPr="00466D33" w:rsidRDefault="00BE1F9D" w:rsidP="00602BAC">
      <w:pPr>
        <w:widowControl w:val="0"/>
        <w:autoSpaceDE w:val="0"/>
        <w:autoSpaceDN w:val="0"/>
        <w:adjustRightInd w:val="0"/>
        <w:jc w:val="both"/>
        <w:rPr>
          <w:rFonts w:ascii="Arial" w:hAnsi="Arial" w:cs="Arial"/>
          <w:bCs/>
          <w:sz w:val="22"/>
          <w:szCs w:val="22"/>
          <w:lang w:val="es-PE"/>
        </w:rPr>
      </w:pPr>
    </w:p>
    <w:p w14:paraId="44266861" w14:textId="5596D270" w:rsidR="00BE1F9D" w:rsidRDefault="00602BAC" w:rsidP="00602BAC">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Nombre completo de la coautora: Milagros Laura Huarca Sulla</w:t>
      </w:r>
    </w:p>
    <w:p w14:paraId="16140375" w14:textId="18D56125" w:rsidR="00602BAC" w:rsidRDefault="00602BAC" w:rsidP="00602BAC">
      <w:pPr>
        <w:widowControl w:val="0"/>
        <w:autoSpaceDE w:val="0"/>
        <w:autoSpaceDN w:val="0"/>
        <w:adjustRightInd w:val="0"/>
        <w:jc w:val="both"/>
        <w:rPr>
          <w:rFonts w:ascii="Arial" w:hAnsi="Arial" w:cs="Arial"/>
          <w:bCs/>
          <w:sz w:val="22"/>
          <w:szCs w:val="22"/>
          <w:lang w:val="es-PE"/>
        </w:rPr>
      </w:pPr>
    </w:p>
    <w:p w14:paraId="4CFC806A" w14:textId="20DEB6F6" w:rsidR="00602BAC" w:rsidRPr="00466D33" w:rsidRDefault="00602BAC" w:rsidP="00602BAC">
      <w:pPr>
        <w:widowControl w:val="0"/>
        <w:autoSpaceDE w:val="0"/>
        <w:autoSpaceDN w:val="0"/>
        <w:adjustRightInd w:val="0"/>
        <w:jc w:val="both"/>
        <w:rPr>
          <w:rFonts w:ascii="Arial" w:hAnsi="Arial" w:cs="Arial"/>
          <w:bCs/>
          <w:sz w:val="22"/>
          <w:szCs w:val="22"/>
          <w:lang w:val="es-PE"/>
        </w:rPr>
      </w:pPr>
      <w:r w:rsidRPr="00602BAC">
        <w:rPr>
          <w:rFonts w:ascii="Arial" w:hAnsi="Arial" w:cs="Arial"/>
          <w:bCs/>
          <w:sz w:val="22"/>
          <w:szCs w:val="22"/>
          <w:lang w:val="es-PE"/>
        </w:rPr>
        <w:t>Profesional independiente de la Facultad de Derecho de la Universidad Nacional de San Agustín de Arequipa con experiencia en Procesos Civiles, Laborales y Corporativos</w:t>
      </w:r>
    </w:p>
    <w:p w14:paraId="5DAF5BCB" w14:textId="2B6163B9" w:rsidR="00602BAC" w:rsidRDefault="00602BAC" w:rsidP="00602BAC">
      <w:pPr>
        <w:widowControl w:val="0"/>
        <w:autoSpaceDE w:val="0"/>
        <w:autoSpaceDN w:val="0"/>
        <w:adjustRightInd w:val="0"/>
        <w:jc w:val="both"/>
        <w:rPr>
          <w:rFonts w:ascii="Arial" w:hAnsi="Arial" w:cs="Arial"/>
          <w:bCs/>
          <w:sz w:val="22"/>
          <w:szCs w:val="22"/>
          <w:lang w:val="es-PE"/>
        </w:rPr>
      </w:pPr>
    </w:p>
    <w:p w14:paraId="523B760A" w14:textId="605BC17D" w:rsidR="00602BAC" w:rsidRDefault="00602BAC" w:rsidP="00602BAC">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Bachiller de la Facultad de Derecho de la Universidad Nacional de San Agustín de Arequipa</w:t>
      </w:r>
    </w:p>
    <w:p w14:paraId="686DF2B3" w14:textId="1B586CE4" w:rsidR="00BE1F9D" w:rsidRDefault="00BE1F9D" w:rsidP="00602BAC">
      <w:pPr>
        <w:widowControl w:val="0"/>
        <w:autoSpaceDE w:val="0"/>
        <w:autoSpaceDN w:val="0"/>
        <w:adjustRightInd w:val="0"/>
        <w:jc w:val="both"/>
        <w:rPr>
          <w:rFonts w:ascii="Arial" w:hAnsi="Arial" w:cs="Arial"/>
          <w:bCs/>
          <w:sz w:val="22"/>
          <w:szCs w:val="22"/>
          <w:lang w:val="es-PE"/>
        </w:rPr>
      </w:pPr>
    </w:p>
    <w:p w14:paraId="2D9B85D4" w14:textId="77777777" w:rsidR="00F132CE" w:rsidRDefault="00602BAC" w:rsidP="00602BAC">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 xml:space="preserve">Reseña Profesional del Autor y la Coautora: </w:t>
      </w:r>
    </w:p>
    <w:p w14:paraId="2A562F83" w14:textId="41FD4DB9" w:rsidR="00602BAC" w:rsidRDefault="00602BAC" w:rsidP="00602BAC">
      <w:pPr>
        <w:widowControl w:val="0"/>
        <w:autoSpaceDE w:val="0"/>
        <w:autoSpaceDN w:val="0"/>
        <w:adjustRightInd w:val="0"/>
        <w:jc w:val="both"/>
        <w:rPr>
          <w:rFonts w:ascii="Arial" w:hAnsi="Arial" w:cs="Arial"/>
          <w:bCs/>
          <w:sz w:val="22"/>
          <w:szCs w:val="22"/>
          <w:lang w:val="es-PE"/>
        </w:rPr>
      </w:pPr>
      <w:r w:rsidRPr="00602BAC">
        <w:rPr>
          <w:rFonts w:ascii="Arial" w:hAnsi="Arial" w:cs="Arial"/>
          <w:bCs/>
          <w:sz w:val="22"/>
          <w:szCs w:val="22"/>
          <w:lang w:val="es-PE"/>
        </w:rPr>
        <w:t>https://docs.google.com/document/d/1fZoPHaYbhdioo3hC_NKFTIujZz3qUEVM/edit</w:t>
      </w:r>
    </w:p>
    <w:p w14:paraId="34EF01A3" w14:textId="77777777" w:rsidR="00602BAC" w:rsidRPr="00466D33" w:rsidRDefault="00602BAC" w:rsidP="00602BAC">
      <w:pPr>
        <w:widowControl w:val="0"/>
        <w:autoSpaceDE w:val="0"/>
        <w:autoSpaceDN w:val="0"/>
        <w:adjustRightInd w:val="0"/>
        <w:jc w:val="both"/>
        <w:rPr>
          <w:rFonts w:ascii="Arial" w:hAnsi="Arial" w:cs="Arial"/>
          <w:bCs/>
          <w:sz w:val="22"/>
          <w:szCs w:val="22"/>
          <w:lang w:val="es-PE"/>
        </w:rPr>
      </w:pPr>
    </w:p>
    <w:p w14:paraId="2390E1BE" w14:textId="77777777" w:rsidR="00BE1F9D" w:rsidRPr="00466D33" w:rsidRDefault="00BE1F9D" w:rsidP="00602BAC">
      <w:pPr>
        <w:ind w:left="142" w:hanging="142"/>
        <w:jc w:val="both"/>
        <w:rPr>
          <w:rFonts w:ascii="Arial" w:hAnsi="Arial" w:cs="Arial"/>
          <w:bCs/>
          <w:sz w:val="22"/>
          <w:szCs w:val="22"/>
          <w:lang w:val="es-PE"/>
        </w:rPr>
      </w:pPr>
    </w:p>
    <w:sectPr w:rsidR="00BE1F9D" w:rsidRPr="00466D33" w:rsidSect="00BB1145">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B37B6" w14:textId="77777777" w:rsidR="000D5B05" w:rsidRDefault="000D5B05" w:rsidP="004D469A">
      <w:r>
        <w:separator/>
      </w:r>
    </w:p>
  </w:endnote>
  <w:endnote w:type="continuationSeparator" w:id="0">
    <w:p w14:paraId="2DBDC6B9" w14:textId="77777777" w:rsidR="000D5B05" w:rsidRDefault="000D5B05"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BE1F9D" w:rsidRDefault="00BE1F9D" w:rsidP="00AA73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E443E0" w14:textId="77777777" w:rsidR="00BE1F9D" w:rsidRDefault="00BE1F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86CDA" w14:textId="77777777" w:rsidR="000D5B05" w:rsidRDefault="000D5B05" w:rsidP="004D469A">
      <w:r>
        <w:separator/>
      </w:r>
    </w:p>
  </w:footnote>
  <w:footnote w:type="continuationSeparator" w:id="0">
    <w:p w14:paraId="2476A73E" w14:textId="77777777" w:rsidR="000D5B05" w:rsidRDefault="000D5B05"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BE1F9D" w:rsidRDefault="00BE1F9D" w:rsidP="00631DC1">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70CFA293" w14:textId="77777777" w:rsidR="00BE1F9D" w:rsidRDefault="00BE1F9D"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BE1F9D" w:rsidRPr="001165BD" w:rsidRDefault="00BE1F9D"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BE1F9D" w:rsidRPr="001165BD" w:rsidRDefault="00BE1F9D"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Pr>
        <w:sz w:val="18"/>
      </w:rPr>
      <w:t>, p. xxx-xxx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325B"/>
    <w:multiLevelType w:val="hybridMultilevel"/>
    <w:tmpl w:val="061A50CC"/>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C6E0197"/>
    <w:multiLevelType w:val="hybridMultilevel"/>
    <w:tmpl w:val="3DD43B5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3251D60"/>
    <w:multiLevelType w:val="hybridMultilevel"/>
    <w:tmpl w:val="22B4A60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91A2704"/>
    <w:multiLevelType w:val="hybridMultilevel"/>
    <w:tmpl w:val="17545A6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3B501F5"/>
    <w:multiLevelType w:val="hybridMultilevel"/>
    <w:tmpl w:val="75BC10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0474661"/>
    <w:multiLevelType w:val="hybridMultilevel"/>
    <w:tmpl w:val="61209E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ED53F07"/>
    <w:multiLevelType w:val="hybridMultilevel"/>
    <w:tmpl w:val="6D9A2A8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F4F48FA"/>
    <w:multiLevelType w:val="hybridMultilevel"/>
    <w:tmpl w:val="C4A6906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569B3459"/>
    <w:multiLevelType w:val="hybridMultilevel"/>
    <w:tmpl w:val="0856302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837B0C"/>
    <w:multiLevelType w:val="hybridMultilevel"/>
    <w:tmpl w:val="C02AA03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6EA62961"/>
    <w:multiLevelType w:val="hybridMultilevel"/>
    <w:tmpl w:val="3822D0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722F47C6"/>
    <w:multiLevelType w:val="hybridMultilevel"/>
    <w:tmpl w:val="73F8801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52150311">
    <w:abstractNumId w:val="9"/>
  </w:num>
  <w:num w:numId="2" w16cid:durableId="1063992739">
    <w:abstractNumId w:val="3"/>
  </w:num>
  <w:num w:numId="3" w16cid:durableId="953828781">
    <w:abstractNumId w:val="6"/>
  </w:num>
  <w:num w:numId="4" w16cid:durableId="861089661">
    <w:abstractNumId w:val="8"/>
  </w:num>
  <w:num w:numId="5" w16cid:durableId="2115320000">
    <w:abstractNumId w:val="0"/>
  </w:num>
  <w:num w:numId="6" w16cid:durableId="1301688813">
    <w:abstractNumId w:val="4"/>
  </w:num>
  <w:num w:numId="7" w16cid:durableId="17313973">
    <w:abstractNumId w:val="11"/>
  </w:num>
  <w:num w:numId="8" w16cid:durableId="543912684">
    <w:abstractNumId w:val="2"/>
  </w:num>
  <w:num w:numId="9" w16cid:durableId="463306247">
    <w:abstractNumId w:val="10"/>
  </w:num>
  <w:num w:numId="10" w16cid:durableId="1232159761">
    <w:abstractNumId w:val="12"/>
  </w:num>
  <w:num w:numId="11" w16cid:durableId="190266373">
    <w:abstractNumId w:val="5"/>
  </w:num>
  <w:num w:numId="12" w16cid:durableId="607540189">
    <w:abstractNumId w:val="1"/>
  </w:num>
  <w:num w:numId="13" w16cid:durableId="5532755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3A"/>
    <w:rsid w:val="0001128C"/>
    <w:rsid w:val="00025DD9"/>
    <w:rsid w:val="000270E6"/>
    <w:rsid w:val="00047A63"/>
    <w:rsid w:val="00057373"/>
    <w:rsid w:val="000703C0"/>
    <w:rsid w:val="00075CF0"/>
    <w:rsid w:val="0009392A"/>
    <w:rsid w:val="000A177C"/>
    <w:rsid w:val="000A599E"/>
    <w:rsid w:val="000B39B6"/>
    <w:rsid w:val="000B54FF"/>
    <w:rsid w:val="000B788F"/>
    <w:rsid w:val="000D0B73"/>
    <w:rsid w:val="000D0D3A"/>
    <w:rsid w:val="000D5B05"/>
    <w:rsid w:val="000E010F"/>
    <w:rsid w:val="000F3514"/>
    <w:rsid w:val="001165BD"/>
    <w:rsid w:val="00122588"/>
    <w:rsid w:val="00134BD0"/>
    <w:rsid w:val="00140898"/>
    <w:rsid w:val="001555E2"/>
    <w:rsid w:val="00156239"/>
    <w:rsid w:val="00180629"/>
    <w:rsid w:val="0018131B"/>
    <w:rsid w:val="0018457E"/>
    <w:rsid w:val="00191841"/>
    <w:rsid w:val="001928B8"/>
    <w:rsid w:val="001A607C"/>
    <w:rsid w:val="001B2427"/>
    <w:rsid w:val="001B3D61"/>
    <w:rsid w:val="001C19DA"/>
    <w:rsid w:val="001D0826"/>
    <w:rsid w:val="001D5AA2"/>
    <w:rsid w:val="001E7C68"/>
    <w:rsid w:val="001F0801"/>
    <w:rsid w:val="001F29ED"/>
    <w:rsid w:val="001F63C4"/>
    <w:rsid w:val="001F6C2A"/>
    <w:rsid w:val="001F7167"/>
    <w:rsid w:val="00202651"/>
    <w:rsid w:val="00205A18"/>
    <w:rsid w:val="002201FE"/>
    <w:rsid w:val="00232224"/>
    <w:rsid w:val="002419CB"/>
    <w:rsid w:val="002525E1"/>
    <w:rsid w:val="002641B3"/>
    <w:rsid w:val="002A29DF"/>
    <w:rsid w:val="002A5DFE"/>
    <w:rsid w:val="002A766D"/>
    <w:rsid w:val="002B26C7"/>
    <w:rsid w:val="002B5475"/>
    <w:rsid w:val="002C3EBB"/>
    <w:rsid w:val="002D1C36"/>
    <w:rsid w:val="002D240B"/>
    <w:rsid w:val="002F36DA"/>
    <w:rsid w:val="00307578"/>
    <w:rsid w:val="00314F9E"/>
    <w:rsid w:val="00324786"/>
    <w:rsid w:val="00337295"/>
    <w:rsid w:val="00344C46"/>
    <w:rsid w:val="003608C3"/>
    <w:rsid w:val="00363841"/>
    <w:rsid w:val="0036489F"/>
    <w:rsid w:val="00381D7F"/>
    <w:rsid w:val="00385A94"/>
    <w:rsid w:val="003B66C8"/>
    <w:rsid w:val="003B6E44"/>
    <w:rsid w:val="003C6D44"/>
    <w:rsid w:val="003D1E61"/>
    <w:rsid w:val="003D271C"/>
    <w:rsid w:val="003D3A4A"/>
    <w:rsid w:val="003E0420"/>
    <w:rsid w:val="003F080D"/>
    <w:rsid w:val="0040606A"/>
    <w:rsid w:val="00406BF8"/>
    <w:rsid w:val="00427100"/>
    <w:rsid w:val="00430FA3"/>
    <w:rsid w:val="0043413E"/>
    <w:rsid w:val="00436119"/>
    <w:rsid w:val="00437503"/>
    <w:rsid w:val="00441B34"/>
    <w:rsid w:val="00445BC3"/>
    <w:rsid w:val="00446E15"/>
    <w:rsid w:val="00460D0B"/>
    <w:rsid w:val="00466D33"/>
    <w:rsid w:val="00486035"/>
    <w:rsid w:val="00493C85"/>
    <w:rsid w:val="004A163F"/>
    <w:rsid w:val="004A3665"/>
    <w:rsid w:val="004B1948"/>
    <w:rsid w:val="004B4A18"/>
    <w:rsid w:val="004B4C0C"/>
    <w:rsid w:val="004B5FEB"/>
    <w:rsid w:val="004C3B69"/>
    <w:rsid w:val="004D0689"/>
    <w:rsid w:val="004D469A"/>
    <w:rsid w:val="004D59AC"/>
    <w:rsid w:val="004E233B"/>
    <w:rsid w:val="005218B6"/>
    <w:rsid w:val="00522C8C"/>
    <w:rsid w:val="0054084A"/>
    <w:rsid w:val="005475AC"/>
    <w:rsid w:val="005505E2"/>
    <w:rsid w:val="00556BBD"/>
    <w:rsid w:val="005631EB"/>
    <w:rsid w:val="00586EBD"/>
    <w:rsid w:val="005A352B"/>
    <w:rsid w:val="005B08EB"/>
    <w:rsid w:val="005D673A"/>
    <w:rsid w:val="005E3684"/>
    <w:rsid w:val="005F17CD"/>
    <w:rsid w:val="00602BAC"/>
    <w:rsid w:val="006050E9"/>
    <w:rsid w:val="006178C0"/>
    <w:rsid w:val="00620EC5"/>
    <w:rsid w:val="00622FDA"/>
    <w:rsid w:val="0062727D"/>
    <w:rsid w:val="00631DC1"/>
    <w:rsid w:val="006423FA"/>
    <w:rsid w:val="00645FA1"/>
    <w:rsid w:val="00650F70"/>
    <w:rsid w:val="006535A5"/>
    <w:rsid w:val="00661061"/>
    <w:rsid w:val="00661FE9"/>
    <w:rsid w:val="00671435"/>
    <w:rsid w:val="00671ED9"/>
    <w:rsid w:val="006802F6"/>
    <w:rsid w:val="006833D8"/>
    <w:rsid w:val="006975E0"/>
    <w:rsid w:val="006A12C3"/>
    <w:rsid w:val="006C188D"/>
    <w:rsid w:val="006D0F12"/>
    <w:rsid w:val="006D256B"/>
    <w:rsid w:val="006E49B3"/>
    <w:rsid w:val="006F2731"/>
    <w:rsid w:val="006F6A1B"/>
    <w:rsid w:val="006F7FF3"/>
    <w:rsid w:val="00707530"/>
    <w:rsid w:val="00710791"/>
    <w:rsid w:val="00711778"/>
    <w:rsid w:val="00712097"/>
    <w:rsid w:val="007150A0"/>
    <w:rsid w:val="007200CB"/>
    <w:rsid w:val="00720C40"/>
    <w:rsid w:val="0072535F"/>
    <w:rsid w:val="007373B8"/>
    <w:rsid w:val="00751F0F"/>
    <w:rsid w:val="00755D2F"/>
    <w:rsid w:val="0078722D"/>
    <w:rsid w:val="007937FD"/>
    <w:rsid w:val="007A1D98"/>
    <w:rsid w:val="007B0955"/>
    <w:rsid w:val="007B6BEA"/>
    <w:rsid w:val="007C23EB"/>
    <w:rsid w:val="007D2A73"/>
    <w:rsid w:val="007F013A"/>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84B34"/>
    <w:rsid w:val="00892562"/>
    <w:rsid w:val="00897359"/>
    <w:rsid w:val="008B48C8"/>
    <w:rsid w:val="008B71C1"/>
    <w:rsid w:val="008C3927"/>
    <w:rsid w:val="00904E24"/>
    <w:rsid w:val="009148C8"/>
    <w:rsid w:val="009430D9"/>
    <w:rsid w:val="00943CA8"/>
    <w:rsid w:val="00975533"/>
    <w:rsid w:val="009A68FA"/>
    <w:rsid w:val="009B19B2"/>
    <w:rsid w:val="009C7B8F"/>
    <w:rsid w:val="009D3326"/>
    <w:rsid w:val="009D7B7E"/>
    <w:rsid w:val="009E12DE"/>
    <w:rsid w:val="009E3508"/>
    <w:rsid w:val="00A05DB9"/>
    <w:rsid w:val="00A06D7F"/>
    <w:rsid w:val="00A14F68"/>
    <w:rsid w:val="00A201D7"/>
    <w:rsid w:val="00A25141"/>
    <w:rsid w:val="00A31895"/>
    <w:rsid w:val="00A41007"/>
    <w:rsid w:val="00A47944"/>
    <w:rsid w:val="00A534CB"/>
    <w:rsid w:val="00A63A13"/>
    <w:rsid w:val="00A64A25"/>
    <w:rsid w:val="00A72724"/>
    <w:rsid w:val="00A7413C"/>
    <w:rsid w:val="00A9689C"/>
    <w:rsid w:val="00AA73E2"/>
    <w:rsid w:val="00AB5936"/>
    <w:rsid w:val="00AE6C05"/>
    <w:rsid w:val="00AF2A3B"/>
    <w:rsid w:val="00AF3FFE"/>
    <w:rsid w:val="00AF51EF"/>
    <w:rsid w:val="00AF7D7D"/>
    <w:rsid w:val="00B12D23"/>
    <w:rsid w:val="00B37EDA"/>
    <w:rsid w:val="00B529EF"/>
    <w:rsid w:val="00B53F71"/>
    <w:rsid w:val="00B656AE"/>
    <w:rsid w:val="00B81AA1"/>
    <w:rsid w:val="00B87F71"/>
    <w:rsid w:val="00BA086E"/>
    <w:rsid w:val="00BA620C"/>
    <w:rsid w:val="00BA65D9"/>
    <w:rsid w:val="00BB1145"/>
    <w:rsid w:val="00BC4D43"/>
    <w:rsid w:val="00BD20B8"/>
    <w:rsid w:val="00BE1F9D"/>
    <w:rsid w:val="00BF491E"/>
    <w:rsid w:val="00C17BFC"/>
    <w:rsid w:val="00C200FC"/>
    <w:rsid w:val="00C249F1"/>
    <w:rsid w:val="00C41CD8"/>
    <w:rsid w:val="00C50FC8"/>
    <w:rsid w:val="00C56307"/>
    <w:rsid w:val="00C66F7E"/>
    <w:rsid w:val="00C90525"/>
    <w:rsid w:val="00C96A04"/>
    <w:rsid w:val="00CA3055"/>
    <w:rsid w:val="00CA54CA"/>
    <w:rsid w:val="00CA7049"/>
    <w:rsid w:val="00CB3683"/>
    <w:rsid w:val="00CB609F"/>
    <w:rsid w:val="00CD32FC"/>
    <w:rsid w:val="00CD49AC"/>
    <w:rsid w:val="00CE075D"/>
    <w:rsid w:val="00D07BEB"/>
    <w:rsid w:val="00D14D19"/>
    <w:rsid w:val="00D2538A"/>
    <w:rsid w:val="00D30982"/>
    <w:rsid w:val="00D34811"/>
    <w:rsid w:val="00D409A3"/>
    <w:rsid w:val="00D5647F"/>
    <w:rsid w:val="00D574EF"/>
    <w:rsid w:val="00D7587E"/>
    <w:rsid w:val="00D75CDB"/>
    <w:rsid w:val="00D860C0"/>
    <w:rsid w:val="00D91BF7"/>
    <w:rsid w:val="00DA2ABC"/>
    <w:rsid w:val="00DB480E"/>
    <w:rsid w:val="00DC43A7"/>
    <w:rsid w:val="00DD0E73"/>
    <w:rsid w:val="00DD120D"/>
    <w:rsid w:val="00DD49D9"/>
    <w:rsid w:val="00DD4AA5"/>
    <w:rsid w:val="00DE2EC7"/>
    <w:rsid w:val="00DE7751"/>
    <w:rsid w:val="00DF7695"/>
    <w:rsid w:val="00E15745"/>
    <w:rsid w:val="00E2132F"/>
    <w:rsid w:val="00E32E93"/>
    <w:rsid w:val="00E34AB3"/>
    <w:rsid w:val="00E40A60"/>
    <w:rsid w:val="00E46A59"/>
    <w:rsid w:val="00E50EFD"/>
    <w:rsid w:val="00E529E4"/>
    <w:rsid w:val="00E65022"/>
    <w:rsid w:val="00E70586"/>
    <w:rsid w:val="00E77D13"/>
    <w:rsid w:val="00E84004"/>
    <w:rsid w:val="00E8677B"/>
    <w:rsid w:val="00E90AB0"/>
    <w:rsid w:val="00E914DF"/>
    <w:rsid w:val="00E915D1"/>
    <w:rsid w:val="00EA6813"/>
    <w:rsid w:val="00EA7F98"/>
    <w:rsid w:val="00EC5D28"/>
    <w:rsid w:val="00ED4000"/>
    <w:rsid w:val="00EE71EA"/>
    <w:rsid w:val="00F025B2"/>
    <w:rsid w:val="00F120BB"/>
    <w:rsid w:val="00F132CE"/>
    <w:rsid w:val="00F17BB0"/>
    <w:rsid w:val="00F26353"/>
    <w:rsid w:val="00F40CD7"/>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D759B"/>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ListParagraph">
    <w:name w:val="List Paragraph"/>
    <w:basedOn w:val="Normal"/>
    <w:uiPriority w:val="34"/>
    <w:qFormat/>
    <w:rsid w:val="00A7413C"/>
    <w:pPr>
      <w:ind w:left="720"/>
      <w:contextualSpacing/>
    </w:pPr>
  </w:style>
  <w:style w:type="table" w:styleId="TableGrid">
    <w:name w:val="Table Grid"/>
    <w:basedOn w:val="TableNormal"/>
    <w:uiPriority w:val="59"/>
    <w:rsid w:val="00620E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00C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lagros_laura_hs_0906@hotmail.com" TargetMode="External"/><Relationship Id="rId13" Type="http://schemas.openxmlformats.org/officeDocument/2006/relationships/image" Target="media/image1.png"/><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mailto:rocarlos57@hotmail.com" TargetMode="External"/><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jpe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4168</Words>
  <Characters>23760</Characters>
  <Application>Microsoft Office Word</Application>
  <DocSecurity>0</DocSecurity>
  <Lines>198</Lines>
  <Paragraphs>55</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27873</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Stacy Rebeca Salas Carbajal</cp:lastModifiedBy>
  <cp:revision>2</cp:revision>
  <cp:lastPrinted>2015-02-13T19:19:00Z</cp:lastPrinted>
  <dcterms:created xsi:type="dcterms:W3CDTF">2025-07-19T01:10:00Z</dcterms:created>
  <dcterms:modified xsi:type="dcterms:W3CDTF">2025-07-19T01:10:00Z</dcterms:modified>
</cp:coreProperties>
</file>