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Título:</w:t>
      </w:r>
      <w:r w:rsidDel="00000000" w:rsidR="00000000" w:rsidRPr="00000000">
        <w:rPr>
          <w:rtl w:val="0"/>
        </w:rPr>
        <w:t xml:space="preserve"> Transformando Operaciones Mineras: Uso de Sensores de Smartphones e Inteligencia Artificial para la Adquisición Distribuida de Datos y la Generación de Valor.</w:t>
      </w:r>
    </w:p>
    <w:p w:rsidR="00000000" w:rsidDel="00000000" w:rsidP="00000000" w:rsidRDefault="00000000" w:rsidRPr="00000000" w14:paraId="00000002">
      <w:pPr>
        <w:spacing w:after="240" w:before="240" w:lineRule="auto"/>
        <w:rPr/>
      </w:pPr>
      <w:r w:rsidDel="00000000" w:rsidR="00000000" w:rsidRPr="00000000">
        <w:rPr>
          <w:b w:val="1"/>
          <w:rtl w:val="0"/>
        </w:rPr>
        <w:t xml:space="preserve">Tema: </w:t>
      </w:r>
      <w:r w:rsidDel="00000000" w:rsidR="00000000" w:rsidRPr="00000000">
        <w:rPr>
          <w:rtl w:val="0"/>
        </w:rPr>
        <w:t xml:space="preserve">Optimización de procesos en Minería con Analítica de Datos (IA, IoT).</w:t>
      </w:r>
    </w:p>
    <w:p w:rsidR="00000000" w:rsidDel="00000000" w:rsidP="00000000" w:rsidRDefault="00000000" w:rsidRPr="00000000" w14:paraId="00000003">
      <w:pPr>
        <w:spacing w:after="240" w:before="240" w:lineRule="auto"/>
        <w:rPr/>
      </w:pPr>
      <w:r w:rsidDel="00000000" w:rsidR="00000000" w:rsidRPr="00000000">
        <w:rPr>
          <w:b w:val="1"/>
          <w:rtl w:val="0"/>
        </w:rPr>
        <w:t xml:space="preserve">Categoría:</w:t>
      </w:r>
      <w:r w:rsidDel="00000000" w:rsidR="00000000" w:rsidRPr="00000000">
        <w:rPr>
          <w:rtl w:val="0"/>
        </w:rPr>
        <w:t xml:space="preserve"> Minería 4.0</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Datos del Autor y Coautor:</w:t>
      </w:r>
    </w:p>
    <w:p w:rsidR="00000000" w:rsidDel="00000000" w:rsidP="00000000" w:rsidRDefault="00000000" w:rsidRPr="00000000" w14:paraId="00000005">
      <w:pPr>
        <w:spacing w:after="240" w:before="240" w:lineRule="auto"/>
        <w:rPr/>
      </w:pPr>
      <w:r w:rsidDel="00000000" w:rsidR="00000000" w:rsidRPr="00000000">
        <w:rPr>
          <w:rtl w:val="0"/>
        </w:rPr>
        <w:t xml:space="preserve">Autor Principal (Expositor): Maycol Jhonatan Benavides Sánchez, CirQCode, CEO &amp; CRO, Trujillo-Perú, benavidesmaycol81@gmail.com, 929 353 699</w:t>
        <w:br w:type="textWrapping"/>
        <w:t xml:space="preserve">Coautor : Ytamar Adrián Antonio Chávez Sacaico, CirQCode, COO, Lima-Perú, ytamar.chavez@pucp.pe, 951 919 321</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Palabras Claves:</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1. Minería Digital. 2. Inteligencia Artificial (IA). 3. Sensores Móviles. 4. Adquisición de Datos. 5. Optimización de Procesos. 6. Transformación Digital</w:t>
      </w:r>
    </w:p>
    <w:p w:rsidR="00000000" w:rsidDel="00000000" w:rsidP="00000000" w:rsidRDefault="00000000" w:rsidRPr="00000000" w14:paraId="00000008">
      <w:pPr>
        <w:spacing w:after="240" w:before="240" w:lineRule="auto"/>
        <w:rPr/>
      </w:pPr>
      <w:r w:rsidDel="00000000" w:rsidR="00000000" w:rsidRPr="00000000">
        <w:rPr>
          <w:b w:val="1"/>
          <w:rtl w:val="0"/>
        </w:rPr>
        <w:t xml:space="preserve">Importante: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Este trabajo presenta una visión y metodología aplicable a diversos procesos mineros, no expuesta previamente en esta forma.</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PARTES DEL RESUMEN DE TRABAJO TÉCNICO:</w:t>
      </w:r>
    </w:p>
    <w:p w:rsidR="00000000" w:rsidDel="00000000" w:rsidP="00000000" w:rsidRDefault="00000000" w:rsidRPr="00000000" w14:paraId="0000000B">
      <w:pPr>
        <w:spacing w:after="240" w:before="240" w:lineRule="auto"/>
        <w:rPr/>
      </w:pPr>
      <w:r w:rsidDel="00000000" w:rsidR="00000000" w:rsidRPr="00000000">
        <w:rPr>
          <w:b w:val="1"/>
          <w:rtl w:val="0"/>
        </w:rPr>
        <w:t xml:space="preserve">1. Contexto y Alcance del Trabajo:</w:t>
        <w:br w:type="textWrapping"/>
      </w:r>
      <w:r w:rsidDel="00000000" w:rsidR="00000000" w:rsidRPr="00000000">
        <w:rPr>
          <w:rtl w:val="0"/>
        </w:rPr>
        <w:t xml:space="preserve">La industria minera enfrenta el desafío constante de optimizar operaciones y reducir costos en un entorno de leyes decrecientes y mayores exigencias socioambientales. La toma de decisiones basada en datos es fundamental, pero la adquisición de información detallada y en tiempo real a menudo requiere instrumentación especializada y costosa, creando "vacíos de datos" (data gaps) en puntos críticos del proceso productivo. Los smartphones, dispositivos ubicuos y equipados con una creciente gama de sensores sofisticados (acelerómetros, giroscopios, GPS, cámaras, micrófonos), representan una oportunidad subutilizada para la adquisición de datos de campo de manera distribuida y a bajo costo. Este trabajo explora el paradigma de utilizar smartphones no solo como herramientas de comunicación, sino como nodos de una red de sensado inteligente. El alcance de esta propuesta es conceptual y metodológico, ilustrando cómo la combinación de datos de smartphones con técnicas de Inteligencia Artificial (IA) puede cerrar brechas de información y generar valor tangible ("True Value with AI") en diversas áreas de la operación minera, desde la exploración y perforación hasta el procesamiento y mantenimiento.</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2. Objetivos del Trabajo:</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rtl w:val="0"/>
        </w:rPr>
        <w:t xml:space="preserve">Objetivo Principal:</w:t>
      </w:r>
      <w:r w:rsidDel="00000000" w:rsidR="00000000" w:rsidRPr="00000000">
        <w:rPr>
          <w:rtl w:val="0"/>
        </w:rPr>
        <w:t xml:space="preserve"> Proponer un marco metodológico para el aprovechamiento de los sensores de smartphones como herramientas de adquisición de datos en campo, y el uso de la Inteligencia Artificial para transformar estos datos en información accionable que optimice procesos y genere valor en operaciones mineras.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Objetivos Específicos:</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Identificar casos de uso clave en la cadena de valor minera donde los datos capturados por smartphones pueden llenar vacíos de información existentes.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Describir los tipos de datos relevantes que pueden ser capturados por sensores de smartphones (vibración, imagen, audio, localización) y su potencial aplicación.</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Esbozar arquitecturas de IA (Machine Learning, Deep Learning) adecuadas para procesar y analizar los datos heterogéneos provenientes de smartphones.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Ilustrar, mediante un caso de estudio conceptual (ej. caracterización de dureza de roca en perforación con ROCKNROLL Logger), cómo esta aproximación puede generar valor cuantificable.</w:t>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rtl w:val="0"/>
        </w:rPr>
        <w:t xml:space="preserve">Discutir los desafíos y consideraciones para la implementación práctica de estas soluciones (calibración, calidad de datos, seguridad, integración, adopción por el personal).</w:t>
      </w:r>
    </w:p>
    <w:p w:rsidR="00000000" w:rsidDel="00000000" w:rsidP="00000000" w:rsidRDefault="00000000" w:rsidRPr="00000000" w14:paraId="00000014">
      <w:pPr>
        <w:spacing w:after="240" w:before="240" w:lineRule="auto"/>
        <w:rPr/>
      </w:pPr>
      <w:r w:rsidDel="00000000" w:rsidR="00000000" w:rsidRPr="00000000">
        <w:rPr>
          <w:b w:val="1"/>
          <w:rtl w:val="0"/>
        </w:rPr>
        <w:t xml:space="preserve">3. Procedimiento o Metodología Empleada:</w:t>
        <w:br w:type="textWrapping"/>
      </w:r>
      <w:r w:rsidDel="00000000" w:rsidR="00000000" w:rsidRPr="00000000">
        <w:rPr>
          <w:rtl w:val="0"/>
        </w:rPr>
        <w:t xml:space="preserve">La metodología propuesta se estructura en las siguientes fases:</w:t>
        <w:br w:type="textWrapping"/>
      </w:r>
      <w:r w:rsidDel="00000000" w:rsidR="00000000" w:rsidRPr="00000000">
        <w:rPr>
          <w:b w:val="1"/>
          <w:rtl w:val="0"/>
        </w:rPr>
        <w:t xml:space="preserve">Identificación de Oportunidades:</w:t>
      </w:r>
      <w:r w:rsidDel="00000000" w:rsidR="00000000" w:rsidRPr="00000000">
        <w:rPr>
          <w:rtl w:val="0"/>
        </w:rPr>
        <w:t xml:space="preserve"> Análisis de procesos mineros para identificar cuellos de botella o decisiones limitadas por falta de datos granulares que podrían ser suplidos por sensado móvil.</w:t>
        <w:br w:type="textWrapping"/>
      </w:r>
      <w:r w:rsidDel="00000000" w:rsidR="00000000" w:rsidRPr="00000000">
        <w:rPr>
          <w:b w:val="1"/>
          <w:rtl w:val="0"/>
        </w:rPr>
        <w:t xml:space="preserve">Selección y Calibración de Sensores:</w:t>
      </w:r>
      <w:r w:rsidDel="00000000" w:rsidR="00000000" w:rsidRPr="00000000">
        <w:rPr>
          <w:rtl w:val="0"/>
        </w:rPr>
        <w:t xml:space="preserve"> Determinación de qué sensores de smartphone son más relevantes para cada caso de uso. Desarrollo de protocolos de calibración in-situ o contextual para asegurar la calidad y comparabilidad de los datos.</w:t>
        <w:br w:type="textWrapping"/>
      </w:r>
      <w:r w:rsidDel="00000000" w:rsidR="00000000" w:rsidRPr="00000000">
        <w:rPr>
          <w:b w:val="1"/>
          <w:rtl w:val="0"/>
        </w:rPr>
        <w:t xml:space="preserve">Desarrollo de Aplicaciones de Adquisición:</w:t>
      </w:r>
      <w:r w:rsidDel="00000000" w:rsidR="00000000" w:rsidRPr="00000000">
        <w:rPr>
          <w:rtl w:val="0"/>
        </w:rPr>
        <w:t xml:space="preserve"> Creación de aplicaciones móviles intuitivas para guiar al personal de campo en la recolección sistemática de datos, asegurando metadatos contextuales (ej. ubicación, equipo, tarea).</w:t>
        <w:br w:type="textWrapping"/>
      </w:r>
      <w:r w:rsidDel="00000000" w:rsidR="00000000" w:rsidRPr="00000000">
        <w:rPr>
          <w:b w:val="1"/>
          <w:rtl w:val="0"/>
        </w:rPr>
        <w:t xml:space="preserve">Preprocesamiento de Datos:</w:t>
      </w:r>
      <w:r w:rsidDel="00000000" w:rsidR="00000000" w:rsidRPr="00000000">
        <w:rPr>
          <w:rtl w:val="0"/>
        </w:rPr>
        <w:t xml:space="preserve"> Técnicas para limpiar, filtrar, sincronizar y fusionar datos de múltiples sensores y fuentes. Esto incluye la corrección de datos de sensores móviles por factores ambientales o de uso.</w:t>
        <w:br w:type="textWrapping"/>
      </w:r>
      <w:r w:rsidDel="00000000" w:rsidR="00000000" w:rsidRPr="00000000">
        <w:rPr>
          <w:b w:val="1"/>
          <w:rtl w:val="0"/>
        </w:rPr>
        <w:t xml:space="preserve">Modelado con Inteligencia Artificial:</w:t>
        <w:br w:type="textWrapping"/>
        <w:t xml:space="preserve">Extracción de Características (Feature Engineering):</w:t>
      </w:r>
      <w:r w:rsidDel="00000000" w:rsidR="00000000" w:rsidRPr="00000000">
        <w:rPr>
          <w:rtl w:val="0"/>
        </w:rPr>
        <w:t xml:space="preserve"> Transformación de datos crudos de sensores (ej. series temporales de vibración) en características significativas (ej. métricas estadísticas, componentes de frecuencia, descriptores de imagen/audio).</w:t>
        <w:br w:type="textWrapping"/>
      </w:r>
      <w:r w:rsidDel="00000000" w:rsidR="00000000" w:rsidRPr="00000000">
        <w:rPr>
          <w:b w:val="1"/>
          <w:rtl w:val="0"/>
        </w:rPr>
        <w:t xml:space="preserve">Entrenamiento de Modelos:</w:t>
      </w:r>
      <w:r w:rsidDel="00000000" w:rsidR="00000000" w:rsidRPr="00000000">
        <w:rPr>
          <w:rtl w:val="0"/>
        </w:rPr>
        <w:t xml:space="preserve"> Aplicación de algoritmos de Machine Learning (ej. regresión, clasificación, clustering) o Deep Learning (ej. CNNs para imágenes, RNNs/LSTMs para series temporales) para correlacionar los datos de los smartphones con parámetros operativos, propiedades del material, o indicadores de rendimiento.</w:t>
        <w:br w:type="textWrapping"/>
      </w:r>
      <w:r w:rsidDel="00000000" w:rsidR="00000000" w:rsidRPr="00000000">
        <w:rPr>
          <w:b w:val="1"/>
          <w:rtl w:val="0"/>
        </w:rPr>
        <w:t xml:space="preserve">Generación de Valor y Visualización:</w:t>
      </w:r>
      <w:r w:rsidDel="00000000" w:rsidR="00000000" w:rsidRPr="00000000">
        <w:rPr>
          <w:rtl w:val="0"/>
        </w:rPr>
        <w:t xml:space="preserve"> Desarrollo de dashboards, alertas o recomendaciones basadas en las salidas de los modelos de IA, integradas en los flujos de trabajo existentes para facilitar la toma de decisiones.</w:t>
        <w:br w:type="textWrapping"/>
      </w:r>
      <w:r w:rsidDel="00000000" w:rsidR="00000000" w:rsidRPr="00000000">
        <w:rPr>
          <w:b w:val="1"/>
          <w:rtl w:val="0"/>
        </w:rPr>
        <w:t xml:space="preserve">Caso de Estudio Conceptual (ROCKNROLL Logger):</w:t>
      </w:r>
      <w:r w:rsidDel="00000000" w:rsidR="00000000" w:rsidRPr="00000000">
        <w:rPr>
          <w:rtl w:val="0"/>
        </w:rPr>
        <w:t xml:space="preserve"> Se utiliza como ejemplo la adquisición de datos de vibración con smartphones durante la perforación para estimar la dureza del macizo rocoso, detallando cómo los datos de acelerómetro/giroscopio, tras calibración y análisis FFT, pueden alimentar un modelo de GHI.</w:t>
      </w:r>
    </w:p>
    <w:p w:rsidR="00000000" w:rsidDel="00000000" w:rsidP="00000000" w:rsidRDefault="00000000" w:rsidRPr="00000000" w14:paraId="00000015">
      <w:pPr>
        <w:spacing w:after="240" w:before="240" w:lineRule="auto"/>
        <w:rPr/>
      </w:pPr>
      <w:r w:rsidDel="00000000" w:rsidR="00000000" w:rsidRPr="00000000">
        <w:rPr>
          <w:b w:val="1"/>
          <w:rtl w:val="0"/>
        </w:rPr>
        <w:t xml:space="preserve">4. Resultados Esperados (Potenciales):</w:t>
        <w:br w:type="textWrapping"/>
      </w:r>
      <w:r w:rsidDel="00000000" w:rsidR="00000000" w:rsidRPr="00000000">
        <w:rPr>
          <w:rtl w:val="0"/>
        </w:rPr>
        <w:t xml:space="preserve">La implementación de este marco metodológico tiene el potencial de generar resultados significativos:</w:t>
        <w:br w:type="textWrapping"/>
      </w:r>
      <w:r w:rsidDel="00000000" w:rsidR="00000000" w:rsidRPr="00000000">
        <w:rPr>
          <w:b w:val="1"/>
          <w:rtl w:val="0"/>
        </w:rPr>
        <w:t xml:space="preserve">Democratización del Acceso a Datos:</w:t>
      </w:r>
      <w:r w:rsidDel="00000000" w:rsidR="00000000" w:rsidRPr="00000000">
        <w:rPr>
          <w:rtl w:val="0"/>
        </w:rPr>
        <w:t xml:space="preserve"> Reducción drástica del costo y complejidad de la adquisición de datos en múltiples puntos de la operación.</w:t>
        <w:br w:type="textWrapping"/>
      </w:r>
      <w:r w:rsidDel="00000000" w:rsidR="00000000" w:rsidRPr="00000000">
        <w:rPr>
          <w:b w:val="1"/>
          <w:rtl w:val="0"/>
        </w:rPr>
        <w:t xml:space="preserve">Mejora en la Caracterización de Variabilidad:</w:t>
      </w:r>
      <w:r w:rsidDel="00000000" w:rsidR="00000000" w:rsidRPr="00000000">
        <w:rPr>
          <w:rtl w:val="0"/>
        </w:rPr>
        <w:t xml:space="preserve"> Obtención de información más granular sobre la variabilidad de materiales (ej. dureza de roca, granulometría de mineral) y condiciones de equipos.</w:t>
        <w:br w:type="textWrapping"/>
      </w:r>
      <w:r w:rsidDel="00000000" w:rsidR="00000000" w:rsidRPr="00000000">
        <w:rPr>
          <w:b w:val="1"/>
          <w:rtl w:val="0"/>
        </w:rPr>
        <w:t xml:space="preserve">Optimización de Procesos Clave:</w:t>
        <w:br w:type="textWrapping"/>
      </w:r>
      <w:r w:rsidDel="00000000" w:rsidR="00000000" w:rsidRPr="00000000">
        <w:rPr>
          <w:rtl w:val="0"/>
        </w:rPr>
        <w:t xml:space="preserve">Perforación y Voladura: Ajuste de parámetros basado en la dureza del macizo rocoso inferida.</w:t>
        <w:br w:type="textWrapping"/>
        <w:t xml:space="preserve">Mantenimiento Predictivo: Detección temprana de anomalías en vibraciones o sonidos de equipos.</w:t>
        <w:br w:type="textWrapping"/>
        <w:t xml:space="preserve">Control de Calidad Geometalúrgico: Caracterización rápida de mineral en frentes de minado o pilas de acopio.</w:t>
        <w:br w:type="textWrapping"/>
      </w:r>
      <w:r w:rsidDel="00000000" w:rsidR="00000000" w:rsidRPr="00000000">
        <w:rPr>
          <w:b w:val="1"/>
          <w:rtl w:val="0"/>
        </w:rPr>
        <w:t xml:space="preserve">Incremento de la Seguridad:</w:t>
      </w:r>
      <w:r w:rsidDel="00000000" w:rsidR="00000000" w:rsidRPr="00000000">
        <w:rPr>
          <w:rtl w:val="0"/>
        </w:rPr>
        <w:t xml:space="preserve"> Identificación de condiciones de riesgo a través del análisis de datos ambientales o de comportamiento de equipos capturados por smartphones.</w:t>
        <w:br w:type="textWrapping"/>
      </w:r>
      <w:r w:rsidDel="00000000" w:rsidR="00000000" w:rsidRPr="00000000">
        <w:rPr>
          <w:b w:val="1"/>
          <w:rtl w:val="0"/>
        </w:rPr>
        <w:t xml:space="preserve">Reducción de Costos:</w:t>
      </w:r>
      <w:r w:rsidDel="00000000" w:rsidR="00000000" w:rsidRPr="00000000">
        <w:rPr>
          <w:rtl w:val="0"/>
        </w:rPr>
        <w:t xml:space="preserve"> Mejor uso de energía, insumos (explosivos, reactivos) y vida útil de componentes.</w:t>
      </w:r>
    </w:p>
    <w:p w:rsidR="00000000" w:rsidDel="00000000" w:rsidP="00000000" w:rsidRDefault="00000000" w:rsidRPr="00000000" w14:paraId="00000016">
      <w:pPr>
        <w:spacing w:after="240" w:before="240" w:lineRule="auto"/>
        <w:rPr/>
      </w:pPr>
      <w:r w:rsidDel="00000000" w:rsidR="00000000" w:rsidRPr="00000000">
        <w:rPr>
          <w:b w:val="1"/>
          <w:rtl w:val="0"/>
        </w:rPr>
        <w:t xml:space="preserve">5. Conclusión o Recomendación:</w:t>
        <w:br w:type="textWrapping"/>
      </w:r>
      <w:r w:rsidDel="00000000" w:rsidR="00000000" w:rsidRPr="00000000">
        <w:rPr>
          <w:rtl w:val="0"/>
        </w:rPr>
        <w:t xml:space="preserve">Los smartphones, potenciados por la Inteligencia Artificial, representan una plataforma tecnológica con un vasto potencial para transformar la adquisición y el uso de datos en la industria minera. Superando la visión del smartphone como un mero dispositivo de comunicación, proponemos su adopción como una herramienta de sensado versátil y de bajo costo. La clave reside en desarrollar aplicaciones específicas, protocolos de calibración robustos y modelos de IA adaptados para extraer valor de los datos capturados. Se recomienda a las empresas mineras iniciar proyectos piloto para explorar casos de uso específicos dentro de sus operaciones, fomentando una cultura de innovación y toma de decisiones basada en datos accesibles. La colaboración entre expertos en minería, desarrolladores de software y especialistas en IA será fundamental para materializar el "True Value with AI" a partir de los datos que ya están, potencialmente, en los bolsillos de cada trabajador.</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rtl w:val="0"/>
        </w:rPr>
        <w:t xml:space="preserve">Reseña Profesional:</w:t>
      </w:r>
      <w:r w:rsidDel="00000000" w:rsidR="00000000" w:rsidRPr="00000000">
        <w:rPr>
          <w:rtl w:val="0"/>
        </w:rPr>
        <w:t xml:space="preserve"> </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Autor:</w:t>
      </w:r>
      <w:r w:rsidDel="00000000" w:rsidR="00000000" w:rsidRPr="00000000">
        <w:rPr>
          <w:rtl w:val="0"/>
        </w:rPr>
        <w:t xml:space="preserve"> Experiencia en planeamiento de minado en Compañía de minas Buenaventura, en desarrollo e implementación de IA y hardware avanzado para minería en Mineprism Inc, actualmente viene desarrollando nuevas tecnologías en áreas como IA y computación cuántica.</w:t>
        <w:br w:type="textWrapping"/>
      </w:r>
      <w:r w:rsidDel="00000000" w:rsidR="00000000" w:rsidRPr="00000000">
        <w:rPr>
          <w:b w:val="1"/>
          <w:rtl w:val="0"/>
        </w:rPr>
        <w:t xml:space="preserve">Coautor:</w:t>
      </w:r>
      <w:r w:rsidDel="00000000" w:rsidR="00000000" w:rsidRPr="00000000">
        <w:rPr>
          <w:rtl w:val="0"/>
        </w:rPr>
        <w:t xml:space="preserve"> Experiencia en operaciones mina en Compañía minera Antamina, en desarrollo de soluciones para smartphones en minería.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