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A3E3C2" w14:textId="3E018B55" w:rsidR="007373B8" w:rsidRPr="005E7358" w:rsidRDefault="00734FCE" w:rsidP="00D91BF7">
      <w:pPr>
        <w:spacing w:before="120"/>
        <w:jc w:val="center"/>
        <w:rPr>
          <w:rFonts w:ascii="Arial" w:hAnsi="Arial" w:cs="Arial"/>
          <w:sz w:val="22"/>
          <w:szCs w:val="22"/>
          <w:lang w:val="es-PE"/>
        </w:rPr>
      </w:pPr>
      <w:r w:rsidRPr="005E7358">
        <w:rPr>
          <w:rFonts w:ascii="Arial" w:hAnsi="Arial" w:cs="Arial"/>
          <w:bCs/>
          <w:sz w:val="22"/>
          <w:szCs w:val="22"/>
          <w:lang w:val="es-PE"/>
        </w:rPr>
        <w:t>Desempeño Operacional basado en confiabilidad</w:t>
      </w:r>
    </w:p>
    <w:p w14:paraId="18655DEC" w14:textId="6ADA088B" w:rsidR="007373B8" w:rsidRPr="005E7358" w:rsidRDefault="00A201D7" w:rsidP="00A201D7">
      <w:pPr>
        <w:jc w:val="center"/>
        <w:rPr>
          <w:rFonts w:ascii="Arial" w:hAnsi="Arial" w:cs="Arial"/>
          <w:sz w:val="22"/>
          <w:szCs w:val="22"/>
          <w:lang w:val="es-PE"/>
        </w:rPr>
      </w:pPr>
      <w:r w:rsidRPr="005E7358">
        <w:rPr>
          <w:rFonts w:ascii="Arial" w:hAnsi="Arial" w:cs="Arial"/>
          <w:sz w:val="22"/>
          <w:szCs w:val="22"/>
          <w:lang w:val="es-PE"/>
        </w:rPr>
        <w:t>(</w:t>
      </w:r>
      <w:r w:rsidR="00734FCE" w:rsidRPr="005E7358">
        <w:rPr>
          <w:rFonts w:ascii="Arial" w:hAnsi="Arial" w:cs="Arial"/>
          <w:sz w:val="22"/>
          <w:szCs w:val="22"/>
          <w:lang w:val="es-PE"/>
        </w:rPr>
        <w:t>Minería 4.0 – Sistemas de control e integración de operaciones).</w:t>
      </w:r>
    </w:p>
    <w:p w14:paraId="03D0F56A" w14:textId="77777777" w:rsidR="00A05DB9" w:rsidRPr="005E7358" w:rsidRDefault="00A05DB9" w:rsidP="007373B8">
      <w:pPr>
        <w:rPr>
          <w:rFonts w:ascii="Arial" w:hAnsi="Arial" w:cs="Arial"/>
          <w:sz w:val="22"/>
          <w:szCs w:val="22"/>
        </w:rPr>
      </w:pPr>
    </w:p>
    <w:p w14:paraId="02638C59" w14:textId="79B913CB" w:rsidR="0087565A" w:rsidRPr="005E7358" w:rsidRDefault="00734FCE" w:rsidP="0087565A">
      <w:pPr>
        <w:jc w:val="center"/>
        <w:rPr>
          <w:rFonts w:ascii="Arial" w:hAnsi="Arial" w:cs="Arial"/>
          <w:b/>
          <w:bCs/>
          <w:sz w:val="22"/>
          <w:szCs w:val="22"/>
        </w:rPr>
      </w:pPr>
      <w:r w:rsidRPr="005E7358">
        <w:rPr>
          <w:rFonts w:ascii="Arial" w:hAnsi="Arial" w:cs="Arial"/>
          <w:b/>
          <w:bCs/>
          <w:sz w:val="22"/>
          <w:szCs w:val="22"/>
        </w:rPr>
        <w:t>Pedro Barriga Ahumada</w:t>
      </w:r>
      <w:r w:rsidR="005E7358" w:rsidRPr="000270E6">
        <w:rPr>
          <w:rFonts w:ascii="Arial" w:hAnsi="Arial" w:cs="Arial"/>
          <w:b/>
          <w:bCs/>
          <w:sz w:val="22"/>
          <w:szCs w:val="22"/>
          <w:vertAlign w:val="superscript"/>
          <w:lang w:val="es-PE"/>
        </w:rPr>
        <w:t>1</w:t>
      </w:r>
      <w:r w:rsidR="0087565A" w:rsidRPr="005E7358">
        <w:rPr>
          <w:rFonts w:ascii="Arial" w:hAnsi="Arial" w:cs="Arial"/>
          <w:b/>
          <w:bCs/>
          <w:sz w:val="22"/>
          <w:szCs w:val="22"/>
        </w:rPr>
        <w:t xml:space="preserve">, </w:t>
      </w:r>
      <w:r w:rsidRPr="005E7358">
        <w:rPr>
          <w:rFonts w:ascii="Arial" w:hAnsi="Arial" w:cs="Arial"/>
          <w:b/>
          <w:bCs/>
          <w:sz w:val="22"/>
          <w:szCs w:val="22"/>
        </w:rPr>
        <w:t>Javier Olazabal Mora</w:t>
      </w:r>
      <w:r w:rsidR="005E7358" w:rsidRPr="000270E6">
        <w:rPr>
          <w:rFonts w:ascii="Arial" w:hAnsi="Arial" w:cs="Arial"/>
          <w:b/>
          <w:bCs/>
          <w:sz w:val="22"/>
          <w:szCs w:val="22"/>
          <w:vertAlign w:val="superscript"/>
          <w:lang w:val="es-PE"/>
        </w:rPr>
        <w:t>2</w:t>
      </w:r>
      <w:r w:rsidR="002D1C36" w:rsidRPr="005E7358">
        <w:rPr>
          <w:rFonts w:ascii="Arial" w:hAnsi="Arial" w:cs="Arial"/>
          <w:b/>
          <w:bCs/>
          <w:sz w:val="22"/>
          <w:szCs w:val="22"/>
        </w:rPr>
        <w:t xml:space="preserve"> y</w:t>
      </w:r>
      <w:r w:rsidR="0087565A" w:rsidRPr="005E7358">
        <w:rPr>
          <w:rFonts w:ascii="Arial" w:hAnsi="Arial" w:cs="Arial"/>
          <w:b/>
          <w:bCs/>
          <w:sz w:val="22"/>
          <w:szCs w:val="22"/>
        </w:rPr>
        <w:t xml:space="preserve"> </w:t>
      </w:r>
      <w:r w:rsidRPr="005E7358">
        <w:rPr>
          <w:rFonts w:ascii="Arial" w:hAnsi="Arial" w:cs="Arial"/>
          <w:b/>
          <w:bCs/>
          <w:sz w:val="22"/>
          <w:szCs w:val="22"/>
        </w:rPr>
        <w:t>Wilmer Solano Romani</w:t>
      </w:r>
      <w:r w:rsidR="005E7358" w:rsidRPr="000270E6">
        <w:rPr>
          <w:rFonts w:ascii="Arial" w:hAnsi="Arial" w:cs="Arial"/>
          <w:b/>
          <w:bCs/>
          <w:sz w:val="22"/>
          <w:szCs w:val="22"/>
          <w:vertAlign w:val="superscript"/>
          <w:lang w:val="es-PE"/>
        </w:rPr>
        <w:t>3</w:t>
      </w:r>
    </w:p>
    <w:p w14:paraId="400BE595" w14:textId="77777777" w:rsidR="0087565A" w:rsidRPr="005E7358" w:rsidRDefault="0087565A" w:rsidP="0087565A">
      <w:pPr>
        <w:jc w:val="center"/>
        <w:rPr>
          <w:rFonts w:ascii="Arial" w:hAnsi="Arial" w:cs="Arial"/>
          <w:bCs/>
          <w:sz w:val="22"/>
          <w:szCs w:val="22"/>
        </w:rPr>
      </w:pPr>
    </w:p>
    <w:p w14:paraId="1FD38B52" w14:textId="7A74ABDB" w:rsidR="000569BC" w:rsidRPr="005E7358" w:rsidRDefault="005E7358" w:rsidP="00360B62">
      <w:pPr>
        <w:jc w:val="both"/>
        <w:rPr>
          <w:rFonts w:ascii="Arial" w:hAnsi="Arial" w:cs="Arial"/>
          <w:sz w:val="22"/>
          <w:szCs w:val="22"/>
        </w:rPr>
      </w:pPr>
      <w:r w:rsidRPr="000270E6">
        <w:rPr>
          <w:rFonts w:ascii="Arial" w:hAnsi="Arial" w:cs="Arial"/>
          <w:sz w:val="22"/>
          <w:szCs w:val="22"/>
          <w:vertAlign w:val="superscript"/>
          <w:lang w:val="es-PE"/>
        </w:rPr>
        <w:t>1</w:t>
      </w:r>
      <w:r w:rsidRPr="000270E6">
        <w:rPr>
          <w:rFonts w:ascii="Arial" w:hAnsi="Arial" w:cs="Arial"/>
          <w:sz w:val="22"/>
          <w:szCs w:val="22"/>
          <w:lang w:val="es-PE"/>
        </w:rPr>
        <w:t xml:space="preserve"> </w:t>
      </w:r>
      <w:proofErr w:type="spellStart"/>
      <w:proofErr w:type="gramStart"/>
      <w:r w:rsidR="00360B62">
        <w:rPr>
          <w:rFonts w:ascii="Arial" w:hAnsi="Arial" w:cs="Arial"/>
          <w:sz w:val="22"/>
          <w:szCs w:val="22"/>
        </w:rPr>
        <w:t>Autor</w:t>
      </w:r>
      <w:proofErr w:type="spellEnd"/>
      <w:proofErr w:type="gramEnd"/>
      <w:r>
        <w:rPr>
          <w:rFonts w:ascii="Arial" w:hAnsi="Arial" w:cs="Arial"/>
          <w:sz w:val="22"/>
          <w:szCs w:val="22"/>
        </w:rPr>
        <w:t xml:space="preserve">: </w:t>
      </w:r>
      <w:r w:rsidR="00734FCE" w:rsidRPr="005E7358">
        <w:rPr>
          <w:rFonts w:ascii="Arial" w:hAnsi="Arial" w:cs="Arial"/>
          <w:sz w:val="22"/>
          <w:szCs w:val="22"/>
        </w:rPr>
        <w:t>Anglo American Quellaveco</w:t>
      </w:r>
      <w:r w:rsidR="00360B62">
        <w:rPr>
          <w:rFonts w:ascii="Arial" w:hAnsi="Arial" w:cs="Arial"/>
          <w:sz w:val="22"/>
          <w:szCs w:val="22"/>
        </w:rPr>
        <w:t xml:space="preserve">, </w:t>
      </w:r>
      <w:r w:rsidR="00597E78" w:rsidRPr="005E7358">
        <w:rPr>
          <w:rFonts w:ascii="Arial" w:hAnsi="Arial" w:cs="Arial"/>
          <w:sz w:val="22"/>
          <w:szCs w:val="22"/>
        </w:rPr>
        <w:t xml:space="preserve">Urbanización </w:t>
      </w:r>
      <w:r w:rsidR="00734FCE" w:rsidRPr="005E7358">
        <w:rPr>
          <w:rFonts w:ascii="Arial" w:hAnsi="Arial" w:cs="Arial"/>
          <w:sz w:val="22"/>
          <w:szCs w:val="22"/>
        </w:rPr>
        <w:t>Country Club La Villa Dpto E102</w:t>
      </w:r>
      <w:r w:rsidR="00047A63" w:rsidRPr="005E7358">
        <w:rPr>
          <w:rFonts w:ascii="Arial" w:hAnsi="Arial" w:cs="Arial"/>
          <w:sz w:val="22"/>
          <w:szCs w:val="22"/>
        </w:rPr>
        <w:t xml:space="preserve">, </w:t>
      </w:r>
      <w:r w:rsidR="00734FCE" w:rsidRPr="005E7358">
        <w:rPr>
          <w:rFonts w:ascii="Arial" w:hAnsi="Arial" w:cs="Arial"/>
          <w:sz w:val="22"/>
          <w:szCs w:val="22"/>
        </w:rPr>
        <w:t>Moquegua</w:t>
      </w:r>
      <w:r w:rsidR="00047A63" w:rsidRPr="005E7358">
        <w:rPr>
          <w:rFonts w:ascii="Arial" w:hAnsi="Arial" w:cs="Arial"/>
          <w:sz w:val="22"/>
          <w:szCs w:val="22"/>
        </w:rPr>
        <w:t xml:space="preserve">, </w:t>
      </w:r>
      <w:r w:rsidR="00734FCE" w:rsidRPr="005E7358">
        <w:rPr>
          <w:rFonts w:ascii="Arial" w:hAnsi="Arial" w:cs="Arial"/>
          <w:sz w:val="22"/>
          <w:szCs w:val="22"/>
        </w:rPr>
        <w:t>Perú</w:t>
      </w:r>
    </w:p>
    <w:p w14:paraId="1D73A8BC" w14:textId="1CAD8F7E" w:rsidR="007373B8" w:rsidRPr="005E7358" w:rsidRDefault="00360B62" w:rsidP="005E7358">
      <w:pPr>
        <w:ind w:left="142"/>
        <w:jc w:val="both"/>
        <w:rPr>
          <w:rFonts w:ascii="Arial" w:hAnsi="Arial" w:cs="Arial"/>
          <w:sz w:val="22"/>
          <w:szCs w:val="22"/>
        </w:rPr>
      </w:pPr>
      <w:r>
        <w:rPr>
          <w:rFonts w:ascii="Arial" w:hAnsi="Arial" w:cs="Arial"/>
          <w:sz w:val="22"/>
          <w:szCs w:val="22"/>
        </w:rPr>
        <w:t>(</w:t>
      </w:r>
      <w:hyperlink r:id="rId8" w:history="1">
        <w:r w:rsidRPr="004616CF">
          <w:rPr>
            <w:rStyle w:val="Hipervnculo"/>
            <w:rFonts w:ascii="Arial" w:hAnsi="Arial" w:cs="Arial"/>
            <w:sz w:val="22"/>
            <w:szCs w:val="22"/>
          </w:rPr>
          <w:t>pedro.barriga@angloamerican.com</w:t>
        </w:r>
      </w:hyperlink>
      <w:r w:rsidR="00E64C85" w:rsidRPr="005E7358">
        <w:rPr>
          <w:rFonts w:ascii="Arial" w:hAnsi="Arial" w:cs="Arial"/>
          <w:sz w:val="22"/>
          <w:szCs w:val="22"/>
        </w:rPr>
        <w:t xml:space="preserve"> </w:t>
      </w:r>
      <w:r>
        <w:rPr>
          <w:rFonts w:ascii="Arial" w:hAnsi="Arial" w:cs="Arial"/>
          <w:sz w:val="22"/>
          <w:szCs w:val="22"/>
        </w:rPr>
        <w:t xml:space="preserve">- </w:t>
      </w:r>
      <w:r w:rsidR="000569BC" w:rsidRPr="005E7358">
        <w:rPr>
          <w:rFonts w:ascii="Arial" w:hAnsi="Arial" w:cs="Arial"/>
          <w:sz w:val="22"/>
          <w:szCs w:val="22"/>
        </w:rPr>
        <w:t>+51</w:t>
      </w:r>
      <w:r w:rsidR="005E7358" w:rsidRPr="005E7358">
        <w:rPr>
          <w:rFonts w:ascii="Arial" w:hAnsi="Arial" w:cs="Arial"/>
          <w:sz w:val="22"/>
          <w:szCs w:val="22"/>
        </w:rPr>
        <w:t xml:space="preserve"> </w:t>
      </w:r>
      <w:r w:rsidR="00E64C85" w:rsidRPr="005E7358">
        <w:rPr>
          <w:rFonts w:ascii="Arial" w:hAnsi="Arial" w:cs="Arial"/>
          <w:sz w:val="22"/>
          <w:szCs w:val="22"/>
        </w:rPr>
        <w:t>938</w:t>
      </w:r>
      <w:r w:rsidR="005E7358" w:rsidRPr="005E7358">
        <w:rPr>
          <w:rFonts w:ascii="Arial" w:hAnsi="Arial" w:cs="Arial"/>
          <w:sz w:val="22"/>
          <w:szCs w:val="22"/>
        </w:rPr>
        <w:t xml:space="preserve"> </w:t>
      </w:r>
      <w:r w:rsidR="00E64C85" w:rsidRPr="005E7358">
        <w:rPr>
          <w:rFonts w:ascii="Arial" w:hAnsi="Arial" w:cs="Arial"/>
          <w:sz w:val="22"/>
          <w:szCs w:val="22"/>
        </w:rPr>
        <w:t>339</w:t>
      </w:r>
      <w:r w:rsidR="005E7358" w:rsidRPr="005E7358">
        <w:rPr>
          <w:rFonts w:ascii="Arial" w:hAnsi="Arial" w:cs="Arial"/>
          <w:sz w:val="22"/>
          <w:szCs w:val="22"/>
        </w:rPr>
        <w:t xml:space="preserve"> </w:t>
      </w:r>
      <w:r w:rsidR="00E64C85" w:rsidRPr="005E7358">
        <w:rPr>
          <w:rFonts w:ascii="Arial" w:hAnsi="Arial" w:cs="Arial"/>
          <w:sz w:val="22"/>
          <w:szCs w:val="22"/>
        </w:rPr>
        <w:t>946</w:t>
      </w:r>
      <w:r>
        <w:rPr>
          <w:rFonts w:ascii="Arial" w:hAnsi="Arial" w:cs="Arial"/>
          <w:sz w:val="22"/>
          <w:szCs w:val="22"/>
        </w:rPr>
        <w:t>)</w:t>
      </w:r>
    </w:p>
    <w:p w14:paraId="46FCCA4F" w14:textId="77777777" w:rsidR="000569BC" w:rsidRPr="005E7358" w:rsidRDefault="000569BC" w:rsidP="005E7358">
      <w:pPr>
        <w:ind w:left="142"/>
        <w:jc w:val="both"/>
        <w:rPr>
          <w:rFonts w:ascii="Arial" w:hAnsi="Arial" w:cs="Arial"/>
          <w:sz w:val="22"/>
          <w:szCs w:val="22"/>
        </w:rPr>
      </w:pPr>
    </w:p>
    <w:p w14:paraId="247470A6" w14:textId="390BD317" w:rsidR="00796C57" w:rsidRPr="00C3592E" w:rsidRDefault="005E7358" w:rsidP="00360B62">
      <w:pPr>
        <w:jc w:val="both"/>
        <w:rPr>
          <w:rFonts w:ascii="Arial" w:hAnsi="Arial" w:cs="Arial"/>
          <w:sz w:val="22"/>
          <w:szCs w:val="22"/>
          <w:lang w:val="es-PE"/>
        </w:rPr>
      </w:pPr>
      <w:r w:rsidRPr="00360B62">
        <w:rPr>
          <w:rFonts w:ascii="Arial" w:hAnsi="Arial" w:cs="Arial"/>
          <w:sz w:val="22"/>
          <w:szCs w:val="22"/>
          <w:vertAlign w:val="superscript"/>
          <w:lang w:val="es-PE"/>
        </w:rPr>
        <w:t>2</w:t>
      </w:r>
      <w:r w:rsidRPr="00360B62">
        <w:rPr>
          <w:rFonts w:ascii="Arial" w:hAnsi="Arial" w:cs="Arial"/>
          <w:sz w:val="22"/>
          <w:szCs w:val="22"/>
          <w:lang w:val="es-PE"/>
        </w:rPr>
        <w:t xml:space="preserve"> </w:t>
      </w:r>
      <w:proofErr w:type="gramStart"/>
      <w:r w:rsidR="00360B62" w:rsidRPr="00360B62">
        <w:rPr>
          <w:rFonts w:ascii="Arial" w:hAnsi="Arial" w:cs="Arial"/>
          <w:sz w:val="22"/>
          <w:szCs w:val="22"/>
          <w:lang w:val="es-PE"/>
        </w:rPr>
        <w:t>Coautor</w:t>
      </w:r>
      <w:proofErr w:type="gramEnd"/>
      <w:r w:rsidR="00360B62" w:rsidRPr="00360B62">
        <w:rPr>
          <w:rFonts w:ascii="Arial" w:hAnsi="Arial" w:cs="Arial"/>
          <w:sz w:val="22"/>
          <w:szCs w:val="22"/>
          <w:lang w:val="es-PE"/>
        </w:rPr>
        <w:t xml:space="preserve"> 1: </w:t>
      </w:r>
      <w:r w:rsidR="00E64C85" w:rsidRPr="005E7358">
        <w:rPr>
          <w:rFonts w:ascii="Arial" w:hAnsi="Arial" w:cs="Arial"/>
          <w:sz w:val="22"/>
          <w:szCs w:val="22"/>
          <w:lang w:val="es-PE"/>
        </w:rPr>
        <w:t>Anglo American Quellaveco</w:t>
      </w:r>
      <w:r w:rsidR="00360B62">
        <w:rPr>
          <w:rFonts w:ascii="Arial" w:hAnsi="Arial" w:cs="Arial"/>
          <w:sz w:val="22"/>
          <w:szCs w:val="22"/>
          <w:lang w:val="es-PE"/>
        </w:rPr>
        <w:t xml:space="preserve">, </w:t>
      </w:r>
      <w:r w:rsidR="00796C57" w:rsidRPr="00C3592E">
        <w:rPr>
          <w:rFonts w:ascii="Arial" w:hAnsi="Arial" w:cs="Arial"/>
          <w:sz w:val="22"/>
          <w:szCs w:val="22"/>
          <w:lang w:val="es-PE"/>
        </w:rPr>
        <w:t>Jose Maria Sert 337</w:t>
      </w:r>
      <w:r w:rsidR="00047A63" w:rsidRPr="00C3592E">
        <w:rPr>
          <w:rFonts w:ascii="Arial" w:hAnsi="Arial" w:cs="Arial"/>
          <w:sz w:val="22"/>
          <w:szCs w:val="22"/>
          <w:lang w:val="es-PE"/>
        </w:rPr>
        <w:t>,</w:t>
      </w:r>
      <w:r w:rsidR="00890551" w:rsidRPr="00C3592E">
        <w:rPr>
          <w:rFonts w:ascii="Arial" w:hAnsi="Arial" w:cs="Arial"/>
          <w:sz w:val="22"/>
          <w:szCs w:val="22"/>
          <w:lang w:val="es-PE"/>
        </w:rPr>
        <w:t xml:space="preserve"> San Borja</w:t>
      </w:r>
      <w:r w:rsidR="00047A63" w:rsidRPr="00C3592E">
        <w:rPr>
          <w:rFonts w:ascii="Arial" w:hAnsi="Arial" w:cs="Arial"/>
          <w:sz w:val="22"/>
          <w:szCs w:val="22"/>
          <w:lang w:val="es-PE"/>
        </w:rPr>
        <w:t xml:space="preserve"> </w:t>
      </w:r>
      <w:r w:rsidR="00E64C85" w:rsidRPr="00C3592E">
        <w:rPr>
          <w:rFonts w:ascii="Arial" w:hAnsi="Arial" w:cs="Arial"/>
          <w:sz w:val="22"/>
          <w:szCs w:val="22"/>
          <w:lang w:val="es-PE"/>
        </w:rPr>
        <w:t>Lima</w:t>
      </w:r>
      <w:r w:rsidR="00047A63" w:rsidRPr="00C3592E">
        <w:rPr>
          <w:rFonts w:ascii="Arial" w:hAnsi="Arial" w:cs="Arial"/>
          <w:sz w:val="22"/>
          <w:szCs w:val="22"/>
          <w:lang w:val="es-PE"/>
        </w:rPr>
        <w:t xml:space="preserve">, </w:t>
      </w:r>
      <w:r w:rsidR="00E64C85" w:rsidRPr="00C3592E">
        <w:rPr>
          <w:rFonts w:ascii="Arial" w:hAnsi="Arial" w:cs="Arial"/>
          <w:sz w:val="22"/>
          <w:szCs w:val="22"/>
          <w:lang w:val="es-PE"/>
        </w:rPr>
        <w:t>Perú</w:t>
      </w:r>
    </w:p>
    <w:p w14:paraId="08A55A8C" w14:textId="0270199B" w:rsidR="002C00F2" w:rsidRPr="005E7358" w:rsidRDefault="00360B62" w:rsidP="005E7358">
      <w:pPr>
        <w:ind w:left="142"/>
        <w:jc w:val="both"/>
        <w:rPr>
          <w:rFonts w:ascii="Arial" w:hAnsi="Arial" w:cs="Arial"/>
          <w:sz w:val="22"/>
          <w:szCs w:val="22"/>
          <w:lang w:val="pt-BR"/>
        </w:rPr>
      </w:pPr>
      <w:r>
        <w:rPr>
          <w:rFonts w:ascii="Arial" w:hAnsi="Arial" w:cs="Arial"/>
          <w:sz w:val="22"/>
          <w:szCs w:val="22"/>
        </w:rPr>
        <w:t>(</w:t>
      </w:r>
      <w:hyperlink r:id="rId9" w:history="1">
        <w:r w:rsidRPr="004616CF">
          <w:rPr>
            <w:rStyle w:val="Hipervnculo"/>
            <w:rFonts w:ascii="Arial" w:hAnsi="Arial" w:cs="Arial"/>
            <w:sz w:val="22"/>
            <w:szCs w:val="22"/>
            <w:lang w:val="pt-BR"/>
          </w:rPr>
          <w:t>javier.olazabal@angloamerican.com</w:t>
        </w:r>
      </w:hyperlink>
      <w:r>
        <w:rPr>
          <w:rFonts w:ascii="Arial" w:hAnsi="Arial" w:cs="Arial"/>
          <w:sz w:val="22"/>
          <w:szCs w:val="22"/>
          <w:lang w:val="pt-BR"/>
        </w:rPr>
        <w:t xml:space="preserve"> - </w:t>
      </w:r>
      <w:r w:rsidR="00B019C9" w:rsidRPr="005E7358">
        <w:rPr>
          <w:rFonts w:ascii="Arial" w:hAnsi="Arial" w:cs="Arial"/>
          <w:sz w:val="22"/>
          <w:szCs w:val="22"/>
          <w:lang w:val="pt-BR"/>
        </w:rPr>
        <w:t>+51</w:t>
      </w:r>
      <w:r w:rsidR="005E7358" w:rsidRPr="005E7358">
        <w:rPr>
          <w:rFonts w:ascii="Arial" w:hAnsi="Arial" w:cs="Arial"/>
          <w:sz w:val="22"/>
          <w:szCs w:val="22"/>
          <w:lang w:val="pt-BR"/>
        </w:rPr>
        <w:t xml:space="preserve"> </w:t>
      </w:r>
      <w:r w:rsidR="00B019C9" w:rsidRPr="005E7358">
        <w:rPr>
          <w:rFonts w:ascii="Arial" w:hAnsi="Arial" w:cs="Arial"/>
          <w:sz w:val="22"/>
          <w:szCs w:val="22"/>
          <w:lang w:val="pt-BR"/>
        </w:rPr>
        <w:t>9</w:t>
      </w:r>
      <w:r w:rsidR="00067160" w:rsidRPr="005E7358">
        <w:rPr>
          <w:rFonts w:ascii="Arial" w:hAnsi="Arial" w:cs="Arial"/>
          <w:sz w:val="22"/>
          <w:szCs w:val="22"/>
          <w:lang w:val="pt-BR"/>
        </w:rPr>
        <w:t>20</w:t>
      </w:r>
      <w:r w:rsidR="005E7358" w:rsidRPr="005E7358">
        <w:rPr>
          <w:rFonts w:ascii="Arial" w:hAnsi="Arial" w:cs="Arial"/>
          <w:sz w:val="22"/>
          <w:szCs w:val="22"/>
          <w:lang w:val="pt-BR"/>
        </w:rPr>
        <w:t xml:space="preserve"> </w:t>
      </w:r>
      <w:r w:rsidR="00067160" w:rsidRPr="005E7358">
        <w:rPr>
          <w:rFonts w:ascii="Arial" w:hAnsi="Arial" w:cs="Arial"/>
          <w:sz w:val="22"/>
          <w:szCs w:val="22"/>
          <w:lang w:val="pt-BR"/>
        </w:rPr>
        <w:t>00</w:t>
      </w:r>
      <w:r w:rsidR="00DE48BC" w:rsidRPr="005E7358">
        <w:rPr>
          <w:rFonts w:ascii="Arial" w:hAnsi="Arial" w:cs="Arial"/>
          <w:sz w:val="22"/>
          <w:szCs w:val="22"/>
          <w:lang w:val="pt-BR"/>
        </w:rPr>
        <w:t>5</w:t>
      </w:r>
      <w:r w:rsidR="005E7358">
        <w:rPr>
          <w:rFonts w:ascii="Arial" w:hAnsi="Arial" w:cs="Arial"/>
          <w:sz w:val="22"/>
          <w:szCs w:val="22"/>
          <w:lang w:val="pt-BR"/>
        </w:rPr>
        <w:t xml:space="preserve"> </w:t>
      </w:r>
      <w:r w:rsidR="00DE48BC" w:rsidRPr="005E7358">
        <w:rPr>
          <w:rFonts w:ascii="Arial" w:hAnsi="Arial" w:cs="Arial"/>
          <w:sz w:val="22"/>
          <w:szCs w:val="22"/>
          <w:lang w:val="pt-BR"/>
        </w:rPr>
        <w:t>588</w:t>
      </w:r>
      <w:r>
        <w:rPr>
          <w:rFonts w:ascii="Arial" w:hAnsi="Arial" w:cs="Arial"/>
          <w:sz w:val="22"/>
          <w:szCs w:val="22"/>
          <w:lang w:val="pt-BR"/>
        </w:rPr>
        <w:t>)</w:t>
      </w:r>
    </w:p>
    <w:p w14:paraId="77982087" w14:textId="77777777" w:rsidR="00DE48BC" w:rsidRPr="005E7358" w:rsidRDefault="00DE48BC" w:rsidP="00E64C85">
      <w:pPr>
        <w:jc w:val="both"/>
        <w:rPr>
          <w:rFonts w:ascii="Arial" w:hAnsi="Arial" w:cs="Arial"/>
          <w:sz w:val="22"/>
          <w:szCs w:val="22"/>
          <w:lang w:val="pt-BR"/>
        </w:rPr>
      </w:pPr>
    </w:p>
    <w:p w14:paraId="1B62CC6B" w14:textId="5555EB47" w:rsidR="00653F75" w:rsidRPr="005E7358" w:rsidRDefault="005E7358" w:rsidP="00360B62">
      <w:pPr>
        <w:ind w:left="142" w:hanging="142"/>
        <w:jc w:val="both"/>
        <w:rPr>
          <w:rFonts w:ascii="Arial" w:hAnsi="Arial" w:cs="Arial"/>
          <w:sz w:val="22"/>
          <w:szCs w:val="22"/>
          <w:lang w:val="es-PE"/>
        </w:rPr>
      </w:pPr>
      <w:r w:rsidRPr="000270E6">
        <w:rPr>
          <w:rFonts w:ascii="Arial" w:hAnsi="Arial" w:cs="Arial"/>
          <w:sz w:val="22"/>
          <w:szCs w:val="22"/>
          <w:vertAlign w:val="superscript"/>
          <w:lang w:val="es-PE"/>
        </w:rPr>
        <w:t>3</w:t>
      </w:r>
      <w:r w:rsidRPr="000270E6">
        <w:rPr>
          <w:rFonts w:ascii="Arial" w:hAnsi="Arial" w:cs="Arial"/>
          <w:sz w:val="22"/>
          <w:szCs w:val="22"/>
          <w:lang w:val="es-PE"/>
        </w:rPr>
        <w:t xml:space="preserve"> </w:t>
      </w:r>
      <w:proofErr w:type="gramStart"/>
      <w:r w:rsidR="00360B62" w:rsidRPr="00360B62">
        <w:rPr>
          <w:rFonts w:ascii="Arial" w:hAnsi="Arial" w:cs="Arial"/>
          <w:sz w:val="22"/>
          <w:szCs w:val="22"/>
          <w:lang w:val="es-PE"/>
        </w:rPr>
        <w:t>Coautor</w:t>
      </w:r>
      <w:proofErr w:type="gramEnd"/>
      <w:r w:rsidR="00360B62" w:rsidRPr="00360B62">
        <w:rPr>
          <w:rFonts w:ascii="Arial" w:hAnsi="Arial" w:cs="Arial"/>
          <w:sz w:val="22"/>
          <w:szCs w:val="22"/>
          <w:lang w:val="es-PE"/>
        </w:rPr>
        <w:t xml:space="preserve"> </w:t>
      </w:r>
      <w:r w:rsidR="00360B62">
        <w:rPr>
          <w:rFonts w:ascii="Arial" w:hAnsi="Arial" w:cs="Arial"/>
          <w:sz w:val="22"/>
          <w:szCs w:val="22"/>
          <w:lang w:val="es-PE"/>
        </w:rPr>
        <w:t xml:space="preserve">2: </w:t>
      </w:r>
      <w:r w:rsidR="00653F75" w:rsidRPr="005E7358">
        <w:rPr>
          <w:rFonts w:ascii="Arial" w:hAnsi="Arial" w:cs="Arial"/>
          <w:sz w:val="22"/>
          <w:szCs w:val="22"/>
          <w:lang w:val="es-PE"/>
        </w:rPr>
        <w:t>Anglo American Quellaveco</w:t>
      </w:r>
      <w:r w:rsidR="00360B62">
        <w:rPr>
          <w:rFonts w:ascii="Arial" w:hAnsi="Arial" w:cs="Arial"/>
          <w:sz w:val="22"/>
          <w:szCs w:val="22"/>
          <w:lang w:val="es-PE"/>
        </w:rPr>
        <w:t xml:space="preserve">, </w:t>
      </w:r>
      <w:r w:rsidR="00B8288C" w:rsidRPr="005E7358">
        <w:rPr>
          <w:rFonts w:ascii="Arial" w:hAnsi="Arial" w:cs="Arial"/>
          <w:sz w:val="22"/>
          <w:szCs w:val="22"/>
          <w:lang w:val="es-PE"/>
        </w:rPr>
        <w:t>Javier Prado Oeste 770</w:t>
      </w:r>
      <w:r w:rsidR="005631EB" w:rsidRPr="005E7358">
        <w:rPr>
          <w:rFonts w:ascii="Arial" w:hAnsi="Arial" w:cs="Arial"/>
          <w:sz w:val="22"/>
          <w:szCs w:val="22"/>
          <w:lang w:val="es-PE"/>
        </w:rPr>
        <w:t xml:space="preserve">, </w:t>
      </w:r>
      <w:r w:rsidR="00B8288C" w:rsidRPr="005E7358">
        <w:rPr>
          <w:rFonts w:ascii="Arial" w:hAnsi="Arial" w:cs="Arial"/>
          <w:sz w:val="22"/>
          <w:szCs w:val="22"/>
          <w:lang w:val="es-PE"/>
        </w:rPr>
        <w:t>Magdalena - Lima</w:t>
      </w:r>
      <w:r w:rsidR="005631EB" w:rsidRPr="005E7358">
        <w:rPr>
          <w:rFonts w:ascii="Arial" w:hAnsi="Arial" w:cs="Arial"/>
          <w:sz w:val="22"/>
          <w:szCs w:val="22"/>
          <w:lang w:val="es-PE"/>
        </w:rPr>
        <w:t xml:space="preserve">, </w:t>
      </w:r>
      <w:r w:rsidR="00B8288C" w:rsidRPr="005E7358">
        <w:rPr>
          <w:rFonts w:ascii="Arial" w:hAnsi="Arial" w:cs="Arial"/>
          <w:sz w:val="22"/>
          <w:szCs w:val="22"/>
          <w:lang w:val="es-PE"/>
        </w:rPr>
        <w:t>Perú</w:t>
      </w:r>
    </w:p>
    <w:p w14:paraId="676FAC05" w14:textId="4E5F2501" w:rsidR="006D0F12" w:rsidRPr="00C3592E" w:rsidRDefault="00360B62" w:rsidP="005E7358">
      <w:pPr>
        <w:ind w:left="142"/>
        <w:jc w:val="both"/>
        <w:rPr>
          <w:rFonts w:ascii="Arial" w:hAnsi="Arial" w:cs="Arial"/>
          <w:sz w:val="22"/>
          <w:szCs w:val="22"/>
          <w:lang w:val="es-PE"/>
        </w:rPr>
      </w:pPr>
      <w:r>
        <w:rPr>
          <w:rFonts w:ascii="Arial" w:hAnsi="Arial" w:cs="Arial"/>
          <w:sz w:val="22"/>
          <w:szCs w:val="22"/>
          <w:lang w:val="es-PE"/>
        </w:rPr>
        <w:t>(</w:t>
      </w:r>
      <w:hyperlink r:id="rId10" w:history="1">
        <w:r w:rsidRPr="00C3592E">
          <w:rPr>
            <w:rStyle w:val="Hipervnculo"/>
            <w:rFonts w:ascii="Arial" w:hAnsi="Arial" w:cs="Arial"/>
            <w:sz w:val="22"/>
            <w:szCs w:val="22"/>
            <w:lang w:val="es-PE"/>
          </w:rPr>
          <w:t>wilmer.solano@angloamerican.com</w:t>
        </w:r>
      </w:hyperlink>
      <w:r w:rsidRPr="00C3592E">
        <w:rPr>
          <w:rFonts w:ascii="Arial" w:hAnsi="Arial" w:cs="Arial"/>
          <w:sz w:val="22"/>
          <w:szCs w:val="22"/>
          <w:lang w:val="es-PE"/>
        </w:rPr>
        <w:t xml:space="preserve"> - </w:t>
      </w:r>
      <w:r w:rsidR="005E7358" w:rsidRPr="00C3592E">
        <w:rPr>
          <w:rFonts w:ascii="Arial" w:hAnsi="Arial" w:cs="Arial"/>
          <w:sz w:val="22"/>
          <w:szCs w:val="22"/>
          <w:lang w:val="es-PE"/>
        </w:rPr>
        <w:t>+51 969 013 053</w:t>
      </w:r>
      <w:r w:rsidRPr="00C3592E">
        <w:rPr>
          <w:rFonts w:ascii="Arial" w:hAnsi="Arial" w:cs="Arial"/>
          <w:sz w:val="22"/>
          <w:szCs w:val="22"/>
          <w:lang w:val="es-PE"/>
        </w:rPr>
        <w:t>)</w:t>
      </w:r>
    </w:p>
    <w:p w14:paraId="42271F3F" w14:textId="33586E0C" w:rsidR="00C90525" w:rsidRPr="005E7358" w:rsidRDefault="00C90525" w:rsidP="00C90525">
      <w:pPr>
        <w:rPr>
          <w:rFonts w:ascii="Arial" w:hAnsi="Arial" w:cs="Arial"/>
          <w:sz w:val="22"/>
          <w:szCs w:val="22"/>
        </w:rPr>
      </w:pPr>
      <w:r w:rsidRPr="005E7358">
        <w:rPr>
          <w:rFonts w:ascii="Arial" w:hAnsi="Arial" w:cs="Arial"/>
          <w:sz w:val="22"/>
          <w:szCs w:val="22"/>
        </w:rPr>
        <w:t>____________________________________________________________________________________</w:t>
      </w:r>
    </w:p>
    <w:p w14:paraId="71E68F26" w14:textId="77777777" w:rsidR="00A63A13" w:rsidRPr="005E7358" w:rsidRDefault="00A63A13" w:rsidP="00D5647F">
      <w:pPr>
        <w:jc w:val="both"/>
        <w:rPr>
          <w:rFonts w:ascii="Arial" w:hAnsi="Arial" w:cs="Arial"/>
          <w:b/>
          <w:sz w:val="22"/>
          <w:szCs w:val="22"/>
          <w:lang w:val="es-PE"/>
        </w:rPr>
      </w:pPr>
    </w:p>
    <w:p w14:paraId="350E87C9" w14:textId="77777777" w:rsidR="000A599E" w:rsidRPr="005E7358" w:rsidRDefault="000A599E" w:rsidP="00650F70">
      <w:pPr>
        <w:jc w:val="both"/>
        <w:rPr>
          <w:rFonts w:ascii="Arial" w:hAnsi="Arial" w:cs="Arial"/>
          <w:b/>
          <w:sz w:val="22"/>
          <w:szCs w:val="22"/>
          <w:lang w:val="es-PE"/>
        </w:rPr>
        <w:sectPr w:rsidR="000A599E" w:rsidRPr="005E7358">
          <w:headerReference w:type="even" r:id="rId11"/>
          <w:headerReference w:type="default" r:id="rId12"/>
          <w:footerReference w:type="even" r:id="rId13"/>
          <w:headerReference w:type="first" r:id="rId14"/>
          <w:type w:val="continuous"/>
          <w:pgSz w:w="11900" w:h="16840"/>
          <w:pgMar w:top="1134" w:right="680" w:bottom="964" w:left="851" w:header="680" w:footer="567" w:gutter="0"/>
          <w:cols w:space="720"/>
          <w:docGrid w:linePitch="360"/>
        </w:sectPr>
      </w:pPr>
    </w:p>
    <w:p w14:paraId="097C01EA" w14:textId="28EAE6ED" w:rsidR="00460D0B" w:rsidRPr="005E7358" w:rsidRDefault="00D574EF" w:rsidP="00650F70">
      <w:pPr>
        <w:jc w:val="both"/>
        <w:rPr>
          <w:rFonts w:ascii="Arial" w:hAnsi="Arial" w:cs="Arial"/>
          <w:b/>
          <w:sz w:val="22"/>
          <w:szCs w:val="22"/>
          <w:lang w:val="es-PE"/>
        </w:rPr>
      </w:pPr>
      <w:r w:rsidRPr="005E7358">
        <w:rPr>
          <w:rFonts w:ascii="Arial" w:hAnsi="Arial" w:cs="Arial"/>
          <w:b/>
          <w:sz w:val="22"/>
          <w:szCs w:val="22"/>
          <w:lang w:val="es-PE"/>
        </w:rPr>
        <w:t>RESUMEN</w:t>
      </w:r>
    </w:p>
    <w:p w14:paraId="6EE5D8CB" w14:textId="77777777" w:rsidR="004C2BC3" w:rsidRPr="005E7358" w:rsidRDefault="004C2BC3" w:rsidP="00650F70">
      <w:pPr>
        <w:jc w:val="both"/>
        <w:rPr>
          <w:rFonts w:ascii="Arial" w:hAnsi="Arial" w:cs="Arial"/>
          <w:b/>
          <w:sz w:val="22"/>
          <w:szCs w:val="22"/>
          <w:lang w:val="es-PE"/>
        </w:rPr>
      </w:pPr>
    </w:p>
    <w:p w14:paraId="4E4FF77F" w14:textId="4F89A07D" w:rsidR="00EB719E" w:rsidRDefault="00EB719E" w:rsidP="00EB719E">
      <w:pPr>
        <w:jc w:val="both"/>
        <w:rPr>
          <w:rFonts w:ascii="Arial" w:hAnsi="Arial" w:cs="Arial"/>
          <w:bCs/>
          <w:sz w:val="22"/>
          <w:szCs w:val="22"/>
          <w:lang w:val="es-PE"/>
        </w:rPr>
      </w:pPr>
      <w:r w:rsidRPr="005E7358">
        <w:rPr>
          <w:rFonts w:ascii="Arial" w:hAnsi="Arial" w:cs="Arial"/>
          <w:bCs/>
          <w:sz w:val="22"/>
          <w:szCs w:val="22"/>
          <w:lang w:val="es-PE"/>
        </w:rPr>
        <w:t>El trabajo técnico se enmarca en el contexto de la importancia de la </w:t>
      </w:r>
      <w:r w:rsidRPr="005E7358">
        <w:rPr>
          <w:rFonts w:ascii="Arial" w:hAnsi="Arial" w:cs="Arial"/>
          <w:sz w:val="22"/>
          <w:szCs w:val="22"/>
          <w:lang w:val="es-PE"/>
        </w:rPr>
        <w:t>Minería 4.0</w:t>
      </w:r>
      <w:r w:rsidRPr="005E7358">
        <w:rPr>
          <w:rFonts w:ascii="Arial" w:hAnsi="Arial" w:cs="Arial"/>
          <w:bCs/>
          <w:sz w:val="22"/>
          <w:szCs w:val="22"/>
          <w:lang w:val="es-PE"/>
        </w:rPr>
        <w:t>, donde el uso y la integración de sistemas de control en las operaciones mineras permit</w:t>
      </w:r>
      <w:r w:rsidR="00E83A1A">
        <w:rPr>
          <w:rFonts w:ascii="Arial" w:hAnsi="Arial" w:cs="Arial"/>
          <w:bCs/>
          <w:sz w:val="22"/>
          <w:szCs w:val="22"/>
          <w:lang w:val="es-PE"/>
        </w:rPr>
        <w:t>en</w:t>
      </w:r>
      <w:r w:rsidRPr="005E7358">
        <w:rPr>
          <w:rFonts w:ascii="Arial" w:hAnsi="Arial" w:cs="Arial"/>
          <w:bCs/>
          <w:sz w:val="22"/>
          <w:szCs w:val="22"/>
          <w:lang w:val="es-PE"/>
        </w:rPr>
        <w:t xml:space="preserve"> una gestión más eficiente, confiable y segura para el cuidado de los activos mineros. En este entorno, el desempeño operacional y</w:t>
      </w:r>
      <w:r w:rsidR="00251526" w:rsidRPr="005E7358">
        <w:rPr>
          <w:rFonts w:ascii="Arial" w:hAnsi="Arial" w:cs="Arial"/>
          <w:bCs/>
          <w:sz w:val="22"/>
          <w:szCs w:val="22"/>
          <w:lang w:val="es-PE"/>
        </w:rPr>
        <w:t xml:space="preserve"> </w:t>
      </w:r>
      <w:r w:rsidRPr="005E7358">
        <w:rPr>
          <w:rFonts w:ascii="Arial" w:hAnsi="Arial" w:cs="Arial"/>
          <w:bCs/>
          <w:sz w:val="22"/>
          <w:szCs w:val="22"/>
          <w:lang w:val="es-PE"/>
        </w:rPr>
        <w:t>la confiabilidad de los equipos son factores clave para garantizar la productividad sin comprometer la integridad de los activos.</w:t>
      </w:r>
    </w:p>
    <w:p w14:paraId="447AF210" w14:textId="77777777" w:rsidR="00100EC9" w:rsidRPr="005E7358" w:rsidRDefault="00100EC9" w:rsidP="00EB719E">
      <w:pPr>
        <w:jc w:val="both"/>
        <w:rPr>
          <w:rFonts w:ascii="Arial" w:hAnsi="Arial" w:cs="Arial"/>
          <w:bCs/>
          <w:sz w:val="22"/>
          <w:szCs w:val="22"/>
          <w:lang w:val="es-PE"/>
        </w:rPr>
      </w:pPr>
    </w:p>
    <w:p w14:paraId="3FA5DAA7" w14:textId="77777777" w:rsidR="009F2B63" w:rsidRDefault="00251526" w:rsidP="00EB719E">
      <w:pPr>
        <w:jc w:val="both"/>
        <w:rPr>
          <w:rFonts w:ascii="Arial" w:hAnsi="Arial" w:cs="Arial"/>
          <w:bCs/>
          <w:sz w:val="22"/>
          <w:szCs w:val="22"/>
          <w:lang w:val="es-PE"/>
        </w:rPr>
      </w:pPr>
      <w:r w:rsidRPr="005E7358">
        <w:rPr>
          <w:rFonts w:ascii="Arial" w:hAnsi="Arial" w:cs="Arial"/>
          <w:bCs/>
          <w:sz w:val="22"/>
          <w:szCs w:val="22"/>
          <w:lang w:val="es-PE"/>
        </w:rPr>
        <w:t xml:space="preserve">Por esto, todo se </w:t>
      </w:r>
      <w:r w:rsidR="00EB719E" w:rsidRPr="005E7358">
        <w:rPr>
          <w:rFonts w:ascii="Arial" w:hAnsi="Arial" w:cs="Arial"/>
          <w:bCs/>
          <w:sz w:val="22"/>
          <w:szCs w:val="22"/>
          <w:lang w:val="es-PE"/>
        </w:rPr>
        <w:t>centra en la</w:t>
      </w:r>
      <w:r w:rsidRPr="005E7358">
        <w:rPr>
          <w:rFonts w:ascii="Arial" w:hAnsi="Arial" w:cs="Arial"/>
          <w:bCs/>
          <w:sz w:val="22"/>
          <w:szCs w:val="22"/>
          <w:lang w:val="es-PE"/>
        </w:rPr>
        <w:t xml:space="preserve"> importancia de</w:t>
      </w:r>
      <w:r w:rsidR="00EB719E" w:rsidRPr="005E7358">
        <w:rPr>
          <w:rFonts w:ascii="Arial" w:hAnsi="Arial" w:cs="Arial"/>
          <w:bCs/>
          <w:sz w:val="22"/>
          <w:szCs w:val="22"/>
          <w:lang w:val="es-PE"/>
        </w:rPr>
        <w:t> </w:t>
      </w:r>
      <w:r w:rsidRPr="005E7358">
        <w:rPr>
          <w:rFonts w:ascii="Arial" w:hAnsi="Arial" w:cs="Arial"/>
          <w:bCs/>
          <w:sz w:val="22"/>
          <w:szCs w:val="22"/>
          <w:lang w:val="es-PE"/>
        </w:rPr>
        <w:t xml:space="preserve">la </w:t>
      </w:r>
      <w:r w:rsidR="00EB719E" w:rsidRPr="005E7358">
        <w:rPr>
          <w:rFonts w:ascii="Arial" w:hAnsi="Arial" w:cs="Arial"/>
          <w:sz w:val="22"/>
          <w:szCs w:val="22"/>
          <w:lang w:val="es-PE"/>
        </w:rPr>
        <w:t>medición del desempeño</w:t>
      </w:r>
      <w:r w:rsidR="00EE67DF">
        <w:rPr>
          <w:rFonts w:ascii="Arial" w:hAnsi="Arial" w:cs="Arial"/>
          <w:sz w:val="22"/>
          <w:szCs w:val="22"/>
          <w:lang w:val="es-PE"/>
        </w:rPr>
        <w:t xml:space="preserve"> </w:t>
      </w:r>
      <w:r w:rsidR="00EB719E" w:rsidRPr="005E7358">
        <w:rPr>
          <w:rFonts w:ascii="Arial" w:hAnsi="Arial" w:cs="Arial"/>
          <w:sz w:val="22"/>
          <w:szCs w:val="22"/>
          <w:lang w:val="es-PE"/>
        </w:rPr>
        <w:t>operacional como herramienta para fomentar buenas prácticas opera</w:t>
      </w:r>
      <w:r w:rsidRPr="005E7358">
        <w:rPr>
          <w:rFonts w:ascii="Arial" w:hAnsi="Arial" w:cs="Arial"/>
          <w:sz w:val="22"/>
          <w:szCs w:val="22"/>
          <w:lang w:val="es-PE"/>
        </w:rPr>
        <w:t>cionales</w:t>
      </w:r>
      <w:r w:rsidR="00EB719E" w:rsidRPr="005E7358">
        <w:rPr>
          <w:rFonts w:ascii="Arial" w:hAnsi="Arial" w:cs="Arial"/>
          <w:sz w:val="22"/>
          <w:szCs w:val="22"/>
          <w:lang w:val="es-PE"/>
        </w:rPr>
        <w:t xml:space="preserve">, </w:t>
      </w:r>
      <w:r w:rsidRPr="005E7358">
        <w:rPr>
          <w:rFonts w:ascii="Arial" w:hAnsi="Arial" w:cs="Arial"/>
          <w:sz w:val="22"/>
          <w:szCs w:val="22"/>
          <w:lang w:val="es-PE"/>
        </w:rPr>
        <w:t>para priorizar a modo de</w:t>
      </w:r>
      <w:r w:rsidR="00EB719E" w:rsidRPr="005E7358">
        <w:rPr>
          <w:rFonts w:ascii="Arial" w:hAnsi="Arial" w:cs="Arial"/>
          <w:sz w:val="22"/>
          <w:szCs w:val="22"/>
          <w:lang w:val="es-PE"/>
        </w:rPr>
        <w:t xml:space="preserve"> enfoque</w:t>
      </w:r>
      <w:r w:rsidRPr="005E7358">
        <w:rPr>
          <w:rFonts w:ascii="Arial" w:hAnsi="Arial" w:cs="Arial"/>
          <w:sz w:val="22"/>
          <w:szCs w:val="22"/>
          <w:lang w:val="es-PE"/>
        </w:rPr>
        <w:t xml:space="preserve"> fundamental</w:t>
      </w:r>
      <w:r w:rsidR="00EB719E" w:rsidRPr="005E7358">
        <w:rPr>
          <w:rFonts w:ascii="Arial" w:hAnsi="Arial" w:cs="Arial"/>
          <w:sz w:val="22"/>
          <w:szCs w:val="22"/>
          <w:lang w:val="es-PE"/>
        </w:rPr>
        <w:t xml:space="preserve"> el cuidado de los equipos mineros.</w:t>
      </w:r>
      <w:r w:rsidR="00EB719E" w:rsidRPr="005E7358">
        <w:rPr>
          <w:rFonts w:ascii="Arial" w:hAnsi="Arial" w:cs="Arial"/>
          <w:bCs/>
          <w:sz w:val="22"/>
          <w:szCs w:val="22"/>
          <w:lang w:val="es-PE"/>
        </w:rPr>
        <w:t xml:space="preserve"> </w:t>
      </w:r>
      <w:r w:rsidRPr="005E7358">
        <w:rPr>
          <w:rFonts w:ascii="Arial" w:hAnsi="Arial" w:cs="Arial"/>
          <w:bCs/>
          <w:sz w:val="22"/>
          <w:szCs w:val="22"/>
          <w:lang w:val="es-PE"/>
        </w:rPr>
        <w:t>De este modo s</w:t>
      </w:r>
      <w:r w:rsidR="00EB719E" w:rsidRPr="005E7358">
        <w:rPr>
          <w:rFonts w:ascii="Arial" w:hAnsi="Arial" w:cs="Arial"/>
          <w:bCs/>
          <w:sz w:val="22"/>
          <w:szCs w:val="22"/>
          <w:lang w:val="es-PE"/>
        </w:rPr>
        <w:t>e busca comprender</w:t>
      </w:r>
      <w:r w:rsidRPr="005E7358">
        <w:rPr>
          <w:rFonts w:ascii="Arial" w:hAnsi="Arial" w:cs="Arial"/>
          <w:bCs/>
          <w:sz w:val="22"/>
          <w:szCs w:val="22"/>
          <w:lang w:val="es-PE"/>
        </w:rPr>
        <w:t xml:space="preserve"> para las partes interesadas y operativas</w:t>
      </w:r>
      <w:r w:rsidR="00EB719E" w:rsidRPr="005E7358">
        <w:rPr>
          <w:rFonts w:ascii="Arial" w:hAnsi="Arial" w:cs="Arial"/>
          <w:bCs/>
          <w:sz w:val="22"/>
          <w:szCs w:val="22"/>
          <w:lang w:val="es-PE"/>
        </w:rPr>
        <w:t xml:space="preserve"> cómo las tasas de producción y los eventos de confiabilidad mecánica se relacionan, promoviendo una cultura donde la productividad no se logre a costa del deterioro de los equipos.</w:t>
      </w:r>
    </w:p>
    <w:p w14:paraId="2652EDA9" w14:textId="77777777" w:rsidR="009F2B63" w:rsidRDefault="009F2B63" w:rsidP="00EB719E">
      <w:pPr>
        <w:jc w:val="both"/>
        <w:rPr>
          <w:rFonts w:ascii="Arial" w:hAnsi="Arial" w:cs="Arial"/>
          <w:bCs/>
          <w:sz w:val="22"/>
          <w:szCs w:val="22"/>
          <w:lang w:val="es-PE"/>
        </w:rPr>
      </w:pPr>
    </w:p>
    <w:p w14:paraId="64ACCCD3" w14:textId="77777777" w:rsidR="00CE2AB9" w:rsidRDefault="00CE2AB9" w:rsidP="00CE2AB9">
      <w:pPr>
        <w:keepNext/>
        <w:jc w:val="both"/>
      </w:pPr>
      <w:r>
        <w:rPr>
          <w:rFonts w:ascii="Arial" w:hAnsi="Arial" w:cs="Arial"/>
          <w:bCs/>
          <w:noProof/>
          <w:sz w:val="22"/>
          <w:szCs w:val="22"/>
          <w:lang w:val="es-PE"/>
        </w:rPr>
        <w:drawing>
          <wp:inline distT="0" distB="0" distL="0" distR="0" wp14:anchorId="29F1C029" wp14:editId="718E5495">
            <wp:extent cx="3158271" cy="2648197"/>
            <wp:effectExtent l="0" t="0" r="4445" b="0"/>
            <wp:docPr id="77138390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6585" b="4375"/>
                    <a:stretch>
                      <a:fillRect/>
                    </a:stretch>
                  </pic:blipFill>
                  <pic:spPr bwMode="auto">
                    <a:xfrm>
                      <a:off x="0" y="0"/>
                      <a:ext cx="3159125" cy="2648913"/>
                    </a:xfrm>
                    <a:prstGeom prst="rect">
                      <a:avLst/>
                    </a:prstGeom>
                    <a:noFill/>
                    <a:ln>
                      <a:noFill/>
                    </a:ln>
                    <a:extLst>
                      <a:ext uri="{53640926-AAD7-44D8-BBD7-CCE9431645EC}">
                        <a14:shadowObscured xmlns:a14="http://schemas.microsoft.com/office/drawing/2010/main"/>
                      </a:ext>
                    </a:extLst>
                  </pic:spPr>
                </pic:pic>
              </a:graphicData>
            </a:graphic>
          </wp:inline>
        </w:drawing>
      </w:r>
    </w:p>
    <w:p w14:paraId="451C0474" w14:textId="3AB4E796" w:rsidR="009F2B63" w:rsidRPr="001073C1" w:rsidRDefault="00CE2AB9" w:rsidP="00CE2AB9">
      <w:pPr>
        <w:pStyle w:val="Descripcin"/>
        <w:jc w:val="center"/>
        <w:rPr>
          <w:rFonts w:ascii="Arial" w:hAnsi="Arial" w:cs="Arial"/>
          <w:bCs/>
          <w:i w:val="0"/>
          <w:iCs w:val="0"/>
          <w:color w:val="auto"/>
          <w:sz w:val="20"/>
          <w:szCs w:val="20"/>
          <w:lang w:val="es-PE"/>
        </w:rPr>
      </w:pPr>
      <w:bookmarkStart w:id="0" w:name="_Toc203899807"/>
      <w:proofErr w:type="spellStart"/>
      <w:r w:rsidRPr="001073C1">
        <w:rPr>
          <w:rFonts w:ascii="Arial" w:hAnsi="Arial" w:cs="Arial"/>
          <w:i w:val="0"/>
          <w:iCs w:val="0"/>
          <w:color w:val="auto"/>
          <w:sz w:val="16"/>
          <w:szCs w:val="16"/>
        </w:rPr>
        <w:t>Foto</w:t>
      </w:r>
      <w:proofErr w:type="spellEnd"/>
      <w:r w:rsidRPr="001073C1">
        <w:rPr>
          <w:rFonts w:ascii="Arial" w:hAnsi="Arial" w:cs="Arial"/>
          <w:i w:val="0"/>
          <w:iCs w:val="0"/>
          <w:color w:val="auto"/>
          <w:sz w:val="16"/>
          <w:szCs w:val="16"/>
        </w:rPr>
        <w:t xml:space="preserve">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Foto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1</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Proceso de Carguío</w:t>
      </w:r>
      <w:bookmarkEnd w:id="0"/>
    </w:p>
    <w:p w14:paraId="113109B4" w14:textId="538BE3CF" w:rsidR="00441B34" w:rsidRPr="005E7358" w:rsidRDefault="00F7409F" w:rsidP="00650F70">
      <w:pPr>
        <w:jc w:val="both"/>
        <w:rPr>
          <w:rFonts w:ascii="Arial" w:hAnsi="Arial" w:cs="Arial"/>
          <w:b/>
          <w:sz w:val="22"/>
          <w:szCs w:val="22"/>
          <w:lang w:val="es-PE"/>
        </w:rPr>
      </w:pPr>
      <w:r w:rsidRPr="005E7358">
        <w:rPr>
          <w:rFonts w:ascii="Arial" w:hAnsi="Arial" w:cs="Arial"/>
          <w:b/>
          <w:sz w:val="22"/>
          <w:szCs w:val="22"/>
          <w:lang w:val="es-PE"/>
        </w:rPr>
        <w:t xml:space="preserve">1. </w:t>
      </w:r>
      <w:r w:rsidR="002C3EBB" w:rsidRPr="005E7358">
        <w:rPr>
          <w:rFonts w:ascii="Arial" w:hAnsi="Arial" w:cs="Arial"/>
          <w:b/>
          <w:sz w:val="22"/>
          <w:szCs w:val="22"/>
          <w:lang w:val="es-PE"/>
        </w:rPr>
        <w:t>I</w:t>
      </w:r>
      <w:r w:rsidR="00314F9E" w:rsidRPr="005E7358">
        <w:rPr>
          <w:rFonts w:ascii="Arial" w:hAnsi="Arial" w:cs="Arial"/>
          <w:b/>
          <w:sz w:val="22"/>
          <w:szCs w:val="22"/>
          <w:lang w:val="es-PE"/>
        </w:rPr>
        <w:t>ntroducción</w:t>
      </w:r>
      <w:r w:rsidR="004C2BC3" w:rsidRPr="005E7358">
        <w:rPr>
          <w:rFonts w:ascii="Arial" w:hAnsi="Arial" w:cs="Arial"/>
          <w:b/>
          <w:sz w:val="22"/>
          <w:szCs w:val="22"/>
          <w:lang w:val="es-PE"/>
        </w:rPr>
        <w:t>.</w:t>
      </w:r>
    </w:p>
    <w:p w14:paraId="6B703FF4" w14:textId="77777777" w:rsidR="004C2BC3" w:rsidRPr="005E7358" w:rsidRDefault="004C2BC3" w:rsidP="00650F70">
      <w:pPr>
        <w:jc w:val="both"/>
        <w:rPr>
          <w:rFonts w:ascii="Arial" w:hAnsi="Arial" w:cs="Arial"/>
          <w:b/>
          <w:sz w:val="22"/>
          <w:szCs w:val="22"/>
          <w:lang w:val="es-PE"/>
        </w:rPr>
      </w:pPr>
    </w:p>
    <w:p w14:paraId="77345729" w14:textId="1353A0A1" w:rsidR="004C2BC3" w:rsidRDefault="004C2BC3" w:rsidP="004C2BC3">
      <w:pPr>
        <w:jc w:val="both"/>
        <w:rPr>
          <w:rFonts w:ascii="Arial" w:hAnsi="Arial" w:cs="Arial"/>
          <w:sz w:val="22"/>
          <w:szCs w:val="22"/>
          <w:lang w:val="es-PE"/>
        </w:rPr>
      </w:pPr>
      <w:r w:rsidRPr="005E7358">
        <w:rPr>
          <w:rFonts w:ascii="Arial" w:hAnsi="Arial" w:cs="Arial"/>
          <w:sz w:val="22"/>
          <w:szCs w:val="22"/>
          <w:lang w:val="es-PE"/>
        </w:rPr>
        <w:t xml:space="preserve">En el </w:t>
      </w:r>
      <w:r w:rsidRPr="00735A3C">
        <w:rPr>
          <w:rFonts w:ascii="Arial" w:hAnsi="Arial" w:cs="Arial"/>
          <w:bCs/>
          <w:sz w:val="22"/>
          <w:szCs w:val="22"/>
          <w:lang w:val="es-PE"/>
        </w:rPr>
        <w:t>contexto actual de la industria minera y en lo que se relaciona para la aplicación de herramientas digitales que demuestren que son avanzadas, y que se relaciona directamente en términos de concepto lo que es la Minería 4.0, esta transformación digital y a la vez la integración de nuevas tecnologías ha permitido una evolución relevante en la forma en que se gestionan las operaciones mineras. Esta nueva era no solo busca maximizar la productividad, sino también garantizar la confiabilidad y el cuidado de los activos</w:t>
      </w:r>
      <w:r w:rsidRPr="005E7358">
        <w:rPr>
          <w:rFonts w:ascii="Arial" w:hAnsi="Arial" w:cs="Arial"/>
          <w:sz w:val="22"/>
          <w:szCs w:val="22"/>
          <w:lang w:val="es-PE"/>
        </w:rPr>
        <w:t>, del cuál y particularmente nos referiremos especialmente a los equipos mineros, donde estos son fundamentales para la continuidad operativa.</w:t>
      </w:r>
    </w:p>
    <w:p w14:paraId="0F83446C" w14:textId="77777777" w:rsidR="00B97267" w:rsidRPr="005E7358" w:rsidRDefault="00B97267" w:rsidP="004C2BC3">
      <w:pPr>
        <w:jc w:val="both"/>
        <w:rPr>
          <w:rFonts w:ascii="Arial" w:hAnsi="Arial" w:cs="Arial"/>
          <w:sz w:val="22"/>
          <w:szCs w:val="22"/>
          <w:lang w:val="es-PE"/>
        </w:rPr>
      </w:pPr>
    </w:p>
    <w:p w14:paraId="2E00C45F" w14:textId="40CB77A0" w:rsidR="004C2BC3" w:rsidRDefault="004C2BC3" w:rsidP="004C2BC3">
      <w:pPr>
        <w:jc w:val="both"/>
        <w:rPr>
          <w:rFonts w:ascii="Arial" w:hAnsi="Arial" w:cs="Arial"/>
          <w:sz w:val="22"/>
          <w:szCs w:val="22"/>
          <w:lang w:val="es-PE"/>
        </w:rPr>
      </w:pPr>
      <w:r w:rsidRPr="005E7358">
        <w:rPr>
          <w:rFonts w:ascii="Arial" w:hAnsi="Arial" w:cs="Arial"/>
          <w:sz w:val="22"/>
          <w:szCs w:val="22"/>
          <w:lang w:val="es-PE"/>
        </w:rPr>
        <w:t xml:space="preserve">El presente trabajo técnico, </w:t>
      </w:r>
      <w:r w:rsidR="00C962F1" w:rsidRPr="005E7358">
        <w:rPr>
          <w:rFonts w:ascii="Arial" w:hAnsi="Arial" w:cs="Arial"/>
          <w:sz w:val="22"/>
          <w:szCs w:val="22"/>
          <w:lang w:val="es-PE"/>
        </w:rPr>
        <w:t>de nombre</w:t>
      </w:r>
      <w:r w:rsidRPr="005E7358">
        <w:rPr>
          <w:rFonts w:ascii="Arial" w:hAnsi="Arial" w:cs="Arial"/>
          <w:sz w:val="22"/>
          <w:szCs w:val="22"/>
          <w:lang w:val="es-PE"/>
        </w:rPr>
        <w:t> </w:t>
      </w:r>
      <w:r w:rsidRPr="005E7358">
        <w:rPr>
          <w:rFonts w:ascii="Arial" w:hAnsi="Arial" w:cs="Arial"/>
          <w:b/>
          <w:bCs/>
          <w:sz w:val="22"/>
          <w:szCs w:val="22"/>
          <w:lang w:val="es-PE"/>
        </w:rPr>
        <w:t>"Desempeño Operacional Basado en Confiabilidad"</w:t>
      </w:r>
      <w:r w:rsidRPr="005E7358">
        <w:rPr>
          <w:rFonts w:ascii="Arial" w:hAnsi="Arial" w:cs="Arial"/>
          <w:sz w:val="22"/>
          <w:szCs w:val="22"/>
          <w:lang w:val="es-PE"/>
        </w:rPr>
        <w:t>, tiene como propósito analizar y mejorar el desempeño de la operaci</w:t>
      </w:r>
      <w:r w:rsidR="00C962F1" w:rsidRPr="005E7358">
        <w:rPr>
          <w:rFonts w:ascii="Arial" w:hAnsi="Arial" w:cs="Arial"/>
          <w:sz w:val="22"/>
          <w:szCs w:val="22"/>
          <w:lang w:val="es-PE"/>
        </w:rPr>
        <w:t>ó</w:t>
      </w:r>
      <w:r w:rsidRPr="005E7358">
        <w:rPr>
          <w:rFonts w:ascii="Arial" w:hAnsi="Arial" w:cs="Arial"/>
          <w:sz w:val="22"/>
          <w:szCs w:val="22"/>
          <w:lang w:val="es-PE"/>
        </w:rPr>
        <w:t>n minera mediante la implementación de métricas que integren tanto la eficiencia operativa como la preservación de la integridad mecánica</w:t>
      </w:r>
      <w:r w:rsidR="00C962F1" w:rsidRPr="005E7358">
        <w:rPr>
          <w:rFonts w:ascii="Arial" w:hAnsi="Arial" w:cs="Arial"/>
          <w:sz w:val="22"/>
          <w:szCs w:val="22"/>
          <w:lang w:val="es-PE"/>
        </w:rPr>
        <w:t xml:space="preserve">, estructural y </w:t>
      </w:r>
      <w:r w:rsidR="00306AC9" w:rsidRPr="005E7358">
        <w:rPr>
          <w:rFonts w:ascii="Arial" w:hAnsi="Arial" w:cs="Arial"/>
          <w:sz w:val="22"/>
          <w:szCs w:val="22"/>
          <w:lang w:val="es-PE"/>
        </w:rPr>
        <w:t>la seguridad de los operadores de equipos mineros</w:t>
      </w:r>
      <w:r w:rsidRPr="005E7358">
        <w:rPr>
          <w:rFonts w:ascii="Arial" w:hAnsi="Arial" w:cs="Arial"/>
          <w:sz w:val="22"/>
          <w:szCs w:val="22"/>
          <w:lang w:val="es-PE"/>
        </w:rPr>
        <w:t xml:space="preserve">. </w:t>
      </w:r>
      <w:r w:rsidR="00306AC9" w:rsidRPr="005E7358">
        <w:rPr>
          <w:rFonts w:ascii="Arial" w:hAnsi="Arial" w:cs="Arial"/>
          <w:sz w:val="22"/>
          <w:szCs w:val="22"/>
          <w:lang w:val="es-PE"/>
        </w:rPr>
        <w:t xml:space="preserve">Considerando como fundamental </w:t>
      </w:r>
      <w:r w:rsidRPr="005E7358">
        <w:rPr>
          <w:rFonts w:ascii="Arial" w:hAnsi="Arial" w:cs="Arial"/>
          <w:sz w:val="22"/>
          <w:szCs w:val="22"/>
          <w:lang w:val="es-PE"/>
        </w:rPr>
        <w:t>que la productividad no debe alcanzarse a expensas del deterioro de los activos, sino</w:t>
      </w:r>
      <w:r w:rsidR="00011342" w:rsidRPr="005E7358">
        <w:rPr>
          <w:rFonts w:ascii="Arial" w:hAnsi="Arial" w:cs="Arial"/>
          <w:sz w:val="22"/>
          <w:szCs w:val="22"/>
          <w:lang w:val="es-PE"/>
        </w:rPr>
        <w:t xml:space="preserve"> mediante</w:t>
      </w:r>
      <w:r w:rsidRPr="005E7358">
        <w:rPr>
          <w:rFonts w:ascii="Arial" w:hAnsi="Arial" w:cs="Arial"/>
          <w:sz w:val="22"/>
          <w:szCs w:val="22"/>
          <w:lang w:val="es-PE"/>
        </w:rPr>
        <w:t xml:space="preserve"> una gestión equilibrada y colaborativa entre las áreas de Operaciones Mina y Mantenimiento Mina.</w:t>
      </w:r>
    </w:p>
    <w:p w14:paraId="4A6C9B24" w14:textId="77777777" w:rsidR="00100EC9" w:rsidRPr="005E7358" w:rsidRDefault="00100EC9" w:rsidP="004C2BC3">
      <w:pPr>
        <w:jc w:val="both"/>
        <w:rPr>
          <w:rFonts w:ascii="Arial" w:hAnsi="Arial" w:cs="Arial"/>
          <w:sz w:val="22"/>
          <w:szCs w:val="22"/>
          <w:lang w:val="es-PE"/>
        </w:rPr>
      </w:pPr>
    </w:p>
    <w:p w14:paraId="6E7A2961" w14:textId="6A2EFF9E" w:rsidR="004C2BC3" w:rsidRPr="005E7358" w:rsidRDefault="004C2BC3" w:rsidP="004C2BC3">
      <w:pPr>
        <w:jc w:val="both"/>
        <w:rPr>
          <w:rFonts w:ascii="Arial" w:hAnsi="Arial" w:cs="Arial"/>
          <w:sz w:val="22"/>
          <w:szCs w:val="22"/>
          <w:lang w:val="es-PE"/>
        </w:rPr>
      </w:pPr>
      <w:r w:rsidRPr="005E7358">
        <w:rPr>
          <w:rFonts w:ascii="Arial" w:hAnsi="Arial" w:cs="Arial"/>
          <w:sz w:val="22"/>
          <w:szCs w:val="22"/>
          <w:lang w:val="es-PE"/>
        </w:rPr>
        <w:t>Para ello, se propone un enfoque basado en la medición del desempeño operacional, el monitoreo de eventos de daño o abuso de maquinaria, y la retroalimentación continua a los operadores</w:t>
      </w:r>
      <w:r w:rsidR="00421005" w:rsidRPr="005E7358">
        <w:rPr>
          <w:rFonts w:ascii="Arial" w:hAnsi="Arial" w:cs="Arial"/>
          <w:sz w:val="22"/>
          <w:szCs w:val="22"/>
          <w:lang w:val="es-PE"/>
        </w:rPr>
        <w:t xml:space="preserve"> por parte del area responsable especialista en materias </w:t>
      </w:r>
      <w:r w:rsidR="00FB5457" w:rsidRPr="005E7358">
        <w:rPr>
          <w:rFonts w:ascii="Arial" w:hAnsi="Arial" w:cs="Arial"/>
          <w:sz w:val="22"/>
          <w:szCs w:val="22"/>
          <w:lang w:val="es-PE"/>
        </w:rPr>
        <w:t>entrenamiento.</w:t>
      </w:r>
      <w:r w:rsidRPr="005E7358">
        <w:rPr>
          <w:rFonts w:ascii="Arial" w:hAnsi="Arial" w:cs="Arial"/>
          <w:sz w:val="22"/>
          <w:szCs w:val="22"/>
          <w:lang w:val="es-PE"/>
        </w:rPr>
        <w:t xml:space="preserve"> Este enfoque se apoya en la recopilación y análisis de datos operacionales y de confiabilidad, permitiendo identificar patrones, establecer rutinas de mejora y diseñar programas de entrenamiento por competencias.</w:t>
      </w:r>
    </w:p>
    <w:p w14:paraId="2FD3ED7B" w14:textId="2D5D7C63" w:rsidR="00441B34" w:rsidRPr="005E7358" w:rsidRDefault="00F7409F" w:rsidP="00650F70">
      <w:pPr>
        <w:jc w:val="both"/>
        <w:rPr>
          <w:rFonts w:ascii="Arial" w:hAnsi="Arial" w:cs="Arial"/>
          <w:b/>
          <w:bCs/>
          <w:sz w:val="22"/>
          <w:szCs w:val="22"/>
          <w:lang w:val="es-PE"/>
        </w:rPr>
      </w:pPr>
      <w:r w:rsidRPr="005E7358">
        <w:rPr>
          <w:rFonts w:ascii="Arial" w:hAnsi="Arial" w:cs="Arial"/>
          <w:b/>
          <w:bCs/>
          <w:sz w:val="22"/>
          <w:szCs w:val="22"/>
          <w:lang w:val="es-PE"/>
        </w:rPr>
        <w:lastRenderedPageBreak/>
        <w:t xml:space="preserve">2. </w:t>
      </w:r>
      <w:r w:rsidR="00EC5D28" w:rsidRPr="005E7358">
        <w:rPr>
          <w:rFonts w:ascii="Arial" w:hAnsi="Arial" w:cs="Arial"/>
          <w:b/>
          <w:bCs/>
          <w:sz w:val="22"/>
          <w:szCs w:val="22"/>
          <w:lang w:val="es-PE"/>
        </w:rPr>
        <w:t>Objetivos</w:t>
      </w:r>
      <w:r w:rsidR="005A352B" w:rsidRPr="005E7358">
        <w:rPr>
          <w:rFonts w:ascii="Arial" w:hAnsi="Arial" w:cs="Arial"/>
          <w:b/>
          <w:bCs/>
          <w:color w:val="808080"/>
          <w:sz w:val="22"/>
          <w:szCs w:val="22"/>
          <w:lang w:val="es-PE"/>
        </w:rPr>
        <w:t xml:space="preserve"> </w:t>
      </w:r>
    </w:p>
    <w:p w14:paraId="704A469F" w14:textId="77777777" w:rsidR="00441B34" w:rsidRPr="005E7358" w:rsidRDefault="00441B34" w:rsidP="00650F70">
      <w:pPr>
        <w:jc w:val="both"/>
        <w:rPr>
          <w:rFonts w:ascii="Arial" w:hAnsi="Arial" w:cs="Arial"/>
          <w:b/>
          <w:bCs/>
          <w:sz w:val="22"/>
          <w:szCs w:val="22"/>
          <w:lang w:val="es-PE"/>
        </w:rPr>
      </w:pPr>
    </w:p>
    <w:p w14:paraId="36A75F3E" w14:textId="0FF10B59" w:rsidR="00823482" w:rsidRPr="005E7358" w:rsidRDefault="00823482" w:rsidP="00823482">
      <w:pPr>
        <w:jc w:val="both"/>
        <w:rPr>
          <w:rFonts w:ascii="Arial" w:hAnsi="Arial" w:cs="Arial"/>
          <w:bCs/>
          <w:sz w:val="22"/>
          <w:szCs w:val="22"/>
          <w:lang w:val="es-PE"/>
        </w:rPr>
      </w:pPr>
      <w:r w:rsidRPr="005E7358">
        <w:rPr>
          <w:rFonts w:ascii="Arial" w:hAnsi="Arial" w:cs="Arial"/>
          <w:bCs/>
          <w:sz w:val="22"/>
          <w:szCs w:val="22"/>
          <w:lang w:val="es-PE"/>
        </w:rPr>
        <w:t xml:space="preserve">La base de los objetivos establece </w:t>
      </w:r>
      <w:r w:rsidR="00777431" w:rsidRPr="005E7358">
        <w:rPr>
          <w:rFonts w:ascii="Arial" w:hAnsi="Arial" w:cs="Arial"/>
          <w:bCs/>
          <w:sz w:val="22"/>
          <w:szCs w:val="22"/>
          <w:lang w:val="es-PE"/>
        </w:rPr>
        <w:t>un modelo de evaluación del desempeño operacional en la operación minera, que tiene como base la confiabilidad de los equipos, mediante la integración de tecnologías de Minería 4.0.</w:t>
      </w:r>
    </w:p>
    <w:p w14:paraId="2E817152" w14:textId="77777777" w:rsidR="001447DF" w:rsidRPr="005E7358" w:rsidRDefault="001447DF" w:rsidP="00823482">
      <w:pPr>
        <w:jc w:val="both"/>
        <w:rPr>
          <w:rFonts w:ascii="Arial" w:hAnsi="Arial" w:cs="Arial"/>
          <w:bCs/>
          <w:sz w:val="22"/>
          <w:szCs w:val="22"/>
          <w:lang w:val="es-PE"/>
        </w:rPr>
      </w:pPr>
    </w:p>
    <w:p w14:paraId="0FB5CE1E" w14:textId="03B192CE" w:rsidR="001447DF" w:rsidRPr="005E7358" w:rsidRDefault="001447DF" w:rsidP="00823482">
      <w:pPr>
        <w:jc w:val="both"/>
        <w:rPr>
          <w:rFonts w:ascii="Arial" w:hAnsi="Arial" w:cs="Arial"/>
          <w:bCs/>
          <w:sz w:val="22"/>
          <w:szCs w:val="22"/>
          <w:lang w:val="es-PE"/>
        </w:rPr>
      </w:pPr>
      <w:r w:rsidRPr="005E7358">
        <w:rPr>
          <w:rFonts w:ascii="Arial" w:hAnsi="Arial" w:cs="Arial"/>
          <w:bCs/>
          <w:sz w:val="22"/>
          <w:szCs w:val="22"/>
          <w:lang w:val="es-PE"/>
        </w:rPr>
        <w:t>Objetivos Especificos:</w:t>
      </w:r>
    </w:p>
    <w:p w14:paraId="168072AB" w14:textId="77777777" w:rsidR="00823482" w:rsidRPr="005E7358" w:rsidRDefault="00823482" w:rsidP="00823482">
      <w:pPr>
        <w:jc w:val="both"/>
        <w:rPr>
          <w:rFonts w:ascii="Arial" w:hAnsi="Arial" w:cs="Arial"/>
          <w:bCs/>
          <w:sz w:val="22"/>
          <w:szCs w:val="22"/>
          <w:lang w:val="es-PE"/>
        </w:rPr>
      </w:pPr>
    </w:p>
    <w:p w14:paraId="087540E5" w14:textId="6A829A50" w:rsidR="00823482" w:rsidRPr="005E7358" w:rsidRDefault="00823482" w:rsidP="001447DF">
      <w:pPr>
        <w:pStyle w:val="Prrafodelista"/>
        <w:numPr>
          <w:ilvl w:val="0"/>
          <w:numId w:val="2"/>
        </w:numPr>
        <w:jc w:val="both"/>
        <w:rPr>
          <w:rFonts w:ascii="Arial" w:hAnsi="Arial" w:cs="Arial"/>
          <w:bCs/>
          <w:sz w:val="22"/>
          <w:szCs w:val="22"/>
          <w:lang w:val="es-PE"/>
        </w:rPr>
      </w:pPr>
      <w:r w:rsidRPr="005E7358">
        <w:rPr>
          <w:rFonts w:ascii="Arial" w:hAnsi="Arial" w:cs="Arial"/>
          <w:bCs/>
          <w:sz w:val="22"/>
          <w:szCs w:val="22"/>
          <w:lang w:val="es-PE"/>
        </w:rPr>
        <w:t>Definir métricas de desempeño operacional y confiabilidad mecánica que permitan evaluar el impacto de las prácticas oper</w:t>
      </w:r>
      <w:r w:rsidR="00580F14" w:rsidRPr="005E7358">
        <w:rPr>
          <w:rFonts w:ascii="Arial" w:hAnsi="Arial" w:cs="Arial"/>
          <w:bCs/>
          <w:sz w:val="22"/>
          <w:szCs w:val="22"/>
          <w:lang w:val="es-PE"/>
        </w:rPr>
        <w:t>acionales</w:t>
      </w:r>
      <w:r w:rsidR="00347BD4" w:rsidRPr="005E7358">
        <w:rPr>
          <w:rFonts w:ascii="Arial" w:hAnsi="Arial" w:cs="Arial"/>
          <w:bCs/>
          <w:sz w:val="22"/>
          <w:szCs w:val="22"/>
          <w:lang w:val="es-PE"/>
        </w:rPr>
        <w:t xml:space="preserve"> relacionado con </w:t>
      </w:r>
      <w:r w:rsidRPr="005E7358">
        <w:rPr>
          <w:rFonts w:ascii="Arial" w:hAnsi="Arial" w:cs="Arial"/>
          <w:bCs/>
          <w:sz w:val="22"/>
          <w:szCs w:val="22"/>
          <w:lang w:val="es-PE"/>
        </w:rPr>
        <w:t>la salud de los equipos mineros.</w:t>
      </w:r>
    </w:p>
    <w:p w14:paraId="1547378F" w14:textId="77777777" w:rsidR="00823482" w:rsidRPr="005E7358" w:rsidRDefault="00823482" w:rsidP="00823482">
      <w:pPr>
        <w:jc w:val="both"/>
        <w:rPr>
          <w:rFonts w:ascii="Arial" w:hAnsi="Arial" w:cs="Arial"/>
          <w:bCs/>
          <w:sz w:val="22"/>
          <w:szCs w:val="22"/>
          <w:lang w:val="es-PE"/>
        </w:rPr>
      </w:pPr>
    </w:p>
    <w:p w14:paraId="682B1C6C" w14:textId="0D139C66" w:rsidR="00823482" w:rsidRPr="005E7358" w:rsidRDefault="00823482" w:rsidP="001447DF">
      <w:pPr>
        <w:pStyle w:val="Prrafodelista"/>
        <w:numPr>
          <w:ilvl w:val="0"/>
          <w:numId w:val="2"/>
        </w:numPr>
        <w:jc w:val="both"/>
        <w:rPr>
          <w:rFonts w:ascii="Arial" w:hAnsi="Arial" w:cs="Arial"/>
          <w:bCs/>
          <w:sz w:val="22"/>
          <w:szCs w:val="22"/>
          <w:lang w:val="es-PE"/>
        </w:rPr>
      </w:pPr>
      <w:r w:rsidRPr="005E7358">
        <w:rPr>
          <w:rFonts w:ascii="Arial" w:hAnsi="Arial" w:cs="Arial"/>
          <w:bCs/>
          <w:sz w:val="22"/>
          <w:szCs w:val="22"/>
          <w:lang w:val="es-PE"/>
        </w:rPr>
        <w:t xml:space="preserve">Monitorear en tiempo real los eventos de daño o abuso de </w:t>
      </w:r>
      <w:r w:rsidR="00347BD4" w:rsidRPr="005E7358">
        <w:rPr>
          <w:rFonts w:ascii="Arial" w:hAnsi="Arial" w:cs="Arial"/>
          <w:bCs/>
          <w:sz w:val="22"/>
          <w:szCs w:val="22"/>
          <w:lang w:val="es-PE"/>
        </w:rPr>
        <w:t>los equipos mineros</w:t>
      </w:r>
      <w:r w:rsidRPr="005E7358">
        <w:rPr>
          <w:rFonts w:ascii="Arial" w:hAnsi="Arial" w:cs="Arial"/>
          <w:bCs/>
          <w:sz w:val="22"/>
          <w:szCs w:val="22"/>
          <w:lang w:val="es-PE"/>
        </w:rPr>
        <w:t xml:space="preserve">, utilizando sistemas de control </w:t>
      </w:r>
      <w:r w:rsidR="00347BD4" w:rsidRPr="005E7358">
        <w:rPr>
          <w:rFonts w:ascii="Arial" w:hAnsi="Arial" w:cs="Arial"/>
          <w:bCs/>
          <w:sz w:val="22"/>
          <w:szCs w:val="22"/>
          <w:lang w:val="es-PE"/>
        </w:rPr>
        <w:t>basado en los signos vitales del equipo</w:t>
      </w:r>
      <w:r w:rsidRPr="005E7358">
        <w:rPr>
          <w:rFonts w:ascii="Arial" w:hAnsi="Arial" w:cs="Arial"/>
          <w:bCs/>
          <w:sz w:val="22"/>
          <w:szCs w:val="22"/>
          <w:lang w:val="es-PE"/>
        </w:rPr>
        <w:t>.</w:t>
      </w:r>
    </w:p>
    <w:p w14:paraId="58EE5345" w14:textId="77777777" w:rsidR="00823482" w:rsidRPr="005E7358" w:rsidRDefault="00823482" w:rsidP="00823482">
      <w:pPr>
        <w:jc w:val="both"/>
        <w:rPr>
          <w:rFonts w:ascii="Arial" w:hAnsi="Arial" w:cs="Arial"/>
          <w:bCs/>
          <w:sz w:val="22"/>
          <w:szCs w:val="22"/>
          <w:lang w:val="es-PE"/>
        </w:rPr>
      </w:pPr>
    </w:p>
    <w:p w14:paraId="49FD5775" w14:textId="4ACFE8DD" w:rsidR="00823482" w:rsidRPr="005E7358" w:rsidRDefault="00823482" w:rsidP="001447DF">
      <w:pPr>
        <w:pStyle w:val="Prrafodelista"/>
        <w:numPr>
          <w:ilvl w:val="0"/>
          <w:numId w:val="2"/>
        </w:numPr>
        <w:jc w:val="both"/>
        <w:rPr>
          <w:rFonts w:ascii="Arial" w:hAnsi="Arial" w:cs="Arial"/>
          <w:bCs/>
          <w:sz w:val="22"/>
          <w:szCs w:val="22"/>
          <w:lang w:val="es-PE"/>
        </w:rPr>
      </w:pPr>
      <w:r w:rsidRPr="005E7358">
        <w:rPr>
          <w:rFonts w:ascii="Arial" w:hAnsi="Arial" w:cs="Arial"/>
          <w:bCs/>
          <w:sz w:val="22"/>
          <w:szCs w:val="22"/>
          <w:lang w:val="es-PE"/>
        </w:rPr>
        <w:t xml:space="preserve">Analizar la relación entre tasas de producción y eventos de confiabilidad, para identificar patrones que afecten negativamente la vida útil de los </w:t>
      </w:r>
      <w:r w:rsidR="00682AE6" w:rsidRPr="005E7358">
        <w:rPr>
          <w:rFonts w:ascii="Arial" w:hAnsi="Arial" w:cs="Arial"/>
          <w:bCs/>
          <w:sz w:val="22"/>
          <w:szCs w:val="22"/>
          <w:lang w:val="es-PE"/>
        </w:rPr>
        <w:t>equipos mineros</w:t>
      </w:r>
      <w:r w:rsidRPr="005E7358">
        <w:rPr>
          <w:rFonts w:ascii="Arial" w:hAnsi="Arial" w:cs="Arial"/>
          <w:bCs/>
          <w:sz w:val="22"/>
          <w:szCs w:val="22"/>
          <w:lang w:val="es-PE"/>
        </w:rPr>
        <w:t>.</w:t>
      </w:r>
    </w:p>
    <w:p w14:paraId="1710F1BB" w14:textId="4E6D4D2E" w:rsidR="00823482" w:rsidRPr="005E7358" w:rsidRDefault="00823482" w:rsidP="00823482">
      <w:pPr>
        <w:jc w:val="both"/>
        <w:rPr>
          <w:rFonts w:ascii="Arial" w:hAnsi="Arial" w:cs="Arial"/>
          <w:bCs/>
          <w:sz w:val="22"/>
          <w:szCs w:val="22"/>
          <w:lang w:val="es-PE"/>
        </w:rPr>
      </w:pPr>
    </w:p>
    <w:p w14:paraId="00165EB1" w14:textId="7A8016DF" w:rsidR="00823482" w:rsidRPr="005E7358" w:rsidRDefault="00823482" w:rsidP="001447DF">
      <w:pPr>
        <w:pStyle w:val="Prrafodelista"/>
        <w:numPr>
          <w:ilvl w:val="0"/>
          <w:numId w:val="2"/>
        </w:numPr>
        <w:jc w:val="both"/>
        <w:rPr>
          <w:rFonts w:ascii="Arial" w:hAnsi="Arial" w:cs="Arial"/>
          <w:bCs/>
          <w:sz w:val="22"/>
          <w:szCs w:val="22"/>
          <w:lang w:val="es-PE"/>
        </w:rPr>
      </w:pPr>
      <w:r w:rsidRPr="005E7358">
        <w:rPr>
          <w:rFonts w:ascii="Arial" w:hAnsi="Arial" w:cs="Arial"/>
          <w:bCs/>
          <w:sz w:val="22"/>
          <w:szCs w:val="22"/>
          <w:lang w:val="es-PE"/>
        </w:rPr>
        <w:t xml:space="preserve">Diseñar un sistema de retroalimentación operativa, que permita capacitar a los operadores en función de los eventos registrados y </w:t>
      </w:r>
      <w:r w:rsidR="00F35A97" w:rsidRPr="005E7358">
        <w:rPr>
          <w:rFonts w:ascii="Arial" w:hAnsi="Arial" w:cs="Arial"/>
          <w:bCs/>
          <w:sz w:val="22"/>
          <w:szCs w:val="22"/>
          <w:lang w:val="es-PE"/>
        </w:rPr>
        <w:t>conocer cuál sería el</w:t>
      </w:r>
      <w:r w:rsidRPr="005E7358">
        <w:rPr>
          <w:rFonts w:ascii="Arial" w:hAnsi="Arial" w:cs="Arial"/>
          <w:bCs/>
          <w:sz w:val="22"/>
          <w:szCs w:val="22"/>
          <w:lang w:val="es-PE"/>
        </w:rPr>
        <w:t xml:space="preserve"> impacto en la confiabilidad.</w:t>
      </w:r>
    </w:p>
    <w:p w14:paraId="753B51E9" w14:textId="502EC148" w:rsidR="00823482" w:rsidRPr="005E7358" w:rsidRDefault="00823482" w:rsidP="00823482">
      <w:pPr>
        <w:jc w:val="both"/>
        <w:rPr>
          <w:rFonts w:ascii="Arial" w:hAnsi="Arial" w:cs="Arial"/>
          <w:bCs/>
          <w:sz w:val="22"/>
          <w:szCs w:val="22"/>
          <w:lang w:val="es-PE"/>
        </w:rPr>
      </w:pPr>
    </w:p>
    <w:p w14:paraId="7FC25EE3" w14:textId="2A9CD388" w:rsidR="00823482" w:rsidRPr="005E7358" w:rsidRDefault="00823482" w:rsidP="001447DF">
      <w:pPr>
        <w:pStyle w:val="Prrafodelista"/>
        <w:numPr>
          <w:ilvl w:val="0"/>
          <w:numId w:val="2"/>
        </w:numPr>
        <w:jc w:val="both"/>
        <w:rPr>
          <w:rFonts w:ascii="Arial" w:hAnsi="Arial" w:cs="Arial"/>
          <w:bCs/>
          <w:sz w:val="22"/>
          <w:szCs w:val="22"/>
          <w:lang w:val="es-PE"/>
        </w:rPr>
      </w:pPr>
      <w:r w:rsidRPr="005E7358">
        <w:rPr>
          <w:rFonts w:ascii="Arial" w:hAnsi="Arial" w:cs="Arial"/>
          <w:bCs/>
          <w:sz w:val="22"/>
          <w:szCs w:val="22"/>
          <w:lang w:val="es-PE"/>
        </w:rPr>
        <w:t xml:space="preserve">Fomentar la colaboración entre las áreas de Operaciones </w:t>
      </w:r>
      <w:r w:rsidR="006923BB" w:rsidRPr="005E7358">
        <w:rPr>
          <w:rFonts w:ascii="Arial" w:hAnsi="Arial" w:cs="Arial"/>
          <w:bCs/>
          <w:sz w:val="22"/>
          <w:szCs w:val="22"/>
          <w:lang w:val="es-PE"/>
        </w:rPr>
        <w:t xml:space="preserve">mina </w:t>
      </w:r>
      <w:r w:rsidRPr="005E7358">
        <w:rPr>
          <w:rFonts w:ascii="Arial" w:hAnsi="Arial" w:cs="Arial"/>
          <w:bCs/>
          <w:sz w:val="22"/>
          <w:szCs w:val="22"/>
          <w:lang w:val="es-PE"/>
        </w:rPr>
        <w:t>y Mantenimiento</w:t>
      </w:r>
      <w:r w:rsidR="006923BB" w:rsidRPr="005E7358">
        <w:rPr>
          <w:rFonts w:ascii="Arial" w:hAnsi="Arial" w:cs="Arial"/>
          <w:bCs/>
          <w:sz w:val="22"/>
          <w:szCs w:val="22"/>
          <w:lang w:val="es-PE"/>
        </w:rPr>
        <w:t xml:space="preserve"> mina</w:t>
      </w:r>
      <w:r w:rsidRPr="005E7358">
        <w:rPr>
          <w:rFonts w:ascii="Arial" w:hAnsi="Arial" w:cs="Arial"/>
          <w:bCs/>
          <w:sz w:val="22"/>
          <w:szCs w:val="22"/>
          <w:lang w:val="es-PE"/>
        </w:rPr>
        <w:t>, mediante la implementación de rutinas de gestión compartidas basadas en datos.</w:t>
      </w:r>
    </w:p>
    <w:p w14:paraId="5EBF330F" w14:textId="61503E72" w:rsidR="00823482" w:rsidRPr="005E7358" w:rsidRDefault="00823482" w:rsidP="00823482">
      <w:pPr>
        <w:jc w:val="both"/>
        <w:rPr>
          <w:rFonts w:ascii="Arial" w:hAnsi="Arial" w:cs="Arial"/>
          <w:bCs/>
          <w:sz w:val="22"/>
          <w:szCs w:val="22"/>
          <w:lang w:val="es-PE"/>
        </w:rPr>
      </w:pPr>
    </w:p>
    <w:p w14:paraId="74C51E73" w14:textId="3273656A" w:rsidR="00CE075D" w:rsidRPr="005E7358" w:rsidRDefault="00823482" w:rsidP="001447DF">
      <w:pPr>
        <w:pStyle w:val="Prrafodelista"/>
        <w:numPr>
          <w:ilvl w:val="0"/>
          <w:numId w:val="2"/>
        </w:numPr>
        <w:jc w:val="both"/>
        <w:rPr>
          <w:rFonts w:ascii="Arial" w:hAnsi="Arial" w:cs="Arial"/>
          <w:bCs/>
          <w:sz w:val="22"/>
          <w:szCs w:val="22"/>
          <w:lang w:val="es-PE"/>
        </w:rPr>
      </w:pPr>
      <w:r w:rsidRPr="005E7358">
        <w:rPr>
          <w:rFonts w:ascii="Arial" w:hAnsi="Arial" w:cs="Arial"/>
          <w:bCs/>
          <w:sz w:val="22"/>
          <w:szCs w:val="22"/>
          <w:lang w:val="es-PE"/>
        </w:rPr>
        <w:t>Evaluar la efectividad de los entrenamientos por competencias, en la reducción de eventos de impacto negativo en la confiabilidad de los equipos.</w:t>
      </w:r>
    </w:p>
    <w:p w14:paraId="4C9C5BF1" w14:textId="6520B0D5" w:rsidR="00E70586" w:rsidRPr="005E7358" w:rsidRDefault="00E70586" w:rsidP="00751F0F">
      <w:pPr>
        <w:ind w:firstLine="142"/>
        <w:jc w:val="both"/>
        <w:rPr>
          <w:rFonts w:ascii="Arial" w:hAnsi="Arial" w:cs="Arial"/>
          <w:bCs/>
          <w:sz w:val="22"/>
          <w:szCs w:val="22"/>
          <w:lang w:val="es-PE"/>
        </w:rPr>
      </w:pPr>
    </w:p>
    <w:p w14:paraId="25800079" w14:textId="764D3B5B" w:rsidR="007D2A73" w:rsidRPr="005E7358" w:rsidRDefault="007D2A73" w:rsidP="007D2A73">
      <w:pPr>
        <w:jc w:val="both"/>
        <w:rPr>
          <w:rFonts w:ascii="Arial" w:hAnsi="Arial" w:cs="Arial"/>
          <w:b/>
          <w:bCs/>
          <w:sz w:val="22"/>
          <w:szCs w:val="22"/>
          <w:lang w:val="es-PE"/>
        </w:rPr>
      </w:pPr>
      <w:r w:rsidRPr="005E7358">
        <w:rPr>
          <w:rFonts w:ascii="Arial" w:hAnsi="Arial" w:cs="Arial"/>
          <w:b/>
          <w:bCs/>
          <w:sz w:val="22"/>
          <w:szCs w:val="22"/>
          <w:lang w:val="es-PE"/>
        </w:rPr>
        <w:t xml:space="preserve">3. </w:t>
      </w:r>
      <w:r w:rsidR="000270E6" w:rsidRPr="005E7358">
        <w:rPr>
          <w:rFonts w:ascii="Arial" w:hAnsi="Arial" w:cs="Arial"/>
          <w:b/>
          <w:bCs/>
          <w:iCs/>
          <w:sz w:val="22"/>
          <w:szCs w:val="22"/>
        </w:rPr>
        <w:t>Compilaci</w:t>
      </w:r>
      <w:r w:rsidR="008764A7" w:rsidRPr="005E7358">
        <w:rPr>
          <w:rFonts w:ascii="Arial" w:hAnsi="Arial" w:cs="Arial"/>
          <w:b/>
          <w:bCs/>
          <w:iCs/>
          <w:sz w:val="22"/>
          <w:szCs w:val="22"/>
        </w:rPr>
        <w:t>ó</w:t>
      </w:r>
      <w:r w:rsidR="000270E6" w:rsidRPr="005E7358">
        <w:rPr>
          <w:rFonts w:ascii="Arial" w:hAnsi="Arial" w:cs="Arial"/>
          <w:b/>
          <w:bCs/>
          <w:iCs/>
          <w:sz w:val="22"/>
          <w:szCs w:val="22"/>
        </w:rPr>
        <w:t>n de Datos y Desarrollo del Trabajo</w:t>
      </w:r>
    </w:p>
    <w:p w14:paraId="3A9EE638" w14:textId="0F609706" w:rsidR="007D2A73" w:rsidRPr="005E7358" w:rsidRDefault="007D2A73" w:rsidP="007D2A73">
      <w:pPr>
        <w:jc w:val="both"/>
        <w:rPr>
          <w:rFonts w:ascii="Arial" w:hAnsi="Arial" w:cs="Arial"/>
          <w:b/>
          <w:bCs/>
          <w:sz w:val="22"/>
          <w:szCs w:val="22"/>
          <w:lang w:val="es-PE"/>
        </w:rPr>
      </w:pPr>
    </w:p>
    <w:p w14:paraId="27E17D82" w14:textId="77777777" w:rsidR="00B97267" w:rsidRDefault="00BF2C20" w:rsidP="001615C1">
      <w:pPr>
        <w:jc w:val="both"/>
        <w:rPr>
          <w:rFonts w:ascii="Arial" w:hAnsi="Arial" w:cs="Arial"/>
          <w:bCs/>
          <w:sz w:val="22"/>
          <w:szCs w:val="22"/>
          <w:lang w:val="es-PE"/>
        </w:rPr>
      </w:pPr>
      <w:r w:rsidRPr="005E7358">
        <w:rPr>
          <w:rFonts w:ascii="Arial" w:hAnsi="Arial" w:cs="Arial"/>
          <w:bCs/>
          <w:sz w:val="22"/>
          <w:szCs w:val="22"/>
          <w:lang w:val="es-PE"/>
        </w:rPr>
        <w:t>De acuerdo con</w:t>
      </w:r>
      <w:r w:rsidR="00CD0881" w:rsidRPr="005E7358">
        <w:rPr>
          <w:rFonts w:ascii="Arial" w:hAnsi="Arial" w:cs="Arial"/>
          <w:bCs/>
          <w:sz w:val="22"/>
          <w:szCs w:val="22"/>
          <w:lang w:val="es-PE"/>
        </w:rPr>
        <w:t xml:space="preserve"> la importancia de los objetivos y si lo basamos en establecer una evaluación</w:t>
      </w:r>
      <w:r w:rsidR="00B35831" w:rsidRPr="005E7358">
        <w:rPr>
          <w:rFonts w:ascii="Arial" w:hAnsi="Arial" w:cs="Arial"/>
          <w:bCs/>
          <w:sz w:val="22"/>
          <w:szCs w:val="22"/>
          <w:lang w:val="es-PE"/>
        </w:rPr>
        <w:t xml:space="preserve"> constante</w:t>
      </w:r>
      <w:r w:rsidR="00CD0881" w:rsidRPr="005E7358">
        <w:rPr>
          <w:rFonts w:ascii="Arial" w:hAnsi="Arial" w:cs="Arial"/>
          <w:bCs/>
          <w:sz w:val="22"/>
          <w:szCs w:val="22"/>
          <w:lang w:val="es-PE"/>
        </w:rPr>
        <w:t xml:space="preserve"> de desempeño</w:t>
      </w:r>
      <w:r w:rsidR="009C2FD1" w:rsidRPr="005E7358">
        <w:rPr>
          <w:rFonts w:ascii="Arial" w:hAnsi="Arial" w:cs="Arial"/>
          <w:bCs/>
          <w:sz w:val="22"/>
          <w:szCs w:val="22"/>
          <w:lang w:val="es-PE"/>
        </w:rPr>
        <w:t>,</w:t>
      </w:r>
      <w:r w:rsidR="00CD0881" w:rsidRPr="005E7358">
        <w:rPr>
          <w:rFonts w:ascii="Arial" w:hAnsi="Arial" w:cs="Arial"/>
          <w:bCs/>
          <w:sz w:val="22"/>
          <w:szCs w:val="22"/>
          <w:lang w:val="es-PE"/>
        </w:rPr>
        <w:t xml:space="preserve"> </w:t>
      </w:r>
      <w:r w:rsidR="00B35831" w:rsidRPr="005E7358">
        <w:rPr>
          <w:rFonts w:ascii="Arial" w:hAnsi="Arial" w:cs="Arial"/>
          <w:bCs/>
          <w:sz w:val="22"/>
          <w:szCs w:val="22"/>
          <w:lang w:val="es-PE"/>
        </w:rPr>
        <w:t>en donde se defin</w:t>
      </w:r>
      <w:r w:rsidRPr="005E7358">
        <w:rPr>
          <w:rFonts w:ascii="Arial" w:hAnsi="Arial" w:cs="Arial"/>
          <w:bCs/>
          <w:sz w:val="22"/>
          <w:szCs w:val="22"/>
          <w:lang w:val="es-PE"/>
        </w:rPr>
        <w:t>en</w:t>
      </w:r>
      <w:r w:rsidR="00B35831" w:rsidRPr="005E7358">
        <w:rPr>
          <w:rFonts w:ascii="Arial" w:hAnsi="Arial" w:cs="Arial"/>
          <w:bCs/>
          <w:sz w:val="22"/>
          <w:szCs w:val="22"/>
          <w:lang w:val="es-PE"/>
        </w:rPr>
        <w:t xml:space="preserve"> </w:t>
      </w:r>
      <w:r w:rsidR="00786B7F" w:rsidRPr="005E7358">
        <w:rPr>
          <w:rFonts w:ascii="Arial" w:hAnsi="Arial" w:cs="Arial"/>
          <w:bCs/>
          <w:sz w:val="22"/>
          <w:szCs w:val="22"/>
          <w:lang w:val="es-PE"/>
        </w:rPr>
        <w:t>métricas de desempeño operacional y</w:t>
      </w:r>
      <w:r w:rsidR="00B35831" w:rsidRPr="005E7358">
        <w:rPr>
          <w:rFonts w:ascii="Arial" w:hAnsi="Arial" w:cs="Arial"/>
          <w:bCs/>
          <w:sz w:val="22"/>
          <w:szCs w:val="22"/>
          <w:lang w:val="es-PE"/>
        </w:rPr>
        <w:t xml:space="preserve"> de la</w:t>
      </w:r>
      <w:r w:rsidR="00786B7F" w:rsidRPr="005E7358">
        <w:rPr>
          <w:rFonts w:ascii="Arial" w:hAnsi="Arial" w:cs="Arial"/>
          <w:bCs/>
          <w:sz w:val="22"/>
          <w:szCs w:val="22"/>
          <w:lang w:val="es-PE"/>
        </w:rPr>
        <w:t xml:space="preserve"> confiabilidad mecánica</w:t>
      </w:r>
      <w:r w:rsidR="00774A08" w:rsidRPr="005E7358">
        <w:rPr>
          <w:rFonts w:ascii="Arial" w:hAnsi="Arial" w:cs="Arial"/>
          <w:bCs/>
          <w:sz w:val="22"/>
          <w:szCs w:val="22"/>
          <w:lang w:val="es-PE"/>
        </w:rPr>
        <w:t xml:space="preserve"> y estructural de los equipos mineros</w:t>
      </w:r>
      <w:r w:rsidR="009C2FD1" w:rsidRPr="005E7358">
        <w:rPr>
          <w:rFonts w:ascii="Arial" w:hAnsi="Arial" w:cs="Arial"/>
          <w:bCs/>
          <w:sz w:val="22"/>
          <w:szCs w:val="22"/>
          <w:lang w:val="es-PE"/>
        </w:rPr>
        <w:t>.</w:t>
      </w:r>
      <w:r w:rsidR="00774A08" w:rsidRPr="005E7358">
        <w:rPr>
          <w:rFonts w:ascii="Arial" w:hAnsi="Arial" w:cs="Arial"/>
          <w:bCs/>
          <w:sz w:val="22"/>
          <w:szCs w:val="22"/>
          <w:lang w:val="es-PE"/>
        </w:rPr>
        <w:t xml:space="preserve"> </w:t>
      </w:r>
      <w:r w:rsidR="009C2FD1" w:rsidRPr="005E7358">
        <w:rPr>
          <w:rFonts w:ascii="Arial" w:hAnsi="Arial" w:cs="Arial"/>
          <w:bCs/>
          <w:sz w:val="22"/>
          <w:szCs w:val="22"/>
          <w:lang w:val="es-PE"/>
        </w:rPr>
        <w:t>L</w:t>
      </w:r>
      <w:r w:rsidRPr="005E7358">
        <w:rPr>
          <w:rFonts w:ascii="Arial" w:hAnsi="Arial" w:cs="Arial"/>
          <w:bCs/>
          <w:sz w:val="22"/>
          <w:szCs w:val="22"/>
          <w:lang w:val="es-PE"/>
        </w:rPr>
        <w:t xml:space="preserve">os cuales </w:t>
      </w:r>
      <w:r w:rsidR="00B07D31" w:rsidRPr="005E7358">
        <w:rPr>
          <w:rFonts w:ascii="Arial" w:hAnsi="Arial" w:cs="Arial"/>
          <w:bCs/>
          <w:sz w:val="22"/>
          <w:szCs w:val="22"/>
          <w:lang w:val="es-PE"/>
        </w:rPr>
        <w:t xml:space="preserve">deben </w:t>
      </w:r>
      <w:r w:rsidR="00786B7F" w:rsidRPr="005E7358">
        <w:rPr>
          <w:rFonts w:ascii="Arial" w:hAnsi="Arial" w:cs="Arial"/>
          <w:bCs/>
          <w:sz w:val="22"/>
          <w:szCs w:val="22"/>
          <w:lang w:val="es-PE"/>
        </w:rPr>
        <w:t>permit</w:t>
      </w:r>
      <w:r w:rsidR="00B07D31" w:rsidRPr="005E7358">
        <w:rPr>
          <w:rFonts w:ascii="Arial" w:hAnsi="Arial" w:cs="Arial"/>
          <w:bCs/>
          <w:sz w:val="22"/>
          <w:szCs w:val="22"/>
          <w:lang w:val="es-PE"/>
        </w:rPr>
        <w:t>ir</w:t>
      </w:r>
      <w:r w:rsidR="009C2FD1" w:rsidRPr="005E7358">
        <w:rPr>
          <w:rFonts w:ascii="Arial" w:hAnsi="Arial" w:cs="Arial"/>
          <w:bCs/>
          <w:sz w:val="22"/>
          <w:szCs w:val="22"/>
          <w:lang w:val="es-PE"/>
        </w:rPr>
        <w:t xml:space="preserve"> y</w:t>
      </w:r>
      <w:r w:rsidR="00786B7F" w:rsidRPr="005E7358">
        <w:rPr>
          <w:rFonts w:ascii="Arial" w:hAnsi="Arial" w:cs="Arial"/>
          <w:bCs/>
          <w:sz w:val="22"/>
          <w:szCs w:val="22"/>
          <w:lang w:val="es-PE"/>
        </w:rPr>
        <w:t xml:space="preserve"> evaluar el impacto de las prácticas operacionales </w:t>
      </w:r>
      <w:r w:rsidR="00774A08" w:rsidRPr="005E7358">
        <w:rPr>
          <w:rFonts w:ascii="Arial" w:hAnsi="Arial" w:cs="Arial"/>
          <w:bCs/>
          <w:sz w:val="22"/>
          <w:szCs w:val="22"/>
          <w:lang w:val="es-PE"/>
        </w:rPr>
        <w:t xml:space="preserve">como también </w:t>
      </w:r>
      <w:r w:rsidR="00786B7F" w:rsidRPr="005E7358">
        <w:rPr>
          <w:rFonts w:ascii="Arial" w:hAnsi="Arial" w:cs="Arial"/>
          <w:bCs/>
          <w:sz w:val="22"/>
          <w:szCs w:val="22"/>
          <w:lang w:val="es-PE"/>
        </w:rPr>
        <w:t>en la salud de los equipos mineros</w:t>
      </w:r>
      <w:r w:rsidR="00774A08" w:rsidRPr="005E7358">
        <w:rPr>
          <w:rFonts w:ascii="Arial" w:hAnsi="Arial" w:cs="Arial"/>
          <w:bCs/>
          <w:sz w:val="22"/>
          <w:szCs w:val="22"/>
          <w:lang w:val="es-PE"/>
        </w:rPr>
        <w:t xml:space="preserve">, </w:t>
      </w:r>
      <w:r w:rsidR="0012364D" w:rsidRPr="005E7358">
        <w:rPr>
          <w:rFonts w:ascii="Arial" w:hAnsi="Arial" w:cs="Arial"/>
          <w:bCs/>
          <w:sz w:val="22"/>
          <w:szCs w:val="22"/>
          <w:lang w:val="es-PE"/>
        </w:rPr>
        <w:t>se</w:t>
      </w:r>
      <w:r w:rsidR="00786B7F" w:rsidRPr="005E7358">
        <w:rPr>
          <w:rFonts w:ascii="Arial" w:hAnsi="Arial" w:cs="Arial"/>
          <w:bCs/>
          <w:sz w:val="22"/>
          <w:szCs w:val="22"/>
          <w:lang w:val="es-PE"/>
        </w:rPr>
        <w:t xml:space="preserve"> establece una estrategia de </w:t>
      </w:r>
      <w:r w:rsidR="00C941DC" w:rsidRPr="005E7358">
        <w:rPr>
          <w:rFonts w:ascii="Arial" w:hAnsi="Arial" w:cs="Arial"/>
          <w:bCs/>
          <w:sz w:val="22"/>
          <w:szCs w:val="22"/>
          <w:lang w:val="es-PE"/>
        </w:rPr>
        <w:t>actividades</w:t>
      </w:r>
      <w:r w:rsidR="00075960" w:rsidRPr="005E7358">
        <w:rPr>
          <w:rFonts w:ascii="Arial" w:hAnsi="Arial" w:cs="Arial"/>
          <w:bCs/>
          <w:sz w:val="22"/>
          <w:szCs w:val="22"/>
          <w:lang w:val="es-PE"/>
        </w:rPr>
        <w:t>, basada en levantamiento de información</w:t>
      </w:r>
      <w:r w:rsidR="000C7AAA" w:rsidRPr="005E7358">
        <w:rPr>
          <w:rFonts w:ascii="Arial" w:hAnsi="Arial" w:cs="Arial"/>
          <w:bCs/>
          <w:sz w:val="22"/>
          <w:szCs w:val="22"/>
          <w:lang w:val="es-PE"/>
        </w:rPr>
        <w:t xml:space="preserve"> </w:t>
      </w:r>
      <w:r w:rsidR="0012364D" w:rsidRPr="005E7358">
        <w:rPr>
          <w:rFonts w:ascii="Arial" w:hAnsi="Arial" w:cs="Arial"/>
          <w:bCs/>
          <w:sz w:val="22"/>
          <w:szCs w:val="22"/>
          <w:lang w:val="es-PE"/>
        </w:rPr>
        <w:t>para</w:t>
      </w:r>
      <w:r w:rsidR="005C5507" w:rsidRPr="005E7358">
        <w:rPr>
          <w:rFonts w:ascii="Arial" w:hAnsi="Arial" w:cs="Arial"/>
          <w:bCs/>
          <w:sz w:val="22"/>
          <w:szCs w:val="22"/>
          <w:lang w:val="es-PE"/>
        </w:rPr>
        <w:t xml:space="preserve"> medir, analizar y retroalimentar. </w:t>
      </w:r>
    </w:p>
    <w:p w14:paraId="4CAC9BC6" w14:textId="77777777" w:rsidR="00B97267" w:rsidRDefault="00B97267" w:rsidP="001615C1">
      <w:pPr>
        <w:jc w:val="both"/>
        <w:rPr>
          <w:rFonts w:ascii="Arial" w:hAnsi="Arial" w:cs="Arial"/>
          <w:bCs/>
          <w:sz w:val="22"/>
          <w:szCs w:val="22"/>
          <w:lang w:val="es-PE"/>
        </w:rPr>
      </w:pPr>
    </w:p>
    <w:p w14:paraId="1FFE2E95" w14:textId="1098B035" w:rsidR="002D0DA2" w:rsidRPr="005E7358" w:rsidRDefault="002D0DA2" w:rsidP="001615C1">
      <w:pPr>
        <w:jc w:val="both"/>
        <w:rPr>
          <w:rFonts w:ascii="Arial" w:hAnsi="Arial" w:cs="Arial"/>
          <w:bCs/>
          <w:sz w:val="22"/>
          <w:szCs w:val="22"/>
          <w:lang w:val="es-PE"/>
        </w:rPr>
      </w:pPr>
      <w:r w:rsidRPr="005E7358">
        <w:rPr>
          <w:rFonts w:ascii="Arial" w:hAnsi="Arial" w:cs="Arial"/>
          <w:bCs/>
          <w:sz w:val="22"/>
          <w:szCs w:val="22"/>
          <w:lang w:val="es-PE"/>
        </w:rPr>
        <w:t>De esta forma se estructura un modelo de trabajo, que muestra los datos</w:t>
      </w:r>
      <w:r w:rsidR="009B1697" w:rsidRPr="005E7358">
        <w:rPr>
          <w:rFonts w:ascii="Arial" w:hAnsi="Arial" w:cs="Arial"/>
          <w:bCs/>
          <w:sz w:val="22"/>
          <w:szCs w:val="22"/>
          <w:lang w:val="es-PE"/>
        </w:rPr>
        <w:t xml:space="preserve"> </w:t>
      </w:r>
      <w:r w:rsidRPr="005E7358">
        <w:rPr>
          <w:rFonts w:ascii="Arial" w:hAnsi="Arial" w:cs="Arial"/>
          <w:bCs/>
          <w:sz w:val="22"/>
          <w:szCs w:val="22"/>
          <w:lang w:val="es-PE"/>
        </w:rPr>
        <w:t xml:space="preserve">recolectados </w:t>
      </w:r>
      <w:r w:rsidR="009B1697" w:rsidRPr="005E7358">
        <w:rPr>
          <w:rFonts w:ascii="Arial" w:hAnsi="Arial" w:cs="Arial"/>
          <w:bCs/>
          <w:sz w:val="22"/>
          <w:szCs w:val="22"/>
          <w:lang w:val="es-PE"/>
        </w:rPr>
        <w:t xml:space="preserve">los que han sido </w:t>
      </w:r>
      <w:r w:rsidRPr="005E7358">
        <w:rPr>
          <w:rFonts w:ascii="Arial" w:hAnsi="Arial" w:cs="Arial"/>
          <w:bCs/>
          <w:sz w:val="22"/>
          <w:szCs w:val="22"/>
          <w:lang w:val="es-PE"/>
        </w:rPr>
        <w:t xml:space="preserve">procesados, analizados y </w:t>
      </w:r>
      <w:r w:rsidR="009B1697" w:rsidRPr="005E7358">
        <w:rPr>
          <w:rFonts w:ascii="Arial" w:hAnsi="Arial" w:cs="Arial"/>
          <w:bCs/>
          <w:sz w:val="22"/>
          <w:szCs w:val="22"/>
          <w:lang w:val="es-PE"/>
        </w:rPr>
        <w:t xml:space="preserve">que son </w:t>
      </w:r>
      <w:r w:rsidRPr="005E7358">
        <w:rPr>
          <w:rFonts w:ascii="Arial" w:hAnsi="Arial" w:cs="Arial"/>
          <w:bCs/>
          <w:sz w:val="22"/>
          <w:szCs w:val="22"/>
          <w:lang w:val="es-PE"/>
        </w:rPr>
        <w:t>utilizados para cumplir los objetivos</w:t>
      </w:r>
      <w:r w:rsidR="00B75415" w:rsidRPr="005E7358">
        <w:rPr>
          <w:rFonts w:ascii="Arial" w:hAnsi="Arial" w:cs="Arial"/>
          <w:bCs/>
          <w:sz w:val="22"/>
          <w:szCs w:val="22"/>
          <w:lang w:val="es-PE"/>
        </w:rPr>
        <w:t xml:space="preserve">, adoptando un enfoque cuantitativo y analítico, </w:t>
      </w:r>
      <w:r w:rsidR="0081116D" w:rsidRPr="005E7358">
        <w:rPr>
          <w:rFonts w:ascii="Arial" w:hAnsi="Arial" w:cs="Arial"/>
          <w:bCs/>
          <w:sz w:val="22"/>
          <w:szCs w:val="22"/>
          <w:lang w:val="es-PE"/>
        </w:rPr>
        <w:t xml:space="preserve">que se </w:t>
      </w:r>
      <w:r w:rsidR="00B75415" w:rsidRPr="005E7358">
        <w:rPr>
          <w:rFonts w:ascii="Arial" w:hAnsi="Arial" w:cs="Arial"/>
          <w:bCs/>
          <w:sz w:val="22"/>
          <w:szCs w:val="22"/>
          <w:lang w:val="es-PE"/>
        </w:rPr>
        <w:t>basa en la recopilación de datos operacionales y de confiabilidad provenientes de sistemas digitales</w:t>
      </w:r>
      <w:r w:rsidR="0081116D" w:rsidRPr="005E7358">
        <w:rPr>
          <w:rFonts w:ascii="Arial" w:hAnsi="Arial" w:cs="Arial"/>
          <w:bCs/>
          <w:sz w:val="22"/>
          <w:szCs w:val="22"/>
          <w:lang w:val="es-PE"/>
        </w:rPr>
        <w:t>,</w:t>
      </w:r>
      <w:r w:rsidR="00B75415" w:rsidRPr="005E7358">
        <w:rPr>
          <w:rFonts w:ascii="Arial" w:hAnsi="Arial" w:cs="Arial"/>
          <w:bCs/>
          <w:sz w:val="22"/>
          <w:szCs w:val="22"/>
          <w:lang w:val="es-PE"/>
        </w:rPr>
        <w:t xml:space="preserve"> de monitoreo y gestión minera</w:t>
      </w:r>
      <w:r w:rsidR="00A83F18" w:rsidRPr="005E7358">
        <w:rPr>
          <w:rFonts w:ascii="Arial" w:hAnsi="Arial" w:cs="Arial"/>
          <w:bCs/>
          <w:sz w:val="22"/>
          <w:szCs w:val="22"/>
          <w:lang w:val="es-PE"/>
        </w:rPr>
        <w:t xml:space="preserve"> para</w:t>
      </w:r>
      <w:r w:rsidR="0081116D" w:rsidRPr="005E7358">
        <w:rPr>
          <w:rFonts w:ascii="Arial" w:hAnsi="Arial" w:cs="Arial"/>
          <w:bCs/>
          <w:sz w:val="22"/>
          <w:szCs w:val="22"/>
          <w:lang w:val="es-PE"/>
        </w:rPr>
        <w:t xml:space="preserve"> cumplir con el </w:t>
      </w:r>
      <w:r w:rsidR="00B75415" w:rsidRPr="005E7358">
        <w:rPr>
          <w:rFonts w:ascii="Arial" w:hAnsi="Arial" w:cs="Arial"/>
          <w:bCs/>
          <w:sz w:val="22"/>
          <w:szCs w:val="22"/>
          <w:lang w:val="es-PE"/>
        </w:rPr>
        <w:t>objetivo es establecer relaciones entre las prácticas opera</w:t>
      </w:r>
      <w:r w:rsidR="0081116D" w:rsidRPr="005E7358">
        <w:rPr>
          <w:rFonts w:ascii="Arial" w:hAnsi="Arial" w:cs="Arial"/>
          <w:bCs/>
          <w:sz w:val="22"/>
          <w:szCs w:val="22"/>
          <w:lang w:val="es-PE"/>
        </w:rPr>
        <w:t>cionales</w:t>
      </w:r>
      <w:r w:rsidR="00B75415" w:rsidRPr="005E7358">
        <w:rPr>
          <w:rFonts w:ascii="Arial" w:hAnsi="Arial" w:cs="Arial"/>
          <w:bCs/>
          <w:sz w:val="22"/>
          <w:szCs w:val="22"/>
          <w:lang w:val="es-PE"/>
        </w:rPr>
        <w:t xml:space="preserve">, el desempeño del equipo y </w:t>
      </w:r>
      <w:r w:rsidR="0081116D" w:rsidRPr="005E7358">
        <w:rPr>
          <w:rFonts w:ascii="Arial" w:hAnsi="Arial" w:cs="Arial"/>
          <w:bCs/>
          <w:sz w:val="22"/>
          <w:szCs w:val="22"/>
          <w:lang w:val="es-PE"/>
        </w:rPr>
        <w:t>la</w:t>
      </w:r>
      <w:r w:rsidR="00B75415" w:rsidRPr="005E7358">
        <w:rPr>
          <w:rFonts w:ascii="Arial" w:hAnsi="Arial" w:cs="Arial"/>
          <w:bCs/>
          <w:sz w:val="22"/>
          <w:szCs w:val="22"/>
          <w:lang w:val="es-PE"/>
        </w:rPr>
        <w:t xml:space="preserve"> confiabilidad mecánica.</w:t>
      </w:r>
    </w:p>
    <w:p w14:paraId="308BDFC4" w14:textId="6BD900C0" w:rsidR="009914A9" w:rsidRPr="005E7358" w:rsidRDefault="009914A9" w:rsidP="001615C1">
      <w:pPr>
        <w:jc w:val="both"/>
        <w:rPr>
          <w:rFonts w:ascii="Arial" w:hAnsi="Arial" w:cs="Arial"/>
          <w:bCs/>
          <w:sz w:val="22"/>
          <w:szCs w:val="22"/>
          <w:lang w:val="es-PE"/>
        </w:rPr>
      </w:pPr>
    </w:p>
    <w:p w14:paraId="096AB3E0" w14:textId="5FBD0532" w:rsidR="002D0BDF" w:rsidRPr="005E7358" w:rsidRDefault="002D0BDF" w:rsidP="00453E24">
      <w:pPr>
        <w:jc w:val="both"/>
        <w:rPr>
          <w:rFonts w:ascii="Arial" w:hAnsi="Arial" w:cs="Arial"/>
          <w:b/>
          <w:sz w:val="22"/>
          <w:szCs w:val="22"/>
          <w:lang w:val="es-PE"/>
        </w:rPr>
      </w:pPr>
      <w:r w:rsidRPr="005E7358">
        <w:rPr>
          <w:rFonts w:ascii="Arial" w:hAnsi="Arial" w:cs="Arial"/>
          <w:b/>
          <w:sz w:val="22"/>
          <w:szCs w:val="22"/>
          <w:lang w:val="es-PE"/>
        </w:rPr>
        <w:t>Metodología</w:t>
      </w:r>
      <w:r w:rsidR="008A6471" w:rsidRPr="005E7358">
        <w:rPr>
          <w:rFonts w:ascii="Arial" w:hAnsi="Arial" w:cs="Arial"/>
          <w:b/>
          <w:sz w:val="22"/>
          <w:szCs w:val="22"/>
          <w:lang w:val="es-PE"/>
        </w:rPr>
        <w:t>.</w:t>
      </w:r>
    </w:p>
    <w:p w14:paraId="5D835AAF" w14:textId="74C83543" w:rsidR="002D0BDF" w:rsidRPr="005E7358" w:rsidRDefault="002D0BDF" w:rsidP="002D0BDF">
      <w:pPr>
        <w:jc w:val="both"/>
        <w:rPr>
          <w:rFonts w:ascii="Arial" w:hAnsi="Arial" w:cs="Arial"/>
          <w:bCs/>
          <w:sz w:val="22"/>
          <w:szCs w:val="22"/>
          <w:lang w:val="es-PE"/>
        </w:rPr>
      </w:pPr>
      <w:r w:rsidRPr="005E7358">
        <w:rPr>
          <w:rFonts w:ascii="Arial" w:hAnsi="Arial" w:cs="Arial"/>
          <w:bCs/>
          <w:sz w:val="22"/>
          <w:szCs w:val="22"/>
          <w:lang w:val="es-PE"/>
        </w:rPr>
        <w:t>Se establece proceso sistemático para la recopilación, tratamiento y análisis de datos operacionales y de confiabilidad</w:t>
      </w:r>
      <w:r w:rsidR="00801C63" w:rsidRPr="005E7358">
        <w:rPr>
          <w:rFonts w:ascii="Arial" w:hAnsi="Arial" w:cs="Arial"/>
          <w:bCs/>
          <w:sz w:val="22"/>
          <w:szCs w:val="22"/>
          <w:lang w:val="es-PE"/>
        </w:rPr>
        <w:t>, basado en:</w:t>
      </w:r>
    </w:p>
    <w:p w14:paraId="06EC941B" w14:textId="0BB14D27" w:rsidR="0067310A" w:rsidRPr="005E7358" w:rsidRDefault="002D0BDF" w:rsidP="002741F1">
      <w:pPr>
        <w:jc w:val="both"/>
        <w:rPr>
          <w:rFonts w:ascii="Arial" w:hAnsi="Arial" w:cs="Arial"/>
          <w:bCs/>
          <w:sz w:val="22"/>
          <w:szCs w:val="22"/>
          <w:u w:val="single"/>
          <w:lang w:val="es-PE"/>
        </w:rPr>
      </w:pPr>
      <w:r w:rsidRPr="005E7358">
        <w:rPr>
          <w:rFonts w:ascii="Arial" w:hAnsi="Arial" w:cs="Arial"/>
          <w:bCs/>
          <w:sz w:val="22"/>
          <w:szCs w:val="22"/>
          <w:u w:val="single"/>
          <w:lang w:val="es-PE"/>
        </w:rPr>
        <w:t>Defin</w:t>
      </w:r>
      <w:r w:rsidR="00C22EBB" w:rsidRPr="005E7358">
        <w:rPr>
          <w:rFonts w:ascii="Arial" w:hAnsi="Arial" w:cs="Arial"/>
          <w:bCs/>
          <w:sz w:val="22"/>
          <w:szCs w:val="22"/>
          <w:u w:val="single"/>
          <w:lang w:val="es-PE"/>
        </w:rPr>
        <w:t>ición de</w:t>
      </w:r>
      <w:r w:rsidRPr="005E7358">
        <w:rPr>
          <w:rFonts w:ascii="Arial" w:hAnsi="Arial" w:cs="Arial"/>
          <w:bCs/>
          <w:sz w:val="22"/>
          <w:szCs w:val="22"/>
          <w:u w:val="single"/>
          <w:lang w:val="es-PE"/>
        </w:rPr>
        <w:t xml:space="preserve"> métricas clave</w:t>
      </w:r>
      <w:r w:rsidR="00C1280A" w:rsidRPr="005E7358">
        <w:rPr>
          <w:rFonts w:ascii="Arial" w:hAnsi="Arial" w:cs="Arial"/>
          <w:bCs/>
          <w:sz w:val="22"/>
          <w:szCs w:val="22"/>
          <w:u w:val="single"/>
          <w:lang w:val="es-PE"/>
        </w:rPr>
        <w:t>s</w:t>
      </w:r>
      <w:r w:rsidRPr="005E7358">
        <w:rPr>
          <w:rFonts w:ascii="Arial" w:hAnsi="Arial" w:cs="Arial"/>
          <w:bCs/>
          <w:sz w:val="22"/>
          <w:szCs w:val="22"/>
          <w:u w:val="single"/>
          <w:lang w:val="es-PE"/>
        </w:rPr>
        <w:t>.</w:t>
      </w:r>
    </w:p>
    <w:p w14:paraId="36C6944E" w14:textId="77777777" w:rsidR="0067310A" w:rsidRPr="005E7358" w:rsidRDefault="0067310A" w:rsidP="002741F1">
      <w:pPr>
        <w:jc w:val="both"/>
        <w:rPr>
          <w:rFonts w:ascii="Arial" w:hAnsi="Arial" w:cs="Arial"/>
          <w:bCs/>
          <w:sz w:val="22"/>
          <w:szCs w:val="22"/>
          <w:u w:val="single"/>
          <w:lang w:val="es-PE"/>
        </w:rPr>
      </w:pPr>
    </w:p>
    <w:p w14:paraId="147B2CFA" w14:textId="51268446" w:rsidR="00EE1540" w:rsidRPr="005E7358" w:rsidRDefault="00EE1540" w:rsidP="00EE1540">
      <w:pPr>
        <w:pStyle w:val="Prrafodelista"/>
        <w:numPr>
          <w:ilvl w:val="0"/>
          <w:numId w:val="21"/>
        </w:numPr>
        <w:jc w:val="both"/>
        <w:rPr>
          <w:rFonts w:ascii="Arial" w:hAnsi="Arial" w:cs="Arial"/>
          <w:bCs/>
          <w:sz w:val="22"/>
          <w:szCs w:val="22"/>
          <w:lang w:val="es-PE"/>
        </w:rPr>
      </w:pPr>
      <w:r w:rsidRPr="005E7358">
        <w:rPr>
          <w:rFonts w:ascii="Arial" w:hAnsi="Arial" w:cs="Arial"/>
          <w:bCs/>
          <w:sz w:val="22"/>
          <w:szCs w:val="22"/>
          <w:lang w:val="es-PE"/>
        </w:rPr>
        <w:t>Integra desempeño técnico</w:t>
      </w:r>
      <w:r w:rsidR="0067310A" w:rsidRPr="005E7358">
        <w:rPr>
          <w:rFonts w:ascii="Arial" w:hAnsi="Arial" w:cs="Arial"/>
          <w:bCs/>
          <w:sz w:val="22"/>
          <w:szCs w:val="22"/>
          <w:lang w:val="es-PE"/>
        </w:rPr>
        <w:t xml:space="preserve"> y</w:t>
      </w:r>
      <w:r w:rsidRPr="005E7358">
        <w:rPr>
          <w:rFonts w:ascii="Arial" w:hAnsi="Arial" w:cs="Arial"/>
          <w:bCs/>
          <w:sz w:val="22"/>
          <w:szCs w:val="22"/>
          <w:lang w:val="es-PE"/>
        </w:rPr>
        <w:t xml:space="preserve"> confiabilidad </w:t>
      </w:r>
      <w:r w:rsidR="002B7B64" w:rsidRPr="005E7358">
        <w:rPr>
          <w:rFonts w:ascii="Arial" w:hAnsi="Arial" w:cs="Arial"/>
          <w:bCs/>
          <w:sz w:val="22"/>
          <w:szCs w:val="22"/>
          <w:lang w:val="es-PE"/>
        </w:rPr>
        <w:t>mecánica</w:t>
      </w:r>
      <w:r w:rsidRPr="005E7358">
        <w:rPr>
          <w:rFonts w:ascii="Arial" w:hAnsi="Arial" w:cs="Arial"/>
          <w:bCs/>
          <w:sz w:val="22"/>
          <w:szCs w:val="22"/>
          <w:lang w:val="es-PE"/>
        </w:rPr>
        <w:t>.</w:t>
      </w:r>
    </w:p>
    <w:p w14:paraId="54793A00" w14:textId="77777777" w:rsidR="00EE1540" w:rsidRPr="005E7358" w:rsidRDefault="00EE1540" w:rsidP="00EE1540">
      <w:pPr>
        <w:pStyle w:val="Prrafodelista"/>
        <w:numPr>
          <w:ilvl w:val="0"/>
          <w:numId w:val="21"/>
        </w:numPr>
        <w:jc w:val="both"/>
        <w:rPr>
          <w:rFonts w:ascii="Arial" w:hAnsi="Arial" w:cs="Arial"/>
          <w:bCs/>
          <w:sz w:val="22"/>
          <w:szCs w:val="22"/>
          <w:lang w:val="es-PE"/>
        </w:rPr>
      </w:pPr>
      <w:r w:rsidRPr="005E7358">
        <w:rPr>
          <w:rFonts w:ascii="Arial" w:hAnsi="Arial" w:cs="Arial"/>
          <w:bCs/>
          <w:sz w:val="22"/>
          <w:szCs w:val="22"/>
          <w:lang w:val="es-PE"/>
        </w:rPr>
        <w:t>Utiliza métricas cuantificables con rangos definidos para objetividad.</w:t>
      </w:r>
    </w:p>
    <w:p w14:paraId="49B30145" w14:textId="77777777" w:rsidR="00EE1540" w:rsidRPr="005E7358" w:rsidRDefault="00EE1540" w:rsidP="00EE1540">
      <w:pPr>
        <w:pStyle w:val="Prrafodelista"/>
        <w:numPr>
          <w:ilvl w:val="0"/>
          <w:numId w:val="21"/>
        </w:numPr>
        <w:jc w:val="both"/>
        <w:rPr>
          <w:rFonts w:ascii="Arial" w:hAnsi="Arial" w:cs="Arial"/>
          <w:bCs/>
          <w:sz w:val="22"/>
          <w:szCs w:val="22"/>
          <w:lang w:val="es-PE"/>
        </w:rPr>
      </w:pPr>
      <w:r w:rsidRPr="005E7358">
        <w:rPr>
          <w:rFonts w:ascii="Arial" w:hAnsi="Arial" w:cs="Arial"/>
          <w:bCs/>
          <w:sz w:val="22"/>
          <w:szCs w:val="22"/>
          <w:lang w:val="es-PE"/>
        </w:rPr>
        <w:t>Permite retroalimentación individualizada y seguimiento por operador.</w:t>
      </w:r>
    </w:p>
    <w:p w14:paraId="463F9484" w14:textId="77777777" w:rsidR="00B97267" w:rsidRDefault="00B97267" w:rsidP="00C869AA">
      <w:pPr>
        <w:jc w:val="both"/>
        <w:rPr>
          <w:rFonts w:ascii="Arial" w:hAnsi="Arial" w:cs="Arial"/>
          <w:bCs/>
          <w:sz w:val="22"/>
          <w:szCs w:val="22"/>
          <w:lang w:val="es-PE"/>
        </w:rPr>
      </w:pPr>
    </w:p>
    <w:p w14:paraId="2EF82A57" w14:textId="05C59F69" w:rsidR="00C869AA" w:rsidRPr="005E7358" w:rsidRDefault="00224E01" w:rsidP="00C869AA">
      <w:pPr>
        <w:jc w:val="both"/>
        <w:rPr>
          <w:rFonts w:ascii="Arial" w:hAnsi="Arial" w:cs="Arial"/>
          <w:bCs/>
          <w:sz w:val="22"/>
          <w:szCs w:val="22"/>
          <w:lang w:val="es-PE"/>
        </w:rPr>
      </w:pPr>
      <w:r>
        <w:rPr>
          <w:noProof/>
        </w:rPr>
        <mc:AlternateContent>
          <mc:Choice Requires="wps">
            <w:drawing>
              <wp:anchor distT="0" distB="0" distL="114300" distR="114300" simplePos="0" relativeHeight="251718144" behindDoc="0" locked="0" layoutInCell="1" allowOverlap="1" wp14:anchorId="09814116" wp14:editId="68CEF9B8">
                <wp:simplePos x="0" y="0"/>
                <wp:positionH relativeFrom="column">
                  <wp:posOffset>0</wp:posOffset>
                </wp:positionH>
                <wp:positionV relativeFrom="paragraph">
                  <wp:posOffset>2470785</wp:posOffset>
                </wp:positionV>
                <wp:extent cx="3166110" cy="635"/>
                <wp:effectExtent l="0" t="0" r="0" b="0"/>
                <wp:wrapNone/>
                <wp:docPr id="1310431919" name="Cuadro de texto 1"/>
                <wp:cNvGraphicFramePr/>
                <a:graphic xmlns:a="http://schemas.openxmlformats.org/drawingml/2006/main">
                  <a:graphicData uri="http://schemas.microsoft.com/office/word/2010/wordprocessingShape">
                    <wps:wsp>
                      <wps:cNvSpPr txBox="1"/>
                      <wps:spPr>
                        <a:xfrm>
                          <a:off x="0" y="0"/>
                          <a:ext cx="3166110" cy="635"/>
                        </a:xfrm>
                        <a:prstGeom prst="rect">
                          <a:avLst/>
                        </a:prstGeom>
                        <a:solidFill>
                          <a:prstClr val="white"/>
                        </a:solidFill>
                        <a:ln>
                          <a:noFill/>
                        </a:ln>
                      </wps:spPr>
                      <wps:txbx>
                        <w:txbxContent>
                          <w:p w14:paraId="484E7AB0" w14:textId="5B91B6F2" w:rsidR="00224E01" w:rsidRPr="001073C1" w:rsidRDefault="00224E01" w:rsidP="003A324A">
                            <w:pPr>
                              <w:pStyle w:val="Descripcin"/>
                              <w:jc w:val="center"/>
                              <w:rPr>
                                <w:rFonts w:ascii="Arial" w:hAnsi="Arial" w:cs="Arial"/>
                                <w:i w:val="0"/>
                                <w:iCs w:val="0"/>
                                <w:noProof/>
                                <w:color w:val="auto"/>
                                <w:sz w:val="20"/>
                                <w:szCs w:val="20"/>
                              </w:rPr>
                            </w:pPr>
                            <w:bookmarkStart w:id="1" w:name="_Toc203758671"/>
                            <w:bookmarkStart w:id="2" w:name="_Toc203899791"/>
                            <w:r w:rsidRPr="001073C1">
                              <w:rPr>
                                <w:i w:val="0"/>
                                <w:iCs w:val="0"/>
                                <w:color w:val="auto"/>
                                <w:sz w:val="16"/>
                                <w:szCs w:val="16"/>
                              </w:rPr>
                              <w:t xml:space="preserve">Tabla </w:t>
                            </w:r>
                            <w:r w:rsidRPr="001073C1">
                              <w:rPr>
                                <w:i w:val="0"/>
                                <w:iCs w:val="0"/>
                                <w:color w:val="auto"/>
                                <w:sz w:val="16"/>
                                <w:szCs w:val="16"/>
                              </w:rPr>
                              <w:fldChar w:fldCharType="begin"/>
                            </w:r>
                            <w:r w:rsidRPr="001073C1">
                              <w:rPr>
                                <w:i w:val="0"/>
                                <w:iCs w:val="0"/>
                                <w:color w:val="auto"/>
                                <w:sz w:val="16"/>
                                <w:szCs w:val="16"/>
                              </w:rPr>
                              <w:instrText xml:space="preserve"> SEQ Tabla \* ARABIC </w:instrText>
                            </w:r>
                            <w:r w:rsidRPr="001073C1">
                              <w:rPr>
                                <w:i w:val="0"/>
                                <w:iCs w:val="0"/>
                                <w:color w:val="auto"/>
                                <w:sz w:val="16"/>
                                <w:szCs w:val="16"/>
                              </w:rPr>
                              <w:fldChar w:fldCharType="separate"/>
                            </w:r>
                            <w:r w:rsidR="000F0374">
                              <w:rPr>
                                <w:i w:val="0"/>
                                <w:iCs w:val="0"/>
                                <w:noProof/>
                                <w:color w:val="auto"/>
                                <w:sz w:val="16"/>
                                <w:szCs w:val="16"/>
                              </w:rPr>
                              <w:t>1</w:t>
                            </w:r>
                            <w:r w:rsidRPr="001073C1">
                              <w:rPr>
                                <w:i w:val="0"/>
                                <w:iCs w:val="0"/>
                                <w:color w:val="auto"/>
                                <w:sz w:val="16"/>
                                <w:szCs w:val="16"/>
                              </w:rPr>
                              <w:fldChar w:fldCharType="end"/>
                            </w:r>
                            <w:r w:rsidRPr="001073C1">
                              <w:rPr>
                                <w:i w:val="0"/>
                                <w:iCs w:val="0"/>
                                <w:color w:val="auto"/>
                                <w:sz w:val="16"/>
                                <w:szCs w:val="16"/>
                              </w:rPr>
                              <w:t>. Métricas Claves</w:t>
                            </w:r>
                            <w:bookmarkEnd w:id="1"/>
                            <w:bookmarkEnd w:id="2"/>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814116" id="_x0000_t202" coordsize="21600,21600" o:spt="202" path="m,l,21600r21600,l21600,xe">
                <v:stroke joinstyle="miter"/>
                <v:path gradientshapeok="t" o:connecttype="rect"/>
              </v:shapetype>
              <v:shape id="Cuadro de texto 1" o:spid="_x0000_s1026" type="#_x0000_t202" style="position:absolute;left:0;text-align:left;margin-left:0;margin-top:194.55pt;width:249.3pt;height:.05pt;z-index:2517181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" stroked="f">
                <v:textbox style="mso-fit-shape-to-text:t" inset="0,0,0,0">
                  <w:txbxContent>
                    <w:p w14:paraId="484E7AB0" w14:textId="5B91B6F2" w:rsidR="00224E01" w:rsidRPr="001073C1" w:rsidRDefault="00224E01" w:rsidP="003A324A">
                      <w:pPr>
                        <w:pStyle w:val="Descripcin"/>
                        <w:jc w:val="center"/>
                        <w:rPr>
                          <w:rFonts w:ascii="Arial" w:hAnsi="Arial" w:cs="Arial"/>
                          <w:i w:val="0"/>
                          <w:iCs w:val="0"/>
                          <w:noProof/>
                          <w:color w:val="auto"/>
                          <w:sz w:val="20"/>
                          <w:szCs w:val="20"/>
                        </w:rPr>
                      </w:pPr>
                      <w:bookmarkStart w:id="3" w:name="_Toc203758671"/>
                      <w:bookmarkStart w:id="4" w:name="_Toc203899791"/>
                      <w:r w:rsidRPr="001073C1">
                        <w:rPr>
                          <w:i w:val="0"/>
                          <w:iCs w:val="0"/>
                          <w:color w:val="auto"/>
                          <w:sz w:val="16"/>
                          <w:szCs w:val="16"/>
                        </w:rPr>
                        <w:t xml:space="preserve">Tabla </w:t>
                      </w:r>
                      <w:r w:rsidRPr="001073C1">
                        <w:rPr>
                          <w:i w:val="0"/>
                          <w:iCs w:val="0"/>
                          <w:color w:val="auto"/>
                          <w:sz w:val="16"/>
                          <w:szCs w:val="16"/>
                        </w:rPr>
                        <w:fldChar w:fldCharType="begin"/>
                      </w:r>
                      <w:r w:rsidRPr="001073C1">
                        <w:rPr>
                          <w:i w:val="0"/>
                          <w:iCs w:val="0"/>
                          <w:color w:val="auto"/>
                          <w:sz w:val="16"/>
                          <w:szCs w:val="16"/>
                        </w:rPr>
                        <w:instrText xml:space="preserve"> SEQ Tabla \* ARABIC </w:instrText>
                      </w:r>
                      <w:r w:rsidRPr="001073C1">
                        <w:rPr>
                          <w:i w:val="0"/>
                          <w:iCs w:val="0"/>
                          <w:color w:val="auto"/>
                          <w:sz w:val="16"/>
                          <w:szCs w:val="16"/>
                        </w:rPr>
                        <w:fldChar w:fldCharType="separate"/>
                      </w:r>
                      <w:r w:rsidR="000F0374">
                        <w:rPr>
                          <w:i w:val="0"/>
                          <w:iCs w:val="0"/>
                          <w:noProof/>
                          <w:color w:val="auto"/>
                          <w:sz w:val="16"/>
                          <w:szCs w:val="16"/>
                        </w:rPr>
                        <w:t>1</w:t>
                      </w:r>
                      <w:r w:rsidRPr="001073C1">
                        <w:rPr>
                          <w:i w:val="0"/>
                          <w:iCs w:val="0"/>
                          <w:color w:val="auto"/>
                          <w:sz w:val="16"/>
                          <w:szCs w:val="16"/>
                        </w:rPr>
                        <w:fldChar w:fldCharType="end"/>
                      </w:r>
                      <w:r w:rsidRPr="001073C1">
                        <w:rPr>
                          <w:i w:val="0"/>
                          <w:iCs w:val="0"/>
                          <w:color w:val="auto"/>
                          <w:sz w:val="16"/>
                          <w:szCs w:val="16"/>
                        </w:rPr>
                        <w:t>. Métricas Claves</w:t>
                      </w:r>
                      <w:bookmarkEnd w:id="3"/>
                      <w:bookmarkEnd w:id="4"/>
                    </w:p>
                  </w:txbxContent>
                </v:textbox>
              </v:shape>
            </w:pict>
          </mc:Fallback>
        </mc:AlternateContent>
      </w:r>
      <w:r w:rsidR="0093767D" w:rsidRPr="005E7358">
        <w:rPr>
          <w:rFonts w:ascii="Arial" w:hAnsi="Arial" w:cs="Arial"/>
          <w:noProof/>
          <w:sz w:val="22"/>
          <w:szCs w:val="22"/>
        </w:rPr>
        <w:drawing>
          <wp:anchor distT="0" distB="0" distL="114300" distR="114300" simplePos="0" relativeHeight="251610624" behindDoc="0" locked="0" layoutInCell="1" allowOverlap="1" wp14:anchorId="15C92E37" wp14:editId="6DDE813D">
            <wp:simplePos x="0" y="0"/>
            <wp:positionH relativeFrom="margin">
              <wp:align>right</wp:align>
            </wp:positionH>
            <wp:positionV relativeFrom="paragraph">
              <wp:posOffset>157798</wp:posOffset>
            </wp:positionV>
            <wp:extent cx="3166110" cy="2256671"/>
            <wp:effectExtent l="0" t="0" r="0" b="0"/>
            <wp:wrapNone/>
            <wp:docPr id="5045621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110" cy="225667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9969223" w14:textId="5EEB1094" w:rsidR="00C869AA" w:rsidRPr="005E7358" w:rsidRDefault="00C869AA" w:rsidP="00C869AA">
      <w:pPr>
        <w:jc w:val="both"/>
        <w:rPr>
          <w:rFonts w:ascii="Arial" w:hAnsi="Arial" w:cs="Arial"/>
          <w:bCs/>
          <w:sz w:val="22"/>
          <w:szCs w:val="22"/>
          <w:lang w:val="es-PE"/>
        </w:rPr>
      </w:pPr>
    </w:p>
    <w:p w14:paraId="6F8C7B9E" w14:textId="57F847D1" w:rsidR="00C869AA" w:rsidRPr="005E7358" w:rsidRDefault="00C869AA" w:rsidP="00C869AA">
      <w:pPr>
        <w:jc w:val="both"/>
        <w:rPr>
          <w:rFonts w:ascii="Arial" w:hAnsi="Arial" w:cs="Arial"/>
          <w:bCs/>
          <w:sz w:val="22"/>
          <w:szCs w:val="22"/>
          <w:lang w:val="es-PE"/>
        </w:rPr>
      </w:pPr>
    </w:p>
    <w:p w14:paraId="75A8A6A9" w14:textId="0289F308" w:rsidR="00C869AA" w:rsidRPr="005E7358" w:rsidRDefault="00C869AA" w:rsidP="00C869AA">
      <w:pPr>
        <w:jc w:val="both"/>
        <w:rPr>
          <w:rFonts w:ascii="Arial" w:hAnsi="Arial" w:cs="Arial"/>
          <w:bCs/>
          <w:sz w:val="22"/>
          <w:szCs w:val="22"/>
          <w:lang w:val="es-PE"/>
        </w:rPr>
      </w:pPr>
    </w:p>
    <w:p w14:paraId="6243EB67" w14:textId="315377D1" w:rsidR="00C869AA" w:rsidRPr="005E7358" w:rsidRDefault="00C869AA" w:rsidP="00C869AA">
      <w:pPr>
        <w:jc w:val="both"/>
        <w:rPr>
          <w:rFonts w:ascii="Arial" w:hAnsi="Arial" w:cs="Arial"/>
          <w:bCs/>
          <w:sz w:val="22"/>
          <w:szCs w:val="22"/>
          <w:lang w:val="es-PE"/>
        </w:rPr>
      </w:pPr>
    </w:p>
    <w:p w14:paraId="49954BAC" w14:textId="535B33C7" w:rsidR="00C869AA" w:rsidRPr="005E7358" w:rsidRDefault="00C869AA" w:rsidP="00C869AA">
      <w:pPr>
        <w:jc w:val="both"/>
        <w:rPr>
          <w:rFonts w:ascii="Arial" w:hAnsi="Arial" w:cs="Arial"/>
          <w:bCs/>
          <w:sz w:val="22"/>
          <w:szCs w:val="22"/>
          <w:lang w:val="es-PE"/>
        </w:rPr>
      </w:pPr>
    </w:p>
    <w:p w14:paraId="27CBA113" w14:textId="77777777" w:rsidR="00C869AA" w:rsidRPr="005E7358" w:rsidRDefault="00C869AA" w:rsidP="00C869AA">
      <w:pPr>
        <w:jc w:val="both"/>
        <w:rPr>
          <w:rFonts w:ascii="Arial" w:hAnsi="Arial" w:cs="Arial"/>
          <w:bCs/>
          <w:sz w:val="22"/>
          <w:szCs w:val="22"/>
          <w:lang w:val="es-PE"/>
        </w:rPr>
      </w:pPr>
    </w:p>
    <w:p w14:paraId="774F65F8" w14:textId="7B9B95F0" w:rsidR="00C869AA" w:rsidRPr="005E7358" w:rsidRDefault="00C869AA" w:rsidP="00C869AA">
      <w:pPr>
        <w:jc w:val="both"/>
        <w:rPr>
          <w:rFonts w:ascii="Arial" w:hAnsi="Arial" w:cs="Arial"/>
          <w:bCs/>
          <w:sz w:val="22"/>
          <w:szCs w:val="22"/>
          <w:lang w:val="es-PE"/>
        </w:rPr>
      </w:pPr>
    </w:p>
    <w:p w14:paraId="13AB8D69" w14:textId="77777777" w:rsidR="00C869AA" w:rsidRPr="005E7358" w:rsidRDefault="00C869AA" w:rsidP="00C869AA">
      <w:pPr>
        <w:jc w:val="both"/>
        <w:rPr>
          <w:rFonts w:ascii="Arial" w:hAnsi="Arial" w:cs="Arial"/>
          <w:bCs/>
          <w:sz w:val="22"/>
          <w:szCs w:val="22"/>
          <w:lang w:val="es-PE"/>
        </w:rPr>
      </w:pPr>
    </w:p>
    <w:p w14:paraId="7CB45FC7" w14:textId="77777777" w:rsidR="00C869AA" w:rsidRPr="005E7358" w:rsidRDefault="00C869AA" w:rsidP="00C869AA">
      <w:pPr>
        <w:jc w:val="both"/>
        <w:rPr>
          <w:rFonts w:ascii="Arial" w:hAnsi="Arial" w:cs="Arial"/>
          <w:bCs/>
          <w:sz w:val="22"/>
          <w:szCs w:val="22"/>
          <w:lang w:val="es-PE"/>
        </w:rPr>
      </w:pPr>
    </w:p>
    <w:p w14:paraId="4A00566F" w14:textId="77777777" w:rsidR="00C869AA" w:rsidRPr="005E7358" w:rsidRDefault="00C869AA" w:rsidP="00C869AA">
      <w:pPr>
        <w:jc w:val="both"/>
        <w:rPr>
          <w:rFonts w:ascii="Arial" w:hAnsi="Arial" w:cs="Arial"/>
          <w:bCs/>
          <w:sz w:val="22"/>
          <w:szCs w:val="22"/>
          <w:lang w:val="es-PE"/>
        </w:rPr>
      </w:pPr>
    </w:p>
    <w:p w14:paraId="5699E9F5" w14:textId="77777777" w:rsidR="00C869AA" w:rsidRPr="005E7358" w:rsidRDefault="00C869AA" w:rsidP="00C869AA">
      <w:pPr>
        <w:jc w:val="both"/>
        <w:rPr>
          <w:rFonts w:ascii="Arial" w:hAnsi="Arial" w:cs="Arial"/>
          <w:bCs/>
          <w:sz w:val="22"/>
          <w:szCs w:val="22"/>
          <w:lang w:val="es-PE"/>
        </w:rPr>
      </w:pPr>
    </w:p>
    <w:p w14:paraId="50F2340B" w14:textId="63E2E967" w:rsidR="00C869AA" w:rsidRPr="005E7358" w:rsidRDefault="00C869AA" w:rsidP="00C869AA">
      <w:pPr>
        <w:jc w:val="both"/>
        <w:rPr>
          <w:rFonts w:ascii="Arial" w:hAnsi="Arial" w:cs="Arial"/>
          <w:bCs/>
          <w:sz w:val="22"/>
          <w:szCs w:val="22"/>
          <w:lang w:val="es-PE"/>
        </w:rPr>
      </w:pPr>
    </w:p>
    <w:p w14:paraId="6CA91BCA" w14:textId="77777777" w:rsidR="00C869AA" w:rsidRPr="005E7358" w:rsidRDefault="00C869AA" w:rsidP="00C869AA">
      <w:pPr>
        <w:jc w:val="both"/>
        <w:rPr>
          <w:rFonts w:ascii="Arial" w:hAnsi="Arial" w:cs="Arial"/>
          <w:bCs/>
          <w:sz w:val="22"/>
          <w:szCs w:val="22"/>
          <w:lang w:val="es-PE"/>
        </w:rPr>
      </w:pPr>
    </w:p>
    <w:p w14:paraId="352A8C1A" w14:textId="77777777" w:rsidR="00C869AA" w:rsidRPr="005E7358" w:rsidRDefault="00C869AA" w:rsidP="00C869AA">
      <w:pPr>
        <w:jc w:val="both"/>
        <w:rPr>
          <w:rFonts w:ascii="Arial" w:hAnsi="Arial" w:cs="Arial"/>
          <w:bCs/>
          <w:sz w:val="22"/>
          <w:szCs w:val="22"/>
          <w:lang w:val="es-PE"/>
        </w:rPr>
      </w:pPr>
    </w:p>
    <w:p w14:paraId="61BF39F8" w14:textId="6B8B4041" w:rsidR="004B6E05" w:rsidRDefault="004B6E05" w:rsidP="004B6E05">
      <w:pPr>
        <w:pStyle w:val="Prrafodelista"/>
        <w:jc w:val="both"/>
        <w:rPr>
          <w:rFonts w:ascii="Arial" w:hAnsi="Arial" w:cs="Arial"/>
          <w:bCs/>
          <w:sz w:val="22"/>
          <w:szCs w:val="22"/>
          <w:lang w:val="es-PE"/>
        </w:rPr>
      </w:pPr>
    </w:p>
    <w:p w14:paraId="54B010AC" w14:textId="77777777" w:rsidR="00B97267" w:rsidRPr="005E7358" w:rsidRDefault="00B97267" w:rsidP="004B6E05">
      <w:pPr>
        <w:pStyle w:val="Prrafodelista"/>
        <w:jc w:val="both"/>
        <w:rPr>
          <w:rFonts w:ascii="Arial" w:hAnsi="Arial" w:cs="Arial"/>
          <w:bCs/>
          <w:sz w:val="22"/>
          <w:szCs w:val="22"/>
          <w:lang w:val="es-PE"/>
        </w:rPr>
      </w:pPr>
    </w:p>
    <w:p w14:paraId="734483CA" w14:textId="001FC620" w:rsidR="00EE1540" w:rsidRPr="005E7358" w:rsidRDefault="004B6E05" w:rsidP="00EE1540">
      <w:pPr>
        <w:jc w:val="both"/>
        <w:rPr>
          <w:rFonts w:ascii="Arial" w:hAnsi="Arial" w:cs="Arial"/>
          <w:bCs/>
          <w:sz w:val="22"/>
          <w:szCs w:val="22"/>
          <w:lang w:val="es-PE"/>
        </w:rPr>
      </w:pPr>
      <w:r w:rsidRPr="005E7358">
        <w:rPr>
          <w:rFonts w:ascii="Arial" w:hAnsi="Arial" w:cs="Arial"/>
          <w:bCs/>
          <w:sz w:val="22"/>
          <w:szCs w:val="22"/>
          <w:lang w:val="es-PE"/>
        </w:rPr>
        <w:t>Estas métricas vinculan y permiten:</w:t>
      </w:r>
    </w:p>
    <w:p w14:paraId="6D97BCAC" w14:textId="15EEE02A" w:rsidR="004B6E05" w:rsidRPr="005E7358" w:rsidRDefault="004B6E05" w:rsidP="00EE1540">
      <w:pPr>
        <w:jc w:val="both"/>
        <w:rPr>
          <w:rFonts w:ascii="Arial" w:hAnsi="Arial" w:cs="Arial"/>
          <w:bCs/>
          <w:sz w:val="22"/>
          <w:szCs w:val="22"/>
          <w:lang w:val="es-PE"/>
        </w:rPr>
      </w:pPr>
    </w:p>
    <w:p w14:paraId="2680C06A" w14:textId="7B28408C" w:rsidR="00EE1540" w:rsidRPr="005E7358" w:rsidRDefault="00EE1540" w:rsidP="004B6E05">
      <w:pPr>
        <w:pStyle w:val="Prrafodelista"/>
        <w:numPr>
          <w:ilvl w:val="0"/>
          <w:numId w:val="22"/>
        </w:numPr>
        <w:jc w:val="both"/>
        <w:rPr>
          <w:rFonts w:ascii="Arial" w:hAnsi="Arial" w:cs="Arial"/>
          <w:bCs/>
          <w:sz w:val="22"/>
          <w:szCs w:val="22"/>
          <w:lang w:val="es-PE"/>
        </w:rPr>
      </w:pPr>
      <w:r w:rsidRPr="005E7358">
        <w:rPr>
          <w:rFonts w:ascii="Arial" w:hAnsi="Arial" w:cs="Arial"/>
          <w:bCs/>
          <w:sz w:val="22"/>
          <w:szCs w:val="22"/>
          <w:lang w:val="es-PE"/>
        </w:rPr>
        <w:t>Medir impacto del entrenamiento.</w:t>
      </w:r>
    </w:p>
    <w:p w14:paraId="346268DE" w14:textId="33689731" w:rsidR="00EE1540" w:rsidRPr="005E7358" w:rsidRDefault="00EE1540" w:rsidP="004B6E05">
      <w:pPr>
        <w:pStyle w:val="Prrafodelista"/>
        <w:numPr>
          <w:ilvl w:val="0"/>
          <w:numId w:val="22"/>
        </w:numPr>
        <w:jc w:val="both"/>
        <w:rPr>
          <w:rFonts w:ascii="Arial" w:hAnsi="Arial" w:cs="Arial"/>
          <w:bCs/>
          <w:sz w:val="22"/>
          <w:szCs w:val="22"/>
          <w:lang w:val="es-PE"/>
        </w:rPr>
      </w:pPr>
      <w:r w:rsidRPr="005E7358">
        <w:rPr>
          <w:rFonts w:ascii="Arial" w:hAnsi="Arial" w:cs="Arial"/>
          <w:bCs/>
          <w:sz w:val="22"/>
          <w:szCs w:val="22"/>
          <w:lang w:val="es-PE"/>
        </w:rPr>
        <w:t>Relacionar desempeño con confiabilidad.</w:t>
      </w:r>
    </w:p>
    <w:p w14:paraId="18432E16" w14:textId="36A3B364" w:rsidR="002741F1" w:rsidRPr="005E7358" w:rsidRDefault="00EE1540" w:rsidP="002741F1">
      <w:pPr>
        <w:pStyle w:val="Prrafodelista"/>
        <w:numPr>
          <w:ilvl w:val="0"/>
          <w:numId w:val="22"/>
        </w:numPr>
        <w:jc w:val="both"/>
        <w:rPr>
          <w:rFonts w:ascii="Arial" w:hAnsi="Arial" w:cs="Arial"/>
          <w:bCs/>
          <w:sz w:val="22"/>
          <w:szCs w:val="22"/>
          <w:lang w:val="es-PE"/>
        </w:rPr>
      </w:pPr>
      <w:r w:rsidRPr="005E7358">
        <w:rPr>
          <w:rFonts w:ascii="Arial" w:hAnsi="Arial" w:cs="Arial"/>
          <w:bCs/>
          <w:sz w:val="22"/>
          <w:szCs w:val="22"/>
          <w:lang w:val="es-PE"/>
        </w:rPr>
        <w:t>Identificar operadores con mejores prácticas.</w:t>
      </w:r>
    </w:p>
    <w:p w14:paraId="06B40F02" w14:textId="6793C9C9" w:rsidR="002D0BDF" w:rsidRPr="005E7358" w:rsidRDefault="002D0BDF" w:rsidP="00513E1A">
      <w:pPr>
        <w:pStyle w:val="Prrafodelista"/>
        <w:numPr>
          <w:ilvl w:val="0"/>
          <w:numId w:val="15"/>
        </w:numPr>
        <w:jc w:val="both"/>
        <w:rPr>
          <w:rFonts w:ascii="Arial" w:hAnsi="Arial" w:cs="Arial"/>
          <w:bCs/>
          <w:sz w:val="22"/>
          <w:szCs w:val="22"/>
          <w:lang w:val="es-PE"/>
        </w:rPr>
      </w:pPr>
      <w:r w:rsidRPr="005E7358">
        <w:rPr>
          <w:rFonts w:ascii="Arial" w:hAnsi="Arial" w:cs="Arial"/>
          <w:bCs/>
          <w:sz w:val="22"/>
          <w:szCs w:val="22"/>
          <w:lang w:val="es-PE"/>
        </w:rPr>
        <w:t>Evalua</w:t>
      </w:r>
      <w:r w:rsidR="00513E1A" w:rsidRPr="005E7358">
        <w:rPr>
          <w:rFonts w:ascii="Arial" w:hAnsi="Arial" w:cs="Arial"/>
          <w:bCs/>
          <w:sz w:val="22"/>
          <w:szCs w:val="22"/>
          <w:lang w:val="es-PE"/>
        </w:rPr>
        <w:t>ción</w:t>
      </w:r>
      <w:r w:rsidRPr="005E7358">
        <w:rPr>
          <w:rFonts w:ascii="Arial" w:hAnsi="Arial" w:cs="Arial"/>
          <w:bCs/>
          <w:sz w:val="22"/>
          <w:szCs w:val="22"/>
          <w:lang w:val="es-PE"/>
        </w:rPr>
        <w:t xml:space="preserve"> </w:t>
      </w:r>
      <w:r w:rsidR="00513E1A" w:rsidRPr="005E7358">
        <w:rPr>
          <w:rFonts w:ascii="Arial" w:hAnsi="Arial" w:cs="Arial"/>
          <w:bCs/>
          <w:sz w:val="22"/>
          <w:szCs w:val="22"/>
          <w:lang w:val="es-PE"/>
        </w:rPr>
        <w:t>d</w:t>
      </w:r>
      <w:r w:rsidRPr="005E7358">
        <w:rPr>
          <w:rFonts w:ascii="Arial" w:hAnsi="Arial" w:cs="Arial"/>
          <w:bCs/>
          <w:sz w:val="22"/>
          <w:szCs w:val="22"/>
          <w:lang w:val="es-PE"/>
        </w:rPr>
        <w:t>el impacto de las prácticas operativas.</w:t>
      </w:r>
    </w:p>
    <w:p w14:paraId="44B084BC" w14:textId="7BF37702" w:rsidR="002D0BDF" w:rsidRPr="005E7358" w:rsidRDefault="002D0BDF" w:rsidP="00513E1A">
      <w:pPr>
        <w:pStyle w:val="Prrafodelista"/>
        <w:numPr>
          <w:ilvl w:val="0"/>
          <w:numId w:val="15"/>
        </w:numPr>
        <w:jc w:val="both"/>
        <w:rPr>
          <w:rFonts w:ascii="Arial" w:hAnsi="Arial" w:cs="Arial"/>
          <w:bCs/>
          <w:sz w:val="22"/>
          <w:szCs w:val="22"/>
          <w:lang w:val="es-PE"/>
        </w:rPr>
      </w:pPr>
      <w:r w:rsidRPr="005E7358">
        <w:rPr>
          <w:rFonts w:ascii="Arial" w:hAnsi="Arial" w:cs="Arial"/>
          <w:bCs/>
          <w:sz w:val="22"/>
          <w:szCs w:val="22"/>
          <w:lang w:val="es-PE"/>
        </w:rPr>
        <w:t>Diseñ</w:t>
      </w:r>
      <w:r w:rsidR="00513E1A" w:rsidRPr="005E7358">
        <w:rPr>
          <w:rFonts w:ascii="Arial" w:hAnsi="Arial" w:cs="Arial"/>
          <w:bCs/>
          <w:sz w:val="22"/>
          <w:szCs w:val="22"/>
          <w:lang w:val="es-PE"/>
        </w:rPr>
        <w:t>o de</w:t>
      </w:r>
      <w:r w:rsidRPr="005E7358">
        <w:rPr>
          <w:rFonts w:ascii="Arial" w:hAnsi="Arial" w:cs="Arial"/>
          <w:bCs/>
          <w:sz w:val="22"/>
          <w:szCs w:val="22"/>
          <w:lang w:val="es-PE"/>
        </w:rPr>
        <w:t xml:space="preserve"> mecanismos de retroalimentación.</w:t>
      </w:r>
    </w:p>
    <w:p w14:paraId="42E1054D" w14:textId="4C47BB1B" w:rsidR="002D0BDF" w:rsidRPr="005E7358" w:rsidRDefault="002D0BDF" w:rsidP="00847C8C">
      <w:pPr>
        <w:pStyle w:val="Prrafodelista"/>
        <w:numPr>
          <w:ilvl w:val="0"/>
          <w:numId w:val="15"/>
        </w:numPr>
        <w:jc w:val="both"/>
        <w:rPr>
          <w:rFonts w:ascii="Arial" w:hAnsi="Arial" w:cs="Arial"/>
          <w:bCs/>
          <w:sz w:val="22"/>
          <w:szCs w:val="22"/>
          <w:lang w:val="es-PE"/>
        </w:rPr>
      </w:pPr>
      <w:r w:rsidRPr="005E7358">
        <w:rPr>
          <w:rFonts w:ascii="Arial" w:hAnsi="Arial" w:cs="Arial"/>
          <w:bCs/>
          <w:sz w:val="22"/>
          <w:szCs w:val="22"/>
          <w:lang w:val="es-PE"/>
        </w:rPr>
        <w:t>Medir la efectividad del entrenamiento.</w:t>
      </w:r>
    </w:p>
    <w:p w14:paraId="0A533A10" w14:textId="7A38575C" w:rsidR="00727EDE" w:rsidRDefault="002D0BDF" w:rsidP="002D0BDF">
      <w:pPr>
        <w:pStyle w:val="Prrafodelista"/>
        <w:numPr>
          <w:ilvl w:val="0"/>
          <w:numId w:val="15"/>
        </w:numPr>
        <w:jc w:val="both"/>
        <w:rPr>
          <w:rFonts w:ascii="Arial" w:hAnsi="Arial" w:cs="Arial"/>
          <w:bCs/>
          <w:sz w:val="22"/>
          <w:szCs w:val="22"/>
          <w:lang w:val="es-PE"/>
        </w:rPr>
      </w:pPr>
      <w:r w:rsidRPr="005E7358">
        <w:rPr>
          <w:rFonts w:ascii="Arial" w:hAnsi="Arial" w:cs="Arial"/>
          <w:bCs/>
          <w:sz w:val="22"/>
          <w:szCs w:val="22"/>
          <w:lang w:val="es-PE"/>
        </w:rPr>
        <w:t>Fomentar la colaboración entre áreas</w:t>
      </w:r>
    </w:p>
    <w:p w14:paraId="4B73DE7C" w14:textId="77777777" w:rsidR="00B97267" w:rsidRDefault="00B97267" w:rsidP="00B97267">
      <w:pPr>
        <w:pStyle w:val="Prrafodelista"/>
        <w:jc w:val="both"/>
        <w:rPr>
          <w:rFonts w:ascii="Arial" w:hAnsi="Arial" w:cs="Arial"/>
          <w:bCs/>
          <w:sz w:val="22"/>
          <w:szCs w:val="22"/>
          <w:lang w:val="es-PE"/>
        </w:rPr>
      </w:pPr>
    </w:p>
    <w:p w14:paraId="7F0FA2C1" w14:textId="77777777" w:rsidR="00B97267" w:rsidRDefault="00B97267" w:rsidP="00B97267">
      <w:pPr>
        <w:pStyle w:val="Prrafodelista"/>
        <w:jc w:val="both"/>
        <w:rPr>
          <w:rFonts w:ascii="Arial" w:hAnsi="Arial" w:cs="Arial"/>
          <w:bCs/>
          <w:sz w:val="22"/>
          <w:szCs w:val="22"/>
          <w:lang w:val="es-PE"/>
        </w:rPr>
      </w:pPr>
    </w:p>
    <w:p w14:paraId="5D7E2BB5" w14:textId="77777777" w:rsidR="00B97267" w:rsidRPr="005E7358" w:rsidRDefault="00B97267" w:rsidP="00B97267">
      <w:pPr>
        <w:pStyle w:val="Prrafodelista"/>
        <w:jc w:val="both"/>
        <w:rPr>
          <w:rFonts w:ascii="Arial" w:hAnsi="Arial" w:cs="Arial"/>
          <w:bCs/>
          <w:sz w:val="22"/>
          <w:szCs w:val="22"/>
          <w:lang w:val="es-PE"/>
        </w:rPr>
      </w:pPr>
    </w:p>
    <w:p w14:paraId="6F3D6B10" w14:textId="6B9988D8" w:rsidR="002D0BDF" w:rsidRPr="005E7358" w:rsidRDefault="002D0BDF" w:rsidP="002D0BDF">
      <w:pPr>
        <w:pStyle w:val="Prrafodelista"/>
        <w:numPr>
          <w:ilvl w:val="0"/>
          <w:numId w:val="15"/>
        </w:numPr>
        <w:jc w:val="both"/>
        <w:rPr>
          <w:rFonts w:ascii="Arial" w:hAnsi="Arial" w:cs="Arial"/>
          <w:bCs/>
          <w:sz w:val="22"/>
          <w:szCs w:val="22"/>
          <w:lang w:val="es-PE"/>
        </w:rPr>
      </w:pPr>
      <w:r w:rsidRPr="005E7358">
        <w:rPr>
          <w:rFonts w:ascii="Arial" w:hAnsi="Arial" w:cs="Arial"/>
          <w:b/>
          <w:sz w:val="22"/>
          <w:szCs w:val="22"/>
          <w:u w:val="single"/>
          <w:lang w:val="es-PE"/>
        </w:rPr>
        <w:lastRenderedPageBreak/>
        <w:t>Proceso Metodológico</w:t>
      </w:r>
    </w:p>
    <w:p w14:paraId="730EF6AD" w14:textId="3A55C1F6" w:rsidR="00256AF5" w:rsidRPr="005E7358" w:rsidRDefault="00256AF5" w:rsidP="002D0BDF">
      <w:pPr>
        <w:jc w:val="both"/>
        <w:rPr>
          <w:rFonts w:ascii="Arial" w:hAnsi="Arial" w:cs="Arial"/>
          <w:b/>
          <w:sz w:val="22"/>
          <w:szCs w:val="22"/>
          <w:u w:val="single"/>
          <w:lang w:val="es-PE"/>
        </w:rPr>
      </w:pPr>
    </w:p>
    <w:p w14:paraId="27B33207" w14:textId="4F9A90F6" w:rsidR="00256AF5" w:rsidRPr="005E7358" w:rsidRDefault="00224E01" w:rsidP="002D0BDF">
      <w:pPr>
        <w:jc w:val="both"/>
        <w:rPr>
          <w:rFonts w:ascii="Arial" w:hAnsi="Arial" w:cs="Arial"/>
          <w:b/>
          <w:sz w:val="22"/>
          <w:szCs w:val="22"/>
          <w:u w:val="single"/>
          <w:lang w:val="es-PE"/>
        </w:rPr>
      </w:pPr>
      <w:r>
        <w:rPr>
          <w:noProof/>
        </w:rPr>
        <mc:AlternateContent>
          <mc:Choice Requires="wps">
            <w:drawing>
              <wp:anchor distT="0" distB="0" distL="114300" distR="114300" simplePos="0" relativeHeight="251720192" behindDoc="0" locked="0" layoutInCell="1" allowOverlap="1" wp14:anchorId="77B7FF8F" wp14:editId="3D82B455">
                <wp:simplePos x="0" y="0"/>
                <wp:positionH relativeFrom="column">
                  <wp:posOffset>224155</wp:posOffset>
                </wp:positionH>
                <wp:positionV relativeFrom="paragraph">
                  <wp:posOffset>3279140</wp:posOffset>
                </wp:positionV>
                <wp:extent cx="3082290" cy="635"/>
                <wp:effectExtent l="0" t="0" r="0" b="0"/>
                <wp:wrapNone/>
                <wp:docPr id="1281140636" name="Cuadro de texto 1"/>
                <wp:cNvGraphicFramePr/>
                <a:graphic xmlns:a="http://schemas.openxmlformats.org/drawingml/2006/main">
                  <a:graphicData uri="http://schemas.microsoft.com/office/word/2010/wordprocessingShape">
                    <wps:wsp>
                      <wps:cNvSpPr txBox="1"/>
                      <wps:spPr>
                        <a:xfrm>
                          <a:off x="0" y="0"/>
                          <a:ext cx="3082290" cy="635"/>
                        </a:xfrm>
                        <a:prstGeom prst="rect">
                          <a:avLst/>
                        </a:prstGeom>
                        <a:solidFill>
                          <a:prstClr val="white"/>
                        </a:solidFill>
                        <a:ln>
                          <a:noFill/>
                        </a:ln>
                      </wps:spPr>
                      <wps:txbx>
                        <w:txbxContent>
                          <w:p w14:paraId="74F0A944" w14:textId="1ED9F65A" w:rsidR="00224E01" w:rsidRPr="001073C1" w:rsidRDefault="00224E01" w:rsidP="00796260">
                            <w:pPr>
                              <w:pStyle w:val="Descripcin"/>
                              <w:jc w:val="center"/>
                              <w:rPr>
                                <w:rFonts w:ascii="Arial" w:hAnsi="Arial" w:cs="Arial"/>
                                <w:bCs/>
                                <w:i w:val="0"/>
                                <w:iCs w:val="0"/>
                                <w:noProof/>
                                <w:color w:val="auto"/>
                                <w:sz w:val="20"/>
                                <w:szCs w:val="20"/>
                              </w:rPr>
                            </w:pPr>
                            <w:bookmarkStart w:id="5" w:name="_Toc203899794"/>
                            <w:r w:rsidRPr="001073C1">
                              <w:rPr>
                                <w:rFonts w:ascii="Arial" w:hAnsi="Arial" w:cs="Arial"/>
                                <w:i w:val="0"/>
                                <w:iCs w:val="0"/>
                                <w:color w:val="auto"/>
                                <w:sz w:val="16"/>
                                <w:szCs w:val="16"/>
                              </w:rPr>
                              <w:t xml:space="preserve">Ilustración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Ilustración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1</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Proceso Metodológico</w:t>
                            </w:r>
                            <w:bookmarkEnd w:id="5"/>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7B7FF8F" id="_x0000_s1027" type="#_x0000_t202" style="position:absolute;left:0;text-align:left;margin-left:17.65pt;margin-top:258.2pt;width:242.7pt;height:.05pt;z-index:251720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" stroked="f">
                <v:textbox style="mso-fit-shape-to-text:t" inset="0,0,0,0">
                  <w:txbxContent>
                    <w:p w14:paraId="74F0A944" w14:textId="1ED9F65A" w:rsidR="00224E01" w:rsidRPr="001073C1" w:rsidRDefault="00224E01" w:rsidP="00796260">
                      <w:pPr>
                        <w:pStyle w:val="Descripcin"/>
                        <w:jc w:val="center"/>
                        <w:rPr>
                          <w:rFonts w:ascii="Arial" w:hAnsi="Arial" w:cs="Arial"/>
                          <w:bCs/>
                          <w:i w:val="0"/>
                          <w:iCs w:val="0"/>
                          <w:noProof/>
                          <w:color w:val="auto"/>
                          <w:sz w:val="20"/>
                          <w:szCs w:val="20"/>
                        </w:rPr>
                      </w:pPr>
                      <w:bookmarkStart w:id="6" w:name="_Toc203899794"/>
                      <w:r w:rsidRPr="001073C1">
                        <w:rPr>
                          <w:rFonts w:ascii="Arial" w:hAnsi="Arial" w:cs="Arial"/>
                          <w:i w:val="0"/>
                          <w:iCs w:val="0"/>
                          <w:color w:val="auto"/>
                          <w:sz w:val="16"/>
                          <w:szCs w:val="16"/>
                        </w:rPr>
                        <w:t xml:space="preserve">Ilustración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Ilustración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1</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Proceso Metodológico</w:t>
                      </w:r>
                      <w:bookmarkEnd w:id="6"/>
                    </w:p>
                  </w:txbxContent>
                </v:textbox>
              </v:shape>
            </w:pict>
          </mc:Fallback>
        </mc:AlternateContent>
      </w:r>
      <w:r w:rsidR="00100EC9">
        <w:rPr>
          <w:rFonts w:ascii="Arial" w:hAnsi="Arial" w:cs="Arial"/>
          <w:bCs/>
          <w:noProof/>
          <w:sz w:val="22"/>
          <w:szCs w:val="22"/>
          <w:lang w:val="es-PE"/>
        </w:rPr>
        <mc:AlternateContent>
          <mc:Choice Requires="wpg">
            <w:drawing>
              <wp:anchor distT="0" distB="0" distL="114300" distR="114300" simplePos="0" relativeHeight="251716096" behindDoc="0" locked="0" layoutInCell="1" allowOverlap="1" wp14:anchorId="142B1D9D" wp14:editId="491C461A">
                <wp:simplePos x="0" y="0"/>
                <wp:positionH relativeFrom="column">
                  <wp:posOffset>224155</wp:posOffset>
                </wp:positionH>
                <wp:positionV relativeFrom="paragraph">
                  <wp:posOffset>21862</wp:posOffset>
                </wp:positionV>
                <wp:extent cx="3082744" cy="3200763"/>
                <wp:effectExtent l="57150" t="19050" r="80010" b="95250"/>
                <wp:wrapNone/>
                <wp:docPr id="1045007066" name="Grupo 9"/>
                <wp:cNvGraphicFramePr/>
                <a:graphic xmlns:a="http://schemas.openxmlformats.org/drawingml/2006/main">
                  <a:graphicData uri="http://schemas.microsoft.com/office/word/2010/wordprocessingGroup">
                    <wpg:wgp>
                      <wpg:cNvGrpSpPr/>
                      <wpg:grpSpPr>
                        <a:xfrm>
                          <a:off x="0" y="0"/>
                          <a:ext cx="3082744" cy="3200763"/>
                          <a:chOff x="0" y="0"/>
                          <a:chExt cx="3082744" cy="3200763"/>
                        </a:xfrm>
                      </wpg:grpSpPr>
                      <wps:wsp>
                        <wps:cNvPr id="1869778989" name="Rounded Rectangle 2"/>
                        <wps:cNvSpPr/>
                        <wps:spPr>
                          <a:xfrm>
                            <a:off x="10886" y="0"/>
                            <a:ext cx="3037840" cy="561975"/>
                          </a:xfrm>
                          <a:prstGeom prst="roundRect">
                            <a:avLst/>
                          </a:prstGeom>
                          <a:solidFill>
                            <a:srgbClr val="0070C0"/>
                          </a:solidFill>
                          <a:ln>
                            <a:solidFill>
                              <a:srgbClr val="FFFFFF"/>
                            </a:solidFill>
                          </a:ln>
                        </wps:spPr>
                        <wps:style>
                          <a:lnRef idx="1">
                            <a:schemeClr val="accent1"/>
                          </a:lnRef>
                          <a:fillRef idx="3">
                            <a:schemeClr val="accent1"/>
                          </a:fillRef>
                          <a:effectRef idx="2">
                            <a:schemeClr val="accent1"/>
                          </a:effectRef>
                          <a:fontRef idx="minor">
                            <a:schemeClr val="lt1"/>
                          </a:fontRef>
                        </wps:style>
                        <wps:txbx>
                          <w:txbxContent>
                            <w:p w14:paraId="13ABE0A5" w14:textId="001606EE" w:rsidR="00193C57" w:rsidRPr="00D031F6" w:rsidRDefault="00A43A89" w:rsidP="00A43A89">
                              <w:pPr>
                                <w:jc w:val="center"/>
                                <w:rPr>
                                  <w:rFonts w:ascii="Arial" w:hAnsi="Arial" w:cs="Arial"/>
                                  <w:b/>
                                  <w:bCs/>
                                  <w:color w:val="FFFFFF"/>
                                  <w:kern w:val="24"/>
                                  <w:sz w:val="16"/>
                                  <w:szCs w:val="16"/>
                                </w:rPr>
                              </w:pPr>
                              <w:r w:rsidRPr="00D031F6">
                                <w:rPr>
                                  <w:rFonts w:ascii="Arial" w:hAnsi="Arial" w:cs="Arial"/>
                                  <w:b/>
                                  <w:bCs/>
                                  <w:color w:val="FFFFFF"/>
                                  <w:kern w:val="24"/>
                                  <w:sz w:val="16"/>
                                  <w:szCs w:val="16"/>
                                </w:rPr>
                                <w:t>Fase 1</w:t>
                              </w:r>
                            </w:p>
                            <w:p w14:paraId="328E4962" w14:textId="069EC302" w:rsidR="00A43A89" w:rsidRPr="00D031F6" w:rsidRDefault="00A43A89" w:rsidP="00A43A89">
                              <w:pPr>
                                <w:jc w:val="center"/>
                                <w:rPr>
                                  <w:rFonts w:ascii="Arial" w:hAnsi="Arial" w:cs="Arial"/>
                                  <w:b/>
                                  <w:bCs/>
                                  <w:color w:val="FFFFFF"/>
                                  <w:kern w:val="24"/>
                                  <w:sz w:val="16"/>
                                  <w:szCs w:val="16"/>
                                </w:rPr>
                              </w:pPr>
                              <w:r w:rsidRPr="00D031F6">
                                <w:rPr>
                                  <w:rFonts w:ascii="Arial" w:hAnsi="Arial" w:cs="Arial"/>
                                  <w:b/>
                                  <w:bCs/>
                                  <w:color w:val="FFFFFF"/>
                                  <w:kern w:val="24"/>
                                  <w:sz w:val="16"/>
                                  <w:szCs w:val="16"/>
                                </w:rPr>
                                <w:t>Identificación de Variables</w:t>
                              </w:r>
                              <w:r w:rsidRPr="00D031F6">
                                <w:rPr>
                                  <w:rFonts w:ascii="Arial" w:hAnsi="Arial" w:cs="Arial"/>
                                  <w:b/>
                                  <w:bCs/>
                                  <w:color w:val="FFFFFF"/>
                                  <w:kern w:val="24"/>
                                  <w:sz w:val="16"/>
                                  <w:szCs w:val="16"/>
                                </w:rPr>
                                <w:br/>
                                <w:t>Variables de desempeño, confiabilidad y formación.</w:t>
                              </w:r>
                            </w:p>
                          </w:txbxContent>
                        </wps:txbx>
                        <wps:bodyPr wrap="square" rtlCol="0" anchor="ctr">
                          <a:noAutofit/>
                        </wps:bodyPr>
                      </wps:wsp>
                      <wps:wsp>
                        <wps:cNvPr id="1969527604" name="Rounded Rectangle 3"/>
                        <wps:cNvSpPr/>
                        <wps:spPr>
                          <a:xfrm>
                            <a:off x="0" y="707572"/>
                            <a:ext cx="3037840" cy="542925"/>
                          </a:xfrm>
                          <a:prstGeom prst="roundRect">
                            <a:avLst/>
                          </a:prstGeom>
                          <a:solidFill>
                            <a:srgbClr val="00B050"/>
                          </a:solidFill>
                          <a:ln>
                            <a:solidFill>
                              <a:srgbClr val="FFFFFF"/>
                            </a:solidFill>
                          </a:ln>
                        </wps:spPr>
                        <wps:style>
                          <a:lnRef idx="1">
                            <a:schemeClr val="accent1"/>
                          </a:lnRef>
                          <a:fillRef idx="3">
                            <a:schemeClr val="accent1"/>
                          </a:fillRef>
                          <a:effectRef idx="2">
                            <a:schemeClr val="accent1"/>
                          </a:effectRef>
                          <a:fontRef idx="minor">
                            <a:schemeClr val="lt1"/>
                          </a:fontRef>
                        </wps:style>
                        <wps:txbx>
                          <w:txbxContent>
                            <w:p w14:paraId="443E04D3" w14:textId="77777777" w:rsidR="00193C57" w:rsidRDefault="00B25554" w:rsidP="00B25554">
                              <w:pPr>
                                <w:jc w:val="center"/>
                                <w:rPr>
                                  <w:rFonts w:asciiTheme="minorHAnsi" w:cstheme="minorBidi"/>
                                  <w:b/>
                                  <w:bCs/>
                                  <w:color w:val="FFFFFF"/>
                                  <w:kern w:val="24"/>
                                  <w:sz w:val="16"/>
                                  <w:szCs w:val="16"/>
                                </w:rPr>
                              </w:pPr>
                              <w:r w:rsidRPr="00B25554">
                                <w:rPr>
                                  <w:rFonts w:asciiTheme="minorHAnsi" w:cstheme="minorBidi"/>
                                  <w:b/>
                                  <w:bCs/>
                                  <w:color w:val="FFFFFF"/>
                                  <w:kern w:val="24"/>
                                  <w:sz w:val="16"/>
                                  <w:szCs w:val="16"/>
                                </w:rPr>
                                <w:t>Fase 2</w:t>
                              </w:r>
                            </w:p>
                            <w:p w14:paraId="06FE88EC" w14:textId="0ABB0867" w:rsidR="00B25554" w:rsidRPr="00B25554" w:rsidRDefault="00B25554" w:rsidP="00B25554">
                              <w:pPr>
                                <w:jc w:val="center"/>
                                <w:rPr>
                                  <w:rFonts w:asciiTheme="minorHAnsi" w:cstheme="minorBidi"/>
                                  <w:b/>
                                  <w:bCs/>
                                  <w:color w:val="FFFFFF"/>
                                  <w:kern w:val="24"/>
                                  <w:sz w:val="16"/>
                                  <w:szCs w:val="16"/>
                                </w:rPr>
                              </w:pPr>
                              <w:r w:rsidRPr="00B25554">
                                <w:rPr>
                                  <w:rFonts w:asciiTheme="minorHAnsi" w:cstheme="minorBidi"/>
                                  <w:b/>
                                  <w:bCs/>
                                  <w:color w:val="FFFFFF"/>
                                  <w:kern w:val="24"/>
                                  <w:sz w:val="16"/>
                                  <w:szCs w:val="16"/>
                                </w:rPr>
                                <w:t>Recolección de Datos</w:t>
                              </w:r>
                              <w:r w:rsidRPr="00B25554">
                                <w:rPr>
                                  <w:rFonts w:asciiTheme="minorHAnsi" w:cstheme="minorBidi"/>
                                  <w:b/>
                                  <w:bCs/>
                                  <w:color w:val="FFFFFF"/>
                                  <w:kern w:val="24"/>
                                  <w:sz w:val="16"/>
                                  <w:szCs w:val="16"/>
                                </w:rPr>
                                <w:br/>
                                <w:t>Captura sistemática desde sistemas digitales y reportes.</w:t>
                              </w:r>
                            </w:p>
                          </w:txbxContent>
                        </wps:txbx>
                        <wps:bodyPr wrap="square" rtlCol="0" anchor="ctr">
                          <a:noAutofit/>
                        </wps:bodyPr>
                      </wps:wsp>
                      <wps:wsp>
                        <wps:cNvPr id="1534707097" name="Rounded Rectangle 4"/>
                        <wps:cNvSpPr/>
                        <wps:spPr>
                          <a:xfrm>
                            <a:off x="16329" y="1398814"/>
                            <a:ext cx="3023870" cy="514350"/>
                          </a:xfrm>
                          <a:prstGeom prst="roundRect">
                            <a:avLst/>
                          </a:prstGeom>
                          <a:solidFill>
                            <a:srgbClr val="FFC000"/>
                          </a:solidFill>
                          <a:ln w="9525" cap="flat" cmpd="sng" algn="ctr">
                            <a:solidFill>
                              <a:srgbClr val="FFFFFF"/>
                            </a:solidFill>
                            <a:prstDash val="solid"/>
                          </a:ln>
                          <a:effectLst>
                            <a:outerShdw blurRad="40000" dist="23000" dir="5400000" rotWithShape="0">
                              <a:srgbClr val="000000">
                                <a:alpha val="35000"/>
                              </a:srgbClr>
                            </a:outerShdw>
                          </a:effectLst>
                        </wps:spPr>
                        <wps:txbx>
                          <w:txbxContent>
                            <w:p w14:paraId="3F19EB75" w14:textId="77777777" w:rsidR="00193C57" w:rsidRDefault="00290B70" w:rsidP="00193C57">
                              <w:pPr>
                                <w:jc w:val="center"/>
                                <w:rPr>
                                  <w:rFonts w:ascii="Calibri" w:eastAsia="+mn-ea" w:hAnsi="Calibri" w:cs="+mn-cs"/>
                                  <w:b/>
                                  <w:bCs/>
                                  <w:color w:val="FFFFFF"/>
                                  <w:kern w:val="24"/>
                                  <w:sz w:val="16"/>
                                  <w:szCs w:val="16"/>
                                </w:rPr>
                              </w:pPr>
                              <w:r w:rsidRPr="00290B70">
                                <w:rPr>
                                  <w:rFonts w:ascii="Calibri" w:eastAsia="+mn-ea" w:hAnsi="Calibri" w:cs="+mn-cs"/>
                                  <w:b/>
                                  <w:bCs/>
                                  <w:color w:val="FFFFFF"/>
                                  <w:kern w:val="24"/>
                                  <w:sz w:val="16"/>
                                  <w:szCs w:val="16"/>
                                </w:rPr>
                                <w:t>Fase 3</w:t>
                              </w:r>
                            </w:p>
                            <w:p w14:paraId="2BB1DCE1" w14:textId="7B9931D6" w:rsidR="00290B70" w:rsidRPr="00290B70" w:rsidRDefault="00290B70" w:rsidP="00290B70">
                              <w:pPr>
                                <w:jc w:val="center"/>
                                <w:rPr>
                                  <w:rFonts w:ascii="Calibri" w:eastAsia="+mn-ea" w:hAnsi="Calibri" w:cs="+mn-cs"/>
                                  <w:b/>
                                  <w:bCs/>
                                  <w:color w:val="FFFFFF"/>
                                  <w:kern w:val="24"/>
                                  <w:sz w:val="16"/>
                                  <w:szCs w:val="16"/>
                                </w:rPr>
                              </w:pPr>
                              <w:r w:rsidRPr="00290B70">
                                <w:rPr>
                                  <w:rFonts w:ascii="Calibri" w:eastAsia="+mn-ea" w:hAnsi="Calibri" w:cs="+mn-cs"/>
                                  <w:b/>
                                  <w:bCs/>
                                  <w:color w:val="FFFFFF"/>
                                  <w:kern w:val="24"/>
                                  <w:sz w:val="16"/>
                                  <w:szCs w:val="16"/>
                                </w:rPr>
                                <w:t>Consolidación y Clasificación</w:t>
                              </w:r>
                              <w:r w:rsidRPr="00290B70">
                                <w:rPr>
                                  <w:rFonts w:ascii="Calibri" w:eastAsia="+mn-ea" w:hAnsi="Calibri" w:cs="+mn-cs"/>
                                  <w:b/>
                                  <w:bCs/>
                                  <w:color w:val="FFFFFF"/>
                                  <w:kern w:val="24"/>
                                  <w:sz w:val="16"/>
                                  <w:szCs w:val="16"/>
                                </w:rPr>
                                <w:br/>
                                <w:t>Limpieza, organización y estructuración de los datos.</w:t>
                              </w:r>
                            </w:p>
                          </w:txbxContent>
                        </wps:txbx>
                        <wps:bodyPr wrap="square" rtlCol="0" anchor="ctr">
                          <a:noAutofit/>
                        </wps:bodyPr>
                      </wps:wsp>
                      <wps:wsp>
                        <wps:cNvPr id="60170344" name="Rounded Rectangle 5"/>
                        <wps:cNvSpPr/>
                        <wps:spPr>
                          <a:xfrm>
                            <a:off x="32657" y="2057400"/>
                            <a:ext cx="3032760" cy="518795"/>
                          </a:xfrm>
                          <a:prstGeom prst="roundRect">
                            <a:avLst/>
                          </a:prstGeom>
                          <a:solidFill>
                            <a:srgbClr val="C00000"/>
                          </a:solidFill>
                          <a:ln>
                            <a:solidFill>
                              <a:srgbClr val="FFFFFF"/>
                            </a:solidFill>
                          </a:ln>
                        </wps:spPr>
                        <wps:style>
                          <a:lnRef idx="1">
                            <a:schemeClr val="accent1"/>
                          </a:lnRef>
                          <a:fillRef idx="3">
                            <a:schemeClr val="accent1"/>
                          </a:fillRef>
                          <a:effectRef idx="2">
                            <a:schemeClr val="accent1"/>
                          </a:effectRef>
                          <a:fontRef idx="minor">
                            <a:schemeClr val="lt1"/>
                          </a:fontRef>
                        </wps:style>
                        <wps:txbx>
                          <w:txbxContent>
                            <w:p w14:paraId="5F93A4B9" w14:textId="4359F8A8" w:rsidR="003E0D37" w:rsidRPr="003E0D37" w:rsidRDefault="003E0D37" w:rsidP="003E0D37">
                              <w:pPr>
                                <w:jc w:val="center"/>
                                <w:rPr>
                                  <w:rFonts w:asciiTheme="minorHAnsi" w:cstheme="minorBidi"/>
                                  <w:b/>
                                  <w:bCs/>
                                  <w:color w:val="FFFFFF"/>
                                  <w:kern w:val="24"/>
                                  <w:sz w:val="16"/>
                                  <w:szCs w:val="16"/>
                                </w:rPr>
                              </w:pPr>
                              <w:r w:rsidRPr="003E0D37">
                                <w:rPr>
                                  <w:rFonts w:asciiTheme="minorHAnsi" w:cstheme="minorBidi"/>
                                  <w:b/>
                                  <w:bCs/>
                                  <w:color w:val="FFFFFF"/>
                                  <w:kern w:val="24"/>
                                  <w:sz w:val="16"/>
                                  <w:szCs w:val="16"/>
                                </w:rPr>
                                <w:t>Fase 4 : Análisis de Datos</w:t>
                              </w:r>
                              <w:r w:rsidRPr="003E0D37">
                                <w:rPr>
                                  <w:rFonts w:asciiTheme="minorHAnsi" w:cstheme="minorBidi"/>
                                  <w:b/>
                                  <w:bCs/>
                                  <w:color w:val="FFFFFF"/>
                                  <w:kern w:val="24"/>
                                  <w:sz w:val="16"/>
                                  <w:szCs w:val="16"/>
                                </w:rPr>
                                <w:br/>
                                <w:t>Cálculo de métricas, correlaciones y evaluación del impacto del entrenamiento.</w:t>
                              </w:r>
                            </w:p>
                          </w:txbxContent>
                        </wps:txbx>
                        <wps:bodyPr wrap="square" rtlCol="0" anchor="ctr">
                          <a:noAutofit/>
                        </wps:bodyPr>
                      </wps:wsp>
                      <wps:wsp>
                        <wps:cNvPr id="1134519265" name="Rounded Rectangle 6"/>
                        <wps:cNvSpPr/>
                        <wps:spPr>
                          <a:xfrm>
                            <a:off x="54429" y="2710543"/>
                            <a:ext cx="3028315" cy="490220"/>
                          </a:xfrm>
                          <a:prstGeom prst="roundRect">
                            <a:avLst/>
                          </a:prstGeom>
                          <a:solidFill>
                            <a:srgbClr val="7030A0"/>
                          </a:solidFill>
                          <a:ln>
                            <a:solidFill>
                              <a:srgbClr val="FFFFFF"/>
                            </a:solidFill>
                          </a:ln>
                        </wps:spPr>
                        <wps:style>
                          <a:lnRef idx="1">
                            <a:schemeClr val="accent1"/>
                          </a:lnRef>
                          <a:fillRef idx="3">
                            <a:schemeClr val="accent1"/>
                          </a:fillRef>
                          <a:effectRef idx="2">
                            <a:schemeClr val="accent1"/>
                          </a:effectRef>
                          <a:fontRef idx="minor">
                            <a:schemeClr val="lt1"/>
                          </a:fontRef>
                        </wps:style>
                        <wps:txbx>
                          <w:txbxContent>
                            <w:p w14:paraId="221695F9" w14:textId="5C14BE73" w:rsidR="003B1711" w:rsidRPr="003B1711" w:rsidRDefault="003B1711" w:rsidP="003B1711">
                              <w:pPr>
                                <w:jc w:val="center"/>
                                <w:rPr>
                                  <w:rFonts w:asciiTheme="minorHAnsi" w:cstheme="minorBidi"/>
                                  <w:b/>
                                  <w:bCs/>
                                  <w:color w:val="FFFFFF"/>
                                  <w:kern w:val="24"/>
                                  <w:sz w:val="16"/>
                                  <w:szCs w:val="16"/>
                                </w:rPr>
                              </w:pPr>
                              <w:r w:rsidRPr="003B1711">
                                <w:rPr>
                                  <w:rFonts w:asciiTheme="minorHAnsi" w:cstheme="minorBidi"/>
                                  <w:b/>
                                  <w:bCs/>
                                  <w:color w:val="FFFFFF"/>
                                  <w:kern w:val="24"/>
                                  <w:sz w:val="16"/>
                                  <w:szCs w:val="16"/>
                                </w:rPr>
                                <w:t>Fase 5 : Aplicación de Resultados</w:t>
                              </w:r>
                              <w:r w:rsidRPr="003B1711">
                                <w:rPr>
                                  <w:rFonts w:asciiTheme="minorHAnsi" w:cstheme="minorBidi"/>
                                  <w:b/>
                                  <w:bCs/>
                                  <w:color w:val="FFFFFF"/>
                                  <w:kern w:val="24"/>
                                  <w:sz w:val="16"/>
                                  <w:szCs w:val="16"/>
                                </w:rPr>
                                <w:br/>
                                <w:t>Retroalimentación, reportes personalizados y recomendaciones para la gestión compartida.</w:t>
                              </w:r>
                            </w:p>
                          </w:txbxContent>
                        </wps:txbx>
                        <wps:bodyPr wrap="square" rtlCol="0" anchor="ctr">
                          <a:noAutofit/>
                        </wps:bodyPr>
                      </wps:wsp>
                    </wpg:wgp>
                  </a:graphicData>
                </a:graphic>
              </wp:anchor>
            </w:drawing>
          </mc:Choice>
          <mc:Fallback>
            <w:pict>
              <v:group w14:anchorId="142B1D9D" id="Grupo 9" o:spid="_x0000_s1028" style="position:absolute;left:0;text-align:left;margin-left:17.65pt;margin-top:1.7pt;width:242.75pt;height:252.05pt;z-index:251716096" coordsize="30827,320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">
                <v:roundrect id="Rounded Rectangle 2" o:spid="_x0000_s1029" style="position:absolute;left:108;width:30379;height:561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" fillcolor="#0070c0" strokecolor="white">
                  <v:shadow on="t" color="black" opacity="22937f" origin=",.5" offset="0,.63889mm"/>
                  <v:textbox>
                    <w:txbxContent>
                      <w:p w14:paraId="13ABE0A5" w14:textId="001606EE" w:rsidR="00193C57" w:rsidRPr="00D031F6" w:rsidRDefault="00A43A89" w:rsidP="00A43A89">
                        <w:pPr>
                          <w:jc w:val="center"/>
                          <w:rPr>
                            <w:rFonts w:ascii="Arial" w:hAnsi="Arial" w:cs="Arial"/>
                            <w:b/>
                            <w:bCs/>
                            <w:color w:val="FFFFFF"/>
                            <w:kern w:val="24"/>
                            <w:sz w:val="16"/>
                            <w:szCs w:val="16"/>
                          </w:rPr>
                        </w:pPr>
                        <w:r w:rsidRPr="00D031F6">
                          <w:rPr>
                            <w:rFonts w:ascii="Arial" w:hAnsi="Arial" w:cs="Arial"/>
                            <w:b/>
                            <w:bCs/>
                            <w:color w:val="FFFFFF"/>
                            <w:kern w:val="24"/>
                            <w:sz w:val="16"/>
                            <w:szCs w:val="16"/>
                          </w:rPr>
                          <w:t>Fase 1</w:t>
                        </w:r>
                      </w:p>
                      <w:p w14:paraId="328E4962" w14:textId="069EC302" w:rsidR="00A43A89" w:rsidRPr="00D031F6" w:rsidRDefault="00A43A89" w:rsidP="00A43A89">
                        <w:pPr>
                          <w:jc w:val="center"/>
                          <w:rPr>
                            <w:rFonts w:ascii="Arial" w:hAnsi="Arial" w:cs="Arial"/>
                            <w:b/>
                            <w:bCs/>
                            <w:color w:val="FFFFFF"/>
                            <w:kern w:val="24"/>
                            <w:sz w:val="16"/>
                            <w:szCs w:val="16"/>
                          </w:rPr>
                        </w:pPr>
                        <w:r w:rsidRPr="00D031F6">
                          <w:rPr>
                            <w:rFonts w:ascii="Arial" w:hAnsi="Arial" w:cs="Arial"/>
                            <w:b/>
                            <w:bCs/>
                            <w:color w:val="FFFFFF"/>
                            <w:kern w:val="24"/>
                            <w:sz w:val="16"/>
                            <w:szCs w:val="16"/>
                          </w:rPr>
                          <w:t>Identificación de Variables</w:t>
                        </w:r>
                        <w:r w:rsidRPr="00D031F6">
                          <w:rPr>
                            <w:rFonts w:ascii="Arial" w:hAnsi="Arial" w:cs="Arial"/>
                            <w:b/>
                            <w:bCs/>
                            <w:color w:val="FFFFFF"/>
                            <w:kern w:val="24"/>
                            <w:sz w:val="16"/>
                            <w:szCs w:val="16"/>
                          </w:rPr>
                          <w:br/>
                          <w:t>Variables de desempeño, confiabilidad y formación.</w:t>
                        </w:r>
                      </w:p>
                    </w:txbxContent>
                  </v:textbox>
                </v:roundrect>
                <v:roundrect id="Rounded Rectangle 3" o:spid="_x0000_s1030" style="position:absolute;top:7075;width:30378;height:5429;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" fillcolor="#00b050" strokecolor="white">
                  <v:shadow on="t" color="black" opacity="22937f" origin=",.5" offset="0,.63889mm"/>
                  <v:textbox>
                    <w:txbxContent>
                      <w:p w14:paraId="443E04D3" w14:textId="77777777" w:rsidR="00193C57" w:rsidRDefault="00B25554" w:rsidP="00B25554">
                        <w:pPr>
                          <w:jc w:val="center"/>
                          <w:rPr>
                            <w:rFonts w:asciiTheme="minorHAnsi" w:cstheme="minorBidi"/>
                            <w:b/>
                            <w:bCs/>
                            <w:color w:val="FFFFFF"/>
                            <w:kern w:val="24"/>
                            <w:sz w:val="16"/>
                            <w:szCs w:val="16"/>
                          </w:rPr>
                        </w:pPr>
                        <w:r w:rsidRPr="00B25554">
                          <w:rPr>
                            <w:rFonts w:asciiTheme="minorHAnsi" w:cstheme="minorBidi"/>
                            <w:b/>
                            <w:bCs/>
                            <w:color w:val="FFFFFF"/>
                            <w:kern w:val="24"/>
                            <w:sz w:val="16"/>
                            <w:szCs w:val="16"/>
                          </w:rPr>
                          <w:t>Fase 2</w:t>
                        </w:r>
                      </w:p>
                      <w:p w14:paraId="06FE88EC" w14:textId="0ABB0867" w:rsidR="00B25554" w:rsidRPr="00B25554" w:rsidRDefault="00B25554" w:rsidP="00B25554">
                        <w:pPr>
                          <w:jc w:val="center"/>
                          <w:rPr>
                            <w:rFonts w:asciiTheme="minorHAnsi" w:cstheme="minorBidi"/>
                            <w:b/>
                            <w:bCs/>
                            <w:color w:val="FFFFFF"/>
                            <w:kern w:val="24"/>
                            <w:sz w:val="16"/>
                            <w:szCs w:val="16"/>
                          </w:rPr>
                        </w:pPr>
                        <w:r w:rsidRPr="00B25554">
                          <w:rPr>
                            <w:rFonts w:asciiTheme="minorHAnsi" w:cstheme="minorBidi"/>
                            <w:b/>
                            <w:bCs/>
                            <w:color w:val="FFFFFF"/>
                            <w:kern w:val="24"/>
                            <w:sz w:val="16"/>
                            <w:szCs w:val="16"/>
                          </w:rPr>
                          <w:t>Recolección de Datos</w:t>
                        </w:r>
                        <w:r w:rsidRPr="00B25554">
                          <w:rPr>
                            <w:rFonts w:asciiTheme="minorHAnsi" w:cstheme="minorBidi"/>
                            <w:b/>
                            <w:bCs/>
                            <w:color w:val="FFFFFF"/>
                            <w:kern w:val="24"/>
                            <w:sz w:val="16"/>
                            <w:szCs w:val="16"/>
                          </w:rPr>
                          <w:br/>
                          <w:t>Captura sistemática desde sistemas digitales y reportes.</w:t>
                        </w:r>
                      </w:p>
                    </w:txbxContent>
                  </v:textbox>
                </v:roundrect>
                <v:roundrect id="Rounded Rectangle 4" o:spid="_x0000_s1031" style="position:absolute;left:163;top:13988;width:30238;height:5143;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" fillcolor="#ffc000" strokecolor="white">
                  <v:shadow on="t" color="black" opacity="22937f" origin=",.5" offset="0,.63889mm"/>
                  <v:textbox>
                    <w:txbxContent>
                      <w:p w14:paraId="3F19EB75" w14:textId="77777777" w:rsidR="00193C57" w:rsidRDefault="00290B70" w:rsidP="00193C57">
                        <w:pPr>
                          <w:jc w:val="center"/>
                          <w:rPr>
                            <w:rFonts w:ascii="Calibri" w:eastAsia="+mn-ea" w:hAnsi="Calibri" w:cs="+mn-cs"/>
                            <w:b/>
                            <w:bCs/>
                            <w:color w:val="FFFFFF"/>
                            <w:kern w:val="24"/>
                            <w:sz w:val="16"/>
                            <w:szCs w:val="16"/>
                          </w:rPr>
                        </w:pPr>
                        <w:r w:rsidRPr="00290B70">
                          <w:rPr>
                            <w:rFonts w:ascii="Calibri" w:eastAsia="+mn-ea" w:hAnsi="Calibri" w:cs="+mn-cs"/>
                            <w:b/>
                            <w:bCs/>
                            <w:color w:val="FFFFFF"/>
                            <w:kern w:val="24"/>
                            <w:sz w:val="16"/>
                            <w:szCs w:val="16"/>
                          </w:rPr>
                          <w:t>Fase 3</w:t>
                        </w:r>
                      </w:p>
                      <w:p w14:paraId="2BB1DCE1" w14:textId="7B9931D6" w:rsidR="00290B70" w:rsidRPr="00290B70" w:rsidRDefault="00290B70" w:rsidP="00290B70">
                        <w:pPr>
                          <w:jc w:val="center"/>
                          <w:rPr>
                            <w:rFonts w:ascii="Calibri" w:eastAsia="+mn-ea" w:hAnsi="Calibri" w:cs="+mn-cs"/>
                            <w:b/>
                            <w:bCs/>
                            <w:color w:val="FFFFFF"/>
                            <w:kern w:val="24"/>
                            <w:sz w:val="16"/>
                            <w:szCs w:val="16"/>
                          </w:rPr>
                        </w:pPr>
                        <w:r w:rsidRPr="00290B70">
                          <w:rPr>
                            <w:rFonts w:ascii="Calibri" w:eastAsia="+mn-ea" w:hAnsi="Calibri" w:cs="+mn-cs"/>
                            <w:b/>
                            <w:bCs/>
                            <w:color w:val="FFFFFF"/>
                            <w:kern w:val="24"/>
                            <w:sz w:val="16"/>
                            <w:szCs w:val="16"/>
                          </w:rPr>
                          <w:t>Consolidación y Clasificación</w:t>
                        </w:r>
                        <w:r w:rsidRPr="00290B70">
                          <w:rPr>
                            <w:rFonts w:ascii="Calibri" w:eastAsia="+mn-ea" w:hAnsi="Calibri" w:cs="+mn-cs"/>
                            <w:b/>
                            <w:bCs/>
                            <w:color w:val="FFFFFF"/>
                            <w:kern w:val="24"/>
                            <w:sz w:val="16"/>
                            <w:szCs w:val="16"/>
                          </w:rPr>
                          <w:br/>
                          <w:t>Limpieza, organización y estructuración de los datos.</w:t>
                        </w:r>
                      </w:p>
                    </w:txbxContent>
                  </v:textbox>
                </v:roundrect>
                <v:roundrect id="Rounded Rectangle 5" o:spid="_x0000_s1032" style="position:absolute;left:326;top:20574;width:30328;height:518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" fillcolor="#c00000" strokecolor="white">
                  <v:shadow on="t" color="black" opacity="22937f" origin=",.5" offset="0,.63889mm"/>
                  <v:textbox>
                    <w:txbxContent>
                      <w:p w14:paraId="5F93A4B9" w14:textId="4359F8A8" w:rsidR="003E0D37" w:rsidRPr="003E0D37" w:rsidRDefault="003E0D37" w:rsidP="003E0D37">
                        <w:pPr>
                          <w:jc w:val="center"/>
                          <w:rPr>
                            <w:rFonts w:asciiTheme="minorHAnsi" w:cstheme="minorBidi"/>
                            <w:b/>
                            <w:bCs/>
                            <w:color w:val="FFFFFF"/>
                            <w:kern w:val="24"/>
                            <w:sz w:val="16"/>
                            <w:szCs w:val="16"/>
                          </w:rPr>
                        </w:pPr>
                        <w:r w:rsidRPr="003E0D37">
                          <w:rPr>
                            <w:rFonts w:asciiTheme="minorHAnsi" w:cstheme="minorBidi"/>
                            <w:b/>
                            <w:bCs/>
                            <w:color w:val="FFFFFF"/>
                            <w:kern w:val="24"/>
                            <w:sz w:val="16"/>
                            <w:szCs w:val="16"/>
                          </w:rPr>
                          <w:t>Fase 4 : Análisis de Datos</w:t>
                        </w:r>
                        <w:r w:rsidRPr="003E0D37">
                          <w:rPr>
                            <w:rFonts w:asciiTheme="minorHAnsi" w:cstheme="minorBidi"/>
                            <w:b/>
                            <w:bCs/>
                            <w:color w:val="FFFFFF"/>
                            <w:kern w:val="24"/>
                            <w:sz w:val="16"/>
                            <w:szCs w:val="16"/>
                          </w:rPr>
                          <w:br/>
                          <w:t>Cálculo de métricas, correlaciones y evaluación del impacto del entrenamiento.</w:t>
                        </w:r>
                      </w:p>
                    </w:txbxContent>
                  </v:textbox>
                </v:roundrect>
                <v:roundrect id="Rounded Rectangle 6" o:spid="_x0000_s1033" style="position:absolute;left:544;top:27105;width:30283;height:4902;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" fillcolor="#7030a0" strokecolor="white">
                  <v:shadow on="t" color="black" opacity="22937f" origin=",.5" offset="0,.63889mm"/>
                  <v:textbox>
                    <w:txbxContent>
                      <w:p w14:paraId="221695F9" w14:textId="5C14BE73" w:rsidR="003B1711" w:rsidRPr="003B1711" w:rsidRDefault="003B1711" w:rsidP="003B1711">
                        <w:pPr>
                          <w:jc w:val="center"/>
                          <w:rPr>
                            <w:rFonts w:asciiTheme="minorHAnsi" w:cstheme="minorBidi"/>
                            <w:b/>
                            <w:bCs/>
                            <w:color w:val="FFFFFF"/>
                            <w:kern w:val="24"/>
                            <w:sz w:val="16"/>
                            <w:szCs w:val="16"/>
                          </w:rPr>
                        </w:pPr>
                        <w:r w:rsidRPr="003B1711">
                          <w:rPr>
                            <w:rFonts w:asciiTheme="minorHAnsi" w:cstheme="minorBidi"/>
                            <w:b/>
                            <w:bCs/>
                            <w:color w:val="FFFFFF"/>
                            <w:kern w:val="24"/>
                            <w:sz w:val="16"/>
                            <w:szCs w:val="16"/>
                          </w:rPr>
                          <w:t>Fase 5 : Aplicación de Resultados</w:t>
                        </w:r>
                        <w:r w:rsidRPr="003B1711">
                          <w:rPr>
                            <w:rFonts w:asciiTheme="minorHAnsi" w:cstheme="minorBidi"/>
                            <w:b/>
                            <w:bCs/>
                            <w:color w:val="FFFFFF"/>
                            <w:kern w:val="24"/>
                            <w:sz w:val="16"/>
                            <w:szCs w:val="16"/>
                          </w:rPr>
                          <w:br/>
                          <w:t>Retroalimentación, reportes personalizados y recomendaciones para la gestión compartida.</w:t>
                        </w:r>
                      </w:p>
                    </w:txbxContent>
                  </v:textbox>
                </v:roundrect>
              </v:group>
            </w:pict>
          </mc:Fallback>
        </mc:AlternateContent>
      </w:r>
    </w:p>
    <w:p w14:paraId="43FF7BC0" w14:textId="5EA75914" w:rsidR="00256AF5" w:rsidRPr="005E7358" w:rsidRDefault="00256AF5" w:rsidP="002D0BDF">
      <w:pPr>
        <w:jc w:val="both"/>
        <w:rPr>
          <w:rFonts w:ascii="Arial" w:hAnsi="Arial" w:cs="Arial"/>
          <w:b/>
          <w:sz w:val="22"/>
          <w:szCs w:val="22"/>
          <w:u w:val="single"/>
          <w:lang w:val="es-PE"/>
        </w:rPr>
      </w:pPr>
    </w:p>
    <w:p w14:paraId="6B79BD16" w14:textId="51871D97" w:rsidR="00256AF5" w:rsidRPr="005E7358" w:rsidRDefault="00256AF5" w:rsidP="002D0BDF">
      <w:pPr>
        <w:jc w:val="both"/>
        <w:rPr>
          <w:rFonts w:ascii="Arial" w:hAnsi="Arial" w:cs="Arial"/>
          <w:b/>
          <w:sz w:val="22"/>
          <w:szCs w:val="22"/>
          <w:u w:val="single"/>
          <w:lang w:val="es-PE"/>
        </w:rPr>
      </w:pPr>
    </w:p>
    <w:p w14:paraId="21CAEC76" w14:textId="326CCE3F" w:rsidR="00256AF5" w:rsidRPr="005E7358" w:rsidRDefault="00256AF5" w:rsidP="002D0BDF">
      <w:pPr>
        <w:jc w:val="both"/>
        <w:rPr>
          <w:rFonts w:ascii="Arial" w:hAnsi="Arial" w:cs="Arial"/>
          <w:b/>
          <w:sz w:val="22"/>
          <w:szCs w:val="22"/>
          <w:u w:val="single"/>
          <w:lang w:val="es-PE"/>
        </w:rPr>
      </w:pPr>
    </w:p>
    <w:p w14:paraId="67A5E074" w14:textId="397AC554" w:rsidR="00256AF5" w:rsidRPr="005E7358" w:rsidRDefault="00256AF5" w:rsidP="002D0BDF">
      <w:pPr>
        <w:jc w:val="both"/>
        <w:rPr>
          <w:rFonts w:ascii="Arial" w:hAnsi="Arial" w:cs="Arial"/>
          <w:b/>
          <w:sz w:val="22"/>
          <w:szCs w:val="22"/>
          <w:u w:val="single"/>
          <w:lang w:val="es-PE"/>
        </w:rPr>
      </w:pPr>
    </w:p>
    <w:p w14:paraId="6C138C38" w14:textId="0D15B922" w:rsidR="00256AF5" w:rsidRPr="005E7358" w:rsidRDefault="00256AF5" w:rsidP="002D0BDF">
      <w:pPr>
        <w:jc w:val="both"/>
        <w:rPr>
          <w:rFonts w:ascii="Arial" w:hAnsi="Arial" w:cs="Arial"/>
          <w:b/>
          <w:sz w:val="22"/>
          <w:szCs w:val="22"/>
          <w:u w:val="single"/>
          <w:lang w:val="es-PE"/>
        </w:rPr>
      </w:pPr>
    </w:p>
    <w:p w14:paraId="5A352678" w14:textId="627BBFDB" w:rsidR="00256AF5" w:rsidRPr="005E7358" w:rsidRDefault="00256AF5" w:rsidP="002D0BDF">
      <w:pPr>
        <w:jc w:val="both"/>
        <w:rPr>
          <w:rFonts w:ascii="Arial" w:hAnsi="Arial" w:cs="Arial"/>
          <w:b/>
          <w:sz w:val="22"/>
          <w:szCs w:val="22"/>
          <w:u w:val="single"/>
          <w:lang w:val="es-PE"/>
        </w:rPr>
      </w:pPr>
    </w:p>
    <w:p w14:paraId="777A9FAB" w14:textId="3D5F148A" w:rsidR="00256AF5" w:rsidRPr="005E7358" w:rsidRDefault="00256AF5" w:rsidP="002D0BDF">
      <w:pPr>
        <w:jc w:val="both"/>
        <w:rPr>
          <w:rFonts w:ascii="Arial" w:hAnsi="Arial" w:cs="Arial"/>
          <w:b/>
          <w:sz w:val="22"/>
          <w:szCs w:val="22"/>
          <w:u w:val="single"/>
          <w:lang w:val="es-PE"/>
        </w:rPr>
      </w:pPr>
    </w:p>
    <w:p w14:paraId="2B8E18B2" w14:textId="08F55638" w:rsidR="00256AF5" w:rsidRPr="005E7358" w:rsidRDefault="00256AF5" w:rsidP="002D0BDF">
      <w:pPr>
        <w:jc w:val="both"/>
        <w:rPr>
          <w:rFonts w:ascii="Arial" w:hAnsi="Arial" w:cs="Arial"/>
          <w:b/>
          <w:sz w:val="22"/>
          <w:szCs w:val="22"/>
          <w:u w:val="single"/>
          <w:lang w:val="es-PE"/>
        </w:rPr>
      </w:pPr>
    </w:p>
    <w:p w14:paraId="57F9546C" w14:textId="3B87D272" w:rsidR="00256AF5" w:rsidRPr="005E7358" w:rsidRDefault="00256AF5" w:rsidP="002D0BDF">
      <w:pPr>
        <w:jc w:val="both"/>
        <w:rPr>
          <w:rFonts w:ascii="Arial" w:hAnsi="Arial" w:cs="Arial"/>
          <w:b/>
          <w:sz w:val="22"/>
          <w:szCs w:val="22"/>
          <w:u w:val="single"/>
          <w:lang w:val="es-PE"/>
        </w:rPr>
      </w:pPr>
    </w:p>
    <w:p w14:paraId="18D51FC1" w14:textId="63E65092" w:rsidR="00256AF5" w:rsidRPr="005E7358" w:rsidRDefault="00256AF5" w:rsidP="002D0BDF">
      <w:pPr>
        <w:jc w:val="both"/>
        <w:rPr>
          <w:rFonts w:ascii="Arial" w:hAnsi="Arial" w:cs="Arial"/>
          <w:b/>
          <w:sz w:val="22"/>
          <w:szCs w:val="22"/>
          <w:u w:val="single"/>
          <w:lang w:val="es-PE"/>
        </w:rPr>
      </w:pPr>
    </w:p>
    <w:p w14:paraId="206A9D24" w14:textId="60819564" w:rsidR="00256AF5" w:rsidRPr="005E7358" w:rsidRDefault="00256AF5" w:rsidP="002D0BDF">
      <w:pPr>
        <w:jc w:val="both"/>
        <w:rPr>
          <w:rFonts w:ascii="Arial" w:hAnsi="Arial" w:cs="Arial"/>
          <w:b/>
          <w:sz w:val="22"/>
          <w:szCs w:val="22"/>
          <w:u w:val="single"/>
          <w:lang w:val="es-PE"/>
        </w:rPr>
      </w:pPr>
    </w:p>
    <w:p w14:paraId="6E10E8AD" w14:textId="36D575D0" w:rsidR="00256AF5" w:rsidRPr="005E7358" w:rsidRDefault="00256AF5" w:rsidP="002D0BDF">
      <w:pPr>
        <w:jc w:val="both"/>
        <w:rPr>
          <w:rFonts w:ascii="Arial" w:hAnsi="Arial" w:cs="Arial"/>
          <w:b/>
          <w:sz w:val="22"/>
          <w:szCs w:val="22"/>
          <w:u w:val="single"/>
          <w:lang w:val="es-PE"/>
        </w:rPr>
      </w:pPr>
    </w:p>
    <w:p w14:paraId="3C42B8D1" w14:textId="429B82C1" w:rsidR="00256AF5" w:rsidRPr="005E7358" w:rsidRDefault="00256AF5" w:rsidP="002D0BDF">
      <w:pPr>
        <w:jc w:val="both"/>
        <w:rPr>
          <w:rFonts w:ascii="Arial" w:hAnsi="Arial" w:cs="Arial"/>
          <w:b/>
          <w:sz w:val="22"/>
          <w:szCs w:val="22"/>
          <w:u w:val="single"/>
          <w:lang w:val="es-PE"/>
        </w:rPr>
      </w:pPr>
    </w:p>
    <w:p w14:paraId="5F20926C" w14:textId="3C23E084" w:rsidR="00256AF5" w:rsidRPr="005E7358" w:rsidRDefault="00256AF5" w:rsidP="002D0BDF">
      <w:pPr>
        <w:jc w:val="both"/>
        <w:rPr>
          <w:rFonts w:ascii="Arial" w:hAnsi="Arial" w:cs="Arial"/>
          <w:b/>
          <w:sz w:val="22"/>
          <w:szCs w:val="22"/>
          <w:u w:val="single"/>
          <w:lang w:val="es-PE"/>
        </w:rPr>
      </w:pPr>
    </w:p>
    <w:p w14:paraId="70345BB7" w14:textId="3EC7BBFB" w:rsidR="00256AF5" w:rsidRPr="005E7358" w:rsidRDefault="00256AF5" w:rsidP="002D0BDF">
      <w:pPr>
        <w:jc w:val="both"/>
        <w:rPr>
          <w:rFonts w:ascii="Arial" w:hAnsi="Arial" w:cs="Arial"/>
          <w:b/>
          <w:sz w:val="22"/>
          <w:szCs w:val="22"/>
          <w:u w:val="single"/>
          <w:lang w:val="es-PE"/>
        </w:rPr>
      </w:pPr>
    </w:p>
    <w:p w14:paraId="1D374530" w14:textId="787E5602" w:rsidR="00256AF5" w:rsidRPr="005E7358" w:rsidRDefault="00256AF5" w:rsidP="002D0BDF">
      <w:pPr>
        <w:jc w:val="both"/>
        <w:rPr>
          <w:rFonts w:ascii="Arial" w:hAnsi="Arial" w:cs="Arial"/>
          <w:b/>
          <w:sz w:val="22"/>
          <w:szCs w:val="22"/>
          <w:u w:val="single"/>
          <w:lang w:val="es-PE"/>
        </w:rPr>
      </w:pPr>
    </w:p>
    <w:p w14:paraId="7E1BC295" w14:textId="1E9C1E95" w:rsidR="00727EDE" w:rsidRPr="005E7358" w:rsidRDefault="00727EDE" w:rsidP="002D0BDF">
      <w:pPr>
        <w:jc w:val="both"/>
        <w:rPr>
          <w:rFonts w:ascii="Arial" w:hAnsi="Arial" w:cs="Arial"/>
          <w:b/>
          <w:sz w:val="22"/>
          <w:szCs w:val="22"/>
          <w:u w:val="single"/>
          <w:lang w:val="es-PE"/>
        </w:rPr>
      </w:pPr>
    </w:p>
    <w:p w14:paraId="723369AA" w14:textId="770A597F" w:rsidR="00727EDE" w:rsidRPr="005E7358" w:rsidRDefault="00727EDE" w:rsidP="002D0BDF">
      <w:pPr>
        <w:jc w:val="both"/>
        <w:rPr>
          <w:rFonts w:ascii="Arial" w:hAnsi="Arial" w:cs="Arial"/>
          <w:b/>
          <w:sz w:val="22"/>
          <w:szCs w:val="22"/>
          <w:u w:val="single"/>
          <w:lang w:val="es-PE"/>
        </w:rPr>
      </w:pPr>
    </w:p>
    <w:p w14:paraId="1FB476E1" w14:textId="5C3A71C9" w:rsidR="00256AF5" w:rsidRPr="005E7358" w:rsidRDefault="00256AF5" w:rsidP="002D0BDF">
      <w:pPr>
        <w:jc w:val="both"/>
        <w:rPr>
          <w:rFonts w:ascii="Arial" w:hAnsi="Arial" w:cs="Arial"/>
          <w:b/>
          <w:sz w:val="22"/>
          <w:szCs w:val="22"/>
          <w:u w:val="single"/>
          <w:lang w:val="es-PE"/>
        </w:rPr>
      </w:pPr>
    </w:p>
    <w:p w14:paraId="2A331733" w14:textId="77777777" w:rsidR="006E15A0" w:rsidRPr="005E7358" w:rsidRDefault="006E15A0" w:rsidP="002D0BDF">
      <w:pPr>
        <w:jc w:val="both"/>
        <w:rPr>
          <w:rFonts w:ascii="Arial" w:hAnsi="Arial" w:cs="Arial"/>
          <w:bCs/>
          <w:sz w:val="22"/>
          <w:szCs w:val="22"/>
          <w:lang w:val="es-PE"/>
        </w:rPr>
      </w:pPr>
    </w:p>
    <w:p w14:paraId="39A9A032" w14:textId="77777777" w:rsidR="00224E01" w:rsidRDefault="00224E01" w:rsidP="002D0BDF">
      <w:pPr>
        <w:jc w:val="both"/>
        <w:rPr>
          <w:rFonts w:ascii="Arial" w:hAnsi="Arial" w:cs="Arial"/>
          <w:b/>
          <w:sz w:val="22"/>
          <w:szCs w:val="22"/>
          <w:u w:val="single"/>
          <w:lang w:val="es-PE"/>
        </w:rPr>
      </w:pPr>
    </w:p>
    <w:p w14:paraId="22412480" w14:textId="02D82900" w:rsidR="002D0BDF" w:rsidRPr="005E7358" w:rsidRDefault="00847C8C" w:rsidP="002D0BDF">
      <w:pPr>
        <w:jc w:val="both"/>
        <w:rPr>
          <w:rFonts w:ascii="Arial" w:hAnsi="Arial" w:cs="Arial"/>
          <w:b/>
          <w:sz w:val="22"/>
          <w:szCs w:val="22"/>
          <w:u w:val="single"/>
          <w:lang w:val="es-PE"/>
        </w:rPr>
      </w:pPr>
      <w:r w:rsidRPr="005E7358">
        <w:rPr>
          <w:rFonts w:ascii="Arial" w:hAnsi="Arial" w:cs="Arial"/>
          <w:b/>
          <w:sz w:val="22"/>
          <w:szCs w:val="22"/>
          <w:u w:val="single"/>
          <w:lang w:val="es-PE"/>
        </w:rPr>
        <w:t>Fase</w:t>
      </w:r>
      <w:r w:rsidR="002D0BDF" w:rsidRPr="005E7358">
        <w:rPr>
          <w:rFonts w:ascii="Arial" w:hAnsi="Arial" w:cs="Arial"/>
          <w:b/>
          <w:sz w:val="22"/>
          <w:szCs w:val="22"/>
          <w:u w:val="single"/>
          <w:lang w:val="es-PE"/>
        </w:rPr>
        <w:t xml:space="preserve"> 1: Identificación de Variables</w:t>
      </w:r>
    </w:p>
    <w:p w14:paraId="326780E5" w14:textId="77777777" w:rsidR="00847C8C" w:rsidRPr="005E7358" w:rsidRDefault="00847C8C" w:rsidP="002D0BDF">
      <w:pPr>
        <w:jc w:val="both"/>
        <w:rPr>
          <w:rFonts w:ascii="Arial" w:hAnsi="Arial" w:cs="Arial"/>
          <w:bCs/>
          <w:sz w:val="22"/>
          <w:szCs w:val="22"/>
          <w:lang w:val="es-PE"/>
        </w:rPr>
      </w:pPr>
    </w:p>
    <w:p w14:paraId="3821F454" w14:textId="3D2A3518" w:rsidR="002D0BDF" w:rsidRDefault="002D0BDF" w:rsidP="0096164A">
      <w:pPr>
        <w:jc w:val="both"/>
        <w:rPr>
          <w:rFonts w:ascii="Arial" w:hAnsi="Arial" w:cs="Arial"/>
          <w:bCs/>
          <w:sz w:val="22"/>
          <w:szCs w:val="22"/>
          <w:lang w:val="es-PE"/>
        </w:rPr>
      </w:pPr>
      <w:r w:rsidRPr="005E7358">
        <w:rPr>
          <w:rFonts w:ascii="Arial" w:hAnsi="Arial" w:cs="Arial"/>
          <w:bCs/>
          <w:sz w:val="22"/>
          <w:szCs w:val="22"/>
          <w:lang w:val="es-PE"/>
        </w:rPr>
        <w:t>Variables de desempeño</w:t>
      </w:r>
      <w:r w:rsidR="00CE2AB9">
        <w:rPr>
          <w:rFonts w:ascii="Arial" w:hAnsi="Arial" w:cs="Arial"/>
          <w:bCs/>
          <w:sz w:val="22"/>
          <w:szCs w:val="22"/>
          <w:lang w:val="es-PE"/>
        </w:rPr>
        <w:t>:</w:t>
      </w:r>
    </w:p>
    <w:p w14:paraId="1A6EF095" w14:textId="77777777" w:rsidR="00CE2AB9" w:rsidRPr="005E7358" w:rsidRDefault="00CE2AB9" w:rsidP="0096164A">
      <w:pPr>
        <w:jc w:val="both"/>
        <w:rPr>
          <w:rFonts w:ascii="Arial" w:hAnsi="Arial" w:cs="Arial"/>
          <w:bCs/>
          <w:sz w:val="22"/>
          <w:szCs w:val="22"/>
          <w:lang w:val="es-PE"/>
        </w:rPr>
      </w:pPr>
    </w:p>
    <w:p w14:paraId="04103BA8" w14:textId="030DDB2E" w:rsidR="0096164A" w:rsidRPr="005E7358" w:rsidRDefault="0096164A" w:rsidP="0096164A">
      <w:pPr>
        <w:pStyle w:val="Prrafodelista"/>
        <w:numPr>
          <w:ilvl w:val="0"/>
          <w:numId w:val="23"/>
        </w:numPr>
        <w:jc w:val="both"/>
        <w:rPr>
          <w:rFonts w:ascii="Arial" w:hAnsi="Arial" w:cs="Arial"/>
          <w:bCs/>
          <w:sz w:val="22"/>
          <w:szCs w:val="22"/>
          <w:lang w:val="es-PE"/>
        </w:rPr>
      </w:pPr>
      <w:r w:rsidRPr="005E7358">
        <w:rPr>
          <w:rFonts w:ascii="Arial" w:hAnsi="Arial" w:cs="Arial"/>
          <w:bCs/>
          <w:sz w:val="22"/>
          <w:szCs w:val="22"/>
          <w:lang w:val="es-PE"/>
        </w:rPr>
        <w:t>Horas operadas: tiempo efectivo de trabajo del equipo.</w:t>
      </w:r>
    </w:p>
    <w:p w14:paraId="6E422213" w14:textId="00A6FA69" w:rsidR="0096164A" w:rsidRPr="005E7358" w:rsidRDefault="0096164A" w:rsidP="0096164A">
      <w:pPr>
        <w:pStyle w:val="Prrafodelista"/>
        <w:numPr>
          <w:ilvl w:val="0"/>
          <w:numId w:val="23"/>
        </w:numPr>
        <w:jc w:val="both"/>
        <w:rPr>
          <w:rFonts w:ascii="Arial" w:hAnsi="Arial" w:cs="Arial"/>
          <w:bCs/>
          <w:sz w:val="22"/>
          <w:szCs w:val="22"/>
          <w:lang w:val="pt-BR"/>
        </w:rPr>
      </w:pPr>
      <w:r w:rsidRPr="005E7358">
        <w:rPr>
          <w:rFonts w:ascii="Arial" w:hAnsi="Arial" w:cs="Arial"/>
          <w:bCs/>
          <w:sz w:val="22"/>
          <w:szCs w:val="22"/>
          <w:lang w:val="pt-BR"/>
        </w:rPr>
        <w:t>Ciclos por turno: número de ciclos completos realizados.</w:t>
      </w:r>
    </w:p>
    <w:p w14:paraId="71589627" w14:textId="3B0417F1" w:rsidR="0096164A" w:rsidRPr="005E7358" w:rsidRDefault="0096164A" w:rsidP="0096164A">
      <w:pPr>
        <w:pStyle w:val="Prrafodelista"/>
        <w:numPr>
          <w:ilvl w:val="0"/>
          <w:numId w:val="23"/>
        </w:numPr>
        <w:jc w:val="both"/>
        <w:rPr>
          <w:rFonts w:ascii="Arial" w:hAnsi="Arial" w:cs="Arial"/>
          <w:bCs/>
          <w:sz w:val="22"/>
          <w:szCs w:val="22"/>
          <w:lang w:val="es-PE"/>
        </w:rPr>
      </w:pPr>
      <w:r w:rsidRPr="005E7358">
        <w:rPr>
          <w:rFonts w:ascii="Arial" w:hAnsi="Arial" w:cs="Arial"/>
          <w:bCs/>
          <w:sz w:val="22"/>
          <w:szCs w:val="22"/>
          <w:lang w:val="es-PE"/>
        </w:rPr>
        <w:t>Toneladas movidas: volumen de material transportado.</w:t>
      </w:r>
    </w:p>
    <w:p w14:paraId="603A5E02" w14:textId="0E70C87E" w:rsidR="0096164A" w:rsidRPr="005E7358" w:rsidRDefault="0096164A" w:rsidP="002D0C6C">
      <w:pPr>
        <w:pStyle w:val="Prrafodelista"/>
        <w:numPr>
          <w:ilvl w:val="0"/>
          <w:numId w:val="23"/>
        </w:numPr>
        <w:jc w:val="both"/>
        <w:rPr>
          <w:rFonts w:ascii="Arial" w:hAnsi="Arial" w:cs="Arial"/>
          <w:bCs/>
          <w:sz w:val="22"/>
          <w:szCs w:val="22"/>
          <w:lang w:val="es-PE"/>
        </w:rPr>
      </w:pPr>
      <w:r w:rsidRPr="005E7358">
        <w:rPr>
          <w:rFonts w:ascii="Arial" w:hAnsi="Arial" w:cs="Arial"/>
          <w:bCs/>
          <w:sz w:val="22"/>
          <w:szCs w:val="22"/>
          <w:lang w:val="es-PE"/>
        </w:rPr>
        <w:t>Velocidad promedio:</w:t>
      </w:r>
      <w:r w:rsidR="00CB0813">
        <w:rPr>
          <w:rFonts w:ascii="Arial" w:hAnsi="Arial" w:cs="Arial"/>
          <w:bCs/>
          <w:sz w:val="22"/>
          <w:szCs w:val="22"/>
          <w:lang w:val="es-PE"/>
        </w:rPr>
        <w:t xml:space="preserve"> </w:t>
      </w:r>
      <w:r w:rsidRPr="005E7358">
        <w:rPr>
          <w:rFonts w:ascii="Arial" w:hAnsi="Arial" w:cs="Arial"/>
          <w:bCs/>
          <w:sz w:val="22"/>
          <w:szCs w:val="22"/>
          <w:lang w:val="es-PE"/>
        </w:rPr>
        <w:t>eficiencia en desplazamiento.</w:t>
      </w:r>
    </w:p>
    <w:p w14:paraId="5C3ADF82" w14:textId="77777777" w:rsidR="002D0C6C" w:rsidRPr="005E7358" w:rsidRDefault="002D0C6C" w:rsidP="002D0C6C">
      <w:pPr>
        <w:jc w:val="both"/>
        <w:rPr>
          <w:rFonts w:ascii="Arial" w:hAnsi="Arial" w:cs="Arial"/>
          <w:bCs/>
          <w:sz w:val="22"/>
          <w:szCs w:val="22"/>
          <w:lang w:val="es-PE"/>
        </w:rPr>
      </w:pPr>
    </w:p>
    <w:p w14:paraId="437CD2D1" w14:textId="5E34D6E1" w:rsidR="002D0C6C" w:rsidRPr="005E7358" w:rsidRDefault="002D0BDF" w:rsidP="002D0C6C">
      <w:pPr>
        <w:jc w:val="both"/>
        <w:rPr>
          <w:rFonts w:ascii="Arial" w:hAnsi="Arial" w:cs="Arial"/>
          <w:bCs/>
          <w:sz w:val="22"/>
          <w:szCs w:val="22"/>
          <w:lang w:val="es-PE"/>
        </w:rPr>
      </w:pPr>
      <w:r w:rsidRPr="005E7358">
        <w:rPr>
          <w:rFonts w:ascii="Arial" w:hAnsi="Arial" w:cs="Arial"/>
          <w:bCs/>
          <w:sz w:val="22"/>
          <w:szCs w:val="22"/>
          <w:lang w:val="es-PE"/>
        </w:rPr>
        <w:t>Variables de confiabil</w:t>
      </w:r>
      <w:r w:rsidR="002D0C6C" w:rsidRPr="005E7358">
        <w:rPr>
          <w:rFonts w:ascii="Arial" w:hAnsi="Arial" w:cs="Arial"/>
          <w:bCs/>
          <w:sz w:val="22"/>
          <w:szCs w:val="22"/>
          <w:lang w:val="es-PE"/>
        </w:rPr>
        <w:t>idad.</w:t>
      </w:r>
    </w:p>
    <w:p w14:paraId="0A88F5DC" w14:textId="77777777" w:rsidR="002D0C6C" w:rsidRPr="005E7358" w:rsidRDefault="002D0C6C" w:rsidP="002D0C6C">
      <w:pPr>
        <w:jc w:val="both"/>
        <w:rPr>
          <w:rFonts w:ascii="Arial" w:hAnsi="Arial" w:cs="Arial"/>
          <w:bCs/>
          <w:sz w:val="22"/>
          <w:szCs w:val="22"/>
          <w:u w:val="single"/>
          <w:lang w:val="es-PE"/>
        </w:rPr>
      </w:pPr>
    </w:p>
    <w:p w14:paraId="66552067" w14:textId="69F9F126" w:rsidR="0024711E" w:rsidRPr="005E7358" w:rsidRDefault="0024711E" w:rsidP="00326F48">
      <w:pPr>
        <w:pStyle w:val="Prrafodelista"/>
        <w:numPr>
          <w:ilvl w:val="0"/>
          <w:numId w:val="24"/>
        </w:numPr>
        <w:jc w:val="both"/>
        <w:rPr>
          <w:rFonts w:ascii="Arial" w:hAnsi="Arial" w:cs="Arial"/>
          <w:bCs/>
          <w:sz w:val="22"/>
          <w:szCs w:val="22"/>
          <w:lang w:val="es-PE"/>
        </w:rPr>
      </w:pPr>
      <w:r w:rsidRPr="005E7358">
        <w:rPr>
          <w:rFonts w:ascii="Arial" w:hAnsi="Arial" w:cs="Arial"/>
          <w:bCs/>
          <w:sz w:val="22"/>
          <w:szCs w:val="22"/>
          <w:lang w:val="es-PE"/>
        </w:rPr>
        <w:t>Eventos de abuso: impactos, frenadas bruscas, sobrecargas.</w:t>
      </w:r>
    </w:p>
    <w:p w14:paraId="521CA9C7" w14:textId="342B67CB" w:rsidR="002D2122" w:rsidRPr="005E7358" w:rsidRDefault="0024711E" w:rsidP="002D2122">
      <w:pPr>
        <w:pStyle w:val="Prrafodelista"/>
        <w:numPr>
          <w:ilvl w:val="0"/>
          <w:numId w:val="24"/>
        </w:numPr>
        <w:jc w:val="both"/>
        <w:rPr>
          <w:rFonts w:ascii="Arial" w:hAnsi="Arial" w:cs="Arial"/>
          <w:bCs/>
          <w:sz w:val="22"/>
          <w:szCs w:val="22"/>
          <w:lang w:val="es-PE"/>
        </w:rPr>
      </w:pPr>
      <w:r w:rsidRPr="005E7358">
        <w:rPr>
          <w:rFonts w:ascii="Arial" w:hAnsi="Arial" w:cs="Arial"/>
          <w:bCs/>
          <w:sz w:val="22"/>
          <w:szCs w:val="22"/>
          <w:lang w:val="es-PE"/>
        </w:rPr>
        <w:t>Alarmas del sistema: códigos de falla, advertencias críticas</w:t>
      </w:r>
      <w:r w:rsidR="00F76C9B" w:rsidRPr="005E7358">
        <w:rPr>
          <w:rFonts w:ascii="Arial" w:hAnsi="Arial" w:cs="Arial"/>
          <w:bCs/>
          <w:sz w:val="22"/>
          <w:szCs w:val="22"/>
          <w:lang w:val="es-PE"/>
        </w:rPr>
        <w:t>.</w:t>
      </w:r>
    </w:p>
    <w:p w14:paraId="7801A88D" w14:textId="77777777" w:rsidR="002D0C6C" w:rsidRPr="005E7358" w:rsidRDefault="002D0C6C" w:rsidP="002D0C6C">
      <w:pPr>
        <w:jc w:val="both"/>
        <w:rPr>
          <w:rFonts w:ascii="Arial" w:hAnsi="Arial" w:cs="Arial"/>
          <w:bCs/>
          <w:sz w:val="22"/>
          <w:szCs w:val="22"/>
          <w:u w:val="single"/>
          <w:lang w:val="es-PE"/>
        </w:rPr>
      </w:pPr>
    </w:p>
    <w:p w14:paraId="79603A96" w14:textId="74A427CB" w:rsidR="007440BE" w:rsidRPr="005E7358" w:rsidRDefault="002D0BDF" w:rsidP="002D0C6C">
      <w:pPr>
        <w:jc w:val="both"/>
        <w:rPr>
          <w:rFonts w:ascii="Arial" w:hAnsi="Arial" w:cs="Arial"/>
          <w:bCs/>
          <w:sz w:val="22"/>
          <w:szCs w:val="22"/>
          <w:lang w:val="es-PE"/>
        </w:rPr>
      </w:pPr>
      <w:r w:rsidRPr="005E7358">
        <w:rPr>
          <w:rFonts w:ascii="Arial" w:hAnsi="Arial" w:cs="Arial"/>
          <w:bCs/>
          <w:sz w:val="22"/>
          <w:szCs w:val="22"/>
          <w:lang w:val="es-PE"/>
        </w:rPr>
        <w:t>Variables de formación</w:t>
      </w:r>
      <w:r w:rsidR="00F0788C" w:rsidRPr="005E7358">
        <w:rPr>
          <w:rFonts w:ascii="Arial" w:hAnsi="Arial" w:cs="Arial"/>
          <w:bCs/>
          <w:sz w:val="22"/>
          <w:szCs w:val="22"/>
          <w:lang w:val="es-PE"/>
        </w:rPr>
        <w:t>.</w:t>
      </w:r>
    </w:p>
    <w:p w14:paraId="7B5939ED" w14:textId="0EB9EBA8" w:rsidR="00F0788C" w:rsidRPr="005E7358" w:rsidRDefault="00F0788C" w:rsidP="002D0C6C">
      <w:pPr>
        <w:jc w:val="both"/>
        <w:rPr>
          <w:rFonts w:ascii="Arial" w:hAnsi="Arial" w:cs="Arial"/>
          <w:bCs/>
          <w:sz w:val="22"/>
          <w:szCs w:val="22"/>
          <w:u w:val="single"/>
          <w:lang w:val="es-PE"/>
        </w:rPr>
      </w:pPr>
    </w:p>
    <w:p w14:paraId="2E30383B" w14:textId="06C79DB5" w:rsidR="00F0788C" w:rsidRPr="005E7358" w:rsidRDefault="00F0788C" w:rsidP="00F0788C">
      <w:pPr>
        <w:pStyle w:val="Prrafodelista"/>
        <w:numPr>
          <w:ilvl w:val="0"/>
          <w:numId w:val="25"/>
        </w:numPr>
        <w:jc w:val="both"/>
        <w:rPr>
          <w:rFonts w:ascii="Arial" w:hAnsi="Arial" w:cs="Arial"/>
          <w:bCs/>
          <w:sz w:val="22"/>
          <w:szCs w:val="22"/>
          <w:lang w:val="es-PE"/>
        </w:rPr>
      </w:pPr>
      <w:r w:rsidRPr="005E7358">
        <w:rPr>
          <w:rFonts w:ascii="Arial" w:hAnsi="Arial" w:cs="Arial"/>
          <w:bCs/>
          <w:sz w:val="22"/>
          <w:szCs w:val="22"/>
          <w:lang w:val="es-PE"/>
        </w:rPr>
        <w:t>Asistencia a capacitaciones: participación en programas formativos.</w:t>
      </w:r>
    </w:p>
    <w:p w14:paraId="67C16FB0" w14:textId="77777777" w:rsidR="00F0788C" w:rsidRPr="005E7358" w:rsidRDefault="00F0788C" w:rsidP="00F0788C">
      <w:pPr>
        <w:pStyle w:val="Prrafodelista"/>
        <w:numPr>
          <w:ilvl w:val="0"/>
          <w:numId w:val="25"/>
        </w:numPr>
        <w:jc w:val="both"/>
        <w:rPr>
          <w:rFonts w:ascii="Arial" w:hAnsi="Arial" w:cs="Arial"/>
          <w:bCs/>
          <w:sz w:val="22"/>
          <w:szCs w:val="22"/>
          <w:lang w:val="es-PE"/>
        </w:rPr>
      </w:pPr>
      <w:r w:rsidRPr="005E7358">
        <w:rPr>
          <w:rFonts w:ascii="Arial" w:hAnsi="Arial" w:cs="Arial"/>
          <w:bCs/>
          <w:sz w:val="22"/>
          <w:szCs w:val="22"/>
          <w:lang w:val="es-PE"/>
        </w:rPr>
        <w:t>Evaluaciones de conocimiento: resultados teóricos o prácticos.</w:t>
      </w:r>
    </w:p>
    <w:p w14:paraId="6FAF427E" w14:textId="02E6959F" w:rsidR="00F0788C" w:rsidRPr="005E7358" w:rsidRDefault="00F0788C" w:rsidP="00F0788C">
      <w:pPr>
        <w:pStyle w:val="Prrafodelista"/>
        <w:numPr>
          <w:ilvl w:val="0"/>
          <w:numId w:val="25"/>
        </w:numPr>
        <w:jc w:val="both"/>
        <w:rPr>
          <w:rFonts w:ascii="Arial" w:hAnsi="Arial" w:cs="Arial"/>
          <w:bCs/>
          <w:sz w:val="22"/>
          <w:szCs w:val="22"/>
          <w:lang w:val="es-PE"/>
        </w:rPr>
      </w:pPr>
      <w:r w:rsidRPr="005E7358">
        <w:rPr>
          <w:rFonts w:ascii="Arial" w:hAnsi="Arial" w:cs="Arial"/>
          <w:bCs/>
          <w:sz w:val="22"/>
          <w:szCs w:val="22"/>
          <w:lang w:val="es-PE"/>
        </w:rPr>
        <w:t>Reincidencia en eventos de abuso: frecuencia de errores tras el entrenamiento.</w:t>
      </w:r>
    </w:p>
    <w:p w14:paraId="7FCA624C" w14:textId="77777777" w:rsidR="00F0788C" w:rsidRPr="005E7358" w:rsidRDefault="00F0788C" w:rsidP="002D0C6C">
      <w:pPr>
        <w:jc w:val="both"/>
        <w:rPr>
          <w:rFonts w:ascii="Arial" w:hAnsi="Arial" w:cs="Arial"/>
          <w:bCs/>
          <w:sz w:val="22"/>
          <w:szCs w:val="22"/>
          <w:u w:val="single"/>
          <w:lang w:val="es-PE"/>
        </w:rPr>
      </w:pPr>
    </w:p>
    <w:p w14:paraId="4DD18559" w14:textId="21217EB9" w:rsidR="00F0788C" w:rsidRPr="005E7358" w:rsidRDefault="00213225" w:rsidP="002D0C6C">
      <w:pPr>
        <w:jc w:val="both"/>
        <w:rPr>
          <w:rFonts w:ascii="Arial" w:hAnsi="Arial" w:cs="Arial"/>
          <w:bCs/>
          <w:sz w:val="22"/>
          <w:szCs w:val="22"/>
          <w:lang w:val="es-PE"/>
        </w:rPr>
      </w:pPr>
      <w:r w:rsidRPr="005E7358">
        <w:rPr>
          <w:rFonts w:ascii="Arial" w:hAnsi="Arial" w:cs="Arial"/>
          <w:bCs/>
          <w:sz w:val="22"/>
          <w:szCs w:val="22"/>
          <w:lang w:val="es-PE"/>
        </w:rPr>
        <w:t>Se tiene una cone</w:t>
      </w:r>
      <w:r w:rsidR="004F4070" w:rsidRPr="005E7358">
        <w:rPr>
          <w:rFonts w:ascii="Arial" w:hAnsi="Arial" w:cs="Arial"/>
          <w:bCs/>
          <w:sz w:val="22"/>
          <w:szCs w:val="22"/>
          <w:lang w:val="es-PE"/>
        </w:rPr>
        <w:t>x</w:t>
      </w:r>
      <w:r w:rsidRPr="005E7358">
        <w:rPr>
          <w:rFonts w:ascii="Arial" w:hAnsi="Arial" w:cs="Arial"/>
          <w:bCs/>
          <w:sz w:val="22"/>
          <w:szCs w:val="22"/>
          <w:lang w:val="es-PE"/>
        </w:rPr>
        <w:t xml:space="preserve">ión </w:t>
      </w:r>
      <w:r w:rsidR="00C04989" w:rsidRPr="005E7358">
        <w:rPr>
          <w:rFonts w:ascii="Arial" w:hAnsi="Arial" w:cs="Arial"/>
          <w:bCs/>
          <w:sz w:val="22"/>
          <w:szCs w:val="22"/>
          <w:lang w:val="es-PE"/>
        </w:rPr>
        <w:t>con</w:t>
      </w:r>
      <w:r w:rsidR="001005AA" w:rsidRPr="005E7358">
        <w:rPr>
          <w:rFonts w:ascii="Arial" w:hAnsi="Arial" w:cs="Arial"/>
          <w:bCs/>
          <w:sz w:val="22"/>
          <w:szCs w:val="22"/>
          <w:lang w:val="es-PE"/>
        </w:rPr>
        <w:t xml:space="preserve"> 3</w:t>
      </w:r>
      <w:r w:rsidRPr="005E7358">
        <w:rPr>
          <w:rFonts w:ascii="Arial" w:hAnsi="Arial" w:cs="Arial"/>
          <w:bCs/>
          <w:sz w:val="22"/>
          <w:szCs w:val="22"/>
          <w:lang w:val="es-PE"/>
        </w:rPr>
        <w:t xml:space="preserve"> variables de desempeño, confiabilidad y formación </w:t>
      </w:r>
      <w:r w:rsidR="001005AA" w:rsidRPr="005E7358">
        <w:rPr>
          <w:rFonts w:ascii="Arial" w:hAnsi="Arial" w:cs="Arial"/>
          <w:bCs/>
          <w:sz w:val="22"/>
          <w:szCs w:val="22"/>
          <w:lang w:val="es-PE"/>
        </w:rPr>
        <w:t xml:space="preserve">que están </w:t>
      </w:r>
      <w:r w:rsidRPr="005E7358">
        <w:rPr>
          <w:rFonts w:ascii="Arial" w:hAnsi="Arial" w:cs="Arial"/>
          <w:bCs/>
          <w:sz w:val="22"/>
          <w:szCs w:val="22"/>
          <w:lang w:val="es-PE"/>
        </w:rPr>
        <w:t>dentro del proceso metodológico</w:t>
      </w:r>
      <w:r w:rsidR="001005AA" w:rsidRPr="005E7358">
        <w:rPr>
          <w:rFonts w:ascii="Arial" w:hAnsi="Arial" w:cs="Arial"/>
          <w:bCs/>
          <w:sz w:val="22"/>
          <w:szCs w:val="22"/>
          <w:lang w:val="es-PE"/>
        </w:rPr>
        <w:t xml:space="preserve"> del trabajado en desarrollo del desempeño operacional basado en </w:t>
      </w:r>
      <w:r w:rsidR="001005AA" w:rsidRPr="005E7358">
        <w:rPr>
          <w:rFonts w:ascii="Arial" w:hAnsi="Arial" w:cs="Arial"/>
          <w:bCs/>
          <w:sz w:val="22"/>
          <w:szCs w:val="22"/>
          <w:lang w:val="es-PE"/>
        </w:rPr>
        <w:t>confiabilidad</w:t>
      </w:r>
      <w:r w:rsidRPr="005E7358">
        <w:rPr>
          <w:rFonts w:ascii="Arial" w:hAnsi="Arial" w:cs="Arial"/>
          <w:bCs/>
          <w:sz w:val="22"/>
          <w:szCs w:val="22"/>
          <w:lang w:val="es-PE"/>
        </w:rPr>
        <w:t>,</w:t>
      </w:r>
      <w:r w:rsidR="00E54983" w:rsidRPr="005E7358">
        <w:rPr>
          <w:rFonts w:ascii="Arial" w:hAnsi="Arial" w:cs="Arial"/>
          <w:bCs/>
          <w:sz w:val="22"/>
          <w:szCs w:val="22"/>
          <w:lang w:val="es-PE"/>
        </w:rPr>
        <w:t xml:space="preserve"> y muestra</w:t>
      </w:r>
      <w:r w:rsidRPr="005E7358">
        <w:rPr>
          <w:rFonts w:ascii="Arial" w:hAnsi="Arial" w:cs="Arial"/>
          <w:bCs/>
          <w:sz w:val="22"/>
          <w:szCs w:val="22"/>
          <w:lang w:val="es-PE"/>
        </w:rPr>
        <w:t xml:space="preserve"> cómo se relacionan para evaluar el desempeño operacional y el impacto del entrenamiento</w:t>
      </w:r>
      <w:r w:rsidR="00E54983" w:rsidRPr="005E7358">
        <w:rPr>
          <w:rFonts w:ascii="Arial" w:hAnsi="Arial" w:cs="Arial"/>
          <w:bCs/>
          <w:sz w:val="22"/>
          <w:szCs w:val="22"/>
          <w:lang w:val="es-PE"/>
        </w:rPr>
        <w:t xml:space="preserve">, y que considera como </w:t>
      </w:r>
      <w:r w:rsidR="004F3779" w:rsidRPr="005E7358">
        <w:rPr>
          <w:rFonts w:ascii="Arial" w:hAnsi="Arial" w:cs="Arial"/>
          <w:bCs/>
          <w:sz w:val="22"/>
          <w:szCs w:val="22"/>
          <w:lang w:val="es-PE"/>
        </w:rPr>
        <w:t>aspectos claves:</w:t>
      </w:r>
    </w:p>
    <w:p w14:paraId="1498C5F9" w14:textId="041A7AFE" w:rsidR="004F3779" w:rsidRPr="005E7358" w:rsidRDefault="004F3779" w:rsidP="002D0C6C">
      <w:pPr>
        <w:jc w:val="both"/>
        <w:rPr>
          <w:rFonts w:ascii="Arial" w:hAnsi="Arial" w:cs="Arial"/>
          <w:bCs/>
          <w:sz w:val="22"/>
          <w:szCs w:val="22"/>
          <w:lang w:val="es-PE"/>
        </w:rPr>
      </w:pPr>
    </w:p>
    <w:p w14:paraId="4FE7C6E8" w14:textId="77777777" w:rsidR="004F3779" w:rsidRPr="005E7358" w:rsidRDefault="004F3779" w:rsidP="00B424FB">
      <w:pPr>
        <w:jc w:val="both"/>
        <w:rPr>
          <w:rFonts w:ascii="Arial" w:hAnsi="Arial" w:cs="Arial"/>
          <w:bCs/>
          <w:sz w:val="22"/>
          <w:szCs w:val="22"/>
          <w:lang w:val="es-PE"/>
        </w:rPr>
      </w:pPr>
      <w:r w:rsidRPr="005E7358">
        <w:rPr>
          <w:rFonts w:ascii="Arial" w:hAnsi="Arial" w:cs="Arial"/>
          <w:bCs/>
          <w:sz w:val="22"/>
          <w:szCs w:val="22"/>
          <w:lang w:val="es-PE"/>
        </w:rPr>
        <w:t>Variables clave por categoría.</w:t>
      </w:r>
    </w:p>
    <w:p w14:paraId="09C68E71" w14:textId="42C4EED1" w:rsidR="004F3779" w:rsidRPr="005E7358" w:rsidRDefault="004F3779" w:rsidP="004F3779">
      <w:pPr>
        <w:pStyle w:val="Prrafodelista"/>
        <w:numPr>
          <w:ilvl w:val="0"/>
          <w:numId w:val="26"/>
        </w:numPr>
        <w:jc w:val="both"/>
        <w:rPr>
          <w:rFonts w:ascii="Arial" w:hAnsi="Arial" w:cs="Arial"/>
          <w:bCs/>
          <w:sz w:val="22"/>
          <w:szCs w:val="22"/>
          <w:lang w:val="es-PE"/>
        </w:rPr>
      </w:pPr>
      <w:r w:rsidRPr="005E7358">
        <w:rPr>
          <w:rFonts w:ascii="Arial" w:hAnsi="Arial" w:cs="Arial"/>
          <w:bCs/>
          <w:sz w:val="22"/>
          <w:szCs w:val="22"/>
          <w:lang w:val="es-PE"/>
        </w:rPr>
        <w:t>Aplicacion prácticas.</w:t>
      </w:r>
    </w:p>
    <w:p w14:paraId="215340EC" w14:textId="1D075082" w:rsidR="004F3779" w:rsidRPr="005E7358" w:rsidRDefault="00B424FB" w:rsidP="004F3779">
      <w:pPr>
        <w:pStyle w:val="Prrafodelista"/>
        <w:numPr>
          <w:ilvl w:val="0"/>
          <w:numId w:val="26"/>
        </w:numPr>
        <w:jc w:val="both"/>
        <w:rPr>
          <w:rFonts w:ascii="Arial" w:hAnsi="Arial" w:cs="Arial"/>
          <w:bCs/>
          <w:sz w:val="22"/>
          <w:szCs w:val="22"/>
          <w:lang w:val="es-PE"/>
        </w:rPr>
      </w:pPr>
      <w:r w:rsidRPr="005E7358">
        <w:rPr>
          <w:rFonts w:ascii="Arial" w:hAnsi="Arial" w:cs="Arial"/>
          <w:bCs/>
          <w:sz w:val="22"/>
          <w:szCs w:val="22"/>
          <w:lang w:val="es-PE"/>
        </w:rPr>
        <w:t>Caso aplicado</w:t>
      </w:r>
      <w:r w:rsidR="00C04989" w:rsidRPr="005E7358">
        <w:rPr>
          <w:rFonts w:ascii="Arial" w:hAnsi="Arial" w:cs="Arial"/>
          <w:bCs/>
          <w:sz w:val="22"/>
          <w:szCs w:val="22"/>
          <w:lang w:val="es-PE"/>
        </w:rPr>
        <w:t>.</w:t>
      </w:r>
    </w:p>
    <w:p w14:paraId="57EF74FB" w14:textId="11EE563C" w:rsidR="004F3779" w:rsidRDefault="004F3779" w:rsidP="004F3779">
      <w:pPr>
        <w:pStyle w:val="Prrafodelista"/>
        <w:numPr>
          <w:ilvl w:val="0"/>
          <w:numId w:val="26"/>
        </w:numPr>
        <w:jc w:val="both"/>
        <w:rPr>
          <w:rFonts w:ascii="Arial" w:hAnsi="Arial" w:cs="Arial"/>
          <w:bCs/>
          <w:sz w:val="22"/>
          <w:szCs w:val="22"/>
          <w:lang w:val="es-PE"/>
        </w:rPr>
      </w:pPr>
      <w:r w:rsidRPr="005E7358">
        <w:rPr>
          <w:rFonts w:ascii="Arial" w:hAnsi="Arial" w:cs="Arial"/>
          <w:bCs/>
          <w:sz w:val="22"/>
          <w:szCs w:val="22"/>
          <w:lang w:val="es-PE"/>
        </w:rPr>
        <w:t>Enfoque en retroalimentación y seguimiento.</w:t>
      </w:r>
    </w:p>
    <w:p w14:paraId="37102192" w14:textId="1491382C" w:rsidR="00CB0813" w:rsidRPr="00CB0813" w:rsidRDefault="00CB0813" w:rsidP="00CB0813">
      <w:pPr>
        <w:ind w:left="360"/>
        <w:jc w:val="both"/>
        <w:rPr>
          <w:rFonts w:ascii="Arial" w:hAnsi="Arial" w:cs="Arial"/>
          <w:bCs/>
          <w:sz w:val="22"/>
          <w:szCs w:val="22"/>
          <w:lang w:val="es-PE"/>
        </w:rPr>
      </w:pPr>
    </w:p>
    <w:p w14:paraId="5CBC4BE2" w14:textId="3F91BDC7" w:rsidR="00F0788C" w:rsidRPr="005E7358" w:rsidRDefault="00224E01" w:rsidP="002D0C6C">
      <w:pPr>
        <w:jc w:val="both"/>
        <w:rPr>
          <w:rFonts w:ascii="Arial" w:hAnsi="Arial" w:cs="Arial"/>
          <w:bCs/>
          <w:sz w:val="22"/>
          <w:szCs w:val="22"/>
          <w:u w:val="single"/>
          <w:lang w:val="es-PE"/>
        </w:rPr>
      </w:pPr>
      <w:r>
        <w:rPr>
          <w:noProof/>
        </w:rPr>
        <mc:AlternateContent>
          <mc:Choice Requires="wps">
            <w:drawing>
              <wp:anchor distT="0" distB="0" distL="114300" distR="114300" simplePos="0" relativeHeight="251722240" behindDoc="0" locked="0" layoutInCell="1" allowOverlap="1" wp14:anchorId="552A4F5D" wp14:editId="1703B61F">
                <wp:simplePos x="0" y="0"/>
                <wp:positionH relativeFrom="column">
                  <wp:posOffset>-635</wp:posOffset>
                </wp:positionH>
                <wp:positionV relativeFrom="paragraph">
                  <wp:posOffset>2754630</wp:posOffset>
                </wp:positionV>
                <wp:extent cx="3166745" cy="635"/>
                <wp:effectExtent l="0" t="0" r="0" b="0"/>
                <wp:wrapNone/>
                <wp:docPr id="1257885652" name="Cuadro de texto 1"/>
                <wp:cNvGraphicFramePr/>
                <a:graphic xmlns:a="http://schemas.openxmlformats.org/drawingml/2006/main">
                  <a:graphicData uri="http://schemas.microsoft.com/office/word/2010/wordprocessingShape">
                    <wps:wsp>
                      <wps:cNvSpPr txBox="1"/>
                      <wps:spPr>
                        <a:xfrm>
                          <a:off x="0" y="0"/>
                          <a:ext cx="3166745" cy="635"/>
                        </a:xfrm>
                        <a:prstGeom prst="rect">
                          <a:avLst/>
                        </a:prstGeom>
                        <a:solidFill>
                          <a:prstClr val="white"/>
                        </a:solidFill>
                        <a:ln>
                          <a:noFill/>
                        </a:ln>
                      </wps:spPr>
                      <wps:txbx>
                        <w:txbxContent>
                          <w:p w14:paraId="52DC2C9C" w14:textId="6AA4A42C" w:rsidR="00224E01" w:rsidRPr="001073C1" w:rsidRDefault="00224E01" w:rsidP="00224E01">
                            <w:pPr>
                              <w:pStyle w:val="Descripcin"/>
                              <w:jc w:val="center"/>
                              <w:rPr>
                                <w:rFonts w:ascii="Arial" w:hAnsi="Arial" w:cs="Arial"/>
                                <w:bCs/>
                                <w:i w:val="0"/>
                                <w:iCs w:val="0"/>
                                <w:noProof/>
                                <w:color w:val="auto"/>
                                <w:sz w:val="20"/>
                                <w:szCs w:val="20"/>
                                <w:u w:val="single"/>
                              </w:rPr>
                            </w:pPr>
                            <w:bookmarkStart w:id="7" w:name="_Toc203899795"/>
                            <w:r w:rsidRPr="001073C1">
                              <w:rPr>
                                <w:i w:val="0"/>
                                <w:iCs w:val="0"/>
                                <w:color w:val="auto"/>
                                <w:sz w:val="16"/>
                                <w:szCs w:val="16"/>
                              </w:rPr>
                              <w:t xml:space="preserve">Ilustración </w:t>
                            </w:r>
                            <w:r w:rsidRPr="001073C1">
                              <w:rPr>
                                <w:i w:val="0"/>
                                <w:iCs w:val="0"/>
                                <w:color w:val="auto"/>
                                <w:sz w:val="16"/>
                                <w:szCs w:val="16"/>
                              </w:rPr>
                              <w:fldChar w:fldCharType="begin"/>
                            </w:r>
                            <w:r w:rsidRPr="001073C1">
                              <w:rPr>
                                <w:i w:val="0"/>
                                <w:iCs w:val="0"/>
                                <w:color w:val="auto"/>
                                <w:sz w:val="16"/>
                                <w:szCs w:val="16"/>
                              </w:rPr>
                              <w:instrText xml:space="preserve"> SEQ Ilustración \* ARABIC </w:instrText>
                            </w:r>
                            <w:r w:rsidRPr="001073C1">
                              <w:rPr>
                                <w:i w:val="0"/>
                                <w:iCs w:val="0"/>
                                <w:color w:val="auto"/>
                                <w:sz w:val="16"/>
                                <w:szCs w:val="16"/>
                              </w:rPr>
                              <w:fldChar w:fldCharType="separate"/>
                            </w:r>
                            <w:r w:rsidR="000F0374">
                              <w:rPr>
                                <w:i w:val="0"/>
                                <w:iCs w:val="0"/>
                                <w:noProof/>
                                <w:color w:val="auto"/>
                                <w:sz w:val="16"/>
                                <w:szCs w:val="16"/>
                              </w:rPr>
                              <w:t>2</w:t>
                            </w:r>
                            <w:r w:rsidRPr="001073C1">
                              <w:rPr>
                                <w:i w:val="0"/>
                                <w:iCs w:val="0"/>
                                <w:color w:val="auto"/>
                                <w:sz w:val="16"/>
                                <w:szCs w:val="16"/>
                              </w:rPr>
                              <w:fldChar w:fldCharType="end"/>
                            </w:r>
                            <w:r w:rsidRPr="001073C1">
                              <w:rPr>
                                <w:i w:val="0"/>
                                <w:iCs w:val="0"/>
                                <w:color w:val="auto"/>
                                <w:sz w:val="16"/>
                                <w:szCs w:val="16"/>
                              </w:rPr>
                              <w:t xml:space="preserve">. Variables por </w:t>
                            </w:r>
                            <w:r w:rsidRPr="001073C1">
                              <w:rPr>
                                <w:i w:val="0"/>
                                <w:iCs w:val="0"/>
                                <w:color w:val="auto"/>
                                <w:sz w:val="16"/>
                                <w:szCs w:val="16"/>
                              </w:rPr>
                              <w:t>categoría</w:t>
                            </w:r>
                            <w:bookmarkEnd w:id="7"/>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52A4F5D" id="_x0000_s1034" type="#_x0000_t202" style="position:absolute;left:0;text-align:left;margin-left:-.05pt;margin-top:216.9pt;width:249.35pt;height:.05pt;z-index:25172224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AaMmGwIAAD8EAAAOAAAAZHJzL2Uyb0RvYy54bWysU8Fu2zAMvQ/YPwi6L07aNR2M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" stroked="f">
                <v:textbox style="mso-fit-shape-to-text:t" inset="0,0,0,0">
                  <w:txbxContent>
                    <w:p w14:paraId="52DC2C9C" w14:textId="6AA4A42C" w:rsidR="00224E01" w:rsidRPr="001073C1" w:rsidRDefault="00224E01" w:rsidP="00224E01">
                      <w:pPr>
                        <w:pStyle w:val="Descripcin"/>
                        <w:jc w:val="center"/>
                        <w:rPr>
                          <w:rFonts w:ascii="Arial" w:hAnsi="Arial" w:cs="Arial"/>
                          <w:bCs/>
                          <w:i w:val="0"/>
                          <w:iCs w:val="0"/>
                          <w:noProof/>
                          <w:color w:val="auto"/>
                          <w:sz w:val="20"/>
                          <w:szCs w:val="20"/>
                          <w:u w:val="single"/>
                        </w:rPr>
                      </w:pPr>
                      <w:bookmarkStart w:id="8" w:name="_Toc203899795"/>
                      <w:r w:rsidRPr="001073C1">
                        <w:rPr>
                          <w:i w:val="0"/>
                          <w:iCs w:val="0"/>
                          <w:color w:val="auto"/>
                          <w:sz w:val="16"/>
                          <w:szCs w:val="16"/>
                        </w:rPr>
                        <w:t xml:space="preserve">Ilustración </w:t>
                      </w:r>
                      <w:r w:rsidRPr="001073C1">
                        <w:rPr>
                          <w:i w:val="0"/>
                          <w:iCs w:val="0"/>
                          <w:color w:val="auto"/>
                          <w:sz w:val="16"/>
                          <w:szCs w:val="16"/>
                        </w:rPr>
                        <w:fldChar w:fldCharType="begin"/>
                      </w:r>
                      <w:r w:rsidRPr="001073C1">
                        <w:rPr>
                          <w:i w:val="0"/>
                          <w:iCs w:val="0"/>
                          <w:color w:val="auto"/>
                          <w:sz w:val="16"/>
                          <w:szCs w:val="16"/>
                        </w:rPr>
                        <w:instrText xml:space="preserve"> SEQ Ilustración \* ARABIC </w:instrText>
                      </w:r>
                      <w:r w:rsidRPr="001073C1">
                        <w:rPr>
                          <w:i w:val="0"/>
                          <w:iCs w:val="0"/>
                          <w:color w:val="auto"/>
                          <w:sz w:val="16"/>
                          <w:szCs w:val="16"/>
                        </w:rPr>
                        <w:fldChar w:fldCharType="separate"/>
                      </w:r>
                      <w:r w:rsidR="000F0374">
                        <w:rPr>
                          <w:i w:val="0"/>
                          <w:iCs w:val="0"/>
                          <w:noProof/>
                          <w:color w:val="auto"/>
                          <w:sz w:val="16"/>
                          <w:szCs w:val="16"/>
                        </w:rPr>
                        <w:t>2</w:t>
                      </w:r>
                      <w:r w:rsidRPr="001073C1">
                        <w:rPr>
                          <w:i w:val="0"/>
                          <w:iCs w:val="0"/>
                          <w:color w:val="auto"/>
                          <w:sz w:val="16"/>
                          <w:szCs w:val="16"/>
                        </w:rPr>
                        <w:fldChar w:fldCharType="end"/>
                      </w:r>
                      <w:r w:rsidRPr="001073C1">
                        <w:rPr>
                          <w:i w:val="0"/>
                          <w:iCs w:val="0"/>
                          <w:color w:val="auto"/>
                          <w:sz w:val="16"/>
                          <w:szCs w:val="16"/>
                        </w:rPr>
                        <w:t xml:space="preserve">. Variables por </w:t>
                      </w:r>
                      <w:r w:rsidRPr="001073C1">
                        <w:rPr>
                          <w:i w:val="0"/>
                          <w:iCs w:val="0"/>
                          <w:color w:val="auto"/>
                          <w:sz w:val="16"/>
                          <w:szCs w:val="16"/>
                        </w:rPr>
                        <w:t>categoría</w:t>
                      </w:r>
                      <w:bookmarkEnd w:id="8"/>
                    </w:p>
                  </w:txbxContent>
                </v:textbox>
              </v:shape>
            </w:pict>
          </mc:Fallback>
        </mc:AlternateContent>
      </w:r>
      <w:r w:rsidRPr="005E7358">
        <w:rPr>
          <w:rFonts w:ascii="Arial" w:hAnsi="Arial" w:cs="Arial"/>
          <w:bCs/>
          <w:noProof/>
          <w:sz w:val="22"/>
          <w:szCs w:val="22"/>
          <w:u w:val="single"/>
          <w:lang w:val="es-PE"/>
        </w:rPr>
        <w:drawing>
          <wp:anchor distT="0" distB="0" distL="114300" distR="114300" simplePos="0" relativeHeight="251624960" behindDoc="0" locked="0" layoutInCell="1" allowOverlap="1" wp14:anchorId="0F13B7C8" wp14:editId="1CA15F7D">
            <wp:simplePos x="0" y="0"/>
            <wp:positionH relativeFrom="margin">
              <wp:align>right</wp:align>
            </wp:positionH>
            <wp:positionV relativeFrom="page">
              <wp:posOffset>2523490</wp:posOffset>
            </wp:positionV>
            <wp:extent cx="3166745" cy="2689225"/>
            <wp:effectExtent l="0" t="0" r="0" b="0"/>
            <wp:wrapNone/>
            <wp:docPr id="84929629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3166745" cy="2689225"/>
                    </a:xfrm>
                    <a:prstGeom prst="rect">
                      <a:avLst/>
                    </a:prstGeom>
                    <a:noFill/>
                  </pic:spPr>
                </pic:pic>
              </a:graphicData>
            </a:graphic>
            <wp14:sizeRelH relativeFrom="margin">
              <wp14:pctWidth>0</wp14:pctWidth>
            </wp14:sizeRelH>
            <wp14:sizeRelV relativeFrom="margin">
              <wp14:pctHeight>0</wp14:pctHeight>
            </wp14:sizeRelV>
          </wp:anchor>
        </w:drawing>
      </w:r>
    </w:p>
    <w:p w14:paraId="36DEDB4E" w14:textId="22D14203" w:rsidR="00F0788C" w:rsidRPr="005E7358" w:rsidRDefault="00F0788C" w:rsidP="002D0C6C">
      <w:pPr>
        <w:jc w:val="both"/>
        <w:rPr>
          <w:rFonts w:ascii="Arial" w:hAnsi="Arial" w:cs="Arial"/>
          <w:bCs/>
          <w:sz w:val="22"/>
          <w:szCs w:val="22"/>
          <w:u w:val="single"/>
          <w:lang w:val="es-PE"/>
        </w:rPr>
      </w:pPr>
    </w:p>
    <w:p w14:paraId="16654494" w14:textId="29E21073" w:rsidR="00F0788C" w:rsidRPr="005E7358" w:rsidRDefault="00F0788C" w:rsidP="002D0C6C">
      <w:pPr>
        <w:jc w:val="both"/>
        <w:rPr>
          <w:rFonts w:ascii="Arial" w:hAnsi="Arial" w:cs="Arial"/>
          <w:bCs/>
          <w:sz w:val="22"/>
          <w:szCs w:val="22"/>
          <w:u w:val="single"/>
          <w:lang w:val="es-PE"/>
        </w:rPr>
      </w:pPr>
    </w:p>
    <w:p w14:paraId="3A037001" w14:textId="2B72642A" w:rsidR="00F0788C" w:rsidRPr="005E7358" w:rsidRDefault="00F0788C" w:rsidP="002D0C6C">
      <w:pPr>
        <w:jc w:val="both"/>
        <w:rPr>
          <w:rFonts w:ascii="Arial" w:hAnsi="Arial" w:cs="Arial"/>
          <w:bCs/>
          <w:sz w:val="22"/>
          <w:szCs w:val="22"/>
          <w:u w:val="single"/>
          <w:lang w:val="es-PE"/>
        </w:rPr>
      </w:pPr>
    </w:p>
    <w:p w14:paraId="035E8A7F" w14:textId="06962403" w:rsidR="00F0788C" w:rsidRPr="005E7358" w:rsidRDefault="00F0788C" w:rsidP="002D0C6C">
      <w:pPr>
        <w:jc w:val="both"/>
        <w:rPr>
          <w:rFonts w:ascii="Arial" w:hAnsi="Arial" w:cs="Arial"/>
          <w:bCs/>
          <w:sz w:val="22"/>
          <w:szCs w:val="22"/>
          <w:u w:val="single"/>
          <w:lang w:val="es-PE"/>
        </w:rPr>
      </w:pPr>
    </w:p>
    <w:p w14:paraId="14164FDD" w14:textId="77777777" w:rsidR="00F0788C" w:rsidRPr="005E7358" w:rsidRDefault="00F0788C" w:rsidP="002D0C6C">
      <w:pPr>
        <w:jc w:val="both"/>
        <w:rPr>
          <w:rFonts w:ascii="Arial" w:hAnsi="Arial" w:cs="Arial"/>
          <w:bCs/>
          <w:sz w:val="22"/>
          <w:szCs w:val="22"/>
          <w:u w:val="single"/>
          <w:lang w:val="es-PE"/>
        </w:rPr>
      </w:pPr>
    </w:p>
    <w:p w14:paraId="779D73A5" w14:textId="6E617B76" w:rsidR="00F0788C" w:rsidRPr="005E7358" w:rsidRDefault="00F0788C" w:rsidP="002D0C6C">
      <w:pPr>
        <w:jc w:val="both"/>
        <w:rPr>
          <w:rFonts w:ascii="Arial" w:hAnsi="Arial" w:cs="Arial"/>
          <w:bCs/>
          <w:sz w:val="22"/>
          <w:szCs w:val="22"/>
          <w:u w:val="single"/>
          <w:lang w:val="es-PE"/>
        </w:rPr>
      </w:pPr>
    </w:p>
    <w:p w14:paraId="06B57C85" w14:textId="00D75E01" w:rsidR="00F0788C" w:rsidRPr="005E7358" w:rsidRDefault="00F0788C" w:rsidP="002D0C6C">
      <w:pPr>
        <w:jc w:val="both"/>
        <w:rPr>
          <w:rFonts w:ascii="Arial" w:hAnsi="Arial" w:cs="Arial"/>
          <w:bCs/>
          <w:sz w:val="22"/>
          <w:szCs w:val="22"/>
          <w:u w:val="single"/>
          <w:lang w:val="es-PE"/>
        </w:rPr>
      </w:pPr>
    </w:p>
    <w:p w14:paraId="13914F70" w14:textId="677D2B79" w:rsidR="00F0788C" w:rsidRPr="005E7358" w:rsidRDefault="00F0788C" w:rsidP="002D0C6C">
      <w:pPr>
        <w:jc w:val="both"/>
        <w:rPr>
          <w:rFonts w:ascii="Arial" w:hAnsi="Arial" w:cs="Arial"/>
          <w:bCs/>
          <w:sz w:val="22"/>
          <w:szCs w:val="22"/>
          <w:u w:val="single"/>
          <w:lang w:val="es-PE"/>
        </w:rPr>
      </w:pPr>
    </w:p>
    <w:p w14:paraId="6BAF2383" w14:textId="2C3EBCBD" w:rsidR="00F0788C" w:rsidRPr="005E7358" w:rsidRDefault="00F0788C" w:rsidP="002D0C6C">
      <w:pPr>
        <w:jc w:val="both"/>
        <w:rPr>
          <w:rFonts w:ascii="Arial" w:hAnsi="Arial" w:cs="Arial"/>
          <w:bCs/>
          <w:sz w:val="22"/>
          <w:szCs w:val="22"/>
          <w:u w:val="single"/>
          <w:lang w:val="es-PE"/>
        </w:rPr>
      </w:pPr>
    </w:p>
    <w:p w14:paraId="42680AF6" w14:textId="33B2C716" w:rsidR="00F0788C" w:rsidRPr="005E7358" w:rsidRDefault="00F0788C" w:rsidP="002D0C6C">
      <w:pPr>
        <w:jc w:val="both"/>
        <w:rPr>
          <w:rFonts w:ascii="Arial" w:hAnsi="Arial" w:cs="Arial"/>
          <w:bCs/>
          <w:sz w:val="22"/>
          <w:szCs w:val="22"/>
          <w:u w:val="single"/>
          <w:lang w:val="es-PE"/>
        </w:rPr>
      </w:pPr>
    </w:p>
    <w:p w14:paraId="4662F7CC" w14:textId="47B5360B" w:rsidR="00F0788C" w:rsidRPr="005E7358" w:rsidRDefault="00F0788C" w:rsidP="002D0C6C">
      <w:pPr>
        <w:jc w:val="both"/>
        <w:rPr>
          <w:rFonts w:ascii="Arial" w:hAnsi="Arial" w:cs="Arial"/>
          <w:bCs/>
          <w:sz w:val="22"/>
          <w:szCs w:val="22"/>
          <w:u w:val="single"/>
          <w:lang w:val="es-PE"/>
        </w:rPr>
      </w:pPr>
    </w:p>
    <w:p w14:paraId="7C400DE4" w14:textId="77777777" w:rsidR="003B1711" w:rsidRPr="005E7358" w:rsidRDefault="003B1711" w:rsidP="007440BE">
      <w:pPr>
        <w:jc w:val="both"/>
        <w:rPr>
          <w:rFonts w:ascii="Arial" w:hAnsi="Arial" w:cs="Arial"/>
          <w:bCs/>
          <w:sz w:val="22"/>
          <w:szCs w:val="22"/>
          <w:u w:val="single"/>
          <w:lang w:val="es-PE"/>
        </w:rPr>
      </w:pPr>
    </w:p>
    <w:p w14:paraId="43EC71DE" w14:textId="77777777" w:rsidR="006E15A0" w:rsidRDefault="006E15A0" w:rsidP="007440BE">
      <w:pPr>
        <w:jc w:val="both"/>
        <w:rPr>
          <w:rFonts w:ascii="Arial" w:hAnsi="Arial" w:cs="Arial"/>
          <w:bCs/>
          <w:sz w:val="22"/>
          <w:szCs w:val="22"/>
          <w:lang w:val="es-PE"/>
        </w:rPr>
      </w:pPr>
    </w:p>
    <w:p w14:paraId="271DEF24" w14:textId="77777777" w:rsidR="00224E01" w:rsidRPr="005E7358" w:rsidRDefault="00224E01" w:rsidP="007440BE">
      <w:pPr>
        <w:jc w:val="both"/>
        <w:rPr>
          <w:rFonts w:ascii="Arial" w:hAnsi="Arial" w:cs="Arial"/>
          <w:bCs/>
          <w:sz w:val="22"/>
          <w:szCs w:val="22"/>
          <w:lang w:val="es-PE"/>
        </w:rPr>
      </w:pPr>
    </w:p>
    <w:p w14:paraId="0612CFD6" w14:textId="77777777" w:rsidR="006E15A0" w:rsidRPr="005E7358" w:rsidRDefault="006E15A0" w:rsidP="007440BE">
      <w:pPr>
        <w:jc w:val="both"/>
        <w:rPr>
          <w:rFonts w:ascii="Arial" w:hAnsi="Arial" w:cs="Arial"/>
          <w:bCs/>
          <w:sz w:val="22"/>
          <w:szCs w:val="22"/>
          <w:lang w:val="es-PE"/>
        </w:rPr>
      </w:pPr>
    </w:p>
    <w:p w14:paraId="343FE313" w14:textId="77777777" w:rsidR="00727EDE" w:rsidRPr="005E7358" w:rsidRDefault="00727EDE" w:rsidP="007440BE">
      <w:pPr>
        <w:jc w:val="both"/>
        <w:rPr>
          <w:rFonts w:ascii="Arial" w:hAnsi="Arial" w:cs="Arial"/>
          <w:bCs/>
          <w:sz w:val="22"/>
          <w:szCs w:val="22"/>
          <w:lang w:val="es-PE"/>
        </w:rPr>
      </w:pPr>
    </w:p>
    <w:p w14:paraId="52178F0C" w14:textId="77777777" w:rsidR="00727EDE" w:rsidRDefault="00727EDE" w:rsidP="007440BE">
      <w:pPr>
        <w:jc w:val="both"/>
        <w:rPr>
          <w:rFonts w:ascii="Arial" w:hAnsi="Arial" w:cs="Arial"/>
          <w:bCs/>
          <w:sz w:val="22"/>
          <w:szCs w:val="22"/>
          <w:lang w:val="es-PE"/>
        </w:rPr>
      </w:pPr>
    </w:p>
    <w:p w14:paraId="3610F6BF" w14:textId="77777777" w:rsidR="00CB0813" w:rsidRPr="005E7358" w:rsidRDefault="00CB0813" w:rsidP="007440BE">
      <w:pPr>
        <w:jc w:val="both"/>
        <w:rPr>
          <w:rFonts w:ascii="Arial" w:hAnsi="Arial" w:cs="Arial"/>
          <w:bCs/>
          <w:sz w:val="22"/>
          <w:szCs w:val="22"/>
          <w:lang w:val="es-PE"/>
        </w:rPr>
      </w:pPr>
    </w:p>
    <w:p w14:paraId="38469958" w14:textId="2C44A677" w:rsidR="00727EDE" w:rsidRPr="005E7358" w:rsidRDefault="007440BE" w:rsidP="007440BE">
      <w:pPr>
        <w:jc w:val="both"/>
        <w:rPr>
          <w:rFonts w:ascii="Arial" w:hAnsi="Arial" w:cs="Arial"/>
          <w:bCs/>
          <w:sz w:val="22"/>
          <w:szCs w:val="22"/>
          <w:lang w:val="es-PE"/>
        </w:rPr>
      </w:pPr>
      <w:r w:rsidRPr="005E7358">
        <w:rPr>
          <w:rFonts w:ascii="Arial" w:hAnsi="Arial" w:cs="Arial"/>
          <w:bCs/>
          <w:sz w:val="22"/>
          <w:szCs w:val="22"/>
          <w:lang w:val="es-PE"/>
        </w:rPr>
        <w:t>Al determinar estas variables c</w:t>
      </w:r>
      <w:r w:rsidR="009B271E" w:rsidRPr="005E7358">
        <w:rPr>
          <w:rFonts w:ascii="Arial" w:hAnsi="Arial" w:cs="Arial"/>
          <w:bCs/>
          <w:sz w:val="22"/>
          <w:szCs w:val="22"/>
          <w:lang w:val="es-PE"/>
        </w:rPr>
        <w:t>laves</w:t>
      </w:r>
      <w:r w:rsidRPr="005E7358">
        <w:rPr>
          <w:rFonts w:ascii="Arial" w:hAnsi="Arial" w:cs="Arial"/>
          <w:bCs/>
          <w:sz w:val="22"/>
          <w:szCs w:val="22"/>
          <w:lang w:val="es-PE"/>
        </w:rPr>
        <w:t xml:space="preserve"> que permit</w:t>
      </w:r>
      <w:r w:rsidR="008472EB" w:rsidRPr="005E7358">
        <w:rPr>
          <w:rFonts w:ascii="Arial" w:hAnsi="Arial" w:cs="Arial"/>
          <w:bCs/>
          <w:sz w:val="22"/>
          <w:szCs w:val="22"/>
          <w:lang w:val="es-PE"/>
        </w:rPr>
        <w:t>en</w:t>
      </w:r>
      <w:r w:rsidRPr="005E7358">
        <w:rPr>
          <w:rFonts w:ascii="Arial" w:hAnsi="Arial" w:cs="Arial"/>
          <w:bCs/>
          <w:sz w:val="22"/>
          <w:szCs w:val="22"/>
          <w:lang w:val="es-PE"/>
        </w:rPr>
        <w:t xml:space="preserve"> evaluar el desempeño operacional, la confiabilidad </w:t>
      </w:r>
    </w:p>
    <w:p w14:paraId="25483C80" w14:textId="19437D17" w:rsidR="007440BE" w:rsidRPr="005E7358" w:rsidRDefault="007440BE" w:rsidP="007440BE">
      <w:pPr>
        <w:jc w:val="both"/>
        <w:rPr>
          <w:rFonts w:ascii="Arial" w:hAnsi="Arial" w:cs="Arial"/>
          <w:bCs/>
          <w:sz w:val="22"/>
          <w:szCs w:val="22"/>
          <w:lang w:val="es-PE"/>
        </w:rPr>
      </w:pPr>
      <w:r w:rsidRPr="005E7358">
        <w:rPr>
          <w:rFonts w:ascii="Arial" w:hAnsi="Arial" w:cs="Arial"/>
          <w:bCs/>
          <w:sz w:val="22"/>
          <w:szCs w:val="22"/>
          <w:lang w:val="es-PE"/>
        </w:rPr>
        <w:t xml:space="preserve">mecánica y el impacto del entrenamiento en los operadores en el contexto de </w:t>
      </w:r>
      <w:r w:rsidR="008472EB" w:rsidRPr="005E7358">
        <w:rPr>
          <w:rFonts w:ascii="Arial" w:hAnsi="Arial" w:cs="Arial"/>
          <w:bCs/>
          <w:sz w:val="22"/>
          <w:szCs w:val="22"/>
          <w:lang w:val="es-PE"/>
        </w:rPr>
        <w:t>la</w:t>
      </w:r>
      <w:r w:rsidRPr="005E7358">
        <w:rPr>
          <w:rFonts w:ascii="Arial" w:hAnsi="Arial" w:cs="Arial"/>
          <w:bCs/>
          <w:sz w:val="22"/>
          <w:szCs w:val="22"/>
          <w:lang w:val="es-PE"/>
        </w:rPr>
        <w:t xml:space="preserve"> operación minera</w:t>
      </w:r>
      <w:r w:rsidR="009B271E" w:rsidRPr="005E7358">
        <w:rPr>
          <w:rFonts w:ascii="Arial" w:hAnsi="Arial" w:cs="Arial"/>
          <w:bCs/>
          <w:sz w:val="22"/>
          <w:szCs w:val="22"/>
          <w:lang w:val="es-PE"/>
        </w:rPr>
        <w:t>,</w:t>
      </w:r>
      <w:r w:rsidR="008472EB" w:rsidRPr="005E7358">
        <w:rPr>
          <w:rFonts w:ascii="Arial" w:hAnsi="Arial" w:cs="Arial"/>
          <w:bCs/>
          <w:sz w:val="22"/>
          <w:szCs w:val="22"/>
          <w:lang w:val="es-PE"/>
        </w:rPr>
        <w:t xml:space="preserve"> </w:t>
      </w:r>
      <w:r w:rsidR="00E4242F" w:rsidRPr="005E7358">
        <w:rPr>
          <w:rFonts w:ascii="Arial" w:hAnsi="Arial" w:cs="Arial"/>
          <w:bCs/>
          <w:sz w:val="22"/>
          <w:szCs w:val="22"/>
          <w:lang w:val="es-PE"/>
        </w:rPr>
        <w:t xml:space="preserve">se </w:t>
      </w:r>
      <w:r w:rsidR="001D574A" w:rsidRPr="005E7358">
        <w:rPr>
          <w:rFonts w:ascii="Arial" w:hAnsi="Arial" w:cs="Arial"/>
          <w:bCs/>
          <w:sz w:val="22"/>
          <w:szCs w:val="22"/>
          <w:lang w:val="es-PE"/>
        </w:rPr>
        <w:t>considera</w:t>
      </w:r>
      <w:r w:rsidR="00E4242F" w:rsidRPr="005E7358">
        <w:rPr>
          <w:rFonts w:ascii="Arial" w:hAnsi="Arial" w:cs="Arial"/>
          <w:bCs/>
          <w:sz w:val="22"/>
          <w:szCs w:val="22"/>
          <w:lang w:val="es-PE"/>
        </w:rPr>
        <w:t>n</w:t>
      </w:r>
      <w:r w:rsidR="001D574A" w:rsidRPr="005E7358">
        <w:rPr>
          <w:rFonts w:ascii="Arial" w:hAnsi="Arial" w:cs="Arial"/>
          <w:bCs/>
          <w:sz w:val="22"/>
          <w:szCs w:val="22"/>
          <w:lang w:val="es-PE"/>
        </w:rPr>
        <w:t xml:space="preserve"> los siguientes detalles </w:t>
      </w:r>
      <w:r w:rsidR="00AD2D07" w:rsidRPr="005E7358">
        <w:rPr>
          <w:rFonts w:ascii="Arial" w:hAnsi="Arial" w:cs="Arial"/>
          <w:bCs/>
          <w:sz w:val="22"/>
          <w:szCs w:val="22"/>
          <w:lang w:val="es-PE"/>
        </w:rPr>
        <w:t>de acuerdo con</w:t>
      </w:r>
      <w:r w:rsidR="001D574A" w:rsidRPr="005E7358">
        <w:rPr>
          <w:rFonts w:ascii="Arial" w:hAnsi="Arial" w:cs="Arial"/>
          <w:bCs/>
          <w:sz w:val="22"/>
          <w:szCs w:val="22"/>
          <w:lang w:val="es-PE"/>
        </w:rPr>
        <w:t xml:space="preserve"> la operación minera que está siendo implementad</w:t>
      </w:r>
      <w:r w:rsidR="00E4242F" w:rsidRPr="005E7358">
        <w:rPr>
          <w:rFonts w:ascii="Arial" w:hAnsi="Arial" w:cs="Arial"/>
          <w:bCs/>
          <w:sz w:val="22"/>
          <w:szCs w:val="22"/>
          <w:lang w:val="es-PE"/>
        </w:rPr>
        <w:t>a</w:t>
      </w:r>
      <w:r w:rsidR="006E6654" w:rsidRPr="005E7358">
        <w:rPr>
          <w:rFonts w:ascii="Arial" w:hAnsi="Arial" w:cs="Arial"/>
          <w:bCs/>
          <w:sz w:val="22"/>
          <w:szCs w:val="22"/>
          <w:lang w:val="es-PE"/>
        </w:rPr>
        <w:t xml:space="preserve"> este proceso de desempeño operacional basado en la confiabilidad.</w:t>
      </w:r>
    </w:p>
    <w:p w14:paraId="2DC060C8" w14:textId="44503DD5" w:rsidR="00847C8C" w:rsidRPr="005E7358" w:rsidRDefault="00847C8C" w:rsidP="00326F48">
      <w:pPr>
        <w:jc w:val="both"/>
        <w:rPr>
          <w:rFonts w:ascii="Arial" w:hAnsi="Arial" w:cs="Arial"/>
          <w:bCs/>
          <w:sz w:val="22"/>
          <w:szCs w:val="22"/>
          <w:lang w:val="es-PE"/>
        </w:rPr>
      </w:pPr>
    </w:p>
    <w:p w14:paraId="23817506" w14:textId="6D66637F" w:rsidR="002D0BDF" w:rsidRPr="005E7358" w:rsidRDefault="00847C8C" w:rsidP="002D0BDF">
      <w:pPr>
        <w:jc w:val="both"/>
        <w:rPr>
          <w:rFonts w:ascii="Arial" w:hAnsi="Arial" w:cs="Arial"/>
          <w:b/>
          <w:sz w:val="22"/>
          <w:szCs w:val="22"/>
          <w:u w:val="single"/>
          <w:lang w:val="es-PE"/>
        </w:rPr>
      </w:pPr>
      <w:r w:rsidRPr="005E7358">
        <w:rPr>
          <w:rFonts w:ascii="Arial" w:hAnsi="Arial" w:cs="Arial"/>
          <w:b/>
          <w:sz w:val="22"/>
          <w:szCs w:val="22"/>
          <w:u w:val="single"/>
          <w:lang w:val="es-PE"/>
        </w:rPr>
        <w:t>Fase</w:t>
      </w:r>
      <w:r w:rsidR="002D0BDF" w:rsidRPr="005E7358">
        <w:rPr>
          <w:rFonts w:ascii="Arial" w:hAnsi="Arial" w:cs="Arial"/>
          <w:b/>
          <w:sz w:val="22"/>
          <w:szCs w:val="22"/>
          <w:u w:val="single"/>
          <w:lang w:val="es-PE"/>
        </w:rPr>
        <w:t xml:space="preserve"> 2: Recolección de Datos</w:t>
      </w:r>
    </w:p>
    <w:p w14:paraId="51043826" w14:textId="77777777" w:rsidR="00145C95" w:rsidRPr="005E7358" w:rsidRDefault="00145C95" w:rsidP="002D0BDF">
      <w:pPr>
        <w:jc w:val="both"/>
        <w:rPr>
          <w:rFonts w:ascii="Arial" w:hAnsi="Arial" w:cs="Arial"/>
          <w:bCs/>
          <w:sz w:val="22"/>
          <w:szCs w:val="22"/>
          <w:lang w:val="es-PE"/>
        </w:rPr>
      </w:pPr>
    </w:p>
    <w:p w14:paraId="322F0DFF" w14:textId="128513A4" w:rsidR="00145C95" w:rsidRPr="005E7358" w:rsidRDefault="00145C95" w:rsidP="002D0BDF">
      <w:pPr>
        <w:jc w:val="both"/>
        <w:rPr>
          <w:rFonts w:ascii="Arial" w:hAnsi="Arial" w:cs="Arial"/>
          <w:bCs/>
          <w:sz w:val="22"/>
          <w:szCs w:val="22"/>
        </w:rPr>
      </w:pPr>
      <w:r w:rsidRPr="005E7358">
        <w:rPr>
          <w:rFonts w:ascii="Arial" w:hAnsi="Arial" w:cs="Arial"/>
          <w:bCs/>
          <w:sz w:val="22"/>
          <w:szCs w:val="22"/>
        </w:rPr>
        <w:t xml:space="preserve">La </w:t>
      </w:r>
      <w:r w:rsidRPr="005E7358">
        <w:rPr>
          <w:rFonts w:ascii="Arial" w:hAnsi="Arial" w:cs="Arial"/>
          <w:sz w:val="22"/>
          <w:szCs w:val="22"/>
        </w:rPr>
        <w:t>Recolección de Datos</w:t>
      </w:r>
      <w:r w:rsidRPr="005E7358">
        <w:rPr>
          <w:rFonts w:ascii="Arial" w:hAnsi="Arial" w:cs="Arial"/>
          <w:bCs/>
          <w:sz w:val="22"/>
          <w:szCs w:val="22"/>
        </w:rPr>
        <w:t> </w:t>
      </w:r>
      <w:r w:rsidR="002C43A4" w:rsidRPr="005E7358">
        <w:rPr>
          <w:rFonts w:ascii="Arial" w:hAnsi="Arial" w:cs="Arial"/>
          <w:bCs/>
          <w:sz w:val="22"/>
          <w:szCs w:val="22"/>
        </w:rPr>
        <w:t>como parte del</w:t>
      </w:r>
      <w:r w:rsidRPr="005E7358">
        <w:rPr>
          <w:rFonts w:ascii="Arial" w:hAnsi="Arial" w:cs="Arial"/>
          <w:bCs/>
          <w:sz w:val="22"/>
          <w:szCs w:val="22"/>
        </w:rPr>
        <w:t xml:space="preserve"> proceso metodológico es crucial para transformar las variables identificadas en la Fase 1</w:t>
      </w:r>
      <w:r w:rsidR="002C43A4" w:rsidRPr="005E7358">
        <w:rPr>
          <w:rFonts w:ascii="Arial" w:hAnsi="Arial" w:cs="Arial"/>
          <w:bCs/>
          <w:sz w:val="22"/>
          <w:szCs w:val="22"/>
        </w:rPr>
        <w:t xml:space="preserve"> de identificación de variables</w:t>
      </w:r>
      <w:r w:rsidRPr="005E7358">
        <w:rPr>
          <w:rFonts w:ascii="Arial" w:hAnsi="Arial" w:cs="Arial"/>
          <w:bCs/>
          <w:sz w:val="22"/>
          <w:szCs w:val="22"/>
        </w:rPr>
        <w:t xml:space="preserve"> </w:t>
      </w:r>
      <w:r w:rsidR="004238F1" w:rsidRPr="005E7358">
        <w:rPr>
          <w:rFonts w:ascii="Arial" w:hAnsi="Arial" w:cs="Arial"/>
          <w:bCs/>
          <w:sz w:val="22"/>
          <w:szCs w:val="22"/>
        </w:rPr>
        <w:t>que lleva a la</w:t>
      </w:r>
      <w:r w:rsidRPr="005E7358">
        <w:rPr>
          <w:rFonts w:ascii="Arial" w:hAnsi="Arial" w:cs="Arial"/>
          <w:bCs/>
          <w:sz w:val="22"/>
          <w:szCs w:val="22"/>
        </w:rPr>
        <w:t xml:space="preserve"> información cuantificable y útil para el análisis</w:t>
      </w:r>
      <w:r w:rsidR="004238F1" w:rsidRPr="005E7358">
        <w:rPr>
          <w:rFonts w:ascii="Arial" w:hAnsi="Arial" w:cs="Arial"/>
          <w:bCs/>
          <w:sz w:val="22"/>
          <w:szCs w:val="22"/>
        </w:rPr>
        <w:t>, entonces el enfoque está en c</w:t>
      </w:r>
      <w:r w:rsidR="000F16E8" w:rsidRPr="005E7358">
        <w:rPr>
          <w:rFonts w:ascii="Arial" w:hAnsi="Arial" w:cs="Arial"/>
          <w:bCs/>
          <w:sz w:val="22"/>
          <w:szCs w:val="22"/>
        </w:rPr>
        <w:t>apturar datos operacionales, de confiabilidad y de formación de manera sistemática, confiable y continua, para</w:t>
      </w:r>
      <w:r w:rsidR="004238F1" w:rsidRPr="005E7358">
        <w:rPr>
          <w:rFonts w:ascii="Arial" w:hAnsi="Arial" w:cs="Arial"/>
          <w:bCs/>
          <w:sz w:val="22"/>
          <w:szCs w:val="22"/>
        </w:rPr>
        <w:t xml:space="preserve"> así</w:t>
      </w:r>
      <w:r w:rsidR="000F16E8" w:rsidRPr="005E7358">
        <w:rPr>
          <w:rFonts w:ascii="Arial" w:hAnsi="Arial" w:cs="Arial"/>
          <w:bCs/>
          <w:sz w:val="22"/>
          <w:szCs w:val="22"/>
        </w:rPr>
        <w:t xml:space="preserve"> alimentar el análisis del desempeño operacional y evaluar el impacto del entrenamiento en los operadores.</w:t>
      </w:r>
    </w:p>
    <w:p w14:paraId="79D5E87F" w14:textId="77777777" w:rsidR="00031681" w:rsidRPr="005E7358" w:rsidRDefault="00031681" w:rsidP="002D0BDF">
      <w:pPr>
        <w:jc w:val="both"/>
        <w:rPr>
          <w:rFonts w:ascii="Arial" w:hAnsi="Arial" w:cs="Arial"/>
          <w:bCs/>
          <w:sz w:val="22"/>
          <w:szCs w:val="22"/>
        </w:rPr>
      </w:pPr>
    </w:p>
    <w:p w14:paraId="6CA0634B" w14:textId="77777777" w:rsidR="00727EDE" w:rsidRPr="005E7358" w:rsidRDefault="00727EDE" w:rsidP="002D0BDF">
      <w:pPr>
        <w:jc w:val="both"/>
        <w:rPr>
          <w:rFonts w:ascii="Arial" w:hAnsi="Arial" w:cs="Arial"/>
          <w:bCs/>
          <w:sz w:val="22"/>
          <w:szCs w:val="22"/>
        </w:rPr>
      </w:pPr>
    </w:p>
    <w:p w14:paraId="18F6D472" w14:textId="77777777" w:rsidR="00727EDE" w:rsidRPr="005E7358" w:rsidRDefault="00727EDE" w:rsidP="002D0BDF">
      <w:pPr>
        <w:jc w:val="both"/>
        <w:rPr>
          <w:rFonts w:ascii="Arial" w:hAnsi="Arial" w:cs="Arial"/>
          <w:bCs/>
          <w:sz w:val="22"/>
          <w:szCs w:val="22"/>
        </w:rPr>
      </w:pPr>
    </w:p>
    <w:p w14:paraId="6200ECFD" w14:textId="77777777" w:rsidR="00727EDE" w:rsidRPr="005E7358" w:rsidRDefault="00727EDE" w:rsidP="002D0BDF">
      <w:pPr>
        <w:jc w:val="both"/>
        <w:rPr>
          <w:rFonts w:ascii="Arial" w:hAnsi="Arial" w:cs="Arial"/>
          <w:bCs/>
          <w:sz w:val="22"/>
          <w:szCs w:val="22"/>
        </w:rPr>
      </w:pPr>
    </w:p>
    <w:p w14:paraId="3CF73E1A" w14:textId="77777777" w:rsidR="00727EDE" w:rsidRPr="005E7358" w:rsidRDefault="00727EDE" w:rsidP="002D0BDF">
      <w:pPr>
        <w:jc w:val="both"/>
        <w:rPr>
          <w:rFonts w:ascii="Arial" w:hAnsi="Arial" w:cs="Arial"/>
          <w:bCs/>
          <w:sz w:val="22"/>
          <w:szCs w:val="22"/>
        </w:rPr>
      </w:pPr>
    </w:p>
    <w:p w14:paraId="125656C2" w14:textId="77777777" w:rsidR="00727EDE" w:rsidRPr="005E7358" w:rsidRDefault="00727EDE" w:rsidP="002D0BDF">
      <w:pPr>
        <w:jc w:val="both"/>
        <w:rPr>
          <w:rFonts w:ascii="Arial" w:hAnsi="Arial" w:cs="Arial"/>
          <w:bCs/>
          <w:sz w:val="22"/>
          <w:szCs w:val="22"/>
        </w:rPr>
      </w:pPr>
    </w:p>
    <w:p w14:paraId="7CF15622" w14:textId="77777777" w:rsidR="00727EDE" w:rsidRPr="005E7358" w:rsidRDefault="00727EDE" w:rsidP="002D0BDF">
      <w:pPr>
        <w:jc w:val="both"/>
        <w:rPr>
          <w:rFonts w:ascii="Arial" w:hAnsi="Arial" w:cs="Arial"/>
          <w:bCs/>
          <w:sz w:val="22"/>
          <w:szCs w:val="22"/>
        </w:rPr>
      </w:pPr>
    </w:p>
    <w:p w14:paraId="624AC0D2" w14:textId="1881CA10" w:rsidR="00031681" w:rsidRPr="005E7358" w:rsidRDefault="00031681" w:rsidP="002D0BDF">
      <w:pPr>
        <w:jc w:val="both"/>
        <w:rPr>
          <w:rFonts w:ascii="Arial" w:hAnsi="Arial" w:cs="Arial"/>
          <w:bCs/>
          <w:sz w:val="22"/>
          <w:szCs w:val="22"/>
        </w:rPr>
      </w:pPr>
      <w:r w:rsidRPr="005E7358">
        <w:rPr>
          <w:rFonts w:ascii="Arial" w:hAnsi="Arial" w:cs="Arial"/>
          <w:bCs/>
          <w:sz w:val="22"/>
          <w:szCs w:val="22"/>
        </w:rPr>
        <w:lastRenderedPageBreak/>
        <w:t xml:space="preserve">Fuente de </w:t>
      </w:r>
      <w:r w:rsidR="00967CBD" w:rsidRPr="005E7358">
        <w:rPr>
          <w:rFonts w:ascii="Arial" w:hAnsi="Arial" w:cs="Arial"/>
          <w:bCs/>
          <w:sz w:val="22"/>
          <w:szCs w:val="22"/>
        </w:rPr>
        <w:t>Datos :</w:t>
      </w:r>
    </w:p>
    <w:p w14:paraId="046F8DDD" w14:textId="77777777" w:rsidR="00031681" w:rsidRPr="005E7358" w:rsidRDefault="00031681" w:rsidP="002D0BDF">
      <w:pPr>
        <w:jc w:val="both"/>
        <w:rPr>
          <w:rFonts w:ascii="Arial" w:hAnsi="Arial" w:cs="Arial"/>
          <w:bCs/>
          <w:sz w:val="22"/>
          <w:szCs w:val="22"/>
        </w:rPr>
      </w:pPr>
    </w:p>
    <w:tbl>
      <w:tblPr>
        <w:tblW w:w="0" w:type="auto"/>
        <w:tblCellSpacing w:w="15" w:type="dxa"/>
        <w:shd w:val="clear" w:color="auto" w:fill="FAFAFA"/>
        <w:tblCellMar>
          <w:top w:w="15" w:type="dxa"/>
          <w:left w:w="15" w:type="dxa"/>
          <w:bottom w:w="15" w:type="dxa"/>
          <w:right w:w="15" w:type="dxa"/>
        </w:tblCellMar>
        <w:tblLook w:val="04A0" w:firstRow="1" w:lastRow="0" w:firstColumn="1" w:lastColumn="0" w:noHBand="0" w:noVBand="1"/>
      </w:tblPr>
      <w:tblGrid>
        <w:gridCol w:w="1616"/>
        <w:gridCol w:w="1759"/>
        <w:gridCol w:w="1595"/>
      </w:tblGrid>
      <w:tr w:rsidR="004A14E7" w:rsidRPr="005E7358" w14:paraId="633C10C7" w14:textId="77777777" w:rsidTr="00C77B10">
        <w:trPr>
          <w:tblHeader/>
          <w:tblCellSpacing w:w="15" w:type="dxa"/>
        </w:trPr>
        <w:tc>
          <w:tcPr>
            <w:tcW w:w="1477" w:type="dxa"/>
            <w:tcBorders>
              <w:top w:val="single" w:sz="6" w:space="0" w:color="E6E6E6"/>
              <w:left w:val="single" w:sz="6" w:space="0" w:color="E6E6E6"/>
              <w:bottom w:val="single" w:sz="6" w:space="0" w:color="E6E6E6"/>
              <w:right w:val="single" w:sz="6" w:space="0" w:color="E6E6E6"/>
            </w:tcBorders>
            <w:shd w:val="clear" w:color="auto" w:fill="002060"/>
            <w:tcMar>
              <w:top w:w="120" w:type="dxa"/>
              <w:left w:w="180" w:type="dxa"/>
              <w:bottom w:w="105" w:type="dxa"/>
              <w:right w:w="120" w:type="dxa"/>
            </w:tcMar>
            <w:hideMark/>
          </w:tcPr>
          <w:p w14:paraId="7CE9AC10" w14:textId="77777777" w:rsidR="004A14E7" w:rsidRPr="00CB0813" w:rsidRDefault="004A14E7" w:rsidP="00CB0813">
            <w:pPr>
              <w:spacing w:before="240" w:after="360"/>
              <w:jc w:val="center"/>
              <w:rPr>
                <w:rFonts w:ascii="Arial" w:eastAsia="Times New Roman" w:hAnsi="Arial" w:cs="Arial"/>
                <w:b/>
                <w:bCs/>
                <w:color w:val="FFFFFF" w:themeColor="background1"/>
                <w:sz w:val="18"/>
                <w:szCs w:val="18"/>
              </w:rPr>
            </w:pPr>
            <w:r w:rsidRPr="00CB0813">
              <w:rPr>
                <w:rFonts w:ascii="Arial" w:eastAsia="Times New Roman" w:hAnsi="Arial" w:cs="Arial"/>
                <w:b/>
                <w:bCs/>
                <w:color w:val="FFFFFF" w:themeColor="background1"/>
                <w:sz w:val="18"/>
                <w:szCs w:val="18"/>
              </w:rPr>
              <w:t>Fuente</w:t>
            </w:r>
          </w:p>
        </w:tc>
        <w:tc>
          <w:tcPr>
            <w:tcW w:w="1739" w:type="dxa"/>
            <w:tcBorders>
              <w:top w:val="single" w:sz="6" w:space="0" w:color="E6E6E6"/>
              <w:bottom w:val="single" w:sz="6" w:space="0" w:color="E6E6E6"/>
              <w:right w:val="single" w:sz="6" w:space="0" w:color="E6E6E6"/>
            </w:tcBorders>
            <w:shd w:val="clear" w:color="auto" w:fill="002060"/>
            <w:tcMar>
              <w:top w:w="120" w:type="dxa"/>
              <w:left w:w="180" w:type="dxa"/>
              <w:bottom w:w="105" w:type="dxa"/>
              <w:right w:w="120" w:type="dxa"/>
            </w:tcMar>
            <w:hideMark/>
          </w:tcPr>
          <w:p w14:paraId="2B7AE17E" w14:textId="77777777" w:rsidR="004A14E7" w:rsidRPr="00CB0813" w:rsidRDefault="004A14E7" w:rsidP="00CB0813">
            <w:pPr>
              <w:spacing w:before="240" w:after="360"/>
              <w:jc w:val="center"/>
              <w:rPr>
                <w:rFonts w:ascii="Arial" w:eastAsia="Times New Roman" w:hAnsi="Arial" w:cs="Arial"/>
                <w:b/>
                <w:bCs/>
                <w:color w:val="FFFFFF" w:themeColor="background1"/>
                <w:sz w:val="18"/>
                <w:szCs w:val="18"/>
              </w:rPr>
            </w:pPr>
            <w:r w:rsidRPr="00CB0813">
              <w:rPr>
                <w:rFonts w:ascii="Arial" w:eastAsia="Times New Roman" w:hAnsi="Arial" w:cs="Arial"/>
                <w:b/>
                <w:bCs/>
                <w:color w:val="FFFFFF" w:themeColor="background1"/>
                <w:sz w:val="18"/>
                <w:szCs w:val="18"/>
              </w:rPr>
              <w:t>Tipo de Información</w:t>
            </w:r>
          </w:p>
        </w:tc>
        <w:tc>
          <w:tcPr>
            <w:tcW w:w="1634" w:type="dxa"/>
            <w:tcBorders>
              <w:top w:val="single" w:sz="6" w:space="0" w:color="E6E6E6"/>
              <w:bottom w:val="single" w:sz="6" w:space="0" w:color="E6E6E6"/>
              <w:right w:val="single" w:sz="6" w:space="0" w:color="E6E6E6"/>
            </w:tcBorders>
            <w:shd w:val="clear" w:color="auto" w:fill="002060"/>
            <w:tcMar>
              <w:top w:w="120" w:type="dxa"/>
              <w:left w:w="180" w:type="dxa"/>
              <w:bottom w:w="105" w:type="dxa"/>
              <w:right w:w="120" w:type="dxa"/>
            </w:tcMar>
            <w:hideMark/>
          </w:tcPr>
          <w:p w14:paraId="24296608" w14:textId="77777777" w:rsidR="004A14E7" w:rsidRPr="00CB0813" w:rsidRDefault="004A14E7" w:rsidP="00CB0813">
            <w:pPr>
              <w:spacing w:before="240" w:after="360"/>
              <w:jc w:val="center"/>
              <w:rPr>
                <w:rFonts w:ascii="Arial" w:eastAsia="Times New Roman" w:hAnsi="Arial" w:cs="Arial"/>
                <w:b/>
                <w:bCs/>
                <w:color w:val="FFFFFF" w:themeColor="background1"/>
                <w:sz w:val="18"/>
                <w:szCs w:val="18"/>
              </w:rPr>
            </w:pPr>
            <w:r w:rsidRPr="00CB0813">
              <w:rPr>
                <w:rFonts w:ascii="Arial" w:eastAsia="Times New Roman" w:hAnsi="Arial" w:cs="Arial"/>
                <w:b/>
                <w:bCs/>
                <w:color w:val="FFFFFF" w:themeColor="background1"/>
                <w:sz w:val="18"/>
                <w:szCs w:val="18"/>
              </w:rPr>
              <w:t>Frecuencia</w:t>
            </w:r>
          </w:p>
        </w:tc>
      </w:tr>
      <w:tr w:rsidR="004A14E7" w:rsidRPr="005E7358" w14:paraId="00F9198F" w14:textId="77777777" w:rsidTr="00C77B10">
        <w:trPr>
          <w:trHeight w:val="729"/>
          <w:tblCellSpacing w:w="15" w:type="dxa"/>
        </w:trPr>
        <w:tc>
          <w:tcPr>
            <w:tcW w:w="1477" w:type="dxa"/>
            <w:tcBorders>
              <w:left w:val="single" w:sz="6" w:space="0" w:color="E6E6E6"/>
              <w:bottom w:val="single" w:sz="6" w:space="0" w:color="E6E6E6"/>
              <w:right w:val="single" w:sz="6" w:space="0" w:color="E6E6E6"/>
            </w:tcBorders>
            <w:shd w:val="clear" w:color="auto" w:fill="BFBFBF" w:themeFill="background1" w:themeFillShade="BF"/>
            <w:tcMar>
              <w:top w:w="120" w:type="dxa"/>
              <w:left w:w="180" w:type="dxa"/>
              <w:bottom w:w="105" w:type="dxa"/>
              <w:right w:w="120" w:type="dxa"/>
            </w:tcMar>
            <w:hideMark/>
          </w:tcPr>
          <w:p w14:paraId="125C9443"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b/>
                <w:bCs/>
                <w:color w:val="424242"/>
                <w:sz w:val="18"/>
                <w:szCs w:val="18"/>
              </w:rPr>
              <w:t>Sistemas de monitoreo (VIMS, MineStar)</w:t>
            </w:r>
          </w:p>
        </w:tc>
        <w:tc>
          <w:tcPr>
            <w:tcW w:w="173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4B08C62" w14:textId="77777777" w:rsidR="004A14E7" w:rsidRPr="00CB0813" w:rsidRDefault="004A14E7" w:rsidP="000A085E">
            <w:pPr>
              <w:spacing w:before="240" w:after="360"/>
              <w:rPr>
                <w:rFonts w:ascii="Arial" w:eastAsia="Times New Roman" w:hAnsi="Arial" w:cs="Arial"/>
                <w:color w:val="424242"/>
                <w:sz w:val="18"/>
                <w:szCs w:val="18"/>
                <w:lang w:val="es-PE"/>
              </w:rPr>
            </w:pPr>
            <w:r w:rsidRPr="00CB0813">
              <w:rPr>
                <w:rFonts w:ascii="Arial" w:eastAsia="Times New Roman" w:hAnsi="Arial" w:cs="Arial"/>
                <w:color w:val="424242"/>
                <w:sz w:val="18"/>
                <w:szCs w:val="18"/>
                <w:lang w:val="es-PE"/>
              </w:rPr>
              <w:t>Signos vitales del equipo, eventos de abuso, alarmas</w:t>
            </w:r>
          </w:p>
        </w:tc>
        <w:tc>
          <w:tcPr>
            <w:tcW w:w="1634"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4064E5E"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color w:val="424242"/>
                <w:sz w:val="18"/>
                <w:szCs w:val="18"/>
              </w:rPr>
              <w:t>Continuo / en línea</w:t>
            </w:r>
          </w:p>
        </w:tc>
      </w:tr>
      <w:tr w:rsidR="004A14E7" w:rsidRPr="005E7358" w14:paraId="54470784" w14:textId="77777777" w:rsidTr="00C77B10">
        <w:trPr>
          <w:tblCellSpacing w:w="15" w:type="dxa"/>
        </w:trPr>
        <w:tc>
          <w:tcPr>
            <w:tcW w:w="1477" w:type="dxa"/>
            <w:tcBorders>
              <w:left w:val="single" w:sz="6" w:space="0" w:color="E6E6E6"/>
              <w:bottom w:val="single" w:sz="6" w:space="0" w:color="E6E6E6"/>
              <w:right w:val="single" w:sz="6" w:space="0" w:color="E6E6E6"/>
            </w:tcBorders>
            <w:shd w:val="clear" w:color="auto" w:fill="BFBFBF" w:themeFill="background1" w:themeFillShade="BF"/>
            <w:tcMar>
              <w:top w:w="120" w:type="dxa"/>
              <w:left w:w="180" w:type="dxa"/>
              <w:bottom w:w="105" w:type="dxa"/>
              <w:right w:w="120" w:type="dxa"/>
            </w:tcMar>
            <w:hideMark/>
          </w:tcPr>
          <w:p w14:paraId="6F563945"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b/>
                <w:bCs/>
                <w:color w:val="424242"/>
                <w:sz w:val="18"/>
                <w:szCs w:val="18"/>
              </w:rPr>
              <w:t>Reportes de turno</w:t>
            </w:r>
          </w:p>
        </w:tc>
        <w:tc>
          <w:tcPr>
            <w:tcW w:w="173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59E0005B"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color w:val="424242"/>
                <w:sz w:val="18"/>
                <w:szCs w:val="18"/>
              </w:rPr>
              <w:t>Observaciones operativas, eventos no registrados automáticamente</w:t>
            </w:r>
          </w:p>
        </w:tc>
        <w:tc>
          <w:tcPr>
            <w:tcW w:w="1634"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017A84D8"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color w:val="424242"/>
                <w:sz w:val="18"/>
                <w:szCs w:val="18"/>
              </w:rPr>
              <w:t>Diario</w:t>
            </w:r>
          </w:p>
        </w:tc>
      </w:tr>
      <w:tr w:rsidR="004A14E7" w:rsidRPr="005E7358" w14:paraId="5C3B7B4A" w14:textId="77777777" w:rsidTr="00C77B10">
        <w:trPr>
          <w:tblCellSpacing w:w="15" w:type="dxa"/>
        </w:trPr>
        <w:tc>
          <w:tcPr>
            <w:tcW w:w="1477" w:type="dxa"/>
            <w:tcBorders>
              <w:left w:val="single" w:sz="6" w:space="0" w:color="E6E6E6"/>
              <w:bottom w:val="single" w:sz="6" w:space="0" w:color="E6E6E6"/>
              <w:right w:val="single" w:sz="6" w:space="0" w:color="E6E6E6"/>
            </w:tcBorders>
            <w:shd w:val="clear" w:color="auto" w:fill="BFBFBF" w:themeFill="background1" w:themeFillShade="BF"/>
            <w:tcMar>
              <w:top w:w="120" w:type="dxa"/>
              <w:left w:w="180" w:type="dxa"/>
              <w:bottom w:w="105" w:type="dxa"/>
              <w:right w:w="120" w:type="dxa"/>
            </w:tcMar>
            <w:hideMark/>
          </w:tcPr>
          <w:p w14:paraId="43F843DF"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b/>
                <w:bCs/>
                <w:color w:val="424242"/>
                <w:sz w:val="18"/>
                <w:szCs w:val="18"/>
              </w:rPr>
              <w:t>Registros de entrenamiento</w:t>
            </w:r>
          </w:p>
        </w:tc>
        <w:tc>
          <w:tcPr>
            <w:tcW w:w="1739"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26509D0D"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color w:val="424242"/>
                <w:sz w:val="18"/>
                <w:szCs w:val="18"/>
              </w:rPr>
              <w:t>Asistencia, evaluaciones, reincidencias</w:t>
            </w:r>
          </w:p>
        </w:tc>
        <w:tc>
          <w:tcPr>
            <w:tcW w:w="1634" w:type="dxa"/>
            <w:tcBorders>
              <w:bottom w:val="single" w:sz="6" w:space="0" w:color="E6E6E6"/>
              <w:right w:val="single" w:sz="6" w:space="0" w:color="E6E6E6"/>
            </w:tcBorders>
            <w:shd w:val="clear" w:color="auto" w:fill="FAFAFA"/>
            <w:tcMar>
              <w:top w:w="120" w:type="dxa"/>
              <w:left w:w="180" w:type="dxa"/>
              <w:bottom w:w="105" w:type="dxa"/>
              <w:right w:w="120" w:type="dxa"/>
            </w:tcMar>
            <w:hideMark/>
          </w:tcPr>
          <w:p w14:paraId="7DA5C9CB"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color w:val="424242"/>
                <w:sz w:val="18"/>
                <w:szCs w:val="18"/>
              </w:rPr>
              <w:t>Mensual</w:t>
            </w:r>
          </w:p>
        </w:tc>
      </w:tr>
      <w:tr w:rsidR="004A14E7" w:rsidRPr="005E7358" w14:paraId="4D2DB335" w14:textId="77777777" w:rsidTr="003863A8">
        <w:trPr>
          <w:trHeight w:val="837"/>
          <w:tblCellSpacing w:w="15" w:type="dxa"/>
        </w:trPr>
        <w:tc>
          <w:tcPr>
            <w:tcW w:w="1477" w:type="dxa"/>
            <w:tcBorders>
              <w:left w:val="single" w:sz="6" w:space="0" w:color="E6E6E6"/>
              <w:bottom w:val="single" w:sz="6" w:space="0" w:color="E6E6E6"/>
              <w:right w:val="single" w:sz="6" w:space="0" w:color="E6E6E6"/>
            </w:tcBorders>
            <w:shd w:val="clear" w:color="auto" w:fill="BFBFBF" w:themeFill="background1" w:themeFillShade="BF"/>
            <w:tcMar>
              <w:top w:w="120" w:type="dxa"/>
              <w:left w:w="180" w:type="dxa"/>
              <w:bottom w:w="90" w:type="dxa"/>
              <w:right w:w="120" w:type="dxa"/>
            </w:tcMar>
            <w:hideMark/>
          </w:tcPr>
          <w:p w14:paraId="70F59A2D" w14:textId="77777777" w:rsidR="004A14E7" w:rsidRPr="00CB0813" w:rsidRDefault="004A14E7" w:rsidP="000A085E">
            <w:pPr>
              <w:spacing w:before="240" w:after="360"/>
              <w:rPr>
                <w:rFonts w:ascii="Arial" w:eastAsia="Times New Roman" w:hAnsi="Arial" w:cs="Arial"/>
                <w:color w:val="424242"/>
                <w:sz w:val="18"/>
                <w:szCs w:val="18"/>
              </w:rPr>
            </w:pPr>
            <w:r w:rsidRPr="00CB0813">
              <w:rPr>
                <w:rFonts w:ascii="Arial" w:eastAsia="Times New Roman" w:hAnsi="Arial" w:cs="Arial"/>
                <w:b/>
                <w:bCs/>
                <w:color w:val="424242"/>
                <w:sz w:val="18"/>
                <w:szCs w:val="18"/>
              </w:rPr>
              <w:t>Dashboards de BI</w:t>
            </w:r>
          </w:p>
        </w:tc>
        <w:tc>
          <w:tcPr>
            <w:tcW w:w="1739" w:type="dxa"/>
            <w:tcBorders>
              <w:bottom w:val="single" w:sz="6" w:space="0" w:color="E6E6E6"/>
              <w:right w:val="single" w:sz="6" w:space="0" w:color="E6E6E6"/>
            </w:tcBorders>
            <w:shd w:val="clear" w:color="auto" w:fill="FAFAFA"/>
            <w:tcMar>
              <w:top w:w="120" w:type="dxa"/>
              <w:left w:w="180" w:type="dxa"/>
              <w:bottom w:w="90" w:type="dxa"/>
              <w:right w:w="120" w:type="dxa"/>
            </w:tcMar>
            <w:hideMark/>
          </w:tcPr>
          <w:p w14:paraId="19289774" w14:textId="77777777" w:rsidR="004A14E7" w:rsidRPr="00CB0813" w:rsidRDefault="004A14E7" w:rsidP="000A085E">
            <w:pPr>
              <w:spacing w:before="240" w:after="360"/>
              <w:rPr>
                <w:rFonts w:ascii="Arial" w:eastAsia="Times New Roman" w:hAnsi="Arial" w:cs="Arial"/>
                <w:color w:val="424242"/>
                <w:sz w:val="18"/>
                <w:szCs w:val="18"/>
                <w:lang w:val="es-PE"/>
              </w:rPr>
            </w:pPr>
            <w:r w:rsidRPr="00CB0813">
              <w:rPr>
                <w:rFonts w:ascii="Arial" w:eastAsia="Times New Roman" w:hAnsi="Arial" w:cs="Arial"/>
                <w:color w:val="424242"/>
                <w:sz w:val="18"/>
                <w:szCs w:val="18"/>
                <w:lang w:val="es-PE"/>
              </w:rPr>
              <w:t>KPIs de desempeño y confiabilidad</w:t>
            </w:r>
          </w:p>
        </w:tc>
        <w:tc>
          <w:tcPr>
            <w:tcW w:w="1634" w:type="dxa"/>
            <w:tcBorders>
              <w:bottom w:val="single" w:sz="6" w:space="0" w:color="E6E6E6"/>
              <w:right w:val="single" w:sz="6" w:space="0" w:color="E6E6E6"/>
            </w:tcBorders>
            <w:shd w:val="clear" w:color="auto" w:fill="FAFAFA"/>
            <w:tcMar>
              <w:top w:w="120" w:type="dxa"/>
              <w:left w:w="180" w:type="dxa"/>
              <w:bottom w:w="90" w:type="dxa"/>
              <w:right w:w="120" w:type="dxa"/>
            </w:tcMar>
            <w:hideMark/>
          </w:tcPr>
          <w:p w14:paraId="4546EE38" w14:textId="77777777" w:rsidR="004A14E7" w:rsidRPr="00CB0813" w:rsidRDefault="004A14E7" w:rsidP="00224E01">
            <w:pPr>
              <w:keepNext/>
              <w:spacing w:before="240" w:after="360"/>
              <w:rPr>
                <w:rFonts w:ascii="Arial" w:eastAsia="Times New Roman" w:hAnsi="Arial" w:cs="Arial"/>
                <w:color w:val="424242"/>
                <w:sz w:val="18"/>
                <w:szCs w:val="18"/>
              </w:rPr>
            </w:pPr>
            <w:r w:rsidRPr="00CB0813">
              <w:rPr>
                <w:rFonts w:ascii="Arial" w:eastAsia="Times New Roman" w:hAnsi="Arial" w:cs="Arial"/>
                <w:color w:val="424242"/>
                <w:sz w:val="18"/>
                <w:szCs w:val="18"/>
              </w:rPr>
              <w:t>Continuo / En línea</w:t>
            </w:r>
          </w:p>
        </w:tc>
      </w:tr>
    </w:tbl>
    <w:p w14:paraId="0DBDABB6" w14:textId="0B375F72" w:rsidR="003863A8" w:rsidRPr="001073C1" w:rsidRDefault="00224E01" w:rsidP="00224E01">
      <w:pPr>
        <w:pStyle w:val="Descripcin"/>
        <w:jc w:val="center"/>
        <w:rPr>
          <w:rFonts w:ascii="Arial" w:hAnsi="Arial" w:cs="Arial"/>
          <w:i w:val="0"/>
          <w:iCs w:val="0"/>
          <w:color w:val="auto"/>
          <w:sz w:val="20"/>
          <w:szCs w:val="20"/>
          <w:lang w:val="en-US"/>
        </w:rPr>
      </w:pPr>
      <w:bookmarkStart w:id="9" w:name="_Toc203758673"/>
      <w:bookmarkStart w:id="10" w:name="_Toc203899792"/>
      <w:r w:rsidRPr="001073C1">
        <w:rPr>
          <w:rFonts w:ascii="Arial" w:hAnsi="Arial" w:cs="Arial"/>
          <w:i w:val="0"/>
          <w:iCs w:val="0"/>
          <w:color w:val="auto"/>
          <w:sz w:val="16"/>
          <w:szCs w:val="16"/>
        </w:rPr>
        <w:t xml:space="preserve">Tabla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Tabla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2</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Fuente de datos</w:t>
      </w:r>
      <w:bookmarkEnd w:id="9"/>
      <w:bookmarkEnd w:id="10"/>
    </w:p>
    <w:p w14:paraId="2EF5C7D8" w14:textId="3792343A" w:rsidR="00197714" w:rsidRPr="005E7358" w:rsidRDefault="00197714" w:rsidP="00197714">
      <w:pPr>
        <w:jc w:val="both"/>
        <w:rPr>
          <w:rFonts w:ascii="Arial" w:hAnsi="Arial" w:cs="Arial"/>
          <w:sz w:val="22"/>
          <w:szCs w:val="22"/>
          <w:lang w:val="en-US"/>
        </w:rPr>
      </w:pPr>
      <w:r w:rsidRPr="005E7358">
        <w:rPr>
          <w:rFonts w:ascii="Arial" w:hAnsi="Arial" w:cs="Arial"/>
          <w:sz w:val="22"/>
          <w:szCs w:val="22"/>
          <w:lang w:val="en-US"/>
        </w:rPr>
        <w:t>Herramientas Utilizadas</w:t>
      </w:r>
      <w:r w:rsidR="002B54CD" w:rsidRPr="005E7358">
        <w:rPr>
          <w:rFonts w:ascii="Arial" w:hAnsi="Arial" w:cs="Arial"/>
          <w:sz w:val="22"/>
          <w:szCs w:val="22"/>
          <w:lang w:val="en-US"/>
        </w:rPr>
        <w:t>:</w:t>
      </w:r>
    </w:p>
    <w:p w14:paraId="47E6199C" w14:textId="77777777" w:rsidR="002B54CD" w:rsidRPr="005E7358" w:rsidRDefault="002B54CD" w:rsidP="00197714">
      <w:pPr>
        <w:jc w:val="both"/>
        <w:rPr>
          <w:rFonts w:ascii="Arial" w:hAnsi="Arial" w:cs="Arial"/>
          <w:sz w:val="22"/>
          <w:szCs w:val="22"/>
          <w:lang w:val="en-US"/>
        </w:rPr>
      </w:pPr>
    </w:p>
    <w:p w14:paraId="7A83F8D8" w14:textId="041D13D9" w:rsidR="00197714" w:rsidRPr="005E7358" w:rsidRDefault="00197714" w:rsidP="00197714">
      <w:pPr>
        <w:numPr>
          <w:ilvl w:val="0"/>
          <w:numId w:val="27"/>
        </w:numPr>
        <w:jc w:val="both"/>
        <w:rPr>
          <w:rFonts w:ascii="Arial" w:hAnsi="Arial" w:cs="Arial"/>
          <w:sz w:val="22"/>
          <w:szCs w:val="22"/>
          <w:lang w:val="es-PE"/>
        </w:rPr>
      </w:pPr>
      <w:r w:rsidRPr="005E7358">
        <w:rPr>
          <w:rFonts w:ascii="Arial" w:hAnsi="Arial" w:cs="Arial"/>
          <w:sz w:val="22"/>
          <w:szCs w:val="22"/>
          <w:lang w:val="es-PE"/>
        </w:rPr>
        <w:t>Sensores: para capturar eventos de abuso y condiciones operativas.</w:t>
      </w:r>
    </w:p>
    <w:p w14:paraId="33EE7C71" w14:textId="77777777" w:rsidR="00197714" w:rsidRPr="005E7358" w:rsidRDefault="00197714" w:rsidP="00197714">
      <w:pPr>
        <w:numPr>
          <w:ilvl w:val="0"/>
          <w:numId w:val="27"/>
        </w:numPr>
        <w:jc w:val="both"/>
        <w:rPr>
          <w:rFonts w:ascii="Arial" w:hAnsi="Arial" w:cs="Arial"/>
          <w:sz w:val="22"/>
          <w:szCs w:val="22"/>
          <w:lang w:val="es-PE"/>
        </w:rPr>
      </w:pPr>
      <w:r w:rsidRPr="005E7358">
        <w:rPr>
          <w:rFonts w:ascii="Arial" w:hAnsi="Arial" w:cs="Arial"/>
          <w:sz w:val="22"/>
          <w:szCs w:val="22"/>
          <w:lang w:val="es-PE"/>
        </w:rPr>
        <w:t>Power BI / Excel: para consolidación y visualización de datos.</w:t>
      </w:r>
    </w:p>
    <w:p w14:paraId="3B2E8F81" w14:textId="77777777" w:rsidR="00197714" w:rsidRPr="005E7358" w:rsidRDefault="00197714" w:rsidP="00197714">
      <w:pPr>
        <w:numPr>
          <w:ilvl w:val="0"/>
          <w:numId w:val="27"/>
        </w:numPr>
        <w:jc w:val="both"/>
        <w:rPr>
          <w:rFonts w:ascii="Arial" w:hAnsi="Arial" w:cs="Arial"/>
          <w:sz w:val="22"/>
          <w:szCs w:val="22"/>
          <w:lang w:val="es-PE"/>
        </w:rPr>
      </w:pPr>
      <w:r w:rsidRPr="005E7358">
        <w:rPr>
          <w:rFonts w:ascii="Arial" w:hAnsi="Arial" w:cs="Arial"/>
          <w:sz w:val="22"/>
          <w:szCs w:val="22"/>
          <w:lang w:val="es-PE"/>
        </w:rPr>
        <w:t>SQL: para extracción estructurada desde bases de datos.</w:t>
      </w:r>
    </w:p>
    <w:p w14:paraId="3B21DD57" w14:textId="77777777" w:rsidR="00AD2D07" w:rsidRPr="005E7358" w:rsidRDefault="00AD2D07" w:rsidP="00967CBD">
      <w:pPr>
        <w:jc w:val="both"/>
        <w:rPr>
          <w:rFonts w:ascii="Arial" w:hAnsi="Arial" w:cs="Arial"/>
          <w:bCs/>
          <w:sz w:val="22"/>
          <w:szCs w:val="22"/>
          <w:lang w:val="es-PE"/>
        </w:rPr>
      </w:pPr>
    </w:p>
    <w:p w14:paraId="3BAD3E5C" w14:textId="373E9B3F" w:rsidR="00C50F5B" w:rsidRPr="005E7358" w:rsidRDefault="00C50F5B" w:rsidP="00C50F5B">
      <w:pPr>
        <w:jc w:val="both"/>
        <w:rPr>
          <w:rFonts w:ascii="Arial" w:hAnsi="Arial" w:cs="Arial"/>
          <w:bCs/>
          <w:sz w:val="22"/>
          <w:szCs w:val="22"/>
          <w:lang w:val="es-PE"/>
        </w:rPr>
      </w:pPr>
      <w:r w:rsidRPr="005E7358">
        <w:rPr>
          <w:rFonts w:ascii="Arial" w:hAnsi="Arial" w:cs="Arial"/>
          <w:bCs/>
          <w:sz w:val="22"/>
          <w:szCs w:val="22"/>
          <w:lang w:val="es-PE"/>
        </w:rPr>
        <w:t>Tipos de Datos Recopilados:</w:t>
      </w:r>
    </w:p>
    <w:p w14:paraId="7BA3EAF8" w14:textId="77777777" w:rsidR="00C50F5B" w:rsidRPr="005E7358" w:rsidRDefault="00C50F5B" w:rsidP="00C50F5B">
      <w:pPr>
        <w:jc w:val="both"/>
        <w:rPr>
          <w:rFonts w:ascii="Arial" w:hAnsi="Arial" w:cs="Arial"/>
          <w:bCs/>
          <w:sz w:val="22"/>
          <w:szCs w:val="22"/>
          <w:lang w:val="es-PE"/>
        </w:rPr>
      </w:pPr>
    </w:p>
    <w:p w14:paraId="003E2465" w14:textId="6F6CFB3D" w:rsidR="00C50F5B" w:rsidRPr="005E7358" w:rsidRDefault="00C50F5B" w:rsidP="00C50F5B">
      <w:pPr>
        <w:jc w:val="both"/>
        <w:rPr>
          <w:rFonts w:ascii="Arial" w:hAnsi="Arial" w:cs="Arial"/>
          <w:bCs/>
          <w:sz w:val="22"/>
          <w:szCs w:val="22"/>
          <w:lang w:val="es-PE"/>
        </w:rPr>
      </w:pPr>
      <w:r w:rsidRPr="005E7358">
        <w:rPr>
          <w:rFonts w:ascii="Arial" w:hAnsi="Arial" w:cs="Arial"/>
          <w:bCs/>
          <w:sz w:val="22"/>
          <w:szCs w:val="22"/>
          <w:lang w:val="es-PE"/>
        </w:rPr>
        <w:t>Datos de Desempeño</w:t>
      </w:r>
    </w:p>
    <w:p w14:paraId="6B06E96A" w14:textId="77777777" w:rsidR="00C50F5B" w:rsidRPr="005E7358" w:rsidRDefault="00C50F5B" w:rsidP="00C50F5B">
      <w:pPr>
        <w:pStyle w:val="Prrafodelista"/>
        <w:numPr>
          <w:ilvl w:val="0"/>
          <w:numId w:val="28"/>
        </w:numPr>
        <w:jc w:val="both"/>
        <w:rPr>
          <w:rFonts w:ascii="Arial" w:hAnsi="Arial" w:cs="Arial"/>
          <w:bCs/>
          <w:sz w:val="22"/>
          <w:szCs w:val="22"/>
          <w:lang w:val="es-PE"/>
        </w:rPr>
      </w:pPr>
      <w:r w:rsidRPr="005E7358">
        <w:rPr>
          <w:rFonts w:ascii="Arial" w:hAnsi="Arial" w:cs="Arial"/>
          <w:bCs/>
          <w:sz w:val="22"/>
          <w:szCs w:val="22"/>
          <w:lang w:val="es-PE"/>
        </w:rPr>
        <w:t>Horas efectivas de operación.</w:t>
      </w:r>
    </w:p>
    <w:p w14:paraId="03358697" w14:textId="77777777" w:rsidR="00C50F5B" w:rsidRPr="005E7358" w:rsidRDefault="00C50F5B" w:rsidP="00C50F5B">
      <w:pPr>
        <w:pStyle w:val="Prrafodelista"/>
        <w:numPr>
          <w:ilvl w:val="0"/>
          <w:numId w:val="28"/>
        </w:numPr>
        <w:jc w:val="both"/>
        <w:rPr>
          <w:rFonts w:ascii="Arial" w:hAnsi="Arial" w:cs="Arial"/>
          <w:bCs/>
          <w:sz w:val="22"/>
          <w:szCs w:val="22"/>
          <w:lang w:val="es-PE"/>
        </w:rPr>
      </w:pPr>
      <w:r w:rsidRPr="005E7358">
        <w:rPr>
          <w:rFonts w:ascii="Arial" w:hAnsi="Arial" w:cs="Arial"/>
          <w:bCs/>
          <w:sz w:val="22"/>
          <w:szCs w:val="22"/>
          <w:lang w:val="es-PE"/>
        </w:rPr>
        <w:t>Toneladas movidas por hora.</w:t>
      </w:r>
    </w:p>
    <w:p w14:paraId="3779131E" w14:textId="77777777" w:rsidR="00C50F5B" w:rsidRPr="005E7358" w:rsidRDefault="00C50F5B" w:rsidP="00C50F5B">
      <w:pPr>
        <w:pStyle w:val="Prrafodelista"/>
        <w:numPr>
          <w:ilvl w:val="0"/>
          <w:numId w:val="28"/>
        </w:numPr>
        <w:jc w:val="both"/>
        <w:rPr>
          <w:rFonts w:ascii="Arial" w:hAnsi="Arial" w:cs="Arial"/>
          <w:bCs/>
          <w:sz w:val="22"/>
          <w:szCs w:val="22"/>
          <w:lang w:val="es-PE"/>
        </w:rPr>
      </w:pPr>
      <w:r w:rsidRPr="005E7358">
        <w:rPr>
          <w:rFonts w:ascii="Arial" w:hAnsi="Arial" w:cs="Arial"/>
          <w:bCs/>
          <w:sz w:val="22"/>
          <w:szCs w:val="22"/>
          <w:lang w:val="es-PE"/>
        </w:rPr>
        <w:t>Ciclos por turno.</w:t>
      </w:r>
    </w:p>
    <w:p w14:paraId="3ADF2B96" w14:textId="77777777" w:rsidR="00C50F5B" w:rsidRPr="005E7358" w:rsidRDefault="00C50F5B" w:rsidP="00C50F5B">
      <w:pPr>
        <w:pStyle w:val="Prrafodelista"/>
        <w:numPr>
          <w:ilvl w:val="0"/>
          <w:numId w:val="28"/>
        </w:numPr>
        <w:jc w:val="both"/>
        <w:rPr>
          <w:rFonts w:ascii="Arial" w:hAnsi="Arial" w:cs="Arial"/>
          <w:bCs/>
          <w:sz w:val="22"/>
          <w:szCs w:val="22"/>
          <w:lang w:val="es-PE"/>
        </w:rPr>
      </w:pPr>
      <w:r w:rsidRPr="005E7358">
        <w:rPr>
          <w:rFonts w:ascii="Arial" w:hAnsi="Arial" w:cs="Arial"/>
          <w:bCs/>
          <w:sz w:val="22"/>
          <w:szCs w:val="22"/>
          <w:lang w:val="es-PE"/>
        </w:rPr>
        <w:t>Velocidad promedio.</w:t>
      </w:r>
    </w:p>
    <w:p w14:paraId="6CCCFAD8" w14:textId="77777777" w:rsidR="002B54CD" w:rsidRPr="005E7358" w:rsidRDefault="002B54CD" w:rsidP="002B54CD">
      <w:pPr>
        <w:pStyle w:val="Prrafodelista"/>
        <w:jc w:val="both"/>
        <w:rPr>
          <w:rFonts w:ascii="Arial" w:hAnsi="Arial" w:cs="Arial"/>
          <w:bCs/>
          <w:sz w:val="22"/>
          <w:szCs w:val="22"/>
          <w:lang w:val="es-PE"/>
        </w:rPr>
      </w:pPr>
    </w:p>
    <w:p w14:paraId="1E97E120" w14:textId="51066B8A" w:rsidR="00C50F5B" w:rsidRPr="005E7358" w:rsidRDefault="00C50F5B" w:rsidP="00C50F5B">
      <w:pPr>
        <w:jc w:val="both"/>
        <w:rPr>
          <w:rFonts w:ascii="Arial" w:hAnsi="Arial" w:cs="Arial"/>
          <w:bCs/>
          <w:sz w:val="22"/>
          <w:szCs w:val="22"/>
          <w:lang w:val="es-PE"/>
        </w:rPr>
      </w:pPr>
      <w:r w:rsidRPr="005E7358">
        <w:rPr>
          <w:rFonts w:ascii="Arial" w:hAnsi="Arial" w:cs="Arial"/>
          <w:bCs/>
          <w:sz w:val="22"/>
          <w:szCs w:val="22"/>
          <w:lang w:val="es-PE"/>
        </w:rPr>
        <w:t>Datos de Confiabilidad</w:t>
      </w:r>
    </w:p>
    <w:p w14:paraId="43A454FA" w14:textId="77777777" w:rsidR="00C50F5B" w:rsidRPr="005E7358" w:rsidRDefault="00C50F5B" w:rsidP="00C50F5B">
      <w:pPr>
        <w:pStyle w:val="Prrafodelista"/>
        <w:numPr>
          <w:ilvl w:val="0"/>
          <w:numId w:val="29"/>
        </w:numPr>
        <w:jc w:val="both"/>
        <w:rPr>
          <w:rFonts w:ascii="Arial" w:hAnsi="Arial" w:cs="Arial"/>
          <w:bCs/>
          <w:sz w:val="22"/>
          <w:szCs w:val="22"/>
          <w:lang w:val="es-PE"/>
        </w:rPr>
      </w:pPr>
      <w:r w:rsidRPr="005E7358">
        <w:rPr>
          <w:rFonts w:ascii="Arial" w:hAnsi="Arial" w:cs="Arial"/>
          <w:bCs/>
          <w:sz w:val="22"/>
          <w:szCs w:val="22"/>
          <w:lang w:val="es-PE"/>
        </w:rPr>
        <w:t>Eventos de abuso (impactos, frenadas, sobrecargas).</w:t>
      </w:r>
    </w:p>
    <w:p w14:paraId="0EDE42FE" w14:textId="4AA91FA3" w:rsidR="00C50F5B" w:rsidRPr="005E7358" w:rsidRDefault="00C50F5B" w:rsidP="00C50F5B">
      <w:pPr>
        <w:pStyle w:val="Prrafodelista"/>
        <w:numPr>
          <w:ilvl w:val="0"/>
          <w:numId w:val="29"/>
        </w:numPr>
        <w:jc w:val="both"/>
        <w:rPr>
          <w:rFonts w:ascii="Arial" w:hAnsi="Arial" w:cs="Arial"/>
          <w:bCs/>
          <w:sz w:val="22"/>
          <w:szCs w:val="22"/>
          <w:lang w:val="es-PE"/>
        </w:rPr>
      </w:pPr>
      <w:r w:rsidRPr="005E7358">
        <w:rPr>
          <w:rFonts w:ascii="Arial" w:hAnsi="Arial" w:cs="Arial"/>
          <w:bCs/>
          <w:sz w:val="22"/>
          <w:szCs w:val="22"/>
          <w:lang w:val="es-PE"/>
        </w:rPr>
        <w:t>Alarmas del sistema (códigos de falla).</w:t>
      </w:r>
    </w:p>
    <w:p w14:paraId="7E76E3E3" w14:textId="77777777" w:rsidR="002B54CD" w:rsidRDefault="002B54CD" w:rsidP="002B54CD">
      <w:pPr>
        <w:pStyle w:val="Prrafodelista"/>
        <w:jc w:val="both"/>
        <w:rPr>
          <w:rFonts w:ascii="Arial" w:hAnsi="Arial" w:cs="Arial"/>
          <w:bCs/>
          <w:sz w:val="22"/>
          <w:szCs w:val="22"/>
          <w:lang w:val="es-PE"/>
        </w:rPr>
      </w:pPr>
    </w:p>
    <w:p w14:paraId="5A3A370A" w14:textId="77777777" w:rsidR="00224E01" w:rsidRPr="005E7358" w:rsidRDefault="00224E01" w:rsidP="002B54CD">
      <w:pPr>
        <w:pStyle w:val="Prrafodelista"/>
        <w:jc w:val="both"/>
        <w:rPr>
          <w:rFonts w:ascii="Arial" w:hAnsi="Arial" w:cs="Arial"/>
          <w:bCs/>
          <w:sz w:val="22"/>
          <w:szCs w:val="22"/>
          <w:lang w:val="es-PE"/>
        </w:rPr>
      </w:pPr>
    </w:p>
    <w:p w14:paraId="7FBCBB6C" w14:textId="51A254A7" w:rsidR="00C50F5B" w:rsidRPr="005E7358" w:rsidRDefault="00C50F5B" w:rsidP="00C50F5B">
      <w:pPr>
        <w:jc w:val="both"/>
        <w:rPr>
          <w:rFonts w:ascii="Arial" w:hAnsi="Arial" w:cs="Arial"/>
          <w:bCs/>
          <w:sz w:val="22"/>
          <w:szCs w:val="22"/>
          <w:lang w:val="es-PE"/>
        </w:rPr>
      </w:pPr>
      <w:r w:rsidRPr="005E7358">
        <w:rPr>
          <w:rFonts w:ascii="Arial" w:hAnsi="Arial" w:cs="Arial"/>
          <w:bCs/>
          <w:sz w:val="22"/>
          <w:szCs w:val="22"/>
          <w:lang w:val="es-PE"/>
        </w:rPr>
        <w:t>Datos de Formación</w:t>
      </w:r>
    </w:p>
    <w:p w14:paraId="066F246F" w14:textId="77777777" w:rsidR="00C50F5B" w:rsidRPr="005E7358" w:rsidRDefault="00C50F5B" w:rsidP="002B54CD">
      <w:pPr>
        <w:pStyle w:val="Prrafodelista"/>
        <w:numPr>
          <w:ilvl w:val="0"/>
          <w:numId w:val="30"/>
        </w:numPr>
        <w:jc w:val="both"/>
        <w:rPr>
          <w:rFonts w:ascii="Arial" w:hAnsi="Arial" w:cs="Arial"/>
          <w:bCs/>
          <w:sz w:val="22"/>
          <w:szCs w:val="22"/>
          <w:lang w:val="es-PE"/>
        </w:rPr>
      </w:pPr>
      <w:r w:rsidRPr="005E7358">
        <w:rPr>
          <w:rFonts w:ascii="Arial" w:hAnsi="Arial" w:cs="Arial"/>
          <w:bCs/>
          <w:sz w:val="22"/>
          <w:szCs w:val="22"/>
          <w:lang w:val="es-PE"/>
        </w:rPr>
        <w:t>Participación en capacitaciones.</w:t>
      </w:r>
    </w:p>
    <w:p w14:paraId="70D57616" w14:textId="77777777" w:rsidR="00C50F5B" w:rsidRPr="005E7358" w:rsidRDefault="00C50F5B" w:rsidP="002B54CD">
      <w:pPr>
        <w:pStyle w:val="Prrafodelista"/>
        <w:numPr>
          <w:ilvl w:val="0"/>
          <w:numId w:val="30"/>
        </w:numPr>
        <w:jc w:val="both"/>
        <w:rPr>
          <w:rFonts w:ascii="Arial" w:hAnsi="Arial" w:cs="Arial"/>
          <w:bCs/>
          <w:sz w:val="22"/>
          <w:szCs w:val="22"/>
          <w:lang w:val="es-PE"/>
        </w:rPr>
      </w:pPr>
      <w:r w:rsidRPr="005E7358">
        <w:rPr>
          <w:rFonts w:ascii="Arial" w:hAnsi="Arial" w:cs="Arial"/>
          <w:bCs/>
          <w:sz w:val="22"/>
          <w:szCs w:val="22"/>
          <w:lang w:val="es-PE"/>
        </w:rPr>
        <w:t>Resultados de evaluaciones.</w:t>
      </w:r>
    </w:p>
    <w:p w14:paraId="016935F3" w14:textId="6621E11B" w:rsidR="00AD2D07" w:rsidRPr="005E7358" w:rsidRDefault="00C50F5B" w:rsidP="008F1F15">
      <w:pPr>
        <w:pStyle w:val="Prrafodelista"/>
        <w:numPr>
          <w:ilvl w:val="0"/>
          <w:numId w:val="30"/>
        </w:numPr>
        <w:jc w:val="both"/>
        <w:rPr>
          <w:rFonts w:ascii="Arial" w:hAnsi="Arial" w:cs="Arial"/>
          <w:bCs/>
          <w:sz w:val="22"/>
          <w:szCs w:val="22"/>
          <w:lang w:val="es-PE"/>
        </w:rPr>
      </w:pPr>
      <w:r w:rsidRPr="005E7358">
        <w:rPr>
          <w:rFonts w:ascii="Arial" w:hAnsi="Arial" w:cs="Arial"/>
          <w:bCs/>
          <w:sz w:val="22"/>
          <w:szCs w:val="22"/>
          <w:lang w:val="es-PE"/>
        </w:rPr>
        <w:t>Reincidencia en eventos post-entrenamiento.</w:t>
      </w:r>
    </w:p>
    <w:p w14:paraId="19A05D10" w14:textId="77777777" w:rsidR="00AD2D07" w:rsidRPr="005E7358" w:rsidRDefault="00AD2D07" w:rsidP="00847C8C">
      <w:pPr>
        <w:pStyle w:val="Prrafodelista"/>
        <w:jc w:val="both"/>
        <w:rPr>
          <w:rFonts w:ascii="Arial" w:hAnsi="Arial" w:cs="Arial"/>
          <w:bCs/>
          <w:sz w:val="22"/>
          <w:szCs w:val="22"/>
          <w:lang w:val="es-PE"/>
        </w:rPr>
      </w:pPr>
    </w:p>
    <w:p w14:paraId="49B2CE71" w14:textId="544CFBC4" w:rsidR="00B43617" w:rsidRPr="005E7358" w:rsidRDefault="00B43617" w:rsidP="00B43617">
      <w:pPr>
        <w:jc w:val="both"/>
        <w:rPr>
          <w:rFonts w:ascii="Arial" w:hAnsi="Arial" w:cs="Arial"/>
          <w:bCs/>
          <w:sz w:val="22"/>
          <w:szCs w:val="22"/>
          <w:lang w:val="es-PE"/>
        </w:rPr>
      </w:pPr>
      <w:r w:rsidRPr="005E7358">
        <w:rPr>
          <w:rFonts w:ascii="Arial" w:hAnsi="Arial" w:cs="Arial"/>
          <w:bCs/>
          <w:sz w:val="22"/>
          <w:szCs w:val="22"/>
          <w:lang w:val="es-PE"/>
        </w:rPr>
        <w:t>Proceso de Recolección:</w:t>
      </w:r>
    </w:p>
    <w:p w14:paraId="0C38D607" w14:textId="77777777" w:rsidR="00B43617" w:rsidRPr="005E7358" w:rsidRDefault="00B43617" w:rsidP="00B43617">
      <w:pPr>
        <w:jc w:val="both"/>
        <w:rPr>
          <w:rFonts w:ascii="Arial" w:hAnsi="Arial" w:cs="Arial"/>
          <w:bCs/>
          <w:sz w:val="22"/>
          <w:szCs w:val="22"/>
          <w:lang w:val="es-PE"/>
        </w:rPr>
      </w:pPr>
    </w:p>
    <w:p w14:paraId="6BA6B2F8" w14:textId="77777777" w:rsidR="00B43617" w:rsidRPr="005E7358" w:rsidRDefault="00B43617" w:rsidP="00B43617">
      <w:pPr>
        <w:pStyle w:val="Prrafodelista"/>
        <w:numPr>
          <w:ilvl w:val="0"/>
          <w:numId w:val="31"/>
        </w:numPr>
        <w:jc w:val="both"/>
        <w:rPr>
          <w:rFonts w:ascii="Arial" w:hAnsi="Arial" w:cs="Arial"/>
          <w:bCs/>
          <w:sz w:val="22"/>
          <w:szCs w:val="22"/>
          <w:lang w:val="es-PE"/>
        </w:rPr>
      </w:pPr>
      <w:r w:rsidRPr="005E7358">
        <w:rPr>
          <w:rFonts w:ascii="Arial" w:hAnsi="Arial" w:cs="Arial"/>
          <w:bCs/>
          <w:sz w:val="22"/>
          <w:szCs w:val="22"/>
          <w:lang w:val="es-PE"/>
        </w:rPr>
        <w:t>Captura automática desde sistemas de monitoreo y sensores.</w:t>
      </w:r>
    </w:p>
    <w:p w14:paraId="752CBFD6" w14:textId="77777777" w:rsidR="00B43617" w:rsidRPr="005E7358" w:rsidRDefault="00B43617" w:rsidP="00B43617">
      <w:pPr>
        <w:pStyle w:val="Prrafodelista"/>
        <w:numPr>
          <w:ilvl w:val="0"/>
          <w:numId w:val="31"/>
        </w:numPr>
        <w:jc w:val="both"/>
        <w:rPr>
          <w:rFonts w:ascii="Arial" w:hAnsi="Arial" w:cs="Arial"/>
          <w:bCs/>
          <w:sz w:val="22"/>
          <w:szCs w:val="22"/>
          <w:lang w:val="es-PE"/>
        </w:rPr>
      </w:pPr>
      <w:r w:rsidRPr="005E7358">
        <w:rPr>
          <w:rFonts w:ascii="Arial" w:hAnsi="Arial" w:cs="Arial"/>
          <w:bCs/>
          <w:sz w:val="22"/>
          <w:szCs w:val="22"/>
          <w:lang w:val="es-PE"/>
        </w:rPr>
        <w:t>Ingreso manual de observaciones en reportes de turno.</w:t>
      </w:r>
    </w:p>
    <w:p w14:paraId="50C87CBD" w14:textId="77777777" w:rsidR="00B43617" w:rsidRPr="005E7358" w:rsidRDefault="00B43617" w:rsidP="00B43617">
      <w:pPr>
        <w:pStyle w:val="Prrafodelista"/>
        <w:numPr>
          <w:ilvl w:val="0"/>
          <w:numId w:val="31"/>
        </w:numPr>
        <w:jc w:val="both"/>
        <w:rPr>
          <w:rFonts w:ascii="Arial" w:hAnsi="Arial" w:cs="Arial"/>
          <w:bCs/>
          <w:sz w:val="22"/>
          <w:szCs w:val="22"/>
          <w:lang w:val="es-PE"/>
        </w:rPr>
      </w:pPr>
      <w:r w:rsidRPr="005E7358">
        <w:rPr>
          <w:rFonts w:ascii="Arial" w:hAnsi="Arial" w:cs="Arial"/>
          <w:bCs/>
          <w:sz w:val="22"/>
          <w:szCs w:val="22"/>
          <w:lang w:val="es-PE"/>
        </w:rPr>
        <w:t>Consolidación en bases de datos o dashboards.</w:t>
      </w:r>
    </w:p>
    <w:p w14:paraId="36662C36" w14:textId="77777777" w:rsidR="00B43617" w:rsidRPr="005E7358" w:rsidRDefault="00B43617" w:rsidP="00B43617">
      <w:pPr>
        <w:pStyle w:val="Prrafodelista"/>
        <w:numPr>
          <w:ilvl w:val="0"/>
          <w:numId w:val="31"/>
        </w:numPr>
        <w:jc w:val="both"/>
        <w:rPr>
          <w:rFonts w:ascii="Arial" w:hAnsi="Arial" w:cs="Arial"/>
          <w:bCs/>
          <w:sz w:val="22"/>
          <w:szCs w:val="22"/>
          <w:lang w:val="es-PE"/>
        </w:rPr>
      </w:pPr>
      <w:r w:rsidRPr="005E7358">
        <w:rPr>
          <w:rFonts w:ascii="Arial" w:hAnsi="Arial" w:cs="Arial"/>
          <w:bCs/>
          <w:sz w:val="22"/>
          <w:szCs w:val="22"/>
          <w:lang w:val="es-PE"/>
        </w:rPr>
        <w:t>Validación de calidad de los datos (consistencia, duplicados, vacíos).</w:t>
      </w:r>
    </w:p>
    <w:p w14:paraId="08BAED63" w14:textId="77777777" w:rsidR="00B43617" w:rsidRPr="005E7358" w:rsidRDefault="00B43617" w:rsidP="00B43617">
      <w:pPr>
        <w:pStyle w:val="Prrafodelista"/>
        <w:numPr>
          <w:ilvl w:val="0"/>
          <w:numId w:val="31"/>
        </w:numPr>
        <w:jc w:val="both"/>
        <w:rPr>
          <w:rFonts w:ascii="Arial" w:hAnsi="Arial" w:cs="Arial"/>
          <w:bCs/>
          <w:sz w:val="22"/>
          <w:szCs w:val="22"/>
          <w:lang w:val="es-PE"/>
        </w:rPr>
      </w:pPr>
      <w:r w:rsidRPr="005E7358">
        <w:rPr>
          <w:rFonts w:ascii="Arial" w:hAnsi="Arial" w:cs="Arial"/>
          <w:bCs/>
          <w:sz w:val="22"/>
          <w:szCs w:val="22"/>
          <w:lang w:val="es-PE"/>
        </w:rPr>
        <w:t>Clasificación por operador, equipo, turno y tipo de evento.</w:t>
      </w:r>
    </w:p>
    <w:p w14:paraId="4B53A632" w14:textId="77777777" w:rsidR="00B43617" w:rsidRPr="005E7358" w:rsidRDefault="00B43617" w:rsidP="00B43617">
      <w:pPr>
        <w:jc w:val="both"/>
        <w:rPr>
          <w:rFonts w:ascii="Arial" w:hAnsi="Arial" w:cs="Arial"/>
          <w:bCs/>
          <w:sz w:val="22"/>
          <w:szCs w:val="22"/>
          <w:lang w:val="es-PE"/>
        </w:rPr>
      </w:pPr>
    </w:p>
    <w:p w14:paraId="0631934F" w14:textId="3C420201" w:rsidR="00B43617" w:rsidRPr="005E7358" w:rsidRDefault="00B43617" w:rsidP="00B43617">
      <w:pPr>
        <w:jc w:val="both"/>
        <w:rPr>
          <w:rFonts w:ascii="Arial" w:hAnsi="Arial" w:cs="Arial"/>
          <w:bCs/>
          <w:sz w:val="22"/>
          <w:szCs w:val="22"/>
          <w:lang w:val="es-PE"/>
        </w:rPr>
      </w:pPr>
      <w:r w:rsidRPr="005E7358">
        <w:rPr>
          <w:rFonts w:ascii="Arial" w:hAnsi="Arial" w:cs="Arial"/>
          <w:bCs/>
          <w:sz w:val="22"/>
          <w:szCs w:val="22"/>
          <w:lang w:val="es-PE"/>
        </w:rPr>
        <w:t>Resultado Esperado</w:t>
      </w:r>
    </w:p>
    <w:p w14:paraId="2373118B" w14:textId="77777777" w:rsidR="00C863B0" w:rsidRPr="005E7358" w:rsidRDefault="00C863B0" w:rsidP="00C863B0">
      <w:pPr>
        <w:jc w:val="both"/>
        <w:rPr>
          <w:rFonts w:ascii="Arial" w:hAnsi="Arial" w:cs="Arial"/>
          <w:bCs/>
          <w:sz w:val="22"/>
          <w:szCs w:val="22"/>
          <w:lang w:val="es-PE"/>
        </w:rPr>
      </w:pPr>
    </w:p>
    <w:p w14:paraId="6D94C8AB" w14:textId="27274062" w:rsidR="00482102" w:rsidRPr="005E7358" w:rsidRDefault="00482102" w:rsidP="00482102">
      <w:pPr>
        <w:jc w:val="both"/>
        <w:rPr>
          <w:rFonts w:ascii="Arial" w:hAnsi="Arial" w:cs="Arial"/>
          <w:bCs/>
          <w:sz w:val="22"/>
          <w:szCs w:val="22"/>
          <w:lang w:val="es-PE"/>
        </w:rPr>
      </w:pPr>
      <w:r w:rsidRPr="005E7358">
        <w:rPr>
          <w:rFonts w:ascii="Arial" w:hAnsi="Arial" w:cs="Arial"/>
          <w:bCs/>
          <w:sz w:val="22"/>
          <w:szCs w:val="22"/>
          <w:lang w:val="es-PE"/>
        </w:rPr>
        <w:t>1. Base de Datos Estructurada y Confiable</w:t>
      </w:r>
      <w:r w:rsidR="003863A8" w:rsidRPr="005E7358">
        <w:rPr>
          <w:rFonts w:ascii="Arial" w:hAnsi="Arial" w:cs="Arial"/>
          <w:bCs/>
          <w:sz w:val="22"/>
          <w:szCs w:val="22"/>
          <w:lang w:val="es-PE"/>
        </w:rPr>
        <w:t>.</w:t>
      </w:r>
    </w:p>
    <w:p w14:paraId="02DAEE06" w14:textId="77777777" w:rsidR="003863A8" w:rsidRPr="005E7358" w:rsidRDefault="003863A8" w:rsidP="00482102">
      <w:pPr>
        <w:jc w:val="both"/>
        <w:rPr>
          <w:rFonts w:ascii="Arial" w:hAnsi="Arial" w:cs="Arial"/>
          <w:bCs/>
          <w:sz w:val="22"/>
          <w:szCs w:val="22"/>
          <w:lang w:val="es-PE"/>
        </w:rPr>
      </w:pPr>
    </w:p>
    <w:p w14:paraId="7FE33CEE" w14:textId="77777777" w:rsidR="00482102" w:rsidRPr="005E7358" w:rsidRDefault="00482102" w:rsidP="00482102">
      <w:pPr>
        <w:pStyle w:val="Prrafodelista"/>
        <w:numPr>
          <w:ilvl w:val="0"/>
          <w:numId w:val="35"/>
        </w:numPr>
        <w:jc w:val="both"/>
        <w:rPr>
          <w:rFonts w:ascii="Arial" w:hAnsi="Arial" w:cs="Arial"/>
          <w:bCs/>
          <w:sz w:val="22"/>
          <w:szCs w:val="22"/>
          <w:lang w:val="es-PE"/>
        </w:rPr>
      </w:pPr>
      <w:r w:rsidRPr="005E7358">
        <w:rPr>
          <w:rFonts w:ascii="Arial" w:hAnsi="Arial" w:cs="Arial"/>
          <w:bCs/>
          <w:sz w:val="22"/>
          <w:szCs w:val="22"/>
          <w:lang w:val="es-PE"/>
        </w:rPr>
        <w:t>Consolidación de datos operacionales, de confiabilidad y de formación en un formato uniforme.</w:t>
      </w:r>
    </w:p>
    <w:p w14:paraId="4BA57D8E" w14:textId="77777777" w:rsidR="00482102" w:rsidRPr="005E7358" w:rsidRDefault="00482102" w:rsidP="00482102">
      <w:pPr>
        <w:pStyle w:val="Prrafodelista"/>
        <w:numPr>
          <w:ilvl w:val="0"/>
          <w:numId w:val="35"/>
        </w:numPr>
        <w:jc w:val="both"/>
        <w:rPr>
          <w:rFonts w:ascii="Arial" w:hAnsi="Arial" w:cs="Arial"/>
          <w:bCs/>
          <w:sz w:val="22"/>
          <w:szCs w:val="22"/>
          <w:lang w:val="es-PE"/>
        </w:rPr>
      </w:pPr>
      <w:r w:rsidRPr="005E7358">
        <w:rPr>
          <w:rFonts w:ascii="Arial" w:hAnsi="Arial" w:cs="Arial"/>
          <w:bCs/>
          <w:sz w:val="22"/>
          <w:szCs w:val="22"/>
          <w:lang w:val="es-PE"/>
        </w:rPr>
        <w:t>Datos organizados por operador, equipo, turno, fecha y tipo de evento.</w:t>
      </w:r>
    </w:p>
    <w:p w14:paraId="26CE9D9C" w14:textId="77777777" w:rsidR="00482102" w:rsidRPr="005E7358" w:rsidRDefault="00482102" w:rsidP="00482102">
      <w:pPr>
        <w:pStyle w:val="Prrafodelista"/>
        <w:numPr>
          <w:ilvl w:val="0"/>
          <w:numId w:val="35"/>
        </w:numPr>
        <w:jc w:val="both"/>
        <w:rPr>
          <w:rFonts w:ascii="Arial" w:hAnsi="Arial" w:cs="Arial"/>
          <w:bCs/>
          <w:sz w:val="22"/>
          <w:szCs w:val="22"/>
          <w:lang w:val="es-PE"/>
        </w:rPr>
      </w:pPr>
      <w:r w:rsidRPr="005E7358">
        <w:rPr>
          <w:rFonts w:ascii="Arial" w:hAnsi="Arial" w:cs="Arial"/>
          <w:bCs/>
          <w:sz w:val="22"/>
          <w:szCs w:val="22"/>
          <w:lang w:val="es-PE"/>
        </w:rPr>
        <w:t>Validación de calidad: sin duplicados, sin vacíos críticos, con trazabilidad.</w:t>
      </w:r>
    </w:p>
    <w:p w14:paraId="24B55702" w14:textId="77777777" w:rsidR="00482102" w:rsidRPr="005E7358" w:rsidRDefault="00482102" w:rsidP="00482102">
      <w:pPr>
        <w:jc w:val="both"/>
        <w:rPr>
          <w:rFonts w:ascii="Arial" w:hAnsi="Arial" w:cs="Arial"/>
          <w:bCs/>
          <w:sz w:val="22"/>
          <w:szCs w:val="22"/>
          <w:lang w:val="es-PE"/>
        </w:rPr>
      </w:pPr>
    </w:p>
    <w:p w14:paraId="5F812829" w14:textId="1926C4FB" w:rsidR="00482102" w:rsidRPr="005E7358" w:rsidRDefault="00482102" w:rsidP="00482102">
      <w:pPr>
        <w:jc w:val="both"/>
        <w:rPr>
          <w:rFonts w:ascii="Arial" w:hAnsi="Arial" w:cs="Arial"/>
          <w:bCs/>
          <w:sz w:val="22"/>
          <w:szCs w:val="22"/>
          <w:lang w:val="es-PE"/>
        </w:rPr>
      </w:pPr>
      <w:r w:rsidRPr="005E7358">
        <w:rPr>
          <w:rFonts w:ascii="Arial" w:hAnsi="Arial" w:cs="Arial"/>
          <w:bCs/>
          <w:sz w:val="22"/>
          <w:szCs w:val="22"/>
          <w:lang w:val="es-PE"/>
        </w:rPr>
        <w:t>2. Disponibilidad de Métricas Cuantificables</w:t>
      </w:r>
      <w:r w:rsidR="00342EAD" w:rsidRPr="005E7358">
        <w:rPr>
          <w:rFonts w:ascii="Arial" w:hAnsi="Arial" w:cs="Arial"/>
          <w:bCs/>
          <w:sz w:val="22"/>
          <w:szCs w:val="22"/>
          <w:lang w:val="es-PE"/>
        </w:rPr>
        <w:t>.</w:t>
      </w:r>
    </w:p>
    <w:p w14:paraId="78EE9976" w14:textId="2D940146" w:rsidR="00482102" w:rsidRPr="005E7358" w:rsidRDefault="00482102" w:rsidP="00482102">
      <w:pPr>
        <w:jc w:val="both"/>
        <w:rPr>
          <w:rFonts w:ascii="Arial" w:hAnsi="Arial" w:cs="Arial"/>
          <w:bCs/>
          <w:sz w:val="22"/>
          <w:szCs w:val="22"/>
          <w:lang w:val="es-PE"/>
        </w:rPr>
      </w:pPr>
    </w:p>
    <w:p w14:paraId="74824BA2" w14:textId="77777777" w:rsidR="00482102" w:rsidRPr="005E7358" w:rsidRDefault="00482102" w:rsidP="00482102">
      <w:pPr>
        <w:pStyle w:val="Prrafodelista"/>
        <w:numPr>
          <w:ilvl w:val="0"/>
          <w:numId w:val="36"/>
        </w:numPr>
        <w:jc w:val="both"/>
        <w:rPr>
          <w:rFonts w:ascii="Arial" w:hAnsi="Arial" w:cs="Arial"/>
          <w:bCs/>
          <w:sz w:val="22"/>
          <w:szCs w:val="22"/>
          <w:lang w:val="es-PE"/>
        </w:rPr>
      </w:pPr>
      <w:r w:rsidRPr="005E7358">
        <w:rPr>
          <w:rFonts w:ascii="Arial" w:hAnsi="Arial" w:cs="Arial"/>
          <w:bCs/>
          <w:sz w:val="22"/>
          <w:szCs w:val="22"/>
          <w:lang w:val="es-PE"/>
        </w:rPr>
        <w:t>Toneladas por hora.</w:t>
      </w:r>
    </w:p>
    <w:p w14:paraId="459C8B26" w14:textId="77777777" w:rsidR="00482102" w:rsidRPr="005E7358" w:rsidRDefault="00482102" w:rsidP="00482102">
      <w:pPr>
        <w:pStyle w:val="Prrafodelista"/>
        <w:numPr>
          <w:ilvl w:val="0"/>
          <w:numId w:val="36"/>
        </w:numPr>
        <w:jc w:val="both"/>
        <w:rPr>
          <w:rFonts w:ascii="Arial" w:hAnsi="Arial" w:cs="Arial"/>
          <w:bCs/>
          <w:sz w:val="22"/>
          <w:szCs w:val="22"/>
          <w:lang w:val="es-PE"/>
        </w:rPr>
      </w:pPr>
      <w:r w:rsidRPr="005E7358">
        <w:rPr>
          <w:rFonts w:ascii="Arial" w:hAnsi="Arial" w:cs="Arial"/>
          <w:bCs/>
          <w:sz w:val="22"/>
          <w:szCs w:val="22"/>
          <w:lang w:val="es-PE"/>
        </w:rPr>
        <w:t>Eventos de abuso por hora.</w:t>
      </w:r>
    </w:p>
    <w:p w14:paraId="21DB244E" w14:textId="77777777" w:rsidR="00482102" w:rsidRPr="005E7358" w:rsidRDefault="00482102" w:rsidP="00482102">
      <w:pPr>
        <w:pStyle w:val="Prrafodelista"/>
        <w:numPr>
          <w:ilvl w:val="0"/>
          <w:numId w:val="36"/>
        </w:numPr>
        <w:jc w:val="both"/>
        <w:rPr>
          <w:rFonts w:ascii="Arial" w:hAnsi="Arial" w:cs="Arial"/>
          <w:bCs/>
          <w:sz w:val="22"/>
          <w:szCs w:val="22"/>
          <w:lang w:val="es-PE"/>
        </w:rPr>
      </w:pPr>
      <w:r w:rsidRPr="005E7358">
        <w:rPr>
          <w:rFonts w:ascii="Arial" w:hAnsi="Arial" w:cs="Arial"/>
          <w:bCs/>
          <w:sz w:val="22"/>
          <w:szCs w:val="22"/>
          <w:lang w:val="es-PE"/>
        </w:rPr>
        <w:t>Ciclos por turno.</w:t>
      </w:r>
    </w:p>
    <w:p w14:paraId="6F0C818D" w14:textId="77777777" w:rsidR="00482102" w:rsidRPr="005E7358" w:rsidRDefault="00482102" w:rsidP="00482102">
      <w:pPr>
        <w:pStyle w:val="Prrafodelista"/>
        <w:numPr>
          <w:ilvl w:val="0"/>
          <w:numId w:val="36"/>
        </w:numPr>
        <w:jc w:val="both"/>
        <w:rPr>
          <w:rFonts w:ascii="Arial" w:hAnsi="Arial" w:cs="Arial"/>
          <w:bCs/>
          <w:sz w:val="22"/>
          <w:szCs w:val="22"/>
          <w:lang w:val="es-PE"/>
        </w:rPr>
      </w:pPr>
      <w:r w:rsidRPr="005E7358">
        <w:rPr>
          <w:rFonts w:ascii="Arial" w:hAnsi="Arial" w:cs="Arial"/>
          <w:bCs/>
          <w:sz w:val="22"/>
          <w:szCs w:val="22"/>
          <w:lang w:val="es-PE"/>
        </w:rPr>
        <w:t>Índice de reincidencia post-entrenamiento.</w:t>
      </w:r>
    </w:p>
    <w:p w14:paraId="4DD2E76C" w14:textId="77777777" w:rsidR="00482102" w:rsidRPr="005E7358" w:rsidRDefault="00482102" w:rsidP="00482102">
      <w:pPr>
        <w:pStyle w:val="Prrafodelista"/>
        <w:numPr>
          <w:ilvl w:val="0"/>
          <w:numId w:val="36"/>
        </w:numPr>
        <w:jc w:val="both"/>
        <w:rPr>
          <w:rFonts w:ascii="Arial" w:hAnsi="Arial" w:cs="Arial"/>
          <w:bCs/>
          <w:sz w:val="22"/>
          <w:szCs w:val="22"/>
          <w:lang w:val="es-PE"/>
        </w:rPr>
      </w:pPr>
      <w:r w:rsidRPr="005E7358">
        <w:rPr>
          <w:rFonts w:ascii="Arial" w:hAnsi="Arial" w:cs="Arial"/>
          <w:bCs/>
          <w:sz w:val="22"/>
          <w:szCs w:val="22"/>
          <w:lang w:val="es-PE"/>
        </w:rPr>
        <w:t>Establecimiento de rangos de evaluación objetivos.</w:t>
      </w:r>
    </w:p>
    <w:p w14:paraId="04342668" w14:textId="77777777" w:rsidR="00482102" w:rsidRPr="005E7358" w:rsidRDefault="00482102" w:rsidP="00482102">
      <w:pPr>
        <w:pStyle w:val="Prrafodelista"/>
        <w:jc w:val="both"/>
        <w:rPr>
          <w:rFonts w:ascii="Arial" w:hAnsi="Arial" w:cs="Arial"/>
          <w:bCs/>
          <w:sz w:val="22"/>
          <w:szCs w:val="22"/>
          <w:lang w:val="es-PE"/>
        </w:rPr>
      </w:pPr>
    </w:p>
    <w:p w14:paraId="2F04F4F9" w14:textId="7102F2BA" w:rsidR="00482102" w:rsidRPr="005E7358" w:rsidRDefault="00482102" w:rsidP="00482102">
      <w:pPr>
        <w:jc w:val="both"/>
        <w:rPr>
          <w:rFonts w:ascii="Arial" w:hAnsi="Arial" w:cs="Arial"/>
          <w:bCs/>
          <w:sz w:val="22"/>
          <w:szCs w:val="22"/>
          <w:lang w:val="es-PE"/>
        </w:rPr>
      </w:pPr>
      <w:r w:rsidRPr="005E7358">
        <w:rPr>
          <w:rFonts w:ascii="Arial" w:hAnsi="Arial" w:cs="Arial"/>
          <w:bCs/>
          <w:sz w:val="22"/>
          <w:szCs w:val="22"/>
          <w:lang w:val="es-PE"/>
        </w:rPr>
        <w:t>3. Trazabilidad por Operador y Equipo</w:t>
      </w:r>
      <w:r w:rsidR="00342EAD" w:rsidRPr="005E7358">
        <w:rPr>
          <w:rFonts w:ascii="Arial" w:hAnsi="Arial" w:cs="Arial"/>
          <w:bCs/>
          <w:sz w:val="22"/>
          <w:szCs w:val="22"/>
          <w:lang w:val="es-PE"/>
        </w:rPr>
        <w:t>.</w:t>
      </w:r>
    </w:p>
    <w:p w14:paraId="4D333C28" w14:textId="77777777" w:rsidR="00482102" w:rsidRPr="005E7358" w:rsidRDefault="00482102" w:rsidP="00482102">
      <w:pPr>
        <w:jc w:val="both"/>
        <w:rPr>
          <w:rFonts w:ascii="Arial" w:hAnsi="Arial" w:cs="Arial"/>
          <w:bCs/>
          <w:sz w:val="22"/>
          <w:szCs w:val="22"/>
          <w:lang w:val="es-PE"/>
        </w:rPr>
      </w:pPr>
    </w:p>
    <w:p w14:paraId="6C36CD05" w14:textId="5FB21096" w:rsidR="00482102" w:rsidRPr="005E7358" w:rsidRDefault="00482102" w:rsidP="00482102">
      <w:pPr>
        <w:pStyle w:val="Prrafodelista"/>
        <w:numPr>
          <w:ilvl w:val="0"/>
          <w:numId w:val="37"/>
        </w:numPr>
        <w:jc w:val="both"/>
        <w:rPr>
          <w:rFonts w:ascii="Arial" w:hAnsi="Arial" w:cs="Arial"/>
          <w:bCs/>
          <w:sz w:val="22"/>
          <w:szCs w:val="22"/>
          <w:lang w:val="es-PE"/>
        </w:rPr>
      </w:pPr>
      <w:r w:rsidRPr="005E7358">
        <w:rPr>
          <w:rFonts w:ascii="Arial" w:hAnsi="Arial" w:cs="Arial"/>
          <w:bCs/>
          <w:sz w:val="22"/>
          <w:szCs w:val="22"/>
          <w:lang w:val="es-PE"/>
        </w:rPr>
        <w:t>Asociación de eventos y desempeño a operadores específicos.</w:t>
      </w:r>
    </w:p>
    <w:p w14:paraId="0D642D7C" w14:textId="77777777" w:rsidR="00482102" w:rsidRPr="005E7358" w:rsidRDefault="00482102" w:rsidP="00482102">
      <w:pPr>
        <w:pStyle w:val="Prrafodelista"/>
        <w:numPr>
          <w:ilvl w:val="0"/>
          <w:numId w:val="37"/>
        </w:numPr>
        <w:jc w:val="both"/>
        <w:rPr>
          <w:rFonts w:ascii="Arial" w:hAnsi="Arial" w:cs="Arial"/>
          <w:bCs/>
          <w:sz w:val="22"/>
          <w:szCs w:val="22"/>
          <w:lang w:val="es-PE"/>
        </w:rPr>
      </w:pPr>
      <w:r w:rsidRPr="005E7358">
        <w:rPr>
          <w:rFonts w:ascii="Arial" w:hAnsi="Arial" w:cs="Arial"/>
          <w:bCs/>
          <w:sz w:val="22"/>
          <w:szCs w:val="22"/>
          <w:lang w:val="es-PE"/>
        </w:rPr>
        <w:t>Seguimiento individualizado para retroalimentación y entrenamiento.</w:t>
      </w:r>
    </w:p>
    <w:p w14:paraId="57319A7A" w14:textId="77777777" w:rsidR="00482102" w:rsidRPr="005E7358" w:rsidRDefault="00482102" w:rsidP="00482102">
      <w:pPr>
        <w:pStyle w:val="Prrafodelista"/>
        <w:numPr>
          <w:ilvl w:val="0"/>
          <w:numId w:val="37"/>
        </w:numPr>
        <w:jc w:val="both"/>
        <w:rPr>
          <w:rFonts w:ascii="Arial" w:hAnsi="Arial" w:cs="Arial"/>
          <w:bCs/>
          <w:sz w:val="22"/>
          <w:szCs w:val="22"/>
          <w:lang w:val="es-PE"/>
        </w:rPr>
      </w:pPr>
      <w:r w:rsidRPr="005E7358">
        <w:rPr>
          <w:rFonts w:ascii="Arial" w:hAnsi="Arial" w:cs="Arial"/>
          <w:bCs/>
          <w:sz w:val="22"/>
          <w:szCs w:val="22"/>
          <w:lang w:val="es-PE"/>
        </w:rPr>
        <w:t>Identificación de patrones de operación que afectan la confiabilidad.</w:t>
      </w:r>
    </w:p>
    <w:p w14:paraId="7443DC25" w14:textId="77777777" w:rsidR="00482102" w:rsidRPr="005E7358" w:rsidRDefault="00482102" w:rsidP="00A97464">
      <w:pPr>
        <w:pStyle w:val="Prrafodelista"/>
        <w:jc w:val="both"/>
        <w:rPr>
          <w:rFonts w:ascii="Arial" w:hAnsi="Arial" w:cs="Arial"/>
          <w:bCs/>
          <w:sz w:val="22"/>
          <w:szCs w:val="22"/>
          <w:lang w:val="es-PE"/>
        </w:rPr>
      </w:pPr>
    </w:p>
    <w:p w14:paraId="25002F83" w14:textId="6C721E57" w:rsidR="00482102" w:rsidRPr="005E7358" w:rsidRDefault="00482102" w:rsidP="00482102">
      <w:pPr>
        <w:jc w:val="both"/>
        <w:rPr>
          <w:rFonts w:ascii="Arial" w:hAnsi="Arial" w:cs="Arial"/>
          <w:bCs/>
          <w:sz w:val="22"/>
          <w:szCs w:val="22"/>
          <w:lang w:val="es-PE"/>
        </w:rPr>
      </w:pPr>
      <w:r w:rsidRPr="005E7358">
        <w:rPr>
          <w:rFonts w:ascii="Arial" w:hAnsi="Arial" w:cs="Arial"/>
          <w:bCs/>
          <w:sz w:val="22"/>
          <w:szCs w:val="22"/>
          <w:lang w:val="es-PE"/>
        </w:rPr>
        <w:t>4. Visualización y Seguimiento Continuo</w:t>
      </w:r>
      <w:r w:rsidR="00342EAD" w:rsidRPr="005E7358">
        <w:rPr>
          <w:rFonts w:ascii="Arial" w:hAnsi="Arial" w:cs="Arial"/>
          <w:bCs/>
          <w:sz w:val="22"/>
          <w:szCs w:val="22"/>
          <w:lang w:val="es-PE"/>
        </w:rPr>
        <w:t>.</w:t>
      </w:r>
    </w:p>
    <w:p w14:paraId="0F628E35" w14:textId="77777777" w:rsidR="00342EAD" w:rsidRPr="005E7358" w:rsidRDefault="00342EAD" w:rsidP="00482102">
      <w:pPr>
        <w:jc w:val="both"/>
        <w:rPr>
          <w:rFonts w:ascii="Arial" w:hAnsi="Arial" w:cs="Arial"/>
          <w:bCs/>
          <w:sz w:val="22"/>
          <w:szCs w:val="22"/>
          <w:lang w:val="es-PE"/>
        </w:rPr>
      </w:pPr>
    </w:p>
    <w:p w14:paraId="132B6B5E" w14:textId="77777777" w:rsidR="00482102" w:rsidRPr="005E7358" w:rsidRDefault="00482102" w:rsidP="00342EAD">
      <w:pPr>
        <w:pStyle w:val="Prrafodelista"/>
        <w:numPr>
          <w:ilvl w:val="0"/>
          <w:numId w:val="38"/>
        </w:numPr>
        <w:jc w:val="both"/>
        <w:rPr>
          <w:rFonts w:ascii="Arial" w:hAnsi="Arial" w:cs="Arial"/>
          <w:bCs/>
          <w:sz w:val="22"/>
          <w:szCs w:val="22"/>
          <w:lang w:val="es-PE"/>
        </w:rPr>
      </w:pPr>
      <w:r w:rsidRPr="005E7358">
        <w:rPr>
          <w:rFonts w:ascii="Arial" w:hAnsi="Arial" w:cs="Arial"/>
          <w:bCs/>
          <w:sz w:val="22"/>
          <w:szCs w:val="22"/>
          <w:lang w:val="es-PE"/>
        </w:rPr>
        <w:t>Generación de dashboards operativos con KPIs en tiempo real o por turno.</w:t>
      </w:r>
    </w:p>
    <w:p w14:paraId="610D4C08" w14:textId="77777777" w:rsidR="00FB271F" w:rsidRDefault="00482102" w:rsidP="00FB271F">
      <w:pPr>
        <w:pStyle w:val="Prrafodelista"/>
        <w:numPr>
          <w:ilvl w:val="0"/>
          <w:numId w:val="38"/>
        </w:numPr>
        <w:jc w:val="both"/>
        <w:rPr>
          <w:rFonts w:ascii="Arial" w:hAnsi="Arial" w:cs="Arial"/>
          <w:bCs/>
          <w:sz w:val="22"/>
          <w:szCs w:val="22"/>
          <w:lang w:val="es-PE"/>
        </w:rPr>
      </w:pPr>
      <w:r w:rsidRPr="005E7358">
        <w:rPr>
          <w:rFonts w:ascii="Arial" w:hAnsi="Arial" w:cs="Arial"/>
          <w:bCs/>
          <w:sz w:val="22"/>
          <w:szCs w:val="22"/>
          <w:lang w:val="es-PE"/>
        </w:rPr>
        <w:t>Alertas automáticas ante desviaciones críticas (ej. exceso de eventos de abuso).</w:t>
      </w:r>
    </w:p>
    <w:p w14:paraId="5C870269" w14:textId="3F70AF99" w:rsidR="00482102" w:rsidRPr="00FB271F" w:rsidRDefault="00482102" w:rsidP="00FB271F">
      <w:pPr>
        <w:pStyle w:val="Prrafodelista"/>
        <w:numPr>
          <w:ilvl w:val="0"/>
          <w:numId w:val="38"/>
        </w:numPr>
        <w:jc w:val="both"/>
        <w:rPr>
          <w:rFonts w:ascii="Arial" w:hAnsi="Arial" w:cs="Arial"/>
          <w:bCs/>
          <w:sz w:val="22"/>
          <w:szCs w:val="22"/>
          <w:lang w:val="es-PE"/>
        </w:rPr>
      </w:pPr>
      <w:r w:rsidRPr="00FB271F">
        <w:rPr>
          <w:rFonts w:ascii="Arial" w:hAnsi="Arial" w:cs="Arial"/>
          <w:bCs/>
          <w:sz w:val="22"/>
          <w:szCs w:val="22"/>
          <w:lang w:val="es-PE"/>
        </w:rPr>
        <w:lastRenderedPageBreak/>
        <w:t>Reportes periódicos para reuniones de gestión.</w:t>
      </w:r>
    </w:p>
    <w:p w14:paraId="2E7B46AB" w14:textId="77777777" w:rsidR="008C6E41" w:rsidRPr="005E7358" w:rsidRDefault="008C6E41" w:rsidP="00A97464">
      <w:pPr>
        <w:pStyle w:val="Prrafodelista"/>
        <w:jc w:val="both"/>
        <w:rPr>
          <w:rFonts w:ascii="Arial" w:hAnsi="Arial" w:cs="Arial"/>
          <w:bCs/>
          <w:sz w:val="22"/>
          <w:szCs w:val="22"/>
          <w:lang w:val="es-PE"/>
        </w:rPr>
      </w:pPr>
    </w:p>
    <w:p w14:paraId="427454DB" w14:textId="7DC94BDE" w:rsidR="00482102" w:rsidRPr="005E7358" w:rsidRDefault="00482102" w:rsidP="00482102">
      <w:pPr>
        <w:jc w:val="both"/>
        <w:rPr>
          <w:rFonts w:ascii="Arial" w:hAnsi="Arial" w:cs="Arial"/>
          <w:bCs/>
          <w:sz w:val="22"/>
          <w:szCs w:val="22"/>
          <w:lang w:val="es-PE"/>
        </w:rPr>
      </w:pPr>
      <w:r w:rsidRPr="005E7358">
        <w:rPr>
          <w:rFonts w:ascii="Arial" w:hAnsi="Arial" w:cs="Arial"/>
          <w:bCs/>
          <w:sz w:val="22"/>
          <w:szCs w:val="22"/>
          <w:lang w:val="es-PE"/>
        </w:rPr>
        <w:t>5. Soporte para la Evaluación del Impacto del Entrenamiento</w:t>
      </w:r>
      <w:r w:rsidR="00342EAD" w:rsidRPr="005E7358">
        <w:rPr>
          <w:rFonts w:ascii="Arial" w:hAnsi="Arial" w:cs="Arial"/>
          <w:bCs/>
          <w:sz w:val="22"/>
          <w:szCs w:val="22"/>
          <w:lang w:val="es-PE"/>
        </w:rPr>
        <w:t>.</w:t>
      </w:r>
    </w:p>
    <w:p w14:paraId="6C38D800" w14:textId="77777777" w:rsidR="00342EAD" w:rsidRPr="005E7358" w:rsidRDefault="00342EAD" w:rsidP="00482102">
      <w:pPr>
        <w:jc w:val="both"/>
        <w:rPr>
          <w:rFonts w:ascii="Arial" w:hAnsi="Arial" w:cs="Arial"/>
          <w:bCs/>
          <w:sz w:val="22"/>
          <w:szCs w:val="22"/>
          <w:lang w:val="es-PE"/>
        </w:rPr>
      </w:pPr>
    </w:p>
    <w:p w14:paraId="03E81FD1" w14:textId="77777777" w:rsidR="00482102" w:rsidRPr="005E7358" w:rsidRDefault="00482102" w:rsidP="00342EAD">
      <w:pPr>
        <w:pStyle w:val="Prrafodelista"/>
        <w:numPr>
          <w:ilvl w:val="0"/>
          <w:numId w:val="39"/>
        </w:numPr>
        <w:jc w:val="both"/>
        <w:rPr>
          <w:rFonts w:ascii="Arial" w:hAnsi="Arial" w:cs="Arial"/>
          <w:bCs/>
          <w:sz w:val="22"/>
          <w:szCs w:val="22"/>
          <w:lang w:val="es-PE"/>
        </w:rPr>
      </w:pPr>
      <w:r w:rsidRPr="005E7358">
        <w:rPr>
          <w:rFonts w:ascii="Arial" w:hAnsi="Arial" w:cs="Arial"/>
          <w:bCs/>
          <w:sz w:val="22"/>
          <w:szCs w:val="22"/>
          <w:lang w:val="es-PE"/>
        </w:rPr>
        <w:t>Comparación de desempeño antes y después de la capacitación.</w:t>
      </w:r>
    </w:p>
    <w:p w14:paraId="7B19489F" w14:textId="77777777" w:rsidR="00482102" w:rsidRPr="005E7358" w:rsidRDefault="00482102" w:rsidP="00342EAD">
      <w:pPr>
        <w:pStyle w:val="Prrafodelista"/>
        <w:numPr>
          <w:ilvl w:val="0"/>
          <w:numId w:val="39"/>
        </w:numPr>
        <w:jc w:val="both"/>
        <w:rPr>
          <w:rFonts w:ascii="Arial" w:hAnsi="Arial" w:cs="Arial"/>
          <w:bCs/>
          <w:sz w:val="22"/>
          <w:szCs w:val="22"/>
          <w:lang w:val="es-PE"/>
        </w:rPr>
      </w:pPr>
      <w:r w:rsidRPr="005E7358">
        <w:rPr>
          <w:rFonts w:ascii="Arial" w:hAnsi="Arial" w:cs="Arial"/>
          <w:bCs/>
          <w:sz w:val="22"/>
          <w:szCs w:val="22"/>
          <w:lang w:val="es-PE"/>
        </w:rPr>
        <w:t>Medición de reducción de eventos de abuso o mejora en productividad.</w:t>
      </w:r>
    </w:p>
    <w:p w14:paraId="140408B4" w14:textId="77777777" w:rsidR="00482102" w:rsidRPr="005E7358" w:rsidRDefault="00482102" w:rsidP="00342EAD">
      <w:pPr>
        <w:pStyle w:val="Prrafodelista"/>
        <w:numPr>
          <w:ilvl w:val="0"/>
          <w:numId w:val="39"/>
        </w:numPr>
        <w:jc w:val="both"/>
        <w:rPr>
          <w:rFonts w:ascii="Arial" w:hAnsi="Arial" w:cs="Arial"/>
          <w:bCs/>
          <w:sz w:val="22"/>
          <w:szCs w:val="22"/>
          <w:lang w:val="es-PE"/>
        </w:rPr>
      </w:pPr>
      <w:r w:rsidRPr="005E7358">
        <w:rPr>
          <w:rFonts w:ascii="Arial" w:hAnsi="Arial" w:cs="Arial"/>
          <w:bCs/>
          <w:sz w:val="22"/>
          <w:szCs w:val="22"/>
          <w:lang w:val="es-PE"/>
        </w:rPr>
        <w:t>Identificación de operadores que requieren refuerzo formativo.</w:t>
      </w:r>
    </w:p>
    <w:p w14:paraId="2F8387F3" w14:textId="77777777" w:rsidR="00342EAD" w:rsidRPr="005E7358" w:rsidRDefault="00342EAD" w:rsidP="00342EAD">
      <w:pPr>
        <w:pStyle w:val="Prrafodelista"/>
        <w:jc w:val="both"/>
        <w:rPr>
          <w:rFonts w:ascii="Arial" w:hAnsi="Arial" w:cs="Arial"/>
          <w:bCs/>
          <w:sz w:val="22"/>
          <w:szCs w:val="22"/>
          <w:lang w:val="es-PE"/>
        </w:rPr>
      </w:pPr>
    </w:p>
    <w:p w14:paraId="79CEAE7D" w14:textId="6C3F2103" w:rsidR="00482102" w:rsidRPr="005E7358" w:rsidRDefault="00482102" w:rsidP="00482102">
      <w:pPr>
        <w:jc w:val="both"/>
        <w:rPr>
          <w:rFonts w:ascii="Arial" w:hAnsi="Arial" w:cs="Arial"/>
          <w:bCs/>
          <w:sz w:val="22"/>
          <w:szCs w:val="22"/>
          <w:lang w:val="es-PE"/>
        </w:rPr>
      </w:pPr>
      <w:r w:rsidRPr="005E7358">
        <w:rPr>
          <w:rFonts w:ascii="Arial" w:hAnsi="Arial" w:cs="Arial"/>
          <w:bCs/>
          <w:sz w:val="22"/>
          <w:szCs w:val="22"/>
          <w:lang w:val="es-PE"/>
        </w:rPr>
        <w:t>6. Base para la Toma de Decisiones Compartida</w:t>
      </w:r>
      <w:r w:rsidR="00C31A9B" w:rsidRPr="005E7358">
        <w:rPr>
          <w:rFonts w:ascii="Arial" w:hAnsi="Arial" w:cs="Arial"/>
          <w:bCs/>
          <w:sz w:val="22"/>
          <w:szCs w:val="22"/>
          <w:lang w:val="es-PE"/>
        </w:rPr>
        <w:t>.</w:t>
      </w:r>
    </w:p>
    <w:p w14:paraId="5E1E7577" w14:textId="77777777" w:rsidR="00C31A9B" w:rsidRPr="005E7358" w:rsidRDefault="00C31A9B" w:rsidP="00482102">
      <w:pPr>
        <w:jc w:val="both"/>
        <w:rPr>
          <w:rFonts w:ascii="Arial" w:hAnsi="Arial" w:cs="Arial"/>
          <w:bCs/>
          <w:sz w:val="22"/>
          <w:szCs w:val="22"/>
          <w:lang w:val="es-PE"/>
        </w:rPr>
      </w:pPr>
    </w:p>
    <w:p w14:paraId="0908EE18" w14:textId="77777777" w:rsidR="00482102" w:rsidRPr="005E7358" w:rsidRDefault="00482102" w:rsidP="00C31A9B">
      <w:pPr>
        <w:pStyle w:val="Prrafodelista"/>
        <w:numPr>
          <w:ilvl w:val="0"/>
          <w:numId w:val="40"/>
        </w:numPr>
        <w:jc w:val="both"/>
        <w:rPr>
          <w:rFonts w:ascii="Arial" w:hAnsi="Arial" w:cs="Arial"/>
          <w:bCs/>
          <w:sz w:val="22"/>
          <w:szCs w:val="22"/>
          <w:lang w:val="es-PE"/>
        </w:rPr>
      </w:pPr>
      <w:r w:rsidRPr="005E7358">
        <w:rPr>
          <w:rFonts w:ascii="Arial" w:hAnsi="Arial" w:cs="Arial"/>
          <w:bCs/>
          <w:sz w:val="22"/>
          <w:szCs w:val="22"/>
          <w:lang w:val="es-PE"/>
        </w:rPr>
        <w:t>Información accesible para las áreas de Operaciones y Mantenimiento.</w:t>
      </w:r>
    </w:p>
    <w:p w14:paraId="36A2CBC9" w14:textId="77777777" w:rsidR="00482102" w:rsidRPr="005E7358" w:rsidRDefault="00482102" w:rsidP="00C31A9B">
      <w:pPr>
        <w:pStyle w:val="Prrafodelista"/>
        <w:numPr>
          <w:ilvl w:val="0"/>
          <w:numId w:val="40"/>
        </w:numPr>
        <w:jc w:val="both"/>
        <w:rPr>
          <w:rFonts w:ascii="Arial" w:hAnsi="Arial" w:cs="Arial"/>
          <w:bCs/>
          <w:sz w:val="22"/>
          <w:szCs w:val="22"/>
          <w:lang w:val="es-PE"/>
        </w:rPr>
      </w:pPr>
      <w:r w:rsidRPr="005E7358">
        <w:rPr>
          <w:rFonts w:ascii="Arial" w:hAnsi="Arial" w:cs="Arial"/>
          <w:bCs/>
          <w:sz w:val="22"/>
          <w:szCs w:val="22"/>
          <w:lang w:val="es-PE"/>
        </w:rPr>
        <w:t>Priorización de acciones preventivas o correctivas.</w:t>
      </w:r>
    </w:p>
    <w:p w14:paraId="1FD59EED" w14:textId="1E70B949" w:rsidR="00AD2D07" w:rsidRPr="005E7358" w:rsidRDefault="00482102" w:rsidP="00C31A9B">
      <w:pPr>
        <w:pStyle w:val="Prrafodelista"/>
        <w:numPr>
          <w:ilvl w:val="0"/>
          <w:numId w:val="40"/>
        </w:numPr>
        <w:jc w:val="both"/>
        <w:rPr>
          <w:rFonts w:ascii="Arial" w:hAnsi="Arial" w:cs="Arial"/>
          <w:bCs/>
          <w:sz w:val="22"/>
          <w:szCs w:val="22"/>
          <w:lang w:val="es-PE"/>
        </w:rPr>
      </w:pPr>
      <w:r w:rsidRPr="005E7358">
        <w:rPr>
          <w:rFonts w:ascii="Arial" w:hAnsi="Arial" w:cs="Arial"/>
          <w:bCs/>
          <w:sz w:val="22"/>
          <w:szCs w:val="22"/>
          <w:lang w:val="es-PE"/>
        </w:rPr>
        <w:t>Justificación técnica para ajustes en la planificación o entrenamiento.</w:t>
      </w:r>
    </w:p>
    <w:p w14:paraId="5E0B198A" w14:textId="77777777" w:rsidR="00AD2D07" w:rsidRPr="005E7358" w:rsidRDefault="00AD2D07" w:rsidP="002A72E6">
      <w:pPr>
        <w:jc w:val="both"/>
        <w:rPr>
          <w:rFonts w:ascii="Arial" w:hAnsi="Arial" w:cs="Arial"/>
          <w:bCs/>
          <w:sz w:val="22"/>
          <w:szCs w:val="22"/>
          <w:lang w:val="es-PE"/>
        </w:rPr>
      </w:pPr>
    </w:p>
    <w:p w14:paraId="14DFA71A" w14:textId="4E711BDD" w:rsidR="002D0BDF" w:rsidRPr="005E7358" w:rsidRDefault="00847C8C" w:rsidP="002D0BDF">
      <w:pPr>
        <w:jc w:val="both"/>
        <w:rPr>
          <w:rFonts w:ascii="Arial" w:hAnsi="Arial" w:cs="Arial"/>
          <w:b/>
          <w:sz w:val="22"/>
          <w:szCs w:val="22"/>
          <w:u w:val="single"/>
          <w:lang w:val="es-PE"/>
        </w:rPr>
      </w:pPr>
      <w:r w:rsidRPr="005E7358">
        <w:rPr>
          <w:rFonts w:ascii="Arial" w:hAnsi="Arial" w:cs="Arial"/>
          <w:bCs/>
          <w:sz w:val="22"/>
          <w:szCs w:val="22"/>
          <w:lang w:val="es-PE"/>
        </w:rPr>
        <w:t xml:space="preserve"> </w:t>
      </w:r>
      <w:r w:rsidRPr="005E7358">
        <w:rPr>
          <w:rFonts w:ascii="Arial" w:hAnsi="Arial" w:cs="Arial"/>
          <w:b/>
          <w:sz w:val="22"/>
          <w:szCs w:val="22"/>
          <w:u w:val="single"/>
          <w:lang w:val="es-PE"/>
        </w:rPr>
        <w:t>Fase</w:t>
      </w:r>
      <w:r w:rsidR="002D0BDF" w:rsidRPr="005E7358">
        <w:rPr>
          <w:rFonts w:ascii="Arial" w:hAnsi="Arial" w:cs="Arial"/>
          <w:b/>
          <w:sz w:val="22"/>
          <w:szCs w:val="22"/>
          <w:u w:val="single"/>
          <w:lang w:val="es-PE"/>
        </w:rPr>
        <w:t xml:space="preserve"> 3: Consolidación y Clasificación</w:t>
      </w:r>
    </w:p>
    <w:p w14:paraId="55E4601C" w14:textId="77777777" w:rsidR="00847C8C" w:rsidRPr="005E7358" w:rsidRDefault="00847C8C" w:rsidP="002D0BDF">
      <w:pPr>
        <w:jc w:val="both"/>
        <w:rPr>
          <w:rFonts w:ascii="Arial" w:hAnsi="Arial" w:cs="Arial"/>
          <w:bCs/>
          <w:sz w:val="22"/>
          <w:szCs w:val="22"/>
          <w:lang w:val="es-PE"/>
        </w:rPr>
      </w:pPr>
    </w:p>
    <w:p w14:paraId="631A4D4A" w14:textId="5B4DE202" w:rsidR="002D0BDF" w:rsidRPr="005E7358" w:rsidRDefault="002D0BDF" w:rsidP="00847C8C">
      <w:pPr>
        <w:pStyle w:val="Prrafodelista"/>
        <w:numPr>
          <w:ilvl w:val="0"/>
          <w:numId w:val="18"/>
        </w:numPr>
        <w:jc w:val="both"/>
        <w:rPr>
          <w:rFonts w:ascii="Arial" w:hAnsi="Arial" w:cs="Arial"/>
          <w:bCs/>
          <w:sz w:val="22"/>
          <w:szCs w:val="22"/>
          <w:lang w:val="es-PE"/>
        </w:rPr>
      </w:pPr>
      <w:r w:rsidRPr="005E7358">
        <w:rPr>
          <w:rFonts w:ascii="Arial" w:hAnsi="Arial" w:cs="Arial"/>
          <w:bCs/>
          <w:sz w:val="22"/>
          <w:szCs w:val="22"/>
          <w:lang w:val="es-PE"/>
        </w:rPr>
        <w:t>Limpieza de datos.</w:t>
      </w:r>
    </w:p>
    <w:p w14:paraId="0313ED3F" w14:textId="77777777" w:rsidR="002D0BDF" w:rsidRPr="005E7358" w:rsidRDefault="002D0BDF" w:rsidP="005205B3">
      <w:pPr>
        <w:pStyle w:val="Prrafodelista"/>
        <w:numPr>
          <w:ilvl w:val="0"/>
          <w:numId w:val="18"/>
        </w:numPr>
        <w:jc w:val="both"/>
        <w:rPr>
          <w:rFonts w:ascii="Arial" w:hAnsi="Arial" w:cs="Arial"/>
          <w:bCs/>
          <w:sz w:val="22"/>
          <w:szCs w:val="22"/>
          <w:lang w:val="es-PE"/>
        </w:rPr>
      </w:pPr>
      <w:r w:rsidRPr="005E7358">
        <w:rPr>
          <w:rFonts w:ascii="Arial" w:hAnsi="Arial" w:cs="Arial"/>
          <w:bCs/>
          <w:sz w:val="22"/>
          <w:szCs w:val="22"/>
          <w:lang w:val="es-PE"/>
        </w:rPr>
        <w:t>Clasificación por tipo de evento, equipo, operador, turno.</w:t>
      </w:r>
    </w:p>
    <w:p w14:paraId="2E8149CD" w14:textId="2C2A4EAA" w:rsidR="002D0BDF" w:rsidRPr="005E7358" w:rsidRDefault="002D0BDF" w:rsidP="005205B3">
      <w:pPr>
        <w:pStyle w:val="Prrafodelista"/>
        <w:numPr>
          <w:ilvl w:val="0"/>
          <w:numId w:val="18"/>
        </w:numPr>
        <w:jc w:val="both"/>
        <w:rPr>
          <w:rFonts w:ascii="Arial" w:hAnsi="Arial" w:cs="Arial"/>
          <w:bCs/>
          <w:sz w:val="22"/>
          <w:szCs w:val="22"/>
          <w:lang w:val="es-PE"/>
        </w:rPr>
      </w:pPr>
      <w:r w:rsidRPr="005E7358">
        <w:rPr>
          <w:rFonts w:ascii="Arial" w:hAnsi="Arial" w:cs="Arial"/>
          <w:bCs/>
          <w:sz w:val="22"/>
          <w:szCs w:val="22"/>
          <w:lang w:val="es-PE"/>
        </w:rPr>
        <w:t>Integración en</w:t>
      </w:r>
      <w:r w:rsidR="00DF129B" w:rsidRPr="005E7358">
        <w:rPr>
          <w:rFonts w:ascii="Arial" w:hAnsi="Arial" w:cs="Arial"/>
          <w:bCs/>
          <w:sz w:val="22"/>
          <w:szCs w:val="22"/>
          <w:lang w:val="es-PE"/>
        </w:rPr>
        <w:t xml:space="preserve"> </w:t>
      </w:r>
      <w:r w:rsidRPr="005E7358">
        <w:rPr>
          <w:rFonts w:ascii="Arial" w:hAnsi="Arial" w:cs="Arial"/>
          <w:bCs/>
          <w:sz w:val="22"/>
          <w:szCs w:val="22"/>
          <w:lang w:val="es-PE"/>
        </w:rPr>
        <w:t>base de datos o dashboard.</w:t>
      </w:r>
    </w:p>
    <w:p w14:paraId="3EF37503" w14:textId="77777777" w:rsidR="00DF129B" w:rsidRPr="005E7358" w:rsidRDefault="00DF129B" w:rsidP="00DF129B">
      <w:pPr>
        <w:pStyle w:val="Prrafodelista"/>
        <w:jc w:val="both"/>
        <w:rPr>
          <w:rFonts w:ascii="Arial" w:hAnsi="Arial" w:cs="Arial"/>
          <w:bCs/>
          <w:sz w:val="22"/>
          <w:szCs w:val="22"/>
          <w:lang w:val="es-PE"/>
        </w:rPr>
      </w:pPr>
    </w:p>
    <w:p w14:paraId="5312014B" w14:textId="693C3275" w:rsidR="006E68D6" w:rsidRPr="005E7358" w:rsidRDefault="006E68D6" w:rsidP="006E68D6">
      <w:pPr>
        <w:jc w:val="both"/>
        <w:rPr>
          <w:rFonts w:ascii="Arial" w:hAnsi="Arial" w:cs="Arial"/>
          <w:bCs/>
          <w:sz w:val="22"/>
          <w:szCs w:val="22"/>
          <w:lang w:val="es-PE"/>
        </w:rPr>
      </w:pPr>
      <w:r w:rsidRPr="005E7358">
        <w:rPr>
          <w:rFonts w:ascii="Arial" w:hAnsi="Arial" w:cs="Arial"/>
          <w:bCs/>
          <w:sz w:val="22"/>
          <w:szCs w:val="22"/>
          <w:lang w:val="es-PE"/>
        </w:rPr>
        <w:t xml:space="preserve">En esta </w:t>
      </w:r>
      <w:r w:rsidR="00E2496D" w:rsidRPr="005E7358">
        <w:rPr>
          <w:rFonts w:ascii="Arial" w:hAnsi="Arial" w:cs="Arial"/>
          <w:bCs/>
          <w:sz w:val="22"/>
          <w:szCs w:val="22"/>
          <w:lang w:val="es-PE"/>
        </w:rPr>
        <w:t>etapa del proceso se</w:t>
      </w:r>
      <w:r w:rsidRPr="005E7358">
        <w:rPr>
          <w:rFonts w:ascii="Arial" w:hAnsi="Arial" w:cs="Arial"/>
          <w:bCs/>
          <w:sz w:val="22"/>
          <w:szCs w:val="22"/>
          <w:lang w:val="es-PE"/>
        </w:rPr>
        <w:t xml:space="preserve"> tiene como objetivo transformar los datos recolectados en información útil, organizada y lista para el análisis. Se enfoca en asegurar la </w:t>
      </w:r>
      <w:r w:rsidRPr="005E7358">
        <w:rPr>
          <w:rFonts w:ascii="Arial" w:hAnsi="Arial" w:cs="Arial"/>
          <w:b/>
          <w:bCs/>
          <w:sz w:val="22"/>
          <w:szCs w:val="22"/>
          <w:lang w:val="es-PE"/>
        </w:rPr>
        <w:t>calidad, estructura y trazabilidad</w:t>
      </w:r>
      <w:r w:rsidRPr="005E7358">
        <w:rPr>
          <w:rFonts w:ascii="Arial" w:hAnsi="Arial" w:cs="Arial"/>
          <w:bCs/>
          <w:sz w:val="22"/>
          <w:szCs w:val="22"/>
          <w:lang w:val="es-PE"/>
        </w:rPr>
        <w:t> de los datos.</w:t>
      </w:r>
    </w:p>
    <w:p w14:paraId="49B3C30D" w14:textId="77777777" w:rsidR="00E2496D" w:rsidRPr="005E7358" w:rsidRDefault="00E2496D" w:rsidP="006E68D6">
      <w:pPr>
        <w:jc w:val="both"/>
        <w:rPr>
          <w:rFonts w:ascii="Arial" w:hAnsi="Arial" w:cs="Arial"/>
          <w:b/>
          <w:bCs/>
          <w:sz w:val="22"/>
          <w:szCs w:val="22"/>
          <w:lang w:val="es-PE"/>
        </w:rPr>
      </w:pPr>
    </w:p>
    <w:p w14:paraId="74C87368" w14:textId="1F6390B9" w:rsidR="006E68D6" w:rsidRPr="005E7358" w:rsidRDefault="006E68D6" w:rsidP="006E68D6">
      <w:pPr>
        <w:jc w:val="both"/>
        <w:rPr>
          <w:rFonts w:ascii="Arial" w:hAnsi="Arial" w:cs="Arial"/>
          <w:b/>
          <w:bCs/>
          <w:sz w:val="22"/>
          <w:szCs w:val="22"/>
          <w:lang w:val="en-US"/>
        </w:rPr>
      </w:pPr>
      <w:r w:rsidRPr="005E7358">
        <w:rPr>
          <w:rFonts w:ascii="Arial" w:hAnsi="Arial" w:cs="Arial"/>
          <w:b/>
          <w:bCs/>
          <w:sz w:val="22"/>
          <w:szCs w:val="22"/>
          <w:lang w:val="en-US"/>
        </w:rPr>
        <w:t>Actividades Principales</w:t>
      </w:r>
    </w:p>
    <w:p w14:paraId="490062D4" w14:textId="77777777" w:rsidR="006E68D6" w:rsidRPr="005E7358" w:rsidRDefault="006E68D6" w:rsidP="00E2496D">
      <w:pPr>
        <w:jc w:val="both"/>
        <w:rPr>
          <w:rFonts w:ascii="Arial" w:hAnsi="Arial" w:cs="Arial"/>
          <w:sz w:val="22"/>
          <w:szCs w:val="22"/>
          <w:lang w:val="en-US"/>
        </w:rPr>
      </w:pPr>
      <w:r w:rsidRPr="005E7358">
        <w:rPr>
          <w:rFonts w:ascii="Arial" w:hAnsi="Arial" w:cs="Arial"/>
          <w:sz w:val="22"/>
          <w:szCs w:val="22"/>
          <w:lang w:val="en-US"/>
        </w:rPr>
        <w:t>Limpieza de Datos</w:t>
      </w:r>
    </w:p>
    <w:p w14:paraId="2EDC3735" w14:textId="77777777" w:rsidR="006E68D6" w:rsidRPr="005E7358" w:rsidRDefault="006E68D6" w:rsidP="00E2496D">
      <w:pPr>
        <w:pStyle w:val="Prrafodelista"/>
        <w:numPr>
          <w:ilvl w:val="0"/>
          <w:numId w:val="42"/>
        </w:numPr>
        <w:jc w:val="both"/>
        <w:rPr>
          <w:rFonts w:ascii="Arial" w:hAnsi="Arial" w:cs="Arial"/>
          <w:sz w:val="22"/>
          <w:szCs w:val="22"/>
          <w:lang w:val="en-US"/>
        </w:rPr>
      </w:pPr>
      <w:r w:rsidRPr="005E7358">
        <w:rPr>
          <w:rFonts w:ascii="Arial" w:hAnsi="Arial" w:cs="Arial"/>
          <w:sz w:val="22"/>
          <w:szCs w:val="22"/>
          <w:lang w:val="en-US"/>
        </w:rPr>
        <w:t>Eliminación de duplicados.</w:t>
      </w:r>
    </w:p>
    <w:p w14:paraId="513EBE13" w14:textId="77777777" w:rsidR="006E68D6" w:rsidRPr="005E7358" w:rsidRDefault="006E68D6" w:rsidP="00E2496D">
      <w:pPr>
        <w:pStyle w:val="Prrafodelista"/>
        <w:numPr>
          <w:ilvl w:val="0"/>
          <w:numId w:val="42"/>
        </w:numPr>
        <w:jc w:val="both"/>
        <w:rPr>
          <w:rFonts w:ascii="Arial" w:hAnsi="Arial" w:cs="Arial"/>
          <w:sz w:val="22"/>
          <w:szCs w:val="22"/>
          <w:lang w:val="en-US"/>
        </w:rPr>
      </w:pPr>
      <w:r w:rsidRPr="005E7358">
        <w:rPr>
          <w:rFonts w:ascii="Arial" w:hAnsi="Arial" w:cs="Arial"/>
          <w:sz w:val="22"/>
          <w:szCs w:val="22"/>
          <w:lang w:val="en-US"/>
        </w:rPr>
        <w:t>Corrección de inconsistencias.</w:t>
      </w:r>
    </w:p>
    <w:p w14:paraId="6F0EC63A" w14:textId="77777777" w:rsidR="006E68D6" w:rsidRPr="005E7358" w:rsidRDefault="006E68D6" w:rsidP="00E2496D">
      <w:pPr>
        <w:pStyle w:val="Prrafodelista"/>
        <w:numPr>
          <w:ilvl w:val="0"/>
          <w:numId w:val="42"/>
        </w:numPr>
        <w:jc w:val="both"/>
        <w:rPr>
          <w:rFonts w:ascii="Arial" w:hAnsi="Arial" w:cs="Arial"/>
          <w:sz w:val="22"/>
          <w:szCs w:val="22"/>
          <w:lang w:val="es-PE"/>
        </w:rPr>
      </w:pPr>
      <w:r w:rsidRPr="005E7358">
        <w:rPr>
          <w:rFonts w:ascii="Arial" w:hAnsi="Arial" w:cs="Arial"/>
          <w:sz w:val="22"/>
          <w:szCs w:val="22"/>
          <w:lang w:val="es-PE"/>
        </w:rPr>
        <w:t>Validación de formatos y rangos esperados.</w:t>
      </w:r>
    </w:p>
    <w:p w14:paraId="24D78B6B" w14:textId="77777777" w:rsidR="006E68D6" w:rsidRPr="005E7358" w:rsidRDefault="006E68D6" w:rsidP="00E2496D">
      <w:pPr>
        <w:pStyle w:val="Prrafodelista"/>
        <w:numPr>
          <w:ilvl w:val="0"/>
          <w:numId w:val="42"/>
        </w:numPr>
        <w:jc w:val="both"/>
        <w:rPr>
          <w:rFonts w:ascii="Arial" w:hAnsi="Arial" w:cs="Arial"/>
          <w:sz w:val="22"/>
          <w:szCs w:val="22"/>
          <w:lang w:val="es-PE"/>
        </w:rPr>
      </w:pPr>
      <w:r w:rsidRPr="005E7358">
        <w:rPr>
          <w:rFonts w:ascii="Arial" w:hAnsi="Arial" w:cs="Arial"/>
          <w:sz w:val="22"/>
          <w:szCs w:val="22"/>
          <w:lang w:val="es-PE"/>
        </w:rPr>
        <w:t>Revisión de vacíos críticos o datos faltantes.</w:t>
      </w:r>
    </w:p>
    <w:p w14:paraId="7C0C5485" w14:textId="77777777" w:rsidR="006E68D6" w:rsidRPr="005E7358" w:rsidRDefault="006E68D6" w:rsidP="00E2496D">
      <w:pPr>
        <w:jc w:val="both"/>
        <w:rPr>
          <w:rFonts w:ascii="Arial" w:hAnsi="Arial" w:cs="Arial"/>
          <w:sz w:val="22"/>
          <w:szCs w:val="22"/>
          <w:lang w:val="en-US"/>
        </w:rPr>
      </w:pPr>
      <w:r w:rsidRPr="005E7358">
        <w:rPr>
          <w:rFonts w:ascii="Arial" w:hAnsi="Arial" w:cs="Arial"/>
          <w:sz w:val="22"/>
          <w:szCs w:val="22"/>
          <w:lang w:val="en-US"/>
        </w:rPr>
        <w:t>Clasificación de la Información</w:t>
      </w:r>
    </w:p>
    <w:p w14:paraId="00136B8E" w14:textId="77777777" w:rsidR="006E68D6" w:rsidRPr="005E7358" w:rsidRDefault="006E68D6" w:rsidP="00E2496D">
      <w:pPr>
        <w:pStyle w:val="Prrafodelista"/>
        <w:numPr>
          <w:ilvl w:val="0"/>
          <w:numId w:val="43"/>
        </w:numPr>
        <w:jc w:val="both"/>
        <w:rPr>
          <w:rFonts w:ascii="Arial" w:hAnsi="Arial" w:cs="Arial"/>
          <w:sz w:val="22"/>
          <w:szCs w:val="22"/>
          <w:lang w:val="es-PE"/>
        </w:rPr>
      </w:pPr>
      <w:r w:rsidRPr="005E7358">
        <w:rPr>
          <w:rFonts w:ascii="Arial" w:hAnsi="Arial" w:cs="Arial"/>
          <w:sz w:val="22"/>
          <w:szCs w:val="22"/>
          <w:lang w:val="es-PE"/>
        </w:rPr>
        <w:t>Por tipo de evento: desempeño, confiabilidad, formación.</w:t>
      </w:r>
    </w:p>
    <w:p w14:paraId="0411D62B" w14:textId="77777777" w:rsidR="006E68D6" w:rsidRPr="005E7358" w:rsidRDefault="006E68D6" w:rsidP="00E2496D">
      <w:pPr>
        <w:pStyle w:val="Prrafodelista"/>
        <w:numPr>
          <w:ilvl w:val="0"/>
          <w:numId w:val="43"/>
        </w:numPr>
        <w:jc w:val="both"/>
        <w:rPr>
          <w:rFonts w:ascii="Arial" w:hAnsi="Arial" w:cs="Arial"/>
          <w:sz w:val="22"/>
          <w:szCs w:val="22"/>
          <w:lang w:val="es-PE"/>
        </w:rPr>
      </w:pPr>
      <w:r w:rsidRPr="005E7358">
        <w:rPr>
          <w:rFonts w:ascii="Arial" w:hAnsi="Arial" w:cs="Arial"/>
          <w:sz w:val="22"/>
          <w:szCs w:val="22"/>
          <w:lang w:val="es-PE"/>
        </w:rPr>
        <w:t>Por equipo: identificación individual de cada unidad.</w:t>
      </w:r>
    </w:p>
    <w:p w14:paraId="3B51F036" w14:textId="77777777" w:rsidR="006E68D6" w:rsidRPr="005E7358" w:rsidRDefault="006E68D6" w:rsidP="00E2496D">
      <w:pPr>
        <w:pStyle w:val="Prrafodelista"/>
        <w:numPr>
          <w:ilvl w:val="0"/>
          <w:numId w:val="43"/>
        </w:numPr>
        <w:jc w:val="both"/>
        <w:rPr>
          <w:rFonts w:ascii="Arial" w:hAnsi="Arial" w:cs="Arial"/>
          <w:sz w:val="22"/>
          <w:szCs w:val="22"/>
          <w:lang w:val="es-PE"/>
        </w:rPr>
      </w:pPr>
      <w:r w:rsidRPr="005E7358">
        <w:rPr>
          <w:rFonts w:ascii="Arial" w:hAnsi="Arial" w:cs="Arial"/>
          <w:sz w:val="22"/>
          <w:szCs w:val="22"/>
          <w:lang w:val="es-PE"/>
        </w:rPr>
        <w:t>Por operador: trazabilidad del desempeño individual.</w:t>
      </w:r>
    </w:p>
    <w:p w14:paraId="51791EC7" w14:textId="77777777" w:rsidR="006E68D6" w:rsidRPr="005E7358" w:rsidRDefault="006E68D6" w:rsidP="00E2496D">
      <w:pPr>
        <w:pStyle w:val="Prrafodelista"/>
        <w:numPr>
          <w:ilvl w:val="0"/>
          <w:numId w:val="43"/>
        </w:numPr>
        <w:jc w:val="both"/>
        <w:rPr>
          <w:rFonts w:ascii="Arial" w:hAnsi="Arial" w:cs="Arial"/>
          <w:sz w:val="22"/>
          <w:szCs w:val="22"/>
          <w:lang w:val="es-PE"/>
        </w:rPr>
      </w:pPr>
      <w:r w:rsidRPr="005E7358">
        <w:rPr>
          <w:rFonts w:ascii="Arial" w:hAnsi="Arial" w:cs="Arial"/>
          <w:sz w:val="22"/>
          <w:szCs w:val="22"/>
          <w:lang w:val="es-PE"/>
        </w:rPr>
        <w:t>Por turno: análisis temporal y comparativo.</w:t>
      </w:r>
    </w:p>
    <w:p w14:paraId="5D376060" w14:textId="77777777" w:rsidR="00E2496D" w:rsidRPr="005E7358" w:rsidRDefault="00E2496D" w:rsidP="00E2496D">
      <w:pPr>
        <w:pStyle w:val="Prrafodelista"/>
        <w:jc w:val="both"/>
        <w:rPr>
          <w:rFonts w:ascii="Arial" w:hAnsi="Arial" w:cs="Arial"/>
          <w:sz w:val="22"/>
          <w:szCs w:val="22"/>
          <w:lang w:val="es-PE"/>
        </w:rPr>
      </w:pPr>
    </w:p>
    <w:p w14:paraId="2E9E93C8" w14:textId="77777777" w:rsidR="006E68D6" w:rsidRPr="005E7358" w:rsidRDefault="006E68D6" w:rsidP="00E2496D">
      <w:pPr>
        <w:jc w:val="both"/>
        <w:rPr>
          <w:rFonts w:ascii="Arial" w:hAnsi="Arial" w:cs="Arial"/>
          <w:sz w:val="22"/>
          <w:szCs w:val="22"/>
          <w:lang w:val="en-US"/>
        </w:rPr>
      </w:pPr>
      <w:r w:rsidRPr="005E7358">
        <w:rPr>
          <w:rFonts w:ascii="Arial" w:hAnsi="Arial" w:cs="Arial"/>
          <w:sz w:val="22"/>
          <w:szCs w:val="22"/>
          <w:lang w:val="en-US"/>
        </w:rPr>
        <w:t>Integración en Plataformas de Análisis</w:t>
      </w:r>
    </w:p>
    <w:p w14:paraId="1498312E" w14:textId="77777777" w:rsidR="006E68D6" w:rsidRPr="005E7358" w:rsidRDefault="006E68D6" w:rsidP="00E2496D">
      <w:pPr>
        <w:pStyle w:val="Prrafodelista"/>
        <w:numPr>
          <w:ilvl w:val="0"/>
          <w:numId w:val="44"/>
        </w:numPr>
        <w:jc w:val="both"/>
        <w:rPr>
          <w:rFonts w:ascii="Arial" w:hAnsi="Arial" w:cs="Arial"/>
          <w:sz w:val="22"/>
          <w:szCs w:val="22"/>
          <w:lang w:val="es-PE"/>
        </w:rPr>
      </w:pPr>
      <w:r w:rsidRPr="005E7358">
        <w:rPr>
          <w:rFonts w:ascii="Arial" w:hAnsi="Arial" w:cs="Arial"/>
          <w:sz w:val="22"/>
          <w:szCs w:val="22"/>
          <w:lang w:val="es-PE"/>
        </w:rPr>
        <w:t>Consolidación en una base de datos estructurada.</w:t>
      </w:r>
    </w:p>
    <w:p w14:paraId="2DA37D2A" w14:textId="4B594F05" w:rsidR="006E68D6" w:rsidRPr="005E7358" w:rsidRDefault="006E68D6" w:rsidP="00E2496D">
      <w:pPr>
        <w:pStyle w:val="Prrafodelista"/>
        <w:numPr>
          <w:ilvl w:val="0"/>
          <w:numId w:val="44"/>
        </w:numPr>
        <w:jc w:val="both"/>
        <w:rPr>
          <w:rFonts w:ascii="Arial" w:hAnsi="Arial" w:cs="Arial"/>
          <w:sz w:val="22"/>
          <w:szCs w:val="22"/>
          <w:lang w:val="es-PE"/>
        </w:rPr>
      </w:pPr>
      <w:r w:rsidRPr="005E7358">
        <w:rPr>
          <w:rFonts w:ascii="Arial" w:hAnsi="Arial" w:cs="Arial"/>
          <w:sz w:val="22"/>
          <w:szCs w:val="22"/>
          <w:lang w:val="es-PE"/>
        </w:rPr>
        <w:t>Visualización</w:t>
      </w:r>
      <w:r w:rsidR="00E2496D" w:rsidRPr="005E7358">
        <w:rPr>
          <w:rFonts w:ascii="Arial" w:hAnsi="Arial" w:cs="Arial"/>
          <w:sz w:val="22"/>
          <w:szCs w:val="22"/>
          <w:lang w:val="es-PE"/>
        </w:rPr>
        <w:t xml:space="preserve"> </w:t>
      </w:r>
      <w:r w:rsidRPr="005E7358">
        <w:rPr>
          <w:rFonts w:ascii="Arial" w:hAnsi="Arial" w:cs="Arial"/>
          <w:sz w:val="22"/>
          <w:szCs w:val="22"/>
          <w:lang w:val="es-PE"/>
        </w:rPr>
        <w:t>mediante dashboards interactivos (Power BI, Excel).</w:t>
      </w:r>
    </w:p>
    <w:p w14:paraId="74058AB9" w14:textId="77777777" w:rsidR="006E68D6" w:rsidRPr="005E7358" w:rsidRDefault="006E68D6" w:rsidP="00E2496D">
      <w:pPr>
        <w:pStyle w:val="Prrafodelista"/>
        <w:numPr>
          <w:ilvl w:val="0"/>
          <w:numId w:val="44"/>
        </w:numPr>
        <w:jc w:val="both"/>
        <w:rPr>
          <w:rFonts w:ascii="Arial" w:hAnsi="Arial" w:cs="Arial"/>
          <w:sz w:val="22"/>
          <w:szCs w:val="22"/>
          <w:lang w:val="es-PE"/>
        </w:rPr>
      </w:pPr>
      <w:r w:rsidRPr="005E7358">
        <w:rPr>
          <w:rFonts w:ascii="Arial" w:hAnsi="Arial" w:cs="Arial"/>
          <w:sz w:val="22"/>
          <w:szCs w:val="22"/>
          <w:lang w:val="es-PE"/>
        </w:rPr>
        <w:t>Preparación para análisis estadístico y generación de KPIs.</w:t>
      </w:r>
    </w:p>
    <w:p w14:paraId="52E2CFDA" w14:textId="04DCA5E5" w:rsidR="0062623A" w:rsidRPr="005E7358" w:rsidRDefault="006E68D6" w:rsidP="002D0BDF">
      <w:pPr>
        <w:jc w:val="both"/>
        <w:rPr>
          <w:rFonts w:ascii="Arial" w:hAnsi="Arial" w:cs="Arial"/>
          <w:bCs/>
          <w:sz w:val="22"/>
          <w:szCs w:val="22"/>
          <w:lang w:val="es-PE"/>
        </w:rPr>
      </w:pPr>
      <w:r w:rsidRPr="005E7358">
        <w:rPr>
          <w:rFonts w:ascii="Arial" w:hAnsi="Arial" w:cs="Arial"/>
          <w:bCs/>
          <w:sz w:val="22"/>
          <w:szCs w:val="22"/>
          <w:lang w:val="es-PE"/>
        </w:rPr>
        <w:t>Esta fase permite establecer una </w:t>
      </w:r>
      <w:r w:rsidRPr="005E7358">
        <w:rPr>
          <w:rFonts w:ascii="Arial" w:hAnsi="Arial" w:cs="Arial"/>
          <w:b/>
          <w:bCs/>
          <w:sz w:val="22"/>
          <w:szCs w:val="22"/>
          <w:lang w:val="es-PE"/>
        </w:rPr>
        <w:t>base sólida para el análisis cuantitativo</w:t>
      </w:r>
      <w:r w:rsidRPr="005E7358">
        <w:rPr>
          <w:rFonts w:ascii="Arial" w:hAnsi="Arial" w:cs="Arial"/>
          <w:bCs/>
          <w:sz w:val="22"/>
          <w:szCs w:val="22"/>
          <w:lang w:val="es-PE"/>
        </w:rPr>
        <w:t>, facilitando la generación de reportes, la retroalimentación personalizada y la toma de decisiones basada en datos.</w:t>
      </w:r>
    </w:p>
    <w:p w14:paraId="4AAA52B8" w14:textId="77777777" w:rsidR="002A72E6" w:rsidRPr="005E7358" w:rsidRDefault="002A72E6" w:rsidP="002D0BDF">
      <w:pPr>
        <w:jc w:val="both"/>
        <w:rPr>
          <w:rFonts w:ascii="Arial" w:hAnsi="Arial" w:cs="Arial"/>
          <w:bCs/>
          <w:sz w:val="22"/>
          <w:szCs w:val="22"/>
          <w:lang w:val="es-PE"/>
        </w:rPr>
      </w:pPr>
    </w:p>
    <w:p w14:paraId="30F914FE" w14:textId="3AF5D623" w:rsidR="002D0BDF" w:rsidRPr="005E7358" w:rsidRDefault="005205B3" w:rsidP="002D0BDF">
      <w:pPr>
        <w:jc w:val="both"/>
        <w:rPr>
          <w:rFonts w:ascii="Arial" w:hAnsi="Arial" w:cs="Arial"/>
          <w:b/>
          <w:sz w:val="22"/>
          <w:szCs w:val="22"/>
          <w:u w:val="single"/>
          <w:lang w:val="es-PE"/>
        </w:rPr>
      </w:pPr>
      <w:r w:rsidRPr="005E7358">
        <w:rPr>
          <w:rFonts w:ascii="Arial" w:hAnsi="Arial" w:cs="Arial"/>
          <w:bCs/>
          <w:sz w:val="22"/>
          <w:szCs w:val="22"/>
          <w:u w:val="single"/>
          <w:lang w:val="es-PE"/>
        </w:rPr>
        <w:t xml:space="preserve"> </w:t>
      </w:r>
      <w:r w:rsidRPr="005E7358">
        <w:rPr>
          <w:rFonts w:ascii="Arial" w:hAnsi="Arial" w:cs="Arial"/>
          <w:b/>
          <w:sz w:val="22"/>
          <w:szCs w:val="22"/>
          <w:u w:val="single"/>
          <w:lang w:val="es-PE"/>
        </w:rPr>
        <w:t xml:space="preserve">Fase </w:t>
      </w:r>
      <w:r w:rsidR="002D0BDF" w:rsidRPr="005E7358">
        <w:rPr>
          <w:rFonts w:ascii="Arial" w:hAnsi="Arial" w:cs="Arial"/>
          <w:b/>
          <w:sz w:val="22"/>
          <w:szCs w:val="22"/>
          <w:u w:val="single"/>
          <w:lang w:val="es-PE"/>
        </w:rPr>
        <w:t>4: Análisis de Datos</w:t>
      </w:r>
    </w:p>
    <w:p w14:paraId="39B9825A" w14:textId="77777777" w:rsidR="005205B3" w:rsidRPr="005E7358" w:rsidRDefault="005205B3" w:rsidP="002D0BDF">
      <w:pPr>
        <w:jc w:val="both"/>
        <w:rPr>
          <w:rFonts w:ascii="Arial" w:hAnsi="Arial" w:cs="Arial"/>
          <w:bCs/>
          <w:sz w:val="22"/>
          <w:szCs w:val="22"/>
          <w:lang w:val="es-PE"/>
        </w:rPr>
      </w:pPr>
    </w:p>
    <w:p w14:paraId="5EA724BF" w14:textId="77777777" w:rsidR="002D0BDF" w:rsidRPr="005E7358" w:rsidRDefault="002D0BDF" w:rsidP="005205B3">
      <w:pPr>
        <w:pStyle w:val="Prrafodelista"/>
        <w:numPr>
          <w:ilvl w:val="0"/>
          <w:numId w:val="19"/>
        </w:numPr>
        <w:jc w:val="both"/>
        <w:rPr>
          <w:rFonts w:ascii="Arial" w:hAnsi="Arial" w:cs="Arial"/>
          <w:bCs/>
          <w:sz w:val="22"/>
          <w:szCs w:val="22"/>
          <w:lang w:val="es-PE"/>
        </w:rPr>
      </w:pPr>
      <w:r w:rsidRPr="005E7358">
        <w:rPr>
          <w:rFonts w:ascii="Arial" w:hAnsi="Arial" w:cs="Arial"/>
          <w:bCs/>
          <w:sz w:val="22"/>
          <w:szCs w:val="22"/>
          <w:lang w:val="es-PE"/>
        </w:rPr>
        <w:t>Cálculo de métricas de desempeño y confiabilidad.</w:t>
      </w:r>
    </w:p>
    <w:p w14:paraId="4D39905F" w14:textId="77777777" w:rsidR="002D0BDF" w:rsidRPr="005E7358" w:rsidRDefault="002D0BDF" w:rsidP="005205B3">
      <w:pPr>
        <w:pStyle w:val="Prrafodelista"/>
        <w:numPr>
          <w:ilvl w:val="0"/>
          <w:numId w:val="19"/>
        </w:numPr>
        <w:jc w:val="both"/>
        <w:rPr>
          <w:rFonts w:ascii="Arial" w:hAnsi="Arial" w:cs="Arial"/>
          <w:bCs/>
          <w:sz w:val="22"/>
          <w:szCs w:val="22"/>
          <w:lang w:val="es-PE"/>
        </w:rPr>
      </w:pPr>
      <w:r w:rsidRPr="005E7358">
        <w:rPr>
          <w:rFonts w:ascii="Arial" w:hAnsi="Arial" w:cs="Arial"/>
          <w:bCs/>
          <w:sz w:val="22"/>
          <w:szCs w:val="22"/>
          <w:lang w:val="es-PE"/>
        </w:rPr>
        <w:t>Análisis de correlación entre producción y eventos de daño.</w:t>
      </w:r>
    </w:p>
    <w:p w14:paraId="373D9CE9" w14:textId="77777777" w:rsidR="005205B3" w:rsidRPr="005E7358" w:rsidRDefault="002D0BDF" w:rsidP="002D0BDF">
      <w:pPr>
        <w:pStyle w:val="Prrafodelista"/>
        <w:numPr>
          <w:ilvl w:val="0"/>
          <w:numId w:val="19"/>
        </w:numPr>
        <w:jc w:val="both"/>
        <w:rPr>
          <w:rFonts w:ascii="Arial" w:hAnsi="Arial" w:cs="Arial"/>
          <w:bCs/>
          <w:sz w:val="22"/>
          <w:szCs w:val="22"/>
          <w:lang w:val="es-PE"/>
        </w:rPr>
      </w:pPr>
      <w:r w:rsidRPr="005E7358">
        <w:rPr>
          <w:rFonts w:ascii="Arial" w:hAnsi="Arial" w:cs="Arial"/>
          <w:bCs/>
          <w:sz w:val="22"/>
          <w:szCs w:val="22"/>
          <w:lang w:val="es-PE"/>
        </w:rPr>
        <w:t>Evaluación del impacto del entrenamiento.</w:t>
      </w:r>
    </w:p>
    <w:p w14:paraId="14638B58" w14:textId="77777777" w:rsidR="006D4990" w:rsidRPr="005E7358" w:rsidRDefault="006D4990" w:rsidP="006D4990">
      <w:pPr>
        <w:jc w:val="both"/>
        <w:rPr>
          <w:rFonts w:ascii="Arial" w:hAnsi="Arial" w:cs="Arial"/>
          <w:bCs/>
          <w:sz w:val="22"/>
          <w:szCs w:val="22"/>
          <w:lang w:val="es-PE"/>
        </w:rPr>
      </w:pPr>
    </w:p>
    <w:p w14:paraId="15170139" w14:textId="57CF62CB" w:rsidR="00365EBD" w:rsidRPr="005E7358" w:rsidRDefault="00365EBD" w:rsidP="00365EBD">
      <w:pPr>
        <w:jc w:val="both"/>
        <w:rPr>
          <w:rFonts w:ascii="Arial" w:hAnsi="Arial" w:cs="Arial"/>
          <w:bCs/>
          <w:sz w:val="22"/>
          <w:szCs w:val="22"/>
          <w:lang w:val="es-PE"/>
        </w:rPr>
      </w:pPr>
      <w:r w:rsidRPr="005E7358">
        <w:rPr>
          <w:rFonts w:ascii="Arial" w:hAnsi="Arial" w:cs="Arial"/>
          <w:bCs/>
          <w:sz w:val="22"/>
          <w:szCs w:val="22"/>
          <w:lang w:val="es-PE"/>
        </w:rPr>
        <w:t>En esta fase se tiene como objetivo interpretar los datos recopilados y clasificados para generar indicadores clave, identificar relaciones causales y evaluar el impacto de las prácticas operativas y del entrenamiento.</w:t>
      </w:r>
    </w:p>
    <w:p w14:paraId="0D552E07" w14:textId="77777777" w:rsidR="00365EBD" w:rsidRPr="005E7358" w:rsidRDefault="00365EBD" w:rsidP="00365EBD">
      <w:pPr>
        <w:jc w:val="both"/>
        <w:rPr>
          <w:rFonts w:ascii="Arial" w:hAnsi="Arial" w:cs="Arial"/>
          <w:sz w:val="22"/>
          <w:szCs w:val="22"/>
          <w:lang w:val="es-PE"/>
        </w:rPr>
      </w:pPr>
    </w:p>
    <w:p w14:paraId="2E969856" w14:textId="372D9764" w:rsidR="00365EBD" w:rsidRPr="005E7358" w:rsidRDefault="00365EBD" w:rsidP="00365EBD">
      <w:pPr>
        <w:jc w:val="both"/>
        <w:rPr>
          <w:rFonts w:ascii="Arial" w:hAnsi="Arial" w:cs="Arial"/>
          <w:sz w:val="22"/>
          <w:szCs w:val="22"/>
          <w:lang w:val="es-PE"/>
        </w:rPr>
      </w:pPr>
      <w:r w:rsidRPr="005E7358">
        <w:rPr>
          <w:rFonts w:ascii="Arial" w:hAnsi="Arial" w:cs="Arial"/>
          <w:sz w:val="22"/>
          <w:szCs w:val="22"/>
          <w:lang w:val="es-PE"/>
        </w:rPr>
        <w:t>Cálculo de Métricas de Desempeño y Confiabilidad.</w:t>
      </w:r>
    </w:p>
    <w:p w14:paraId="380449C5" w14:textId="77777777" w:rsidR="00365EBD" w:rsidRPr="005E7358" w:rsidRDefault="00365EBD" w:rsidP="00365EBD">
      <w:pPr>
        <w:jc w:val="both"/>
        <w:rPr>
          <w:rFonts w:ascii="Arial" w:hAnsi="Arial" w:cs="Arial"/>
          <w:sz w:val="22"/>
          <w:szCs w:val="22"/>
          <w:lang w:val="es-PE"/>
        </w:rPr>
      </w:pPr>
    </w:p>
    <w:p w14:paraId="625EF0A9" w14:textId="77777777" w:rsidR="00365EBD" w:rsidRPr="005E7358" w:rsidRDefault="00365EBD" w:rsidP="00365EBD">
      <w:pPr>
        <w:pStyle w:val="Prrafodelista"/>
        <w:numPr>
          <w:ilvl w:val="0"/>
          <w:numId w:val="46"/>
        </w:numPr>
        <w:jc w:val="both"/>
        <w:rPr>
          <w:rFonts w:ascii="Arial" w:hAnsi="Arial" w:cs="Arial"/>
          <w:sz w:val="22"/>
          <w:szCs w:val="22"/>
          <w:lang w:val="es-PE"/>
        </w:rPr>
      </w:pPr>
      <w:r w:rsidRPr="005E7358">
        <w:rPr>
          <w:rFonts w:ascii="Arial" w:hAnsi="Arial" w:cs="Arial"/>
          <w:sz w:val="22"/>
          <w:szCs w:val="22"/>
          <w:lang w:val="es-PE"/>
        </w:rPr>
        <w:t>Desempeño: toneladas por hora, ciclos por turno, velocidad promedio.</w:t>
      </w:r>
    </w:p>
    <w:p w14:paraId="6F435FEE" w14:textId="77777777" w:rsidR="00365EBD" w:rsidRPr="005E7358" w:rsidRDefault="00365EBD" w:rsidP="00365EBD">
      <w:pPr>
        <w:pStyle w:val="Prrafodelista"/>
        <w:numPr>
          <w:ilvl w:val="0"/>
          <w:numId w:val="46"/>
        </w:numPr>
        <w:jc w:val="both"/>
        <w:rPr>
          <w:rFonts w:ascii="Arial" w:hAnsi="Arial" w:cs="Arial"/>
          <w:sz w:val="22"/>
          <w:szCs w:val="22"/>
          <w:lang w:val="es-PE"/>
        </w:rPr>
      </w:pPr>
      <w:r w:rsidRPr="005E7358">
        <w:rPr>
          <w:rFonts w:ascii="Arial" w:hAnsi="Arial" w:cs="Arial"/>
          <w:sz w:val="22"/>
          <w:szCs w:val="22"/>
          <w:lang w:val="es-PE"/>
        </w:rPr>
        <w:t>Confiabilidad: frecuencia de eventos de abuso, alarmas por hora, reincidencia post-entrenamiento.</w:t>
      </w:r>
    </w:p>
    <w:p w14:paraId="687A4ECA" w14:textId="77777777" w:rsidR="00365EBD" w:rsidRPr="005E7358" w:rsidRDefault="00365EBD" w:rsidP="00365EBD">
      <w:pPr>
        <w:jc w:val="both"/>
        <w:rPr>
          <w:rFonts w:ascii="Arial" w:hAnsi="Arial" w:cs="Arial"/>
          <w:b/>
          <w:bCs/>
          <w:sz w:val="22"/>
          <w:szCs w:val="22"/>
          <w:lang w:val="es-PE"/>
        </w:rPr>
      </w:pPr>
    </w:p>
    <w:p w14:paraId="06C413D1" w14:textId="178EEA41" w:rsidR="00365EBD" w:rsidRPr="005E7358" w:rsidRDefault="00365EBD" w:rsidP="00365EBD">
      <w:pPr>
        <w:jc w:val="both"/>
        <w:rPr>
          <w:rFonts w:ascii="Arial" w:hAnsi="Arial" w:cs="Arial"/>
          <w:sz w:val="22"/>
          <w:szCs w:val="22"/>
          <w:lang w:val="en-US"/>
        </w:rPr>
      </w:pPr>
      <w:r w:rsidRPr="005E7358">
        <w:rPr>
          <w:rFonts w:ascii="Arial" w:hAnsi="Arial" w:cs="Arial"/>
          <w:sz w:val="22"/>
          <w:szCs w:val="22"/>
          <w:lang w:val="en-US"/>
        </w:rPr>
        <w:t>Análisis de Correlación.</w:t>
      </w:r>
    </w:p>
    <w:p w14:paraId="5EB2EE00" w14:textId="77777777" w:rsidR="00365EBD" w:rsidRPr="005E7358" w:rsidRDefault="00365EBD" w:rsidP="00365EBD">
      <w:pPr>
        <w:jc w:val="both"/>
        <w:rPr>
          <w:rFonts w:ascii="Arial" w:hAnsi="Arial" w:cs="Arial"/>
          <w:sz w:val="22"/>
          <w:szCs w:val="22"/>
          <w:lang w:val="en-US"/>
        </w:rPr>
      </w:pPr>
    </w:p>
    <w:p w14:paraId="2B38F133" w14:textId="77777777" w:rsidR="00365EBD" w:rsidRPr="005E7358" w:rsidRDefault="00365EBD" w:rsidP="00365EBD">
      <w:pPr>
        <w:pStyle w:val="Prrafodelista"/>
        <w:numPr>
          <w:ilvl w:val="0"/>
          <w:numId w:val="47"/>
        </w:numPr>
        <w:jc w:val="both"/>
        <w:rPr>
          <w:rFonts w:ascii="Arial" w:hAnsi="Arial" w:cs="Arial"/>
          <w:sz w:val="22"/>
          <w:szCs w:val="22"/>
          <w:lang w:val="es-PE"/>
        </w:rPr>
      </w:pPr>
      <w:r w:rsidRPr="005E7358">
        <w:rPr>
          <w:rFonts w:ascii="Arial" w:hAnsi="Arial" w:cs="Arial"/>
          <w:sz w:val="22"/>
          <w:szCs w:val="22"/>
          <w:lang w:val="es-PE"/>
        </w:rPr>
        <w:t>Evaluación de la relación entre niveles de producción y eventos de daño o abuso.</w:t>
      </w:r>
    </w:p>
    <w:p w14:paraId="4289F4D0" w14:textId="77777777" w:rsidR="00365EBD" w:rsidRPr="005E7358" w:rsidRDefault="00365EBD" w:rsidP="00365EBD">
      <w:pPr>
        <w:pStyle w:val="Prrafodelista"/>
        <w:numPr>
          <w:ilvl w:val="0"/>
          <w:numId w:val="47"/>
        </w:numPr>
        <w:jc w:val="both"/>
        <w:rPr>
          <w:rFonts w:ascii="Arial" w:hAnsi="Arial" w:cs="Arial"/>
          <w:sz w:val="22"/>
          <w:szCs w:val="22"/>
          <w:lang w:val="es-PE"/>
        </w:rPr>
      </w:pPr>
      <w:r w:rsidRPr="005E7358">
        <w:rPr>
          <w:rFonts w:ascii="Arial" w:hAnsi="Arial" w:cs="Arial"/>
          <w:sz w:val="22"/>
          <w:szCs w:val="22"/>
          <w:lang w:val="es-PE"/>
        </w:rPr>
        <w:t>Identificación de patrones que indiquen si un mayor rendimiento compromete la confiabilidad del equipo.</w:t>
      </w:r>
    </w:p>
    <w:p w14:paraId="686A01F8" w14:textId="77777777" w:rsidR="00365EBD" w:rsidRPr="005E7358" w:rsidRDefault="00365EBD" w:rsidP="00365EBD">
      <w:pPr>
        <w:jc w:val="both"/>
        <w:rPr>
          <w:rFonts w:ascii="Arial" w:hAnsi="Arial" w:cs="Arial"/>
          <w:sz w:val="22"/>
          <w:szCs w:val="22"/>
          <w:lang w:val="es-PE"/>
        </w:rPr>
      </w:pPr>
    </w:p>
    <w:p w14:paraId="4181ADBF" w14:textId="11616173" w:rsidR="00365EBD" w:rsidRPr="005E7358" w:rsidRDefault="00365EBD" w:rsidP="00365EBD">
      <w:pPr>
        <w:jc w:val="both"/>
        <w:rPr>
          <w:rFonts w:ascii="Arial" w:hAnsi="Arial" w:cs="Arial"/>
          <w:sz w:val="22"/>
          <w:szCs w:val="22"/>
          <w:lang w:val="es-PE"/>
        </w:rPr>
      </w:pPr>
      <w:r w:rsidRPr="005E7358">
        <w:rPr>
          <w:rFonts w:ascii="Arial" w:hAnsi="Arial" w:cs="Arial"/>
          <w:sz w:val="22"/>
          <w:szCs w:val="22"/>
          <w:lang w:val="es-PE"/>
        </w:rPr>
        <w:t>Evaluación del Impacto del Entrenamiento.</w:t>
      </w:r>
    </w:p>
    <w:p w14:paraId="523A2BFD" w14:textId="77777777" w:rsidR="00365EBD" w:rsidRPr="005E7358" w:rsidRDefault="00365EBD" w:rsidP="00365EBD">
      <w:pPr>
        <w:jc w:val="both"/>
        <w:rPr>
          <w:rFonts w:ascii="Arial" w:hAnsi="Arial" w:cs="Arial"/>
          <w:sz w:val="22"/>
          <w:szCs w:val="22"/>
          <w:lang w:val="es-PE"/>
        </w:rPr>
      </w:pPr>
    </w:p>
    <w:p w14:paraId="26F35E97" w14:textId="77777777" w:rsidR="00365EBD" w:rsidRPr="005E7358" w:rsidRDefault="00365EBD" w:rsidP="00365EBD">
      <w:pPr>
        <w:pStyle w:val="Prrafodelista"/>
        <w:numPr>
          <w:ilvl w:val="0"/>
          <w:numId w:val="50"/>
        </w:numPr>
        <w:jc w:val="both"/>
        <w:rPr>
          <w:rFonts w:ascii="Arial" w:hAnsi="Arial" w:cs="Arial"/>
          <w:sz w:val="22"/>
          <w:szCs w:val="22"/>
          <w:lang w:val="es-PE"/>
        </w:rPr>
      </w:pPr>
      <w:r w:rsidRPr="005E7358">
        <w:rPr>
          <w:rFonts w:ascii="Arial" w:hAnsi="Arial" w:cs="Arial"/>
          <w:sz w:val="22"/>
          <w:szCs w:val="22"/>
          <w:lang w:val="es-PE"/>
        </w:rPr>
        <w:t>Comparación de indicadores antes y después de las capacitaciones.</w:t>
      </w:r>
    </w:p>
    <w:p w14:paraId="61809767" w14:textId="77777777" w:rsidR="00365EBD" w:rsidRPr="005E7358" w:rsidRDefault="00365EBD" w:rsidP="00365EBD">
      <w:pPr>
        <w:pStyle w:val="Prrafodelista"/>
        <w:numPr>
          <w:ilvl w:val="0"/>
          <w:numId w:val="50"/>
        </w:numPr>
        <w:jc w:val="both"/>
        <w:rPr>
          <w:rFonts w:ascii="Arial" w:hAnsi="Arial" w:cs="Arial"/>
          <w:bCs/>
          <w:sz w:val="22"/>
          <w:szCs w:val="22"/>
          <w:lang w:val="es-PE"/>
        </w:rPr>
      </w:pPr>
      <w:r w:rsidRPr="005E7358">
        <w:rPr>
          <w:rFonts w:ascii="Arial" w:hAnsi="Arial" w:cs="Arial"/>
          <w:bCs/>
          <w:sz w:val="22"/>
          <w:szCs w:val="22"/>
          <w:lang w:val="es-PE"/>
        </w:rPr>
        <w:t>Medición de mejoras en desempeño y reducción de eventos de abuso.</w:t>
      </w:r>
    </w:p>
    <w:p w14:paraId="1D3D2E60" w14:textId="77777777" w:rsidR="00365EBD" w:rsidRPr="005E7358" w:rsidRDefault="00365EBD" w:rsidP="00365EBD">
      <w:pPr>
        <w:pStyle w:val="Prrafodelista"/>
        <w:numPr>
          <w:ilvl w:val="0"/>
          <w:numId w:val="50"/>
        </w:numPr>
        <w:jc w:val="both"/>
        <w:rPr>
          <w:rFonts w:ascii="Arial" w:hAnsi="Arial" w:cs="Arial"/>
          <w:bCs/>
          <w:sz w:val="22"/>
          <w:szCs w:val="22"/>
          <w:lang w:val="es-PE"/>
        </w:rPr>
      </w:pPr>
      <w:r w:rsidRPr="005E7358">
        <w:rPr>
          <w:rFonts w:ascii="Arial" w:hAnsi="Arial" w:cs="Arial"/>
          <w:bCs/>
          <w:sz w:val="22"/>
          <w:szCs w:val="22"/>
          <w:lang w:val="es-PE"/>
        </w:rPr>
        <w:t>Identificación de operadores que requieren refuerzo formativo.</w:t>
      </w:r>
    </w:p>
    <w:p w14:paraId="3C4E76EE" w14:textId="4AB94FD1" w:rsidR="005205B3" w:rsidRPr="005E7358" w:rsidRDefault="00000000" w:rsidP="002A72E6">
      <w:pPr>
        <w:ind w:left="360"/>
        <w:jc w:val="both"/>
        <w:rPr>
          <w:rFonts w:ascii="Arial" w:hAnsi="Arial" w:cs="Arial"/>
          <w:bCs/>
          <w:sz w:val="22"/>
          <w:szCs w:val="22"/>
          <w:lang w:val="en-US"/>
        </w:rPr>
      </w:pPr>
      <w:r>
        <w:rPr>
          <w:rFonts w:ascii="Arial" w:hAnsi="Arial" w:cs="Arial"/>
          <w:sz w:val="22"/>
          <w:szCs w:val="22"/>
          <w:lang w:val="en-US"/>
        </w:rPr>
        <w:pict w14:anchorId="0819C4A2">
          <v:rect id="_x0000_i1025" style="width:8in;height:0" o:hrpct="0" o:hralign="center" o:hrstd="t" o:hrnoshade="t" o:hr="t" fillcolor="#424242" stroked="f"/>
        </w:pict>
      </w:r>
    </w:p>
    <w:p w14:paraId="0D1BA0D3" w14:textId="0A7FD396" w:rsidR="002D0BDF" w:rsidRPr="005E7358" w:rsidRDefault="005205B3" w:rsidP="005205B3">
      <w:pPr>
        <w:jc w:val="both"/>
        <w:rPr>
          <w:rFonts w:ascii="Arial" w:hAnsi="Arial" w:cs="Arial"/>
          <w:b/>
          <w:sz w:val="22"/>
          <w:szCs w:val="22"/>
          <w:u w:val="single"/>
          <w:lang w:val="es-PE"/>
        </w:rPr>
      </w:pPr>
      <w:r w:rsidRPr="005E7358">
        <w:rPr>
          <w:rFonts w:ascii="Arial" w:hAnsi="Arial" w:cs="Arial"/>
          <w:bCs/>
          <w:sz w:val="22"/>
          <w:szCs w:val="22"/>
          <w:lang w:val="es-PE"/>
        </w:rPr>
        <w:t xml:space="preserve"> </w:t>
      </w:r>
      <w:r w:rsidRPr="005E7358">
        <w:rPr>
          <w:rFonts w:ascii="Arial" w:hAnsi="Arial" w:cs="Arial"/>
          <w:b/>
          <w:sz w:val="22"/>
          <w:szCs w:val="22"/>
          <w:u w:val="single"/>
          <w:lang w:val="es-PE"/>
        </w:rPr>
        <w:t>Fase</w:t>
      </w:r>
      <w:r w:rsidR="002D0BDF" w:rsidRPr="005E7358">
        <w:rPr>
          <w:rFonts w:ascii="Arial" w:hAnsi="Arial" w:cs="Arial"/>
          <w:b/>
          <w:sz w:val="22"/>
          <w:szCs w:val="22"/>
          <w:u w:val="single"/>
          <w:lang w:val="es-PE"/>
        </w:rPr>
        <w:t xml:space="preserve"> 5: Aplicación de Resultados</w:t>
      </w:r>
      <w:r w:rsidR="00AD4847" w:rsidRPr="005E7358">
        <w:rPr>
          <w:rFonts w:ascii="Arial" w:hAnsi="Arial" w:cs="Arial"/>
          <w:b/>
          <w:sz w:val="22"/>
          <w:szCs w:val="22"/>
          <w:u w:val="single"/>
          <w:lang w:val="es-PE"/>
        </w:rPr>
        <w:t>.</w:t>
      </w:r>
    </w:p>
    <w:p w14:paraId="399D01D6" w14:textId="77777777" w:rsidR="00AD4847" w:rsidRPr="005E7358" w:rsidRDefault="00AD4847" w:rsidP="005205B3">
      <w:pPr>
        <w:jc w:val="both"/>
        <w:rPr>
          <w:rFonts w:ascii="Arial" w:hAnsi="Arial" w:cs="Arial"/>
          <w:b/>
          <w:sz w:val="22"/>
          <w:szCs w:val="22"/>
          <w:lang w:val="es-PE"/>
        </w:rPr>
      </w:pPr>
    </w:p>
    <w:p w14:paraId="77F5763F" w14:textId="77777777" w:rsidR="002D0BDF" w:rsidRPr="005E7358" w:rsidRDefault="002D0BDF" w:rsidP="005205B3">
      <w:pPr>
        <w:pStyle w:val="Prrafodelista"/>
        <w:numPr>
          <w:ilvl w:val="0"/>
          <w:numId w:val="20"/>
        </w:numPr>
        <w:jc w:val="both"/>
        <w:rPr>
          <w:rFonts w:ascii="Arial" w:hAnsi="Arial" w:cs="Arial"/>
          <w:bCs/>
          <w:sz w:val="22"/>
          <w:szCs w:val="22"/>
          <w:lang w:val="es-PE"/>
        </w:rPr>
      </w:pPr>
      <w:r w:rsidRPr="005E7358">
        <w:rPr>
          <w:rFonts w:ascii="Arial" w:hAnsi="Arial" w:cs="Arial"/>
          <w:bCs/>
          <w:sz w:val="22"/>
          <w:szCs w:val="22"/>
          <w:lang w:val="es-PE"/>
        </w:rPr>
        <w:t>Diseño de retroalimentación operativa.</w:t>
      </w:r>
    </w:p>
    <w:p w14:paraId="1EC6468D" w14:textId="77777777" w:rsidR="002D0BDF" w:rsidRPr="005E7358" w:rsidRDefault="002D0BDF" w:rsidP="005205B3">
      <w:pPr>
        <w:pStyle w:val="Prrafodelista"/>
        <w:numPr>
          <w:ilvl w:val="0"/>
          <w:numId w:val="20"/>
        </w:numPr>
        <w:jc w:val="both"/>
        <w:rPr>
          <w:rFonts w:ascii="Arial" w:hAnsi="Arial" w:cs="Arial"/>
          <w:bCs/>
          <w:sz w:val="22"/>
          <w:szCs w:val="22"/>
          <w:lang w:val="es-PE"/>
        </w:rPr>
      </w:pPr>
      <w:r w:rsidRPr="005E7358">
        <w:rPr>
          <w:rFonts w:ascii="Arial" w:hAnsi="Arial" w:cs="Arial"/>
          <w:bCs/>
          <w:sz w:val="22"/>
          <w:szCs w:val="22"/>
          <w:lang w:val="es-PE"/>
        </w:rPr>
        <w:t>Generación de reportes por operador y equipo.</w:t>
      </w:r>
    </w:p>
    <w:p w14:paraId="09447093" w14:textId="75D80754" w:rsidR="009010BF" w:rsidRPr="005E7358" w:rsidRDefault="002D0BDF" w:rsidP="00E943D9">
      <w:pPr>
        <w:pStyle w:val="Prrafodelista"/>
        <w:numPr>
          <w:ilvl w:val="0"/>
          <w:numId w:val="20"/>
        </w:numPr>
        <w:jc w:val="both"/>
        <w:rPr>
          <w:rFonts w:ascii="Arial" w:hAnsi="Arial" w:cs="Arial"/>
          <w:bCs/>
          <w:sz w:val="22"/>
          <w:szCs w:val="22"/>
          <w:lang w:val="es-PE"/>
        </w:rPr>
      </w:pPr>
      <w:r w:rsidRPr="005E7358">
        <w:rPr>
          <w:rFonts w:ascii="Arial" w:hAnsi="Arial" w:cs="Arial"/>
          <w:bCs/>
          <w:sz w:val="22"/>
          <w:szCs w:val="22"/>
          <w:lang w:val="es-PE"/>
        </w:rPr>
        <w:t>Recomendaciones para gestión compartida entre áreas</w:t>
      </w:r>
      <w:r w:rsidR="00326F48" w:rsidRPr="005E7358">
        <w:rPr>
          <w:rFonts w:ascii="Arial" w:hAnsi="Arial" w:cs="Arial"/>
          <w:bCs/>
          <w:sz w:val="22"/>
          <w:szCs w:val="22"/>
          <w:lang w:val="es-PE"/>
        </w:rPr>
        <w:t>.</w:t>
      </w:r>
    </w:p>
    <w:p w14:paraId="7BEDEA3E" w14:textId="77777777" w:rsidR="009010BF" w:rsidRPr="005E7358" w:rsidRDefault="009010BF" w:rsidP="00E943D9">
      <w:pPr>
        <w:jc w:val="both"/>
        <w:rPr>
          <w:rFonts w:ascii="Arial" w:hAnsi="Arial" w:cs="Arial"/>
          <w:bCs/>
          <w:sz w:val="22"/>
          <w:szCs w:val="22"/>
          <w:lang w:val="es-PE"/>
        </w:rPr>
      </w:pPr>
    </w:p>
    <w:p w14:paraId="086643CE" w14:textId="20EDA096" w:rsidR="00A97341" w:rsidRPr="005E7358" w:rsidRDefault="00A97341" w:rsidP="00A97341">
      <w:pPr>
        <w:jc w:val="both"/>
        <w:rPr>
          <w:rFonts w:ascii="Arial" w:hAnsi="Arial" w:cs="Arial"/>
          <w:bCs/>
          <w:sz w:val="22"/>
          <w:szCs w:val="22"/>
          <w:lang w:val="es-PE"/>
        </w:rPr>
      </w:pPr>
      <w:r w:rsidRPr="005E7358">
        <w:rPr>
          <w:rFonts w:ascii="Arial" w:hAnsi="Arial" w:cs="Arial"/>
          <w:bCs/>
          <w:sz w:val="22"/>
          <w:szCs w:val="22"/>
          <w:lang w:val="es-PE"/>
        </w:rPr>
        <w:t xml:space="preserve">En esta etapa relacionada con la aplicación de resultados, cerramos el ciclo metodológico con acciones concretas que permiten transformar el análisis en mejoras operativas. </w:t>
      </w:r>
    </w:p>
    <w:p w14:paraId="7AC8331E" w14:textId="77777777" w:rsidR="00A97341" w:rsidRPr="005E7358" w:rsidRDefault="00A97341" w:rsidP="00A97341">
      <w:pPr>
        <w:jc w:val="both"/>
        <w:rPr>
          <w:rFonts w:ascii="Arial" w:hAnsi="Arial" w:cs="Arial"/>
          <w:bCs/>
          <w:sz w:val="22"/>
          <w:szCs w:val="22"/>
          <w:lang w:val="es-PE"/>
        </w:rPr>
      </w:pPr>
      <w:r w:rsidRPr="005E7358">
        <w:rPr>
          <w:rFonts w:ascii="Arial" w:hAnsi="Arial" w:cs="Arial"/>
          <w:bCs/>
          <w:sz w:val="22"/>
          <w:szCs w:val="22"/>
          <w:lang w:val="es-PE"/>
        </w:rPr>
        <w:lastRenderedPageBreak/>
        <w:t>Esta fase se enfoca en utilizar los hallazgos del análisis de datos para mejorar la operación minera, fortalecer la cultura de confiabilidad y fomentar la colaboración entre áreas.</w:t>
      </w:r>
    </w:p>
    <w:p w14:paraId="39153C66" w14:textId="666B45A0" w:rsidR="00104D44" w:rsidRPr="005E7358" w:rsidRDefault="00104D44" w:rsidP="00A97341">
      <w:pPr>
        <w:jc w:val="both"/>
        <w:rPr>
          <w:rFonts w:ascii="Arial" w:hAnsi="Arial" w:cs="Arial"/>
          <w:b/>
          <w:sz w:val="22"/>
          <w:szCs w:val="22"/>
          <w:lang w:val="es-PE"/>
        </w:rPr>
      </w:pPr>
    </w:p>
    <w:p w14:paraId="2937347E" w14:textId="70A65B9B" w:rsidR="00A97341" w:rsidRPr="005E7358" w:rsidRDefault="00A97341" w:rsidP="00A97341">
      <w:pPr>
        <w:jc w:val="both"/>
        <w:rPr>
          <w:rFonts w:ascii="Arial" w:hAnsi="Arial" w:cs="Arial"/>
          <w:b/>
          <w:sz w:val="22"/>
          <w:szCs w:val="22"/>
          <w:lang w:val="es-PE"/>
        </w:rPr>
      </w:pPr>
      <w:r w:rsidRPr="005E7358">
        <w:rPr>
          <w:rFonts w:ascii="Arial" w:hAnsi="Arial" w:cs="Arial"/>
          <w:bCs/>
          <w:sz w:val="22"/>
          <w:szCs w:val="22"/>
          <w:lang w:val="es-PE"/>
        </w:rPr>
        <w:t>Diseño de Retroalimentación Operativa</w:t>
      </w:r>
    </w:p>
    <w:p w14:paraId="45E59C8A" w14:textId="77777777" w:rsidR="00A97341" w:rsidRPr="005E7358" w:rsidRDefault="00A97341" w:rsidP="00A97341">
      <w:pPr>
        <w:jc w:val="both"/>
        <w:rPr>
          <w:rFonts w:ascii="Arial" w:hAnsi="Arial" w:cs="Arial"/>
          <w:bCs/>
          <w:sz w:val="22"/>
          <w:szCs w:val="22"/>
          <w:lang w:val="es-PE"/>
        </w:rPr>
      </w:pPr>
    </w:p>
    <w:p w14:paraId="14B34103" w14:textId="77777777" w:rsidR="00A97341" w:rsidRPr="005E7358" w:rsidRDefault="00A97341" w:rsidP="00AD4847">
      <w:pPr>
        <w:pStyle w:val="Prrafodelista"/>
        <w:numPr>
          <w:ilvl w:val="0"/>
          <w:numId w:val="51"/>
        </w:numPr>
        <w:jc w:val="both"/>
        <w:rPr>
          <w:rFonts w:ascii="Arial" w:hAnsi="Arial" w:cs="Arial"/>
          <w:bCs/>
          <w:sz w:val="22"/>
          <w:szCs w:val="22"/>
          <w:lang w:val="es-PE"/>
        </w:rPr>
      </w:pPr>
      <w:r w:rsidRPr="005E7358">
        <w:rPr>
          <w:rFonts w:ascii="Arial" w:hAnsi="Arial" w:cs="Arial"/>
          <w:bCs/>
          <w:sz w:val="22"/>
          <w:szCs w:val="22"/>
          <w:lang w:val="es-PE"/>
        </w:rPr>
        <w:t>Generación de informes personalizados para operadores.</w:t>
      </w:r>
    </w:p>
    <w:p w14:paraId="3BD1D2A0" w14:textId="77777777" w:rsidR="00A97341" w:rsidRPr="005E7358" w:rsidRDefault="00A97341" w:rsidP="00AD4847">
      <w:pPr>
        <w:pStyle w:val="Prrafodelista"/>
        <w:numPr>
          <w:ilvl w:val="0"/>
          <w:numId w:val="51"/>
        </w:numPr>
        <w:jc w:val="both"/>
        <w:rPr>
          <w:rFonts w:ascii="Arial" w:hAnsi="Arial" w:cs="Arial"/>
          <w:bCs/>
          <w:sz w:val="22"/>
          <w:szCs w:val="22"/>
          <w:lang w:val="es-PE"/>
        </w:rPr>
      </w:pPr>
      <w:r w:rsidRPr="005E7358">
        <w:rPr>
          <w:rFonts w:ascii="Arial" w:hAnsi="Arial" w:cs="Arial"/>
          <w:bCs/>
          <w:sz w:val="22"/>
          <w:szCs w:val="22"/>
          <w:lang w:val="es-PE"/>
        </w:rPr>
        <w:t>Identificación de fortalezas y oportunidades de mejora.</w:t>
      </w:r>
    </w:p>
    <w:p w14:paraId="7B8A295A" w14:textId="77777777" w:rsidR="00A97341" w:rsidRPr="005E7358" w:rsidRDefault="00A97341" w:rsidP="00AD4847">
      <w:pPr>
        <w:pStyle w:val="Prrafodelista"/>
        <w:numPr>
          <w:ilvl w:val="0"/>
          <w:numId w:val="51"/>
        </w:numPr>
        <w:jc w:val="both"/>
        <w:rPr>
          <w:rFonts w:ascii="Arial" w:hAnsi="Arial" w:cs="Arial"/>
          <w:bCs/>
          <w:sz w:val="22"/>
          <w:szCs w:val="22"/>
          <w:lang w:val="es-PE"/>
        </w:rPr>
      </w:pPr>
      <w:r w:rsidRPr="005E7358">
        <w:rPr>
          <w:rFonts w:ascii="Arial" w:hAnsi="Arial" w:cs="Arial"/>
          <w:bCs/>
          <w:sz w:val="22"/>
          <w:szCs w:val="22"/>
          <w:lang w:val="es-PE"/>
        </w:rPr>
        <w:t>Recomendaciones prácticas basadas en datos reales.</w:t>
      </w:r>
    </w:p>
    <w:p w14:paraId="7E614ABE" w14:textId="77777777" w:rsidR="00A97341" w:rsidRPr="005E7358" w:rsidRDefault="00A97341" w:rsidP="00AD4847">
      <w:pPr>
        <w:pStyle w:val="Prrafodelista"/>
        <w:numPr>
          <w:ilvl w:val="0"/>
          <w:numId w:val="51"/>
        </w:numPr>
        <w:jc w:val="both"/>
        <w:rPr>
          <w:rFonts w:ascii="Arial" w:hAnsi="Arial" w:cs="Arial"/>
          <w:bCs/>
          <w:sz w:val="22"/>
          <w:szCs w:val="22"/>
          <w:lang w:val="es-PE"/>
        </w:rPr>
      </w:pPr>
      <w:r w:rsidRPr="005E7358">
        <w:rPr>
          <w:rFonts w:ascii="Arial" w:hAnsi="Arial" w:cs="Arial"/>
          <w:bCs/>
          <w:sz w:val="22"/>
          <w:szCs w:val="22"/>
          <w:lang w:val="es-PE"/>
        </w:rPr>
        <w:t>Generación de Reportes por Operador y Equipo</w:t>
      </w:r>
    </w:p>
    <w:p w14:paraId="6333280F" w14:textId="77777777" w:rsidR="00A97341" w:rsidRPr="005E7358" w:rsidRDefault="00A97341" w:rsidP="00AD4847">
      <w:pPr>
        <w:pStyle w:val="Prrafodelista"/>
        <w:numPr>
          <w:ilvl w:val="0"/>
          <w:numId w:val="51"/>
        </w:numPr>
        <w:jc w:val="both"/>
        <w:rPr>
          <w:rFonts w:ascii="Arial" w:hAnsi="Arial" w:cs="Arial"/>
          <w:bCs/>
          <w:sz w:val="22"/>
          <w:szCs w:val="22"/>
          <w:lang w:val="es-PE"/>
        </w:rPr>
      </w:pPr>
      <w:r w:rsidRPr="005E7358">
        <w:rPr>
          <w:rFonts w:ascii="Arial" w:hAnsi="Arial" w:cs="Arial"/>
          <w:bCs/>
          <w:sz w:val="22"/>
          <w:szCs w:val="22"/>
          <w:lang w:val="es-PE"/>
        </w:rPr>
        <w:t>Reportes individuales con métricas clave (desempeño, confiabilidad, reincidencias).</w:t>
      </w:r>
    </w:p>
    <w:p w14:paraId="3C94BA2A" w14:textId="77777777" w:rsidR="00A97341" w:rsidRPr="005E7358" w:rsidRDefault="00A97341" w:rsidP="00AD4847">
      <w:pPr>
        <w:pStyle w:val="Prrafodelista"/>
        <w:numPr>
          <w:ilvl w:val="0"/>
          <w:numId w:val="51"/>
        </w:numPr>
        <w:jc w:val="both"/>
        <w:rPr>
          <w:rFonts w:ascii="Arial" w:hAnsi="Arial" w:cs="Arial"/>
          <w:bCs/>
          <w:sz w:val="22"/>
          <w:szCs w:val="22"/>
          <w:lang w:val="es-PE"/>
        </w:rPr>
      </w:pPr>
      <w:r w:rsidRPr="005E7358">
        <w:rPr>
          <w:rFonts w:ascii="Arial" w:hAnsi="Arial" w:cs="Arial"/>
          <w:bCs/>
          <w:sz w:val="22"/>
          <w:szCs w:val="22"/>
          <w:lang w:val="es-PE"/>
        </w:rPr>
        <w:t>Comparativas entre operadores y equipos.</w:t>
      </w:r>
    </w:p>
    <w:p w14:paraId="30B6BA9F" w14:textId="77777777" w:rsidR="00A97341" w:rsidRPr="005E7358" w:rsidRDefault="00A97341" w:rsidP="00AD4847">
      <w:pPr>
        <w:pStyle w:val="Prrafodelista"/>
        <w:numPr>
          <w:ilvl w:val="0"/>
          <w:numId w:val="51"/>
        </w:numPr>
        <w:jc w:val="both"/>
        <w:rPr>
          <w:rFonts w:ascii="Arial" w:hAnsi="Arial" w:cs="Arial"/>
          <w:bCs/>
          <w:sz w:val="22"/>
          <w:szCs w:val="22"/>
          <w:lang w:val="es-PE"/>
        </w:rPr>
      </w:pPr>
      <w:r w:rsidRPr="005E7358">
        <w:rPr>
          <w:rFonts w:ascii="Arial" w:hAnsi="Arial" w:cs="Arial"/>
          <w:bCs/>
          <w:sz w:val="22"/>
          <w:szCs w:val="22"/>
          <w:lang w:val="es-PE"/>
        </w:rPr>
        <w:t>Visualización de tendencias y evolución en el tiempo.</w:t>
      </w:r>
    </w:p>
    <w:p w14:paraId="42468344" w14:textId="77777777" w:rsidR="00AD4847" w:rsidRPr="005E7358" w:rsidRDefault="00AD4847" w:rsidP="00104D44">
      <w:pPr>
        <w:pStyle w:val="Prrafodelista"/>
        <w:jc w:val="both"/>
        <w:rPr>
          <w:rFonts w:ascii="Arial" w:hAnsi="Arial" w:cs="Arial"/>
          <w:bCs/>
          <w:sz w:val="22"/>
          <w:szCs w:val="22"/>
          <w:lang w:val="es-PE"/>
        </w:rPr>
      </w:pPr>
    </w:p>
    <w:p w14:paraId="6D2225AC" w14:textId="77777777" w:rsidR="00A97341" w:rsidRPr="005E7358" w:rsidRDefault="00A97341" w:rsidP="00AD4847">
      <w:pPr>
        <w:jc w:val="both"/>
        <w:rPr>
          <w:rFonts w:ascii="Arial" w:hAnsi="Arial" w:cs="Arial"/>
          <w:bCs/>
          <w:sz w:val="22"/>
          <w:szCs w:val="22"/>
          <w:lang w:val="es-PE"/>
        </w:rPr>
      </w:pPr>
      <w:r w:rsidRPr="005E7358">
        <w:rPr>
          <w:rFonts w:ascii="Arial" w:hAnsi="Arial" w:cs="Arial"/>
          <w:bCs/>
          <w:sz w:val="22"/>
          <w:szCs w:val="22"/>
          <w:lang w:val="es-PE"/>
        </w:rPr>
        <w:t>Recomendaciones para Gestión Compartida</w:t>
      </w:r>
    </w:p>
    <w:p w14:paraId="520C355D" w14:textId="77777777" w:rsidR="00A97341" w:rsidRPr="005E7358" w:rsidRDefault="00A97341" w:rsidP="00A97341">
      <w:pPr>
        <w:jc w:val="both"/>
        <w:rPr>
          <w:rFonts w:ascii="Arial" w:hAnsi="Arial" w:cs="Arial"/>
          <w:bCs/>
          <w:sz w:val="22"/>
          <w:szCs w:val="22"/>
          <w:lang w:val="es-PE"/>
        </w:rPr>
      </w:pPr>
    </w:p>
    <w:p w14:paraId="3968109F" w14:textId="77777777" w:rsidR="00A97341" w:rsidRPr="005E7358" w:rsidRDefault="00A97341" w:rsidP="00AD4847">
      <w:pPr>
        <w:pStyle w:val="Prrafodelista"/>
        <w:numPr>
          <w:ilvl w:val="0"/>
          <w:numId w:val="52"/>
        </w:numPr>
        <w:jc w:val="both"/>
        <w:rPr>
          <w:rFonts w:ascii="Arial" w:hAnsi="Arial" w:cs="Arial"/>
          <w:bCs/>
          <w:sz w:val="22"/>
          <w:szCs w:val="22"/>
          <w:lang w:val="es-PE"/>
        </w:rPr>
      </w:pPr>
      <w:r w:rsidRPr="005E7358">
        <w:rPr>
          <w:rFonts w:ascii="Arial" w:hAnsi="Arial" w:cs="Arial"/>
          <w:bCs/>
          <w:sz w:val="22"/>
          <w:szCs w:val="22"/>
          <w:lang w:val="es-PE"/>
        </w:rPr>
        <w:t>Propuestas de acciones conjuntas entre Operaciones, Mantenimiento y Formación.</w:t>
      </w:r>
    </w:p>
    <w:p w14:paraId="68526373" w14:textId="77777777" w:rsidR="00A97341" w:rsidRPr="005E7358" w:rsidRDefault="00A97341" w:rsidP="00AD4847">
      <w:pPr>
        <w:pStyle w:val="Prrafodelista"/>
        <w:numPr>
          <w:ilvl w:val="0"/>
          <w:numId w:val="52"/>
        </w:numPr>
        <w:jc w:val="both"/>
        <w:rPr>
          <w:rFonts w:ascii="Arial" w:hAnsi="Arial" w:cs="Arial"/>
          <w:bCs/>
          <w:sz w:val="22"/>
          <w:szCs w:val="22"/>
          <w:lang w:val="es-PE"/>
        </w:rPr>
      </w:pPr>
      <w:r w:rsidRPr="005E7358">
        <w:rPr>
          <w:rFonts w:ascii="Arial" w:hAnsi="Arial" w:cs="Arial"/>
          <w:bCs/>
          <w:sz w:val="22"/>
          <w:szCs w:val="22"/>
          <w:lang w:val="es-PE"/>
        </w:rPr>
        <w:t>Priorización de intervenciones preventivas o correctivas.</w:t>
      </w:r>
    </w:p>
    <w:p w14:paraId="3BBE1BC1" w14:textId="77777777" w:rsidR="00A97341" w:rsidRPr="005E7358" w:rsidRDefault="00A97341" w:rsidP="00AD4847">
      <w:pPr>
        <w:pStyle w:val="Prrafodelista"/>
        <w:numPr>
          <w:ilvl w:val="0"/>
          <w:numId w:val="52"/>
        </w:numPr>
        <w:jc w:val="both"/>
        <w:rPr>
          <w:rFonts w:ascii="Arial" w:hAnsi="Arial" w:cs="Arial"/>
          <w:bCs/>
          <w:sz w:val="22"/>
          <w:szCs w:val="22"/>
          <w:lang w:val="es-PE"/>
        </w:rPr>
      </w:pPr>
      <w:r w:rsidRPr="005E7358">
        <w:rPr>
          <w:rFonts w:ascii="Arial" w:hAnsi="Arial" w:cs="Arial"/>
          <w:bCs/>
          <w:sz w:val="22"/>
          <w:szCs w:val="22"/>
          <w:lang w:val="es-PE"/>
        </w:rPr>
        <w:t>Ajustes en planes de entrenamiento según resultados observados.</w:t>
      </w:r>
    </w:p>
    <w:p w14:paraId="5B980D0F" w14:textId="77777777" w:rsidR="00AD4847" w:rsidRPr="005E7358" w:rsidRDefault="00AD4847" w:rsidP="00AD4847">
      <w:pPr>
        <w:pStyle w:val="Prrafodelista"/>
        <w:jc w:val="both"/>
        <w:rPr>
          <w:rFonts w:ascii="Arial" w:hAnsi="Arial" w:cs="Arial"/>
          <w:bCs/>
          <w:sz w:val="22"/>
          <w:szCs w:val="22"/>
          <w:lang w:val="es-PE"/>
        </w:rPr>
      </w:pPr>
    </w:p>
    <w:p w14:paraId="073B80F3" w14:textId="239E9A73" w:rsidR="00A97341" w:rsidRPr="005E7358" w:rsidRDefault="00A97341" w:rsidP="00A97341">
      <w:pPr>
        <w:jc w:val="both"/>
        <w:rPr>
          <w:rFonts w:ascii="Arial" w:hAnsi="Arial" w:cs="Arial"/>
          <w:bCs/>
          <w:sz w:val="22"/>
          <w:szCs w:val="22"/>
          <w:lang w:val="es-PE"/>
        </w:rPr>
      </w:pPr>
      <w:r w:rsidRPr="005E7358">
        <w:rPr>
          <w:rFonts w:ascii="Arial" w:hAnsi="Arial" w:cs="Arial"/>
          <w:bCs/>
          <w:sz w:val="22"/>
          <w:szCs w:val="22"/>
          <w:lang w:val="es-PE"/>
        </w:rPr>
        <w:t>Impacto Esperado</w:t>
      </w:r>
    </w:p>
    <w:p w14:paraId="0FE888A8" w14:textId="77777777" w:rsidR="00AD4847" w:rsidRPr="005E7358" w:rsidRDefault="00AD4847" w:rsidP="00A97341">
      <w:pPr>
        <w:jc w:val="both"/>
        <w:rPr>
          <w:rFonts w:ascii="Arial" w:hAnsi="Arial" w:cs="Arial"/>
          <w:bCs/>
          <w:sz w:val="22"/>
          <w:szCs w:val="22"/>
          <w:lang w:val="es-PE"/>
        </w:rPr>
      </w:pPr>
    </w:p>
    <w:p w14:paraId="10CEA8D8" w14:textId="77777777" w:rsidR="00A97341" w:rsidRPr="005E7358" w:rsidRDefault="00A97341" w:rsidP="00AD4847">
      <w:pPr>
        <w:pStyle w:val="Prrafodelista"/>
        <w:numPr>
          <w:ilvl w:val="0"/>
          <w:numId w:val="53"/>
        </w:numPr>
        <w:jc w:val="both"/>
        <w:rPr>
          <w:rFonts w:ascii="Arial" w:hAnsi="Arial" w:cs="Arial"/>
          <w:bCs/>
          <w:sz w:val="22"/>
          <w:szCs w:val="22"/>
          <w:lang w:val="es-PE"/>
        </w:rPr>
      </w:pPr>
      <w:r w:rsidRPr="005E7358">
        <w:rPr>
          <w:rFonts w:ascii="Arial" w:hAnsi="Arial" w:cs="Arial"/>
          <w:bCs/>
          <w:sz w:val="22"/>
          <w:szCs w:val="22"/>
          <w:lang w:val="es-PE"/>
        </w:rPr>
        <w:t>Mejora continua del desempeño operacional.</w:t>
      </w:r>
    </w:p>
    <w:p w14:paraId="633033A5" w14:textId="77777777" w:rsidR="00A97341" w:rsidRPr="005E7358" w:rsidRDefault="00A97341" w:rsidP="00AD4847">
      <w:pPr>
        <w:pStyle w:val="Prrafodelista"/>
        <w:numPr>
          <w:ilvl w:val="0"/>
          <w:numId w:val="53"/>
        </w:numPr>
        <w:jc w:val="both"/>
        <w:rPr>
          <w:rFonts w:ascii="Arial" w:hAnsi="Arial" w:cs="Arial"/>
          <w:bCs/>
          <w:sz w:val="22"/>
          <w:szCs w:val="22"/>
          <w:lang w:val="es-PE"/>
        </w:rPr>
      </w:pPr>
      <w:r w:rsidRPr="005E7358">
        <w:rPr>
          <w:rFonts w:ascii="Arial" w:hAnsi="Arial" w:cs="Arial"/>
          <w:bCs/>
          <w:sz w:val="22"/>
          <w:szCs w:val="22"/>
          <w:lang w:val="es-PE"/>
        </w:rPr>
        <w:t>Reducción de eventos de daño por malas prácticas.</w:t>
      </w:r>
    </w:p>
    <w:p w14:paraId="4B3A1E3A" w14:textId="77777777" w:rsidR="00A97341" w:rsidRPr="005E7358" w:rsidRDefault="00A97341" w:rsidP="00AD4847">
      <w:pPr>
        <w:pStyle w:val="Prrafodelista"/>
        <w:numPr>
          <w:ilvl w:val="0"/>
          <w:numId w:val="53"/>
        </w:numPr>
        <w:jc w:val="both"/>
        <w:rPr>
          <w:rFonts w:ascii="Arial" w:hAnsi="Arial" w:cs="Arial"/>
          <w:bCs/>
          <w:sz w:val="22"/>
          <w:szCs w:val="22"/>
          <w:lang w:val="es-PE"/>
        </w:rPr>
      </w:pPr>
      <w:r w:rsidRPr="005E7358">
        <w:rPr>
          <w:rFonts w:ascii="Arial" w:hAnsi="Arial" w:cs="Arial"/>
          <w:bCs/>
          <w:sz w:val="22"/>
          <w:szCs w:val="22"/>
          <w:lang w:val="es-PE"/>
        </w:rPr>
        <w:t>Mayor alineación entre productividad y cuidado de activos.</w:t>
      </w:r>
    </w:p>
    <w:p w14:paraId="25A0C159" w14:textId="7E4AF18E" w:rsidR="0064488F" w:rsidRPr="005E7358" w:rsidRDefault="00A97341" w:rsidP="0064488F">
      <w:pPr>
        <w:pStyle w:val="Prrafodelista"/>
        <w:numPr>
          <w:ilvl w:val="0"/>
          <w:numId w:val="53"/>
        </w:numPr>
        <w:jc w:val="both"/>
        <w:rPr>
          <w:rFonts w:ascii="Arial" w:hAnsi="Arial" w:cs="Arial"/>
          <w:bCs/>
          <w:sz w:val="22"/>
          <w:szCs w:val="22"/>
          <w:lang w:val="es-PE"/>
        </w:rPr>
      </w:pPr>
      <w:r w:rsidRPr="005E7358">
        <w:rPr>
          <w:rFonts w:ascii="Arial" w:hAnsi="Arial" w:cs="Arial"/>
          <w:bCs/>
          <w:sz w:val="22"/>
          <w:szCs w:val="22"/>
          <w:lang w:val="es-PE"/>
        </w:rPr>
        <w:t>Cultura organizacional basada en datos y colaboración.</w:t>
      </w:r>
    </w:p>
    <w:p w14:paraId="656F1500" w14:textId="77777777" w:rsidR="007D2A73" w:rsidRPr="005E7358" w:rsidRDefault="007D2A73" w:rsidP="007D2A73">
      <w:pPr>
        <w:ind w:firstLine="142"/>
        <w:jc w:val="both"/>
        <w:rPr>
          <w:rFonts w:ascii="Arial" w:hAnsi="Arial" w:cs="Arial"/>
          <w:bCs/>
          <w:sz w:val="22"/>
          <w:szCs w:val="22"/>
          <w:lang w:val="es-PE"/>
        </w:rPr>
      </w:pPr>
    </w:p>
    <w:p w14:paraId="71857D75" w14:textId="271D6741" w:rsidR="00E77D13" w:rsidRPr="005E7358" w:rsidRDefault="00E77D13" w:rsidP="00E77D13">
      <w:pPr>
        <w:jc w:val="both"/>
        <w:rPr>
          <w:rFonts w:ascii="Arial" w:hAnsi="Arial" w:cs="Arial"/>
          <w:b/>
          <w:bCs/>
          <w:sz w:val="22"/>
          <w:szCs w:val="22"/>
          <w:lang w:val="es-PE"/>
        </w:rPr>
      </w:pPr>
      <w:r w:rsidRPr="005E7358">
        <w:rPr>
          <w:rFonts w:ascii="Arial" w:hAnsi="Arial" w:cs="Arial"/>
          <w:b/>
          <w:bCs/>
          <w:sz w:val="22"/>
          <w:szCs w:val="22"/>
          <w:lang w:val="es-PE"/>
        </w:rPr>
        <w:t xml:space="preserve">4. </w:t>
      </w:r>
      <w:r w:rsidR="00EC5D28" w:rsidRPr="005E7358">
        <w:rPr>
          <w:rFonts w:ascii="Arial" w:hAnsi="Arial" w:cs="Arial"/>
          <w:b/>
          <w:bCs/>
          <w:sz w:val="22"/>
          <w:szCs w:val="22"/>
          <w:lang w:val="es-PE"/>
        </w:rPr>
        <w:t>Presentación y discusión de resultados</w:t>
      </w:r>
      <w:r w:rsidR="005A352B" w:rsidRPr="005E7358">
        <w:rPr>
          <w:rFonts w:ascii="Arial" w:hAnsi="Arial" w:cs="Arial"/>
          <w:b/>
          <w:bCs/>
          <w:color w:val="808080"/>
          <w:sz w:val="22"/>
          <w:szCs w:val="22"/>
          <w:lang w:val="es-PE"/>
        </w:rPr>
        <w:t xml:space="preserve"> </w:t>
      </w:r>
    </w:p>
    <w:p w14:paraId="292AF741" w14:textId="77777777" w:rsidR="00E77D13" w:rsidRPr="005E7358" w:rsidRDefault="00E77D13" w:rsidP="00E77D13">
      <w:pPr>
        <w:jc w:val="both"/>
        <w:rPr>
          <w:rFonts w:ascii="Arial" w:hAnsi="Arial" w:cs="Arial"/>
          <w:b/>
          <w:bCs/>
          <w:sz w:val="22"/>
          <w:szCs w:val="22"/>
          <w:lang w:val="es-PE"/>
        </w:rPr>
      </w:pPr>
    </w:p>
    <w:p w14:paraId="54110FBA" w14:textId="4C74FB66" w:rsidR="000F58C3" w:rsidRPr="005E7358" w:rsidRDefault="000F58C3" w:rsidP="000F58C3">
      <w:pPr>
        <w:jc w:val="both"/>
        <w:rPr>
          <w:rFonts w:ascii="Arial" w:hAnsi="Arial" w:cs="Arial"/>
          <w:b/>
          <w:sz w:val="22"/>
          <w:szCs w:val="22"/>
          <w:u w:val="single"/>
          <w:lang w:val="es-PE"/>
        </w:rPr>
      </w:pPr>
      <w:r w:rsidRPr="005E7358">
        <w:rPr>
          <w:rFonts w:ascii="Arial" w:hAnsi="Arial" w:cs="Arial"/>
          <w:b/>
          <w:sz w:val="22"/>
          <w:szCs w:val="22"/>
          <w:u w:val="single"/>
          <w:lang w:val="es-PE"/>
        </w:rPr>
        <w:t>Resumen Ejecutivo</w:t>
      </w:r>
      <w:r w:rsidR="000D5C0D" w:rsidRPr="005E7358">
        <w:rPr>
          <w:rFonts w:ascii="Arial" w:hAnsi="Arial" w:cs="Arial"/>
          <w:b/>
          <w:sz w:val="22"/>
          <w:szCs w:val="22"/>
          <w:u w:val="single"/>
          <w:lang w:val="es-PE"/>
        </w:rPr>
        <w:t>.</w:t>
      </w:r>
    </w:p>
    <w:p w14:paraId="32C096BE" w14:textId="77777777" w:rsidR="00BD5775" w:rsidRPr="005E7358" w:rsidRDefault="00BD5775" w:rsidP="000F58C3">
      <w:pPr>
        <w:jc w:val="both"/>
        <w:rPr>
          <w:rFonts w:ascii="Arial" w:hAnsi="Arial" w:cs="Arial"/>
          <w:bCs/>
          <w:sz w:val="22"/>
          <w:szCs w:val="22"/>
          <w:lang w:val="es-PE"/>
        </w:rPr>
      </w:pPr>
    </w:p>
    <w:p w14:paraId="5FFF8BFC" w14:textId="51514848" w:rsidR="00A83A62" w:rsidRPr="005E7358" w:rsidRDefault="000D5C0D" w:rsidP="000F58C3">
      <w:pPr>
        <w:jc w:val="both"/>
        <w:rPr>
          <w:rFonts w:ascii="Arial" w:hAnsi="Arial" w:cs="Arial"/>
          <w:bCs/>
          <w:sz w:val="22"/>
          <w:szCs w:val="22"/>
          <w:lang w:val="es-PE"/>
        </w:rPr>
      </w:pPr>
      <w:r w:rsidRPr="005E7358">
        <w:rPr>
          <w:rFonts w:ascii="Arial" w:hAnsi="Arial" w:cs="Arial"/>
          <w:bCs/>
          <w:sz w:val="22"/>
          <w:szCs w:val="22"/>
          <w:lang w:val="es-PE"/>
        </w:rPr>
        <w:t>La implementación del modelo de evaluación del desempeño operacional basado en confiabilidad permitió obtener resultados cuantificables y trazables que reflejan el impacto de las prácticas operativas sobre la salud de los equipos mineros. A continuación, se presentan los principales hallazgos organizados por categoría:</w:t>
      </w:r>
    </w:p>
    <w:p w14:paraId="7E7A1BDF" w14:textId="3D1630F1" w:rsidR="00A83A62" w:rsidRPr="005E7358" w:rsidRDefault="00A83A62" w:rsidP="000F58C3">
      <w:pPr>
        <w:jc w:val="both"/>
        <w:rPr>
          <w:rFonts w:ascii="Arial" w:hAnsi="Arial" w:cs="Arial"/>
          <w:bCs/>
          <w:sz w:val="22"/>
          <w:szCs w:val="22"/>
          <w:lang w:val="es-PE"/>
        </w:rPr>
      </w:pPr>
    </w:p>
    <w:p w14:paraId="7568C3B6" w14:textId="210A3654" w:rsidR="000F58C3" w:rsidRPr="005E7358" w:rsidRDefault="000F58C3" w:rsidP="000F58C3">
      <w:pPr>
        <w:jc w:val="both"/>
        <w:rPr>
          <w:rFonts w:ascii="Arial" w:hAnsi="Arial" w:cs="Arial"/>
          <w:b/>
          <w:sz w:val="22"/>
          <w:szCs w:val="22"/>
          <w:u w:val="single"/>
          <w:lang w:val="es-PE"/>
        </w:rPr>
      </w:pPr>
      <w:r w:rsidRPr="005E7358">
        <w:rPr>
          <w:rFonts w:ascii="Arial" w:hAnsi="Arial" w:cs="Arial"/>
          <w:b/>
          <w:sz w:val="22"/>
          <w:szCs w:val="22"/>
          <w:u w:val="single"/>
          <w:lang w:val="es-PE"/>
        </w:rPr>
        <w:t>Visualización de Métricas</w:t>
      </w:r>
      <w:r w:rsidR="00235F7C" w:rsidRPr="005E7358">
        <w:rPr>
          <w:rFonts w:ascii="Arial" w:hAnsi="Arial" w:cs="Arial"/>
          <w:b/>
          <w:sz w:val="22"/>
          <w:szCs w:val="22"/>
          <w:u w:val="single"/>
          <w:lang w:val="es-PE"/>
        </w:rPr>
        <w:t xml:space="preserve"> basado en hallazgos.</w:t>
      </w:r>
    </w:p>
    <w:p w14:paraId="1D98C405" w14:textId="77777777" w:rsidR="00BD5775" w:rsidRPr="005E7358" w:rsidRDefault="00BD5775" w:rsidP="00D65E10">
      <w:pPr>
        <w:jc w:val="both"/>
        <w:rPr>
          <w:rFonts w:ascii="Arial" w:hAnsi="Arial" w:cs="Arial"/>
          <w:b/>
          <w:sz w:val="22"/>
          <w:szCs w:val="22"/>
          <w:u w:val="single"/>
          <w:lang w:val="es-PE"/>
        </w:rPr>
      </w:pPr>
    </w:p>
    <w:p w14:paraId="42B9A88D" w14:textId="0EDE2ED7" w:rsidR="00CA48A2" w:rsidRPr="005E7358" w:rsidRDefault="00D65E10" w:rsidP="00D65E10">
      <w:pPr>
        <w:jc w:val="both"/>
        <w:rPr>
          <w:rFonts w:ascii="Arial" w:hAnsi="Arial" w:cs="Arial"/>
          <w:bCs/>
          <w:sz w:val="22"/>
          <w:szCs w:val="22"/>
          <w:lang w:val="es-PE"/>
        </w:rPr>
      </w:pPr>
      <w:r w:rsidRPr="005E7358">
        <w:rPr>
          <w:rFonts w:ascii="Arial" w:hAnsi="Arial" w:cs="Arial"/>
          <w:bCs/>
          <w:sz w:val="22"/>
          <w:szCs w:val="22"/>
          <w:lang w:val="es-PE"/>
        </w:rPr>
        <w:t>Se observaron mejoras en indicadores clave relacionado con</w:t>
      </w:r>
      <w:r w:rsidR="00CA48A2" w:rsidRPr="005E7358">
        <w:rPr>
          <w:rFonts w:ascii="Arial" w:hAnsi="Arial" w:cs="Arial"/>
          <w:bCs/>
          <w:sz w:val="22"/>
          <w:szCs w:val="22"/>
          <w:lang w:val="es-PE"/>
        </w:rPr>
        <w:t>:</w:t>
      </w:r>
    </w:p>
    <w:p w14:paraId="00B51F68" w14:textId="2834F53E" w:rsidR="003C5606" w:rsidRPr="005E7358" w:rsidRDefault="003C5606" w:rsidP="003C5606">
      <w:pPr>
        <w:pStyle w:val="Prrafodelista"/>
        <w:numPr>
          <w:ilvl w:val="0"/>
          <w:numId w:val="54"/>
        </w:numPr>
        <w:jc w:val="both"/>
        <w:rPr>
          <w:rFonts w:ascii="Arial" w:hAnsi="Arial" w:cs="Arial"/>
          <w:b/>
          <w:sz w:val="22"/>
          <w:szCs w:val="22"/>
          <w:lang w:val="es-PE"/>
        </w:rPr>
      </w:pPr>
      <w:r w:rsidRPr="005E7358">
        <w:rPr>
          <w:rFonts w:ascii="Arial" w:hAnsi="Arial" w:cs="Arial"/>
          <w:b/>
          <w:sz w:val="22"/>
          <w:szCs w:val="22"/>
          <w:lang w:val="es-PE"/>
        </w:rPr>
        <w:t>Desempeño Operacional.</w:t>
      </w:r>
    </w:p>
    <w:p w14:paraId="07CE1C90" w14:textId="77777777" w:rsidR="000E6080" w:rsidRPr="005E7358" w:rsidRDefault="000E6080" w:rsidP="000E6080">
      <w:pPr>
        <w:jc w:val="both"/>
        <w:rPr>
          <w:rFonts w:ascii="Arial" w:hAnsi="Arial" w:cs="Arial"/>
          <w:bCs/>
          <w:sz w:val="22"/>
          <w:szCs w:val="22"/>
          <w:lang w:val="es-PE"/>
        </w:rPr>
      </w:pPr>
    </w:p>
    <w:p w14:paraId="4C04B33D" w14:textId="6816615C" w:rsidR="000E6080" w:rsidRPr="005E7358" w:rsidRDefault="000E6080" w:rsidP="000E6080">
      <w:pPr>
        <w:jc w:val="both"/>
        <w:rPr>
          <w:rFonts w:ascii="Arial" w:hAnsi="Arial" w:cs="Arial"/>
          <w:bCs/>
          <w:sz w:val="22"/>
          <w:szCs w:val="22"/>
          <w:lang w:val="es-PE"/>
        </w:rPr>
      </w:pPr>
      <w:r w:rsidRPr="005E7358">
        <w:rPr>
          <w:rFonts w:ascii="Arial" w:hAnsi="Arial" w:cs="Arial"/>
          <w:bCs/>
          <w:sz w:val="22"/>
          <w:szCs w:val="22"/>
          <w:lang w:val="es-PE"/>
        </w:rPr>
        <w:t>Toneladas movidas por hora</w:t>
      </w:r>
      <w:r w:rsidR="004F0A6A" w:rsidRPr="005E7358">
        <w:rPr>
          <w:rFonts w:ascii="Arial" w:hAnsi="Arial" w:cs="Arial"/>
          <w:bCs/>
          <w:sz w:val="22"/>
          <w:szCs w:val="22"/>
          <w:lang w:val="es-PE"/>
        </w:rPr>
        <w:t xml:space="preserve"> en palas el</w:t>
      </w:r>
      <w:r w:rsidR="00235F7C" w:rsidRPr="005E7358">
        <w:rPr>
          <w:rFonts w:ascii="Arial" w:hAnsi="Arial" w:cs="Arial"/>
          <w:bCs/>
          <w:sz w:val="22"/>
          <w:szCs w:val="22"/>
          <w:lang w:val="es-PE"/>
        </w:rPr>
        <w:t>é</w:t>
      </w:r>
      <w:r w:rsidR="004F0A6A" w:rsidRPr="005E7358">
        <w:rPr>
          <w:rFonts w:ascii="Arial" w:hAnsi="Arial" w:cs="Arial"/>
          <w:bCs/>
          <w:sz w:val="22"/>
          <w:szCs w:val="22"/>
          <w:lang w:val="es-PE"/>
        </w:rPr>
        <w:t>ctricas</w:t>
      </w:r>
      <w:r w:rsidRPr="005E7358">
        <w:rPr>
          <w:rFonts w:ascii="Arial" w:hAnsi="Arial" w:cs="Arial"/>
          <w:bCs/>
          <w:sz w:val="22"/>
          <w:szCs w:val="22"/>
          <w:lang w:val="es-PE"/>
        </w:rPr>
        <w:t xml:space="preserve">, con incrementos sostenidos en operadores que recibieron retroalimentación </w:t>
      </w:r>
      <w:r w:rsidR="00235F7C" w:rsidRPr="005E7358">
        <w:rPr>
          <w:rFonts w:ascii="Arial" w:hAnsi="Arial" w:cs="Arial"/>
          <w:bCs/>
          <w:sz w:val="22"/>
          <w:szCs w:val="22"/>
          <w:lang w:val="es-PE"/>
        </w:rPr>
        <w:t>continua</w:t>
      </w:r>
      <w:r w:rsidR="004F0A6A" w:rsidRPr="005E7358">
        <w:rPr>
          <w:rFonts w:ascii="Arial" w:hAnsi="Arial" w:cs="Arial"/>
          <w:bCs/>
          <w:sz w:val="22"/>
          <w:szCs w:val="22"/>
          <w:lang w:val="es-PE"/>
        </w:rPr>
        <w:t xml:space="preserve"> basado en desempeño de sobrecargas en camiones mineros.</w:t>
      </w:r>
    </w:p>
    <w:p w14:paraId="6B5D00F3" w14:textId="0C99246D" w:rsidR="000E6080" w:rsidRPr="005E7358" w:rsidRDefault="000E6080" w:rsidP="000E6080">
      <w:pPr>
        <w:jc w:val="both"/>
        <w:rPr>
          <w:rFonts w:ascii="Arial" w:hAnsi="Arial" w:cs="Arial"/>
          <w:bCs/>
          <w:sz w:val="22"/>
          <w:szCs w:val="22"/>
          <w:lang w:val="es-PE"/>
        </w:rPr>
      </w:pPr>
      <w:r w:rsidRPr="005E7358">
        <w:rPr>
          <w:rFonts w:ascii="Arial" w:hAnsi="Arial" w:cs="Arial"/>
          <w:bCs/>
          <w:sz w:val="22"/>
          <w:szCs w:val="22"/>
          <w:lang w:val="es-PE"/>
        </w:rPr>
        <w:t>Ciclos por turno, con mayor consistencia operativa.</w:t>
      </w:r>
    </w:p>
    <w:p w14:paraId="280BCB7B" w14:textId="69FA69A7" w:rsidR="003C5606" w:rsidRPr="005E7358" w:rsidRDefault="000E6080" w:rsidP="000E6080">
      <w:pPr>
        <w:jc w:val="both"/>
        <w:rPr>
          <w:rFonts w:ascii="Arial" w:hAnsi="Arial" w:cs="Arial"/>
          <w:bCs/>
          <w:sz w:val="22"/>
          <w:szCs w:val="22"/>
          <w:lang w:val="es-PE"/>
        </w:rPr>
      </w:pPr>
      <w:r w:rsidRPr="005E7358">
        <w:rPr>
          <w:rFonts w:ascii="Arial" w:hAnsi="Arial" w:cs="Arial"/>
          <w:bCs/>
          <w:sz w:val="22"/>
          <w:szCs w:val="22"/>
          <w:lang w:val="es-PE"/>
        </w:rPr>
        <w:t>Velocidad promedio, optimizada sin comprometer la seguridad ni la integridad de los equipos.</w:t>
      </w:r>
    </w:p>
    <w:p w14:paraId="4D9082B4" w14:textId="77777777" w:rsidR="000D5C0D" w:rsidRDefault="000D5C0D" w:rsidP="000F58C3">
      <w:pPr>
        <w:jc w:val="both"/>
        <w:rPr>
          <w:rFonts w:ascii="Arial" w:hAnsi="Arial" w:cs="Arial"/>
          <w:b/>
          <w:sz w:val="22"/>
          <w:szCs w:val="22"/>
          <w:u w:val="single"/>
          <w:lang w:val="es-PE"/>
        </w:rPr>
      </w:pPr>
    </w:p>
    <w:p w14:paraId="05D2AD39" w14:textId="77777777" w:rsidR="00224E01" w:rsidRDefault="0038678D" w:rsidP="00224E01">
      <w:pPr>
        <w:keepNext/>
        <w:jc w:val="center"/>
      </w:pPr>
      <w:r>
        <w:rPr>
          <w:noProof/>
        </w:rPr>
        <w:drawing>
          <wp:inline distT="0" distB="0" distL="0" distR="0" wp14:anchorId="4409BDE7" wp14:editId="3EFC850C">
            <wp:extent cx="3040083" cy="1896851"/>
            <wp:effectExtent l="0" t="0" r="8255" b="8255"/>
            <wp:docPr id="18920189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01898" name="Imagen 1" descr="Gráfico, Gráfico de barras&#10;&#10;El contenido generado por IA puede ser incorrecto."/>
                    <pic:cNvPicPr/>
                  </pic:nvPicPr>
                  <pic:blipFill>
                    <a:blip r:embed="rId18"/>
                    <a:stretch>
                      <a:fillRect/>
                    </a:stretch>
                  </pic:blipFill>
                  <pic:spPr>
                    <a:xfrm>
                      <a:off x="0" y="0"/>
                      <a:ext cx="3041275" cy="1897595"/>
                    </a:xfrm>
                    <a:prstGeom prst="rect">
                      <a:avLst/>
                    </a:prstGeom>
                  </pic:spPr>
                </pic:pic>
              </a:graphicData>
            </a:graphic>
          </wp:inline>
        </w:drawing>
      </w:r>
    </w:p>
    <w:p w14:paraId="681770FF" w14:textId="44A4351E" w:rsidR="00FA655C" w:rsidRPr="001073C1" w:rsidRDefault="00224E01" w:rsidP="00224E01">
      <w:pPr>
        <w:pStyle w:val="Descripcin"/>
        <w:jc w:val="center"/>
        <w:rPr>
          <w:rFonts w:ascii="Arial" w:hAnsi="Arial" w:cs="Arial"/>
          <w:b/>
          <w:i w:val="0"/>
          <w:iCs w:val="0"/>
          <w:color w:val="auto"/>
          <w:sz w:val="20"/>
          <w:szCs w:val="20"/>
          <w:u w:val="single"/>
          <w:lang w:val="es-PE"/>
        </w:rPr>
      </w:pPr>
      <w:bookmarkStart w:id="11" w:name="_Toc203899796"/>
      <w:r w:rsidRPr="001073C1">
        <w:rPr>
          <w:rFonts w:ascii="Arial" w:hAnsi="Arial" w:cs="Arial"/>
          <w:i w:val="0"/>
          <w:iCs w:val="0"/>
          <w:color w:val="auto"/>
          <w:sz w:val="16"/>
          <w:szCs w:val="16"/>
        </w:rPr>
        <w:t xml:space="preserve">Ilustración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Ilustración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3</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Evolución Productividad</w:t>
      </w:r>
      <w:bookmarkEnd w:id="11"/>
    </w:p>
    <w:p w14:paraId="2F93DA5A" w14:textId="6AE8FDA7" w:rsidR="00FA655C" w:rsidRDefault="00FA655C" w:rsidP="00FA655C">
      <w:pPr>
        <w:jc w:val="center"/>
        <w:rPr>
          <w:rFonts w:ascii="Arial" w:hAnsi="Arial" w:cs="Arial"/>
          <w:b/>
          <w:sz w:val="22"/>
          <w:szCs w:val="22"/>
          <w:u w:val="single"/>
          <w:lang w:val="es-PE"/>
        </w:rPr>
      </w:pPr>
    </w:p>
    <w:p w14:paraId="6C4FDAF6" w14:textId="77777777" w:rsidR="00224E01" w:rsidRDefault="00FA655C" w:rsidP="00224E01">
      <w:pPr>
        <w:keepNext/>
        <w:jc w:val="center"/>
      </w:pPr>
      <w:r>
        <w:rPr>
          <w:noProof/>
        </w:rPr>
        <w:drawing>
          <wp:inline distT="0" distB="0" distL="0" distR="0" wp14:anchorId="6EC2127A" wp14:editId="34AA5E86">
            <wp:extent cx="3166110" cy="878205"/>
            <wp:effectExtent l="0" t="0" r="0" b="0"/>
            <wp:docPr id="326720550" name="Imagen 1" descr="Gráfico, Gráfico de cajas y bigote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720550" name="Imagen 1" descr="Gráfico, Gráfico de cajas y bigotes&#10;&#10;El contenido generado por IA puede ser incorrecto."/>
                    <pic:cNvPicPr/>
                  </pic:nvPicPr>
                  <pic:blipFill>
                    <a:blip r:embed="rId19"/>
                    <a:stretch>
                      <a:fillRect/>
                    </a:stretch>
                  </pic:blipFill>
                  <pic:spPr>
                    <a:xfrm>
                      <a:off x="0" y="0"/>
                      <a:ext cx="3166110" cy="878205"/>
                    </a:xfrm>
                    <a:prstGeom prst="rect">
                      <a:avLst/>
                    </a:prstGeom>
                  </pic:spPr>
                </pic:pic>
              </a:graphicData>
            </a:graphic>
          </wp:inline>
        </w:drawing>
      </w:r>
    </w:p>
    <w:p w14:paraId="023A01CD" w14:textId="290FE590" w:rsidR="00FA655C" w:rsidRPr="001073C1" w:rsidRDefault="00224E01" w:rsidP="00224E01">
      <w:pPr>
        <w:pStyle w:val="Descripcin"/>
        <w:jc w:val="center"/>
        <w:rPr>
          <w:rFonts w:ascii="Arial" w:hAnsi="Arial" w:cs="Arial"/>
          <w:b/>
          <w:i w:val="0"/>
          <w:iCs w:val="0"/>
          <w:color w:val="auto"/>
          <w:sz w:val="20"/>
          <w:szCs w:val="20"/>
          <w:u w:val="single"/>
          <w:lang w:val="es-PE"/>
        </w:rPr>
      </w:pPr>
      <w:bookmarkStart w:id="12" w:name="_Toc203899797"/>
      <w:r w:rsidRPr="001073C1">
        <w:rPr>
          <w:rFonts w:ascii="Arial" w:hAnsi="Arial" w:cs="Arial"/>
          <w:i w:val="0"/>
          <w:iCs w:val="0"/>
          <w:color w:val="auto"/>
          <w:sz w:val="16"/>
          <w:szCs w:val="16"/>
        </w:rPr>
        <w:t xml:space="preserve">Ilustración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Ilustración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4</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Evolución Payload</w:t>
      </w:r>
      <w:bookmarkEnd w:id="12"/>
    </w:p>
    <w:p w14:paraId="3AB4F903" w14:textId="77777777" w:rsidR="001073C1" w:rsidRDefault="001073C1" w:rsidP="000F58C3">
      <w:pPr>
        <w:jc w:val="both"/>
        <w:rPr>
          <w:rFonts w:ascii="Arial" w:hAnsi="Arial" w:cs="Arial"/>
          <w:bCs/>
          <w:color w:val="FF0000"/>
          <w:sz w:val="22"/>
          <w:szCs w:val="22"/>
          <w:lang w:val="es-PE"/>
        </w:rPr>
      </w:pPr>
      <w:bookmarkStart w:id="13" w:name="_Hlk203483647"/>
    </w:p>
    <w:p w14:paraId="4A0356A4" w14:textId="77777777" w:rsidR="001073C1" w:rsidRDefault="001073C1" w:rsidP="001073C1">
      <w:pPr>
        <w:keepNext/>
        <w:jc w:val="center"/>
      </w:pPr>
      <w:r>
        <w:rPr>
          <w:noProof/>
        </w:rPr>
        <w:drawing>
          <wp:inline distT="0" distB="0" distL="0" distR="0" wp14:anchorId="0063D5CF" wp14:editId="16C63ACD">
            <wp:extent cx="2559132" cy="2124398"/>
            <wp:effectExtent l="0" t="0" r="0" b="9525"/>
            <wp:docPr id="268958320" name="Imagen 1" descr="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958320" name="Imagen 1" descr="Escala de tiempo&#10;&#10;El contenido generado por IA puede ser incorrecto."/>
                    <pic:cNvPicPr/>
                  </pic:nvPicPr>
                  <pic:blipFill>
                    <a:blip r:embed="rId20"/>
                    <a:stretch>
                      <a:fillRect/>
                    </a:stretch>
                  </pic:blipFill>
                  <pic:spPr>
                    <a:xfrm>
                      <a:off x="0" y="0"/>
                      <a:ext cx="2566708" cy="2130687"/>
                    </a:xfrm>
                    <a:prstGeom prst="rect">
                      <a:avLst/>
                    </a:prstGeom>
                  </pic:spPr>
                </pic:pic>
              </a:graphicData>
            </a:graphic>
          </wp:inline>
        </w:drawing>
      </w:r>
    </w:p>
    <w:p w14:paraId="7C8E4B40" w14:textId="01431DC8" w:rsidR="001073C1" w:rsidRPr="001073C1" w:rsidRDefault="001073C1" w:rsidP="001073C1">
      <w:pPr>
        <w:pStyle w:val="Descripcin"/>
        <w:jc w:val="center"/>
        <w:rPr>
          <w:rFonts w:ascii="Arial" w:hAnsi="Arial" w:cs="Arial"/>
          <w:bCs/>
          <w:i w:val="0"/>
          <w:iCs w:val="0"/>
          <w:color w:val="auto"/>
          <w:sz w:val="20"/>
          <w:szCs w:val="20"/>
          <w:lang w:val="es-PE"/>
        </w:rPr>
      </w:pPr>
      <w:bookmarkStart w:id="14" w:name="_Toc203899798"/>
      <w:r w:rsidRPr="001073C1">
        <w:rPr>
          <w:rFonts w:ascii="Arial" w:hAnsi="Arial" w:cs="Arial"/>
          <w:i w:val="0"/>
          <w:iCs w:val="0"/>
          <w:color w:val="auto"/>
          <w:sz w:val="16"/>
          <w:szCs w:val="16"/>
        </w:rPr>
        <w:t xml:space="preserve">Ilustración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Ilustración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5</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Eventos Operacionales</w:t>
      </w:r>
      <w:bookmarkEnd w:id="14"/>
    </w:p>
    <w:p w14:paraId="1C89AE44" w14:textId="77777777" w:rsidR="001073C1" w:rsidRDefault="001073C1" w:rsidP="001073C1">
      <w:pPr>
        <w:keepNext/>
      </w:pPr>
      <w:r w:rsidRPr="001073C1">
        <w:rPr>
          <w:noProof/>
        </w:rPr>
        <w:drawing>
          <wp:inline distT="0" distB="0" distL="0" distR="0" wp14:anchorId="6412E0A1" wp14:editId="671E1C0D">
            <wp:extent cx="3166110" cy="1303147"/>
            <wp:effectExtent l="0" t="0" r="0" b="0"/>
            <wp:docPr id="867577000"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7577000" name="Imagen 1" descr="Interfaz de usuario gráfica, Aplicación&#10;&#10;El contenido generado por IA puede ser incorrecto."/>
                    <pic:cNvPicPr/>
                  </pic:nvPicPr>
                  <pic:blipFill rotWithShape="1">
                    <a:blip r:embed="rId21"/>
                    <a:srcRect t="7766"/>
                    <a:stretch>
                      <a:fillRect/>
                    </a:stretch>
                  </pic:blipFill>
                  <pic:spPr bwMode="auto">
                    <a:xfrm>
                      <a:off x="0" y="0"/>
                      <a:ext cx="3166110" cy="1303147"/>
                    </a:xfrm>
                    <a:prstGeom prst="rect">
                      <a:avLst/>
                    </a:prstGeom>
                    <a:ln>
                      <a:noFill/>
                    </a:ln>
                    <a:extLst>
                      <a:ext uri="{53640926-AAD7-44D8-BBD7-CCE9431645EC}">
                        <a14:shadowObscured xmlns:a14="http://schemas.microsoft.com/office/drawing/2010/main"/>
                      </a:ext>
                    </a:extLst>
                  </pic:spPr>
                </pic:pic>
              </a:graphicData>
            </a:graphic>
          </wp:inline>
        </w:drawing>
      </w:r>
    </w:p>
    <w:p w14:paraId="7E8CC1BD" w14:textId="27707789" w:rsidR="003A324A" w:rsidRPr="00C3592E" w:rsidRDefault="001073C1" w:rsidP="00C3592E">
      <w:pPr>
        <w:pStyle w:val="Descripcin"/>
        <w:jc w:val="center"/>
        <w:rPr>
          <w:rFonts w:ascii="Arial" w:hAnsi="Arial" w:cs="Arial"/>
          <w:bCs/>
          <w:i w:val="0"/>
          <w:iCs w:val="0"/>
          <w:color w:val="auto"/>
          <w:sz w:val="20"/>
          <w:szCs w:val="20"/>
          <w:lang w:val="es-PE"/>
        </w:rPr>
      </w:pPr>
      <w:bookmarkStart w:id="15" w:name="_Toc203899799"/>
      <w:r w:rsidRPr="001073C1">
        <w:rPr>
          <w:rFonts w:ascii="Arial" w:hAnsi="Arial" w:cs="Arial"/>
          <w:i w:val="0"/>
          <w:iCs w:val="0"/>
          <w:color w:val="auto"/>
          <w:sz w:val="16"/>
          <w:szCs w:val="16"/>
        </w:rPr>
        <w:t xml:space="preserve">Ilustración </w:t>
      </w:r>
      <w:r w:rsidRPr="001073C1">
        <w:rPr>
          <w:rFonts w:ascii="Arial" w:hAnsi="Arial" w:cs="Arial"/>
          <w:i w:val="0"/>
          <w:iCs w:val="0"/>
          <w:color w:val="auto"/>
          <w:sz w:val="16"/>
          <w:szCs w:val="16"/>
        </w:rPr>
        <w:fldChar w:fldCharType="begin"/>
      </w:r>
      <w:r w:rsidRPr="001073C1">
        <w:rPr>
          <w:rFonts w:ascii="Arial" w:hAnsi="Arial" w:cs="Arial"/>
          <w:i w:val="0"/>
          <w:iCs w:val="0"/>
          <w:color w:val="auto"/>
          <w:sz w:val="16"/>
          <w:szCs w:val="16"/>
        </w:rPr>
        <w:instrText xml:space="preserve"> SEQ Ilustración \* ARABIC </w:instrText>
      </w:r>
      <w:r w:rsidRPr="001073C1">
        <w:rPr>
          <w:rFonts w:ascii="Arial" w:hAnsi="Arial" w:cs="Arial"/>
          <w:i w:val="0"/>
          <w:iCs w:val="0"/>
          <w:color w:val="auto"/>
          <w:sz w:val="16"/>
          <w:szCs w:val="16"/>
        </w:rPr>
        <w:fldChar w:fldCharType="separate"/>
      </w:r>
      <w:r w:rsidR="000F0374">
        <w:rPr>
          <w:rFonts w:ascii="Arial" w:hAnsi="Arial" w:cs="Arial"/>
          <w:i w:val="0"/>
          <w:iCs w:val="0"/>
          <w:noProof/>
          <w:color w:val="auto"/>
          <w:sz w:val="16"/>
          <w:szCs w:val="16"/>
        </w:rPr>
        <w:t>6</w:t>
      </w:r>
      <w:r w:rsidRPr="001073C1">
        <w:rPr>
          <w:rFonts w:ascii="Arial" w:hAnsi="Arial" w:cs="Arial"/>
          <w:i w:val="0"/>
          <w:iCs w:val="0"/>
          <w:color w:val="auto"/>
          <w:sz w:val="16"/>
          <w:szCs w:val="16"/>
        </w:rPr>
        <w:fldChar w:fldCharType="end"/>
      </w:r>
      <w:r w:rsidRPr="001073C1">
        <w:rPr>
          <w:rFonts w:ascii="Arial" w:hAnsi="Arial" w:cs="Arial"/>
          <w:i w:val="0"/>
          <w:iCs w:val="0"/>
          <w:color w:val="auto"/>
          <w:sz w:val="16"/>
          <w:szCs w:val="16"/>
        </w:rPr>
        <w:t>. Dashboard con KPIs en tiempo rea</w:t>
      </w:r>
      <w:bookmarkEnd w:id="13"/>
      <w:bookmarkEnd w:id="15"/>
      <w:r w:rsidR="00C3592E">
        <w:rPr>
          <w:rFonts w:ascii="Arial" w:hAnsi="Arial" w:cs="Arial"/>
          <w:i w:val="0"/>
          <w:iCs w:val="0"/>
          <w:color w:val="auto"/>
          <w:sz w:val="16"/>
          <w:szCs w:val="16"/>
        </w:rPr>
        <w:t>l</w:t>
      </w:r>
    </w:p>
    <w:p w14:paraId="5F7D388E" w14:textId="77777777" w:rsidR="003A324A" w:rsidRPr="005E7358" w:rsidRDefault="003A324A" w:rsidP="000F58C3">
      <w:pPr>
        <w:jc w:val="both"/>
        <w:rPr>
          <w:rFonts w:ascii="Arial" w:hAnsi="Arial" w:cs="Arial"/>
          <w:bCs/>
          <w:sz w:val="22"/>
          <w:szCs w:val="22"/>
          <w:lang w:val="es-PE"/>
        </w:rPr>
      </w:pPr>
    </w:p>
    <w:p w14:paraId="7E0DAE64" w14:textId="365F2365" w:rsidR="000E6080" w:rsidRPr="005E7358" w:rsidRDefault="000E6080" w:rsidP="000E6080">
      <w:pPr>
        <w:numPr>
          <w:ilvl w:val="0"/>
          <w:numId w:val="54"/>
        </w:numPr>
        <w:jc w:val="both"/>
        <w:rPr>
          <w:rFonts w:ascii="Arial" w:hAnsi="Arial" w:cs="Arial"/>
          <w:b/>
          <w:sz w:val="22"/>
          <w:szCs w:val="22"/>
          <w:lang w:val="es-PE"/>
        </w:rPr>
      </w:pPr>
      <w:r w:rsidRPr="005E7358">
        <w:rPr>
          <w:rFonts w:ascii="Arial" w:hAnsi="Arial" w:cs="Arial"/>
          <w:b/>
          <w:sz w:val="22"/>
          <w:szCs w:val="22"/>
          <w:lang w:val="es-PE"/>
        </w:rPr>
        <w:lastRenderedPageBreak/>
        <w:t>Confiabilidad Mecánica.</w:t>
      </w:r>
    </w:p>
    <w:p w14:paraId="75D93BD8" w14:textId="77777777" w:rsidR="00A83A62" w:rsidRPr="005E7358" w:rsidRDefault="00A83A62" w:rsidP="000F58C3">
      <w:pPr>
        <w:jc w:val="both"/>
        <w:rPr>
          <w:rFonts w:ascii="Arial" w:hAnsi="Arial" w:cs="Arial"/>
          <w:bCs/>
          <w:sz w:val="22"/>
          <w:szCs w:val="22"/>
          <w:lang w:val="es-PE"/>
        </w:rPr>
      </w:pPr>
    </w:p>
    <w:p w14:paraId="4DAC127D" w14:textId="77777777" w:rsidR="005D75F1" w:rsidRPr="005E7358" w:rsidRDefault="005D75F1" w:rsidP="005D75F1">
      <w:pPr>
        <w:jc w:val="both"/>
        <w:rPr>
          <w:rFonts w:ascii="Arial" w:hAnsi="Arial" w:cs="Arial"/>
          <w:bCs/>
          <w:sz w:val="22"/>
          <w:szCs w:val="22"/>
          <w:lang w:val="es-PE"/>
        </w:rPr>
      </w:pPr>
      <w:r w:rsidRPr="005E7358">
        <w:rPr>
          <w:rFonts w:ascii="Arial" w:hAnsi="Arial" w:cs="Arial"/>
          <w:bCs/>
          <w:sz w:val="22"/>
          <w:szCs w:val="22"/>
          <w:lang w:val="es-PE"/>
        </w:rPr>
        <w:t>El monitoreo en tiempo real permitió identificar y reducir eventos de daño o abuso:</w:t>
      </w:r>
    </w:p>
    <w:p w14:paraId="5D4E253E" w14:textId="77777777" w:rsidR="005D75F1" w:rsidRPr="005E7358" w:rsidRDefault="005D75F1" w:rsidP="005D75F1">
      <w:pPr>
        <w:jc w:val="both"/>
        <w:rPr>
          <w:rFonts w:ascii="Arial" w:hAnsi="Arial" w:cs="Arial"/>
          <w:bCs/>
          <w:sz w:val="22"/>
          <w:szCs w:val="22"/>
          <w:lang w:val="es-PE"/>
        </w:rPr>
      </w:pPr>
    </w:p>
    <w:p w14:paraId="24E7A378" w14:textId="5943F693" w:rsidR="00A83A62" w:rsidRPr="005E7358" w:rsidRDefault="005D75F1" w:rsidP="005D75F1">
      <w:pPr>
        <w:jc w:val="both"/>
        <w:rPr>
          <w:rFonts w:ascii="Arial" w:hAnsi="Arial" w:cs="Arial"/>
          <w:bCs/>
          <w:sz w:val="22"/>
          <w:szCs w:val="22"/>
          <w:lang w:val="es-PE"/>
        </w:rPr>
      </w:pPr>
      <w:r w:rsidRPr="005E7358">
        <w:rPr>
          <w:rFonts w:ascii="Arial" w:hAnsi="Arial" w:cs="Arial"/>
          <w:bCs/>
          <w:sz w:val="22"/>
          <w:szCs w:val="22"/>
          <w:lang w:val="es-PE"/>
        </w:rPr>
        <w:t xml:space="preserve">Considerando una disminución del número de sobrecargas en un 25% promedio. Reducción de alarmas críticas asociadas a malas prácticas operativas </w:t>
      </w:r>
      <w:r w:rsidR="00AA7956" w:rsidRPr="005E7358">
        <w:rPr>
          <w:rFonts w:ascii="Arial" w:hAnsi="Arial" w:cs="Arial"/>
          <w:bCs/>
          <w:sz w:val="22"/>
          <w:szCs w:val="22"/>
          <w:lang w:val="es-PE"/>
        </w:rPr>
        <w:t xml:space="preserve">(Boom Jack en Palas Electricas) </w:t>
      </w:r>
      <w:r w:rsidRPr="005E7358">
        <w:rPr>
          <w:rFonts w:ascii="Arial" w:hAnsi="Arial" w:cs="Arial"/>
          <w:bCs/>
          <w:sz w:val="22"/>
          <w:szCs w:val="22"/>
          <w:lang w:val="es-PE"/>
        </w:rPr>
        <w:t>y mayor estabilidad en los signos vitales de los equipos monitoreados.</w:t>
      </w:r>
    </w:p>
    <w:p w14:paraId="2252F970" w14:textId="77777777" w:rsidR="00A83A62" w:rsidRPr="005E7358" w:rsidRDefault="00A83A62" w:rsidP="000F58C3">
      <w:pPr>
        <w:jc w:val="both"/>
        <w:rPr>
          <w:rFonts w:ascii="Arial" w:hAnsi="Arial" w:cs="Arial"/>
          <w:bCs/>
          <w:sz w:val="22"/>
          <w:szCs w:val="22"/>
          <w:lang w:val="es-PE"/>
        </w:rPr>
      </w:pPr>
    </w:p>
    <w:p w14:paraId="62AAB1D4" w14:textId="6EEFDB13" w:rsidR="00776136" w:rsidRDefault="001C67C9" w:rsidP="00776136">
      <w:pPr>
        <w:keepNext/>
        <w:jc w:val="center"/>
      </w:pPr>
      <w:r>
        <w:rPr>
          <w:noProof/>
        </w:rPr>
        <w:drawing>
          <wp:inline distT="0" distB="0" distL="0" distR="0" wp14:anchorId="02B45DD8" wp14:editId="5AC5D4FA">
            <wp:extent cx="2253256" cy="1081889"/>
            <wp:effectExtent l="0" t="0" r="0" b="4445"/>
            <wp:docPr id="1639859282"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859282" name="Imagen 1" descr="Gráfico, Gráfico de barras&#10;&#10;El contenido generado por IA puede ser incorrecto."/>
                    <pic:cNvPicPr/>
                  </pic:nvPicPr>
                  <pic:blipFill>
                    <a:blip r:embed="rId22"/>
                    <a:stretch>
                      <a:fillRect/>
                    </a:stretch>
                  </pic:blipFill>
                  <pic:spPr>
                    <a:xfrm>
                      <a:off x="0" y="0"/>
                      <a:ext cx="2272015" cy="1090896"/>
                    </a:xfrm>
                    <a:prstGeom prst="rect">
                      <a:avLst/>
                    </a:prstGeom>
                  </pic:spPr>
                </pic:pic>
              </a:graphicData>
            </a:graphic>
          </wp:inline>
        </w:drawing>
      </w:r>
    </w:p>
    <w:p w14:paraId="7A6B734C" w14:textId="7D9A560B" w:rsidR="001C7A44" w:rsidRPr="00776136" w:rsidRDefault="00776136" w:rsidP="00776136">
      <w:pPr>
        <w:pStyle w:val="Descripcin"/>
        <w:jc w:val="center"/>
        <w:rPr>
          <w:rFonts w:ascii="Arial" w:hAnsi="Arial" w:cs="Arial"/>
          <w:bCs/>
          <w:i w:val="0"/>
          <w:iCs w:val="0"/>
          <w:color w:val="auto"/>
          <w:sz w:val="20"/>
          <w:szCs w:val="20"/>
          <w:lang w:val="es-PE"/>
        </w:rPr>
      </w:pPr>
      <w:bookmarkStart w:id="16" w:name="_Toc203899800"/>
      <w:r w:rsidRPr="00776136">
        <w:rPr>
          <w:i w:val="0"/>
          <w:iCs w:val="0"/>
          <w:color w:val="auto"/>
          <w:sz w:val="16"/>
          <w:szCs w:val="16"/>
        </w:rPr>
        <w:t xml:space="preserve">Ilustración </w:t>
      </w:r>
      <w:r w:rsidRPr="00776136">
        <w:rPr>
          <w:i w:val="0"/>
          <w:iCs w:val="0"/>
          <w:color w:val="auto"/>
          <w:sz w:val="16"/>
          <w:szCs w:val="16"/>
        </w:rPr>
        <w:fldChar w:fldCharType="begin"/>
      </w:r>
      <w:r w:rsidRPr="00776136">
        <w:rPr>
          <w:i w:val="0"/>
          <w:iCs w:val="0"/>
          <w:color w:val="auto"/>
          <w:sz w:val="16"/>
          <w:szCs w:val="16"/>
        </w:rPr>
        <w:instrText xml:space="preserve"> SEQ Ilustración \* ARABIC </w:instrText>
      </w:r>
      <w:r w:rsidRPr="00776136">
        <w:rPr>
          <w:i w:val="0"/>
          <w:iCs w:val="0"/>
          <w:color w:val="auto"/>
          <w:sz w:val="16"/>
          <w:szCs w:val="16"/>
        </w:rPr>
        <w:fldChar w:fldCharType="separate"/>
      </w:r>
      <w:r w:rsidR="000F0374">
        <w:rPr>
          <w:i w:val="0"/>
          <w:iCs w:val="0"/>
          <w:noProof/>
          <w:color w:val="auto"/>
          <w:sz w:val="16"/>
          <w:szCs w:val="16"/>
        </w:rPr>
        <w:t>7</w:t>
      </w:r>
      <w:r w:rsidRPr="00776136">
        <w:rPr>
          <w:i w:val="0"/>
          <w:iCs w:val="0"/>
          <w:color w:val="auto"/>
          <w:sz w:val="16"/>
          <w:szCs w:val="16"/>
        </w:rPr>
        <w:fldChar w:fldCharType="end"/>
      </w:r>
      <w:r w:rsidRPr="00776136">
        <w:rPr>
          <w:i w:val="0"/>
          <w:iCs w:val="0"/>
          <w:color w:val="auto"/>
          <w:sz w:val="16"/>
          <w:szCs w:val="16"/>
        </w:rPr>
        <w:t xml:space="preserve">. </w:t>
      </w:r>
      <w:proofErr w:type="spellStart"/>
      <w:r w:rsidRPr="00776136">
        <w:rPr>
          <w:i w:val="0"/>
          <w:iCs w:val="0"/>
          <w:color w:val="auto"/>
          <w:sz w:val="16"/>
          <w:szCs w:val="16"/>
        </w:rPr>
        <w:t>Evolución</w:t>
      </w:r>
      <w:proofErr w:type="spellEnd"/>
      <w:r w:rsidRPr="00776136">
        <w:rPr>
          <w:i w:val="0"/>
          <w:iCs w:val="0"/>
          <w:color w:val="auto"/>
          <w:sz w:val="16"/>
          <w:szCs w:val="16"/>
        </w:rPr>
        <w:t xml:space="preserve"> sobre </w:t>
      </w:r>
      <w:proofErr w:type="spellStart"/>
      <w:r w:rsidRPr="00776136">
        <w:rPr>
          <w:i w:val="0"/>
          <w:iCs w:val="0"/>
          <w:color w:val="auto"/>
          <w:sz w:val="16"/>
          <w:szCs w:val="16"/>
        </w:rPr>
        <w:t>cargas</w:t>
      </w:r>
      <w:bookmarkEnd w:id="16"/>
      <w:proofErr w:type="spellEnd"/>
    </w:p>
    <w:p w14:paraId="311330F9" w14:textId="77777777" w:rsidR="007D0180" w:rsidRDefault="001C67C9" w:rsidP="007D0180">
      <w:pPr>
        <w:keepNext/>
        <w:jc w:val="center"/>
      </w:pPr>
      <w:r>
        <w:rPr>
          <w:noProof/>
        </w:rPr>
        <w:drawing>
          <wp:inline distT="0" distB="0" distL="0" distR="0" wp14:anchorId="41D26714" wp14:editId="00FE5EB6">
            <wp:extent cx="1951022" cy="945772"/>
            <wp:effectExtent l="0" t="0" r="0" b="6985"/>
            <wp:docPr id="1772129691"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2129691" name="Imagen 1" descr="Gráfico, Gráfico de barras&#10;&#10;El contenido generado por IA puede ser incorrecto."/>
                    <pic:cNvPicPr/>
                  </pic:nvPicPr>
                  <pic:blipFill>
                    <a:blip r:embed="rId23"/>
                    <a:stretch>
                      <a:fillRect/>
                    </a:stretch>
                  </pic:blipFill>
                  <pic:spPr>
                    <a:xfrm>
                      <a:off x="0" y="0"/>
                      <a:ext cx="1972975" cy="956414"/>
                    </a:xfrm>
                    <a:prstGeom prst="rect">
                      <a:avLst/>
                    </a:prstGeom>
                  </pic:spPr>
                </pic:pic>
              </a:graphicData>
            </a:graphic>
          </wp:inline>
        </w:drawing>
      </w:r>
    </w:p>
    <w:p w14:paraId="550B3AB4" w14:textId="4A364D3E" w:rsidR="001C7A44" w:rsidRPr="007D0180" w:rsidRDefault="007D0180" w:rsidP="007D0180">
      <w:pPr>
        <w:pStyle w:val="Descripcin"/>
        <w:jc w:val="center"/>
        <w:rPr>
          <w:rFonts w:ascii="Arial" w:hAnsi="Arial" w:cs="Arial"/>
          <w:bCs/>
          <w:i w:val="0"/>
          <w:iCs w:val="0"/>
          <w:color w:val="auto"/>
          <w:sz w:val="20"/>
          <w:szCs w:val="20"/>
          <w:lang w:val="es-PE"/>
        </w:rPr>
      </w:pPr>
      <w:bookmarkStart w:id="17" w:name="_Toc203899801"/>
      <w:r w:rsidRPr="007D0180">
        <w:rPr>
          <w:i w:val="0"/>
          <w:iCs w:val="0"/>
          <w:color w:val="auto"/>
          <w:sz w:val="16"/>
          <w:szCs w:val="16"/>
        </w:rPr>
        <w:t xml:space="preserve">Ilustración </w:t>
      </w:r>
      <w:r w:rsidRPr="007D0180">
        <w:rPr>
          <w:i w:val="0"/>
          <w:iCs w:val="0"/>
          <w:color w:val="auto"/>
          <w:sz w:val="16"/>
          <w:szCs w:val="16"/>
        </w:rPr>
        <w:fldChar w:fldCharType="begin"/>
      </w:r>
      <w:r w:rsidRPr="007D0180">
        <w:rPr>
          <w:i w:val="0"/>
          <w:iCs w:val="0"/>
          <w:color w:val="auto"/>
          <w:sz w:val="16"/>
          <w:szCs w:val="16"/>
        </w:rPr>
        <w:instrText xml:space="preserve"> SEQ Ilustración \* ARABIC </w:instrText>
      </w:r>
      <w:r w:rsidRPr="007D0180">
        <w:rPr>
          <w:i w:val="0"/>
          <w:iCs w:val="0"/>
          <w:color w:val="auto"/>
          <w:sz w:val="16"/>
          <w:szCs w:val="16"/>
        </w:rPr>
        <w:fldChar w:fldCharType="separate"/>
      </w:r>
      <w:r w:rsidR="000F0374">
        <w:rPr>
          <w:i w:val="0"/>
          <w:iCs w:val="0"/>
          <w:noProof/>
          <w:color w:val="auto"/>
          <w:sz w:val="16"/>
          <w:szCs w:val="16"/>
        </w:rPr>
        <w:t>8</w:t>
      </w:r>
      <w:r w:rsidRPr="007D0180">
        <w:rPr>
          <w:i w:val="0"/>
          <w:iCs w:val="0"/>
          <w:color w:val="auto"/>
          <w:sz w:val="16"/>
          <w:szCs w:val="16"/>
        </w:rPr>
        <w:fldChar w:fldCharType="end"/>
      </w:r>
      <w:r w:rsidRPr="007D0180">
        <w:rPr>
          <w:i w:val="0"/>
          <w:iCs w:val="0"/>
          <w:color w:val="auto"/>
          <w:sz w:val="16"/>
          <w:szCs w:val="16"/>
        </w:rPr>
        <w:t>. Evolución Ratio Boom Jacks</w:t>
      </w:r>
      <w:bookmarkEnd w:id="17"/>
    </w:p>
    <w:p w14:paraId="3A78B7F7" w14:textId="77777777" w:rsidR="001C7A44" w:rsidRPr="005E7358" w:rsidRDefault="001C7A44" w:rsidP="00BD5775">
      <w:pPr>
        <w:jc w:val="both"/>
        <w:rPr>
          <w:rFonts w:ascii="Arial" w:hAnsi="Arial" w:cs="Arial"/>
          <w:bCs/>
          <w:color w:val="FF0000"/>
          <w:sz w:val="22"/>
          <w:szCs w:val="22"/>
          <w:lang w:val="es-PE"/>
        </w:rPr>
      </w:pPr>
    </w:p>
    <w:p w14:paraId="4A542BC9" w14:textId="77777777" w:rsidR="007D0180" w:rsidRDefault="007D0180" w:rsidP="007D0180">
      <w:pPr>
        <w:keepNext/>
        <w:jc w:val="center"/>
      </w:pPr>
      <w:bookmarkStart w:id="18" w:name="_Hlk203484086"/>
      <w:r>
        <w:rPr>
          <w:noProof/>
        </w:rPr>
        <w:drawing>
          <wp:inline distT="0" distB="0" distL="0" distR="0" wp14:anchorId="6F91B69F" wp14:editId="6B035531">
            <wp:extent cx="1575612" cy="1937442"/>
            <wp:effectExtent l="0" t="0" r="5715" b="5715"/>
            <wp:docPr id="1238560312" name="Imagen 1" descr="Imagen que contiene Cuadrad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560312" name="Imagen 1" descr="Imagen que contiene Cuadrado&#10;&#10;El contenido generado por IA puede ser incorrecto."/>
                    <pic:cNvPicPr/>
                  </pic:nvPicPr>
                  <pic:blipFill>
                    <a:blip r:embed="rId24"/>
                    <a:stretch>
                      <a:fillRect/>
                    </a:stretch>
                  </pic:blipFill>
                  <pic:spPr>
                    <a:xfrm>
                      <a:off x="0" y="0"/>
                      <a:ext cx="1578735" cy="1941283"/>
                    </a:xfrm>
                    <a:prstGeom prst="rect">
                      <a:avLst/>
                    </a:prstGeom>
                  </pic:spPr>
                </pic:pic>
              </a:graphicData>
            </a:graphic>
          </wp:inline>
        </w:drawing>
      </w:r>
    </w:p>
    <w:p w14:paraId="59DE5433" w14:textId="0DD0B1EC" w:rsidR="00BD5775" w:rsidRPr="007D0180" w:rsidRDefault="007D0180" w:rsidP="007D0180">
      <w:pPr>
        <w:pStyle w:val="Descripcin"/>
        <w:jc w:val="center"/>
        <w:rPr>
          <w:rFonts w:ascii="Arial" w:hAnsi="Arial" w:cs="Arial"/>
          <w:bCs/>
          <w:i w:val="0"/>
          <w:iCs w:val="0"/>
          <w:color w:val="auto"/>
          <w:sz w:val="20"/>
          <w:szCs w:val="20"/>
          <w:lang w:val="es-PE"/>
        </w:rPr>
      </w:pPr>
      <w:bookmarkStart w:id="19" w:name="_Toc203899802"/>
      <w:r w:rsidRPr="007D0180">
        <w:rPr>
          <w:i w:val="0"/>
          <w:iCs w:val="0"/>
          <w:color w:val="auto"/>
          <w:sz w:val="16"/>
          <w:szCs w:val="16"/>
        </w:rPr>
        <w:t xml:space="preserve">Ilustración </w:t>
      </w:r>
      <w:r w:rsidRPr="007D0180">
        <w:rPr>
          <w:i w:val="0"/>
          <w:iCs w:val="0"/>
          <w:color w:val="auto"/>
          <w:sz w:val="16"/>
          <w:szCs w:val="16"/>
        </w:rPr>
        <w:fldChar w:fldCharType="begin"/>
      </w:r>
      <w:r w:rsidRPr="007D0180">
        <w:rPr>
          <w:i w:val="0"/>
          <w:iCs w:val="0"/>
          <w:color w:val="auto"/>
          <w:sz w:val="16"/>
          <w:szCs w:val="16"/>
        </w:rPr>
        <w:instrText xml:space="preserve"> SEQ Ilustración \* ARABIC </w:instrText>
      </w:r>
      <w:r w:rsidRPr="007D0180">
        <w:rPr>
          <w:i w:val="0"/>
          <w:iCs w:val="0"/>
          <w:color w:val="auto"/>
          <w:sz w:val="16"/>
          <w:szCs w:val="16"/>
        </w:rPr>
        <w:fldChar w:fldCharType="separate"/>
      </w:r>
      <w:r w:rsidR="000F0374">
        <w:rPr>
          <w:i w:val="0"/>
          <w:iCs w:val="0"/>
          <w:noProof/>
          <w:color w:val="auto"/>
          <w:sz w:val="16"/>
          <w:szCs w:val="16"/>
        </w:rPr>
        <w:t>9</w:t>
      </w:r>
      <w:r w:rsidRPr="007D0180">
        <w:rPr>
          <w:i w:val="0"/>
          <w:iCs w:val="0"/>
          <w:color w:val="auto"/>
          <w:sz w:val="16"/>
          <w:szCs w:val="16"/>
        </w:rPr>
        <w:fldChar w:fldCharType="end"/>
      </w:r>
      <w:r w:rsidRPr="007D0180">
        <w:rPr>
          <w:i w:val="0"/>
          <w:iCs w:val="0"/>
          <w:color w:val="auto"/>
          <w:sz w:val="16"/>
          <w:szCs w:val="16"/>
        </w:rPr>
        <w:t xml:space="preserve">. </w:t>
      </w:r>
      <w:proofErr w:type="spellStart"/>
      <w:r w:rsidRPr="007D0180">
        <w:rPr>
          <w:i w:val="0"/>
          <w:iCs w:val="0"/>
          <w:color w:val="auto"/>
          <w:sz w:val="16"/>
          <w:szCs w:val="16"/>
        </w:rPr>
        <w:t>Reducción</w:t>
      </w:r>
      <w:proofErr w:type="spellEnd"/>
      <w:r w:rsidRPr="007D0180">
        <w:rPr>
          <w:i w:val="0"/>
          <w:iCs w:val="0"/>
          <w:color w:val="auto"/>
          <w:sz w:val="16"/>
          <w:szCs w:val="16"/>
        </w:rPr>
        <w:t xml:space="preserve"> </w:t>
      </w:r>
      <w:r>
        <w:rPr>
          <w:i w:val="0"/>
          <w:iCs w:val="0"/>
          <w:color w:val="auto"/>
          <w:sz w:val="16"/>
          <w:szCs w:val="16"/>
        </w:rPr>
        <w:t xml:space="preserve">ratio </w:t>
      </w:r>
      <w:r w:rsidRPr="007D0180">
        <w:rPr>
          <w:i w:val="0"/>
          <w:iCs w:val="0"/>
          <w:color w:val="auto"/>
          <w:sz w:val="16"/>
          <w:szCs w:val="16"/>
        </w:rPr>
        <w:t xml:space="preserve">alarmas </w:t>
      </w:r>
      <w:proofErr w:type="spellStart"/>
      <w:r w:rsidRPr="007D0180">
        <w:rPr>
          <w:i w:val="0"/>
          <w:iCs w:val="0"/>
          <w:color w:val="auto"/>
          <w:sz w:val="16"/>
          <w:szCs w:val="16"/>
        </w:rPr>
        <w:t>críticas</w:t>
      </w:r>
      <w:bookmarkEnd w:id="19"/>
      <w:proofErr w:type="spellEnd"/>
    </w:p>
    <w:p w14:paraId="733BA807" w14:textId="77777777" w:rsidR="007D0180" w:rsidRPr="005E7358" w:rsidRDefault="007D0180" w:rsidP="007D0180">
      <w:pPr>
        <w:jc w:val="center"/>
        <w:rPr>
          <w:rFonts w:ascii="Arial" w:hAnsi="Arial" w:cs="Arial"/>
          <w:bCs/>
          <w:color w:val="FF0000"/>
          <w:sz w:val="22"/>
          <w:szCs w:val="22"/>
          <w:lang w:val="es-PE"/>
        </w:rPr>
      </w:pPr>
    </w:p>
    <w:bookmarkEnd w:id="18"/>
    <w:p w14:paraId="0F5AD996" w14:textId="77777777" w:rsidR="004F0A6A" w:rsidRPr="005E7358" w:rsidRDefault="004F0A6A" w:rsidP="004F0A6A">
      <w:pPr>
        <w:numPr>
          <w:ilvl w:val="0"/>
          <w:numId w:val="54"/>
        </w:numPr>
        <w:jc w:val="both"/>
        <w:rPr>
          <w:rFonts w:ascii="Arial" w:hAnsi="Arial" w:cs="Arial"/>
          <w:b/>
          <w:sz w:val="22"/>
          <w:szCs w:val="22"/>
          <w:lang w:val="es-PE"/>
        </w:rPr>
      </w:pPr>
      <w:r w:rsidRPr="005E7358">
        <w:rPr>
          <w:rFonts w:ascii="Arial" w:hAnsi="Arial" w:cs="Arial"/>
          <w:b/>
          <w:sz w:val="22"/>
          <w:szCs w:val="22"/>
          <w:lang w:val="es-PE"/>
        </w:rPr>
        <w:t>Impacto del Entrenamiento.</w:t>
      </w:r>
    </w:p>
    <w:p w14:paraId="5EB559E4" w14:textId="77777777" w:rsidR="00A24CDA" w:rsidRPr="005E7358" w:rsidRDefault="00A24CDA" w:rsidP="000F58C3">
      <w:pPr>
        <w:jc w:val="both"/>
        <w:rPr>
          <w:rFonts w:ascii="Arial" w:hAnsi="Arial" w:cs="Arial"/>
          <w:bCs/>
          <w:sz w:val="22"/>
          <w:szCs w:val="22"/>
          <w:lang w:val="es-PE"/>
        </w:rPr>
      </w:pPr>
    </w:p>
    <w:p w14:paraId="4FA969C6" w14:textId="68AFDDCB" w:rsidR="003B339C" w:rsidRPr="005E7358" w:rsidRDefault="003B339C" w:rsidP="003B339C">
      <w:pPr>
        <w:jc w:val="both"/>
        <w:rPr>
          <w:rFonts w:ascii="Arial" w:hAnsi="Arial" w:cs="Arial"/>
          <w:bCs/>
          <w:sz w:val="22"/>
          <w:szCs w:val="22"/>
          <w:lang w:val="es-PE"/>
        </w:rPr>
      </w:pPr>
      <w:r w:rsidRPr="005E7358">
        <w:rPr>
          <w:rFonts w:ascii="Arial" w:hAnsi="Arial" w:cs="Arial"/>
          <w:bCs/>
          <w:sz w:val="22"/>
          <w:szCs w:val="22"/>
          <w:lang w:val="es-PE"/>
        </w:rPr>
        <w:t>Este análisis comparativo antes y después de las capacitaciones y entrenamientos demuestra:</w:t>
      </w:r>
    </w:p>
    <w:p w14:paraId="314BB94E" w14:textId="78CB8ABA" w:rsidR="003B339C" w:rsidRPr="005E7358" w:rsidRDefault="003B339C" w:rsidP="003B339C">
      <w:pPr>
        <w:jc w:val="both"/>
        <w:rPr>
          <w:rFonts w:ascii="Arial" w:hAnsi="Arial" w:cs="Arial"/>
          <w:bCs/>
          <w:sz w:val="22"/>
          <w:szCs w:val="22"/>
          <w:lang w:val="es-PE"/>
        </w:rPr>
      </w:pPr>
    </w:p>
    <w:p w14:paraId="4110C026" w14:textId="1C39C2C9" w:rsidR="003B339C" w:rsidRDefault="003B339C" w:rsidP="003B339C">
      <w:pPr>
        <w:jc w:val="both"/>
        <w:rPr>
          <w:rFonts w:ascii="Arial" w:hAnsi="Arial" w:cs="Arial"/>
          <w:bCs/>
          <w:sz w:val="22"/>
          <w:szCs w:val="22"/>
          <w:lang w:val="es-PE"/>
        </w:rPr>
      </w:pPr>
      <w:r w:rsidRPr="005E7358">
        <w:rPr>
          <w:rFonts w:ascii="Arial" w:hAnsi="Arial" w:cs="Arial"/>
          <w:bCs/>
          <w:sz w:val="22"/>
          <w:szCs w:val="22"/>
          <w:lang w:val="es-PE"/>
        </w:rPr>
        <w:t>Una reducción significativa en la reincidencia de eventos de abuso por parte de operadores capacitados.</w:t>
      </w:r>
    </w:p>
    <w:p w14:paraId="23CE7610" w14:textId="77777777" w:rsidR="00E16021" w:rsidRPr="005E7358" w:rsidRDefault="00E16021" w:rsidP="003B339C">
      <w:pPr>
        <w:jc w:val="both"/>
        <w:rPr>
          <w:rFonts w:ascii="Arial" w:hAnsi="Arial" w:cs="Arial"/>
          <w:bCs/>
          <w:sz w:val="22"/>
          <w:szCs w:val="22"/>
          <w:lang w:val="es-PE"/>
        </w:rPr>
      </w:pPr>
    </w:p>
    <w:p w14:paraId="1D9FB323" w14:textId="1EA329FF" w:rsidR="00A24CDA" w:rsidRDefault="003B339C" w:rsidP="003B339C">
      <w:pPr>
        <w:jc w:val="both"/>
        <w:rPr>
          <w:rFonts w:ascii="Arial" w:hAnsi="Arial" w:cs="Arial"/>
          <w:bCs/>
          <w:sz w:val="22"/>
          <w:szCs w:val="22"/>
          <w:lang w:val="es-PE"/>
        </w:rPr>
      </w:pPr>
      <w:r w:rsidRPr="005E7358">
        <w:rPr>
          <w:rFonts w:ascii="Arial" w:hAnsi="Arial" w:cs="Arial"/>
          <w:bCs/>
          <w:sz w:val="22"/>
          <w:szCs w:val="22"/>
          <w:lang w:val="es-PE"/>
        </w:rPr>
        <w:t>Mejora en los resultados de evaluaciones teóricas y prácticas.</w:t>
      </w:r>
      <w:r w:rsidR="00C3592E">
        <w:rPr>
          <w:rFonts w:ascii="Arial" w:hAnsi="Arial" w:cs="Arial"/>
          <w:bCs/>
          <w:sz w:val="22"/>
          <w:szCs w:val="22"/>
          <w:lang w:val="es-PE"/>
        </w:rPr>
        <w:t xml:space="preserve"> </w:t>
      </w:r>
      <w:r w:rsidRPr="005E7358">
        <w:rPr>
          <w:rFonts w:ascii="Arial" w:hAnsi="Arial" w:cs="Arial"/>
          <w:bCs/>
          <w:sz w:val="22"/>
          <w:szCs w:val="22"/>
          <w:lang w:val="es-PE"/>
        </w:rPr>
        <w:t>Identificación de operadores con alto desempeño, utilizados como referencia para buenas prácticas.</w:t>
      </w:r>
    </w:p>
    <w:p w14:paraId="4D2F4EE5" w14:textId="77777777" w:rsidR="00C3592E" w:rsidRDefault="00C3592E" w:rsidP="003B339C">
      <w:pPr>
        <w:jc w:val="both"/>
        <w:rPr>
          <w:rFonts w:ascii="Arial" w:hAnsi="Arial" w:cs="Arial"/>
          <w:bCs/>
          <w:sz w:val="22"/>
          <w:szCs w:val="22"/>
          <w:lang w:val="es-PE"/>
        </w:rPr>
      </w:pPr>
    </w:p>
    <w:p w14:paraId="36D3A47B" w14:textId="364EC45A" w:rsidR="00C3592E" w:rsidRDefault="00C3592E" w:rsidP="003B339C">
      <w:pPr>
        <w:jc w:val="both"/>
        <w:rPr>
          <w:rFonts w:ascii="Arial" w:hAnsi="Arial" w:cs="Arial"/>
          <w:bCs/>
          <w:sz w:val="22"/>
          <w:szCs w:val="22"/>
          <w:lang w:val="es-PE"/>
        </w:rPr>
      </w:pPr>
      <w:r w:rsidRPr="00C3592E">
        <w:rPr>
          <w:rFonts w:ascii="Arial" w:hAnsi="Arial" w:cs="Arial"/>
          <w:bCs/>
          <w:noProof/>
          <w:sz w:val="22"/>
          <w:szCs w:val="22"/>
          <w:lang w:val="es-PE"/>
        </w:rPr>
        <w:drawing>
          <wp:anchor distT="0" distB="0" distL="114300" distR="114300" simplePos="0" relativeHeight="251723264" behindDoc="0" locked="0" layoutInCell="1" allowOverlap="1" wp14:anchorId="4FD6987C" wp14:editId="2F90C25A">
            <wp:simplePos x="0" y="0"/>
            <wp:positionH relativeFrom="column">
              <wp:posOffset>199970</wp:posOffset>
            </wp:positionH>
            <wp:positionV relativeFrom="paragraph">
              <wp:posOffset>-92241</wp:posOffset>
            </wp:positionV>
            <wp:extent cx="3166110" cy="2242820"/>
            <wp:effectExtent l="0" t="0" r="0" b="5080"/>
            <wp:wrapNone/>
            <wp:docPr id="722572654" name="Picture 1" descr="A graph of different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2572654" name="Picture 1" descr="A graph of different colored bars&#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3166110" cy="2242820"/>
                    </a:xfrm>
                    <a:prstGeom prst="rect">
                      <a:avLst/>
                    </a:prstGeom>
                  </pic:spPr>
                </pic:pic>
              </a:graphicData>
            </a:graphic>
          </wp:anchor>
        </w:drawing>
      </w:r>
    </w:p>
    <w:p w14:paraId="27C8519A" w14:textId="77777777" w:rsidR="00C3592E" w:rsidRDefault="00C3592E" w:rsidP="003B339C">
      <w:pPr>
        <w:jc w:val="both"/>
        <w:rPr>
          <w:rFonts w:ascii="Arial" w:hAnsi="Arial" w:cs="Arial"/>
          <w:bCs/>
          <w:sz w:val="22"/>
          <w:szCs w:val="22"/>
          <w:lang w:val="es-PE"/>
        </w:rPr>
      </w:pPr>
    </w:p>
    <w:p w14:paraId="48EA2714" w14:textId="77777777" w:rsidR="00C3592E" w:rsidRDefault="00C3592E" w:rsidP="003B339C">
      <w:pPr>
        <w:jc w:val="both"/>
        <w:rPr>
          <w:rFonts w:ascii="Arial" w:hAnsi="Arial" w:cs="Arial"/>
          <w:bCs/>
          <w:sz w:val="22"/>
          <w:szCs w:val="22"/>
          <w:lang w:val="es-PE"/>
        </w:rPr>
      </w:pPr>
    </w:p>
    <w:p w14:paraId="0383BC46" w14:textId="77777777" w:rsidR="00C3592E" w:rsidRDefault="00C3592E" w:rsidP="003B339C">
      <w:pPr>
        <w:jc w:val="both"/>
        <w:rPr>
          <w:rFonts w:ascii="Arial" w:hAnsi="Arial" w:cs="Arial"/>
          <w:bCs/>
          <w:sz w:val="22"/>
          <w:szCs w:val="22"/>
          <w:lang w:val="es-PE"/>
        </w:rPr>
      </w:pPr>
    </w:p>
    <w:p w14:paraId="2E18C962" w14:textId="77777777" w:rsidR="00C3592E" w:rsidRDefault="00C3592E" w:rsidP="003B339C">
      <w:pPr>
        <w:jc w:val="both"/>
        <w:rPr>
          <w:rFonts w:ascii="Arial" w:hAnsi="Arial" w:cs="Arial"/>
          <w:bCs/>
          <w:sz w:val="22"/>
          <w:szCs w:val="22"/>
          <w:lang w:val="es-PE"/>
        </w:rPr>
      </w:pPr>
    </w:p>
    <w:p w14:paraId="7CE272A7" w14:textId="77777777" w:rsidR="00C3592E" w:rsidRDefault="00C3592E" w:rsidP="003B339C">
      <w:pPr>
        <w:jc w:val="both"/>
        <w:rPr>
          <w:rFonts w:ascii="Arial" w:hAnsi="Arial" w:cs="Arial"/>
          <w:bCs/>
          <w:sz w:val="22"/>
          <w:szCs w:val="22"/>
          <w:lang w:val="es-PE"/>
        </w:rPr>
      </w:pPr>
    </w:p>
    <w:p w14:paraId="67F1A015" w14:textId="77777777" w:rsidR="00C3592E" w:rsidRDefault="00C3592E" w:rsidP="003B339C">
      <w:pPr>
        <w:jc w:val="both"/>
        <w:rPr>
          <w:rFonts w:ascii="Arial" w:hAnsi="Arial" w:cs="Arial"/>
          <w:bCs/>
          <w:sz w:val="22"/>
          <w:szCs w:val="22"/>
          <w:lang w:val="es-PE"/>
        </w:rPr>
      </w:pPr>
    </w:p>
    <w:p w14:paraId="3350C5B8" w14:textId="77777777" w:rsidR="00C3592E" w:rsidRDefault="00C3592E" w:rsidP="003B339C">
      <w:pPr>
        <w:jc w:val="both"/>
        <w:rPr>
          <w:rFonts w:ascii="Arial" w:hAnsi="Arial" w:cs="Arial"/>
          <w:bCs/>
          <w:sz w:val="22"/>
          <w:szCs w:val="22"/>
          <w:lang w:val="es-PE"/>
        </w:rPr>
      </w:pPr>
    </w:p>
    <w:p w14:paraId="5DB1ABA7" w14:textId="77777777" w:rsidR="00C3592E" w:rsidRDefault="00C3592E" w:rsidP="003B339C">
      <w:pPr>
        <w:jc w:val="both"/>
        <w:rPr>
          <w:rFonts w:ascii="Arial" w:hAnsi="Arial" w:cs="Arial"/>
          <w:bCs/>
          <w:sz w:val="22"/>
          <w:szCs w:val="22"/>
          <w:lang w:val="es-PE"/>
        </w:rPr>
      </w:pPr>
    </w:p>
    <w:p w14:paraId="6A5C3351" w14:textId="77777777" w:rsidR="00C3592E" w:rsidRDefault="00C3592E" w:rsidP="003B339C">
      <w:pPr>
        <w:jc w:val="both"/>
        <w:rPr>
          <w:rFonts w:ascii="Arial" w:hAnsi="Arial" w:cs="Arial"/>
          <w:bCs/>
          <w:sz w:val="22"/>
          <w:szCs w:val="22"/>
          <w:lang w:val="es-PE"/>
        </w:rPr>
      </w:pPr>
    </w:p>
    <w:p w14:paraId="4B3105F3" w14:textId="77777777" w:rsidR="00C3592E" w:rsidRDefault="00C3592E" w:rsidP="003B339C">
      <w:pPr>
        <w:jc w:val="both"/>
        <w:rPr>
          <w:rFonts w:ascii="Arial" w:hAnsi="Arial" w:cs="Arial"/>
          <w:bCs/>
          <w:sz w:val="22"/>
          <w:szCs w:val="22"/>
          <w:lang w:val="es-PE"/>
        </w:rPr>
      </w:pPr>
    </w:p>
    <w:p w14:paraId="433C9A8D" w14:textId="77777777" w:rsidR="00C3592E" w:rsidRDefault="00C3592E" w:rsidP="003B339C">
      <w:pPr>
        <w:jc w:val="both"/>
        <w:rPr>
          <w:rFonts w:ascii="Arial" w:hAnsi="Arial" w:cs="Arial"/>
          <w:bCs/>
          <w:sz w:val="22"/>
          <w:szCs w:val="22"/>
          <w:lang w:val="es-PE"/>
        </w:rPr>
      </w:pPr>
    </w:p>
    <w:p w14:paraId="6F2CD947" w14:textId="77777777" w:rsidR="00C3592E" w:rsidRDefault="00C3592E" w:rsidP="003B339C">
      <w:pPr>
        <w:jc w:val="both"/>
        <w:rPr>
          <w:rFonts w:ascii="Arial" w:hAnsi="Arial" w:cs="Arial"/>
          <w:bCs/>
          <w:sz w:val="22"/>
          <w:szCs w:val="22"/>
          <w:lang w:val="es-PE"/>
        </w:rPr>
      </w:pPr>
    </w:p>
    <w:p w14:paraId="3E560F33" w14:textId="77777777" w:rsidR="00C3592E" w:rsidRDefault="00C3592E" w:rsidP="003B339C">
      <w:pPr>
        <w:jc w:val="both"/>
        <w:rPr>
          <w:rFonts w:ascii="Arial" w:hAnsi="Arial" w:cs="Arial"/>
          <w:bCs/>
          <w:sz w:val="22"/>
          <w:szCs w:val="22"/>
          <w:lang w:val="es-PE"/>
        </w:rPr>
      </w:pPr>
    </w:p>
    <w:p w14:paraId="2838D112" w14:textId="77777777" w:rsidR="00C3592E" w:rsidRPr="005E7358" w:rsidRDefault="00C3592E" w:rsidP="003B339C">
      <w:pPr>
        <w:jc w:val="both"/>
        <w:rPr>
          <w:rFonts w:ascii="Arial" w:hAnsi="Arial" w:cs="Arial"/>
          <w:bCs/>
          <w:sz w:val="22"/>
          <w:szCs w:val="22"/>
          <w:lang w:val="es-PE"/>
        </w:rPr>
      </w:pPr>
    </w:p>
    <w:p w14:paraId="54E0F280" w14:textId="77777777" w:rsidR="00A24CDA" w:rsidRPr="005E7358" w:rsidRDefault="00A24CDA" w:rsidP="000F58C3">
      <w:pPr>
        <w:jc w:val="both"/>
        <w:rPr>
          <w:rFonts w:ascii="Arial" w:hAnsi="Arial" w:cs="Arial"/>
          <w:bCs/>
          <w:sz w:val="22"/>
          <w:szCs w:val="22"/>
          <w:lang w:val="es-PE"/>
        </w:rPr>
      </w:pPr>
    </w:p>
    <w:p w14:paraId="4D6849BE" w14:textId="12863E06" w:rsidR="00F644B2" w:rsidRDefault="00F644B2" w:rsidP="00F644B2">
      <w:pPr>
        <w:keepNext/>
        <w:jc w:val="center"/>
      </w:pPr>
      <w:r>
        <w:rPr>
          <w:noProof/>
        </w:rPr>
        <w:drawing>
          <wp:inline distT="0" distB="0" distL="0" distR="0" wp14:anchorId="43061910" wp14:editId="71891249">
            <wp:extent cx="2741740" cy="3312326"/>
            <wp:effectExtent l="0" t="0" r="1905" b="2540"/>
            <wp:docPr id="852354451" name="Imagen 1" descr="Gráfico, Gráfico de líne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354451" name="Imagen 1" descr="Gráfico, Gráfico de líneas&#10;&#10;El contenido generado por IA puede ser incorrecto."/>
                    <pic:cNvPicPr/>
                  </pic:nvPicPr>
                  <pic:blipFill rotWithShape="1">
                    <a:blip r:embed="rId26"/>
                    <a:srcRect t="1088"/>
                    <a:stretch>
                      <a:fillRect/>
                    </a:stretch>
                  </pic:blipFill>
                  <pic:spPr bwMode="auto">
                    <a:xfrm>
                      <a:off x="0" y="0"/>
                      <a:ext cx="2762157" cy="3336992"/>
                    </a:xfrm>
                    <a:prstGeom prst="rect">
                      <a:avLst/>
                    </a:prstGeom>
                    <a:ln>
                      <a:noFill/>
                    </a:ln>
                    <a:extLst>
                      <a:ext uri="{53640926-AAD7-44D8-BBD7-CCE9431645EC}">
                        <a14:shadowObscured xmlns:a14="http://schemas.microsoft.com/office/drawing/2010/main"/>
                      </a:ext>
                    </a:extLst>
                  </pic:spPr>
                </pic:pic>
              </a:graphicData>
            </a:graphic>
          </wp:inline>
        </w:drawing>
      </w:r>
    </w:p>
    <w:p w14:paraId="7EE0E67F" w14:textId="6AF3E485" w:rsidR="00A24CDA" w:rsidRPr="00F644B2" w:rsidRDefault="00F644B2" w:rsidP="00F644B2">
      <w:pPr>
        <w:pStyle w:val="Descripcin"/>
        <w:jc w:val="center"/>
        <w:rPr>
          <w:rFonts w:ascii="Arial" w:hAnsi="Arial" w:cs="Arial"/>
          <w:bCs/>
          <w:i w:val="0"/>
          <w:iCs w:val="0"/>
          <w:color w:val="auto"/>
          <w:sz w:val="20"/>
          <w:szCs w:val="20"/>
          <w:lang w:val="es-PE"/>
        </w:rPr>
      </w:pPr>
      <w:bookmarkStart w:id="20" w:name="_Toc203899803"/>
      <w:r w:rsidRPr="00F644B2">
        <w:rPr>
          <w:i w:val="0"/>
          <w:iCs w:val="0"/>
          <w:color w:val="auto"/>
          <w:sz w:val="16"/>
          <w:szCs w:val="16"/>
        </w:rPr>
        <w:t xml:space="preserve">Ilustración </w:t>
      </w:r>
      <w:r w:rsidRPr="00F644B2">
        <w:rPr>
          <w:i w:val="0"/>
          <w:iCs w:val="0"/>
          <w:color w:val="auto"/>
          <w:sz w:val="16"/>
          <w:szCs w:val="16"/>
        </w:rPr>
        <w:fldChar w:fldCharType="begin"/>
      </w:r>
      <w:r w:rsidRPr="00F644B2">
        <w:rPr>
          <w:i w:val="0"/>
          <w:iCs w:val="0"/>
          <w:color w:val="auto"/>
          <w:sz w:val="16"/>
          <w:szCs w:val="16"/>
        </w:rPr>
        <w:instrText xml:space="preserve"> SEQ Ilustración \* ARABIC </w:instrText>
      </w:r>
      <w:r w:rsidRPr="00F644B2">
        <w:rPr>
          <w:i w:val="0"/>
          <w:iCs w:val="0"/>
          <w:color w:val="auto"/>
          <w:sz w:val="16"/>
          <w:szCs w:val="16"/>
        </w:rPr>
        <w:fldChar w:fldCharType="separate"/>
      </w:r>
      <w:r w:rsidR="000F0374">
        <w:rPr>
          <w:i w:val="0"/>
          <w:iCs w:val="0"/>
          <w:noProof/>
          <w:color w:val="auto"/>
          <w:sz w:val="16"/>
          <w:szCs w:val="16"/>
        </w:rPr>
        <w:t>10</w:t>
      </w:r>
      <w:r w:rsidRPr="00F644B2">
        <w:rPr>
          <w:i w:val="0"/>
          <w:iCs w:val="0"/>
          <w:color w:val="auto"/>
          <w:sz w:val="16"/>
          <w:szCs w:val="16"/>
        </w:rPr>
        <w:fldChar w:fldCharType="end"/>
      </w:r>
      <w:r w:rsidRPr="00F644B2">
        <w:rPr>
          <w:i w:val="0"/>
          <w:iCs w:val="0"/>
          <w:color w:val="auto"/>
          <w:sz w:val="16"/>
          <w:szCs w:val="16"/>
        </w:rPr>
        <w:t>. Reducción variabilidad e incremento payload</w:t>
      </w:r>
      <w:bookmarkEnd w:id="20"/>
    </w:p>
    <w:p w14:paraId="5D36CD31" w14:textId="77777777" w:rsidR="004E38AD" w:rsidRDefault="001B6C6E" w:rsidP="004E38AD">
      <w:pPr>
        <w:keepNext/>
        <w:jc w:val="center"/>
      </w:pPr>
      <w:r w:rsidRPr="001B6C6E">
        <w:rPr>
          <w:noProof/>
        </w:rPr>
        <w:drawing>
          <wp:inline distT="0" distB="0" distL="0" distR="0" wp14:anchorId="049B6AEA" wp14:editId="3CC10F45">
            <wp:extent cx="3136359" cy="2823099"/>
            <wp:effectExtent l="0" t="0" r="6985" b="0"/>
            <wp:docPr id="1648270299"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8270299" name="Imagen 1" descr="Gráfico&#10;&#10;El contenido generado por IA puede ser incorrecto."/>
                    <pic:cNvPicPr/>
                  </pic:nvPicPr>
                  <pic:blipFill>
                    <a:blip r:embed="rId27"/>
                    <a:stretch>
                      <a:fillRect/>
                    </a:stretch>
                  </pic:blipFill>
                  <pic:spPr>
                    <a:xfrm>
                      <a:off x="0" y="0"/>
                      <a:ext cx="3179089" cy="2861561"/>
                    </a:xfrm>
                    <a:prstGeom prst="rect">
                      <a:avLst/>
                    </a:prstGeom>
                  </pic:spPr>
                </pic:pic>
              </a:graphicData>
            </a:graphic>
          </wp:inline>
        </w:drawing>
      </w:r>
    </w:p>
    <w:p w14:paraId="65E0EAFF" w14:textId="5CA7D7E1" w:rsidR="00D12BF1" w:rsidRPr="004E38AD" w:rsidRDefault="004E38AD" w:rsidP="004E38AD">
      <w:pPr>
        <w:pStyle w:val="Descripcin"/>
        <w:jc w:val="center"/>
        <w:rPr>
          <w:rFonts w:ascii="Arial" w:hAnsi="Arial" w:cs="Arial"/>
          <w:bCs/>
          <w:i w:val="0"/>
          <w:iCs w:val="0"/>
          <w:color w:val="auto"/>
          <w:sz w:val="20"/>
          <w:szCs w:val="20"/>
          <w:lang w:val="es-PE"/>
        </w:rPr>
      </w:pPr>
      <w:bookmarkStart w:id="21" w:name="_Toc203899804"/>
      <w:r w:rsidRPr="004E38AD">
        <w:rPr>
          <w:i w:val="0"/>
          <w:iCs w:val="0"/>
          <w:color w:val="auto"/>
          <w:sz w:val="16"/>
          <w:szCs w:val="16"/>
        </w:rPr>
        <w:t xml:space="preserve">Ilustración </w:t>
      </w:r>
      <w:r w:rsidRPr="004E38AD">
        <w:rPr>
          <w:i w:val="0"/>
          <w:iCs w:val="0"/>
          <w:color w:val="auto"/>
          <w:sz w:val="16"/>
          <w:szCs w:val="16"/>
        </w:rPr>
        <w:fldChar w:fldCharType="begin"/>
      </w:r>
      <w:r w:rsidRPr="004E38AD">
        <w:rPr>
          <w:i w:val="0"/>
          <w:iCs w:val="0"/>
          <w:color w:val="auto"/>
          <w:sz w:val="16"/>
          <w:szCs w:val="16"/>
        </w:rPr>
        <w:instrText xml:space="preserve"> SEQ Ilustración \* ARABIC </w:instrText>
      </w:r>
      <w:r w:rsidRPr="004E38AD">
        <w:rPr>
          <w:i w:val="0"/>
          <w:iCs w:val="0"/>
          <w:color w:val="auto"/>
          <w:sz w:val="16"/>
          <w:szCs w:val="16"/>
        </w:rPr>
        <w:fldChar w:fldCharType="separate"/>
      </w:r>
      <w:r w:rsidR="000F0374">
        <w:rPr>
          <w:i w:val="0"/>
          <w:iCs w:val="0"/>
          <w:noProof/>
          <w:color w:val="auto"/>
          <w:sz w:val="16"/>
          <w:szCs w:val="16"/>
        </w:rPr>
        <w:t>11</w:t>
      </w:r>
      <w:r w:rsidRPr="004E38AD">
        <w:rPr>
          <w:i w:val="0"/>
          <w:iCs w:val="0"/>
          <w:color w:val="auto"/>
          <w:sz w:val="16"/>
          <w:szCs w:val="16"/>
        </w:rPr>
        <w:fldChar w:fldCharType="end"/>
      </w:r>
      <w:r w:rsidRPr="004E38AD">
        <w:rPr>
          <w:i w:val="0"/>
          <w:iCs w:val="0"/>
          <w:color w:val="auto"/>
          <w:sz w:val="16"/>
          <w:szCs w:val="16"/>
        </w:rPr>
        <w:t>. Comparativa y evolución por guardia y equipo de carguío</w:t>
      </w:r>
      <w:bookmarkEnd w:id="21"/>
    </w:p>
    <w:p w14:paraId="5B709F55" w14:textId="77777777" w:rsidR="004E38AD" w:rsidRDefault="004E38AD" w:rsidP="004E38AD">
      <w:pPr>
        <w:keepNext/>
        <w:jc w:val="center"/>
      </w:pPr>
      <w:r>
        <w:rPr>
          <w:noProof/>
        </w:rPr>
        <w:lastRenderedPageBreak/>
        <w:drawing>
          <wp:inline distT="0" distB="0" distL="0" distR="0" wp14:anchorId="3BD31136" wp14:editId="7D7619DD">
            <wp:extent cx="3166110" cy="2019631"/>
            <wp:effectExtent l="0" t="0" r="0" b="0"/>
            <wp:docPr id="143095146" name="Imagen 1" descr="Gráfico, Escala de tiem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95146" name="Imagen 1" descr="Gráfico, Escala de tiempo&#10;&#10;El contenido generado por IA puede ser incorrecto."/>
                    <pic:cNvPicPr/>
                  </pic:nvPicPr>
                  <pic:blipFill>
                    <a:blip r:embed="rId28"/>
                    <a:stretch>
                      <a:fillRect/>
                    </a:stretch>
                  </pic:blipFill>
                  <pic:spPr>
                    <a:xfrm>
                      <a:off x="0" y="0"/>
                      <a:ext cx="3185526" cy="2032016"/>
                    </a:xfrm>
                    <a:prstGeom prst="rect">
                      <a:avLst/>
                    </a:prstGeom>
                  </pic:spPr>
                </pic:pic>
              </a:graphicData>
            </a:graphic>
          </wp:inline>
        </w:drawing>
      </w:r>
    </w:p>
    <w:p w14:paraId="22F1823A" w14:textId="0A11ECA3" w:rsidR="00D12BF1" w:rsidRPr="004E38AD" w:rsidRDefault="004E38AD" w:rsidP="004E38AD">
      <w:pPr>
        <w:pStyle w:val="Descripcin"/>
        <w:jc w:val="center"/>
        <w:rPr>
          <w:rFonts w:ascii="Arial" w:hAnsi="Arial" w:cs="Arial"/>
          <w:bCs/>
          <w:i w:val="0"/>
          <w:iCs w:val="0"/>
          <w:color w:val="auto"/>
          <w:sz w:val="20"/>
          <w:szCs w:val="20"/>
          <w:lang w:val="es-PE"/>
        </w:rPr>
      </w:pPr>
      <w:bookmarkStart w:id="22" w:name="_Toc203899805"/>
      <w:r w:rsidRPr="004E38AD">
        <w:rPr>
          <w:i w:val="0"/>
          <w:iCs w:val="0"/>
          <w:color w:val="auto"/>
          <w:sz w:val="16"/>
          <w:szCs w:val="16"/>
        </w:rPr>
        <w:t xml:space="preserve">Ilustración </w:t>
      </w:r>
      <w:r w:rsidRPr="004E38AD">
        <w:rPr>
          <w:i w:val="0"/>
          <w:iCs w:val="0"/>
          <w:color w:val="auto"/>
          <w:sz w:val="16"/>
          <w:szCs w:val="16"/>
        </w:rPr>
        <w:fldChar w:fldCharType="begin"/>
      </w:r>
      <w:r w:rsidRPr="004E38AD">
        <w:rPr>
          <w:i w:val="0"/>
          <w:iCs w:val="0"/>
          <w:color w:val="auto"/>
          <w:sz w:val="16"/>
          <w:szCs w:val="16"/>
        </w:rPr>
        <w:instrText xml:space="preserve"> SEQ Ilustración \* ARABIC </w:instrText>
      </w:r>
      <w:r w:rsidRPr="004E38AD">
        <w:rPr>
          <w:i w:val="0"/>
          <w:iCs w:val="0"/>
          <w:color w:val="auto"/>
          <w:sz w:val="16"/>
          <w:szCs w:val="16"/>
        </w:rPr>
        <w:fldChar w:fldCharType="separate"/>
      </w:r>
      <w:r w:rsidR="000F0374">
        <w:rPr>
          <w:i w:val="0"/>
          <w:iCs w:val="0"/>
          <w:noProof/>
          <w:color w:val="auto"/>
          <w:sz w:val="16"/>
          <w:szCs w:val="16"/>
        </w:rPr>
        <w:t>12</w:t>
      </w:r>
      <w:r w:rsidRPr="004E38AD">
        <w:rPr>
          <w:i w:val="0"/>
          <w:iCs w:val="0"/>
          <w:color w:val="auto"/>
          <w:sz w:val="16"/>
          <w:szCs w:val="16"/>
        </w:rPr>
        <w:fldChar w:fldCharType="end"/>
      </w:r>
      <w:r w:rsidRPr="004E38AD">
        <w:rPr>
          <w:i w:val="0"/>
          <w:iCs w:val="0"/>
          <w:color w:val="auto"/>
          <w:sz w:val="16"/>
          <w:szCs w:val="16"/>
        </w:rPr>
        <w:t>. Evaluación comparativa entre operadores</w:t>
      </w:r>
      <w:bookmarkEnd w:id="22"/>
    </w:p>
    <w:p w14:paraId="355CCEBF" w14:textId="77777777" w:rsidR="004E38AD" w:rsidRDefault="004E38AD" w:rsidP="003B339C">
      <w:pPr>
        <w:jc w:val="both"/>
        <w:rPr>
          <w:rFonts w:ascii="Arial" w:hAnsi="Arial" w:cs="Arial"/>
          <w:bCs/>
          <w:color w:val="FF0000"/>
          <w:sz w:val="22"/>
          <w:szCs w:val="22"/>
          <w:lang w:val="es-PE"/>
        </w:rPr>
      </w:pPr>
      <w:bookmarkStart w:id="23" w:name="_Hlk203484247"/>
    </w:p>
    <w:bookmarkEnd w:id="23"/>
    <w:p w14:paraId="75FC7FA1" w14:textId="77777777" w:rsidR="00A24CDA" w:rsidRPr="005E7358" w:rsidRDefault="00A24CDA" w:rsidP="000F58C3">
      <w:pPr>
        <w:jc w:val="both"/>
        <w:rPr>
          <w:rFonts w:ascii="Arial" w:hAnsi="Arial" w:cs="Arial"/>
          <w:bCs/>
          <w:sz w:val="22"/>
          <w:szCs w:val="22"/>
          <w:lang w:val="es-PE"/>
        </w:rPr>
      </w:pPr>
    </w:p>
    <w:p w14:paraId="6ACA4D88" w14:textId="2A4F575F" w:rsidR="00CF04D6" w:rsidRPr="005E7358" w:rsidRDefault="00CF04D6" w:rsidP="00CF04D6">
      <w:pPr>
        <w:jc w:val="both"/>
        <w:rPr>
          <w:rFonts w:ascii="Arial" w:hAnsi="Arial" w:cs="Arial"/>
          <w:b/>
          <w:sz w:val="22"/>
          <w:szCs w:val="22"/>
          <w:u w:val="single"/>
          <w:lang w:val="es-PE"/>
        </w:rPr>
      </w:pPr>
      <w:r w:rsidRPr="005E7358">
        <w:rPr>
          <w:rFonts w:ascii="Arial" w:hAnsi="Arial" w:cs="Arial"/>
          <w:b/>
          <w:sz w:val="22"/>
          <w:szCs w:val="22"/>
          <w:u w:val="single"/>
          <w:lang w:val="es-PE"/>
        </w:rPr>
        <w:t>Colaboración Operaciones–Mantenimiento.</w:t>
      </w:r>
    </w:p>
    <w:p w14:paraId="2C852956" w14:textId="77777777" w:rsidR="00CF04D6" w:rsidRPr="005E7358" w:rsidRDefault="00CF04D6" w:rsidP="00CF04D6">
      <w:pPr>
        <w:jc w:val="both"/>
        <w:rPr>
          <w:rFonts w:ascii="Arial" w:hAnsi="Arial" w:cs="Arial"/>
          <w:b/>
          <w:sz w:val="22"/>
          <w:szCs w:val="22"/>
          <w:u w:val="single"/>
          <w:lang w:val="es-PE"/>
        </w:rPr>
      </w:pPr>
    </w:p>
    <w:p w14:paraId="6E0D5416" w14:textId="77777777" w:rsidR="00CF04D6" w:rsidRPr="005E7358" w:rsidRDefault="00CF04D6" w:rsidP="00CF04D6">
      <w:pPr>
        <w:jc w:val="both"/>
        <w:rPr>
          <w:rFonts w:ascii="Arial" w:hAnsi="Arial" w:cs="Arial"/>
          <w:bCs/>
          <w:sz w:val="22"/>
          <w:szCs w:val="22"/>
          <w:lang w:val="es-PE"/>
        </w:rPr>
      </w:pPr>
      <w:r w:rsidRPr="005E7358">
        <w:rPr>
          <w:rFonts w:ascii="Arial" w:hAnsi="Arial" w:cs="Arial"/>
          <w:bCs/>
          <w:sz w:val="22"/>
          <w:szCs w:val="22"/>
          <w:lang w:val="es-PE"/>
        </w:rPr>
        <w:t>La implementación de rutinas de gestión compartida permitió:</w:t>
      </w:r>
    </w:p>
    <w:p w14:paraId="105FCF99" w14:textId="77777777" w:rsidR="00CF04D6" w:rsidRPr="005E7358" w:rsidRDefault="00CF04D6" w:rsidP="00CF04D6">
      <w:pPr>
        <w:jc w:val="both"/>
        <w:rPr>
          <w:rFonts w:ascii="Arial" w:hAnsi="Arial" w:cs="Arial"/>
          <w:bCs/>
          <w:sz w:val="22"/>
          <w:szCs w:val="22"/>
          <w:lang w:val="es-PE"/>
        </w:rPr>
      </w:pPr>
    </w:p>
    <w:p w14:paraId="4835D152" w14:textId="653A0832" w:rsidR="00A24CDA" w:rsidRPr="005E7358" w:rsidRDefault="00CF04D6" w:rsidP="00CF04D6">
      <w:pPr>
        <w:jc w:val="both"/>
        <w:rPr>
          <w:rFonts w:ascii="Arial" w:hAnsi="Arial" w:cs="Arial"/>
          <w:bCs/>
          <w:sz w:val="22"/>
          <w:szCs w:val="22"/>
          <w:lang w:val="es-PE"/>
        </w:rPr>
      </w:pPr>
      <w:r w:rsidRPr="005E7358">
        <w:rPr>
          <w:rFonts w:ascii="Arial" w:hAnsi="Arial" w:cs="Arial"/>
          <w:bCs/>
          <w:sz w:val="22"/>
          <w:szCs w:val="22"/>
          <w:lang w:val="es-PE"/>
        </w:rPr>
        <w:t xml:space="preserve">Una mayor alineación en la toma de decisiones preventivas, </w:t>
      </w:r>
      <w:r w:rsidR="00455701" w:rsidRPr="005E7358">
        <w:rPr>
          <w:rFonts w:ascii="Arial" w:hAnsi="Arial" w:cs="Arial"/>
          <w:bCs/>
          <w:sz w:val="22"/>
          <w:szCs w:val="22"/>
          <w:lang w:val="es-PE"/>
        </w:rPr>
        <w:t>g</w:t>
      </w:r>
      <w:r w:rsidRPr="005E7358">
        <w:rPr>
          <w:rFonts w:ascii="Arial" w:hAnsi="Arial" w:cs="Arial"/>
          <w:bCs/>
          <w:sz w:val="22"/>
          <w:szCs w:val="22"/>
          <w:lang w:val="es-PE"/>
        </w:rPr>
        <w:t>eneración de reportes conjuntos para reuniones de análisis de desempeño.</w:t>
      </w:r>
    </w:p>
    <w:p w14:paraId="0C0F3644" w14:textId="77777777" w:rsidR="00A24CDA" w:rsidRPr="005E7358" w:rsidRDefault="00A24CDA" w:rsidP="000F58C3">
      <w:pPr>
        <w:jc w:val="both"/>
        <w:rPr>
          <w:rFonts w:ascii="Arial" w:hAnsi="Arial" w:cs="Arial"/>
          <w:bCs/>
          <w:sz w:val="22"/>
          <w:szCs w:val="22"/>
          <w:lang w:val="es-PE"/>
        </w:rPr>
      </w:pPr>
    </w:p>
    <w:p w14:paraId="3E79F4AC" w14:textId="77777777" w:rsidR="0024037A" w:rsidRDefault="0024037A" w:rsidP="000F58C3">
      <w:pPr>
        <w:jc w:val="both"/>
        <w:rPr>
          <w:rFonts w:ascii="Arial" w:hAnsi="Arial" w:cs="Arial"/>
          <w:bCs/>
          <w:color w:val="FF0000"/>
          <w:sz w:val="22"/>
          <w:szCs w:val="22"/>
          <w:lang w:val="es-PE"/>
        </w:rPr>
      </w:pPr>
    </w:p>
    <w:p w14:paraId="32DCBF9C" w14:textId="2562BCDE" w:rsidR="00D20BAB" w:rsidRPr="005E7358" w:rsidRDefault="00D20BAB" w:rsidP="00D20BAB">
      <w:pPr>
        <w:jc w:val="both"/>
        <w:rPr>
          <w:rFonts w:ascii="Arial" w:hAnsi="Arial" w:cs="Arial"/>
          <w:bCs/>
          <w:sz w:val="22"/>
          <w:szCs w:val="22"/>
          <w:lang w:val="es-PE"/>
        </w:rPr>
      </w:pPr>
      <w:r w:rsidRPr="005E7358">
        <w:rPr>
          <w:rFonts w:ascii="Arial" w:hAnsi="Arial" w:cs="Arial"/>
          <w:b/>
          <w:sz w:val="22"/>
          <w:szCs w:val="22"/>
          <w:u w:val="single"/>
          <w:lang w:val="es-PE"/>
        </w:rPr>
        <w:t>Visualización y Seguimiento</w:t>
      </w:r>
      <w:r w:rsidRPr="005E7358">
        <w:rPr>
          <w:rFonts w:ascii="Arial" w:hAnsi="Arial" w:cs="Arial"/>
          <w:bCs/>
          <w:sz w:val="22"/>
          <w:szCs w:val="22"/>
          <w:lang w:val="es-PE"/>
        </w:rPr>
        <w:t>.</w:t>
      </w:r>
    </w:p>
    <w:p w14:paraId="53EE6E61" w14:textId="77777777" w:rsidR="00D20BAB" w:rsidRPr="005E7358" w:rsidRDefault="00D20BAB" w:rsidP="00D20BAB">
      <w:pPr>
        <w:jc w:val="both"/>
        <w:rPr>
          <w:rFonts w:ascii="Arial" w:hAnsi="Arial" w:cs="Arial"/>
          <w:bCs/>
          <w:sz w:val="22"/>
          <w:szCs w:val="22"/>
          <w:lang w:val="es-PE"/>
        </w:rPr>
      </w:pPr>
    </w:p>
    <w:p w14:paraId="59AF93B2" w14:textId="57F4585B" w:rsidR="00D20BAB" w:rsidRPr="005E7358" w:rsidRDefault="00D20BAB" w:rsidP="00D20BAB">
      <w:pPr>
        <w:jc w:val="both"/>
        <w:rPr>
          <w:rFonts w:ascii="Arial" w:hAnsi="Arial" w:cs="Arial"/>
          <w:bCs/>
          <w:sz w:val="22"/>
          <w:szCs w:val="22"/>
          <w:lang w:val="es-PE"/>
        </w:rPr>
      </w:pPr>
      <w:r w:rsidRPr="005E7358">
        <w:rPr>
          <w:rFonts w:ascii="Arial" w:hAnsi="Arial" w:cs="Arial"/>
          <w:bCs/>
          <w:sz w:val="22"/>
          <w:szCs w:val="22"/>
          <w:lang w:val="es-PE"/>
        </w:rPr>
        <w:t>Se desarrollaron dashboards interactivos que permiten:</w:t>
      </w:r>
    </w:p>
    <w:p w14:paraId="3FC1ED34" w14:textId="77777777" w:rsidR="00D20BAB" w:rsidRPr="005E7358" w:rsidRDefault="00D20BAB" w:rsidP="00D20BAB">
      <w:pPr>
        <w:jc w:val="both"/>
        <w:rPr>
          <w:rFonts w:ascii="Arial" w:hAnsi="Arial" w:cs="Arial"/>
          <w:bCs/>
          <w:sz w:val="22"/>
          <w:szCs w:val="22"/>
          <w:lang w:val="es-PE"/>
        </w:rPr>
      </w:pPr>
    </w:p>
    <w:p w14:paraId="5FD3F8C4" w14:textId="3934C36A" w:rsidR="00D20BAB" w:rsidRPr="005E7358" w:rsidRDefault="00D20BAB" w:rsidP="00D20BAB">
      <w:pPr>
        <w:jc w:val="both"/>
        <w:rPr>
          <w:rFonts w:ascii="Arial" w:hAnsi="Arial" w:cs="Arial"/>
          <w:bCs/>
          <w:sz w:val="22"/>
          <w:szCs w:val="22"/>
          <w:lang w:val="es-PE"/>
        </w:rPr>
      </w:pPr>
      <w:r w:rsidRPr="005E7358">
        <w:rPr>
          <w:rFonts w:ascii="Arial" w:hAnsi="Arial" w:cs="Arial"/>
          <w:bCs/>
          <w:sz w:val="22"/>
          <w:szCs w:val="22"/>
          <w:lang w:val="es-PE"/>
        </w:rPr>
        <w:t>Visualizando los KPIs en tiempo real por operador, equipo y turno</w:t>
      </w:r>
      <w:r w:rsidR="005F63C4" w:rsidRPr="005E7358">
        <w:rPr>
          <w:rFonts w:ascii="Arial" w:hAnsi="Arial" w:cs="Arial"/>
          <w:bCs/>
          <w:sz w:val="22"/>
          <w:szCs w:val="22"/>
          <w:lang w:val="es-PE"/>
        </w:rPr>
        <w:t xml:space="preserve">, generación de </w:t>
      </w:r>
      <w:r w:rsidRPr="005E7358">
        <w:rPr>
          <w:rFonts w:ascii="Arial" w:hAnsi="Arial" w:cs="Arial"/>
          <w:bCs/>
          <w:sz w:val="22"/>
          <w:szCs w:val="22"/>
          <w:lang w:val="es-PE"/>
        </w:rPr>
        <w:t>alertas automáticas ante desviaciones críticas</w:t>
      </w:r>
      <w:r w:rsidR="005F63C4" w:rsidRPr="005E7358">
        <w:rPr>
          <w:rFonts w:ascii="Arial" w:hAnsi="Arial" w:cs="Arial"/>
          <w:bCs/>
          <w:sz w:val="22"/>
          <w:szCs w:val="22"/>
          <w:lang w:val="es-PE"/>
        </w:rPr>
        <w:t xml:space="preserve"> que ocurran durante la operación, que f</w:t>
      </w:r>
      <w:r w:rsidRPr="005E7358">
        <w:rPr>
          <w:rFonts w:ascii="Arial" w:hAnsi="Arial" w:cs="Arial"/>
          <w:bCs/>
          <w:sz w:val="22"/>
          <w:szCs w:val="22"/>
          <w:lang w:val="es-PE"/>
        </w:rPr>
        <w:t>acilit</w:t>
      </w:r>
      <w:r w:rsidR="005F63C4" w:rsidRPr="005E7358">
        <w:rPr>
          <w:rFonts w:ascii="Arial" w:hAnsi="Arial" w:cs="Arial"/>
          <w:bCs/>
          <w:sz w:val="22"/>
          <w:szCs w:val="22"/>
          <w:lang w:val="es-PE"/>
        </w:rPr>
        <w:t>en</w:t>
      </w:r>
      <w:r w:rsidRPr="005E7358">
        <w:rPr>
          <w:rFonts w:ascii="Arial" w:hAnsi="Arial" w:cs="Arial"/>
          <w:bCs/>
          <w:sz w:val="22"/>
          <w:szCs w:val="22"/>
          <w:lang w:val="es-PE"/>
        </w:rPr>
        <w:t xml:space="preserve"> la toma de decisiones basada en evidencia</w:t>
      </w:r>
      <w:r w:rsidR="005F63C4" w:rsidRPr="005E7358">
        <w:rPr>
          <w:rFonts w:ascii="Arial" w:hAnsi="Arial" w:cs="Arial"/>
          <w:bCs/>
          <w:sz w:val="22"/>
          <w:szCs w:val="22"/>
          <w:lang w:val="es-PE"/>
        </w:rPr>
        <w:t xml:space="preserve"> real.</w:t>
      </w:r>
    </w:p>
    <w:p w14:paraId="06600B1F" w14:textId="77777777" w:rsidR="00D20BAB" w:rsidRPr="005E7358" w:rsidRDefault="00D20BAB" w:rsidP="000F58C3">
      <w:pPr>
        <w:jc w:val="both"/>
        <w:rPr>
          <w:rFonts w:ascii="Arial" w:hAnsi="Arial" w:cs="Arial"/>
          <w:bCs/>
          <w:sz w:val="22"/>
          <w:szCs w:val="22"/>
          <w:lang w:val="es-PE"/>
        </w:rPr>
      </w:pPr>
    </w:p>
    <w:p w14:paraId="3DEE36B5" w14:textId="77777777" w:rsidR="0024037A" w:rsidRDefault="0024037A" w:rsidP="0024037A">
      <w:pPr>
        <w:keepNext/>
        <w:jc w:val="both"/>
      </w:pPr>
      <w:r>
        <w:rPr>
          <w:noProof/>
        </w:rPr>
        <w:drawing>
          <wp:inline distT="0" distB="0" distL="0" distR="0" wp14:anchorId="7D36ADF1" wp14:editId="351F3AD9">
            <wp:extent cx="3166110" cy="1322539"/>
            <wp:effectExtent l="0" t="0" r="0" b="0"/>
            <wp:docPr id="144876463" name="Imagen 1" descr="Interfaz de usuario gráfica,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876463" name="Imagen 1" descr="Interfaz de usuario gráfica, Aplicación, Correo electrónico&#10;&#10;El contenido generado por IA puede ser incorrecto."/>
                    <pic:cNvPicPr/>
                  </pic:nvPicPr>
                  <pic:blipFill rotWithShape="1">
                    <a:blip r:embed="rId29"/>
                    <a:srcRect t="6729"/>
                    <a:stretch>
                      <a:fillRect/>
                    </a:stretch>
                  </pic:blipFill>
                  <pic:spPr bwMode="auto">
                    <a:xfrm>
                      <a:off x="0" y="0"/>
                      <a:ext cx="3166110" cy="1322539"/>
                    </a:xfrm>
                    <a:prstGeom prst="rect">
                      <a:avLst/>
                    </a:prstGeom>
                    <a:ln>
                      <a:noFill/>
                    </a:ln>
                    <a:extLst>
                      <a:ext uri="{53640926-AAD7-44D8-BBD7-CCE9431645EC}">
                        <a14:shadowObscured xmlns:a14="http://schemas.microsoft.com/office/drawing/2010/main"/>
                      </a:ext>
                    </a:extLst>
                  </pic:spPr>
                </pic:pic>
              </a:graphicData>
            </a:graphic>
          </wp:inline>
        </w:drawing>
      </w:r>
    </w:p>
    <w:p w14:paraId="3452AEF6" w14:textId="6C794690" w:rsidR="00D20BAB" w:rsidRPr="0024037A" w:rsidRDefault="0024037A" w:rsidP="0024037A">
      <w:pPr>
        <w:pStyle w:val="Descripcin"/>
        <w:jc w:val="center"/>
        <w:rPr>
          <w:rFonts w:ascii="Arial" w:hAnsi="Arial" w:cs="Arial"/>
          <w:bCs/>
          <w:i w:val="0"/>
          <w:iCs w:val="0"/>
          <w:color w:val="auto"/>
          <w:sz w:val="20"/>
          <w:szCs w:val="20"/>
          <w:lang w:val="es-PE"/>
        </w:rPr>
      </w:pPr>
      <w:bookmarkStart w:id="24" w:name="_Toc203899806"/>
      <w:r w:rsidRPr="0024037A">
        <w:rPr>
          <w:i w:val="0"/>
          <w:iCs w:val="0"/>
          <w:color w:val="auto"/>
          <w:sz w:val="16"/>
          <w:szCs w:val="16"/>
        </w:rPr>
        <w:t xml:space="preserve">Ilustración </w:t>
      </w:r>
      <w:r w:rsidRPr="0024037A">
        <w:rPr>
          <w:i w:val="0"/>
          <w:iCs w:val="0"/>
          <w:color w:val="auto"/>
          <w:sz w:val="16"/>
          <w:szCs w:val="16"/>
        </w:rPr>
        <w:fldChar w:fldCharType="begin"/>
      </w:r>
      <w:r w:rsidRPr="0024037A">
        <w:rPr>
          <w:i w:val="0"/>
          <w:iCs w:val="0"/>
          <w:color w:val="auto"/>
          <w:sz w:val="16"/>
          <w:szCs w:val="16"/>
        </w:rPr>
        <w:instrText xml:space="preserve"> SEQ Ilustración \* ARABIC </w:instrText>
      </w:r>
      <w:r w:rsidRPr="0024037A">
        <w:rPr>
          <w:i w:val="0"/>
          <w:iCs w:val="0"/>
          <w:color w:val="auto"/>
          <w:sz w:val="16"/>
          <w:szCs w:val="16"/>
        </w:rPr>
        <w:fldChar w:fldCharType="separate"/>
      </w:r>
      <w:r w:rsidR="000F0374">
        <w:rPr>
          <w:i w:val="0"/>
          <w:iCs w:val="0"/>
          <w:noProof/>
          <w:color w:val="auto"/>
          <w:sz w:val="16"/>
          <w:szCs w:val="16"/>
        </w:rPr>
        <w:t>13</w:t>
      </w:r>
      <w:r w:rsidRPr="0024037A">
        <w:rPr>
          <w:i w:val="0"/>
          <w:iCs w:val="0"/>
          <w:color w:val="auto"/>
          <w:sz w:val="16"/>
          <w:szCs w:val="16"/>
        </w:rPr>
        <w:fldChar w:fldCharType="end"/>
      </w:r>
      <w:r w:rsidRPr="0024037A">
        <w:rPr>
          <w:i w:val="0"/>
          <w:iCs w:val="0"/>
          <w:color w:val="auto"/>
          <w:sz w:val="16"/>
          <w:szCs w:val="16"/>
        </w:rPr>
        <w:t xml:space="preserve">. Dashboard Oportunidades </w:t>
      </w:r>
      <w:r w:rsidR="00F724AF">
        <w:rPr>
          <w:i w:val="0"/>
          <w:iCs w:val="0"/>
          <w:color w:val="auto"/>
          <w:sz w:val="16"/>
          <w:szCs w:val="16"/>
        </w:rPr>
        <w:t xml:space="preserve">Operativas de </w:t>
      </w:r>
      <w:r w:rsidRPr="0024037A">
        <w:rPr>
          <w:i w:val="0"/>
          <w:iCs w:val="0"/>
          <w:color w:val="auto"/>
          <w:sz w:val="16"/>
          <w:szCs w:val="16"/>
        </w:rPr>
        <w:t>Entrenamiento</w:t>
      </w:r>
      <w:bookmarkEnd w:id="24"/>
    </w:p>
    <w:p w14:paraId="383E6015" w14:textId="77777777" w:rsidR="00A83A62" w:rsidRPr="005E7358" w:rsidRDefault="00A83A62" w:rsidP="000F58C3">
      <w:pPr>
        <w:jc w:val="both"/>
        <w:rPr>
          <w:rFonts w:ascii="Arial" w:hAnsi="Arial" w:cs="Arial"/>
          <w:bCs/>
          <w:sz w:val="22"/>
          <w:szCs w:val="22"/>
          <w:lang w:val="es-PE"/>
        </w:rPr>
      </w:pPr>
    </w:p>
    <w:p w14:paraId="451B031C" w14:textId="0EE3E4A0" w:rsidR="008C3927" w:rsidRPr="005E7358" w:rsidRDefault="00F857C3" w:rsidP="008C3927">
      <w:pPr>
        <w:jc w:val="both"/>
        <w:rPr>
          <w:rFonts w:ascii="Arial" w:hAnsi="Arial" w:cs="Arial"/>
          <w:b/>
          <w:bCs/>
          <w:sz w:val="22"/>
          <w:szCs w:val="22"/>
          <w:lang w:val="es-PE"/>
        </w:rPr>
      </w:pPr>
      <w:r w:rsidRPr="005E7358">
        <w:rPr>
          <w:rFonts w:ascii="Arial" w:hAnsi="Arial" w:cs="Arial"/>
          <w:b/>
          <w:bCs/>
          <w:sz w:val="22"/>
          <w:szCs w:val="22"/>
          <w:lang w:val="es-PE"/>
        </w:rPr>
        <w:t xml:space="preserve">5. </w:t>
      </w:r>
      <w:r w:rsidR="00EC5D28" w:rsidRPr="005E7358">
        <w:rPr>
          <w:rFonts w:ascii="Arial" w:hAnsi="Arial" w:cs="Arial"/>
          <w:b/>
          <w:bCs/>
          <w:sz w:val="22"/>
          <w:szCs w:val="22"/>
          <w:lang w:val="es-PE"/>
        </w:rPr>
        <w:t>Conclusiones</w:t>
      </w:r>
    </w:p>
    <w:p w14:paraId="3853233D" w14:textId="77777777" w:rsidR="008C3927" w:rsidRPr="005E7358" w:rsidRDefault="008C3927" w:rsidP="008C3927">
      <w:pPr>
        <w:jc w:val="both"/>
        <w:rPr>
          <w:rFonts w:ascii="Arial" w:hAnsi="Arial" w:cs="Arial"/>
          <w:b/>
          <w:bCs/>
          <w:sz w:val="22"/>
          <w:szCs w:val="22"/>
          <w:lang w:val="es-PE"/>
        </w:rPr>
      </w:pPr>
    </w:p>
    <w:p w14:paraId="6CFEA582" w14:textId="77777777" w:rsidR="003C368D" w:rsidRPr="005E7358" w:rsidRDefault="003C368D" w:rsidP="003C368D">
      <w:pPr>
        <w:jc w:val="both"/>
        <w:rPr>
          <w:rFonts w:ascii="Arial" w:hAnsi="Arial" w:cs="Arial"/>
          <w:bCs/>
          <w:sz w:val="22"/>
          <w:szCs w:val="22"/>
          <w:lang w:val="es-PE"/>
        </w:rPr>
      </w:pPr>
      <w:r w:rsidRPr="005E7358">
        <w:rPr>
          <w:rFonts w:ascii="Arial" w:hAnsi="Arial" w:cs="Arial"/>
          <w:bCs/>
          <w:sz w:val="22"/>
          <w:szCs w:val="22"/>
          <w:lang w:val="es-PE"/>
        </w:rPr>
        <w:t>El presente trabajo técnico ha demostrado que la integración de herramientas digitales bajo el enfoque de la Minería 4.0 permite transformar la gestión del desempeño operacional en la industria minera, promoviendo una operación más eficiente, segura y sostenible.</w:t>
      </w:r>
    </w:p>
    <w:p w14:paraId="00206DA2" w14:textId="77777777" w:rsidR="003C368D" w:rsidRPr="005E7358" w:rsidRDefault="003C368D" w:rsidP="003C368D">
      <w:pPr>
        <w:jc w:val="both"/>
        <w:rPr>
          <w:rFonts w:ascii="Arial" w:hAnsi="Arial" w:cs="Arial"/>
          <w:bCs/>
          <w:sz w:val="22"/>
          <w:szCs w:val="22"/>
          <w:lang w:val="es-PE"/>
        </w:rPr>
      </w:pPr>
    </w:p>
    <w:p w14:paraId="771A87A3" w14:textId="77777777" w:rsidR="003C368D" w:rsidRPr="005E7358" w:rsidRDefault="003C368D" w:rsidP="003C368D">
      <w:pPr>
        <w:jc w:val="both"/>
        <w:rPr>
          <w:rFonts w:ascii="Arial" w:hAnsi="Arial" w:cs="Arial"/>
          <w:bCs/>
          <w:sz w:val="22"/>
          <w:szCs w:val="22"/>
          <w:lang w:val="es-PE"/>
        </w:rPr>
      </w:pPr>
      <w:r w:rsidRPr="005E7358">
        <w:rPr>
          <w:rFonts w:ascii="Arial" w:hAnsi="Arial" w:cs="Arial"/>
          <w:bCs/>
          <w:sz w:val="22"/>
          <w:szCs w:val="22"/>
          <w:lang w:val="es-PE"/>
        </w:rPr>
        <w:t>A través del desarrollo e implementación de un modelo basado en la medición de métricas operacionales y de confiabilidad, se logró establecer una conexión directa entre las prácticas operativas, la salud de los equipos mineros y la efectividad del entrenamiento. Este enfoque permitió no solo identificar patrones de operación que afectan la confiabilidad, sino también generar retroalimentación personalizada y fomentar una gestión colaborativa entre las áreas de Operaciones y Mantenimiento.</w:t>
      </w:r>
    </w:p>
    <w:p w14:paraId="4FD2635D" w14:textId="77777777" w:rsidR="003C368D" w:rsidRPr="005E7358" w:rsidRDefault="003C368D" w:rsidP="003C368D">
      <w:pPr>
        <w:jc w:val="both"/>
        <w:rPr>
          <w:rFonts w:ascii="Arial" w:hAnsi="Arial" w:cs="Arial"/>
          <w:bCs/>
          <w:sz w:val="22"/>
          <w:szCs w:val="22"/>
          <w:lang w:val="es-PE"/>
        </w:rPr>
      </w:pPr>
    </w:p>
    <w:p w14:paraId="553AC545" w14:textId="77777777" w:rsidR="003C368D" w:rsidRPr="005E7358" w:rsidRDefault="003C368D" w:rsidP="003C368D">
      <w:pPr>
        <w:jc w:val="both"/>
        <w:rPr>
          <w:rFonts w:ascii="Arial" w:hAnsi="Arial" w:cs="Arial"/>
          <w:bCs/>
          <w:sz w:val="22"/>
          <w:szCs w:val="22"/>
          <w:lang w:val="es-PE"/>
        </w:rPr>
      </w:pPr>
      <w:r w:rsidRPr="005E7358">
        <w:rPr>
          <w:rFonts w:ascii="Arial" w:hAnsi="Arial" w:cs="Arial"/>
          <w:bCs/>
          <w:sz w:val="22"/>
          <w:szCs w:val="22"/>
          <w:lang w:val="es-PE"/>
        </w:rPr>
        <w:t>Los resultados obtenidos evidencian que es posible mejorar la productividad sin comprometer la integridad de los activos, siempre que se cuente con un sistema de monitoreo continuo, análisis de datos estructurado y una cultura organizacional orientada a la mejora continua.</w:t>
      </w:r>
    </w:p>
    <w:p w14:paraId="14121DAA" w14:textId="1EC02C12" w:rsidR="006A3FB6" w:rsidRPr="005E7358" w:rsidRDefault="00FA384E" w:rsidP="006A3FB6">
      <w:pPr>
        <w:jc w:val="both"/>
        <w:rPr>
          <w:rFonts w:ascii="Arial" w:hAnsi="Arial" w:cs="Arial"/>
          <w:bCs/>
          <w:sz w:val="22"/>
          <w:szCs w:val="22"/>
          <w:lang w:val="es-PE"/>
        </w:rPr>
      </w:pPr>
      <w:r w:rsidRPr="005E7358">
        <w:rPr>
          <w:rFonts w:ascii="Arial" w:hAnsi="Arial" w:cs="Arial"/>
          <w:bCs/>
          <w:sz w:val="22"/>
          <w:szCs w:val="22"/>
          <w:lang w:val="es-PE"/>
        </w:rPr>
        <w:t>Finalmente, e</w:t>
      </w:r>
      <w:r w:rsidR="006A3FB6" w:rsidRPr="005E7358">
        <w:rPr>
          <w:rFonts w:ascii="Arial" w:hAnsi="Arial" w:cs="Arial"/>
          <w:bCs/>
          <w:sz w:val="22"/>
          <w:szCs w:val="22"/>
          <w:lang w:val="es-PE"/>
        </w:rPr>
        <w:t>l</w:t>
      </w:r>
      <w:r w:rsidRPr="005E7358">
        <w:rPr>
          <w:rFonts w:ascii="Arial" w:hAnsi="Arial" w:cs="Arial"/>
          <w:bCs/>
          <w:sz w:val="22"/>
          <w:szCs w:val="22"/>
          <w:lang w:val="es-PE"/>
        </w:rPr>
        <w:t xml:space="preserve"> desarrollo</w:t>
      </w:r>
      <w:r w:rsidR="00F020B6" w:rsidRPr="005E7358">
        <w:rPr>
          <w:rFonts w:ascii="Arial" w:hAnsi="Arial" w:cs="Arial"/>
          <w:bCs/>
          <w:sz w:val="22"/>
          <w:szCs w:val="22"/>
          <w:lang w:val="es-PE"/>
        </w:rPr>
        <w:t xml:space="preserve"> </w:t>
      </w:r>
      <w:r w:rsidRPr="005E7358">
        <w:rPr>
          <w:rFonts w:ascii="Arial" w:hAnsi="Arial" w:cs="Arial"/>
          <w:bCs/>
          <w:sz w:val="22"/>
          <w:szCs w:val="22"/>
          <w:lang w:val="es-PE"/>
        </w:rPr>
        <w:t>presentado</w:t>
      </w:r>
      <w:r w:rsidR="006A3FB6" w:rsidRPr="005E7358">
        <w:rPr>
          <w:rFonts w:ascii="Arial" w:hAnsi="Arial" w:cs="Arial"/>
          <w:bCs/>
          <w:sz w:val="22"/>
          <w:szCs w:val="22"/>
          <w:lang w:val="es-PE"/>
        </w:rPr>
        <w:t xml:space="preserve"> se basa en la medición sistemática de métricas operacionales y de confiabilidad, permitiendo identificar el impacto de las prácticas operativas sobre la salud de los equipos. A través de cinco fases metodológicas</w:t>
      </w:r>
      <w:r w:rsidR="00336FDB" w:rsidRPr="005E7358">
        <w:rPr>
          <w:rFonts w:ascii="Arial" w:hAnsi="Arial" w:cs="Arial"/>
          <w:bCs/>
          <w:sz w:val="22"/>
          <w:szCs w:val="22"/>
          <w:lang w:val="es-PE"/>
        </w:rPr>
        <w:t xml:space="preserve">, </w:t>
      </w:r>
      <w:r w:rsidR="006A3FB6" w:rsidRPr="005E7358">
        <w:rPr>
          <w:rFonts w:ascii="Arial" w:hAnsi="Arial" w:cs="Arial"/>
          <w:bCs/>
          <w:sz w:val="22"/>
          <w:szCs w:val="22"/>
          <w:lang w:val="es-PE"/>
        </w:rPr>
        <w:t>desde la identificación de variables hasta la aplicación de resultado</w:t>
      </w:r>
      <w:r w:rsidR="00336FDB" w:rsidRPr="005E7358">
        <w:rPr>
          <w:rFonts w:ascii="Arial" w:hAnsi="Arial" w:cs="Arial"/>
          <w:bCs/>
          <w:sz w:val="22"/>
          <w:szCs w:val="22"/>
          <w:lang w:val="es-PE"/>
        </w:rPr>
        <w:t>s, en donde</w:t>
      </w:r>
      <w:r w:rsidR="006A3FB6" w:rsidRPr="005E7358">
        <w:rPr>
          <w:rFonts w:ascii="Arial" w:hAnsi="Arial" w:cs="Arial"/>
          <w:bCs/>
          <w:sz w:val="22"/>
          <w:szCs w:val="22"/>
          <w:lang w:val="es-PE"/>
        </w:rPr>
        <w:t xml:space="preserve"> se logró establecer un sistema de monitoreo, análisis y retroalimentación continua, orientado a la mejora del desempeño y la reducción de eventos de daño</w:t>
      </w:r>
      <w:r w:rsidR="00336FDB" w:rsidRPr="005E7358">
        <w:rPr>
          <w:rFonts w:ascii="Arial" w:hAnsi="Arial" w:cs="Arial"/>
          <w:bCs/>
          <w:sz w:val="22"/>
          <w:szCs w:val="22"/>
          <w:lang w:val="es-PE"/>
        </w:rPr>
        <w:t xml:space="preserve"> en equipos mineros</w:t>
      </w:r>
      <w:r w:rsidR="006A3FB6" w:rsidRPr="005E7358">
        <w:rPr>
          <w:rFonts w:ascii="Arial" w:hAnsi="Arial" w:cs="Arial"/>
          <w:bCs/>
          <w:sz w:val="22"/>
          <w:szCs w:val="22"/>
          <w:lang w:val="es-PE"/>
        </w:rPr>
        <w:t>.</w:t>
      </w:r>
    </w:p>
    <w:p w14:paraId="1608B616" w14:textId="77777777" w:rsidR="006A3FB6" w:rsidRPr="005E7358" w:rsidRDefault="006A3FB6" w:rsidP="006A3FB6">
      <w:pPr>
        <w:jc w:val="both"/>
        <w:rPr>
          <w:rFonts w:ascii="Arial" w:hAnsi="Arial" w:cs="Arial"/>
          <w:bCs/>
          <w:sz w:val="22"/>
          <w:szCs w:val="22"/>
          <w:lang w:val="es-PE"/>
        </w:rPr>
      </w:pPr>
    </w:p>
    <w:p w14:paraId="673E2DBA" w14:textId="2A9DFA73" w:rsidR="006A3FB6" w:rsidRPr="005E7358" w:rsidRDefault="006A3FB6" w:rsidP="006A3FB6">
      <w:pPr>
        <w:jc w:val="both"/>
        <w:rPr>
          <w:rFonts w:ascii="Arial" w:hAnsi="Arial" w:cs="Arial"/>
          <w:bCs/>
          <w:sz w:val="22"/>
          <w:szCs w:val="22"/>
          <w:lang w:val="es-PE"/>
        </w:rPr>
      </w:pPr>
      <w:r w:rsidRPr="005E7358">
        <w:rPr>
          <w:rFonts w:ascii="Arial" w:hAnsi="Arial" w:cs="Arial"/>
          <w:bCs/>
          <w:sz w:val="22"/>
          <w:szCs w:val="22"/>
          <w:lang w:val="es-PE"/>
        </w:rPr>
        <w:t xml:space="preserve">Entre los principales resultados </w:t>
      </w:r>
      <w:r w:rsidR="00336FDB" w:rsidRPr="005E7358">
        <w:rPr>
          <w:rFonts w:ascii="Arial" w:hAnsi="Arial" w:cs="Arial"/>
          <w:bCs/>
          <w:sz w:val="22"/>
          <w:szCs w:val="22"/>
          <w:lang w:val="es-PE"/>
        </w:rPr>
        <w:t>podemos destacar:</w:t>
      </w:r>
    </w:p>
    <w:p w14:paraId="576D1A33" w14:textId="77777777" w:rsidR="006A3FB6" w:rsidRPr="005E7358" w:rsidRDefault="006A3FB6" w:rsidP="006A3FB6">
      <w:pPr>
        <w:jc w:val="both"/>
        <w:rPr>
          <w:rFonts w:ascii="Arial" w:hAnsi="Arial" w:cs="Arial"/>
          <w:bCs/>
          <w:sz w:val="22"/>
          <w:szCs w:val="22"/>
          <w:lang w:val="es-PE"/>
        </w:rPr>
      </w:pPr>
    </w:p>
    <w:p w14:paraId="0F930A5F" w14:textId="77777777" w:rsidR="006A3FB6" w:rsidRPr="005E7358" w:rsidRDefault="006A3FB6" w:rsidP="00336FDB">
      <w:pPr>
        <w:pStyle w:val="Prrafodelista"/>
        <w:numPr>
          <w:ilvl w:val="0"/>
          <w:numId w:val="54"/>
        </w:numPr>
        <w:jc w:val="both"/>
        <w:rPr>
          <w:rFonts w:ascii="Arial" w:hAnsi="Arial" w:cs="Arial"/>
          <w:bCs/>
          <w:sz w:val="22"/>
          <w:szCs w:val="22"/>
          <w:lang w:val="es-PE"/>
        </w:rPr>
      </w:pPr>
      <w:r w:rsidRPr="005E7358">
        <w:rPr>
          <w:rFonts w:ascii="Arial" w:hAnsi="Arial" w:cs="Arial"/>
          <w:bCs/>
          <w:sz w:val="22"/>
          <w:szCs w:val="22"/>
          <w:lang w:val="es-PE"/>
        </w:rPr>
        <w:t>Mejora en indicadores de productividad como toneladas por hora y ciclos por turno.</w:t>
      </w:r>
    </w:p>
    <w:p w14:paraId="17018AF2" w14:textId="77777777" w:rsidR="006A3FB6" w:rsidRPr="005E7358" w:rsidRDefault="006A3FB6" w:rsidP="00336FDB">
      <w:pPr>
        <w:pStyle w:val="Prrafodelista"/>
        <w:numPr>
          <w:ilvl w:val="0"/>
          <w:numId w:val="54"/>
        </w:numPr>
        <w:jc w:val="both"/>
        <w:rPr>
          <w:rFonts w:ascii="Arial" w:hAnsi="Arial" w:cs="Arial"/>
          <w:bCs/>
          <w:sz w:val="22"/>
          <w:szCs w:val="22"/>
          <w:lang w:val="es-PE"/>
        </w:rPr>
      </w:pPr>
      <w:r w:rsidRPr="005E7358">
        <w:rPr>
          <w:rFonts w:ascii="Arial" w:hAnsi="Arial" w:cs="Arial"/>
          <w:bCs/>
          <w:sz w:val="22"/>
          <w:szCs w:val="22"/>
          <w:lang w:val="es-PE"/>
        </w:rPr>
        <w:t>Reducción de eventos de abuso y alarmas críticas en los equipos.</w:t>
      </w:r>
    </w:p>
    <w:p w14:paraId="313C34BD" w14:textId="77777777" w:rsidR="006A3FB6" w:rsidRPr="005E7358" w:rsidRDefault="006A3FB6" w:rsidP="00336FDB">
      <w:pPr>
        <w:pStyle w:val="Prrafodelista"/>
        <w:numPr>
          <w:ilvl w:val="0"/>
          <w:numId w:val="54"/>
        </w:numPr>
        <w:jc w:val="both"/>
        <w:rPr>
          <w:rFonts w:ascii="Arial" w:hAnsi="Arial" w:cs="Arial"/>
          <w:bCs/>
          <w:sz w:val="22"/>
          <w:szCs w:val="22"/>
          <w:lang w:val="es-PE"/>
        </w:rPr>
      </w:pPr>
      <w:r w:rsidRPr="005E7358">
        <w:rPr>
          <w:rFonts w:ascii="Arial" w:hAnsi="Arial" w:cs="Arial"/>
          <w:bCs/>
          <w:sz w:val="22"/>
          <w:szCs w:val="22"/>
          <w:lang w:val="es-PE"/>
        </w:rPr>
        <w:t>Impacto positivo de los entrenamientos por competencias en la operación segura y eficiente.</w:t>
      </w:r>
    </w:p>
    <w:p w14:paraId="6DC013CB" w14:textId="77777777" w:rsidR="006A3FB6" w:rsidRPr="005E7358" w:rsidRDefault="006A3FB6" w:rsidP="00336FDB">
      <w:pPr>
        <w:pStyle w:val="Prrafodelista"/>
        <w:numPr>
          <w:ilvl w:val="0"/>
          <w:numId w:val="54"/>
        </w:numPr>
        <w:jc w:val="both"/>
        <w:rPr>
          <w:rFonts w:ascii="Arial" w:hAnsi="Arial" w:cs="Arial"/>
          <w:bCs/>
          <w:sz w:val="22"/>
          <w:szCs w:val="22"/>
          <w:lang w:val="es-PE"/>
        </w:rPr>
      </w:pPr>
      <w:r w:rsidRPr="005E7358">
        <w:rPr>
          <w:rFonts w:ascii="Arial" w:hAnsi="Arial" w:cs="Arial"/>
          <w:bCs/>
          <w:sz w:val="22"/>
          <w:szCs w:val="22"/>
          <w:lang w:val="es-PE"/>
        </w:rPr>
        <w:t>Fortalecimiento de la colaboración entre las áreas de Operaciones y Mantenimiento.</w:t>
      </w:r>
    </w:p>
    <w:p w14:paraId="6102DB2B" w14:textId="77777777" w:rsidR="00336FDB" w:rsidRPr="005E7358" w:rsidRDefault="00336FDB" w:rsidP="006A3FB6">
      <w:pPr>
        <w:jc w:val="both"/>
        <w:rPr>
          <w:rFonts w:ascii="Arial" w:hAnsi="Arial" w:cs="Arial"/>
          <w:bCs/>
          <w:sz w:val="22"/>
          <w:szCs w:val="22"/>
          <w:lang w:val="es-PE"/>
        </w:rPr>
      </w:pPr>
    </w:p>
    <w:p w14:paraId="085FF23F" w14:textId="43E5959E" w:rsidR="006F57B5" w:rsidRPr="005E7358" w:rsidRDefault="006A3FB6" w:rsidP="00AF2A3B">
      <w:pPr>
        <w:jc w:val="both"/>
        <w:rPr>
          <w:rFonts w:ascii="Arial" w:hAnsi="Arial" w:cs="Arial"/>
          <w:bCs/>
          <w:sz w:val="22"/>
          <w:szCs w:val="22"/>
          <w:lang w:val="es-PE"/>
        </w:rPr>
      </w:pPr>
      <w:r w:rsidRPr="005E7358">
        <w:rPr>
          <w:rFonts w:ascii="Arial" w:hAnsi="Arial" w:cs="Arial"/>
          <w:bCs/>
          <w:sz w:val="22"/>
          <w:szCs w:val="22"/>
          <w:lang w:val="es-PE"/>
        </w:rPr>
        <w:t>Este enfoque no solo optimiza la operación diaria, sino que sienta las bases para una gestión basada en datos, promoviendo una cultura de mejora continua, sostenibilidad y confiabilidad en la operación miner</w:t>
      </w:r>
      <w:r w:rsidR="00336FDB" w:rsidRPr="005E7358">
        <w:rPr>
          <w:rFonts w:ascii="Arial" w:hAnsi="Arial" w:cs="Arial"/>
          <w:bCs/>
          <w:sz w:val="22"/>
          <w:szCs w:val="22"/>
          <w:lang w:val="es-PE"/>
        </w:rPr>
        <w:t>a, considerando que este</w:t>
      </w:r>
      <w:r w:rsidR="003C368D" w:rsidRPr="005E7358">
        <w:rPr>
          <w:rFonts w:ascii="Arial" w:hAnsi="Arial" w:cs="Arial"/>
          <w:bCs/>
          <w:sz w:val="22"/>
          <w:szCs w:val="22"/>
          <w:lang w:val="es-PE"/>
        </w:rPr>
        <w:t xml:space="preserve"> modelo representa una base sólida para futuras iniciativas de transformación digital en minería, donde la toma de decisiones basada en datos y el desarrollo de competencias operativas se consolidan como pilares fundamentales para una operación </w:t>
      </w:r>
      <w:r w:rsidR="006F57B5" w:rsidRPr="005E7358">
        <w:rPr>
          <w:rFonts w:ascii="Arial" w:hAnsi="Arial" w:cs="Arial"/>
          <w:bCs/>
          <w:sz w:val="22"/>
          <w:szCs w:val="22"/>
          <w:lang w:val="es-PE"/>
        </w:rPr>
        <w:t xml:space="preserve">segura, </w:t>
      </w:r>
      <w:r w:rsidR="003C368D" w:rsidRPr="005E7358">
        <w:rPr>
          <w:rFonts w:ascii="Arial" w:hAnsi="Arial" w:cs="Arial"/>
          <w:bCs/>
          <w:sz w:val="22"/>
          <w:szCs w:val="22"/>
          <w:lang w:val="es-PE"/>
        </w:rPr>
        <w:t>moderna, confiable.</w:t>
      </w:r>
    </w:p>
    <w:p w14:paraId="5DAAB231" w14:textId="551D5144" w:rsidR="004E38AD" w:rsidRDefault="004E38AD" w:rsidP="00AF2A3B">
      <w:pPr>
        <w:jc w:val="both"/>
        <w:rPr>
          <w:rFonts w:ascii="Arial" w:hAnsi="Arial" w:cs="Arial"/>
          <w:bCs/>
          <w:sz w:val="22"/>
          <w:szCs w:val="22"/>
          <w:lang w:val="es-PE"/>
        </w:rPr>
      </w:pPr>
      <w:r>
        <w:rPr>
          <w:rFonts w:ascii="Arial" w:hAnsi="Arial" w:cs="Arial"/>
          <w:bCs/>
          <w:sz w:val="22"/>
          <w:szCs w:val="22"/>
          <w:lang w:val="es-PE"/>
        </w:rPr>
        <w:br/>
      </w:r>
    </w:p>
    <w:p w14:paraId="60C391EA" w14:textId="77777777" w:rsidR="004E38AD" w:rsidRDefault="004E38AD">
      <w:pPr>
        <w:rPr>
          <w:rFonts w:ascii="Arial" w:hAnsi="Arial" w:cs="Arial"/>
          <w:bCs/>
          <w:sz w:val="22"/>
          <w:szCs w:val="22"/>
          <w:lang w:val="es-PE"/>
        </w:rPr>
      </w:pPr>
      <w:r>
        <w:rPr>
          <w:rFonts w:ascii="Arial" w:hAnsi="Arial" w:cs="Arial"/>
          <w:bCs/>
          <w:sz w:val="22"/>
          <w:szCs w:val="22"/>
          <w:lang w:val="es-PE"/>
        </w:rPr>
        <w:br w:type="page"/>
      </w:r>
    </w:p>
    <w:p w14:paraId="353D938E" w14:textId="468DA69D" w:rsidR="00AF2A3B" w:rsidRPr="005E7358" w:rsidRDefault="00BF4587" w:rsidP="00AF2A3B">
      <w:pPr>
        <w:jc w:val="both"/>
        <w:rPr>
          <w:rFonts w:ascii="Arial" w:hAnsi="Arial" w:cs="Arial"/>
          <w:b/>
          <w:bCs/>
          <w:sz w:val="22"/>
          <w:szCs w:val="22"/>
          <w:lang w:val="es-PE"/>
        </w:rPr>
      </w:pPr>
      <w:proofErr w:type="spellStart"/>
      <w:r w:rsidRPr="005E7358">
        <w:rPr>
          <w:rFonts w:ascii="Arial" w:hAnsi="Arial" w:cs="Arial"/>
          <w:b/>
          <w:bCs/>
          <w:sz w:val="22"/>
          <w:szCs w:val="22"/>
          <w:lang w:val="es-PE"/>
        </w:rPr>
        <w:lastRenderedPageBreak/>
        <w:t>INDICE</w:t>
      </w:r>
      <w:proofErr w:type="spellEnd"/>
      <w:r w:rsidRPr="005E7358">
        <w:rPr>
          <w:rFonts w:ascii="Arial" w:hAnsi="Arial" w:cs="Arial"/>
          <w:b/>
          <w:bCs/>
          <w:sz w:val="22"/>
          <w:szCs w:val="22"/>
          <w:lang w:val="es-PE"/>
        </w:rPr>
        <w:t xml:space="preserve"> DE </w:t>
      </w:r>
      <w:r w:rsidR="003A324A">
        <w:rPr>
          <w:rFonts w:ascii="Arial" w:hAnsi="Arial" w:cs="Arial"/>
          <w:b/>
          <w:bCs/>
          <w:sz w:val="22"/>
          <w:szCs w:val="22"/>
          <w:lang w:val="es-PE"/>
        </w:rPr>
        <w:t>TABLAS, ILUSTRACIONES Y FOTOS</w:t>
      </w:r>
    </w:p>
    <w:p w14:paraId="4A3C54F7" w14:textId="77777777" w:rsidR="00341A54" w:rsidRPr="003A324A" w:rsidRDefault="00341A54" w:rsidP="00341A54">
      <w:pPr>
        <w:jc w:val="both"/>
        <w:rPr>
          <w:rFonts w:ascii="Arial" w:hAnsi="Arial" w:cs="Arial"/>
          <w:b/>
          <w:bCs/>
          <w:sz w:val="22"/>
          <w:szCs w:val="22"/>
          <w:lang w:val="es-PE"/>
        </w:rPr>
      </w:pPr>
    </w:p>
    <w:p w14:paraId="1D6598F5" w14:textId="21453C7A" w:rsidR="001B77EC" w:rsidRPr="001B77EC" w:rsidRDefault="00341A54">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r w:rsidRPr="001B77EC">
        <w:rPr>
          <w:rFonts w:ascii="Arial" w:hAnsi="Arial" w:cs="Arial"/>
          <w:b/>
          <w:bCs/>
          <w:sz w:val="22"/>
          <w:szCs w:val="22"/>
          <w:lang w:val="es-PE"/>
        </w:rPr>
        <w:fldChar w:fldCharType="begin"/>
      </w:r>
      <w:r w:rsidRPr="001B77EC">
        <w:rPr>
          <w:rFonts w:ascii="Arial" w:hAnsi="Arial" w:cs="Arial"/>
          <w:b/>
          <w:bCs/>
          <w:sz w:val="22"/>
          <w:szCs w:val="22"/>
          <w:lang w:val="es-PE"/>
        </w:rPr>
        <w:instrText xml:space="preserve"> TOC \h \z \c "Tabla" </w:instrText>
      </w:r>
      <w:r w:rsidRPr="001B77EC">
        <w:rPr>
          <w:rFonts w:ascii="Arial" w:hAnsi="Arial" w:cs="Arial"/>
          <w:b/>
          <w:bCs/>
          <w:sz w:val="22"/>
          <w:szCs w:val="22"/>
          <w:lang w:val="es-PE"/>
        </w:rPr>
        <w:fldChar w:fldCharType="separate"/>
      </w:r>
      <w:hyperlink w:anchor="_Toc203899791" w:history="1">
        <w:r w:rsidR="001B77EC" w:rsidRPr="001B77EC">
          <w:rPr>
            <w:rStyle w:val="Hipervnculo"/>
            <w:rFonts w:ascii="Arial" w:hAnsi="Arial" w:cs="Arial"/>
            <w:noProof/>
            <w:sz w:val="22"/>
            <w:szCs w:val="22"/>
          </w:rPr>
          <w:t>Tabla 1. Métricas Claves</w:t>
        </w:r>
        <w:r w:rsidR="001B77EC" w:rsidRPr="001B77EC">
          <w:rPr>
            <w:rFonts w:ascii="Arial" w:hAnsi="Arial" w:cs="Arial"/>
            <w:noProof/>
            <w:webHidden/>
            <w:sz w:val="22"/>
            <w:szCs w:val="22"/>
          </w:rPr>
          <w:tab/>
        </w:r>
        <w:r w:rsidR="001B77EC" w:rsidRPr="001B77EC">
          <w:rPr>
            <w:rFonts w:ascii="Arial" w:hAnsi="Arial" w:cs="Arial"/>
            <w:noProof/>
            <w:webHidden/>
            <w:sz w:val="22"/>
            <w:szCs w:val="22"/>
          </w:rPr>
          <w:fldChar w:fldCharType="begin"/>
        </w:r>
        <w:r w:rsidR="001B77EC" w:rsidRPr="001B77EC">
          <w:rPr>
            <w:rFonts w:ascii="Arial" w:hAnsi="Arial" w:cs="Arial"/>
            <w:noProof/>
            <w:webHidden/>
            <w:sz w:val="22"/>
            <w:szCs w:val="22"/>
          </w:rPr>
          <w:instrText xml:space="preserve"> PAGEREF _Toc203899791 \h </w:instrText>
        </w:r>
        <w:r w:rsidR="001B77EC" w:rsidRPr="001B77EC">
          <w:rPr>
            <w:rFonts w:ascii="Arial" w:hAnsi="Arial" w:cs="Arial"/>
            <w:noProof/>
            <w:webHidden/>
            <w:sz w:val="22"/>
            <w:szCs w:val="22"/>
          </w:rPr>
        </w:r>
        <w:r w:rsidR="001B77EC" w:rsidRPr="001B77EC">
          <w:rPr>
            <w:rFonts w:ascii="Arial" w:hAnsi="Arial" w:cs="Arial"/>
            <w:noProof/>
            <w:webHidden/>
            <w:sz w:val="22"/>
            <w:szCs w:val="22"/>
          </w:rPr>
          <w:fldChar w:fldCharType="separate"/>
        </w:r>
        <w:r w:rsidR="000F0374">
          <w:rPr>
            <w:rFonts w:ascii="Arial" w:hAnsi="Arial" w:cs="Arial"/>
            <w:noProof/>
            <w:webHidden/>
            <w:sz w:val="22"/>
            <w:szCs w:val="22"/>
          </w:rPr>
          <w:t>2</w:t>
        </w:r>
        <w:r w:rsidR="001B77EC" w:rsidRPr="001B77EC">
          <w:rPr>
            <w:rFonts w:ascii="Arial" w:hAnsi="Arial" w:cs="Arial"/>
            <w:noProof/>
            <w:webHidden/>
            <w:sz w:val="22"/>
            <w:szCs w:val="22"/>
          </w:rPr>
          <w:fldChar w:fldCharType="end"/>
        </w:r>
      </w:hyperlink>
    </w:p>
    <w:p w14:paraId="5DA9C1A6" w14:textId="12E0260C"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792" w:history="1">
        <w:r w:rsidRPr="001B77EC">
          <w:rPr>
            <w:rStyle w:val="Hipervnculo"/>
            <w:rFonts w:ascii="Arial" w:hAnsi="Arial" w:cs="Arial"/>
            <w:noProof/>
            <w:sz w:val="22"/>
            <w:szCs w:val="22"/>
          </w:rPr>
          <w:t>Tabla 2. Fuente de datos</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_Toc203899792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4</w:t>
        </w:r>
        <w:r w:rsidRPr="001B77EC">
          <w:rPr>
            <w:rFonts w:ascii="Arial" w:hAnsi="Arial" w:cs="Arial"/>
            <w:noProof/>
            <w:webHidden/>
            <w:sz w:val="22"/>
            <w:szCs w:val="22"/>
          </w:rPr>
          <w:fldChar w:fldCharType="end"/>
        </w:r>
      </w:hyperlink>
    </w:p>
    <w:p w14:paraId="373F98EC" w14:textId="5476E48E" w:rsidR="00A534CB" w:rsidRPr="001B77EC" w:rsidRDefault="00341A54" w:rsidP="00341A54">
      <w:pPr>
        <w:jc w:val="both"/>
        <w:rPr>
          <w:rFonts w:ascii="Arial" w:hAnsi="Arial" w:cs="Arial"/>
          <w:bCs/>
          <w:sz w:val="22"/>
          <w:szCs w:val="22"/>
          <w:lang w:val="es-PE"/>
        </w:rPr>
      </w:pPr>
      <w:r w:rsidRPr="001B77EC">
        <w:rPr>
          <w:rFonts w:ascii="Arial" w:hAnsi="Arial" w:cs="Arial"/>
          <w:b/>
          <w:bCs/>
          <w:sz w:val="22"/>
          <w:szCs w:val="22"/>
          <w:lang w:val="es-PE"/>
        </w:rPr>
        <w:fldChar w:fldCharType="end"/>
      </w:r>
    </w:p>
    <w:p w14:paraId="13EE9AB8" w14:textId="3F371254" w:rsidR="001B77EC" w:rsidRPr="001B77EC" w:rsidRDefault="003A324A">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r w:rsidRPr="001B77EC">
        <w:rPr>
          <w:rFonts w:ascii="Arial" w:hAnsi="Arial" w:cs="Arial"/>
          <w:b/>
          <w:bCs/>
          <w:sz w:val="22"/>
          <w:szCs w:val="22"/>
          <w:lang w:val="es-PE"/>
        </w:rPr>
        <w:fldChar w:fldCharType="begin"/>
      </w:r>
      <w:r w:rsidRPr="001B77EC">
        <w:rPr>
          <w:rFonts w:ascii="Arial" w:hAnsi="Arial" w:cs="Arial"/>
          <w:b/>
          <w:bCs/>
          <w:sz w:val="22"/>
          <w:szCs w:val="22"/>
          <w:lang w:val="es-PE"/>
        </w:rPr>
        <w:instrText xml:space="preserve"> TOC \h \z \c "Ilustración" </w:instrText>
      </w:r>
      <w:r w:rsidRPr="001B77EC">
        <w:rPr>
          <w:rFonts w:ascii="Arial" w:hAnsi="Arial" w:cs="Arial"/>
          <w:b/>
          <w:bCs/>
          <w:sz w:val="22"/>
          <w:szCs w:val="22"/>
          <w:lang w:val="es-PE"/>
        </w:rPr>
        <w:fldChar w:fldCharType="separate"/>
      </w:r>
      <w:hyperlink w:anchor="_Toc203899794" w:history="1">
        <w:r w:rsidR="001B77EC" w:rsidRPr="001B77EC">
          <w:rPr>
            <w:rStyle w:val="Hipervnculo"/>
            <w:rFonts w:ascii="Arial" w:hAnsi="Arial" w:cs="Arial"/>
            <w:noProof/>
            <w:sz w:val="22"/>
            <w:szCs w:val="22"/>
          </w:rPr>
          <w:t>Ilustración 1. Proceso Metodológico</w:t>
        </w:r>
        <w:r w:rsidR="001B77EC" w:rsidRPr="001B77EC">
          <w:rPr>
            <w:rFonts w:ascii="Arial" w:hAnsi="Arial" w:cs="Arial"/>
            <w:noProof/>
            <w:webHidden/>
            <w:sz w:val="22"/>
            <w:szCs w:val="22"/>
          </w:rPr>
          <w:tab/>
        </w:r>
        <w:r w:rsidR="001B77EC" w:rsidRPr="001B77EC">
          <w:rPr>
            <w:rFonts w:ascii="Arial" w:hAnsi="Arial" w:cs="Arial"/>
            <w:noProof/>
            <w:webHidden/>
            <w:sz w:val="22"/>
            <w:szCs w:val="22"/>
          </w:rPr>
          <w:fldChar w:fldCharType="begin"/>
        </w:r>
        <w:r w:rsidR="001B77EC" w:rsidRPr="001B77EC">
          <w:rPr>
            <w:rFonts w:ascii="Arial" w:hAnsi="Arial" w:cs="Arial"/>
            <w:noProof/>
            <w:webHidden/>
            <w:sz w:val="22"/>
            <w:szCs w:val="22"/>
          </w:rPr>
          <w:instrText xml:space="preserve"> PAGEREF _Toc203899794 \h </w:instrText>
        </w:r>
        <w:r w:rsidR="001B77EC" w:rsidRPr="001B77EC">
          <w:rPr>
            <w:rFonts w:ascii="Arial" w:hAnsi="Arial" w:cs="Arial"/>
            <w:noProof/>
            <w:webHidden/>
            <w:sz w:val="22"/>
            <w:szCs w:val="22"/>
          </w:rPr>
        </w:r>
        <w:r w:rsidR="001B77EC" w:rsidRPr="001B77EC">
          <w:rPr>
            <w:rFonts w:ascii="Arial" w:hAnsi="Arial" w:cs="Arial"/>
            <w:noProof/>
            <w:webHidden/>
            <w:sz w:val="22"/>
            <w:szCs w:val="22"/>
          </w:rPr>
          <w:fldChar w:fldCharType="separate"/>
        </w:r>
        <w:r w:rsidR="000F0374">
          <w:rPr>
            <w:rFonts w:ascii="Arial" w:hAnsi="Arial" w:cs="Arial"/>
            <w:noProof/>
            <w:webHidden/>
            <w:sz w:val="22"/>
            <w:szCs w:val="22"/>
          </w:rPr>
          <w:t>3</w:t>
        </w:r>
        <w:r w:rsidR="001B77EC" w:rsidRPr="001B77EC">
          <w:rPr>
            <w:rFonts w:ascii="Arial" w:hAnsi="Arial" w:cs="Arial"/>
            <w:noProof/>
            <w:webHidden/>
            <w:sz w:val="22"/>
            <w:szCs w:val="22"/>
          </w:rPr>
          <w:fldChar w:fldCharType="end"/>
        </w:r>
      </w:hyperlink>
    </w:p>
    <w:p w14:paraId="43B24ECC" w14:textId="70406098"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795" w:history="1">
        <w:r w:rsidRPr="001B77EC">
          <w:rPr>
            <w:rStyle w:val="Hipervnculo"/>
            <w:rFonts w:ascii="Arial" w:hAnsi="Arial" w:cs="Arial"/>
            <w:noProof/>
            <w:sz w:val="22"/>
            <w:szCs w:val="22"/>
          </w:rPr>
          <w:t>Ilustración 2. Variables por categoría</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_Toc203899795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3</w:t>
        </w:r>
        <w:r w:rsidRPr="001B77EC">
          <w:rPr>
            <w:rFonts w:ascii="Arial" w:hAnsi="Arial" w:cs="Arial"/>
            <w:noProof/>
            <w:webHidden/>
            <w:sz w:val="22"/>
            <w:szCs w:val="22"/>
          </w:rPr>
          <w:fldChar w:fldCharType="end"/>
        </w:r>
      </w:hyperlink>
    </w:p>
    <w:p w14:paraId="2A85CCAA" w14:textId="0D098EE7"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796" w:history="1">
        <w:r w:rsidRPr="001B77EC">
          <w:rPr>
            <w:rStyle w:val="Hipervnculo"/>
            <w:rFonts w:ascii="Arial" w:hAnsi="Arial" w:cs="Arial"/>
            <w:noProof/>
            <w:sz w:val="22"/>
            <w:szCs w:val="22"/>
          </w:rPr>
          <w:t>Ilustración 3. Evolución Productividad</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_Toc203899796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6</w:t>
        </w:r>
        <w:r w:rsidRPr="001B77EC">
          <w:rPr>
            <w:rFonts w:ascii="Arial" w:hAnsi="Arial" w:cs="Arial"/>
            <w:noProof/>
            <w:webHidden/>
            <w:sz w:val="22"/>
            <w:szCs w:val="22"/>
          </w:rPr>
          <w:fldChar w:fldCharType="end"/>
        </w:r>
      </w:hyperlink>
    </w:p>
    <w:p w14:paraId="6A096674" w14:textId="3EAB93B9"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797" w:history="1">
        <w:r w:rsidRPr="001B77EC">
          <w:rPr>
            <w:rStyle w:val="Hipervnculo"/>
            <w:rFonts w:ascii="Arial" w:hAnsi="Arial" w:cs="Arial"/>
            <w:noProof/>
            <w:sz w:val="22"/>
            <w:szCs w:val="22"/>
          </w:rPr>
          <w:t>Ilustración 4. Evolución Payload</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_Toc203899797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6</w:t>
        </w:r>
        <w:r w:rsidRPr="001B77EC">
          <w:rPr>
            <w:rFonts w:ascii="Arial" w:hAnsi="Arial" w:cs="Arial"/>
            <w:noProof/>
            <w:webHidden/>
            <w:sz w:val="22"/>
            <w:szCs w:val="22"/>
          </w:rPr>
          <w:fldChar w:fldCharType="end"/>
        </w:r>
      </w:hyperlink>
    </w:p>
    <w:p w14:paraId="05AC6209" w14:textId="0DB2DAD3"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798" w:history="1">
        <w:r w:rsidRPr="001B77EC">
          <w:rPr>
            <w:rStyle w:val="Hipervnculo"/>
            <w:rFonts w:ascii="Arial" w:hAnsi="Arial" w:cs="Arial"/>
            <w:noProof/>
            <w:sz w:val="22"/>
            <w:szCs w:val="22"/>
          </w:rPr>
          <w:t>Ilustración 5. Eventos Operacionales</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_Toc203899798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6</w:t>
        </w:r>
        <w:r w:rsidRPr="001B77EC">
          <w:rPr>
            <w:rFonts w:ascii="Arial" w:hAnsi="Arial" w:cs="Arial"/>
            <w:noProof/>
            <w:webHidden/>
            <w:sz w:val="22"/>
            <w:szCs w:val="22"/>
          </w:rPr>
          <w:fldChar w:fldCharType="end"/>
        </w:r>
      </w:hyperlink>
    </w:p>
    <w:p w14:paraId="4139AA58" w14:textId="02D8DF18"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799" w:history="1">
        <w:r w:rsidRPr="001B77EC">
          <w:rPr>
            <w:rStyle w:val="Hipervnculo"/>
            <w:rFonts w:ascii="Arial" w:hAnsi="Arial" w:cs="Arial"/>
            <w:noProof/>
            <w:sz w:val="22"/>
            <w:szCs w:val="22"/>
          </w:rPr>
          <w:t>Ilustración 6. Dashboard con KPIs en tiempo real</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_Toc203899799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6</w:t>
        </w:r>
        <w:r w:rsidRPr="001B77EC">
          <w:rPr>
            <w:rFonts w:ascii="Arial" w:hAnsi="Arial" w:cs="Arial"/>
            <w:noProof/>
            <w:webHidden/>
            <w:sz w:val="22"/>
            <w:szCs w:val="22"/>
          </w:rPr>
          <w:fldChar w:fldCharType="end"/>
        </w:r>
      </w:hyperlink>
    </w:p>
    <w:p w14:paraId="5C48B8D9" w14:textId="12C51EC7"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800" w:history="1">
        <w:r w:rsidRPr="001B77EC">
          <w:rPr>
            <w:rStyle w:val="Hipervnculo"/>
            <w:rFonts w:ascii="Arial" w:hAnsi="Arial" w:cs="Arial"/>
            <w:noProof/>
            <w:sz w:val="22"/>
            <w:szCs w:val="22"/>
          </w:rPr>
          <w:t>Ilustración 7. Evolución sobre cargas</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_Toc203899800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7</w:t>
        </w:r>
        <w:r w:rsidRPr="001B77EC">
          <w:rPr>
            <w:rFonts w:ascii="Arial" w:hAnsi="Arial" w:cs="Arial"/>
            <w:noProof/>
            <w:webHidden/>
            <w:sz w:val="22"/>
            <w:szCs w:val="22"/>
          </w:rPr>
          <w:fldChar w:fldCharType="end"/>
        </w:r>
      </w:hyperlink>
    </w:p>
    <w:p w14:paraId="6CE85697" w14:textId="6E11A413"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801" w:history="1">
        <w:r w:rsidRPr="001B77EC">
          <w:rPr>
            <w:rStyle w:val="Hipervnculo"/>
            <w:rFonts w:ascii="Arial" w:hAnsi="Arial" w:cs="Arial"/>
            <w:noProof/>
            <w:sz w:val="22"/>
            <w:szCs w:val="22"/>
          </w:rPr>
          <w:t>Ilustración 8. Evolución Ratio Boom Jacks</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_Toc203899801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7</w:t>
        </w:r>
        <w:r w:rsidRPr="001B77EC">
          <w:rPr>
            <w:rFonts w:ascii="Arial" w:hAnsi="Arial" w:cs="Arial"/>
            <w:noProof/>
            <w:webHidden/>
            <w:sz w:val="22"/>
            <w:szCs w:val="22"/>
          </w:rPr>
          <w:fldChar w:fldCharType="end"/>
        </w:r>
      </w:hyperlink>
    </w:p>
    <w:p w14:paraId="284EBF11" w14:textId="14FCB8E8"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802" w:history="1">
        <w:r w:rsidRPr="001B77EC">
          <w:rPr>
            <w:rStyle w:val="Hipervnculo"/>
            <w:rFonts w:ascii="Arial" w:hAnsi="Arial" w:cs="Arial"/>
            <w:noProof/>
            <w:sz w:val="22"/>
            <w:szCs w:val="22"/>
          </w:rPr>
          <w:t>Ilustración 9. Reducción ratio alarmas críticas</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_Toc203899802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7</w:t>
        </w:r>
        <w:r w:rsidRPr="001B77EC">
          <w:rPr>
            <w:rFonts w:ascii="Arial" w:hAnsi="Arial" w:cs="Arial"/>
            <w:noProof/>
            <w:webHidden/>
            <w:sz w:val="22"/>
            <w:szCs w:val="22"/>
          </w:rPr>
          <w:fldChar w:fldCharType="end"/>
        </w:r>
      </w:hyperlink>
    </w:p>
    <w:p w14:paraId="7004AB57" w14:textId="5C4B432D"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803" w:history="1">
        <w:r w:rsidRPr="001B77EC">
          <w:rPr>
            <w:rStyle w:val="Hipervnculo"/>
            <w:rFonts w:ascii="Arial" w:hAnsi="Arial" w:cs="Arial"/>
            <w:noProof/>
            <w:sz w:val="22"/>
            <w:szCs w:val="22"/>
          </w:rPr>
          <w:t>Ilustración 10. Reducción variabilidad e incremento payload</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_Toc203899803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7</w:t>
        </w:r>
        <w:r w:rsidRPr="001B77EC">
          <w:rPr>
            <w:rFonts w:ascii="Arial" w:hAnsi="Arial" w:cs="Arial"/>
            <w:noProof/>
            <w:webHidden/>
            <w:sz w:val="22"/>
            <w:szCs w:val="22"/>
          </w:rPr>
          <w:fldChar w:fldCharType="end"/>
        </w:r>
      </w:hyperlink>
    </w:p>
    <w:p w14:paraId="7E2E2356" w14:textId="5E313788"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804" w:history="1">
        <w:r w:rsidRPr="001B77EC">
          <w:rPr>
            <w:rStyle w:val="Hipervnculo"/>
            <w:rFonts w:ascii="Arial" w:hAnsi="Arial" w:cs="Arial"/>
            <w:noProof/>
            <w:sz w:val="22"/>
            <w:szCs w:val="22"/>
          </w:rPr>
          <w:t>Ilustración 11. Comparativa y evolución por guardia y equipo de carguío</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_Toc203899804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7</w:t>
        </w:r>
        <w:r w:rsidRPr="001B77EC">
          <w:rPr>
            <w:rFonts w:ascii="Arial" w:hAnsi="Arial" w:cs="Arial"/>
            <w:noProof/>
            <w:webHidden/>
            <w:sz w:val="22"/>
            <w:szCs w:val="22"/>
          </w:rPr>
          <w:fldChar w:fldCharType="end"/>
        </w:r>
      </w:hyperlink>
    </w:p>
    <w:p w14:paraId="4B0E8876" w14:textId="3923F54F"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805" w:history="1">
        <w:r w:rsidRPr="001B77EC">
          <w:rPr>
            <w:rStyle w:val="Hipervnculo"/>
            <w:rFonts w:ascii="Arial" w:hAnsi="Arial" w:cs="Arial"/>
            <w:noProof/>
            <w:sz w:val="22"/>
            <w:szCs w:val="22"/>
          </w:rPr>
          <w:t>Ilustración 12. Evaluación comparativa entre operadores</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_Toc203899805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8</w:t>
        </w:r>
        <w:r w:rsidRPr="001B77EC">
          <w:rPr>
            <w:rFonts w:ascii="Arial" w:hAnsi="Arial" w:cs="Arial"/>
            <w:noProof/>
            <w:webHidden/>
            <w:sz w:val="22"/>
            <w:szCs w:val="22"/>
          </w:rPr>
          <w:fldChar w:fldCharType="end"/>
        </w:r>
      </w:hyperlink>
    </w:p>
    <w:p w14:paraId="0795F834" w14:textId="4F47C478" w:rsidR="001B77EC" w:rsidRPr="001B77EC" w:rsidRDefault="001B77EC">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hyperlink w:anchor="_Toc203899806" w:history="1">
        <w:r w:rsidRPr="001B77EC">
          <w:rPr>
            <w:rStyle w:val="Hipervnculo"/>
            <w:rFonts w:ascii="Arial" w:hAnsi="Arial" w:cs="Arial"/>
            <w:noProof/>
            <w:sz w:val="22"/>
            <w:szCs w:val="22"/>
          </w:rPr>
          <w:t>Ilustración 13. Dashboard Oportunidades Operativas de Entrenamiento</w:t>
        </w:r>
        <w:r w:rsidRPr="001B77EC">
          <w:rPr>
            <w:rFonts w:ascii="Arial" w:hAnsi="Arial" w:cs="Arial"/>
            <w:noProof/>
            <w:webHidden/>
            <w:sz w:val="22"/>
            <w:szCs w:val="22"/>
          </w:rPr>
          <w:tab/>
        </w:r>
        <w:r w:rsidRPr="001B77EC">
          <w:rPr>
            <w:rFonts w:ascii="Arial" w:hAnsi="Arial" w:cs="Arial"/>
            <w:noProof/>
            <w:webHidden/>
            <w:sz w:val="22"/>
            <w:szCs w:val="22"/>
          </w:rPr>
          <w:fldChar w:fldCharType="begin"/>
        </w:r>
        <w:r w:rsidRPr="001B77EC">
          <w:rPr>
            <w:rFonts w:ascii="Arial" w:hAnsi="Arial" w:cs="Arial"/>
            <w:noProof/>
            <w:webHidden/>
            <w:sz w:val="22"/>
            <w:szCs w:val="22"/>
          </w:rPr>
          <w:instrText xml:space="preserve"> PAGEREF _Toc203899806 \h </w:instrText>
        </w:r>
        <w:r w:rsidRPr="001B77EC">
          <w:rPr>
            <w:rFonts w:ascii="Arial" w:hAnsi="Arial" w:cs="Arial"/>
            <w:noProof/>
            <w:webHidden/>
            <w:sz w:val="22"/>
            <w:szCs w:val="22"/>
          </w:rPr>
        </w:r>
        <w:r w:rsidRPr="001B77EC">
          <w:rPr>
            <w:rFonts w:ascii="Arial" w:hAnsi="Arial" w:cs="Arial"/>
            <w:noProof/>
            <w:webHidden/>
            <w:sz w:val="22"/>
            <w:szCs w:val="22"/>
          </w:rPr>
          <w:fldChar w:fldCharType="separate"/>
        </w:r>
        <w:r w:rsidR="000F0374">
          <w:rPr>
            <w:rFonts w:ascii="Arial" w:hAnsi="Arial" w:cs="Arial"/>
            <w:noProof/>
            <w:webHidden/>
            <w:sz w:val="22"/>
            <w:szCs w:val="22"/>
          </w:rPr>
          <w:t>8</w:t>
        </w:r>
        <w:r w:rsidRPr="001B77EC">
          <w:rPr>
            <w:rFonts w:ascii="Arial" w:hAnsi="Arial" w:cs="Arial"/>
            <w:noProof/>
            <w:webHidden/>
            <w:sz w:val="22"/>
            <w:szCs w:val="22"/>
          </w:rPr>
          <w:fldChar w:fldCharType="end"/>
        </w:r>
      </w:hyperlink>
    </w:p>
    <w:p w14:paraId="3C7001E6" w14:textId="1F5F947F" w:rsidR="003A324A" w:rsidRPr="001B77EC" w:rsidRDefault="003A324A" w:rsidP="00C03E3A">
      <w:pPr>
        <w:jc w:val="both"/>
        <w:rPr>
          <w:rFonts w:ascii="Arial" w:hAnsi="Arial" w:cs="Arial"/>
          <w:b/>
          <w:bCs/>
          <w:sz w:val="22"/>
          <w:szCs w:val="22"/>
          <w:lang w:val="es-PE"/>
        </w:rPr>
      </w:pPr>
      <w:r w:rsidRPr="001B77EC">
        <w:rPr>
          <w:rFonts w:ascii="Arial" w:hAnsi="Arial" w:cs="Arial"/>
          <w:b/>
          <w:bCs/>
          <w:sz w:val="22"/>
          <w:szCs w:val="22"/>
          <w:lang w:val="es-PE"/>
        </w:rPr>
        <w:fldChar w:fldCharType="end"/>
      </w:r>
    </w:p>
    <w:p w14:paraId="6C1F6ED2" w14:textId="03B32E31" w:rsidR="001B77EC" w:rsidRPr="001B77EC" w:rsidRDefault="003A324A">
      <w:pPr>
        <w:pStyle w:val="Tabladeilustraciones"/>
        <w:tabs>
          <w:tab w:val="right" w:leader="dot" w:pos="4976"/>
        </w:tabs>
        <w:rPr>
          <w:rFonts w:ascii="Arial" w:eastAsiaTheme="minorEastAsia" w:hAnsi="Arial" w:cs="Arial"/>
          <w:noProof/>
          <w:kern w:val="2"/>
          <w:sz w:val="22"/>
          <w:szCs w:val="22"/>
          <w:lang w:val="es-PE" w:eastAsia="es-PE"/>
          <w14:ligatures w14:val="standardContextual"/>
        </w:rPr>
      </w:pPr>
      <w:r w:rsidRPr="001B77EC">
        <w:rPr>
          <w:rFonts w:ascii="Arial" w:hAnsi="Arial" w:cs="Arial"/>
          <w:b/>
          <w:bCs/>
          <w:sz w:val="22"/>
          <w:szCs w:val="22"/>
          <w:lang w:val="es-PE"/>
        </w:rPr>
        <w:fldChar w:fldCharType="begin"/>
      </w:r>
      <w:r w:rsidRPr="001B77EC">
        <w:rPr>
          <w:rFonts w:ascii="Arial" w:hAnsi="Arial" w:cs="Arial"/>
          <w:b/>
          <w:bCs/>
          <w:sz w:val="22"/>
          <w:szCs w:val="22"/>
          <w:lang w:val="es-PE"/>
        </w:rPr>
        <w:instrText xml:space="preserve"> TOC \h \z \c "Foto" </w:instrText>
      </w:r>
      <w:r w:rsidRPr="001B77EC">
        <w:rPr>
          <w:rFonts w:ascii="Arial" w:hAnsi="Arial" w:cs="Arial"/>
          <w:b/>
          <w:bCs/>
          <w:sz w:val="22"/>
          <w:szCs w:val="22"/>
          <w:lang w:val="es-PE"/>
        </w:rPr>
        <w:fldChar w:fldCharType="separate"/>
      </w:r>
      <w:hyperlink w:anchor="_Toc203899807" w:history="1">
        <w:r w:rsidR="001B77EC" w:rsidRPr="001B77EC">
          <w:rPr>
            <w:rStyle w:val="Hipervnculo"/>
            <w:rFonts w:ascii="Arial" w:hAnsi="Arial" w:cs="Arial"/>
            <w:noProof/>
            <w:sz w:val="22"/>
            <w:szCs w:val="22"/>
          </w:rPr>
          <w:t>Foto 1. Proceso de Carguío</w:t>
        </w:r>
        <w:r w:rsidR="001B77EC" w:rsidRPr="001B77EC">
          <w:rPr>
            <w:rFonts w:ascii="Arial" w:hAnsi="Arial" w:cs="Arial"/>
            <w:noProof/>
            <w:webHidden/>
            <w:sz w:val="22"/>
            <w:szCs w:val="22"/>
          </w:rPr>
          <w:tab/>
        </w:r>
        <w:r w:rsidR="001B77EC" w:rsidRPr="001B77EC">
          <w:rPr>
            <w:rFonts w:ascii="Arial" w:hAnsi="Arial" w:cs="Arial"/>
            <w:noProof/>
            <w:webHidden/>
            <w:sz w:val="22"/>
            <w:szCs w:val="22"/>
          </w:rPr>
          <w:fldChar w:fldCharType="begin"/>
        </w:r>
        <w:r w:rsidR="001B77EC" w:rsidRPr="001B77EC">
          <w:rPr>
            <w:rFonts w:ascii="Arial" w:hAnsi="Arial" w:cs="Arial"/>
            <w:noProof/>
            <w:webHidden/>
            <w:sz w:val="22"/>
            <w:szCs w:val="22"/>
          </w:rPr>
          <w:instrText xml:space="preserve"> PAGEREF _Toc203899807 \h </w:instrText>
        </w:r>
        <w:r w:rsidR="001B77EC" w:rsidRPr="001B77EC">
          <w:rPr>
            <w:rFonts w:ascii="Arial" w:hAnsi="Arial" w:cs="Arial"/>
            <w:noProof/>
            <w:webHidden/>
            <w:sz w:val="22"/>
            <w:szCs w:val="22"/>
          </w:rPr>
        </w:r>
        <w:r w:rsidR="001B77EC" w:rsidRPr="001B77EC">
          <w:rPr>
            <w:rFonts w:ascii="Arial" w:hAnsi="Arial" w:cs="Arial"/>
            <w:noProof/>
            <w:webHidden/>
            <w:sz w:val="22"/>
            <w:szCs w:val="22"/>
          </w:rPr>
          <w:fldChar w:fldCharType="separate"/>
        </w:r>
        <w:r w:rsidR="000F0374">
          <w:rPr>
            <w:rFonts w:ascii="Arial" w:hAnsi="Arial" w:cs="Arial"/>
            <w:noProof/>
            <w:webHidden/>
            <w:sz w:val="22"/>
            <w:szCs w:val="22"/>
          </w:rPr>
          <w:t>1</w:t>
        </w:r>
        <w:r w:rsidR="001B77EC" w:rsidRPr="001B77EC">
          <w:rPr>
            <w:rFonts w:ascii="Arial" w:hAnsi="Arial" w:cs="Arial"/>
            <w:noProof/>
            <w:webHidden/>
            <w:sz w:val="22"/>
            <w:szCs w:val="22"/>
          </w:rPr>
          <w:fldChar w:fldCharType="end"/>
        </w:r>
      </w:hyperlink>
    </w:p>
    <w:p w14:paraId="0EC89D20" w14:textId="0CEB6AE6" w:rsidR="00341A54" w:rsidRPr="001B77EC" w:rsidRDefault="003A324A" w:rsidP="00341A54">
      <w:pPr>
        <w:jc w:val="both"/>
        <w:rPr>
          <w:rFonts w:ascii="Arial" w:hAnsi="Arial" w:cs="Arial"/>
          <w:b/>
          <w:bCs/>
          <w:sz w:val="22"/>
          <w:szCs w:val="22"/>
          <w:lang w:val="es-PE"/>
        </w:rPr>
      </w:pPr>
      <w:r w:rsidRPr="001B77EC">
        <w:rPr>
          <w:rFonts w:ascii="Arial" w:hAnsi="Arial" w:cs="Arial"/>
          <w:b/>
          <w:bCs/>
          <w:sz w:val="22"/>
          <w:szCs w:val="22"/>
          <w:lang w:val="es-PE"/>
        </w:rPr>
        <w:fldChar w:fldCharType="end"/>
      </w:r>
    </w:p>
    <w:p w14:paraId="3A72BD66" w14:textId="43490E16" w:rsidR="003A324A" w:rsidRPr="001B77EC" w:rsidRDefault="003A324A" w:rsidP="00C03E3A">
      <w:pPr>
        <w:jc w:val="both"/>
        <w:rPr>
          <w:rFonts w:ascii="Arial" w:hAnsi="Arial" w:cs="Arial"/>
          <w:b/>
          <w:bCs/>
          <w:sz w:val="22"/>
          <w:szCs w:val="22"/>
          <w:lang w:val="es-PE"/>
        </w:rPr>
      </w:pPr>
    </w:p>
    <w:p w14:paraId="4BDE350B" w14:textId="77777777" w:rsidR="00E0071C" w:rsidRPr="001B77EC" w:rsidRDefault="00E0071C" w:rsidP="00F020B6">
      <w:pPr>
        <w:jc w:val="both"/>
        <w:rPr>
          <w:rFonts w:ascii="Arial" w:hAnsi="Arial" w:cs="Arial"/>
          <w:bCs/>
          <w:sz w:val="22"/>
          <w:szCs w:val="22"/>
          <w:lang w:val="es-PE"/>
        </w:rPr>
      </w:pPr>
    </w:p>
    <w:p w14:paraId="3FB5A57C" w14:textId="77777777" w:rsidR="00E0071C" w:rsidRPr="001B77EC" w:rsidRDefault="00E0071C" w:rsidP="00F020B6">
      <w:pPr>
        <w:jc w:val="both"/>
        <w:rPr>
          <w:rFonts w:ascii="Arial" w:hAnsi="Arial" w:cs="Arial"/>
          <w:bCs/>
          <w:sz w:val="22"/>
          <w:szCs w:val="22"/>
          <w:lang w:val="es-PE"/>
        </w:rPr>
      </w:pPr>
    </w:p>
    <w:p w14:paraId="59AE2C89" w14:textId="77777777" w:rsidR="00E0071C" w:rsidRPr="001B77EC" w:rsidRDefault="00E0071C" w:rsidP="00F020B6">
      <w:pPr>
        <w:jc w:val="both"/>
        <w:rPr>
          <w:rFonts w:ascii="Arial" w:hAnsi="Arial" w:cs="Arial"/>
          <w:bCs/>
          <w:sz w:val="22"/>
          <w:szCs w:val="22"/>
          <w:lang w:val="es-PE"/>
        </w:rPr>
      </w:pPr>
    </w:p>
    <w:p w14:paraId="3F7C749E" w14:textId="77777777" w:rsidR="00E0071C" w:rsidRPr="0048094C" w:rsidRDefault="00E0071C" w:rsidP="00F020B6">
      <w:pPr>
        <w:jc w:val="both"/>
        <w:rPr>
          <w:rFonts w:ascii="Arial" w:hAnsi="Arial" w:cs="Arial"/>
          <w:bCs/>
          <w:sz w:val="18"/>
          <w:szCs w:val="18"/>
          <w:lang w:val="es-PE"/>
        </w:rPr>
      </w:pPr>
    </w:p>
    <w:p w14:paraId="2C103A31" w14:textId="77777777" w:rsidR="00E0071C" w:rsidRPr="0048094C" w:rsidRDefault="00E0071C" w:rsidP="00F020B6">
      <w:pPr>
        <w:jc w:val="both"/>
        <w:rPr>
          <w:rFonts w:ascii="Arial" w:hAnsi="Arial" w:cs="Arial"/>
          <w:bCs/>
          <w:sz w:val="18"/>
          <w:szCs w:val="18"/>
          <w:lang w:val="es-PE"/>
        </w:rPr>
      </w:pPr>
    </w:p>
    <w:p w14:paraId="4981C590" w14:textId="77777777" w:rsidR="00E0071C" w:rsidRPr="0048094C" w:rsidRDefault="00E0071C" w:rsidP="00F020B6">
      <w:pPr>
        <w:jc w:val="both"/>
        <w:rPr>
          <w:rFonts w:ascii="Arial" w:hAnsi="Arial" w:cs="Arial"/>
          <w:bCs/>
          <w:sz w:val="18"/>
          <w:szCs w:val="18"/>
          <w:lang w:val="es-PE"/>
        </w:rPr>
      </w:pPr>
    </w:p>
    <w:p w14:paraId="11A51F35" w14:textId="77777777" w:rsidR="00E0071C" w:rsidRPr="005E7358" w:rsidRDefault="00E0071C" w:rsidP="00F020B6">
      <w:pPr>
        <w:jc w:val="both"/>
        <w:rPr>
          <w:rFonts w:ascii="Arial" w:hAnsi="Arial" w:cs="Arial"/>
          <w:bCs/>
          <w:sz w:val="22"/>
          <w:szCs w:val="22"/>
          <w:lang w:val="es-PE"/>
        </w:rPr>
      </w:pPr>
    </w:p>
    <w:p w14:paraId="66ED3291" w14:textId="77777777" w:rsidR="00E0071C" w:rsidRPr="005E7358" w:rsidRDefault="00E0071C" w:rsidP="00F020B6">
      <w:pPr>
        <w:jc w:val="both"/>
        <w:rPr>
          <w:rFonts w:ascii="Arial" w:hAnsi="Arial" w:cs="Arial"/>
          <w:bCs/>
          <w:sz w:val="22"/>
          <w:szCs w:val="22"/>
          <w:lang w:val="es-PE"/>
        </w:rPr>
      </w:pPr>
    </w:p>
    <w:p w14:paraId="58A5B365" w14:textId="77777777" w:rsidR="00E0071C" w:rsidRPr="005E7358" w:rsidRDefault="00E0071C" w:rsidP="00F020B6">
      <w:pPr>
        <w:jc w:val="both"/>
        <w:rPr>
          <w:rFonts w:ascii="Arial" w:hAnsi="Arial" w:cs="Arial"/>
          <w:bCs/>
          <w:sz w:val="22"/>
          <w:szCs w:val="22"/>
          <w:lang w:val="es-PE"/>
        </w:rPr>
      </w:pPr>
    </w:p>
    <w:p w14:paraId="140A9EBC" w14:textId="58E9BDC9" w:rsidR="007C3625" w:rsidRPr="004E38AD" w:rsidRDefault="007A4949" w:rsidP="004E38AD">
      <w:pPr>
        <w:rPr>
          <w:rFonts w:ascii="Arial" w:hAnsi="Arial" w:cs="Arial"/>
          <w:bCs/>
          <w:sz w:val="22"/>
          <w:szCs w:val="22"/>
          <w:lang w:val="es-PE"/>
        </w:rPr>
      </w:pPr>
      <w:r w:rsidRPr="007A4949">
        <w:rPr>
          <w:rFonts w:ascii="Arial" w:hAnsi="Arial" w:cs="Arial"/>
          <w:b/>
          <w:sz w:val="22"/>
          <w:szCs w:val="22"/>
          <w:lang w:val="es-PE"/>
        </w:rPr>
        <w:t>RESEÑA PROFESIONAL DE AUTORES</w:t>
      </w:r>
    </w:p>
    <w:p w14:paraId="5F4A6360" w14:textId="77777777" w:rsidR="007A4949" w:rsidRPr="005E7358" w:rsidRDefault="007A4949" w:rsidP="00975533">
      <w:pPr>
        <w:widowControl w:val="0"/>
        <w:autoSpaceDE w:val="0"/>
        <w:autoSpaceDN w:val="0"/>
        <w:adjustRightInd w:val="0"/>
        <w:rPr>
          <w:rFonts w:ascii="Arial" w:hAnsi="Arial" w:cs="Arial"/>
          <w:bCs/>
          <w:sz w:val="22"/>
          <w:szCs w:val="22"/>
          <w:lang w:val="es-PE"/>
        </w:rPr>
      </w:pPr>
    </w:p>
    <w:p w14:paraId="1A2FD6ED" w14:textId="5342DF95" w:rsidR="00180629" w:rsidRPr="00C3592E" w:rsidRDefault="007A4949" w:rsidP="00975533">
      <w:pPr>
        <w:widowControl w:val="0"/>
        <w:autoSpaceDE w:val="0"/>
        <w:autoSpaceDN w:val="0"/>
        <w:adjustRightInd w:val="0"/>
        <w:rPr>
          <w:rFonts w:ascii="Arial" w:hAnsi="Arial" w:cs="Arial"/>
          <w:b/>
          <w:sz w:val="22"/>
          <w:szCs w:val="22"/>
          <w:lang w:val="es-PE"/>
        </w:rPr>
      </w:pPr>
      <w:r w:rsidRPr="000270E6">
        <w:rPr>
          <w:rFonts w:ascii="Arial" w:hAnsi="Arial" w:cs="Arial"/>
          <w:sz w:val="22"/>
          <w:szCs w:val="22"/>
          <w:vertAlign w:val="superscript"/>
          <w:lang w:val="es-PE"/>
        </w:rPr>
        <w:t>1</w:t>
      </w:r>
      <w:r w:rsidRPr="000270E6">
        <w:rPr>
          <w:rFonts w:ascii="Arial" w:hAnsi="Arial" w:cs="Arial"/>
          <w:sz w:val="22"/>
          <w:szCs w:val="22"/>
          <w:lang w:val="es-PE"/>
        </w:rPr>
        <w:t xml:space="preserve"> </w:t>
      </w:r>
      <w:r w:rsidR="005F306F" w:rsidRPr="00C3592E">
        <w:rPr>
          <w:rFonts w:ascii="Arial" w:hAnsi="Arial" w:cs="Arial"/>
          <w:b/>
          <w:sz w:val="22"/>
          <w:szCs w:val="22"/>
          <w:lang w:val="es-PE"/>
        </w:rPr>
        <w:t>Pedro Alejandro Barriga Ahumada</w:t>
      </w:r>
    </w:p>
    <w:p w14:paraId="2EC3442B" w14:textId="4B88964C" w:rsidR="00FF3AA3" w:rsidRPr="005E7358" w:rsidRDefault="005F306F" w:rsidP="007A4949">
      <w:pPr>
        <w:widowControl w:val="0"/>
        <w:autoSpaceDE w:val="0"/>
        <w:autoSpaceDN w:val="0"/>
        <w:adjustRightInd w:val="0"/>
        <w:ind w:left="142"/>
        <w:jc w:val="both"/>
        <w:rPr>
          <w:rFonts w:ascii="Arial" w:hAnsi="Arial" w:cs="Arial"/>
          <w:bCs/>
          <w:sz w:val="22"/>
          <w:szCs w:val="22"/>
          <w:lang w:val="es-PE"/>
        </w:rPr>
      </w:pPr>
      <w:r w:rsidRPr="005E7358">
        <w:rPr>
          <w:rFonts w:ascii="Arial" w:hAnsi="Arial" w:cs="Arial"/>
          <w:bCs/>
          <w:sz w:val="22"/>
          <w:szCs w:val="22"/>
          <w:lang w:val="es-PE"/>
        </w:rPr>
        <w:t>Profesional de</w:t>
      </w:r>
      <w:r w:rsidR="00D5070F" w:rsidRPr="005E7358">
        <w:rPr>
          <w:rFonts w:ascii="Arial" w:hAnsi="Arial" w:cs="Arial"/>
          <w:bCs/>
          <w:sz w:val="22"/>
          <w:szCs w:val="22"/>
          <w:lang w:val="es-PE"/>
        </w:rPr>
        <w:t>l area de</w:t>
      </w:r>
      <w:r w:rsidRPr="005E7358">
        <w:rPr>
          <w:rFonts w:ascii="Arial" w:hAnsi="Arial" w:cs="Arial"/>
          <w:bCs/>
          <w:sz w:val="22"/>
          <w:szCs w:val="22"/>
          <w:lang w:val="es-PE"/>
        </w:rPr>
        <w:t xml:space="preserve"> </w:t>
      </w:r>
      <w:r w:rsidR="00D5070F" w:rsidRPr="005E7358">
        <w:rPr>
          <w:rFonts w:ascii="Arial" w:hAnsi="Arial" w:cs="Arial"/>
          <w:bCs/>
          <w:sz w:val="22"/>
          <w:szCs w:val="22"/>
          <w:lang w:val="es-PE"/>
        </w:rPr>
        <w:t>o</w:t>
      </w:r>
      <w:r w:rsidRPr="005E7358">
        <w:rPr>
          <w:rFonts w:ascii="Arial" w:hAnsi="Arial" w:cs="Arial"/>
          <w:bCs/>
          <w:sz w:val="22"/>
          <w:szCs w:val="22"/>
          <w:lang w:val="es-PE"/>
        </w:rPr>
        <w:t>peraciones</w:t>
      </w:r>
      <w:r w:rsidR="00D5070F" w:rsidRPr="005E7358">
        <w:rPr>
          <w:rFonts w:ascii="Arial" w:hAnsi="Arial" w:cs="Arial"/>
          <w:bCs/>
          <w:sz w:val="22"/>
          <w:szCs w:val="22"/>
          <w:lang w:val="es-PE"/>
        </w:rPr>
        <w:t xml:space="preserve"> Mina por m</w:t>
      </w:r>
      <w:r w:rsidR="004F68F6" w:rsidRPr="005E7358">
        <w:rPr>
          <w:rFonts w:ascii="Arial" w:hAnsi="Arial" w:cs="Arial"/>
          <w:bCs/>
          <w:sz w:val="22"/>
          <w:szCs w:val="22"/>
          <w:lang w:val="es-PE"/>
        </w:rPr>
        <w:t>á</w:t>
      </w:r>
      <w:r w:rsidR="00D5070F" w:rsidRPr="005E7358">
        <w:rPr>
          <w:rFonts w:ascii="Arial" w:hAnsi="Arial" w:cs="Arial"/>
          <w:bCs/>
          <w:sz w:val="22"/>
          <w:szCs w:val="22"/>
          <w:lang w:val="es-PE"/>
        </w:rPr>
        <w:t>s de 2</w:t>
      </w:r>
      <w:r w:rsidR="004F68F6" w:rsidRPr="005E7358">
        <w:rPr>
          <w:rFonts w:ascii="Arial" w:hAnsi="Arial" w:cs="Arial"/>
          <w:bCs/>
          <w:sz w:val="22"/>
          <w:szCs w:val="22"/>
          <w:lang w:val="es-PE"/>
        </w:rPr>
        <w:t>5</w:t>
      </w:r>
      <w:r w:rsidR="00D5070F" w:rsidRPr="005E7358">
        <w:rPr>
          <w:rFonts w:ascii="Arial" w:hAnsi="Arial" w:cs="Arial"/>
          <w:bCs/>
          <w:sz w:val="22"/>
          <w:szCs w:val="22"/>
          <w:lang w:val="es-PE"/>
        </w:rPr>
        <w:t xml:space="preserve"> años de experiencia</w:t>
      </w:r>
      <w:r w:rsidRPr="005E7358">
        <w:rPr>
          <w:rFonts w:ascii="Arial" w:hAnsi="Arial" w:cs="Arial"/>
          <w:bCs/>
          <w:sz w:val="22"/>
          <w:szCs w:val="22"/>
          <w:lang w:val="es-PE"/>
        </w:rPr>
        <w:t>,</w:t>
      </w:r>
      <w:r w:rsidR="00FF3AA3" w:rsidRPr="005E7358">
        <w:rPr>
          <w:rFonts w:ascii="Arial" w:hAnsi="Arial" w:cs="Arial"/>
          <w:bCs/>
          <w:sz w:val="22"/>
          <w:szCs w:val="22"/>
          <w:lang w:val="es-PE"/>
        </w:rPr>
        <w:t xml:space="preserve"> desarrollados en minería de cielo abierto</w:t>
      </w:r>
      <w:r w:rsidR="004F68F6" w:rsidRPr="005E7358">
        <w:rPr>
          <w:rFonts w:ascii="Arial" w:hAnsi="Arial" w:cs="Arial"/>
          <w:bCs/>
          <w:sz w:val="22"/>
          <w:szCs w:val="22"/>
          <w:lang w:val="es-PE"/>
        </w:rPr>
        <w:t xml:space="preserve"> de operación </w:t>
      </w:r>
      <w:r w:rsidR="00D15A3D" w:rsidRPr="005E7358">
        <w:rPr>
          <w:rFonts w:ascii="Arial" w:hAnsi="Arial" w:cs="Arial"/>
          <w:bCs/>
          <w:sz w:val="22"/>
          <w:szCs w:val="22"/>
          <w:lang w:val="es-PE"/>
        </w:rPr>
        <w:t>convencionales tripuladas y operaciones autonomas AHS en Chile y Perú</w:t>
      </w:r>
      <w:r w:rsidR="00FF3AA3" w:rsidRPr="005E7358">
        <w:rPr>
          <w:rFonts w:ascii="Arial" w:hAnsi="Arial" w:cs="Arial"/>
          <w:bCs/>
          <w:sz w:val="22"/>
          <w:szCs w:val="22"/>
          <w:lang w:val="es-PE"/>
        </w:rPr>
        <w:t xml:space="preserve">. </w:t>
      </w:r>
      <w:r w:rsidR="00136056" w:rsidRPr="005E7358">
        <w:rPr>
          <w:rFonts w:ascii="Arial" w:hAnsi="Arial" w:cs="Arial"/>
          <w:bCs/>
          <w:sz w:val="22"/>
          <w:szCs w:val="22"/>
          <w:lang w:val="es-PE"/>
        </w:rPr>
        <w:t>Además,</w:t>
      </w:r>
      <w:r w:rsidR="00D15A3D" w:rsidRPr="005E7358">
        <w:rPr>
          <w:rFonts w:ascii="Arial" w:hAnsi="Arial" w:cs="Arial"/>
          <w:bCs/>
          <w:sz w:val="22"/>
          <w:szCs w:val="22"/>
          <w:lang w:val="es-PE"/>
        </w:rPr>
        <w:t xml:space="preserve"> con dedicación </w:t>
      </w:r>
      <w:r w:rsidR="00593DF5" w:rsidRPr="005E7358">
        <w:rPr>
          <w:rFonts w:ascii="Arial" w:hAnsi="Arial" w:cs="Arial"/>
          <w:bCs/>
          <w:sz w:val="22"/>
          <w:szCs w:val="22"/>
          <w:lang w:val="es-PE"/>
        </w:rPr>
        <w:t xml:space="preserve">especifica </w:t>
      </w:r>
      <w:r w:rsidR="004F68F6" w:rsidRPr="005E7358">
        <w:rPr>
          <w:rFonts w:ascii="Arial" w:hAnsi="Arial" w:cs="Arial"/>
          <w:bCs/>
          <w:sz w:val="22"/>
          <w:szCs w:val="22"/>
          <w:lang w:val="es-PE"/>
        </w:rPr>
        <w:t>por m</w:t>
      </w:r>
      <w:r w:rsidR="00D15A3D" w:rsidRPr="005E7358">
        <w:rPr>
          <w:rFonts w:ascii="Arial" w:hAnsi="Arial" w:cs="Arial"/>
          <w:bCs/>
          <w:sz w:val="22"/>
          <w:szCs w:val="22"/>
          <w:lang w:val="es-PE"/>
        </w:rPr>
        <w:t>á</w:t>
      </w:r>
      <w:r w:rsidR="004F68F6" w:rsidRPr="005E7358">
        <w:rPr>
          <w:rFonts w:ascii="Arial" w:hAnsi="Arial" w:cs="Arial"/>
          <w:bCs/>
          <w:sz w:val="22"/>
          <w:szCs w:val="22"/>
          <w:lang w:val="es-PE"/>
        </w:rPr>
        <w:t>s de 1</w:t>
      </w:r>
      <w:r w:rsidR="003C2FD9" w:rsidRPr="005E7358">
        <w:rPr>
          <w:rFonts w:ascii="Arial" w:hAnsi="Arial" w:cs="Arial"/>
          <w:bCs/>
          <w:sz w:val="22"/>
          <w:szCs w:val="22"/>
          <w:lang w:val="es-PE"/>
        </w:rPr>
        <w:t>5</w:t>
      </w:r>
      <w:r w:rsidR="004F68F6" w:rsidRPr="005E7358">
        <w:rPr>
          <w:rFonts w:ascii="Arial" w:hAnsi="Arial" w:cs="Arial"/>
          <w:bCs/>
          <w:sz w:val="22"/>
          <w:szCs w:val="22"/>
          <w:lang w:val="es-PE"/>
        </w:rPr>
        <w:t xml:space="preserve"> </w:t>
      </w:r>
      <w:r w:rsidR="00FF3AA3" w:rsidRPr="005E7358">
        <w:rPr>
          <w:rFonts w:ascii="Arial" w:hAnsi="Arial" w:cs="Arial"/>
          <w:bCs/>
          <w:sz w:val="22"/>
          <w:szCs w:val="22"/>
          <w:lang w:val="es-PE"/>
        </w:rPr>
        <w:t>en area</w:t>
      </w:r>
      <w:r w:rsidR="00136056" w:rsidRPr="005E7358">
        <w:rPr>
          <w:rFonts w:ascii="Arial" w:hAnsi="Arial" w:cs="Arial"/>
          <w:bCs/>
          <w:sz w:val="22"/>
          <w:szCs w:val="22"/>
          <w:lang w:val="es-PE"/>
        </w:rPr>
        <w:t>s</w:t>
      </w:r>
      <w:r w:rsidR="00FF3AA3" w:rsidRPr="005E7358">
        <w:rPr>
          <w:rFonts w:ascii="Arial" w:hAnsi="Arial" w:cs="Arial"/>
          <w:bCs/>
          <w:sz w:val="22"/>
          <w:szCs w:val="22"/>
          <w:lang w:val="es-PE"/>
        </w:rPr>
        <w:t xml:space="preserve"> de entrenamiento técnico </w:t>
      </w:r>
      <w:r w:rsidR="00593DF5" w:rsidRPr="005E7358">
        <w:rPr>
          <w:rFonts w:ascii="Arial" w:hAnsi="Arial" w:cs="Arial"/>
          <w:bCs/>
          <w:sz w:val="22"/>
          <w:szCs w:val="22"/>
          <w:lang w:val="es-PE"/>
        </w:rPr>
        <w:t xml:space="preserve">de operaciones mina en la operación de equipos mineros y operaciones </w:t>
      </w:r>
      <w:r w:rsidR="007A4949">
        <w:rPr>
          <w:rFonts w:ascii="Arial" w:hAnsi="Arial" w:cs="Arial"/>
          <w:bCs/>
          <w:sz w:val="22"/>
          <w:szCs w:val="22"/>
          <w:lang w:val="es-PE"/>
        </w:rPr>
        <w:t>a</w:t>
      </w:r>
      <w:r w:rsidR="007A4949" w:rsidRPr="005E7358">
        <w:rPr>
          <w:rFonts w:ascii="Arial" w:hAnsi="Arial" w:cs="Arial"/>
          <w:bCs/>
          <w:sz w:val="22"/>
          <w:szCs w:val="22"/>
          <w:lang w:val="es-PE"/>
        </w:rPr>
        <w:t>utónomas</w:t>
      </w:r>
      <w:r w:rsidR="00AC65CC" w:rsidRPr="005E7358">
        <w:rPr>
          <w:rFonts w:ascii="Arial" w:hAnsi="Arial" w:cs="Arial"/>
          <w:bCs/>
          <w:sz w:val="22"/>
          <w:szCs w:val="22"/>
          <w:lang w:val="es-PE"/>
        </w:rPr>
        <w:t xml:space="preserve"> AHS.</w:t>
      </w:r>
    </w:p>
    <w:p w14:paraId="7EB41822" w14:textId="75ED8B6E" w:rsidR="00975533" w:rsidRPr="005E7358" w:rsidRDefault="00593DF5" w:rsidP="007A4949">
      <w:pPr>
        <w:widowControl w:val="0"/>
        <w:autoSpaceDE w:val="0"/>
        <w:autoSpaceDN w:val="0"/>
        <w:adjustRightInd w:val="0"/>
        <w:ind w:left="142"/>
        <w:jc w:val="both"/>
        <w:rPr>
          <w:rFonts w:ascii="Arial" w:hAnsi="Arial" w:cs="Arial"/>
          <w:bCs/>
          <w:sz w:val="22"/>
          <w:szCs w:val="22"/>
          <w:lang w:val="es-PE"/>
        </w:rPr>
      </w:pPr>
      <w:r w:rsidRPr="005E7358">
        <w:rPr>
          <w:rFonts w:ascii="Arial" w:hAnsi="Arial" w:cs="Arial"/>
          <w:bCs/>
          <w:sz w:val="22"/>
          <w:szCs w:val="22"/>
          <w:lang w:val="es-PE"/>
        </w:rPr>
        <w:t xml:space="preserve">Grado </w:t>
      </w:r>
      <w:r w:rsidR="00136056" w:rsidRPr="005E7358">
        <w:rPr>
          <w:rFonts w:ascii="Arial" w:hAnsi="Arial" w:cs="Arial"/>
          <w:bCs/>
          <w:sz w:val="22"/>
          <w:szCs w:val="22"/>
          <w:lang w:val="es-PE"/>
        </w:rPr>
        <w:t>académico</w:t>
      </w:r>
      <w:r w:rsidRPr="005E7358">
        <w:rPr>
          <w:rFonts w:ascii="Arial" w:hAnsi="Arial" w:cs="Arial"/>
          <w:bCs/>
          <w:sz w:val="22"/>
          <w:szCs w:val="22"/>
          <w:lang w:val="es-PE"/>
        </w:rPr>
        <w:t xml:space="preserve">: </w:t>
      </w:r>
      <w:r w:rsidR="005F306F" w:rsidRPr="005E7358">
        <w:rPr>
          <w:rFonts w:ascii="Arial" w:hAnsi="Arial" w:cs="Arial"/>
          <w:bCs/>
          <w:sz w:val="22"/>
          <w:szCs w:val="22"/>
          <w:lang w:val="es-PE"/>
        </w:rPr>
        <w:t xml:space="preserve">Ingeniero en Administración </w:t>
      </w:r>
      <w:r w:rsidR="003C2FD9" w:rsidRPr="005E7358">
        <w:rPr>
          <w:rFonts w:ascii="Arial" w:hAnsi="Arial" w:cs="Arial"/>
          <w:bCs/>
          <w:sz w:val="22"/>
          <w:szCs w:val="22"/>
          <w:lang w:val="es-PE"/>
        </w:rPr>
        <w:t>de empresas</w:t>
      </w:r>
      <w:r w:rsidR="00136056" w:rsidRPr="005E7358">
        <w:rPr>
          <w:rFonts w:ascii="Arial" w:hAnsi="Arial" w:cs="Arial"/>
          <w:bCs/>
          <w:sz w:val="22"/>
          <w:szCs w:val="22"/>
          <w:lang w:val="es-PE"/>
        </w:rPr>
        <w:t>, menció</w:t>
      </w:r>
      <w:r w:rsidR="00564ADF" w:rsidRPr="005E7358">
        <w:rPr>
          <w:rFonts w:ascii="Arial" w:hAnsi="Arial" w:cs="Arial"/>
          <w:bCs/>
          <w:sz w:val="22"/>
          <w:szCs w:val="22"/>
          <w:lang w:val="es-PE"/>
        </w:rPr>
        <w:t>n en</w:t>
      </w:r>
      <w:r w:rsidR="00CB3963" w:rsidRPr="005E7358">
        <w:rPr>
          <w:rFonts w:ascii="Arial" w:hAnsi="Arial" w:cs="Arial"/>
          <w:bCs/>
          <w:sz w:val="22"/>
          <w:szCs w:val="22"/>
          <w:lang w:val="es-PE"/>
        </w:rPr>
        <w:t xml:space="preserve"> gestión de Operaciones.</w:t>
      </w:r>
    </w:p>
    <w:p w14:paraId="0F23064F" w14:textId="77777777" w:rsidR="00E0071C" w:rsidRPr="005E7358" w:rsidRDefault="00E0071C" w:rsidP="00975533">
      <w:pPr>
        <w:widowControl w:val="0"/>
        <w:autoSpaceDE w:val="0"/>
        <w:autoSpaceDN w:val="0"/>
        <w:adjustRightInd w:val="0"/>
        <w:rPr>
          <w:rFonts w:ascii="Arial" w:hAnsi="Arial" w:cs="Arial"/>
          <w:bCs/>
          <w:sz w:val="22"/>
          <w:szCs w:val="22"/>
          <w:lang w:val="es-PE"/>
        </w:rPr>
      </w:pPr>
    </w:p>
    <w:p w14:paraId="7C0669DE" w14:textId="77777777" w:rsidR="00E0071C" w:rsidRPr="005E7358" w:rsidRDefault="00E0071C" w:rsidP="00975533">
      <w:pPr>
        <w:widowControl w:val="0"/>
        <w:autoSpaceDE w:val="0"/>
        <w:autoSpaceDN w:val="0"/>
        <w:adjustRightInd w:val="0"/>
        <w:rPr>
          <w:rFonts w:ascii="Arial" w:hAnsi="Arial" w:cs="Arial"/>
          <w:bCs/>
          <w:sz w:val="22"/>
          <w:szCs w:val="22"/>
          <w:lang w:val="es-PE"/>
        </w:rPr>
      </w:pPr>
    </w:p>
    <w:p w14:paraId="5E0ED3B3" w14:textId="78173910" w:rsidR="00975533" w:rsidRPr="007A4949" w:rsidRDefault="007A4949" w:rsidP="00975533">
      <w:pPr>
        <w:widowControl w:val="0"/>
        <w:autoSpaceDE w:val="0"/>
        <w:autoSpaceDN w:val="0"/>
        <w:adjustRightInd w:val="0"/>
        <w:rPr>
          <w:rFonts w:ascii="Arial" w:hAnsi="Arial" w:cs="Arial"/>
          <w:b/>
          <w:sz w:val="22"/>
          <w:szCs w:val="22"/>
          <w:lang w:val="es-PE"/>
        </w:rPr>
      </w:pPr>
      <w:r>
        <w:rPr>
          <w:rFonts w:ascii="Arial" w:hAnsi="Arial" w:cs="Arial"/>
          <w:sz w:val="22"/>
          <w:szCs w:val="22"/>
          <w:vertAlign w:val="superscript"/>
          <w:lang w:val="es-PE"/>
        </w:rPr>
        <w:t>2</w:t>
      </w:r>
      <w:r w:rsidRPr="000270E6">
        <w:rPr>
          <w:rFonts w:ascii="Arial" w:hAnsi="Arial" w:cs="Arial"/>
          <w:sz w:val="22"/>
          <w:szCs w:val="22"/>
          <w:lang w:val="es-PE"/>
        </w:rPr>
        <w:t xml:space="preserve"> </w:t>
      </w:r>
      <w:r w:rsidR="00CB0813" w:rsidRPr="007A4949">
        <w:rPr>
          <w:rFonts w:ascii="Arial" w:hAnsi="Arial" w:cs="Arial"/>
          <w:b/>
          <w:sz w:val="22"/>
          <w:szCs w:val="22"/>
          <w:lang w:val="es-PE"/>
        </w:rPr>
        <w:t>Javier Olazabal Mora</w:t>
      </w:r>
    </w:p>
    <w:p w14:paraId="68C80993" w14:textId="3B58AA73" w:rsidR="00CB0813" w:rsidRDefault="00CB0813" w:rsidP="007A4949">
      <w:pPr>
        <w:widowControl w:val="0"/>
        <w:autoSpaceDE w:val="0"/>
        <w:autoSpaceDN w:val="0"/>
        <w:adjustRightInd w:val="0"/>
        <w:ind w:left="142"/>
        <w:jc w:val="both"/>
        <w:rPr>
          <w:rFonts w:ascii="Arial" w:hAnsi="Arial" w:cs="Arial"/>
          <w:bCs/>
          <w:sz w:val="22"/>
          <w:szCs w:val="22"/>
          <w:lang w:val="es-PE"/>
        </w:rPr>
      </w:pPr>
      <w:r w:rsidRPr="00CB0813">
        <w:rPr>
          <w:rFonts w:ascii="Arial" w:hAnsi="Arial" w:cs="Arial"/>
          <w:bCs/>
          <w:sz w:val="22"/>
          <w:szCs w:val="22"/>
          <w:lang w:val="es-PE"/>
        </w:rPr>
        <w:t>Ingeniero de minas con una maestría en administración de empresas (MBA) con 18 años de experiencia en minería subterránea</w:t>
      </w:r>
      <w:r w:rsidR="007A4949">
        <w:rPr>
          <w:rFonts w:ascii="Arial" w:hAnsi="Arial" w:cs="Arial"/>
          <w:bCs/>
          <w:sz w:val="22"/>
          <w:szCs w:val="22"/>
          <w:lang w:val="es-PE"/>
        </w:rPr>
        <w:t xml:space="preserve"> y</w:t>
      </w:r>
      <w:r w:rsidRPr="00CB0813">
        <w:rPr>
          <w:rFonts w:ascii="Arial" w:hAnsi="Arial" w:cs="Arial"/>
          <w:bCs/>
          <w:sz w:val="22"/>
          <w:szCs w:val="22"/>
          <w:lang w:val="es-PE"/>
        </w:rPr>
        <w:t xml:space="preserve"> cielo abierto.</w:t>
      </w:r>
      <w:r w:rsidR="007A4949">
        <w:rPr>
          <w:rFonts w:ascii="Arial" w:hAnsi="Arial" w:cs="Arial"/>
          <w:bCs/>
          <w:sz w:val="22"/>
          <w:szCs w:val="22"/>
          <w:lang w:val="es-PE"/>
        </w:rPr>
        <w:t xml:space="preserve"> Actualmente desempeñando el cargo de Superintendente de Gestión y Desempeño Mina en </w:t>
      </w:r>
      <w:proofErr w:type="spellStart"/>
      <w:r w:rsidR="007A4949">
        <w:rPr>
          <w:rFonts w:ascii="Arial" w:hAnsi="Arial" w:cs="Arial"/>
          <w:bCs/>
          <w:sz w:val="22"/>
          <w:szCs w:val="22"/>
          <w:lang w:val="es-PE"/>
        </w:rPr>
        <w:t>Angloamerican</w:t>
      </w:r>
      <w:proofErr w:type="spellEnd"/>
      <w:r w:rsidR="007A4949">
        <w:rPr>
          <w:rFonts w:ascii="Arial" w:hAnsi="Arial" w:cs="Arial"/>
          <w:bCs/>
          <w:sz w:val="22"/>
          <w:szCs w:val="22"/>
          <w:lang w:val="es-PE"/>
        </w:rPr>
        <w:t xml:space="preserve"> Quellaveco.</w:t>
      </w:r>
    </w:p>
    <w:p w14:paraId="05156A1F" w14:textId="77777777" w:rsidR="00CB0813" w:rsidRDefault="00CB0813" w:rsidP="00975533">
      <w:pPr>
        <w:widowControl w:val="0"/>
        <w:autoSpaceDE w:val="0"/>
        <w:autoSpaceDN w:val="0"/>
        <w:adjustRightInd w:val="0"/>
        <w:rPr>
          <w:rFonts w:ascii="Arial" w:hAnsi="Arial" w:cs="Arial"/>
          <w:bCs/>
          <w:sz w:val="22"/>
          <w:szCs w:val="22"/>
          <w:lang w:val="es-PE"/>
        </w:rPr>
      </w:pPr>
    </w:p>
    <w:p w14:paraId="68FD4364" w14:textId="77777777" w:rsidR="00CB0813" w:rsidRDefault="00CB0813" w:rsidP="004C3B69">
      <w:pPr>
        <w:widowControl w:val="0"/>
        <w:autoSpaceDE w:val="0"/>
        <w:autoSpaceDN w:val="0"/>
        <w:adjustRightInd w:val="0"/>
        <w:rPr>
          <w:rFonts w:ascii="Arial" w:hAnsi="Arial" w:cs="Arial"/>
          <w:bCs/>
          <w:sz w:val="22"/>
          <w:szCs w:val="22"/>
          <w:lang w:val="es-PE"/>
        </w:rPr>
      </w:pPr>
    </w:p>
    <w:p w14:paraId="754B90FE" w14:textId="6103448F" w:rsidR="004C3B69" w:rsidRPr="005E7358" w:rsidRDefault="007A4949" w:rsidP="004C3B69">
      <w:pPr>
        <w:widowControl w:val="0"/>
        <w:autoSpaceDE w:val="0"/>
        <w:autoSpaceDN w:val="0"/>
        <w:adjustRightInd w:val="0"/>
        <w:rPr>
          <w:rFonts w:ascii="Arial" w:hAnsi="Arial" w:cs="Arial"/>
          <w:bCs/>
          <w:sz w:val="22"/>
          <w:szCs w:val="22"/>
          <w:lang w:val="es-PE"/>
        </w:rPr>
      </w:pPr>
      <w:r>
        <w:rPr>
          <w:rFonts w:ascii="Arial" w:hAnsi="Arial" w:cs="Arial"/>
          <w:sz w:val="22"/>
          <w:szCs w:val="22"/>
          <w:vertAlign w:val="superscript"/>
          <w:lang w:val="es-PE"/>
        </w:rPr>
        <w:t>3</w:t>
      </w:r>
      <w:r w:rsidRPr="000270E6">
        <w:rPr>
          <w:rFonts w:ascii="Arial" w:hAnsi="Arial" w:cs="Arial"/>
          <w:sz w:val="22"/>
          <w:szCs w:val="22"/>
          <w:lang w:val="es-PE"/>
        </w:rPr>
        <w:t xml:space="preserve"> </w:t>
      </w:r>
      <w:r w:rsidR="00CB0813" w:rsidRPr="007A4949">
        <w:rPr>
          <w:rFonts w:ascii="Arial" w:hAnsi="Arial" w:cs="Arial"/>
          <w:b/>
          <w:sz w:val="22"/>
          <w:szCs w:val="22"/>
          <w:lang w:val="es-PE"/>
        </w:rPr>
        <w:t>Wilmer Solano Romani</w:t>
      </w:r>
    </w:p>
    <w:p w14:paraId="0FA22287" w14:textId="600A4BDE" w:rsidR="006A5E2B" w:rsidRDefault="00CB0813" w:rsidP="007A4949">
      <w:pPr>
        <w:widowControl w:val="0"/>
        <w:autoSpaceDE w:val="0"/>
        <w:autoSpaceDN w:val="0"/>
        <w:adjustRightInd w:val="0"/>
        <w:ind w:left="142"/>
        <w:jc w:val="both"/>
        <w:rPr>
          <w:rFonts w:ascii="Arial" w:hAnsi="Arial" w:cs="Arial"/>
          <w:bCs/>
          <w:sz w:val="22"/>
          <w:szCs w:val="22"/>
          <w:lang w:val="es-PE"/>
        </w:rPr>
      </w:pPr>
      <w:r w:rsidRPr="00CB0813">
        <w:rPr>
          <w:rFonts w:ascii="Arial" w:hAnsi="Arial" w:cs="Arial"/>
          <w:bCs/>
          <w:sz w:val="22"/>
          <w:szCs w:val="22"/>
          <w:lang w:val="es-PE"/>
        </w:rPr>
        <w:t xml:space="preserve">Ingeniero de Minas </w:t>
      </w:r>
      <w:r>
        <w:rPr>
          <w:rFonts w:ascii="Arial" w:hAnsi="Arial" w:cs="Arial"/>
          <w:bCs/>
          <w:sz w:val="22"/>
          <w:szCs w:val="22"/>
          <w:lang w:val="es-PE"/>
        </w:rPr>
        <w:t xml:space="preserve">e Ingeniero de Sistemas </w:t>
      </w:r>
      <w:r w:rsidRPr="00CB0813">
        <w:rPr>
          <w:rFonts w:ascii="Arial" w:hAnsi="Arial" w:cs="Arial"/>
          <w:bCs/>
          <w:sz w:val="22"/>
          <w:szCs w:val="22"/>
          <w:lang w:val="es-PE"/>
        </w:rPr>
        <w:t>con una maestría en administración de empresas (MBA) con 1</w:t>
      </w:r>
      <w:r>
        <w:rPr>
          <w:rFonts w:ascii="Arial" w:hAnsi="Arial" w:cs="Arial"/>
          <w:bCs/>
          <w:sz w:val="22"/>
          <w:szCs w:val="22"/>
          <w:lang w:val="es-PE"/>
        </w:rPr>
        <w:t>0</w:t>
      </w:r>
      <w:r w:rsidRPr="00CB0813">
        <w:rPr>
          <w:rFonts w:ascii="Arial" w:hAnsi="Arial" w:cs="Arial"/>
          <w:bCs/>
          <w:sz w:val="22"/>
          <w:szCs w:val="22"/>
          <w:lang w:val="es-PE"/>
        </w:rPr>
        <w:t xml:space="preserve"> años de experiencia en </w:t>
      </w:r>
      <w:r w:rsidR="007A4949">
        <w:rPr>
          <w:rFonts w:ascii="Arial" w:hAnsi="Arial" w:cs="Arial"/>
          <w:bCs/>
          <w:sz w:val="22"/>
          <w:szCs w:val="22"/>
          <w:lang w:val="es-PE"/>
        </w:rPr>
        <w:t>el sector minero en roles de tecnología y operaciones mina (operaciones tripuladas y autónomas). Actualmente en el cargo de Ingeniero de Soporte de Operaciones en Anglo</w:t>
      </w:r>
      <w:r w:rsidR="00C3592E">
        <w:rPr>
          <w:rFonts w:ascii="Arial" w:hAnsi="Arial" w:cs="Arial"/>
          <w:bCs/>
          <w:sz w:val="22"/>
          <w:szCs w:val="22"/>
          <w:lang w:val="es-PE"/>
        </w:rPr>
        <w:t xml:space="preserve"> A</w:t>
      </w:r>
      <w:r w:rsidR="007A4949">
        <w:rPr>
          <w:rFonts w:ascii="Arial" w:hAnsi="Arial" w:cs="Arial"/>
          <w:bCs/>
          <w:sz w:val="22"/>
          <w:szCs w:val="22"/>
          <w:lang w:val="es-PE"/>
        </w:rPr>
        <w:t>merican Quellaveco.</w:t>
      </w:r>
    </w:p>
    <w:p w14:paraId="1215344E" w14:textId="3F7728AE" w:rsidR="00904E24" w:rsidRPr="005E7358" w:rsidRDefault="006A5E2B" w:rsidP="00C3592E">
      <w:pPr>
        <w:rPr>
          <w:rFonts w:ascii="Arial" w:hAnsi="Arial" w:cs="Arial"/>
          <w:bCs/>
          <w:sz w:val="22"/>
          <w:szCs w:val="22"/>
          <w:lang w:val="es-PE"/>
        </w:rPr>
        <w:sectPr w:rsidR="00904E24" w:rsidRPr="005E7358" w:rsidSect="00E01960">
          <w:type w:val="continuous"/>
          <w:pgSz w:w="11900" w:h="16840" w:code="9"/>
          <w:pgMar w:top="1134" w:right="680" w:bottom="964" w:left="851" w:header="680" w:footer="567" w:gutter="0"/>
          <w:cols w:num="2" w:space="397"/>
          <w:docGrid w:linePitch="360"/>
        </w:sectPr>
      </w:pPr>
      <w:r>
        <w:rPr>
          <w:rFonts w:ascii="Arial" w:hAnsi="Arial" w:cs="Arial"/>
          <w:bCs/>
          <w:sz w:val="22"/>
          <w:szCs w:val="22"/>
          <w:lang w:val="es-PE"/>
        </w:rPr>
        <w:br w:type="page"/>
      </w:r>
    </w:p>
    <w:p w14:paraId="27C379BB" w14:textId="43B7D2F5" w:rsidR="001F29ED" w:rsidRPr="005E7358" w:rsidRDefault="001F29ED" w:rsidP="00C3592E">
      <w:pPr>
        <w:jc w:val="center"/>
        <w:rPr>
          <w:rFonts w:ascii="Arial" w:hAnsi="Arial" w:cs="Arial"/>
          <w:b/>
          <w:sz w:val="22"/>
          <w:szCs w:val="22"/>
          <w:lang w:val="es-PE"/>
        </w:rPr>
      </w:pPr>
      <w:r w:rsidRPr="005E7358">
        <w:rPr>
          <w:rFonts w:ascii="Arial" w:hAnsi="Arial" w:cs="Arial"/>
          <w:b/>
          <w:sz w:val="22"/>
          <w:szCs w:val="22"/>
          <w:lang w:val="es-PE"/>
        </w:rPr>
        <w:lastRenderedPageBreak/>
        <w:t>AUTORIZACIÓN DE PARTICIPACIÓN</w:t>
      </w:r>
    </w:p>
    <w:p w14:paraId="1121D1C7" w14:textId="77777777" w:rsidR="001F29ED" w:rsidRPr="005E7358" w:rsidRDefault="001F29ED" w:rsidP="001F29ED">
      <w:pPr>
        <w:ind w:left="142" w:hanging="142"/>
        <w:jc w:val="both"/>
        <w:rPr>
          <w:rFonts w:ascii="Arial" w:hAnsi="Arial" w:cs="Arial"/>
          <w:bCs/>
          <w:sz w:val="22"/>
          <w:szCs w:val="22"/>
          <w:lang w:val="es-PE"/>
        </w:rPr>
      </w:pPr>
    </w:p>
    <w:p w14:paraId="597986C6" w14:textId="77777777" w:rsidR="001F29ED" w:rsidRPr="005E7358" w:rsidRDefault="001F29ED" w:rsidP="001F29ED">
      <w:pPr>
        <w:ind w:left="142" w:hanging="142"/>
        <w:jc w:val="both"/>
        <w:rPr>
          <w:rFonts w:ascii="Arial" w:hAnsi="Arial" w:cs="Arial"/>
          <w:bCs/>
          <w:sz w:val="22"/>
          <w:szCs w:val="22"/>
          <w:lang w:val="es-PE"/>
        </w:rPr>
      </w:pPr>
    </w:p>
    <w:p w14:paraId="12DE3E21" w14:textId="77777777" w:rsidR="00122588" w:rsidRPr="005E7358" w:rsidRDefault="00122588" w:rsidP="001F29ED">
      <w:pPr>
        <w:spacing w:line="480" w:lineRule="auto"/>
        <w:ind w:left="142" w:hanging="142"/>
        <w:jc w:val="both"/>
        <w:rPr>
          <w:rFonts w:ascii="Arial" w:hAnsi="Arial" w:cs="Arial"/>
          <w:bCs/>
          <w:sz w:val="22"/>
          <w:szCs w:val="22"/>
          <w:lang w:val="es-PE"/>
        </w:rPr>
      </w:pPr>
    </w:p>
    <w:p w14:paraId="26343EB6" w14:textId="7302428A" w:rsidR="001F29ED" w:rsidRPr="005E7358" w:rsidRDefault="001F29ED" w:rsidP="001F29ED">
      <w:pPr>
        <w:spacing w:line="480" w:lineRule="auto"/>
        <w:ind w:left="142" w:hanging="142"/>
        <w:jc w:val="both"/>
        <w:rPr>
          <w:rFonts w:ascii="Arial" w:hAnsi="Arial" w:cs="Arial"/>
          <w:bCs/>
          <w:sz w:val="22"/>
          <w:szCs w:val="22"/>
          <w:lang w:val="es-PE"/>
        </w:rPr>
      </w:pPr>
      <w:r w:rsidRPr="005E7358">
        <w:rPr>
          <w:rFonts w:ascii="Arial" w:hAnsi="Arial" w:cs="Arial"/>
          <w:bCs/>
          <w:sz w:val="22"/>
          <w:szCs w:val="22"/>
          <w:lang w:val="es-PE"/>
        </w:rPr>
        <w:t xml:space="preserve">Yo </w:t>
      </w:r>
      <w:r w:rsidRPr="005E7358">
        <w:rPr>
          <w:rFonts w:ascii="Arial" w:hAnsi="Arial" w:cs="Arial"/>
          <w:bCs/>
          <w:sz w:val="22"/>
          <w:szCs w:val="22"/>
          <w:u w:val="single"/>
          <w:lang w:val="es-PE"/>
        </w:rPr>
        <w:t>(Nombre completo), (cargo), (Nombre de la empresa o institución educativa)</w:t>
      </w:r>
      <w:r w:rsidRPr="005E7358">
        <w:rPr>
          <w:rFonts w:ascii="Arial" w:hAnsi="Arial" w:cs="Arial"/>
          <w:bCs/>
          <w:sz w:val="22"/>
          <w:szCs w:val="22"/>
          <w:lang w:val="es-PE"/>
        </w:rPr>
        <w:t>; autorizo que el trabajo</w:t>
      </w:r>
    </w:p>
    <w:p w14:paraId="3D568B5B" w14:textId="77777777" w:rsidR="001F29ED" w:rsidRPr="005E7358" w:rsidRDefault="001F29ED" w:rsidP="001F29ED">
      <w:pPr>
        <w:spacing w:line="480" w:lineRule="auto"/>
        <w:jc w:val="both"/>
        <w:rPr>
          <w:rFonts w:ascii="Arial" w:hAnsi="Arial" w:cs="Arial"/>
          <w:bCs/>
          <w:sz w:val="22"/>
          <w:szCs w:val="22"/>
          <w:lang w:val="es-PE"/>
        </w:rPr>
      </w:pPr>
      <w:r w:rsidRPr="005E7358">
        <w:rPr>
          <w:rFonts w:ascii="Arial" w:hAnsi="Arial" w:cs="Arial"/>
          <w:bCs/>
          <w:sz w:val="22"/>
          <w:szCs w:val="22"/>
          <w:lang w:val="es-PE"/>
        </w:rPr>
        <w:t xml:space="preserve">titulado “____________________” presentado por el autor </w:t>
      </w:r>
      <w:r w:rsidRPr="005E7358">
        <w:rPr>
          <w:rFonts w:ascii="Arial" w:hAnsi="Arial" w:cs="Arial"/>
          <w:bCs/>
          <w:sz w:val="22"/>
          <w:szCs w:val="22"/>
          <w:u w:val="single"/>
          <w:lang w:val="es-PE"/>
        </w:rPr>
        <w:t>(nombre completo)</w:t>
      </w:r>
      <w:r w:rsidRPr="005E7358">
        <w:rPr>
          <w:rFonts w:ascii="Arial" w:hAnsi="Arial" w:cs="Arial"/>
          <w:bCs/>
          <w:sz w:val="22"/>
          <w:szCs w:val="22"/>
          <w:lang w:val="es-PE"/>
        </w:rPr>
        <w:t xml:space="preserve"> y coautores </w:t>
      </w:r>
      <w:r w:rsidRPr="005E7358">
        <w:rPr>
          <w:rFonts w:ascii="Arial" w:hAnsi="Arial" w:cs="Arial"/>
          <w:bCs/>
          <w:sz w:val="22"/>
          <w:szCs w:val="22"/>
          <w:u w:val="single"/>
          <w:lang w:val="es-PE"/>
        </w:rPr>
        <w:t>(nombres completos)</w:t>
      </w:r>
      <w:r w:rsidRPr="005E7358">
        <w:rPr>
          <w:rFonts w:ascii="Arial" w:hAnsi="Arial" w:cs="Arial"/>
          <w:bCs/>
          <w:sz w:val="22"/>
          <w:szCs w:val="22"/>
          <w:lang w:val="es-PE"/>
        </w:rPr>
        <w:t xml:space="preserve"> sea presentado en el concurso del Premio Nacional de Minería del evento PERUMIN 37 Convención Minera en las fechas del 22 al 26 de setiembre del 2025 en la ciudad de Arequipa.</w:t>
      </w:r>
    </w:p>
    <w:p w14:paraId="3C2D0796" w14:textId="77777777" w:rsidR="001F29ED" w:rsidRPr="005E7358" w:rsidRDefault="001F29ED" w:rsidP="001F29ED">
      <w:pPr>
        <w:spacing w:line="480" w:lineRule="auto"/>
        <w:ind w:left="142" w:hanging="142"/>
        <w:jc w:val="both"/>
        <w:rPr>
          <w:rFonts w:ascii="Arial" w:hAnsi="Arial" w:cs="Arial"/>
          <w:bCs/>
          <w:sz w:val="22"/>
          <w:szCs w:val="22"/>
          <w:lang w:val="es-PE"/>
        </w:rPr>
      </w:pPr>
    </w:p>
    <w:p w14:paraId="2688E40E" w14:textId="77777777" w:rsidR="001F29ED" w:rsidRPr="005E7358" w:rsidRDefault="001F29ED" w:rsidP="001F29ED">
      <w:pPr>
        <w:spacing w:line="480" w:lineRule="auto"/>
        <w:ind w:left="142" w:hanging="142"/>
        <w:jc w:val="both"/>
        <w:rPr>
          <w:rFonts w:ascii="Arial" w:hAnsi="Arial" w:cs="Arial"/>
          <w:bCs/>
          <w:sz w:val="22"/>
          <w:szCs w:val="22"/>
          <w:lang w:val="es-PE"/>
        </w:rPr>
      </w:pPr>
    </w:p>
    <w:p w14:paraId="6CA1A967" w14:textId="77777777" w:rsidR="001F29ED" w:rsidRPr="005E7358" w:rsidRDefault="001F29ED" w:rsidP="001F29ED">
      <w:pPr>
        <w:ind w:left="142" w:hanging="142"/>
        <w:jc w:val="both"/>
        <w:rPr>
          <w:rFonts w:ascii="Arial" w:hAnsi="Arial" w:cs="Arial"/>
          <w:bCs/>
          <w:sz w:val="22"/>
          <w:szCs w:val="22"/>
          <w:lang w:val="es-PE"/>
        </w:rPr>
      </w:pPr>
      <w:r w:rsidRPr="005E7358">
        <w:rPr>
          <w:rFonts w:ascii="Arial" w:hAnsi="Arial" w:cs="Arial"/>
          <w:bCs/>
          <w:sz w:val="22"/>
          <w:szCs w:val="22"/>
          <w:lang w:val="es-PE"/>
        </w:rPr>
        <w:t>___________</w:t>
      </w:r>
    </w:p>
    <w:p w14:paraId="10ECB6BA" w14:textId="77777777" w:rsidR="001F29ED" w:rsidRPr="005E7358" w:rsidRDefault="001F29ED" w:rsidP="001F29ED">
      <w:pPr>
        <w:ind w:left="142" w:hanging="142"/>
        <w:jc w:val="both"/>
        <w:rPr>
          <w:rFonts w:ascii="Arial" w:hAnsi="Arial" w:cs="Arial"/>
          <w:bCs/>
          <w:sz w:val="22"/>
          <w:szCs w:val="22"/>
          <w:lang w:val="es-PE"/>
        </w:rPr>
      </w:pPr>
      <w:r w:rsidRPr="005E7358">
        <w:rPr>
          <w:rFonts w:ascii="Arial" w:hAnsi="Arial" w:cs="Arial"/>
          <w:bCs/>
          <w:sz w:val="22"/>
          <w:szCs w:val="22"/>
          <w:lang w:val="es-PE"/>
        </w:rPr>
        <w:t>Firma</w:t>
      </w:r>
    </w:p>
    <w:p w14:paraId="642ABD08" w14:textId="77777777" w:rsidR="001F29ED" w:rsidRPr="005E7358" w:rsidRDefault="001F29ED" w:rsidP="001F29ED">
      <w:pPr>
        <w:ind w:left="142" w:hanging="142"/>
        <w:jc w:val="both"/>
        <w:rPr>
          <w:rFonts w:ascii="Arial" w:hAnsi="Arial" w:cs="Arial"/>
          <w:bCs/>
          <w:sz w:val="22"/>
          <w:szCs w:val="22"/>
          <w:lang w:val="es-PE"/>
        </w:rPr>
      </w:pPr>
      <w:r w:rsidRPr="005E7358">
        <w:rPr>
          <w:rFonts w:ascii="Arial" w:hAnsi="Arial" w:cs="Arial"/>
          <w:bCs/>
          <w:sz w:val="22"/>
          <w:szCs w:val="22"/>
          <w:lang w:val="es-PE"/>
        </w:rPr>
        <w:t>DNI/Pasaporte</w:t>
      </w:r>
    </w:p>
    <w:p w14:paraId="56A2D657" w14:textId="77777777" w:rsidR="001F29ED" w:rsidRPr="005E7358" w:rsidRDefault="001F29ED" w:rsidP="001F29ED">
      <w:pPr>
        <w:ind w:left="142" w:hanging="142"/>
        <w:jc w:val="both"/>
        <w:rPr>
          <w:rFonts w:ascii="Arial" w:hAnsi="Arial" w:cs="Arial"/>
          <w:bCs/>
          <w:sz w:val="22"/>
          <w:szCs w:val="22"/>
          <w:lang w:val="es-PE"/>
        </w:rPr>
      </w:pPr>
      <w:r w:rsidRPr="005E7358">
        <w:rPr>
          <w:rFonts w:ascii="Arial" w:hAnsi="Arial" w:cs="Arial"/>
          <w:bCs/>
          <w:sz w:val="22"/>
          <w:szCs w:val="22"/>
          <w:lang w:val="es-PE"/>
        </w:rPr>
        <w:t>Fecha</w:t>
      </w:r>
    </w:p>
    <w:p w14:paraId="400599CD" w14:textId="77777777" w:rsidR="001F29ED" w:rsidRPr="005E7358" w:rsidRDefault="001F29ED" w:rsidP="001F29ED">
      <w:pPr>
        <w:spacing w:line="480" w:lineRule="auto"/>
        <w:ind w:left="142" w:hanging="142"/>
        <w:jc w:val="both"/>
        <w:rPr>
          <w:rFonts w:ascii="Arial" w:hAnsi="Arial" w:cs="Arial"/>
          <w:bCs/>
          <w:sz w:val="22"/>
          <w:szCs w:val="22"/>
          <w:lang w:val="es-PE"/>
        </w:rPr>
      </w:pPr>
    </w:p>
    <w:p w14:paraId="0002060B" w14:textId="77777777" w:rsidR="000703C0" w:rsidRPr="005E7358" w:rsidRDefault="001F29ED" w:rsidP="001F29ED">
      <w:pPr>
        <w:spacing w:line="480" w:lineRule="auto"/>
        <w:ind w:left="142" w:hanging="142"/>
        <w:jc w:val="both"/>
        <w:rPr>
          <w:rFonts w:ascii="Arial" w:hAnsi="Arial" w:cs="Arial"/>
          <w:bCs/>
          <w:sz w:val="22"/>
          <w:szCs w:val="22"/>
          <w:lang w:val="es-PE"/>
        </w:rPr>
      </w:pPr>
      <w:r w:rsidRPr="005E7358">
        <w:rPr>
          <w:rFonts w:ascii="Arial" w:hAnsi="Arial" w:cs="Arial"/>
          <w:bCs/>
          <w:sz w:val="22"/>
          <w:szCs w:val="22"/>
          <w:lang w:val="es-PE"/>
        </w:rPr>
        <w:t xml:space="preserve">Nota: </w:t>
      </w:r>
    </w:p>
    <w:p w14:paraId="55345014" w14:textId="77777777" w:rsidR="000703C0" w:rsidRPr="005E7358" w:rsidRDefault="001F29ED" w:rsidP="001F29ED">
      <w:pPr>
        <w:spacing w:line="480" w:lineRule="auto"/>
        <w:ind w:left="142" w:hanging="142"/>
        <w:jc w:val="both"/>
        <w:rPr>
          <w:rFonts w:ascii="Arial" w:hAnsi="Arial" w:cs="Arial"/>
          <w:bCs/>
          <w:sz w:val="22"/>
          <w:szCs w:val="22"/>
          <w:lang w:val="es-PE"/>
        </w:rPr>
      </w:pPr>
      <w:r w:rsidRPr="005E7358">
        <w:rPr>
          <w:rFonts w:ascii="Arial" w:hAnsi="Arial" w:cs="Arial"/>
          <w:bCs/>
          <w:sz w:val="22"/>
          <w:szCs w:val="22"/>
          <w:lang w:val="es-PE"/>
        </w:rPr>
        <w:t>Esta autorización se entrega solo en el caso de que el participante se presente de manera independiente y</w:t>
      </w:r>
    </w:p>
    <w:p w14:paraId="3AA508F7" w14:textId="77777777" w:rsidR="000703C0" w:rsidRPr="005E7358" w:rsidRDefault="001F29ED" w:rsidP="001F29ED">
      <w:pPr>
        <w:spacing w:line="480" w:lineRule="auto"/>
        <w:ind w:left="142" w:hanging="142"/>
        <w:jc w:val="both"/>
        <w:rPr>
          <w:rFonts w:ascii="Arial" w:hAnsi="Arial" w:cs="Arial"/>
          <w:bCs/>
          <w:sz w:val="22"/>
          <w:szCs w:val="22"/>
          <w:lang w:val="es-PE"/>
        </w:rPr>
      </w:pPr>
      <w:r w:rsidRPr="005E7358">
        <w:rPr>
          <w:rFonts w:ascii="Arial" w:hAnsi="Arial" w:cs="Arial"/>
          <w:bCs/>
          <w:sz w:val="22"/>
          <w:szCs w:val="22"/>
          <w:lang w:val="es-PE"/>
        </w:rPr>
        <w:t>el trabajo implique el desarrollo en el marco de una empresa o institución. La indicada autorización deberá</w:t>
      </w:r>
    </w:p>
    <w:p w14:paraId="31EA3147" w14:textId="036451DC" w:rsidR="001F29ED" w:rsidRPr="005E7358" w:rsidRDefault="001F29ED" w:rsidP="001F29ED">
      <w:pPr>
        <w:spacing w:line="480" w:lineRule="auto"/>
        <w:ind w:left="142" w:hanging="142"/>
        <w:jc w:val="both"/>
        <w:rPr>
          <w:rFonts w:ascii="Arial" w:hAnsi="Arial" w:cs="Arial"/>
          <w:bCs/>
          <w:sz w:val="22"/>
          <w:szCs w:val="22"/>
          <w:lang w:val="es-PE"/>
        </w:rPr>
      </w:pPr>
      <w:r w:rsidRPr="005E7358">
        <w:rPr>
          <w:rFonts w:ascii="Arial" w:hAnsi="Arial" w:cs="Arial"/>
          <w:bCs/>
          <w:sz w:val="22"/>
          <w:szCs w:val="22"/>
          <w:lang w:val="es-PE"/>
        </w:rPr>
        <w:t>ser entregada en hoja membretada.</w:t>
      </w:r>
    </w:p>
    <w:p w14:paraId="574E180D" w14:textId="77777777" w:rsidR="000270E6" w:rsidRPr="005E7358" w:rsidRDefault="000270E6" w:rsidP="003D3A4A">
      <w:pPr>
        <w:spacing w:line="480" w:lineRule="auto"/>
        <w:ind w:left="142" w:hanging="142"/>
        <w:jc w:val="both"/>
        <w:rPr>
          <w:rFonts w:ascii="Arial" w:hAnsi="Arial" w:cs="Arial"/>
          <w:bCs/>
          <w:sz w:val="22"/>
          <w:szCs w:val="22"/>
          <w:lang w:val="es-PE"/>
        </w:rPr>
      </w:pPr>
    </w:p>
    <w:p w14:paraId="50E73ED2" w14:textId="77777777" w:rsidR="00904E24" w:rsidRPr="005E7358" w:rsidRDefault="00904E24" w:rsidP="00975533">
      <w:pPr>
        <w:ind w:left="142" w:hanging="142"/>
        <w:jc w:val="both"/>
        <w:rPr>
          <w:rFonts w:ascii="Arial" w:hAnsi="Arial" w:cs="Arial"/>
          <w:bCs/>
          <w:sz w:val="22"/>
          <w:szCs w:val="22"/>
          <w:lang w:val="es-PE"/>
        </w:rPr>
      </w:pPr>
    </w:p>
    <w:p w14:paraId="0F14B702" w14:textId="77777777" w:rsidR="00904E24" w:rsidRPr="005E7358" w:rsidRDefault="00904E24" w:rsidP="00975533">
      <w:pPr>
        <w:ind w:left="142" w:hanging="142"/>
        <w:jc w:val="both"/>
        <w:rPr>
          <w:rFonts w:ascii="Arial" w:hAnsi="Arial" w:cs="Arial"/>
          <w:bCs/>
          <w:sz w:val="22"/>
          <w:szCs w:val="22"/>
          <w:lang w:val="es-PE"/>
        </w:rPr>
      </w:pPr>
    </w:p>
    <w:sectPr w:rsidR="00904E24" w:rsidRPr="005E7358"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C9780E" w14:textId="77777777" w:rsidR="008D543C" w:rsidRDefault="008D543C" w:rsidP="004D469A">
      <w:r>
        <w:separator/>
      </w:r>
    </w:p>
  </w:endnote>
  <w:endnote w:type="continuationSeparator" w:id="0">
    <w:p w14:paraId="4878B0F9" w14:textId="77777777" w:rsidR="008D543C" w:rsidRDefault="008D543C"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n-ea">
    <w:panose1 w:val="00000000000000000000"/>
    <w:charset w:val="00"/>
    <w:family w:val="roman"/>
    <w:notTrueType/>
    <w:pitch w:val="default"/>
  </w:font>
  <w:font w:name="+mn-cs">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Piedepgina"/>
      <w:framePr w:wrap="around" w:vAnchor="text" w:hAnchor="margin" w:xAlign="center" w:y="1"/>
      <w:rPr>
        <w:rStyle w:val="Nmerodepgina"/>
      </w:rPr>
    </w:pPr>
    <w:r>
      <w:rPr>
        <w:rStyle w:val="Nmerodepgina"/>
      </w:rPr>
      <w:fldChar w:fldCharType="begin"/>
    </w:r>
    <w:r w:rsidR="00E915D1">
      <w:rPr>
        <w:rStyle w:val="Nmerodepgina"/>
      </w:rPr>
      <w:instrText xml:space="preserve">PAGE  </w:instrText>
    </w:r>
    <w:r>
      <w:rPr>
        <w:rStyle w:val="Nmerodepgina"/>
      </w:rPr>
      <w:fldChar w:fldCharType="end"/>
    </w:r>
  </w:p>
  <w:p w14:paraId="02E443E0" w14:textId="77777777" w:rsidR="00E915D1" w:rsidRDefault="00E915D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6F527" w14:textId="77777777" w:rsidR="008D543C" w:rsidRDefault="008D543C" w:rsidP="004D469A">
      <w:r>
        <w:separator/>
      </w:r>
    </w:p>
  </w:footnote>
  <w:footnote w:type="continuationSeparator" w:id="0">
    <w:p w14:paraId="3B9F086E" w14:textId="77777777" w:rsidR="008D543C" w:rsidRDefault="008D543C"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3F453BFE" w:rsidR="00E915D1" w:rsidRDefault="004C2BC3" w:rsidP="00631DC1">
    <w:pPr>
      <w:pStyle w:val="Encabezado"/>
      <w:framePr w:wrap="around" w:vAnchor="text" w:hAnchor="margin" w:xAlign="outside" w:y="1"/>
      <w:rPr>
        <w:rStyle w:val="Nmerodepgina"/>
      </w:rPr>
    </w:pPr>
    <w:r>
      <w:rPr>
        <w:noProof/>
      </w:rPr>
      <mc:AlternateContent>
        <mc:Choice Requires="wps">
          <w:drawing>
            <wp:anchor distT="0" distB="0" distL="0" distR="0" simplePos="0" relativeHeight="251658240" behindDoc="0" locked="0" layoutInCell="1" allowOverlap="1" wp14:anchorId="5E1B6267" wp14:editId="54EECC1C">
              <wp:simplePos x="635" y="635"/>
              <wp:positionH relativeFrom="page">
                <wp:align>right</wp:align>
              </wp:positionH>
              <wp:positionV relativeFrom="page">
                <wp:align>top</wp:align>
              </wp:positionV>
              <wp:extent cx="767715" cy="307340"/>
              <wp:effectExtent l="0" t="0" r="0" b="16510"/>
              <wp:wrapNone/>
              <wp:docPr id="1462687744" name="Text Box 2"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72327A4F" w14:textId="158B0C22" w:rsidR="004C2BC3" w:rsidRPr="004C2BC3" w:rsidRDefault="004C2BC3" w:rsidP="004C2BC3">
                          <w:pPr>
                            <w:rPr>
                              <w:rFonts w:ascii="Arial" w:eastAsia="Arial" w:hAnsi="Arial" w:cs="Arial"/>
                              <w:noProof/>
                              <w:color w:val="000000"/>
                              <w:sz w:val="16"/>
                              <w:szCs w:val="16"/>
                            </w:rPr>
                          </w:pPr>
                          <w:r w:rsidRPr="004C2BC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5E1B6267" id="_x0000_t202" coordsize="21600,21600" o:spt="202" path="m,l,21600r21600,l21600,xe">
              <v:stroke joinstyle="miter"/>
              <v:path gradientshapeok="t" o:connecttype="rect"/>
            </v:shapetype>
            <v:shape id="Text Box 2" o:spid="_x0000_s1035" type="#_x0000_t202" alt="[OFFICIAL]" style="position:absolute;margin-left:9.25pt;margin-top:0;width:60.45pt;height:24.2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" filled="f" stroked="f">
              <v:textbox style="mso-fit-shape-to-text:t" inset="0,15pt,20pt,0">
                <w:txbxContent>
                  <w:p w14:paraId="72327A4F" w14:textId="158B0C22" w:rsidR="004C2BC3" w:rsidRPr="004C2BC3" w:rsidRDefault="004C2BC3" w:rsidP="004C2BC3">
                    <w:pPr>
                      <w:rPr>
                        <w:rFonts w:ascii="Arial" w:eastAsia="Arial" w:hAnsi="Arial" w:cs="Arial"/>
                        <w:noProof/>
                        <w:color w:val="000000"/>
                        <w:sz w:val="16"/>
                        <w:szCs w:val="16"/>
                      </w:rPr>
                    </w:pPr>
                    <w:r w:rsidRPr="004C2BC3">
                      <w:rPr>
                        <w:rFonts w:ascii="Arial" w:eastAsia="Arial" w:hAnsi="Arial" w:cs="Arial"/>
                        <w:noProof/>
                        <w:color w:val="000000"/>
                        <w:sz w:val="16"/>
                        <w:szCs w:val="16"/>
                      </w:rPr>
                      <w:t>[OFFICIAL]</w:t>
                    </w:r>
                  </w:p>
                </w:txbxContent>
              </v:textbox>
              <w10:wrap anchorx="page" anchory="page"/>
            </v:shape>
          </w:pict>
        </mc:Fallback>
      </mc:AlternateContent>
    </w:r>
    <w:r w:rsidR="000D0B73">
      <w:rPr>
        <w:rStyle w:val="Nmerodepgina"/>
      </w:rPr>
      <w:fldChar w:fldCharType="begin"/>
    </w:r>
    <w:r w:rsidR="00E915D1">
      <w:rPr>
        <w:rStyle w:val="Nmerodepgina"/>
      </w:rPr>
      <w:instrText xml:space="preserve">PAGE  </w:instrText>
    </w:r>
    <w:r w:rsidR="000D0B73">
      <w:rPr>
        <w:rStyle w:val="Nmerodepgina"/>
      </w:rPr>
      <w:fldChar w:fldCharType="end"/>
    </w:r>
  </w:p>
  <w:p w14:paraId="70CFA293" w14:textId="77777777" w:rsidR="00E915D1" w:rsidRDefault="00E915D1" w:rsidP="00631DC1">
    <w:pPr>
      <w:pStyle w:val="Encabezado"/>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2A90E26F" w:rsidR="00E915D1" w:rsidRPr="001165BD" w:rsidRDefault="00E915D1" w:rsidP="00B53F71">
    <w:pPr>
      <w:pStyle w:val="Encabezado"/>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1D50893" w:rsidR="00E915D1" w:rsidRPr="001165BD" w:rsidRDefault="004C2BC3" w:rsidP="004D0689">
    <w:pPr>
      <w:pStyle w:val="Encabezado"/>
      <w:ind w:right="360" w:firstLine="360"/>
      <w:jc w:val="center"/>
      <w:rPr>
        <w:sz w:val="18"/>
      </w:rPr>
    </w:pPr>
    <w:r>
      <w:rPr>
        <w:noProof/>
        <w:sz w:val="18"/>
      </w:rPr>
      <mc:AlternateContent>
        <mc:Choice Requires="wps">
          <w:drawing>
            <wp:anchor distT="0" distB="0" distL="0" distR="0" simplePos="0" relativeHeight="251656192" behindDoc="0" locked="0" layoutInCell="1" allowOverlap="1" wp14:anchorId="14B6D2FC" wp14:editId="36767E1D">
              <wp:simplePos x="635" y="635"/>
              <wp:positionH relativeFrom="page">
                <wp:align>right</wp:align>
              </wp:positionH>
              <wp:positionV relativeFrom="page">
                <wp:align>top</wp:align>
              </wp:positionV>
              <wp:extent cx="767715" cy="307340"/>
              <wp:effectExtent l="0" t="0" r="0" b="16510"/>
              <wp:wrapNone/>
              <wp:docPr id="46869735" name="Text Box 1" descr="[OFFIC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767715" cy="307340"/>
                      </a:xfrm>
                      <a:prstGeom prst="rect">
                        <a:avLst/>
                      </a:prstGeom>
                      <a:noFill/>
                      <a:ln>
                        <a:noFill/>
                      </a:ln>
                    </wps:spPr>
                    <wps:txbx>
                      <w:txbxContent>
                        <w:p w14:paraId="6C18BE0F" w14:textId="0C403A7E" w:rsidR="004C2BC3" w:rsidRPr="004C2BC3" w:rsidRDefault="004C2BC3" w:rsidP="004C2BC3">
                          <w:pPr>
                            <w:rPr>
                              <w:rFonts w:ascii="Arial" w:eastAsia="Arial" w:hAnsi="Arial" w:cs="Arial"/>
                              <w:noProof/>
                              <w:color w:val="000000"/>
                              <w:sz w:val="16"/>
                              <w:szCs w:val="16"/>
                            </w:rPr>
                          </w:pPr>
                          <w:r w:rsidRPr="004C2BC3">
                            <w:rPr>
                              <w:rFonts w:ascii="Arial" w:eastAsia="Arial" w:hAnsi="Arial" w:cs="Arial"/>
                              <w:noProof/>
                              <w:color w:val="000000"/>
                              <w:sz w:val="16"/>
                              <w:szCs w:val="16"/>
                            </w:rPr>
                            <w:t>[OFFICIAL]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14B6D2FC" id="_x0000_t202" coordsize="21600,21600" o:spt="202" path="m,l,21600r21600,l21600,xe">
              <v:stroke joinstyle="miter"/>
              <v:path gradientshapeok="t" o:connecttype="rect"/>
            </v:shapetype>
            <v:shape id="Text Box 1" o:spid="_x0000_s1036" type="#_x0000_t202" alt="[OFFICIAL]" style="position:absolute;left:0;text-align:left;margin-left:9.25pt;margin-top:0;width:60.45pt;height:24.2pt;z-index:251656192;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" filled="f" stroked="f">
              <v:textbox style="mso-fit-shape-to-text:t" inset="0,15pt,20pt,0">
                <w:txbxContent>
                  <w:p w14:paraId="6C18BE0F" w14:textId="0C403A7E" w:rsidR="004C2BC3" w:rsidRPr="004C2BC3" w:rsidRDefault="004C2BC3" w:rsidP="004C2BC3">
                    <w:pPr>
                      <w:rPr>
                        <w:rFonts w:ascii="Arial" w:eastAsia="Arial" w:hAnsi="Arial" w:cs="Arial"/>
                        <w:noProof/>
                        <w:color w:val="000000"/>
                        <w:sz w:val="16"/>
                        <w:szCs w:val="16"/>
                      </w:rPr>
                    </w:pPr>
                    <w:r w:rsidRPr="004C2BC3">
                      <w:rPr>
                        <w:rFonts w:ascii="Arial" w:eastAsia="Arial" w:hAnsi="Arial" w:cs="Arial"/>
                        <w:noProof/>
                        <w:color w:val="000000"/>
                        <w:sz w:val="16"/>
                        <w:szCs w:val="16"/>
                      </w:rPr>
                      <w:t>[OFFICIAL]</w:t>
                    </w:r>
                  </w:p>
                </w:txbxContent>
              </v:textbox>
              <w10:wrap anchorx="page" anchory="page"/>
            </v:shape>
          </w:pict>
        </mc:Fallback>
      </mc:AlternateContent>
    </w:r>
    <w:r w:rsidR="00B53F71">
      <w:rPr>
        <w:sz w:val="18"/>
      </w:rPr>
      <w:t xml:space="preserve">XVIII </w:t>
    </w:r>
    <w:proofErr w:type="spellStart"/>
    <w:r w:rsidR="00B53F71">
      <w:rPr>
        <w:sz w:val="18"/>
      </w:rPr>
      <w:t>Congreso</w:t>
    </w:r>
    <w:proofErr w:type="spellEnd"/>
    <w:r w:rsidR="00B53F71">
      <w:rPr>
        <w:sz w:val="18"/>
      </w:rPr>
      <w:t xml:space="preserve"> </w:t>
    </w:r>
    <w:proofErr w:type="spellStart"/>
    <w:r w:rsidR="00B53F71">
      <w:rPr>
        <w:sz w:val="18"/>
      </w:rPr>
      <w:t>Peruano</w:t>
    </w:r>
    <w:proofErr w:type="spellEnd"/>
    <w:r w:rsidR="00B53F71">
      <w:rPr>
        <w:sz w:val="18"/>
      </w:rPr>
      <w:t xml:space="preserve"> de </w:t>
    </w:r>
    <w:proofErr w:type="spellStart"/>
    <w:r w:rsidR="00B53F71">
      <w:rPr>
        <w:sz w:val="18"/>
      </w:rPr>
      <w:t>Geología</w:t>
    </w:r>
    <w:proofErr w:type="spellEnd"/>
    <w:r w:rsidR="00FE6F07">
      <w:rPr>
        <w:sz w:val="18"/>
      </w:rPr>
      <w:t>, p. xxx-xxx (201</w:t>
    </w:r>
    <w:r w:rsidR="00B53F71">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8618B"/>
    <w:multiLevelType w:val="hybridMultilevel"/>
    <w:tmpl w:val="905805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042A5D"/>
    <w:multiLevelType w:val="hybridMultilevel"/>
    <w:tmpl w:val="2C5E7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280D24"/>
    <w:multiLevelType w:val="hybridMultilevel"/>
    <w:tmpl w:val="3466A7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5D0695"/>
    <w:multiLevelType w:val="hybridMultilevel"/>
    <w:tmpl w:val="7572F6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52E6C9E"/>
    <w:multiLevelType w:val="hybridMultilevel"/>
    <w:tmpl w:val="5502C9B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59128E6"/>
    <w:multiLevelType w:val="hybridMultilevel"/>
    <w:tmpl w:val="C160F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033A96"/>
    <w:multiLevelType w:val="hybridMultilevel"/>
    <w:tmpl w:val="B5DE99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9924ACF"/>
    <w:multiLevelType w:val="hybridMultilevel"/>
    <w:tmpl w:val="8F6E17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B211462"/>
    <w:multiLevelType w:val="hybridMultilevel"/>
    <w:tmpl w:val="08F4E5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E0489D"/>
    <w:multiLevelType w:val="hybridMultilevel"/>
    <w:tmpl w:val="DCCE7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E132BC8"/>
    <w:multiLevelType w:val="hybridMultilevel"/>
    <w:tmpl w:val="CAA23C4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8580D35"/>
    <w:multiLevelType w:val="hybridMultilevel"/>
    <w:tmpl w:val="5E7046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AF7D11"/>
    <w:multiLevelType w:val="multilevel"/>
    <w:tmpl w:val="8AE29B1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1A7D692D"/>
    <w:multiLevelType w:val="hybridMultilevel"/>
    <w:tmpl w:val="B1D263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E1667B4"/>
    <w:multiLevelType w:val="hybridMultilevel"/>
    <w:tmpl w:val="1EB08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E531E46"/>
    <w:multiLevelType w:val="multilevel"/>
    <w:tmpl w:val="47C23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FDD0BC8"/>
    <w:multiLevelType w:val="multilevel"/>
    <w:tmpl w:val="7690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234C5FCA"/>
    <w:multiLevelType w:val="hybridMultilevel"/>
    <w:tmpl w:val="62A023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5D35B2A"/>
    <w:multiLevelType w:val="hybridMultilevel"/>
    <w:tmpl w:val="087609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961B3A"/>
    <w:multiLevelType w:val="hybridMultilevel"/>
    <w:tmpl w:val="C9204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DBE18EC"/>
    <w:multiLevelType w:val="hybridMultilevel"/>
    <w:tmpl w:val="6FC40E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ED969E6"/>
    <w:multiLevelType w:val="hybridMultilevel"/>
    <w:tmpl w:val="CEBCA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1F25B69"/>
    <w:multiLevelType w:val="hybridMultilevel"/>
    <w:tmpl w:val="277E5F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3D41484"/>
    <w:multiLevelType w:val="hybridMultilevel"/>
    <w:tmpl w:val="8EB091D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36C97CFE"/>
    <w:multiLevelType w:val="hybridMultilevel"/>
    <w:tmpl w:val="03BCB6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8333C61"/>
    <w:multiLevelType w:val="hybridMultilevel"/>
    <w:tmpl w:val="DE1435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8D20998"/>
    <w:multiLevelType w:val="hybridMultilevel"/>
    <w:tmpl w:val="595A2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AEE0EAC"/>
    <w:multiLevelType w:val="hybridMultilevel"/>
    <w:tmpl w:val="C7768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3C210992"/>
    <w:multiLevelType w:val="hybridMultilevel"/>
    <w:tmpl w:val="B94663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C512F01"/>
    <w:multiLevelType w:val="hybridMultilevel"/>
    <w:tmpl w:val="7012F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3D5B08DB"/>
    <w:multiLevelType w:val="hybridMultilevel"/>
    <w:tmpl w:val="6BD444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3F5D262F"/>
    <w:multiLevelType w:val="hybridMultilevel"/>
    <w:tmpl w:val="87C27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20795D"/>
    <w:multiLevelType w:val="hybridMultilevel"/>
    <w:tmpl w:val="E41EF3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FD0588"/>
    <w:multiLevelType w:val="multilevel"/>
    <w:tmpl w:val="E3E0BEB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88131E0"/>
    <w:multiLevelType w:val="hybridMultilevel"/>
    <w:tmpl w:val="1898CC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555A1BF5"/>
    <w:multiLevelType w:val="hybridMultilevel"/>
    <w:tmpl w:val="2834B6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6EE2349"/>
    <w:multiLevelType w:val="multilevel"/>
    <w:tmpl w:val="AD9CC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A3900B4"/>
    <w:multiLevelType w:val="hybridMultilevel"/>
    <w:tmpl w:val="FE7679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5C18417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5E622173"/>
    <w:multiLevelType w:val="hybridMultilevel"/>
    <w:tmpl w:val="E960B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5FD11EC7"/>
    <w:multiLevelType w:val="hybridMultilevel"/>
    <w:tmpl w:val="162857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9308D4"/>
    <w:multiLevelType w:val="hybridMultilevel"/>
    <w:tmpl w:val="4AFAB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237697"/>
    <w:multiLevelType w:val="hybridMultilevel"/>
    <w:tmpl w:val="74484C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753332C"/>
    <w:multiLevelType w:val="multilevel"/>
    <w:tmpl w:val="C47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7C124A5"/>
    <w:multiLevelType w:val="hybridMultilevel"/>
    <w:tmpl w:val="15E0A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6CB948AA"/>
    <w:multiLevelType w:val="hybridMultilevel"/>
    <w:tmpl w:val="B8E494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6D9673F2"/>
    <w:multiLevelType w:val="hybridMultilevel"/>
    <w:tmpl w:val="BC7680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8" w15:restartNumberingAfterBreak="0">
    <w:nsid w:val="70A82E8C"/>
    <w:multiLevelType w:val="hybridMultilevel"/>
    <w:tmpl w:val="9468F9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30C5647"/>
    <w:multiLevelType w:val="hybridMultilevel"/>
    <w:tmpl w:val="3AFC45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3A601C2"/>
    <w:multiLevelType w:val="hybridMultilevel"/>
    <w:tmpl w:val="11D0A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3FD7248"/>
    <w:multiLevelType w:val="hybridMultilevel"/>
    <w:tmpl w:val="79B80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7CB7B31"/>
    <w:multiLevelType w:val="hybridMultilevel"/>
    <w:tmpl w:val="B1B0297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7CEB14C2"/>
    <w:multiLevelType w:val="hybridMultilevel"/>
    <w:tmpl w:val="81787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45447244">
    <w:abstractNumId w:val="39"/>
  </w:num>
  <w:num w:numId="2" w16cid:durableId="1529872469">
    <w:abstractNumId w:val="50"/>
  </w:num>
  <w:num w:numId="3" w16cid:durableId="1935168537">
    <w:abstractNumId w:val="53"/>
  </w:num>
  <w:num w:numId="4" w16cid:durableId="1173105054">
    <w:abstractNumId w:val="38"/>
  </w:num>
  <w:num w:numId="5" w16cid:durableId="1643733563">
    <w:abstractNumId w:val="23"/>
  </w:num>
  <w:num w:numId="6" w16cid:durableId="757141230">
    <w:abstractNumId w:val="52"/>
  </w:num>
  <w:num w:numId="7" w16cid:durableId="1758280659">
    <w:abstractNumId w:val="34"/>
  </w:num>
  <w:num w:numId="8" w16cid:durableId="757137977">
    <w:abstractNumId w:val="47"/>
  </w:num>
  <w:num w:numId="9" w16cid:durableId="279530844">
    <w:abstractNumId w:val="4"/>
  </w:num>
  <w:num w:numId="10" w16cid:durableId="1130629342">
    <w:abstractNumId w:val="44"/>
  </w:num>
  <w:num w:numId="11" w16cid:durableId="885986856">
    <w:abstractNumId w:val="36"/>
  </w:num>
  <w:num w:numId="12" w16cid:durableId="1172796573">
    <w:abstractNumId w:val="16"/>
  </w:num>
  <w:num w:numId="13" w16cid:durableId="1162508251">
    <w:abstractNumId w:val="13"/>
  </w:num>
  <w:num w:numId="14" w16cid:durableId="1577399932">
    <w:abstractNumId w:val="18"/>
  </w:num>
  <w:num w:numId="15" w16cid:durableId="1067387538">
    <w:abstractNumId w:val="21"/>
  </w:num>
  <w:num w:numId="16" w16cid:durableId="211505537">
    <w:abstractNumId w:val="1"/>
  </w:num>
  <w:num w:numId="17" w16cid:durableId="1762336218">
    <w:abstractNumId w:val="45"/>
  </w:num>
  <w:num w:numId="18" w16cid:durableId="1542786675">
    <w:abstractNumId w:val="51"/>
  </w:num>
  <w:num w:numId="19" w16cid:durableId="699866046">
    <w:abstractNumId w:val="5"/>
  </w:num>
  <w:num w:numId="20" w16cid:durableId="1272056847">
    <w:abstractNumId w:val="35"/>
  </w:num>
  <w:num w:numId="21" w16cid:durableId="1784835846">
    <w:abstractNumId w:val="11"/>
  </w:num>
  <w:num w:numId="22" w16cid:durableId="181281977">
    <w:abstractNumId w:val="8"/>
  </w:num>
  <w:num w:numId="23" w16cid:durableId="358555309">
    <w:abstractNumId w:val="0"/>
  </w:num>
  <w:num w:numId="24" w16cid:durableId="1303921962">
    <w:abstractNumId w:val="22"/>
  </w:num>
  <w:num w:numId="25" w16cid:durableId="1204101657">
    <w:abstractNumId w:val="37"/>
  </w:num>
  <w:num w:numId="26" w16cid:durableId="181020363">
    <w:abstractNumId w:val="48"/>
  </w:num>
  <w:num w:numId="27" w16cid:durableId="1308045275">
    <w:abstractNumId w:val="15"/>
  </w:num>
  <w:num w:numId="28" w16cid:durableId="1809932193">
    <w:abstractNumId w:val="3"/>
  </w:num>
  <w:num w:numId="29" w16cid:durableId="1653219831">
    <w:abstractNumId w:val="29"/>
  </w:num>
  <w:num w:numId="30" w16cid:durableId="1229683227">
    <w:abstractNumId w:val="20"/>
  </w:num>
  <w:num w:numId="31" w16cid:durableId="817384532">
    <w:abstractNumId w:val="6"/>
  </w:num>
  <w:num w:numId="32" w16cid:durableId="1991398122">
    <w:abstractNumId w:val="14"/>
  </w:num>
  <w:num w:numId="33" w16cid:durableId="1823156562">
    <w:abstractNumId w:val="46"/>
  </w:num>
  <w:num w:numId="34" w16cid:durableId="271714113">
    <w:abstractNumId w:val="7"/>
  </w:num>
  <w:num w:numId="35" w16cid:durableId="1775856503">
    <w:abstractNumId w:val="2"/>
  </w:num>
  <w:num w:numId="36" w16cid:durableId="297416277">
    <w:abstractNumId w:val="17"/>
  </w:num>
  <w:num w:numId="37" w16cid:durableId="1078016499">
    <w:abstractNumId w:val="41"/>
  </w:num>
  <w:num w:numId="38" w16cid:durableId="384329022">
    <w:abstractNumId w:val="25"/>
  </w:num>
  <w:num w:numId="39" w16cid:durableId="1244333360">
    <w:abstractNumId w:val="24"/>
  </w:num>
  <w:num w:numId="40" w16cid:durableId="782189473">
    <w:abstractNumId w:val="31"/>
  </w:num>
  <w:num w:numId="41" w16cid:durableId="413941108">
    <w:abstractNumId w:val="33"/>
  </w:num>
  <w:num w:numId="42" w16cid:durableId="153837698">
    <w:abstractNumId w:val="26"/>
  </w:num>
  <w:num w:numId="43" w16cid:durableId="948076344">
    <w:abstractNumId w:val="40"/>
  </w:num>
  <w:num w:numId="44" w16cid:durableId="598221401">
    <w:abstractNumId w:val="42"/>
  </w:num>
  <w:num w:numId="45" w16cid:durableId="1502700702">
    <w:abstractNumId w:val="12"/>
  </w:num>
  <w:num w:numId="46" w16cid:durableId="875506008">
    <w:abstractNumId w:val="32"/>
  </w:num>
  <w:num w:numId="47" w16cid:durableId="723606319">
    <w:abstractNumId w:val="49"/>
  </w:num>
  <w:num w:numId="48" w16cid:durableId="1346789195">
    <w:abstractNumId w:val="9"/>
  </w:num>
  <w:num w:numId="49" w16cid:durableId="865800002">
    <w:abstractNumId w:val="10"/>
  </w:num>
  <w:num w:numId="50" w16cid:durableId="1763795601">
    <w:abstractNumId w:val="19"/>
  </w:num>
  <w:num w:numId="51" w16cid:durableId="935289214">
    <w:abstractNumId w:val="43"/>
  </w:num>
  <w:num w:numId="52" w16cid:durableId="1907254880">
    <w:abstractNumId w:val="27"/>
  </w:num>
  <w:num w:numId="53" w16cid:durableId="1687973489">
    <w:abstractNumId w:val="30"/>
  </w:num>
  <w:num w:numId="54" w16cid:durableId="30763298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02ED0"/>
    <w:rsid w:val="0001128C"/>
    <w:rsid w:val="00011342"/>
    <w:rsid w:val="00025DD9"/>
    <w:rsid w:val="000270E6"/>
    <w:rsid w:val="00031681"/>
    <w:rsid w:val="00047A63"/>
    <w:rsid w:val="000569BC"/>
    <w:rsid w:val="00057373"/>
    <w:rsid w:val="00067160"/>
    <w:rsid w:val="000703C0"/>
    <w:rsid w:val="00075960"/>
    <w:rsid w:val="00092A4D"/>
    <w:rsid w:val="0009392A"/>
    <w:rsid w:val="000A177C"/>
    <w:rsid w:val="000A599E"/>
    <w:rsid w:val="000B39B6"/>
    <w:rsid w:val="000B54FF"/>
    <w:rsid w:val="000B788F"/>
    <w:rsid w:val="000C05B3"/>
    <w:rsid w:val="000C7AAA"/>
    <w:rsid w:val="000D0B73"/>
    <w:rsid w:val="000D0D3A"/>
    <w:rsid w:val="000D5C0D"/>
    <w:rsid w:val="000E010F"/>
    <w:rsid w:val="000E6080"/>
    <w:rsid w:val="000E7A41"/>
    <w:rsid w:val="000F0374"/>
    <w:rsid w:val="000F16E8"/>
    <w:rsid w:val="000F2E33"/>
    <w:rsid w:val="000F3514"/>
    <w:rsid w:val="000F58C3"/>
    <w:rsid w:val="000F595F"/>
    <w:rsid w:val="000F6FB8"/>
    <w:rsid w:val="000F71DC"/>
    <w:rsid w:val="001005AA"/>
    <w:rsid w:val="00100EC9"/>
    <w:rsid w:val="00102C29"/>
    <w:rsid w:val="00104D44"/>
    <w:rsid w:val="001073C1"/>
    <w:rsid w:val="001165BD"/>
    <w:rsid w:val="00122588"/>
    <w:rsid w:val="0012364D"/>
    <w:rsid w:val="00134BD0"/>
    <w:rsid w:val="00136056"/>
    <w:rsid w:val="00140898"/>
    <w:rsid w:val="001447DF"/>
    <w:rsid w:val="00145C95"/>
    <w:rsid w:val="00156239"/>
    <w:rsid w:val="001615C1"/>
    <w:rsid w:val="00180629"/>
    <w:rsid w:val="0018131B"/>
    <w:rsid w:val="00191841"/>
    <w:rsid w:val="001928B8"/>
    <w:rsid w:val="00193C57"/>
    <w:rsid w:val="00197714"/>
    <w:rsid w:val="001A607C"/>
    <w:rsid w:val="001B2427"/>
    <w:rsid w:val="001B3D61"/>
    <w:rsid w:val="001B6C6E"/>
    <w:rsid w:val="001B77EC"/>
    <w:rsid w:val="001C67C9"/>
    <w:rsid w:val="001C7A44"/>
    <w:rsid w:val="001D0826"/>
    <w:rsid w:val="001D2B90"/>
    <w:rsid w:val="001D574A"/>
    <w:rsid w:val="001D5AA2"/>
    <w:rsid w:val="001D74FB"/>
    <w:rsid w:val="001F29ED"/>
    <w:rsid w:val="001F63C4"/>
    <w:rsid w:val="001F7167"/>
    <w:rsid w:val="00205A18"/>
    <w:rsid w:val="00213225"/>
    <w:rsid w:val="002201FE"/>
    <w:rsid w:val="00224E01"/>
    <w:rsid w:val="00232224"/>
    <w:rsid w:val="00232BB4"/>
    <w:rsid w:val="00235F7C"/>
    <w:rsid w:val="0024037A"/>
    <w:rsid w:val="002419CB"/>
    <w:rsid w:val="0024711E"/>
    <w:rsid w:val="00251526"/>
    <w:rsid w:val="002525E1"/>
    <w:rsid w:val="00256AF5"/>
    <w:rsid w:val="002641B3"/>
    <w:rsid w:val="00265B08"/>
    <w:rsid w:val="002741F1"/>
    <w:rsid w:val="00290B70"/>
    <w:rsid w:val="002A29DF"/>
    <w:rsid w:val="002A5DFE"/>
    <w:rsid w:val="002A72E6"/>
    <w:rsid w:val="002A766D"/>
    <w:rsid w:val="002B26C7"/>
    <w:rsid w:val="002B5475"/>
    <w:rsid w:val="002B54CD"/>
    <w:rsid w:val="002B7B64"/>
    <w:rsid w:val="002C00F2"/>
    <w:rsid w:val="002C3EBB"/>
    <w:rsid w:val="002C43A4"/>
    <w:rsid w:val="002D0BDF"/>
    <w:rsid w:val="002D0C6C"/>
    <w:rsid w:val="002D0DA2"/>
    <w:rsid w:val="002D1C36"/>
    <w:rsid w:val="002D2122"/>
    <w:rsid w:val="002D240B"/>
    <w:rsid w:val="00306AC9"/>
    <w:rsid w:val="00307578"/>
    <w:rsid w:val="00314F9E"/>
    <w:rsid w:val="00324786"/>
    <w:rsid w:val="00326F48"/>
    <w:rsid w:val="00336FDB"/>
    <w:rsid w:val="00337295"/>
    <w:rsid w:val="00341A54"/>
    <w:rsid w:val="00342EAD"/>
    <w:rsid w:val="00344C46"/>
    <w:rsid w:val="00347BD4"/>
    <w:rsid w:val="003608C3"/>
    <w:rsid w:val="00360B62"/>
    <w:rsid w:val="00363841"/>
    <w:rsid w:val="0036489F"/>
    <w:rsid w:val="00365EBD"/>
    <w:rsid w:val="00381D7F"/>
    <w:rsid w:val="003863A8"/>
    <w:rsid w:val="0038678D"/>
    <w:rsid w:val="003A08A9"/>
    <w:rsid w:val="003A324A"/>
    <w:rsid w:val="003A6240"/>
    <w:rsid w:val="003B1711"/>
    <w:rsid w:val="003B2F7C"/>
    <w:rsid w:val="003B339C"/>
    <w:rsid w:val="003B66C8"/>
    <w:rsid w:val="003B6E44"/>
    <w:rsid w:val="003C2FD9"/>
    <w:rsid w:val="003C368D"/>
    <w:rsid w:val="003C5606"/>
    <w:rsid w:val="003C6D44"/>
    <w:rsid w:val="003D271C"/>
    <w:rsid w:val="003D3A4A"/>
    <w:rsid w:val="003E0CB6"/>
    <w:rsid w:val="003E0D37"/>
    <w:rsid w:val="003E28DB"/>
    <w:rsid w:val="003E5F10"/>
    <w:rsid w:val="003F080D"/>
    <w:rsid w:val="0040606A"/>
    <w:rsid w:val="00421005"/>
    <w:rsid w:val="004238F1"/>
    <w:rsid w:val="00427100"/>
    <w:rsid w:val="0043413E"/>
    <w:rsid w:val="00436119"/>
    <w:rsid w:val="00437503"/>
    <w:rsid w:val="00441B34"/>
    <w:rsid w:val="00444171"/>
    <w:rsid w:val="00445139"/>
    <w:rsid w:val="00445BC3"/>
    <w:rsid w:val="00446E15"/>
    <w:rsid w:val="0044705B"/>
    <w:rsid w:val="00453E24"/>
    <w:rsid w:val="00455701"/>
    <w:rsid w:val="004609CC"/>
    <w:rsid w:val="00460D0B"/>
    <w:rsid w:val="004640AF"/>
    <w:rsid w:val="0048094C"/>
    <w:rsid w:val="00482102"/>
    <w:rsid w:val="00486035"/>
    <w:rsid w:val="00493C85"/>
    <w:rsid w:val="004A14E7"/>
    <w:rsid w:val="004A163F"/>
    <w:rsid w:val="004A3665"/>
    <w:rsid w:val="004B1948"/>
    <w:rsid w:val="004B2B34"/>
    <w:rsid w:val="004B30A5"/>
    <w:rsid w:val="004B4A18"/>
    <w:rsid w:val="004B4C0C"/>
    <w:rsid w:val="004B5FEB"/>
    <w:rsid w:val="004B6E05"/>
    <w:rsid w:val="004C2BC3"/>
    <w:rsid w:val="004C3B69"/>
    <w:rsid w:val="004D0689"/>
    <w:rsid w:val="004D469A"/>
    <w:rsid w:val="004D5311"/>
    <w:rsid w:val="004D59AC"/>
    <w:rsid w:val="004E233B"/>
    <w:rsid w:val="004E38AD"/>
    <w:rsid w:val="004E6A22"/>
    <w:rsid w:val="004F0A6A"/>
    <w:rsid w:val="004F3779"/>
    <w:rsid w:val="004F4070"/>
    <w:rsid w:val="004F68F6"/>
    <w:rsid w:val="0050386C"/>
    <w:rsid w:val="0051096A"/>
    <w:rsid w:val="00513E1A"/>
    <w:rsid w:val="005205B3"/>
    <w:rsid w:val="005218B6"/>
    <w:rsid w:val="00522C8C"/>
    <w:rsid w:val="005505E2"/>
    <w:rsid w:val="005631EB"/>
    <w:rsid w:val="00564ADF"/>
    <w:rsid w:val="00580F14"/>
    <w:rsid w:val="00581860"/>
    <w:rsid w:val="00592D6C"/>
    <w:rsid w:val="00593DF5"/>
    <w:rsid w:val="00597E78"/>
    <w:rsid w:val="005A352B"/>
    <w:rsid w:val="005B08EB"/>
    <w:rsid w:val="005B5015"/>
    <w:rsid w:val="005C3D48"/>
    <w:rsid w:val="005C5507"/>
    <w:rsid w:val="005D27D0"/>
    <w:rsid w:val="005D673A"/>
    <w:rsid w:val="005D75F1"/>
    <w:rsid w:val="005E3684"/>
    <w:rsid w:val="005E7358"/>
    <w:rsid w:val="005F306F"/>
    <w:rsid w:val="005F5EAE"/>
    <w:rsid w:val="005F63C4"/>
    <w:rsid w:val="00603E2E"/>
    <w:rsid w:val="006050E9"/>
    <w:rsid w:val="006178C0"/>
    <w:rsid w:val="00622FDA"/>
    <w:rsid w:val="0062623A"/>
    <w:rsid w:val="00631DC1"/>
    <w:rsid w:val="006423FA"/>
    <w:rsid w:val="0064488F"/>
    <w:rsid w:val="00645FA1"/>
    <w:rsid w:val="00650F70"/>
    <w:rsid w:val="006535A5"/>
    <w:rsid w:val="00653F75"/>
    <w:rsid w:val="00661F42"/>
    <w:rsid w:val="00661FE9"/>
    <w:rsid w:val="00662777"/>
    <w:rsid w:val="00671435"/>
    <w:rsid w:val="00671ED9"/>
    <w:rsid w:val="0067310A"/>
    <w:rsid w:val="00682AE6"/>
    <w:rsid w:val="006833D8"/>
    <w:rsid w:val="00690FE2"/>
    <w:rsid w:val="00691A15"/>
    <w:rsid w:val="006923BB"/>
    <w:rsid w:val="006975E0"/>
    <w:rsid w:val="006A12C3"/>
    <w:rsid w:val="006A30A2"/>
    <w:rsid w:val="006A3FB6"/>
    <w:rsid w:val="006A5E2B"/>
    <w:rsid w:val="006B329B"/>
    <w:rsid w:val="006B38C7"/>
    <w:rsid w:val="006C188D"/>
    <w:rsid w:val="006D0F12"/>
    <w:rsid w:val="006D256B"/>
    <w:rsid w:val="006D4990"/>
    <w:rsid w:val="006D6EF6"/>
    <w:rsid w:val="006E15A0"/>
    <w:rsid w:val="006E49B3"/>
    <w:rsid w:val="006E6654"/>
    <w:rsid w:val="006E68D6"/>
    <w:rsid w:val="006E6D0E"/>
    <w:rsid w:val="006F2731"/>
    <w:rsid w:val="006F57B5"/>
    <w:rsid w:val="006F6A1B"/>
    <w:rsid w:val="006F7FF3"/>
    <w:rsid w:val="00707530"/>
    <w:rsid w:val="00712097"/>
    <w:rsid w:val="007150A0"/>
    <w:rsid w:val="00720C40"/>
    <w:rsid w:val="0072535F"/>
    <w:rsid w:val="00727EDE"/>
    <w:rsid w:val="00734FCE"/>
    <w:rsid w:val="00735A3C"/>
    <w:rsid w:val="007373B8"/>
    <w:rsid w:val="007440BE"/>
    <w:rsid w:val="00751F0F"/>
    <w:rsid w:val="00755D2F"/>
    <w:rsid w:val="00774A08"/>
    <w:rsid w:val="00776136"/>
    <w:rsid w:val="00777431"/>
    <w:rsid w:val="00786B7F"/>
    <w:rsid w:val="007937FD"/>
    <w:rsid w:val="00796260"/>
    <w:rsid w:val="00796C57"/>
    <w:rsid w:val="007A06FB"/>
    <w:rsid w:val="007A1D98"/>
    <w:rsid w:val="007A2768"/>
    <w:rsid w:val="007A4949"/>
    <w:rsid w:val="007B0955"/>
    <w:rsid w:val="007B6BEA"/>
    <w:rsid w:val="007C01A5"/>
    <w:rsid w:val="007C23EB"/>
    <w:rsid w:val="007C3625"/>
    <w:rsid w:val="007D0180"/>
    <w:rsid w:val="007D2A73"/>
    <w:rsid w:val="007D496E"/>
    <w:rsid w:val="007F5F63"/>
    <w:rsid w:val="00801C63"/>
    <w:rsid w:val="00801EF5"/>
    <w:rsid w:val="0080535A"/>
    <w:rsid w:val="00806B88"/>
    <w:rsid w:val="0081116D"/>
    <w:rsid w:val="008206B5"/>
    <w:rsid w:val="00823482"/>
    <w:rsid w:val="0082775B"/>
    <w:rsid w:val="0083236A"/>
    <w:rsid w:val="00836571"/>
    <w:rsid w:val="00837CF7"/>
    <w:rsid w:val="008401EB"/>
    <w:rsid w:val="00842C5A"/>
    <w:rsid w:val="00846114"/>
    <w:rsid w:val="008472EB"/>
    <w:rsid w:val="00847C8C"/>
    <w:rsid w:val="0085116B"/>
    <w:rsid w:val="0085424E"/>
    <w:rsid w:val="00854AC0"/>
    <w:rsid w:val="008621F2"/>
    <w:rsid w:val="00862C5C"/>
    <w:rsid w:val="00872D88"/>
    <w:rsid w:val="0087565A"/>
    <w:rsid w:val="008764A7"/>
    <w:rsid w:val="008804AB"/>
    <w:rsid w:val="00890551"/>
    <w:rsid w:val="00892562"/>
    <w:rsid w:val="008965E1"/>
    <w:rsid w:val="008A6471"/>
    <w:rsid w:val="008B2174"/>
    <w:rsid w:val="008B28BC"/>
    <w:rsid w:val="008B2E9B"/>
    <w:rsid w:val="008B48C8"/>
    <w:rsid w:val="008B6C0F"/>
    <w:rsid w:val="008C3927"/>
    <w:rsid w:val="008C3D35"/>
    <w:rsid w:val="008C6E41"/>
    <w:rsid w:val="008D543C"/>
    <w:rsid w:val="008F1F15"/>
    <w:rsid w:val="009010BF"/>
    <w:rsid w:val="00901F72"/>
    <w:rsid w:val="00904E24"/>
    <w:rsid w:val="009148C8"/>
    <w:rsid w:val="0092371C"/>
    <w:rsid w:val="0093767D"/>
    <w:rsid w:val="009430D9"/>
    <w:rsid w:val="00943CA8"/>
    <w:rsid w:val="00952379"/>
    <w:rsid w:val="009562D7"/>
    <w:rsid w:val="0096164A"/>
    <w:rsid w:val="0096705D"/>
    <w:rsid w:val="00967CBD"/>
    <w:rsid w:val="00975533"/>
    <w:rsid w:val="0098270E"/>
    <w:rsid w:val="009914A9"/>
    <w:rsid w:val="009A53B0"/>
    <w:rsid w:val="009A68FA"/>
    <w:rsid w:val="009B0230"/>
    <w:rsid w:val="009B1697"/>
    <w:rsid w:val="009B19B2"/>
    <w:rsid w:val="009B271E"/>
    <w:rsid w:val="009C2FD1"/>
    <w:rsid w:val="009D3326"/>
    <w:rsid w:val="009D7B7E"/>
    <w:rsid w:val="009E12DE"/>
    <w:rsid w:val="009E3508"/>
    <w:rsid w:val="009E6896"/>
    <w:rsid w:val="009F0E08"/>
    <w:rsid w:val="009F2B63"/>
    <w:rsid w:val="00A05DB9"/>
    <w:rsid w:val="00A06D7F"/>
    <w:rsid w:val="00A14F68"/>
    <w:rsid w:val="00A201D7"/>
    <w:rsid w:val="00A218C9"/>
    <w:rsid w:val="00A24CDA"/>
    <w:rsid w:val="00A25141"/>
    <w:rsid w:val="00A41007"/>
    <w:rsid w:val="00A43A89"/>
    <w:rsid w:val="00A47944"/>
    <w:rsid w:val="00A534CB"/>
    <w:rsid w:val="00A63A13"/>
    <w:rsid w:val="00A64A25"/>
    <w:rsid w:val="00A72724"/>
    <w:rsid w:val="00A83A62"/>
    <w:rsid w:val="00A83F18"/>
    <w:rsid w:val="00A9689C"/>
    <w:rsid w:val="00A97341"/>
    <w:rsid w:val="00A97464"/>
    <w:rsid w:val="00A976E3"/>
    <w:rsid w:val="00AA73E2"/>
    <w:rsid w:val="00AA7956"/>
    <w:rsid w:val="00AB024C"/>
    <w:rsid w:val="00AB5936"/>
    <w:rsid w:val="00AC65CC"/>
    <w:rsid w:val="00AD2D07"/>
    <w:rsid w:val="00AD4847"/>
    <w:rsid w:val="00AE6C05"/>
    <w:rsid w:val="00AF2A3B"/>
    <w:rsid w:val="00AF3FFE"/>
    <w:rsid w:val="00AF51EF"/>
    <w:rsid w:val="00B019C9"/>
    <w:rsid w:val="00B07D31"/>
    <w:rsid w:val="00B12D23"/>
    <w:rsid w:val="00B1393A"/>
    <w:rsid w:val="00B23FE6"/>
    <w:rsid w:val="00B25554"/>
    <w:rsid w:val="00B35831"/>
    <w:rsid w:val="00B37EDA"/>
    <w:rsid w:val="00B411DE"/>
    <w:rsid w:val="00B424FB"/>
    <w:rsid w:val="00B43617"/>
    <w:rsid w:val="00B529EF"/>
    <w:rsid w:val="00B53F71"/>
    <w:rsid w:val="00B656AE"/>
    <w:rsid w:val="00B75415"/>
    <w:rsid w:val="00B8288C"/>
    <w:rsid w:val="00B87F71"/>
    <w:rsid w:val="00B902B8"/>
    <w:rsid w:val="00B97267"/>
    <w:rsid w:val="00BA086E"/>
    <w:rsid w:val="00BA65D9"/>
    <w:rsid w:val="00BC3D6C"/>
    <w:rsid w:val="00BC4D43"/>
    <w:rsid w:val="00BD20B8"/>
    <w:rsid w:val="00BD5775"/>
    <w:rsid w:val="00BF2C20"/>
    <w:rsid w:val="00BF4326"/>
    <w:rsid w:val="00BF4587"/>
    <w:rsid w:val="00BF491E"/>
    <w:rsid w:val="00C03E3A"/>
    <w:rsid w:val="00C04989"/>
    <w:rsid w:val="00C1280A"/>
    <w:rsid w:val="00C17BFC"/>
    <w:rsid w:val="00C200FC"/>
    <w:rsid w:val="00C22EBB"/>
    <w:rsid w:val="00C249F1"/>
    <w:rsid w:val="00C31A9B"/>
    <w:rsid w:val="00C32033"/>
    <w:rsid w:val="00C3592E"/>
    <w:rsid w:val="00C41CD8"/>
    <w:rsid w:val="00C50F5B"/>
    <w:rsid w:val="00C77B10"/>
    <w:rsid w:val="00C863B0"/>
    <w:rsid w:val="00C869AA"/>
    <w:rsid w:val="00C90525"/>
    <w:rsid w:val="00C91A0E"/>
    <w:rsid w:val="00C941DC"/>
    <w:rsid w:val="00C962F1"/>
    <w:rsid w:val="00CA3055"/>
    <w:rsid w:val="00CA48A2"/>
    <w:rsid w:val="00CA54CA"/>
    <w:rsid w:val="00CB0813"/>
    <w:rsid w:val="00CB3683"/>
    <w:rsid w:val="00CB3709"/>
    <w:rsid w:val="00CB3963"/>
    <w:rsid w:val="00CB609F"/>
    <w:rsid w:val="00CC2A26"/>
    <w:rsid w:val="00CD0881"/>
    <w:rsid w:val="00CD32FC"/>
    <w:rsid w:val="00CD493D"/>
    <w:rsid w:val="00CD49AC"/>
    <w:rsid w:val="00CE075D"/>
    <w:rsid w:val="00CE2AB9"/>
    <w:rsid w:val="00CF04D6"/>
    <w:rsid w:val="00D031F6"/>
    <w:rsid w:val="00D07BEB"/>
    <w:rsid w:val="00D12BF1"/>
    <w:rsid w:val="00D15A3D"/>
    <w:rsid w:val="00D20BAB"/>
    <w:rsid w:val="00D30982"/>
    <w:rsid w:val="00D34811"/>
    <w:rsid w:val="00D409A3"/>
    <w:rsid w:val="00D5070F"/>
    <w:rsid w:val="00D5647F"/>
    <w:rsid w:val="00D574EF"/>
    <w:rsid w:val="00D61EAA"/>
    <w:rsid w:val="00D65E10"/>
    <w:rsid w:val="00D7130F"/>
    <w:rsid w:val="00D7587E"/>
    <w:rsid w:val="00D75CDB"/>
    <w:rsid w:val="00D829BC"/>
    <w:rsid w:val="00D91BF7"/>
    <w:rsid w:val="00D923CA"/>
    <w:rsid w:val="00DA2ABC"/>
    <w:rsid w:val="00DB13B5"/>
    <w:rsid w:val="00DB480E"/>
    <w:rsid w:val="00DC43A7"/>
    <w:rsid w:val="00DD0E73"/>
    <w:rsid w:val="00DD120D"/>
    <w:rsid w:val="00DD4AA5"/>
    <w:rsid w:val="00DE44E0"/>
    <w:rsid w:val="00DE48BC"/>
    <w:rsid w:val="00DE7751"/>
    <w:rsid w:val="00DF129B"/>
    <w:rsid w:val="00DF7695"/>
    <w:rsid w:val="00E0071C"/>
    <w:rsid w:val="00E01960"/>
    <w:rsid w:val="00E15745"/>
    <w:rsid w:val="00E16021"/>
    <w:rsid w:val="00E167FB"/>
    <w:rsid w:val="00E16C00"/>
    <w:rsid w:val="00E2132F"/>
    <w:rsid w:val="00E2496D"/>
    <w:rsid w:val="00E32E93"/>
    <w:rsid w:val="00E34AB3"/>
    <w:rsid w:val="00E36E1E"/>
    <w:rsid w:val="00E3795B"/>
    <w:rsid w:val="00E40A60"/>
    <w:rsid w:val="00E4242F"/>
    <w:rsid w:val="00E439EF"/>
    <w:rsid w:val="00E46A59"/>
    <w:rsid w:val="00E50EFD"/>
    <w:rsid w:val="00E529E4"/>
    <w:rsid w:val="00E54983"/>
    <w:rsid w:val="00E5646E"/>
    <w:rsid w:val="00E64C85"/>
    <w:rsid w:val="00E70586"/>
    <w:rsid w:val="00E705DD"/>
    <w:rsid w:val="00E73CD5"/>
    <w:rsid w:val="00E77D13"/>
    <w:rsid w:val="00E83A1A"/>
    <w:rsid w:val="00E84004"/>
    <w:rsid w:val="00E8677B"/>
    <w:rsid w:val="00E90AB0"/>
    <w:rsid w:val="00E914DF"/>
    <w:rsid w:val="00E915D1"/>
    <w:rsid w:val="00E917ED"/>
    <w:rsid w:val="00E943D9"/>
    <w:rsid w:val="00EA6813"/>
    <w:rsid w:val="00EA7F98"/>
    <w:rsid w:val="00EB19F6"/>
    <w:rsid w:val="00EB719E"/>
    <w:rsid w:val="00EC1758"/>
    <w:rsid w:val="00EC5D28"/>
    <w:rsid w:val="00EC5FF5"/>
    <w:rsid w:val="00ED4000"/>
    <w:rsid w:val="00EE1540"/>
    <w:rsid w:val="00EE67DF"/>
    <w:rsid w:val="00EE71EA"/>
    <w:rsid w:val="00F020B6"/>
    <w:rsid w:val="00F025B2"/>
    <w:rsid w:val="00F0788C"/>
    <w:rsid w:val="00F120BB"/>
    <w:rsid w:val="00F17BB0"/>
    <w:rsid w:val="00F26353"/>
    <w:rsid w:val="00F27BFC"/>
    <w:rsid w:val="00F35A97"/>
    <w:rsid w:val="00F40CD7"/>
    <w:rsid w:val="00F5238F"/>
    <w:rsid w:val="00F53CC5"/>
    <w:rsid w:val="00F54F9D"/>
    <w:rsid w:val="00F644B2"/>
    <w:rsid w:val="00F702E2"/>
    <w:rsid w:val="00F724AF"/>
    <w:rsid w:val="00F7409F"/>
    <w:rsid w:val="00F765C4"/>
    <w:rsid w:val="00F76C9B"/>
    <w:rsid w:val="00F80AA2"/>
    <w:rsid w:val="00F80B51"/>
    <w:rsid w:val="00F83459"/>
    <w:rsid w:val="00F857C3"/>
    <w:rsid w:val="00F87168"/>
    <w:rsid w:val="00F97E1E"/>
    <w:rsid w:val="00FA384E"/>
    <w:rsid w:val="00FA655C"/>
    <w:rsid w:val="00FA699B"/>
    <w:rsid w:val="00FA76F1"/>
    <w:rsid w:val="00FB271F"/>
    <w:rsid w:val="00FB43DF"/>
    <w:rsid w:val="00FB5457"/>
    <w:rsid w:val="00FC20DA"/>
    <w:rsid w:val="00FC226C"/>
    <w:rsid w:val="00FC6BCF"/>
    <w:rsid w:val="00FD31D1"/>
    <w:rsid w:val="00FD4914"/>
    <w:rsid w:val="00FD604E"/>
    <w:rsid w:val="00FD6A53"/>
    <w:rsid w:val="00FE6F07"/>
    <w:rsid w:val="00FE7706"/>
    <w:rsid w:val="00FF3AA3"/>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55701"/>
    <w:rPr>
      <w:sz w:val="24"/>
      <w:szCs w:val="24"/>
    </w:rPr>
  </w:style>
  <w:style w:type="paragraph" w:styleId="Ttulo1">
    <w:name w:val="heading 1"/>
    <w:basedOn w:val="Normal"/>
    <w:next w:val="Normal"/>
    <w:link w:val="Ttulo1Car"/>
    <w:uiPriority w:val="9"/>
    <w:qFormat/>
    <w:rsid w:val="00E64C85"/>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Ttulo2">
    <w:name w:val="heading 2"/>
    <w:basedOn w:val="Normal"/>
    <w:next w:val="Normal"/>
    <w:link w:val="Ttulo2Car"/>
    <w:uiPriority w:val="9"/>
    <w:semiHidden/>
    <w:unhideWhenUsed/>
    <w:qFormat/>
    <w:rsid w:val="00C03E3A"/>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semiHidden/>
    <w:unhideWhenUsed/>
    <w:qFormat/>
    <w:rsid w:val="00E943D9"/>
    <w:pPr>
      <w:keepNext/>
      <w:keepLines/>
      <w:spacing w:before="40"/>
      <w:outlineLvl w:val="2"/>
    </w:pPr>
    <w:rPr>
      <w:rFonts w:asciiTheme="majorHAnsi" w:eastAsiaTheme="majorEastAsia" w:hAnsiTheme="majorHAnsi" w:cstheme="majorBidi"/>
      <w:color w:val="243F60" w:themeColor="accent1" w:themeShade="7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4D469A"/>
    <w:pPr>
      <w:tabs>
        <w:tab w:val="center" w:pos="4536"/>
        <w:tab w:val="right" w:pos="9072"/>
      </w:tabs>
    </w:pPr>
  </w:style>
  <w:style w:type="character" w:customStyle="1" w:styleId="EncabezadoCar">
    <w:name w:val="Encabezado Car"/>
    <w:link w:val="Encabezado"/>
    <w:uiPriority w:val="99"/>
    <w:rsid w:val="004D469A"/>
    <w:rPr>
      <w:sz w:val="24"/>
      <w:szCs w:val="24"/>
    </w:rPr>
  </w:style>
  <w:style w:type="paragraph" w:styleId="Piedepgina">
    <w:name w:val="footer"/>
    <w:basedOn w:val="Normal"/>
    <w:link w:val="PiedepginaCar"/>
    <w:uiPriority w:val="99"/>
    <w:unhideWhenUsed/>
    <w:rsid w:val="004D469A"/>
    <w:pPr>
      <w:tabs>
        <w:tab w:val="center" w:pos="4536"/>
        <w:tab w:val="right" w:pos="9072"/>
      </w:tabs>
    </w:pPr>
  </w:style>
  <w:style w:type="character" w:customStyle="1" w:styleId="PiedepginaCar">
    <w:name w:val="Pie de página Car"/>
    <w:link w:val="Piedepgina"/>
    <w:uiPriority w:val="99"/>
    <w:rsid w:val="004D469A"/>
    <w:rPr>
      <w:sz w:val="24"/>
      <w:szCs w:val="24"/>
    </w:rPr>
  </w:style>
  <w:style w:type="character" w:styleId="Hipervnculo">
    <w:name w:val="Hyperlink"/>
    <w:uiPriority w:val="99"/>
    <w:unhideWhenUsed/>
    <w:rsid w:val="007373B8"/>
    <w:rPr>
      <w:color w:val="0000FF"/>
      <w:u w:val="single"/>
    </w:rPr>
  </w:style>
  <w:style w:type="character" w:styleId="Nmerodepgina">
    <w:name w:val="page number"/>
    <w:uiPriority w:val="99"/>
    <w:semiHidden/>
    <w:unhideWhenUsed/>
    <w:rsid w:val="00AA73E2"/>
  </w:style>
  <w:style w:type="paragraph" w:styleId="Textodeglobo">
    <w:name w:val="Balloon Text"/>
    <w:basedOn w:val="Normal"/>
    <w:link w:val="TextodegloboCar"/>
    <w:uiPriority w:val="99"/>
    <w:semiHidden/>
    <w:unhideWhenUsed/>
    <w:rsid w:val="00C249F1"/>
    <w:rPr>
      <w:rFonts w:ascii="Tahoma" w:hAnsi="Tahoma" w:cs="Tahoma"/>
      <w:sz w:val="16"/>
      <w:szCs w:val="16"/>
    </w:rPr>
  </w:style>
  <w:style w:type="character" w:customStyle="1" w:styleId="TextodegloboCar">
    <w:name w:val="Texto de globo Car"/>
    <w:basedOn w:val="Fuentedeprrafopredeter"/>
    <w:link w:val="Textodeglobo"/>
    <w:uiPriority w:val="99"/>
    <w:semiHidden/>
    <w:rsid w:val="00C249F1"/>
    <w:rPr>
      <w:rFonts w:ascii="Tahoma" w:hAnsi="Tahoma" w:cs="Tahoma"/>
      <w:sz w:val="16"/>
      <w:szCs w:val="16"/>
    </w:rPr>
  </w:style>
  <w:style w:type="character" w:customStyle="1" w:styleId="Ttulo1Car">
    <w:name w:val="Título 1 Car"/>
    <w:basedOn w:val="Fuentedeprrafopredeter"/>
    <w:link w:val="Ttulo1"/>
    <w:uiPriority w:val="9"/>
    <w:rsid w:val="00E64C85"/>
    <w:rPr>
      <w:rFonts w:asciiTheme="majorHAnsi" w:eastAsiaTheme="majorEastAsia" w:hAnsiTheme="majorHAnsi" w:cstheme="majorBidi"/>
      <w:color w:val="365F91" w:themeColor="accent1" w:themeShade="BF"/>
      <w:sz w:val="32"/>
      <w:szCs w:val="32"/>
    </w:rPr>
  </w:style>
  <w:style w:type="character" w:styleId="Mencinsinresolver">
    <w:name w:val="Unresolved Mention"/>
    <w:basedOn w:val="Fuentedeprrafopredeter"/>
    <w:uiPriority w:val="99"/>
    <w:semiHidden/>
    <w:unhideWhenUsed/>
    <w:rsid w:val="00E64C85"/>
    <w:rPr>
      <w:color w:val="605E5C"/>
      <w:shd w:val="clear" w:color="auto" w:fill="E1DFDD"/>
    </w:rPr>
  </w:style>
  <w:style w:type="paragraph" w:styleId="Prrafodelista">
    <w:name w:val="List Paragraph"/>
    <w:basedOn w:val="Normal"/>
    <w:uiPriority w:val="34"/>
    <w:qFormat/>
    <w:rsid w:val="004C2BC3"/>
    <w:pPr>
      <w:ind w:left="720"/>
      <w:contextualSpacing/>
    </w:pPr>
  </w:style>
  <w:style w:type="character" w:customStyle="1" w:styleId="Ttulo3Car">
    <w:name w:val="Título 3 Car"/>
    <w:basedOn w:val="Fuentedeprrafopredeter"/>
    <w:link w:val="Ttulo3"/>
    <w:uiPriority w:val="9"/>
    <w:semiHidden/>
    <w:rsid w:val="00E943D9"/>
    <w:rPr>
      <w:rFonts w:asciiTheme="majorHAnsi" w:eastAsiaTheme="majorEastAsia" w:hAnsiTheme="majorHAnsi" w:cstheme="majorBidi"/>
      <w:color w:val="243F60" w:themeColor="accent1" w:themeShade="7F"/>
      <w:sz w:val="24"/>
      <w:szCs w:val="24"/>
    </w:rPr>
  </w:style>
  <w:style w:type="paragraph" w:styleId="NormalWeb">
    <w:name w:val="Normal (Web)"/>
    <w:basedOn w:val="Normal"/>
    <w:uiPriority w:val="99"/>
    <w:semiHidden/>
    <w:unhideWhenUsed/>
    <w:rsid w:val="00365EBD"/>
    <w:rPr>
      <w:rFonts w:ascii="Times New Roman" w:hAnsi="Times New Roman"/>
    </w:rPr>
  </w:style>
  <w:style w:type="character" w:customStyle="1" w:styleId="Ttulo2Car">
    <w:name w:val="Título 2 Car"/>
    <w:basedOn w:val="Fuentedeprrafopredeter"/>
    <w:link w:val="Ttulo2"/>
    <w:uiPriority w:val="9"/>
    <w:semiHidden/>
    <w:rsid w:val="00C03E3A"/>
    <w:rPr>
      <w:rFonts w:asciiTheme="majorHAnsi" w:eastAsiaTheme="majorEastAsia" w:hAnsiTheme="majorHAnsi" w:cstheme="majorBidi"/>
      <w:color w:val="365F91" w:themeColor="accent1" w:themeShade="BF"/>
      <w:sz w:val="26"/>
      <w:szCs w:val="26"/>
    </w:rPr>
  </w:style>
  <w:style w:type="paragraph" w:styleId="Descripcin">
    <w:name w:val="caption"/>
    <w:basedOn w:val="Normal"/>
    <w:next w:val="Normal"/>
    <w:uiPriority w:val="35"/>
    <w:unhideWhenUsed/>
    <w:qFormat/>
    <w:rsid w:val="00CE2AB9"/>
    <w:pPr>
      <w:spacing w:after="200"/>
    </w:pPr>
    <w:rPr>
      <w:i/>
      <w:iCs/>
      <w:color w:val="1F497D" w:themeColor="text2"/>
      <w:sz w:val="18"/>
      <w:szCs w:val="18"/>
    </w:rPr>
  </w:style>
  <w:style w:type="paragraph" w:styleId="TtuloTDC">
    <w:name w:val="TOC Heading"/>
    <w:basedOn w:val="Ttulo1"/>
    <w:next w:val="Normal"/>
    <w:uiPriority w:val="39"/>
    <w:unhideWhenUsed/>
    <w:qFormat/>
    <w:rsid w:val="003A324A"/>
    <w:pPr>
      <w:spacing w:line="259" w:lineRule="auto"/>
      <w:outlineLvl w:val="9"/>
    </w:pPr>
    <w:rPr>
      <w:lang w:val="es-PE" w:eastAsia="es-PE"/>
    </w:rPr>
  </w:style>
  <w:style w:type="paragraph" w:styleId="TDC2">
    <w:name w:val="toc 2"/>
    <w:basedOn w:val="Normal"/>
    <w:next w:val="Normal"/>
    <w:autoRedefine/>
    <w:uiPriority w:val="39"/>
    <w:unhideWhenUsed/>
    <w:rsid w:val="003A324A"/>
    <w:pPr>
      <w:spacing w:after="100" w:line="259" w:lineRule="auto"/>
      <w:ind w:left="220"/>
    </w:pPr>
    <w:rPr>
      <w:rFonts w:asciiTheme="minorHAnsi" w:eastAsiaTheme="minorEastAsia" w:hAnsiTheme="minorHAnsi"/>
      <w:sz w:val="22"/>
      <w:szCs w:val="22"/>
      <w:lang w:val="es-PE" w:eastAsia="es-PE"/>
    </w:rPr>
  </w:style>
  <w:style w:type="paragraph" w:styleId="TDC1">
    <w:name w:val="toc 1"/>
    <w:basedOn w:val="Normal"/>
    <w:next w:val="Normal"/>
    <w:autoRedefine/>
    <w:uiPriority w:val="39"/>
    <w:unhideWhenUsed/>
    <w:rsid w:val="003A324A"/>
    <w:pPr>
      <w:spacing w:after="100" w:line="259" w:lineRule="auto"/>
    </w:pPr>
    <w:rPr>
      <w:rFonts w:asciiTheme="minorHAnsi" w:eastAsiaTheme="minorEastAsia" w:hAnsiTheme="minorHAnsi"/>
      <w:sz w:val="22"/>
      <w:szCs w:val="22"/>
      <w:lang w:val="es-PE" w:eastAsia="es-PE"/>
    </w:rPr>
  </w:style>
  <w:style w:type="paragraph" w:styleId="TDC3">
    <w:name w:val="toc 3"/>
    <w:basedOn w:val="Normal"/>
    <w:next w:val="Normal"/>
    <w:autoRedefine/>
    <w:uiPriority w:val="39"/>
    <w:unhideWhenUsed/>
    <w:rsid w:val="003A324A"/>
    <w:pPr>
      <w:spacing w:after="100" w:line="259" w:lineRule="auto"/>
      <w:ind w:left="440"/>
    </w:pPr>
    <w:rPr>
      <w:rFonts w:asciiTheme="minorHAnsi" w:eastAsiaTheme="minorEastAsia" w:hAnsiTheme="minorHAnsi"/>
      <w:sz w:val="22"/>
      <w:szCs w:val="22"/>
      <w:lang w:val="es-PE" w:eastAsia="es-PE"/>
    </w:rPr>
  </w:style>
  <w:style w:type="paragraph" w:styleId="Tabladeilustraciones">
    <w:name w:val="table of figures"/>
    <w:basedOn w:val="Normal"/>
    <w:next w:val="Normal"/>
    <w:uiPriority w:val="99"/>
    <w:unhideWhenUsed/>
    <w:rsid w:val="003A32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88526">
      <w:bodyDiv w:val="1"/>
      <w:marLeft w:val="0"/>
      <w:marRight w:val="0"/>
      <w:marTop w:val="0"/>
      <w:marBottom w:val="0"/>
      <w:divBdr>
        <w:top w:val="none" w:sz="0" w:space="0" w:color="auto"/>
        <w:left w:val="none" w:sz="0" w:space="0" w:color="auto"/>
        <w:bottom w:val="none" w:sz="0" w:space="0" w:color="auto"/>
        <w:right w:val="none" w:sz="0" w:space="0" w:color="auto"/>
      </w:divBdr>
    </w:div>
    <w:div w:id="341855782">
      <w:bodyDiv w:val="1"/>
      <w:marLeft w:val="0"/>
      <w:marRight w:val="0"/>
      <w:marTop w:val="0"/>
      <w:marBottom w:val="0"/>
      <w:divBdr>
        <w:top w:val="none" w:sz="0" w:space="0" w:color="auto"/>
        <w:left w:val="none" w:sz="0" w:space="0" w:color="auto"/>
        <w:bottom w:val="none" w:sz="0" w:space="0" w:color="auto"/>
        <w:right w:val="none" w:sz="0" w:space="0" w:color="auto"/>
      </w:divBdr>
    </w:div>
    <w:div w:id="462428187">
      <w:bodyDiv w:val="1"/>
      <w:marLeft w:val="0"/>
      <w:marRight w:val="0"/>
      <w:marTop w:val="0"/>
      <w:marBottom w:val="0"/>
      <w:divBdr>
        <w:top w:val="none" w:sz="0" w:space="0" w:color="auto"/>
        <w:left w:val="none" w:sz="0" w:space="0" w:color="auto"/>
        <w:bottom w:val="none" w:sz="0" w:space="0" w:color="auto"/>
        <w:right w:val="none" w:sz="0" w:space="0" w:color="auto"/>
      </w:divBdr>
    </w:div>
    <w:div w:id="1008405825">
      <w:bodyDiv w:val="1"/>
      <w:marLeft w:val="0"/>
      <w:marRight w:val="0"/>
      <w:marTop w:val="0"/>
      <w:marBottom w:val="0"/>
      <w:divBdr>
        <w:top w:val="none" w:sz="0" w:space="0" w:color="auto"/>
        <w:left w:val="none" w:sz="0" w:space="0" w:color="auto"/>
        <w:bottom w:val="none" w:sz="0" w:space="0" w:color="auto"/>
        <w:right w:val="none" w:sz="0" w:space="0" w:color="auto"/>
      </w:divBdr>
    </w:div>
    <w:div w:id="1500316970">
      <w:bodyDiv w:val="1"/>
      <w:marLeft w:val="0"/>
      <w:marRight w:val="0"/>
      <w:marTop w:val="0"/>
      <w:marBottom w:val="0"/>
      <w:divBdr>
        <w:top w:val="none" w:sz="0" w:space="0" w:color="auto"/>
        <w:left w:val="none" w:sz="0" w:space="0" w:color="auto"/>
        <w:bottom w:val="none" w:sz="0" w:space="0" w:color="auto"/>
        <w:right w:val="none" w:sz="0" w:space="0" w:color="auto"/>
      </w:divBdr>
    </w:div>
    <w:div w:id="1580410223">
      <w:bodyDiv w:val="1"/>
      <w:marLeft w:val="0"/>
      <w:marRight w:val="0"/>
      <w:marTop w:val="0"/>
      <w:marBottom w:val="0"/>
      <w:divBdr>
        <w:top w:val="none" w:sz="0" w:space="0" w:color="auto"/>
        <w:left w:val="none" w:sz="0" w:space="0" w:color="auto"/>
        <w:bottom w:val="none" w:sz="0" w:space="0" w:color="auto"/>
        <w:right w:val="none" w:sz="0" w:space="0" w:color="auto"/>
      </w:divBdr>
    </w:div>
    <w:div w:id="21083843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pedro.barriga@angloamerican.com" TargetMode="External"/><Relationship Id="rId13" Type="http://schemas.openxmlformats.org/officeDocument/2006/relationships/footer" Target="footer1.xml"/><Relationship Id="rId18" Type="http://schemas.openxmlformats.org/officeDocument/2006/relationships/image" Target="media/image4.png"/><Relationship Id="rId26" Type="http://schemas.openxmlformats.org/officeDocument/2006/relationships/image" Target="media/image12.png"/><Relationship Id="rId3" Type="http://schemas.openxmlformats.org/officeDocument/2006/relationships/styles" Target="styles.xml"/><Relationship Id="rId21" Type="http://schemas.openxmlformats.org/officeDocument/2006/relationships/image" Target="media/image7.png"/><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image" Target="media/image3.png"/><Relationship Id="rId25"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image" Target="media/image2.emf"/><Relationship Id="rId20" Type="http://schemas.openxmlformats.org/officeDocument/2006/relationships/image" Target="media/image6.png"/><Relationship Id="rId29"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24" Type="http://schemas.openxmlformats.org/officeDocument/2006/relationships/image" Target="media/image10.png"/><Relationship Id="rId5" Type="http://schemas.openxmlformats.org/officeDocument/2006/relationships/webSettings" Target="webSettings.xml"/><Relationship Id="rId15" Type="http://schemas.openxmlformats.org/officeDocument/2006/relationships/image" Target="media/image1.jpeg"/><Relationship Id="rId23" Type="http://schemas.openxmlformats.org/officeDocument/2006/relationships/image" Target="media/image9.png"/><Relationship Id="rId28" Type="http://schemas.openxmlformats.org/officeDocument/2006/relationships/image" Target="media/image14.png"/><Relationship Id="rId10" Type="http://schemas.openxmlformats.org/officeDocument/2006/relationships/hyperlink" Target="mailto:wilmer.solano@angloamerican.com" TargetMode="External"/><Relationship Id="rId19" Type="http://schemas.openxmlformats.org/officeDocument/2006/relationships/image" Target="media/image5.png"/><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javier.olazabal@angloamerican.com" TargetMode="External"/><Relationship Id="rId14" Type="http://schemas.openxmlformats.org/officeDocument/2006/relationships/header" Target="header3.xml"/><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fontTable" Target="fontTable.xm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249157A-147D-4B27-843D-9A56788C9C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3762</Words>
  <Characters>20691</Characters>
  <Application>Microsoft Office Word</Application>
  <DocSecurity>0</DocSecurity>
  <Lines>172</Lines>
  <Paragraphs>48</Paragraphs>
  <ScaleCrop>false</ScaleCrop>
  <HeadingPairs>
    <vt:vector size="6" baseType="variant">
      <vt:variant>
        <vt:lpstr>Title</vt:lpstr>
      </vt:variant>
      <vt:variant>
        <vt:i4>1</vt:i4>
      </vt:variant>
      <vt:variant>
        <vt:lpstr>Título</vt:lpstr>
      </vt:variant>
      <vt:variant>
        <vt:i4>1</vt:i4>
      </vt:variant>
      <vt:variant>
        <vt:lpstr>Titre</vt:lpstr>
      </vt:variant>
      <vt:variant>
        <vt:i4>1</vt:i4>
      </vt:variant>
    </vt:vector>
  </HeadingPairs>
  <TitlesOfParts>
    <vt:vector size="3" baseType="lpstr">
      <vt:lpstr/>
      <vt:lpstr/>
      <vt:lpstr/>
    </vt:vector>
  </TitlesOfParts>
  <Company>ISTerre</Company>
  <LinksUpToDate>false</LinksUpToDate>
  <CharactersWithSpaces>24405</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 .</cp:lastModifiedBy>
  <cp:revision>2</cp:revision>
  <cp:lastPrinted>2025-07-20T19:36:00Z</cp:lastPrinted>
  <dcterms:created xsi:type="dcterms:W3CDTF">2025-07-20T19:38:00Z</dcterms:created>
  <dcterms:modified xsi:type="dcterms:W3CDTF">2025-07-20T19:38:00Z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2cb2ce7,572ed800,762c0831</vt:lpwstr>
  </property>
  <property fmtid="{D5CDD505-2E9C-101B-9397-08002B2CF9AE}" pid="3" name="ClassificationContentMarkingHeaderFontProps">
    <vt:lpwstr>#000000,8,Arial</vt:lpwstr>
  </property>
  <property fmtid="{D5CDD505-2E9C-101B-9397-08002B2CF9AE}" pid="4" name="ClassificationContentMarkingHeaderText">
    <vt:lpwstr>[OFFICIAL]</vt:lpwstr>
  </property>
  <property fmtid="{D5CDD505-2E9C-101B-9397-08002B2CF9AE}" pid="5" name="MSIP_Label_e3f2a5e4-10d8-4dfe-8082-7352c27520cb_Enabled">
    <vt:lpwstr>true</vt:lpwstr>
  </property>
  <property fmtid="{D5CDD505-2E9C-101B-9397-08002B2CF9AE}" pid="6" name="MSIP_Label_e3f2a5e4-10d8-4dfe-8082-7352c27520cb_SetDate">
    <vt:lpwstr>2025-07-10T19:20:50Z</vt:lpwstr>
  </property>
  <property fmtid="{D5CDD505-2E9C-101B-9397-08002B2CF9AE}" pid="7" name="MSIP_Label_e3f2a5e4-10d8-4dfe-8082-7352c27520cb_Method">
    <vt:lpwstr>Standard</vt:lpwstr>
  </property>
  <property fmtid="{D5CDD505-2E9C-101B-9397-08002B2CF9AE}" pid="8" name="MSIP_Label_e3f2a5e4-10d8-4dfe-8082-7352c27520cb_Name">
    <vt:lpwstr>_Official</vt:lpwstr>
  </property>
  <property fmtid="{D5CDD505-2E9C-101B-9397-08002B2CF9AE}" pid="9" name="MSIP_Label_e3f2a5e4-10d8-4dfe-8082-7352c27520cb_SiteId">
    <vt:lpwstr>2864f69d-77c3-4fbe-bbc0-97502052391a</vt:lpwstr>
  </property>
  <property fmtid="{D5CDD505-2E9C-101B-9397-08002B2CF9AE}" pid="10" name="MSIP_Label_e3f2a5e4-10d8-4dfe-8082-7352c27520cb_ActionId">
    <vt:lpwstr>cac668f9-f8ad-4928-bff7-4b9220ca1160</vt:lpwstr>
  </property>
  <property fmtid="{D5CDD505-2E9C-101B-9397-08002B2CF9AE}" pid="11" name="MSIP_Label_e3f2a5e4-10d8-4dfe-8082-7352c27520cb_ContentBits">
    <vt:lpwstr>1</vt:lpwstr>
  </property>
  <property fmtid="{D5CDD505-2E9C-101B-9397-08002B2CF9AE}" pid="12" name="MSIP_Label_e3f2a5e4-10d8-4dfe-8082-7352c27520cb_Tag">
    <vt:lpwstr>10, 3, 0, 1</vt:lpwstr>
  </property>
</Properties>
</file>