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39FF" w14:textId="0A6664B4" w:rsidR="0003452A" w:rsidRPr="007C3CA4" w:rsidRDefault="007C3CA4" w:rsidP="0003452A">
      <w:pPr>
        <w:jc w:val="center"/>
        <w:rPr>
          <w:sz w:val="32"/>
          <w:szCs w:val="32"/>
          <w:lang w:val="es-MX"/>
        </w:rPr>
      </w:pPr>
      <w:r w:rsidRPr="007C3CA4">
        <w:rPr>
          <w:sz w:val="32"/>
          <w:szCs w:val="32"/>
          <w:lang w:val="es-MX"/>
        </w:rPr>
        <w:t>Matsi Buchón (Agua Pura con Buchón)</w:t>
      </w:r>
    </w:p>
    <w:p w14:paraId="618D7A44" w14:textId="172BBD14" w:rsidR="0003452A" w:rsidRDefault="007C3CA4" w:rsidP="0003452A">
      <w:pPr>
        <w:jc w:val="center"/>
        <w:rPr>
          <w:lang w:val="es-MX"/>
        </w:rPr>
      </w:pPr>
      <w:r>
        <w:rPr>
          <w:lang w:val="es-MX"/>
        </w:rPr>
        <w:t>Implementación de un proceso de fitorremediación de metales contaminantes en Amazonia</w:t>
      </w:r>
    </w:p>
    <w:p w14:paraId="105C2F9F" w14:textId="0378F607" w:rsidR="0003452A" w:rsidRDefault="0003452A" w:rsidP="0003452A">
      <w:pPr>
        <w:jc w:val="center"/>
        <w:rPr>
          <w:lang w:val="es-MX"/>
        </w:rPr>
      </w:pPr>
      <w:r>
        <w:rPr>
          <w:lang w:val="es-MX"/>
        </w:rPr>
        <w:t>Responsable: Mirko Rodrigo Puente Ingaruca</w:t>
      </w:r>
    </w:p>
    <w:p w14:paraId="52831481" w14:textId="321467AC" w:rsidR="00DD26BB" w:rsidRPr="00FE4786" w:rsidRDefault="00DD26BB" w:rsidP="00DD26BB">
      <w:pPr>
        <w:rPr>
          <w:rFonts w:ascii="Arial" w:hAnsi="Arial" w:cs="Arial"/>
          <w:b/>
          <w:bCs/>
          <w:sz w:val="24"/>
          <w:szCs w:val="24"/>
          <w:lang w:val="es-MX"/>
        </w:rPr>
      </w:pPr>
      <w:r w:rsidRPr="00FE4786">
        <w:rPr>
          <w:rFonts w:ascii="Arial" w:hAnsi="Arial" w:cs="Arial"/>
          <w:b/>
          <w:bCs/>
          <w:sz w:val="24"/>
          <w:szCs w:val="24"/>
          <w:lang w:val="es-MX"/>
        </w:rPr>
        <w:t>Introducción del Proyecto:</w:t>
      </w:r>
    </w:p>
    <w:p w14:paraId="6D11366B" w14:textId="77777777" w:rsidR="00DD26BB" w:rsidRPr="00DD26BB" w:rsidRDefault="00DD26BB" w:rsidP="00DD26BB">
      <w:pPr>
        <w:rPr>
          <w:rFonts w:ascii="Arial" w:hAnsi="Arial" w:cs="Arial"/>
          <w:sz w:val="24"/>
          <w:szCs w:val="24"/>
          <w:lang w:val="es-MX"/>
        </w:rPr>
      </w:pPr>
      <w:r w:rsidRPr="00DD26BB">
        <w:rPr>
          <w:rFonts w:ascii="Arial" w:hAnsi="Arial" w:cs="Arial"/>
          <w:sz w:val="24"/>
          <w:szCs w:val="24"/>
          <w:lang w:val="es-MX"/>
        </w:rPr>
        <w:t xml:space="preserve">La contaminación del agua por metales pesados, como el mercurio, plomo y cadmio, es un problema ambiental critico dentro de la minería informal. Estas sustancias toxicas afectan la biodiversidad, la calidad del agua y representan un riesgo para la salud humana. En la búsqueda de soluciones sostenibles, la fitorremediación ha surgido como una alternativa viable y ecológica. Este proyecto propone el uso de la planta buchón (Eichhornia crassipes) para la remoción de estos contaminantes, evaluando su efectividad en la potabilización del agua proveniente de estas fuentes. A través de esta investigación, se busca contribuir a la recuperación de los ecosistemas acuáticos afectados y ofrecer una estrategia accesible para mitigar los impactos de la minería informal. </w:t>
      </w:r>
    </w:p>
    <w:p w14:paraId="4D279B2D" w14:textId="64E8FA82" w:rsidR="00DD26BB" w:rsidRPr="00DD26BB" w:rsidRDefault="00DD26BB" w:rsidP="0003452A">
      <w:pPr>
        <w:rPr>
          <w:rFonts w:ascii="Arial" w:hAnsi="Arial" w:cs="Arial"/>
          <w:sz w:val="24"/>
          <w:szCs w:val="24"/>
          <w:lang w:val="es-MX"/>
        </w:rPr>
      </w:pPr>
      <w:r w:rsidRPr="00DD26BB">
        <w:rPr>
          <w:rFonts w:ascii="Arial" w:hAnsi="Arial" w:cs="Arial"/>
          <w:sz w:val="24"/>
          <w:szCs w:val="24"/>
          <w:lang w:val="es-MX"/>
        </w:rPr>
        <w:t>El proyecto, al tener un enfoque con la finalidad de recuperar la calidad de agua, no solo se protege la biodiversidad local, sino que también se salvaguarda la salud y el bienestar de las comunidades nativas, promoviendo su derecho a un ambiente limpio y saludable. Con este enfoque, se propone una solución ecológica y accesible que respeta y fortalece la relación entre pueblos originarios y su entorno natural.</w:t>
      </w:r>
    </w:p>
    <w:p w14:paraId="2F898C11" w14:textId="066433E5" w:rsidR="00A63C8B" w:rsidRPr="00FE4786" w:rsidRDefault="00A63C8B" w:rsidP="0003452A">
      <w:pPr>
        <w:rPr>
          <w:rFonts w:ascii="Arial" w:hAnsi="Arial" w:cs="Arial"/>
          <w:b/>
          <w:bCs/>
          <w:sz w:val="24"/>
          <w:szCs w:val="24"/>
          <w:lang w:val="es-MX"/>
        </w:rPr>
      </w:pPr>
      <w:r w:rsidRPr="00FE4786">
        <w:rPr>
          <w:rFonts w:ascii="Arial" w:hAnsi="Arial" w:cs="Arial"/>
          <w:b/>
          <w:bCs/>
          <w:sz w:val="24"/>
          <w:szCs w:val="24"/>
          <w:lang w:val="es-MX"/>
        </w:rPr>
        <w:t>Objetivos del Proyecto:</w:t>
      </w:r>
    </w:p>
    <w:p w14:paraId="56537EFF" w14:textId="532C46BB" w:rsidR="00A63C8B" w:rsidRPr="00DD26BB" w:rsidRDefault="00A63C8B" w:rsidP="0003452A">
      <w:pPr>
        <w:rPr>
          <w:rFonts w:ascii="Arial" w:hAnsi="Arial" w:cs="Arial"/>
          <w:sz w:val="24"/>
          <w:szCs w:val="24"/>
          <w:lang w:val="es-MX"/>
        </w:rPr>
      </w:pPr>
      <w:r w:rsidRPr="00DD26BB">
        <w:rPr>
          <w:rFonts w:ascii="Arial" w:hAnsi="Arial" w:cs="Arial"/>
          <w:sz w:val="24"/>
          <w:szCs w:val="24"/>
          <w:lang w:val="es-MX"/>
        </w:rPr>
        <w:t>El objetivo principal de este proyecto, es promover la conservación de los ecosistemas, disminuyendo el alto índice de especies en peligros de extinción, proporcionando servicios esenciales como la purificación del agua, la regulación del clima y el mantenimiento de la biodiversidad. Estos sistemas naturales no solo sustentan la flora y fauna, sino que también garantizan el bienestar de las comunidades nativas, especialmente aquellas que han convivido en armonía con su entorno durante siglos. Sin embargo, la actividad minera informal ha generado una crisis ambiental que amenaza la estabilidad de estos ecosistemas, contaminando ríos y lagunas con metales pesados altamente tóxicos como mercurio, plomo y cadmio.</w:t>
      </w:r>
    </w:p>
    <w:p w14:paraId="58F971CB" w14:textId="0AB9D54A" w:rsidR="00A63C8B" w:rsidRPr="00FE4786" w:rsidRDefault="00A63C8B" w:rsidP="0003452A">
      <w:pPr>
        <w:rPr>
          <w:rFonts w:ascii="Arial" w:hAnsi="Arial" w:cs="Arial"/>
          <w:b/>
          <w:bCs/>
          <w:sz w:val="24"/>
          <w:szCs w:val="24"/>
          <w:lang w:val="es-MX"/>
        </w:rPr>
      </w:pPr>
      <w:r w:rsidRPr="00FE4786">
        <w:rPr>
          <w:rFonts w:ascii="Arial" w:hAnsi="Arial" w:cs="Arial"/>
          <w:b/>
          <w:bCs/>
          <w:sz w:val="24"/>
          <w:szCs w:val="24"/>
          <w:lang w:val="es-MX"/>
        </w:rPr>
        <w:t>Importancia del Proyecto:</w:t>
      </w:r>
    </w:p>
    <w:p w14:paraId="16384177" w14:textId="1827AF3B" w:rsidR="00C828FF" w:rsidRPr="00DD26BB" w:rsidRDefault="00EA3A79" w:rsidP="0003452A">
      <w:pPr>
        <w:rPr>
          <w:rFonts w:ascii="Arial" w:hAnsi="Arial" w:cs="Arial"/>
          <w:sz w:val="24"/>
          <w:szCs w:val="24"/>
          <w:lang w:val="es-MX"/>
        </w:rPr>
      </w:pPr>
      <w:r w:rsidRPr="00DD26BB">
        <w:rPr>
          <w:rFonts w:ascii="Arial" w:hAnsi="Arial" w:cs="Arial"/>
          <w:sz w:val="24"/>
          <w:szCs w:val="24"/>
          <w:lang w:val="es-MX"/>
        </w:rPr>
        <w:t>Este proyecto es fundamental porque aborda tres problemas críticos; la conservación de la biodiversidad, la reducción del numero de especies en peligro de extinción y la potabilización del agua contaminada. La contaminación causada por la minería informal ha generado una crisis ambiental, aumentando la mortalidad de organismos acuáticos y poniendo en peligro a muchas especies, alguna de ellas en riesgo de extinción. La presencia de metales pesados como mercurio, plomo y cadmio en los cuerpos de agua no solo amenaza la fauna y flora</w:t>
      </w:r>
      <w:r w:rsidR="00390FFA" w:rsidRPr="00DD26BB">
        <w:rPr>
          <w:rFonts w:ascii="Arial" w:hAnsi="Arial" w:cs="Arial"/>
          <w:sz w:val="24"/>
          <w:szCs w:val="24"/>
          <w:lang w:val="es-MX"/>
        </w:rPr>
        <w:t>, sino que también la salud de las comunidades nativas, quienes dependen de estos recursos para su sustento y cultura.</w:t>
      </w:r>
    </w:p>
    <w:p w14:paraId="2D7CD568" w14:textId="4CA5A9EE" w:rsidR="00A63C8B" w:rsidRPr="00DD26BB" w:rsidRDefault="00390FFA" w:rsidP="0003452A">
      <w:pPr>
        <w:rPr>
          <w:rFonts w:ascii="Arial" w:hAnsi="Arial" w:cs="Arial"/>
          <w:sz w:val="24"/>
          <w:szCs w:val="24"/>
          <w:lang w:val="es-MX"/>
        </w:rPr>
      </w:pPr>
      <w:r w:rsidRPr="00DD26BB">
        <w:rPr>
          <w:rFonts w:ascii="Arial" w:hAnsi="Arial" w:cs="Arial"/>
          <w:sz w:val="24"/>
          <w:szCs w:val="24"/>
          <w:lang w:val="es-MX"/>
        </w:rPr>
        <w:lastRenderedPageBreak/>
        <w:t>Además, la potabilización del agua mediante este método beneficiara directamente a las comunidades nativas, asegurando un acceso más seguro a este recurso vital y fortaleciendo su relación con la naturaleza. Al conservar la biodiversidad y mejorar la calidad del agua, este proyecto busca armonizar el equilibrio ecológico con el bienestar de los pueblos indígenas, promoviendo soluciones que respeten y protejan tanto el ambiente como sus habitantes.</w:t>
      </w:r>
    </w:p>
    <w:p w14:paraId="0A74DC6A" w14:textId="1047EBB5" w:rsidR="00390FFA" w:rsidRPr="00DD26BB" w:rsidRDefault="00390FFA" w:rsidP="0003452A">
      <w:pPr>
        <w:rPr>
          <w:rFonts w:ascii="Arial" w:hAnsi="Arial" w:cs="Arial"/>
          <w:b/>
          <w:bCs/>
          <w:sz w:val="24"/>
          <w:szCs w:val="24"/>
          <w:lang w:val="es-MX"/>
        </w:rPr>
      </w:pPr>
      <w:r w:rsidRPr="00DD26BB">
        <w:rPr>
          <w:rFonts w:ascii="Arial" w:hAnsi="Arial" w:cs="Arial"/>
          <w:b/>
          <w:bCs/>
          <w:sz w:val="24"/>
          <w:szCs w:val="24"/>
          <w:lang w:val="es-MX"/>
        </w:rPr>
        <w:t>Alcance del Proyecto:</w:t>
      </w:r>
    </w:p>
    <w:p w14:paraId="322A26D7" w14:textId="24D45F37" w:rsidR="00390FFA" w:rsidRPr="00DD26BB" w:rsidRDefault="008E0C5D" w:rsidP="0003452A">
      <w:pPr>
        <w:rPr>
          <w:rFonts w:ascii="Arial" w:hAnsi="Arial" w:cs="Arial"/>
          <w:sz w:val="24"/>
          <w:szCs w:val="24"/>
          <w:lang w:val="es-MX"/>
        </w:rPr>
      </w:pPr>
      <w:r w:rsidRPr="00DD26BB">
        <w:rPr>
          <w:rFonts w:ascii="Arial" w:hAnsi="Arial" w:cs="Arial"/>
          <w:sz w:val="24"/>
          <w:szCs w:val="24"/>
          <w:lang w:val="es-MX"/>
        </w:rPr>
        <w:t xml:space="preserve">Este proyecto tiene un alcance significativo tanto en la recuperación de los ecosistemas acuáticos como en la mejora de la calidad de vida de las comunidades nativas de la región de Madre de Dios, una de las zonas mas afectadas por la minería informal en la Amazonia peruana. </w:t>
      </w:r>
    </w:p>
    <w:p w14:paraId="54DB5C2A" w14:textId="4D4B4DBF" w:rsidR="00C52488" w:rsidRPr="00DD26BB" w:rsidRDefault="008E0C5D" w:rsidP="0003452A">
      <w:pPr>
        <w:rPr>
          <w:rFonts w:ascii="Arial" w:hAnsi="Arial" w:cs="Arial"/>
          <w:sz w:val="24"/>
          <w:szCs w:val="24"/>
          <w:lang w:val="es-MX"/>
        </w:rPr>
      </w:pPr>
      <w:r w:rsidRPr="00DD26BB">
        <w:rPr>
          <w:rFonts w:ascii="Arial" w:hAnsi="Arial" w:cs="Arial"/>
          <w:sz w:val="24"/>
          <w:szCs w:val="24"/>
          <w:lang w:val="es-MX"/>
        </w:rPr>
        <w:t xml:space="preserve">A nivel ambiental, el proyecto busca restaurar los cuerpos de agua contaminadas por metales pesados mediante la fitorremediación con la planta buchón (Eichhornia crassipes), contribuyendo a la reducción de la toxicidad del agua y permitiendo la regeneración de la biodiversidad acuática. </w:t>
      </w:r>
      <w:r w:rsidR="00C52488" w:rsidRPr="00DD26BB">
        <w:rPr>
          <w:rFonts w:ascii="Arial" w:hAnsi="Arial" w:cs="Arial"/>
          <w:sz w:val="24"/>
          <w:szCs w:val="24"/>
          <w:lang w:val="es-MX"/>
        </w:rPr>
        <w:t xml:space="preserve">Esto tendrá un impacto positivo en la flora y fauna local, ayudando a disminuir el índice de especies en peligro de extinción y promoviendo la recuperación de ecosistemas. </w:t>
      </w:r>
    </w:p>
    <w:p w14:paraId="02558DA3" w14:textId="4539C8DB" w:rsidR="008E0C5D" w:rsidRPr="00DD26BB" w:rsidRDefault="008E0C5D" w:rsidP="0003452A">
      <w:pPr>
        <w:rPr>
          <w:rFonts w:ascii="Arial" w:hAnsi="Arial" w:cs="Arial"/>
          <w:sz w:val="24"/>
          <w:szCs w:val="24"/>
          <w:lang w:val="es-MX"/>
        </w:rPr>
      </w:pPr>
      <w:r w:rsidRPr="00DD26BB">
        <w:rPr>
          <w:rFonts w:ascii="Arial" w:hAnsi="Arial" w:cs="Arial"/>
          <w:sz w:val="24"/>
          <w:szCs w:val="24"/>
          <w:lang w:val="es-MX"/>
        </w:rPr>
        <w:t xml:space="preserve">A nivel social, el proyecto esta dirigido a las comunidades nativas de Madre de Dios, cuya subsistencia depende directamente de los ríos y lagunas de la región. La descontaminación del agua permitirá mejorar la salud hídrica de estas poblaciones, reduciendo riesgos para la salud y asegurando un acceso mas seguro a este recurso vital. </w:t>
      </w:r>
    </w:p>
    <w:p w14:paraId="445F0F9B" w14:textId="10E1E5CE" w:rsidR="008E0C5D" w:rsidRPr="00DD26BB" w:rsidRDefault="008E0C5D" w:rsidP="0003452A">
      <w:pPr>
        <w:rPr>
          <w:rFonts w:ascii="Arial" w:hAnsi="Arial" w:cs="Arial"/>
          <w:sz w:val="24"/>
          <w:szCs w:val="24"/>
          <w:lang w:val="es-MX"/>
        </w:rPr>
      </w:pPr>
      <w:r w:rsidRPr="00DD26BB">
        <w:rPr>
          <w:rFonts w:ascii="Arial" w:hAnsi="Arial" w:cs="Arial"/>
          <w:sz w:val="24"/>
          <w:szCs w:val="24"/>
          <w:lang w:val="es-MX"/>
        </w:rPr>
        <w:t xml:space="preserve">Además, se promoverá la participación activa de las comunidades nativas en la implementación y monitoreo del proceso de fitorremediación, fortaleciendo el conocimiento y las </w:t>
      </w:r>
      <w:r w:rsidR="00C52488" w:rsidRPr="00DD26BB">
        <w:rPr>
          <w:rFonts w:ascii="Arial" w:hAnsi="Arial" w:cs="Arial"/>
          <w:sz w:val="24"/>
          <w:szCs w:val="24"/>
          <w:lang w:val="es-MX"/>
        </w:rPr>
        <w:t>prácticas</w:t>
      </w:r>
      <w:r w:rsidRPr="00DD26BB">
        <w:rPr>
          <w:rFonts w:ascii="Arial" w:hAnsi="Arial" w:cs="Arial"/>
          <w:sz w:val="24"/>
          <w:szCs w:val="24"/>
          <w:lang w:val="es-MX"/>
        </w:rPr>
        <w:t xml:space="preserve"> de conservación ambiental en lugar</w:t>
      </w:r>
      <w:r w:rsidR="00C52488" w:rsidRPr="00DD26BB">
        <w:rPr>
          <w:rFonts w:ascii="Arial" w:hAnsi="Arial" w:cs="Arial"/>
          <w:sz w:val="24"/>
          <w:szCs w:val="24"/>
          <w:lang w:val="es-MX"/>
        </w:rPr>
        <w:t xml:space="preserve">. El alcance del proyecto no solo abarca la mitigación del impacto de la minería informal, sino que también la generación de un modelo sostenible de recuperación ambiental que podría replicarse en otras zonas afectadas por el contacto. </w:t>
      </w:r>
    </w:p>
    <w:p w14:paraId="330F1538" w14:textId="547FDF28" w:rsidR="0003452A" w:rsidRPr="00DD26BB" w:rsidRDefault="00C52488" w:rsidP="0003452A">
      <w:pPr>
        <w:rPr>
          <w:rFonts w:ascii="Arial" w:hAnsi="Arial" w:cs="Arial"/>
          <w:b/>
          <w:bCs/>
          <w:sz w:val="24"/>
          <w:szCs w:val="24"/>
          <w:lang w:val="es-MX"/>
        </w:rPr>
      </w:pPr>
      <w:r w:rsidRPr="00DD26BB">
        <w:rPr>
          <w:rFonts w:ascii="Arial" w:hAnsi="Arial" w:cs="Arial"/>
          <w:b/>
          <w:bCs/>
          <w:sz w:val="24"/>
          <w:szCs w:val="24"/>
          <w:lang w:val="es-MX"/>
        </w:rPr>
        <w:t>Impacto Esperado</w:t>
      </w:r>
      <w:r w:rsidR="0003452A" w:rsidRPr="00DD26BB">
        <w:rPr>
          <w:rFonts w:ascii="Arial" w:hAnsi="Arial" w:cs="Arial"/>
          <w:b/>
          <w:bCs/>
          <w:sz w:val="24"/>
          <w:szCs w:val="24"/>
          <w:lang w:val="es-MX"/>
        </w:rPr>
        <w:t xml:space="preserve">: </w:t>
      </w:r>
    </w:p>
    <w:p w14:paraId="329CB448" w14:textId="7C38ECDD" w:rsidR="00A63C8B" w:rsidRPr="00DD26BB" w:rsidRDefault="00DD26BB" w:rsidP="0003452A">
      <w:pPr>
        <w:rPr>
          <w:rFonts w:ascii="Arial" w:hAnsi="Arial" w:cs="Arial"/>
          <w:sz w:val="24"/>
          <w:szCs w:val="24"/>
          <w:lang w:val="es-MX"/>
        </w:rPr>
      </w:pPr>
      <w:r w:rsidRPr="00DD26BB">
        <w:rPr>
          <w:rFonts w:ascii="Arial" w:hAnsi="Arial" w:cs="Arial"/>
          <w:sz w:val="24"/>
          <w:szCs w:val="24"/>
          <w:lang w:val="es-MX"/>
        </w:rPr>
        <w:t>Al finalizar el proyecto, se espera generar un impacto positivo tanto en el ecosistema de Madre de Dios como en la calidad de vida de las comunidades nativas que dependen de sus cuerpos de agua.</w:t>
      </w:r>
    </w:p>
    <w:p w14:paraId="2EE3E31B" w14:textId="292F48FD" w:rsidR="00DD26BB" w:rsidRDefault="00DD26BB" w:rsidP="0003452A">
      <w:pPr>
        <w:rPr>
          <w:rFonts w:ascii="Arial" w:hAnsi="Arial" w:cs="Arial"/>
          <w:sz w:val="24"/>
          <w:szCs w:val="24"/>
          <w:lang w:val="es-MX"/>
        </w:rPr>
      </w:pPr>
      <w:r w:rsidRPr="00DD26BB">
        <w:rPr>
          <w:rFonts w:ascii="Arial" w:hAnsi="Arial" w:cs="Arial"/>
          <w:b/>
          <w:bCs/>
          <w:lang w:val="es-MX"/>
        </w:rPr>
        <w:t xml:space="preserve">Recuperación de los ecosistemas acuáticos: </w:t>
      </w:r>
      <w:r w:rsidRPr="00DD26BB">
        <w:rPr>
          <w:rFonts w:ascii="Arial" w:hAnsi="Arial" w:cs="Arial"/>
          <w:lang w:val="es-MX"/>
        </w:rPr>
        <w:t>L</w:t>
      </w:r>
      <w:r>
        <w:rPr>
          <w:rFonts w:ascii="Arial" w:hAnsi="Arial" w:cs="Arial"/>
          <w:sz w:val="24"/>
          <w:szCs w:val="24"/>
          <w:lang w:val="es-MX"/>
        </w:rPr>
        <w:t xml:space="preserve">a implementación de la fitorremediación con la planta buchón contribuirá a la reducción de metales pesados como, mercurio, plomo y cadmio en los ríos y lagunas afectados. Esto permitirá la regeneración de la biodiversidad acuática. </w:t>
      </w:r>
    </w:p>
    <w:p w14:paraId="7A197CC7" w14:textId="7ACA48C6" w:rsidR="00DD26BB" w:rsidRPr="00DD26BB" w:rsidRDefault="00DD26BB" w:rsidP="0003452A">
      <w:pPr>
        <w:rPr>
          <w:rFonts w:ascii="Arial" w:hAnsi="Arial" w:cs="Arial"/>
          <w:sz w:val="24"/>
          <w:szCs w:val="24"/>
          <w:lang w:val="es-MX"/>
        </w:rPr>
      </w:pPr>
      <w:r w:rsidRPr="00DD26BB">
        <w:rPr>
          <w:rFonts w:ascii="Arial" w:hAnsi="Arial" w:cs="Arial"/>
          <w:b/>
          <w:bCs/>
          <w:sz w:val="24"/>
          <w:szCs w:val="24"/>
          <w:lang w:val="es-MX"/>
        </w:rPr>
        <w:t>Empoderamiento y participación de las comunidades nativas:</w:t>
      </w:r>
      <w:r>
        <w:rPr>
          <w:rFonts w:ascii="Arial" w:hAnsi="Arial" w:cs="Arial"/>
          <w:b/>
          <w:bCs/>
          <w:sz w:val="24"/>
          <w:szCs w:val="24"/>
          <w:lang w:val="es-MX"/>
        </w:rPr>
        <w:t xml:space="preserve"> </w:t>
      </w:r>
      <w:r>
        <w:rPr>
          <w:rFonts w:ascii="Arial" w:hAnsi="Arial" w:cs="Arial"/>
          <w:sz w:val="24"/>
          <w:szCs w:val="24"/>
          <w:lang w:val="es-MX"/>
        </w:rPr>
        <w:t xml:space="preserve">El proyecto fomentara el involucramiento de las poblaciones indígenas en la gestión y monitoreo de los ecosistemas acuáticos, promoviendo el conocimiento sobre el uso de tecnologías </w:t>
      </w:r>
      <w:r w:rsidR="00FE4786">
        <w:rPr>
          <w:rFonts w:ascii="Arial" w:hAnsi="Arial" w:cs="Arial"/>
          <w:sz w:val="24"/>
          <w:szCs w:val="24"/>
          <w:lang w:val="es-MX"/>
        </w:rPr>
        <w:t>ecológicos y respetando sus saberes ancestrales en la conservación del entorno.</w:t>
      </w:r>
    </w:p>
    <w:sectPr w:rsidR="00DD26BB" w:rsidRPr="00DD26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52A"/>
    <w:rsid w:val="0003452A"/>
    <w:rsid w:val="00390FFA"/>
    <w:rsid w:val="004E28E2"/>
    <w:rsid w:val="007C3CA4"/>
    <w:rsid w:val="008E0C5D"/>
    <w:rsid w:val="00A63C8B"/>
    <w:rsid w:val="00C52488"/>
    <w:rsid w:val="00C828FF"/>
    <w:rsid w:val="00D43511"/>
    <w:rsid w:val="00DD26BB"/>
    <w:rsid w:val="00DE051D"/>
    <w:rsid w:val="00EA3A79"/>
    <w:rsid w:val="00FE47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8A7B8"/>
  <w15:chartTrackingRefBased/>
  <w15:docId w15:val="{3BA437C5-DE44-49DB-8D17-E4CB67C2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864</Words>
  <Characters>4753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Rodrigo Puente Ingaruca</dc:creator>
  <cp:keywords/>
  <dc:description/>
  <cp:lastModifiedBy>Mirko Rodrigo Puente Ingaruca</cp:lastModifiedBy>
  <cp:revision>2</cp:revision>
  <dcterms:created xsi:type="dcterms:W3CDTF">2025-03-04T20:12:00Z</dcterms:created>
  <dcterms:modified xsi:type="dcterms:W3CDTF">2025-03-21T04:28:00Z</dcterms:modified>
</cp:coreProperties>
</file>