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23134" w14:textId="62F22B70" w:rsidR="002629D6" w:rsidRPr="005D5577" w:rsidRDefault="003C02DC" w:rsidP="002629D6">
      <w:pPr>
        <w:spacing w:line="360" w:lineRule="auto"/>
        <w:jc w:val="center"/>
        <w:rPr>
          <w:rFonts w:cs="Arial"/>
          <w:b/>
          <w:szCs w:val="22"/>
          <w:lang w:val="es-PE"/>
        </w:rPr>
      </w:pPr>
      <w:r>
        <w:rPr>
          <w:rFonts w:eastAsia="Arial" w:cs="Arial"/>
          <w:b/>
          <w:szCs w:val="22"/>
          <w:lang w:val="es-PE"/>
        </w:rPr>
        <w:t xml:space="preserve"> </w:t>
      </w:r>
      <w:r w:rsidR="002629D6" w:rsidRPr="005D5577">
        <w:rPr>
          <w:rFonts w:eastAsia="Arial" w:cs="Arial"/>
          <w:b/>
          <w:szCs w:val="22"/>
          <w:lang w:val="es-PE"/>
        </w:rPr>
        <w:t>“</w:t>
      </w:r>
      <w:r w:rsidR="002629D6" w:rsidRPr="005D5577">
        <w:rPr>
          <w:rFonts w:cs="Arial"/>
          <w:b/>
          <w:szCs w:val="22"/>
          <w:lang w:val="es-PE"/>
        </w:rPr>
        <w:t>Sistema de Gestión de Riesgos Sociales en Antapaccay (2.0)”</w:t>
      </w:r>
    </w:p>
    <w:p w14:paraId="24D17AF1" w14:textId="55E69554" w:rsidR="002629D6" w:rsidRPr="005D5577" w:rsidRDefault="002629D6" w:rsidP="002629D6">
      <w:pPr>
        <w:spacing w:line="360" w:lineRule="auto"/>
        <w:jc w:val="center"/>
        <w:rPr>
          <w:rFonts w:cs="Arial"/>
          <w:b/>
          <w:szCs w:val="22"/>
          <w:lang w:val="es-PE"/>
        </w:rPr>
      </w:pPr>
      <w:r w:rsidRPr="503258C5">
        <w:rPr>
          <w:rFonts w:eastAsia="Arial" w:cs="Arial"/>
          <w:spacing w:val="-2"/>
          <w:lang w:val="es-PE"/>
        </w:rPr>
        <w:t>Gestión de Impactos y Riesgos Sociales</w:t>
      </w:r>
    </w:p>
    <w:p w14:paraId="3AD3092F" w14:textId="77777777" w:rsidR="002629D6" w:rsidRPr="005D5577" w:rsidRDefault="002629D6" w:rsidP="002629D6">
      <w:pPr>
        <w:pStyle w:val="Textoindependiente"/>
        <w:jc w:val="center"/>
        <w:rPr>
          <w:rFonts w:cs="Arial"/>
          <w:b/>
          <w:bCs/>
          <w:sz w:val="22"/>
          <w:szCs w:val="22"/>
          <w:vertAlign w:val="superscript"/>
          <w:lang w:val="es-PE"/>
        </w:rPr>
      </w:pPr>
      <w:r w:rsidRPr="005D5577">
        <w:rPr>
          <w:rFonts w:cs="Arial"/>
          <w:b/>
          <w:bCs/>
          <w:sz w:val="22"/>
          <w:szCs w:val="22"/>
          <w:lang w:val="es-PE"/>
        </w:rPr>
        <w:t>Artemio Pérez Pereyra</w:t>
      </w:r>
      <w:r w:rsidRPr="005D5577">
        <w:rPr>
          <w:rFonts w:cs="Arial"/>
          <w:b/>
          <w:bCs/>
          <w:sz w:val="22"/>
          <w:szCs w:val="22"/>
          <w:vertAlign w:val="superscript"/>
          <w:lang w:val="es-PE"/>
        </w:rPr>
        <w:t>1</w:t>
      </w:r>
      <w:r w:rsidRPr="005D5577">
        <w:rPr>
          <w:rFonts w:cs="Arial"/>
          <w:b/>
          <w:bCs/>
          <w:sz w:val="22"/>
          <w:szCs w:val="22"/>
          <w:lang w:val="es-PE"/>
        </w:rPr>
        <w:t>, Kelyn Alpaca Becerra</w:t>
      </w:r>
      <w:r w:rsidRPr="005D5577">
        <w:rPr>
          <w:rFonts w:cs="Arial"/>
          <w:b/>
          <w:bCs/>
          <w:sz w:val="22"/>
          <w:szCs w:val="22"/>
          <w:vertAlign w:val="superscript"/>
          <w:lang w:val="es-PE"/>
        </w:rPr>
        <w:t>2</w:t>
      </w:r>
    </w:p>
    <w:p w14:paraId="4D141349" w14:textId="1B0CBD86" w:rsidR="002629D6" w:rsidRPr="005D5577" w:rsidRDefault="002629D6" w:rsidP="002629D6">
      <w:pPr>
        <w:pStyle w:val="Textoindependiente"/>
        <w:jc w:val="center"/>
        <w:rPr>
          <w:rFonts w:cs="Arial"/>
          <w:sz w:val="22"/>
          <w:szCs w:val="22"/>
          <w:lang w:val="es-PE"/>
        </w:rPr>
      </w:pPr>
      <w:r w:rsidRPr="005D5577">
        <w:rPr>
          <w:rFonts w:cs="Arial"/>
          <w:sz w:val="22"/>
          <w:szCs w:val="22"/>
          <w:lang w:val="es-PE"/>
        </w:rPr>
        <w:t>Antapaccay – Espinar ESG (Environmental, Social, Governance)</w:t>
      </w:r>
    </w:p>
    <w:p w14:paraId="138533CF" w14:textId="0C135F56" w:rsidR="002629D6" w:rsidRPr="005D5577" w:rsidRDefault="001F7167" w:rsidP="006975E0">
      <w:pPr>
        <w:ind w:left="142" w:hanging="142"/>
        <w:rPr>
          <w:rFonts w:cs="Arial"/>
          <w:szCs w:val="22"/>
          <w:lang w:val="es-PE"/>
        </w:rPr>
      </w:pPr>
      <w:r w:rsidRPr="005D5577">
        <w:rPr>
          <w:rFonts w:cs="Arial"/>
          <w:szCs w:val="22"/>
          <w:vertAlign w:val="superscript"/>
          <w:lang w:val="es-PE"/>
        </w:rPr>
        <w:t>1</w:t>
      </w:r>
      <w:r w:rsidR="002629D6" w:rsidRPr="005D5577">
        <w:rPr>
          <w:rFonts w:cs="Arial"/>
          <w:szCs w:val="22"/>
          <w:lang w:val="es-PE"/>
        </w:rPr>
        <w:t xml:space="preserve"> </w:t>
      </w:r>
      <w:proofErr w:type="gramStart"/>
      <w:r w:rsidR="002D1C36" w:rsidRPr="005D5577">
        <w:rPr>
          <w:rFonts w:cs="Arial"/>
          <w:szCs w:val="22"/>
          <w:lang w:val="es-PE"/>
        </w:rPr>
        <w:t>Autor</w:t>
      </w:r>
      <w:proofErr w:type="gramEnd"/>
      <w:r w:rsidR="002D1C36" w:rsidRPr="005D5577">
        <w:rPr>
          <w:rFonts w:cs="Arial"/>
          <w:szCs w:val="22"/>
          <w:lang w:val="es-PE"/>
        </w:rPr>
        <w:t>:</w:t>
      </w:r>
      <w:r w:rsidR="002629D6" w:rsidRPr="005D5577">
        <w:rPr>
          <w:rFonts w:cs="Arial"/>
          <w:szCs w:val="22"/>
          <w:lang w:val="es-PE"/>
        </w:rPr>
        <w:t xml:space="preserve"> Compañía Minera Antapaccay, Artemio Perez Pereyra Gerente Senior, Tintaya, artemio.perez@glencore.com.pe, 950 303 196</w:t>
      </w:r>
    </w:p>
    <w:p w14:paraId="791CF854" w14:textId="1F4F8F4C" w:rsidR="007373B8" w:rsidRPr="005D5577" w:rsidRDefault="001F7167" w:rsidP="006975E0">
      <w:pPr>
        <w:ind w:left="142" w:hanging="142"/>
        <w:rPr>
          <w:rFonts w:cs="Arial"/>
          <w:szCs w:val="22"/>
          <w:lang w:val="es-PE"/>
        </w:rPr>
      </w:pPr>
      <w:r w:rsidRPr="005D5577">
        <w:rPr>
          <w:rFonts w:cs="Arial"/>
          <w:szCs w:val="22"/>
          <w:vertAlign w:val="superscript"/>
          <w:lang w:val="es-PE"/>
        </w:rPr>
        <w:t>2</w:t>
      </w:r>
      <w:r w:rsidR="007373B8" w:rsidRPr="005D5577">
        <w:rPr>
          <w:rFonts w:cs="Arial"/>
          <w:szCs w:val="22"/>
          <w:lang w:val="es-PE"/>
        </w:rPr>
        <w:t xml:space="preserve"> </w:t>
      </w:r>
      <w:proofErr w:type="gramStart"/>
      <w:r w:rsidR="002D1C36" w:rsidRPr="005D5577">
        <w:rPr>
          <w:rFonts w:cs="Arial"/>
          <w:szCs w:val="22"/>
          <w:lang w:val="es-PE"/>
        </w:rPr>
        <w:t>Coautor</w:t>
      </w:r>
      <w:proofErr w:type="gramEnd"/>
      <w:r w:rsidR="002D1C36" w:rsidRPr="005D5577">
        <w:rPr>
          <w:rFonts w:cs="Arial"/>
          <w:szCs w:val="22"/>
          <w:lang w:val="es-PE"/>
        </w:rPr>
        <w:t xml:space="preserve"> 1: </w:t>
      </w:r>
      <w:r w:rsidR="002629D6" w:rsidRPr="005D5577">
        <w:rPr>
          <w:rFonts w:cs="Arial"/>
          <w:szCs w:val="22"/>
          <w:lang w:val="es-PE"/>
        </w:rPr>
        <w:t>Compañía Minera Antapaccay, Kelyn Alpaca Becerra, Supervisor de Riesgos Sociales, kelyn.alpaca@glencore.com.pe, 987 316 556</w:t>
      </w:r>
    </w:p>
    <w:p w14:paraId="350E87C9" w14:textId="3F30AC15" w:rsidR="000A599E" w:rsidRPr="005D5577" w:rsidRDefault="00C90525" w:rsidP="00650F70">
      <w:pPr>
        <w:rPr>
          <w:rFonts w:cs="Arial"/>
          <w:lang w:val="es-PE"/>
        </w:rPr>
        <w:sectPr w:rsidR="000A599E" w:rsidRPr="005D5577">
          <w:headerReference w:type="even" r:id="rId8"/>
          <w:headerReference w:type="default" r:id="rId9"/>
          <w:footerReference w:type="even" r:id="rId10"/>
          <w:headerReference w:type="first" r:id="rId11"/>
          <w:type w:val="continuous"/>
          <w:pgSz w:w="11900" w:h="16840"/>
          <w:pgMar w:top="1134" w:right="680" w:bottom="964" w:left="851" w:header="680" w:footer="567" w:gutter="0"/>
          <w:cols w:space="720"/>
          <w:docGrid w:linePitch="360"/>
        </w:sectPr>
      </w:pPr>
      <w:r w:rsidRPr="503258C5">
        <w:rPr>
          <w:rFonts w:cs="Arial"/>
          <w:lang w:val="es-PE"/>
        </w:rPr>
        <w:t>____________________________________________________________________________________</w:t>
      </w:r>
    </w:p>
    <w:p w14:paraId="097C01EA" w14:textId="77777777" w:rsidR="00460D0B" w:rsidRPr="00D730CF" w:rsidRDefault="00D574EF" w:rsidP="005E038E">
      <w:pPr>
        <w:pStyle w:val="Ttulo1"/>
        <w:rPr>
          <w:lang w:val="es-PE"/>
        </w:rPr>
      </w:pPr>
      <w:r w:rsidRPr="00D730CF">
        <w:rPr>
          <w:lang w:val="es-PE"/>
        </w:rPr>
        <w:t>RESUMEN</w:t>
      </w:r>
    </w:p>
    <w:p w14:paraId="6148DAE0" w14:textId="1CF9E030" w:rsidR="00113094" w:rsidRDefault="00B07C38" w:rsidP="00C325CF">
      <w:pPr>
        <w:rPr>
          <w:color w:val="000000"/>
          <w:szCs w:val="22"/>
          <w:lang w:val="es-PE"/>
        </w:rPr>
      </w:pPr>
      <w:r w:rsidRPr="46149FB4">
        <w:rPr>
          <w:lang w:val="es-PE"/>
        </w:rPr>
        <w:t>El objetivo de</w:t>
      </w:r>
      <w:r w:rsidR="00564D45" w:rsidRPr="46149FB4">
        <w:rPr>
          <w:lang w:val="es-PE"/>
        </w:rPr>
        <w:t>l</w:t>
      </w:r>
      <w:r w:rsidR="00105EAC" w:rsidRPr="46149FB4">
        <w:rPr>
          <w:lang w:val="es-PE"/>
        </w:rPr>
        <w:t xml:space="preserve"> presente </w:t>
      </w:r>
      <w:r w:rsidR="00906E50" w:rsidRPr="46149FB4">
        <w:rPr>
          <w:lang w:val="es-PE"/>
        </w:rPr>
        <w:t xml:space="preserve">documento técnico </w:t>
      </w:r>
      <w:r w:rsidR="00865676" w:rsidRPr="46149FB4">
        <w:rPr>
          <w:lang w:val="es-PE"/>
        </w:rPr>
        <w:t xml:space="preserve">es informar sobre el </w:t>
      </w:r>
      <w:r w:rsidR="00101CA1" w:rsidRPr="46149FB4">
        <w:rPr>
          <w:lang w:val="es-PE"/>
        </w:rPr>
        <w:t xml:space="preserve">alcance, </w:t>
      </w:r>
      <w:r w:rsidR="00865676" w:rsidRPr="46149FB4">
        <w:rPr>
          <w:lang w:val="es-PE"/>
        </w:rPr>
        <w:t>desarrollo</w:t>
      </w:r>
      <w:r w:rsidR="00101CA1" w:rsidRPr="46149FB4">
        <w:rPr>
          <w:lang w:val="es-PE"/>
        </w:rPr>
        <w:t>, actualizaciones y resultados</w:t>
      </w:r>
      <w:r w:rsidR="00865676" w:rsidRPr="46149FB4">
        <w:rPr>
          <w:lang w:val="es-PE"/>
        </w:rPr>
        <w:t xml:space="preserve"> del “</w:t>
      </w:r>
      <w:r w:rsidR="00865676" w:rsidRPr="46149FB4">
        <w:rPr>
          <w:color w:val="292929"/>
          <w:lang w:val="es-PE"/>
        </w:rPr>
        <w:t xml:space="preserve">Sistema de Gestión </w:t>
      </w:r>
      <w:r w:rsidR="00865676" w:rsidRPr="46149FB4">
        <w:rPr>
          <w:color w:val="000000" w:themeColor="text1"/>
          <w:lang w:val="es-PE"/>
        </w:rPr>
        <w:t>de riesgos sociales y transformación de conflictos de Antapaccay”</w:t>
      </w:r>
      <w:r w:rsidR="00101CA1" w:rsidRPr="46149FB4">
        <w:rPr>
          <w:color w:val="000000" w:themeColor="text1"/>
          <w:lang w:val="es-PE"/>
        </w:rPr>
        <w:t xml:space="preserve"> (2.0). </w:t>
      </w:r>
    </w:p>
    <w:p w14:paraId="329D36B1" w14:textId="3964824C" w:rsidR="1F5BC7D2" w:rsidRDefault="1F5BC7D2" w:rsidP="46149FB4">
      <w:pPr>
        <w:rPr>
          <w:color w:val="000000" w:themeColor="text1"/>
          <w:lang w:val="es-PE"/>
        </w:rPr>
      </w:pPr>
      <w:r w:rsidRPr="46149FB4">
        <w:rPr>
          <w:color w:val="000000" w:themeColor="text1"/>
          <w:lang w:val="es-PE"/>
        </w:rPr>
        <w:t xml:space="preserve">En la industria minera cada vez somos </w:t>
      </w:r>
      <w:r w:rsidR="3BDCF56D" w:rsidRPr="46149FB4">
        <w:rPr>
          <w:color w:val="000000" w:themeColor="text1"/>
          <w:lang w:val="es-PE"/>
        </w:rPr>
        <w:t>más</w:t>
      </w:r>
      <w:r w:rsidRPr="46149FB4">
        <w:rPr>
          <w:color w:val="000000" w:themeColor="text1"/>
          <w:lang w:val="es-PE"/>
        </w:rPr>
        <w:t xml:space="preserve"> </w:t>
      </w:r>
      <w:r w:rsidR="00656602" w:rsidRPr="46149FB4">
        <w:rPr>
          <w:color w:val="000000" w:themeColor="text1"/>
          <w:lang w:val="es-PE"/>
        </w:rPr>
        <w:t>conscientes</w:t>
      </w:r>
      <w:r w:rsidRPr="46149FB4">
        <w:rPr>
          <w:color w:val="000000" w:themeColor="text1"/>
          <w:lang w:val="es-PE"/>
        </w:rPr>
        <w:t xml:space="preserve"> que hoy en </w:t>
      </w:r>
      <w:r w:rsidR="26A56184" w:rsidRPr="18AFD131">
        <w:rPr>
          <w:color w:val="000000" w:themeColor="text1"/>
          <w:lang w:val="es-PE"/>
        </w:rPr>
        <w:t>día</w:t>
      </w:r>
      <w:r w:rsidRPr="46149FB4">
        <w:rPr>
          <w:color w:val="000000" w:themeColor="text1"/>
          <w:lang w:val="es-PE"/>
        </w:rPr>
        <w:t xml:space="preserve"> la variable fundamental para desarrollar un proyecto </w:t>
      </w:r>
      <w:proofErr w:type="gramStart"/>
      <w:r w:rsidRPr="46149FB4">
        <w:rPr>
          <w:color w:val="000000" w:themeColor="text1"/>
          <w:lang w:val="es-PE"/>
        </w:rPr>
        <w:t>minero,</w:t>
      </w:r>
      <w:proofErr w:type="gramEnd"/>
      <w:r w:rsidRPr="46149FB4">
        <w:rPr>
          <w:color w:val="000000" w:themeColor="text1"/>
          <w:lang w:val="es-PE"/>
        </w:rPr>
        <w:t xml:space="preserve"> es </w:t>
      </w:r>
      <w:r w:rsidR="6B24B8EA" w:rsidRPr="51356CE0">
        <w:rPr>
          <w:color w:val="000000" w:themeColor="text1"/>
          <w:lang w:val="es-PE"/>
        </w:rPr>
        <w:t>lograr</w:t>
      </w:r>
      <w:r w:rsidRPr="46149FB4">
        <w:rPr>
          <w:color w:val="000000" w:themeColor="text1"/>
          <w:lang w:val="es-PE"/>
        </w:rPr>
        <w:t xml:space="preserve"> la viabilidad social</w:t>
      </w:r>
      <w:r w:rsidR="576EA120" w:rsidRPr="46149FB4">
        <w:rPr>
          <w:color w:val="000000" w:themeColor="text1"/>
          <w:lang w:val="es-PE"/>
        </w:rPr>
        <w:t xml:space="preserve"> del mismo, consistente en acuerdos tácitos o explícitos con las comunidades del entorno y con los actores del territorio circundante</w:t>
      </w:r>
      <w:r w:rsidR="6ADFAD5C" w:rsidRPr="46149FB4">
        <w:rPr>
          <w:color w:val="000000" w:themeColor="text1"/>
          <w:lang w:val="es-PE"/>
        </w:rPr>
        <w:t>. Existen zonas socialmente calientes en donde el desafío es mayor. Espinar, ubicada en el corredor vial sur e</w:t>
      </w:r>
      <w:r w:rsidR="53F2B399" w:rsidRPr="46149FB4">
        <w:rPr>
          <w:color w:val="000000" w:themeColor="text1"/>
          <w:lang w:val="es-PE"/>
        </w:rPr>
        <w:t>s una de las zonas más complejas desde el punto de vista social.</w:t>
      </w:r>
    </w:p>
    <w:p w14:paraId="0E430E77" w14:textId="536CDBD0" w:rsidR="0038655A" w:rsidRPr="00D730CF" w:rsidRDefault="5092C144" w:rsidP="0038655A">
      <w:pPr>
        <w:rPr>
          <w:lang w:val="es-PE"/>
        </w:rPr>
      </w:pPr>
      <w:r w:rsidRPr="292C8AEA">
        <w:rPr>
          <w:lang w:val="es-PE"/>
        </w:rPr>
        <w:t xml:space="preserve">Hemos </w:t>
      </w:r>
      <w:r w:rsidRPr="5511F96F">
        <w:rPr>
          <w:lang w:val="es-PE"/>
        </w:rPr>
        <w:t>estructurado la</w:t>
      </w:r>
      <w:r w:rsidR="00F63B56" w:rsidRPr="3F6590A2">
        <w:rPr>
          <w:lang w:val="es-PE"/>
        </w:rPr>
        <w:t xml:space="preserve"> </w:t>
      </w:r>
      <w:r w:rsidRPr="6933A1DD">
        <w:rPr>
          <w:lang w:val="es-PE"/>
        </w:rPr>
        <w:t xml:space="preserve">estrategia de </w:t>
      </w:r>
      <w:r w:rsidRPr="64430C87">
        <w:rPr>
          <w:lang w:val="es-PE"/>
        </w:rPr>
        <w:t>desempeño</w:t>
      </w:r>
      <w:r w:rsidR="00F63B56" w:rsidRPr="06A6289D">
        <w:rPr>
          <w:lang w:val="es-PE"/>
        </w:rPr>
        <w:t xml:space="preserve"> </w:t>
      </w:r>
      <w:r w:rsidRPr="70EA2F80">
        <w:rPr>
          <w:lang w:val="es-PE"/>
        </w:rPr>
        <w:t>social</w:t>
      </w:r>
      <w:r w:rsidR="00F63B56" w:rsidRPr="70EA2F80">
        <w:rPr>
          <w:lang w:val="es-PE"/>
        </w:rPr>
        <w:t xml:space="preserve"> </w:t>
      </w:r>
      <w:r w:rsidRPr="38581B37">
        <w:rPr>
          <w:lang w:val="es-PE"/>
        </w:rPr>
        <w:t xml:space="preserve">desde </w:t>
      </w:r>
      <w:r w:rsidRPr="4501FCDD">
        <w:rPr>
          <w:lang w:val="es-PE"/>
        </w:rPr>
        <w:t xml:space="preserve">un </w:t>
      </w:r>
      <w:r w:rsidRPr="431A0D55">
        <w:rPr>
          <w:lang w:val="es-PE"/>
        </w:rPr>
        <w:t>enfoque</w:t>
      </w:r>
      <w:r w:rsidR="00F63B56" w:rsidRPr="3BE57AB2">
        <w:rPr>
          <w:lang w:val="es-PE"/>
        </w:rPr>
        <w:t xml:space="preserve"> </w:t>
      </w:r>
      <w:r w:rsidRPr="2B56F7B4">
        <w:rPr>
          <w:lang w:val="es-PE"/>
        </w:rPr>
        <w:t>de riesgos</w:t>
      </w:r>
      <w:r w:rsidR="736AA2E2" w:rsidRPr="5DC19538">
        <w:rPr>
          <w:lang w:val="es-PE"/>
        </w:rPr>
        <w:t>.</w:t>
      </w:r>
      <w:r w:rsidR="00F63B56" w:rsidRPr="310D6CF2">
        <w:rPr>
          <w:lang w:val="es-PE"/>
        </w:rPr>
        <w:t xml:space="preserve"> </w:t>
      </w:r>
      <w:r w:rsidR="00AF12D6" w:rsidRPr="3F6590A2">
        <w:rPr>
          <w:lang w:val="es-PE"/>
        </w:rPr>
        <w:t xml:space="preserve">El uso y análisis de la información </w:t>
      </w:r>
      <w:r w:rsidR="1FC9050F" w:rsidRPr="6C857169">
        <w:rPr>
          <w:lang w:val="es-PE"/>
        </w:rPr>
        <w:t>detallada</w:t>
      </w:r>
      <w:r w:rsidR="00AF12D6" w:rsidRPr="3F6590A2">
        <w:rPr>
          <w:lang w:val="es-PE"/>
        </w:rPr>
        <w:t xml:space="preserve"> </w:t>
      </w:r>
      <w:r w:rsidR="1FC9050F" w:rsidRPr="4FD08B28">
        <w:rPr>
          <w:lang w:val="es-PE"/>
        </w:rPr>
        <w:t>permitió</w:t>
      </w:r>
      <w:r w:rsidR="00AF12D6" w:rsidRPr="06620C97">
        <w:rPr>
          <w:lang w:val="es-PE"/>
        </w:rPr>
        <w:t xml:space="preserve"> </w:t>
      </w:r>
      <w:r w:rsidR="0038655A" w:rsidRPr="3F6590A2">
        <w:rPr>
          <w:lang w:val="es-PE"/>
        </w:rPr>
        <w:t xml:space="preserve">la comprensión </w:t>
      </w:r>
      <w:r w:rsidR="391A3974" w:rsidRPr="46149FB4">
        <w:rPr>
          <w:lang w:val="es-PE"/>
        </w:rPr>
        <w:t>de</w:t>
      </w:r>
      <w:r w:rsidR="5B8C80B5" w:rsidRPr="46149FB4">
        <w:rPr>
          <w:lang w:val="es-PE"/>
        </w:rPr>
        <w:t xml:space="preserve"> </w:t>
      </w:r>
      <w:r w:rsidR="0038655A" w:rsidRPr="3F6590A2">
        <w:rPr>
          <w:lang w:val="es-PE"/>
        </w:rPr>
        <w:t xml:space="preserve">la dinámica del territorio y a establecer una estrategia </w:t>
      </w:r>
      <w:r w:rsidR="5ECA5EB3" w:rsidRPr="46149FB4">
        <w:rPr>
          <w:lang w:val="es-PE"/>
        </w:rPr>
        <w:t>integral, con diversas herramientas que aborden la complejidad.</w:t>
      </w:r>
    </w:p>
    <w:p w14:paraId="49F603F2" w14:textId="1F6EE91A" w:rsidR="55883D9A" w:rsidRDefault="55883D9A" w:rsidP="46149FB4">
      <w:pPr>
        <w:rPr>
          <w:lang w:val="es-PE"/>
        </w:rPr>
      </w:pPr>
      <w:r w:rsidRPr="46149FB4">
        <w:rPr>
          <w:lang w:val="es-PE"/>
        </w:rPr>
        <w:t xml:space="preserve">Los principales resultados del sistema de gestión de riesgos sociales se </w:t>
      </w:r>
      <w:r w:rsidRPr="64E5BB83">
        <w:rPr>
          <w:lang w:val="es-PE"/>
        </w:rPr>
        <w:t>resume</w:t>
      </w:r>
      <w:r w:rsidR="33AAE7D6" w:rsidRPr="64E5BB83">
        <w:rPr>
          <w:lang w:val="es-PE"/>
        </w:rPr>
        <w:t>n</w:t>
      </w:r>
      <w:r w:rsidR="0FAB42F7" w:rsidRPr="46149FB4">
        <w:rPr>
          <w:lang w:val="es-PE"/>
        </w:rPr>
        <w:t xml:space="preserve"> en: Se cuenta con un sistema de alerta social temprana que ha</w:t>
      </w:r>
      <w:r w:rsidR="5D75B728" w:rsidRPr="46149FB4">
        <w:rPr>
          <w:lang w:val="es-PE"/>
        </w:rPr>
        <w:t xml:space="preserve"> logrado detectar a tiempo el 96% de los potenciales incidentes sociales de manera global, el 100% de l</w:t>
      </w:r>
      <w:r w:rsidR="2D7F8F76" w:rsidRPr="46149FB4">
        <w:rPr>
          <w:lang w:val="es-PE"/>
        </w:rPr>
        <w:t xml:space="preserve">as alertas relacionados a posibles incidentes con potencial tipo II y tipo III. </w:t>
      </w:r>
      <w:r w:rsidR="75BC62E9" w:rsidRPr="6C30B1A7">
        <w:rPr>
          <w:lang w:val="es-PE"/>
        </w:rPr>
        <w:t xml:space="preserve">El </w:t>
      </w:r>
      <w:r w:rsidR="2D7F8F76" w:rsidRPr="46149FB4">
        <w:rPr>
          <w:lang w:val="es-PE"/>
        </w:rPr>
        <w:t>100%</w:t>
      </w:r>
      <w:r w:rsidR="7FD204D9" w:rsidRPr="46149FB4">
        <w:rPr>
          <w:lang w:val="es-PE"/>
        </w:rPr>
        <w:t xml:space="preserve"> de las alertas han tenido su plan de </w:t>
      </w:r>
      <w:r w:rsidR="00656602" w:rsidRPr="46149FB4">
        <w:rPr>
          <w:lang w:val="es-PE"/>
        </w:rPr>
        <w:t>acción</w:t>
      </w:r>
      <w:r w:rsidR="7FD204D9" w:rsidRPr="46149FB4">
        <w:rPr>
          <w:lang w:val="es-PE"/>
        </w:rPr>
        <w:t xml:space="preserve"> para desactivarlos y un plan de </w:t>
      </w:r>
      <w:r w:rsidR="00656602" w:rsidRPr="46149FB4">
        <w:rPr>
          <w:lang w:val="es-PE"/>
        </w:rPr>
        <w:t>contingencia</w:t>
      </w:r>
      <w:r w:rsidR="7FD204D9" w:rsidRPr="46149FB4">
        <w:rPr>
          <w:lang w:val="es-PE"/>
        </w:rPr>
        <w:t xml:space="preserve"> en la </w:t>
      </w:r>
      <w:r w:rsidR="1CFF8971" w:rsidRPr="0849FFC5">
        <w:rPr>
          <w:lang w:val="es-PE"/>
        </w:rPr>
        <w:t>operación</w:t>
      </w:r>
      <w:r w:rsidR="7FD204D9" w:rsidRPr="46149FB4">
        <w:rPr>
          <w:lang w:val="es-PE"/>
        </w:rPr>
        <w:t xml:space="preserve"> para evitar o mitigar impactos.</w:t>
      </w:r>
      <w:r w:rsidR="3F44B168" w:rsidRPr="46149FB4">
        <w:rPr>
          <w:lang w:val="es-PE"/>
        </w:rPr>
        <w:t xml:space="preserve"> El mayor valor del </w:t>
      </w:r>
      <w:r w:rsidR="75BC62E9" w:rsidRPr="6C30B1A7">
        <w:rPr>
          <w:lang w:val="es-PE"/>
        </w:rPr>
        <w:t xml:space="preserve">sistema </w:t>
      </w:r>
      <w:r w:rsidR="3F44B168" w:rsidRPr="46149FB4">
        <w:rPr>
          <w:lang w:val="es-PE"/>
        </w:rPr>
        <w:t xml:space="preserve">son los planes de </w:t>
      </w:r>
      <w:r w:rsidR="0BA15D88" w:rsidRPr="7DDB62BA">
        <w:rPr>
          <w:lang w:val="es-PE"/>
        </w:rPr>
        <w:t>contingencia</w:t>
      </w:r>
      <w:r w:rsidR="5775C4DD" w:rsidRPr="4E230C8C">
        <w:rPr>
          <w:lang w:val="es-PE"/>
        </w:rPr>
        <w:t xml:space="preserve"> </w:t>
      </w:r>
      <w:r w:rsidR="3F44B168" w:rsidRPr="46149FB4">
        <w:rPr>
          <w:lang w:val="es-PE"/>
        </w:rPr>
        <w:t xml:space="preserve">o </w:t>
      </w:r>
      <w:r w:rsidR="00656602" w:rsidRPr="46149FB4">
        <w:rPr>
          <w:lang w:val="es-PE"/>
        </w:rPr>
        <w:t>mitigación</w:t>
      </w:r>
      <w:r w:rsidR="3F44B168" w:rsidRPr="46149FB4">
        <w:rPr>
          <w:lang w:val="es-PE"/>
        </w:rPr>
        <w:t xml:space="preserve"> de impactos, pues nos ha llevado a tener la cultura de </w:t>
      </w:r>
      <w:r w:rsidR="43FE45A1" w:rsidRPr="46149FB4">
        <w:rPr>
          <w:lang w:val="es-PE"/>
        </w:rPr>
        <w:t xml:space="preserve">manejar de otra manera, los insumos críticos de toda la </w:t>
      </w:r>
      <w:r w:rsidR="24C93CE3" w:rsidRPr="4E0BB5CA">
        <w:rPr>
          <w:lang w:val="es-PE"/>
        </w:rPr>
        <w:t>operación</w:t>
      </w:r>
      <w:r w:rsidR="43FE45A1" w:rsidRPr="46149FB4">
        <w:rPr>
          <w:lang w:val="es-PE"/>
        </w:rPr>
        <w:t xml:space="preserve"> (es parte del plan de contingencia).</w:t>
      </w:r>
    </w:p>
    <w:p w14:paraId="12C16F33" w14:textId="2FC52CA0" w:rsidR="43FE45A1" w:rsidRDefault="43FE45A1" w:rsidP="46149FB4">
      <w:pPr>
        <w:rPr>
          <w:lang w:val="es-PE"/>
        </w:rPr>
      </w:pPr>
      <w:r w:rsidRPr="46149FB4">
        <w:rPr>
          <w:lang w:val="es-PE"/>
        </w:rPr>
        <w:t xml:space="preserve">En el caso de los </w:t>
      </w:r>
      <w:r w:rsidR="3E2DBBEA" w:rsidRPr="46149FB4">
        <w:rPr>
          <w:lang w:val="es-PE"/>
        </w:rPr>
        <w:t>incidentes</w:t>
      </w:r>
      <w:r w:rsidRPr="46149FB4">
        <w:rPr>
          <w:lang w:val="es-PE"/>
        </w:rPr>
        <w:t>, el 100% ha tenido un plan de desescalamiento y cada vez se desactiva en menor tiempo. Todos los</w:t>
      </w:r>
      <w:r w:rsidR="31C1FDDD" w:rsidRPr="46149FB4">
        <w:rPr>
          <w:lang w:val="es-PE"/>
        </w:rPr>
        <w:t xml:space="preserve"> incidentes tienen un ciclo de gestión que se cierra, con el procesamiento de lecciones aprendidas con el propósito de </w:t>
      </w:r>
      <w:r w:rsidR="31C1FDDD" w:rsidRPr="46149FB4">
        <w:rPr>
          <w:lang w:val="es-PE"/>
        </w:rPr>
        <w:t xml:space="preserve">mejorar el sistema y la capacidad de </w:t>
      </w:r>
      <w:r w:rsidR="6F79E03F" w:rsidRPr="4267E501">
        <w:rPr>
          <w:lang w:val="es-PE"/>
        </w:rPr>
        <w:t>gestión</w:t>
      </w:r>
      <w:r w:rsidR="31C1FDDD" w:rsidRPr="46149FB4">
        <w:rPr>
          <w:lang w:val="es-PE"/>
        </w:rPr>
        <w:t xml:space="preserve"> del </w:t>
      </w:r>
      <w:r w:rsidR="78893F8C" w:rsidRPr="46149FB4">
        <w:rPr>
          <w:lang w:val="es-PE"/>
        </w:rPr>
        <w:t>equipo de gestión social.</w:t>
      </w:r>
    </w:p>
    <w:p w14:paraId="3657FE41" w14:textId="429026B3" w:rsidR="48F5BFEB" w:rsidRDefault="35D57613" w:rsidP="48F5BFEB">
      <w:pPr>
        <w:rPr>
          <w:lang w:val="es-PE"/>
        </w:rPr>
      </w:pPr>
      <w:r w:rsidRPr="123626AA">
        <w:rPr>
          <w:lang w:val="es-PE"/>
        </w:rPr>
        <w:t>Las alertas con potencial</w:t>
      </w:r>
      <w:r w:rsidRPr="6C65E0F4">
        <w:rPr>
          <w:lang w:val="es-PE"/>
        </w:rPr>
        <w:t xml:space="preserve"> de </w:t>
      </w:r>
      <w:r w:rsidRPr="20AE6E81">
        <w:rPr>
          <w:lang w:val="es-PE"/>
        </w:rPr>
        <w:t>incidentes</w:t>
      </w:r>
      <w:r w:rsidRPr="192D5EF1">
        <w:rPr>
          <w:lang w:val="es-PE"/>
        </w:rPr>
        <w:t xml:space="preserve"> de tipo </w:t>
      </w:r>
      <w:r w:rsidRPr="0248879D">
        <w:rPr>
          <w:lang w:val="es-PE"/>
        </w:rPr>
        <w:t xml:space="preserve">II y </w:t>
      </w:r>
      <w:r w:rsidRPr="523CEB2D">
        <w:rPr>
          <w:lang w:val="es-PE"/>
        </w:rPr>
        <w:t>III</w:t>
      </w:r>
      <w:r w:rsidRPr="1150FD0D">
        <w:rPr>
          <w:lang w:val="es-PE"/>
        </w:rPr>
        <w:t xml:space="preserve"> </w:t>
      </w:r>
      <w:r w:rsidR="00771986" w:rsidRPr="00F0ED11">
        <w:rPr>
          <w:lang w:val="es-PE"/>
        </w:rPr>
        <w:t>durante</w:t>
      </w:r>
      <w:r w:rsidRPr="00F0ED11">
        <w:rPr>
          <w:lang w:val="es-PE"/>
        </w:rPr>
        <w:t xml:space="preserve"> el </w:t>
      </w:r>
      <w:r w:rsidRPr="7C92AB8F">
        <w:rPr>
          <w:lang w:val="es-PE"/>
        </w:rPr>
        <w:t>periodo analizado</w:t>
      </w:r>
      <w:r w:rsidRPr="3FFA7B5E">
        <w:rPr>
          <w:lang w:val="es-PE"/>
        </w:rPr>
        <w:t xml:space="preserve"> fueron</w:t>
      </w:r>
      <w:r w:rsidRPr="60B78B57">
        <w:rPr>
          <w:lang w:val="es-PE"/>
        </w:rPr>
        <w:t xml:space="preserve"> </w:t>
      </w:r>
      <w:r w:rsidRPr="1CB4022E">
        <w:rPr>
          <w:lang w:val="es-PE"/>
        </w:rPr>
        <w:t>7</w:t>
      </w:r>
      <w:r w:rsidR="6CB2C042" w:rsidRPr="1CB4022E">
        <w:rPr>
          <w:lang w:val="es-PE"/>
        </w:rPr>
        <w:t>4</w:t>
      </w:r>
      <w:r w:rsidRPr="41B3006E">
        <w:rPr>
          <w:lang w:val="es-PE"/>
        </w:rPr>
        <w:t>,</w:t>
      </w:r>
      <w:r w:rsidRPr="1A9FBA89">
        <w:rPr>
          <w:lang w:val="es-PE"/>
        </w:rPr>
        <w:t xml:space="preserve"> de los cuales </w:t>
      </w:r>
      <w:r w:rsidR="76034A1D" w:rsidRPr="1A9FBA89">
        <w:rPr>
          <w:lang w:val="es-PE"/>
        </w:rPr>
        <w:t xml:space="preserve">el </w:t>
      </w:r>
      <w:r w:rsidR="76034A1D" w:rsidRPr="6D7A2650">
        <w:rPr>
          <w:lang w:val="es-PE"/>
        </w:rPr>
        <w:t xml:space="preserve">84% fueron </w:t>
      </w:r>
      <w:r w:rsidR="76034A1D" w:rsidRPr="26BBF663">
        <w:rPr>
          <w:lang w:val="es-PE"/>
        </w:rPr>
        <w:t>desescalados</w:t>
      </w:r>
      <w:r w:rsidR="76034A1D" w:rsidRPr="389034F8">
        <w:rPr>
          <w:lang w:val="es-PE"/>
        </w:rPr>
        <w:t xml:space="preserve"> a tiempo y</w:t>
      </w:r>
      <w:r w:rsidR="76034A1D" w:rsidRPr="59512DE7">
        <w:rPr>
          <w:lang w:val="es-PE"/>
        </w:rPr>
        <w:t xml:space="preserve"> no se convirtieron</w:t>
      </w:r>
      <w:r w:rsidR="76034A1D" w:rsidRPr="25E52C45">
        <w:rPr>
          <w:lang w:val="es-PE"/>
        </w:rPr>
        <w:t xml:space="preserve"> en incidentes</w:t>
      </w:r>
      <w:r w:rsidR="76034A1D" w:rsidRPr="0CA8FA86">
        <w:rPr>
          <w:lang w:val="es-PE"/>
        </w:rPr>
        <w:t xml:space="preserve">. </w:t>
      </w:r>
      <w:r w:rsidR="76034A1D" w:rsidRPr="4947BBDB">
        <w:rPr>
          <w:lang w:val="es-PE"/>
        </w:rPr>
        <w:t xml:space="preserve">Los que se </w:t>
      </w:r>
      <w:r w:rsidR="76034A1D" w:rsidRPr="592260BB">
        <w:rPr>
          <w:lang w:val="es-PE"/>
        </w:rPr>
        <w:t xml:space="preserve">convirtieron en </w:t>
      </w:r>
      <w:r w:rsidR="76034A1D" w:rsidRPr="6823C2CC">
        <w:rPr>
          <w:lang w:val="es-PE"/>
        </w:rPr>
        <w:t>incidentes</w:t>
      </w:r>
      <w:r w:rsidR="76034A1D" w:rsidRPr="457A4B4A">
        <w:rPr>
          <w:lang w:val="es-PE"/>
        </w:rPr>
        <w:t>,</w:t>
      </w:r>
      <w:r w:rsidR="76034A1D" w:rsidRPr="23AC09F2">
        <w:rPr>
          <w:lang w:val="es-PE"/>
        </w:rPr>
        <w:t xml:space="preserve"> una </w:t>
      </w:r>
      <w:r w:rsidR="66E3DB45" w:rsidRPr="0CCC3F5F">
        <w:rPr>
          <w:lang w:val="es-PE"/>
        </w:rPr>
        <w:t>mayoría</w:t>
      </w:r>
      <w:r w:rsidR="76034A1D" w:rsidRPr="23AC09F2">
        <w:rPr>
          <w:lang w:val="es-PE"/>
        </w:rPr>
        <w:t xml:space="preserve"> está</w:t>
      </w:r>
      <w:r w:rsidR="76034A1D" w:rsidRPr="247DA17E">
        <w:rPr>
          <w:lang w:val="es-PE"/>
        </w:rPr>
        <w:t xml:space="preserve"> </w:t>
      </w:r>
      <w:r w:rsidR="76034A1D" w:rsidRPr="47E34237">
        <w:rPr>
          <w:lang w:val="es-PE"/>
        </w:rPr>
        <w:t>concentrad</w:t>
      </w:r>
      <w:r w:rsidR="0FC04EEC" w:rsidRPr="47E34237">
        <w:rPr>
          <w:lang w:val="es-PE"/>
        </w:rPr>
        <w:t>a</w:t>
      </w:r>
      <w:r w:rsidR="43E3BD9F" w:rsidRPr="247DA17E">
        <w:rPr>
          <w:lang w:val="es-PE"/>
        </w:rPr>
        <w:t xml:space="preserve"> </w:t>
      </w:r>
      <w:r w:rsidR="43E3BD9F" w:rsidRPr="53B604AA">
        <w:rPr>
          <w:lang w:val="es-PE"/>
        </w:rPr>
        <w:t>(</w:t>
      </w:r>
      <w:r w:rsidR="43E3BD9F" w:rsidRPr="2C17C3E5">
        <w:rPr>
          <w:lang w:val="es-PE"/>
        </w:rPr>
        <w:t xml:space="preserve">9 de 12), </w:t>
      </w:r>
      <w:r w:rsidR="43E3BD9F" w:rsidRPr="4653CDFF">
        <w:rPr>
          <w:lang w:val="es-PE"/>
        </w:rPr>
        <w:t xml:space="preserve">durante el primer </w:t>
      </w:r>
      <w:r w:rsidR="43E3BD9F" w:rsidRPr="2BEC33BC">
        <w:rPr>
          <w:lang w:val="es-PE"/>
        </w:rPr>
        <w:t xml:space="preserve">semestre del año </w:t>
      </w:r>
      <w:r w:rsidR="43E3BD9F" w:rsidRPr="5418AE83">
        <w:rPr>
          <w:lang w:val="es-PE"/>
        </w:rPr>
        <w:t xml:space="preserve">2023, </w:t>
      </w:r>
      <w:r w:rsidR="43E3BD9F" w:rsidRPr="5BB6D26C">
        <w:rPr>
          <w:lang w:val="es-PE"/>
        </w:rPr>
        <w:t>en el contexto</w:t>
      </w:r>
      <w:r w:rsidR="43E3BD9F" w:rsidRPr="3C6CE604">
        <w:rPr>
          <w:lang w:val="es-PE"/>
        </w:rPr>
        <w:t xml:space="preserve"> de la </w:t>
      </w:r>
      <w:r w:rsidR="43E3BD9F" w:rsidRPr="03A7B1ED">
        <w:rPr>
          <w:lang w:val="es-PE"/>
        </w:rPr>
        <w:t xml:space="preserve">convulsión </w:t>
      </w:r>
      <w:r w:rsidR="43E3BD9F" w:rsidRPr="318A2824">
        <w:rPr>
          <w:lang w:val="es-PE"/>
        </w:rPr>
        <w:t xml:space="preserve">política </w:t>
      </w:r>
      <w:r w:rsidR="43E3BD9F" w:rsidRPr="19D7FDF5">
        <w:rPr>
          <w:lang w:val="es-PE"/>
        </w:rPr>
        <w:t>nacional</w:t>
      </w:r>
      <w:r w:rsidR="43E3BD9F" w:rsidRPr="3209A2E8">
        <w:rPr>
          <w:lang w:val="es-PE"/>
        </w:rPr>
        <w:t xml:space="preserve"> </w:t>
      </w:r>
      <w:r w:rsidR="43E3BD9F" w:rsidRPr="34FC2F08">
        <w:rPr>
          <w:lang w:val="es-PE"/>
        </w:rPr>
        <w:t xml:space="preserve">y cuando el </w:t>
      </w:r>
      <w:r w:rsidR="43E3BD9F" w:rsidRPr="3F3A3BEA">
        <w:rPr>
          <w:lang w:val="es-PE"/>
        </w:rPr>
        <w:t xml:space="preserve">modelo estaba </w:t>
      </w:r>
      <w:r w:rsidR="43E3BD9F" w:rsidRPr="7923BEFA">
        <w:rPr>
          <w:lang w:val="es-PE"/>
        </w:rPr>
        <w:t xml:space="preserve">ingresando a su </w:t>
      </w:r>
      <w:r w:rsidR="3AB372B7" w:rsidRPr="42FDAE3F">
        <w:rPr>
          <w:lang w:val="es-PE"/>
        </w:rPr>
        <w:t>versión</w:t>
      </w:r>
      <w:r w:rsidR="43E3BD9F" w:rsidRPr="24CD8F40">
        <w:rPr>
          <w:lang w:val="es-PE"/>
        </w:rPr>
        <w:t xml:space="preserve"> 2.</w:t>
      </w:r>
      <w:r w:rsidR="43E3BD9F" w:rsidRPr="42FDAE3F">
        <w:rPr>
          <w:lang w:val="es-PE"/>
        </w:rPr>
        <w:t>0</w:t>
      </w:r>
      <w:r w:rsidR="0E217504" w:rsidRPr="42FDAE3F">
        <w:rPr>
          <w:lang w:val="es-PE"/>
        </w:rPr>
        <w:t>.</w:t>
      </w:r>
    </w:p>
    <w:p w14:paraId="1A8D7261" w14:textId="62F74BCA" w:rsidR="380123BC" w:rsidRDefault="380123BC" w:rsidP="46149FB4">
      <w:pPr>
        <w:rPr>
          <w:lang w:val="es-PE"/>
        </w:rPr>
      </w:pPr>
      <w:r w:rsidRPr="46149FB4">
        <w:rPr>
          <w:lang w:val="es-PE"/>
        </w:rPr>
        <w:t xml:space="preserve">La </w:t>
      </w:r>
      <w:r w:rsidR="30B75B04" w:rsidRPr="46149FB4">
        <w:rPr>
          <w:lang w:val="es-PE"/>
        </w:rPr>
        <w:t>reducción</w:t>
      </w:r>
      <w:r w:rsidRPr="46149FB4">
        <w:rPr>
          <w:lang w:val="es-PE"/>
        </w:rPr>
        <w:t xml:space="preserve"> a cero de incidentes tipo III en los </w:t>
      </w:r>
      <w:r w:rsidR="33621B36" w:rsidRPr="46149FB4">
        <w:rPr>
          <w:lang w:val="es-PE"/>
        </w:rPr>
        <w:t>últimos</w:t>
      </w:r>
      <w:r w:rsidRPr="46149FB4">
        <w:rPr>
          <w:lang w:val="es-PE"/>
        </w:rPr>
        <w:t xml:space="preserve"> 2 años, y a 1 el de tipo 2 en el mismo periodo, es </w:t>
      </w:r>
      <w:r w:rsidR="6F90C2D5" w:rsidRPr="46149FB4">
        <w:rPr>
          <w:lang w:val="es-PE"/>
        </w:rPr>
        <w:t xml:space="preserve">otro logro del sistema (en el año 2022 </w:t>
      </w:r>
      <w:r w:rsidR="253A5BD9" w:rsidRPr="46149FB4">
        <w:rPr>
          <w:lang w:val="es-PE"/>
        </w:rPr>
        <w:t>hubo</w:t>
      </w:r>
      <w:r w:rsidR="6F90C2D5" w:rsidRPr="46149FB4">
        <w:rPr>
          <w:lang w:val="es-PE"/>
        </w:rPr>
        <w:t xml:space="preserve"> 9 incidentes tipo II).</w:t>
      </w:r>
    </w:p>
    <w:p w14:paraId="00482FDF" w14:textId="0BB399A9" w:rsidR="12AA55EC" w:rsidRDefault="12AA55EC" w:rsidP="46149FB4">
      <w:pPr>
        <w:rPr>
          <w:lang w:val="es-PE"/>
        </w:rPr>
      </w:pPr>
      <w:r w:rsidRPr="46149FB4">
        <w:rPr>
          <w:lang w:val="es-PE"/>
        </w:rPr>
        <w:t xml:space="preserve">La analítica de datos ha permitido comprender las causas recurrentes de las alertas e incidentes, los actores que están detrás de los reclamos, los lugares </w:t>
      </w:r>
      <w:r w:rsidR="7034DE04" w:rsidRPr="46149FB4">
        <w:rPr>
          <w:lang w:val="es-PE"/>
        </w:rPr>
        <w:t xml:space="preserve">de las protestas, la </w:t>
      </w:r>
      <w:r w:rsidR="00656602" w:rsidRPr="46149FB4">
        <w:rPr>
          <w:lang w:val="es-PE"/>
        </w:rPr>
        <w:t>relación</w:t>
      </w:r>
      <w:r w:rsidR="7034DE04" w:rsidRPr="46149FB4">
        <w:rPr>
          <w:lang w:val="es-PE"/>
        </w:rPr>
        <w:t xml:space="preserve"> entre alertas y el sistema de quejas y reclamos, la </w:t>
      </w:r>
      <w:r w:rsidR="00656602" w:rsidRPr="46149FB4">
        <w:rPr>
          <w:lang w:val="es-PE"/>
        </w:rPr>
        <w:t>actualización</w:t>
      </w:r>
      <w:r w:rsidR="7034DE04" w:rsidRPr="46149FB4">
        <w:rPr>
          <w:lang w:val="es-PE"/>
        </w:rPr>
        <w:t xml:space="preserve"> del mapa del calor, etc. Por otro lado, el nivel de complejidad</w:t>
      </w:r>
      <w:r w:rsidR="674C062A" w:rsidRPr="46149FB4">
        <w:rPr>
          <w:lang w:val="es-PE"/>
        </w:rPr>
        <w:t xml:space="preserve"> del entorno social nos ha llevado a generar herramientas adicionales como el plan de controversias, el programa buen vecino, el plan de cumplimiento de compromisos, etc.</w:t>
      </w:r>
    </w:p>
    <w:p w14:paraId="45018307" w14:textId="4F26A1DB" w:rsidR="00CC4CE5" w:rsidRPr="00CC4CE5" w:rsidRDefault="57D1F1E3" w:rsidP="46981B2C">
      <w:pPr>
        <w:rPr>
          <w:lang w:val="es-PE"/>
        </w:rPr>
      </w:pPr>
      <w:r w:rsidRPr="5C55E22B">
        <w:rPr>
          <w:lang w:val="es-PE"/>
        </w:rPr>
        <w:t xml:space="preserve"> </w:t>
      </w:r>
      <w:r w:rsidRPr="54A9E78F">
        <w:rPr>
          <w:lang w:val="es-PE"/>
        </w:rPr>
        <w:t>Tanto el sistema de alertas</w:t>
      </w:r>
      <w:r w:rsidRPr="0B4F3D81">
        <w:rPr>
          <w:lang w:val="es-PE"/>
        </w:rPr>
        <w:t xml:space="preserve">, como </w:t>
      </w:r>
      <w:r w:rsidRPr="545C5723">
        <w:rPr>
          <w:lang w:val="es-PE"/>
        </w:rPr>
        <w:t xml:space="preserve">los propios </w:t>
      </w:r>
      <w:r w:rsidRPr="037B4A6E">
        <w:rPr>
          <w:lang w:val="es-PE"/>
        </w:rPr>
        <w:t xml:space="preserve">incidentes son materia </w:t>
      </w:r>
      <w:r w:rsidRPr="41985E91">
        <w:rPr>
          <w:lang w:val="es-PE"/>
        </w:rPr>
        <w:t>prima para</w:t>
      </w:r>
      <w:r w:rsidR="009777E3" w:rsidRPr="18B2FA20">
        <w:rPr>
          <w:lang w:val="es-PE"/>
        </w:rPr>
        <w:t xml:space="preserve"> </w:t>
      </w:r>
      <w:r w:rsidRPr="2EA9CD37">
        <w:rPr>
          <w:lang w:val="es-PE"/>
        </w:rPr>
        <w:t>mejorar</w:t>
      </w:r>
      <w:r w:rsidR="009777E3" w:rsidRPr="2EA9CD37">
        <w:rPr>
          <w:lang w:val="es-PE"/>
        </w:rPr>
        <w:t xml:space="preserve"> </w:t>
      </w:r>
      <w:r w:rsidRPr="7EEAB9CE">
        <w:rPr>
          <w:lang w:val="es-PE"/>
        </w:rPr>
        <w:t xml:space="preserve">la estrategia de </w:t>
      </w:r>
      <w:r w:rsidRPr="0B16A6DF">
        <w:rPr>
          <w:lang w:val="es-PE"/>
        </w:rPr>
        <w:t xml:space="preserve">desempeño social, </w:t>
      </w:r>
      <w:r w:rsidRPr="14FAD10D">
        <w:rPr>
          <w:lang w:val="es-PE"/>
        </w:rPr>
        <w:t>porque</w:t>
      </w:r>
      <w:r w:rsidR="009777E3" w:rsidRPr="7EEAB9CE">
        <w:rPr>
          <w:lang w:val="es-PE"/>
        </w:rPr>
        <w:t xml:space="preserve"> </w:t>
      </w:r>
      <w:r w:rsidR="64AEA735" w:rsidRPr="58C3DCC3">
        <w:rPr>
          <w:lang w:val="es-PE"/>
        </w:rPr>
        <w:t xml:space="preserve">se </w:t>
      </w:r>
      <w:r w:rsidR="64AEA735" w:rsidRPr="3C273464">
        <w:rPr>
          <w:lang w:val="es-PE"/>
        </w:rPr>
        <w:t xml:space="preserve">extraen </w:t>
      </w:r>
      <w:r w:rsidR="64AEA735" w:rsidRPr="1FCD898A">
        <w:rPr>
          <w:lang w:val="es-PE"/>
        </w:rPr>
        <w:t xml:space="preserve">lecciones </w:t>
      </w:r>
      <w:r w:rsidR="64AEA735" w:rsidRPr="42EBDCEC">
        <w:rPr>
          <w:lang w:val="es-PE"/>
        </w:rPr>
        <w:t xml:space="preserve">aprendidas </w:t>
      </w:r>
      <w:r w:rsidR="64AEA735" w:rsidRPr="4765356F">
        <w:rPr>
          <w:lang w:val="es-PE"/>
        </w:rPr>
        <w:t xml:space="preserve">y </w:t>
      </w:r>
      <w:r w:rsidR="64AEA735" w:rsidRPr="63218B64">
        <w:rPr>
          <w:lang w:val="es-PE"/>
        </w:rPr>
        <w:t xml:space="preserve">sus </w:t>
      </w:r>
      <w:r w:rsidR="64AEA735" w:rsidRPr="2F85DCBF">
        <w:rPr>
          <w:lang w:val="es-PE"/>
        </w:rPr>
        <w:t xml:space="preserve">enseñanzas se </w:t>
      </w:r>
      <w:r w:rsidR="64AEA735" w:rsidRPr="7EA45BB3">
        <w:rPr>
          <w:lang w:val="es-PE"/>
        </w:rPr>
        <w:t xml:space="preserve">incorporan </w:t>
      </w:r>
      <w:r w:rsidR="64AEA735" w:rsidRPr="0206ACDC">
        <w:rPr>
          <w:lang w:val="es-PE"/>
        </w:rPr>
        <w:t xml:space="preserve">al plan </w:t>
      </w:r>
      <w:r w:rsidR="64AEA735" w:rsidRPr="4A0C28CE">
        <w:rPr>
          <w:lang w:val="es-PE"/>
        </w:rPr>
        <w:t xml:space="preserve">de desarrollo </w:t>
      </w:r>
      <w:r w:rsidR="008636A2" w:rsidRPr="097A54A3">
        <w:rPr>
          <w:lang w:val="es-PE"/>
        </w:rPr>
        <w:t>comunitario</w:t>
      </w:r>
      <w:r w:rsidR="736E69FB" w:rsidRPr="097A54A3">
        <w:rPr>
          <w:lang w:val="es-PE"/>
        </w:rPr>
        <w:t xml:space="preserve"> </w:t>
      </w:r>
      <w:r w:rsidR="736E69FB" w:rsidRPr="15EDD952">
        <w:rPr>
          <w:lang w:val="es-PE"/>
        </w:rPr>
        <w:t xml:space="preserve">o </w:t>
      </w:r>
      <w:r w:rsidR="736E69FB" w:rsidRPr="24DDACE5">
        <w:rPr>
          <w:lang w:val="es-PE"/>
        </w:rPr>
        <w:t xml:space="preserve">al </w:t>
      </w:r>
      <w:r w:rsidR="736E69FB" w:rsidRPr="243A4EE5">
        <w:rPr>
          <w:lang w:val="es-PE"/>
        </w:rPr>
        <w:t xml:space="preserve">plan </w:t>
      </w:r>
      <w:r w:rsidR="736E69FB" w:rsidRPr="70D1923C">
        <w:rPr>
          <w:lang w:val="es-PE"/>
        </w:rPr>
        <w:t xml:space="preserve">de </w:t>
      </w:r>
      <w:r w:rsidR="736E69FB" w:rsidRPr="0C48529E">
        <w:rPr>
          <w:lang w:val="es-PE"/>
        </w:rPr>
        <w:t xml:space="preserve">desarrollo </w:t>
      </w:r>
      <w:r w:rsidR="736E69FB" w:rsidRPr="19D720A6">
        <w:rPr>
          <w:lang w:val="es-PE"/>
        </w:rPr>
        <w:t>territorial.</w:t>
      </w:r>
    </w:p>
    <w:p w14:paraId="113109B4" w14:textId="77777777" w:rsidR="00441B34" w:rsidRPr="00D730CF" w:rsidRDefault="00F7409F" w:rsidP="005E038E">
      <w:pPr>
        <w:pStyle w:val="Ttulo1"/>
        <w:rPr>
          <w:lang w:val="es-PE"/>
        </w:rPr>
      </w:pPr>
      <w:r w:rsidRPr="00D730CF">
        <w:rPr>
          <w:lang w:val="es-PE"/>
        </w:rPr>
        <w:t xml:space="preserve">1. </w:t>
      </w:r>
      <w:r w:rsidR="002C3EBB" w:rsidRPr="00D730CF">
        <w:rPr>
          <w:lang w:val="es-PE"/>
        </w:rPr>
        <w:t>I</w:t>
      </w:r>
      <w:r w:rsidR="00314F9E" w:rsidRPr="00D730CF">
        <w:rPr>
          <w:lang w:val="es-PE"/>
        </w:rPr>
        <w:t xml:space="preserve">ntroducción </w:t>
      </w:r>
    </w:p>
    <w:p w14:paraId="0AD806AB" w14:textId="13655E24" w:rsidR="00611533" w:rsidRDefault="6C478BE8" w:rsidP="00611533">
      <w:pPr>
        <w:rPr>
          <w:lang w:val="es-PE"/>
        </w:rPr>
      </w:pPr>
      <w:r w:rsidRPr="00D730CF">
        <w:rPr>
          <w:rFonts w:cs="Arial"/>
          <w:lang w:val="es-PE"/>
        </w:rPr>
        <w:t xml:space="preserve">El </w:t>
      </w:r>
      <w:r w:rsidR="00DD3CF9" w:rsidRPr="00D730CF">
        <w:rPr>
          <w:rFonts w:cs="Arial"/>
          <w:lang w:val="es-PE"/>
        </w:rPr>
        <w:t xml:space="preserve">Perú </w:t>
      </w:r>
      <w:r w:rsidR="5767C28E" w:rsidRPr="00D730CF">
        <w:rPr>
          <w:rFonts w:cs="Arial"/>
          <w:lang w:val="es-PE"/>
        </w:rPr>
        <w:t>es un productor importante de</w:t>
      </w:r>
      <w:r w:rsidR="00611533" w:rsidRPr="00D730CF">
        <w:rPr>
          <w:lang w:val="es-PE"/>
        </w:rPr>
        <w:t xml:space="preserve"> </w:t>
      </w:r>
      <w:r w:rsidR="002A4CE2" w:rsidRPr="00D730CF">
        <w:rPr>
          <w:lang w:val="es-PE"/>
        </w:rPr>
        <w:t>cobre, oro, plomo, plata, zinc</w:t>
      </w:r>
      <w:r w:rsidR="00D115A7">
        <w:rPr>
          <w:lang w:val="es-PE"/>
        </w:rPr>
        <w:t xml:space="preserve"> y</w:t>
      </w:r>
      <w:r w:rsidR="002A4CE2" w:rsidRPr="00D730CF">
        <w:rPr>
          <w:lang w:val="es-PE"/>
        </w:rPr>
        <w:t xml:space="preserve"> otros</w:t>
      </w:r>
      <w:r w:rsidR="24F412E5" w:rsidRPr="00D730CF">
        <w:rPr>
          <w:lang w:val="es-PE"/>
        </w:rPr>
        <w:t xml:space="preserve"> minerales</w:t>
      </w:r>
      <w:r w:rsidR="002A4CE2" w:rsidRPr="00D730CF">
        <w:rPr>
          <w:lang w:val="es-PE"/>
        </w:rPr>
        <w:t xml:space="preserve">. </w:t>
      </w:r>
      <w:r w:rsidR="00020C7E" w:rsidRPr="00D730CF">
        <w:rPr>
          <w:lang w:val="es-PE"/>
        </w:rPr>
        <w:t xml:space="preserve">A nivel mundial, se posiciona como el </w:t>
      </w:r>
      <w:r w:rsidR="00611533" w:rsidRPr="39C04170">
        <w:rPr>
          <w:lang w:val="es-PE"/>
        </w:rPr>
        <w:t xml:space="preserve">tercer mayor </w:t>
      </w:r>
      <w:r w:rsidR="00222E15" w:rsidRPr="00D115A7">
        <w:rPr>
          <w:lang w:val="es-PE"/>
        </w:rPr>
        <w:t xml:space="preserve">productor de cobre </w:t>
      </w:r>
      <w:r w:rsidR="00611533" w:rsidRPr="39C04170">
        <w:rPr>
          <w:lang w:val="es-PE"/>
        </w:rPr>
        <w:t xml:space="preserve">del mundo, </w:t>
      </w:r>
      <w:r w:rsidR="00222E15" w:rsidRPr="00D115A7">
        <w:rPr>
          <w:lang w:val="es-PE"/>
        </w:rPr>
        <w:t xml:space="preserve">y </w:t>
      </w:r>
      <w:r w:rsidR="00611533" w:rsidRPr="39C04170">
        <w:rPr>
          <w:lang w:val="es-PE"/>
        </w:rPr>
        <w:t xml:space="preserve">como el segundo en América </w:t>
      </w:r>
      <w:sdt>
        <w:sdtPr>
          <w:rPr>
            <w:lang w:val="es-PE"/>
          </w:rPr>
          <w:id w:val="-1689050216"/>
          <w:citation/>
        </w:sdtPr>
        <w:sdtContent>
          <w:r w:rsidR="00611533" w:rsidRPr="39C04170">
            <w:rPr>
              <w:lang w:val="es-PE"/>
            </w:rPr>
            <w:fldChar w:fldCharType="begin"/>
          </w:r>
          <w:r w:rsidR="00611533" w:rsidRPr="39C04170">
            <w:rPr>
              <w:lang w:val="es-PE"/>
            </w:rPr>
            <w:instrText xml:space="preserve"> CITATION Bry25 \l 10250 </w:instrText>
          </w:r>
          <w:r w:rsidR="00611533" w:rsidRPr="39C04170">
            <w:rPr>
              <w:lang w:val="es-PE"/>
            </w:rPr>
            <w:fldChar w:fldCharType="separate"/>
          </w:r>
          <w:r w:rsidR="00DD3CF9" w:rsidRPr="39C04170">
            <w:rPr>
              <w:lang w:val="es-PE"/>
            </w:rPr>
            <w:t>(Quinde, 2025)</w:t>
          </w:r>
          <w:r w:rsidR="00611533" w:rsidRPr="39C04170">
            <w:rPr>
              <w:lang w:val="es-PE"/>
            </w:rPr>
            <w:fldChar w:fldCharType="end"/>
          </w:r>
        </w:sdtContent>
      </w:sdt>
      <w:r w:rsidR="00611533" w:rsidRPr="39C04170">
        <w:rPr>
          <w:lang w:val="es-PE"/>
        </w:rPr>
        <w:t>.</w:t>
      </w:r>
      <w:r w:rsidR="00222E15" w:rsidRPr="00D730CF">
        <w:rPr>
          <w:lang w:val="es-PE"/>
        </w:rPr>
        <w:t xml:space="preserve"> </w:t>
      </w:r>
      <w:r w:rsidR="009F3BF7" w:rsidRPr="00D730CF">
        <w:rPr>
          <w:lang w:val="es-PE"/>
        </w:rPr>
        <w:t>Esto convierte a la industria minera en un</w:t>
      </w:r>
      <w:r w:rsidR="00881A90" w:rsidRPr="00D730CF">
        <w:rPr>
          <w:lang w:val="es-PE"/>
        </w:rPr>
        <w:t>a</w:t>
      </w:r>
      <w:r w:rsidR="009F3BF7" w:rsidRPr="00D730CF">
        <w:rPr>
          <w:lang w:val="es-PE"/>
        </w:rPr>
        <w:t xml:space="preserve"> de las principales actividades económicas del país.</w:t>
      </w:r>
      <w:r w:rsidR="005D30A0" w:rsidRPr="005D30A0">
        <w:rPr>
          <w:lang w:val="es-PE"/>
        </w:rPr>
        <w:t xml:space="preserve"> </w:t>
      </w:r>
      <w:r w:rsidR="00611533" w:rsidRPr="00D730CF">
        <w:rPr>
          <w:lang w:val="es-PE"/>
        </w:rPr>
        <w:t xml:space="preserve">Según el </w:t>
      </w:r>
      <w:r w:rsidR="00611533">
        <w:rPr>
          <w:lang w:val="es-PE"/>
        </w:rPr>
        <w:t xml:space="preserve">BCRP en </w:t>
      </w:r>
      <w:r w:rsidR="00F9663A">
        <w:rPr>
          <w:lang w:val="es-PE"/>
        </w:rPr>
        <w:t>abril d</w:t>
      </w:r>
      <w:r w:rsidR="00611533">
        <w:rPr>
          <w:lang w:val="es-PE"/>
        </w:rPr>
        <w:t>el 202</w:t>
      </w:r>
      <w:r w:rsidR="007F0549">
        <w:rPr>
          <w:lang w:val="es-PE"/>
        </w:rPr>
        <w:t>5</w:t>
      </w:r>
      <w:r w:rsidR="005D30A0">
        <w:rPr>
          <w:lang w:val="es-PE"/>
        </w:rPr>
        <w:t xml:space="preserve"> </w:t>
      </w:r>
      <w:r w:rsidR="00880BC8">
        <w:rPr>
          <w:lang w:val="es-PE"/>
        </w:rPr>
        <w:t xml:space="preserve">el PBI </w:t>
      </w:r>
      <w:r w:rsidR="00D03397">
        <w:rPr>
          <w:lang w:val="es-PE"/>
        </w:rPr>
        <w:t xml:space="preserve">nacional creció en </w:t>
      </w:r>
      <w:r w:rsidR="009B2F6F">
        <w:rPr>
          <w:lang w:val="es-PE"/>
        </w:rPr>
        <w:t>1.4</w:t>
      </w:r>
      <w:r w:rsidR="00D03397">
        <w:rPr>
          <w:lang w:val="es-PE"/>
        </w:rPr>
        <w:t xml:space="preserve">% </w:t>
      </w:r>
      <w:r w:rsidR="005F5ED1">
        <w:rPr>
          <w:lang w:val="es-PE"/>
        </w:rPr>
        <w:t>respecto a</w:t>
      </w:r>
      <w:r w:rsidR="009B2F6F">
        <w:rPr>
          <w:lang w:val="es-PE"/>
        </w:rPr>
        <w:t xml:space="preserve"> abril</w:t>
      </w:r>
      <w:r w:rsidR="005F5ED1">
        <w:rPr>
          <w:lang w:val="es-PE"/>
        </w:rPr>
        <w:t xml:space="preserve"> 202</w:t>
      </w:r>
      <w:r w:rsidR="009B2F6F">
        <w:rPr>
          <w:lang w:val="es-PE"/>
        </w:rPr>
        <w:t>4</w:t>
      </w:r>
      <w:r w:rsidR="00D03397">
        <w:rPr>
          <w:lang w:val="es-PE"/>
        </w:rPr>
        <w:t>, mientras que</w:t>
      </w:r>
      <w:r w:rsidR="00412881">
        <w:rPr>
          <w:lang w:val="es-PE"/>
        </w:rPr>
        <w:t xml:space="preserve"> </w:t>
      </w:r>
      <w:r w:rsidR="005F5ED1">
        <w:rPr>
          <w:lang w:val="es-PE"/>
        </w:rPr>
        <w:t xml:space="preserve">el PBI de </w:t>
      </w:r>
      <w:r w:rsidR="00412881">
        <w:rPr>
          <w:lang w:val="es-PE"/>
        </w:rPr>
        <w:t xml:space="preserve">sector </w:t>
      </w:r>
      <w:r w:rsidR="00412881">
        <w:rPr>
          <w:lang w:val="es-PE"/>
        </w:rPr>
        <w:lastRenderedPageBreak/>
        <w:t>de</w:t>
      </w:r>
      <w:r w:rsidR="005D30A0" w:rsidRPr="00D730CF">
        <w:rPr>
          <w:lang w:val="es-PE"/>
        </w:rPr>
        <w:t xml:space="preserve"> minería </w:t>
      </w:r>
      <w:r w:rsidR="005D30A0">
        <w:rPr>
          <w:lang w:val="es-PE"/>
        </w:rPr>
        <w:t>metálica</w:t>
      </w:r>
      <w:r w:rsidR="0097598E">
        <w:rPr>
          <w:lang w:val="es-PE"/>
        </w:rPr>
        <w:t xml:space="preserve"> </w:t>
      </w:r>
      <w:r w:rsidR="00880BC8">
        <w:rPr>
          <w:lang w:val="es-PE"/>
        </w:rPr>
        <w:t>creció en</w:t>
      </w:r>
      <w:r w:rsidR="005D30A0">
        <w:rPr>
          <w:lang w:val="es-PE"/>
        </w:rPr>
        <w:t xml:space="preserve"> </w:t>
      </w:r>
      <w:r w:rsidR="000C4F29" w:rsidRPr="002472FC">
        <w:rPr>
          <w:lang w:val="es-PE"/>
        </w:rPr>
        <w:t>10.</w:t>
      </w:r>
      <w:r w:rsidR="00494C70" w:rsidRPr="002472FC">
        <w:rPr>
          <w:lang w:val="es-PE"/>
        </w:rPr>
        <w:t>64</w:t>
      </w:r>
      <w:r w:rsidR="00611533" w:rsidRPr="002472FC">
        <w:rPr>
          <w:lang w:val="es-PE"/>
        </w:rPr>
        <w:t>%</w:t>
      </w:r>
      <w:r w:rsidR="00611533" w:rsidRPr="00D730CF">
        <w:rPr>
          <w:lang w:val="es-PE"/>
        </w:rPr>
        <w:t xml:space="preserve"> </w:t>
      </w:r>
      <w:r w:rsidR="00494C70">
        <w:rPr>
          <w:lang w:val="es-PE"/>
        </w:rPr>
        <w:t xml:space="preserve">respecto a abril del año </w:t>
      </w:r>
      <w:r w:rsidR="00106695">
        <w:rPr>
          <w:lang w:val="es-PE"/>
        </w:rPr>
        <w:t>anterior</w:t>
      </w:r>
      <w:r w:rsidR="007E4727">
        <w:rPr>
          <w:lang w:val="es-PE"/>
        </w:rPr>
        <w:t xml:space="preserve">, la </w:t>
      </w:r>
      <w:r w:rsidR="00611533" w:rsidRPr="002472FC">
        <w:rPr>
          <w:lang w:val="es-PE"/>
        </w:rPr>
        <w:t>figura 1</w:t>
      </w:r>
      <w:r w:rsidR="007E4727">
        <w:rPr>
          <w:lang w:val="es-PE"/>
        </w:rPr>
        <w:t xml:space="preserve"> ilustra la relación entre ambos indicadores económicos</w:t>
      </w:r>
      <w:r w:rsidR="00663108">
        <w:rPr>
          <w:lang w:val="es-PE"/>
        </w:rPr>
        <w:t>, denotando la importancia del PBI minero metálico en el desempeño del PBI nacional.</w:t>
      </w:r>
    </w:p>
    <w:p w14:paraId="0FC1BF04" w14:textId="17D56A0E" w:rsidR="00113094" w:rsidRPr="00B257D9" w:rsidRDefault="5013232B" w:rsidP="00113094">
      <w:pPr>
        <w:pStyle w:val="Figura"/>
      </w:pPr>
      <w:r>
        <w:t xml:space="preserve">Crecimiento porcentual interanual de </w:t>
      </w:r>
      <w:r w:rsidR="00113094">
        <w:t>PBI</w:t>
      </w:r>
      <w:r w:rsidR="00113094" w:rsidRPr="00B257D9">
        <w:t xml:space="preserve"> Nacional </w:t>
      </w:r>
      <w:r w:rsidR="62D3B87F">
        <w:t>y</w:t>
      </w:r>
      <w:r w:rsidR="00113094">
        <w:t xml:space="preserve"> </w:t>
      </w:r>
      <w:r w:rsidR="00113094" w:rsidRPr="00B257D9">
        <w:t xml:space="preserve">PBI Minero metálico </w:t>
      </w:r>
      <w:r w:rsidR="00F9663A">
        <w:t>(abril)</w:t>
      </w:r>
    </w:p>
    <w:p w14:paraId="32536F1E" w14:textId="59DA1455" w:rsidR="0004466F" w:rsidRPr="002472FC" w:rsidRDefault="00E54214" w:rsidP="0004466F">
      <w:pPr>
        <w:rPr>
          <w:lang w:val="es-PE"/>
        </w:rPr>
      </w:pPr>
      <w:r w:rsidRPr="002472FC">
        <w:rPr>
          <w:noProof/>
          <w:lang w:val="es-PE"/>
        </w:rPr>
        <w:drawing>
          <wp:inline distT="0" distB="0" distL="0" distR="0" wp14:anchorId="2DADAA05" wp14:editId="6302939E">
            <wp:extent cx="3163886" cy="1809750"/>
            <wp:effectExtent l="0" t="0" r="0" b="0"/>
            <wp:docPr id="85170315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5" cy="1816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AC7FCF" w14:textId="55D416B9" w:rsidR="00113094" w:rsidRPr="00473645" w:rsidRDefault="00113094" w:rsidP="00113094">
      <w:pPr>
        <w:rPr>
          <w:rFonts w:eastAsia="Arial"/>
          <w:color w:val="292929"/>
          <w:sz w:val="18"/>
          <w:szCs w:val="18"/>
          <w:lang w:val="es-PE"/>
        </w:rPr>
      </w:pPr>
      <w:r w:rsidRPr="00473645">
        <w:rPr>
          <w:rFonts w:eastAsia="Arial"/>
          <w:i/>
          <w:color w:val="292929"/>
          <w:sz w:val="18"/>
          <w:szCs w:val="18"/>
          <w:lang w:val="es-PE"/>
        </w:rPr>
        <w:t xml:space="preserve">Nota. </w:t>
      </w:r>
      <w:r w:rsidRPr="00473645">
        <w:rPr>
          <w:rFonts w:eastAsia="Arial"/>
          <w:color w:val="292929"/>
          <w:sz w:val="18"/>
          <w:szCs w:val="18"/>
          <w:lang w:val="es-PE"/>
        </w:rPr>
        <w:t xml:space="preserve">Elaboración propia (2025). Fuente: BCRP </w:t>
      </w:r>
      <w:sdt>
        <w:sdtPr>
          <w:rPr>
            <w:sz w:val="18"/>
            <w:szCs w:val="20"/>
            <w:lang w:val="es-PE"/>
          </w:rPr>
          <w:id w:val="2039080377"/>
          <w:citation/>
        </w:sdtPr>
        <w:sdtContent>
          <w:r w:rsidR="002A52BA" w:rsidRPr="00473645">
            <w:rPr>
              <w:sz w:val="18"/>
              <w:szCs w:val="20"/>
              <w:lang w:val="es-PE"/>
            </w:rPr>
            <w:fldChar w:fldCharType="begin"/>
          </w:r>
          <w:r w:rsidR="002A52BA" w:rsidRPr="00473645">
            <w:rPr>
              <w:sz w:val="18"/>
              <w:szCs w:val="20"/>
              <w:lang w:val="es-PE"/>
            </w:rPr>
            <w:instrText xml:space="preserve">CITATION BCR24 \n  \t  \l 10250 </w:instrText>
          </w:r>
          <w:r w:rsidR="002A52BA" w:rsidRPr="00473645">
            <w:rPr>
              <w:sz w:val="18"/>
              <w:szCs w:val="20"/>
              <w:lang w:val="es-PE"/>
            </w:rPr>
            <w:fldChar w:fldCharType="separate"/>
          </w:r>
          <w:r>
            <w:rPr>
              <w:noProof/>
              <w:sz w:val="18"/>
              <w:szCs w:val="20"/>
              <w:lang w:val="es-PE"/>
            </w:rPr>
            <w:t>(2025)</w:t>
          </w:r>
          <w:r w:rsidR="002A52BA" w:rsidRPr="00473645">
            <w:rPr>
              <w:sz w:val="18"/>
              <w:szCs w:val="20"/>
              <w:lang w:val="es-PE"/>
            </w:rPr>
            <w:fldChar w:fldCharType="end"/>
          </w:r>
        </w:sdtContent>
      </w:sdt>
      <w:r w:rsidRPr="00473645">
        <w:rPr>
          <w:rFonts w:eastAsia="Arial"/>
          <w:color w:val="292929"/>
          <w:sz w:val="18"/>
          <w:szCs w:val="18"/>
          <w:lang w:val="es-PE"/>
        </w:rPr>
        <w:t xml:space="preserve">. </w:t>
      </w:r>
    </w:p>
    <w:p w14:paraId="603C54EE" w14:textId="1EC8AD44" w:rsidR="00247703" w:rsidRDefault="00247703" w:rsidP="00113094">
      <w:pPr>
        <w:rPr>
          <w:lang w:val="es-PE"/>
        </w:rPr>
      </w:pPr>
      <w:r>
        <w:rPr>
          <w:lang w:val="es-PE"/>
        </w:rPr>
        <w:t xml:space="preserve">Por otro lado, el MINEM </w:t>
      </w:r>
      <w:sdt>
        <w:sdtPr>
          <w:rPr>
            <w:lang w:val="es-PE"/>
          </w:rPr>
          <w:id w:val="964930570"/>
          <w:citation/>
        </w:sdtPr>
        <w:sdtContent>
          <w:r w:rsidR="008F3D2F">
            <w:rPr>
              <w:lang w:val="es-PE"/>
            </w:rPr>
            <w:fldChar w:fldCharType="begin"/>
          </w:r>
          <w:r w:rsidR="008F3D2F">
            <w:rPr>
              <w:lang w:val="es-PE"/>
            </w:rPr>
            <w:instrText xml:space="preserve">CITATION MIN25 \n  \t  \l 10250 </w:instrText>
          </w:r>
          <w:r w:rsidR="008F3D2F">
            <w:rPr>
              <w:lang w:val="es-PE"/>
            </w:rPr>
            <w:fldChar w:fldCharType="separate"/>
          </w:r>
          <w:r>
            <w:rPr>
              <w:noProof/>
              <w:lang w:val="es-PE"/>
            </w:rPr>
            <w:t>(2025)</w:t>
          </w:r>
          <w:r w:rsidR="008F3D2F">
            <w:rPr>
              <w:lang w:val="es-PE"/>
            </w:rPr>
            <w:fldChar w:fldCharType="end"/>
          </w:r>
        </w:sdtContent>
      </w:sdt>
      <w:r w:rsidR="008F3D2F">
        <w:rPr>
          <w:lang w:val="es-PE"/>
        </w:rPr>
        <w:t xml:space="preserve"> a marzo del 2025,</w:t>
      </w:r>
      <w:r w:rsidR="00684350">
        <w:rPr>
          <w:lang w:val="es-PE"/>
        </w:rPr>
        <w:t xml:space="preserve"> </w:t>
      </w:r>
      <w:r>
        <w:rPr>
          <w:lang w:val="es-PE"/>
        </w:rPr>
        <w:t xml:space="preserve">menciona que el sector minero representa el </w:t>
      </w:r>
      <w:r w:rsidRPr="002472FC">
        <w:rPr>
          <w:lang w:val="es-PE"/>
        </w:rPr>
        <w:t>6</w:t>
      </w:r>
      <w:r w:rsidR="00F20C8F" w:rsidRPr="002472FC">
        <w:rPr>
          <w:lang w:val="es-PE"/>
        </w:rPr>
        <w:t>4.9</w:t>
      </w:r>
      <w:r w:rsidRPr="002472FC">
        <w:rPr>
          <w:lang w:val="es-PE"/>
        </w:rPr>
        <w:t>%</w:t>
      </w:r>
      <w:r w:rsidRPr="00D730CF">
        <w:rPr>
          <w:lang w:val="es-PE"/>
        </w:rPr>
        <w:t xml:space="preserve"> </w:t>
      </w:r>
      <w:r>
        <w:rPr>
          <w:lang w:val="es-PE"/>
        </w:rPr>
        <w:t xml:space="preserve">del </w:t>
      </w:r>
      <w:r w:rsidRPr="00D730CF">
        <w:rPr>
          <w:lang w:val="es-PE"/>
        </w:rPr>
        <w:t>valor de las exportaciones</w:t>
      </w:r>
      <w:r>
        <w:rPr>
          <w:lang w:val="es-PE"/>
        </w:rPr>
        <w:t xml:space="preserve"> netas</w:t>
      </w:r>
      <w:r w:rsidR="0053577F">
        <w:rPr>
          <w:lang w:val="es-PE"/>
        </w:rPr>
        <w:t>, y el cobre el 31.</w:t>
      </w:r>
      <w:r w:rsidR="00F20C8F">
        <w:rPr>
          <w:lang w:val="es-PE"/>
        </w:rPr>
        <w:t>5</w:t>
      </w:r>
      <w:r w:rsidR="0053577F">
        <w:rPr>
          <w:lang w:val="es-PE"/>
        </w:rPr>
        <w:t>%</w:t>
      </w:r>
      <w:r w:rsidR="000B2153">
        <w:rPr>
          <w:lang w:val="es-PE"/>
        </w:rPr>
        <w:t>.</w:t>
      </w:r>
    </w:p>
    <w:p w14:paraId="797B3121" w14:textId="6D9BC93A" w:rsidR="00AE60CC" w:rsidRDefault="0004466F" w:rsidP="00954BE5">
      <w:pPr>
        <w:pStyle w:val="Figura"/>
      </w:pPr>
      <w:r w:rsidRPr="00AE60CC">
        <w:rPr>
          <w:noProof/>
        </w:rPr>
        <w:drawing>
          <wp:anchor distT="0" distB="0" distL="114300" distR="114300" simplePos="0" relativeHeight="251658240" behindDoc="0" locked="0" layoutInCell="1" allowOverlap="1" wp14:anchorId="58656684" wp14:editId="457AE424">
            <wp:simplePos x="0" y="0"/>
            <wp:positionH relativeFrom="column">
              <wp:posOffset>139065</wp:posOffset>
            </wp:positionH>
            <wp:positionV relativeFrom="paragraph">
              <wp:posOffset>466090</wp:posOffset>
            </wp:positionV>
            <wp:extent cx="2851150" cy="1882140"/>
            <wp:effectExtent l="0" t="0" r="6350" b="3810"/>
            <wp:wrapSquare wrapText="bothSides"/>
            <wp:docPr id="1599482501" name="Imagen 1" descr="Gráfico, Gráfico de proyección so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82501" name="Imagen 1" descr="Gráfico, Gráfico de proyección solar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15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4BE5">
        <w:t>Estructura del valor de las exportaciones (enero – marzo 2025)</w:t>
      </w:r>
    </w:p>
    <w:p w14:paraId="77B5CC10" w14:textId="5349C599" w:rsidR="00954BE5" w:rsidRPr="00473645" w:rsidRDefault="00954BE5" w:rsidP="00954BE5">
      <w:pPr>
        <w:rPr>
          <w:rFonts w:eastAsia="Arial"/>
          <w:color w:val="292929"/>
          <w:sz w:val="18"/>
          <w:szCs w:val="18"/>
          <w:lang w:val="es-PE"/>
        </w:rPr>
      </w:pPr>
      <w:r w:rsidRPr="00473645">
        <w:rPr>
          <w:rFonts w:eastAsia="Arial"/>
          <w:color w:val="292929"/>
          <w:sz w:val="18"/>
          <w:szCs w:val="18"/>
          <w:lang w:val="es-PE"/>
        </w:rPr>
        <w:t>Fuente:</w:t>
      </w:r>
      <w:r w:rsidRPr="00473645">
        <w:rPr>
          <w:sz w:val="18"/>
          <w:szCs w:val="20"/>
          <w:lang w:val="es-PE"/>
        </w:rPr>
        <w:t xml:space="preserve"> MINEM </w:t>
      </w:r>
      <w:sdt>
        <w:sdtPr>
          <w:rPr>
            <w:sz w:val="18"/>
            <w:szCs w:val="20"/>
            <w:lang w:val="es-PE"/>
          </w:rPr>
          <w:id w:val="-1165008634"/>
          <w:citation/>
        </w:sdtPr>
        <w:sdtContent>
          <w:r w:rsidRPr="00473645">
            <w:rPr>
              <w:sz w:val="18"/>
              <w:szCs w:val="20"/>
              <w:lang w:val="es-PE"/>
            </w:rPr>
            <w:fldChar w:fldCharType="begin"/>
          </w:r>
          <w:r w:rsidRPr="00473645">
            <w:rPr>
              <w:sz w:val="18"/>
              <w:szCs w:val="20"/>
              <w:lang w:val="es-PE"/>
            </w:rPr>
            <w:instrText xml:space="preserve">CITATION MIN25 \n  \t  \l 10250 </w:instrText>
          </w:r>
          <w:r w:rsidRPr="00473645">
            <w:rPr>
              <w:sz w:val="18"/>
              <w:szCs w:val="20"/>
              <w:lang w:val="es-PE"/>
            </w:rPr>
            <w:fldChar w:fldCharType="separate"/>
          </w:r>
          <w:r>
            <w:rPr>
              <w:noProof/>
              <w:sz w:val="18"/>
              <w:szCs w:val="20"/>
              <w:lang w:val="es-PE"/>
            </w:rPr>
            <w:t>(2025)</w:t>
          </w:r>
          <w:r w:rsidRPr="00473645">
            <w:rPr>
              <w:sz w:val="18"/>
              <w:szCs w:val="20"/>
              <w:lang w:val="es-PE"/>
            </w:rPr>
            <w:fldChar w:fldCharType="end"/>
          </w:r>
        </w:sdtContent>
      </w:sdt>
      <w:r w:rsidRPr="00473645">
        <w:rPr>
          <w:rFonts w:eastAsia="Arial"/>
          <w:color w:val="292929"/>
          <w:sz w:val="18"/>
          <w:szCs w:val="18"/>
          <w:lang w:val="es-PE"/>
        </w:rPr>
        <w:t xml:space="preserve">. </w:t>
      </w:r>
    </w:p>
    <w:p w14:paraId="77B8C330" w14:textId="3FB00F00" w:rsidR="00113094" w:rsidRDefault="00113094" w:rsidP="00113094">
      <w:pPr>
        <w:rPr>
          <w:rFonts w:eastAsia="Arial"/>
          <w:color w:val="292929"/>
          <w:szCs w:val="22"/>
          <w:lang w:val="es-PE"/>
        </w:rPr>
      </w:pPr>
      <w:r w:rsidRPr="00D730CF">
        <w:rPr>
          <w:szCs w:val="22"/>
          <w:lang w:val="es-PE"/>
        </w:rPr>
        <w:t>Al 2024, la</w:t>
      </w:r>
      <w:r w:rsidRPr="00D730CF">
        <w:rPr>
          <w:rFonts w:eastAsia="Arial"/>
          <w:color w:val="292929"/>
          <w:szCs w:val="22"/>
          <w:lang w:val="es-PE"/>
        </w:rPr>
        <w:t xml:space="preserve"> región Cusco fue el sexto productor de cobre, produciendo el 8.9% de cobre nacional </w:t>
      </w:r>
      <w:sdt>
        <w:sdtPr>
          <w:rPr>
            <w:rFonts w:eastAsia="Arial"/>
            <w:color w:val="292929"/>
            <w:szCs w:val="22"/>
            <w:lang w:val="es-PE"/>
          </w:rPr>
          <w:id w:val="688262055"/>
          <w:citation/>
        </w:sdtPr>
        <w:sdtContent>
          <w:r w:rsidRPr="00D730CF">
            <w:rPr>
              <w:rFonts w:eastAsia="Arial"/>
              <w:color w:val="292929"/>
              <w:szCs w:val="22"/>
              <w:lang w:val="es-PE"/>
            </w:rPr>
            <w:fldChar w:fldCharType="begin"/>
          </w:r>
          <w:r w:rsidRPr="00D730CF">
            <w:rPr>
              <w:rFonts w:eastAsia="Arial"/>
              <w:color w:val="292929"/>
              <w:szCs w:val="22"/>
              <w:lang w:val="es-PE"/>
            </w:rPr>
            <w:instrText xml:space="preserve"> CITATION MIN24 \l 10250 </w:instrText>
          </w:r>
          <w:r w:rsidRPr="00D730CF">
            <w:rPr>
              <w:rFonts w:eastAsia="Arial"/>
              <w:color w:val="292929"/>
              <w:szCs w:val="22"/>
              <w:lang w:val="es-PE"/>
            </w:rPr>
            <w:fldChar w:fldCharType="separate"/>
          </w:r>
          <w:r>
            <w:rPr>
              <w:rFonts w:eastAsia="Arial"/>
              <w:noProof/>
              <w:color w:val="292929"/>
              <w:szCs w:val="22"/>
              <w:lang w:val="es-PE"/>
            </w:rPr>
            <w:t>(MINEM, 2024)</w:t>
          </w:r>
          <w:r w:rsidRPr="00D730CF">
            <w:rPr>
              <w:rFonts w:eastAsia="Arial"/>
              <w:color w:val="292929"/>
              <w:szCs w:val="22"/>
              <w:lang w:val="es-PE"/>
            </w:rPr>
            <w:fldChar w:fldCharType="end"/>
          </w:r>
        </w:sdtContent>
      </w:sdt>
      <w:r w:rsidRPr="00D730CF">
        <w:rPr>
          <w:rFonts w:eastAsia="Arial"/>
          <w:color w:val="292929"/>
          <w:szCs w:val="22"/>
          <w:lang w:val="es-PE"/>
        </w:rPr>
        <w:t xml:space="preserve">, y a abril de 2025, es el octavo productor con el 6.3% </w:t>
      </w:r>
      <w:sdt>
        <w:sdtPr>
          <w:rPr>
            <w:rFonts w:eastAsia="Arial"/>
            <w:color w:val="292929"/>
            <w:szCs w:val="22"/>
            <w:lang w:val="es-PE"/>
          </w:rPr>
          <w:id w:val="1301035424"/>
          <w:citation/>
        </w:sdtPr>
        <w:sdtContent>
          <w:r w:rsidRPr="00D730CF">
            <w:rPr>
              <w:rFonts w:eastAsia="Arial"/>
              <w:color w:val="292929"/>
              <w:szCs w:val="22"/>
              <w:lang w:val="es-PE"/>
            </w:rPr>
            <w:fldChar w:fldCharType="begin"/>
          </w:r>
          <w:r w:rsidRPr="00D730CF">
            <w:rPr>
              <w:rFonts w:eastAsia="Arial"/>
              <w:color w:val="292929"/>
              <w:szCs w:val="22"/>
              <w:lang w:val="es-PE"/>
            </w:rPr>
            <w:instrText xml:space="preserve"> CITATION MIN25 \l 10250 </w:instrText>
          </w:r>
          <w:r w:rsidRPr="00D730CF">
            <w:rPr>
              <w:rFonts w:eastAsia="Arial"/>
              <w:color w:val="292929"/>
              <w:szCs w:val="22"/>
              <w:lang w:val="es-PE"/>
            </w:rPr>
            <w:fldChar w:fldCharType="separate"/>
          </w:r>
          <w:r>
            <w:rPr>
              <w:rFonts w:eastAsia="Arial"/>
              <w:noProof/>
              <w:color w:val="292929"/>
              <w:szCs w:val="22"/>
              <w:lang w:val="es-PE"/>
            </w:rPr>
            <w:t>(MINEM, 2025)</w:t>
          </w:r>
          <w:r w:rsidRPr="00D730CF">
            <w:rPr>
              <w:rFonts w:eastAsia="Arial"/>
              <w:color w:val="292929"/>
              <w:szCs w:val="22"/>
              <w:lang w:val="es-PE"/>
            </w:rPr>
            <w:fldChar w:fldCharType="end"/>
          </w:r>
        </w:sdtContent>
      </w:sdt>
      <w:r w:rsidRPr="00D730CF">
        <w:rPr>
          <w:rFonts w:eastAsia="Arial"/>
          <w:color w:val="292929"/>
          <w:szCs w:val="22"/>
          <w:lang w:val="es-PE"/>
        </w:rPr>
        <w:t>.</w:t>
      </w:r>
    </w:p>
    <w:p w14:paraId="27ACC573" w14:textId="2244EA77" w:rsidR="00113094" w:rsidRPr="00D730CF" w:rsidRDefault="00F948E9" w:rsidP="00113094">
      <w:pPr>
        <w:pStyle w:val="Figura"/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4E519A57" wp14:editId="22EF1675">
            <wp:simplePos x="0" y="0"/>
            <wp:positionH relativeFrom="column">
              <wp:posOffset>218014</wp:posOffset>
            </wp:positionH>
            <wp:positionV relativeFrom="paragraph">
              <wp:posOffset>316302</wp:posOffset>
            </wp:positionV>
            <wp:extent cx="2905245" cy="2244523"/>
            <wp:effectExtent l="0" t="0" r="0" b="3810"/>
            <wp:wrapSquare wrapText="bothSides"/>
            <wp:docPr id="185754397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245" cy="22445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13094" w:rsidRPr="00D730CF">
        <w:t>Producción de cobre por región</w:t>
      </w:r>
    </w:p>
    <w:p w14:paraId="4AF83434" w14:textId="2550AAC6" w:rsidR="00113094" w:rsidRPr="00473645" w:rsidRDefault="00113094" w:rsidP="00113094">
      <w:pPr>
        <w:rPr>
          <w:rFonts w:eastAsia="Arial"/>
          <w:color w:val="292929"/>
          <w:sz w:val="18"/>
          <w:szCs w:val="18"/>
          <w:lang w:val="es-PE"/>
        </w:rPr>
      </w:pPr>
      <w:r w:rsidRPr="00473645">
        <w:rPr>
          <w:rFonts w:eastAsia="Arial"/>
          <w:i/>
          <w:color w:val="292929"/>
          <w:sz w:val="18"/>
          <w:szCs w:val="18"/>
          <w:lang w:val="es-PE"/>
        </w:rPr>
        <w:t xml:space="preserve">Nota. </w:t>
      </w:r>
      <w:r w:rsidRPr="00473645">
        <w:rPr>
          <w:rFonts w:eastAsia="Arial"/>
          <w:color w:val="292929"/>
          <w:sz w:val="18"/>
          <w:szCs w:val="18"/>
          <w:lang w:val="es-PE"/>
        </w:rPr>
        <w:t xml:space="preserve">Elaboración propia (2025). Fuente: MINEM </w:t>
      </w:r>
      <w:sdt>
        <w:sdtPr>
          <w:rPr>
            <w:rFonts w:eastAsia="Arial"/>
            <w:color w:val="292929"/>
            <w:sz w:val="18"/>
            <w:szCs w:val="18"/>
            <w:lang w:val="es-PE"/>
          </w:rPr>
          <w:id w:val="1007014186"/>
          <w:citation/>
        </w:sdtPr>
        <w:sdtContent>
          <w:r w:rsidR="00F948E9" w:rsidRPr="00473645">
            <w:rPr>
              <w:rFonts w:eastAsia="Arial"/>
              <w:color w:val="292929"/>
              <w:sz w:val="18"/>
              <w:szCs w:val="18"/>
              <w:lang w:val="es-PE"/>
            </w:rPr>
            <w:fldChar w:fldCharType="begin"/>
          </w:r>
          <w:r w:rsidR="00F948E9" w:rsidRPr="00473645">
            <w:rPr>
              <w:rFonts w:eastAsia="Arial"/>
              <w:color w:val="292929"/>
              <w:sz w:val="18"/>
              <w:szCs w:val="18"/>
              <w:lang w:val="es-PE"/>
            </w:rPr>
            <w:instrText xml:space="preserve">CITATION MIN25 \n  \t  \l 10250 </w:instrText>
          </w:r>
          <w:r w:rsidR="00F948E9" w:rsidRPr="00473645">
            <w:rPr>
              <w:rFonts w:eastAsia="Arial"/>
              <w:color w:val="292929"/>
              <w:sz w:val="18"/>
              <w:szCs w:val="18"/>
              <w:lang w:val="es-PE"/>
            </w:rPr>
            <w:fldChar w:fldCharType="separate"/>
          </w:r>
          <w:r>
            <w:rPr>
              <w:rFonts w:eastAsia="Arial"/>
              <w:noProof/>
              <w:color w:val="292929"/>
              <w:sz w:val="18"/>
              <w:szCs w:val="18"/>
              <w:lang w:val="es-PE"/>
            </w:rPr>
            <w:t>(2025)</w:t>
          </w:r>
          <w:r w:rsidR="00F948E9" w:rsidRPr="00473645">
            <w:rPr>
              <w:rFonts w:eastAsia="Arial"/>
              <w:color w:val="292929"/>
              <w:sz w:val="18"/>
              <w:szCs w:val="18"/>
              <w:lang w:val="es-PE"/>
            </w:rPr>
            <w:fldChar w:fldCharType="end"/>
          </w:r>
        </w:sdtContent>
      </w:sdt>
      <w:r w:rsidR="00B03F77">
        <w:rPr>
          <w:rFonts w:eastAsia="Arial"/>
          <w:color w:val="292929"/>
          <w:sz w:val="18"/>
          <w:szCs w:val="18"/>
          <w:lang w:val="es-PE"/>
        </w:rPr>
        <w:t>.</w:t>
      </w:r>
    </w:p>
    <w:p w14:paraId="43A99C43" w14:textId="77777777" w:rsidR="00D8073E" w:rsidRDefault="00D8073E" w:rsidP="00D8073E">
      <w:pPr>
        <w:rPr>
          <w:lang w:val="es-PE"/>
        </w:rPr>
      </w:pPr>
      <w:r w:rsidRPr="00D730CF">
        <w:rPr>
          <w:lang w:val="es-PE"/>
        </w:rPr>
        <w:t>Empero, sus impactos van más all</w:t>
      </w:r>
      <w:r>
        <w:rPr>
          <w:lang w:val="es-PE"/>
        </w:rPr>
        <w:t>á, pues tiene una repercusión</w:t>
      </w:r>
      <w:r w:rsidRPr="00D730CF">
        <w:rPr>
          <w:lang w:val="es-PE"/>
        </w:rPr>
        <w:t xml:space="preserve"> direct</w:t>
      </w:r>
      <w:r>
        <w:rPr>
          <w:lang w:val="es-PE"/>
        </w:rPr>
        <w:t>a</w:t>
      </w:r>
      <w:r w:rsidRPr="00D730CF">
        <w:rPr>
          <w:lang w:val="es-PE"/>
        </w:rPr>
        <w:t xml:space="preserve"> en el</w:t>
      </w:r>
      <w:r>
        <w:rPr>
          <w:lang w:val="es-PE"/>
        </w:rPr>
        <w:t xml:space="preserve"> </w:t>
      </w:r>
      <w:r w:rsidRPr="00D730CF">
        <w:rPr>
          <w:rFonts w:eastAsia="Arial"/>
          <w:color w:val="292929"/>
          <w:lang w:val="es-PE"/>
        </w:rPr>
        <w:t>aporte tributario, creación de empleo</w:t>
      </w:r>
      <w:r w:rsidRPr="00D730CF">
        <w:rPr>
          <w:lang w:val="es-PE"/>
        </w:rPr>
        <w:t xml:space="preserve"> y </w:t>
      </w:r>
      <w:r>
        <w:rPr>
          <w:lang w:val="es-PE"/>
        </w:rPr>
        <w:t xml:space="preserve">la </w:t>
      </w:r>
      <w:r w:rsidRPr="00D730CF">
        <w:rPr>
          <w:lang w:val="es-PE"/>
        </w:rPr>
        <w:t>dinamización económica en otros sectores. Estos componentes</w:t>
      </w:r>
      <w:r>
        <w:rPr>
          <w:lang w:val="es-PE"/>
        </w:rPr>
        <w:t xml:space="preserve"> </w:t>
      </w:r>
      <w:r w:rsidRPr="00D730CF">
        <w:rPr>
          <w:lang w:val="es-PE"/>
        </w:rPr>
        <w:t>la hace</w:t>
      </w:r>
      <w:r>
        <w:rPr>
          <w:lang w:val="es-PE"/>
        </w:rPr>
        <w:t>n</w:t>
      </w:r>
      <w:r w:rsidRPr="00D730CF">
        <w:rPr>
          <w:lang w:val="es-PE"/>
        </w:rPr>
        <w:t xml:space="preserve"> una de las actividades económicas más importantes del país. </w:t>
      </w:r>
    </w:p>
    <w:p w14:paraId="5CDC7C52" w14:textId="6D8FBF78" w:rsidR="00D8073E" w:rsidRPr="00D730CF" w:rsidRDefault="00D8073E" w:rsidP="00D8073E">
      <w:pPr>
        <w:rPr>
          <w:bCs/>
          <w:szCs w:val="22"/>
          <w:lang w:val="es-PE"/>
        </w:rPr>
      </w:pPr>
      <w:r>
        <w:rPr>
          <w:color w:val="26292E"/>
          <w:szCs w:val="22"/>
          <w:shd w:val="clear" w:color="auto" w:fill="FFFFFF"/>
          <w:lang w:val="es-PE" w:eastAsia="es-PE"/>
        </w:rPr>
        <w:t>Durante el</w:t>
      </w:r>
      <w:r w:rsidRPr="00EC4030">
        <w:rPr>
          <w:color w:val="26292E"/>
          <w:szCs w:val="22"/>
          <w:shd w:val="clear" w:color="auto" w:fill="FFFFFF"/>
          <w:lang w:val="es-PE" w:eastAsia="es-PE"/>
        </w:rPr>
        <w:t xml:space="preserve"> 2024</w:t>
      </w:r>
      <w:r w:rsidRPr="00D730CF">
        <w:rPr>
          <w:color w:val="26292E"/>
          <w:szCs w:val="22"/>
          <w:shd w:val="clear" w:color="auto" w:fill="FFFFFF"/>
          <w:lang w:val="es-PE" w:eastAsia="es-PE"/>
        </w:rPr>
        <w:t xml:space="preserve">, las transferencias económicas generadas por la actividad minera, que incluyen el </w:t>
      </w:r>
      <w:r>
        <w:rPr>
          <w:color w:val="26292E"/>
          <w:szCs w:val="22"/>
          <w:shd w:val="clear" w:color="auto" w:fill="FFFFFF"/>
          <w:lang w:val="es-PE" w:eastAsia="es-PE"/>
        </w:rPr>
        <w:t>c</w:t>
      </w:r>
      <w:r w:rsidRPr="00D730CF">
        <w:rPr>
          <w:color w:val="26292E"/>
          <w:szCs w:val="22"/>
          <w:shd w:val="clear" w:color="auto" w:fill="FFFFFF"/>
          <w:lang w:val="es-PE" w:eastAsia="es-PE"/>
        </w:rPr>
        <w:t xml:space="preserve">anon </w:t>
      </w:r>
      <w:r>
        <w:rPr>
          <w:color w:val="26292E"/>
          <w:szCs w:val="22"/>
          <w:shd w:val="clear" w:color="auto" w:fill="FFFFFF"/>
          <w:lang w:val="es-PE" w:eastAsia="es-PE"/>
        </w:rPr>
        <w:t>m</w:t>
      </w:r>
      <w:r w:rsidRPr="00D730CF">
        <w:rPr>
          <w:color w:val="26292E"/>
          <w:szCs w:val="22"/>
          <w:shd w:val="clear" w:color="auto" w:fill="FFFFFF"/>
          <w:lang w:val="es-PE" w:eastAsia="es-PE"/>
        </w:rPr>
        <w:t xml:space="preserve">inero, las </w:t>
      </w:r>
      <w:r>
        <w:rPr>
          <w:color w:val="26292E"/>
          <w:szCs w:val="22"/>
          <w:shd w:val="clear" w:color="auto" w:fill="FFFFFF"/>
          <w:lang w:val="es-PE" w:eastAsia="es-PE"/>
        </w:rPr>
        <w:t>r</w:t>
      </w:r>
      <w:r w:rsidRPr="00D730CF">
        <w:rPr>
          <w:color w:val="26292E"/>
          <w:szCs w:val="22"/>
          <w:shd w:val="clear" w:color="auto" w:fill="FFFFFF"/>
          <w:lang w:val="es-PE" w:eastAsia="es-PE"/>
        </w:rPr>
        <w:t xml:space="preserve">egalías y el </w:t>
      </w:r>
      <w:r>
        <w:rPr>
          <w:color w:val="26292E"/>
          <w:szCs w:val="22"/>
          <w:shd w:val="clear" w:color="auto" w:fill="FFFFFF"/>
          <w:lang w:val="es-PE" w:eastAsia="es-PE"/>
        </w:rPr>
        <w:t>d</w:t>
      </w:r>
      <w:r w:rsidRPr="00D730CF">
        <w:rPr>
          <w:color w:val="26292E"/>
          <w:szCs w:val="22"/>
          <w:shd w:val="clear" w:color="auto" w:fill="FFFFFF"/>
          <w:lang w:val="es-PE" w:eastAsia="es-PE"/>
        </w:rPr>
        <w:t xml:space="preserve">erecho de </w:t>
      </w:r>
      <w:r>
        <w:rPr>
          <w:color w:val="26292E"/>
          <w:szCs w:val="22"/>
          <w:shd w:val="clear" w:color="auto" w:fill="FFFFFF"/>
          <w:lang w:val="es-PE" w:eastAsia="es-PE"/>
        </w:rPr>
        <w:t>v</w:t>
      </w:r>
      <w:r w:rsidRPr="00D730CF">
        <w:rPr>
          <w:color w:val="26292E"/>
          <w:szCs w:val="22"/>
          <w:shd w:val="clear" w:color="auto" w:fill="FFFFFF"/>
          <w:lang w:val="es-PE" w:eastAsia="es-PE"/>
        </w:rPr>
        <w:t xml:space="preserve">igencia y </w:t>
      </w:r>
      <w:r>
        <w:rPr>
          <w:color w:val="26292E"/>
          <w:szCs w:val="22"/>
          <w:shd w:val="clear" w:color="auto" w:fill="FFFFFF"/>
          <w:lang w:val="es-PE" w:eastAsia="es-PE"/>
        </w:rPr>
        <w:t>p</w:t>
      </w:r>
      <w:r w:rsidRPr="00D730CF">
        <w:rPr>
          <w:color w:val="26292E"/>
          <w:szCs w:val="22"/>
          <w:shd w:val="clear" w:color="auto" w:fill="FFFFFF"/>
          <w:lang w:val="es-PE" w:eastAsia="es-PE"/>
        </w:rPr>
        <w:t>enalidad, sumaron más de</w:t>
      </w:r>
      <w:r>
        <w:rPr>
          <w:color w:val="26292E"/>
          <w:szCs w:val="22"/>
          <w:shd w:val="clear" w:color="auto" w:fill="FFFFFF"/>
          <w:lang w:val="es-PE" w:eastAsia="es-PE"/>
        </w:rPr>
        <w:t xml:space="preserve"> </w:t>
      </w:r>
      <w:r w:rsidRPr="002472FC">
        <w:rPr>
          <w:color w:val="26292E"/>
          <w:szCs w:val="22"/>
          <w:shd w:val="clear" w:color="auto" w:fill="FFFFFF"/>
          <w:lang w:val="es-PE" w:eastAsia="es-PE"/>
        </w:rPr>
        <w:t>8,070 millones</w:t>
      </w:r>
      <w:r w:rsidRPr="00D730CF">
        <w:rPr>
          <w:color w:val="26292E"/>
          <w:szCs w:val="22"/>
          <w:shd w:val="clear" w:color="auto" w:fill="FFFFFF"/>
          <w:lang w:val="es-PE" w:eastAsia="es-PE"/>
        </w:rPr>
        <w:t xml:space="preserve">, monto registrado como </w:t>
      </w:r>
      <w:r w:rsidRPr="007F7012">
        <w:rPr>
          <w:color w:val="26292E"/>
          <w:szCs w:val="22"/>
          <w:shd w:val="clear" w:color="auto" w:fill="FFFFFF"/>
          <w:lang w:val="es-PE" w:eastAsia="es-PE"/>
        </w:rPr>
        <w:t>la segunda mayor</w:t>
      </w:r>
      <w:r w:rsidRPr="00D730CF">
        <w:rPr>
          <w:color w:val="26292E"/>
          <w:szCs w:val="22"/>
          <w:shd w:val="clear" w:color="auto" w:fill="FFFFFF"/>
          <w:lang w:val="es-PE" w:eastAsia="es-PE"/>
        </w:rPr>
        <w:t xml:space="preserve"> transferencia anual por dichos recursos</w:t>
      </w:r>
      <w:r>
        <w:rPr>
          <w:color w:val="26292E"/>
          <w:szCs w:val="22"/>
          <w:shd w:val="clear" w:color="auto" w:fill="FFFFFF"/>
          <w:lang w:val="es-PE" w:eastAsia="es-PE"/>
        </w:rPr>
        <w:t xml:space="preserve"> </w:t>
      </w:r>
      <w:sdt>
        <w:sdtPr>
          <w:rPr>
            <w:color w:val="26292E"/>
            <w:szCs w:val="22"/>
            <w:shd w:val="clear" w:color="auto" w:fill="FFFFFF"/>
            <w:lang w:val="es-PE" w:eastAsia="es-PE"/>
          </w:rPr>
          <w:id w:val="17983985"/>
          <w:citation/>
        </w:sdtPr>
        <w:sdtContent>
          <w:r>
            <w:rPr>
              <w:color w:val="26292E"/>
              <w:szCs w:val="22"/>
              <w:shd w:val="clear" w:color="auto" w:fill="FFFFFF"/>
              <w:lang w:val="es-PE" w:eastAsia="es-PE"/>
            </w:rPr>
            <w:fldChar w:fldCharType="begin"/>
          </w:r>
          <w:r>
            <w:rPr>
              <w:color w:val="26292E"/>
              <w:szCs w:val="22"/>
              <w:shd w:val="clear" w:color="auto" w:fill="FFFFFF"/>
              <w:lang w:val="es-PE" w:eastAsia="es-PE"/>
            </w:rPr>
            <w:instrText xml:space="preserve"> CITATION MIN24 \l 10250 </w:instrText>
          </w:r>
          <w:r>
            <w:rPr>
              <w:color w:val="26292E"/>
              <w:szCs w:val="22"/>
              <w:shd w:val="clear" w:color="auto" w:fill="FFFFFF"/>
              <w:lang w:val="es-PE" w:eastAsia="es-PE"/>
            </w:rPr>
            <w:fldChar w:fldCharType="separate"/>
          </w:r>
          <w:r>
            <w:rPr>
              <w:noProof/>
              <w:color w:val="26292E"/>
              <w:szCs w:val="22"/>
              <w:shd w:val="clear" w:color="auto" w:fill="FFFFFF"/>
              <w:lang w:val="es-PE" w:eastAsia="es-PE"/>
            </w:rPr>
            <w:t>(MINEM, 2024)</w:t>
          </w:r>
          <w:r>
            <w:rPr>
              <w:color w:val="26292E"/>
              <w:szCs w:val="22"/>
              <w:shd w:val="clear" w:color="auto" w:fill="FFFFFF"/>
              <w:lang w:val="es-PE" w:eastAsia="es-PE"/>
            </w:rPr>
            <w:fldChar w:fldCharType="end"/>
          </w:r>
        </w:sdtContent>
      </w:sdt>
      <w:r w:rsidR="00607049">
        <w:rPr>
          <w:color w:val="26292E"/>
          <w:szCs w:val="22"/>
          <w:shd w:val="clear" w:color="auto" w:fill="FFFFFF"/>
          <w:lang w:val="es-PE" w:eastAsia="es-PE"/>
        </w:rPr>
        <w:t xml:space="preserve">, y a abril de 2025 </w:t>
      </w:r>
      <w:r w:rsidR="007A4817">
        <w:rPr>
          <w:color w:val="26292E"/>
          <w:szCs w:val="22"/>
          <w:shd w:val="clear" w:color="auto" w:fill="FFFFFF"/>
          <w:lang w:val="es-PE" w:eastAsia="es-PE"/>
        </w:rPr>
        <w:t xml:space="preserve">las transferencias superaron los S/ </w:t>
      </w:r>
      <w:r w:rsidR="007A4817" w:rsidRPr="002472FC">
        <w:rPr>
          <w:color w:val="26292E"/>
          <w:szCs w:val="22"/>
          <w:shd w:val="clear" w:color="auto" w:fill="FFFFFF"/>
          <w:lang w:val="es-PE" w:eastAsia="es-PE"/>
        </w:rPr>
        <w:t>3,156 millones</w:t>
      </w:r>
      <w:r w:rsidR="00213A47">
        <w:rPr>
          <w:color w:val="26292E"/>
          <w:szCs w:val="22"/>
          <w:shd w:val="clear" w:color="auto" w:fill="FFFFFF"/>
          <w:lang w:val="es-PE" w:eastAsia="es-PE"/>
        </w:rPr>
        <w:t>. E</w:t>
      </w:r>
      <w:r w:rsidRPr="00D730CF">
        <w:rPr>
          <w:szCs w:val="22"/>
          <w:lang w:val="es-PE" w:eastAsia="es-PE"/>
        </w:rPr>
        <w:t xml:space="preserve">sto convierte </w:t>
      </w:r>
      <w:r w:rsidRPr="00D730CF">
        <w:rPr>
          <w:szCs w:val="22"/>
          <w:lang w:val="es-PE"/>
        </w:rPr>
        <w:t xml:space="preserve">a la minería en la </w:t>
      </w:r>
      <w:r w:rsidRPr="00D730CF">
        <w:rPr>
          <w:bCs/>
          <w:szCs w:val="22"/>
          <w:lang w:val="es-PE"/>
        </w:rPr>
        <w:t>actividad económica que más aporta a la recaudación fiscal. Estos recursos son destinados a los diferentes niveles de gobierno con el objetivo de desarrollar proyectos de inversión para reducir brechas sociales y atender las necesidades de la población.</w:t>
      </w:r>
    </w:p>
    <w:p w14:paraId="41C2FCC3" w14:textId="614F9D82" w:rsidR="002F3A06" w:rsidRDefault="002F3A06" w:rsidP="002F3A06">
      <w:pPr>
        <w:pStyle w:val="Figura"/>
      </w:pPr>
      <w:r>
        <w:t>Transferencias mineras</w:t>
      </w:r>
    </w:p>
    <w:p w14:paraId="6FD9ACEB" w14:textId="77AFFBE6" w:rsidR="002F3A06" w:rsidRPr="004870E2" w:rsidRDefault="002F3A06" w:rsidP="00D8073E">
      <w:pPr>
        <w:rPr>
          <w:i/>
          <w:szCs w:val="22"/>
          <w:lang w:val="es-PE"/>
        </w:rPr>
      </w:pPr>
      <w:r w:rsidRPr="00473645">
        <w:rPr>
          <w:noProof/>
          <w:sz w:val="18"/>
          <w:szCs w:val="18"/>
          <w:lang w:val="es-PE"/>
        </w:rPr>
        <w:drawing>
          <wp:anchor distT="0" distB="0" distL="114300" distR="114300" simplePos="0" relativeHeight="251658242" behindDoc="0" locked="0" layoutInCell="1" allowOverlap="1" wp14:anchorId="09590D6D" wp14:editId="089C4B50">
            <wp:simplePos x="0" y="0"/>
            <wp:positionH relativeFrom="column">
              <wp:posOffset>-2540</wp:posOffset>
            </wp:positionH>
            <wp:positionV relativeFrom="paragraph">
              <wp:posOffset>76835</wp:posOffset>
            </wp:positionV>
            <wp:extent cx="3166110" cy="1778000"/>
            <wp:effectExtent l="0" t="0" r="0" b="0"/>
            <wp:wrapSquare wrapText="bothSides"/>
            <wp:docPr id="4997968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9685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70E2" w:rsidRPr="00473645">
        <w:rPr>
          <w:i/>
          <w:sz w:val="18"/>
          <w:szCs w:val="18"/>
          <w:lang w:val="es-PE"/>
        </w:rPr>
        <w:t xml:space="preserve">Nota. </w:t>
      </w:r>
      <w:r w:rsidR="00CC7769" w:rsidRPr="002472FC">
        <w:rPr>
          <w:i/>
          <w:sz w:val="18"/>
          <w:szCs w:val="18"/>
          <w:lang w:val="es-PE"/>
        </w:rPr>
        <w:t xml:space="preserve">Canon Minero - Adelanto enero 2025, Regalías Mineras – Datos a abril 2025. </w:t>
      </w:r>
      <w:r w:rsidR="003C70A4" w:rsidRPr="002472FC">
        <w:rPr>
          <w:i/>
          <w:sz w:val="18"/>
          <w:szCs w:val="18"/>
          <w:lang w:val="es-PE"/>
        </w:rPr>
        <w:t xml:space="preserve">Datos </w:t>
      </w:r>
      <w:r w:rsidR="00113ED5" w:rsidRPr="002472FC">
        <w:rPr>
          <w:i/>
          <w:sz w:val="18"/>
          <w:szCs w:val="18"/>
          <w:lang w:val="es-PE"/>
        </w:rPr>
        <w:t>extraídos</w:t>
      </w:r>
      <w:r w:rsidR="003C70A4" w:rsidRPr="002472FC">
        <w:rPr>
          <w:i/>
          <w:sz w:val="18"/>
          <w:szCs w:val="18"/>
          <w:lang w:val="es-PE"/>
        </w:rPr>
        <w:t xml:space="preserve"> de Ministerio de Economía y Finanzas (MEF), Portal de Transparencia Económica; Instituto Geológico, Minero y Metalúrgico (INGEMMET). </w:t>
      </w:r>
      <w:r w:rsidR="003C70A4" w:rsidRPr="002472FC">
        <w:rPr>
          <w:sz w:val="18"/>
          <w:szCs w:val="18"/>
          <w:lang w:val="es-PE"/>
        </w:rPr>
        <w:t>Fuente</w:t>
      </w:r>
      <w:r w:rsidR="00F63BB7" w:rsidRPr="002472FC">
        <w:rPr>
          <w:sz w:val="18"/>
          <w:szCs w:val="18"/>
          <w:lang w:val="es-PE"/>
        </w:rPr>
        <w:t>:</w:t>
      </w:r>
      <w:r w:rsidR="00F63BB7" w:rsidRPr="002472FC">
        <w:rPr>
          <w:i/>
          <w:sz w:val="18"/>
          <w:szCs w:val="18"/>
          <w:lang w:val="es-PE"/>
        </w:rPr>
        <w:t xml:space="preserve"> </w:t>
      </w:r>
      <w:r w:rsidR="00F63BB7" w:rsidRPr="00473645">
        <w:rPr>
          <w:sz w:val="18"/>
          <w:szCs w:val="18"/>
          <w:lang w:val="es-PE"/>
        </w:rPr>
        <w:t xml:space="preserve">MINEM </w:t>
      </w:r>
      <w:sdt>
        <w:sdtPr>
          <w:rPr>
            <w:sz w:val="18"/>
            <w:szCs w:val="18"/>
            <w:lang w:val="es-PE"/>
          </w:rPr>
          <w:id w:val="2099362605"/>
          <w:citation/>
        </w:sdtPr>
        <w:sdtContent>
          <w:r w:rsidR="00F63BB7" w:rsidRPr="00473645">
            <w:rPr>
              <w:sz w:val="18"/>
              <w:szCs w:val="18"/>
              <w:lang w:val="es-PE"/>
            </w:rPr>
            <w:fldChar w:fldCharType="begin"/>
          </w:r>
          <w:r w:rsidR="00F63BB7" w:rsidRPr="00473645">
            <w:rPr>
              <w:sz w:val="18"/>
              <w:szCs w:val="18"/>
              <w:lang w:val="es-PE"/>
            </w:rPr>
            <w:instrText xml:space="preserve">CITATION MIN25 \n  \t  \l 10250 </w:instrText>
          </w:r>
          <w:r w:rsidR="00F63BB7" w:rsidRPr="00473645">
            <w:rPr>
              <w:sz w:val="18"/>
              <w:szCs w:val="18"/>
              <w:lang w:val="es-PE"/>
            </w:rPr>
            <w:fldChar w:fldCharType="separate"/>
          </w:r>
          <w:r>
            <w:rPr>
              <w:noProof/>
              <w:sz w:val="18"/>
              <w:szCs w:val="18"/>
              <w:lang w:val="es-PE"/>
            </w:rPr>
            <w:t>(2025)</w:t>
          </w:r>
          <w:r w:rsidR="00F63BB7" w:rsidRPr="00473645">
            <w:rPr>
              <w:sz w:val="18"/>
              <w:szCs w:val="18"/>
              <w:lang w:val="es-PE"/>
            </w:rPr>
            <w:fldChar w:fldCharType="end"/>
          </w:r>
        </w:sdtContent>
      </w:sdt>
      <w:r w:rsidR="00F63BB7">
        <w:rPr>
          <w:lang w:val="es-PE"/>
        </w:rPr>
        <w:t>.</w:t>
      </w:r>
    </w:p>
    <w:p w14:paraId="119A48A8" w14:textId="0C977B4D" w:rsidR="00D8073E" w:rsidRPr="00D730CF" w:rsidRDefault="00D8073E" w:rsidP="00D8073E">
      <w:pPr>
        <w:rPr>
          <w:bCs/>
          <w:szCs w:val="22"/>
          <w:lang w:val="es-PE"/>
        </w:rPr>
      </w:pPr>
      <w:r w:rsidRPr="00D730CF">
        <w:rPr>
          <w:bCs/>
          <w:szCs w:val="22"/>
          <w:lang w:val="es-PE"/>
        </w:rPr>
        <w:t>Asimismo, la minería es generadora de empleo.</w:t>
      </w:r>
      <w:r>
        <w:rPr>
          <w:bCs/>
          <w:szCs w:val="22"/>
          <w:lang w:val="es-PE"/>
        </w:rPr>
        <w:t xml:space="preserve"> </w:t>
      </w:r>
      <w:r w:rsidR="009C36C2">
        <w:rPr>
          <w:bCs/>
          <w:szCs w:val="22"/>
          <w:lang w:val="es-PE"/>
        </w:rPr>
        <w:t>S</w:t>
      </w:r>
      <w:r w:rsidR="009C36C2" w:rsidRPr="00D730CF">
        <w:rPr>
          <w:bCs/>
          <w:szCs w:val="22"/>
          <w:lang w:val="es-PE"/>
        </w:rPr>
        <w:t xml:space="preserve">egún el </w:t>
      </w:r>
      <w:r w:rsidR="009C36C2" w:rsidRPr="008078C9">
        <w:rPr>
          <w:bCs/>
          <w:szCs w:val="22"/>
          <w:lang w:val="es-PE"/>
        </w:rPr>
        <w:t>IPE</w:t>
      </w:r>
      <w:r w:rsidR="009C36C2">
        <w:rPr>
          <w:bCs/>
          <w:szCs w:val="22"/>
          <w:lang w:val="es-PE"/>
        </w:rPr>
        <w:t xml:space="preserve"> </w:t>
      </w:r>
      <w:sdt>
        <w:sdtPr>
          <w:rPr>
            <w:bCs/>
            <w:szCs w:val="22"/>
            <w:lang w:val="es-PE"/>
          </w:rPr>
          <w:id w:val="-1576270010"/>
          <w:citation/>
        </w:sdtPr>
        <w:sdtContent>
          <w:r w:rsidR="009C36C2">
            <w:rPr>
              <w:bCs/>
              <w:szCs w:val="22"/>
              <w:lang w:val="es-PE"/>
            </w:rPr>
            <w:fldChar w:fldCharType="begin"/>
          </w:r>
          <w:r w:rsidR="009C36C2">
            <w:rPr>
              <w:bCs/>
              <w:szCs w:val="22"/>
              <w:lang w:val="es-PE"/>
            </w:rPr>
            <w:instrText xml:space="preserve">CITATION IPE21 \n  \t  \l 10250 </w:instrText>
          </w:r>
          <w:r w:rsidR="009C36C2">
            <w:rPr>
              <w:bCs/>
              <w:szCs w:val="22"/>
              <w:lang w:val="es-PE"/>
            </w:rPr>
            <w:fldChar w:fldCharType="separate"/>
          </w:r>
          <w:r>
            <w:rPr>
              <w:noProof/>
              <w:szCs w:val="22"/>
              <w:lang w:val="es-PE"/>
            </w:rPr>
            <w:t>(2021)</w:t>
          </w:r>
          <w:r w:rsidR="009C36C2">
            <w:rPr>
              <w:bCs/>
              <w:szCs w:val="22"/>
              <w:lang w:val="es-PE"/>
            </w:rPr>
            <w:fldChar w:fldCharType="end"/>
          </w:r>
        </w:sdtContent>
      </w:sdt>
      <w:r w:rsidR="009C36C2">
        <w:rPr>
          <w:bCs/>
          <w:szCs w:val="22"/>
          <w:lang w:val="es-PE"/>
        </w:rPr>
        <w:t xml:space="preserve">, </w:t>
      </w:r>
      <w:r w:rsidR="009C36C2" w:rsidRPr="008078C9">
        <w:rPr>
          <w:bCs/>
          <w:szCs w:val="22"/>
          <w:lang w:val="es-PE"/>
        </w:rPr>
        <w:t>cada puesto de trabajo miner</w:t>
      </w:r>
      <w:r w:rsidR="009C36C2">
        <w:rPr>
          <w:bCs/>
          <w:szCs w:val="22"/>
          <w:lang w:val="es-PE"/>
        </w:rPr>
        <w:t xml:space="preserve">o </w:t>
      </w:r>
      <w:r w:rsidR="009C36C2">
        <w:rPr>
          <w:bCs/>
          <w:szCs w:val="22"/>
          <w:lang w:val="es-PE"/>
        </w:rPr>
        <w:lastRenderedPageBreak/>
        <w:t xml:space="preserve">genera </w:t>
      </w:r>
      <w:r w:rsidR="009C36C2" w:rsidRPr="008078C9">
        <w:rPr>
          <w:bCs/>
          <w:szCs w:val="22"/>
          <w:lang w:val="es-PE"/>
        </w:rPr>
        <w:t xml:space="preserve">8 empleos adicionales a través del encadenamiento </w:t>
      </w:r>
      <w:r w:rsidR="009C36C2">
        <w:rPr>
          <w:bCs/>
          <w:szCs w:val="22"/>
          <w:lang w:val="es-PE"/>
        </w:rPr>
        <w:t>con otras ac</w:t>
      </w:r>
      <w:r w:rsidR="009C36C2" w:rsidRPr="008078C9">
        <w:rPr>
          <w:bCs/>
          <w:szCs w:val="22"/>
          <w:lang w:val="es-PE"/>
        </w:rPr>
        <w:t>tividades económicas</w:t>
      </w:r>
      <w:r w:rsidR="009C36C2">
        <w:rPr>
          <w:bCs/>
          <w:szCs w:val="22"/>
          <w:lang w:val="es-PE"/>
        </w:rPr>
        <w:t xml:space="preserve">. </w:t>
      </w:r>
      <w:r>
        <w:rPr>
          <w:bCs/>
          <w:szCs w:val="22"/>
          <w:lang w:val="es-PE"/>
        </w:rPr>
        <w:t xml:space="preserve">En el 2024 se generaron 238 704 empleos directos </w:t>
      </w:r>
      <w:sdt>
        <w:sdtPr>
          <w:rPr>
            <w:bCs/>
            <w:szCs w:val="22"/>
            <w:lang w:val="es-PE"/>
          </w:rPr>
          <w:id w:val="-1563715129"/>
          <w:citation/>
        </w:sdtPr>
        <w:sdtContent>
          <w:r>
            <w:rPr>
              <w:bCs/>
              <w:szCs w:val="22"/>
              <w:lang w:val="es-PE"/>
            </w:rPr>
            <w:fldChar w:fldCharType="begin"/>
          </w:r>
          <w:r>
            <w:rPr>
              <w:bCs/>
              <w:szCs w:val="22"/>
              <w:lang w:val="es-PE"/>
            </w:rPr>
            <w:instrText xml:space="preserve"> CITATION MIN24 \l 10250 </w:instrText>
          </w:r>
          <w:r>
            <w:rPr>
              <w:bCs/>
              <w:szCs w:val="22"/>
              <w:lang w:val="es-PE"/>
            </w:rPr>
            <w:fldChar w:fldCharType="separate"/>
          </w:r>
          <w:r>
            <w:rPr>
              <w:bCs/>
              <w:noProof/>
              <w:szCs w:val="22"/>
              <w:lang w:val="es-PE"/>
            </w:rPr>
            <w:t xml:space="preserve"> </w:t>
          </w:r>
          <w:r>
            <w:rPr>
              <w:noProof/>
              <w:szCs w:val="22"/>
              <w:lang w:val="es-PE"/>
            </w:rPr>
            <w:t>(MINEM, 2024)</w:t>
          </w:r>
          <w:r>
            <w:rPr>
              <w:bCs/>
              <w:szCs w:val="22"/>
              <w:lang w:val="es-PE"/>
            </w:rPr>
            <w:fldChar w:fldCharType="end"/>
          </w:r>
        </w:sdtContent>
      </w:sdt>
      <w:r>
        <w:rPr>
          <w:bCs/>
          <w:szCs w:val="22"/>
          <w:lang w:val="es-PE"/>
        </w:rPr>
        <w:t xml:space="preserve"> y</w:t>
      </w:r>
      <w:r w:rsidR="00C471BC">
        <w:rPr>
          <w:bCs/>
          <w:szCs w:val="22"/>
          <w:lang w:val="es-PE"/>
        </w:rPr>
        <w:t xml:space="preserve"> en</w:t>
      </w:r>
      <w:r w:rsidR="0027153B">
        <w:rPr>
          <w:bCs/>
          <w:szCs w:val="22"/>
          <w:lang w:val="es-PE"/>
        </w:rPr>
        <w:t xml:space="preserve"> 2025</w:t>
      </w:r>
      <w:r w:rsidR="00C471BC">
        <w:rPr>
          <w:bCs/>
          <w:szCs w:val="22"/>
          <w:lang w:val="es-PE"/>
        </w:rPr>
        <w:t xml:space="preserve"> (enero – abril) se generaron</w:t>
      </w:r>
      <w:r w:rsidR="005A1098">
        <w:rPr>
          <w:bCs/>
          <w:szCs w:val="22"/>
          <w:lang w:val="es-PE"/>
        </w:rPr>
        <w:t xml:space="preserve"> </w:t>
      </w:r>
      <w:r w:rsidR="005A1098" w:rsidRPr="002472FC">
        <w:rPr>
          <w:szCs w:val="22"/>
          <w:lang w:val="es-PE"/>
        </w:rPr>
        <w:t>245 304 empleos en promedio</w:t>
      </w:r>
      <w:r w:rsidRPr="008078C9">
        <w:rPr>
          <w:bCs/>
          <w:szCs w:val="22"/>
          <w:lang w:val="es-PE"/>
        </w:rPr>
        <w:t>.</w:t>
      </w:r>
      <w:r w:rsidRPr="00D730CF">
        <w:rPr>
          <w:bCs/>
          <w:szCs w:val="22"/>
          <w:lang w:val="es-PE"/>
        </w:rPr>
        <w:t xml:space="preserve"> </w:t>
      </w:r>
    </w:p>
    <w:p w14:paraId="6146B790" w14:textId="3D329B7F" w:rsidR="00BF70DA" w:rsidRDefault="004072B7" w:rsidP="004072B7">
      <w:pPr>
        <w:pStyle w:val="Figura"/>
      </w:pPr>
      <w:r>
        <w:t>Empleo generado por minería</w:t>
      </w:r>
    </w:p>
    <w:p w14:paraId="0CDDA53E" w14:textId="6773A79A" w:rsidR="005A1098" w:rsidRPr="00D730CF" w:rsidRDefault="00BF70DA" w:rsidP="00D8073E">
      <w:pPr>
        <w:rPr>
          <w:bCs/>
          <w:szCs w:val="22"/>
          <w:lang w:val="es-PE"/>
        </w:rPr>
      </w:pPr>
      <w:r w:rsidRPr="00BF70DA">
        <w:rPr>
          <w:bCs/>
          <w:noProof/>
          <w:szCs w:val="22"/>
          <w:lang w:val="es-PE"/>
        </w:rPr>
        <w:drawing>
          <wp:inline distT="0" distB="0" distL="0" distR="0" wp14:anchorId="5AF1A6F2" wp14:editId="505A4846">
            <wp:extent cx="3166110" cy="1416685"/>
            <wp:effectExtent l="0" t="0" r="0" b="0"/>
            <wp:docPr id="1465914945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14945" name="Imagen 1" descr="Gráfico, Gráfico de barras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64B3" w14:textId="5B2D8954" w:rsidR="00B03F77" w:rsidRPr="00473645" w:rsidRDefault="00B03F77" w:rsidP="00B03F77">
      <w:pPr>
        <w:rPr>
          <w:rFonts w:eastAsia="Arial"/>
          <w:color w:val="292929"/>
          <w:sz w:val="18"/>
          <w:szCs w:val="18"/>
          <w:lang w:val="es-PE"/>
        </w:rPr>
      </w:pPr>
      <w:r w:rsidRPr="00473645">
        <w:rPr>
          <w:rFonts w:eastAsia="Arial"/>
          <w:color w:val="292929"/>
          <w:sz w:val="18"/>
          <w:szCs w:val="18"/>
          <w:lang w:val="es-PE"/>
        </w:rPr>
        <w:t xml:space="preserve">Fuente: MINEM </w:t>
      </w:r>
      <w:sdt>
        <w:sdtPr>
          <w:rPr>
            <w:rFonts w:eastAsia="Arial"/>
            <w:color w:val="292929"/>
            <w:sz w:val="18"/>
            <w:szCs w:val="18"/>
            <w:lang w:val="es-PE"/>
          </w:rPr>
          <w:id w:val="-1437129729"/>
          <w:citation/>
        </w:sdtPr>
        <w:sdtContent>
          <w:r w:rsidRPr="00473645">
            <w:rPr>
              <w:rFonts w:eastAsia="Arial"/>
              <w:color w:val="292929"/>
              <w:sz w:val="18"/>
              <w:szCs w:val="18"/>
              <w:lang w:val="es-PE"/>
            </w:rPr>
            <w:fldChar w:fldCharType="begin"/>
          </w:r>
          <w:r w:rsidRPr="00473645">
            <w:rPr>
              <w:rFonts w:eastAsia="Arial"/>
              <w:color w:val="292929"/>
              <w:sz w:val="18"/>
              <w:szCs w:val="18"/>
              <w:lang w:val="es-PE"/>
            </w:rPr>
            <w:instrText xml:space="preserve">CITATION MIN25 \n  \t  \l 10250 </w:instrText>
          </w:r>
          <w:r w:rsidRPr="00473645">
            <w:rPr>
              <w:rFonts w:eastAsia="Arial"/>
              <w:color w:val="292929"/>
              <w:sz w:val="18"/>
              <w:szCs w:val="18"/>
              <w:lang w:val="es-PE"/>
            </w:rPr>
            <w:fldChar w:fldCharType="separate"/>
          </w:r>
          <w:r>
            <w:rPr>
              <w:rFonts w:eastAsia="Arial"/>
              <w:noProof/>
              <w:color w:val="292929"/>
              <w:sz w:val="18"/>
              <w:szCs w:val="18"/>
              <w:lang w:val="es-PE"/>
            </w:rPr>
            <w:t>(2025)</w:t>
          </w:r>
          <w:r w:rsidRPr="00473645">
            <w:rPr>
              <w:rFonts w:eastAsia="Arial"/>
              <w:color w:val="292929"/>
              <w:sz w:val="18"/>
              <w:szCs w:val="18"/>
              <w:lang w:val="es-PE"/>
            </w:rPr>
            <w:fldChar w:fldCharType="end"/>
          </w:r>
        </w:sdtContent>
      </w:sdt>
      <w:r>
        <w:rPr>
          <w:rFonts w:eastAsia="Arial"/>
          <w:color w:val="292929"/>
          <w:sz w:val="18"/>
          <w:szCs w:val="18"/>
          <w:lang w:val="es-PE"/>
        </w:rPr>
        <w:t>.</w:t>
      </w:r>
    </w:p>
    <w:p w14:paraId="3CBB622D" w14:textId="19C39878" w:rsidR="00113094" w:rsidRDefault="05C7670E" w:rsidP="009F3BF7">
      <w:pPr>
        <w:rPr>
          <w:lang w:val="es-PE"/>
        </w:rPr>
      </w:pPr>
      <w:r w:rsidRPr="0673A3A2">
        <w:rPr>
          <w:lang w:val="es-PE"/>
        </w:rPr>
        <w:t xml:space="preserve">La transición </w:t>
      </w:r>
      <w:r w:rsidRPr="15DBF8A4">
        <w:rPr>
          <w:lang w:val="es-PE"/>
        </w:rPr>
        <w:t>energética</w:t>
      </w:r>
      <w:r w:rsidR="00D8073E" w:rsidRPr="0673A3A2">
        <w:rPr>
          <w:lang w:val="es-PE"/>
        </w:rPr>
        <w:t xml:space="preserve"> </w:t>
      </w:r>
      <w:r w:rsidRPr="0F274ABB">
        <w:rPr>
          <w:lang w:val="es-PE"/>
        </w:rPr>
        <w:t xml:space="preserve">que vive el </w:t>
      </w:r>
      <w:r w:rsidRPr="1F498EBB">
        <w:rPr>
          <w:lang w:val="es-PE"/>
        </w:rPr>
        <w:t xml:space="preserve">mundo para </w:t>
      </w:r>
      <w:r w:rsidRPr="6D7FF304">
        <w:rPr>
          <w:lang w:val="es-PE"/>
        </w:rPr>
        <w:t xml:space="preserve">encarar </w:t>
      </w:r>
      <w:r w:rsidRPr="71289DF5">
        <w:rPr>
          <w:lang w:val="es-PE"/>
        </w:rPr>
        <w:t xml:space="preserve">el cambio </w:t>
      </w:r>
      <w:r w:rsidRPr="54C5EAAF">
        <w:rPr>
          <w:lang w:val="es-PE"/>
        </w:rPr>
        <w:t>climático</w:t>
      </w:r>
      <w:r w:rsidR="00D8073E" w:rsidRPr="71289DF5">
        <w:rPr>
          <w:lang w:val="es-PE"/>
        </w:rPr>
        <w:t xml:space="preserve"> </w:t>
      </w:r>
      <w:r w:rsidRPr="726056C1">
        <w:rPr>
          <w:lang w:val="es-PE"/>
        </w:rPr>
        <w:t xml:space="preserve">está </w:t>
      </w:r>
      <w:r w:rsidRPr="146198CD">
        <w:rPr>
          <w:lang w:val="es-PE"/>
        </w:rPr>
        <w:t xml:space="preserve">incrementando la </w:t>
      </w:r>
      <w:r w:rsidRPr="03BA931D">
        <w:rPr>
          <w:lang w:val="es-PE"/>
        </w:rPr>
        <w:t xml:space="preserve">demanda </w:t>
      </w:r>
      <w:r w:rsidRPr="7C6F993D">
        <w:rPr>
          <w:lang w:val="es-PE"/>
        </w:rPr>
        <w:t>de minerales como el co</w:t>
      </w:r>
      <w:r w:rsidR="1F6CE3ED" w:rsidRPr="7C6F993D">
        <w:rPr>
          <w:lang w:val="es-PE"/>
        </w:rPr>
        <w:t>bre</w:t>
      </w:r>
      <w:r w:rsidR="1F6CE3ED" w:rsidRPr="69FB2E37">
        <w:rPr>
          <w:lang w:val="es-PE"/>
        </w:rPr>
        <w:t xml:space="preserve">, </w:t>
      </w:r>
      <w:r w:rsidR="1F6CE3ED" w:rsidRPr="7C1295AB">
        <w:rPr>
          <w:lang w:val="es-PE"/>
        </w:rPr>
        <w:t xml:space="preserve">significando una </w:t>
      </w:r>
      <w:r w:rsidR="1F6CE3ED" w:rsidRPr="53FF49B8">
        <w:rPr>
          <w:lang w:val="es-PE"/>
        </w:rPr>
        <w:t xml:space="preserve">gran </w:t>
      </w:r>
      <w:r w:rsidR="1F6CE3ED" w:rsidRPr="3F492D28">
        <w:rPr>
          <w:lang w:val="es-PE"/>
        </w:rPr>
        <w:t xml:space="preserve">oportunidad </w:t>
      </w:r>
      <w:r w:rsidR="1F6CE3ED" w:rsidRPr="32E7B8D6">
        <w:rPr>
          <w:lang w:val="es-PE"/>
        </w:rPr>
        <w:t>para el Perú</w:t>
      </w:r>
      <w:r w:rsidR="1F6CE3ED" w:rsidRPr="7502C9CC">
        <w:rPr>
          <w:lang w:val="es-PE"/>
        </w:rPr>
        <w:t>.</w:t>
      </w:r>
      <w:r w:rsidR="00D8073E" w:rsidRPr="726056C1">
        <w:rPr>
          <w:lang w:val="es-PE"/>
        </w:rPr>
        <w:t xml:space="preserve"> </w:t>
      </w:r>
    </w:p>
    <w:p w14:paraId="65513389" w14:textId="3C67B8F9" w:rsidR="00813D67" w:rsidRDefault="60943E77" w:rsidP="009F3BF7">
      <w:pPr>
        <w:rPr>
          <w:lang w:val="es-PE"/>
        </w:rPr>
      </w:pPr>
      <w:r>
        <w:rPr>
          <w:lang w:val="es-PE"/>
        </w:rPr>
        <w:t>S</w:t>
      </w:r>
      <w:r w:rsidR="00AD57F2">
        <w:rPr>
          <w:lang w:val="es-PE"/>
        </w:rPr>
        <w:t xml:space="preserve">i </w:t>
      </w:r>
      <w:r w:rsidR="00B110DA">
        <w:rPr>
          <w:lang w:val="es-PE"/>
        </w:rPr>
        <w:t xml:space="preserve">bien la minería es una oportunidad </w:t>
      </w:r>
      <w:r w:rsidR="00E45697">
        <w:rPr>
          <w:lang w:val="es-PE"/>
        </w:rPr>
        <w:t>de desa</w:t>
      </w:r>
      <w:r w:rsidR="000340FF">
        <w:rPr>
          <w:lang w:val="es-PE"/>
        </w:rPr>
        <w:t>rrollo económico</w:t>
      </w:r>
      <w:r w:rsidR="00AD57F2">
        <w:rPr>
          <w:lang w:val="es-PE"/>
        </w:rPr>
        <w:t xml:space="preserve"> para el país</w:t>
      </w:r>
      <w:r w:rsidR="003D3CA8">
        <w:rPr>
          <w:lang w:val="es-PE"/>
        </w:rPr>
        <w:t xml:space="preserve">, </w:t>
      </w:r>
      <w:r w:rsidR="7F19C528">
        <w:rPr>
          <w:lang w:val="es-PE"/>
        </w:rPr>
        <w:t xml:space="preserve">no existe un amplio consenso para aprovechar </w:t>
      </w:r>
      <w:r w:rsidR="5322075D">
        <w:rPr>
          <w:lang w:val="es-PE"/>
        </w:rPr>
        <w:t>su potencial</w:t>
      </w:r>
      <w:r w:rsidR="7F19C528">
        <w:rPr>
          <w:lang w:val="es-PE"/>
        </w:rPr>
        <w:t>. Por el contrario, existen sectores hostiles a la minería y, en muchos ca</w:t>
      </w:r>
      <w:r w:rsidR="05D6C2D1">
        <w:rPr>
          <w:lang w:val="es-PE"/>
        </w:rPr>
        <w:t>sos, una conflictividad creciente por diversas razones, entre las cuales están la demanda de mayores beneficios para la población local,</w:t>
      </w:r>
      <w:r w:rsidR="4052E2D6">
        <w:rPr>
          <w:lang w:val="es-PE"/>
        </w:rPr>
        <w:t xml:space="preserve"> intento de apropiación de rentas de algunos sectores, preocupaciones por impactos </w:t>
      </w:r>
      <w:r w:rsidR="00BA3F16">
        <w:rPr>
          <w:lang w:val="es-PE"/>
        </w:rPr>
        <w:t>socioambientales</w:t>
      </w:r>
      <w:r w:rsidR="41D93ADA">
        <w:rPr>
          <w:lang w:val="es-PE"/>
        </w:rPr>
        <w:t xml:space="preserve"> y, barreras ideológicas</w:t>
      </w:r>
      <w:r w:rsidR="00BA3F16">
        <w:rPr>
          <w:lang w:val="es-PE"/>
        </w:rPr>
        <w:t>.</w:t>
      </w:r>
      <w:r w:rsidR="00AD57F2" w:rsidRPr="23616E1C">
        <w:rPr>
          <w:lang w:val="es-PE"/>
        </w:rPr>
        <w:t xml:space="preserve"> </w:t>
      </w:r>
      <w:r w:rsidR="2F76A239" w:rsidRPr="661E9947">
        <w:rPr>
          <w:lang w:val="es-PE"/>
        </w:rPr>
        <w:t xml:space="preserve">Lograr la viabilidad social </w:t>
      </w:r>
      <w:r w:rsidR="2F76A239" w:rsidRPr="76BB0F08">
        <w:rPr>
          <w:lang w:val="es-PE"/>
        </w:rPr>
        <w:t xml:space="preserve">de los proyectos </w:t>
      </w:r>
      <w:r w:rsidR="2F76A239" w:rsidRPr="7D8494E6">
        <w:rPr>
          <w:lang w:val="es-PE"/>
        </w:rPr>
        <w:t xml:space="preserve">mineros es el </w:t>
      </w:r>
      <w:r w:rsidR="2F76A239" w:rsidRPr="07FD4997">
        <w:rPr>
          <w:lang w:val="es-PE"/>
        </w:rPr>
        <w:t xml:space="preserve">desafío </w:t>
      </w:r>
      <w:r w:rsidR="2F76A239" w:rsidRPr="6C4A569B">
        <w:rPr>
          <w:lang w:val="es-PE"/>
        </w:rPr>
        <w:t xml:space="preserve">principal </w:t>
      </w:r>
      <w:r w:rsidR="2F76A239" w:rsidRPr="63796024">
        <w:rPr>
          <w:lang w:val="es-PE"/>
        </w:rPr>
        <w:t xml:space="preserve">de la </w:t>
      </w:r>
      <w:r w:rsidR="2F76A239" w:rsidRPr="4226F06B">
        <w:rPr>
          <w:lang w:val="es-PE"/>
        </w:rPr>
        <w:t xml:space="preserve">industria hoy en el </w:t>
      </w:r>
      <w:r w:rsidR="00BA3F16" w:rsidRPr="59E99C51">
        <w:rPr>
          <w:lang w:val="es-PE"/>
        </w:rPr>
        <w:t>Perú</w:t>
      </w:r>
      <w:r w:rsidR="2F76A239" w:rsidRPr="59E99C51">
        <w:rPr>
          <w:lang w:val="es-PE"/>
        </w:rPr>
        <w:t>.</w:t>
      </w:r>
    </w:p>
    <w:p w14:paraId="06C1004C" w14:textId="323F39DA" w:rsidR="00773899" w:rsidRPr="005D5577" w:rsidRDefault="07922998" w:rsidP="00773899">
      <w:pPr>
        <w:rPr>
          <w:lang w:val="es-PE"/>
        </w:rPr>
      </w:pPr>
      <w:r w:rsidRPr="5AE9878F">
        <w:rPr>
          <w:lang w:val="es-PE"/>
        </w:rPr>
        <w:t>l</w:t>
      </w:r>
      <w:r w:rsidR="00C76C6B" w:rsidRPr="5AE9878F">
        <w:rPr>
          <w:lang w:val="es-PE"/>
        </w:rPr>
        <w:t>a</w:t>
      </w:r>
      <w:r w:rsidR="00C76C6B" w:rsidRPr="511A709E">
        <w:rPr>
          <w:lang w:val="es-PE"/>
        </w:rPr>
        <w:t xml:space="preserve"> </w:t>
      </w:r>
      <w:r w:rsidR="00773899" w:rsidRPr="511A709E">
        <w:rPr>
          <w:lang w:val="es-PE"/>
        </w:rPr>
        <w:t>conflictividad social</w:t>
      </w:r>
      <w:r w:rsidR="005C0C06" w:rsidRPr="511A709E">
        <w:rPr>
          <w:lang w:val="es-PE"/>
        </w:rPr>
        <w:t xml:space="preserve"> es</w:t>
      </w:r>
      <w:r w:rsidR="00476463" w:rsidRPr="511A709E">
        <w:rPr>
          <w:lang w:val="es-PE"/>
        </w:rPr>
        <w:t xml:space="preserve"> </w:t>
      </w:r>
      <w:r w:rsidR="00773899" w:rsidRPr="511A709E">
        <w:rPr>
          <w:lang w:val="es-PE"/>
        </w:rPr>
        <w:t xml:space="preserve">un factor que impacta fuertemente en la economía del país al generar inestabilidad, estancamiento y/o contracción de la inversión; incluso afecta la </w:t>
      </w:r>
      <w:r w:rsidR="00773899" w:rsidRPr="560BF1F8">
        <w:rPr>
          <w:lang w:val="es-PE"/>
        </w:rPr>
        <w:t>c</w:t>
      </w:r>
      <w:r w:rsidR="11CBA164" w:rsidRPr="560BF1F8">
        <w:rPr>
          <w:lang w:val="es-PE"/>
        </w:rPr>
        <w:t>alificación</w:t>
      </w:r>
      <w:r w:rsidR="00773899" w:rsidRPr="511A709E">
        <w:rPr>
          <w:lang w:val="es-PE"/>
        </w:rPr>
        <w:t xml:space="preserve"> de riesgo país</w:t>
      </w:r>
      <w:r w:rsidR="007C18D3" w:rsidRPr="511A709E">
        <w:rPr>
          <w:lang w:val="es-PE"/>
        </w:rPr>
        <w:t xml:space="preserve">. </w:t>
      </w:r>
    </w:p>
    <w:p w14:paraId="10608223" w14:textId="3ED2CDF4" w:rsidR="00B66CDB" w:rsidRPr="00D730CF" w:rsidRDefault="00746C43" w:rsidP="00746C43">
      <w:pPr>
        <w:pStyle w:val="Figura"/>
      </w:pPr>
      <w:r>
        <w:t>Conflictos en entornos mineros</w:t>
      </w:r>
    </w:p>
    <w:p w14:paraId="5FBAA1E4" w14:textId="199F0A96" w:rsidR="007A58E8" w:rsidRDefault="007A58E8" w:rsidP="007A58E8">
      <w:pPr>
        <w:jc w:val="center"/>
        <w:rPr>
          <w:lang w:val="es-PE"/>
        </w:rPr>
      </w:pPr>
      <w:r>
        <w:rPr>
          <w:noProof/>
        </w:rPr>
        <w:drawing>
          <wp:inline distT="0" distB="0" distL="0" distR="0" wp14:anchorId="004320E1" wp14:editId="1890062C">
            <wp:extent cx="2909868" cy="1276350"/>
            <wp:effectExtent l="0" t="0" r="5080" b="0"/>
            <wp:docPr id="896883601" name="Picture 1" descr="Diseccionando los conflictos mineros en el Perú: breve análisis,  deficiencias, problemas de gestión, propuestas de mejora - Revista Miner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seccionando los conflictos mineros en el Perú: breve análisis,  deficiencias, problemas de gestión, propuestas de mejora - Revista Minería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686" cy="1277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DFDFC" w14:textId="77777777" w:rsidR="007A58E8" w:rsidRDefault="007A58E8" w:rsidP="002F3205">
      <w:pPr>
        <w:rPr>
          <w:lang w:val="es-PE"/>
        </w:rPr>
      </w:pPr>
    </w:p>
    <w:p w14:paraId="13B4B561" w14:textId="15E18B69" w:rsidR="00D4644E" w:rsidRPr="005D5577" w:rsidRDefault="00476463" w:rsidP="002F3205">
      <w:pPr>
        <w:rPr>
          <w:lang w:val="es-PE"/>
        </w:rPr>
      </w:pPr>
      <w:r w:rsidRPr="0A46BEB9">
        <w:rPr>
          <w:lang w:val="es-PE"/>
        </w:rPr>
        <w:t xml:space="preserve">La </w:t>
      </w:r>
      <w:r w:rsidR="00444CBB" w:rsidRPr="0A46BEB9">
        <w:rPr>
          <w:lang w:val="es-PE"/>
        </w:rPr>
        <w:t xml:space="preserve">Defensoría del Pueblo define el conflicto social como </w:t>
      </w:r>
      <w:r w:rsidR="00CD0422" w:rsidRPr="0A46BEB9">
        <w:rPr>
          <w:lang w:val="es-PE"/>
        </w:rPr>
        <w:t xml:space="preserve">un </w:t>
      </w:r>
      <w:r w:rsidR="00CD0422" w:rsidRPr="0A46BEB9">
        <w:rPr>
          <w:lang w:val="es-PE" w:eastAsia="es-ES"/>
        </w:rPr>
        <w:t xml:space="preserve">proceso complejo en el que los actores sociales, incluyendo al Estado y al sector empresarial, perciben incompatibilidades entre sus </w:t>
      </w:r>
      <w:r w:rsidR="00CD0422" w:rsidRPr="0A46BEB9">
        <w:rPr>
          <w:lang w:val="es-PE" w:eastAsia="es-ES"/>
        </w:rPr>
        <w:t xml:space="preserve">intereses, metas, valores, creencias o necesidades, </w:t>
      </w:r>
      <w:r w:rsidR="00FF1ABA" w:rsidRPr="0A46BEB9">
        <w:rPr>
          <w:lang w:val="es-PE" w:eastAsia="es-ES"/>
        </w:rPr>
        <w:t xml:space="preserve">generando </w:t>
      </w:r>
      <w:r w:rsidR="4E1CD2A1" w:rsidRPr="08B0971E">
        <w:rPr>
          <w:lang w:val="es-PE" w:eastAsia="es-ES"/>
        </w:rPr>
        <w:t>potenciales actos</w:t>
      </w:r>
      <w:r w:rsidR="00766B23" w:rsidRPr="0A46BEB9">
        <w:rPr>
          <w:lang w:val="es-PE" w:eastAsia="es-ES"/>
        </w:rPr>
        <w:t xml:space="preserve"> violentos </w:t>
      </w:r>
      <w:sdt>
        <w:sdtPr>
          <w:rPr>
            <w:lang w:val="es-PE" w:eastAsia="es-ES"/>
          </w:rPr>
          <w:id w:val="2044400655"/>
          <w:citation/>
        </w:sdtPr>
        <w:sdtContent>
          <w:r w:rsidR="00766B23" w:rsidRPr="0A46BEB9">
            <w:rPr>
              <w:lang w:val="es-PE" w:eastAsia="es-ES"/>
            </w:rPr>
            <w:fldChar w:fldCharType="begin"/>
          </w:r>
          <w:r w:rsidR="00766B23" w:rsidRPr="0A46BEB9">
            <w:rPr>
              <w:lang w:val="es-PE" w:eastAsia="es-ES"/>
            </w:rPr>
            <w:instrText xml:space="preserve">CITATION Gob3 \l 10250 </w:instrText>
          </w:r>
          <w:r w:rsidR="00766B23" w:rsidRPr="0A46BEB9">
            <w:rPr>
              <w:lang w:val="es-PE" w:eastAsia="es-ES"/>
            </w:rPr>
            <w:fldChar w:fldCharType="separate"/>
          </w:r>
          <w:r w:rsidRPr="0A46BEB9">
            <w:rPr>
              <w:lang w:val="es-PE" w:eastAsia="es-ES"/>
            </w:rPr>
            <w:t>(Gob.pe, 2020)</w:t>
          </w:r>
          <w:r w:rsidR="00766B23" w:rsidRPr="0A46BEB9">
            <w:rPr>
              <w:lang w:val="es-PE" w:eastAsia="es-ES"/>
            </w:rPr>
            <w:fldChar w:fldCharType="end"/>
          </w:r>
        </w:sdtContent>
      </w:sdt>
      <w:r w:rsidR="00CD0422" w:rsidRPr="0A46BEB9">
        <w:rPr>
          <w:lang w:val="es-PE" w:eastAsia="es-ES"/>
        </w:rPr>
        <w:t>.</w:t>
      </w:r>
      <w:r w:rsidR="007B75CF" w:rsidRPr="0A46BEB9">
        <w:rPr>
          <w:lang w:val="es-PE"/>
        </w:rPr>
        <w:t xml:space="preserve"> </w:t>
      </w:r>
    </w:p>
    <w:p w14:paraId="7D654109" w14:textId="48412EC9" w:rsidR="00766B23" w:rsidRPr="005D5577" w:rsidRDefault="00AD4EC8" w:rsidP="002F3205">
      <w:pPr>
        <w:rPr>
          <w:lang w:val="es-PE"/>
        </w:rPr>
      </w:pPr>
      <w:r w:rsidRPr="67448596">
        <w:rPr>
          <w:lang w:val="es-PE"/>
        </w:rPr>
        <w:t>También</w:t>
      </w:r>
      <w:r w:rsidR="00AC6501" w:rsidRPr="67448596">
        <w:rPr>
          <w:lang w:val="es-PE"/>
        </w:rPr>
        <w:t xml:space="preserve">, </w:t>
      </w:r>
      <w:r w:rsidRPr="67448596">
        <w:rPr>
          <w:lang w:val="es-PE"/>
        </w:rPr>
        <w:t xml:space="preserve">una demanda social </w:t>
      </w:r>
      <w:r w:rsidR="00DA473C" w:rsidRPr="67448596">
        <w:rPr>
          <w:lang w:val="es-PE"/>
        </w:rPr>
        <w:t xml:space="preserve">es una manifestación pública de </w:t>
      </w:r>
      <w:r w:rsidR="00634B9F" w:rsidRPr="67448596">
        <w:rPr>
          <w:lang w:val="es-PE"/>
        </w:rPr>
        <w:t xml:space="preserve">necesidad insatisfecha, </w:t>
      </w:r>
      <w:r w:rsidR="00DA473C" w:rsidRPr="67448596">
        <w:rPr>
          <w:lang w:val="es-PE"/>
        </w:rPr>
        <w:t>descontento</w:t>
      </w:r>
      <w:r w:rsidR="000C1B90" w:rsidRPr="67448596">
        <w:rPr>
          <w:lang w:val="es-PE"/>
        </w:rPr>
        <w:t xml:space="preserve">, </w:t>
      </w:r>
      <w:r w:rsidR="00DA473C" w:rsidRPr="67448596">
        <w:rPr>
          <w:lang w:val="es-PE"/>
        </w:rPr>
        <w:t>desacuerdo</w:t>
      </w:r>
      <w:r w:rsidR="000C1B90" w:rsidRPr="67448596">
        <w:rPr>
          <w:lang w:val="es-PE"/>
        </w:rPr>
        <w:t xml:space="preserve"> vulneración de derechos u otros</w:t>
      </w:r>
      <w:r w:rsidR="00DA473C" w:rsidRPr="67448596">
        <w:rPr>
          <w:lang w:val="es-PE"/>
        </w:rPr>
        <w:t xml:space="preserve"> </w:t>
      </w:r>
      <w:r w:rsidR="005A4976" w:rsidRPr="67448596">
        <w:rPr>
          <w:lang w:val="es-PE"/>
        </w:rPr>
        <w:t>que se manif</w:t>
      </w:r>
      <w:r w:rsidR="00A711B5" w:rsidRPr="67448596">
        <w:rPr>
          <w:lang w:val="es-PE"/>
        </w:rPr>
        <w:t>i</w:t>
      </w:r>
      <w:r w:rsidR="005A4976" w:rsidRPr="67448596">
        <w:rPr>
          <w:lang w:val="es-PE"/>
        </w:rPr>
        <w:t xml:space="preserve">esta </w:t>
      </w:r>
      <w:r w:rsidR="00A711B5" w:rsidRPr="67448596">
        <w:rPr>
          <w:lang w:val="es-PE"/>
        </w:rPr>
        <w:t xml:space="preserve">mediante amenaza o hecho perjudicial y puede conllevar medidas </w:t>
      </w:r>
      <w:r w:rsidR="00FE40AA" w:rsidRPr="67448596">
        <w:rPr>
          <w:lang w:val="es-PE"/>
        </w:rPr>
        <w:t xml:space="preserve">de fuerza como memoriales, reclamos, entre otros </w:t>
      </w:r>
      <w:sdt>
        <w:sdtPr>
          <w:rPr>
            <w:lang w:val="es-PE"/>
          </w:rPr>
          <w:id w:val="1745840124"/>
          <w:citation/>
        </w:sdtPr>
        <w:sdtContent>
          <w:r w:rsidR="00FE40AA" w:rsidRPr="67448596">
            <w:rPr>
              <w:lang w:val="es-PE"/>
            </w:rPr>
            <w:fldChar w:fldCharType="begin"/>
          </w:r>
          <w:r w:rsidR="00FE40AA" w:rsidRPr="67448596">
            <w:rPr>
              <w:lang w:val="es-PE"/>
            </w:rPr>
            <w:instrText xml:space="preserve"> CITATION Def22 \l 10250 </w:instrText>
          </w:r>
          <w:r w:rsidR="00FE40AA" w:rsidRPr="67448596">
            <w:rPr>
              <w:lang w:val="es-PE"/>
            </w:rPr>
            <w:fldChar w:fldCharType="separate"/>
          </w:r>
          <w:r w:rsidRPr="67448596">
            <w:rPr>
              <w:lang w:val="es-PE"/>
            </w:rPr>
            <w:t>(Defensoría del pueblo, 2022)</w:t>
          </w:r>
          <w:r w:rsidR="00FE40AA" w:rsidRPr="67448596">
            <w:rPr>
              <w:lang w:val="es-PE"/>
            </w:rPr>
            <w:fldChar w:fldCharType="end"/>
          </w:r>
        </w:sdtContent>
      </w:sdt>
    </w:p>
    <w:p w14:paraId="10C38716" w14:textId="462D0818" w:rsidR="002F3205" w:rsidRPr="005D5577" w:rsidRDefault="006A5E9C" w:rsidP="002F3205">
      <w:pPr>
        <w:rPr>
          <w:lang w:val="es-PE"/>
        </w:rPr>
      </w:pPr>
      <w:r w:rsidRPr="4156DE1C">
        <w:rPr>
          <w:lang w:val="es-PE"/>
        </w:rPr>
        <w:t>En</w:t>
      </w:r>
      <w:r w:rsidR="6E12D5E9" w:rsidRPr="4156DE1C">
        <w:rPr>
          <w:lang w:val="es-PE"/>
        </w:rPr>
        <w:t xml:space="preserve"> el</w:t>
      </w:r>
      <w:r w:rsidRPr="4156DE1C">
        <w:rPr>
          <w:lang w:val="es-PE"/>
        </w:rPr>
        <w:t xml:space="preserve"> Perú, </w:t>
      </w:r>
      <w:r w:rsidR="00F15611" w:rsidRPr="4156DE1C">
        <w:rPr>
          <w:lang w:val="es-PE"/>
        </w:rPr>
        <w:t xml:space="preserve">en los últimos años, las cifras de conflictividad social se han </w:t>
      </w:r>
      <w:r w:rsidR="00843591" w:rsidRPr="4156DE1C">
        <w:rPr>
          <w:lang w:val="es-PE"/>
        </w:rPr>
        <w:t>incrementado</w:t>
      </w:r>
      <w:r w:rsidR="00D557FC" w:rsidRPr="4156DE1C">
        <w:rPr>
          <w:lang w:val="es-PE"/>
        </w:rPr>
        <w:t>. Según el reporte de conflictos de la Defensoría del Pueblo</w:t>
      </w:r>
      <w:r w:rsidR="006136E1" w:rsidRPr="4156DE1C">
        <w:rPr>
          <w:lang w:val="es-PE"/>
        </w:rPr>
        <w:t xml:space="preserve"> </w:t>
      </w:r>
      <w:sdt>
        <w:sdtPr>
          <w:rPr>
            <w:lang w:val="es-PE"/>
          </w:rPr>
          <w:id w:val="-1359966432"/>
          <w:citation/>
        </w:sdtPr>
        <w:sdtContent>
          <w:r w:rsidR="00F220C9" w:rsidRPr="4156DE1C">
            <w:rPr>
              <w:lang w:val="es-PE"/>
            </w:rPr>
            <w:fldChar w:fldCharType="begin"/>
          </w:r>
          <w:r w:rsidR="00F220C9" w:rsidRPr="4156DE1C">
            <w:rPr>
              <w:lang w:val="es-PE"/>
            </w:rPr>
            <w:instrText xml:space="preserve">CITATION Def25 \n  \t  \l 10250 </w:instrText>
          </w:r>
          <w:r w:rsidR="00F220C9" w:rsidRPr="4156DE1C">
            <w:rPr>
              <w:lang w:val="es-PE"/>
            </w:rPr>
            <w:fldChar w:fldCharType="separate"/>
          </w:r>
          <w:r w:rsidRPr="4156DE1C">
            <w:rPr>
              <w:lang w:val="es-PE"/>
            </w:rPr>
            <w:t>(2025)</w:t>
          </w:r>
          <w:r w:rsidR="00F220C9" w:rsidRPr="4156DE1C">
            <w:rPr>
              <w:lang w:val="es-PE"/>
            </w:rPr>
            <w:fldChar w:fldCharType="end"/>
          </w:r>
        </w:sdtContent>
      </w:sdt>
      <w:r w:rsidR="00D37A78" w:rsidRPr="4156DE1C">
        <w:rPr>
          <w:lang w:val="es-PE"/>
        </w:rPr>
        <w:t xml:space="preserve">, </w:t>
      </w:r>
      <w:r w:rsidR="00A27B8E" w:rsidRPr="4156DE1C">
        <w:rPr>
          <w:lang w:val="es-PE"/>
        </w:rPr>
        <w:t>a junio de</w:t>
      </w:r>
      <w:r w:rsidR="00D37A78" w:rsidRPr="4156DE1C">
        <w:rPr>
          <w:lang w:val="es-PE"/>
        </w:rPr>
        <w:t xml:space="preserve"> 202</w:t>
      </w:r>
      <w:r w:rsidR="00A27B8E" w:rsidRPr="4156DE1C">
        <w:rPr>
          <w:lang w:val="es-PE"/>
        </w:rPr>
        <w:t>5</w:t>
      </w:r>
      <w:r w:rsidR="00265657" w:rsidRPr="4156DE1C">
        <w:rPr>
          <w:lang w:val="es-PE"/>
        </w:rPr>
        <w:t xml:space="preserve"> estas son las regiones</w:t>
      </w:r>
      <w:r w:rsidR="008B1B97" w:rsidRPr="4156DE1C">
        <w:rPr>
          <w:lang w:val="es-PE"/>
        </w:rPr>
        <w:t xml:space="preserve"> con mayor </w:t>
      </w:r>
      <w:r w:rsidR="006136E1" w:rsidRPr="4156DE1C">
        <w:rPr>
          <w:lang w:val="es-PE"/>
        </w:rPr>
        <w:t>cantidad</w:t>
      </w:r>
      <w:r w:rsidR="008B1B97" w:rsidRPr="4156DE1C">
        <w:rPr>
          <w:lang w:val="es-PE"/>
        </w:rPr>
        <w:t xml:space="preserve"> de conflictos sociales</w:t>
      </w:r>
      <w:r w:rsidR="006136E1" w:rsidRPr="4156DE1C">
        <w:rPr>
          <w:lang w:val="es-PE"/>
        </w:rPr>
        <w:t xml:space="preserve">: </w:t>
      </w:r>
      <w:r w:rsidR="00265657" w:rsidRPr="4156DE1C">
        <w:rPr>
          <w:lang w:val="es-PE"/>
        </w:rPr>
        <w:t>Loreto (</w:t>
      </w:r>
      <w:r w:rsidR="00D5597C" w:rsidRPr="4156DE1C">
        <w:rPr>
          <w:lang w:val="es-PE"/>
        </w:rPr>
        <w:t>29</w:t>
      </w:r>
      <w:r w:rsidR="00265657" w:rsidRPr="4156DE1C">
        <w:rPr>
          <w:lang w:val="es-PE"/>
        </w:rPr>
        <w:t xml:space="preserve"> casos), Puno (1</w:t>
      </w:r>
      <w:r w:rsidR="00E74D73" w:rsidRPr="4156DE1C">
        <w:rPr>
          <w:lang w:val="es-PE"/>
        </w:rPr>
        <w:t>9</w:t>
      </w:r>
      <w:r w:rsidR="00265657" w:rsidRPr="4156DE1C">
        <w:rPr>
          <w:lang w:val="es-PE"/>
        </w:rPr>
        <w:t xml:space="preserve"> casos) y Cusco (17 casos)</w:t>
      </w:r>
      <w:r w:rsidR="00E74D73" w:rsidRPr="4156DE1C">
        <w:rPr>
          <w:lang w:val="es-PE"/>
        </w:rPr>
        <w:t>.</w:t>
      </w:r>
      <w:r w:rsidR="008C388B" w:rsidRPr="4156DE1C">
        <w:rPr>
          <w:lang w:val="es-PE"/>
        </w:rPr>
        <w:t xml:space="preserve"> </w:t>
      </w:r>
      <w:r w:rsidR="003C0DA1" w:rsidRPr="4156DE1C">
        <w:rPr>
          <w:lang w:val="es-PE"/>
        </w:rPr>
        <w:t xml:space="preserve">De la totalidad, el </w:t>
      </w:r>
      <w:r w:rsidR="00F220C9" w:rsidRPr="4156DE1C">
        <w:rPr>
          <w:lang w:val="es-PE"/>
        </w:rPr>
        <w:t>54.4</w:t>
      </w:r>
      <w:r w:rsidR="00983140" w:rsidRPr="4156DE1C">
        <w:rPr>
          <w:lang w:val="es-PE"/>
        </w:rPr>
        <w:t>%</w:t>
      </w:r>
      <w:r w:rsidR="003C0DA1" w:rsidRPr="4156DE1C">
        <w:rPr>
          <w:lang w:val="es-PE"/>
        </w:rPr>
        <w:t xml:space="preserve"> son socioambientales y </w:t>
      </w:r>
      <w:r w:rsidR="00087246" w:rsidRPr="4156DE1C">
        <w:rPr>
          <w:lang w:val="es-PE"/>
        </w:rPr>
        <w:t>59.6</w:t>
      </w:r>
      <w:r w:rsidR="00C64FFD" w:rsidRPr="4156DE1C">
        <w:rPr>
          <w:lang w:val="es-PE"/>
        </w:rPr>
        <w:t>%</w:t>
      </w:r>
      <w:r w:rsidR="003C0DA1" w:rsidRPr="4156DE1C">
        <w:rPr>
          <w:lang w:val="es-PE"/>
        </w:rPr>
        <w:t xml:space="preserve"> de ellos están vinculados a la minería.</w:t>
      </w:r>
    </w:p>
    <w:p w14:paraId="3FFDA9CC" w14:textId="5CD963A8" w:rsidR="001B1BAC" w:rsidRPr="00D36E85" w:rsidRDefault="00ED0640">
      <w:pPr>
        <w:pStyle w:val="Figura"/>
        <w:rPr>
          <w:bCs/>
        </w:rPr>
      </w:pPr>
      <w:r>
        <w:t>C</w:t>
      </w:r>
      <w:r w:rsidRPr="00ED0640">
        <w:t>onflictos socioambientales por actividad</w:t>
      </w:r>
      <w:r w:rsidR="00D36E85">
        <w:t xml:space="preserve"> económica</w:t>
      </w:r>
      <w:r w:rsidR="008C7737">
        <w:t xml:space="preserve">, junio </w:t>
      </w:r>
      <w:r w:rsidR="00D36E85">
        <w:t>202</w:t>
      </w:r>
      <w:r w:rsidR="008C7737">
        <w:t>5</w:t>
      </w:r>
    </w:p>
    <w:p w14:paraId="57027D0E" w14:textId="2DFCE4C3" w:rsidR="008C1799" w:rsidRPr="00D36E85" w:rsidRDefault="008C1799" w:rsidP="008C1799">
      <w:pPr>
        <w:rPr>
          <w:szCs w:val="22"/>
          <w:lang w:val="es-PE"/>
        </w:rPr>
      </w:pPr>
      <w:r w:rsidRPr="002472FC">
        <w:rPr>
          <w:noProof/>
          <w:lang w:val="es-PE"/>
        </w:rPr>
        <w:drawing>
          <wp:inline distT="0" distB="0" distL="0" distR="0" wp14:anchorId="59E0DB23" wp14:editId="2E24C586">
            <wp:extent cx="3166110" cy="1733550"/>
            <wp:effectExtent l="0" t="0" r="0" b="0"/>
            <wp:docPr id="42868261" name="Imagen 1" descr="Gráfico, Gráfico circ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8261" name="Imagen 1" descr="Gráfico, Gráfico circular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2D82" w14:textId="047FEE00" w:rsidR="001B1BAC" w:rsidRPr="00DB44A8" w:rsidRDefault="00FE55C1" w:rsidP="002F3205">
      <w:pPr>
        <w:rPr>
          <w:sz w:val="18"/>
          <w:szCs w:val="18"/>
          <w:lang w:val="es-PE"/>
        </w:rPr>
      </w:pPr>
      <w:r w:rsidRPr="00DB44A8">
        <w:rPr>
          <w:sz w:val="18"/>
          <w:szCs w:val="18"/>
          <w:lang w:val="es-PE"/>
        </w:rPr>
        <w:t>Fuente: Defensoría del Pueblo – APCSG (202</w:t>
      </w:r>
      <w:r w:rsidR="008C1799" w:rsidRPr="00DB44A8">
        <w:rPr>
          <w:sz w:val="18"/>
          <w:szCs w:val="18"/>
          <w:lang w:val="es-PE"/>
        </w:rPr>
        <w:t>5</w:t>
      </w:r>
      <w:r w:rsidRPr="00DB44A8">
        <w:rPr>
          <w:sz w:val="18"/>
          <w:szCs w:val="18"/>
          <w:lang w:val="es-PE"/>
        </w:rPr>
        <w:t>)</w:t>
      </w:r>
      <w:r w:rsidR="00A769DD" w:rsidRPr="00DB44A8">
        <w:rPr>
          <w:sz w:val="18"/>
          <w:szCs w:val="18"/>
          <w:lang w:val="es-PE"/>
        </w:rPr>
        <w:t>.</w:t>
      </w:r>
    </w:p>
    <w:p w14:paraId="18AFD3DF" w14:textId="72318AF2" w:rsidR="00675D0D" w:rsidRPr="00D730CF" w:rsidRDefault="00E508A4" w:rsidP="002F3205">
      <w:pPr>
        <w:rPr>
          <w:lang w:val="es-PE"/>
        </w:rPr>
      </w:pPr>
      <w:r w:rsidRPr="21DFC253">
        <w:rPr>
          <w:lang w:val="es-PE"/>
        </w:rPr>
        <w:t xml:space="preserve">En el departamento de Cusco, Espinar es una de las provincias con mayor registro de </w:t>
      </w:r>
      <w:r w:rsidR="00A21051" w:rsidRPr="21DFC253">
        <w:rPr>
          <w:lang w:val="es-PE"/>
        </w:rPr>
        <w:t xml:space="preserve">conflictos sociales. Los </w:t>
      </w:r>
      <w:r w:rsidR="00917F6F" w:rsidRPr="21DFC253">
        <w:rPr>
          <w:lang w:val="es-PE"/>
        </w:rPr>
        <w:t xml:space="preserve">antecedentes históricos </w:t>
      </w:r>
      <w:r w:rsidR="006D6616" w:rsidRPr="21DFC253">
        <w:rPr>
          <w:lang w:val="es-PE"/>
        </w:rPr>
        <w:t>muestran que la relación entre</w:t>
      </w:r>
      <w:r w:rsidR="00995AF9" w:rsidRPr="21DFC253">
        <w:rPr>
          <w:lang w:val="es-PE"/>
        </w:rPr>
        <w:t xml:space="preserve"> los actores sociales espinarenses (</w:t>
      </w:r>
      <w:r w:rsidR="00182DD7" w:rsidRPr="21DFC253">
        <w:rPr>
          <w:lang w:val="es-PE"/>
        </w:rPr>
        <w:t>autoridades, ONG’s, comunicadores, organizaciones y otros)</w:t>
      </w:r>
      <w:r w:rsidR="006D6616" w:rsidRPr="21DFC253">
        <w:rPr>
          <w:lang w:val="es-PE"/>
        </w:rPr>
        <w:t xml:space="preserve"> y Antapaccay </w:t>
      </w:r>
      <w:r w:rsidR="18071F24" w:rsidRPr="13DA0661">
        <w:rPr>
          <w:lang w:val="es-PE"/>
        </w:rPr>
        <w:t>ha</w:t>
      </w:r>
      <w:r w:rsidR="18071F24" w:rsidRPr="24110D42">
        <w:rPr>
          <w:lang w:val="es-PE"/>
        </w:rPr>
        <w:t xml:space="preserve"> </w:t>
      </w:r>
      <w:r w:rsidR="18071F24" w:rsidRPr="6705BCCC">
        <w:rPr>
          <w:lang w:val="es-PE"/>
        </w:rPr>
        <w:t xml:space="preserve">sido </w:t>
      </w:r>
      <w:r w:rsidR="004456DE" w:rsidRPr="180E52A7">
        <w:rPr>
          <w:lang w:val="es-PE"/>
        </w:rPr>
        <w:t>históricamente</w:t>
      </w:r>
      <w:r w:rsidR="18071F24" w:rsidRPr="180E52A7">
        <w:rPr>
          <w:lang w:val="es-PE"/>
        </w:rPr>
        <w:t xml:space="preserve"> </w:t>
      </w:r>
      <w:r w:rsidR="00182DD7" w:rsidRPr="180E52A7">
        <w:rPr>
          <w:lang w:val="es-PE"/>
        </w:rPr>
        <w:t>compleja.</w:t>
      </w:r>
      <w:r w:rsidR="00A524F8" w:rsidRPr="21DFC253">
        <w:rPr>
          <w:lang w:val="es-PE"/>
        </w:rPr>
        <w:t xml:space="preserve"> </w:t>
      </w:r>
      <w:r w:rsidR="00A26A5C" w:rsidRPr="21DFC253">
        <w:rPr>
          <w:lang w:val="es-PE"/>
        </w:rPr>
        <w:t>Así, d</w:t>
      </w:r>
      <w:r w:rsidR="00070D77" w:rsidRPr="21DFC253">
        <w:rPr>
          <w:lang w:val="es-PE"/>
        </w:rPr>
        <w:t xml:space="preserve">e los </w:t>
      </w:r>
      <w:r w:rsidR="00251201" w:rsidRPr="21DFC253">
        <w:rPr>
          <w:lang w:val="es-PE"/>
        </w:rPr>
        <w:t xml:space="preserve">17 conflictos </w:t>
      </w:r>
      <w:r w:rsidR="005E4030" w:rsidRPr="21DFC253">
        <w:rPr>
          <w:lang w:val="es-PE"/>
        </w:rPr>
        <w:t>en Cusco</w:t>
      </w:r>
      <w:r w:rsidR="00070D77" w:rsidRPr="21DFC253">
        <w:rPr>
          <w:lang w:val="es-PE"/>
        </w:rPr>
        <w:t xml:space="preserve"> reportados por la Defensoría del Pueblo </w:t>
      </w:r>
      <w:sdt>
        <w:sdtPr>
          <w:rPr>
            <w:lang w:val="es-PE"/>
          </w:rPr>
          <w:id w:val="908741433"/>
          <w:citation/>
        </w:sdtPr>
        <w:sdtContent>
          <w:r w:rsidR="00070D77" w:rsidRPr="21DFC253">
            <w:rPr>
              <w:lang w:val="es-PE"/>
            </w:rPr>
            <w:fldChar w:fldCharType="begin"/>
          </w:r>
          <w:r w:rsidR="00070D77" w:rsidRPr="21DFC253">
            <w:rPr>
              <w:lang w:val="es-PE"/>
            </w:rPr>
            <w:instrText xml:space="preserve">CITATION Def25 \n  \t  \l 10250 </w:instrText>
          </w:r>
          <w:r w:rsidR="00070D77" w:rsidRPr="21DFC253">
            <w:rPr>
              <w:lang w:val="es-PE"/>
            </w:rPr>
            <w:fldChar w:fldCharType="separate"/>
          </w:r>
          <w:r w:rsidRPr="21DFC253">
            <w:rPr>
              <w:lang w:val="es-PE"/>
            </w:rPr>
            <w:t>(2025)</w:t>
          </w:r>
          <w:r w:rsidR="00070D77" w:rsidRPr="21DFC253">
            <w:rPr>
              <w:lang w:val="es-PE"/>
            </w:rPr>
            <w:fldChar w:fldCharType="end"/>
          </w:r>
        </w:sdtContent>
      </w:sdt>
      <w:r w:rsidR="005E4030" w:rsidRPr="21DFC253">
        <w:rPr>
          <w:lang w:val="es-PE"/>
        </w:rPr>
        <w:t xml:space="preserve">, </w:t>
      </w:r>
      <w:r w:rsidR="009E647A" w:rsidRPr="21DFC253">
        <w:rPr>
          <w:lang w:val="es-PE"/>
        </w:rPr>
        <w:t>7 se mantienen activos</w:t>
      </w:r>
      <w:r w:rsidR="00F64B26" w:rsidRPr="21DFC253">
        <w:rPr>
          <w:lang w:val="es-PE"/>
        </w:rPr>
        <w:t>. Estos</w:t>
      </w:r>
      <w:r w:rsidR="00070D77" w:rsidRPr="21DFC253">
        <w:rPr>
          <w:lang w:val="es-PE"/>
        </w:rPr>
        <w:t xml:space="preserve"> se concentran en </w:t>
      </w:r>
      <w:r w:rsidR="00B4296A" w:rsidRPr="21DFC253">
        <w:rPr>
          <w:lang w:val="es-PE"/>
        </w:rPr>
        <w:t>al</w:t>
      </w:r>
      <w:r w:rsidR="00070D77" w:rsidRPr="21DFC253">
        <w:rPr>
          <w:lang w:val="es-PE"/>
        </w:rPr>
        <w:t xml:space="preserve"> sur, en las provincias de Chumbivilcas (3) y Espinar (4). </w:t>
      </w:r>
    </w:p>
    <w:p w14:paraId="3EC2D878" w14:textId="64296A35" w:rsidR="00272E96" w:rsidRPr="00D730CF" w:rsidRDefault="00F103BD" w:rsidP="008C6CC1">
      <w:pPr>
        <w:pStyle w:val="Figura"/>
      </w:pPr>
      <w:r>
        <w:lastRenderedPageBreak/>
        <w:t>Conflictos socioambientales</w:t>
      </w:r>
      <w:r w:rsidR="00CC7CF5">
        <w:t xml:space="preserve"> – mineros</w:t>
      </w:r>
      <w:r w:rsidR="008C6CC1">
        <w:t>, Cusco,</w:t>
      </w:r>
      <w:r w:rsidR="00CC7CF5">
        <w:t xml:space="preserve"> junio 2025 </w:t>
      </w:r>
    </w:p>
    <w:p w14:paraId="37168414" w14:textId="6186CDD0" w:rsidR="001C7E1B" w:rsidRDefault="00675D0D" w:rsidP="006122B2">
      <w:pPr>
        <w:rPr>
          <w:bCs/>
          <w:szCs w:val="22"/>
          <w:lang w:val="es-PE"/>
        </w:rPr>
      </w:pPr>
      <w:r w:rsidRPr="00675D0D">
        <w:rPr>
          <w:bCs/>
          <w:noProof/>
          <w:szCs w:val="22"/>
          <w:lang w:val="es-PE"/>
        </w:rPr>
        <w:drawing>
          <wp:inline distT="0" distB="0" distL="0" distR="0" wp14:anchorId="0B928320" wp14:editId="2E283D3A">
            <wp:extent cx="3128763" cy="2419350"/>
            <wp:effectExtent l="0" t="0" r="0" b="0"/>
            <wp:docPr id="1502177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776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3403" cy="242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D62A" w14:textId="638C29FE" w:rsidR="001C7E1B" w:rsidRDefault="008C6CC1" w:rsidP="006122B2">
      <w:pPr>
        <w:rPr>
          <w:bCs/>
          <w:szCs w:val="22"/>
          <w:lang w:val="es-PE"/>
        </w:rPr>
      </w:pPr>
      <w:r w:rsidRPr="00473645">
        <w:rPr>
          <w:rFonts w:eastAsia="Arial"/>
          <w:i/>
          <w:iCs/>
          <w:color w:val="292929"/>
          <w:sz w:val="18"/>
          <w:szCs w:val="18"/>
          <w:lang w:val="es-PE"/>
        </w:rPr>
        <w:t xml:space="preserve">Nota. </w:t>
      </w:r>
      <w:r w:rsidRPr="00473645">
        <w:rPr>
          <w:rFonts w:eastAsia="Arial"/>
          <w:color w:val="292929"/>
          <w:sz w:val="18"/>
          <w:szCs w:val="18"/>
          <w:lang w:val="es-PE"/>
        </w:rPr>
        <w:t>Elaboración propia (2025)</w:t>
      </w:r>
      <w:r>
        <w:rPr>
          <w:rFonts w:eastAsia="Arial"/>
          <w:color w:val="292929"/>
          <w:sz w:val="18"/>
          <w:szCs w:val="18"/>
          <w:lang w:val="es-PE"/>
        </w:rPr>
        <w:t xml:space="preserve">, datos extraídos del </w:t>
      </w:r>
      <w:r w:rsidR="00D236ED">
        <w:rPr>
          <w:rFonts w:eastAsia="Arial"/>
          <w:color w:val="292929"/>
          <w:sz w:val="18"/>
          <w:szCs w:val="18"/>
          <w:lang w:val="es-PE"/>
        </w:rPr>
        <w:t xml:space="preserve">Reporte de </w:t>
      </w:r>
      <w:r w:rsidR="00BA3F16">
        <w:rPr>
          <w:rFonts w:eastAsia="Arial"/>
          <w:color w:val="292929"/>
          <w:sz w:val="18"/>
          <w:szCs w:val="18"/>
          <w:lang w:val="es-PE"/>
        </w:rPr>
        <w:t>Conflictos</w:t>
      </w:r>
      <w:r w:rsidR="00D236ED">
        <w:rPr>
          <w:rFonts w:eastAsia="Arial"/>
          <w:color w:val="292929"/>
          <w:sz w:val="18"/>
          <w:szCs w:val="18"/>
          <w:lang w:val="es-PE"/>
        </w:rPr>
        <w:t xml:space="preserve"> Sociales de la Defensoría del Pueblo.</w:t>
      </w:r>
      <w:r w:rsidRPr="00473645">
        <w:rPr>
          <w:rFonts w:eastAsia="Arial"/>
          <w:color w:val="292929"/>
          <w:sz w:val="18"/>
          <w:szCs w:val="18"/>
          <w:lang w:val="es-PE"/>
        </w:rPr>
        <w:t xml:space="preserve"> Fuente: </w:t>
      </w:r>
      <w:r w:rsidR="00D236ED" w:rsidRPr="00D236ED">
        <w:rPr>
          <w:rFonts w:eastAsia="Arial"/>
          <w:color w:val="292929"/>
          <w:sz w:val="18"/>
          <w:szCs w:val="18"/>
          <w:lang w:val="es-PE"/>
        </w:rPr>
        <w:t>Defensoría del Pueblo</w:t>
      </w:r>
      <w:r w:rsidRPr="00473645">
        <w:rPr>
          <w:rFonts w:eastAsia="Arial"/>
          <w:color w:val="292929"/>
          <w:sz w:val="18"/>
          <w:szCs w:val="18"/>
          <w:lang w:val="es-PE"/>
        </w:rPr>
        <w:t xml:space="preserve"> </w:t>
      </w:r>
      <w:sdt>
        <w:sdtPr>
          <w:rPr>
            <w:rFonts w:eastAsia="Arial"/>
            <w:color w:val="292929"/>
            <w:sz w:val="18"/>
            <w:szCs w:val="18"/>
            <w:lang w:val="es-PE"/>
          </w:rPr>
          <w:id w:val="-2017073551"/>
          <w:citation/>
        </w:sdtPr>
        <w:sdtContent>
          <w:r w:rsidR="00D236ED">
            <w:rPr>
              <w:rFonts w:eastAsia="Arial"/>
              <w:color w:val="292929"/>
              <w:sz w:val="18"/>
              <w:szCs w:val="18"/>
              <w:lang w:val="es-PE"/>
            </w:rPr>
            <w:fldChar w:fldCharType="begin"/>
          </w:r>
          <w:r w:rsidR="00D236ED">
            <w:rPr>
              <w:rFonts w:eastAsia="Arial"/>
              <w:color w:val="292929"/>
              <w:sz w:val="18"/>
              <w:szCs w:val="18"/>
              <w:lang w:val="es-PE"/>
            </w:rPr>
            <w:instrText xml:space="preserve">CITATION Def251 \n  \t  \l 10250 </w:instrText>
          </w:r>
          <w:r w:rsidR="00D236ED">
            <w:rPr>
              <w:rFonts w:eastAsia="Arial"/>
              <w:color w:val="292929"/>
              <w:sz w:val="18"/>
              <w:szCs w:val="18"/>
              <w:lang w:val="es-PE"/>
            </w:rPr>
            <w:fldChar w:fldCharType="separate"/>
          </w:r>
          <w:r>
            <w:rPr>
              <w:rFonts w:eastAsia="Arial"/>
              <w:noProof/>
              <w:color w:val="292929"/>
              <w:sz w:val="18"/>
              <w:szCs w:val="18"/>
              <w:lang w:val="es-PE"/>
            </w:rPr>
            <w:t>(2025)</w:t>
          </w:r>
          <w:r w:rsidR="00D236ED">
            <w:rPr>
              <w:rFonts w:eastAsia="Arial"/>
              <w:color w:val="292929"/>
              <w:sz w:val="18"/>
              <w:szCs w:val="18"/>
              <w:lang w:val="es-PE"/>
            </w:rPr>
            <w:fldChar w:fldCharType="end"/>
          </w:r>
        </w:sdtContent>
      </w:sdt>
      <w:r w:rsidR="00D236ED">
        <w:rPr>
          <w:rFonts w:eastAsia="Arial"/>
          <w:color w:val="292929"/>
          <w:sz w:val="18"/>
          <w:szCs w:val="18"/>
          <w:lang w:val="es-PE"/>
        </w:rPr>
        <w:t>.</w:t>
      </w:r>
    </w:p>
    <w:p w14:paraId="137E9310" w14:textId="6B4E6949" w:rsidR="00FE160D" w:rsidRPr="005D5577" w:rsidRDefault="00020EA0" w:rsidP="006122B2">
      <w:pPr>
        <w:rPr>
          <w:spacing w:val="-4"/>
          <w:lang w:val="es-PE"/>
        </w:rPr>
      </w:pPr>
      <w:r w:rsidRPr="7DFACB50">
        <w:rPr>
          <w:lang w:val="es-PE"/>
        </w:rPr>
        <w:t>Desde</w:t>
      </w:r>
      <w:r w:rsidR="00FE160D" w:rsidRPr="7DFACB50">
        <w:rPr>
          <w:lang w:val="es-PE"/>
        </w:rPr>
        <w:t xml:space="preserve"> el 2003</w:t>
      </w:r>
      <w:r w:rsidR="0015296F" w:rsidRPr="7DFACB50">
        <w:rPr>
          <w:spacing w:val="-4"/>
          <w:lang w:val="es-PE"/>
        </w:rPr>
        <w:t xml:space="preserve">, algunos actores sociales </w:t>
      </w:r>
      <w:r w:rsidR="0049314F" w:rsidRPr="7DFACB50">
        <w:rPr>
          <w:spacing w:val="-4"/>
          <w:lang w:val="es-PE"/>
        </w:rPr>
        <w:t>difund</w:t>
      </w:r>
      <w:r w:rsidRPr="7DFACB50">
        <w:rPr>
          <w:spacing w:val="-4"/>
          <w:lang w:val="es-PE"/>
        </w:rPr>
        <w:t>en</w:t>
      </w:r>
      <w:r w:rsidR="0015296F" w:rsidRPr="7DFACB50">
        <w:rPr>
          <w:spacing w:val="-4"/>
          <w:lang w:val="es-PE"/>
        </w:rPr>
        <w:t xml:space="preserve"> una narrativa negativa respecto al impacto de la actividad minera en Espinar</w:t>
      </w:r>
      <w:r w:rsidR="00C319AC" w:rsidRPr="7DFACB50">
        <w:rPr>
          <w:spacing w:val="-4"/>
          <w:lang w:val="es-PE"/>
        </w:rPr>
        <w:t xml:space="preserve">. Entre los argumentos se encuentran </w:t>
      </w:r>
      <w:r w:rsidR="0081466F" w:rsidRPr="7DFACB50">
        <w:rPr>
          <w:spacing w:val="-4"/>
          <w:lang w:val="es-PE"/>
        </w:rPr>
        <w:t>c</w:t>
      </w:r>
      <w:r w:rsidR="0015296F" w:rsidRPr="7DFACB50">
        <w:rPr>
          <w:spacing w:val="-4"/>
          <w:lang w:val="es-PE"/>
        </w:rPr>
        <w:t xml:space="preserve">ontaminación, </w:t>
      </w:r>
      <w:r w:rsidR="4D824A91" w:rsidRPr="381B4733">
        <w:rPr>
          <w:spacing w:val="-4"/>
          <w:lang w:val="es-PE"/>
        </w:rPr>
        <w:t xml:space="preserve">presencia </w:t>
      </w:r>
      <w:r w:rsidR="4D824A91" w:rsidRPr="26272E05">
        <w:rPr>
          <w:spacing w:val="-4"/>
          <w:lang w:val="es-PE"/>
        </w:rPr>
        <w:t xml:space="preserve">de </w:t>
      </w:r>
      <w:r w:rsidR="4D824A91" w:rsidRPr="009A5FFA">
        <w:rPr>
          <w:spacing w:val="-4"/>
          <w:lang w:val="es-PE"/>
        </w:rPr>
        <w:t>metales pesados</w:t>
      </w:r>
      <w:r w:rsidR="4D824A91" w:rsidRPr="175B102B">
        <w:rPr>
          <w:spacing w:val="-4"/>
          <w:lang w:val="es-PE"/>
        </w:rPr>
        <w:t>,</w:t>
      </w:r>
      <w:r w:rsidR="0015296F" w:rsidRPr="1D4D110A">
        <w:rPr>
          <w:spacing w:val="-4"/>
          <w:lang w:val="es-PE"/>
        </w:rPr>
        <w:t xml:space="preserve"> </w:t>
      </w:r>
      <w:r w:rsidR="0015296F" w:rsidRPr="7DFACB50">
        <w:rPr>
          <w:spacing w:val="-4"/>
          <w:lang w:val="es-PE"/>
        </w:rPr>
        <w:t>vulneración de derechos y despojo de t</w:t>
      </w:r>
      <w:r w:rsidR="0081466F" w:rsidRPr="7DFACB50">
        <w:rPr>
          <w:spacing w:val="-4"/>
          <w:lang w:val="es-PE"/>
        </w:rPr>
        <w:t>erreno.</w:t>
      </w:r>
      <w:r w:rsidR="0015296F" w:rsidRPr="7DFACB50">
        <w:rPr>
          <w:spacing w:val="-4"/>
          <w:lang w:val="es-PE"/>
        </w:rPr>
        <w:t xml:space="preserve"> </w:t>
      </w:r>
      <w:r w:rsidR="00A46FB7" w:rsidRPr="7DFACB50">
        <w:rPr>
          <w:spacing w:val="-4"/>
          <w:lang w:val="es-PE"/>
        </w:rPr>
        <w:t xml:space="preserve">Este discurso </w:t>
      </w:r>
      <w:r w:rsidR="007C50DD" w:rsidRPr="7DFACB50">
        <w:rPr>
          <w:spacing w:val="-4"/>
          <w:lang w:val="es-PE"/>
        </w:rPr>
        <w:t>fue respaldado por una parte de la población, que al</w:t>
      </w:r>
      <w:r w:rsidR="0015296F" w:rsidRPr="7DFACB50">
        <w:rPr>
          <w:spacing w:val="-4"/>
          <w:lang w:val="es-PE"/>
        </w:rPr>
        <w:t xml:space="preserve"> </w:t>
      </w:r>
      <w:r w:rsidR="007C50DD" w:rsidRPr="7DFACB50">
        <w:rPr>
          <w:spacing w:val="-4"/>
          <w:lang w:val="es-PE"/>
        </w:rPr>
        <w:t>empoderarse</w:t>
      </w:r>
      <w:r w:rsidR="0015296F" w:rsidRPr="7DFACB50">
        <w:rPr>
          <w:spacing w:val="-4"/>
          <w:lang w:val="es-PE"/>
        </w:rPr>
        <w:t xml:space="preserve"> </w:t>
      </w:r>
      <w:r w:rsidR="007C50DD" w:rsidRPr="7DFACB50">
        <w:rPr>
          <w:spacing w:val="-4"/>
          <w:lang w:val="es-PE"/>
        </w:rPr>
        <w:t xml:space="preserve">accionó </w:t>
      </w:r>
      <w:r w:rsidR="0015296F" w:rsidRPr="7DFACB50">
        <w:rPr>
          <w:spacing w:val="-4"/>
          <w:lang w:val="es-PE"/>
        </w:rPr>
        <w:t>medidas de presión (bloqueos, paros, huelgas, actos violentos, etc.)</w:t>
      </w:r>
      <w:r w:rsidR="007C50DD" w:rsidRPr="7DFACB50">
        <w:rPr>
          <w:spacing w:val="-4"/>
          <w:lang w:val="es-PE"/>
        </w:rPr>
        <w:t xml:space="preserve">. </w:t>
      </w:r>
      <w:r w:rsidR="00C72193" w:rsidRPr="7DFACB50">
        <w:rPr>
          <w:spacing w:val="-4"/>
          <w:lang w:val="es-PE"/>
        </w:rPr>
        <w:t xml:space="preserve">Entre los reclamos más comunes están: reformulación del </w:t>
      </w:r>
      <w:r w:rsidR="0015296F" w:rsidRPr="7DFACB50">
        <w:rPr>
          <w:spacing w:val="-4"/>
          <w:lang w:val="es-PE"/>
        </w:rPr>
        <w:t xml:space="preserve">Convenio Marco, reactivación de mesa de diálogo de Espinar, </w:t>
      </w:r>
      <w:r w:rsidR="00C72193" w:rsidRPr="7DFACB50">
        <w:rPr>
          <w:spacing w:val="-4"/>
          <w:lang w:val="es-PE"/>
        </w:rPr>
        <w:t xml:space="preserve">inyección de </w:t>
      </w:r>
      <w:r w:rsidR="0015296F" w:rsidRPr="7DFACB50">
        <w:rPr>
          <w:spacing w:val="-4"/>
          <w:lang w:val="es-PE"/>
        </w:rPr>
        <w:t>bono</w:t>
      </w:r>
      <w:r w:rsidR="00C72193" w:rsidRPr="7DFACB50">
        <w:rPr>
          <w:spacing w:val="-4"/>
          <w:lang w:val="es-PE"/>
        </w:rPr>
        <w:t>s</w:t>
      </w:r>
      <w:r w:rsidR="0015296F" w:rsidRPr="7DFACB50">
        <w:rPr>
          <w:spacing w:val="-4"/>
          <w:lang w:val="es-PE"/>
        </w:rPr>
        <w:t>, entre otros</w:t>
      </w:r>
      <w:r w:rsidR="00C72193" w:rsidRPr="7DFACB50">
        <w:rPr>
          <w:spacing w:val="-4"/>
          <w:lang w:val="es-PE"/>
        </w:rPr>
        <w:t xml:space="preserve">. </w:t>
      </w:r>
    </w:p>
    <w:p w14:paraId="652B8E20" w14:textId="67535A0E" w:rsidR="008F09B7" w:rsidRDefault="00D5483E" w:rsidP="006122B2">
      <w:pPr>
        <w:rPr>
          <w:lang w:val="es-PE"/>
        </w:rPr>
      </w:pPr>
      <w:r w:rsidRPr="66E3B324">
        <w:rPr>
          <w:lang w:val="es-PE"/>
        </w:rPr>
        <w:t xml:space="preserve">Esta concatenación de </w:t>
      </w:r>
      <w:r w:rsidR="00A27F95" w:rsidRPr="66E3B324">
        <w:rPr>
          <w:lang w:val="es-PE"/>
        </w:rPr>
        <w:t>sucesos</w:t>
      </w:r>
      <w:r w:rsidRPr="66E3B324">
        <w:rPr>
          <w:lang w:val="es-PE"/>
        </w:rPr>
        <w:t xml:space="preserve"> </w:t>
      </w:r>
      <w:r w:rsidR="004C2FEE" w:rsidRPr="66E3B324">
        <w:rPr>
          <w:lang w:val="es-PE"/>
        </w:rPr>
        <w:t xml:space="preserve">ha llevado a Antapaccay a </w:t>
      </w:r>
      <w:r w:rsidR="00A27F95" w:rsidRPr="66E3B324">
        <w:rPr>
          <w:lang w:val="es-PE"/>
        </w:rPr>
        <w:t xml:space="preserve">analizar </w:t>
      </w:r>
      <w:r w:rsidR="00A27F95" w:rsidRPr="2CE5D20C">
        <w:rPr>
          <w:lang w:val="es-PE"/>
        </w:rPr>
        <w:t>l</w:t>
      </w:r>
      <w:r w:rsidR="021A624A" w:rsidRPr="2CE5D20C">
        <w:rPr>
          <w:lang w:val="es-PE"/>
        </w:rPr>
        <w:t>as</w:t>
      </w:r>
      <w:r w:rsidR="021A624A" w:rsidRPr="62318A84">
        <w:rPr>
          <w:lang w:val="es-PE"/>
        </w:rPr>
        <w:t xml:space="preserve"> </w:t>
      </w:r>
      <w:r w:rsidR="021A624A" w:rsidRPr="3FB34B09">
        <w:rPr>
          <w:lang w:val="es-PE"/>
        </w:rPr>
        <w:t xml:space="preserve">causas </w:t>
      </w:r>
      <w:r w:rsidR="1512BD1C" w:rsidRPr="66E3B324">
        <w:rPr>
          <w:lang w:val="es-PE"/>
        </w:rPr>
        <w:t>raíz</w:t>
      </w:r>
      <w:r w:rsidR="021A624A" w:rsidRPr="7FB23F1F">
        <w:rPr>
          <w:lang w:val="es-PE"/>
        </w:rPr>
        <w:t xml:space="preserve"> de la </w:t>
      </w:r>
      <w:r w:rsidR="021A624A" w:rsidRPr="037EA83E">
        <w:rPr>
          <w:lang w:val="es-PE"/>
        </w:rPr>
        <w:t>conflictividad en la zona</w:t>
      </w:r>
      <w:r w:rsidR="021A624A" w:rsidRPr="7DCEC095">
        <w:rPr>
          <w:lang w:val="es-PE"/>
        </w:rPr>
        <w:t xml:space="preserve"> </w:t>
      </w:r>
      <w:r w:rsidR="021A624A" w:rsidRPr="31A348CE">
        <w:rPr>
          <w:lang w:val="es-PE"/>
        </w:rPr>
        <w:t>y diseñar</w:t>
      </w:r>
      <w:r w:rsidR="021A624A" w:rsidRPr="72317924">
        <w:rPr>
          <w:lang w:val="es-PE"/>
        </w:rPr>
        <w:t xml:space="preserve"> </w:t>
      </w:r>
      <w:r w:rsidR="021A624A" w:rsidRPr="3999F76E">
        <w:rPr>
          <w:lang w:val="es-PE"/>
        </w:rPr>
        <w:t xml:space="preserve">estrategias para </w:t>
      </w:r>
      <w:r w:rsidR="021A624A" w:rsidRPr="5A696DF4">
        <w:rPr>
          <w:lang w:val="es-PE"/>
        </w:rPr>
        <w:t xml:space="preserve">mejorar </w:t>
      </w:r>
      <w:r w:rsidR="021A624A" w:rsidRPr="7CB1A3D7">
        <w:rPr>
          <w:lang w:val="es-PE"/>
        </w:rPr>
        <w:t xml:space="preserve">la </w:t>
      </w:r>
      <w:r w:rsidR="021A624A" w:rsidRPr="3C997FFF">
        <w:rPr>
          <w:lang w:val="es-PE"/>
        </w:rPr>
        <w:t>convivencia</w:t>
      </w:r>
      <w:r w:rsidR="00A27F95" w:rsidRPr="3C997FFF">
        <w:rPr>
          <w:lang w:val="es-PE"/>
        </w:rPr>
        <w:t>.</w:t>
      </w:r>
      <w:r w:rsidR="00A27F95" w:rsidRPr="66E3B324">
        <w:rPr>
          <w:lang w:val="es-PE"/>
        </w:rPr>
        <w:t xml:space="preserve"> </w:t>
      </w:r>
    </w:p>
    <w:p w14:paraId="5705ACF4" w14:textId="1FD7C31F" w:rsidR="009F12E0" w:rsidRPr="005D5577" w:rsidRDefault="00C56E03" w:rsidP="009F12E0">
      <w:pPr>
        <w:rPr>
          <w:lang w:val="es-PE"/>
        </w:rPr>
      </w:pPr>
      <w:r w:rsidRPr="10E6C2C3">
        <w:rPr>
          <w:lang w:val="es-PE"/>
        </w:rPr>
        <w:t xml:space="preserve">Desde el </w:t>
      </w:r>
      <w:r w:rsidRPr="3427334E">
        <w:rPr>
          <w:lang w:val="es-PE"/>
        </w:rPr>
        <w:t>20</w:t>
      </w:r>
      <w:r w:rsidR="0CD8B237" w:rsidRPr="3427334E">
        <w:rPr>
          <w:lang w:val="es-PE"/>
        </w:rPr>
        <w:t>21</w:t>
      </w:r>
      <w:r w:rsidRPr="10E6C2C3">
        <w:rPr>
          <w:lang w:val="es-PE"/>
        </w:rPr>
        <w:t xml:space="preserve">, se ha </w:t>
      </w:r>
      <w:r w:rsidR="6E6B66D3" w:rsidRPr="49C12838">
        <w:rPr>
          <w:lang w:val="es-PE"/>
        </w:rPr>
        <w:t>profundizado el</w:t>
      </w:r>
      <w:r w:rsidR="6E6B66D3" w:rsidRPr="427F7B78">
        <w:rPr>
          <w:lang w:val="es-PE"/>
        </w:rPr>
        <w:t xml:space="preserve"> </w:t>
      </w:r>
      <w:r w:rsidR="6E6B66D3" w:rsidRPr="1F0D41D9">
        <w:rPr>
          <w:lang w:val="es-PE"/>
        </w:rPr>
        <w:t>análisis del</w:t>
      </w:r>
      <w:r w:rsidRPr="10E6C2C3">
        <w:rPr>
          <w:lang w:val="es-PE"/>
        </w:rPr>
        <w:t xml:space="preserve"> </w:t>
      </w:r>
      <w:r w:rsidRPr="776D7EEA">
        <w:rPr>
          <w:lang w:val="es-PE"/>
        </w:rPr>
        <w:t>contexto</w:t>
      </w:r>
      <w:r w:rsidR="30AAAEE3" w:rsidRPr="776D7EEA">
        <w:rPr>
          <w:lang w:val="es-PE"/>
        </w:rPr>
        <w:t xml:space="preserve"> </w:t>
      </w:r>
      <w:r w:rsidRPr="776D7EEA">
        <w:rPr>
          <w:lang w:val="es-PE"/>
        </w:rPr>
        <w:t>para</w:t>
      </w:r>
      <w:r w:rsidRPr="10E6C2C3">
        <w:rPr>
          <w:lang w:val="es-PE"/>
        </w:rPr>
        <w:t xml:space="preserve"> </w:t>
      </w:r>
      <w:r w:rsidR="001F22F9" w:rsidRPr="10E6C2C3">
        <w:rPr>
          <w:lang w:val="es-PE"/>
        </w:rPr>
        <w:t>conocer la situación socioeconómica, necesidades, intereses, demandas y expectativas de l</w:t>
      </w:r>
      <w:r w:rsidR="009838A9" w:rsidRPr="10E6C2C3">
        <w:rPr>
          <w:lang w:val="es-PE"/>
        </w:rPr>
        <w:t>as partes interesadas</w:t>
      </w:r>
      <w:r w:rsidR="00296501" w:rsidRPr="10E6C2C3">
        <w:rPr>
          <w:lang w:val="es-PE"/>
        </w:rPr>
        <w:t xml:space="preserve">. </w:t>
      </w:r>
      <w:r w:rsidR="008C71A2" w:rsidRPr="10E6C2C3">
        <w:rPr>
          <w:lang w:val="es-PE"/>
        </w:rPr>
        <w:t xml:space="preserve">Como resultado de ello, se ha desarrollado </w:t>
      </w:r>
      <w:r w:rsidR="004F744E" w:rsidRPr="10E6C2C3">
        <w:rPr>
          <w:lang w:val="es-PE"/>
        </w:rPr>
        <w:t xml:space="preserve">en el </w:t>
      </w:r>
      <w:r w:rsidR="004F744E" w:rsidRPr="1D450873">
        <w:rPr>
          <w:lang w:val="es-PE"/>
        </w:rPr>
        <w:t>202</w:t>
      </w:r>
      <w:r w:rsidR="4174704A" w:rsidRPr="1D450873">
        <w:rPr>
          <w:lang w:val="es-PE"/>
        </w:rPr>
        <w:t>1</w:t>
      </w:r>
      <w:r w:rsidR="004F744E" w:rsidRPr="10E6C2C3">
        <w:rPr>
          <w:lang w:val="es-PE"/>
        </w:rPr>
        <w:t xml:space="preserve">, </w:t>
      </w:r>
      <w:r w:rsidR="00C62F0C" w:rsidRPr="10E6C2C3">
        <w:rPr>
          <w:lang w:val="es-PE"/>
        </w:rPr>
        <w:t>el “Sistema de gestión de riesgos sociales y transformación de conflictos”</w:t>
      </w:r>
      <w:r w:rsidR="00A4036B" w:rsidRPr="10E6C2C3">
        <w:rPr>
          <w:lang w:val="es-PE"/>
        </w:rPr>
        <w:t>. Est</w:t>
      </w:r>
      <w:r w:rsidR="007E3604" w:rsidRPr="10E6C2C3">
        <w:rPr>
          <w:lang w:val="es-PE"/>
        </w:rPr>
        <w:t>a metodología</w:t>
      </w:r>
      <w:r w:rsidR="00A4036B" w:rsidRPr="10E6C2C3">
        <w:rPr>
          <w:lang w:val="es-PE"/>
        </w:rPr>
        <w:t xml:space="preserve"> hace énfasis en </w:t>
      </w:r>
      <w:r w:rsidR="00F572CF" w:rsidRPr="10E6C2C3">
        <w:rPr>
          <w:lang w:val="es-PE"/>
        </w:rPr>
        <w:t>el fortalecimiento del diálogo transformacional</w:t>
      </w:r>
      <w:r w:rsidR="000C4428" w:rsidRPr="10E6C2C3">
        <w:rPr>
          <w:lang w:val="es-PE"/>
        </w:rPr>
        <w:t xml:space="preserve"> para</w:t>
      </w:r>
      <w:r w:rsidR="008618B7" w:rsidRPr="10E6C2C3">
        <w:rPr>
          <w:lang w:val="es-PE"/>
        </w:rPr>
        <w:t xml:space="preserve"> </w:t>
      </w:r>
      <w:r w:rsidR="000C4428" w:rsidRPr="10E6C2C3">
        <w:rPr>
          <w:lang w:val="es-PE"/>
        </w:rPr>
        <w:t xml:space="preserve">fortalecer las relaciones con las partes interesadas. </w:t>
      </w:r>
      <w:r w:rsidR="007E3604" w:rsidRPr="10E6C2C3">
        <w:rPr>
          <w:lang w:val="es-PE"/>
        </w:rPr>
        <w:t xml:space="preserve">Para ello hace uso de mecanismos de </w:t>
      </w:r>
      <w:r w:rsidR="009F12E0" w:rsidRPr="10E6C2C3">
        <w:rPr>
          <w:lang w:val="es-PE"/>
        </w:rPr>
        <w:t>identificación</w:t>
      </w:r>
      <w:r w:rsidR="58163F03" w:rsidRPr="55031588">
        <w:rPr>
          <w:lang w:val="es-PE"/>
        </w:rPr>
        <w:t xml:space="preserve"> de</w:t>
      </w:r>
      <w:r w:rsidR="58163F03" w:rsidRPr="65113A61">
        <w:rPr>
          <w:lang w:val="es-PE"/>
        </w:rPr>
        <w:t xml:space="preserve"> alerta</w:t>
      </w:r>
      <w:r w:rsidR="009F12E0" w:rsidRPr="10E6C2C3">
        <w:rPr>
          <w:lang w:val="es-PE"/>
        </w:rPr>
        <w:t xml:space="preserve">, </w:t>
      </w:r>
      <w:r w:rsidR="7A141D64" w:rsidRPr="2084C0FE">
        <w:rPr>
          <w:lang w:val="es-PE"/>
        </w:rPr>
        <w:t>gestión</w:t>
      </w:r>
      <w:r w:rsidR="7A141D64" w:rsidRPr="0BAAB69F">
        <w:rPr>
          <w:lang w:val="es-PE"/>
        </w:rPr>
        <w:t xml:space="preserve"> de </w:t>
      </w:r>
      <w:r w:rsidR="7A141D64" w:rsidRPr="59E74436">
        <w:rPr>
          <w:lang w:val="es-PE"/>
        </w:rPr>
        <w:t>incidentes sociales</w:t>
      </w:r>
      <w:r w:rsidR="009F12E0" w:rsidRPr="1C402288">
        <w:rPr>
          <w:lang w:val="es-PE"/>
        </w:rPr>
        <w:t xml:space="preserve"> </w:t>
      </w:r>
      <w:r w:rsidR="7A141D64" w:rsidRPr="788A5CD1">
        <w:rPr>
          <w:lang w:val="es-PE"/>
        </w:rPr>
        <w:t xml:space="preserve">que </w:t>
      </w:r>
      <w:r w:rsidR="7A141D64" w:rsidRPr="511442C8">
        <w:rPr>
          <w:lang w:val="es-PE"/>
        </w:rPr>
        <w:t xml:space="preserve">incluye </w:t>
      </w:r>
      <w:r w:rsidR="7A141D64" w:rsidRPr="6CDD904F">
        <w:rPr>
          <w:lang w:val="es-PE"/>
        </w:rPr>
        <w:t>planes de atención</w:t>
      </w:r>
      <w:r w:rsidR="009F12E0" w:rsidRPr="0FABAB58">
        <w:rPr>
          <w:lang w:val="es-PE"/>
        </w:rPr>
        <w:t xml:space="preserve"> </w:t>
      </w:r>
      <w:r w:rsidR="7A141D64" w:rsidRPr="4CBB1E5D">
        <w:rPr>
          <w:lang w:val="es-PE"/>
        </w:rPr>
        <w:t xml:space="preserve">para </w:t>
      </w:r>
      <w:r w:rsidR="7A141D64" w:rsidRPr="550B31F8">
        <w:rPr>
          <w:lang w:val="es-PE"/>
        </w:rPr>
        <w:t>transformar</w:t>
      </w:r>
      <w:r w:rsidR="009F12E0" w:rsidRPr="4CBB1E5D">
        <w:rPr>
          <w:lang w:val="es-PE"/>
        </w:rPr>
        <w:t xml:space="preserve"> </w:t>
      </w:r>
      <w:r w:rsidR="7A141D64" w:rsidRPr="4BB2D534">
        <w:rPr>
          <w:lang w:val="es-PE"/>
        </w:rPr>
        <w:t xml:space="preserve">los </w:t>
      </w:r>
      <w:r w:rsidR="7A141D64" w:rsidRPr="646611AE">
        <w:rPr>
          <w:lang w:val="es-PE"/>
        </w:rPr>
        <w:t xml:space="preserve">conflictos </w:t>
      </w:r>
      <w:r w:rsidR="7A141D64" w:rsidRPr="7A781381">
        <w:rPr>
          <w:lang w:val="es-PE"/>
        </w:rPr>
        <w:t>y,</w:t>
      </w:r>
      <w:r w:rsidR="009F12E0" w:rsidRPr="4BB2D534">
        <w:rPr>
          <w:lang w:val="es-PE"/>
        </w:rPr>
        <w:t xml:space="preserve"> </w:t>
      </w:r>
      <w:r w:rsidR="09A768C9" w:rsidRPr="0E3806F9">
        <w:rPr>
          <w:lang w:val="es-PE"/>
        </w:rPr>
        <w:t xml:space="preserve">los </w:t>
      </w:r>
      <w:r w:rsidR="09A768C9" w:rsidRPr="12426D70">
        <w:rPr>
          <w:lang w:val="es-PE"/>
        </w:rPr>
        <w:t xml:space="preserve">mecanismos para </w:t>
      </w:r>
      <w:r w:rsidR="09A768C9" w:rsidRPr="553D1CD0">
        <w:rPr>
          <w:lang w:val="es-PE"/>
        </w:rPr>
        <w:t xml:space="preserve">derivar las </w:t>
      </w:r>
      <w:r w:rsidR="09A768C9" w:rsidRPr="4FECEB8C">
        <w:rPr>
          <w:lang w:val="es-PE"/>
        </w:rPr>
        <w:t xml:space="preserve">sociales hacia </w:t>
      </w:r>
      <w:r w:rsidR="09A768C9" w:rsidRPr="005FCAF9">
        <w:rPr>
          <w:lang w:val="es-PE"/>
        </w:rPr>
        <w:t xml:space="preserve">el </w:t>
      </w:r>
      <w:r w:rsidR="09A768C9" w:rsidRPr="62D3ED2F">
        <w:rPr>
          <w:lang w:val="es-PE"/>
        </w:rPr>
        <w:t xml:space="preserve">plan de inversión </w:t>
      </w:r>
      <w:r w:rsidR="09A768C9" w:rsidRPr="256BA660">
        <w:rPr>
          <w:lang w:val="es-PE"/>
        </w:rPr>
        <w:t xml:space="preserve">social a nivel </w:t>
      </w:r>
      <w:r w:rsidR="14B17C6F" w:rsidRPr="1E3A0A59">
        <w:rPr>
          <w:lang w:val="es-PE"/>
        </w:rPr>
        <w:t>comunitario</w:t>
      </w:r>
      <w:r w:rsidR="55627CE5" w:rsidRPr="1E3A0A59">
        <w:rPr>
          <w:lang w:val="es-PE"/>
        </w:rPr>
        <w:t xml:space="preserve"> o a nivel territorial.</w:t>
      </w:r>
    </w:p>
    <w:p w14:paraId="7103C565" w14:textId="6858344C" w:rsidR="36461E6B" w:rsidRDefault="36461E6B" w:rsidP="36461E6B">
      <w:pPr>
        <w:pStyle w:val="Ttulo1"/>
        <w:rPr>
          <w:lang w:val="es-PE"/>
        </w:rPr>
      </w:pPr>
    </w:p>
    <w:p w14:paraId="2FD3ED7B" w14:textId="66828F79" w:rsidR="00441B34" w:rsidRDefault="00F7409F" w:rsidP="005E038E">
      <w:pPr>
        <w:pStyle w:val="Ttulo1"/>
        <w:rPr>
          <w:color w:val="808080"/>
          <w:lang w:val="es-PE"/>
        </w:rPr>
      </w:pPr>
      <w:r w:rsidRPr="00D730CF">
        <w:rPr>
          <w:lang w:val="es-PE"/>
        </w:rPr>
        <w:t xml:space="preserve">2. </w:t>
      </w:r>
      <w:r w:rsidR="00EC5D28" w:rsidRPr="00D730CF">
        <w:rPr>
          <w:lang w:val="es-PE"/>
        </w:rPr>
        <w:t>Objetivos</w:t>
      </w:r>
      <w:r w:rsidR="005A352B" w:rsidRPr="00D730CF">
        <w:rPr>
          <w:color w:val="808080"/>
          <w:lang w:val="es-PE"/>
        </w:rPr>
        <w:t xml:space="preserve"> </w:t>
      </w:r>
    </w:p>
    <w:p w14:paraId="33FAC96F" w14:textId="6E918965" w:rsidR="00D92037" w:rsidRPr="00D730CF" w:rsidRDefault="005E038E" w:rsidP="005E038E">
      <w:pPr>
        <w:pStyle w:val="Ttulo2"/>
        <w:rPr>
          <w:lang w:val="es-PE"/>
        </w:rPr>
      </w:pPr>
      <w:r>
        <w:rPr>
          <w:lang w:val="es-PE"/>
        </w:rPr>
        <w:t>2.1. Objetivo g</w:t>
      </w:r>
      <w:r w:rsidR="00D92037" w:rsidRPr="00D730CF">
        <w:rPr>
          <w:lang w:val="es-PE"/>
        </w:rPr>
        <w:t>eneral</w:t>
      </w:r>
    </w:p>
    <w:p w14:paraId="3F923023" w14:textId="093F155F" w:rsidR="00175ED6" w:rsidRDefault="00175ED6" w:rsidP="005E038E">
      <w:pPr>
        <w:rPr>
          <w:lang w:val="es-PE" w:eastAsia="en-US"/>
        </w:rPr>
      </w:pPr>
      <w:r w:rsidRPr="002472FC">
        <w:rPr>
          <w:lang w:val="es-PE" w:eastAsia="en-US"/>
        </w:rPr>
        <w:t xml:space="preserve">Contribuir con conocimientos </w:t>
      </w:r>
      <w:r w:rsidR="2F33A97C" w:rsidRPr="54F4B428">
        <w:rPr>
          <w:lang w:val="es-PE" w:eastAsia="en-US"/>
        </w:rPr>
        <w:t>desde</w:t>
      </w:r>
      <w:r w:rsidRPr="002472FC">
        <w:rPr>
          <w:lang w:val="es-PE" w:eastAsia="en-US"/>
        </w:rPr>
        <w:t xml:space="preserve"> la experiencia desarrollada del sistema de gestión de riesgos sociales que</w:t>
      </w:r>
      <w:r w:rsidRPr="5EB8030E">
        <w:rPr>
          <w:lang w:val="es-PE" w:eastAsia="en-US"/>
        </w:rPr>
        <w:t xml:space="preserve"> permiti</w:t>
      </w:r>
      <w:r w:rsidR="489BBED4" w:rsidRPr="5EB8030E">
        <w:rPr>
          <w:lang w:val="es-PE" w:eastAsia="en-US"/>
        </w:rPr>
        <w:t>ó</w:t>
      </w:r>
      <w:r w:rsidRPr="002472FC">
        <w:rPr>
          <w:lang w:val="es-PE" w:eastAsia="en-US"/>
        </w:rPr>
        <w:t xml:space="preserve"> </w:t>
      </w:r>
      <w:r w:rsidR="47CA4D2B" w:rsidRPr="3B01F35F">
        <w:rPr>
          <w:lang w:val="es-PE" w:eastAsia="en-US"/>
        </w:rPr>
        <w:t xml:space="preserve">desactivar posibles conflictos o gestionarlo con mínimo </w:t>
      </w:r>
      <w:r w:rsidR="47CA4D2B" w:rsidRPr="5EB8030E">
        <w:rPr>
          <w:lang w:val="es-PE" w:eastAsia="en-US"/>
        </w:rPr>
        <w:t>impacto cuando ellos se han presentado.</w:t>
      </w:r>
    </w:p>
    <w:p w14:paraId="5E75F1E5" w14:textId="1026E7AA" w:rsidR="00ED61B6" w:rsidRPr="00F12A49" w:rsidRDefault="005E038E" w:rsidP="005E038E">
      <w:pPr>
        <w:pStyle w:val="Ttulo2"/>
        <w:rPr>
          <w:lang w:val="es-PE"/>
        </w:rPr>
      </w:pPr>
      <w:r w:rsidRPr="00F12A49">
        <w:rPr>
          <w:lang w:val="es-PE"/>
        </w:rPr>
        <w:t>2.2. Objetivos e</w:t>
      </w:r>
      <w:r w:rsidR="00ED61B6" w:rsidRPr="00F12A49">
        <w:rPr>
          <w:lang w:val="es-PE"/>
        </w:rPr>
        <w:t>specíficos</w:t>
      </w:r>
    </w:p>
    <w:p w14:paraId="39E3313B" w14:textId="71B55D23" w:rsidR="00ED1568" w:rsidRPr="00ED1568" w:rsidRDefault="00ED1568" w:rsidP="004D322D">
      <w:pPr>
        <w:pStyle w:val="Prrafodelista"/>
        <w:numPr>
          <w:ilvl w:val="0"/>
          <w:numId w:val="19"/>
        </w:numPr>
        <w:ind w:left="426"/>
        <w:rPr>
          <w:sz w:val="22"/>
          <w:szCs w:val="22"/>
          <w:lang w:val="es-PE"/>
        </w:rPr>
      </w:pPr>
      <w:r w:rsidRPr="00ED1568">
        <w:rPr>
          <w:sz w:val="22"/>
          <w:szCs w:val="22"/>
          <w:lang w:val="es-PE"/>
        </w:rPr>
        <w:t>Presentar el sistema de gestión de riesgos sociales de Antapaccay.</w:t>
      </w:r>
    </w:p>
    <w:p w14:paraId="0AE62341" w14:textId="4BF79B1D" w:rsidR="00ED1568" w:rsidRPr="004D322D" w:rsidRDefault="00ED1568" w:rsidP="004D322D">
      <w:pPr>
        <w:pStyle w:val="Prrafodelista"/>
        <w:numPr>
          <w:ilvl w:val="0"/>
          <w:numId w:val="19"/>
        </w:numPr>
        <w:ind w:left="426"/>
        <w:rPr>
          <w:sz w:val="22"/>
          <w:szCs w:val="22"/>
          <w:lang w:val="es-PE"/>
        </w:rPr>
      </w:pPr>
      <w:r w:rsidRPr="00ED1568">
        <w:rPr>
          <w:sz w:val="22"/>
          <w:szCs w:val="22"/>
          <w:lang w:val="es-PE"/>
        </w:rPr>
        <w:t>Reflexionar alrededor de los resultados y de las lecciones aprendidas del sistema.</w:t>
      </w:r>
    </w:p>
    <w:p w14:paraId="1866F17A" w14:textId="0A045618" w:rsidR="00ED1568" w:rsidRDefault="004A0874" w:rsidP="004D322D">
      <w:pPr>
        <w:pStyle w:val="Prrafodelista"/>
        <w:numPr>
          <w:ilvl w:val="0"/>
          <w:numId w:val="19"/>
        </w:numPr>
        <w:ind w:left="426"/>
        <w:rPr>
          <w:sz w:val="22"/>
          <w:szCs w:val="22"/>
          <w:lang w:val="es-PE"/>
        </w:rPr>
      </w:pPr>
      <w:r w:rsidRPr="004D322D">
        <w:rPr>
          <w:sz w:val="22"/>
          <w:szCs w:val="22"/>
          <w:lang w:val="es-PE"/>
        </w:rPr>
        <w:t xml:space="preserve">Aportar a la industria </w:t>
      </w:r>
      <w:r w:rsidR="000D6901">
        <w:rPr>
          <w:sz w:val="22"/>
          <w:szCs w:val="22"/>
          <w:lang w:val="es-PE"/>
        </w:rPr>
        <w:t>una</w:t>
      </w:r>
      <w:r w:rsidRPr="004D322D">
        <w:rPr>
          <w:sz w:val="22"/>
          <w:szCs w:val="22"/>
          <w:lang w:val="es-PE"/>
        </w:rPr>
        <w:t xml:space="preserve"> metodología desde una experiencia co</w:t>
      </w:r>
      <w:r w:rsidR="000D6901">
        <w:rPr>
          <w:sz w:val="22"/>
          <w:szCs w:val="22"/>
          <w:lang w:val="es-PE"/>
        </w:rPr>
        <w:t>ncreta</w:t>
      </w:r>
      <w:r w:rsidRPr="004D322D">
        <w:rPr>
          <w:sz w:val="22"/>
          <w:szCs w:val="22"/>
          <w:lang w:val="es-PE"/>
        </w:rPr>
        <w:t xml:space="preserve"> de Gestión de riesgos sociales.</w:t>
      </w:r>
    </w:p>
    <w:p w14:paraId="1D3773F7" w14:textId="77777777" w:rsidR="000774D0" w:rsidRDefault="000774D0" w:rsidP="000774D0">
      <w:pPr>
        <w:pStyle w:val="Prrafodelista"/>
        <w:ind w:left="426"/>
        <w:rPr>
          <w:sz w:val="22"/>
          <w:szCs w:val="22"/>
          <w:lang w:val="es-PE"/>
        </w:rPr>
      </w:pPr>
    </w:p>
    <w:p w14:paraId="0E78DDFE" w14:textId="77777777" w:rsidR="000774D0" w:rsidRPr="00ED1568" w:rsidRDefault="000774D0" w:rsidP="000774D0">
      <w:pPr>
        <w:pStyle w:val="Prrafodelista"/>
        <w:ind w:left="426"/>
        <w:rPr>
          <w:sz w:val="22"/>
          <w:szCs w:val="22"/>
          <w:lang w:val="es-PE"/>
        </w:rPr>
      </w:pPr>
    </w:p>
    <w:p w14:paraId="25800079" w14:textId="77B1416E" w:rsidR="007D2A73" w:rsidRPr="00D730CF" w:rsidRDefault="007D2A73" w:rsidP="005E038E">
      <w:pPr>
        <w:pStyle w:val="Ttulo1"/>
        <w:rPr>
          <w:lang w:val="es-PE"/>
        </w:rPr>
      </w:pPr>
      <w:r w:rsidRPr="00D730CF">
        <w:rPr>
          <w:lang w:val="es-PE"/>
        </w:rPr>
        <w:t xml:space="preserve">3. </w:t>
      </w:r>
      <w:r w:rsidR="000270E6" w:rsidRPr="00D730CF">
        <w:rPr>
          <w:lang w:val="es-PE"/>
        </w:rPr>
        <w:t>Compilaci</w:t>
      </w:r>
      <w:r w:rsidR="008764A7" w:rsidRPr="00D730CF">
        <w:rPr>
          <w:lang w:val="es-PE"/>
        </w:rPr>
        <w:t>ó</w:t>
      </w:r>
      <w:r w:rsidR="000270E6" w:rsidRPr="00D730CF">
        <w:rPr>
          <w:lang w:val="es-PE"/>
        </w:rPr>
        <w:t>n de Datos y Desarrollo del Trabajo</w:t>
      </w:r>
    </w:p>
    <w:p w14:paraId="18142DC5" w14:textId="34EB2F00" w:rsidR="00E84BFC" w:rsidRDefault="00E84BFC" w:rsidP="005E038E">
      <w:pPr>
        <w:pStyle w:val="Ttulo2"/>
        <w:rPr>
          <w:lang w:val="es-PE"/>
        </w:rPr>
      </w:pPr>
      <w:r w:rsidRPr="00E84BFC">
        <w:rPr>
          <w:lang w:val="es-PE"/>
        </w:rPr>
        <w:t>3.1. Antecedentes</w:t>
      </w:r>
    </w:p>
    <w:p w14:paraId="0F57F0E1" w14:textId="20C970C2" w:rsidR="00782EC9" w:rsidRPr="00782EC9" w:rsidRDefault="00782EC9" w:rsidP="00782EC9">
      <w:pPr>
        <w:rPr>
          <w:lang w:val="es-PE"/>
        </w:rPr>
      </w:pPr>
      <w:r w:rsidRPr="00B55D9A">
        <w:rPr>
          <w:szCs w:val="22"/>
          <w:lang w:val="es-PE"/>
        </w:rPr>
        <w:t xml:space="preserve">El </w:t>
      </w:r>
      <w:r>
        <w:rPr>
          <w:szCs w:val="22"/>
          <w:lang w:val="es-PE"/>
        </w:rPr>
        <w:t>“S</w:t>
      </w:r>
      <w:r w:rsidRPr="00B55D9A">
        <w:rPr>
          <w:szCs w:val="22"/>
          <w:lang w:val="es-PE"/>
        </w:rPr>
        <w:t xml:space="preserve">istema de </w:t>
      </w:r>
      <w:r>
        <w:rPr>
          <w:szCs w:val="22"/>
          <w:lang w:val="es-PE"/>
        </w:rPr>
        <w:t>g</w:t>
      </w:r>
      <w:r w:rsidRPr="00B55D9A">
        <w:rPr>
          <w:szCs w:val="22"/>
          <w:lang w:val="es-PE"/>
        </w:rPr>
        <w:t>estión de riesgos y transformación de conflictos</w:t>
      </w:r>
      <w:r>
        <w:rPr>
          <w:szCs w:val="22"/>
          <w:lang w:val="es-PE"/>
        </w:rPr>
        <w:t>”</w:t>
      </w:r>
      <w:r w:rsidRPr="00B55D9A">
        <w:rPr>
          <w:szCs w:val="22"/>
          <w:lang w:val="es-PE"/>
        </w:rPr>
        <w:t xml:space="preserve"> </w:t>
      </w:r>
      <w:r>
        <w:rPr>
          <w:szCs w:val="22"/>
          <w:lang w:val="es-PE"/>
        </w:rPr>
        <w:t xml:space="preserve">tiene como </w:t>
      </w:r>
      <w:r w:rsidRPr="00D730CF">
        <w:rPr>
          <w:szCs w:val="22"/>
          <w:lang w:val="es-PE"/>
        </w:rPr>
        <w:t>antecedente</w:t>
      </w:r>
      <w:r>
        <w:rPr>
          <w:szCs w:val="22"/>
          <w:lang w:val="es-PE"/>
        </w:rPr>
        <w:t>s los</w:t>
      </w:r>
      <w:r w:rsidRPr="00B55D9A">
        <w:rPr>
          <w:szCs w:val="22"/>
          <w:lang w:val="es-PE"/>
        </w:rPr>
        <w:t xml:space="preserve"> estándares internacionales</w:t>
      </w:r>
      <w:r w:rsidR="52DC98A6" w:rsidRPr="67D82E41">
        <w:rPr>
          <w:lang w:val="es-PE"/>
        </w:rPr>
        <w:t xml:space="preserve"> del sector minero</w:t>
      </w:r>
      <w:r w:rsidR="00387D54" w:rsidRPr="67D82E41">
        <w:rPr>
          <w:lang w:val="es-PE"/>
        </w:rPr>
        <w:t>.</w:t>
      </w:r>
      <w:r w:rsidR="00387D54">
        <w:rPr>
          <w:szCs w:val="22"/>
          <w:lang w:val="es-PE"/>
        </w:rPr>
        <w:t xml:space="preserve"> La versión 2.0 tiene como marco </w:t>
      </w:r>
      <w:r>
        <w:rPr>
          <w:szCs w:val="22"/>
          <w:lang w:val="es-PE"/>
        </w:rPr>
        <w:t>el estándar de desempeño social</w:t>
      </w:r>
      <w:r w:rsidRPr="00D730CF">
        <w:rPr>
          <w:szCs w:val="22"/>
          <w:lang w:val="es-PE"/>
        </w:rPr>
        <w:t xml:space="preserve"> </w:t>
      </w:r>
      <w:r>
        <w:rPr>
          <w:szCs w:val="22"/>
          <w:lang w:val="es-PE"/>
        </w:rPr>
        <w:t xml:space="preserve">de Glencore, </w:t>
      </w:r>
      <w:r w:rsidR="12F7020D" w:rsidRPr="67D82E41">
        <w:rPr>
          <w:lang w:val="es-PE"/>
        </w:rPr>
        <w:t xml:space="preserve">que </w:t>
      </w:r>
      <w:r w:rsidR="12F7020D" w:rsidRPr="521BEFCC">
        <w:rPr>
          <w:lang w:val="es-PE"/>
        </w:rPr>
        <w:t>incluye</w:t>
      </w:r>
      <w:r w:rsidRPr="67D82E41">
        <w:rPr>
          <w:lang w:val="es-PE"/>
        </w:rPr>
        <w:t xml:space="preserve"> un</w:t>
      </w:r>
      <w:r>
        <w:rPr>
          <w:szCs w:val="22"/>
          <w:lang w:val="es-PE"/>
        </w:rPr>
        <w:t xml:space="preserve"> acápite específico sobre gestión de impacto</w:t>
      </w:r>
      <w:r w:rsidRPr="00B55D9A">
        <w:rPr>
          <w:szCs w:val="22"/>
          <w:lang w:val="es-PE"/>
        </w:rPr>
        <w:t xml:space="preserve"> </w:t>
      </w:r>
      <w:r>
        <w:rPr>
          <w:szCs w:val="22"/>
          <w:lang w:val="es-PE"/>
        </w:rPr>
        <w:t xml:space="preserve">social, riesgos y oportunidades; de estos documentos </w:t>
      </w:r>
      <w:r w:rsidR="003B3F6C">
        <w:rPr>
          <w:szCs w:val="22"/>
          <w:lang w:val="es-PE"/>
        </w:rPr>
        <w:t>deriva</w:t>
      </w:r>
      <w:r>
        <w:rPr>
          <w:szCs w:val="22"/>
          <w:lang w:val="es-PE"/>
        </w:rPr>
        <w:t xml:space="preserve"> la </w:t>
      </w:r>
      <w:r w:rsidRPr="00B55D9A">
        <w:rPr>
          <w:szCs w:val="22"/>
          <w:lang w:val="es-PE"/>
        </w:rPr>
        <w:t xml:space="preserve">política de responsabilidad social de Antapaccay. </w:t>
      </w:r>
    </w:p>
    <w:p w14:paraId="38AE38E1" w14:textId="6D77FBA4" w:rsidR="00840AC3" w:rsidRPr="00840AC3" w:rsidRDefault="00E371C9" w:rsidP="00840AC3">
      <w:pPr>
        <w:pStyle w:val="Figura"/>
      </w:pPr>
      <w:r>
        <w:t xml:space="preserve">Antecedentes internaciones y </w:t>
      </w:r>
      <w:r w:rsidR="00D65664">
        <w:t xml:space="preserve">Plan de </w:t>
      </w:r>
      <w:r w:rsidR="000D4BD7">
        <w:t>G</w:t>
      </w:r>
      <w:r w:rsidR="00D65664">
        <w:t xml:space="preserve">estión del </w:t>
      </w:r>
      <w:r w:rsidR="000D4BD7">
        <w:t>D</w:t>
      </w:r>
      <w:r w:rsidR="00D65664">
        <w:t xml:space="preserve">esempeño </w:t>
      </w:r>
      <w:r w:rsidR="000D4BD7">
        <w:t>S</w:t>
      </w:r>
      <w:r w:rsidR="00D65664">
        <w:t>ocial (2025 – 2030)</w:t>
      </w:r>
    </w:p>
    <w:p w14:paraId="373B53EB" w14:textId="03DC922E" w:rsidR="00CF6729" w:rsidRPr="00CF6729" w:rsidRDefault="003A3ACA" w:rsidP="00BA3F16">
      <w:pPr>
        <w:rPr>
          <w:lang w:val="es-PE"/>
        </w:rPr>
      </w:pPr>
      <w:r w:rsidRPr="00D409B4">
        <w:rPr>
          <w:noProof/>
          <w:lang w:val="es-PE"/>
        </w:rPr>
        <w:drawing>
          <wp:anchor distT="0" distB="0" distL="114300" distR="114300" simplePos="0" relativeHeight="251658245" behindDoc="1" locked="0" layoutInCell="1" allowOverlap="1" wp14:anchorId="04DC742C" wp14:editId="7BF9D57C">
            <wp:simplePos x="0" y="0"/>
            <wp:positionH relativeFrom="column">
              <wp:posOffset>2268220</wp:posOffset>
            </wp:positionH>
            <wp:positionV relativeFrom="paragraph">
              <wp:posOffset>468630</wp:posOffset>
            </wp:positionV>
            <wp:extent cx="909320" cy="1099185"/>
            <wp:effectExtent l="0" t="0" r="5080" b="5715"/>
            <wp:wrapTight wrapText="bothSides">
              <wp:wrapPolygon edited="0">
                <wp:start x="0" y="0"/>
                <wp:lineTo x="0" y="21338"/>
                <wp:lineTo x="21268" y="21338"/>
                <wp:lineTo x="21268" y="0"/>
                <wp:lineTo x="0" y="0"/>
              </wp:wrapPolygon>
            </wp:wrapTight>
            <wp:docPr id="205224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40933" name="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11"/>
                    <a:stretch/>
                  </pic:blipFill>
                  <pic:spPr bwMode="auto">
                    <a:xfrm>
                      <a:off x="0" y="0"/>
                      <a:ext cx="909320" cy="1099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44A8">
        <w:rPr>
          <w:noProof/>
          <w:lang w:val="es-PE" w:eastAsia="es-PE"/>
        </w:rPr>
        <w:drawing>
          <wp:anchor distT="0" distB="0" distL="114300" distR="114300" simplePos="0" relativeHeight="251658243" behindDoc="1" locked="0" layoutInCell="1" allowOverlap="1" wp14:anchorId="423A0447" wp14:editId="2C8B6DA3">
            <wp:simplePos x="0" y="0"/>
            <wp:positionH relativeFrom="column">
              <wp:posOffset>1093357</wp:posOffset>
            </wp:positionH>
            <wp:positionV relativeFrom="paragraph">
              <wp:posOffset>231052</wp:posOffset>
            </wp:positionV>
            <wp:extent cx="1129030" cy="1400175"/>
            <wp:effectExtent l="0" t="0" r="0" b="9525"/>
            <wp:wrapTight wrapText="bothSides">
              <wp:wrapPolygon edited="0">
                <wp:start x="0" y="0"/>
                <wp:lineTo x="0" y="21453"/>
                <wp:lineTo x="21138" y="21453"/>
                <wp:lineTo x="21138" y="0"/>
                <wp:lineTo x="0" y="0"/>
              </wp:wrapPolygon>
            </wp:wrapTight>
            <wp:docPr id="1104411204" name="Picture 5" descr="A white cov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15185" name="Picture 5" descr="A white cover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03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5D9A">
        <w:rPr>
          <w:bCs/>
          <w:noProof/>
          <w:szCs w:val="22"/>
          <w:lang w:val="es-PE"/>
        </w:rPr>
        <w:drawing>
          <wp:anchor distT="0" distB="0" distL="114300" distR="114300" simplePos="0" relativeHeight="251658244" behindDoc="0" locked="0" layoutInCell="1" allowOverlap="1" wp14:anchorId="44712F96" wp14:editId="63DAFC01">
            <wp:simplePos x="0" y="0"/>
            <wp:positionH relativeFrom="column">
              <wp:posOffset>155623</wp:posOffset>
            </wp:positionH>
            <wp:positionV relativeFrom="paragraph">
              <wp:posOffset>561002</wp:posOffset>
            </wp:positionV>
            <wp:extent cx="885190" cy="972820"/>
            <wp:effectExtent l="0" t="0" r="0" b="0"/>
            <wp:wrapSquare wrapText="bothSides"/>
            <wp:docPr id="2091952552" name="Picture 6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580C56A-A8AE-7719-7CB3-9F663B14C2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6580C56A-A8AE-7719-7CB3-9F663B14C20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566" t="23812" r="6844" b="15178"/>
                    <a:stretch/>
                  </pic:blipFill>
                  <pic:spPr>
                    <a:xfrm>
                      <a:off x="0" y="0"/>
                      <a:ext cx="88519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0F29D2" w14:textId="77777777" w:rsidR="00CF6729" w:rsidRPr="007E4727" w:rsidRDefault="00CF6729" w:rsidP="00CF6729">
      <w:pPr>
        <w:pStyle w:val="Prrafodelista"/>
        <w:rPr>
          <w:lang w:val="es-PE"/>
        </w:rPr>
      </w:pPr>
    </w:p>
    <w:p w14:paraId="31C2226A" w14:textId="69E6D74B" w:rsidR="00CF6729" w:rsidRPr="00CF6729" w:rsidRDefault="00CF6729" w:rsidP="00CF6729">
      <w:pPr>
        <w:rPr>
          <w:szCs w:val="22"/>
          <w:lang w:val="es-PE"/>
        </w:rPr>
      </w:pPr>
      <w:r w:rsidRPr="4306FCE6">
        <w:rPr>
          <w:lang w:val="es-PE"/>
        </w:rPr>
        <w:t>Antapaccay</w:t>
      </w:r>
      <w:r w:rsidRPr="00D142BC">
        <w:rPr>
          <w:szCs w:val="22"/>
          <w:lang w:val="es-PE"/>
        </w:rPr>
        <w:t xml:space="preserve"> </w:t>
      </w:r>
      <w:r w:rsidRPr="4306FCE6">
        <w:rPr>
          <w:lang w:val="es-PE"/>
        </w:rPr>
        <w:t>ha</w:t>
      </w:r>
      <w:r w:rsidRPr="00D142BC">
        <w:rPr>
          <w:szCs w:val="22"/>
          <w:lang w:val="es-PE"/>
        </w:rPr>
        <w:t xml:space="preserve"> </w:t>
      </w:r>
      <w:r w:rsidR="0AA52D75" w:rsidRPr="4306FCE6">
        <w:rPr>
          <w:lang w:val="es-PE"/>
        </w:rPr>
        <w:t>elaborado</w:t>
      </w:r>
      <w:r w:rsidRPr="00D142BC">
        <w:rPr>
          <w:szCs w:val="22"/>
          <w:lang w:val="es-PE"/>
        </w:rPr>
        <w:t xml:space="preserve"> el plan de Impacto social, riesgos y oportunidades, aplicándose de manera transversal a nuestra estrategia de desempeño social.</w:t>
      </w:r>
    </w:p>
    <w:p w14:paraId="01228908" w14:textId="196164AE" w:rsidR="00D65664" w:rsidRPr="00D409B4" w:rsidRDefault="00D65664" w:rsidP="00D65664">
      <w:pPr>
        <w:pStyle w:val="Figura"/>
      </w:pPr>
      <w:r>
        <w:lastRenderedPageBreak/>
        <w:t xml:space="preserve">Plan de </w:t>
      </w:r>
      <w:r w:rsidR="000D4BD7">
        <w:t>G</w:t>
      </w:r>
      <w:r>
        <w:t xml:space="preserve">estión de </w:t>
      </w:r>
      <w:r w:rsidR="000D4BD7">
        <w:t>I</w:t>
      </w:r>
      <w:r>
        <w:t xml:space="preserve">mpacto </w:t>
      </w:r>
      <w:r w:rsidR="000D4BD7">
        <w:t>S</w:t>
      </w:r>
      <w:r>
        <w:t xml:space="preserve">ocial, </w:t>
      </w:r>
      <w:r w:rsidR="000D4BD7">
        <w:t>R</w:t>
      </w:r>
      <w:r>
        <w:t xml:space="preserve">iesgos y </w:t>
      </w:r>
      <w:r w:rsidR="000D4BD7">
        <w:t>O</w:t>
      </w:r>
      <w:r>
        <w:t>portunidades</w:t>
      </w:r>
    </w:p>
    <w:p w14:paraId="58734482" w14:textId="7A1AB08C" w:rsidR="005B7683" w:rsidRPr="00CF6729" w:rsidRDefault="00830818" w:rsidP="00CF6729">
      <w:pPr>
        <w:jc w:val="center"/>
        <w:rPr>
          <w:lang w:val="es-PE"/>
        </w:rPr>
      </w:pPr>
      <w:r w:rsidRPr="00830818">
        <w:rPr>
          <w:noProof/>
          <w:lang w:val="es-PE"/>
        </w:rPr>
        <w:drawing>
          <wp:inline distT="0" distB="0" distL="0" distR="0" wp14:anchorId="5F5C3CFA" wp14:editId="20DE7B76">
            <wp:extent cx="1723649" cy="1891509"/>
            <wp:effectExtent l="0" t="0" r="0" b="0"/>
            <wp:docPr id="32340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04772" name=""/>
                    <pic:cNvPicPr/>
                  </pic:nvPicPr>
                  <pic:blipFill rotWithShape="1">
                    <a:blip r:embed="rId23"/>
                    <a:srcRect t="5471" b="12410"/>
                    <a:stretch/>
                  </pic:blipFill>
                  <pic:spPr bwMode="auto">
                    <a:xfrm>
                      <a:off x="0" y="0"/>
                      <a:ext cx="1739255" cy="1908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E8AB1B" w14:textId="2AC7CAA2" w:rsidR="00CA3174" w:rsidRDefault="00CA3174" w:rsidP="00CA3174">
      <w:pPr>
        <w:rPr>
          <w:szCs w:val="22"/>
          <w:lang w:val="es-PE"/>
        </w:rPr>
      </w:pPr>
      <w:r>
        <w:rPr>
          <w:szCs w:val="22"/>
          <w:lang w:val="es-PE"/>
        </w:rPr>
        <w:t xml:space="preserve">Bajo este </w:t>
      </w:r>
      <w:r w:rsidRPr="00B55D9A">
        <w:rPr>
          <w:szCs w:val="22"/>
          <w:lang w:val="es-PE"/>
        </w:rPr>
        <w:t xml:space="preserve">marco de referencia, se </w:t>
      </w:r>
      <w:r>
        <w:rPr>
          <w:szCs w:val="22"/>
          <w:lang w:val="es-PE"/>
        </w:rPr>
        <w:t>desarrollan</w:t>
      </w:r>
      <w:r w:rsidRPr="00B55D9A">
        <w:rPr>
          <w:szCs w:val="22"/>
          <w:lang w:val="es-PE"/>
        </w:rPr>
        <w:t xml:space="preserve"> mecanismos para </w:t>
      </w:r>
      <w:r w:rsidR="73AB6AD5" w:rsidRPr="42AD87E5">
        <w:rPr>
          <w:lang w:val="es-PE"/>
        </w:rPr>
        <w:t>evitar</w:t>
      </w:r>
      <w:r w:rsidRPr="1E81F7EC">
        <w:rPr>
          <w:lang w:val="es-PE"/>
        </w:rPr>
        <w:t xml:space="preserve"> </w:t>
      </w:r>
      <w:r w:rsidR="041CA20F" w:rsidRPr="4DBA3F49">
        <w:rPr>
          <w:lang w:val="es-PE"/>
        </w:rPr>
        <w:t>incidentes o</w:t>
      </w:r>
      <w:r w:rsidRPr="4D7E136B">
        <w:rPr>
          <w:lang w:val="es-PE"/>
        </w:rPr>
        <w:t xml:space="preserve"> </w:t>
      </w:r>
      <w:r w:rsidRPr="113595F3">
        <w:rPr>
          <w:lang w:val="es-PE"/>
        </w:rPr>
        <w:t>transformar</w:t>
      </w:r>
      <w:r w:rsidR="65ECC1E5" w:rsidRPr="113595F3">
        <w:rPr>
          <w:lang w:val="es-PE"/>
        </w:rPr>
        <w:t>los cuando éstos se presenten.</w:t>
      </w:r>
    </w:p>
    <w:p w14:paraId="1D739118" w14:textId="158F851A" w:rsidR="006B26D2" w:rsidRDefault="00526CFD" w:rsidP="00CA3174">
      <w:pPr>
        <w:rPr>
          <w:szCs w:val="22"/>
          <w:lang w:val="es-PE"/>
        </w:rPr>
      </w:pPr>
      <w:r>
        <w:rPr>
          <w:bCs/>
          <w:szCs w:val="22"/>
          <w:lang w:val="es-PE"/>
        </w:rPr>
        <w:t>La p</w:t>
      </w:r>
      <w:r w:rsidR="00CA3174" w:rsidRPr="00B55D9A">
        <w:rPr>
          <w:bCs/>
          <w:szCs w:val="22"/>
          <w:lang w:val="es-PE"/>
        </w:rPr>
        <w:t>resente metodología</w:t>
      </w:r>
      <w:r>
        <w:rPr>
          <w:bCs/>
          <w:szCs w:val="22"/>
          <w:lang w:val="es-PE"/>
        </w:rPr>
        <w:t xml:space="preserve"> abarca </w:t>
      </w:r>
      <w:r w:rsidR="001C3AAB">
        <w:rPr>
          <w:bCs/>
          <w:szCs w:val="22"/>
          <w:lang w:val="es-PE"/>
        </w:rPr>
        <w:t xml:space="preserve">conceptos operativos </w:t>
      </w:r>
      <w:r w:rsidR="009132AB">
        <w:rPr>
          <w:bCs/>
          <w:szCs w:val="22"/>
          <w:lang w:val="es-PE"/>
        </w:rPr>
        <w:t>alineados con el</w:t>
      </w:r>
      <w:r w:rsidR="00CA3174" w:rsidRPr="00B55D9A">
        <w:rPr>
          <w:bCs/>
          <w:szCs w:val="22"/>
          <w:lang w:val="es-PE"/>
        </w:rPr>
        <w:t xml:space="preserve"> enfoque territorial</w:t>
      </w:r>
      <w:r w:rsidR="009132AB">
        <w:rPr>
          <w:bCs/>
          <w:szCs w:val="22"/>
          <w:lang w:val="es-PE"/>
        </w:rPr>
        <w:t>, estos son</w:t>
      </w:r>
      <w:r w:rsidR="00CA3174" w:rsidRPr="00B55D9A">
        <w:rPr>
          <w:bCs/>
          <w:szCs w:val="22"/>
          <w:lang w:val="es-PE"/>
        </w:rPr>
        <w:t>:</w:t>
      </w:r>
    </w:p>
    <w:p w14:paraId="71387CF0" w14:textId="1333D9FB" w:rsidR="00DD4D6E" w:rsidRPr="00DD4D6E" w:rsidRDefault="00AC0425">
      <w:pPr>
        <w:pStyle w:val="Prrafodelista"/>
        <w:numPr>
          <w:ilvl w:val="0"/>
          <w:numId w:val="7"/>
        </w:numPr>
        <w:ind w:left="284" w:hanging="284"/>
        <w:contextualSpacing/>
        <w:jc w:val="both"/>
        <w:rPr>
          <w:bCs/>
          <w:sz w:val="22"/>
          <w:szCs w:val="22"/>
          <w:lang w:val="es-PE"/>
        </w:rPr>
      </w:pPr>
      <w:r>
        <w:rPr>
          <w:b/>
          <w:sz w:val="22"/>
          <w:szCs w:val="22"/>
          <w:lang w:val="es-PE"/>
        </w:rPr>
        <w:t>Alertas Social</w:t>
      </w:r>
      <w:r w:rsidR="00DD4D6E">
        <w:rPr>
          <w:b/>
          <w:sz w:val="22"/>
          <w:szCs w:val="22"/>
          <w:lang w:val="es-PE"/>
        </w:rPr>
        <w:t>:</w:t>
      </w:r>
      <w:r w:rsidR="00F0302C">
        <w:rPr>
          <w:b/>
          <w:sz w:val="22"/>
          <w:szCs w:val="22"/>
          <w:lang w:val="es-PE"/>
        </w:rPr>
        <w:t xml:space="preserve"> </w:t>
      </w:r>
      <w:r w:rsidR="00B663FF">
        <w:rPr>
          <w:bCs/>
          <w:sz w:val="22"/>
          <w:szCs w:val="22"/>
          <w:lang w:val="es-PE"/>
        </w:rPr>
        <w:t>Información</w:t>
      </w:r>
      <w:r w:rsidR="00545B14">
        <w:rPr>
          <w:bCs/>
          <w:sz w:val="22"/>
          <w:szCs w:val="22"/>
          <w:lang w:val="es-PE"/>
        </w:rPr>
        <w:t xml:space="preserve"> anticipada ante el riesgo de </w:t>
      </w:r>
      <w:r w:rsidR="00A818D4">
        <w:rPr>
          <w:bCs/>
          <w:sz w:val="22"/>
          <w:szCs w:val="22"/>
          <w:lang w:val="es-PE"/>
        </w:rPr>
        <w:t>sufrir</w:t>
      </w:r>
      <w:r w:rsidR="00545B14">
        <w:rPr>
          <w:bCs/>
          <w:sz w:val="22"/>
          <w:szCs w:val="22"/>
          <w:lang w:val="es-PE"/>
        </w:rPr>
        <w:t xml:space="preserve"> un posible </w:t>
      </w:r>
      <w:r w:rsidR="00A818D4">
        <w:rPr>
          <w:bCs/>
          <w:sz w:val="22"/>
          <w:szCs w:val="22"/>
          <w:lang w:val="es-PE"/>
        </w:rPr>
        <w:t>incidente que podría afectar la operación</w:t>
      </w:r>
      <w:r w:rsidR="07FE2967" w:rsidRPr="00DF7720">
        <w:rPr>
          <w:sz w:val="22"/>
          <w:szCs w:val="22"/>
          <w:lang w:val="es-PE"/>
        </w:rPr>
        <w:t xml:space="preserve"> </w:t>
      </w:r>
      <w:r w:rsidR="07FE2967" w:rsidRPr="0AAF9140">
        <w:rPr>
          <w:sz w:val="22"/>
          <w:szCs w:val="22"/>
          <w:lang w:val="es-PE"/>
        </w:rPr>
        <w:t xml:space="preserve">o la </w:t>
      </w:r>
      <w:r w:rsidR="07FE2967" w:rsidRPr="27EBE57E">
        <w:rPr>
          <w:sz w:val="22"/>
          <w:szCs w:val="22"/>
          <w:lang w:val="es-PE"/>
        </w:rPr>
        <w:t>operación a algunos vecinos</w:t>
      </w:r>
      <w:r w:rsidR="07FE2967" w:rsidRPr="7241E27A">
        <w:rPr>
          <w:sz w:val="22"/>
          <w:szCs w:val="22"/>
          <w:lang w:val="es-PE"/>
        </w:rPr>
        <w:t>.</w:t>
      </w:r>
    </w:p>
    <w:p w14:paraId="6BDF9659" w14:textId="716AA4B5" w:rsidR="00FC7246" w:rsidRDefault="0072111B">
      <w:pPr>
        <w:pStyle w:val="Prrafodelista"/>
        <w:numPr>
          <w:ilvl w:val="0"/>
          <w:numId w:val="7"/>
        </w:numPr>
        <w:ind w:left="284" w:hanging="284"/>
        <w:contextualSpacing/>
        <w:jc w:val="both"/>
        <w:rPr>
          <w:bCs/>
          <w:sz w:val="22"/>
          <w:szCs w:val="22"/>
          <w:lang w:val="es-PE"/>
        </w:rPr>
      </w:pPr>
      <w:r w:rsidRPr="00FC7246">
        <w:rPr>
          <w:b/>
          <w:sz w:val="22"/>
          <w:szCs w:val="22"/>
          <w:lang w:val="es-PE"/>
        </w:rPr>
        <w:t xml:space="preserve">Quejas y reclamos: </w:t>
      </w:r>
      <w:r w:rsidR="00852712" w:rsidRPr="00FC7246">
        <w:rPr>
          <w:bCs/>
          <w:sz w:val="22"/>
          <w:szCs w:val="22"/>
          <w:lang w:val="es-PE"/>
        </w:rPr>
        <w:t>Se definen como preocupaciones de una parte interesada</w:t>
      </w:r>
      <w:r w:rsidR="00852712" w:rsidRPr="23E1F0FA">
        <w:rPr>
          <w:sz w:val="22"/>
          <w:szCs w:val="22"/>
          <w:lang w:val="es-PE"/>
        </w:rPr>
        <w:t>,</w:t>
      </w:r>
      <w:r w:rsidR="00852712" w:rsidRPr="00FC7246">
        <w:rPr>
          <w:bCs/>
          <w:sz w:val="22"/>
          <w:szCs w:val="22"/>
          <w:lang w:val="es-PE"/>
        </w:rPr>
        <w:t xml:space="preserve"> ya </w:t>
      </w:r>
      <w:r w:rsidR="00852712" w:rsidRPr="3C91818A">
        <w:rPr>
          <w:sz w:val="22"/>
          <w:szCs w:val="22"/>
          <w:lang w:val="es-PE"/>
        </w:rPr>
        <w:t>sean</w:t>
      </w:r>
      <w:r w:rsidR="58E4BA7E" w:rsidRPr="3C91818A">
        <w:rPr>
          <w:sz w:val="22"/>
          <w:szCs w:val="22"/>
          <w:lang w:val="es-PE"/>
        </w:rPr>
        <w:t xml:space="preserve"> </w:t>
      </w:r>
      <w:r w:rsidR="00852712" w:rsidRPr="3C91818A">
        <w:rPr>
          <w:sz w:val="22"/>
          <w:szCs w:val="22"/>
          <w:lang w:val="es-PE"/>
        </w:rPr>
        <w:t>reales</w:t>
      </w:r>
      <w:r w:rsidR="00852712" w:rsidRPr="00FC7246">
        <w:rPr>
          <w:bCs/>
          <w:sz w:val="22"/>
          <w:szCs w:val="22"/>
          <w:lang w:val="es-PE"/>
        </w:rPr>
        <w:t xml:space="preserve"> o percibidas, respecto de las cuales se busca acción o reparación por parte</w:t>
      </w:r>
      <w:r w:rsidR="71F960BC" w:rsidRPr="2B65BF7B">
        <w:rPr>
          <w:sz w:val="22"/>
          <w:szCs w:val="22"/>
          <w:lang w:val="es-PE"/>
        </w:rPr>
        <w:t xml:space="preserve"> </w:t>
      </w:r>
      <w:r w:rsidR="00852712" w:rsidRPr="00FC7246">
        <w:rPr>
          <w:bCs/>
          <w:sz w:val="22"/>
          <w:szCs w:val="22"/>
          <w:lang w:val="es-PE"/>
        </w:rPr>
        <w:t>de</w:t>
      </w:r>
      <w:r w:rsidR="00FC7246">
        <w:rPr>
          <w:bCs/>
          <w:sz w:val="22"/>
          <w:szCs w:val="22"/>
          <w:lang w:val="es-PE"/>
        </w:rPr>
        <w:t xml:space="preserve"> </w:t>
      </w:r>
      <w:r w:rsidR="00852712" w:rsidRPr="00FC7246">
        <w:rPr>
          <w:bCs/>
          <w:sz w:val="22"/>
          <w:szCs w:val="22"/>
          <w:lang w:val="es-PE"/>
        </w:rPr>
        <w:t>ANTAPACCAY.</w:t>
      </w:r>
    </w:p>
    <w:p w14:paraId="5F26E791" w14:textId="0AC2BD29" w:rsidR="00852712" w:rsidRPr="00FC7246" w:rsidRDefault="00852712" w:rsidP="00FC7246">
      <w:pPr>
        <w:pStyle w:val="Prrafodelista"/>
        <w:ind w:left="284"/>
        <w:contextualSpacing/>
        <w:jc w:val="both"/>
        <w:rPr>
          <w:bCs/>
          <w:sz w:val="22"/>
          <w:szCs w:val="22"/>
          <w:lang w:val="es-PE"/>
        </w:rPr>
      </w:pPr>
      <w:r w:rsidRPr="00FC7246">
        <w:rPr>
          <w:bCs/>
          <w:sz w:val="22"/>
          <w:szCs w:val="22"/>
          <w:lang w:val="es-PE"/>
        </w:rPr>
        <w:t>Por lo general, los reclamos se relacionan con preocupaciones o percepción y requieren una</w:t>
      </w:r>
      <w:r w:rsidRPr="00FC7246">
        <w:rPr>
          <w:bCs/>
          <w:sz w:val="22"/>
          <w:szCs w:val="22"/>
          <w:lang w:val="es-PE"/>
        </w:rPr>
        <w:br/>
        <w:t>explicación y las quejas se relacionan con impacto real o afectación y se asocian a una</w:t>
      </w:r>
      <w:r w:rsidRPr="00FC7246">
        <w:rPr>
          <w:bCs/>
          <w:sz w:val="22"/>
          <w:szCs w:val="22"/>
          <w:lang w:val="es-PE"/>
        </w:rPr>
        <w:br/>
        <w:t>remediación</w:t>
      </w:r>
    </w:p>
    <w:p w14:paraId="326791AC" w14:textId="671A9FFB" w:rsidR="00A854B9" w:rsidRPr="00A854B9" w:rsidRDefault="00A854B9" w:rsidP="00A854B9">
      <w:pPr>
        <w:pStyle w:val="Prrafodelista"/>
        <w:numPr>
          <w:ilvl w:val="0"/>
          <w:numId w:val="7"/>
        </w:numPr>
        <w:ind w:left="284" w:hanging="284"/>
        <w:contextualSpacing/>
        <w:jc w:val="both"/>
        <w:rPr>
          <w:bCs/>
          <w:sz w:val="22"/>
          <w:szCs w:val="22"/>
          <w:lang w:val="es-PE"/>
        </w:rPr>
      </w:pPr>
      <w:r>
        <w:rPr>
          <w:b/>
          <w:sz w:val="22"/>
          <w:szCs w:val="22"/>
          <w:lang w:val="es-PE"/>
        </w:rPr>
        <w:t>Gestión de solicitudes</w:t>
      </w:r>
      <w:r w:rsidR="00097C58">
        <w:rPr>
          <w:b/>
          <w:sz w:val="22"/>
          <w:szCs w:val="22"/>
          <w:lang w:val="es-PE"/>
        </w:rPr>
        <w:t>:</w:t>
      </w:r>
      <w:r w:rsidR="00744026">
        <w:rPr>
          <w:b/>
          <w:sz w:val="22"/>
          <w:szCs w:val="22"/>
          <w:lang w:val="es-PE"/>
        </w:rPr>
        <w:t xml:space="preserve"> </w:t>
      </w:r>
      <w:r w:rsidR="00C51D91" w:rsidRPr="00276CAA">
        <w:rPr>
          <w:bCs/>
          <w:sz w:val="22"/>
          <w:szCs w:val="22"/>
          <w:lang w:val="es-PE"/>
        </w:rPr>
        <w:t xml:space="preserve">Mecanismo </w:t>
      </w:r>
      <w:r w:rsidR="007D375F" w:rsidRPr="00276CAA">
        <w:rPr>
          <w:bCs/>
          <w:sz w:val="22"/>
          <w:szCs w:val="22"/>
          <w:lang w:val="es-PE"/>
        </w:rPr>
        <w:t xml:space="preserve">por el cual </w:t>
      </w:r>
      <w:r w:rsidR="00F80237" w:rsidRPr="00276CAA">
        <w:rPr>
          <w:bCs/>
          <w:sz w:val="22"/>
          <w:szCs w:val="22"/>
          <w:lang w:val="es-PE"/>
        </w:rPr>
        <w:t xml:space="preserve">se administran </w:t>
      </w:r>
      <w:r w:rsidR="00C14089" w:rsidRPr="00276CAA">
        <w:rPr>
          <w:bCs/>
          <w:sz w:val="22"/>
          <w:szCs w:val="22"/>
          <w:lang w:val="es-PE"/>
        </w:rPr>
        <w:t xml:space="preserve">los requerimientos y comunicaciones de las comunidades y entidades hacia la </w:t>
      </w:r>
      <w:r w:rsidR="00276CAA" w:rsidRPr="00276CAA">
        <w:rPr>
          <w:bCs/>
          <w:sz w:val="22"/>
          <w:szCs w:val="22"/>
          <w:lang w:val="es-PE"/>
        </w:rPr>
        <w:t>compañía.</w:t>
      </w:r>
    </w:p>
    <w:p w14:paraId="1FAE9111" w14:textId="65698F60" w:rsidR="00614EFF" w:rsidRPr="009E2E9C" w:rsidRDefault="00614EFF" w:rsidP="009E2E9C">
      <w:pPr>
        <w:pStyle w:val="Prrafodelista"/>
        <w:numPr>
          <w:ilvl w:val="0"/>
          <w:numId w:val="7"/>
        </w:numPr>
        <w:ind w:left="284" w:hanging="284"/>
        <w:contextualSpacing/>
        <w:jc w:val="both"/>
        <w:rPr>
          <w:bCs/>
          <w:sz w:val="22"/>
          <w:szCs w:val="22"/>
          <w:lang w:val="es-PE"/>
        </w:rPr>
      </w:pPr>
      <w:r w:rsidRPr="00FC7246">
        <w:rPr>
          <w:b/>
          <w:sz w:val="22"/>
          <w:szCs w:val="22"/>
          <w:lang w:val="es-PE"/>
        </w:rPr>
        <w:t xml:space="preserve">Incidente: </w:t>
      </w:r>
      <w:r w:rsidR="00FA4AB4" w:rsidRPr="00FC7246">
        <w:rPr>
          <w:bCs/>
          <w:sz w:val="22"/>
          <w:szCs w:val="22"/>
          <w:lang w:val="es-PE"/>
        </w:rPr>
        <w:t xml:space="preserve">Cualquier evento no planificado que da lugar </w:t>
      </w:r>
      <w:r w:rsidR="00FA4AB4" w:rsidRPr="5B85132E">
        <w:rPr>
          <w:sz w:val="22"/>
          <w:szCs w:val="22"/>
          <w:lang w:val="es-PE"/>
        </w:rPr>
        <w:t>o</w:t>
      </w:r>
      <w:r w:rsidR="00FA4AB4" w:rsidRPr="00FC7246">
        <w:rPr>
          <w:bCs/>
          <w:sz w:val="22"/>
          <w:szCs w:val="22"/>
          <w:lang w:val="es-PE"/>
        </w:rPr>
        <w:t xml:space="preserve"> que tiene el</w:t>
      </w:r>
      <w:r w:rsidR="64E843C6" w:rsidRPr="6EB0BC19">
        <w:rPr>
          <w:sz w:val="22"/>
          <w:szCs w:val="22"/>
          <w:lang w:val="es-PE"/>
        </w:rPr>
        <w:t xml:space="preserve"> </w:t>
      </w:r>
      <w:r w:rsidR="00FA4AB4" w:rsidRPr="00FC7246">
        <w:rPr>
          <w:bCs/>
          <w:sz w:val="22"/>
          <w:szCs w:val="22"/>
          <w:lang w:val="es-PE"/>
        </w:rPr>
        <w:t>potencial de producir una lesión, enfermedad, daño ambiental, daño a la</w:t>
      </w:r>
      <w:r w:rsidR="0A35C5D5" w:rsidRPr="3163DEDB">
        <w:rPr>
          <w:sz w:val="22"/>
          <w:szCs w:val="22"/>
          <w:lang w:val="es-PE"/>
        </w:rPr>
        <w:t xml:space="preserve"> </w:t>
      </w:r>
      <w:r w:rsidR="00FA4AB4" w:rsidRPr="00FC7246">
        <w:rPr>
          <w:bCs/>
          <w:sz w:val="22"/>
          <w:szCs w:val="22"/>
          <w:lang w:val="es-PE"/>
        </w:rPr>
        <w:t xml:space="preserve">comunidad, </w:t>
      </w:r>
      <w:r w:rsidR="612B823A" w:rsidRPr="4D579378">
        <w:rPr>
          <w:sz w:val="22"/>
          <w:szCs w:val="22"/>
          <w:lang w:val="es-PE"/>
        </w:rPr>
        <w:t>daño a</w:t>
      </w:r>
      <w:r w:rsidR="00FA4AB4" w:rsidRPr="4D579378">
        <w:rPr>
          <w:sz w:val="22"/>
          <w:szCs w:val="22"/>
          <w:lang w:val="es-PE"/>
        </w:rPr>
        <w:t xml:space="preserve"> </w:t>
      </w:r>
      <w:r w:rsidR="612B823A" w:rsidRPr="4D579378">
        <w:rPr>
          <w:sz w:val="22"/>
          <w:szCs w:val="22"/>
          <w:lang w:val="es-PE"/>
        </w:rPr>
        <w:t>la operación</w:t>
      </w:r>
      <w:r w:rsidR="00FA4AB4" w:rsidRPr="4D579378">
        <w:rPr>
          <w:sz w:val="22"/>
          <w:szCs w:val="22"/>
          <w:lang w:val="es-PE"/>
        </w:rPr>
        <w:t xml:space="preserve"> </w:t>
      </w:r>
      <w:r w:rsidR="00FA4AB4" w:rsidRPr="00FC7246">
        <w:rPr>
          <w:bCs/>
          <w:sz w:val="22"/>
          <w:szCs w:val="22"/>
          <w:lang w:val="es-PE"/>
        </w:rPr>
        <w:t>u otra pérdida</w:t>
      </w:r>
    </w:p>
    <w:p w14:paraId="1F8AFF1C" w14:textId="21D7C158" w:rsidR="00DE0D37" w:rsidRPr="00DE0D37" w:rsidRDefault="00DE0D37" w:rsidP="00DE0D37">
      <w:pPr>
        <w:pStyle w:val="Prrafodelista"/>
        <w:numPr>
          <w:ilvl w:val="0"/>
          <w:numId w:val="7"/>
        </w:numPr>
        <w:ind w:left="284" w:hanging="284"/>
        <w:contextualSpacing/>
        <w:jc w:val="both"/>
        <w:rPr>
          <w:bCs/>
          <w:sz w:val="22"/>
          <w:szCs w:val="22"/>
          <w:lang w:val="es-PE"/>
        </w:rPr>
      </w:pPr>
      <w:r w:rsidRPr="00DE0D37">
        <w:rPr>
          <w:b/>
          <w:sz w:val="22"/>
          <w:szCs w:val="22"/>
          <w:lang w:val="es-PE"/>
        </w:rPr>
        <w:t xml:space="preserve">Incidente social: </w:t>
      </w:r>
      <w:r w:rsidRPr="00DE0D37">
        <w:rPr>
          <w:bCs/>
          <w:sz w:val="22"/>
          <w:szCs w:val="22"/>
          <w:lang w:val="es-PE"/>
        </w:rPr>
        <w:t xml:space="preserve">Evento o hecho social con características de conflicto que podría escalar hasta el nivel de violencia. Los incidentes sociales pueden ser </w:t>
      </w:r>
      <w:r w:rsidRPr="00BA3F16">
        <w:rPr>
          <w:bCs/>
          <w:sz w:val="22"/>
          <w:szCs w:val="22"/>
          <w:lang w:val="es-PE"/>
        </w:rPr>
        <w:t xml:space="preserve">de </w:t>
      </w:r>
      <w:r w:rsidR="3A62AB36" w:rsidRPr="00BA3F16">
        <w:rPr>
          <w:sz w:val="22"/>
          <w:szCs w:val="22"/>
          <w:lang w:val="es-PE"/>
        </w:rPr>
        <w:t>5</w:t>
      </w:r>
      <w:r w:rsidRPr="00BA3F16">
        <w:rPr>
          <w:sz w:val="22"/>
          <w:szCs w:val="22"/>
          <w:lang w:val="es-PE"/>
        </w:rPr>
        <w:t xml:space="preserve"> tipos</w:t>
      </w:r>
      <w:r w:rsidRPr="00BA3F16">
        <w:rPr>
          <w:bCs/>
          <w:sz w:val="22"/>
          <w:szCs w:val="22"/>
          <w:lang w:val="es-PE"/>
        </w:rPr>
        <w:t>:</w:t>
      </w:r>
    </w:p>
    <w:p w14:paraId="18DC7540" w14:textId="1BA6C61B" w:rsidR="00DE0D37" w:rsidRPr="00DE0D37" w:rsidRDefault="00DE0D37" w:rsidP="00DE0D37">
      <w:pPr>
        <w:pStyle w:val="Prrafodelista"/>
        <w:numPr>
          <w:ilvl w:val="1"/>
          <w:numId w:val="7"/>
        </w:numPr>
        <w:ind w:left="567"/>
        <w:contextualSpacing/>
        <w:jc w:val="both"/>
        <w:rPr>
          <w:bCs/>
          <w:sz w:val="22"/>
          <w:szCs w:val="22"/>
          <w:lang w:val="es-PE"/>
        </w:rPr>
      </w:pPr>
      <w:r w:rsidRPr="00DE0D37">
        <w:rPr>
          <w:b/>
          <w:sz w:val="22"/>
          <w:szCs w:val="22"/>
          <w:lang w:val="es-PE"/>
        </w:rPr>
        <w:t xml:space="preserve">Incidentes </w:t>
      </w:r>
      <w:r w:rsidR="003C5753">
        <w:rPr>
          <w:b/>
          <w:sz w:val="22"/>
          <w:szCs w:val="22"/>
          <w:lang w:val="es-PE"/>
        </w:rPr>
        <w:t>tipo 1</w:t>
      </w:r>
      <w:r w:rsidRPr="00DE0D37">
        <w:rPr>
          <w:b/>
          <w:sz w:val="22"/>
          <w:szCs w:val="22"/>
          <w:lang w:val="es-PE"/>
        </w:rPr>
        <w:t xml:space="preserve">: </w:t>
      </w:r>
      <w:r w:rsidR="00B34D86">
        <w:rPr>
          <w:bCs/>
          <w:sz w:val="22"/>
          <w:szCs w:val="22"/>
          <w:lang w:val="es-PE"/>
        </w:rPr>
        <w:t xml:space="preserve">Bloqueo o manifestación </w:t>
      </w:r>
      <w:r w:rsidR="00783305">
        <w:rPr>
          <w:bCs/>
          <w:sz w:val="22"/>
          <w:szCs w:val="22"/>
          <w:lang w:val="es-PE"/>
        </w:rPr>
        <w:t>pacífica</w:t>
      </w:r>
      <w:r w:rsidR="002A3CE8">
        <w:rPr>
          <w:bCs/>
          <w:sz w:val="22"/>
          <w:szCs w:val="22"/>
          <w:lang w:val="es-PE"/>
        </w:rPr>
        <w:t xml:space="preserve"> de una a </w:t>
      </w:r>
      <w:r w:rsidR="00783305">
        <w:rPr>
          <w:bCs/>
          <w:sz w:val="22"/>
          <w:szCs w:val="22"/>
          <w:lang w:val="es-PE"/>
        </w:rPr>
        <w:t>más</w:t>
      </w:r>
      <w:r w:rsidR="002A3CE8">
        <w:rPr>
          <w:bCs/>
          <w:sz w:val="22"/>
          <w:szCs w:val="22"/>
          <w:lang w:val="es-PE"/>
        </w:rPr>
        <w:t xml:space="preserve"> personas, sin afectación a la operación</w:t>
      </w:r>
      <w:r w:rsidR="004E1564">
        <w:rPr>
          <w:bCs/>
          <w:sz w:val="22"/>
          <w:szCs w:val="22"/>
          <w:lang w:val="es-PE"/>
        </w:rPr>
        <w:t>, ni lesiones, ni daño reputacional</w:t>
      </w:r>
      <w:r w:rsidR="3297AF07" w:rsidRPr="623B1D80">
        <w:rPr>
          <w:sz w:val="22"/>
          <w:szCs w:val="22"/>
          <w:lang w:val="es-PE"/>
        </w:rPr>
        <w:t xml:space="preserve">. </w:t>
      </w:r>
      <w:r w:rsidR="3297AF07" w:rsidRPr="1F3A9866">
        <w:rPr>
          <w:sz w:val="22"/>
          <w:szCs w:val="22"/>
          <w:lang w:val="es-PE"/>
        </w:rPr>
        <w:t xml:space="preserve">Si es de </w:t>
      </w:r>
      <w:r w:rsidR="008D0908" w:rsidRPr="1F3A9866">
        <w:rPr>
          <w:sz w:val="22"/>
          <w:szCs w:val="22"/>
          <w:lang w:val="es-PE"/>
        </w:rPr>
        <w:t>afectación</w:t>
      </w:r>
      <w:r w:rsidR="3297AF07" w:rsidRPr="1F3A9866">
        <w:rPr>
          <w:sz w:val="22"/>
          <w:szCs w:val="22"/>
          <w:lang w:val="es-PE"/>
        </w:rPr>
        <w:t xml:space="preserve"> a la </w:t>
      </w:r>
      <w:r w:rsidR="00CD290F" w:rsidRPr="6DF10150">
        <w:rPr>
          <w:sz w:val="22"/>
          <w:szCs w:val="22"/>
          <w:lang w:val="es-PE"/>
        </w:rPr>
        <w:t>población</w:t>
      </w:r>
      <w:r w:rsidR="3297AF07" w:rsidRPr="6DF10150">
        <w:rPr>
          <w:sz w:val="22"/>
          <w:szCs w:val="22"/>
          <w:lang w:val="es-PE"/>
        </w:rPr>
        <w:t xml:space="preserve">, </w:t>
      </w:r>
      <w:r w:rsidR="004E1564" w:rsidRPr="6DF10150">
        <w:rPr>
          <w:sz w:val="22"/>
          <w:szCs w:val="22"/>
          <w:lang w:val="es-PE"/>
        </w:rPr>
        <w:t>estos</w:t>
      </w:r>
      <w:r w:rsidR="004E1564">
        <w:rPr>
          <w:bCs/>
          <w:sz w:val="22"/>
          <w:szCs w:val="22"/>
          <w:lang w:val="es-PE"/>
        </w:rPr>
        <w:t xml:space="preserve"> incidentes </w:t>
      </w:r>
      <w:r w:rsidR="00783305">
        <w:rPr>
          <w:bCs/>
          <w:sz w:val="22"/>
          <w:szCs w:val="22"/>
          <w:lang w:val="es-PE"/>
        </w:rPr>
        <w:t>pueden tardarse en remediar 1 semana</w:t>
      </w:r>
      <w:r w:rsidR="008C0878">
        <w:rPr>
          <w:bCs/>
          <w:sz w:val="22"/>
          <w:szCs w:val="22"/>
          <w:lang w:val="es-PE"/>
        </w:rPr>
        <w:t>.</w:t>
      </w:r>
    </w:p>
    <w:p w14:paraId="5679906D" w14:textId="2D90C21E" w:rsidR="00DE0D37" w:rsidRDefault="00DE0D37" w:rsidP="00DE0D37">
      <w:pPr>
        <w:pStyle w:val="Prrafodelista"/>
        <w:numPr>
          <w:ilvl w:val="1"/>
          <w:numId w:val="7"/>
        </w:numPr>
        <w:ind w:left="567"/>
        <w:contextualSpacing/>
        <w:jc w:val="both"/>
        <w:rPr>
          <w:bCs/>
          <w:sz w:val="22"/>
          <w:szCs w:val="22"/>
          <w:lang w:val="es-PE"/>
        </w:rPr>
      </w:pPr>
      <w:r w:rsidRPr="00DE0D37">
        <w:rPr>
          <w:b/>
          <w:sz w:val="22"/>
          <w:szCs w:val="22"/>
          <w:lang w:val="es-PE"/>
        </w:rPr>
        <w:t xml:space="preserve">Incidentes </w:t>
      </w:r>
      <w:r w:rsidR="003C5753">
        <w:rPr>
          <w:b/>
          <w:sz w:val="22"/>
          <w:szCs w:val="22"/>
          <w:lang w:val="es-PE"/>
        </w:rPr>
        <w:t>tipo 2</w:t>
      </w:r>
      <w:r w:rsidRPr="00DE0D37">
        <w:rPr>
          <w:b/>
          <w:sz w:val="22"/>
          <w:szCs w:val="22"/>
          <w:lang w:val="es-PE"/>
        </w:rPr>
        <w:t xml:space="preserve">: </w:t>
      </w:r>
      <w:r w:rsidR="00CB6BFC">
        <w:rPr>
          <w:bCs/>
          <w:sz w:val="22"/>
          <w:szCs w:val="22"/>
          <w:lang w:val="es-PE"/>
        </w:rPr>
        <w:t xml:space="preserve">Bloqueo </w:t>
      </w:r>
      <w:r w:rsidR="00AE05C3">
        <w:rPr>
          <w:bCs/>
          <w:sz w:val="22"/>
          <w:szCs w:val="22"/>
          <w:lang w:val="es-PE"/>
        </w:rPr>
        <w:t xml:space="preserve">o manifestación disruptiva, </w:t>
      </w:r>
      <w:r w:rsidR="003D2AED">
        <w:rPr>
          <w:bCs/>
          <w:sz w:val="22"/>
          <w:szCs w:val="22"/>
          <w:lang w:val="es-PE"/>
        </w:rPr>
        <w:t>menor a 100 personas</w:t>
      </w:r>
      <w:r w:rsidR="00010C12">
        <w:rPr>
          <w:bCs/>
          <w:sz w:val="22"/>
          <w:szCs w:val="22"/>
          <w:lang w:val="es-PE"/>
        </w:rPr>
        <w:t xml:space="preserve">, </w:t>
      </w:r>
      <w:r w:rsidR="0034759D">
        <w:rPr>
          <w:bCs/>
          <w:sz w:val="22"/>
          <w:szCs w:val="22"/>
          <w:lang w:val="es-PE"/>
        </w:rPr>
        <w:t>con afectación a la operación de manera paulatina</w:t>
      </w:r>
      <w:r w:rsidR="00010C12">
        <w:rPr>
          <w:bCs/>
          <w:sz w:val="22"/>
          <w:szCs w:val="22"/>
          <w:lang w:val="es-PE"/>
        </w:rPr>
        <w:t>,</w:t>
      </w:r>
      <w:r w:rsidR="00B90A9A">
        <w:rPr>
          <w:bCs/>
          <w:sz w:val="22"/>
          <w:szCs w:val="22"/>
          <w:lang w:val="es-PE"/>
        </w:rPr>
        <w:t xml:space="preserve"> con intervención de medios </w:t>
      </w:r>
      <w:r w:rsidR="00B90A9A" w:rsidRPr="43C7FD22">
        <w:rPr>
          <w:sz w:val="22"/>
          <w:szCs w:val="22"/>
          <w:lang w:val="es-PE"/>
        </w:rPr>
        <w:t>locales</w:t>
      </w:r>
      <w:r w:rsidR="07A37F0F" w:rsidRPr="43C7FD22">
        <w:rPr>
          <w:sz w:val="22"/>
          <w:szCs w:val="22"/>
          <w:lang w:val="es-PE"/>
        </w:rPr>
        <w:t xml:space="preserve">. </w:t>
      </w:r>
      <w:r w:rsidR="07A37F0F" w:rsidRPr="72BD5E74">
        <w:rPr>
          <w:sz w:val="22"/>
          <w:szCs w:val="22"/>
          <w:lang w:val="es-PE"/>
        </w:rPr>
        <w:t xml:space="preserve">Si es un incidente en </w:t>
      </w:r>
      <w:r w:rsidR="07A37F0F" w:rsidRPr="5A8C0347">
        <w:rPr>
          <w:sz w:val="22"/>
          <w:szCs w:val="22"/>
          <w:lang w:val="es-PE"/>
        </w:rPr>
        <w:t xml:space="preserve">donde la operacion afecta a la comunidad, </w:t>
      </w:r>
      <w:r w:rsidR="00B90A9A" w:rsidRPr="5A8C0347">
        <w:rPr>
          <w:sz w:val="22"/>
          <w:szCs w:val="22"/>
          <w:lang w:val="es-PE"/>
        </w:rPr>
        <w:t>estos</w:t>
      </w:r>
      <w:r w:rsidR="00B90A9A">
        <w:rPr>
          <w:bCs/>
          <w:sz w:val="22"/>
          <w:szCs w:val="22"/>
          <w:lang w:val="es-PE"/>
        </w:rPr>
        <w:t xml:space="preserve"> incidentes pueden </w:t>
      </w:r>
      <w:r w:rsidR="00E301CF">
        <w:rPr>
          <w:bCs/>
          <w:sz w:val="22"/>
          <w:szCs w:val="22"/>
          <w:lang w:val="es-PE"/>
        </w:rPr>
        <w:t>tardar hasta 6 meses en remediarse.</w:t>
      </w:r>
    </w:p>
    <w:p w14:paraId="498F82A5" w14:textId="7CBB8C93" w:rsidR="003C5753" w:rsidRDefault="003C5753" w:rsidP="003C5753">
      <w:pPr>
        <w:pStyle w:val="Prrafodelista"/>
        <w:numPr>
          <w:ilvl w:val="1"/>
          <w:numId w:val="7"/>
        </w:numPr>
        <w:ind w:left="567"/>
        <w:contextualSpacing/>
        <w:jc w:val="both"/>
        <w:rPr>
          <w:bCs/>
          <w:sz w:val="22"/>
          <w:szCs w:val="22"/>
          <w:lang w:val="es-PE"/>
        </w:rPr>
      </w:pPr>
      <w:r w:rsidRPr="00DE0D37">
        <w:rPr>
          <w:b/>
          <w:sz w:val="22"/>
          <w:szCs w:val="22"/>
          <w:lang w:val="es-PE"/>
        </w:rPr>
        <w:t xml:space="preserve">Incidentes </w:t>
      </w:r>
      <w:r>
        <w:rPr>
          <w:b/>
          <w:sz w:val="22"/>
          <w:szCs w:val="22"/>
          <w:lang w:val="es-PE"/>
        </w:rPr>
        <w:t>tipo 3</w:t>
      </w:r>
      <w:r w:rsidRPr="00DE0D37">
        <w:rPr>
          <w:b/>
          <w:sz w:val="22"/>
          <w:szCs w:val="22"/>
          <w:lang w:val="es-PE"/>
        </w:rPr>
        <w:t xml:space="preserve">: </w:t>
      </w:r>
      <w:r w:rsidR="00D93EF5" w:rsidRPr="00D93EF5">
        <w:rPr>
          <w:bCs/>
          <w:sz w:val="22"/>
          <w:szCs w:val="22"/>
          <w:lang w:val="es-PE"/>
        </w:rPr>
        <w:t>B</w:t>
      </w:r>
      <w:r w:rsidR="00963A9B" w:rsidRPr="00D93EF5">
        <w:rPr>
          <w:bCs/>
          <w:sz w:val="22"/>
          <w:szCs w:val="22"/>
          <w:lang w:val="es-PE"/>
        </w:rPr>
        <w:t>l</w:t>
      </w:r>
      <w:r w:rsidR="00963A9B">
        <w:rPr>
          <w:bCs/>
          <w:sz w:val="22"/>
          <w:szCs w:val="22"/>
          <w:lang w:val="es-PE"/>
        </w:rPr>
        <w:t>oqueo con menos de 100 personas, con violencia</w:t>
      </w:r>
      <w:r w:rsidR="005406DE">
        <w:rPr>
          <w:bCs/>
          <w:sz w:val="22"/>
          <w:szCs w:val="22"/>
          <w:lang w:val="es-PE"/>
        </w:rPr>
        <w:t xml:space="preserve"> y lesiones </w:t>
      </w:r>
      <w:r w:rsidR="00E41F9E">
        <w:rPr>
          <w:bCs/>
          <w:sz w:val="22"/>
          <w:szCs w:val="22"/>
          <w:lang w:val="es-PE"/>
        </w:rPr>
        <w:t>a por lo menos 1 persona</w:t>
      </w:r>
      <w:r w:rsidR="00604F2F">
        <w:rPr>
          <w:bCs/>
          <w:sz w:val="22"/>
          <w:szCs w:val="22"/>
          <w:lang w:val="es-PE"/>
        </w:rPr>
        <w:t xml:space="preserve">, con impacto moderado a nivel nacional </w:t>
      </w:r>
      <w:r w:rsidR="00480A38">
        <w:rPr>
          <w:bCs/>
          <w:sz w:val="22"/>
          <w:szCs w:val="22"/>
          <w:lang w:val="es-PE"/>
        </w:rPr>
        <w:t>y local</w:t>
      </w:r>
      <w:r w:rsidR="00CD40D8">
        <w:rPr>
          <w:bCs/>
          <w:sz w:val="22"/>
          <w:szCs w:val="22"/>
          <w:lang w:val="es-PE"/>
        </w:rPr>
        <w:t>, afectación a la operación</w:t>
      </w:r>
      <w:r w:rsidR="36A6E263" w:rsidRPr="2D84E721">
        <w:rPr>
          <w:sz w:val="22"/>
          <w:szCs w:val="22"/>
          <w:lang w:val="es-PE"/>
        </w:rPr>
        <w:t xml:space="preserve">. </w:t>
      </w:r>
      <w:r w:rsidR="36A6E263" w:rsidRPr="6EE17C9F">
        <w:rPr>
          <w:sz w:val="22"/>
          <w:szCs w:val="22"/>
          <w:lang w:val="es-PE"/>
        </w:rPr>
        <w:t xml:space="preserve">Si es un </w:t>
      </w:r>
      <w:r w:rsidR="36A6E263" w:rsidRPr="64685F03">
        <w:rPr>
          <w:sz w:val="22"/>
          <w:szCs w:val="22"/>
          <w:lang w:val="es-PE"/>
        </w:rPr>
        <w:t xml:space="preserve">incidente en </w:t>
      </w:r>
      <w:r w:rsidR="36A6E263" w:rsidRPr="2AF77F57">
        <w:rPr>
          <w:sz w:val="22"/>
          <w:szCs w:val="22"/>
          <w:lang w:val="es-PE"/>
        </w:rPr>
        <w:t xml:space="preserve">donde la </w:t>
      </w:r>
      <w:r w:rsidR="36A6E263" w:rsidRPr="35065223">
        <w:rPr>
          <w:sz w:val="22"/>
          <w:szCs w:val="22"/>
          <w:lang w:val="es-PE"/>
        </w:rPr>
        <w:t xml:space="preserve">operacion afecta </w:t>
      </w:r>
      <w:r w:rsidR="36A6E263" w:rsidRPr="71F18FE1">
        <w:rPr>
          <w:sz w:val="22"/>
          <w:szCs w:val="22"/>
          <w:lang w:val="es-PE"/>
        </w:rPr>
        <w:t xml:space="preserve">la </w:t>
      </w:r>
      <w:r w:rsidR="00230908" w:rsidRPr="71F18FE1">
        <w:rPr>
          <w:sz w:val="22"/>
          <w:szCs w:val="22"/>
          <w:lang w:val="es-PE"/>
        </w:rPr>
        <w:t>población</w:t>
      </w:r>
      <w:r w:rsidR="36A6E263" w:rsidRPr="6411BB8A">
        <w:rPr>
          <w:sz w:val="22"/>
          <w:szCs w:val="22"/>
          <w:lang w:val="es-PE"/>
        </w:rPr>
        <w:t>,</w:t>
      </w:r>
      <w:r w:rsidR="00CD40D8">
        <w:rPr>
          <w:bCs/>
          <w:sz w:val="22"/>
          <w:szCs w:val="22"/>
          <w:lang w:val="es-PE"/>
        </w:rPr>
        <w:t xml:space="preserve"> </w:t>
      </w:r>
      <w:r w:rsidR="00806E41">
        <w:rPr>
          <w:bCs/>
          <w:sz w:val="22"/>
          <w:szCs w:val="22"/>
          <w:lang w:val="es-PE"/>
        </w:rPr>
        <w:t xml:space="preserve">estos </w:t>
      </w:r>
      <w:r w:rsidR="00230908" w:rsidRPr="087D31DB">
        <w:rPr>
          <w:sz w:val="22"/>
          <w:szCs w:val="22"/>
          <w:lang w:val="es-PE"/>
        </w:rPr>
        <w:t>pueden</w:t>
      </w:r>
      <w:r w:rsidR="00806E41">
        <w:rPr>
          <w:bCs/>
          <w:sz w:val="22"/>
          <w:szCs w:val="22"/>
          <w:lang w:val="es-PE"/>
        </w:rPr>
        <w:t xml:space="preserve"> tardar hasta 2 años en remediarse</w:t>
      </w:r>
      <w:r w:rsidR="00480A38">
        <w:rPr>
          <w:bCs/>
          <w:sz w:val="22"/>
          <w:szCs w:val="22"/>
          <w:lang w:val="es-PE"/>
        </w:rPr>
        <w:t>.</w:t>
      </w:r>
    </w:p>
    <w:p w14:paraId="7DB3605B" w14:textId="2767E1F9" w:rsidR="00B5798F" w:rsidRPr="00DF79E4" w:rsidRDefault="005A3333" w:rsidP="00D27392">
      <w:pPr>
        <w:pStyle w:val="Prrafodelista"/>
        <w:numPr>
          <w:ilvl w:val="1"/>
          <w:numId w:val="7"/>
        </w:numPr>
        <w:ind w:left="567"/>
        <w:contextualSpacing/>
        <w:jc w:val="both"/>
        <w:rPr>
          <w:bCs/>
          <w:sz w:val="22"/>
          <w:szCs w:val="22"/>
          <w:lang w:val="es-PE"/>
        </w:rPr>
      </w:pPr>
      <w:r w:rsidRPr="00DF79E4">
        <w:rPr>
          <w:b/>
          <w:sz w:val="22"/>
          <w:szCs w:val="22"/>
          <w:lang w:val="es-PE"/>
        </w:rPr>
        <w:t xml:space="preserve">Incidentes tipo 4: </w:t>
      </w:r>
      <w:r w:rsidR="00B5798F" w:rsidRPr="00DF79E4">
        <w:rPr>
          <w:bCs/>
          <w:sz w:val="22"/>
          <w:szCs w:val="22"/>
          <w:lang w:val="es-PE"/>
        </w:rPr>
        <w:t xml:space="preserve">Bloqueo </w:t>
      </w:r>
      <w:r w:rsidR="00C50BB8" w:rsidRPr="00DF79E4">
        <w:rPr>
          <w:bCs/>
          <w:sz w:val="22"/>
          <w:szCs w:val="22"/>
          <w:lang w:val="es-PE"/>
        </w:rPr>
        <w:t xml:space="preserve">de </w:t>
      </w:r>
      <w:r w:rsidR="00DF79E4" w:rsidRPr="00DF79E4">
        <w:rPr>
          <w:bCs/>
          <w:sz w:val="22"/>
          <w:szCs w:val="22"/>
          <w:lang w:val="es-PE"/>
        </w:rPr>
        <w:t>más</w:t>
      </w:r>
      <w:r w:rsidR="00B5798F" w:rsidRPr="00DF79E4">
        <w:rPr>
          <w:bCs/>
          <w:sz w:val="22"/>
          <w:szCs w:val="22"/>
          <w:lang w:val="es-PE"/>
        </w:rPr>
        <w:t xml:space="preserve"> de 100 personas, con violencia</w:t>
      </w:r>
      <w:r w:rsidR="00701FFE" w:rsidRPr="00DF79E4">
        <w:rPr>
          <w:bCs/>
          <w:sz w:val="22"/>
          <w:szCs w:val="22"/>
          <w:lang w:val="es-PE"/>
        </w:rPr>
        <w:t>,</w:t>
      </w:r>
      <w:r w:rsidR="00B5798F" w:rsidRPr="00DF79E4">
        <w:rPr>
          <w:bCs/>
          <w:sz w:val="22"/>
          <w:szCs w:val="22"/>
          <w:lang w:val="es-PE"/>
        </w:rPr>
        <w:t xml:space="preserve"> lesiones </w:t>
      </w:r>
      <w:r w:rsidR="00C50BB8" w:rsidRPr="00DF79E4">
        <w:rPr>
          <w:bCs/>
          <w:sz w:val="22"/>
          <w:szCs w:val="22"/>
          <w:lang w:val="es-PE"/>
        </w:rPr>
        <w:t xml:space="preserve">y muerte </w:t>
      </w:r>
      <w:r w:rsidR="00E21DE6">
        <w:rPr>
          <w:bCs/>
          <w:sz w:val="22"/>
          <w:szCs w:val="22"/>
          <w:lang w:val="es-PE"/>
        </w:rPr>
        <w:t>de por lo menos 1 persona de la comunidad</w:t>
      </w:r>
      <w:r w:rsidR="00B5798F" w:rsidRPr="00DF79E4">
        <w:rPr>
          <w:bCs/>
          <w:sz w:val="22"/>
          <w:szCs w:val="22"/>
          <w:lang w:val="es-PE"/>
        </w:rPr>
        <w:t>, con impacto moderado a nivel nacional y local, afectación a la operación, estos incidentes pueden tardar hasta 2 años en remediarse.</w:t>
      </w:r>
    </w:p>
    <w:p w14:paraId="431CF929" w14:textId="6632DACA" w:rsidR="003C5753" w:rsidRPr="00E21DE6" w:rsidRDefault="00B7385A" w:rsidP="00E21DE6">
      <w:pPr>
        <w:pStyle w:val="Prrafodelista"/>
        <w:numPr>
          <w:ilvl w:val="1"/>
          <w:numId w:val="7"/>
        </w:numPr>
        <w:ind w:left="567"/>
        <w:contextualSpacing/>
        <w:jc w:val="both"/>
        <w:rPr>
          <w:bCs/>
          <w:sz w:val="22"/>
          <w:szCs w:val="22"/>
          <w:lang w:val="es-PE"/>
        </w:rPr>
      </w:pPr>
      <w:r w:rsidRPr="00DE0D37">
        <w:rPr>
          <w:b/>
          <w:sz w:val="22"/>
          <w:szCs w:val="22"/>
          <w:lang w:val="es-PE"/>
        </w:rPr>
        <w:t xml:space="preserve">Incidentes </w:t>
      </w:r>
      <w:r>
        <w:rPr>
          <w:b/>
          <w:sz w:val="22"/>
          <w:szCs w:val="22"/>
          <w:lang w:val="es-PE"/>
        </w:rPr>
        <w:t>tipo 5</w:t>
      </w:r>
      <w:r w:rsidRPr="00DE0D37">
        <w:rPr>
          <w:b/>
          <w:sz w:val="22"/>
          <w:szCs w:val="22"/>
          <w:lang w:val="es-PE"/>
        </w:rPr>
        <w:t xml:space="preserve">: </w:t>
      </w:r>
      <w:r w:rsidR="00D30051" w:rsidRPr="00E21DE6">
        <w:rPr>
          <w:bCs/>
          <w:sz w:val="22"/>
          <w:szCs w:val="22"/>
          <w:lang w:val="es-PE"/>
        </w:rPr>
        <w:t xml:space="preserve">Bloqueo de más de 100 personas, con violencia, lesiones y muerte de </w:t>
      </w:r>
      <w:r w:rsidR="00E21DE6" w:rsidRPr="00E21DE6">
        <w:rPr>
          <w:bCs/>
          <w:sz w:val="22"/>
          <w:szCs w:val="22"/>
          <w:lang w:val="es-PE"/>
        </w:rPr>
        <w:t>más</w:t>
      </w:r>
      <w:r w:rsidR="00D30051" w:rsidRPr="00E21DE6">
        <w:rPr>
          <w:bCs/>
          <w:sz w:val="22"/>
          <w:szCs w:val="22"/>
          <w:lang w:val="es-PE"/>
        </w:rPr>
        <w:t xml:space="preserve"> de 5 personas, con impacto a nivel nacional </w:t>
      </w:r>
      <w:r w:rsidR="00E21DE6">
        <w:rPr>
          <w:bCs/>
          <w:sz w:val="22"/>
          <w:szCs w:val="22"/>
          <w:lang w:val="es-PE"/>
        </w:rPr>
        <w:t>e internaciona</w:t>
      </w:r>
      <w:r w:rsidR="00D30051" w:rsidRPr="00E21DE6">
        <w:rPr>
          <w:bCs/>
          <w:sz w:val="22"/>
          <w:szCs w:val="22"/>
          <w:lang w:val="es-PE"/>
        </w:rPr>
        <w:t>l, afectación a la operación</w:t>
      </w:r>
      <w:r w:rsidR="194CFCC7" w:rsidRPr="562F34DA">
        <w:rPr>
          <w:sz w:val="22"/>
          <w:szCs w:val="22"/>
          <w:lang w:val="es-PE"/>
        </w:rPr>
        <w:t xml:space="preserve">. </w:t>
      </w:r>
      <w:r w:rsidR="194CFCC7" w:rsidRPr="61341D5A">
        <w:rPr>
          <w:sz w:val="22"/>
          <w:szCs w:val="22"/>
          <w:lang w:val="es-PE"/>
        </w:rPr>
        <w:t xml:space="preserve">Si es la </w:t>
      </w:r>
      <w:r w:rsidR="000F3AF2" w:rsidRPr="61341D5A">
        <w:rPr>
          <w:sz w:val="22"/>
          <w:szCs w:val="22"/>
          <w:lang w:val="es-PE"/>
        </w:rPr>
        <w:t>afectación</w:t>
      </w:r>
      <w:r w:rsidR="194CFCC7" w:rsidRPr="61341D5A">
        <w:rPr>
          <w:sz w:val="22"/>
          <w:szCs w:val="22"/>
          <w:lang w:val="es-PE"/>
        </w:rPr>
        <w:t xml:space="preserve"> de la </w:t>
      </w:r>
      <w:r w:rsidR="194CFCC7" w:rsidRPr="02ABBF78">
        <w:rPr>
          <w:sz w:val="22"/>
          <w:szCs w:val="22"/>
          <w:lang w:val="es-PE"/>
        </w:rPr>
        <w:t xml:space="preserve">operacion a la </w:t>
      </w:r>
      <w:r w:rsidR="194CFCC7" w:rsidRPr="0DF896F5">
        <w:rPr>
          <w:sz w:val="22"/>
          <w:szCs w:val="22"/>
          <w:lang w:val="es-PE"/>
        </w:rPr>
        <w:t>población</w:t>
      </w:r>
      <w:r w:rsidR="194CFCC7" w:rsidRPr="5CD841BE">
        <w:rPr>
          <w:sz w:val="22"/>
          <w:szCs w:val="22"/>
          <w:lang w:val="es-PE"/>
        </w:rPr>
        <w:t>,</w:t>
      </w:r>
      <w:r w:rsidR="00D30051" w:rsidRPr="00E21DE6">
        <w:rPr>
          <w:bCs/>
          <w:sz w:val="22"/>
          <w:szCs w:val="22"/>
          <w:lang w:val="es-PE"/>
        </w:rPr>
        <w:t xml:space="preserve"> estos </w:t>
      </w:r>
      <w:r w:rsidR="00D30051" w:rsidRPr="56D785A8">
        <w:rPr>
          <w:sz w:val="22"/>
          <w:szCs w:val="22"/>
          <w:lang w:val="es-PE"/>
        </w:rPr>
        <w:t>pueden</w:t>
      </w:r>
      <w:r w:rsidR="00D30051" w:rsidRPr="00E21DE6">
        <w:rPr>
          <w:bCs/>
          <w:sz w:val="22"/>
          <w:szCs w:val="22"/>
          <w:lang w:val="es-PE"/>
        </w:rPr>
        <w:t xml:space="preserve"> tardar hasta 2 años en remediarse.</w:t>
      </w:r>
      <w:r w:rsidR="00D30051" w:rsidRPr="37F50989">
        <w:rPr>
          <w:lang w:val="es-PE"/>
        </w:rPr>
        <w:t xml:space="preserve"> </w:t>
      </w:r>
    </w:p>
    <w:p w14:paraId="084B0B54" w14:textId="77777777" w:rsidR="005A3333" w:rsidRPr="005A3333" w:rsidRDefault="005A3333" w:rsidP="005A3333">
      <w:pPr>
        <w:pStyle w:val="Prrafodelista"/>
        <w:ind w:left="567"/>
        <w:contextualSpacing/>
        <w:jc w:val="both"/>
        <w:rPr>
          <w:bCs/>
          <w:sz w:val="22"/>
          <w:szCs w:val="22"/>
          <w:lang w:val="es-PE"/>
        </w:rPr>
      </w:pPr>
    </w:p>
    <w:p w14:paraId="36046A9B" w14:textId="5BC27465" w:rsidR="009159A5" w:rsidRPr="00BA3F16" w:rsidRDefault="009159A5" w:rsidP="009159A5">
      <w:pPr>
        <w:pStyle w:val="Prrafodelista"/>
        <w:numPr>
          <w:ilvl w:val="0"/>
          <w:numId w:val="7"/>
        </w:numPr>
        <w:ind w:left="284" w:hanging="284"/>
        <w:contextualSpacing/>
        <w:jc w:val="both"/>
        <w:rPr>
          <w:sz w:val="22"/>
          <w:szCs w:val="22"/>
          <w:lang w:val="es-PE"/>
        </w:rPr>
      </w:pPr>
      <w:r w:rsidRPr="00BA3F16">
        <w:rPr>
          <w:b/>
          <w:sz w:val="22"/>
          <w:szCs w:val="22"/>
          <w:lang w:val="es-PE"/>
        </w:rPr>
        <w:t xml:space="preserve">Micro conflictos: </w:t>
      </w:r>
      <w:r w:rsidRPr="00BA3F16">
        <w:rPr>
          <w:sz w:val="22"/>
          <w:szCs w:val="22"/>
          <w:lang w:val="es-PE"/>
        </w:rPr>
        <w:t xml:space="preserve">Disputas, controversias que se desarrollan por diversas razones entre las familias o grupos de </w:t>
      </w:r>
      <w:r w:rsidR="5F332A99" w:rsidRPr="00BA3F16">
        <w:rPr>
          <w:sz w:val="22"/>
          <w:szCs w:val="22"/>
          <w:lang w:val="es-PE"/>
        </w:rPr>
        <w:t>familias con la empresa</w:t>
      </w:r>
      <w:r w:rsidRPr="00BA3F16">
        <w:rPr>
          <w:sz w:val="22"/>
          <w:szCs w:val="22"/>
          <w:lang w:val="es-PE"/>
        </w:rPr>
        <w:t>. En su mayoría no tienen implicancia sobre la operación minera, pero pueden tener repercusión alta sobre la reputación de la compañía. En el caso de Antapaccay, este tipo es muy recurrente</w:t>
      </w:r>
      <w:r w:rsidR="42FE1607" w:rsidRPr="00BA3F16">
        <w:rPr>
          <w:sz w:val="22"/>
          <w:szCs w:val="22"/>
          <w:lang w:val="es-PE"/>
        </w:rPr>
        <w:t xml:space="preserve"> dado que varios componentes de la operación están cercanos a la población</w:t>
      </w:r>
      <w:r w:rsidRPr="00BA3F16">
        <w:rPr>
          <w:sz w:val="22"/>
          <w:szCs w:val="22"/>
          <w:lang w:val="es-PE"/>
        </w:rPr>
        <w:t>.</w:t>
      </w:r>
    </w:p>
    <w:p w14:paraId="627A848A" w14:textId="68C89C72" w:rsidR="009159A5" w:rsidRPr="00BA3F16" w:rsidRDefault="009159A5" w:rsidP="009159A5">
      <w:pPr>
        <w:pStyle w:val="Prrafodelista"/>
        <w:numPr>
          <w:ilvl w:val="0"/>
          <w:numId w:val="7"/>
        </w:numPr>
        <w:ind w:left="284" w:hanging="284"/>
        <w:contextualSpacing/>
        <w:jc w:val="both"/>
        <w:rPr>
          <w:bCs/>
          <w:sz w:val="22"/>
          <w:szCs w:val="22"/>
          <w:lang w:val="es-PE"/>
        </w:rPr>
      </w:pPr>
      <w:r w:rsidRPr="00BA3F16">
        <w:rPr>
          <w:b/>
          <w:sz w:val="22"/>
          <w:szCs w:val="22"/>
          <w:lang w:val="es-PE"/>
        </w:rPr>
        <w:t xml:space="preserve">Conflictos socio ambientales: </w:t>
      </w:r>
      <w:r w:rsidRPr="00BA3F16">
        <w:rPr>
          <w:sz w:val="22"/>
          <w:szCs w:val="22"/>
          <w:lang w:val="es-PE"/>
        </w:rPr>
        <w:t xml:space="preserve">Son aquellos eventos entre la comunidad y la empresa relacionados a temas </w:t>
      </w:r>
      <w:r w:rsidR="0A032CC2" w:rsidRPr="00BA3F16">
        <w:rPr>
          <w:sz w:val="22"/>
          <w:szCs w:val="22"/>
          <w:lang w:val="es-PE"/>
        </w:rPr>
        <w:t>de</w:t>
      </w:r>
      <w:r w:rsidRPr="00BA3F16">
        <w:rPr>
          <w:sz w:val="22"/>
          <w:szCs w:val="22"/>
          <w:lang w:val="es-PE"/>
        </w:rPr>
        <w:t xml:space="preserve"> tierras, agua, supuestos impactos ambientales, </w:t>
      </w:r>
      <w:r w:rsidR="3A20EB78" w:rsidRPr="00BA3F16">
        <w:rPr>
          <w:sz w:val="22"/>
          <w:szCs w:val="22"/>
          <w:lang w:val="es-PE"/>
        </w:rPr>
        <w:t>ampliación de beneficios</w:t>
      </w:r>
      <w:r w:rsidRPr="00BA3F16">
        <w:rPr>
          <w:sz w:val="22"/>
          <w:szCs w:val="22"/>
          <w:lang w:val="es-PE"/>
        </w:rPr>
        <w:t xml:space="preserve"> etc.; estos conflictos generan tensión y muchas veces si no se gestionan oportunamente pueden tener impactos en la operación</w:t>
      </w:r>
      <w:r w:rsidR="0D6F38F9" w:rsidRPr="00BA3F16">
        <w:rPr>
          <w:sz w:val="22"/>
          <w:szCs w:val="22"/>
          <w:lang w:val="es-PE"/>
        </w:rPr>
        <w:t xml:space="preserve"> y en la reputación</w:t>
      </w:r>
      <w:r w:rsidRPr="00BA3F16">
        <w:rPr>
          <w:sz w:val="22"/>
          <w:szCs w:val="22"/>
          <w:lang w:val="es-PE"/>
        </w:rPr>
        <w:t>.</w:t>
      </w:r>
    </w:p>
    <w:p w14:paraId="113B8B56" w14:textId="33A5731D" w:rsidR="009159A5" w:rsidRPr="00BA3F16" w:rsidRDefault="009159A5" w:rsidP="009159A5">
      <w:pPr>
        <w:pStyle w:val="Prrafodelista"/>
        <w:numPr>
          <w:ilvl w:val="0"/>
          <w:numId w:val="7"/>
        </w:numPr>
        <w:ind w:left="284" w:hanging="284"/>
        <w:contextualSpacing/>
        <w:jc w:val="both"/>
        <w:rPr>
          <w:bCs/>
          <w:sz w:val="22"/>
          <w:szCs w:val="22"/>
          <w:lang w:val="es-PE"/>
        </w:rPr>
      </w:pPr>
      <w:r w:rsidRPr="00BA3F16">
        <w:rPr>
          <w:b/>
          <w:sz w:val="22"/>
          <w:szCs w:val="22"/>
          <w:lang w:val="es-PE"/>
        </w:rPr>
        <w:t xml:space="preserve">Conflictos sociopolíticos: </w:t>
      </w:r>
      <w:r w:rsidRPr="00BA3F16">
        <w:rPr>
          <w:sz w:val="22"/>
          <w:szCs w:val="22"/>
          <w:lang w:val="es-PE"/>
        </w:rPr>
        <w:t>Conflicto</w:t>
      </w:r>
      <w:r w:rsidR="3D93FE41" w:rsidRPr="00BA3F16">
        <w:rPr>
          <w:sz w:val="22"/>
          <w:szCs w:val="22"/>
          <w:lang w:val="es-PE"/>
        </w:rPr>
        <w:t>s</w:t>
      </w:r>
      <w:r w:rsidRPr="00BA3F16">
        <w:rPr>
          <w:sz w:val="22"/>
          <w:szCs w:val="22"/>
          <w:lang w:val="es-PE"/>
        </w:rPr>
        <w:t xml:space="preserve"> que se genera</w:t>
      </w:r>
      <w:r w:rsidR="76138FC3" w:rsidRPr="00BA3F16">
        <w:rPr>
          <w:sz w:val="22"/>
          <w:szCs w:val="22"/>
          <w:lang w:val="es-PE"/>
        </w:rPr>
        <w:t>n</w:t>
      </w:r>
      <w:r w:rsidRPr="00BA3F16">
        <w:rPr>
          <w:sz w:val="22"/>
          <w:szCs w:val="22"/>
          <w:lang w:val="es-PE"/>
        </w:rPr>
        <w:t xml:space="preserve"> entre actores del territorio, (distrito, provincia), con la empresa, en su mayoría obedecen </w:t>
      </w:r>
      <w:r w:rsidR="1DB3E8BD" w:rsidRPr="00BA3F16">
        <w:rPr>
          <w:sz w:val="22"/>
          <w:szCs w:val="22"/>
          <w:lang w:val="es-PE"/>
        </w:rPr>
        <w:t xml:space="preserve">a </w:t>
      </w:r>
      <w:r w:rsidRPr="00BA3F16">
        <w:rPr>
          <w:sz w:val="22"/>
          <w:szCs w:val="22"/>
          <w:lang w:val="es-PE"/>
        </w:rPr>
        <w:t>activismo político, buscando mayores beneficios y oponiéndose a la actividad minera. Sus plataformas son de orden político.</w:t>
      </w:r>
    </w:p>
    <w:p w14:paraId="7D4E5E95" w14:textId="703B8E7A" w:rsidR="00896C88" w:rsidRPr="00896C88" w:rsidRDefault="00265D6D" w:rsidP="00896C88">
      <w:pPr>
        <w:pStyle w:val="Prrafodelista"/>
        <w:numPr>
          <w:ilvl w:val="0"/>
          <w:numId w:val="7"/>
        </w:numPr>
        <w:ind w:left="284" w:hanging="284"/>
        <w:contextualSpacing/>
        <w:jc w:val="both"/>
        <w:rPr>
          <w:bCs/>
          <w:sz w:val="22"/>
          <w:szCs w:val="22"/>
          <w:lang w:val="es-PE"/>
        </w:rPr>
      </w:pPr>
      <w:r w:rsidRPr="00265D6D">
        <w:rPr>
          <w:b/>
          <w:bCs/>
          <w:sz w:val="22"/>
          <w:szCs w:val="22"/>
          <w:lang w:val="es-PE"/>
        </w:rPr>
        <w:t xml:space="preserve">Identificación y análisis de las partes interesadas: </w:t>
      </w:r>
      <w:r>
        <w:rPr>
          <w:bCs/>
          <w:sz w:val="22"/>
          <w:szCs w:val="22"/>
          <w:lang w:val="es-PE"/>
        </w:rPr>
        <w:t>R</w:t>
      </w:r>
      <w:r w:rsidRPr="00265D6D">
        <w:rPr>
          <w:bCs/>
          <w:sz w:val="22"/>
          <w:szCs w:val="22"/>
          <w:lang w:val="es-PE"/>
        </w:rPr>
        <w:t>ecopilación y análisis de información para determinar a las partes interesadas presentes en el área de influencia, cómo se relacionan entre sí y con el activo industrial.</w:t>
      </w:r>
    </w:p>
    <w:p w14:paraId="18EB68B3" w14:textId="77777777" w:rsidR="00390F05" w:rsidRPr="00E24EA8" w:rsidRDefault="00390F05" w:rsidP="00390F05">
      <w:pPr>
        <w:pStyle w:val="Prrafodelista"/>
        <w:numPr>
          <w:ilvl w:val="0"/>
          <w:numId w:val="7"/>
        </w:numPr>
        <w:ind w:left="284" w:hanging="284"/>
        <w:contextualSpacing/>
        <w:jc w:val="both"/>
        <w:rPr>
          <w:bCs/>
          <w:sz w:val="22"/>
          <w:szCs w:val="22"/>
          <w:lang w:val="es-PE"/>
        </w:rPr>
      </w:pPr>
      <w:r w:rsidRPr="00E24EA8">
        <w:rPr>
          <w:b/>
          <w:sz w:val="22"/>
          <w:szCs w:val="22"/>
          <w:lang w:val="es-PE"/>
        </w:rPr>
        <w:t xml:space="preserve">Alerta temprana: </w:t>
      </w:r>
      <w:r w:rsidRPr="00E24EA8">
        <w:rPr>
          <w:bCs/>
          <w:sz w:val="22"/>
          <w:szCs w:val="22"/>
          <w:lang w:val="es-PE"/>
        </w:rPr>
        <w:t xml:space="preserve">Mecanismo de análisis y registro diario de información de las </w:t>
      </w:r>
      <w:r w:rsidRPr="00E24EA8">
        <w:rPr>
          <w:bCs/>
          <w:sz w:val="22"/>
          <w:szCs w:val="22"/>
          <w:lang w:val="es-PE"/>
        </w:rPr>
        <w:lastRenderedPageBreak/>
        <w:t>comunidades y territorio que pueden convertirse en potenciales incidentes sociales.</w:t>
      </w:r>
    </w:p>
    <w:p w14:paraId="1A1C4F08" w14:textId="77777777" w:rsidR="00390F05" w:rsidRPr="00E24EA8" w:rsidRDefault="00390F05" w:rsidP="00390F05">
      <w:pPr>
        <w:pStyle w:val="Prrafodelista"/>
        <w:ind w:left="284"/>
        <w:contextualSpacing/>
        <w:jc w:val="both"/>
        <w:rPr>
          <w:bCs/>
          <w:sz w:val="22"/>
          <w:szCs w:val="22"/>
          <w:lang w:val="es-PE"/>
        </w:rPr>
      </w:pPr>
      <w:r w:rsidRPr="00E24EA8">
        <w:rPr>
          <w:bCs/>
          <w:sz w:val="22"/>
          <w:szCs w:val="22"/>
          <w:lang w:val="es-PE"/>
        </w:rPr>
        <w:t>Se tiene una rutina de análisis diario con todo el equipo social al cierre del día y se hacen planes de acción para gestionar la alerta que tiene carácter urgente involucrando a todas las áreas de la compañía.</w:t>
      </w:r>
    </w:p>
    <w:p w14:paraId="4B109BA1" w14:textId="29BD0A1C" w:rsidR="00390F05" w:rsidRPr="00E24EA8" w:rsidRDefault="00390F05" w:rsidP="00390F05">
      <w:pPr>
        <w:pStyle w:val="Prrafodelista"/>
        <w:ind w:left="284"/>
        <w:contextualSpacing/>
        <w:jc w:val="both"/>
        <w:rPr>
          <w:bCs/>
          <w:sz w:val="22"/>
          <w:szCs w:val="22"/>
          <w:lang w:val="es-PE"/>
        </w:rPr>
      </w:pPr>
      <w:r w:rsidRPr="00E24EA8">
        <w:rPr>
          <w:bCs/>
          <w:sz w:val="22"/>
          <w:szCs w:val="22"/>
          <w:lang w:val="es-PE"/>
        </w:rPr>
        <w:t xml:space="preserve">La alerta temprana es alimentada por los gestores sociales de </w:t>
      </w:r>
      <w:r w:rsidRPr="2256D745">
        <w:rPr>
          <w:sz w:val="22"/>
          <w:szCs w:val="22"/>
          <w:lang w:val="es-PE"/>
        </w:rPr>
        <w:t>la</w:t>
      </w:r>
      <w:r w:rsidR="3130F450" w:rsidRPr="2256D745">
        <w:rPr>
          <w:sz w:val="22"/>
          <w:szCs w:val="22"/>
          <w:lang w:val="es-PE"/>
        </w:rPr>
        <w:t xml:space="preserve">s </w:t>
      </w:r>
      <w:r w:rsidRPr="232BAE0B">
        <w:rPr>
          <w:sz w:val="22"/>
          <w:szCs w:val="22"/>
          <w:lang w:val="es-PE"/>
        </w:rPr>
        <w:t>unidad</w:t>
      </w:r>
      <w:r w:rsidR="16D70EB7" w:rsidRPr="232BAE0B">
        <w:rPr>
          <w:sz w:val="22"/>
          <w:szCs w:val="22"/>
          <w:lang w:val="es-PE"/>
        </w:rPr>
        <w:t>es</w:t>
      </w:r>
      <w:r w:rsidRPr="00E24EA8">
        <w:rPr>
          <w:bCs/>
          <w:sz w:val="22"/>
          <w:szCs w:val="22"/>
          <w:lang w:val="es-PE"/>
        </w:rPr>
        <w:t xml:space="preserve"> de gestión social (UGS</w:t>
      </w:r>
      <w:r w:rsidRPr="0124345E">
        <w:rPr>
          <w:sz w:val="22"/>
          <w:szCs w:val="22"/>
          <w:lang w:val="es-PE"/>
        </w:rPr>
        <w:t>)</w:t>
      </w:r>
      <w:r w:rsidR="7C4853F4" w:rsidRPr="0124345E">
        <w:rPr>
          <w:sz w:val="22"/>
          <w:szCs w:val="22"/>
          <w:lang w:val="es-PE"/>
        </w:rPr>
        <w:t>,</w:t>
      </w:r>
      <w:r w:rsidRPr="00E24EA8">
        <w:rPr>
          <w:bCs/>
          <w:sz w:val="22"/>
          <w:szCs w:val="22"/>
          <w:lang w:val="es-PE"/>
        </w:rPr>
        <w:t xml:space="preserve"> esto se completa con los reportes diarios de medio de comunicación, y con las queja y reclamos. En este sistema se registra las causas de las alertas, ello con la finalidad de hacer análisis de causalidad concurrente.</w:t>
      </w:r>
      <w:r w:rsidR="69AC5AA7" w:rsidRPr="6B4A94BE">
        <w:rPr>
          <w:sz w:val="22"/>
          <w:szCs w:val="22"/>
          <w:lang w:val="es-PE"/>
        </w:rPr>
        <w:t xml:space="preserve"> </w:t>
      </w:r>
      <w:r w:rsidR="69AC5AA7" w:rsidRPr="1FF611B9">
        <w:rPr>
          <w:sz w:val="22"/>
          <w:szCs w:val="22"/>
          <w:lang w:val="es-PE"/>
        </w:rPr>
        <w:t>Se elabora el plan para desactivar el riesgo.</w:t>
      </w:r>
    </w:p>
    <w:p w14:paraId="0FC6512D" w14:textId="7FA5F82C" w:rsidR="005824C8" w:rsidRPr="005824C8" w:rsidRDefault="005824C8" w:rsidP="000166A0">
      <w:pPr>
        <w:pStyle w:val="Prrafodelista"/>
        <w:numPr>
          <w:ilvl w:val="0"/>
          <w:numId w:val="7"/>
        </w:numPr>
        <w:ind w:left="284" w:hanging="284"/>
        <w:contextualSpacing/>
        <w:jc w:val="both"/>
        <w:rPr>
          <w:b/>
          <w:szCs w:val="22"/>
          <w:lang w:val="es-PE"/>
        </w:rPr>
      </w:pPr>
      <w:r w:rsidRPr="00DF4E99">
        <w:rPr>
          <w:b/>
          <w:sz w:val="22"/>
          <w:szCs w:val="22"/>
          <w:lang w:val="es-PE"/>
        </w:rPr>
        <w:t>Riesgo</w:t>
      </w:r>
      <w:r>
        <w:rPr>
          <w:b/>
          <w:szCs w:val="22"/>
          <w:lang w:val="es-PE"/>
        </w:rPr>
        <w:t xml:space="preserve">: </w:t>
      </w:r>
      <w:r w:rsidR="003529C6">
        <w:rPr>
          <w:bCs/>
          <w:szCs w:val="22"/>
          <w:lang w:val="es-PE"/>
        </w:rPr>
        <w:t>Posibilidad de ocurrencia de un acontecimiento</w:t>
      </w:r>
      <w:r w:rsidR="0004668E">
        <w:rPr>
          <w:bCs/>
          <w:szCs w:val="22"/>
          <w:lang w:val="es-PE"/>
        </w:rPr>
        <w:t xml:space="preserve"> que pueda </w:t>
      </w:r>
      <w:r w:rsidR="00B52003">
        <w:rPr>
          <w:bCs/>
          <w:szCs w:val="22"/>
          <w:lang w:val="es-PE"/>
        </w:rPr>
        <w:t>generar algún impacto</w:t>
      </w:r>
      <w:r w:rsidR="1834BC47" w:rsidRPr="16DA914F">
        <w:rPr>
          <w:lang w:val="es-PE"/>
        </w:rPr>
        <w:t xml:space="preserve"> en la operacion o en la </w:t>
      </w:r>
      <w:r w:rsidR="1834BC47" w:rsidRPr="22E56211">
        <w:rPr>
          <w:lang w:val="es-PE"/>
        </w:rPr>
        <w:t>comunidad</w:t>
      </w:r>
      <w:r w:rsidR="00B52003">
        <w:rPr>
          <w:bCs/>
          <w:szCs w:val="22"/>
          <w:lang w:val="es-PE"/>
        </w:rPr>
        <w:t>.</w:t>
      </w:r>
    </w:p>
    <w:p w14:paraId="02B397EB" w14:textId="314A30A0" w:rsidR="000166A0" w:rsidRPr="000166A0" w:rsidRDefault="00EA4792" w:rsidP="000166A0">
      <w:pPr>
        <w:pStyle w:val="Prrafodelista"/>
        <w:numPr>
          <w:ilvl w:val="0"/>
          <w:numId w:val="7"/>
        </w:numPr>
        <w:ind w:left="284" w:hanging="284"/>
        <w:contextualSpacing/>
        <w:jc w:val="both"/>
        <w:rPr>
          <w:sz w:val="22"/>
          <w:szCs w:val="22"/>
          <w:lang w:val="es-PE"/>
        </w:rPr>
      </w:pPr>
      <w:r>
        <w:rPr>
          <w:b/>
          <w:sz w:val="22"/>
          <w:szCs w:val="22"/>
          <w:lang w:val="es-PE"/>
        </w:rPr>
        <w:t>Evaluación de riesgos</w:t>
      </w:r>
      <w:r w:rsidR="00122686" w:rsidRPr="00FC7246">
        <w:rPr>
          <w:b/>
          <w:sz w:val="22"/>
          <w:szCs w:val="22"/>
          <w:lang w:val="es-PE"/>
        </w:rPr>
        <w:t xml:space="preserve">: </w:t>
      </w:r>
      <w:r w:rsidR="353DA31C" w:rsidRPr="3C6D237F">
        <w:rPr>
          <w:sz w:val="22"/>
          <w:szCs w:val="22"/>
          <w:lang w:val="es-PE"/>
        </w:rPr>
        <w:t xml:space="preserve">Para determinar su </w:t>
      </w:r>
      <w:r w:rsidR="008F77EB" w:rsidRPr="3C6D237F">
        <w:rPr>
          <w:sz w:val="22"/>
          <w:szCs w:val="22"/>
          <w:lang w:val="es-PE"/>
        </w:rPr>
        <w:t>probabilidad</w:t>
      </w:r>
      <w:r w:rsidR="353DA31C" w:rsidRPr="3C6D237F">
        <w:rPr>
          <w:sz w:val="22"/>
          <w:szCs w:val="22"/>
          <w:lang w:val="es-PE"/>
        </w:rPr>
        <w:t xml:space="preserve"> de ocurrencia, su posible impacto y realizar el plan de acción para gestionarlo.</w:t>
      </w:r>
    </w:p>
    <w:p w14:paraId="0C5F4F51" w14:textId="21C92A90" w:rsidR="00CB05BF" w:rsidRPr="00C458B7" w:rsidRDefault="00CB05BF" w:rsidP="00C458B7">
      <w:pPr>
        <w:pStyle w:val="Prrafodelista"/>
        <w:numPr>
          <w:ilvl w:val="0"/>
          <w:numId w:val="7"/>
        </w:numPr>
        <w:ind w:left="284" w:hanging="284"/>
        <w:contextualSpacing/>
        <w:jc w:val="both"/>
        <w:rPr>
          <w:sz w:val="20"/>
          <w:szCs w:val="20"/>
          <w:lang w:val="es-PE"/>
        </w:rPr>
      </w:pPr>
      <w:r w:rsidRPr="00C458B7">
        <w:rPr>
          <w:b/>
          <w:sz w:val="22"/>
          <w:szCs w:val="20"/>
          <w:lang w:val="es-PE"/>
        </w:rPr>
        <w:t>Impacto social:</w:t>
      </w:r>
      <w:r w:rsidR="00F50981">
        <w:rPr>
          <w:b/>
          <w:sz w:val="22"/>
          <w:szCs w:val="20"/>
          <w:lang w:val="es-PE"/>
        </w:rPr>
        <w:t xml:space="preserve"> </w:t>
      </w:r>
      <w:r w:rsidR="00F50981">
        <w:rPr>
          <w:bCs/>
          <w:sz w:val="22"/>
          <w:szCs w:val="20"/>
          <w:lang w:val="es-PE"/>
        </w:rPr>
        <w:t>C</w:t>
      </w:r>
      <w:r w:rsidR="00F50981" w:rsidRPr="00F50981">
        <w:rPr>
          <w:bCs/>
          <w:sz w:val="22"/>
          <w:szCs w:val="20"/>
          <w:lang w:val="es-PE"/>
        </w:rPr>
        <w:t>ambios en la vida, los medios de subsistencia o el bienestar de las partes interesadas externas, ya sea directa o indirectamente, por ejemplo, el bienestar, los medios de subsistencia, el patrimonio cultural y natural de la comunidad</w:t>
      </w:r>
      <w:r w:rsidR="00F50981" w:rsidRPr="00F50981">
        <w:rPr>
          <w:b/>
          <w:sz w:val="22"/>
          <w:szCs w:val="20"/>
          <w:lang w:val="es-PE"/>
        </w:rPr>
        <w:t>.</w:t>
      </w:r>
    </w:p>
    <w:p w14:paraId="2FA5B6EA" w14:textId="58D5D3D5" w:rsidR="00CD4604" w:rsidRPr="00075D15" w:rsidRDefault="000F786F" w:rsidP="00075D15">
      <w:pPr>
        <w:pStyle w:val="Prrafodelista"/>
        <w:numPr>
          <w:ilvl w:val="0"/>
          <w:numId w:val="7"/>
        </w:numPr>
        <w:ind w:left="284" w:hanging="284"/>
        <w:contextualSpacing/>
        <w:jc w:val="both"/>
        <w:rPr>
          <w:bCs/>
          <w:sz w:val="22"/>
          <w:szCs w:val="22"/>
          <w:lang w:val="es-PE"/>
        </w:rPr>
      </w:pPr>
      <w:r>
        <w:rPr>
          <w:b/>
          <w:sz w:val="22"/>
          <w:szCs w:val="22"/>
          <w:lang w:val="es-PE"/>
        </w:rPr>
        <w:t>Plan de acción:</w:t>
      </w:r>
      <w:r w:rsidR="0095632F">
        <w:rPr>
          <w:b/>
          <w:sz w:val="22"/>
          <w:szCs w:val="22"/>
          <w:lang w:val="es-PE"/>
        </w:rPr>
        <w:t xml:space="preserve"> </w:t>
      </w:r>
      <w:r w:rsidR="0095632F" w:rsidRPr="00260AA2">
        <w:rPr>
          <w:bCs/>
          <w:sz w:val="22"/>
          <w:szCs w:val="22"/>
          <w:lang w:val="es-PE"/>
        </w:rPr>
        <w:t xml:space="preserve">Conjunto de actividades que nos llevan a </w:t>
      </w:r>
      <w:r w:rsidR="00260AA2" w:rsidRPr="00260AA2">
        <w:rPr>
          <w:bCs/>
          <w:sz w:val="22"/>
          <w:szCs w:val="22"/>
          <w:lang w:val="es-PE"/>
        </w:rPr>
        <w:t xml:space="preserve">lograr </w:t>
      </w:r>
      <w:r w:rsidR="0035702A">
        <w:rPr>
          <w:bCs/>
          <w:sz w:val="22"/>
          <w:szCs w:val="22"/>
          <w:lang w:val="es-PE"/>
        </w:rPr>
        <w:t>desactivar una alerta o desescalar un inc</w:t>
      </w:r>
      <w:r w:rsidR="009F2349">
        <w:rPr>
          <w:bCs/>
          <w:sz w:val="22"/>
          <w:szCs w:val="22"/>
          <w:lang w:val="es-PE"/>
        </w:rPr>
        <w:t>i</w:t>
      </w:r>
      <w:r w:rsidR="0035702A">
        <w:rPr>
          <w:bCs/>
          <w:sz w:val="22"/>
          <w:szCs w:val="22"/>
          <w:lang w:val="es-PE"/>
        </w:rPr>
        <w:t>dente</w:t>
      </w:r>
      <w:r w:rsidR="00260AA2" w:rsidRPr="00260AA2">
        <w:rPr>
          <w:bCs/>
          <w:sz w:val="22"/>
          <w:szCs w:val="22"/>
          <w:lang w:val="es-PE"/>
        </w:rPr>
        <w:t>.</w:t>
      </w:r>
    </w:p>
    <w:p w14:paraId="15B54532" w14:textId="6D823878" w:rsidR="00A04285" w:rsidRPr="00A04285" w:rsidRDefault="00F74A86" w:rsidP="00A04285">
      <w:pPr>
        <w:pStyle w:val="Prrafodelista"/>
        <w:numPr>
          <w:ilvl w:val="0"/>
          <w:numId w:val="7"/>
        </w:numPr>
        <w:ind w:left="284" w:hanging="284"/>
        <w:contextualSpacing/>
        <w:jc w:val="both"/>
        <w:rPr>
          <w:bCs/>
          <w:sz w:val="22"/>
          <w:szCs w:val="22"/>
          <w:lang w:val="es-PE"/>
        </w:rPr>
      </w:pPr>
      <w:r w:rsidRPr="00FC7246">
        <w:rPr>
          <w:b/>
          <w:sz w:val="22"/>
          <w:szCs w:val="22"/>
          <w:lang w:val="es-PE"/>
        </w:rPr>
        <w:t>Plan de</w:t>
      </w:r>
      <w:r w:rsidR="6A7C5321" w:rsidRPr="5E182CA6">
        <w:rPr>
          <w:b/>
          <w:bCs/>
          <w:sz w:val="22"/>
          <w:szCs w:val="22"/>
          <w:lang w:val="es-PE"/>
        </w:rPr>
        <w:t xml:space="preserve"> gestión</w:t>
      </w:r>
      <w:r w:rsidRPr="00FC7246">
        <w:rPr>
          <w:b/>
          <w:sz w:val="22"/>
          <w:szCs w:val="22"/>
          <w:lang w:val="es-PE"/>
        </w:rPr>
        <w:t xml:space="preserve"> de impactos sociales</w:t>
      </w:r>
      <w:r w:rsidR="00A04285" w:rsidRPr="00FC7246">
        <w:rPr>
          <w:b/>
          <w:sz w:val="22"/>
          <w:szCs w:val="22"/>
          <w:lang w:val="es-PE"/>
        </w:rPr>
        <w:t>, riesgos y oportunidades:</w:t>
      </w:r>
      <w:r w:rsidR="00736330">
        <w:rPr>
          <w:b/>
          <w:sz w:val="22"/>
          <w:szCs w:val="22"/>
          <w:lang w:val="es-PE"/>
        </w:rPr>
        <w:t xml:space="preserve"> </w:t>
      </w:r>
      <w:r w:rsidR="001376D8" w:rsidRPr="00B663FF">
        <w:rPr>
          <w:bCs/>
          <w:sz w:val="22"/>
          <w:szCs w:val="22"/>
          <w:lang w:val="es-PE"/>
        </w:rPr>
        <w:t>Actividades</w:t>
      </w:r>
      <w:r w:rsidR="001376D8">
        <w:rPr>
          <w:bCs/>
          <w:sz w:val="22"/>
          <w:szCs w:val="22"/>
          <w:lang w:val="es-PE"/>
        </w:rPr>
        <w:t xml:space="preserve"> </w:t>
      </w:r>
      <w:r w:rsidR="639131D1" w:rsidRPr="3F43FC21">
        <w:rPr>
          <w:sz w:val="22"/>
          <w:szCs w:val="22"/>
          <w:lang w:val="es-PE"/>
        </w:rPr>
        <w:t>previstas</w:t>
      </w:r>
      <w:r w:rsidR="00955669">
        <w:rPr>
          <w:bCs/>
          <w:sz w:val="22"/>
          <w:szCs w:val="22"/>
          <w:lang w:val="es-PE"/>
        </w:rPr>
        <w:t xml:space="preserve"> </w:t>
      </w:r>
      <w:r w:rsidR="00133A97">
        <w:rPr>
          <w:bCs/>
          <w:sz w:val="22"/>
          <w:szCs w:val="22"/>
          <w:lang w:val="es-PE"/>
        </w:rPr>
        <w:t>en el marco de la</w:t>
      </w:r>
      <w:r w:rsidR="00736330">
        <w:rPr>
          <w:sz w:val="22"/>
          <w:szCs w:val="22"/>
          <w:lang w:val="es-PE"/>
        </w:rPr>
        <w:t xml:space="preserve"> </w:t>
      </w:r>
      <w:r w:rsidR="00736330" w:rsidRPr="00B663FF">
        <w:rPr>
          <w:sz w:val="22"/>
          <w:szCs w:val="22"/>
          <w:lang w:val="es-PE"/>
        </w:rPr>
        <w:t xml:space="preserve">identificación de los impactos sociales y económicos, y evaluación de los riesgos y oportunidades generados por </w:t>
      </w:r>
      <w:r w:rsidR="13C1FBC5" w:rsidRPr="020C2272">
        <w:rPr>
          <w:sz w:val="22"/>
          <w:szCs w:val="22"/>
          <w:lang w:val="es-PE"/>
        </w:rPr>
        <w:t>la</w:t>
      </w:r>
      <w:r w:rsidR="13C1FBC5" w:rsidRPr="20BDB6B2">
        <w:rPr>
          <w:sz w:val="22"/>
          <w:szCs w:val="22"/>
          <w:lang w:val="es-PE"/>
        </w:rPr>
        <w:t xml:space="preserve"> operación</w:t>
      </w:r>
      <w:r w:rsidR="00736330" w:rsidRPr="00B663FF">
        <w:rPr>
          <w:sz w:val="22"/>
          <w:szCs w:val="22"/>
          <w:lang w:val="es-PE"/>
        </w:rPr>
        <w:t>.</w:t>
      </w:r>
    </w:p>
    <w:p w14:paraId="06F612CE" w14:textId="690F065F" w:rsidR="009D0894" w:rsidRPr="00E24EA8" w:rsidRDefault="009D0894" w:rsidP="009D0894">
      <w:pPr>
        <w:pStyle w:val="Prrafodelista"/>
        <w:numPr>
          <w:ilvl w:val="0"/>
          <w:numId w:val="7"/>
        </w:numPr>
        <w:ind w:left="284" w:hanging="284"/>
        <w:contextualSpacing/>
        <w:jc w:val="both"/>
        <w:rPr>
          <w:sz w:val="22"/>
          <w:szCs w:val="22"/>
          <w:lang w:val="es-PE"/>
        </w:rPr>
      </w:pPr>
      <w:r w:rsidRPr="00E24EA8">
        <w:rPr>
          <w:b/>
          <w:sz w:val="22"/>
          <w:szCs w:val="22"/>
          <w:lang w:val="es-PE"/>
        </w:rPr>
        <w:t xml:space="preserve">Compromisos: </w:t>
      </w:r>
      <w:r w:rsidR="46B7E4EB" w:rsidRPr="004C495B">
        <w:rPr>
          <w:sz w:val="22"/>
          <w:szCs w:val="22"/>
          <w:lang w:val="es-PE"/>
        </w:rPr>
        <w:t>A</w:t>
      </w:r>
      <w:r w:rsidRPr="4EDCDD2E">
        <w:rPr>
          <w:sz w:val="22"/>
          <w:szCs w:val="22"/>
          <w:lang w:val="es-PE"/>
        </w:rPr>
        <w:t>cuerdo</w:t>
      </w:r>
      <w:r w:rsidR="07289855" w:rsidRPr="4EDCDD2E">
        <w:rPr>
          <w:sz w:val="22"/>
          <w:szCs w:val="22"/>
          <w:lang w:val="es-PE"/>
        </w:rPr>
        <w:t>s</w:t>
      </w:r>
      <w:r w:rsidRPr="00E24EA8">
        <w:rPr>
          <w:bCs/>
          <w:sz w:val="22"/>
          <w:szCs w:val="22"/>
          <w:lang w:val="es-PE"/>
        </w:rPr>
        <w:t xml:space="preserve"> que suscriben dos o más partes para desarrollar una actividad, determinan alcance y plazos de forma conjunta y en consenso.</w:t>
      </w:r>
    </w:p>
    <w:p w14:paraId="41B2A072" w14:textId="4EC9EC94" w:rsidR="0072111B" w:rsidRPr="00E24EA8" w:rsidRDefault="0072111B" w:rsidP="0072111B">
      <w:pPr>
        <w:pStyle w:val="Prrafodelista"/>
        <w:numPr>
          <w:ilvl w:val="0"/>
          <w:numId w:val="7"/>
        </w:numPr>
        <w:ind w:left="284" w:hanging="284"/>
        <w:contextualSpacing/>
        <w:jc w:val="both"/>
        <w:rPr>
          <w:bCs/>
          <w:sz w:val="22"/>
          <w:szCs w:val="22"/>
          <w:lang w:val="es-PE"/>
        </w:rPr>
      </w:pPr>
      <w:r w:rsidRPr="09CF1D54">
        <w:rPr>
          <w:b/>
          <w:bCs/>
          <w:sz w:val="22"/>
          <w:szCs w:val="22"/>
          <w:lang w:val="es-PE"/>
        </w:rPr>
        <w:t xml:space="preserve">Plan de cumplimiento de compromisos: </w:t>
      </w:r>
      <w:r w:rsidR="5E1026DC" w:rsidRPr="0F10D566">
        <w:rPr>
          <w:sz w:val="22"/>
          <w:szCs w:val="22"/>
          <w:lang w:val="es-PE"/>
        </w:rPr>
        <w:t xml:space="preserve">Conjunto de actividades orientadas a cumplir cada compromiso suscrito, </w:t>
      </w:r>
      <w:r w:rsidR="17E6AD05" w:rsidRPr="0F10D566">
        <w:rPr>
          <w:sz w:val="22"/>
          <w:szCs w:val="22"/>
          <w:lang w:val="es-PE"/>
        </w:rPr>
        <w:t>derivados tanto de acuerdos bilaterales como de aspectos legales.</w:t>
      </w:r>
    </w:p>
    <w:p w14:paraId="02EC49CD" w14:textId="6B6D7303" w:rsidR="00A04285" w:rsidRPr="0038197D" w:rsidRDefault="009D0894" w:rsidP="0038197D">
      <w:pPr>
        <w:pStyle w:val="Prrafodelista"/>
        <w:numPr>
          <w:ilvl w:val="0"/>
          <w:numId w:val="7"/>
        </w:numPr>
        <w:ind w:left="284" w:hanging="284"/>
        <w:contextualSpacing/>
        <w:jc w:val="both"/>
        <w:rPr>
          <w:bCs/>
          <w:sz w:val="22"/>
          <w:szCs w:val="22"/>
          <w:lang w:val="es-PE"/>
        </w:rPr>
      </w:pPr>
      <w:r w:rsidRPr="00E24EA8">
        <w:rPr>
          <w:b/>
          <w:sz w:val="22"/>
          <w:szCs w:val="22"/>
          <w:lang w:val="es-PE"/>
        </w:rPr>
        <w:t xml:space="preserve">Plan de Resolución de Controversias: </w:t>
      </w:r>
      <w:r w:rsidRPr="00E24EA8">
        <w:rPr>
          <w:bCs/>
          <w:sz w:val="22"/>
          <w:szCs w:val="22"/>
          <w:lang w:val="es-PE"/>
        </w:rPr>
        <w:t xml:space="preserve">El análisis y planificación de </w:t>
      </w:r>
      <w:r w:rsidR="2167DA0A" w:rsidRPr="4FB81E82">
        <w:rPr>
          <w:sz w:val="22"/>
          <w:szCs w:val="22"/>
          <w:lang w:val="es-PE"/>
        </w:rPr>
        <w:t xml:space="preserve">atención de </w:t>
      </w:r>
      <w:r w:rsidR="2167DA0A" w:rsidRPr="37D0E034">
        <w:rPr>
          <w:sz w:val="22"/>
          <w:szCs w:val="22"/>
          <w:lang w:val="es-PE"/>
        </w:rPr>
        <w:t>temas,</w:t>
      </w:r>
      <w:r w:rsidRPr="1B303AD9">
        <w:rPr>
          <w:sz w:val="22"/>
          <w:szCs w:val="22"/>
          <w:lang w:val="es-PE"/>
        </w:rPr>
        <w:t xml:space="preserve"> </w:t>
      </w:r>
      <w:r w:rsidR="2167DA0A" w:rsidRPr="1D4C3699">
        <w:rPr>
          <w:sz w:val="22"/>
          <w:szCs w:val="22"/>
          <w:lang w:val="es-PE"/>
        </w:rPr>
        <w:t xml:space="preserve">situaciones en </w:t>
      </w:r>
      <w:r w:rsidR="2167DA0A" w:rsidRPr="3E546268">
        <w:rPr>
          <w:sz w:val="22"/>
          <w:szCs w:val="22"/>
          <w:lang w:val="es-PE"/>
        </w:rPr>
        <w:t xml:space="preserve">donde las </w:t>
      </w:r>
      <w:r w:rsidR="2167DA0A" w:rsidRPr="222379F5">
        <w:rPr>
          <w:sz w:val="22"/>
          <w:szCs w:val="22"/>
          <w:lang w:val="es-PE"/>
        </w:rPr>
        <w:t xml:space="preserve">partes tienen </w:t>
      </w:r>
      <w:r w:rsidR="2167DA0A" w:rsidRPr="36E94339">
        <w:rPr>
          <w:sz w:val="22"/>
          <w:szCs w:val="22"/>
          <w:lang w:val="es-PE"/>
        </w:rPr>
        <w:t>puntos de vista diferente frente a un reclamo, queja, supuesta afectaci</w:t>
      </w:r>
      <w:r w:rsidR="41C97B5B" w:rsidRPr="36E94339">
        <w:rPr>
          <w:sz w:val="22"/>
          <w:szCs w:val="22"/>
          <w:lang w:val="es-PE"/>
        </w:rPr>
        <w:t xml:space="preserve">ón, cumplimiento </w:t>
      </w:r>
      <w:r w:rsidR="41C97B5B" w:rsidRPr="49E01E32">
        <w:rPr>
          <w:sz w:val="22"/>
          <w:szCs w:val="22"/>
          <w:lang w:val="es-PE"/>
        </w:rPr>
        <w:t xml:space="preserve">cabal de </w:t>
      </w:r>
      <w:r w:rsidR="001528E2" w:rsidRPr="49E01E32">
        <w:rPr>
          <w:sz w:val="22"/>
          <w:szCs w:val="22"/>
          <w:lang w:val="es-PE"/>
        </w:rPr>
        <w:t>algún</w:t>
      </w:r>
      <w:r w:rsidR="41C97B5B" w:rsidRPr="49E01E32">
        <w:rPr>
          <w:sz w:val="22"/>
          <w:szCs w:val="22"/>
          <w:lang w:val="es-PE"/>
        </w:rPr>
        <w:t xml:space="preserve"> </w:t>
      </w:r>
      <w:r w:rsidR="41C97B5B" w:rsidRPr="02068537">
        <w:rPr>
          <w:sz w:val="22"/>
          <w:szCs w:val="22"/>
          <w:lang w:val="es-PE"/>
        </w:rPr>
        <w:t>compromiso.</w:t>
      </w:r>
      <w:r w:rsidRPr="1D4C3699">
        <w:rPr>
          <w:sz w:val="22"/>
          <w:szCs w:val="22"/>
          <w:lang w:val="es-PE"/>
        </w:rPr>
        <w:t xml:space="preserve"> </w:t>
      </w:r>
      <w:r w:rsidRPr="1E3990BD">
        <w:rPr>
          <w:sz w:val="22"/>
          <w:szCs w:val="22"/>
          <w:lang w:val="es-PE"/>
        </w:rPr>
        <w:t>Para</w:t>
      </w:r>
      <w:r w:rsidRPr="00E24EA8">
        <w:rPr>
          <w:bCs/>
          <w:sz w:val="22"/>
          <w:szCs w:val="22"/>
          <w:lang w:val="es-PE"/>
        </w:rPr>
        <w:t xml:space="preserve"> su resolución se </w:t>
      </w:r>
      <w:r w:rsidRPr="00E24EA8">
        <w:rPr>
          <w:bCs/>
          <w:sz w:val="22"/>
          <w:szCs w:val="22"/>
          <w:lang w:val="es-P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determinan escenarios y alternativas de solución</w:t>
      </w:r>
      <w:r w:rsidR="347EB2CF" w:rsidRPr="77D6BD01">
        <w:rPr>
          <w:sz w:val="22"/>
          <w:szCs w:val="22"/>
          <w:lang w:val="es-P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1AF981D" w14:textId="057AA444" w:rsidR="00DE0D37" w:rsidRDefault="00DE0D37" w:rsidP="00DE0D37">
      <w:pPr>
        <w:pStyle w:val="Prrafodelista"/>
        <w:numPr>
          <w:ilvl w:val="0"/>
          <w:numId w:val="7"/>
        </w:numPr>
        <w:ind w:left="284" w:hanging="284"/>
        <w:contextualSpacing/>
        <w:jc w:val="both"/>
        <w:rPr>
          <w:b/>
          <w:sz w:val="22"/>
          <w:szCs w:val="22"/>
          <w:lang w:val="es-PE"/>
        </w:rPr>
      </w:pPr>
      <w:r w:rsidRPr="7E169395">
        <w:rPr>
          <w:b/>
          <w:bCs/>
          <w:sz w:val="22"/>
          <w:szCs w:val="22"/>
          <w:lang w:val="es-PE"/>
        </w:rPr>
        <w:t xml:space="preserve">Diálogo transformacional: </w:t>
      </w:r>
      <w:r w:rsidR="6DDAEE96" w:rsidRPr="7CF99C40">
        <w:rPr>
          <w:sz w:val="22"/>
          <w:szCs w:val="22"/>
          <w:lang w:val="es-PE"/>
        </w:rPr>
        <w:t xml:space="preserve">Que supere el dialogo transaccional, que se da en tiempos de paz, orientado a la </w:t>
      </w:r>
      <w:r w:rsidR="21FF2D3C" w:rsidRPr="6F783FFD">
        <w:rPr>
          <w:sz w:val="22"/>
          <w:szCs w:val="22"/>
          <w:lang w:val="es-PE"/>
        </w:rPr>
        <w:t>reflexión</w:t>
      </w:r>
      <w:r w:rsidR="6DDAEE96" w:rsidRPr="7CF99C40">
        <w:rPr>
          <w:sz w:val="22"/>
          <w:szCs w:val="22"/>
          <w:lang w:val="es-PE"/>
        </w:rPr>
        <w:t xml:space="preserve">, la cultura del </w:t>
      </w:r>
      <w:r w:rsidR="5D6FC300" w:rsidRPr="32DB2AD1">
        <w:rPr>
          <w:sz w:val="22"/>
          <w:szCs w:val="22"/>
          <w:lang w:val="es-PE"/>
        </w:rPr>
        <w:t>diálogo</w:t>
      </w:r>
      <w:r w:rsidR="6DDAEE96" w:rsidRPr="7CF99C40">
        <w:rPr>
          <w:sz w:val="22"/>
          <w:szCs w:val="22"/>
          <w:lang w:val="es-PE"/>
        </w:rPr>
        <w:t xml:space="preserve">, la </w:t>
      </w:r>
      <w:r w:rsidR="2E8C150A" w:rsidRPr="34552B0B">
        <w:rPr>
          <w:sz w:val="22"/>
          <w:szCs w:val="22"/>
          <w:lang w:val="es-PE"/>
        </w:rPr>
        <w:t>comprensión</w:t>
      </w:r>
      <w:r w:rsidR="6DDAEE96" w:rsidRPr="7CF99C40">
        <w:rPr>
          <w:sz w:val="22"/>
          <w:szCs w:val="22"/>
          <w:lang w:val="es-PE"/>
        </w:rPr>
        <w:t xml:space="preserve"> d</w:t>
      </w:r>
      <w:r w:rsidR="0ED4A415" w:rsidRPr="7CF99C40">
        <w:rPr>
          <w:sz w:val="22"/>
          <w:szCs w:val="22"/>
          <w:lang w:val="es-PE"/>
        </w:rPr>
        <w:t xml:space="preserve">e roles y el </w:t>
      </w:r>
      <w:r w:rsidR="0ED4A415" w:rsidRPr="7CF99C40">
        <w:rPr>
          <w:sz w:val="22"/>
          <w:szCs w:val="22"/>
          <w:lang w:val="es-PE"/>
        </w:rPr>
        <w:t xml:space="preserve">entendimiento que el desarrollo es fruto del esfuerzo de </w:t>
      </w:r>
      <w:r w:rsidR="533ACD1F" w:rsidRPr="34D32990">
        <w:rPr>
          <w:sz w:val="22"/>
          <w:szCs w:val="22"/>
          <w:lang w:val="es-PE"/>
        </w:rPr>
        <w:t>múltiples</w:t>
      </w:r>
      <w:r w:rsidR="0ED4A415" w:rsidRPr="7CF99C40">
        <w:rPr>
          <w:sz w:val="22"/>
          <w:szCs w:val="22"/>
          <w:lang w:val="es-PE"/>
        </w:rPr>
        <w:t xml:space="preserve"> actores.</w:t>
      </w:r>
    </w:p>
    <w:p w14:paraId="5E581839" w14:textId="7172697F" w:rsidR="00832635" w:rsidRPr="00DE0D37" w:rsidRDefault="00832635" w:rsidP="00DE0D37">
      <w:pPr>
        <w:pStyle w:val="Prrafodelista"/>
        <w:numPr>
          <w:ilvl w:val="0"/>
          <w:numId w:val="7"/>
        </w:numPr>
        <w:ind w:left="284" w:hanging="284"/>
        <w:contextualSpacing/>
        <w:jc w:val="both"/>
        <w:rPr>
          <w:bCs/>
          <w:sz w:val="22"/>
          <w:szCs w:val="22"/>
          <w:lang w:val="es-PE"/>
        </w:rPr>
      </w:pPr>
      <w:r>
        <w:rPr>
          <w:b/>
          <w:sz w:val="22"/>
          <w:szCs w:val="22"/>
          <w:lang w:val="es-PE"/>
        </w:rPr>
        <w:t xml:space="preserve">Plan de </w:t>
      </w:r>
      <w:r w:rsidR="00BD41E6">
        <w:rPr>
          <w:b/>
          <w:sz w:val="22"/>
          <w:szCs w:val="22"/>
          <w:lang w:val="es-PE"/>
        </w:rPr>
        <w:t>Inversión</w:t>
      </w:r>
      <w:r>
        <w:rPr>
          <w:b/>
          <w:sz w:val="22"/>
          <w:szCs w:val="22"/>
          <w:lang w:val="es-PE"/>
        </w:rPr>
        <w:t xml:space="preserve"> social:</w:t>
      </w:r>
      <w:r>
        <w:rPr>
          <w:bCs/>
          <w:sz w:val="22"/>
          <w:szCs w:val="22"/>
          <w:lang w:val="es-PE"/>
        </w:rPr>
        <w:t xml:space="preserve"> </w:t>
      </w:r>
      <w:r w:rsidR="00BD41E6">
        <w:rPr>
          <w:bCs/>
          <w:sz w:val="22"/>
          <w:szCs w:val="22"/>
          <w:lang w:val="es-PE"/>
        </w:rPr>
        <w:t xml:space="preserve">Estrategia de </w:t>
      </w:r>
      <w:r w:rsidR="00A54E01">
        <w:rPr>
          <w:bCs/>
          <w:sz w:val="22"/>
          <w:szCs w:val="22"/>
          <w:lang w:val="es-PE"/>
        </w:rPr>
        <w:t>aporte al desarrollo territorial a mediano plazo.</w:t>
      </w:r>
    </w:p>
    <w:p w14:paraId="3C27732F" w14:textId="1E9E30A2" w:rsidR="00DE0D37" w:rsidRPr="00DE0D37" w:rsidRDefault="00DE0D37" w:rsidP="00DE0D37">
      <w:pPr>
        <w:pStyle w:val="Prrafodelista"/>
        <w:numPr>
          <w:ilvl w:val="0"/>
          <w:numId w:val="7"/>
        </w:numPr>
        <w:ind w:left="284" w:hanging="284"/>
        <w:contextualSpacing/>
        <w:jc w:val="both"/>
        <w:rPr>
          <w:b/>
          <w:sz w:val="22"/>
          <w:szCs w:val="22"/>
          <w:lang w:val="es-PE"/>
        </w:rPr>
      </w:pPr>
      <w:r w:rsidRPr="7CFFCDB9">
        <w:rPr>
          <w:b/>
          <w:bCs/>
          <w:sz w:val="22"/>
          <w:szCs w:val="22"/>
          <w:lang w:val="es-PE"/>
        </w:rPr>
        <w:t xml:space="preserve">Transformación de conflictos: </w:t>
      </w:r>
      <w:r w:rsidR="684F68A1" w:rsidRPr="14F6728B">
        <w:rPr>
          <w:sz w:val="22"/>
          <w:szCs w:val="22"/>
          <w:lang w:val="es-PE"/>
        </w:rPr>
        <w:t xml:space="preserve">Basada en atender las </w:t>
      </w:r>
      <w:r w:rsidR="76CFE4C7" w:rsidRPr="398B46D5">
        <w:rPr>
          <w:sz w:val="22"/>
          <w:szCs w:val="22"/>
          <w:lang w:val="es-PE"/>
        </w:rPr>
        <w:t>causas</w:t>
      </w:r>
      <w:r w:rsidR="684F68A1" w:rsidRPr="14F6728B">
        <w:rPr>
          <w:sz w:val="22"/>
          <w:szCs w:val="22"/>
          <w:lang w:val="es-PE"/>
        </w:rPr>
        <w:t xml:space="preserve"> raíz de los conflictos, promoviendo espacios de diálogo estructurado, institucionalizado y proactivo.</w:t>
      </w:r>
    </w:p>
    <w:p w14:paraId="0E4174C0" w14:textId="537400CC" w:rsidR="00DE0D37" w:rsidRPr="00DE0D37" w:rsidRDefault="00DE0D37" w:rsidP="00DE0D37">
      <w:pPr>
        <w:pStyle w:val="Prrafodelista"/>
        <w:numPr>
          <w:ilvl w:val="0"/>
          <w:numId w:val="7"/>
        </w:numPr>
        <w:ind w:left="284" w:hanging="284"/>
        <w:contextualSpacing/>
        <w:jc w:val="both"/>
        <w:rPr>
          <w:color w:val="202124"/>
          <w:sz w:val="22"/>
          <w:szCs w:val="22"/>
          <w:shd w:val="clear" w:color="auto" w:fill="FFFFFF"/>
          <w:lang w:val="es-PE"/>
        </w:rPr>
      </w:pPr>
      <w:r w:rsidRPr="00DE0D37">
        <w:rPr>
          <w:b/>
          <w:sz w:val="22"/>
          <w:szCs w:val="22"/>
          <w:lang w:val="es-PE"/>
        </w:rPr>
        <w:t xml:space="preserve">Enfoque territorial: </w:t>
      </w:r>
      <w:r w:rsidRPr="00DE0D37">
        <w:rPr>
          <w:bCs/>
          <w:sz w:val="22"/>
          <w:szCs w:val="22"/>
          <w:lang w:val="es-PE"/>
        </w:rPr>
        <w:t>Análisis profundo de la</w:t>
      </w:r>
      <w:r w:rsidR="00C53532">
        <w:rPr>
          <w:bCs/>
          <w:sz w:val="22"/>
          <w:szCs w:val="22"/>
          <w:lang w:val="es-PE"/>
        </w:rPr>
        <w:t>s</w:t>
      </w:r>
      <w:r w:rsidRPr="00DE0D37">
        <w:rPr>
          <w:bCs/>
          <w:sz w:val="22"/>
          <w:szCs w:val="22"/>
          <w:lang w:val="es-PE"/>
        </w:rPr>
        <w:t xml:space="preserve"> </w:t>
      </w:r>
      <w:r w:rsidR="00630E5D">
        <w:rPr>
          <w:bCs/>
          <w:sz w:val="22"/>
          <w:szCs w:val="22"/>
          <w:lang w:val="es-PE"/>
        </w:rPr>
        <w:t>dinámicas del territo</w:t>
      </w:r>
      <w:r w:rsidR="001F65B9">
        <w:rPr>
          <w:bCs/>
          <w:sz w:val="22"/>
          <w:szCs w:val="22"/>
          <w:lang w:val="es-PE"/>
        </w:rPr>
        <w:t>rio</w:t>
      </w:r>
      <w:r w:rsidRPr="00DE0D37">
        <w:rPr>
          <w:bCs/>
          <w:sz w:val="22"/>
          <w:szCs w:val="22"/>
          <w:lang w:val="es-PE"/>
        </w:rPr>
        <w:t>,</w:t>
      </w:r>
      <w:r w:rsidR="001F65B9">
        <w:rPr>
          <w:bCs/>
          <w:sz w:val="22"/>
          <w:szCs w:val="22"/>
          <w:lang w:val="es-PE"/>
        </w:rPr>
        <w:t xml:space="preserve"> sus actores, recursos, estructura de poder y gobernanza</w:t>
      </w:r>
      <w:r w:rsidR="00872E13">
        <w:rPr>
          <w:bCs/>
          <w:sz w:val="22"/>
          <w:szCs w:val="22"/>
          <w:lang w:val="es-PE"/>
        </w:rPr>
        <w:t>,</w:t>
      </w:r>
      <w:r w:rsidRPr="00DE0D37">
        <w:rPr>
          <w:bCs/>
          <w:sz w:val="22"/>
          <w:szCs w:val="22"/>
          <w:lang w:val="es-PE"/>
        </w:rPr>
        <w:t xml:space="preserve"> favorece una intervención planificada sobre procesos sociales, económicos e institucionales.</w:t>
      </w:r>
    </w:p>
    <w:p w14:paraId="6F42F14F" w14:textId="2F815F7A" w:rsidR="009D2E6D" w:rsidRDefault="009D2E6D" w:rsidP="009D2E6D">
      <w:pPr>
        <w:pStyle w:val="Prrafodelista"/>
        <w:numPr>
          <w:ilvl w:val="0"/>
          <w:numId w:val="7"/>
        </w:numPr>
        <w:ind w:left="284" w:hanging="284"/>
        <w:contextualSpacing/>
        <w:jc w:val="both"/>
        <w:rPr>
          <w:bCs/>
          <w:sz w:val="22"/>
          <w:szCs w:val="22"/>
          <w:lang w:val="es-PE"/>
        </w:rPr>
      </w:pPr>
      <w:r>
        <w:rPr>
          <w:b/>
          <w:sz w:val="22"/>
          <w:szCs w:val="22"/>
          <w:lang w:val="es-PE"/>
        </w:rPr>
        <w:t>Lecciones aprendidas:</w:t>
      </w:r>
      <w:r w:rsidR="007560F9" w:rsidRPr="00842267">
        <w:rPr>
          <w:bCs/>
          <w:sz w:val="22"/>
          <w:szCs w:val="22"/>
          <w:lang w:val="es-PE"/>
        </w:rPr>
        <w:t xml:space="preserve"> </w:t>
      </w:r>
      <w:r w:rsidR="00204CE9" w:rsidRPr="00842267">
        <w:rPr>
          <w:bCs/>
          <w:sz w:val="22"/>
          <w:szCs w:val="22"/>
          <w:lang w:val="es-PE"/>
        </w:rPr>
        <w:t>Análisis</w:t>
      </w:r>
      <w:r w:rsidR="003B49BB">
        <w:rPr>
          <w:bCs/>
          <w:sz w:val="22"/>
          <w:szCs w:val="22"/>
          <w:lang w:val="es-PE"/>
        </w:rPr>
        <w:t xml:space="preserve"> de las causas </w:t>
      </w:r>
      <w:r w:rsidR="006154CD">
        <w:rPr>
          <w:bCs/>
          <w:sz w:val="22"/>
          <w:szCs w:val="22"/>
          <w:lang w:val="es-PE"/>
        </w:rPr>
        <w:t>de los incidentes</w:t>
      </w:r>
      <w:r w:rsidR="00F10F7B">
        <w:rPr>
          <w:bCs/>
          <w:sz w:val="22"/>
          <w:szCs w:val="22"/>
          <w:lang w:val="es-PE"/>
        </w:rPr>
        <w:t xml:space="preserve">, </w:t>
      </w:r>
      <w:r w:rsidR="00DC7633">
        <w:rPr>
          <w:bCs/>
          <w:sz w:val="22"/>
          <w:szCs w:val="22"/>
          <w:lang w:val="es-PE"/>
        </w:rPr>
        <w:t xml:space="preserve">elaboración colectiva de </w:t>
      </w:r>
      <w:r w:rsidR="000A0F89">
        <w:rPr>
          <w:bCs/>
          <w:sz w:val="22"/>
          <w:szCs w:val="22"/>
          <w:lang w:val="es-PE"/>
        </w:rPr>
        <w:t>aprendizajes</w:t>
      </w:r>
      <w:r w:rsidR="00DC7633">
        <w:rPr>
          <w:bCs/>
          <w:sz w:val="22"/>
          <w:szCs w:val="22"/>
          <w:lang w:val="es-PE"/>
        </w:rPr>
        <w:t xml:space="preserve"> para mejorar la </w:t>
      </w:r>
      <w:r w:rsidR="00E51F3C">
        <w:rPr>
          <w:bCs/>
          <w:sz w:val="22"/>
          <w:szCs w:val="22"/>
          <w:lang w:val="es-PE"/>
        </w:rPr>
        <w:t>gestión</w:t>
      </w:r>
      <w:r w:rsidR="00842267" w:rsidRPr="00842267">
        <w:rPr>
          <w:bCs/>
          <w:sz w:val="22"/>
          <w:szCs w:val="22"/>
          <w:lang w:val="es-PE"/>
        </w:rPr>
        <w:t>.</w:t>
      </w:r>
    </w:p>
    <w:p w14:paraId="720C8DFB" w14:textId="77777777" w:rsidR="00204CE9" w:rsidRPr="009D2E6D" w:rsidRDefault="00204CE9" w:rsidP="00204CE9">
      <w:pPr>
        <w:pStyle w:val="Prrafodelista"/>
        <w:ind w:left="284"/>
        <w:contextualSpacing/>
        <w:jc w:val="both"/>
        <w:rPr>
          <w:bCs/>
          <w:sz w:val="22"/>
          <w:szCs w:val="22"/>
          <w:lang w:val="es-PE"/>
        </w:rPr>
      </w:pPr>
    </w:p>
    <w:p w14:paraId="314314DC" w14:textId="4D388980" w:rsidR="001A6505" w:rsidRDefault="00EE2A52" w:rsidP="0019382F">
      <w:pPr>
        <w:pStyle w:val="Ttulo2"/>
        <w:rPr>
          <w:lang w:val="es-PE"/>
        </w:rPr>
      </w:pPr>
      <w:r>
        <w:rPr>
          <w:lang w:val="es-PE"/>
        </w:rPr>
        <w:t>3.2</w:t>
      </w:r>
      <w:r w:rsidR="00330AB9" w:rsidRPr="00D730CF">
        <w:rPr>
          <w:lang w:val="es-PE"/>
        </w:rPr>
        <w:t xml:space="preserve">. </w:t>
      </w:r>
      <w:r w:rsidR="001A6505" w:rsidRPr="00D730CF">
        <w:rPr>
          <w:lang w:val="es-PE"/>
        </w:rPr>
        <w:t>Funcionamiento del Sistema de Gestión de riesgos sociales y transformación de conflictos</w:t>
      </w:r>
    </w:p>
    <w:p w14:paraId="7AC13131" w14:textId="3AD479B1" w:rsidR="216D9D4D" w:rsidRDefault="216D9D4D" w:rsidP="216D9D4D">
      <w:pPr>
        <w:rPr>
          <w:lang w:val="es-PE"/>
        </w:rPr>
      </w:pPr>
    </w:p>
    <w:p w14:paraId="62FF7EA9" w14:textId="6361EFC7" w:rsidR="17C93A75" w:rsidRDefault="17C93A75" w:rsidP="325A7B94">
      <w:pPr>
        <w:rPr>
          <w:b/>
          <w:lang w:val="es-PE"/>
        </w:rPr>
      </w:pPr>
      <w:r w:rsidRPr="5B430356">
        <w:rPr>
          <w:b/>
          <w:lang w:val="es-PE"/>
        </w:rPr>
        <w:t>3.2.1 La estrategia de desempeño social.</w:t>
      </w:r>
    </w:p>
    <w:p w14:paraId="540726D7" w14:textId="0E367754" w:rsidR="74785EDA" w:rsidRDefault="3CBCEB91" w:rsidP="74785EDA">
      <w:pPr>
        <w:rPr>
          <w:lang w:val="es-PE"/>
        </w:rPr>
      </w:pPr>
      <w:r w:rsidRPr="0069029C">
        <w:rPr>
          <w:lang w:val="es-PE"/>
        </w:rPr>
        <w:t xml:space="preserve">Tiene como marco la estrategia de desempeño social de la </w:t>
      </w:r>
      <w:r w:rsidR="00BA3F16" w:rsidRPr="0069029C">
        <w:rPr>
          <w:lang w:val="es-PE"/>
        </w:rPr>
        <w:t>compañía</w:t>
      </w:r>
      <w:r w:rsidRPr="0069029C">
        <w:rPr>
          <w:lang w:val="es-PE"/>
        </w:rPr>
        <w:t xml:space="preserve"> que está basado en </w:t>
      </w:r>
      <w:r w:rsidRPr="1391CD2D">
        <w:rPr>
          <w:lang w:val="es-PE"/>
        </w:rPr>
        <w:t>cinco pi</w:t>
      </w:r>
      <w:r w:rsidR="5F1C7E48" w:rsidRPr="1391CD2D">
        <w:rPr>
          <w:lang w:val="es-PE"/>
        </w:rPr>
        <w:t xml:space="preserve">lares y tiene como un eje transversal, </w:t>
      </w:r>
      <w:r w:rsidR="5F1C7E48" w:rsidRPr="64FA6A44">
        <w:rPr>
          <w:lang w:val="es-PE"/>
        </w:rPr>
        <w:t xml:space="preserve">el plan de </w:t>
      </w:r>
      <w:r w:rsidR="00BA3F16" w:rsidRPr="64FA6A44">
        <w:rPr>
          <w:lang w:val="es-PE"/>
        </w:rPr>
        <w:t>gestión</w:t>
      </w:r>
      <w:r w:rsidR="5F1C7E48" w:rsidRPr="64FA6A44">
        <w:rPr>
          <w:lang w:val="es-PE"/>
        </w:rPr>
        <w:t xml:space="preserve"> de impacto social, riesgos</w:t>
      </w:r>
      <w:r w:rsidR="0A5E2892" w:rsidRPr="64FA6A44">
        <w:rPr>
          <w:lang w:val="es-PE"/>
        </w:rPr>
        <w:t xml:space="preserve"> y oportunidades.</w:t>
      </w:r>
    </w:p>
    <w:p w14:paraId="48D3F793" w14:textId="2D3BE942" w:rsidR="000D4BD7" w:rsidRPr="00BA3F16" w:rsidRDefault="00E27870" w:rsidP="00BD205F">
      <w:pPr>
        <w:pStyle w:val="Figura"/>
        <w:rPr>
          <w:color w:val="auto"/>
        </w:rPr>
      </w:pPr>
      <w:r w:rsidRPr="00BA3F16">
        <w:rPr>
          <w:color w:val="auto"/>
        </w:rPr>
        <w:t>Estrategia de desempeño social de Antapaccay</w:t>
      </w:r>
    </w:p>
    <w:p w14:paraId="4639BA9A" w14:textId="0956D5FC" w:rsidR="00152407" w:rsidRDefault="00151CD0" w:rsidP="002D6852">
      <w:pPr>
        <w:rPr>
          <w:lang w:val="es-PE"/>
        </w:rPr>
      </w:pPr>
      <w:r>
        <w:rPr>
          <w:noProof/>
        </w:rPr>
        <w:drawing>
          <wp:inline distT="0" distB="0" distL="0" distR="0" wp14:anchorId="2CCBC1A8" wp14:editId="3DD75B03">
            <wp:extent cx="3166110" cy="1452880"/>
            <wp:effectExtent l="0" t="0" r="0" b="0"/>
            <wp:docPr id="2080487416" name="Picture 2" descr="A blue and white rectangular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027E" w14:textId="607BD980" w:rsidR="07FB2EB2" w:rsidRDefault="07FB2EB2"/>
    <w:p w14:paraId="71450480" w14:textId="2F4F3CF0" w:rsidR="42BC2B2A" w:rsidRPr="00BA3F16" w:rsidRDefault="102F5DAD" w:rsidP="42BC2B2A">
      <w:pPr>
        <w:rPr>
          <w:b/>
          <w:bCs/>
        </w:rPr>
      </w:pPr>
      <w:r w:rsidRPr="00102120">
        <w:rPr>
          <w:b/>
          <w:bCs/>
          <w:lang w:val="es-ES"/>
        </w:rPr>
        <w:t xml:space="preserve">3.2.2 El sistema de </w:t>
      </w:r>
      <w:r w:rsidR="00102120" w:rsidRPr="00102120">
        <w:rPr>
          <w:b/>
          <w:bCs/>
          <w:lang w:val="es-ES"/>
        </w:rPr>
        <w:t>gestión</w:t>
      </w:r>
      <w:r w:rsidRPr="00102120">
        <w:rPr>
          <w:b/>
          <w:bCs/>
          <w:lang w:val="es-ES"/>
        </w:rPr>
        <w:t xml:space="preserve"> de riesgos sociales y transformación de </w:t>
      </w:r>
      <w:r w:rsidR="00E269AC" w:rsidRPr="00102120">
        <w:rPr>
          <w:b/>
          <w:bCs/>
          <w:lang w:val="es-ES"/>
        </w:rPr>
        <w:t>conflictos</w:t>
      </w:r>
    </w:p>
    <w:p w14:paraId="5D62A166" w14:textId="77777777" w:rsidR="00F27CBC" w:rsidRDefault="5FCCAAA2" w:rsidP="2CB62102">
      <w:pPr>
        <w:rPr>
          <w:rFonts w:cs="Arial"/>
          <w:lang w:val="es-PE"/>
        </w:rPr>
      </w:pPr>
      <w:r w:rsidRPr="22E44BC6">
        <w:rPr>
          <w:rFonts w:cs="Arial"/>
          <w:lang w:val="es-PE"/>
        </w:rPr>
        <w:t xml:space="preserve">El </w:t>
      </w:r>
      <w:r w:rsidRPr="2CB62102">
        <w:rPr>
          <w:rFonts w:cs="Arial"/>
          <w:lang w:val="es-PE"/>
        </w:rPr>
        <w:t xml:space="preserve">Sistema de Gestión de Riesgos Sociales y Transformación de </w:t>
      </w:r>
      <w:r w:rsidRPr="250E65B7">
        <w:rPr>
          <w:rFonts w:cs="Arial"/>
          <w:lang w:val="es-PE"/>
        </w:rPr>
        <w:t>Conflictos</w:t>
      </w:r>
      <w:r w:rsidR="6699F367" w:rsidRPr="250E65B7">
        <w:rPr>
          <w:rFonts w:cs="Arial"/>
          <w:lang w:val="es-PE"/>
        </w:rPr>
        <w:t xml:space="preserve"> </w:t>
      </w:r>
      <w:r w:rsidR="6699F367" w:rsidRPr="1D3B881C">
        <w:rPr>
          <w:rFonts w:cs="Arial"/>
          <w:lang w:val="es-PE"/>
        </w:rPr>
        <w:t xml:space="preserve">está </w:t>
      </w:r>
      <w:r w:rsidR="6699F367" w:rsidRPr="09C508A6">
        <w:rPr>
          <w:rFonts w:cs="Arial"/>
          <w:lang w:val="es-PE"/>
        </w:rPr>
        <w:t xml:space="preserve">constituido por </w:t>
      </w:r>
      <w:r w:rsidR="00102120">
        <w:rPr>
          <w:rFonts w:cs="Arial"/>
          <w:lang w:val="es-PE"/>
        </w:rPr>
        <w:t>cinco</w:t>
      </w:r>
      <w:r w:rsidR="6699F367" w:rsidRPr="7D34E95E">
        <w:rPr>
          <w:rFonts w:cs="Arial"/>
          <w:lang w:val="es-PE"/>
        </w:rPr>
        <w:t xml:space="preserve"> </w:t>
      </w:r>
      <w:r w:rsidR="00102120">
        <w:rPr>
          <w:rFonts w:cs="Arial"/>
          <w:lang w:val="es-PE"/>
        </w:rPr>
        <w:t>etapas</w:t>
      </w:r>
      <w:r w:rsidR="680298AE" w:rsidRPr="76236AE6">
        <w:rPr>
          <w:rFonts w:cs="Arial"/>
          <w:lang w:val="es-PE"/>
        </w:rPr>
        <w:t xml:space="preserve">: </w:t>
      </w:r>
      <w:r w:rsidR="00102120" w:rsidRPr="09802502">
        <w:rPr>
          <w:rFonts w:cs="Arial"/>
          <w:lang w:val="es-PE"/>
        </w:rPr>
        <w:t>identificación</w:t>
      </w:r>
      <w:r w:rsidR="680298AE" w:rsidRPr="09802502">
        <w:rPr>
          <w:rFonts w:cs="Arial"/>
          <w:lang w:val="es-PE"/>
        </w:rPr>
        <w:t xml:space="preserve"> </w:t>
      </w:r>
      <w:r w:rsidR="680298AE" w:rsidRPr="6C3E481C">
        <w:rPr>
          <w:rFonts w:cs="Arial"/>
          <w:lang w:val="es-PE"/>
        </w:rPr>
        <w:t>del riesgo</w:t>
      </w:r>
      <w:r w:rsidR="680298AE" w:rsidRPr="4C1ED838">
        <w:rPr>
          <w:rFonts w:cs="Arial"/>
          <w:lang w:val="es-PE"/>
        </w:rPr>
        <w:t xml:space="preserve">, mapeo de </w:t>
      </w:r>
      <w:r w:rsidR="680298AE" w:rsidRPr="0F6E3BC1">
        <w:rPr>
          <w:rFonts w:cs="Arial"/>
          <w:lang w:val="es-PE"/>
        </w:rPr>
        <w:t xml:space="preserve">partes </w:t>
      </w:r>
      <w:r w:rsidR="680298AE" w:rsidRPr="57253F79">
        <w:rPr>
          <w:rFonts w:cs="Arial"/>
          <w:lang w:val="es-PE"/>
        </w:rPr>
        <w:t>interesadas</w:t>
      </w:r>
      <w:r w:rsidR="680298AE" w:rsidRPr="7719CF06">
        <w:rPr>
          <w:rFonts w:cs="Arial"/>
          <w:lang w:val="es-PE"/>
        </w:rPr>
        <w:t xml:space="preserve">, </w:t>
      </w:r>
      <w:r w:rsidR="680298AE" w:rsidRPr="0F4C9967">
        <w:rPr>
          <w:rFonts w:cs="Arial"/>
          <w:lang w:val="es-PE"/>
        </w:rPr>
        <w:t xml:space="preserve">análisis del </w:t>
      </w:r>
      <w:r w:rsidR="680298AE" w:rsidRPr="384A34B9">
        <w:rPr>
          <w:rFonts w:cs="Arial"/>
          <w:lang w:val="es-PE"/>
        </w:rPr>
        <w:t>riesgo</w:t>
      </w:r>
      <w:r w:rsidR="680298AE" w:rsidRPr="2E7742B6">
        <w:rPr>
          <w:rFonts w:cs="Arial"/>
          <w:lang w:val="es-PE"/>
        </w:rPr>
        <w:t xml:space="preserve">, </w:t>
      </w:r>
      <w:r w:rsidR="00F27CBC" w:rsidRPr="3BBFAE1F">
        <w:rPr>
          <w:rFonts w:cs="Arial"/>
          <w:lang w:val="es-PE"/>
        </w:rPr>
        <w:t>planifica</w:t>
      </w:r>
      <w:r w:rsidR="00F27CBC">
        <w:rPr>
          <w:rFonts w:cs="Arial"/>
          <w:lang w:val="es-PE"/>
        </w:rPr>
        <w:t>ción</w:t>
      </w:r>
      <w:r w:rsidR="04D8427E" w:rsidRPr="3BBFAE1F">
        <w:rPr>
          <w:rFonts w:cs="Arial"/>
          <w:lang w:val="es-PE"/>
        </w:rPr>
        <w:t xml:space="preserve"> </w:t>
      </w:r>
      <w:r w:rsidR="04D8427E" w:rsidRPr="057C476D">
        <w:rPr>
          <w:rFonts w:cs="Arial"/>
          <w:lang w:val="es-PE"/>
        </w:rPr>
        <w:t xml:space="preserve">y </w:t>
      </w:r>
      <w:r w:rsidR="6EF4E561" w:rsidRPr="11F80CD5">
        <w:rPr>
          <w:rFonts w:cs="Arial"/>
          <w:lang w:val="es-PE"/>
        </w:rPr>
        <w:t>monitoreo del plan hasta el cierre</w:t>
      </w:r>
      <w:r w:rsidR="6699F367" w:rsidRPr="11F80CD5">
        <w:rPr>
          <w:rFonts w:cs="Arial"/>
          <w:lang w:val="es-PE"/>
        </w:rPr>
        <w:t>.</w:t>
      </w:r>
      <w:r w:rsidR="6699F367" w:rsidRPr="7D34E95E">
        <w:rPr>
          <w:rFonts w:cs="Arial"/>
          <w:lang w:val="es-PE"/>
        </w:rPr>
        <w:t xml:space="preserve"> </w:t>
      </w:r>
      <w:r w:rsidR="6699F367" w:rsidRPr="3CEF1716">
        <w:rPr>
          <w:rFonts w:cs="Arial"/>
          <w:lang w:val="es-PE"/>
        </w:rPr>
        <w:t xml:space="preserve">Cada fase cuenta </w:t>
      </w:r>
      <w:r w:rsidR="6699F367" w:rsidRPr="045FC458">
        <w:rPr>
          <w:rFonts w:cs="Arial"/>
          <w:lang w:val="es-PE"/>
        </w:rPr>
        <w:t xml:space="preserve">con un grupo de </w:t>
      </w:r>
      <w:r w:rsidR="6699F367" w:rsidRPr="67D64DC2">
        <w:rPr>
          <w:rFonts w:cs="Arial"/>
          <w:lang w:val="es-PE"/>
        </w:rPr>
        <w:t xml:space="preserve">herramientas </w:t>
      </w:r>
      <w:r w:rsidR="6699F367" w:rsidRPr="5A17B4F7">
        <w:rPr>
          <w:rFonts w:cs="Arial"/>
          <w:lang w:val="es-PE"/>
        </w:rPr>
        <w:t xml:space="preserve">para </w:t>
      </w:r>
      <w:r w:rsidR="6699F367" w:rsidRPr="0C704325">
        <w:rPr>
          <w:rFonts w:cs="Arial"/>
          <w:lang w:val="es-PE"/>
        </w:rPr>
        <w:t xml:space="preserve">gestionar </w:t>
      </w:r>
      <w:r w:rsidR="6699F367" w:rsidRPr="5869F99D">
        <w:rPr>
          <w:rFonts w:cs="Arial"/>
          <w:lang w:val="es-PE"/>
        </w:rPr>
        <w:t xml:space="preserve">esa </w:t>
      </w:r>
      <w:r w:rsidR="6699F367" w:rsidRPr="01D9B7BD">
        <w:rPr>
          <w:rFonts w:cs="Arial"/>
          <w:lang w:val="es-PE"/>
        </w:rPr>
        <w:t xml:space="preserve">etapa </w:t>
      </w:r>
      <w:r w:rsidR="6699F367" w:rsidRPr="6907FE2F">
        <w:rPr>
          <w:rFonts w:cs="Arial"/>
          <w:lang w:val="es-PE"/>
        </w:rPr>
        <w:t xml:space="preserve">del </w:t>
      </w:r>
      <w:r w:rsidR="6699F367" w:rsidRPr="0B16C672">
        <w:rPr>
          <w:rFonts w:cs="Arial"/>
          <w:lang w:val="es-PE"/>
        </w:rPr>
        <w:t>ri</w:t>
      </w:r>
      <w:r w:rsidR="381AE7BB" w:rsidRPr="0B16C672">
        <w:rPr>
          <w:rFonts w:cs="Arial"/>
          <w:lang w:val="es-PE"/>
        </w:rPr>
        <w:t>esgo.</w:t>
      </w:r>
      <w:r w:rsidR="381AE7BB" w:rsidRPr="51134459">
        <w:rPr>
          <w:rFonts w:cs="Arial"/>
          <w:lang w:val="es-PE"/>
        </w:rPr>
        <w:t xml:space="preserve"> </w:t>
      </w:r>
    </w:p>
    <w:p w14:paraId="218D832E" w14:textId="6821F36D" w:rsidR="5FCCAAA2" w:rsidRDefault="381AE7BB" w:rsidP="2CB62102">
      <w:pPr>
        <w:rPr>
          <w:rFonts w:cs="Arial"/>
          <w:lang w:val="es-PE"/>
        </w:rPr>
      </w:pPr>
      <w:r w:rsidRPr="42E46663">
        <w:rPr>
          <w:rFonts w:cs="Arial"/>
          <w:lang w:val="es-PE"/>
        </w:rPr>
        <w:t xml:space="preserve">Una parte central de la </w:t>
      </w:r>
      <w:r w:rsidRPr="459F6ECA">
        <w:rPr>
          <w:rFonts w:cs="Arial"/>
          <w:lang w:val="es-PE"/>
        </w:rPr>
        <w:t xml:space="preserve">gestión de los incidentes </w:t>
      </w:r>
      <w:r w:rsidRPr="12B0F8FD">
        <w:rPr>
          <w:rFonts w:cs="Arial"/>
          <w:lang w:val="es-PE"/>
        </w:rPr>
        <w:t xml:space="preserve">y </w:t>
      </w:r>
      <w:r w:rsidR="479971EF" w:rsidRPr="12B0F8FD">
        <w:rPr>
          <w:rFonts w:cs="Arial"/>
          <w:lang w:val="es-PE"/>
        </w:rPr>
        <w:t xml:space="preserve">su </w:t>
      </w:r>
      <w:r w:rsidR="479971EF" w:rsidRPr="04501212">
        <w:rPr>
          <w:rFonts w:cs="Arial"/>
          <w:lang w:val="es-PE"/>
        </w:rPr>
        <w:t>transformación</w:t>
      </w:r>
      <w:r w:rsidRPr="61FD603D">
        <w:rPr>
          <w:rFonts w:cs="Arial"/>
          <w:lang w:val="es-PE"/>
        </w:rPr>
        <w:t xml:space="preserve"> </w:t>
      </w:r>
      <w:r w:rsidR="479971EF" w:rsidRPr="107DCE4B">
        <w:rPr>
          <w:rFonts w:cs="Arial"/>
          <w:lang w:val="es-PE"/>
        </w:rPr>
        <w:t xml:space="preserve">está </w:t>
      </w:r>
      <w:r w:rsidR="479971EF" w:rsidRPr="01CFA752">
        <w:rPr>
          <w:rFonts w:cs="Arial"/>
          <w:lang w:val="es-PE"/>
        </w:rPr>
        <w:t xml:space="preserve">relacionada </w:t>
      </w:r>
      <w:r w:rsidR="479971EF" w:rsidRPr="01D17C65">
        <w:rPr>
          <w:rFonts w:cs="Arial"/>
          <w:lang w:val="es-PE"/>
        </w:rPr>
        <w:t>a que</w:t>
      </w:r>
      <w:r w:rsidRPr="2581154F">
        <w:rPr>
          <w:rFonts w:cs="Arial"/>
          <w:lang w:val="es-PE"/>
        </w:rPr>
        <w:t xml:space="preserve"> </w:t>
      </w:r>
      <w:r w:rsidR="479971EF" w:rsidRPr="08C9DF2D">
        <w:rPr>
          <w:rFonts w:cs="Arial"/>
          <w:lang w:val="es-PE"/>
        </w:rPr>
        <w:t xml:space="preserve">tanto las </w:t>
      </w:r>
      <w:r w:rsidR="479971EF" w:rsidRPr="564729A9">
        <w:rPr>
          <w:rFonts w:cs="Arial"/>
          <w:lang w:val="es-PE"/>
        </w:rPr>
        <w:t xml:space="preserve">alertas como los </w:t>
      </w:r>
      <w:r w:rsidR="479971EF" w:rsidRPr="7C5DF74E">
        <w:rPr>
          <w:rFonts w:cs="Arial"/>
          <w:lang w:val="es-PE"/>
        </w:rPr>
        <w:t xml:space="preserve">incidentes </w:t>
      </w:r>
      <w:r w:rsidR="479971EF" w:rsidRPr="499238B8">
        <w:rPr>
          <w:rFonts w:cs="Arial"/>
          <w:lang w:val="es-PE"/>
        </w:rPr>
        <w:t xml:space="preserve">alimentan la </w:t>
      </w:r>
      <w:r w:rsidR="00F27CBC" w:rsidRPr="2C629AFD">
        <w:rPr>
          <w:rFonts w:cs="Arial"/>
          <w:lang w:val="es-PE"/>
        </w:rPr>
        <w:t>actualización</w:t>
      </w:r>
      <w:r w:rsidR="479971EF" w:rsidRPr="2C629AFD">
        <w:rPr>
          <w:rFonts w:cs="Arial"/>
          <w:lang w:val="es-PE"/>
        </w:rPr>
        <w:t xml:space="preserve"> </w:t>
      </w:r>
      <w:r w:rsidR="479971EF" w:rsidRPr="743F2053">
        <w:rPr>
          <w:rFonts w:cs="Arial"/>
          <w:lang w:val="es-PE"/>
        </w:rPr>
        <w:t xml:space="preserve">de la </w:t>
      </w:r>
      <w:r w:rsidR="1F7BA0CD" w:rsidRPr="4AACB8E9">
        <w:rPr>
          <w:rFonts w:cs="Arial"/>
          <w:lang w:val="es-PE"/>
        </w:rPr>
        <w:t xml:space="preserve">agenda de desarrollo </w:t>
      </w:r>
      <w:r w:rsidR="1F7BA0CD" w:rsidRPr="56D15529">
        <w:rPr>
          <w:rFonts w:cs="Arial"/>
          <w:lang w:val="es-PE"/>
        </w:rPr>
        <w:t>comunitario (</w:t>
      </w:r>
      <w:r w:rsidR="1F7BA0CD" w:rsidRPr="0C8C6F43">
        <w:rPr>
          <w:rFonts w:cs="Arial"/>
          <w:lang w:val="es-PE"/>
        </w:rPr>
        <w:t xml:space="preserve">nivel 1) o la agenda de </w:t>
      </w:r>
      <w:r w:rsidR="1F7BA0CD" w:rsidRPr="76E08EF0">
        <w:rPr>
          <w:rFonts w:cs="Arial"/>
          <w:lang w:val="es-PE"/>
        </w:rPr>
        <w:t xml:space="preserve">desarrollo </w:t>
      </w:r>
      <w:r w:rsidR="1F7BA0CD" w:rsidRPr="2D39CD7D">
        <w:rPr>
          <w:rFonts w:cs="Arial"/>
          <w:lang w:val="es-PE"/>
        </w:rPr>
        <w:t xml:space="preserve">territorial </w:t>
      </w:r>
      <w:r w:rsidR="1F7BA0CD" w:rsidRPr="363F84C8">
        <w:rPr>
          <w:rFonts w:cs="Arial"/>
          <w:lang w:val="es-PE"/>
        </w:rPr>
        <w:t>(nivel</w:t>
      </w:r>
      <w:r w:rsidRPr="00079AEB">
        <w:rPr>
          <w:rFonts w:cs="Arial"/>
          <w:lang w:val="es-PE"/>
        </w:rPr>
        <w:t xml:space="preserve"> </w:t>
      </w:r>
      <w:r w:rsidR="1F7BA0CD" w:rsidRPr="3C356C6D">
        <w:rPr>
          <w:rFonts w:cs="Arial"/>
          <w:lang w:val="es-PE"/>
        </w:rPr>
        <w:t>2</w:t>
      </w:r>
      <w:r w:rsidR="1F7BA0CD" w:rsidRPr="54BBFCAE">
        <w:rPr>
          <w:rFonts w:cs="Arial"/>
          <w:lang w:val="es-PE"/>
        </w:rPr>
        <w:t>).</w:t>
      </w:r>
      <w:r w:rsidRPr="3C356C6D">
        <w:rPr>
          <w:rFonts w:cs="Arial"/>
          <w:lang w:val="es-PE"/>
        </w:rPr>
        <w:t xml:space="preserve"> </w:t>
      </w:r>
    </w:p>
    <w:p w14:paraId="683F7145" w14:textId="295DD868" w:rsidR="2CB62102" w:rsidRDefault="5FCCAAA2" w:rsidP="2CB62102">
      <w:pPr>
        <w:rPr>
          <w:rFonts w:cs="Arial"/>
          <w:lang w:val="es-PE"/>
        </w:rPr>
      </w:pPr>
      <w:r w:rsidRPr="294E462D">
        <w:rPr>
          <w:rFonts w:cs="Arial"/>
          <w:lang w:val="es-PE"/>
        </w:rPr>
        <w:lastRenderedPageBreak/>
        <w:t>En</w:t>
      </w:r>
      <w:r w:rsidRPr="2CB62102">
        <w:rPr>
          <w:rFonts w:cs="Arial"/>
          <w:lang w:val="es-PE"/>
        </w:rPr>
        <w:t xml:space="preserve"> la figura </w:t>
      </w:r>
      <w:r w:rsidRPr="4B5BFE15">
        <w:rPr>
          <w:rFonts w:cs="Arial"/>
          <w:lang w:val="es-PE"/>
        </w:rPr>
        <w:t>1</w:t>
      </w:r>
      <w:r w:rsidR="694A6AED" w:rsidRPr="4B5BFE15">
        <w:rPr>
          <w:rFonts w:cs="Arial"/>
          <w:lang w:val="es-PE"/>
        </w:rPr>
        <w:t>2</w:t>
      </w:r>
      <w:r w:rsidRPr="2CB62102">
        <w:rPr>
          <w:rFonts w:cs="Arial"/>
          <w:lang w:val="es-PE"/>
        </w:rPr>
        <w:t xml:space="preserve"> se detallan los componentes del sistema, su </w:t>
      </w:r>
      <w:r w:rsidR="7D271FD1" w:rsidRPr="11F80CD5">
        <w:rPr>
          <w:rFonts w:cs="Arial"/>
          <w:lang w:val="es-PE"/>
        </w:rPr>
        <w:t>vinculación</w:t>
      </w:r>
      <w:r w:rsidR="77B5BD4A" w:rsidRPr="47DE09F6">
        <w:rPr>
          <w:rFonts w:cs="Arial"/>
          <w:lang w:val="es-PE"/>
        </w:rPr>
        <w:t xml:space="preserve"> </w:t>
      </w:r>
      <w:r w:rsidR="77B5BD4A" w:rsidRPr="21B6ED1D">
        <w:rPr>
          <w:rFonts w:cs="Arial"/>
          <w:lang w:val="es-PE"/>
        </w:rPr>
        <w:t>con la</w:t>
      </w:r>
      <w:r w:rsidR="77B5BD4A" w:rsidRPr="4DAA4E8F">
        <w:rPr>
          <w:rFonts w:cs="Arial"/>
          <w:lang w:val="es-PE"/>
        </w:rPr>
        <w:t xml:space="preserve"> agenda de</w:t>
      </w:r>
      <w:r w:rsidR="77B5BD4A" w:rsidRPr="768097FF">
        <w:rPr>
          <w:rFonts w:cs="Arial"/>
          <w:lang w:val="es-PE"/>
        </w:rPr>
        <w:t xml:space="preserve"> desarrollo </w:t>
      </w:r>
      <w:r w:rsidR="77B5BD4A" w:rsidRPr="0422E3C8">
        <w:rPr>
          <w:rFonts w:cs="Arial"/>
          <w:lang w:val="es-PE"/>
        </w:rPr>
        <w:t xml:space="preserve">comunitario </w:t>
      </w:r>
      <w:r w:rsidR="77B5BD4A" w:rsidRPr="43C49FC7">
        <w:rPr>
          <w:rFonts w:cs="Arial"/>
          <w:lang w:val="es-PE"/>
        </w:rPr>
        <w:t xml:space="preserve">o de </w:t>
      </w:r>
      <w:r w:rsidR="77B5BD4A" w:rsidRPr="364C25AB">
        <w:rPr>
          <w:rFonts w:cs="Arial"/>
          <w:lang w:val="es-PE"/>
        </w:rPr>
        <w:t xml:space="preserve">desarrollo </w:t>
      </w:r>
      <w:r w:rsidR="77B5BD4A" w:rsidRPr="61C0343B">
        <w:rPr>
          <w:rFonts w:cs="Arial"/>
          <w:lang w:val="es-PE"/>
        </w:rPr>
        <w:t>territorial</w:t>
      </w:r>
    </w:p>
    <w:p w14:paraId="51F66912" w14:textId="65588274" w:rsidR="0042396D" w:rsidRPr="002472FC" w:rsidRDefault="00B95311" w:rsidP="0042396D">
      <w:pPr>
        <w:pStyle w:val="Figura"/>
      </w:pPr>
      <w:r>
        <w:t xml:space="preserve">Sistema de </w:t>
      </w:r>
      <w:r w:rsidR="00E27870">
        <w:t>Gestión</w:t>
      </w:r>
      <w:r w:rsidR="00D4423B">
        <w:t xml:space="preserve"> de Riesgos sociales</w:t>
      </w:r>
    </w:p>
    <w:p w14:paraId="147485BF" w14:textId="12534EA6" w:rsidR="5B430356" w:rsidRDefault="0055009B" w:rsidP="5B430356">
      <w:pPr>
        <w:rPr>
          <w:rFonts w:cs="Arial"/>
          <w:lang w:val="es-PE"/>
        </w:rPr>
      </w:pPr>
      <w:r>
        <w:rPr>
          <w:noProof/>
        </w:rPr>
        <w:drawing>
          <wp:inline distT="0" distB="0" distL="0" distR="0" wp14:anchorId="4B2D0DAA" wp14:editId="57C2B65D">
            <wp:extent cx="3166110" cy="1943735"/>
            <wp:effectExtent l="0" t="0" r="0" b="0"/>
            <wp:docPr id="55045702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EB6D5" w14:textId="77777777" w:rsidR="0042396D" w:rsidRPr="0055009B" w:rsidRDefault="0042396D" w:rsidP="5B430356">
      <w:pPr>
        <w:rPr>
          <w:lang w:val="es-PE"/>
        </w:rPr>
      </w:pPr>
    </w:p>
    <w:p w14:paraId="2430F0E9" w14:textId="658998B0" w:rsidR="00D86B82" w:rsidRDefault="00EE2A52" w:rsidP="0019382F">
      <w:pPr>
        <w:pStyle w:val="Ttulo3"/>
        <w:rPr>
          <w:lang w:val="es-PE"/>
        </w:rPr>
      </w:pPr>
      <w:r w:rsidRPr="001D2CA3">
        <w:rPr>
          <w:lang w:val="es-PE"/>
        </w:rPr>
        <w:t>3.2</w:t>
      </w:r>
      <w:r w:rsidR="006B4226" w:rsidRPr="001D2CA3">
        <w:rPr>
          <w:lang w:val="es-PE"/>
        </w:rPr>
        <w:t>.1.1</w:t>
      </w:r>
      <w:r w:rsidR="00FF4B17" w:rsidRPr="001D2CA3">
        <w:rPr>
          <w:lang w:val="es-PE"/>
        </w:rPr>
        <w:t>.</w:t>
      </w:r>
      <w:r w:rsidR="006B4226" w:rsidRPr="001D2CA3">
        <w:rPr>
          <w:lang w:val="es-PE"/>
        </w:rPr>
        <w:t xml:space="preserve"> </w:t>
      </w:r>
      <w:r w:rsidR="00290251">
        <w:rPr>
          <w:lang w:val="es-PE"/>
        </w:rPr>
        <w:t>Etapa</w:t>
      </w:r>
      <w:r w:rsidR="006B4226" w:rsidRPr="00DB44A8">
        <w:rPr>
          <w:lang w:val="es-PE"/>
        </w:rPr>
        <w:t xml:space="preserve"> 1: </w:t>
      </w:r>
      <w:r w:rsidR="00EC390D">
        <w:rPr>
          <w:lang w:val="es-PE"/>
        </w:rPr>
        <w:t>Identificación de riesgos</w:t>
      </w:r>
    </w:p>
    <w:p w14:paraId="74B5658B" w14:textId="769E5211" w:rsidR="00D223C6" w:rsidRDefault="00D223C6" w:rsidP="00D223C6">
      <w:pPr>
        <w:rPr>
          <w:lang w:val="es-PE"/>
        </w:rPr>
      </w:pPr>
      <w:r>
        <w:rPr>
          <w:lang w:val="es-PE"/>
        </w:rPr>
        <w:t xml:space="preserve">Riesgos </w:t>
      </w:r>
      <w:r w:rsidR="00834825">
        <w:rPr>
          <w:lang w:val="es-PE"/>
        </w:rPr>
        <w:t>macro, los</w:t>
      </w:r>
      <w:r>
        <w:rPr>
          <w:lang w:val="es-PE"/>
        </w:rPr>
        <w:t xml:space="preserve"> grandes riesgos sociales en la operación identificados y tienen un control estandarizado</w:t>
      </w:r>
      <w:r w:rsidR="00834825">
        <w:rPr>
          <w:lang w:val="es-PE"/>
        </w:rPr>
        <w:t>. (</w:t>
      </w:r>
      <w:proofErr w:type="spellStart"/>
      <w:r w:rsidR="00834825">
        <w:rPr>
          <w:lang w:val="es-PE"/>
        </w:rPr>
        <w:t>Risk</w:t>
      </w:r>
      <w:proofErr w:type="spellEnd"/>
      <w:r w:rsidR="00834825">
        <w:rPr>
          <w:lang w:val="es-PE"/>
        </w:rPr>
        <w:t xml:space="preserve"> Manager)</w:t>
      </w:r>
    </w:p>
    <w:p w14:paraId="6ED67E43" w14:textId="1AE6D7DE" w:rsidR="00D223C6" w:rsidRDefault="00834825" w:rsidP="00D223C6">
      <w:pPr>
        <w:rPr>
          <w:lang w:val="es-PE"/>
        </w:rPr>
      </w:pPr>
      <w:r>
        <w:rPr>
          <w:lang w:val="es-PE"/>
        </w:rPr>
        <w:t>R</w:t>
      </w:r>
      <w:r w:rsidR="00D223C6">
        <w:rPr>
          <w:lang w:val="es-PE"/>
        </w:rPr>
        <w:t>iesgos emergentes</w:t>
      </w:r>
      <w:r>
        <w:rPr>
          <w:lang w:val="es-PE"/>
        </w:rPr>
        <w:t>,</w:t>
      </w:r>
      <w:r w:rsidR="00D223C6">
        <w:rPr>
          <w:lang w:val="es-PE"/>
        </w:rPr>
        <w:t xml:space="preserve"> son los </w:t>
      </w:r>
      <w:r>
        <w:rPr>
          <w:lang w:val="es-PE"/>
        </w:rPr>
        <w:t>más</w:t>
      </w:r>
      <w:r w:rsidR="00D223C6">
        <w:rPr>
          <w:lang w:val="es-PE"/>
        </w:rPr>
        <w:t xml:space="preserve"> complejos de gestionar y recurrentes</w:t>
      </w:r>
      <w:r>
        <w:rPr>
          <w:lang w:val="es-PE"/>
        </w:rPr>
        <w:t>.</w:t>
      </w:r>
      <w:r w:rsidR="00D223C6">
        <w:rPr>
          <w:lang w:val="es-PE"/>
        </w:rPr>
        <w:t xml:space="preserve"> </w:t>
      </w:r>
    </w:p>
    <w:p w14:paraId="30C8FD47" w14:textId="77777777" w:rsidR="00F429E5" w:rsidRPr="00D223C6" w:rsidRDefault="00F429E5" w:rsidP="00D223C6">
      <w:pPr>
        <w:rPr>
          <w:lang w:val="es-PE"/>
        </w:rPr>
      </w:pPr>
    </w:p>
    <w:p w14:paraId="09AF04AA" w14:textId="76985C66" w:rsidR="00F429E5" w:rsidRPr="00CD290F" w:rsidRDefault="00F429E5" w:rsidP="00F429E5">
      <w:pPr>
        <w:pStyle w:val="Ttulo3"/>
        <w:rPr>
          <w:lang w:val="es-PE"/>
        </w:rPr>
      </w:pPr>
      <w:r w:rsidRPr="007E5F0A">
        <w:rPr>
          <w:lang w:val="es-PE"/>
        </w:rPr>
        <w:t>3.2.1.2.</w:t>
      </w:r>
      <w:r w:rsidRPr="00DB44A8">
        <w:rPr>
          <w:lang w:val="es-PE"/>
        </w:rPr>
        <w:t xml:space="preserve"> </w:t>
      </w:r>
      <w:r w:rsidRPr="00CD290F">
        <w:rPr>
          <w:lang w:val="es-PE"/>
        </w:rPr>
        <w:t>Etapa 2: Mapeo de partes interesadas</w:t>
      </w:r>
    </w:p>
    <w:p w14:paraId="3723B0B5" w14:textId="358E2092" w:rsidR="009D0E27" w:rsidRPr="00DB44A8" w:rsidRDefault="002A27AA" w:rsidP="002D1C36">
      <w:pPr>
        <w:rPr>
          <w:rFonts w:cs="Arial"/>
          <w:lang w:val="es-PE"/>
        </w:rPr>
      </w:pPr>
      <w:r w:rsidRPr="00DB44A8">
        <w:rPr>
          <w:rFonts w:cs="Arial"/>
          <w:lang w:val="es-PE"/>
        </w:rPr>
        <w:t xml:space="preserve">El objetivo es la </w:t>
      </w:r>
      <w:r w:rsidR="00F81A83" w:rsidRPr="00DB44A8">
        <w:rPr>
          <w:rFonts w:cs="Arial"/>
          <w:lang w:val="es-PE"/>
        </w:rPr>
        <w:t xml:space="preserve">detección oportuna </w:t>
      </w:r>
      <w:r w:rsidR="00A26565" w:rsidRPr="00DB44A8">
        <w:rPr>
          <w:rFonts w:cs="Arial"/>
          <w:lang w:val="es-PE"/>
        </w:rPr>
        <w:t xml:space="preserve">y la gestión </w:t>
      </w:r>
      <w:r w:rsidR="00F81A83" w:rsidRPr="00DB44A8">
        <w:rPr>
          <w:rFonts w:cs="Arial"/>
          <w:lang w:val="es-PE"/>
        </w:rPr>
        <w:t>de los riesgos</w:t>
      </w:r>
      <w:r w:rsidR="00A26565" w:rsidRPr="00DB44A8">
        <w:rPr>
          <w:rFonts w:cs="Arial"/>
          <w:lang w:val="es-PE"/>
        </w:rPr>
        <w:t xml:space="preserve">. Estas herramientas </w:t>
      </w:r>
      <w:r w:rsidR="0023470B" w:rsidRPr="00DB44A8">
        <w:rPr>
          <w:rFonts w:cs="Arial"/>
          <w:lang w:val="es-PE"/>
        </w:rPr>
        <w:t>son:</w:t>
      </w:r>
    </w:p>
    <w:p w14:paraId="4B4B338F" w14:textId="64306523" w:rsidR="001D153E" w:rsidRDefault="00A13720" w:rsidP="006C4F90">
      <w:pPr>
        <w:rPr>
          <w:bCs/>
          <w:spacing w:val="-4"/>
          <w:szCs w:val="22"/>
          <w:lang w:val="es-PE"/>
        </w:rPr>
      </w:pPr>
      <w:r w:rsidRPr="00B55D9A">
        <w:rPr>
          <w:b/>
          <w:szCs w:val="22"/>
          <w:lang w:val="es-PE"/>
        </w:rPr>
        <w:t>Alerta temprana</w:t>
      </w:r>
      <w:r w:rsidR="007808DB">
        <w:rPr>
          <w:b/>
          <w:szCs w:val="22"/>
          <w:lang w:val="es-PE"/>
        </w:rPr>
        <w:t xml:space="preserve">. </w:t>
      </w:r>
      <w:r w:rsidR="005C7BC9">
        <w:rPr>
          <w:bCs/>
          <w:szCs w:val="22"/>
          <w:lang w:val="es-PE"/>
        </w:rPr>
        <w:t>Es un me</w:t>
      </w:r>
      <w:r w:rsidRPr="00B55D9A">
        <w:rPr>
          <w:bCs/>
          <w:szCs w:val="22"/>
          <w:lang w:val="es-PE"/>
        </w:rPr>
        <w:t xml:space="preserve">canismo </w:t>
      </w:r>
      <w:r w:rsidR="00BB2D41">
        <w:rPr>
          <w:bCs/>
          <w:szCs w:val="22"/>
          <w:lang w:val="es-PE"/>
        </w:rPr>
        <w:t>de</w:t>
      </w:r>
      <w:r w:rsidRPr="00B55D9A">
        <w:rPr>
          <w:bCs/>
          <w:szCs w:val="22"/>
          <w:lang w:val="es-PE"/>
        </w:rPr>
        <w:t xml:space="preserve"> registro diario de información de las comunidades y</w:t>
      </w:r>
      <w:r w:rsidR="00286D49">
        <w:rPr>
          <w:bCs/>
          <w:szCs w:val="22"/>
          <w:lang w:val="es-PE"/>
        </w:rPr>
        <w:t xml:space="preserve"> del</w:t>
      </w:r>
      <w:r w:rsidRPr="00B55D9A">
        <w:rPr>
          <w:bCs/>
          <w:szCs w:val="22"/>
          <w:lang w:val="es-PE"/>
        </w:rPr>
        <w:t xml:space="preserve"> territorio que pueden convertirse en potenciales incidentes sociales.</w:t>
      </w:r>
      <w:r w:rsidR="00286D49">
        <w:rPr>
          <w:bCs/>
          <w:szCs w:val="22"/>
          <w:lang w:val="es-PE"/>
        </w:rPr>
        <w:t xml:space="preserve"> </w:t>
      </w:r>
      <w:r w:rsidR="006C4F90">
        <w:rPr>
          <w:bCs/>
          <w:szCs w:val="22"/>
          <w:lang w:val="es-PE"/>
        </w:rPr>
        <w:t xml:space="preserve">Este sistema </w:t>
      </w:r>
      <w:r w:rsidR="006C4F90" w:rsidRPr="00B55D9A">
        <w:rPr>
          <w:bCs/>
          <w:spacing w:val="-4"/>
          <w:szCs w:val="22"/>
          <w:lang w:val="es-PE"/>
        </w:rPr>
        <w:t>es alimentad</w:t>
      </w:r>
      <w:r w:rsidR="006C4F90">
        <w:rPr>
          <w:bCs/>
          <w:spacing w:val="-4"/>
          <w:szCs w:val="22"/>
          <w:lang w:val="es-PE"/>
        </w:rPr>
        <w:t>o principalmente</w:t>
      </w:r>
      <w:r w:rsidR="006C4F90" w:rsidRPr="00B55D9A">
        <w:rPr>
          <w:bCs/>
          <w:spacing w:val="-4"/>
          <w:szCs w:val="22"/>
          <w:lang w:val="es-PE"/>
        </w:rPr>
        <w:t xml:space="preserve"> por los gestores sociales de la</w:t>
      </w:r>
      <w:r w:rsidR="005947AE">
        <w:rPr>
          <w:bCs/>
          <w:spacing w:val="-4"/>
          <w:szCs w:val="22"/>
          <w:lang w:val="es-PE"/>
        </w:rPr>
        <w:t>s</w:t>
      </w:r>
      <w:r w:rsidR="006C4F90" w:rsidRPr="00B55D9A">
        <w:rPr>
          <w:bCs/>
          <w:spacing w:val="-4"/>
          <w:szCs w:val="22"/>
          <w:lang w:val="es-PE"/>
        </w:rPr>
        <w:t xml:space="preserve"> unida</w:t>
      </w:r>
      <w:r w:rsidR="005947AE">
        <w:rPr>
          <w:bCs/>
          <w:spacing w:val="-4"/>
          <w:szCs w:val="22"/>
          <w:lang w:val="es-PE"/>
        </w:rPr>
        <w:t>des</w:t>
      </w:r>
      <w:r w:rsidR="006C4F90" w:rsidRPr="00B55D9A">
        <w:rPr>
          <w:bCs/>
          <w:spacing w:val="-4"/>
          <w:szCs w:val="22"/>
          <w:lang w:val="es-PE"/>
        </w:rPr>
        <w:t xml:space="preserve"> de gestión social (UGS</w:t>
      </w:r>
      <w:r w:rsidR="00525C34">
        <w:rPr>
          <w:bCs/>
          <w:spacing w:val="-4"/>
          <w:szCs w:val="22"/>
          <w:lang w:val="es-PE"/>
        </w:rPr>
        <w:t>), y se</w:t>
      </w:r>
      <w:r w:rsidR="006C4F90">
        <w:rPr>
          <w:bCs/>
          <w:spacing w:val="-4"/>
          <w:szCs w:val="22"/>
          <w:lang w:val="es-PE"/>
        </w:rPr>
        <w:t xml:space="preserve"> complementa</w:t>
      </w:r>
      <w:r w:rsidR="006C4F90" w:rsidRPr="00B55D9A">
        <w:rPr>
          <w:bCs/>
          <w:spacing w:val="-4"/>
          <w:szCs w:val="22"/>
          <w:lang w:val="es-PE"/>
        </w:rPr>
        <w:t xml:space="preserve"> con los reportes diarios de medio</w:t>
      </w:r>
      <w:r w:rsidR="006C4F90">
        <w:rPr>
          <w:bCs/>
          <w:spacing w:val="-4"/>
          <w:szCs w:val="22"/>
          <w:lang w:val="es-PE"/>
        </w:rPr>
        <w:t>s</w:t>
      </w:r>
      <w:r w:rsidR="006C4F90" w:rsidRPr="00B55D9A">
        <w:rPr>
          <w:bCs/>
          <w:spacing w:val="-4"/>
          <w:szCs w:val="22"/>
          <w:lang w:val="es-PE"/>
        </w:rPr>
        <w:t xml:space="preserve"> de comunicación</w:t>
      </w:r>
      <w:r w:rsidR="00472DB5">
        <w:rPr>
          <w:bCs/>
          <w:spacing w:val="-4"/>
          <w:szCs w:val="22"/>
          <w:lang w:val="es-PE"/>
        </w:rPr>
        <w:t>, así como</w:t>
      </w:r>
      <w:r w:rsidR="006C4F90" w:rsidRPr="00B55D9A">
        <w:rPr>
          <w:bCs/>
          <w:spacing w:val="-4"/>
          <w:szCs w:val="22"/>
          <w:lang w:val="es-PE"/>
        </w:rPr>
        <w:t xml:space="preserve"> con las queja</w:t>
      </w:r>
      <w:r w:rsidR="006C4F90">
        <w:rPr>
          <w:bCs/>
          <w:spacing w:val="-4"/>
          <w:szCs w:val="22"/>
          <w:lang w:val="es-PE"/>
        </w:rPr>
        <w:t>s</w:t>
      </w:r>
      <w:r w:rsidR="006C4F90" w:rsidRPr="00B55D9A">
        <w:rPr>
          <w:bCs/>
          <w:spacing w:val="-4"/>
          <w:szCs w:val="22"/>
          <w:lang w:val="es-PE"/>
        </w:rPr>
        <w:t xml:space="preserve"> y reclamos</w:t>
      </w:r>
      <w:r w:rsidR="006C4F90">
        <w:rPr>
          <w:bCs/>
          <w:spacing w:val="-4"/>
          <w:szCs w:val="22"/>
          <w:lang w:val="es-PE"/>
        </w:rPr>
        <w:t xml:space="preserve"> re</w:t>
      </w:r>
      <w:r w:rsidR="004A089F">
        <w:rPr>
          <w:bCs/>
          <w:spacing w:val="-4"/>
          <w:szCs w:val="22"/>
          <w:lang w:val="es-PE"/>
        </w:rPr>
        <w:t>cibidos</w:t>
      </w:r>
      <w:r w:rsidR="006C4F90" w:rsidRPr="00B55D9A">
        <w:rPr>
          <w:bCs/>
          <w:spacing w:val="-4"/>
          <w:szCs w:val="22"/>
          <w:lang w:val="es-PE"/>
        </w:rPr>
        <w:t>.</w:t>
      </w:r>
    </w:p>
    <w:p w14:paraId="50447351" w14:textId="4D2A3158" w:rsidR="00A13720" w:rsidRDefault="001D153E" w:rsidP="007808DB">
      <w:pPr>
        <w:rPr>
          <w:lang w:val="es-PE"/>
        </w:rPr>
      </w:pPr>
      <w:r w:rsidRPr="5E6880EA">
        <w:rPr>
          <w:spacing w:val="-4"/>
          <w:lang w:val="es-PE"/>
        </w:rPr>
        <w:t xml:space="preserve">La información recopilada </w:t>
      </w:r>
      <w:r w:rsidR="003A32DC" w:rsidRPr="5E6880EA">
        <w:rPr>
          <w:spacing w:val="-4"/>
          <w:lang w:val="es-PE"/>
        </w:rPr>
        <w:t xml:space="preserve">permite </w:t>
      </w:r>
      <w:r w:rsidR="00C308AA" w:rsidRPr="5E6880EA">
        <w:rPr>
          <w:spacing w:val="-4"/>
          <w:lang w:val="es-PE"/>
        </w:rPr>
        <w:t xml:space="preserve">identificar </w:t>
      </w:r>
      <w:r w:rsidR="000A5047" w:rsidRPr="5E6880EA">
        <w:rPr>
          <w:spacing w:val="-4"/>
          <w:lang w:val="es-PE"/>
        </w:rPr>
        <w:t>las causas</w:t>
      </w:r>
      <w:r w:rsidR="006C4F90" w:rsidRPr="5E6880EA">
        <w:rPr>
          <w:spacing w:val="-4"/>
          <w:lang w:val="es-PE"/>
        </w:rPr>
        <w:t xml:space="preserve"> de las alertas,</w:t>
      </w:r>
      <w:r w:rsidR="008168A9" w:rsidRPr="5E6880EA">
        <w:rPr>
          <w:spacing w:val="-4"/>
          <w:lang w:val="es-PE"/>
        </w:rPr>
        <w:t xml:space="preserve"> facilitando el análisis de c</w:t>
      </w:r>
      <w:r w:rsidR="006C4F90" w:rsidRPr="5E6880EA">
        <w:rPr>
          <w:spacing w:val="-4"/>
          <w:lang w:val="es-PE"/>
        </w:rPr>
        <w:t>ausalidad</w:t>
      </w:r>
      <w:r w:rsidR="000D4B63">
        <w:rPr>
          <w:bCs/>
          <w:spacing w:val="-4"/>
          <w:szCs w:val="22"/>
          <w:lang w:val="es-PE"/>
        </w:rPr>
        <w:tab/>
      </w:r>
      <w:r w:rsidR="006C4F90" w:rsidRPr="5E6880EA">
        <w:rPr>
          <w:spacing w:val="-4"/>
          <w:lang w:val="es-PE"/>
        </w:rPr>
        <w:t xml:space="preserve"> concurrente.</w:t>
      </w:r>
      <w:r w:rsidR="00677EA0" w:rsidRPr="5E6880EA">
        <w:rPr>
          <w:spacing w:val="-4"/>
          <w:lang w:val="es-PE"/>
        </w:rPr>
        <w:t xml:space="preserve"> </w:t>
      </w:r>
      <w:r w:rsidR="00286D49" w:rsidRPr="5E6880EA">
        <w:rPr>
          <w:lang w:val="es-PE"/>
        </w:rPr>
        <w:t>A</w:t>
      </w:r>
      <w:r w:rsidR="00823063" w:rsidRPr="5E6880EA">
        <w:rPr>
          <w:lang w:val="es-PE"/>
        </w:rPr>
        <w:t xml:space="preserve">l cierre </w:t>
      </w:r>
      <w:r w:rsidR="005E0661" w:rsidRPr="5E6880EA">
        <w:rPr>
          <w:lang w:val="es-PE"/>
        </w:rPr>
        <w:t xml:space="preserve">de cada </w:t>
      </w:r>
      <w:r w:rsidR="00823063" w:rsidRPr="5E6880EA">
        <w:rPr>
          <w:lang w:val="es-PE"/>
        </w:rPr>
        <w:t xml:space="preserve">día </w:t>
      </w:r>
      <w:r w:rsidR="00B17779" w:rsidRPr="5E6880EA">
        <w:rPr>
          <w:lang w:val="es-PE"/>
        </w:rPr>
        <w:t xml:space="preserve">se desarrollan sesiones </w:t>
      </w:r>
      <w:r w:rsidR="008E6060" w:rsidRPr="5E6880EA">
        <w:rPr>
          <w:lang w:val="es-PE"/>
        </w:rPr>
        <w:t xml:space="preserve">de </w:t>
      </w:r>
      <w:r w:rsidR="00A13720" w:rsidRPr="5E6880EA">
        <w:rPr>
          <w:lang w:val="es-PE"/>
        </w:rPr>
        <w:t>análisis</w:t>
      </w:r>
      <w:r w:rsidR="00286D49" w:rsidRPr="5E6880EA">
        <w:rPr>
          <w:lang w:val="es-PE"/>
        </w:rPr>
        <w:t xml:space="preserve"> de la información</w:t>
      </w:r>
      <w:r w:rsidR="00A13720" w:rsidRPr="5E6880EA">
        <w:rPr>
          <w:lang w:val="es-PE"/>
        </w:rPr>
        <w:t xml:space="preserve"> </w:t>
      </w:r>
      <w:r w:rsidR="00EE4E12" w:rsidRPr="5E6880EA">
        <w:rPr>
          <w:lang w:val="es-PE"/>
        </w:rPr>
        <w:t xml:space="preserve">registrada </w:t>
      </w:r>
      <w:r w:rsidR="00A13720" w:rsidRPr="5E6880EA">
        <w:rPr>
          <w:lang w:val="es-PE"/>
        </w:rPr>
        <w:t>con el equipo social</w:t>
      </w:r>
      <w:r w:rsidR="0011333A" w:rsidRPr="5E6880EA">
        <w:rPr>
          <w:lang w:val="es-PE"/>
        </w:rPr>
        <w:t xml:space="preserve"> y</w:t>
      </w:r>
      <w:r w:rsidR="00052157" w:rsidRPr="5E6880EA">
        <w:rPr>
          <w:lang w:val="es-PE"/>
        </w:rPr>
        <w:t>, para alertas de carácter urgente</w:t>
      </w:r>
      <w:r w:rsidR="006A1920" w:rsidRPr="5E6880EA">
        <w:rPr>
          <w:lang w:val="es-PE"/>
        </w:rPr>
        <w:t xml:space="preserve"> y que involucran otras áreas de la empresa</w:t>
      </w:r>
      <w:r w:rsidR="00052157" w:rsidRPr="5E6880EA">
        <w:rPr>
          <w:lang w:val="es-PE"/>
        </w:rPr>
        <w:t xml:space="preserve">, </w:t>
      </w:r>
      <w:r w:rsidR="0011333A" w:rsidRPr="5E6880EA">
        <w:rPr>
          <w:lang w:val="es-PE"/>
        </w:rPr>
        <w:t>s</w:t>
      </w:r>
      <w:r w:rsidR="00A13720" w:rsidRPr="5E6880EA">
        <w:rPr>
          <w:lang w:val="es-PE"/>
        </w:rPr>
        <w:t xml:space="preserve">e </w:t>
      </w:r>
      <w:r w:rsidR="00B17779" w:rsidRPr="5E6880EA">
        <w:rPr>
          <w:lang w:val="es-PE"/>
        </w:rPr>
        <w:t>elaboran</w:t>
      </w:r>
      <w:r w:rsidR="00A13720" w:rsidRPr="5E6880EA">
        <w:rPr>
          <w:lang w:val="es-PE"/>
        </w:rPr>
        <w:t xml:space="preserve"> planes de acción </w:t>
      </w:r>
      <w:r w:rsidR="03117553" w:rsidRPr="267114DF">
        <w:rPr>
          <w:lang w:val="es-PE"/>
        </w:rPr>
        <w:t xml:space="preserve">para </w:t>
      </w:r>
      <w:r w:rsidR="03117553" w:rsidRPr="283ACB4F">
        <w:rPr>
          <w:lang w:val="es-PE"/>
        </w:rPr>
        <w:t xml:space="preserve">desactivar </w:t>
      </w:r>
      <w:r w:rsidR="03117553" w:rsidRPr="09BDCAA4">
        <w:rPr>
          <w:lang w:val="es-PE"/>
        </w:rPr>
        <w:t xml:space="preserve">el </w:t>
      </w:r>
      <w:r w:rsidR="03117553" w:rsidRPr="32AD6237">
        <w:rPr>
          <w:lang w:val="es-PE"/>
        </w:rPr>
        <w:t>riesgo.</w:t>
      </w:r>
      <w:r w:rsidR="007808DB" w:rsidRPr="283ACB4F">
        <w:rPr>
          <w:lang w:val="es-PE"/>
        </w:rPr>
        <w:t xml:space="preserve"> </w:t>
      </w:r>
    </w:p>
    <w:p w14:paraId="1B38F6B0" w14:textId="582C068C" w:rsidR="007808DB" w:rsidRPr="002472FC" w:rsidRDefault="008F59A1" w:rsidP="002472FC">
      <w:pPr>
        <w:pStyle w:val="Figura"/>
      </w:pPr>
      <w:r>
        <w:t>Aplica</w:t>
      </w:r>
      <w:r w:rsidR="072BD742">
        <w:t>tivo</w:t>
      </w:r>
      <w:r>
        <w:t xml:space="preserve"> </w:t>
      </w:r>
      <w:r w:rsidR="00A22D9B">
        <w:t>para el</w:t>
      </w:r>
      <w:r>
        <w:t xml:space="preserve"> registro de Alerta temprana</w:t>
      </w:r>
    </w:p>
    <w:p w14:paraId="3C1BC552" w14:textId="6E4C64A9" w:rsidR="007808DB" w:rsidRDefault="009B363F" w:rsidP="007808DB">
      <w:pPr>
        <w:rPr>
          <w:szCs w:val="22"/>
          <w:lang w:val="es-PE"/>
        </w:rPr>
      </w:pPr>
      <w:r>
        <w:rPr>
          <w:noProof/>
        </w:rPr>
        <w:drawing>
          <wp:inline distT="0" distB="0" distL="0" distR="0" wp14:anchorId="03BE9252" wp14:editId="2CE1FCAA">
            <wp:extent cx="3166110" cy="1756410"/>
            <wp:effectExtent l="0" t="0" r="0" b="0"/>
            <wp:docPr id="1603865780" name="Picture 1" descr="A stone building in a fie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97D4" w14:textId="77777777" w:rsidR="00F429E5" w:rsidRDefault="00F429E5" w:rsidP="00AC4057">
      <w:pPr>
        <w:rPr>
          <w:b/>
          <w:szCs w:val="22"/>
          <w:lang w:val="es-PE"/>
        </w:rPr>
      </w:pPr>
    </w:p>
    <w:p w14:paraId="15D56933" w14:textId="402DACC3" w:rsidR="00AC4057" w:rsidRDefault="007808DB" w:rsidP="00AC4057">
      <w:pPr>
        <w:rPr>
          <w:bCs/>
          <w:szCs w:val="22"/>
          <w:lang w:val="es-PE"/>
        </w:rPr>
      </w:pPr>
      <w:r w:rsidRPr="00E66614">
        <w:rPr>
          <w:b/>
          <w:szCs w:val="22"/>
          <w:lang w:val="es-PE"/>
        </w:rPr>
        <w:t xml:space="preserve">Mapa de calor social. </w:t>
      </w:r>
      <w:r w:rsidR="00E66614">
        <w:rPr>
          <w:bCs/>
          <w:szCs w:val="22"/>
          <w:lang w:val="es-PE"/>
        </w:rPr>
        <w:t xml:space="preserve">Es una herramienta </w:t>
      </w:r>
      <w:r w:rsidR="00341799">
        <w:rPr>
          <w:bCs/>
          <w:szCs w:val="22"/>
          <w:lang w:val="es-PE"/>
        </w:rPr>
        <w:t>para semaforizar</w:t>
      </w:r>
      <w:r w:rsidR="002154E1">
        <w:rPr>
          <w:bCs/>
          <w:szCs w:val="22"/>
          <w:lang w:val="es-PE"/>
        </w:rPr>
        <w:t xml:space="preserve"> zonas </w:t>
      </w:r>
      <w:r w:rsidR="0046014B">
        <w:rPr>
          <w:bCs/>
          <w:szCs w:val="22"/>
          <w:lang w:val="es-PE"/>
        </w:rPr>
        <w:t>según niveles de concentración de variables sociales. Esto p</w:t>
      </w:r>
      <w:r w:rsidR="00AC4057" w:rsidRPr="00B55D9A">
        <w:rPr>
          <w:bCs/>
          <w:szCs w:val="22"/>
          <w:lang w:val="es-PE"/>
        </w:rPr>
        <w:t xml:space="preserve">ermite </w:t>
      </w:r>
      <w:r w:rsidR="0046014B">
        <w:rPr>
          <w:bCs/>
          <w:szCs w:val="22"/>
          <w:lang w:val="es-PE"/>
        </w:rPr>
        <w:t>identificar</w:t>
      </w:r>
      <w:r w:rsidR="00D054BD">
        <w:rPr>
          <w:bCs/>
          <w:szCs w:val="22"/>
          <w:lang w:val="es-PE"/>
        </w:rPr>
        <w:t xml:space="preserve"> y analizar</w:t>
      </w:r>
      <w:r w:rsidR="00AC4057" w:rsidRPr="00B55D9A">
        <w:rPr>
          <w:bCs/>
          <w:szCs w:val="22"/>
          <w:lang w:val="es-PE"/>
        </w:rPr>
        <w:t xml:space="preserve"> </w:t>
      </w:r>
      <w:r w:rsidR="00CB0B05">
        <w:rPr>
          <w:bCs/>
          <w:szCs w:val="22"/>
          <w:lang w:val="es-PE"/>
        </w:rPr>
        <w:t>los niveles de riesgo ante</w:t>
      </w:r>
      <w:r w:rsidR="00AC4057" w:rsidRPr="00B55D9A">
        <w:rPr>
          <w:bCs/>
          <w:szCs w:val="22"/>
          <w:lang w:val="es-PE"/>
        </w:rPr>
        <w:t xml:space="preserve"> situaci</w:t>
      </w:r>
      <w:r w:rsidR="00FE3FC8">
        <w:rPr>
          <w:bCs/>
          <w:szCs w:val="22"/>
          <w:lang w:val="es-PE"/>
        </w:rPr>
        <w:t>ones</w:t>
      </w:r>
      <w:r w:rsidR="00AC4057" w:rsidRPr="00B55D9A">
        <w:rPr>
          <w:bCs/>
          <w:szCs w:val="22"/>
          <w:lang w:val="es-PE"/>
        </w:rPr>
        <w:t xml:space="preserve"> determinada</w:t>
      </w:r>
      <w:r w:rsidR="00FE3FC8">
        <w:rPr>
          <w:bCs/>
          <w:szCs w:val="22"/>
          <w:lang w:val="es-PE"/>
        </w:rPr>
        <w:t>s</w:t>
      </w:r>
      <w:r w:rsidR="00D054BD">
        <w:rPr>
          <w:bCs/>
          <w:szCs w:val="22"/>
          <w:lang w:val="es-PE"/>
        </w:rPr>
        <w:t xml:space="preserve"> y así</w:t>
      </w:r>
      <w:r w:rsidR="00AC4057" w:rsidRPr="00B55D9A">
        <w:rPr>
          <w:bCs/>
          <w:szCs w:val="22"/>
          <w:lang w:val="es-PE"/>
        </w:rPr>
        <w:t xml:space="preserve"> determinar la estrategia a implementar</w:t>
      </w:r>
      <w:r w:rsidR="00FE3FC8">
        <w:rPr>
          <w:bCs/>
          <w:szCs w:val="22"/>
          <w:lang w:val="es-PE"/>
        </w:rPr>
        <w:t xml:space="preserve">. </w:t>
      </w:r>
    </w:p>
    <w:p w14:paraId="472503CF" w14:textId="5D048B9A" w:rsidR="00052B77" w:rsidRPr="002472FC" w:rsidRDefault="00052B77" w:rsidP="00052B77">
      <w:pPr>
        <w:pStyle w:val="Figura"/>
      </w:pPr>
      <w:r>
        <w:t>Mapa de calor social de las comunidades</w:t>
      </w:r>
    </w:p>
    <w:p w14:paraId="72135D72" w14:textId="3B2985D1" w:rsidR="009C4732" w:rsidRDefault="00D613CF" w:rsidP="00D613CF">
      <w:pPr>
        <w:jc w:val="center"/>
        <w:rPr>
          <w:bCs/>
          <w:szCs w:val="22"/>
          <w:lang w:val="es-PE"/>
        </w:rPr>
      </w:pPr>
      <w:r>
        <w:rPr>
          <w:bCs/>
          <w:noProof/>
          <w:szCs w:val="22"/>
          <w:lang w:val="es-PE"/>
        </w:rPr>
        <w:drawing>
          <wp:inline distT="0" distB="0" distL="0" distR="0" wp14:anchorId="46C20A6B" wp14:editId="6C496C0A">
            <wp:extent cx="2402374" cy="2329266"/>
            <wp:effectExtent l="0" t="0" r="0" b="0"/>
            <wp:docPr id="28883077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529" cy="2333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DCB222" w14:textId="77777777" w:rsidR="007E5F0A" w:rsidRDefault="007E5F0A" w:rsidP="001E33E1">
      <w:pPr>
        <w:rPr>
          <w:b/>
          <w:lang w:val="es-PE"/>
        </w:rPr>
      </w:pPr>
    </w:p>
    <w:p w14:paraId="78E9B36E" w14:textId="2F2C7F24" w:rsidR="001E33E1" w:rsidRPr="009976CF" w:rsidRDefault="00D53D4C" w:rsidP="001E33E1">
      <w:pPr>
        <w:rPr>
          <w:lang w:val="es-PE"/>
        </w:rPr>
      </w:pPr>
      <w:r w:rsidRPr="1AB5EEE9">
        <w:rPr>
          <w:b/>
          <w:lang w:val="es-PE"/>
        </w:rPr>
        <w:t>Gestión</w:t>
      </w:r>
      <w:r w:rsidR="001E33E1" w:rsidRPr="1AB5EEE9">
        <w:rPr>
          <w:b/>
          <w:lang w:val="es-PE"/>
        </w:rPr>
        <w:t xml:space="preserve"> de </w:t>
      </w:r>
      <w:r w:rsidRPr="1AB5EEE9">
        <w:rPr>
          <w:b/>
          <w:lang w:val="es-PE"/>
        </w:rPr>
        <w:t>partes interesadas</w:t>
      </w:r>
      <w:r w:rsidR="001E33E1" w:rsidRPr="1AB5EEE9">
        <w:rPr>
          <w:b/>
          <w:lang w:val="es-PE"/>
        </w:rPr>
        <w:t xml:space="preserve">. </w:t>
      </w:r>
      <w:r w:rsidR="00211F80" w:rsidRPr="1AB5EEE9">
        <w:rPr>
          <w:lang w:val="es-PE"/>
        </w:rPr>
        <w:t>Esta</w:t>
      </w:r>
      <w:r w:rsidR="00C16333" w:rsidRPr="1AB5EEE9">
        <w:rPr>
          <w:lang w:val="es-PE"/>
        </w:rPr>
        <w:t xml:space="preserve"> es una</w:t>
      </w:r>
      <w:r w:rsidR="00211F80" w:rsidRPr="1AB5EEE9">
        <w:rPr>
          <w:lang w:val="es-PE"/>
        </w:rPr>
        <w:t xml:space="preserve"> herramient</w:t>
      </w:r>
      <w:r w:rsidR="00C16333" w:rsidRPr="1AB5EEE9">
        <w:rPr>
          <w:lang w:val="es-PE"/>
        </w:rPr>
        <w:t>a</w:t>
      </w:r>
      <w:r w:rsidR="00197058" w:rsidRPr="1AB5EEE9">
        <w:rPr>
          <w:lang w:val="es-PE"/>
        </w:rPr>
        <w:t xml:space="preserve"> de análisis </w:t>
      </w:r>
      <w:r w:rsidR="004B3DF9" w:rsidRPr="175CA954">
        <w:rPr>
          <w:lang w:val="es-PE"/>
        </w:rPr>
        <w:t>de</w:t>
      </w:r>
      <w:r w:rsidR="76A2663A" w:rsidRPr="1022DA7F">
        <w:rPr>
          <w:lang w:val="es-PE"/>
        </w:rPr>
        <w:t xml:space="preserve"> la</w:t>
      </w:r>
      <w:r w:rsidR="76A2663A" w:rsidRPr="6D872130">
        <w:rPr>
          <w:lang w:val="es-PE"/>
        </w:rPr>
        <w:t xml:space="preserve"> </w:t>
      </w:r>
      <w:r w:rsidR="76A2663A" w:rsidRPr="351FFADD">
        <w:rPr>
          <w:lang w:val="es-PE"/>
        </w:rPr>
        <w:t xml:space="preserve">dinámica de los </w:t>
      </w:r>
      <w:r w:rsidR="76A2663A" w:rsidRPr="073F5298">
        <w:rPr>
          <w:lang w:val="es-PE"/>
        </w:rPr>
        <w:t xml:space="preserve">actores </w:t>
      </w:r>
      <w:r w:rsidR="76A2663A" w:rsidRPr="0337CB2F">
        <w:rPr>
          <w:lang w:val="es-PE"/>
        </w:rPr>
        <w:t>sociales</w:t>
      </w:r>
      <w:r w:rsidR="005B439F" w:rsidRPr="0337CB2F">
        <w:rPr>
          <w:lang w:val="es-PE"/>
        </w:rPr>
        <w:t>.</w:t>
      </w:r>
      <w:r w:rsidR="005B439F" w:rsidRPr="1AB5EEE9">
        <w:rPr>
          <w:lang w:val="es-PE"/>
        </w:rPr>
        <w:t xml:space="preserve"> Iniciando por </w:t>
      </w:r>
      <w:r w:rsidR="00881BE8" w:rsidRPr="1AB5EEE9">
        <w:rPr>
          <w:lang w:val="es-PE"/>
        </w:rPr>
        <w:t xml:space="preserve">el registro en aplicativo de </w:t>
      </w:r>
      <w:r w:rsidR="001E33E1" w:rsidRPr="1AB5EEE9">
        <w:rPr>
          <w:lang w:val="es-PE"/>
        </w:rPr>
        <w:t xml:space="preserve">su aparición en el </w:t>
      </w:r>
      <w:r w:rsidR="005B439F" w:rsidRPr="1AB5EEE9">
        <w:rPr>
          <w:lang w:val="es-PE"/>
        </w:rPr>
        <w:t xml:space="preserve">contexto, sus </w:t>
      </w:r>
      <w:r w:rsidR="001E33E1" w:rsidRPr="1AB5EEE9">
        <w:rPr>
          <w:lang w:val="es-PE"/>
        </w:rPr>
        <w:t>intereses,</w:t>
      </w:r>
      <w:r w:rsidR="005B439F" w:rsidRPr="1AB5EEE9">
        <w:rPr>
          <w:lang w:val="es-PE"/>
        </w:rPr>
        <w:t xml:space="preserve"> sus</w:t>
      </w:r>
      <w:r w:rsidR="001E33E1" w:rsidRPr="1AB5EEE9">
        <w:rPr>
          <w:lang w:val="es-PE"/>
        </w:rPr>
        <w:t xml:space="preserve"> demandas insatisfechas, </w:t>
      </w:r>
      <w:r w:rsidR="005B439F" w:rsidRPr="1AB5EEE9">
        <w:rPr>
          <w:lang w:val="es-PE"/>
        </w:rPr>
        <w:t xml:space="preserve">sus </w:t>
      </w:r>
      <w:r w:rsidR="001E33E1" w:rsidRPr="1AB5EEE9">
        <w:rPr>
          <w:lang w:val="es-PE"/>
        </w:rPr>
        <w:t xml:space="preserve">expectativas y </w:t>
      </w:r>
      <w:r w:rsidR="005B439F" w:rsidRPr="1AB5EEE9">
        <w:rPr>
          <w:lang w:val="es-PE"/>
        </w:rPr>
        <w:t xml:space="preserve">su </w:t>
      </w:r>
      <w:r w:rsidR="001E33E1" w:rsidRPr="1AB5EEE9">
        <w:rPr>
          <w:lang w:val="es-PE"/>
        </w:rPr>
        <w:t>posición respecto a un determinado contexto</w:t>
      </w:r>
      <w:r w:rsidR="005A6A29" w:rsidRPr="1AB5EEE9">
        <w:rPr>
          <w:lang w:val="es-PE"/>
        </w:rPr>
        <w:t>.</w:t>
      </w:r>
      <w:r w:rsidR="002E44CE" w:rsidRPr="1AB5EEE9">
        <w:rPr>
          <w:lang w:val="es-PE"/>
        </w:rPr>
        <w:t xml:space="preserve"> </w:t>
      </w:r>
      <w:r w:rsidR="00881BE8" w:rsidRPr="1AB5EEE9">
        <w:rPr>
          <w:lang w:val="es-PE"/>
        </w:rPr>
        <w:t>Posteriormente está el desarrollo del plan de desactivación de alertas</w:t>
      </w:r>
      <w:r w:rsidR="009976CF" w:rsidRPr="1AB5EEE9">
        <w:rPr>
          <w:lang w:val="es-PE"/>
        </w:rPr>
        <w:t xml:space="preserve">. Por último, el cierre de alertas. </w:t>
      </w:r>
    </w:p>
    <w:p w14:paraId="5B42EF17" w14:textId="5B06DB3F" w:rsidR="001E33E1" w:rsidRDefault="001E33E1" w:rsidP="001E33E1">
      <w:pPr>
        <w:rPr>
          <w:lang w:val="es-PE"/>
        </w:rPr>
      </w:pPr>
      <w:r w:rsidRPr="1BF33B22">
        <w:rPr>
          <w:b/>
          <w:lang w:val="es-PE"/>
        </w:rPr>
        <w:t xml:space="preserve">Mapeo de </w:t>
      </w:r>
      <w:r w:rsidR="00F50015" w:rsidRPr="1BF33B22">
        <w:rPr>
          <w:b/>
          <w:lang w:val="es-PE"/>
        </w:rPr>
        <w:t>partes interesadas,</w:t>
      </w:r>
      <w:r w:rsidRPr="1BF33B22">
        <w:rPr>
          <w:b/>
          <w:lang w:val="es-PE"/>
        </w:rPr>
        <w:t xml:space="preserve"> </w:t>
      </w:r>
      <w:r w:rsidR="00F429E5" w:rsidRPr="1BF33B22">
        <w:rPr>
          <w:b/>
          <w:lang w:val="es-PE"/>
        </w:rPr>
        <w:t>aceptación,</w:t>
      </w:r>
      <w:r w:rsidR="7C8B2CD7" w:rsidRPr="6D744AA6">
        <w:rPr>
          <w:b/>
          <w:bCs/>
          <w:lang w:val="es-PE"/>
        </w:rPr>
        <w:t xml:space="preserve"> </w:t>
      </w:r>
      <w:r w:rsidR="7C8B2CD7" w:rsidRPr="675C7748">
        <w:rPr>
          <w:b/>
          <w:bCs/>
          <w:lang w:val="es-PE"/>
        </w:rPr>
        <w:t>influencia</w:t>
      </w:r>
      <w:r w:rsidR="002E44CE" w:rsidRPr="675C7748">
        <w:rPr>
          <w:b/>
          <w:bCs/>
          <w:lang w:val="es-PE"/>
        </w:rPr>
        <w:t>.</w:t>
      </w:r>
      <w:r w:rsidRPr="1BF33B22">
        <w:rPr>
          <w:b/>
          <w:lang w:val="es-PE"/>
        </w:rPr>
        <w:t xml:space="preserve"> </w:t>
      </w:r>
      <w:r w:rsidR="00096E1D" w:rsidRPr="1BF33B22">
        <w:rPr>
          <w:lang w:val="es-PE"/>
        </w:rPr>
        <w:t>Esta herramienta</w:t>
      </w:r>
      <w:r w:rsidR="00057BB5" w:rsidRPr="1BF33B22">
        <w:rPr>
          <w:lang w:val="es-PE"/>
        </w:rPr>
        <w:t xml:space="preserve"> </w:t>
      </w:r>
      <w:r w:rsidR="00D03DD9" w:rsidRPr="1BF33B22">
        <w:rPr>
          <w:lang w:val="es-PE"/>
        </w:rPr>
        <w:t xml:space="preserve">sirve para </w:t>
      </w:r>
      <w:r w:rsidRPr="1BF33B22">
        <w:rPr>
          <w:lang w:val="es-PE"/>
        </w:rPr>
        <w:t>evaluar escenarios</w:t>
      </w:r>
      <w:r w:rsidR="00213ACE" w:rsidRPr="1BF33B22">
        <w:rPr>
          <w:lang w:val="es-PE"/>
        </w:rPr>
        <w:t xml:space="preserve">, </w:t>
      </w:r>
      <w:r w:rsidR="65B87683" w:rsidRPr="371786A1">
        <w:rPr>
          <w:lang w:val="es-PE"/>
        </w:rPr>
        <w:t xml:space="preserve">teniendo </w:t>
      </w:r>
      <w:r w:rsidR="65B87683" w:rsidRPr="445B26E0">
        <w:rPr>
          <w:lang w:val="es-PE"/>
        </w:rPr>
        <w:t>como variable</w:t>
      </w:r>
      <w:r w:rsidR="65B87683" w:rsidRPr="2630AAE0">
        <w:rPr>
          <w:lang w:val="es-PE"/>
        </w:rPr>
        <w:t xml:space="preserve"> los </w:t>
      </w:r>
      <w:r w:rsidR="65B87683" w:rsidRPr="72D5260A">
        <w:rPr>
          <w:lang w:val="es-PE"/>
        </w:rPr>
        <w:t xml:space="preserve">principales </w:t>
      </w:r>
      <w:r w:rsidR="65B87683" w:rsidRPr="50E1195F">
        <w:rPr>
          <w:lang w:val="es-PE"/>
        </w:rPr>
        <w:t>actores</w:t>
      </w:r>
      <w:r w:rsidRPr="1BF33B22">
        <w:rPr>
          <w:lang w:val="es-PE"/>
        </w:rPr>
        <w:t xml:space="preserve">, </w:t>
      </w:r>
      <w:r w:rsidR="00213ACE" w:rsidRPr="1BF33B22">
        <w:rPr>
          <w:lang w:val="es-PE"/>
        </w:rPr>
        <w:t xml:space="preserve">su </w:t>
      </w:r>
      <w:r w:rsidRPr="1BF33B22">
        <w:rPr>
          <w:lang w:val="es-PE"/>
        </w:rPr>
        <w:t xml:space="preserve">posición y </w:t>
      </w:r>
      <w:r w:rsidR="00213ACE" w:rsidRPr="1BF33B22">
        <w:rPr>
          <w:lang w:val="es-PE"/>
        </w:rPr>
        <w:t xml:space="preserve">su </w:t>
      </w:r>
      <w:r w:rsidRPr="1BF33B22">
        <w:rPr>
          <w:lang w:val="es-PE"/>
        </w:rPr>
        <w:t>ámbito de influencia</w:t>
      </w:r>
      <w:r w:rsidR="658094CB" w:rsidRPr="11E33300">
        <w:rPr>
          <w:lang w:val="es-PE"/>
        </w:rPr>
        <w:t>.</w:t>
      </w:r>
    </w:p>
    <w:p w14:paraId="67452DC8" w14:textId="1D5D1DAF" w:rsidR="00052B77" w:rsidRPr="002472FC" w:rsidRDefault="0040627D" w:rsidP="00052B77">
      <w:pPr>
        <w:pStyle w:val="Figura"/>
      </w:pPr>
      <w:r>
        <w:lastRenderedPageBreak/>
        <w:t xml:space="preserve">Posición de los actores en el </w:t>
      </w:r>
      <w:r w:rsidR="0000357D">
        <w:t>esquema cartesiano</w:t>
      </w:r>
    </w:p>
    <w:p w14:paraId="252E215B" w14:textId="253CBBE6" w:rsidR="000B746F" w:rsidRDefault="00136AAB" w:rsidP="002F350A">
      <w:pPr>
        <w:jc w:val="center"/>
        <w:rPr>
          <w:bCs/>
          <w:szCs w:val="22"/>
          <w:lang w:val="es-PE"/>
        </w:rPr>
      </w:pPr>
      <w:r w:rsidRPr="00E24EA8">
        <w:rPr>
          <w:noProof/>
          <w:lang w:val="es-PE"/>
        </w:rPr>
        <w:drawing>
          <wp:inline distT="0" distB="0" distL="0" distR="0" wp14:anchorId="7B814C05" wp14:editId="3CF01F29">
            <wp:extent cx="2748486" cy="1495566"/>
            <wp:effectExtent l="0" t="0" r="0" b="9525"/>
            <wp:docPr id="52" name="Picture 5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A screenshot of a computer&#10;&#10;AI-generated content may be incorrect."/>
                    <pic:cNvPicPr/>
                  </pic:nvPicPr>
                  <pic:blipFill rotWithShape="1">
                    <a:blip r:embed="rId28"/>
                    <a:srcRect t="7087" b="5844"/>
                    <a:stretch/>
                  </pic:blipFill>
                  <pic:spPr bwMode="auto">
                    <a:xfrm>
                      <a:off x="0" y="0"/>
                      <a:ext cx="2775557" cy="1510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4DD591" w14:textId="4C3FCDAE" w:rsidR="0032502A" w:rsidRDefault="0032502A" w:rsidP="0032502A">
      <w:pPr>
        <w:rPr>
          <w:lang w:val="es-PE"/>
        </w:rPr>
      </w:pPr>
      <w:r w:rsidRPr="4011A4A1">
        <w:rPr>
          <w:b/>
          <w:lang w:val="es-PE"/>
        </w:rPr>
        <w:t>Matriz semaforizada</w:t>
      </w:r>
      <w:r w:rsidR="00B6134D" w:rsidRPr="4011A4A1">
        <w:rPr>
          <w:b/>
          <w:lang w:val="es-PE"/>
        </w:rPr>
        <w:t>.</w:t>
      </w:r>
      <w:r w:rsidR="00D903A0" w:rsidRPr="4011A4A1">
        <w:rPr>
          <w:b/>
          <w:lang w:val="es-PE"/>
        </w:rPr>
        <w:t xml:space="preserve"> </w:t>
      </w:r>
      <w:r w:rsidR="00D903A0" w:rsidRPr="4011A4A1">
        <w:rPr>
          <w:lang w:val="es-PE"/>
        </w:rPr>
        <w:t xml:space="preserve">Es un registro </w:t>
      </w:r>
      <w:r w:rsidR="00A77A3B" w:rsidRPr="4011A4A1">
        <w:rPr>
          <w:lang w:val="es-PE"/>
        </w:rPr>
        <w:t xml:space="preserve">que </w:t>
      </w:r>
      <w:r w:rsidR="00A76BC0" w:rsidRPr="4011A4A1">
        <w:rPr>
          <w:lang w:val="es-PE"/>
        </w:rPr>
        <w:t>recopila</w:t>
      </w:r>
      <w:r w:rsidR="00A77A3B" w:rsidRPr="4011A4A1">
        <w:rPr>
          <w:lang w:val="es-PE"/>
        </w:rPr>
        <w:t xml:space="preserve"> información de los actores </w:t>
      </w:r>
      <w:r w:rsidR="00A76BC0" w:rsidRPr="4011A4A1">
        <w:rPr>
          <w:lang w:val="es-PE"/>
        </w:rPr>
        <w:t xml:space="preserve">sociales </w:t>
      </w:r>
      <w:r w:rsidR="00C42E81" w:rsidRPr="4011A4A1">
        <w:rPr>
          <w:lang w:val="es-PE"/>
        </w:rPr>
        <w:t xml:space="preserve">haciendo énfasis en la </w:t>
      </w:r>
      <w:r w:rsidRPr="4011A4A1">
        <w:rPr>
          <w:lang w:val="es-PE"/>
        </w:rPr>
        <w:t xml:space="preserve">evolución de </w:t>
      </w:r>
      <w:r w:rsidR="008079D4" w:rsidRPr="4011A4A1">
        <w:rPr>
          <w:lang w:val="es-PE"/>
        </w:rPr>
        <w:t>su</w:t>
      </w:r>
      <w:r w:rsidRPr="4011A4A1">
        <w:rPr>
          <w:lang w:val="es-PE"/>
        </w:rPr>
        <w:t xml:space="preserve"> posición </w:t>
      </w:r>
      <w:r w:rsidR="74AF850D" w:rsidRPr="72115BF7">
        <w:rPr>
          <w:lang w:val="es-PE"/>
        </w:rPr>
        <w:t>respecto</w:t>
      </w:r>
      <w:r w:rsidR="74AF850D" w:rsidRPr="78A7E8AF">
        <w:rPr>
          <w:lang w:val="es-PE"/>
        </w:rPr>
        <w:t xml:space="preserve"> </w:t>
      </w:r>
      <w:r w:rsidR="74AF850D" w:rsidRPr="069ECC0C">
        <w:rPr>
          <w:lang w:val="es-PE"/>
        </w:rPr>
        <w:t xml:space="preserve">a la </w:t>
      </w:r>
      <w:r w:rsidR="74AF850D" w:rsidRPr="60238F0D">
        <w:rPr>
          <w:lang w:val="es-PE"/>
        </w:rPr>
        <w:t>alerta</w:t>
      </w:r>
      <w:r w:rsidR="74AF850D" w:rsidRPr="667895CF">
        <w:rPr>
          <w:lang w:val="es-PE"/>
        </w:rPr>
        <w:t xml:space="preserve">, incidente, </w:t>
      </w:r>
      <w:r w:rsidR="74AF850D" w:rsidRPr="6046036A">
        <w:rPr>
          <w:lang w:val="es-PE"/>
        </w:rPr>
        <w:t xml:space="preserve">controversia o queja y </w:t>
      </w:r>
      <w:r w:rsidR="74AF850D" w:rsidRPr="7FBE3DA4">
        <w:rPr>
          <w:lang w:val="es-PE"/>
        </w:rPr>
        <w:t>reclamo.</w:t>
      </w:r>
    </w:p>
    <w:p w14:paraId="332BBAEC" w14:textId="4FB11EE0" w:rsidR="0000357D" w:rsidRPr="002472FC" w:rsidRDefault="00B52819" w:rsidP="005514EF">
      <w:pPr>
        <w:pStyle w:val="Figura"/>
      </w:pPr>
      <w:r>
        <w:t>E</w:t>
      </w:r>
      <w:r w:rsidR="00ED3276">
        <w:t>volución</w:t>
      </w:r>
      <w:r w:rsidR="008D3AF0">
        <w:t xml:space="preserve"> de la posición de </w:t>
      </w:r>
      <w:r w:rsidR="006179C0">
        <w:t>actores sociales</w:t>
      </w:r>
    </w:p>
    <w:p w14:paraId="0848BE0F" w14:textId="339CF325" w:rsidR="00BF6ED8" w:rsidRDefault="00B477BE" w:rsidP="002F350A">
      <w:pPr>
        <w:jc w:val="center"/>
        <w:rPr>
          <w:bCs/>
          <w:szCs w:val="22"/>
          <w:lang w:val="es-PE"/>
        </w:rPr>
      </w:pPr>
      <w:r w:rsidRPr="00B477BE">
        <w:rPr>
          <w:bCs/>
          <w:noProof/>
          <w:szCs w:val="22"/>
          <w:lang w:val="es-PE"/>
        </w:rPr>
        <w:drawing>
          <wp:inline distT="0" distB="0" distL="0" distR="0" wp14:anchorId="748D159C" wp14:editId="1DC99E12">
            <wp:extent cx="2888645" cy="1115251"/>
            <wp:effectExtent l="0" t="0" r="6985" b="8890"/>
            <wp:docPr id="10261521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52192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96637" cy="111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735A" w14:textId="59038A55" w:rsidR="00BF6ED8" w:rsidRDefault="00BF6ED8" w:rsidP="00BF6ED8">
      <w:pPr>
        <w:rPr>
          <w:lang w:val="es-PE"/>
        </w:rPr>
      </w:pPr>
      <w:r w:rsidRPr="4EE2D965">
        <w:rPr>
          <w:b/>
          <w:bCs/>
          <w:lang w:val="es-PE"/>
        </w:rPr>
        <w:t xml:space="preserve">Mapa de Poder: </w:t>
      </w:r>
      <w:r w:rsidRPr="4EE2D965">
        <w:rPr>
          <w:lang w:val="es-PE"/>
        </w:rPr>
        <w:t xml:space="preserve">Es un </w:t>
      </w:r>
      <w:r w:rsidR="03029428" w:rsidRPr="4A3C4939">
        <w:rPr>
          <w:lang w:val="es-PE"/>
        </w:rPr>
        <w:t xml:space="preserve">análisis de </w:t>
      </w:r>
      <w:r w:rsidR="03029428" w:rsidRPr="6C7C5610">
        <w:rPr>
          <w:lang w:val="es-PE"/>
        </w:rPr>
        <w:t xml:space="preserve">la </w:t>
      </w:r>
      <w:r w:rsidR="00F429E5" w:rsidRPr="75D7A979">
        <w:rPr>
          <w:lang w:val="es-PE"/>
        </w:rPr>
        <w:t>evolución</w:t>
      </w:r>
      <w:r w:rsidR="03029428" w:rsidRPr="75D7A979">
        <w:rPr>
          <w:lang w:val="es-PE"/>
        </w:rPr>
        <w:t xml:space="preserve"> de </w:t>
      </w:r>
      <w:r w:rsidR="03029428" w:rsidRPr="67CE51CF">
        <w:rPr>
          <w:lang w:val="es-PE"/>
        </w:rPr>
        <w:t xml:space="preserve">la estructura </w:t>
      </w:r>
      <w:r w:rsidR="03029428" w:rsidRPr="748FAB4D">
        <w:rPr>
          <w:lang w:val="es-PE"/>
        </w:rPr>
        <w:t>del poder,</w:t>
      </w:r>
      <w:r w:rsidR="03029428" w:rsidRPr="32664B91">
        <w:rPr>
          <w:lang w:val="es-PE"/>
        </w:rPr>
        <w:t xml:space="preserve"> tomando en </w:t>
      </w:r>
      <w:r w:rsidR="03029428" w:rsidRPr="10C65D41">
        <w:rPr>
          <w:lang w:val="es-PE"/>
        </w:rPr>
        <w:t>cuenta tres tipos</w:t>
      </w:r>
      <w:r w:rsidR="03029428" w:rsidRPr="242E447E">
        <w:rPr>
          <w:lang w:val="es-PE"/>
        </w:rPr>
        <w:t xml:space="preserve"> de </w:t>
      </w:r>
      <w:r w:rsidR="03029428" w:rsidRPr="46048125">
        <w:rPr>
          <w:lang w:val="es-PE"/>
        </w:rPr>
        <w:t xml:space="preserve">líderes: </w:t>
      </w:r>
      <w:r w:rsidR="03029428" w:rsidRPr="6AFD2CB3">
        <w:rPr>
          <w:lang w:val="es-PE"/>
        </w:rPr>
        <w:t xml:space="preserve">Líderes de </w:t>
      </w:r>
      <w:r w:rsidR="03029428" w:rsidRPr="6EB3EECF">
        <w:rPr>
          <w:lang w:val="es-PE"/>
        </w:rPr>
        <w:t xml:space="preserve">élite </w:t>
      </w:r>
      <w:r w:rsidR="010C237C" w:rsidRPr="6EB3EECF">
        <w:rPr>
          <w:lang w:val="es-PE"/>
        </w:rPr>
        <w:t xml:space="preserve">(o </w:t>
      </w:r>
      <w:r w:rsidR="010C237C" w:rsidRPr="01ECF917">
        <w:rPr>
          <w:lang w:val="es-PE"/>
        </w:rPr>
        <w:t xml:space="preserve">lideres </w:t>
      </w:r>
      <w:r w:rsidR="010C237C" w:rsidRPr="632D3B67">
        <w:rPr>
          <w:lang w:val="es-PE"/>
        </w:rPr>
        <w:t>punta), líderes</w:t>
      </w:r>
      <w:r w:rsidR="010C237C" w:rsidRPr="61BC0EBE">
        <w:rPr>
          <w:lang w:val="es-PE"/>
        </w:rPr>
        <w:t xml:space="preserve"> intermedios</w:t>
      </w:r>
      <w:r w:rsidR="010C237C" w:rsidRPr="1173CEEA">
        <w:rPr>
          <w:lang w:val="es-PE"/>
        </w:rPr>
        <w:t xml:space="preserve"> y </w:t>
      </w:r>
      <w:r w:rsidR="010C237C" w:rsidRPr="47AAE280">
        <w:rPr>
          <w:lang w:val="es-PE"/>
        </w:rPr>
        <w:t>líderes de base</w:t>
      </w:r>
      <w:r w:rsidR="010C237C" w:rsidRPr="16986A6F">
        <w:rPr>
          <w:lang w:val="es-PE"/>
        </w:rPr>
        <w:t>.</w:t>
      </w:r>
      <w:r w:rsidR="010C237C" w:rsidRPr="2E77541E">
        <w:rPr>
          <w:lang w:val="es-PE"/>
        </w:rPr>
        <w:t xml:space="preserve"> </w:t>
      </w:r>
      <w:r w:rsidR="010C237C" w:rsidRPr="715AB6C3">
        <w:rPr>
          <w:lang w:val="es-PE"/>
        </w:rPr>
        <w:t>En teoría,</w:t>
      </w:r>
      <w:r w:rsidR="4FD12A0A" w:rsidRPr="45F5560D">
        <w:rPr>
          <w:lang w:val="es-PE"/>
        </w:rPr>
        <w:t xml:space="preserve"> a </w:t>
      </w:r>
      <w:r w:rsidR="4FD12A0A" w:rsidRPr="40A4283D">
        <w:rPr>
          <w:lang w:val="es-PE"/>
        </w:rPr>
        <w:t xml:space="preserve">nivel </w:t>
      </w:r>
      <w:r w:rsidR="4FD12A0A" w:rsidRPr="3AD9127F">
        <w:rPr>
          <w:lang w:val="es-PE"/>
        </w:rPr>
        <w:t>comunitario</w:t>
      </w:r>
      <w:r w:rsidR="010C237C" w:rsidRPr="715AB6C3">
        <w:rPr>
          <w:lang w:val="es-PE"/>
        </w:rPr>
        <w:t xml:space="preserve"> </w:t>
      </w:r>
      <w:r w:rsidR="4FD12A0A" w:rsidRPr="2478880F">
        <w:rPr>
          <w:lang w:val="es-PE"/>
        </w:rPr>
        <w:t xml:space="preserve">o de organizaciones </w:t>
      </w:r>
      <w:r w:rsidR="4FD12A0A" w:rsidRPr="55DE0CAF">
        <w:rPr>
          <w:lang w:val="es-PE"/>
        </w:rPr>
        <w:t xml:space="preserve">sociales </w:t>
      </w:r>
      <w:r w:rsidR="00F429E5" w:rsidRPr="55DE0CAF">
        <w:rPr>
          <w:lang w:val="es-PE"/>
        </w:rPr>
        <w:t>grandes</w:t>
      </w:r>
      <w:r w:rsidR="00F429E5" w:rsidRPr="25ACF8D4">
        <w:rPr>
          <w:lang w:val="es-PE"/>
        </w:rPr>
        <w:t xml:space="preserve">, </w:t>
      </w:r>
      <w:r w:rsidR="00F429E5" w:rsidRPr="699D37E7">
        <w:rPr>
          <w:lang w:val="es-PE"/>
        </w:rPr>
        <w:t>una</w:t>
      </w:r>
      <w:r w:rsidR="010C237C" w:rsidRPr="715AB6C3">
        <w:rPr>
          <w:lang w:val="es-PE"/>
        </w:rPr>
        <w:t xml:space="preserve"> situación favorable</w:t>
      </w:r>
      <w:r w:rsidR="010C237C" w:rsidRPr="5FA75900">
        <w:rPr>
          <w:lang w:val="es-PE"/>
        </w:rPr>
        <w:t xml:space="preserve"> para resolver </w:t>
      </w:r>
      <w:r w:rsidR="010C237C" w:rsidRPr="582D2141">
        <w:rPr>
          <w:lang w:val="es-PE"/>
        </w:rPr>
        <w:t xml:space="preserve">una </w:t>
      </w:r>
      <w:r w:rsidR="010C237C" w:rsidRPr="539ECE0C">
        <w:rPr>
          <w:lang w:val="es-PE"/>
        </w:rPr>
        <w:t xml:space="preserve">alerta, </w:t>
      </w:r>
      <w:r w:rsidR="010C237C" w:rsidRPr="390682C0">
        <w:rPr>
          <w:lang w:val="es-PE"/>
        </w:rPr>
        <w:t>inci</w:t>
      </w:r>
      <w:r w:rsidR="143BF679" w:rsidRPr="390682C0">
        <w:rPr>
          <w:lang w:val="es-PE"/>
        </w:rPr>
        <w:t xml:space="preserve">dente o </w:t>
      </w:r>
      <w:r w:rsidR="143BF679" w:rsidRPr="0929F9EB">
        <w:rPr>
          <w:lang w:val="es-PE"/>
        </w:rPr>
        <w:t>negociación</w:t>
      </w:r>
      <w:r w:rsidR="143BF679" w:rsidRPr="6FC7DC4E">
        <w:rPr>
          <w:lang w:val="es-PE"/>
        </w:rPr>
        <w:t xml:space="preserve"> </w:t>
      </w:r>
      <w:r w:rsidR="143BF679" w:rsidRPr="2C96C080">
        <w:rPr>
          <w:lang w:val="es-PE"/>
        </w:rPr>
        <w:t xml:space="preserve">es cuando se </w:t>
      </w:r>
      <w:r w:rsidR="143BF679" w:rsidRPr="1BD3CEB1">
        <w:rPr>
          <w:lang w:val="es-PE"/>
        </w:rPr>
        <w:t xml:space="preserve">logra el apoyo </w:t>
      </w:r>
      <w:r w:rsidR="143BF679" w:rsidRPr="305FD853">
        <w:rPr>
          <w:lang w:val="es-PE"/>
        </w:rPr>
        <w:t xml:space="preserve">mayor al </w:t>
      </w:r>
      <w:r w:rsidR="143BF679" w:rsidRPr="78D43B14">
        <w:rPr>
          <w:lang w:val="es-PE"/>
        </w:rPr>
        <w:t xml:space="preserve">7% de los </w:t>
      </w:r>
      <w:r w:rsidR="143BF679" w:rsidRPr="4DB19F8A">
        <w:rPr>
          <w:lang w:val="es-PE"/>
        </w:rPr>
        <w:t>líderes punta</w:t>
      </w:r>
      <w:r w:rsidR="143BF679" w:rsidRPr="31D24159">
        <w:rPr>
          <w:lang w:val="es-PE"/>
        </w:rPr>
        <w:t xml:space="preserve">, el </w:t>
      </w:r>
      <w:r w:rsidR="143BF679" w:rsidRPr="540F975E">
        <w:rPr>
          <w:lang w:val="es-PE"/>
        </w:rPr>
        <w:t xml:space="preserve">50% de los </w:t>
      </w:r>
      <w:r w:rsidR="143BF679" w:rsidRPr="2910A93A">
        <w:rPr>
          <w:lang w:val="es-PE"/>
        </w:rPr>
        <w:t xml:space="preserve">líderes </w:t>
      </w:r>
      <w:r w:rsidR="143BF679" w:rsidRPr="2A01A9BE">
        <w:rPr>
          <w:lang w:val="es-PE"/>
        </w:rPr>
        <w:t xml:space="preserve">intermedios y el </w:t>
      </w:r>
      <w:r w:rsidR="143BF679" w:rsidRPr="69A66D91">
        <w:rPr>
          <w:lang w:val="es-PE"/>
        </w:rPr>
        <w:t>25</w:t>
      </w:r>
      <w:r w:rsidR="143BF679" w:rsidRPr="752B20D9">
        <w:rPr>
          <w:lang w:val="es-PE"/>
        </w:rPr>
        <w:t xml:space="preserve">% de los </w:t>
      </w:r>
      <w:r w:rsidR="143BF679" w:rsidRPr="7C3DB56D">
        <w:rPr>
          <w:lang w:val="es-PE"/>
        </w:rPr>
        <w:t>líderes de base</w:t>
      </w:r>
      <w:r w:rsidR="143BF679" w:rsidRPr="7DC032FB">
        <w:rPr>
          <w:lang w:val="es-PE"/>
        </w:rPr>
        <w:t>.</w:t>
      </w:r>
    </w:p>
    <w:p w14:paraId="154D0BD1" w14:textId="13159580" w:rsidR="0021027E" w:rsidRPr="002472FC" w:rsidRDefault="0021027E" w:rsidP="0021027E">
      <w:pPr>
        <w:pStyle w:val="Figura"/>
      </w:pPr>
      <w:r>
        <w:t>Mapa de poder</w:t>
      </w:r>
    </w:p>
    <w:p w14:paraId="22258ADD" w14:textId="77777777" w:rsidR="0021027E" w:rsidRDefault="0021027E" w:rsidP="00BF6ED8">
      <w:pPr>
        <w:rPr>
          <w:bCs/>
          <w:szCs w:val="22"/>
          <w:lang w:val="es-PE"/>
        </w:rPr>
      </w:pPr>
    </w:p>
    <w:p w14:paraId="1C864973" w14:textId="02CB1E99" w:rsidR="00BF6ED8" w:rsidRDefault="0021027E" w:rsidP="0032502A">
      <w:pPr>
        <w:rPr>
          <w:lang w:val="es-PE"/>
        </w:rPr>
      </w:pPr>
      <w:r>
        <w:rPr>
          <w:noProof/>
        </w:rPr>
        <w:drawing>
          <wp:inline distT="0" distB="0" distL="0" distR="0" wp14:anchorId="344EBB50" wp14:editId="0F4ED03A">
            <wp:extent cx="3166110" cy="1649095"/>
            <wp:effectExtent l="0" t="0" r="0" b="8255"/>
            <wp:docPr id="1668226022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D148" w14:textId="19DDC41A" w:rsidR="00EA3E99" w:rsidRPr="00EA3E99" w:rsidRDefault="00EA3E99" w:rsidP="00EA3E99">
      <w:pPr>
        <w:pStyle w:val="Ttulo3"/>
        <w:rPr>
          <w:lang w:val="es-PE"/>
        </w:rPr>
      </w:pPr>
      <w:r w:rsidRPr="007E5F0A">
        <w:rPr>
          <w:lang w:val="es-PE"/>
        </w:rPr>
        <w:t>3.2.1.</w:t>
      </w:r>
      <w:r>
        <w:rPr>
          <w:lang w:val="es-PE"/>
        </w:rPr>
        <w:t>3</w:t>
      </w:r>
      <w:r w:rsidRPr="007E5F0A">
        <w:rPr>
          <w:lang w:val="es-PE"/>
        </w:rPr>
        <w:t>.</w:t>
      </w:r>
      <w:r w:rsidRPr="00DB44A8">
        <w:rPr>
          <w:lang w:val="es-PE"/>
        </w:rPr>
        <w:t xml:space="preserve"> </w:t>
      </w:r>
      <w:r w:rsidRPr="00CD290F">
        <w:rPr>
          <w:lang w:val="es-PE"/>
        </w:rPr>
        <w:t>Etapa 3: Análisis de Riesgo</w:t>
      </w:r>
    </w:p>
    <w:p w14:paraId="074AED25" w14:textId="76C1D173" w:rsidR="00A51CE0" w:rsidRDefault="00A51CE0" w:rsidP="00390E1F">
      <w:pPr>
        <w:rPr>
          <w:bCs/>
          <w:szCs w:val="22"/>
          <w:lang w:val="es-PE"/>
        </w:rPr>
      </w:pPr>
      <w:r w:rsidRPr="00B55D9A">
        <w:rPr>
          <w:b/>
          <w:szCs w:val="22"/>
          <w:lang w:val="es-PE"/>
        </w:rPr>
        <w:t>Matriz de riesgo-evaluación del impacto</w:t>
      </w:r>
      <w:r w:rsidR="0023193E">
        <w:rPr>
          <w:b/>
          <w:szCs w:val="22"/>
          <w:lang w:val="es-PE"/>
        </w:rPr>
        <w:t xml:space="preserve">. </w:t>
      </w:r>
      <w:r w:rsidRPr="00B55D9A">
        <w:rPr>
          <w:bCs/>
          <w:szCs w:val="22"/>
          <w:lang w:val="es-PE"/>
        </w:rPr>
        <w:t xml:space="preserve">Esta herramienta </w:t>
      </w:r>
      <w:r w:rsidR="00160679">
        <w:rPr>
          <w:bCs/>
          <w:szCs w:val="22"/>
          <w:lang w:val="es-PE"/>
        </w:rPr>
        <w:t>sirve para</w:t>
      </w:r>
      <w:r w:rsidRPr="00B55D9A">
        <w:rPr>
          <w:bCs/>
          <w:szCs w:val="22"/>
          <w:lang w:val="es-PE"/>
        </w:rPr>
        <w:t xml:space="preserve"> evaluar el riesgo e impacto de los </w:t>
      </w:r>
      <w:r w:rsidR="00C83927">
        <w:rPr>
          <w:bCs/>
          <w:szCs w:val="22"/>
          <w:lang w:val="es-PE"/>
        </w:rPr>
        <w:t>acontecimientos</w:t>
      </w:r>
      <w:r w:rsidRPr="00B55D9A">
        <w:rPr>
          <w:bCs/>
          <w:szCs w:val="22"/>
          <w:lang w:val="es-PE"/>
        </w:rPr>
        <w:t xml:space="preserve"> que enfrenta la compañía.</w:t>
      </w:r>
      <w:r w:rsidR="00160679">
        <w:rPr>
          <w:bCs/>
          <w:szCs w:val="22"/>
          <w:lang w:val="es-PE"/>
        </w:rPr>
        <w:t xml:space="preserve"> </w:t>
      </w:r>
      <w:r w:rsidR="00390E1F">
        <w:rPr>
          <w:bCs/>
          <w:szCs w:val="22"/>
          <w:lang w:val="es-PE"/>
        </w:rPr>
        <w:t xml:space="preserve">Además, facilita </w:t>
      </w:r>
      <w:r w:rsidRPr="00B55D9A">
        <w:rPr>
          <w:bCs/>
          <w:szCs w:val="22"/>
          <w:lang w:val="es-PE"/>
        </w:rPr>
        <w:t xml:space="preserve">la evaluación de probabilidad vs </w:t>
      </w:r>
      <w:r w:rsidRPr="00B55D9A">
        <w:rPr>
          <w:bCs/>
          <w:szCs w:val="22"/>
          <w:lang w:val="es-PE"/>
        </w:rPr>
        <w:t>nivel de consecuencia con la matriz (5*5)</w:t>
      </w:r>
      <w:r w:rsidR="00E63D2C">
        <w:rPr>
          <w:bCs/>
          <w:szCs w:val="22"/>
          <w:lang w:val="es-PE"/>
        </w:rPr>
        <w:t xml:space="preserve">, esto </w:t>
      </w:r>
      <w:r w:rsidRPr="00B55D9A">
        <w:rPr>
          <w:bCs/>
          <w:szCs w:val="22"/>
          <w:lang w:val="es-PE"/>
        </w:rPr>
        <w:t xml:space="preserve">determina el nivel de riesgo </w:t>
      </w:r>
      <w:r w:rsidR="00E63D2C">
        <w:rPr>
          <w:bCs/>
          <w:szCs w:val="22"/>
          <w:lang w:val="es-PE"/>
        </w:rPr>
        <w:t xml:space="preserve">al </w:t>
      </w:r>
      <w:r w:rsidRPr="00B55D9A">
        <w:rPr>
          <w:bCs/>
          <w:szCs w:val="22"/>
          <w:lang w:val="es-PE"/>
        </w:rPr>
        <w:t xml:space="preserve">que se enfrenta y </w:t>
      </w:r>
      <w:r w:rsidR="00F053B2">
        <w:rPr>
          <w:bCs/>
          <w:szCs w:val="22"/>
          <w:lang w:val="es-PE"/>
        </w:rPr>
        <w:t xml:space="preserve">el plan de acción </w:t>
      </w:r>
      <w:r w:rsidRPr="00B55D9A">
        <w:rPr>
          <w:bCs/>
          <w:szCs w:val="22"/>
          <w:lang w:val="es-PE"/>
        </w:rPr>
        <w:t>a implementar</w:t>
      </w:r>
      <w:r w:rsidR="00F053B2">
        <w:rPr>
          <w:bCs/>
          <w:szCs w:val="22"/>
          <w:lang w:val="es-PE"/>
        </w:rPr>
        <w:t xml:space="preserve"> en el </w:t>
      </w:r>
      <w:r w:rsidRPr="00B55D9A">
        <w:rPr>
          <w:bCs/>
          <w:szCs w:val="22"/>
          <w:lang w:val="es-PE"/>
        </w:rPr>
        <w:t xml:space="preserve">corto, mediano </w:t>
      </w:r>
      <w:r w:rsidR="004C091D">
        <w:rPr>
          <w:bCs/>
          <w:szCs w:val="22"/>
          <w:lang w:val="es-PE"/>
        </w:rPr>
        <w:t>y/o</w:t>
      </w:r>
      <w:r w:rsidRPr="00B55D9A">
        <w:rPr>
          <w:bCs/>
          <w:szCs w:val="22"/>
          <w:lang w:val="es-PE"/>
        </w:rPr>
        <w:t xml:space="preserve"> largo plazo</w:t>
      </w:r>
      <w:r w:rsidR="00E63D2C">
        <w:rPr>
          <w:bCs/>
          <w:szCs w:val="22"/>
          <w:lang w:val="es-PE"/>
        </w:rPr>
        <w:t>.</w:t>
      </w:r>
    </w:p>
    <w:p w14:paraId="25C46849" w14:textId="5B2D4758" w:rsidR="00B3415B" w:rsidRPr="002472FC" w:rsidRDefault="00B3415B" w:rsidP="00B3415B">
      <w:pPr>
        <w:pStyle w:val="Figura"/>
      </w:pPr>
      <w:r>
        <w:t>Matriz de riesgos sociales</w:t>
      </w:r>
    </w:p>
    <w:p w14:paraId="4DD18A50" w14:textId="16E2EF43" w:rsidR="00CB1C6A" w:rsidRDefault="00CB1C6A" w:rsidP="00390E1F">
      <w:pPr>
        <w:rPr>
          <w:bCs/>
          <w:szCs w:val="22"/>
          <w:lang w:val="es-PE"/>
        </w:rPr>
      </w:pPr>
      <w:r w:rsidRPr="00CB1C6A">
        <w:rPr>
          <w:bCs/>
          <w:noProof/>
          <w:szCs w:val="22"/>
          <w:lang w:val="es-PE"/>
        </w:rPr>
        <w:drawing>
          <wp:inline distT="0" distB="0" distL="0" distR="0" wp14:anchorId="07FD0A2F" wp14:editId="087E73ED">
            <wp:extent cx="3166110" cy="1204595"/>
            <wp:effectExtent l="0" t="0" r="0" b="0"/>
            <wp:docPr id="17234465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46579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4D35" w14:textId="77777777" w:rsidR="00C26962" w:rsidRDefault="00C26962" w:rsidP="00390E1F">
      <w:pPr>
        <w:rPr>
          <w:bCs/>
          <w:szCs w:val="22"/>
          <w:lang w:val="es-PE"/>
        </w:rPr>
      </w:pPr>
    </w:p>
    <w:p w14:paraId="208DFD13" w14:textId="771D698F" w:rsidR="00FE7877" w:rsidRPr="003B4906" w:rsidRDefault="00EE2A52" w:rsidP="0019382F">
      <w:pPr>
        <w:pStyle w:val="Ttulo3"/>
        <w:rPr>
          <w:lang w:val="es-PE"/>
        </w:rPr>
      </w:pPr>
      <w:r w:rsidRPr="003B4906">
        <w:rPr>
          <w:lang w:val="es-PE"/>
        </w:rPr>
        <w:t>3.2</w:t>
      </w:r>
      <w:r w:rsidR="00FE7877" w:rsidRPr="003B4906">
        <w:rPr>
          <w:lang w:val="es-PE"/>
        </w:rPr>
        <w:t>.1.</w:t>
      </w:r>
      <w:r w:rsidR="002669AA" w:rsidRPr="003B4906">
        <w:rPr>
          <w:lang w:val="es-PE"/>
        </w:rPr>
        <w:t>4</w:t>
      </w:r>
      <w:r w:rsidR="00FF4B17" w:rsidRPr="003B4906">
        <w:rPr>
          <w:lang w:val="es-PE"/>
        </w:rPr>
        <w:t>.</w:t>
      </w:r>
      <w:r w:rsidR="00FE7877" w:rsidRPr="003B4906">
        <w:rPr>
          <w:lang w:val="es-PE"/>
        </w:rPr>
        <w:t xml:space="preserve"> </w:t>
      </w:r>
      <w:r w:rsidR="002669AA" w:rsidRPr="003B4906">
        <w:rPr>
          <w:lang w:val="es-PE"/>
        </w:rPr>
        <w:t>Etapa</w:t>
      </w:r>
      <w:r w:rsidR="00FE7877" w:rsidRPr="003B4906">
        <w:rPr>
          <w:lang w:val="es-PE"/>
        </w:rPr>
        <w:t xml:space="preserve"> </w:t>
      </w:r>
      <w:r w:rsidR="002669AA" w:rsidRPr="003B4906">
        <w:rPr>
          <w:lang w:val="es-PE"/>
        </w:rPr>
        <w:t>4</w:t>
      </w:r>
      <w:r w:rsidR="00FE7877" w:rsidRPr="003B4906">
        <w:rPr>
          <w:lang w:val="es-PE"/>
        </w:rPr>
        <w:t xml:space="preserve">: </w:t>
      </w:r>
      <w:r w:rsidR="0058175F" w:rsidRPr="003B4906">
        <w:rPr>
          <w:bCs/>
        </w:rPr>
        <w:t>Planificacion</w:t>
      </w:r>
      <w:r w:rsidR="00C60D38" w:rsidRPr="003B4906">
        <w:rPr>
          <w:bCs/>
        </w:rPr>
        <w:t xml:space="preserve"> y comunica</w:t>
      </w:r>
      <w:r w:rsidR="0058175F" w:rsidRPr="003B4906">
        <w:rPr>
          <w:bCs/>
        </w:rPr>
        <w:t>cion</w:t>
      </w:r>
      <w:r w:rsidR="00C60D38" w:rsidRPr="003B4906">
        <w:rPr>
          <w:bCs/>
        </w:rPr>
        <w:t xml:space="preserve"> </w:t>
      </w:r>
      <w:r w:rsidR="0058175F" w:rsidRPr="003B4906">
        <w:rPr>
          <w:bCs/>
        </w:rPr>
        <w:t xml:space="preserve">de </w:t>
      </w:r>
      <w:r w:rsidR="00C60D38" w:rsidRPr="003B4906">
        <w:rPr>
          <w:bCs/>
        </w:rPr>
        <w:t>la estrategia</w:t>
      </w:r>
      <w:r w:rsidR="00067FCD">
        <w:rPr>
          <w:bCs/>
        </w:rPr>
        <w:t xml:space="preserve"> al Comite de Inversion Social</w:t>
      </w:r>
      <w:r w:rsidR="00C60D38" w:rsidRPr="003B4906">
        <w:rPr>
          <w:bCs/>
        </w:rPr>
        <w:t xml:space="preserve"> </w:t>
      </w:r>
      <w:r w:rsidR="002B2322">
        <w:rPr>
          <w:bCs/>
        </w:rPr>
        <w:t>e</w:t>
      </w:r>
      <w:r w:rsidR="00C60D38" w:rsidRPr="003B4906">
        <w:rPr>
          <w:bCs/>
        </w:rPr>
        <w:t xml:space="preserve"> </w:t>
      </w:r>
      <w:r w:rsidR="00CF01F6" w:rsidRPr="003B4906">
        <w:rPr>
          <w:bCs/>
        </w:rPr>
        <w:t>implementacion para</w:t>
      </w:r>
      <w:r w:rsidR="00C60D38" w:rsidRPr="003B4906">
        <w:rPr>
          <w:bCs/>
        </w:rPr>
        <w:t xml:space="preserve"> mitigar el riesgo</w:t>
      </w:r>
    </w:p>
    <w:p w14:paraId="69C3E2B9" w14:textId="77777777" w:rsidR="00180D11" w:rsidRDefault="00245D0F" w:rsidP="00390E1F">
      <w:pPr>
        <w:rPr>
          <w:szCs w:val="22"/>
          <w:lang w:val="es-PE"/>
        </w:rPr>
      </w:pPr>
      <w:r>
        <w:rPr>
          <w:szCs w:val="22"/>
          <w:lang w:val="es-PE"/>
        </w:rPr>
        <w:t>En su mayoría, los riesgos sociales so</w:t>
      </w:r>
      <w:r w:rsidR="005E49F9">
        <w:rPr>
          <w:szCs w:val="22"/>
          <w:lang w:val="es-PE"/>
        </w:rPr>
        <w:t xml:space="preserve">n originados por </w:t>
      </w:r>
      <w:r w:rsidR="0015282C">
        <w:rPr>
          <w:szCs w:val="22"/>
          <w:lang w:val="es-PE"/>
        </w:rPr>
        <w:t xml:space="preserve">las brechas sociales y las </w:t>
      </w:r>
      <w:r w:rsidR="005E49F9">
        <w:rPr>
          <w:szCs w:val="22"/>
          <w:lang w:val="es-PE"/>
        </w:rPr>
        <w:t xml:space="preserve">expectativas </w:t>
      </w:r>
      <w:r w:rsidR="00C929DA">
        <w:rPr>
          <w:szCs w:val="22"/>
          <w:lang w:val="es-PE"/>
        </w:rPr>
        <w:t xml:space="preserve">de la población </w:t>
      </w:r>
      <w:r w:rsidR="00530832">
        <w:rPr>
          <w:szCs w:val="22"/>
          <w:lang w:val="es-PE"/>
        </w:rPr>
        <w:t xml:space="preserve">respecto a estas. </w:t>
      </w:r>
    </w:p>
    <w:p w14:paraId="2B215FAB" w14:textId="7BE8A361" w:rsidR="00180D11" w:rsidRDefault="00AF359C" w:rsidP="00180D11">
      <w:pPr>
        <w:rPr>
          <w:rFonts w:cs="Arial"/>
          <w:lang w:val="es-PE"/>
        </w:rPr>
      </w:pPr>
      <w:r>
        <w:rPr>
          <w:rFonts w:cs="Arial"/>
          <w:lang w:val="es-PE"/>
        </w:rPr>
        <w:t>Cuand</w:t>
      </w:r>
      <w:r w:rsidR="00180D11" w:rsidRPr="564729A9">
        <w:rPr>
          <w:rFonts w:cs="Arial"/>
          <w:lang w:val="es-PE"/>
        </w:rPr>
        <w:t xml:space="preserve">o los </w:t>
      </w:r>
      <w:r w:rsidR="00180D11" w:rsidRPr="7C5DF74E">
        <w:rPr>
          <w:rFonts w:cs="Arial"/>
          <w:lang w:val="es-PE"/>
        </w:rPr>
        <w:t xml:space="preserve">incidentes </w:t>
      </w:r>
      <w:r w:rsidR="0035260A">
        <w:rPr>
          <w:rFonts w:cs="Arial"/>
          <w:lang w:val="es-PE"/>
        </w:rPr>
        <w:t>son</w:t>
      </w:r>
      <w:r w:rsidR="00112BF7">
        <w:rPr>
          <w:rFonts w:cs="Arial"/>
          <w:lang w:val="es-PE"/>
        </w:rPr>
        <w:t xml:space="preserve"> </w:t>
      </w:r>
      <w:r w:rsidR="00210DDD">
        <w:rPr>
          <w:rFonts w:cs="Arial"/>
          <w:lang w:val="es-PE"/>
        </w:rPr>
        <w:t xml:space="preserve">relacionados a </w:t>
      </w:r>
      <w:r w:rsidR="006243CA">
        <w:rPr>
          <w:rFonts w:cs="Arial"/>
          <w:lang w:val="es-PE"/>
        </w:rPr>
        <w:t>micro conflictos</w:t>
      </w:r>
      <w:r w:rsidR="0035260A">
        <w:rPr>
          <w:rFonts w:cs="Arial"/>
          <w:lang w:val="es-PE"/>
        </w:rPr>
        <w:t xml:space="preserve"> </w:t>
      </w:r>
      <w:r w:rsidR="006B4909">
        <w:rPr>
          <w:rFonts w:cs="Arial"/>
          <w:lang w:val="es-PE"/>
        </w:rPr>
        <w:t>o socioambientales</w:t>
      </w:r>
      <w:r w:rsidR="00101975">
        <w:rPr>
          <w:rFonts w:cs="Arial"/>
          <w:lang w:val="es-PE"/>
        </w:rPr>
        <w:t>,</w:t>
      </w:r>
      <w:r w:rsidR="006B4909">
        <w:rPr>
          <w:rFonts w:cs="Arial"/>
          <w:lang w:val="es-PE"/>
        </w:rPr>
        <w:t xml:space="preserve"> </w:t>
      </w:r>
      <w:r w:rsidR="00101975">
        <w:rPr>
          <w:rFonts w:cs="Arial"/>
          <w:lang w:val="es-PE"/>
        </w:rPr>
        <w:t xml:space="preserve">la solución es derivada hacia los planes de </w:t>
      </w:r>
      <w:r w:rsidR="00180D11" w:rsidRPr="4AACB8E9">
        <w:rPr>
          <w:rFonts w:cs="Arial"/>
          <w:lang w:val="es-PE"/>
        </w:rPr>
        <w:t xml:space="preserve">desarrollo </w:t>
      </w:r>
      <w:r w:rsidR="00180D11" w:rsidRPr="56D15529">
        <w:rPr>
          <w:rFonts w:cs="Arial"/>
          <w:lang w:val="es-PE"/>
        </w:rPr>
        <w:t>comunitario (</w:t>
      </w:r>
      <w:r w:rsidR="00180D11" w:rsidRPr="0C8C6F43">
        <w:rPr>
          <w:rFonts w:cs="Arial"/>
          <w:lang w:val="es-PE"/>
        </w:rPr>
        <w:t>nivel 1)</w:t>
      </w:r>
      <w:r w:rsidR="00982EC1">
        <w:rPr>
          <w:rFonts w:cs="Arial"/>
          <w:lang w:val="es-PE"/>
        </w:rPr>
        <w:t xml:space="preserve">, si los conflictos son de carácter sociopolíticos (distrital o provincial) </w:t>
      </w:r>
      <w:r w:rsidR="00180D11" w:rsidRPr="0C8C6F43">
        <w:rPr>
          <w:rFonts w:cs="Arial"/>
          <w:lang w:val="es-PE"/>
        </w:rPr>
        <w:t>la</w:t>
      </w:r>
      <w:r w:rsidR="00982EC1">
        <w:rPr>
          <w:rFonts w:cs="Arial"/>
          <w:lang w:val="es-PE"/>
        </w:rPr>
        <w:t xml:space="preserve">s respuestas son articuladas </w:t>
      </w:r>
      <w:r w:rsidR="00122C46">
        <w:rPr>
          <w:rFonts w:cs="Arial"/>
          <w:lang w:val="es-PE"/>
        </w:rPr>
        <w:t xml:space="preserve">a la </w:t>
      </w:r>
      <w:r w:rsidR="00180D11" w:rsidRPr="0C8C6F43">
        <w:rPr>
          <w:rFonts w:cs="Arial"/>
          <w:lang w:val="es-PE"/>
        </w:rPr>
        <w:t xml:space="preserve">agenda de </w:t>
      </w:r>
      <w:r w:rsidR="00180D11" w:rsidRPr="76E08EF0">
        <w:rPr>
          <w:rFonts w:cs="Arial"/>
          <w:lang w:val="es-PE"/>
        </w:rPr>
        <w:t xml:space="preserve">desarrollo </w:t>
      </w:r>
      <w:r w:rsidR="00180D11" w:rsidRPr="2D39CD7D">
        <w:rPr>
          <w:rFonts w:cs="Arial"/>
          <w:lang w:val="es-PE"/>
        </w:rPr>
        <w:t>territorial</w:t>
      </w:r>
      <w:r w:rsidR="00AC2B8F">
        <w:rPr>
          <w:rFonts w:cs="Arial"/>
          <w:lang w:val="es-PE"/>
        </w:rPr>
        <w:t>, multiac</w:t>
      </w:r>
      <w:r w:rsidR="007507D7">
        <w:rPr>
          <w:rFonts w:cs="Arial"/>
          <w:lang w:val="es-PE"/>
        </w:rPr>
        <w:t>tor</w:t>
      </w:r>
      <w:r w:rsidR="00180D11" w:rsidRPr="2D39CD7D">
        <w:rPr>
          <w:rFonts w:cs="Arial"/>
          <w:lang w:val="es-PE"/>
        </w:rPr>
        <w:t xml:space="preserve"> </w:t>
      </w:r>
      <w:r w:rsidR="00180D11" w:rsidRPr="363F84C8">
        <w:rPr>
          <w:rFonts w:cs="Arial"/>
          <w:lang w:val="es-PE"/>
        </w:rPr>
        <w:t>(nivel</w:t>
      </w:r>
      <w:r w:rsidR="00180D11" w:rsidRPr="00079AEB">
        <w:rPr>
          <w:rFonts w:cs="Arial"/>
          <w:lang w:val="es-PE"/>
        </w:rPr>
        <w:t xml:space="preserve"> </w:t>
      </w:r>
      <w:r w:rsidR="00180D11" w:rsidRPr="3C356C6D">
        <w:rPr>
          <w:rFonts w:cs="Arial"/>
          <w:lang w:val="es-PE"/>
        </w:rPr>
        <w:t>2</w:t>
      </w:r>
      <w:r w:rsidR="00180D11" w:rsidRPr="54BBFCAE">
        <w:rPr>
          <w:rFonts w:cs="Arial"/>
          <w:lang w:val="es-PE"/>
        </w:rPr>
        <w:t>).</w:t>
      </w:r>
      <w:r w:rsidR="00180D11" w:rsidRPr="3C356C6D">
        <w:rPr>
          <w:rFonts w:cs="Arial"/>
          <w:lang w:val="es-PE"/>
        </w:rPr>
        <w:t xml:space="preserve"> </w:t>
      </w:r>
    </w:p>
    <w:p w14:paraId="397154D6" w14:textId="69BC1F62" w:rsidR="00E8410B" w:rsidRDefault="00E8410B" w:rsidP="00390E1F">
      <w:pPr>
        <w:rPr>
          <w:bCs/>
          <w:szCs w:val="22"/>
          <w:lang w:val="es-PE"/>
        </w:rPr>
      </w:pPr>
      <w:r>
        <w:rPr>
          <w:bCs/>
          <w:szCs w:val="22"/>
          <w:lang w:val="es-PE"/>
        </w:rPr>
        <w:t>Para lograr esto,</w:t>
      </w:r>
      <w:r w:rsidR="0092685B">
        <w:rPr>
          <w:bCs/>
          <w:szCs w:val="22"/>
          <w:lang w:val="es-PE"/>
        </w:rPr>
        <w:t xml:space="preserve"> tras haber identificado los desafíos</w:t>
      </w:r>
      <w:r>
        <w:rPr>
          <w:bCs/>
          <w:szCs w:val="22"/>
          <w:lang w:val="es-PE"/>
        </w:rPr>
        <w:t xml:space="preserve"> se manejan las siguientes etapas:</w:t>
      </w:r>
    </w:p>
    <w:p w14:paraId="627F3183" w14:textId="1ED69041" w:rsidR="000D613D" w:rsidRDefault="000D613D" w:rsidP="000D613D">
      <w:pPr>
        <w:rPr>
          <w:bCs/>
          <w:szCs w:val="22"/>
          <w:lang w:val="es-PE"/>
        </w:rPr>
      </w:pPr>
      <w:r w:rsidRPr="00B55D9A">
        <w:rPr>
          <w:b/>
          <w:szCs w:val="22"/>
          <w:lang w:val="es-PE"/>
        </w:rPr>
        <w:t xml:space="preserve">Priorizar </w:t>
      </w:r>
      <w:r>
        <w:rPr>
          <w:b/>
          <w:szCs w:val="22"/>
          <w:lang w:val="es-PE"/>
        </w:rPr>
        <w:t xml:space="preserve">la </w:t>
      </w:r>
      <w:r w:rsidRPr="00B55D9A">
        <w:rPr>
          <w:b/>
          <w:szCs w:val="22"/>
          <w:lang w:val="es-PE"/>
        </w:rPr>
        <w:t>intervención</w:t>
      </w:r>
      <w:r>
        <w:rPr>
          <w:b/>
          <w:szCs w:val="22"/>
          <w:lang w:val="es-PE"/>
        </w:rPr>
        <w:t xml:space="preserve">. </w:t>
      </w:r>
      <w:r w:rsidRPr="00B55D9A">
        <w:rPr>
          <w:bCs/>
          <w:szCs w:val="22"/>
          <w:lang w:val="es-PE"/>
        </w:rPr>
        <w:t>En esta etap</w:t>
      </w:r>
      <w:r w:rsidR="0092685B">
        <w:rPr>
          <w:bCs/>
          <w:szCs w:val="22"/>
          <w:lang w:val="es-PE"/>
        </w:rPr>
        <w:t>a</w:t>
      </w:r>
      <w:r w:rsidRPr="00B55D9A">
        <w:rPr>
          <w:bCs/>
          <w:szCs w:val="22"/>
          <w:lang w:val="es-PE"/>
        </w:rPr>
        <w:t xml:space="preserve"> se determina</w:t>
      </w:r>
      <w:r w:rsidR="0092685B">
        <w:rPr>
          <w:bCs/>
          <w:szCs w:val="22"/>
          <w:lang w:val="es-PE"/>
        </w:rPr>
        <w:t>n</w:t>
      </w:r>
      <w:r w:rsidRPr="00B55D9A">
        <w:rPr>
          <w:bCs/>
          <w:szCs w:val="22"/>
          <w:lang w:val="es-PE"/>
        </w:rPr>
        <w:t xml:space="preserve"> los </w:t>
      </w:r>
      <w:r w:rsidR="007E79CF">
        <w:rPr>
          <w:bCs/>
          <w:szCs w:val="22"/>
          <w:lang w:val="es-PE"/>
        </w:rPr>
        <w:t>territorios</w:t>
      </w:r>
      <w:r w:rsidRPr="00B55D9A">
        <w:rPr>
          <w:bCs/>
          <w:szCs w:val="22"/>
          <w:lang w:val="es-PE"/>
        </w:rPr>
        <w:t xml:space="preserve"> de acción prioritari</w:t>
      </w:r>
      <w:r w:rsidR="007E79CF">
        <w:rPr>
          <w:bCs/>
          <w:szCs w:val="22"/>
          <w:lang w:val="es-PE"/>
        </w:rPr>
        <w:t>a</w:t>
      </w:r>
      <w:r w:rsidRPr="00B55D9A">
        <w:rPr>
          <w:bCs/>
          <w:szCs w:val="22"/>
          <w:lang w:val="es-PE"/>
        </w:rPr>
        <w:t xml:space="preserve"> y las estrategias de intervención para cada </w:t>
      </w:r>
      <w:r w:rsidR="007E79CF">
        <w:rPr>
          <w:bCs/>
          <w:szCs w:val="22"/>
          <w:lang w:val="es-PE"/>
        </w:rPr>
        <w:t>contexto</w:t>
      </w:r>
      <w:r w:rsidRPr="00B55D9A">
        <w:rPr>
          <w:bCs/>
          <w:szCs w:val="22"/>
          <w:lang w:val="es-PE"/>
        </w:rPr>
        <w:t>.</w:t>
      </w:r>
      <w:r w:rsidR="007E79CF">
        <w:rPr>
          <w:bCs/>
          <w:szCs w:val="22"/>
          <w:lang w:val="es-PE"/>
        </w:rPr>
        <w:t xml:space="preserve"> Los territorios se manejan por anillos </w:t>
      </w:r>
    </w:p>
    <w:p w14:paraId="196C39A1" w14:textId="71057C70" w:rsidR="000D613D" w:rsidRPr="00B55D9A" w:rsidRDefault="7D6D0482" w:rsidP="007E79CF">
      <w:pPr>
        <w:pStyle w:val="Prrafodelista"/>
        <w:numPr>
          <w:ilvl w:val="0"/>
          <w:numId w:val="10"/>
        </w:numPr>
        <w:ind w:left="426"/>
        <w:contextualSpacing/>
        <w:jc w:val="both"/>
        <w:rPr>
          <w:bCs/>
          <w:sz w:val="22"/>
          <w:szCs w:val="22"/>
          <w:lang w:val="es-PE"/>
        </w:rPr>
      </w:pPr>
      <w:r w:rsidRPr="39645336">
        <w:rPr>
          <w:b/>
          <w:bCs/>
          <w:sz w:val="22"/>
          <w:szCs w:val="22"/>
          <w:lang w:val="es-PE"/>
        </w:rPr>
        <w:t>Zona</w:t>
      </w:r>
      <w:r w:rsidR="00AE622C" w:rsidRPr="39645336">
        <w:rPr>
          <w:b/>
          <w:bCs/>
          <w:sz w:val="22"/>
          <w:szCs w:val="22"/>
          <w:lang w:val="es-PE"/>
        </w:rPr>
        <w:t xml:space="preserve"> </w:t>
      </w:r>
      <w:r w:rsidR="000D613D" w:rsidRPr="39645336">
        <w:rPr>
          <w:b/>
          <w:bCs/>
          <w:sz w:val="22"/>
          <w:szCs w:val="22"/>
          <w:lang w:val="es-PE"/>
        </w:rPr>
        <w:t>“0”:</w:t>
      </w:r>
      <w:r w:rsidR="000D613D" w:rsidRPr="39645336">
        <w:rPr>
          <w:sz w:val="22"/>
          <w:szCs w:val="22"/>
          <w:lang w:val="es-PE"/>
        </w:rPr>
        <w:t xml:space="preserve"> Esta conformado </w:t>
      </w:r>
      <w:r w:rsidR="00161EA1" w:rsidRPr="651D0869">
        <w:rPr>
          <w:sz w:val="22"/>
          <w:szCs w:val="22"/>
          <w:lang w:val="es-PE"/>
        </w:rPr>
        <w:t>po</w:t>
      </w:r>
      <w:r w:rsidR="37BF6EB9" w:rsidRPr="651D0869">
        <w:rPr>
          <w:sz w:val="22"/>
          <w:szCs w:val="22"/>
          <w:lang w:val="es-PE"/>
        </w:rPr>
        <w:t xml:space="preserve">r las </w:t>
      </w:r>
      <w:r w:rsidR="37BF6EB9" w:rsidRPr="0998EE73">
        <w:rPr>
          <w:sz w:val="22"/>
          <w:szCs w:val="22"/>
          <w:lang w:val="es-PE"/>
        </w:rPr>
        <w:t xml:space="preserve">comunidades cuyos </w:t>
      </w:r>
      <w:r w:rsidR="37BF6EB9" w:rsidRPr="38DBFF97">
        <w:rPr>
          <w:sz w:val="22"/>
          <w:szCs w:val="22"/>
          <w:lang w:val="es-PE"/>
        </w:rPr>
        <w:t xml:space="preserve">medios de vida </w:t>
      </w:r>
      <w:r w:rsidR="37BF6EB9" w:rsidRPr="08D3DF08">
        <w:rPr>
          <w:sz w:val="22"/>
          <w:szCs w:val="22"/>
          <w:lang w:val="es-PE"/>
        </w:rPr>
        <w:t xml:space="preserve">fueron </w:t>
      </w:r>
      <w:r w:rsidR="37BF6EB9" w:rsidRPr="5519A5D2">
        <w:rPr>
          <w:sz w:val="22"/>
          <w:szCs w:val="22"/>
          <w:lang w:val="es-PE"/>
        </w:rPr>
        <w:t xml:space="preserve">afectados por la </w:t>
      </w:r>
      <w:r w:rsidR="37BF6EB9" w:rsidRPr="45DF06B1">
        <w:rPr>
          <w:sz w:val="22"/>
          <w:szCs w:val="22"/>
          <w:lang w:val="es-PE"/>
        </w:rPr>
        <w:t xml:space="preserve">operación </w:t>
      </w:r>
      <w:r w:rsidR="37BF6EB9" w:rsidRPr="14AC4F89">
        <w:rPr>
          <w:sz w:val="22"/>
          <w:szCs w:val="22"/>
          <w:lang w:val="es-PE"/>
        </w:rPr>
        <w:t>minera</w:t>
      </w:r>
      <w:r w:rsidR="37BF6EB9" w:rsidRPr="5223009C">
        <w:rPr>
          <w:sz w:val="22"/>
          <w:szCs w:val="22"/>
          <w:lang w:val="es-PE"/>
        </w:rPr>
        <w:t xml:space="preserve">. </w:t>
      </w:r>
      <w:r w:rsidR="37BF6EB9" w:rsidRPr="160FA8F5">
        <w:rPr>
          <w:sz w:val="22"/>
          <w:szCs w:val="22"/>
          <w:lang w:val="es-PE"/>
        </w:rPr>
        <w:t xml:space="preserve">En el caso de </w:t>
      </w:r>
      <w:r w:rsidR="37BF6EB9" w:rsidRPr="5C27859D">
        <w:rPr>
          <w:sz w:val="22"/>
          <w:szCs w:val="22"/>
          <w:lang w:val="es-PE"/>
        </w:rPr>
        <w:t>Antapaccay</w:t>
      </w:r>
      <w:r w:rsidR="37BF6EB9" w:rsidRPr="3836C3AB">
        <w:rPr>
          <w:sz w:val="22"/>
          <w:szCs w:val="22"/>
          <w:lang w:val="es-PE"/>
        </w:rPr>
        <w:t xml:space="preserve">, </w:t>
      </w:r>
      <w:r w:rsidR="37BF6EB9" w:rsidRPr="37DAF3D5">
        <w:rPr>
          <w:sz w:val="22"/>
          <w:szCs w:val="22"/>
          <w:lang w:val="es-PE"/>
        </w:rPr>
        <w:t xml:space="preserve">son 6 </w:t>
      </w:r>
      <w:r w:rsidR="37BF6EB9" w:rsidRPr="0D362B7B">
        <w:rPr>
          <w:sz w:val="22"/>
          <w:szCs w:val="22"/>
          <w:lang w:val="es-PE"/>
        </w:rPr>
        <w:t>comunidades</w:t>
      </w:r>
      <w:r w:rsidR="37BF6EB9" w:rsidRPr="0E293537">
        <w:rPr>
          <w:sz w:val="22"/>
          <w:szCs w:val="22"/>
          <w:lang w:val="es-PE"/>
        </w:rPr>
        <w:t>.</w:t>
      </w:r>
    </w:p>
    <w:p w14:paraId="67EB8E82" w14:textId="20FEE1FD" w:rsidR="000D613D" w:rsidRPr="00B55D9A" w:rsidRDefault="000D613D" w:rsidP="007E79CF">
      <w:pPr>
        <w:pStyle w:val="Prrafodelista"/>
        <w:numPr>
          <w:ilvl w:val="0"/>
          <w:numId w:val="10"/>
        </w:numPr>
        <w:ind w:left="426"/>
        <w:contextualSpacing/>
        <w:jc w:val="both"/>
        <w:rPr>
          <w:bCs/>
          <w:sz w:val="22"/>
          <w:szCs w:val="22"/>
          <w:lang w:val="es-PE"/>
        </w:rPr>
      </w:pPr>
      <w:r w:rsidRPr="00B55D9A">
        <w:rPr>
          <w:b/>
          <w:sz w:val="22"/>
          <w:szCs w:val="22"/>
          <w:lang w:val="es-PE"/>
        </w:rPr>
        <w:t>Anillo “1”:</w:t>
      </w:r>
      <w:r w:rsidRPr="00B55D9A">
        <w:rPr>
          <w:bCs/>
          <w:sz w:val="22"/>
          <w:szCs w:val="22"/>
          <w:lang w:val="es-PE"/>
        </w:rPr>
        <w:t xml:space="preserve"> Son </w:t>
      </w:r>
      <w:r w:rsidR="00F81A93">
        <w:rPr>
          <w:bCs/>
          <w:sz w:val="22"/>
          <w:szCs w:val="22"/>
          <w:lang w:val="es-PE"/>
        </w:rPr>
        <w:t xml:space="preserve">comunidades </w:t>
      </w:r>
      <w:r w:rsidRPr="00B55D9A">
        <w:rPr>
          <w:bCs/>
          <w:sz w:val="22"/>
          <w:szCs w:val="22"/>
          <w:lang w:val="es-PE"/>
        </w:rPr>
        <w:t xml:space="preserve">del </w:t>
      </w:r>
      <w:r w:rsidR="00BA3F16" w:rsidRPr="4B528C4A">
        <w:rPr>
          <w:sz w:val="22"/>
          <w:szCs w:val="22"/>
          <w:lang w:val="es-PE"/>
        </w:rPr>
        <w:t>área</w:t>
      </w:r>
      <w:r w:rsidR="6F52779E" w:rsidRPr="4B528C4A">
        <w:rPr>
          <w:sz w:val="22"/>
          <w:szCs w:val="22"/>
          <w:lang w:val="es-PE"/>
        </w:rPr>
        <w:t xml:space="preserve"> de </w:t>
      </w:r>
      <w:r w:rsidR="6F52779E" w:rsidRPr="232EA8AE">
        <w:rPr>
          <w:sz w:val="22"/>
          <w:szCs w:val="22"/>
          <w:lang w:val="es-PE"/>
        </w:rPr>
        <w:t xml:space="preserve">influencia social </w:t>
      </w:r>
      <w:r w:rsidR="6F52779E" w:rsidRPr="7BB0E203">
        <w:rPr>
          <w:sz w:val="22"/>
          <w:szCs w:val="22"/>
          <w:lang w:val="es-PE"/>
        </w:rPr>
        <w:t>directa (</w:t>
      </w:r>
      <w:r w:rsidR="6F52779E" w:rsidRPr="12DB0C27">
        <w:rPr>
          <w:sz w:val="22"/>
          <w:szCs w:val="22"/>
          <w:lang w:val="es-PE"/>
        </w:rPr>
        <w:t>AISD)</w:t>
      </w:r>
      <w:r w:rsidRPr="00B55D9A">
        <w:rPr>
          <w:bCs/>
          <w:sz w:val="22"/>
          <w:szCs w:val="22"/>
          <w:lang w:val="es-PE"/>
        </w:rPr>
        <w:t xml:space="preserve"> </w:t>
      </w:r>
      <w:r w:rsidR="00B81450">
        <w:rPr>
          <w:bCs/>
          <w:sz w:val="22"/>
          <w:szCs w:val="22"/>
          <w:lang w:val="es-PE"/>
        </w:rPr>
        <w:t>a las</w:t>
      </w:r>
      <w:r w:rsidRPr="00B55D9A">
        <w:rPr>
          <w:bCs/>
          <w:sz w:val="22"/>
          <w:szCs w:val="22"/>
          <w:lang w:val="es-PE"/>
        </w:rPr>
        <w:t xml:space="preserve"> que no </w:t>
      </w:r>
      <w:r w:rsidR="00B81450">
        <w:rPr>
          <w:bCs/>
          <w:sz w:val="22"/>
          <w:szCs w:val="22"/>
          <w:lang w:val="es-PE"/>
        </w:rPr>
        <w:t>se ha</w:t>
      </w:r>
      <w:r w:rsidRPr="00B55D9A">
        <w:rPr>
          <w:bCs/>
          <w:sz w:val="22"/>
          <w:szCs w:val="22"/>
          <w:lang w:val="es-PE"/>
        </w:rPr>
        <w:t xml:space="preserve"> afectado sus medios de vida</w:t>
      </w:r>
      <w:r w:rsidR="2B86670B" w:rsidRPr="2B3839FA">
        <w:rPr>
          <w:sz w:val="22"/>
          <w:szCs w:val="22"/>
          <w:lang w:val="es-PE"/>
        </w:rPr>
        <w:t xml:space="preserve">. </w:t>
      </w:r>
      <w:r w:rsidR="2B86670B" w:rsidRPr="1B59ADE7">
        <w:rPr>
          <w:sz w:val="22"/>
          <w:szCs w:val="22"/>
          <w:lang w:val="es-PE"/>
        </w:rPr>
        <w:t xml:space="preserve">En el caso de </w:t>
      </w:r>
      <w:r w:rsidR="2B86670B" w:rsidRPr="189C88FE">
        <w:rPr>
          <w:sz w:val="22"/>
          <w:szCs w:val="22"/>
          <w:lang w:val="es-PE"/>
        </w:rPr>
        <w:t>Antapaccay</w:t>
      </w:r>
      <w:r w:rsidR="2B86670B" w:rsidRPr="0BEF42D6">
        <w:rPr>
          <w:sz w:val="22"/>
          <w:szCs w:val="22"/>
          <w:lang w:val="es-PE"/>
        </w:rPr>
        <w:t xml:space="preserve">, son </w:t>
      </w:r>
      <w:r w:rsidR="2B86670B" w:rsidRPr="213EE114">
        <w:rPr>
          <w:sz w:val="22"/>
          <w:szCs w:val="22"/>
          <w:lang w:val="es-PE"/>
        </w:rPr>
        <w:t>7</w:t>
      </w:r>
      <w:r w:rsidR="2B86670B" w:rsidRPr="43B819DF">
        <w:rPr>
          <w:sz w:val="22"/>
          <w:szCs w:val="22"/>
          <w:lang w:val="es-PE"/>
        </w:rPr>
        <w:t>.</w:t>
      </w:r>
    </w:p>
    <w:p w14:paraId="52C6F3D5" w14:textId="6AE7DE37" w:rsidR="000D613D" w:rsidRPr="00B55D9A" w:rsidRDefault="000D613D" w:rsidP="007E79CF">
      <w:pPr>
        <w:pStyle w:val="Prrafodelista"/>
        <w:numPr>
          <w:ilvl w:val="0"/>
          <w:numId w:val="10"/>
        </w:numPr>
        <w:ind w:left="426"/>
        <w:contextualSpacing/>
        <w:jc w:val="both"/>
        <w:rPr>
          <w:bCs/>
          <w:sz w:val="22"/>
          <w:szCs w:val="22"/>
          <w:lang w:val="es-PE"/>
        </w:rPr>
      </w:pPr>
      <w:r w:rsidRPr="00B55D9A">
        <w:rPr>
          <w:b/>
          <w:sz w:val="22"/>
          <w:szCs w:val="22"/>
          <w:lang w:val="es-PE"/>
        </w:rPr>
        <w:t>Anillo “2”:</w:t>
      </w:r>
      <w:r w:rsidRPr="00B55D9A">
        <w:rPr>
          <w:bCs/>
          <w:sz w:val="22"/>
          <w:szCs w:val="22"/>
          <w:lang w:val="es-PE"/>
        </w:rPr>
        <w:t xml:space="preserve">  </w:t>
      </w:r>
      <w:r w:rsidR="443B3945" w:rsidRPr="663EFD6D">
        <w:rPr>
          <w:sz w:val="22"/>
          <w:szCs w:val="22"/>
          <w:lang w:val="es-PE"/>
        </w:rPr>
        <w:t>l</w:t>
      </w:r>
      <w:r w:rsidRPr="663EFD6D">
        <w:rPr>
          <w:sz w:val="22"/>
          <w:szCs w:val="22"/>
          <w:lang w:val="es-PE"/>
        </w:rPr>
        <w:t>a</w:t>
      </w:r>
      <w:r w:rsidRPr="00B55D9A">
        <w:rPr>
          <w:bCs/>
          <w:sz w:val="22"/>
          <w:szCs w:val="22"/>
          <w:lang w:val="es-PE"/>
        </w:rPr>
        <w:t xml:space="preserve"> provincia de Espinar.</w:t>
      </w:r>
    </w:p>
    <w:p w14:paraId="35850DB8" w14:textId="77777777" w:rsidR="000D613D" w:rsidRPr="00B55D9A" w:rsidRDefault="000D613D" w:rsidP="007E79CF">
      <w:pPr>
        <w:pStyle w:val="Prrafodelista"/>
        <w:numPr>
          <w:ilvl w:val="0"/>
          <w:numId w:val="10"/>
        </w:numPr>
        <w:ind w:left="426"/>
        <w:contextualSpacing/>
        <w:jc w:val="both"/>
        <w:rPr>
          <w:bCs/>
          <w:sz w:val="22"/>
          <w:szCs w:val="22"/>
          <w:lang w:val="es-PE"/>
        </w:rPr>
      </w:pPr>
      <w:r w:rsidRPr="00B55D9A">
        <w:rPr>
          <w:b/>
          <w:sz w:val="22"/>
          <w:szCs w:val="22"/>
          <w:lang w:val="es-PE"/>
        </w:rPr>
        <w:t>Anillo “3”:</w:t>
      </w:r>
      <w:r w:rsidRPr="00B55D9A">
        <w:rPr>
          <w:bCs/>
          <w:sz w:val="22"/>
          <w:szCs w:val="22"/>
          <w:lang w:val="es-PE"/>
        </w:rPr>
        <w:t xml:space="preserve"> Región Cusco.</w:t>
      </w:r>
    </w:p>
    <w:p w14:paraId="16E04DC2" w14:textId="5CE62E51" w:rsidR="00C750E4" w:rsidRPr="00C605AE" w:rsidRDefault="00C605AE" w:rsidP="00B15B7C">
      <w:pPr>
        <w:pStyle w:val="Figura"/>
      </w:pPr>
      <w:r>
        <w:lastRenderedPageBreak/>
        <w:t>Estrategia de intervención social</w:t>
      </w:r>
    </w:p>
    <w:p w14:paraId="4A4FC00B" w14:textId="5058460F" w:rsidR="005418A7" w:rsidRDefault="00C750E4" w:rsidP="005418A7">
      <w:pPr>
        <w:contextualSpacing/>
        <w:rPr>
          <w:szCs w:val="22"/>
          <w:lang w:val="es-PE"/>
        </w:rPr>
      </w:pPr>
      <w:r>
        <w:rPr>
          <w:noProof/>
        </w:rPr>
        <w:drawing>
          <wp:inline distT="0" distB="0" distL="0" distR="0" wp14:anchorId="65849393" wp14:editId="463C3876">
            <wp:extent cx="3166110" cy="1589405"/>
            <wp:effectExtent l="0" t="0" r="0" b="0"/>
            <wp:docPr id="536785064" name="Picture 1" descr="A diagram of different colored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5C40" w14:textId="77777777" w:rsidR="00EC142B" w:rsidRPr="00B55D9A" w:rsidRDefault="00EC142B" w:rsidP="00EC142B">
      <w:pPr>
        <w:rPr>
          <w:szCs w:val="22"/>
          <w:lang w:val="es-PE"/>
        </w:rPr>
      </w:pPr>
      <w:r w:rsidRPr="00B55D9A">
        <w:rPr>
          <w:b/>
          <w:szCs w:val="22"/>
          <w:lang w:val="es-PE"/>
        </w:rPr>
        <w:t>Determinar estrategias de intervención</w:t>
      </w:r>
      <w:r>
        <w:rPr>
          <w:b/>
          <w:szCs w:val="22"/>
          <w:lang w:val="es-PE"/>
        </w:rPr>
        <w:t xml:space="preserve">. </w:t>
      </w:r>
      <w:r>
        <w:rPr>
          <w:szCs w:val="22"/>
          <w:lang w:val="es-PE"/>
        </w:rPr>
        <w:t xml:space="preserve">En esta etapa se determinan las estrategias de intervención, formulando </w:t>
      </w:r>
      <w:r w:rsidRPr="001E4186">
        <w:rPr>
          <w:szCs w:val="22"/>
          <w:lang w:val="es-PE"/>
        </w:rPr>
        <w:t xml:space="preserve">acciones específicas según las necesidades del territorio y las expectativas de </w:t>
      </w:r>
      <w:r>
        <w:rPr>
          <w:szCs w:val="22"/>
          <w:lang w:val="es-PE"/>
        </w:rPr>
        <w:t xml:space="preserve">los locales. Estas estrategias pueden evaluar: </w:t>
      </w:r>
    </w:p>
    <w:p w14:paraId="558BCCD4" w14:textId="77777777" w:rsidR="00EC142B" w:rsidRDefault="00EC142B" w:rsidP="00EC142B">
      <w:pPr>
        <w:pStyle w:val="Prrafodelista"/>
        <w:numPr>
          <w:ilvl w:val="0"/>
          <w:numId w:val="11"/>
        </w:numPr>
        <w:contextualSpacing/>
        <w:jc w:val="both"/>
        <w:rPr>
          <w:bCs/>
          <w:sz w:val="22"/>
          <w:szCs w:val="22"/>
          <w:lang w:val="es-PE"/>
        </w:rPr>
      </w:pPr>
      <w:r>
        <w:rPr>
          <w:bCs/>
          <w:sz w:val="22"/>
          <w:szCs w:val="22"/>
          <w:lang w:val="es-PE"/>
        </w:rPr>
        <w:t>Plan de inversión social</w:t>
      </w:r>
    </w:p>
    <w:p w14:paraId="6F3DC917" w14:textId="77777777" w:rsidR="00EC142B" w:rsidRPr="00B55D9A" w:rsidRDefault="00EC142B" w:rsidP="00EC142B">
      <w:pPr>
        <w:pStyle w:val="Prrafodelista"/>
        <w:numPr>
          <w:ilvl w:val="0"/>
          <w:numId w:val="11"/>
        </w:numPr>
        <w:contextualSpacing/>
        <w:jc w:val="both"/>
        <w:rPr>
          <w:bCs/>
          <w:sz w:val="22"/>
          <w:szCs w:val="22"/>
          <w:lang w:val="es-PE"/>
        </w:rPr>
      </w:pPr>
      <w:r w:rsidRPr="00B55D9A">
        <w:rPr>
          <w:bCs/>
          <w:sz w:val="22"/>
          <w:szCs w:val="22"/>
          <w:lang w:val="es-PE"/>
        </w:rPr>
        <w:t>Conformación de comités de desarrollo comunitario y ambiental</w:t>
      </w:r>
    </w:p>
    <w:p w14:paraId="30585CA9" w14:textId="77777777" w:rsidR="00EC142B" w:rsidRPr="00B55D9A" w:rsidRDefault="00EC142B" w:rsidP="00EC142B">
      <w:pPr>
        <w:pStyle w:val="Prrafodelista"/>
        <w:numPr>
          <w:ilvl w:val="0"/>
          <w:numId w:val="11"/>
        </w:numPr>
        <w:contextualSpacing/>
        <w:jc w:val="both"/>
        <w:rPr>
          <w:bCs/>
          <w:sz w:val="22"/>
          <w:szCs w:val="22"/>
          <w:lang w:val="es-PE"/>
        </w:rPr>
      </w:pPr>
      <w:r w:rsidRPr="00B55D9A">
        <w:rPr>
          <w:bCs/>
          <w:sz w:val="22"/>
          <w:szCs w:val="22"/>
          <w:lang w:val="es-PE"/>
        </w:rPr>
        <w:t>Plan de Cumplimiento compromisos</w:t>
      </w:r>
    </w:p>
    <w:p w14:paraId="48E7890C" w14:textId="77777777" w:rsidR="00EC142B" w:rsidRPr="00B55D9A" w:rsidRDefault="00EC142B" w:rsidP="00EC142B">
      <w:pPr>
        <w:pStyle w:val="Prrafodelista"/>
        <w:numPr>
          <w:ilvl w:val="0"/>
          <w:numId w:val="11"/>
        </w:numPr>
        <w:contextualSpacing/>
        <w:jc w:val="both"/>
        <w:rPr>
          <w:bCs/>
          <w:sz w:val="22"/>
          <w:szCs w:val="22"/>
          <w:lang w:val="es-PE"/>
        </w:rPr>
      </w:pPr>
      <w:r w:rsidRPr="00B55D9A">
        <w:rPr>
          <w:bCs/>
          <w:sz w:val="22"/>
          <w:szCs w:val="22"/>
          <w:lang w:val="es-PE"/>
        </w:rPr>
        <w:t>Plan de atención de controversias</w:t>
      </w:r>
    </w:p>
    <w:p w14:paraId="75818066" w14:textId="77777777" w:rsidR="00EC142B" w:rsidRPr="00B55D9A" w:rsidRDefault="00EC142B" w:rsidP="00EC142B">
      <w:pPr>
        <w:pStyle w:val="Prrafodelista"/>
        <w:numPr>
          <w:ilvl w:val="0"/>
          <w:numId w:val="11"/>
        </w:numPr>
        <w:contextualSpacing/>
        <w:jc w:val="both"/>
        <w:rPr>
          <w:bCs/>
          <w:sz w:val="22"/>
          <w:szCs w:val="22"/>
          <w:lang w:val="es-PE"/>
        </w:rPr>
      </w:pPr>
      <w:r w:rsidRPr="00B55D9A">
        <w:rPr>
          <w:bCs/>
          <w:sz w:val="22"/>
          <w:szCs w:val="22"/>
          <w:lang w:val="es-PE"/>
        </w:rPr>
        <w:t>Plan de atención de Q&amp;R</w:t>
      </w:r>
    </w:p>
    <w:p w14:paraId="0427D09B" w14:textId="77777777" w:rsidR="00EC142B" w:rsidRPr="00B55D9A" w:rsidRDefault="00EC142B" w:rsidP="00EC142B">
      <w:pPr>
        <w:pStyle w:val="Prrafodelista"/>
        <w:numPr>
          <w:ilvl w:val="0"/>
          <w:numId w:val="11"/>
        </w:numPr>
        <w:contextualSpacing/>
        <w:jc w:val="both"/>
        <w:rPr>
          <w:bCs/>
          <w:sz w:val="22"/>
          <w:szCs w:val="22"/>
          <w:lang w:val="es-PE"/>
        </w:rPr>
      </w:pPr>
      <w:r w:rsidRPr="00B55D9A">
        <w:rPr>
          <w:bCs/>
          <w:sz w:val="22"/>
          <w:szCs w:val="22"/>
          <w:lang w:val="es-PE"/>
        </w:rPr>
        <w:t xml:space="preserve">Plan de vida para vecinos cercanos “Buen Vecino”  </w:t>
      </w:r>
    </w:p>
    <w:p w14:paraId="067A6E0E" w14:textId="68608AAA" w:rsidR="00EC142B" w:rsidRDefault="00EC142B" w:rsidP="00EC142B">
      <w:pPr>
        <w:pStyle w:val="Prrafodelista"/>
        <w:numPr>
          <w:ilvl w:val="0"/>
          <w:numId w:val="11"/>
        </w:numPr>
        <w:contextualSpacing/>
        <w:jc w:val="both"/>
        <w:rPr>
          <w:bCs/>
          <w:sz w:val="22"/>
          <w:szCs w:val="22"/>
          <w:lang w:val="es-PE"/>
        </w:rPr>
      </w:pPr>
      <w:r w:rsidRPr="00B55D9A">
        <w:rPr>
          <w:bCs/>
          <w:sz w:val="22"/>
          <w:szCs w:val="22"/>
          <w:lang w:val="es-PE"/>
        </w:rPr>
        <w:t>Banco de proyectos para la provincia, priorizar “Agua”</w:t>
      </w:r>
    </w:p>
    <w:p w14:paraId="68DFB5E0" w14:textId="41A786A6" w:rsidR="00D0423A" w:rsidRPr="00B55D9A" w:rsidRDefault="00D0423A" w:rsidP="00D0423A">
      <w:pPr>
        <w:pStyle w:val="Prrafodelista"/>
        <w:ind w:left="360"/>
        <w:contextualSpacing/>
        <w:jc w:val="both"/>
        <w:rPr>
          <w:bCs/>
          <w:sz w:val="22"/>
          <w:szCs w:val="22"/>
          <w:lang w:val="es-PE"/>
        </w:rPr>
      </w:pPr>
    </w:p>
    <w:p w14:paraId="316A284B" w14:textId="73152BB5" w:rsidR="00DF74B2" w:rsidRDefault="00DF74B2" w:rsidP="00DF74B2">
      <w:pPr>
        <w:pStyle w:val="Prrafodelista"/>
        <w:ind w:left="0"/>
        <w:jc w:val="both"/>
        <w:rPr>
          <w:bCs/>
          <w:sz w:val="22"/>
          <w:szCs w:val="22"/>
          <w:lang w:val="es-PE"/>
        </w:rPr>
      </w:pPr>
      <w:r w:rsidRPr="00B55D9A">
        <w:rPr>
          <w:b/>
          <w:sz w:val="22"/>
          <w:szCs w:val="22"/>
          <w:lang w:val="es-PE"/>
        </w:rPr>
        <w:t>Matriz de controversias</w:t>
      </w:r>
      <w:r>
        <w:rPr>
          <w:b/>
          <w:sz w:val="22"/>
          <w:szCs w:val="22"/>
          <w:lang w:val="es-PE"/>
        </w:rPr>
        <w:t xml:space="preserve">. </w:t>
      </w:r>
      <w:r w:rsidRPr="00B55D9A">
        <w:rPr>
          <w:bCs/>
          <w:sz w:val="22"/>
          <w:szCs w:val="22"/>
          <w:lang w:val="es-PE"/>
        </w:rPr>
        <w:t>Esta herramienta</w:t>
      </w:r>
      <w:r>
        <w:rPr>
          <w:bCs/>
          <w:sz w:val="22"/>
          <w:szCs w:val="22"/>
          <w:lang w:val="es-PE"/>
        </w:rPr>
        <w:t xml:space="preserve"> mapea </w:t>
      </w:r>
      <w:r w:rsidRPr="00B55D9A">
        <w:rPr>
          <w:bCs/>
          <w:sz w:val="22"/>
          <w:szCs w:val="22"/>
          <w:lang w:val="es-PE"/>
        </w:rPr>
        <w:t xml:space="preserve">las disputas y controversias existentes entre </w:t>
      </w:r>
      <w:r>
        <w:rPr>
          <w:bCs/>
          <w:sz w:val="22"/>
          <w:szCs w:val="22"/>
          <w:lang w:val="es-PE"/>
        </w:rPr>
        <w:t xml:space="preserve">las </w:t>
      </w:r>
      <w:r w:rsidRPr="00B55D9A">
        <w:rPr>
          <w:bCs/>
          <w:sz w:val="22"/>
          <w:szCs w:val="22"/>
          <w:lang w:val="es-PE"/>
        </w:rPr>
        <w:t>comunidades y la empresa</w:t>
      </w:r>
      <w:r>
        <w:rPr>
          <w:bCs/>
          <w:sz w:val="22"/>
          <w:szCs w:val="22"/>
          <w:lang w:val="es-PE"/>
        </w:rPr>
        <w:t xml:space="preserve">. El análisis de esta información ayuda a </w:t>
      </w:r>
      <w:r w:rsidRPr="00B55D9A">
        <w:rPr>
          <w:bCs/>
          <w:sz w:val="22"/>
          <w:szCs w:val="22"/>
          <w:lang w:val="es-PE"/>
        </w:rPr>
        <w:t>determina</w:t>
      </w:r>
      <w:r>
        <w:rPr>
          <w:bCs/>
          <w:sz w:val="22"/>
          <w:szCs w:val="22"/>
          <w:lang w:val="es-PE"/>
        </w:rPr>
        <w:t>r</w:t>
      </w:r>
      <w:r w:rsidRPr="00B55D9A">
        <w:rPr>
          <w:bCs/>
          <w:sz w:val="22"/>
          <w:szCs w:val="22"/>
          <w:lang w:val="es-PE"/>
        </w:rPr>
        <w:t xml:space="preserve"> </w:t>
      </w:r>
      <w:r>
        <w:rPr>
          <w:bCs/>
          <w:sz w:val="22"/>
          <w:szCs w:val="22"/>
          <w:lang w:val="es-PE"/>
        </w:rPr>
        <w:t>el</w:t>
      </w:r>
      <w:r w:rsidRPr="00B55D9A">
        <w:rPr>
          <w:bCs/>
          <w:sz w:val="22"/>
          <w:szCs w:val="22"/>
          <w:lang w:val="es-PE"/>
        </w:rPr>
        <w:t xml:space="preserve"> tipo de controversia</w:t>
      </w:r>
      <w:r>
        <w:rPr>
          <w:bCs/>
          <w:sz w:val="22"/>
          <w:szCs w:val="22"/>
          <w:lang w:val="es-PE"/>
        </w:rPr>
        <w:t xml:space="preserve"> y</w:t>
      </w:r>
      <w:r w:rsidRPr="00B55D9A">
        <w:rPr>
          <w:bCs/>
          <w:sz w:val="22"/>
          <w:szCs w:val="22"/>
          <w:lang w:val="es-PE"/>
        </w:rPr>
        <w:t xml:space="preserve"> </w:t>
      </w:r>
      <w:r>
        <w:rPr>
          <w:bCs/>
          <w:sz w:val="22"/>
          <w:szCs w:val="22"/>
          <w:lang w:val="es-PE"/>
        </w:rPr>
        <w:t>su</w:t>
      </w:r>
      <w:r w:rsidRPr="00B55D9A">
        <w:rPr>
          <w:bCs/>
          <w:sz w:val="22"/>
          <w:szCs w:val="22"/>
          <w:lang w:val="es-PE"/>
        </w:rPr>
        <w:t xml:space="preserve"> alcance, </w:t>
      </w:r>
      <w:r>
        <w:rPr>
          <w:bCs/>
          <w:sz w:val="22"/>
          <w:szCs w:val="22"/>
          <w:lang w:val="es-PE"/>
        </w:rPr>
        <w:t>así como evaluar los</w:t>
      </w:r>
      <w:r w:rsidRPr="00B55D9A">
        <w:rPr>
          <w:bCs/>
          <w:sz w:val="22"/>
          <w:szCs w:val="22"/>
          <w:lang w:val="es-PE"/>
        </w:rPr>
        <w:t xml:space="preserve"> escenario</w:t>
      </w:r>
      <w:r>
        <w:rPr>
          <w:bCs/>
          <w:sz w:val="22"/>
          <w:szCs w:val="22"/>
          <w:lang w:val="es-PE"/>
        </w:rPr>
        <w:t xml:space="preserve">s y </w:t>
      </w:r>
      <w:r w:rsidRPr="00B55D9A">
        <w:rPr>
          <w:bCs/>
          <w:sz w:val="22"/>
          <w:szCs w:val="22"/>
          <w:lang w:val="es-PE"/>
        </w:rPr>
        <w:t xml:space="preserve">resolver las diferencias con </w:t>
      </w:r>
      <w:r w:rsidRPr="002472FC">
        <w:rPr>
          <w:bCs/>
          <w:sz w:val="22"/>
          <w:szCs w:val="22"/>
          <w:lang w:val="es-PE"/>
        </w:rPr>
        <w:t>l</w:t>
      </w:r>
      <w:r>
        <w:rPr>
          <w:bCs/>
          <w:sz w:val="22"/>
          <w:szCs w:val="22"/>
          <w:lang w:val="es-PE"/>
        </w:rPr>
        <w:t>as partes interesadas</w:t>
      </w:r>
      <w:r w:rsidRPr="00B55D9A">
        <w:rPr>
          <w:bCs/>
          <w:sz w:val="22"/>
          <w:szCs w:val="22"/>
          <w:lang w:val="es-PE"/>
        </w:rPr>
        <w:t>.</w:t>
      </w:r>
    </w:p>
    <w:p w14:paraId="50989C89" w14:textId="58EADFD4" w:rsidR="00DF74B2" w:rsidRDefault="00DF74B2" w:rsidP="00DF74B2">
      <w:pPr>
        <w:pStyle w:val="Figura"/>
      </w:pPr>
      <w:r>
        <w:t>Mapeo y matriz de controversias</w:t>
      </w:r>
    </w:p>
    <w:p w14:paraId="09BA2511" w14:textId="6D28008D" w:rsidR="00DF74B2" w:rsidRDefault="00DF74B2" w:rsidP="00DF74B2">
      <w:pPr>
        <w:pStyle w:val="Prrafodelista"/>
        <w:ind w:left="0"/>
        <w:jc w:val="both"/>
        <w:rPr>
          <w:bCs/>
          <w:sz w:val="22"/>
          <w:szCs w:val="22"/>
          <w:lang w:val="es-PE"/>
        </w:rPr>
      </w:pPr>
      <w:r>
        <w:rPr>
          <w:noProof/>
        </w:rPr>
        <w:drawing>
          <wp:inline distT="0" distB="0" distL="0" distR="0" wp14:anchorId="5C70E022" wp14:editId="3094598D">
            <wp:extent cx="3166110" cy="1414145"/>
            <wp:effectExtent l="0" t="0" r="0" b="0"/>
            <wp:docPr id="29772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4E617" w14:textId="77777777" w:rsidR="005418A7" w:rsidRDefault="005418A7" w:rsidP="005418A7">
      <w:pPr>
        <w:contextualSpacing/>
        <w:rPr>
          <w:bCs/>
          <w:szCs w:val="22"/>
          <w:lang w:val="es-PE"/>
        </w:rPr>
      </w:pPr>
    </w:p>
    <w:p w14:paraId="48677EE3" w14:textId="6F45475E" w:rsidR="00457A5B" w:rsidRPr="00B55D9A" w:rsidRDefault="00077401" w:rsidP="0019382F">
      <w:pPr>
        <w:pStyle w:val="Ttulo3"/>
        <w:rPr>
          <w:lang w:val="es-PE"/>
        </w:rPr>
      </w:pPr>
      <w:r>
        <w:rPr>
          <w:lang w:val="es-PE"/>
        </w:rPr>
        <w:t>3.2</w:t>
      </w:r>
      <w:r w:rsidR="00457A5B">
        <w:rPr>
          <w:lang w:val="es-PE"/>
        </w:rPr>
        <w:t>.</w:t>
      </w:r>
      <w:r w:rsidR="00457A5B" w:rsidRPr="00FE7877">
        <w:rPr>
          <w:lang w:val="es-PE"/>
        </w:rPr>
        <w:t>1.</w:t>
      </w:r>
      <w:r w:rsidR="002669AA">
        <w:rPr>
          <w:lang w:val="es-PE"/>
        </w:rPr>
        <w:t>5</w:t>
      </w:r>
      <w:r w:rsidR="00457A5B" w:rsidRPr="00B55D9A">
        <w:rPr>
          <w:lang w:val="es-PE"/>
        </w:rPr>
        <w:t xml:space="preserve">. </w:t>
      </w:r>
      <w:r w:rsidR="002669AA">
        <w:rPr>
          <w:lang w:val="es-PE"/>
        </w:rPr>
        <w:t xml:space="preserve">Etapa 5: </w:t>
      </w:r>
      <w:r w:rsidR="00457A5B" w:rsidRPr="00B55D9A">
        <w:rPr>
          <w:lang w:val="es-PE"/>
        </w:rPr>
        <w:t>Monitoreo, ejecución y control</w:t>
      </w:r>
    </w:p>
    <w:p w14:paraId="7CB8A871" w14:textId="13048032" w:rsidR="0046350B" w:rsidRPr="00B55D9A" w:rsidRDefault="0046350B" w:rsidP="0046350B">
      <w:pPr>
        <w:rPr>
          <w:bCs/>
          <w:szCs w:val="22"/>
          <w:lang w:val="es-PE"/>
        </w:rPr>
      </w:pPr>
      <w:r w:rsidRPr="00B55D9A">
        <w:rPr>
          <w:bCs/>
          <w:szCs w:val="22"/>
          <w:lang w:val="es-PE"/>
        </w:rPr>
        <w:t xml:space="preserve">Toda la información </w:t>
      </w:r>
      <w:r w:rsidR="00FF4B17">
        <w:rPr>
          <w:bCs/>
          <w:szCs w:val="22"/>
          <w:lang w:val="es-PE"/>
        </w:rPr>
        <w:t>recopilada</w:t>
      </w:r>
      <w:r w:rsidRPr="00B55D9A">
        <w:rPr>
          <w:bCs/>
          <w:szCs w:val="22"/>
          <w:lang w:val="es-PE"/>
        </w:rPr>
        <w:t xml:space="preserve"> en el s</w:t>
      </w:r>
      <w:r w:rsidRPr="00D730CF">
        <w:rPr>
          <w:color w:val="292929"/>
          <w:szCs w:val="22"/>
          <w:lang w:val="es-PE"/>
        </w:rPr>
        <w:t xml:space="preserve">istema de </w:t>
      </w:r>
      <w:r>
        <w:rPr>
          <w:color w:val="292929"/>
          <w:szCs w:val="22"/>
          <w:lang w:val="es-PE"/>
        </w:rPr>
        <w:t>g</w:t>
      </w:r>
      <w:r w:rsidRPr="00D730CF">
        <w:rPr>
          <w:color w:val="292929"/>
          <w:szCs w:val="22"/>
          <w:lang w:val="es-PE"/>
        </w:rPr>
        <w:t xml:space="preserve">estión </w:t>
      </w:r>
      <w:r w:rsidRPr="00D730CF">
        <w:rPr>
          <w:color w:val="000000"/>
          <w:szCs w:val="22"/>
          <w:lang w:val="es-PE"/>
        </w:rPr>
        <w:t xml:space="preserve">de riesgos </w:t>
      </w:r>
      <w:r w:rsidR="003823A3" w:rsidRPr="00D730CF">
        <w:rPr>
          <w:color w:val="000000"/>
          <w:szCs w:val="22"/>
          <w:lang w:val="es-PE"/>
        </w:rPr>
        <w:t xml:space="preserve">sociales </w:t>
      </w:r>
      <w:r w:rsidRPr="00D730CF">
        <w:rPr>
          <w:color w:val="000000"/>
          <w:szCs w:val="22"/>
          <w:lang w:val="es-PE"/>
        </w:rPr>
        <w:t xml:space="preserve">y transformación de conflictos </w:t>
      </w:r>
      <w:r w:rsidRPr="00B55D9A">
        <w:rPr>
          <w:bCs/>
          <w:szCs w:val="22"/>
          <w:lang w:val="es-PE"/>
        </w:rPr>
        <w:t xml:space="preserve">se carga en el sistema de gestión de información de </w:t>
      </w:r>
      <w:r w:rsidR="00585BB4">
        <w:rPr>
          <w:bCs/>
          <w:szCs w:val="22"/>
          <w:lang w:val="es-PE"/>
        </w:rPr>
        <w:t>g</w:t>
      </w:r>
      <w:r w:rsidRPr="00B55D9A">
        <w:rPr>
          <w:bCs/>
          <w:szCs w:val="22"/>
          <w:lang w:val="es-PE"/>
        </w:rPr>
        <w:t xml:space="preserve">estión social </w:t>
      </w:r>
      <w:r w:rsidR="00D43996">
        <w:rPr>
          <w:bCs/>
          <w:szCs w:val="22"/>
          <w:lang w:val="es-PE"/>
        </w:rPr>
        <w:t>y es actualizado</w:t>
      </w:r>
      <w:r w:rsidRPr="00B55D9A">
        <w:rPr>
          <w:bCs/>
          <w:szCs w:val="22"/>
          <w:lang w:val="es-PE"/>
        </w:rPr>
        <w:t xml:space="preserve"> de forma permanente.</w:t>
      </w:r>
      <w:r w:rsidR="009E1AF2">
        <w:rPr>
          <w:bCs/>
          <w:szCs w:val="22"/>
          <w:lang w:val="es-PE"/>
        </w:rPr>
        <w:t xml:space="preserve"> Las fases </w:t>
      </w:r>
      <w:r w:rsidR="0011137D">
        <w:rPr>
          <w:bCs/>
          <w:szCs w:val="22"/>
          <w:lang w:val="es-PE"/>
        </w:rPr>
        <w:t xml:space="preserve">de esta etapa incluyen: </w:t>
      </w:r>
    </w:p>
    <w:p w14:paraId="466D70C3" w14:textId="77777777" w:rsidR="006B4BD5" w:rsidRPr="00441CDD" w:rsidRDefault="006B4BD5" w:rsidP="006B4BD5">
      <w:pPr>
        <w:numPr>
          <w:ilvl w:val="0"/>
          <w:numId w:val="12"/>
        </w:numPr>
        <w:spacing w:before="0" w:after="0"/>
        <w:rPr>
          <w:szCs w:val="22"/>
          <w:lang w:val="es-PE"/>
        </w:rPr>
      </w:pPr>
      <w:r w:rsidRPr="00441CDD">
        <w:rPr>
          <w:szCs w:val="22"/>
          <w:lang w:val="es-PE"/>
        </w:rPr>
        <w:t>Monitoreo diario de alertas sociales</w:t>
      </w:r>
    </w:p>
    <w:p w14:paraId="6F8BB8F0" w14:textId="77777777" w:rsidR="006B4BD5" w:rsidRPr="00441CDD" w:rsidRDefault="006B4BD5" w:rsidP="006B4BD5">
      <w:pPr>
        <w:numPr>
          <w:ilvl w:val="0"/>
          <w:numId w:val="12"/>
        </w:numPr>
        <w:spacing w:before="0" w:after="0"/>
        <w:rPr>
          <w:szCs w:val="22"/>
          <w:lang w:val="es-PE"/>
        </w:rPr>
      </w:pPr>
      <w:r w:rsidRPr="00441CDD">
        <w:rPr>
          <w:szCs w:val="22"/>
          <w:lang w:val="es-PE"/>
        </w:rPr>
        <w:t xml:space="preserve">Seguimiento al cumplimiento de planes de acción </w:t>
      </w:r>
    </w:p>
    <w:p w14:paraId="5E42AFB2" w14:textId="77777777" w:rsidR="006B4BD5" w:rsidRPr="00441CDD" w:rsidRDefault="006B4BD5" w:rsidP="006B4BD5">
      <w:pPr>
        <w:numPr>
          <w:ilvl w:val="0"/>
          <w:numId w:val="12"/>
        </w:numPr>
        <w:spacing w:before="0" w:after="0"/>
        <w:rPr>
          <w:szCs w:val="22"/>
          <w:lang w:val="es-PE"/>
        </w:rPr>
      </w:pPr>
      <w:r w:rsidRPr="00441CDD">
        <w:rPr>
          <w:szCs w:val="22"/>
          <w:lang w:val="es-PE"/>
        </w:rPr>
        <w:t xml:space="preserve">Implementación de lecciones aprendidas </w:t>
      </w:r>
    </w:p>
    <w:p w14:paraId="3F5B17B5" w14:textId="77777777" w:rsidR="006B4BD5" w:rsidRPr="00441CDD" w:rsidRDefault="006B4BD5" w:rsidP="006B4BD5">
      <w:pPr>
        <w:numPr>
          <w:ilvl w:val="0"/>
          <w:numId w:val="12"/>
        </w:numPr>
        <w:spacing w:before="0" w:after="0"/>
        <w:rPr>
          <w:szCs w:val="22"/>
          <w:lang w:val="es-PE"/>
        </w:rPr>
      </w:pPr>
      <w:r w:rsidRPr="00441CDD">
        <w:rPr>
          <w:szCs w:val="22"/>
          <w:lang w:val="es-PE"/>
        </w:rPr>
        <w:t>Analítica de datos (monitoreo y seguimiento)</w:t>
      </w:r>
    </w:p>
    <w:p w14:paraId="24A93EA4" w14:textId="6E64EC63" w:rsidR="006B4BD5" w:rsidRPr="00441CDD" w:rsidRDefault="006B4BD5" w:rsidP="006B4BD5">
      <w:pPr>
        <w:numPr>
          <w:ilvl w:val="1"/>
          <w:numId w:val="13"/>
        </w:numPr>
        <w:spacing w:before="0" w:after="0"/>
        <w:ind w:left="709" w:hanging="283"/>
        <w:rPr>
          <w:szCs w:val="22"/>
          <w:lang w:val="es-PE"/>
        </w:rPr>
      </w:pPr>
      <w:r w:rsidRPr="00441CDD">
        <w:rPr>
          <w:bCs/>
          <w:szCs w:val="22"/>
          <w:lang w:val="es-PE"/>
        </w:rPr>
        <w:t>Q</w:t>
      </w:r>
      <w:r w:rsidR="00441CDD" w:rsidRPr="00441CDD">
        <w:rPr>
          <w:bCs/>
          <w:szCs w:val="22"/>
          <w:lang w:val="es-PE"/>
        </w:rPr>
        <w:t xml:space="preserve">uejas </w:t>
      </w:r>
      <w:r w:rsidRPr="00441CDD">
        <w:rPr>
          <w:bCs/>
          <w:szCs w:val="22"/>
          <w:lang w:val="es-PE"/>
        </w:rPr>
        <w:t>&amp;</w:t>
      </w:r>
      <w:r w:rsidR="00441CDD" w:rsidRPr="00441CDD">
        <w:rPr>
          <w:bCs/>
          <w:szCs w:val="22"/>
          <w:lang w:val="es-PE"/>
        </w:rPr>
        <w:t xml:space="preserve"> </w:t>
      </w:r>
      <w:r w:rsidRPr="00441CDD">
        <w:rPr>
          <w:bCs/>
          <w:szCs w:val="22"/>
          <w:lang w:val="es-PE"/>
        </w:rPr>
        <w:t>R</w:t>
      </w:r>
      <w:r w:rsidR="00441CDD" w:rsidRPr="00441CDD">
        <w:rPr>
          <w:bCs/>
          <w:szCs w:val="22"/>
          <w:lang w:val="es-PE"/>
        </w:rPr>
        <w:t>eclamos</w:t>
      </w:r>
    </w:p>
    <w:p w14:paraId="0BD4E2C9" w14:textId="77777777" w:rsidR="006B4BD5" w:rsidRPr="00441CDD" w:rsidRDefault="006B4BD5" w:rsidP="006B4BD5">
      <w:pPr>
        <w:numPr>
          <w:ilvl w:val="1"/>
          <w:numId w:val="13"/>
        </w:numPr>
        <w:spacing w:before="0" w:after="0"/>
        <w:ind w:left="709" w:hanging="283"/>
        <w:rPr>
          <w:szCs w:val="22"/>
          <w:lang w:val="es-PE"/>
        </w:rPr>
      </w:pPr>
      <w:r w:rsidRPr="00441CDD">
        <w:rPr>
          <w:szCs w:val="22"/>
          <w:lang w:val="es-PE"/>
        </w:rPr>
        <w:t>Incidentes sociales</w:t>
      </w:r>
    </w:p>
    <w:p w14:paraId="010CFE42" w14:textId="77777777" w:rsidR="006B4BD5" w:rsidRPr="00441CDD" w:rsidRDefault="006B4BD5" w:rsidP="006B4BD5">
      <w:pPr>
        <w:numPr>
          <w:ilvl w:val="1"/>
          <w:numId w:val="13"/>
        </w:numPr>
        <w:spacing w:before="0" w:after="0"/>
        <w:ind w:left="709" w:hanging="283"/>
        <w:rPr>
          <w:szCs w:val="22"/>
          <w:lang w:val="es-PE"/>
        </w:rPr>
      </w:pPr>
      <w:r w:rsidRPr="00441CDD">
        <w:rPr>
          <w:szCs w:val="22"/>
          <w:lang w:val="es-PE"/>
        </w:rPr>
        <w:t>Controversias sociales</w:t>
      </w:r>
    </w:p>
    <w:p w14:paraId="6A82D728" w14:textId="77777777" w:rsidR="006B4BD5" w:rsidRPr="00441CDD" w:rsidRDefault="006B4BD5" w:rsidP="006B4BD5">
      <w:pPr>
        <w:numPr>
          <w:ilvl w:val="1"/>
          <w:numId w:val="13"/>
        </w:numPr>
        <w:spacing w:before="0" w:after="0"/>
        <w:ind w:left="709" w:hanging="283"/>
        <w:rPr>
          <w:szCs w:val="22"/>
          <w:lang w:val="es-PE"/>
        </w:rPr>
      </w:pPr>
      <w:r w:rsidRPr="00441CDD">
        <w:rPr>
          <w:szCs w:val="22"/>
          <w:lang w:val="es-PE"/>
        </w:rPr>
        <w:t>Percepciones</w:t>
      </w:r>
    </w:p>
    <w:p w14:paraId="388507AE" w14:textId="77777777" w:rsidR="006B4BD5" w:rsidRPr="00441CDD" w:rsidRDefault="006B4BD5" w:rsidP="006B4BD5">
      <w:pPr>
        <w:numPr>
          <w:ilvl w:val="1"/>
          <w:numId w:val="13"/>
        </w:numPr>
        <w:spacing w:before="0" w:after="0"/>
        <w:ind w:left="709" w:hanging="283"/>
        <w:rPr>
          <w:szCs w:val="22"/>
          <w:lang w:val="es-PE"/>
        </w:rPr>
      </w:pPr>
      <w:r w:rsidRPr="00441CDD">
        <w:rPr>
          <w:szCs w:val="22"/>
          <w:lang w:val="es-PE"/>
        </w:rPr>
        <w:t>Gestión documentaria</w:t>
      </w:r>
    </w:p>
    <w:p w14:paraId="62845D99" w14:textId="77777777" w:rsidR="006B4BD5" w:rsidRPr="00441CDD" w:rsidRDefault="006B4BD5" w:rsidP="006B4BD5">
      <w:pPr>
        <w:numPr>
          <w:ilvl w:val="0"/>
          <w:numId w:val="12"/>
        </w:numPr>
        <w:spacing w:before="0" w:after="0"/>
        <w:rPr>
          <w:szCs w:val="22"/>
          <w:lang w:val="es-PE"/>
        </w:rPr>
      </w:pPr>
      <w:r w:rsidRPr="00441CDD">
        <w:rPr>
          <w:szCs w:val="22"/>
          <w:lang w:val="es-PE"/>
        </w:rPr>
        <w:t>Evaluaciones de impacto</w:t>
      </w:r>
    </w:p>
    <w:p w14:paraId="0B07AA0D" w14:textId="77777777" w:rsidR="006B4BD5" w:rsidRPr="00441CDD" w:rsidRDefault="006B4BD5" w:rsidP="006B4BD5">
      <w:pPr>
        <w:numPr>
          <w:ilvl w:val="0"/>
          <w:numId w:val="12"/>
        </w:numPr>
        <w:spacing w:before="0" w:after="0"/>
        <w:rPr>
          <w:szCs w:val="22"/>
          <w:lang w:val="es-PE"/>
        </w:rPr>
      </w:pPr>
      <w:r w:rsidRPr="00441CDD">
        <w:rPr>
          <w:szCs w:val="22"/>
          <w:lang w:val="es-PE"/>
        </w:rPr>
        <w:t>Auditorias de cumplimiento</w:t>
      </w:r>
    </w:p>
    <w:p w14:paraId="21E2E313" w14:textId="4922A68A" w:rsidR="00FA2E8F" w:rsidRDefault="003A198F" w:rsidP="00FA2E8F">
      <w:pPr>
        <w:pStyle w:val="Figura"/>
      </w:pPr>
      <w:r>
        <w:t xml:space="preserve">Sistema de gestión de </w:t>
      </w:r>
      <w:r w:rsidR="009E2DCC">
        <w:t>información de gestión social</w:t>
      </w:r>
    </w:p>
    <w:p w14:paraId="685AF915" w14:textId="558923F7" w:rsidR="00D64452" w:rsidRPr="00FA2E8F" w:rsidRDefault="00D64452" w:rsidP="00D64452">
      <w:pPr>
        <w:pStyle w:val="Figura"/>
        <w:numPr>
          <w:ilvl w:val="0"/>
          <w:numId w:val="0"/>
        </w:numPr>
        <w:ind w:left="360"/>
      </w:pPr>
    </w:p>
    <w:p w14:paraId="45A4720B" w14:textId="5F07B300" w:rsidR="009404D4" w:rsidRDefault="009404D4" w:rsidP="002D6473">
      <w:pPr>
        <w:spacing w:before="0" w:after="0"/>
        <w:rPr>
          <w:bCs/>
          <w:szCs w:val="22"/>
          <w:highlight w:val="green"/>
          <w:lang w:val="es-PE"/>
        </w:rPr>
      </w:pPr>
      <w:r w:rsidRPr="00DB44A8">
        <w:rPr>
          <w:bCs/>
          <w:noProof/>
          <w:szCs w:val="22"/>
          <w:lang w:val="es-PE"/>
        </w:rPr>
        <w:drawing>
          <wp:inline distT="0" distB="0" distL="0" distR="0" wp14:anchorId="11053996" wp14:editId="347EF8E5">
            <wp:extent cx="3166110" cy="729205"/>
            <wp:effectExtent l="0" t="0" r="0" b="0"/>
            <wp:docPr id="66039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972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78401" cy="73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35EC" w14:textId="77777777" w:rsidR="003927B3" w:rsidRDefault="003927B3" w:rsidP="002D6473">
      <w:pPr>
        <w:spacing w:before="0" w:after="0"/>
        <w:rPr>
          <w:bCs/>
          <w:szCs w:val="22"/>
          <w:highlight w:val="green"/>
          <w:lang w:val="es-PE"/>
        </w:rPr>
      </w:pPr>
    </w:p>
    <w:p w14:paraId="2F541DF4" w14:textId="092376E1" w:rsidR="003927B3" w:rsidRPr="00FA2E8F" w:rsidRDefault="003927B3" w:rsidP="003927B3">
      <w:pPr>
        <w:pStyle w:val="Figura"/>
      </w:pPr>
      <w:r>
        <w:t>Lecciones aprendidas</w:t>
      </w:r>
    </w:p>
    <w:p w14:paraId="753C0711" w14:textId="77777777" w:rsidR="003927B3" w:rsidRDefault="003927B3" w:rsidP="002D6473">
      <w:pPr>
        <w:spacing w:before="0" w:after="0"/>
        <w:rPr>
          <w:bCs/>
          <w:szCs w:val="22"/>
          <w:highlight w:val="green"/>
          <w:lang w:val="es-PE"/>
        </w:rPr>
      </w:pPr>
    </w:p>
    <w:p w14:paraId="6F4416C7" w14:textId="33F68F85" w:rsidR="003927B3" w:rsidRDefault="003927B3" w:rsidP="002D6473">
      <w:pPr>
        <w:spacing w:before="0" w:after="0"/>
        <w:rPr>
          <w:bCs/>
          <w:szCs w:val="22"/>
          <w:highlight w:val="green"/>
          <w:lang w:val="es-PE"/>
        </w:rPr>
      </w:pPr>
      <w:r w:rsidRPr="003927B3">
        <w:rPr>
          <w:bCs/>
          <w:noProof/>
          <w:szCs w:val="22"/>
          <w:lang w:val="es-PE"/>
        </w:rPr>
        <w:drawing>
          <wp:inline distT="0" distB="0" distL="0" distR="0" wp14:anchorId="14ECB3F7" wp14:editId="4CCD8204">
            <wp:extent cx="3166110" cy="1786890"/>
            <wp:effectExtent l="0" t="0" r="0" b="3810"/>
            <wp:docPr id="6315514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51494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9107" w14:textId="77777777" w:rsidR="002D6473" w:rsidRPr="00D730CF" w:rsidRDefault="002D6473" w:rsidP="00077401">
      <w:pPr>
        <w:pStyle w:val="Ttulo1"/>
        <w:rPr>
          <w:lang w:val="es-PE"/>
        </w:rPr>
      </w:pPr>
      <w:r w:rsidRPr="00D730CF">
        <w:rPr>
          <w:lang w:val="es-PE"/>
        </w:rPr>
        <w:t>4. Presentación y discusión de resultados</w:t>
      </w:r>
      <w:r w:rsidRPr="00D730CF">
        <w:rPr>
          <w:color w:val="808080"/>
          <w:lang w:val="es-PE"/>
        </w:rPr>
        <w:t xml:space="preserve"> </w:t>
      </w:r>
    </w:p>
    <w:p w14:paraId="1D0C8748" w14:textId="77D56961" w:rsidR="002D6473" w:rsidRPr="000C4357" w:rsidRDefault="00B303F7" w:rsidP="00313FC4">
      <w:pPr>
        <w:rPr>
          <w:rFonts w:cs="Arial"/>
          <w:lang w:val="es-PE"/>
        </w:rPr>
      </w:pPr>
      <w:r w:rsidRPr="000C4357">
        <w:rPr>
          <w:rFonts w:cs="Arial"/>
          <w:lang w:val="es-PE"/>
        </w:rPr>
        <w:t xml:space="preserve">La versión 2.0 de la </w:t>
      </w:r>
      <w:r w:rsidR="00CA038C" w:rsidRPr="000C4357">
        <w:rPr>
          <w:rFonts w:cs="Arial"/>
          <w:lang w:val="es-PE"/>
        </w:rPr>
        <w:t>gestión</w:t>
      </w:r>
      <w:r w:rsidRPr="000C4357">
        <w:rPr>
          <w:rFonts w:cs="Arial"/>
          <w:lang w:val="es-PE"/>
        </w:rPr>
        <w:t xml:space="preserve"> de riesgos sociales ha evolucionado</w:t>
      </w:r>
      <w:r w:rsidR="00F35B08" w:rsidRPr="000C4357">
        <w:rPr>
          <w:rFonts w:cs="Arial"/>
          <w:lang w:val="es-PE"/>
        </w:rPr>
        <w:t xml:space="preserve">, del año 2023 hemos identificado mejoras que nos ayudaron a </w:t>
      </w:r>
      <w:r w:rsidR="30C4434A" w:rsidRPr="000C4357">
        <w:rPr>
          <w:rFonts w:cs="Arial"/>
          <w:lang w:val="es-PE"/>
        </w:rPr>
        <w:t xml:space="preserve">gestionar los incidentes para que tengan impactos mínimos en la operacion o la </w:t>
      </w:r>
      <w:r w:rsidR="000C4357" w:rsidRPr="000C4357">
        <w:rPr>
          <w:rFonts w:cs="Arial"/>
          <w:lang w:val="es-PE"/>
        </w:rPr>
        <w:t>reputación</w:t>
      </w:r>
      <w:r w:rsidR="000C4357">
        <w:rPr>
          <w:rFonts w:cs="Arial"/>
          <w:lang w:val="es-PE"/>
        </w:rPr>
        <w:t>.</w:t>
      </w:r>
    </w:p>
    <w:p w14:paraId="1EF54D09" w14:textId="55030532" w:rsidR="02AD7444" w:rsidRDefault="02AD7444" w:rsidP="02AD7444">
      <w:pPr>
        <w:rPr>
          <w:rFonts w:cs="Arial"/>
          <w:highlight w:val="yellow"/>
          <w:lang w:val="es-PE"/>
        </w:rPr>
      </w:pPr>
    </w:p>
    <w:p w14:paraId="1C8C2B05" w14:textId="6A578610" w:rsidR="28157861" w:rsidRPr="00B37903" w:rsidRDefault="00526C0A" w:rsidP="00B37903">
      <w:pPr>
        <w:pStyle w:val="Ttulo2"/>
        <w:rPr>
          <w:rFonts w:cs="Arial"/>
          <w:lang w:val="es-PE"/>
        </w:rPr>
      </w:pPr>
      <w:r w:rsidRPr="28157861">
        <w:rPr>
          <w:rFonts w:cs="Arial"/>
          <w:lang w:val="es-PE"/>
        </w:rPr>
        <w:t xml:space="preserve">Resultado 1: </w:t>
      </w:r>
      <w:r w:rsidR="00BB052A" w:rsidRPr="28157861">
        <w:rPr>
          <w:rFonts w:cs="Arial"/>
          <w:lang w:val="es-PE"/>
        </w:rPr>
        <w:t>Alertas VS Incidentes</w:t>
      </w:r>
    </w:p>
    <w:p w14:paraId="7C47142D" w14:textId="2CB83B19" w:rsidR="23DF7C38" w:rsidRDefault="23DF7C38" w:rsidP="06144CB8">
      <w:pPr>
        <w:rPr>
          <w:lang w:val="es-PE"/>
        </w:rPr>
      </w:pPr>
      <w:r w:rsidRPr="06144CB8">
        <w:rPr>
          <w:lang w:val="es-PE"/>
        </w:rPr>
        <w:t xml:space="preserve">Nuestro sistema de alerta a permitido detectar el </w:t>
      </w:r>
      <w:r w:rsidR="60D59F01" w:rsidRPr="73833C8E">
        <w:rPr>
          <w:lang w:val="es-PE"/>
        </w:rPr>
        <w:t>9</w:t>
      </w:r>
      <w:r w:rsidR="75DE84A5" w:rsidRPr="73833C8E">
        <w:rPr>
          <w:lang w:val="es-PE"/>
        </w:rPr>
        <w:t>6</w:t>
      </w:r>
      <w:r w:rsidRPr="06144CB8">
        <w:rPr>
          <w:lang w:val="es-PE"/>
        </w:rPr>
        <w:t xml:space="preserve">% de los </w:t>
      </w:r>
      <w:r w:rsidRPr="0CD0B212">
        <w:rPr>
          <w:lang w:val="es-PE"/>
        </w:rPr>
        <w:t>potenciales incidentes de todo tipo</w:t>
      </w:r>
      <w:r w:rsidR="4EAB04D5" w:rsidRPr="0CD0B212">
        <w:rPr>
          <w:lang w:val="es-PE"/>
        </w:rPr>
        <w:t xml:space="preserve"> y el 100% de </w:t>
      </w:r>
      <w:r w:rsidR="4EAB04D5" w:rsidRPr="04443E6B">
        <w:rPr>
          <w:lang w:val="es-PE"/>
        </w:rPr>
        <w:t xml:space="preserve">potenciales incidentes de tipo II y III. </w:t>
      </w:r>
      <w:r w:rsidR="4EAB04D5" w:rsidRPr="1FCB3B30">
        <w:rPr>
          <w:lang w:val="es-PE"/>
        </w:rPr>
        <w:t xml:space="preserve">Los </w:t>
      </w:r>
      <w:r w:rsidR="697EB643" w:rsidRPr="1FCB3B30">
        <w:rPr>
          <w:lang w:val="es-PE"/>
        </w:rPr>
        <w:t>incidentes no detectados en las alertas tienen que ver con aquellos</w:t>
      </w:r>
      <w:r w:rsidR="697EB643" w:rsidRPr="33EED08F">
        <w:rPr>
          <w:lang w:val="es-PE"/>
        </w:rPr>
        <w:t xml:space="preserve"> relacionados a protestas de alguna persona o familia que no viven con frecuencia</w:t>
      </w:r>
      <w:r w:rsidR="03248C50" w:rsidRPr="33EED08F">
        <w:rPr>
          <w:lang w:val="es-PE"/>
        </w:rPr>
        <w:t xml:space="preserve"> en la zona y por ello </w:t>
      </w:r>
      <w:r w:rsidR="03248C50" w:rsidRPr="0AA311A9">
        <w:rPr>
          <w:lang w:val="es-PE"/>
        </w:rPr>
        <w:t>el “radar social” no lo detecta a tiempo</w:t>
      </w:r>
      <w:r w:rsidR="437BECF6" w:rsidRPr="604DE372">
        <w:rPr>
          <w:lang w:val="es-PE"/>
        </w:rPr>
        <w:t>.</w:t>
      </w:r>
    </w:p>
    <w:p w14:paraId="1F542B6C" w14:textId="4D4DC994" w:rsidR="28157861" w:rsidRDefault="437BECF6" w:rsidP="28157861">
      <w:pPr>
        <w:rPr>
          <w:lang w:val="es-PE"/>
        </w:rPr>
      </w:pPr>
      <w:r w:rsidRPr="5FBF57FB">
        <w:rPr>
          <w:lang w:val="es-PE"/>
        </w:rPr>
        <w:t xml:space="preserve">La alerta </w:t>
      </w:r>
      <w:r w:rsidRPr="51676E17">
        <w:rPr>
          <w:lang w:val="es-PE"/>
        </w:rPr>
        <w:t>temprana permite</w:t>
      </w:r>
      <w:r w:rsidRPr="75D45C36">
        <w:rPr>
          <w:lang w:val="es-PE"/>
        </w:rPr>
        <w:t xml:space="preserve"> </w:t>
      </w:r>
      <w:r w:rsidRPr="1BA70C10">
        <w:rPr>
          <w:lang w:val="es-PE"/>
        </w:rPr>
        <w:t xml:space="preserve">realizar </w:t>
      </w:r>
      <w:r w:rsidRPr="202EBC68">
        <w:rPr>
          <w:lang w:val="es-PE"/>
        </w:rPr>
        <w:t xml:space="preserve">planes de </w:t>
      </w:r>
      <w:r w:rsidR="00BA4C54" w:rsidRPr="202EBC68">
        <w:rPr>
          <w:lang w:val="es-PE"/>
        </w:rPr>
        <w:t>acción</w:t>
      </w:r>
      <w:r w:rsidRPr="202EBC68">
        <w:rPr>
          <w:lang w:val="es-PE"/>
        </w:rPr>
        <w:t xml:space="preserve"> </w:t>
      </w:r>
      <w:r w:rsidRPr="18D2E0BC">
        <w:rPr>
          <w:lang w:val="es-PE"/>
        </w:rPr>
        <w:t xml:space="preserve">para desactivar </w:t>
      </w:r>
      <w:r w:rsidRPr="0D35A2DE">
        <w:rPr>
          <w:lang w:val="es-PE"/>
        </w:rPr>
        <w:t xml:space="preserve">el </w:t>
      </w:r>
      <w:r w:rsidRPr="2729E629">
        <w:rPr>
          <w:lang w:val="es-PE"/>
        </w:rPr>
        <w:t xml:space="preserve">riesgo. El </w:t>
      </w:r>
      <w:r w:rsidRPr="01050981">
        <w:rPr>
          <w:lang w:val="es-PE"/>
        </w:rPr>
        <w:t>100%</w:t>
      </w:r>
      <w:r w:rsidRPr="3DBD940C">
        <w:rPr>
          <w:lang w:val="es-PE"/>
        </w:rPr>
        <w:t xml:space="preserve"> de las</w:t>
      </w:r>
      <w:r w:rsidRPr="6AC1B0F5">
        <w:rPr>
          <w:lang w:val="es-PE"/>
        </w:rPr>
        <w:t xml:space="preserve"> </w:t>
      </w:r>
      <w:r w:rsidRPr="339774E3">
        <w:rPr>
          <w:lang w:val="es-PE"/>
        </w:rPr>
        <w:t xml:space="preserve">alertas </w:t>
      </w:r>
      <w:r w:rsidR="00BA4C54" w:rsidRPr="339774E3">
        <w:rPr>
          <w:lang w:val="es-PE"/>
        </w:rPr>
        <w:t>ha</w:t>
      </w:r>
      <w:r w:rsidRPr="339774E3">
        <w:rPr>
          <w:lang w:val="es-PE"/>
        </w:rPr>
        <w:t xml:space="preserve"> tenido un </w:t>
      </w:r>
      <w:r w:rsidRPr="2C65BCF4">
        <w:rPr>
          <w:lang w:val="es-PE"/>
        </w:rPr>
        <w:t xml:space="preserve">plan de </w:t>
      </w:r>
      <w:r w:rsidRPr="2F90C653">
        <w:rPr>
          <w:lang w:val="es-PE"/>
        </w:rPr>
        <w:t>desactivación</w:t>
      </w:r>
      <w:r w:rsidR="477BAE98" w:rsidRPr="0E68C8A7">
        <w:rPr>
          <w:lang w:val="es-PE"/>
        </w:rPr>
        <w:t xml:space="preserve"> y un </w:t>
      </w:r>
      <w:r w:rsidR="477BAE98" w:rsidRPr="581BEF21">
        <w:rPr>
          <w:lang w:val="es-PE"/>
        </w:rPr>
        <w:t xml:space="preserve">plan </w:t>
      </w:r>
      <w:r w:rsidR="477BAE98" w:rsidRPr="26ED8CA6">
        <w:rPr>
          <w:lang w:val="es-PE"/>
        </w:rPr>
        <w:lastRenderedPageBreak/>
        <w:t xml:space="preserve">de </w:t>
      </w:r>
      <w:r w:rsidR="477BAE98" w:rsidRPr="223BCF7A">
        <w:rPr>
          <w:lang w:val="es-PE"/>
        </w:rPr>
        <w:t xml:space="preserve">mitigación </w:t>
      </w:r>
      <w:r w:rsidR="477BAE98" w:rsidRPr="356A5002">
        <w:rPr>
          <w:lang w:val="es-PE"/>
        </w:rPr>
        <w:t xml:space="preserve">para la </w:t>
      </w:r>
      <w:r w:rsidR="4B95E8A1" w:rsidRPr="294A146D">
        <w:rPr>
          <w:lang w:val="es-PE"/>
        </w:rPr>
        <w:t>operación</w:t>
      </w:r>
      <w:r w:rsidR="477BAE98" w:rsidRPr="2B4F7E7C">
        <w:rPr>
          <w:lang w:val="es-PE"/>
        </w:rPr>
        <w:t>, para</w:t>
      </w:r>
      <w:r w:rsidR="477BAE98" w:rsidRPr="3DB491F2">
        <w:rPr>
          <w:lang w:val="es-PE"/>
        </w:rPr>
        <w:t xml:space="preserve"> </w:t>
      </w:r>
      <w:r w:rsidR="477BAE98" w:rsidRPr="731FE303">
        <w:rPr>
          <w:lang w:val="es-PE"/>
        </w:rPr>
        <w:t xml:space="preserve">disminuir el </w:t>
      </w:r>
      <w:r w:rsidR="477BAE98" w:rsidRPr="665F2F7A">
        <w:rPr>
          <w:lang w:val="es-PE"/>
        </w:rPr>
        <w:t xml:space="preserve">impacto. </w:t>
      </w:r>
      <w:r w:rsidR="477BAE98" w:rsidRPr="03367991">
        <w:rPr>
          <w:lang w:val="es-PE"/>
        </w:rPr>
        <w:t>Por ejemplo</w:t>
      </w:r>
      <w:r w:rsidR="477BAE98" w:rsidRPr="7303D24C">
        <w:rPr>
          <w:lang w:val="es-PE"/>
        </w:rPr>
        <w:t xml:space="preserve">, una zona de </w:t>
      </w:r>
      <w:r w:rsidR="477BAE98" w:rsidRPr="0B8E6686">
        <w:rPr>
          <w:lang w:val="es-PE"/>
        </w:rPr>
        <w:t xml:space="preserve">protesta </w:t>
      </w:r>
      <w:r w:rsidR="477BAE98" w:rsidRPr="250AE353">
        <w:rPr>
          <w:lang w:val="es-PE"/>
        </w:rPr>
        <w:t xml:space="preserve">recurrentes de </w:t>
      </w:r>
      <w:r w:rsidR="477BAE98" w:rsidRPr="79E20154">
        <w:rPr>
          <w:lang w:val="es-PE"/>
        </w:rPr>
        <w:t xml:space="preserve">personas </w:t>
      </w:r>
      <w:r w:rsidR="477BAE98" w:rsidRPr="10A9C7EA">
        <w:rPr>
          <w:lang w:val="es-PE"/>
        </w:rPr>
        <w:t xml:space="preserve">y </w:t>
      </w:r>
      <w:r w:rsidR="00B37903" w:rsidRPr="10A9C7EA">
        <w:rPr>
          <w:lang w:val="es-PE"/>
        </w:rPr>
        <w:t>familias</w:t>
      </w:r>
      <w:r w:rsidR="477BAE98" w:rsidRPr="10A9C7EA">
        <w:rPr>
          <w:lang w:val="es-PE"/>
        </w:rPr>
        <w:t xml:space="preserve"> es </w:t>
      </w:r>
      <w:r w:rsidR="5FC7C570" w:rsidRPr="3AE9F6C8">
        <w:rPr>
          <w:lang w:val="es-PE"/>
        </w:rPr>
        <w:t xml:space="preserve">hacer un </w:t>
      </w:r>
      <w:r w:rsidR="5FC7C570" w:rsidRPr="34FF3C4C">
        <w:rPr>
          <w:lang w:val="es-PE"/>
        </w:rPr>
        <w:t xml:space="preserve">plantón en el acceso </w:t>
      </w:r>
      <w:r w:rsidR="5FC7C570" w:rsidRPr="697A5A46">
        <w:rPr>
          <w:lang w:val="es-PE"/>
        </w:rPr>
        <w:t xml:space="preserve">hacia el </w:t>
      </w:r>
      <w:r w:rsidR="5FC7C570" w:rsidRPr="4CBBDAE3">
        <w:rPr>
          <w:lang w:val="es-PE"/>
        </w:rPr>
        <w:t>polvorín.</w:t>
      </w:r>
      <w:r w:rsidR="5FC7C570" w:rsidRPr="5609DE72">
        <w:rPr>
          <w:lang w:val="es-PE"/>
        </w:rPr>
        <w:t xml:space="preserve"> </w:t>
      </w:r>
      <w:r w:rsidR="5FC7C570" w:rsidRPr="61F4A918">
        <w:rPr>
          <w:lang w:val="es-PE"/>
        </w:rPr>
        <w:t xml:space="preserve">Ellos piensan que retrasando </w:t>
      </w:r>
      <w:r w:rsidR="5FC7C570" w:rsidRPr="57C47C26">
        <w:rPr>
          <w:lang w:val="es-PE"/>
        </w:rPr>
        <w:t xml:space="preserve">el acceso de </w:t>
      </w:r>
      <w:r w:rsidR="5FC7C570" w:rsidRPr="718ADD7A">
        <w:rPr>
          <w:lang w:val="es-PE"/>
        </w:rPr>
        <w:t>vehículos van</w:t>
      </w:r>
      <w:r w:rsidR="5FC7C570" w:rsidRPr="0A74D7FD">
        <w:rPr>
          <w:lang w:val="es-PE"/>
        </w:rPr>
        <w:t xml:space="preserve"> a afectar </w:t>
      </w:r>
      <w:r w:rsidR="5FC7C570" w:rsidRPr="7DAEF867">
        <w:rPr>
          <w:lang w:val="es-PE"/>
        </w:rPr>
        <w:t>la voladura</w:t>
      </w:r>
      <w:r w:rsidR="5FC7C570" w:rsidRPr="433D3194">
        <w:rPr>
          <w:lang w:val="es-PE"/>
        </w:rPr>
        <w:t xml:space="preserve">. </w:t>
      </w:r>
      <w:r w:rsidR="5FC7C570" w:rsidRPr="33F21EAF">
        <w:rPr>
          <w:lang w:val="es-PE"/>
        </w:rPr>
        <w:t>Esto no ha</w:t>
      </w:r>
      <w:r w:rsidR="5FC7C570" w:rsidRPr="53AF0F37">
        <w:rPr>
          <w:lang w:val="es-PE"/>
        </w:rPr>
        <w:t xml:space="preserve"> </w:t>
      </w:r>
      <w:r w:rsidR="5FC7C570" w:rsidRPr="1A94FD67">
        <w:rPr>
          <w:lang w:val="es-PE"/>
        </w:rPr>
        <w:t xml:space="preserve">ocurrido </w:t>
      </w:r>
      <w:r w:rsidR="5FC7C570" w:rsidRPr="61FFCE89">
        <w:rPr>
          <w:lang w:val="es-PE"/>
        </w:rPr>
        <w:t xml:space="preserve">durante el </w:t>
      </w:r>
      <w:r w:rsidR="00B37903" w:rsidRPr="3ED41A4A">
        <w:rPr>
          <w:lang w:val="es-PE"/>
        </w:rPr>
        <w:t>último</w:t>
      </w:r>
      <w:r w:rsidR="5FC7C570" w:rsidRPr="3ED41A4A">
        <w:rPr>
          <w:lang w:val="es-PE"/>
        </w:rPr>
        <w:t xml:space="preserve"> año por</w:t>
      </w:r>
      <w:r w:rsidR="3400C558" w:rsidRPr="3ED41A4A">
        <w:rPr>
          <w:lang w:val="es-PE"/>
        </w:rPr>
        <w:t xml:space="preserve">que los </w:t>
      </w:r>
      <w:r w:rsidR="3400C558" w:rsidRPr="422FF6B7">
        <w:rPr>
          <w:lang w:val="es-PE"/>
        </w:rPr>
        <w:t xml:space="preserve">planes de </w:t>
      </w:r>
      <w:r w:rsidR="00B37903" w:rsidRPr="02E3902E">
        <w:rPr>
          <w:lang w:val="es-PE"/>
        </w:rPr>
        <w:t>mitigación</w:t>
      </w:r>
      <w:r w:rsidR="3400C558" w:rsidRPr="02E3902E">
        <w:rPr>
          <w:lang w:val="es-PE"/>
        </w:rPr>
        <w:t xml:space="preserve"> han </w:t>
      </w:r>
      <w:r w:rsidR="3400C558" w:rsidRPr="4BFA5D3C">
        <w:rPr>
          <w:lang w:val="es-PE"/>
        </w:rPr>
        <w:t xml:space="preserve">permitido que la </w:t>
      </w:r>
      <w:r w:rsidR="365DB38D" w:rsidRPr="7F79A082">
        <w:rPr>
          <w:lang w:val="es-PE"/>
        </w:rPr>
        <w:t>operación</w:t>
      </w:r>
      <w:r w:rsidR="3400C558" w:rsidRPr="54BB8128">
        <w:rPr>
          <w:lang w:val="es-PE"/>
        </w:rPr>
        <w:t xml:space="preserve"> se prepare,</w:t>
      </w:r>
      <w:r w:rsidR="3400C558" w:rsidRPr="4E9F382C">
        <w:rPr>
          <w:lang w:val="es-PE"/>
        </w:rPr>
        <w:t xml:space="preserve"> luego de haber </w:t>
      </w:r>
      <w:r w:rsidR="3400C558" w:rsidRPr="3738EE10">
        <w:rPr>
          <w:lang w:val="es-PE"/>
        </w:rPr>
        <w:t xml:space="preserve">recibido las </w:t>
      </w:r>
      <w:r w:rsidR="3400C558" w:rsidRPr="75714204">
        <w:rPr>
          <w:lang w:val="es-PE"/>
        </w:rPr>
        <w:t>alertas.</w:t>
      </w:r>
    </w:p>
    <w:p w14:paraId="1200D793" w14:textId="53C22B70" w:rsidR="6102E73D" w:rsidRDefault="53E6761C" w:rsidP="6102E73D">
      <w:pPr>
        <w:rPr>
          <w:lang w:val="es-PE"/>
        </w:rPr>
      </w:pPr>
      <w:r w:rsidRPr="7E236350">
        <w:rPr>
          <w:lang w:val="es-PE"/>
        </w:rPr>
        <w:t xml:space="preserve">Por otro lado, </w:t>
      </w:r>
      <w:r w:rsidR="76F1AD02" w:rsidRPr="12D85821">
        <w:rPr>
          <w:lang w:val="es-PE"/>
        </w:rPr>
        <w:t>al principio</w:t>
      </w:r>
      <w:r w:rsidR="76F1AD02" w:rsidRPr="4FB3E584">
        <w:rPr>
          <w:lang w:val="es-PE"/>
        </w:rPr>
        <w:t xml:space="preserve"> el </w:t>
      </w:r>
      <w:r w:rsidR="76F1AD02" w:rsidRPr="2D9664D7">
        <w:rPr>
          <w:lang w:val="es-PE"/>
        </w:rPr>
        <w:t xml:space="preserve">equipo </w:t>
      </w:r>
      <w:r w:rsidR="76F1AD02" w:rsidRPr="517D07CE">
        <w:rPr>
          <w:lang w:val="es-PE"/>
        </w:rPr>
        <w:t>registraba todas</w:t>
      </w:r>
      <w:r w:rsidR="76F1AD02" w:rsidRPr="1C66FBEA">
        <w:rPr>
          <w:lang w:val="es-PE"/>
        </w:rPr>
        <w:t xml:space="preserve"> las </w:t>
      </w:r>
      <w:r w:rsidR="76F1AD02" w:rsidRPr="3C08649A">
        <w:rPr>
          <w:lang w:val="es-PE"/>
        </w:rPr>
        <w:t xml:space="preserve">alertas con </w:t>
      </w:r>
      <w:r w:rsidR="76F1AD02" w:rsidRPr="3E50FE8D">
        <w:rPr>
          <w:lang w:val="es-PE"/>
        </w:rPr>
        <w:t xml:space="preserve">potencial de </w:t>
      </w:r>
      <w:r w:rsidR="76F1AD02" w:rsidRPr="20794911">
        <w:rPr>
          <w:lang w:val="es-PE"/>
        </w:rPr>
        <w:t xml:space="preserve">incidente tipo </w:t>
      </w:r>
      <w:r w:rsidR="76F1AD02" w:rsidRPr="01E57ED9">
        <w:rPr>
          <w:lang w:val="es-PE"/>
        </w:rPr>
        <w:t xml:space="preserve">II y </w:t>
      </w:r>
      <w:r w:rsidR="76F1AD02" w:rsidRPr="04EAF11D">
        <w:rPr>
          <w:lang w:val="es-PE"/>
        </w:rPr>
        <w:t xml:space="preserve">III </w:t>
      </w:r>
      <w:r w:rsidR="76F1AD02" w:rsidRPr="113EE2CA">
        <w:rPr>
          <w:lang w:val="es-PE"/>
        </w:rPr>
        <w:t xml:space="preserve">y </w:t>
      </w:r>
      <w:r w:rsidR="76F1AD02" w:rsidRPr="4AE5EF04">
        <w:rPr>
          <w:lang w:val="es-PE"/>
        </w:rPr>
        <w:t xml:space="preserve">había un </w:t>
      </w:r>
      <w:r w:rsidR="76F1AD02" w:rsidRPr="3DAC10C4">
        <w:rPr>
          <w:lang w:val="es-PE"/>
        </w:rPr>
        <w:t>subregistro de</w:t>
      </w:r>
      <w:r w:rsidR="76F1AD02" w:rsidRPr="6B59E324">
        <w:rPr>
          <w:lang w:val="es-PE"/>
        </w:rPr>
        <w:t xml:space="preserve"> las </w:t>
      </w:r>
      <w:r w:rsidR="76F1AD02" w:rsidRPr="400FD325">
        <w:rPr>
          <w:lang w:val="es-PE"/>
        </w:rPr>
        <w:t xml:space="preserve">alertas </w:t>
      </w:r>
      <w:r w:rsidR="76F1AD02" w:rsidRPr="1C990072">
        <w:rPr>
          <w:lang w:val="es-PE"/>
        </w:rPr>
        <w:t xml:space="preserve">con </w:t>
      </w:r>
      <w:r w:rsidR="76F1AD02" w:rsidRPr="5E5E7AC1">
        <w:rPr>
          <w:lang w:val="es-PE"/>
        </w:rPr>
        <w:t>potencia d</w:t>
      </w:r>
      <w:r w:rsidR="1C93F106" w:rsidRPr="5E5E7AC1">
        <w:rPr>
          <w:lang w:val="es-PE"/>
        </w:rPr>
        <w:t xml:space="preserve">el </w:t>
      </w:r>
      <w:r w:rsidR="1C93F106" w:rsidRPr="6A103963">
        <w:rPr>
          <w:lang w:val="es-PE"/>
        </w:rPr>
        <w:t xml:space="preserve">incidente tipo </w:t>
      </w:r>
      <w:r w:rsidR="1C93F106" w:rsidRPr="3A537D6C">
        <w:rPr>
          <w:lang w:val="es-PE"/>
        </w:rPr>
        <w:t xml:space="preserve">I, </w:t>
      </w:r>
      <w:r w:rsidR="1C93F106" w:rsidRPr="0E94B40C">
        <w:rPr>
          <w:lang w:val="es-PE"/>
        </w:rPr>
        <w:t xml:space="preserve">esto se fue </w:t>
      </w:r>
      <w:r w:rsidR="1C93F106" w:rsidRPr="580DF8DB">
        <w:rPr>
          <w:lang w:val="es-PE"/>
        </w:rPr>
        <w:t>superando con</w:t>
      </w:r>
      <w:r w:rsidR="1C93F106" w:rsidRPr="673D4B37">
        <w:rPr>
          <w:lang w:val="es-PE"/>
        </w:rPr>
        <w:t xml:space="preserve"> el </w:t>
      </w:r>
      <w:r w:rsidR="1C93F106" w:rsidRPr="5F9DD9FB">
        <w:rPr>
          <w:lang w:val="es-PE"/>
        </w:rPr>
        <w:t xml:space="preserve">tiempo. </w:t>
      </w:r>
      <w:r w:rsidR="1C93F106" w:rsidRPr="068012CE">
        <w:rPr>
          <w:lang w:val="es-PE"/>
        </w:rPr>
        <w:t xml:space="preserve">Un aporte importante es que </w:t>
      </w:r>
      <w:r w:rsidR="1C93F106" w:rsidRPr="1F1B4C09">
        <w:rPr>
          <w:lang w:val="es-PE"/>
        </w:rPr>
        <w:t xml:space="preserve">durante el </w:t>
      </w:r>
      <w:r w:rsidR="1C93F106" w:rsidRPr="1ED9939B">
        <w:rPr>
          <w:lang w:val="es-PE"/>
        </w:rPr>
        <w:t>per</w:t>
      </w:r>
      <w:r w:rsidR="666A0127" w:rsidRPr="1ED9939B">
        <w:rPr>
          <w:lang w:val="es-PE"/>
        </w:rPr>
        <w:t xml:space="preserve">iodo </w:t>
      </w:r>
      <w:r w:rsidR="666A0127" w:rsidRPr="1D59D2DF">
        <w:rPr>
          <w:lang w:val="es-PE"/>
        </w:rPr>
        <w:t>analizado</w:t>
      </w:r>
      <w:r w:rsidR="666A0127" w:rsidRPr="61BFEB22">
        <w:rPr>
          <w:lang w:val="es-PE"/>
        </w:rPr>
        <w:t xml:space="preserve"> </w:t>
      </w:r>
      <w:r w:rsidR="666A0127" w:rsidRPr="7D4F8FC7">
        <w:rPr>
          <w:lang w:val="es-PE"/>
        </w:rPr>
        <w:t xml:space="preserve">hubo </w:t>
      </w:r>
      <w:r w:rsidR="666A0127" w:rsidRPr="6F4E1303">
        <w:rPr>
          <w:lang w:val="es-PE"/>
        </w:rPr>
        <w:t>7</w:t>
      </w:r>
      <w:r w:rsidR="3D15AA3D" w:rsidRPr="6F4E1303">
        <w:rPr>
          <w:lang w:val="es-PE"/>
        </w:rPr>
        <w:t>4</w:t>
      </w:r>
      <w:r w:rsidR="666A0127" w:rsidRPr="6A30E923">
        <w:rPr>
          <w:lang w:val="es-PE"/>
        </w:rPr>
        <w:t xml:space="preserve"> alertas con </w:t>
      </w:r>
      <w:r w:rsidR="666A0127" w:rsidRPr="24DB4B24">
        <w:rPr>
          <w:lang w:val="es-PE"/>
        </w:rPr>
        <w:t xml:space="preserve">potencial de </w:t>
      </w:r>
      <w:r w:rsidR="666A0127" w:rsidRPr="3EBD619E">
        <w:rPr>
          <w:lang w:val="es-PE"/>
        </w:rPr>
        <w:t xml:space="preserve">incidente tipo </w:t>
      </w:r>
      <w:r w:rsidR="666A0127" w:rsidRPr="233109DC">
        <w:rPr>
          <w:lang w:val="es-PE"/>
        </w:rPr>
        <w:t>II y</w:t>
      </w:r>
      <w:r w:rsidR="666A0127" w:rsidRPr="11BA207D">
        <w:rPr>
          <w:lang w:val="es-PE"/>
        </w:rPr>
        <w:t xml:space="preserve"> III y</w:t>
      </w:r>
      <w:r w:rsidR="666A0127" w:rsidRPr="6CD1CEA1">
        <w:rPr>
          <w:lang w:val="es-PE"/>
        </w:rPr>
        <w:t xml:space="preserve"> de ellos </w:t>
      </w:r>
      <w:r w:rsidR="666A0127" w:rsidRPr="3C028D8C">
        <w:rPr>
          <w:lang w:val="es-PE"/>
        </w:rPr>
        <w:t xml:space="preserve">solo </w:t>
      </w:r>
      <w:r w:rsidR="666A0127" w:rsidRPr="7C3D948E">
        <w:rPr>
          <w:lang w:val="es-PE"/>
        </w:rPr>
        <w:t>12</w:t>
      </w:r>
      <w:r w:rsidR="666A0127" w:rsidRPr="5BA01C9A">
        <w:rPr>
          <w:lang w:val="es-PE"/>
        </w:rPr>
        <w:t xml:space="preserve"> se </w:t>
      </w:r>
      <w:r w:rsidR="666A0127" w:rsidRPr="60FF753A">
        <w:rPr>
          <w:lang w:val="es-PE"/>
        </w:rPr>
        <w:t xml:space="preserve">convirtieron en </w:t>
      </w:r>
      <w:r w:rsidR="666A0127" w:rsidRPr="33EA603D">
        <w:rPr>
          <w:lang w:val="es-PE"/>
        </w:rPr>
        <w:t>incidente</w:t>
      </w:r>
      <w:r w:rsidR="5CEC9C21" w:rsidRPr="58E035C0">
        <w:rPr>
          <w:lang w:val="es-PE"/>
        </w:rPr>
        <w:t xml:space="preserve"> </w:t>
      </w:r>
      <w:r w:rsidR="5CEC9C21" w:rsidRPr="7C15D89A">
        <w:rPr>
          <w:lang w:val="es-PE"/>
        </w:rPr>
        <w:t xml:space="preserve">ver </w:t>
      </w:r>
      <w:r w:rsidR="5CEC9C21" w:rsidRPr="6E515A27">
        <w:rPr>
          <w:lang w:val="es-PE"/>
        </w:rPr>
        <w:t>figura 24</w:t>
      </w:r>
      <w:r w:rsidR="5CEC9C21" w:rsidRPr="51E07E6E">
        <w:rPr>
          <w:lang w:val="es-PE"/>
        </w:rPr>
        <w:t>)</w:t>
      </w:r>
      <w:r w:rsidR="666A0127" w:rsidRPr="51E07E6E">
        <w:rPr>
          <w:lang w:val="es-PE"/>
        </w:rPr>
        <w:t>.</w:t>
      </w:r>
      <w:r w:rsidR="666A0127" w:rsidRPr="56777934">
        <w:rPr>
          <w:lang w:val="es-PE"/>
        </w:rPr>
        <w:t xml:space="preserve"> Es dec</w:t>
      </w:r>
      <w:r w:rsidR="66C9D512" w:rsidRPr="56777934">
        <w:rPr>
          <w:lang w:val="es-PE"/>
        </w:rPr>
        <w:t xml:space="preserve">ir, la </w:t>
      </w:r>
      <w:r w:rsidR="66C9D512" w:rsidRPr="5FB2087B">
        <w:rPr>
          <w:lang w:val="es-PE"/>
        </w:rPr>
        <w:t xml:space="preserve">tasa de </w:t>
      </w:r>
      <w:r w:rsidR="66C9D512" w:rsidRPr="2D8DA483">
        <w:rPr>
          <w:lang w:val="es-PE"/>
        </w:rPr>
        <w:t>desactivación</w:t>
      </w:r>
      <w:r w:rsidR="66C9D512" w:rsidRPr="723FA063">
        <w:rPr>
          <w:lang w:val="es-PE"/>
        </w:rPr>
        <w:t xml:space="preserve"> de alertas </w:t>
      </w:r>
      <w:r w:rsidR="0F42C0BB" w:rsidRPr="5690089D">
        <w:rPr>
          <w:lang w:val="es-PE"/>
        </w:rPr>
        <w:t xml:space="preserve">con </w:t>
      </w:r>
      <w:r w:rsidR="0F42C0BB" w:rsidRPr="08D6CA65">
        <w:rPr>
          <w:lang w:val="es-PE"/>
        </w:rPr>
        <w:t>potencia de impacto en la</w:t>
      </w:r>
      <w:r w:rsidR="66C9D512" w:rsidRPr="08D6CA65">
        <w:rPr>
          <w:lang w:val="es-PE"/>
        </w:rPr>
        <w:t xml:space="preserve"> </w:t>
      </w:r>
      <w:r w:rsidR="0F42C0BB" w:rsidRPr="5F9C586C">
        <w:rPr>
          <w:lang w:val="es-PE"/>
        </w:rPr>
        <w:t>operacion</w:t>
      </w:r>
      <w:r w:rsidR="66C9D512" w:rsidRPr="5F9C586C">
        <w:rPr>
          <w:lang w:val="es-PE"/>
        </w:rPr>
        <w:t xml:space="preserve"> </w:t>
      </w:r>
      <w:r w:rsidR="66C9D512" w:rsidRPr="08D6CA65">
        <w:rPr>
          <w:lang w:val="es-PE"/>
        </w:rPr>
        <w:t>fue del 84%.</w:t>
      </w:r>
      <w:r w:rsidR="29353FBA" w:rsidRPr="785B1D66">
        <w:rPr>
          <w:lang w:val="es-PE"/>
        </w:rPr>
        <w:t xml:space="preserve"> </w:t>
      </w:r>
      <w:r w:rsidR="29353FBA" w:rsidRPr="083D92B2">
        <w:rPr>
          <w:lang w:val="es-PE"/>
        </w:rPr>
        <w:t xml:space="preserve">La mayoría de los </w:t>
      </w:r>
      <w:r w:rsidR="004E663C" w:rsidRPr="5B3C25BC">
        <w:rPr>
          <w:lang w:val="es-PE"/>
        </w:rPr>
        <w:t>incidentes</w:t>
      </w:r>
      <w:r w:rsidR="004E663C" w:rsidRPr="0DB96292">
        <w:rPr>
          <w:lang w:val="es-PE"/>
        </w:rPr>
        <w:t xml:space="preserve"> </w:t>
      </w:r>
      <w:r w:rsidR="004E663C" w:rsidRPr="5B3C25BC">
        <w:rPr>
          <w:lang w:val="es-PE"/>
        </w:rPr>
        <w:t>se</w:t>
      </w:r>
      <w:r w:rsidR="29353FBA" w:rsidRPr="5B3C25BC">
        <w:rPr>
          <w:lang w:val="es-PE"/>
        </w:rPr>
        <w:t xml:space="preserve"> </w:t>
      </w:r>
      <w:r w:rsidR="29353FBA" w:rsidRPr="2BB32230">
        <w:rPr>
          <w:lang w:val="es-PE"/>
        </w:rPr>
        <w:t xml:space="preserve">presentaron </w:t>
      </w:r>
      <w:r w:rsidR="29353FBA" w:rsidRPr="536E6DF8">
        <w:rPr>
          <w:lang w:val="es-PE"/>
        </w:rPr>
        <w:t xml:space="preserve">durante el primer </w:t>
      </w:r>
      <w:r w:rsidR="29353FBA" w:rsidRPr="6F10356A">
        <w:rPr>
          <w:lang w:val="es-PE"/>
        </w:rPr>
        <w:t xml:space="preserve">semestre del año </w:t>
      </w:r>
      <w:r w:rsidR="29353FBA" w:rsidRPr="4BF6E005">
        <w:rPr>
          <w:lang w:val="es-PE"/>
        </w:rPr>
        <w:t>2023</w:t>
      </w:r>
      <w:r w:rsidR="29353FBA" w:rsidRPr="42375FE5">
        <w:rPr>
          <w:lang w:val="es-PE"/>
        </w:rPr>
        <w:t xml:space="preserve">, cuando el modelo </w:t>
      </w:r>
      <w:r w:rsidR="29353FBA" w:rsidRPr="3F8F72A3">
        <w:rPr>
          <w:lang w:val="es-PE"/>
        </w:rPr>
        <w:t xml:space="preserve">estuvo </w:t>
      </w:r>
      <w:r w:rsidR="29353FBA" w:rsidRPr="5CCE8E89">
        <w:rPr>
          <w:lang w:val="es-PE"/>
        </w:rPr>
        <w:t xml:space="preserve">en </w:t>
      </w:r>
      <w:r w:rsidR="29353FBA" w:rsidRPr="2F739AB7">
        <w:rPr>
          <w:lang w:val="es-PE"/>
        </w:rPr>
        <w:t>revisión y</w:t>
      </w:r>
      <w:r w:rsidR="29353FBA" w:rsidRPr="63B5620D">
        <w:rPr>
          <w:lang w:val="es-PE"/>
        </w:rPr>
        <w:t xml:space="preserve"> la </w:t>
      </w:r>
      <w:r w:rsidR="6D3DFC40" w:rsidRPr="484C6DDD">
        <w:rPr>
          <w:lang w:val="es-PE"/>
        </w:rPr>
        <w:t>convulsión</w:t>
      </w:r>
      <w:r w:rsidR="29353FBA" w:rsidRPr="56F9A30D">
        <w:rPr>
          <w:lang w:val="es-PE"/>
        </w:rPr>
        <w:t xml:space="preserve"> </w:t>
      </w:r>
      <w:r w:rsidR="29353FBA" w:rsidRPr="3E38EA0B">
        <w:rPr>
          <w:lang w:val="es-PE"/>
        </w:rPr>
        <w:t xml:space="preserve">política del </w:t>
      </w:r>
      <w:r w:rsidR="29353FBA" w:rsidRPr="7B1433D6">
        <w:rPr>
          <w:lang w:val="es-PE"/>
        </w:rPr>
        <w:t xml:space="preserve">país </w:t>
      </w:r>
      <w:r w:rsidR="29353FBA" w:rsidRPr="2102FDAB">
        <w:rPr>
          <w:lang w:val="es-PE"/>
        </w:rPr>
        <w:t xml:space="preserve">había </w:t>
      </w:r>
      <w:r w:rsidR="5B6C025A" w:rsidRPr="353C16F5">
        <w:rPr>
          <w:lang w:val="es-PE"/>
        </w:rPr>
        <w:t xml:space="preserve">agitado a </w:t>
      </w:r>
      <w:r w:rsidR="5B6C025A" w:rsidRPr="0070C596">
        <w:rPr>
          <w:lang w:val="es-PE"/>
        </w:rPr>
        <w:t>la sociedad</w:t>
      </w:r>
      <w:r w:rsidR="5B6C025A" w:rsidRPr="18360425">
        <w:rPr>
          <w:lang w:val="es-PE"/>
        </w:rPr>
        <w:t>.</w:t>
      </w:r>
    </w:p>
    <w:p w14:paraId="1730957B" w14:textId="7EAE1885" w:rsidR="00541C22" w:rsidRPr="00541C22" w:rsidRDefault="00541C22" w:rsidP="00541C22">
      <w:pPr>
        <w:pStyle w:val="Figura"/>
      </w:pPr>
      <w:r w:rsidRPr="00541C22">
        <w:rPr>
          <w:noProof/>
          <w:lang w:eastAsia="es-PE"/>
        </w:rPr>
        <w:drawing>
          <wp:anchor distT="0" distB="0" distL="114300" distR="114300" simplePos="0" relativeHeight="251657728" behindDoc="1" locked="0" layoutInCell="1" allowOverlap="1" wp14:anchorId="0548D32E" wp14:editId="2B7CC2C9">
            <wp:simplePos x="0" y="0"/>
            <wp:positionH relativeFrom="column">
              <wp:posOffset>-64135</wp:posOffset>
            </wp:positionH>
            <wp:positionV relativeFrom="paragraph">
              <wp:posOffset>639445</wp:posOffset>
            </wp:positionV>
            <wp:extent cx="3166110" cy="1193800"/>
            <wp:effectExtent l="0" t="0" r="0" b="6350"/>
            <wp:wrapTight wrapText="bothSides">
              <wp:wrapPolygon edited="0">
                <wp:start x="0" y="0"/>
                <wp:lineTo x="0" y="21370"/>
                <wp:lineTo x="21444" y="21370"/>
                <wp:lineTo x="21444" y="0"/>
                <wp:lineTo x="0" y="0"/>
              </wp:wrapPolygon>
            </wp:wrapTight>
            <wp:docPr id="614913987" name="Picture 1" descr="A graph with blue squares and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13987" name="Picture 1" descr="A graph with blue squares and green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11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50E93">
        <w:t xml:space="preserve">Comparación </w:t>
      </w:r>
      <w:r w:rsidR="0092407E">
        <w:t xml:space="preserve">semestral </w:t>
      </w:r>
      <w:r w:rsidR="00E50E93">
        <w:t xml:space="preserve">entre número de </w:t>
      </w:r>
      <w:r w:rsidR="00B51296">
        <w:t>alertas e incidentes sociales</w:t>
      </w:r>
      <w:r w:rsidR="00E50E93">
        <w:t xml:space="preserve"> </w:t>
      </w:r>
      <w:r w:rsidR="0092407E">
        <w:t xml:space="preserve">2023 </w:t>
      </w:r>
      <w:r w:rsidR="29EAEE1C">
        <w:t>–</w:t>
      </w:r>
      <w:r w:rsidR="0092407E">
        <w:t xml:space="preserve"> 2025</w:t>
      </w:r>
    </w:p>
    <w:p w14:paraId="36F460CA" w14:textId="387877D6" w:rsidR="00BB052A" w:rsidRDefault="00875071" w:rsidP="000931DC">
      <w:pPr>
        <w:pStyle w:val="Figura"/>
        <w:numPr>
          <w:ilvl w:val="0"/>
          <w:numId w:val="0"/>
        </w:numPr>
        <w:rPr>
          <w:rFonts w:cs="Arial"/>
        </w:rPr>
      </w:pPr>
      <w:r w:rsidRPr="00392C9C">
        <w:rPr>
          <w:rFonts w:cs="Arial"/>
        </w:rPr>
        <w:t xml:space="preserve">En el último semestre 2025 - S1, </w:t>
      </w:r>
      <w:r w:rsidR="00392C9C" w:rsidRPr="00392C9C">
        <w:rPr>
          <w:rFonts w:cs="Arial"/>
        </w:rPr>
        <w:t>hubo</w:t>
      </w:r>
      <w:r w:rsidRPr="00392C9C">
        <w:rPr>
          <w:rFonts w:cs="Arial"/>
        </w:rPr>
        <w:t xml:space="preserve"> 81 alertas</w:t>
      </w:r>
      <w:r>
        <w:rPr>
          <w:rFonts w:cs="Arial"/>
        </w:rPr>
        <w:t>,</w:t>
      </w:r>
      <w:r w:rsidRPr="00392C9C">
        <w:rPr>
          <w:rFonts w:cs="Arial"/>
        </w:rPr>
        <w:t xml:space="preserve"> de las cuales se materializaron 24</w:t>
      </w:r>
      <w:r w:rsidR="004907DD" w:rsidRPr="00392C9C">
        <w:rPr>
          <w:rFonts w:cs="Arial"/>
        </w:rPr>
        <w:t xml:space="preserve"> en incidentes. </w:t>
      </w:r>
      <w:r w:rsidR="58820B4F" w:rsidRPr="5863E2EF">
        <w:rPr>
          <w:rFonts w:cs="Arial"/>
        </w:rPr>
        <w:t xml:space="preserve">El </w:t>
      </w:r>
      <w:r w:rsidR="36125D90" w:rsidRPr="39528C39">
        <w:rPr>
          <w:rFonts w:cs="Arial"/>
        </w:rPr>
        <w:t>número</w:t>
      </w:r>
      <w:r w:rsidR="58820B4F" w:rsidRPr="5863E2EF">
        <w:rPr>
          <w:rFonts w:cs="Arial"/>
        </w:rPr>
        <w:t xml:space="preserve"> de </w:t>
      </w:r>
      <w:r w:rsidR="58820B4F" w:rsidRPr="036286BE">
        <w:rPr>
          <w:rFonts w:cs="Arial"/>
        </w:rPr>
        <w:t xml:space="preserve">alertas </w:t>
      </w:r>
      <w:r w:rsidR="004E663C" w:rsidRPr="036286BE">
        <w:rPr>
          <w:rFonts w:cs="Arial"/>
        </w:rPr>
        <w:t>ha</w:t>
      </w:r>
      <w:r w:rsidR="58820B4F" w:rsidRPr="036286BE">
        <w:rPr>
          <w:rFonts w:cs="Arial"/>
        </w:rPr>
        <w:t xml:space="preserve"> </w:t>
      </w:r>
      <w:r w:rsidR="58820B4F" w:rsidRPr="7254DD49">
        <w:rPr>
          <w:rFonts w:cs="Arial"/>
        </w:rPr>
        <w:t xml:space="preserve">crecido </w:t>
      </w:r>
      <w:r w:rsidR="58820B4F" w:rsidRPr="5DDD3C9D">
        <w:rPr>
          <w:rFonts w:cs="Arial"/>
        </w:rPr>
        <w:t xml:space="preserve">debido a que </w:t>
      </w:r>
      <w:r w:rsidR="58820B4F" w:rsidRPr="61135468">
        <w:rPr>
          <w:rFonts w:cs="Arial"/>
        </w:rPr>
        <w:t xml:space="preserve">hemos </w:t>
      </w:r>
      <w:r w:rsidR="58820B4F" w:rsidRPr="01ECAB22">
        <w:rPr>
          <w:rFonts w:cs="Arial"/>
        </w:rPr>
        <w:t xml:space="preserve">revisado </w:t>
      </w:r>
      <w:r w:rsidR="58820B4F" w:rsidRPr="1EEE4402">
        <w:rPr>
          <w:rFonts w:cs="Arial"/>
        </w:rPr>
        <w:t xml:space="preserve">las </w:t>
      </w:r>
      <w:r w:rsidR="58820B4F" w:rsidRPr="50429096">
        <w:rPr>
          <w:rFonts w:cs="Arial"/>
        </w:rPr>
        <w:t>condiciones</w:t>
      </w:r>
      <w:r w:rsidR="58820B4F" w:rsidRPr="391E46DB">
        <w:rPr>
          <w:rFonts w:cs="Arial"/>
        </w:rPr>
        <w:t xml:space="preserve"> para </w:t>
      </w:r>
      <w:r w:rsidR="58820B4F" w:rsidRPr="62EBF31B">
        <w:rPr>
          <w:rFonts w:cs="Arial"/>
        </w:rPr>
        <w:t>escalar la alerta,</w:t>
      </w:r>
      <w:r w:rsidR="58820B4F" w:rsidRPr="055C25C7">
        <w:rPr>
          <w:rFonts w:cs="Arial"/>
        </w:rPr>
        <w:t xml:space="preserve"> subiendo la </w:t>
      </w:r>
      <w:r w:rsidR="58820B4F" w:rsidRPr="40C53ED3">
        <w:rPr>
          <w:rFonts w:cs="Arial"/>
        </w:rPr>
        <w:t>sensibilidad</w:t>
      </w:r>
      <w:r w:rsidR="58820B4F" w:rsidRPr="66C11675">
        <w:rPr>
          <w:rFonts w:cs="Arial"/>
        </w:rPr>
        <w:t>.</w:t>
      </w:r>
      <w:r w:rsidR="58820B4F" w:rsidRPr="68BEC106">
        <w:rPr>
          <w:rFonts w:cs="Arial"/>
        </w:rPr>
        <w:t xml:space="preserve"> Por ejemplo</w:t>
      </w:r>
      <w:r w:rsidR="58820B4F" w:rsidRPr="0D703FD7">
        <w:rPr>
          <w:rFonts w:cs="Arial"/>
        </w:rPr>
        <w:t xml:space="preserve">, una </w:t>
      </w:r>
      <w:r w:rsidR="58820B4F" w:rsidRPr="334537B7">
        <w:rPr>
          <w:rFonts w:cs="Arial"/>
        </w:rPr>
        <w:t>asa</w:t>
      </w:r>
      <w:r w:rsidR="2CD5D83F" w:rsidRPr="334537B7">
        <w:rPr>
          <w:rFonts w:cs="Arial"/>
        </w:rPr>
        <w:t xml:space="preserve">mblea </w:t>
      </w:r>
      <w:r w:rsidR="2CD5D83F" w:rsidRPr="65F5716D">
        <w:rPr>
          <w:rFonts w:cs="Arial"/>
        </w:rPr>
        <w:t xml:space="preserve">sectorial o </w:t>
      </w:r>
      <w:r w:rsidR="2CD5D83F" w:rsidRPr="71FFF562">
        <w:rPr>
          <w:rFonts w:cs="Arial"/>
        </w:rPr>
        <w:t xml:space="preserve">comunal, con </w:t>
      </w:r>
      <w:r w:rsidR="2CD5D83F" w:rsidRPr="6659BE0B">
        <w:rPr>
          <w:rFonts w:cs="Arial"/>
        </w:rPr>
        <w:t xml:space="preserve">temas </w:t>
      </w:r>
      <w:r w:rsidR="2CD5D83F" w:rsidRPr="7A275E8E">
        <w:rPr>
          <w:rFonts w:cs="Arial"/>
        </w:rPr>
        <w:t>complejos para la operacion</w:t>
      </w:r>
      <w:r w:rsidR="2CD5D83F" w:rsidRPr="1962C009">
        <w:rPr>
          <w:rFonts w:cs="Arial"/>
        </w:rPr>
        <w:t xml:space="preserve">, </w:t>
      </w:r>
      <w:r w:rsidR="2CD5D83F" w:rsidRPr="12B53BE3">
        <w:rPr>
          <w:rFonts w:cs="Arial"/>
        </w:rPr>
        <w:t xml:space="preserve">actualmente el </w:t>
      </w:r>
      <w:r w:rsidR="2CD5D83F" w:rsidRPr="0832E485">
        <w:rPr>
          <w:rFonts w:cs="Arial"/>
        </w:rPr>
        <w:t xml:space="preserve">sistema reporta como </w:t>
      </w:r>
      <w:r w:rsidR="2CD5D83F" w:rsidRPr="7BA06F0B">
        <w:rPr>
          <w:rFonts w:cs="Arial"/>
        </w:rPr>
        <w:t>alerta.</w:t>
      </w:r>
    </w:p>
    <w:p w14:paraId="0059AE0F" w14:textId="625F48F8" w:rsidR="1C0847E6" w:rsidRDefault="1C0847E6" w:rsidP="1C0847E6">
      <w:pPr>
        <w:rPr>
          <w:rFonts w:cs="Arial"/>
          <w:lang w:val="es-PE"/>
        </w:rPr>
      </w:pPr>
    </w:p>
    <w:p w14:paraId="0B95E9F0" w14:textId="121E372D" w:rsidR="74195051" w:rsidRPr="00B37903" w:rsidRDefault="00E57748" w:rsidP="00B37903">
      <w:pPr>
        <w:pStyle w:val="Ttulo2"/>
        <w:rPr>
          <w:rFonts w:cs="Arial"/>
          <w:lang w:val="es-PE"/>
        </w:rPr>
      </w:pPr>
      <w:r w:rsidRPr="00B36D54">
        <w:rPr>
          <w:rFonts w:cs="Arial"/>
          <w:lang w:val="es-PE"/>
        </w:rPr>
        <w:t xml:space="preserve">Resultado </w:t>
      </w:r>
      <w:r>
        <w:rPr>
          <w:rFonts w:cs="Arial"/>
          <w:lang w:val="es-PE"/>
        </w:rPr>
        <w:t>2</w:t>
      </w:r>
      <w:r w:rsidRPr="00B36D54">
        <w:rPr>
          <w:rFonts w:cs="Arial"/>
          <w:lang w:val="es-PE"/>
        </w:rPr>
        <w:t>:</w:t>
      </w:r>
      <w:r w:rsidR="00AE22EB">
        <w:rPr>
          <w:rFonts w:cs="Arial"/>
          <w:lang w:val="es-PE"/>
        </w:rPr>
        <w:t xml:space="preserve"> </w:t>
      </w:r>
      <w:r w:rsidR="00AC4227" w:rsidRPr="00B36D54">
        <w:rPr>
          <w:lang w:val="es-PE"/>
        </w:rPr>
        <w:t xml:space="preserve">Reducción de </w:t>
      </w:r>
      <w:r w:rsidR="00AC4227">
        <w:rPr>
          <w:lang w:val="es-PE"/>
        </w:rPr>
        <w:t>incidentes sociales tipo 2 y 3</w:t>
      </w:r>
      <w:r w:rsidR="00AE4500">
        <w:rPr>
          <w:lang w:val="es-PE"/>
        </w:rPr>
        <w:t xml:space="preserve"> </w:t>
      </w:r>
    </w:p>
    <w:p w14:paraId="7777E9A8" w14:textId="5C6CC9E4" w:rsidR="63890C97" w:rsidRDefault="4B3C0981" w:rsidP="63890C97">
      <w:pPr>
        <w:rPr>
          <w:lang w:val="es-PE"/>
        </w:rPr>
      </w:pPr>
      <w:r w:rsidRPr="5FC235B8">
        <w:rPr>
          <w:lang w:val="es-PE"/>
        </w:rPr>
        <w:t xml:space="preserve">Como se </w:t>
      </w:r>
      <w:r w:rsidRPr="49C9CEAF">
        <w:rPr>
          <w:lang w:val="es-PE"/>
        </w:rPr>
        <w:t>muestra</w:t>
      </w:r>
      <w:r w:rsidRPr="7EABEBEC">
        <w:rPr>
          <w:lang w:val="es-PE"/>
        </w:rPr>
        <w:t xml:space="preserve"> en el </w:t>
      </w:r>
      <w:r w:rsidRPr="337772CC">
        <w:rPr>
          <w:lang w:val="es-PE"/>
        </w:rPr>
        <w:t xml:space="preserve">gráfico, el </w:t>
      </w:r>
      <w:r w:rsidRPr="7E746A77">
        <w:rPr>
          <w:lang w:val="es-PE"/>
        </w:rPr>
        <w:t xml:space="preserve">último </w:t>
      </w:r>
      <w:r w:rsidRPr="6ABC1CAA">
        <w:rPr>
          <w:lang w:val="es-PE"/>
        </w:rPr>
        <w:t xml:space="preserve">incidente de </w:t>
      </w:r>
      <w:r w:rsidRPr="672909AD">
        <w:rPr>
          <w:lang w:val="es-PE"/>
        </w:rPr>
        <w:t xml:space="preserve">tipo III en la </w:t>
      </w:r>
      <w:r w:rsidRPr="78BDE378">
        <w:rPr>
          <w:lang w:val="es-PE"/>
        </w:rPr>
        <w:t xml:space="preserve">operacion, </w:t>
      </w:r>
      <w:r w:rsidRPr="2A2DF4CA">
        <w:rPr>
          <w:lang w:val="es-PE"/>
        </w:rPr>
        <w:t xml:space="preserve">fue el año </w:t>
      </w:r>
      <w:r w:rsidRPr="26123336">
        <w:rPr>
          <w:lang w:val="es-PE"/>
        </w:rPr>
        <w:t>2023 y</w:t>
      </w:r>
      <w:r w:rsidRPr="2C673BCF">
        <w:rPr>
          <w:lang w:val="es-PE"/>
        </w:rPr>
        <w:t xml:space="preserve"> no estuvo relacionado</w:t>
      </w:r>
      <w:r w:rsidRPr="6583F9E5">
        <w:rPr>
          <w:lang w:val="es-PE"/>
        </w:rPr>
        <w:t xml:space="preserve"> a las </w:t>
      </w:r>
      <w:r w:rsidRPr="594CFB68">
        <w:rPr>
          <w:lang w:val="es-PE"/>
        </w:rPr>
        <w:t xml:space="preserve">relaciones </w:t>
      </w:r>
      <w:r w:rsidRPr="519D15CE">
        <w:rPr>
          <w:lang w:val="es-PE"/>
        </w:rPr>
        <w:t xml:space="preserve">de </w:t>
      </w:r>
      <w:r w:rsidRPr="1F63EFAD">
        <w:rPr>
          <w:lang w:val="es-PE"/>
        </w:rPr>
        <w:t xml:space="preserve">convivencia </w:t>
      </w:r>
      <w:r w:rsidRPr="5041D927">
        <w:rPr>
          <w:lang w:val="es-PE"/>
        </w:rPr>
        <w:t xml:space="preserve">entre </w:t>
      </w:r>
      <w:r w:rsidRPr="55D09F08">
        <w:rPr>
          <w:lang w:val="es-PE"/>
        </w:rPr>
        <w:t>comunidades y empresa</w:t>
      </w:r>
      <w:r w:rsidR="6DADBE44" w:rsidRPr="55D09F08">
        <w:rPr>
          <w:lang w:val="es-PE"/>
        </w:rPr>
        <w:t>, sino,</w:t>
      </w:r>
      <w:r w:rsidR="6DADBE44" w:rsidRPr="2213A61C">
        <w:rPr>
          <w:lang w:val="es-PE"/>
        </w:rPr>
        <w:t xml:space="preserve"> a la</w:t>
      </w:r>
      <w:r w:rsidR="6DADBE44" w:rsidRPr="7A907A8F">
        <w:rPr>
          <w:lang w:val="es-PE"/>
        </w:rPr>
        <w:t xml:space="preserve"> </w:t>
      </w:r>
      <w:r w:rsidR="6DADBE44" w:rsidRPr="43191F84">
        <w:rPr>
          <w:lang w:val="es-PE"/>
        </w:rPr>
        <w:t xml:space="preserve">convulsión </w:t>
      </w:r>
      <w:r w:rsidR="6DADBE44" w:rsidRPr="31E04028">
        <w:rPr>
          <w:lang w:val="es-PE"/>
        </w:rPr>
        <w:t xml:space="preserve">política </w:t>
      </w:r>
      <w:r w:rsidR="6DADBE44" w:rsidRPr="40C49A87">
        <w:rPr>
          <w:lang w:val="es-PE"/>
        </w:rPr>
        <w:t xml:space="preserve">del país que </w:t>
      </w:r>
      <w:r w:rsidR="6DADBE44" w:rsidRPr="26994079">
        <w:rPr>
          <w:lang w:val="es-PE"/>
        </w:rPr>
        <w:t>alentó que un grupo</w:t>
      </w:r>
      <w:r w:rsidR="6DADBE44" w:rsidRPr="66AC95F1">
        <w:rPr>
          <w:lang w:val="es-PE"/>
        </w:rPr>
        <w:t xml:space="preserve"> </w:t>
      </w:r>
      <w:r w:rsidR="6DADBE44" w:rsidRPr="36EA02A7">
        <w:rPr>
          <w:lang w:val="es-PE"/>
        </w:rPr>
        <w:t>de radicales</w:t>
      </w:r>
      <w:r w:rsidR="6DADBE44" w:rsidRPr="17A20AEC">
        <w:rPr>
          <w:lang w:val="es-PE"/>
        </w:rPr>
        <w:t xml:space="preserve">, ataque las </w:t>
      </w:r>
      <w:r w:rsidR="6DADBE44" w:rsidRPr="71616653">
        <w:rPr>
          <w:lang w:val="es-PE"/>
        </w:rPr>
        <w:t xml:space="preserve">instalaciones de </w:t>
      </w:r>
      <w:r w:rsidR="6DADBE44" w:rsidRPr="066F37F1">
        <w:rPr>
          <w:lang w:val="es-PE"/>
        </w:rPr>
        <w:t xml:space="preserve">la </w:t>
      </w:r>
      <w:r w:rsidR="6DADBE44" w:rsidRPr="4774C870">
        <w:rPr>
          <w:lang w:val="es-PE"/>
        </w:rPr>
        <w:t>operación</w:t>
      </w:r>
      <w:r w:rsidR="6DADBE44" w:rsidRPr="624B6D08">
        <w:rPr>
          <w:lang w:val="es-PE"/>
        </w:rPr>
        <w:t>.</w:t>
      </w:r>
      <w:r w:rsidR="6DADBE44" w:rsidRPr="71EA3016">
        <w:rPr>
          <w:lang w:val="es-PE"/>
        </w:rPr>
        <w:t xml:space="preserve"> </w:t>
      </w:r>
      <w:r w:rsidR="6DADBE44" w:rsidRPr="36B11BE8">
        <w:rPr>
          <w:lang w:val="es-PE"/>
        </w:rPr>
        <w:t xml:space="preserve">Durante el </w:t>
      </w:r>
      <w:r w:rsidR="6BBD4A22" w:rsidRPr="36B11BE8">
        <w:rPr>
          <w:lang w:val="es-PE"/>
        </w:rPr>
        <w:t xml:space="preserve">año 2023 </w:t>
      </w:r>
      <w:r w:rsidR="00BA4C54" w:rsidRPr="36B11BE8">
        <w:rPr>
          <w:lang w:val="es-PE"/>
        </w:rPr>
        <w:t>hubo</w:t>
      </w:r>
      <w:r w:rsidR="6BBD4A22" w:rsidRPr="36B11BE8">
        <w:rPr>
          <w:lang w:val="es-PE"/>
        </w:rPr>
        <w:t xml:space="preserve"> 9 incidentes de tipo 2, </w:t>
      </w:r>
      <w:r w:rsidR="00B37903" w:rsidRPr="36B11BE8">
        <w:rPr>
          <w:lang w:val="es-PE"/>
        </w:rPr>
        <w:t>durante</w:t>
      </w:r>
      <w:r w:rsidR="6BBD4A22" w:rsidRPr="36B11BE8">
        <w:rPr>
          <w:lang w:val="es-PE"/>
        </w:rPr>
        <w:t xml:space="preserve"> el año 2024 no hubo ninguno y el 2025, hubo uno, no relacionado a la convivencia entre empresa y comunidad, si</w:t>
      </w:r>
      <w:r w:rsidR="446FD362" w:rsidRPr="36B11BE8">
        <w:rPr>
          <w:lang w:val="es-PE"/>
        </w:rPr>
        <w:t>no,</w:t>
      </w:r>
      <w:r w:rsidR="446FD362" w:rsidRPr="584F4D6F">
        <w:rPr>
          <w:lang w:val="es-PE"/>
        </w:rPr>
        <w:t xml:space="preserve"> a </w:t>
      </w:r>
      <w:r w:rsidR="446FD362" w:rsidRPr="3BB77965">
        <w:rPr>
          <w:lang w:val="es-PE"/>
        </w:rPr>
        <w:t>un desencuentro entre</w:t>
      </w:r>
      <w:r w:rsidR="446FD362" w:rsidRPr="26408E6D">
        <w:rPr>
          <w:lang w:val="es-PE"/>
        </w:rPr>
        <w:t xml:space="preserve"> las autoridades nacionales y los dirigentes comunales relacionados al proceso de consulta previa.</w:t>
      </w:r>
      <w:r w:rsidR="0D1594C0" w:rsidRPr="6BECDDC3">
        <w:rPr>
          <w:lang w:val="es-PE"/>
        </w:rPr>
        <w:t xml:space="preserve"> </w:t>
      </w:r>
      <w:r w:rsidR="0D1594C0" w:rsidRPr="782A47CC">
        <w:rPr>
          <w:lang w:val="es-PE"/>
        </w:rPr>
        <w:t>Es cierto que los incidentes de tipo I crecieron durante el año 2024, un alto porcentaje de ellos tuvieron que ver co</w:t>
      </w:r>
      <w:r w:rsidR="63B8F234" w:rsidRPr="782A47CC">
        <w:rPr>
          <w:lang w:val="es-PE"/>
        </w:rPr>
        <w:t xml:space="preserve">n preocupaciones generados a algunos vecinos por cambios de las vías de acceso hacia las comunidades por necesidades de la operacion y por </w:t>
      </w:r>
      <w:r w:rsidR="00B37903" w:rsidRPr="782A47CC">
        <w:rPr>
          <w:lang w:val="es-PE"/>
        </w:rPr>
        <w:t>ampliación</w:t>
      </w:r>
      <w:r w:rsidR="63B8F234" w:rsidRPr="782A47CC">
        <w:rPr>
          <w:lang w:val="es-PE"/>
        </w:rPr>
        <w:t xml:space="preserve"> de los tajos</w:t>
      </w:r>
      <w:r w:rsidR="6660337A" w:rsidRPr="782A47CC">
        <w:rPr>
          <w:lang w:val="es-PE"/>
        </w:rPr>
        <w:t xml:space="preserve"> que también despertó </w:t>
      </w:r>
      <w:r w:rsidR="6660337A" w:rsidRPr="4FFFB12A">
        <w:rPr>
          <w:lang w:val="es-PE"/>
        </w:rPr>
        <w:t xml:space="preserve">preocupaciones y </w:t>
      </w:r>
      <w:r w:rsidR="6660337A" w:rsidRPr="4CB81D91">
        <w:rPr>
          <w:lang w:val="es-PE"/>
        </w:rPr>
        <w:t xml:space="preserve">reclamos. Este tipo de incidentes no genera impactos en la </w:t>
      </w:r>
      <w:r w:rsidR="6660337A" w:rsidRPr="39528C39">
        <w:rPr>
          <w:lang w:val="es-PE"/>
        </w:rPr>
        <w:t>operacion si es que son tratados de manera diligente.</w:t>
      </w:r>
    </w:p>
    <w:p w14:paraId="3B97E0D0" w14:textId="25B04AD6" w:rsidR="00AE22EB" w:rsidRPr="00392C9C" w:rsidRDefault="00FB2038" w:rsidP="00C1211D">
      <w:pPr>
        <w:pStyle w:val="Figura"/>
      </w:pPr>
      <w:r w:rsidRPr="00392C9C">
        <w:t>Evoluci</w:t>
      </w:r>
      <w:r w:rsidR="00C1211D">
        <w:t>ón</w:t>
      </w:r>
      <w:r w:rsidRPr="00392C9C">
        <w:t xml:space="preserve"> de incidentes tipo 2 y 3 (2023 – 2025)</w:t>
      </w:r>
    </w:p>
    <w:p w14:paraId="59155A1B" w14:textId="0CC1AB93" w:rsidR="00A61F57" w:rsidRPr="00A61F57" w:rsidRDefault="00A61F57" w:rsidP="00A61F57">
      <w:pPr>
        <w:rPr>
          <w:lang w:val="es-PE"/>
        </w:rPr>
      </w:pPr>
      <w:r>
        <w:rPr>
          <w:noProof/>
        </w:rPr>
        <w:drawing>
          <wp:inline distT="0" distB="0" distL="0" distR="0" wp14:anchorId="671CDB48" wp14:editId="0E73EA25">
            <wp:extent cx="3166110" cy="1826260"/>
            <wp:effectExtent l="0" t="0" r="0" b="2540"/>
            <wp:docPr id="1457728595" name="Picture 5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94E9" w14:textId="20C8949C" w:rsidR="00FA1F94" w:rsidRPr="00392C9C" w:rsidRDefault="003C5CAE" w:rsidP="00A61F57">
      <w:pPr>
        <w:rPr>
          <w:lang w:val="es-PE"/>
        </w:rPr>
      </w:pPr>
      <w:r w:rsidRPr="6A51B8A2">
        <w:rPr>
          <w:lang w:val="es-PE"/>
        </w:rPr>
        <w:t xml:space="preserve"> </w:t>
      </w:r>
    </w:p>
    <w:p w14:paraId="4DB484EF" w14:textId="6A12E4A1" w:rsidR="1D0B0819" w:rsidRDefault="00A61F57" w:rsidP="00A44C21">
      <w:pPr>
        <w:pStyle w:val="Ttulo2"/>
        <w:rPr>
          <w:lang w:val="es-PE"/>
        </w:rPr>
      </w:pPr>
      <w:r w:rsidRPr="00B36D54">
        <w:rPr>
          <w:rFonts w:cs="Arial"/>
          <w:lang w:val="es-PE"/>
        </w:rPr>
        <w:t xml:space="preserve">Resultado </w:t>
      </w:r>
      <w:r w:rsidR="005D6400">
        <w:rPr>
          <w:rFonts w:cs="Arial"/>
          <w:lang w:val="es-PE"/>
        </w:rPr>
        <w:t>3</w:t>
      </w:r>
      <w:r w:rsidRPr="00B36D54">
        <w:rPr>
          <w:rFonts w:cs="Arial"/>
          <w:lang w:val="es-PE"/>
        </w:rPr>
        <w:t>:</w:t>
      </w:r>
      <w:r>
        <w:rPr>
          <w:rFonts w:cs="Arial"/>
          <w:lang w:val="es-PE"/>
        </w:rPr>
        <w:t xml:space="preserve"> Tiempo promedio de gestión de incidentes</w:t>
      </w:r>
      <w:r w:rsidR="001E79FC">
        <w:rPr>
          <w:rFonts w:cs="Arial"/>
          <w:lang w:val="es-PE"/>
        </w:rPr>
        <w:t xml:space="preserve"> </w:t>
      </w:r>
      <w:r w:rsidR="00F02DD9">
        <w:rPr>
          <w:rFonts w:cs="Arial"/>
          <w:lang w:val="es-PE"/>
        </w:rPr>
        <w:t>(2023 – 2025)</w:t>
      </w:r>
    </w:p>
    <w:p w14:paraId="107FCDDA" w14:textId="6E211526" w:rsidR="04B14902" w:rsidRDefault="04B14902" w:rsidP="645E33A7">
      <w:pPr>
        <w:rPr>
          <w:lang w:val="es-PE"/>
        </w:rPr>
      </w:pPr>
      <w:r w:rsidRPr="645E33A7">
        <w:rPr>
          <w:lang w:val="es-PE"/>
        </w:rPr>
        <w:t xml:space="preserve">La mayoría de los incidentes de tipo 1 (105) fueron gestionados en menos de 30 minutos, 10 incidentes entre 31 minutos a 1 hora y solo 2 incidentes duraron de 1 hora a más. Esto sugiere la capacidad de respuesta eficiente </w:t>
      </w:r>
      <w:r w:rsidRPr="53BA85F2">
        <w:rPr>
          <w:lang w:val="es-PE"/>
        </w:rPr>
        <w:t xml:space="preserve">del </w:t>
      </w:r>
      <w:r w:rsidRPr="2997AD57">
        <w:rPr>
          <w:lang w:val="es-PE"/>
        </w:rPr>
        <w:t xml:space="preserve">equipo de </w:t>
      </w:r>
      <w:r w:rsidRPr="28347500">
        <w:rPr>
          <w:lang w:val="es-PE"/>
        </w:rPr>
        <w:t xml:space="preserve">gestión </w:t>
      </w:r>
      <w:r w:rsidRPr="414BB73A">
        <w:rPr>
          <w:lang w:val="es-PE"/>
        </w:rPr>
        <w:t>social</w:t>
      </w:r>
      <w:r w:rsidR="2770DC13" w:rsidRPr="3A63B289">
        <w:rPr>
          <w:lang w:val="es-PE"/>
        </w:rPr>
        <w:t xml:space="preserve">. </w:t>
      </w:r>
      <w:r w:rsidR="2770DC13" w:rsidRPr="3DEFB15C">
        <w:rPr>
          <w:lang w:val="es-PE"/>
        </w:rPr>
        <w:t xml:space="preserve">Parte del proceso de desescalar el incidente </w:t>
      </w:r>
      <w:r w:rsidR="2770DC13" w:rsidRPr="1B2B3443">
        <w:rPr>
          <w:lang w:val="es-PE"/>
        </w:rPr>
        <w:t xml:space="preserve">a </w:t>
      </w:r>
      <w:r w:rsidR="2770DC13" w:rsidRPr="23919F4B">
        <w:rPr>
          <w:lang w:val="es-PE"/>
        </w:rPr>
        <w:t xml:space="preserve">través del </w:t>
      </w:r>
      <w:r w:rsidR="2770DC13" w:rsidRPr="49305882">
        <w:rPr>
          <w:lang w:val="es-PE"/>
        </w:rPr>
        <w:t xml:space="preserve">diálogo transformacional es no acordar </w:t>
      </w:r>
      <w:r w:rsidR="002F7B15" w:rsidRPr="49305882">
        <w:rPr>
          <w:lang w:val="es-PE"/>
        </w:rPr>
        <w:t>ningún</w:t>
      </w:r>
      <w:r w:rsidR="503561AF" w:rsidRPr="49305882">
        <w:rPr>
          <w:lang w:val="es-PE"/>
        </w:rPr>
        <w:t xml:space="preserve"> </w:t>
      </w:r>
      <w:r w:rsidR="503561AF" w:rsidRPr="78463215">
        <w:rPr>
          <w:lang w:val="es-PE"/>
        </w:rPr>
        <w:t>tema de fondo</w:t>
      </w:r>
      <w:r w:rsidR="503561AF" w:rsidRPr="1F7B388F">
        <w:rPr>
          <w:lang w:val="es-PE"/>
        </w:rPr>
        <w:t xml:space="preserve"> en el lugar de la protesta. Allí solo se pacta reuniones para los dias siguientes</w:t>
      </w:r>
      <w:r w:rsidR="24BA1CA6" w:rsidRPr="594B8E1B">
        <w:rPr>
          <w:lang w:val="es-PE"/>
        </w:rPr>
        <w:t xml:space="preserve"> en lugares seguros para las partes. </w:t>
      </w:r>
      <w:r w:rsidR="24BA1CA6" w:rsidRPr="22EDAE20">
        <w:rPr>
          <w:lang w:val="es-PE"/>
        </w:rPr>
        <w:t xml:space="preserve">Es importante decir que Antapaccay es una operacion </w:t>
      </w:r>
      <w:r w:rsidR="00A44C21" w:rsidRPr="22EDAE20">
        <w:rPr>
          <w:lang w:val="es-PE"/>
        </w:rPr>
        <w:t>antigua</w:t>
      </w:r>
      <w:r w:rsidR="24BA1CA6" w:rsidRPr="22EDAE20">
        <w:rPr>
          <w:lang w:val="es-PE"/>
        </w:rPr>
        <w:t xml:space="preserve"> y hasta antes del 2020, las estadísticas a</w:t>
      </w:r>
      <w:r w:rsidR="4BEF6B6C" w:rsidRPr="22EDAE20">
        <w:rPr>
          <w:lang w:val="es-PE"/>
        </w:rPr>
        <w:t xml:space="preserve">rrojaban alrededor de 200 incidentes anuales. Parte del problema era que se atendían los temas de fondo en caliente, en la zona, ello reforzó la cultura </w:t>
      </w:r>
      <w:r w:rsidR="00A44C21" w:rsidRPr="22EDAE20">
        <w:rPr>
          <w:lang w:val="es-PE"/>
        </w:rPr>
        <w:t>que,</w:t>
      </w:r>
      <w:r w:rsidR="4BEF6B6C" w:rsidRPr="22EDAE20">
        <w:rPr>
          <w:lang w:val="es-PE"/>
        </w:rPr>
        <w:t xml:space="preserve"> sólo re</w:t>
      </w:r>
      <w:r w:rsidR="60B621D1" w:rsidRPr="22EDAE20">
        <w:rPr>
          <w:lang w:val="es-PE"/>
        </w:rPr>
        <w:t xml:space="preserve">clamando a través de la </w:t>
      </w:r>
      <w:r w:rsidR="007B042F" w:rsidRPr="22EDAE20">
        <w:rPr>
          <w:lang w:val="es-PE"/>
        </w:rPr>
        <w:t>acción</w:t>
      </w:r>
      <w:r w:rsidR="60B621D1" w:rsidRPr="22EDAE20">
        <w:rPr>
          <w:lang w:val="es-PE"/>
        </w:rPr>
        <w:t>, la empresa les hace caso. Cambiar esa práctica está llevando un tiempo.</w:t>
      </w:r>
    </w:p>
    <w:p w14:paraId="0C7A948A" w14:textId="6CCCD23D" w:rsidR="04B14902" w:rsidRDefault="50E7894C" w:rsidP="645E33A7">
      <w:pPr>
        <w:rPr>
          <w:lang w:val="es-PE"/>
        </w:rPr>
      </w:pPr>
      <w:r w:rsidRPr="058E5F96">
        <w:rPr>
          <w:lang w:val="es-PE"/>
        </w:rPr>
        <w:t xml:space="preserve">El incidente de tipo II del año 2025, si duró 48 </w:t>
      </w:r>
      <w:r w:rsidRPr="0DEBDB29">
        <w:rPr>
          <w:lang w:val="es-PE"/>
        </w:rPr>
        <w:t xml:space="preserve">horas, </w:t>
      </w:r>
      <w:r w:rsidR="72C3B2EE" w:rsidRPr="3CE84600">
        <w:rPr>
          <w:lang w:val="es-PE"/>
        </w:rPr>
        <w:t>pese a ello no afecto a</w:t>
      </w:r>
      <w:r w:rsidRPr="2E584C67">
        <w:rPr>
          <w:lang w:val="es-PE"/>
        </w:rPr>
        <w:t xml:space="preserve"> </w:t>
      </w:r>
      <w:r w:rsidRPr="7E6C23DE">
        <w:rPr>
          <w:lang w:val="es-PE"/>
        </w:rPr>
        <w:t xml:space="preserve">la operacion </w:t>
      </w:r>
      <w:r w:rsidRPr="6C200687">
        <w:rPr>
          <w:lang w:val="es-PE"/>
        </w:rPr>
        <w:t xml:space="preserve">porque </w:t>
      </w:r>
      <w:r w:rsidR="72C3B2EE" w:rsidRPr="3CE84600">
        <w:rPr>
          <w:lang w:val="es-PE"/>
        </w:rPr>
        <w:t xml:space="preserve">su zona de protesta fue la </w:t>
      </w:r>
      <w:r w:rsidR="007B042F" w:rsidRPr="3CE84600">
        <w:rPr>
          <w:lang w:val="es-PE"/>
        </w:rPr>
        <w:t>vía</w:t>
      </w:r>
      <w:r w:rsidR="72C3B2EE" w:rsidRPr="3CE84600">
        <w:rPr>
          <w:lang w:val="es-PE"/>
        </w:rPr>
        <w:t xml:space="preserve"> de acceso al polvorín.</w:t>
      </w:r>
    </w:p>
    <w:p w14:paraId="0CAB7233" w14:textId="4BBA9B59" w:rsidR="645E33A7" w:rsidRDefault="645E33A7" w:rsidP="645E33A7">
      <w:pPr>
        <w:rPr>
          <w:lang w:val="es-PE"/>
        </w:rPr>
      </w:pPr>
    </w:p>
    <w:p w14:paraId="4D2B9323" w14:textId="63FBAF32" w:rsidR="000128A7" w:rsidRPr="00E24EA8" w:rsidRDefault="00EC5254" w:rsidP="000128A7">
      <w:pPr>
        <w:pStyle w:val="Figura"/>
      </w:pPr>
      <w:r w:rsidRPr="00EC5254">
        <w:rPr>
          <w:noProof/>
          <w:lang w:eastAsia="es-PE"/>
        </w:rPr>
        <w:lastRenderedPageBreak/>
        <w:drawing>
          <wp:anchor distT="0" distB="0" distL="114300" distR="114300" simplePos="0" relativeHeight="251660800" behindDoc="1" locked="0" layoutInCell="1" allowOverlap="1" wp14:anchorId="1C9E8C60" wp14:editId="1361F6C0">
            <wp:simplePos x="0" y="0"/>
            <wp:positionH relativeFrom="column">
              <wp:posOffset>170815</wp:posOffset>
            </wp:positionH>
            <wp:positionV relativeFrom="paragraph">
              <wp:posOffset>473710</wp:posOffset>
            </wp:positionV>
            <wp:extent cx="2633980" cy="2063750"/>
            <wp:effectExtent l="0" t="0" r="0" b="0"/>
            <wp:wrapTight wrapText="bothSides">
              <wp:wrapPolygon edited="0">
                <wp:start x="0" y="0"/>
                <wp:lineTo x="0" y="21334"/>
                <wp:lineTo x="21402" y="21334"/>
                <wp:lineTo x="21402" y="0"/>
                <wp:lineTo x="0" y="0"/>
              </wp:wrapPolygon>
            </wp:wrapTight>
            <wp:docPr id="726341076" name="Picture 2" descr="A graph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41076" name="Picture 2" descr="A graph with blue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98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28A7" w:rsidRPr="00E24EA8">
        <w:t xml:space="preserve">Incidentes según duración y categoría </w:t>
      </w:r>
    </w:p>
    <w:p w14:paraId="4A49112D" w14:textId="1D410F46" w:rsidR="004823EA" w:rsidRPr="00EC5254" w:rsidRDefault="004823EA" w:rsidP="00EC5254">
      <w:pPr>
        <w:pStyle w:val="Figura"/>
        <w:numPr>
          <w:ilvl w:val="0"/>
          <w:numId w:val="0"/>
        </w:numPr>
        <w:rPr>
          <w:lang w:eastAsia="es-PE"/>
        </w:rPr>
      </w:pPr>
    </w:p>
    <w:p w14:paraId="4B359822" w14:textId="23EC720F" w:rsidR="005D6400" w:rsidRDefault="005D6400" w:rsidP="005D6400">
      <w:pPr>
        <w:pStyle w:val="Ttulo2"/>
        <w:rPr>
          <w:rFonts w:cs="Arial"/>
          <w:lang w:val="es-PE"/>
        </w:rPr>
      </w:pPr>
      <w:r w:rsidRPr="00B36D54">
        <w:rPr>
          <w:rFonts w:cs="Arial"/>
          <w:lang w:val="es-PE"/>
        </w:rPr>
        <w:t xml:space="preserve">Resultado </w:t>
      </w:r>
      <w:r>
        <w:rPr>
          <w:rFonts w:cs="Arial"/>
          <w:lang w:val="es-PE"/>
        </w:rPr>
        <w:t>4</w:t>
      </w:r>
      <w:r w:rsidRPr="00B36D54">
        <w:rPr>
          <w:rFonts w:cs="Arial"/>
          <w:lang w:val="es-PE"/>
        </w:rPr>
        <w:t>:</w:t>
      </w:r>
      <w:r>
        <w:rPr>
          <w:rFonts w:cs="Arial"/>
          <w:lang w:val="es-PE"/>
        </w:rPr>
        <w:t xml:space="preserve"> </w:t>
      </w:r>
      <w:r w:rsidR="00B17304">
        <w:rPr>
          <w:rFonts w:cs="Arial"/>
          <w:lang w:val="es-PE"/>
        </w:rPr>
        <w:t>Motivo</w:t>
      </w:r>
      <w:r>
        <w:rPr>
          <w:rFonts w:cs="Arial"/>
          <w:lang w:val="es-PE"/>
        </w:rPr>
        <w:t xml:space="preserve"> de los incidentes</w:t>
      </w:r>
    </w:p>
    <w:p w14:paraId="3E0F4FC7" w14:textId="7E45C827" w:rsidR="04DEF059" w:rsidRDefault="5EFBD246" w:rsidP="3CE84600">
      <w:pPr>
        <w:rPr>
          <w:lang w:val="es-PE"/>
        </w:rPr>
      </w:pPr>
      <w:r w:rsidRPr="1340F4DD">
        <w:rPr>
          <w:lang w:val="es-PE"/>
        </w:rPr>
        <w:t>El sistema permite llevar estadísticas de los motivos de los incidentes y su recurrencia (por motivo y por actor.</w:t>
      </w:r>
      <w:r w:rsidR="6BF6BE49" w:rsidRPr="3C7E51B2">
        <w:rPr>
          <w:lang w:val="es-PE"/>
        </w:rPr>
        <w:t xml:space="preserve"> </w:t>
      </w:r>
      <w:r w:rsidR="6BF6BE49" w:rsidRPr="5052EB2F">
        <w:rPr>
          <w:lang w:val="es-PE"/>
        </w:rPr>
        <w:t xml:space="preserve">Durante el periodo analizado hubo una </w:t>
      </w:r>
      <w:r w:rsidR="00366B84" w:rsidRPr="5052EB2F">
        <w:rPr>
          <w:lang w:val="es-PE"/>
        </w:rPr>
        <w:t>evolución</w:t>
      </w:r>
      <w:r w:rsidR="6BF6BE49" w:rsidRPr="5052EB2F">
        <w:rPr>
          <w:lang w:val="es-PE"/>
        </w:rPr>
        <w:t xml:space="preserve"> de los motivos. Durante el año </w:t>
      </w:r>
      <w:r w:rsidR="6BF6BE49" w:rsidRPr="6332B755">
        <w:rPr>
          <w:lang w:val="es-PE"/>
        </w:rPr>
        <w:t xml:space="preserve">2023, los </w:t>
      </w:r>
      <w:r w:rsidR="6BF6BE49" w:rsidRPr="564EDAE5">
        <w:rPr>
          <w:lang w:val="es-PE"/>
        </w:rPr>
        <w:t xml:space="preserve">reclamos </w:t>
      </w:r>
      <w:r w:rsidR="6BF6BE49" w:rsidRPr="2A3A2FE4">
        <w:rPr>
          <w:lang w:val="es-PE"/>
        </w:rPr>
        <w:t xml:space="preserve">ambientales fueron </w:t>
      </w:r>
      <w:r w:rsidR="6BF6BE49" w:rsidRPr="468786AB">
        <w:rPr>
          <w:lang w:val="es-PE"/>
        </w:rPr>
        <w:t xml:space="preserve">una </w:t>
      </w:r>
      <w:r w:rsidR="6BF6BE49" w:rsidRPr="68F9A24C">
        <w:rPr>
          <w:lang w:val="es-PE"/>
        </w:rPr>
        <w:t>ma</w:t>
      </w:r>
      <w:r w:rsidR="0B74815C" w:rsidRPr="68F9A24C">
        <w:rPr>
          <w:lang w:val="es-PE"/>
        </w:rPr>
        <w:t xml:space="preserve">yoría, </w:t>
      </w:r>
      <w:r w:rsidR="0B74815C" w:rsidRPr="1C0C8DB8">
        <w:rPr>
          <w:lang w:val="es-PE"/>
        </w:rPr>
        <w:t xml:space="preserve">mientras que el año 2024 y </w:t>
      </w:r>
      <w:r w:rsidR="0B74815C" w:rsidRPr="1185DE0B">
        <w:rPr>
          <w:lang w:val="es-PE"/>
        </w:rPr>
        <w:t xml:space="preserve">2025, </w:t>
      </w:r>
      <w:r w:rsidR="0B74815C" w:rsidRPr="622273E3">
        <w:rPr>
          <w:lang w:val="es-PE"/>
        </w:rPr>
        <w:t xml:space="preserve">estuvieron concentrados en </w:t>
      </w:r>
      <w:r w:rsidR="0B74815C" w:rsidRPr="1EFE86E9">
        <w:rPr>
          <w:lang w:val="es-PE"/>
        </w:rPr>
        <w:t>reclamos</w:t>
      </w:r>
      <w:r w:rsidR="0B74815C" w:rsidRPr="65F023C3">
        <w:rPr>
          <w:lang w:val="es-PE"/>
        </w:rPr>
        <w:t xml:space="preserve"> por mayores beneficios y </w:t>
      </w:r>
      <w:r w:rsidR="0B74815C" w:rsidRPr="7F3E22D7">
        <w:rPr>
          <w:lang w:val="es-PE"/>
        </w:rPr>
        <w:t xml:space="preserve">varios relacionados </w:t>
      </w:r>
      <w:r w:rsidR="655E8A4E" w:rsidRPr="7F3E22D7">
        <w:rPr>
          <w:lang w:val="es-PE"/>
        </w:rPr>
        <w:t>compra de tierras.</w:t>
      </w:r>
    </w:p>
    <w:p w14:paraId="1D8212C2" w14:textId="23F5701D" w:rsidR="00A51D8F" w:rsidRPr="008D1711" w:rsidRDefault="00A44C21" w:rsidP="00090B6F">
      <w:pPr>
        <w:pStyle w:val="Figura"/>
      </w:pPr>
      <w:r w:rsidRPr="00A7606E">
        <w:rPr>
          <w:noProof/>
          <w:lang w:eastAsia="es-PE"/>
        </w:rPr>
        <w:drawing>
          <wp:anchor distT="0" distB="0" distL="114300" distR="114300" simplePos="0" relativeHeight="251654656" behindDoc="1" locked="0" layoutInCell="1" allowOverlap="1" wp14:anchorId="18973A78" wp14:editId="02D7CA69">
            <wp:simplePos x="0" y="0"/>
            <wp:positionH relativeFrom="column">
              <wp:posOffset>85217</wp:posOffset>
            </wp:positionH>
            <wp:positionV relativeFrom="paragraph">
              <wp:posOffset>351663</wp:posOffset>
            </wp:positionV>
            <wp:extent cx="2954020" cy="1191895"/>
            <wp:effectExtent l="0" t="0" r="0" b="8255"/>
            <wp:wrapTight wrapText="bothSides">
              <wp:wrapPolygon edited="0">
                <wp:start x="0" y="0"/>
                <wp:lineTo x="0" y="21404"/>
                <wp:lineTo x="21451" y="21404"/>
                <wp:lineTo x="21451" y="0"/>
                <wp:lineTo x="0" y="0"/>
              </wp:wrapPolygon>
            </wp:wrapTight>
            <wp:docPr id="154585533" name="Picture 17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5533" name="Picture 17" descr="A graph of different colo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020" cy="119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28A7" w:rsidRPr="00E24EA8">
        <w:t xml:space="preserve">Incidentes según motivo </w:t>
      </w:r>
    </w:p>
    <w:p w14:paraId="2A367989" w14:textId="68BDD757" w:rsidR="00673C56" w:rsidRDefault="00673C56" w:rsidP="00673C56">
      <w:pPr>
        <w:pStyle w:val="Ttulo2"/>
        <w:rPr>
          <w:rFonts w:cs="Arial"/>
          <w:lang w:val="es-PE"/>
        </w:rPr>
      </w:pPr>
      <w:r w:rsidRPr="00B36D54">
        <w:rPr>
          <w:rFonts w:cs="Arial"/>
          <w:lang w:val="es-PE"/>
        </w:rPr>
        <w:t xml:space="preserve">Resultado </w:t>
      </w:r>
      <w:r w:rsidR="00D2518C">
        <w:rPr>
          <w:rFonts w:cs="Arial"/>
          <w:lang w:val="es-PE"/>
        </w:rPr>
        <w:t>5</w:t>
      </w:r>
      <w:r w:rsidRPr="00B36D54">
        <w:rPr>
          <w:rFonts w:cs="Arial"/>
          <w:lang w:val="es-PE"/>
        </w:rPr>
        <w:t>:</w:t>
      </w:r>
      <w:r>
        <w:rPr>
          <w:rFonts w:cs="Arial"/>
          <w:lang w:val="es-PE"/>
        </w:rPr>
        <w:t xml:space="preserve"> Incidentes por genero</w:t>
      </w:r>
    </w:p>
    <w:p w14:paraId="40A5F198" w14:textId="2C9CD356" w:rsidR="2F9E4248" w:rsidRDefault="15E98134" w:rsidP="2F9E4248">
      <w:pPr>
        <w:rPr>
          <w:lang w:val="es-PE"/>
        </w:rPr>
      </w:pPr>
      <w:r w:rsidRPr="2C321BEA">
        <w:rPr>
          <w:lang w:val="es-PE"/>
        </w:rPr>
        <w:t xml:space="preserve">Desde punto de vista de los actores de los incidentes, una mayoría fueron grupos mixtos, seguidos de </w:t>
      </w:r>
      <w:r w:rsidR="67EEAEEF" w:rsidRPr="5E57E02C">
        <w:rPr>
          <w:lang w:val="es-PE"/>
        </w:rPr>
        <w:t>aquellos ocasionados por</w:t>
      </w:r>
      <w:r w:rsidRPr="2C321BEA">
        <w:rPr>
          <w:lang w:val="es-PE"/>
        </w:rPr>
        <w:t xml:space="preserve"> varones y, finalmente de mujeres</w:t>
      </w:r>
      <w:r w:rsidR="442CF2EB" w:rsidRPr="5E57E02C">
        <w:rPr>
          <w:lang w:val="es-PE"/>
        </w:rPr>
        <w:t>.</w:t>
      </w:r>
      <w:r w:rsidR="442CF2EB" w:rsidRPr="267BA13A">
        <w:rPr>
          <w:lang w:val="es-PE"/>
        </w:rPr>
        <w:t xml:space="preserve"> Es importante </w:t>
      </w:r>
      <w:r w:rsidR="442CF2EB" w:rsidRPr="2FA99458">
        <w:rPr>
          <w:lang w:val="es-PE"/>
        </w:rPr>
        <w:t xml:space="preserve">advertir </w:t>
      </w:r>
      <w:r w:rsidR="00090B6F" w:rsidRPr="2FA99458">
        <w:rPr>
          <w:lang w:val="es-PE"/>
        </w:rPr>
        <w:t>que,</w:t>
      </w:r>
      <w:r w:rsidR="442CF2EB" w:rsidRPr="2FA99458">
        <w:rPr>
          <w:lang w:val="es-PE"/>
        </w:rPr>
        <w:t xml:space="preserve"> en </w:t>
      </w:r>
      <w:r w:rsidR="00BC7EE4" w:rsidRPr="32FB6C5E">
        <w:rPr>
          <w:lang w:val="es-PE"/>
        </w:rPr>
        <w:t>estas</w:t>
      </w:r>
      <w:r w:rsidR="442CF2EB" w:rsidRPr="32FB6C5E">
        <w:rPr>
          <w:lang w:val="es-PE"/>
        </w:rPr>
        <w:t xml:space="preserve"> zonas</w:t>
      </w:r>
      <w:r w:rsidR="442CF2EB" w:rsidRPr="2763F246">
        <w:rPr>
          <w:lang w:val="es-PE"/>
        </w:rPr>
        <w:t xml:space="preserve">, en donde el </w:t>
      </w:r>
      <w:r w:rsidR="442CF2EB" w:rsidRPr="62C26790">
        <w:rPr>
          <w:lang w:val="es-PE"/>
        </w:rPr>
        <w:t xml:space="preserve">machismo es alto, las mujeres están encontrando un espacio para </w:t>
      </w:r>
      <w:r w:rsidR="442CF2EB" w:rsidRPr="3FFB8664">
        <w:rPr>
          <w:lang w:val="es-PE"/>
        </w:rPr>
        <w:t xml:space="preserve">hacer sus </w:t>
      </w:r>
      <w:r w:rsidR="442CF2EB" w:rsidRPr="34DE9EAF">
        <w:rPr>
          <w:lang w:val="es-PE"/>
        </w:rPr>
        <w:t>reclamos</w:t>
      </w:r>
      <w:r w:rsidR="4C44C178" w:rsidRPr="34DE9EAF">
        <w:rPr>
          <w:lang w:val="es-PE"/>
        </w:rPr>
        <w:t xml:space="preserve">, protestas y </w:t>
      </w:r>
      <w:r w:rsidR="00BC7EE4" w:rsidRPr="34DE9EAF">
        <w:rPr>
          <w:lang w:val="es-PE"/>
        </w:rPr>
        <w:t>negociación</w:t>
      </w:r>
      <w:r w:rsidR="4C44C178" w:rsidRPr="34DE9EAF">
        <w:rPr>
          <w:lang w:val="es-PE"/>
        </w:rPr>
        <w:t>.</w:t>
      </w:r>
    </w:p>
    <w:p w14:paraId="11931BE3" w14:textId="120095A0" w:rsidR="00E24EA8" w:rsidRPr="00E24EA8" w:rsidRDefault="00E24EA8" w:rsidP="00E24EA8">
      <w:pPr>
        <w:pStyle w:val="Figura"/>
      </w:pPr>
      <w:r w:rsidRPr="00E24EA8">
        <w:t>Incidentes según género</w:t>
      </w:r>
    </w:p>
    <w:p w14:paraId="189A8937" w14:textId="28450B23" w:rsidR="1C82B938" w:rsidRDefault="1C82B938" w:rsidP="3C73A1F7">
      <w:pPr>
        <w:rPr>
          <w:lang w:val="es-PE"/>
        </w:rPr>
      </w:pPr>
      <w:r>
        <w:rPr>
          <w:noProof/>
        </w:rPr>
        <w:drawing>
          <wp:inline distT="0" distB="0" distL="0" distR="0" wp14:anchorId="4EF153B4" wp14:editId="20470A6A">
            <wp:extent cx="3166110" cy="1694815"/>
            <wp:effectExtent l="0" t="0" r="0" b="635"/>
            <wp:docPr id="518296181" name="Picture 7" descr="A graph with numbers and a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176B7" w14:textId="34B1E3F2" w:rsidR="00D2518C" w:rsidRDefault="00D2518C" w:rsidP="002F67BB">
      <w:pPr>
        <w:pStyle w:val="Ttulo2"/>
        <w:rPr>
          <w:rFonts w:cs="Arial"/>
          <w:lang w:val="es-PE"/>
        </w:rPr>
      </w:pPr>
      <w:r w:rsidRPr="00B36D54">
        <w:rPr>
          <w:rFonts w:cs="Arial"/>
          <w:lang w:val="es-PE"/>
        </w:rPr>
        <w:t xml:space="preserve">Resultado </w:t>
      </w:r>
      <w:r>
        <w:rPr>
          <w:rFonts w:cs="Arial"/>
          <w:lang w:val="es-PE"/>
        </w:rPr>
        <w:t>6</w:t>
      </w:r>
      <w:r w:rsidRPr="00B36D54">
        <w:rPr>
          <w:rFonts w:cs="Arial"/>
          <w:lang w:val="es-PE"/>
        </w:rPr>
        <w:t>:</w:t>
      </w:r>
      <w:r>
        <w:rPr>
          <w:rFonts w:cs="Arial"/>
          <w:lang w:val="es-PE"/>
        </w:rPr>
        <w:t xml:space="preserve"> </w:t>
      </w:r>
      <w:r w:rsidR="006E486C">
        <w:rPr>
          <w:rFonts w:cs="Arial"/>
          <w:lang w:val="es-PE"/>
        </w:rPr>
        <w:t xml:space="preserve">Ubicación </w:t>
      </w:r>
      <w:r w:rsidR="006E486C" w:rsidRPr="001434A5">
        <w:rPr>
          <w:rFonts w:cs="Arial"/>
          <w:lang w:val="es-PE"/>
        </w:rPr>
        <w:t xml:space="preserve">de incidentes por </w:t>
      </w:r>
      <w:r w:rsidR="005517F6" w:rsidRPr="001434A5">
        <w:rPr>
          <w:rFonts w:cs="Arial"/>
          <w:lang w:val="es-PE"/>
        </w:rPr>
        <w:t>anillo de influencia</w:t>
      </w:r>
    </w:p>
    <w:p w14:paraId="3D550FAC" w14:textId="1F4F49ED" w:rsidR="001360CF" w:rsidRPr="001360CF" w:rsidRDefault="001360CF" w:rsidP="001360CF">
      <w:pPr>
        <w:rPr>
          <w:lang w:val="es-PE"/>
        </w:rPr>
      </w:pPr>
      <w:r w:rsidRPr="2C321BEA">
        <w:rPr>
          <w:lang w:val="es-PE"/>
        </w:rPr>
        <w:t>Desde punto de vista de l</w:t>
      </w:r>
      <w:r w:rsidR="00C03604">
        <w:rPr>
          <w:lang w:val="es-PE"/>
        </w:rPr>
        <w:t xml:space="preserve">a </w:t>
      </w:r>
      <w:r w:rsidR="006034D7">
        <w:rPr>
          <w:lang w:val="es-PE"/>
        </w:rPr>
        <w:t>ubicación</w:t>
      </w:r>
      <w:r w:rsidRPr="2C321BEA">
        <w:rPr>
          <w:lang w:val="es-PE"/>
        </w:rPr>
        <w:t xml:space="preserve"> de los incidentes, una mayoría fueron </w:t>
      </w:r>
      <w:r w:rsidR="006034D7">
        <w:rPr>
          <w:lang w:val="es-PE"/>
        </w:rPr>
        <w:t xml:space="preserve">provocados por las comunidades del anillo </w:t>
      </w:r>
      <w:r w:rsidR="00251C81">
        <w:rPr>
          <w:lang w:val="es-PE"/>
        </w:rPr>
        <w:t xml:space="preserve">1, </w:t>
      </w:r>
      <w:r w:rsidRPr="2C321BEA">
        <w:rPr>
          <w:lang w:val="es-PE"/>
        </w:rPr>
        <w:t xml:space="preserve">seguidos de </w:t>
      </w:r>
      <w:r w:rsidRPr="5E57E02C">
        <w:rPr>
          <w:lang w:val="es-PE"/>
        </w:rPr>
        <w:t xml:space="preserve">aquellos ocasionados </w:t>
      </w:r>
      <w:r w:rsidR="00251C81">
        <w:rPr>
          <w:lang w:val="es-PE"/>
        </w:rPr>
        <w:t>en el anillo 2</w:t>
      </w:r>
      <w:r w:rsidRPr="2C321BEA">
        <w:rPr>
          <w:lang w:val="es-PE"/>
        </w:rPr>
        <w:t xml:space="preserve">, finalmente </w:t>
      </w:r>
      <w:r w:rsidR="00535B40">
        <w:rPr>
          <w:lang w:val="es-PE"/>
        </w:rPr>
        <w:t>del anillo 3</w:t>
      </w:r>
      <w:r w:rsidRPr="5E57E02C">
        <w:rPr>
          <w:lang w:val="es-PE"/>
        </w:rPr>
        <w:t>.</w:t>
      </w:r>
      <w:r w:rsidRPr="267BA13A">
        <w:rPr>
          <w:lang w:val="es-PE"/>
        </w:rPr>
        <w:t xml:space="preserve"> </w:t>
      </w:r>
    </w:p>
    <w:p w14:paraId="3A70CD81" w14:textId="1716AD02" w:rsidR="001434A5" w:rsidRPr="00E24EA8" w:rsidRDefault="00C73E58" w:rsidP="005B4391">
      <w:pPr>
        <w:pStyle w:val="Figura"/>
      </w:pPr>
      <w:r w:rsidRPr="005B4391">
        <w:rPr>
          <w:noProof/>
          <w:lang w:eastAsia="es-PE"/>
        </w:rPr>
        <w:drawing>
          <wp:anchor distT="0" distB="0" distL="114300" distR="114300" simplePos="0" relativeHeight="251655680" behindDoc="1" locked="0" layoutInCell="1" allowOverlap="1" wp14:anchorId="641DC7CA" wp14:editId="6092D7C5">
            <wp:simplePos x="0" y="0"/>
            <wp:positionH relativeFrom="margin">
              <wp:align>right</wp:align>
            </wp:positionH>
            <wp:positionV relativeFrom="paragraph">
              <wp:posOffset>319405</wp:posOffset>
            </wp:positionV>
            <wp:extent cx="2936875" cy="1737360"/>
            <wp:effectExtent l="0" t="0" r="0" b="0"/>
            <wp:wrapTight wrapText="bothSides">
              <wp:wrapPolygon edited="0">
                <wp:start x="0" y="0"/>
                <wp:lineTo x="0" y="21316"/>
                <wp:lineTo x="21437" y="21316"/>
                <wp:lineTo x="21437" y="0"/>
                <wp:lineTo x="0" y="0"/>
              </wp:wrapPolygon>
            </wp:wrapTight>
            <wp:docPr id="1644666544" name="Picture 19" descr="A graph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66544" name="Picture 19" descr="A graph with numbers an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875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34A5" w:rsidRPr="00E24EA8">
        <w:t xml:space="preserve">Incidentes según </w:t>
      </w:r>
      <w:r w:rsidR="001434A5">
        <w:t>anillo</w:t>
      </w:r>
    </w:p>
    <w:p w14:paraId="76B3FB9D" w14:textId="4391768D" w:rsidR="6FF9A30A" w:rsidRPr="00043AA8" w:rsidRDefault="365D337B" w:rsidP="00043AA8">
      <w:pPr>
        <w:pStyle w:val="Ttulo2"/>
        <w:rPr>
          <w:rFonts w:cs="Arial"/>
          <w:lang w:val="es-PE"/>
        </w:rPr>
      </w:pPr>
      <w:r w:rsidRPr="00043AA8">
        <w:rPr>
          <w:rFonts w:cs="Arial"/>
          <w:lang w:val="es-PE"/>
        </w:rPr>
        <w:t xml:space="preserve">Resultado 7: Incidentes </w:t>
      </w:r>
      <w:r w:rsidR="00043AA8" w:rsidRPr="00043AA8">
        <w:rPr>
          <w:rFonts w:cs="Arial"/>
          <w:lang w:val="es-PE"/>
        </w:rPr>
        <w:t>según</w:t>
      </w:r>
      <w:r w:rsidRPr="00043AA8">
        <w:rPr>
          <w:rFonts w:cs="Arial"/>
          <w:lang w:val="es-PE"/>
        </w:rPr>
        <w:t xml:space="preserve"> tipo de actor</w:t>
      </w:r>
    </w:p>
    <w:p w14:paraId="014F182A" w14:textId="1B0BEC3B" w:rsidR="58B9E641" w:rsidRPr="00043AA8" w:rsidRDefault="58B9E641" w:rsidP="15C1B82D">
      <w:pPr>
        <w:rPr>
          <w:lang w:val="es-PE"/>
        </w:rPr>
      </w:pPr>
      <w:r w:rsidRPr="00043AA8">
        <w:rPr>
          <w:lang w:val="es-PE"/>
        </w:rPr>
        <w:t xml:space="preserve">Durante el periodo analizado, la mayoría de </w:t>
      </w:r>
      <w:r w:rsidR="00043AA8" w:rsidRPr="00043AA8">
        <w:rPr>
          <w:lang w:val="es-PE"/>
        </w:rPr>
        <w:t>los incidentes</w:t>
      </w:r>
      <w:r w:rsidRPr="00043AA8">
        <w:rPr>
          <w:lang w:val="es-PE"/>
        </w:rPr>
        <w:t xml:space="preserve"> han sido de tipo personal, luego de carácter familiar. También se han mantenido los incidentes ocasionados por sectores</w:t>
      </w:r>
      <w:r w:rsidR="39215B61" w:rsidRPr="00043AA8">
        <w:rPr>
          <w:lang w:val="es-PE"/>
        </w:rPr>
        <w:t>. Se mantiene controlado los incidentes a nivel comunal (socioambiental) y los sociopolíticos.</w:t>
      </w:r>
    </w:p>
    <w:p w14:paraId="38D5821E" w14:textId="751CBD7B" w:rsidR="00E24EA8" w:rsidRPr="00E24EA8" w:rsidRDefault="00E24EA8" w:rsidP="00E24EA8">
      <w:pPr>
        <w:pStyle w:val="Figura"/>
      </w:pPr>
      <w:r w:rsidRPr="00E24EA8">
        <w:t xml:space="preserve">Incidentes según </w:t>
      </w:r>
      <w:r w:rsidR="00BA0332">
        <w:t>tipo</w:t>
      </w:r>
      <w:r w:rsidR="422973E5">
        <w:t xml:space="preserve"> de actor</w:t>
      </w:r>
    </w:p>
    <w:p w14:paraId="4A91120A" w14:textId="606CB9F0" w:rsidR="00754567" w:rsidRDefault="00754567" w:rsidP="008A3183">
      <w:pPr>
        <w:jc w:val="center"/>
        <w:rPr>
          <w:lang w:val="es-PE"/>
        </w:rPr>
      </w:pPr>
      <w:r w:rsidRPr="00754567">
        <w:rPr>
          <w:noProof/>
          <w:lang w:val="es-PE"/>
        </w:rPr>
        <w:drawing>
          <wp:inline distT="0" distB="0" distL="0" distR="0" wp14:anchorId="3D74D506" wp14:editId="28224935">
            <wp:extent cx="2600556" cy="1453098"/>
            <wp:effectExtent l="0" t="0" r="0" b="0"/>
            <wp:docPr id="241786643" name="Picture 11" descr="A graph with numbers and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86643" name="Picture 11" descr="A graph with numbers and colo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517" cy="1456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6FC0B" w14:textId="4813338E" w:rsidR="00313FC4" w:rsidRDefault="5872FBCF" w:rsidP="0019382F">
      <w:pPr>
        <w:pStyle w:val="Ttulo2"/>
        <w:rPr>
          <w:lang w:val="es-PE"/>
        </w:rPr>
      </w:pPr>
      <w:r w:rsidRPr="6B7A1D13">
        <w:rPr>
          <w:lang w:val="es-PE"/>
        </w:rPr>
        <w:t>Resultado</w:t>
      </w:r>
      <w:r w:rsidR="00043AA8">
        <w:rPr>
          <w:lang w:val="es-PE"/>
        </w:rPr>
        <w:t xml:space="preserve"> 8:  </w:t>
      </w:r>
      <w:r w:rsidR="00B36D54" w:rsidRPr="00B36D54">
        <w:rPr>
          <w:lang w:val="es-PE"/>
        </w:rPr>
        <w:t>Reducción de Q&amp;R</w:t>
      </w:r>
    </w:p>
    <w:p w14:paraId="2E4B440B" w14:textId="3AAC3892" w:rsidR="00C851DE" w:rsidRPr="00B55D9A" w:rsidRDefault="00C851DE" w:rsidP="00C851DE">
      <w:pPr>
        <w:rPr>
          <w:bCs/>
          <w:szCs w:val="22"/>
          <w:lang w:val="es-PE"/>
        </w:rPr>
      </w:pPr>
      <w:r>
        <w:rPr>
          <w:rFonts w:cs="Arial"/>
          <w:bCs/>
          <w:szCs w:val="22"/>
          <w:lang w:val="es-PE"/>
        </w:rPr>
        <w:t>Las gráficas muestran la reducción de quejas y de reclamos sociales entre años. Asimismo, se ha identificado que l</w:t>
      </w:r>
      <w:r w:rsidRPr="00B55D9A">
        <w:rPr>
          <w:bCs/>
          <w:szCs w:val="22"/>
          <w:lang w:val="es-PE"/>
        </w:rPr>
        <w:t>as principales causas de las quejas y reclamos sociales son los supuestos incumplimiento de compromisos y afectación a terceros; mismos que han descendido de forma significativa en los dos últimos años</w:t>
      </w:r>
      <w:r>
        <w:rPr>
          <w:bCs/>
          <w:szCs w:val="22"/>
          <w:lang w:val="es-PE"/>
        </w:rPr>
        <w:t>.</w:t>
      </w:r>
    </w:p>
    <w:p w14:paraId="473681DD" w14:textId="60C30981" w:rsidR="00D22539" w:rsidRPr="00372CC8" w:rsidRDefault="005E4C70" w:rsidP="00313FC4">
      <w:pPr>
        <w:pStyle w:val="Figura"/>
      </w:pPr>
      <w:r>
        <w:lastRenderedPageBreak/>
        <w:t>Quejas y reclamos recibidas y atendidas (2020 -2025)</w:t>
      </w:r>
    </w:p>
    <w:p w14:paraId="497208DD" w14:textId="38A2AFC3" w:rsidR="00E6502A" w:rsidRDefault="00EC055A" w:rsidP="00E6502A">
      <w:pPr>
        <w:contextualSpacing/>
        <w:rPr>
          <w:bCs/>
          <w:spacing w:val="-4"/>
          <w:szCs w:val="20"/>
          <w:lang w:val="es-PE"/>
        </w:rPr>
      </w:pPr>
      <w:r>
        <w:rPr>
          <w:b/>
          <w:noProof/>
          <w:szCs w:val="22"/>
          <w:lang w:val="es-PE"/>
        </w:rPr>
        <w:drawing>
          <wp:inline distT="0" distB="0" distL="0" distR="0" wp14:anchorId="543D9771" wp14:editId="5FAB662B">
            <wp:extent cx="2724803" cy="1358900"/>
            <wp:effectExtent l="0" t="0" r="0" b="0"/>
            <wp:docPr id="917615231" name="Imagen 6" descr="A graph of numbers and a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15231" name="Imagen 6" descr="A graph of numbers and a ba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6795" cy="13698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C869F9" w14:textId="77777777" w:rsidR="00E6502A" w:rsidRDefault="00E6502A" w:rsidP="00E6502A">
      <w:pPr>
        <w:contextualSpacing/>
        <w:rPr>
          <w:bCs/>
          <w:spacing w:val="-4"/>
          <w:szCs w:val="20"/>
          <w:lang w:val="es-PE"/>
        </w:rPr>
      </w:pPr>
    </w:p>
    <w:p w14:paraId="17645A0B" w14:textId="77777777" w:rsidR="00EC055A" w:rsidRDefault="00EC055A" w:rsidP="00EC055A">
      <w:pPr>
        <w:rPr>
          <w:bCs/>
          <w:i/>
          <w:iCs/>
          <w:szCs w:val="22"/>
          <w:lang w:val="es-PE"/>
        </w:rPr>
      </w:pPr>
      <w:r>
        <w:rPr>
          <w:bCs/>
          <w:i/>
          <w:iCs/>
          <w:szCs w:val="22"/>
          <w:lang w:val="es-PE"/>
        </w:rPr>
        <w:t>Nota. Elaboración propia (2025).</w:t>
      </w:r>
    </w:p>
    <w:p w14:paraId="79D99C35" w14:textId="02089A37" w:rsidR="00241A2D" w:rsidRDefault="2DC3A3B2" w:rsidP="1602A632">
      <w:pPr>
        <w:pStyle w:val="Prrafodelista"/>
        <w:ind w:left="426"/>
        <w:contextualSpacing/>
        <w:rPr>
          <w:sz w:val="22"/>
          <w:szCs w:val="22"/>
          <w:lang w:val="es-PE"/>
        </w:rPr>
      </w:pPr>
      <w:r w:rsidRPr="22A2AAD5">
        <w:rPr>
          <w:sz w:val="22"/>
          <w:szCs w:val="22"/>
          <w:lang w:val="es-PE"/>
        </w:rPr>
        <w:t xml:space="preserve">. </w:t>
      </w:r>
    </w:p>
    <w:p w14:paraId="2D37529B" w14:textId="7B5C5B7D" w:rsidR="000024FF" w:rsidRPr="000024FF" w:rsidRDefault="00F857C3" w:rsidP="008A3183">
      <w:pPr>
        <w:pStyle w:val="Ttulo1"/>
        <w:rPr>
          <w:lang w:val="es-PE"/>
        </w:rPr>
      </w:pPr>
      <w:r w:rsidRPr="00D730CF">
        <w:rPr>
          <w:lang w:val="es-PE"/>
        </w:rPr>
        <w:t xml:space="preserve">5. </w:t>
      </w:r>
      <w:r w:rsidR="00EC5D28" w:rsidRPr="00D730CF">
        <w:rPr>
          <w:lang w:val="es-PE"/>
        </w:rPr>
        <w:t>Conclusiones</w:t>
      </w:r>
    </w:p>
    <w:p w14:paraId="5A5F5B10" w14:textId="61216A86" w:rsidR="001E27DD" w:rsidRPr="005D5577" w:rsidRDefault="00D35D1B" w:rsidP="00582AA7">
      <w:pPr>
        <w:pStyle w:val="Prrafodelista"/>
        <w:numPr>
          <w:ilvl w:val="0"/>
          <w:numId w:val="5"/>
        </w:numPr>
        <w:ind w:left="284" w:hanging="284"/>
        <w:contextualSpacing/>
        <w:jc w:val="both"/>
        <w:rPr>
          <w:b/>
          <w:bCs/>
          <w:spacing w:val="-4"/>
          <w:sz w:val="22"/>
          <w:szCs w:val="22"/>
          <w:lang w:val="es-PE"/>
        </w:rPr>
      </w:pPr>
      <w:r w:rsidRPr="005D5577">
        <w:rPr>
          <w:bCs/>
          <w:spacing w:val="-4"/>
          <w:sz w:val="22"/>
          <w:szCs w:val="22"/>
          <w:lang w:val="es-PE"/>
        </w:rPr>
        <w:t xml:space="preserve">La </w:t>
      </w:r>
      <w:r w:rsidR="008E019E" w:rsidRPr="005D5577">
        <w:rPr>
          <w:bCs/>
          <w:spacing w:val="-4"/>
          <w:sz w:val="22"/>
          <w:szCs w:val="22"/>
          <w:lang w:val="es-PE"/>
        </w:rPr>
        <w:t>ausencia</w:t>
      </w:r>
      <w:r w:rsidRPr="005D5577">
        <w:rPr>
          <w:bCs/>
          <w:spacing w:val="-4"/>
          <w:sz w:val="22"/>
          <w:szCs w:val="22"/>
          <w:lang w:val="es-PE"/>
        </w:rPr>
        <w:t xml:space="preserve"> de un sistema estatal </w:t>
      </w:r>
      <w:r w:rsidR="008E019E" w:rsidRPr="005D5577">
        <w:rPr>
          <w:bCs/>
          <w:spacing w:val="-4"/>
          <w:sz w:val="22"/>
          <w:szCs w:val="22"/>
          <w:lang w:val="es-PE"/>
        </w:rPr>
        <w:t>sólido para</w:t>
      </w:r>
      <w:r w:rsidRPr="005D5577">
        <w:rPr>
          <w:bCs/>
          <w:spacing w:val="-4"/>
          <w:sz w:val="22"/>
          <w:szCs w:val="22"/>
          <w:lang w:val="es-PE"/>
        </w:rPr>
        <w:t xml:space="preserve"> </w:t>
      </w:r>
      <w:r w:rsidR="67C7F654" w:rsidRPr="46149FB4">
        <w:rPr>
          <w:spacing w:val="-4"/>
          <w:sz w:val="22"/>
          <w:szCs w:val="22"/>
          <w:lang w:val="es-PE"/>
        </w:rPr>
        <w:t xml:space="preserve">la </w:t>
      </w:r>
      <w:r w:rsidRPr="005D5577">
        <w:rPr>
          <w:bCs/>
          <w:spacing w:val="-4"/>
          <w:sz w:val="22"/>
          <w:szCs w:val="22"/>
          <w:lang w:val="es-PE"/>
        </w:rPr>
        <w:t>gestión de conflictos sociales y</w:t>
      </w:r>
      <w:r w:rsidR="5A57C3B7" w:rsidRPr="46149FB4">
        <w:rPr>
          <w:spacing w:val="-4"/>
          <w:sz w:val="22"/>
          <w:szCs w:val="22"/>
          <w:lang w:val="es-PE"/>
        </w:rPr>
        <w:t>,</w:t>
      </w:r>
      <w:r w:rsidRPr="005D5577">
        <w:rPr>
          <w:bCs/>
          <w:spacing w:val="-4"/>
          <w:sz w:val="22"/>
          <w:szCs w:val="22"/>
          <w:lang w:val="es-PE"/>
        </w:rPr>
        <w:t xml:space="preserve"> </w:t>
      </w:r>
      <w:r w:rsidR="002E184D" w:rsidRPr="005D5577">
        <w:rPr>
          <w:bCs/>
          <w:spacing w:val="-4"/>
          <w:sz w:val="22"/>
          <w:szCs w:val="22"/>
          <w:lang w:val="es-PE"/>
        </w:rPr>
        <w:t>la falta de una sanción</w:t>
      </w:r>
      <w:r w:rsidRPr="005D5577">
        <w:rPr>
          <w:bCs/>
          <w:spacing w:val="-4"/>
          <w:sz w:val="22"/>
          <w:szCs w:val="22"/>
          <w:lang w:val="es-PE"/>
        </w:rPr>
        <w:t xml:space="preserve"> </w:t>
      </w:r>
      <w:r w:rsidR="002E184D" w:rsidRPr="005D5577">
        <w:rPr>
          <w:bCs/>
          <w:spacing w:val="-4"/>
          <w:sz w:val="22"/>
          <w:szCs w:val="22"/>
          <w:lang w:val="es-PE"/>
        </w:rPr>
        <w:t xml:space="preserve">a </w:t>
      </w:r>
      <w:r w:rsidRPr="005D5577">
        <w:rPr>
          <w:bCs/>
          <w:spacing w:val="-4"/>
          <w:sz w:val="22"/>
          <w:szCs w:val="22"/>
          <w:lang w:val="es-PE"/>
        </w:rPr>
        <w:t xml:space="preserve">la violencia </w:t>
      </w:r>
      <w:r w:rsidR="344D362A" w:rsidRPr="46149FB4">
        <w:rPr>
          <w:spacing w:val="-4"/>
          <w:sz w:val="22"/>
          <w:szCs w:val="22"/>
          <w:lang w:val="es-PE"/>
        </w:rPr>
        <w:t>ha</w:t>
      </w:r>
      <w:r w:rsidR="001E27DD" w:rsidRPr="005D5577">
        <w:rPr>
          <w:bCs/>
          <w:spacing w:val="-4"/>
          <w:sz w:val="22"/>
          <w:szCs w:val="22"/>
          <w:lang w:val="es-PE"/>
        </w:rPr>
        <w:t xml:space="preserve"> debilitado el diálogo como mecanismo de resolución</w:t>
      </w:r>
      <w:r w:rsidR="36AB651B" w:rsidRPr="1DF3CC29">
        <w:rPr>
          <w:spacing w:val="-4"/>
          <w:sz w:val="22"/>
          <w:szCs w:val="22"/>
          <w:lang w:val="es-PE"/>
        </w:rPr>
        <w:t xml:space="preserve"> </w:t>
      </w:r>
      <w:r w:rsidR="36AB651B" w:rsidRPr="03E5722A">
        <w:rPr>
          <w:spacing w:val="-4"/>
          <w:sz w:val="22"/>
          <w:szCs w:val="22"/>
          <w:lang w:val="es-PE"/>
        </w:rPr>
        <w:t xml:space="preserve">de </w:t>
      </w:r>
      <w:r w:rsidR="36AB651B" w:rsidRPr="0DF06A83">
        <w:rPr>
          <w:spacing w:val="-4"/>
          <w:sz w:val="22"/>
          <w:szCs w:val="22"/>
          <w:lang w:val="es-PE"/>
        </w:rPr>
        <w:t xml:space="preserve">incidentes </w:t>
      </w:r>
      <w:r w:rsidR="000024FF" w:rsidRPr="0DF06A83">
        <w:rPr>
          <w:spacing w:val="-4"/>
          <w:sz w:val="22"/>
          <w:szCs w:val="22"/>
          <w:lang w:val="es-PE"/>
        </w:rPr>
        <w:t>sociales</w:t>
      </w:r>
      <w:r w:rsidR="001E27DD" w:rsidRPr="005D5577">
        <w:rPr>
          <w:bCs/>
          <w:spacing w:val="-4"/>
          <w:sz w:val="22"/>
          <w:szCs w:val="22"/>
          <w:lang w:val="es-PE"/>
        </w:rPr>
        <w:t>, dando paso al conflicto</w:t>
      </w:r>
      <w:r w:rsidR="002B3909" w:rsidRPr="005D5577">
        <w:rPr>
          <w:bCs/>
          <w:spacing w:val="-4"/>
          <w:sz w:val="22"/>
          <w:szCs w:val="22"/>
          <w:lang w:val="es-PE"/>
        </w:rPr>
        <w:t xml:space="preserve"> y formas de presión ilegítimas. </w:t>
      </w:r>
      <w:r w:rsidR="007D6B29" w:rsidRPr="005D5577">
        <w:rPr>
          <w:bCs/>
          <w:spacing w:val="-4"/>
          <w:sz w:val="22"/>
          <w:szCs w:val="22"/>
          <w:lang w:val="es-PE"/>
        </w:rPr>
        <w:t>En este contexto, la experiencia de Antapaccay en el uso de</w:t>
      </w:r>
      <w:r w:rsidR="00C5038C" w:rsidRPr="005D5577">
        <w:rPr>
          <w:bCs/>
          <w:spacing w:val="-4"/>
          <w:sz w:val="22"/>
          <w:szCs w:val="22"/>
          <w:lang w:val="es-PE"/>
        </w:rPr>
        <w:t xml:space="preserve"> analítica de</w:t>
      </w:r>
      <w:r w:rsidR="007D6B29" w:rsidRPr="005D5577">
        <w:rPr>
          <w:bCs/>
          <w:spacing w:val="-4"/>
          <w:sz w:val="22"/>
          <w:szCs w:val="22"/>
          <w:lang w:val="es-PE"/>
        </w:rPr>
        <w:t xml:space="preserve"> datos </w:t>
      </w:r>
      <w:r w:rsidR="00C5038C" w:rsidRPr="005D5577">
        <w:rPr>
          <w:bCs/>
          <w:spacing w:val="-4"/>
          <w:sz w:val="22"/>
          <w:szCs w:val="22"/>
          <w:lang w:val="es-PE"/>
        </w:rPr>
        <w:t>para la gestión</w:t>
      </w:r>
      <w:r w:rsidR="00582AA7" w:rsidRPr="005D5577">
        <w:rPr>
          <w:bCs/>
          <w:spacing w:val="-4"/>
          <w:sz w:val="22"/>
          <w:szCs w:val="22"/>
          <w:lang w:val="es-PE"/>
        </w:rPr>
        <w:t xml:space="preserve"> y predicción</w:t>
      </w:r>
      <w:r w:rsidR="00C5038C" w:rsidRPr="005D5577">
        <w:rPr>
          <w:bCs/>
          <w:spacing w:val="-4"/>
          <w:sz w:val="22"/>
          <w:szCs w:val="22"/>
          <w:lang w:val="es-PE"/>
        </w:rPr>
        <w:t xml:space="preserve"> de riesgo sociales</w:t>
      </w:r>
      <w:r w:rsidR="00582AA7" w:rsidRPr="005D5577">
        <w:rPr>
          <w:bCs/>
          <w:spacing w:val="-4"/>
          <w:sz w:val="22"/>
          <w:szCs w:val="22"/>
          <w:lang w:val="es-PE"/>
        </w:rPr>
        <w:t xml:space="preserve"> </w:t>
      </w:r>
      <w:r w:rsidR="00C5038C" w:rsidRPr="005D5577">
        <w:rPr>
          <w:bCs/>
          <w:spacing w:val="-4"/>
          <w:sz w:val="22"/>
          <w:szCs w:val="22"/>
          <w:lang w:val="es-PE"/>
        </w:rPr>
        <w:t>es valiosa</w:t>
      </w:r>
      <w:r w:rsidR="00582AA7" w:rsidRPr="005D5577">
        <w:rPr>
          <w:bCs/>
          <w:spacing w:val="-4"/>
          <w:sz w:val="22"/>
          <w:szCs w:val="22"/>
          <w:lang w:val="es-PE"/>
        </w:rPr>
        <w:t xml:space="preserve">. Esto no implica </w:t>
      </w:r>
      <w:r w:rsidR="005D5577" w:rsidRPr="005D5577">
        <w:rPr>
          <w:bCs/>
          <w:spacing w:val="-4"/>
          <w:sz w:val="22"/>
          <w:szCs w:val="22"/>
          <w:lang w:val="es-PE"/>
        </w:rPr>
        <w:t xml:space="preserve">reemplazar las funciones del Estado, sino </w:t>
      </w:r>
      <w:r w:rsidR="005D5577">
        <w:rPr>
          <w:bCs/>
          <w:spacing w:val="-4"/>
          <w:sz w:val="22"/>
          <w:szCs w:val="22"/>
          <w:lang w:val="es-PE"/>
        </w:rPr>
        <w:t xml:space="preserve">asumir un rol proactivo </w:t>
      </w:r>
      <w:r w:rsidR="00CE409E">
        <w:rPr>
          <w:bCs/>
          <w:spacing w:val="-4"/>
          <w:sz w:val="22"/>
          <w:szCs w:val="22"/>
          <w:lang w:val="es-PE"/>
        </w:rPr>
        <w:t xml:space="preserve">frente a </w:t>
      </w:r>
      <w:r w:rsidR="002C50C6">
        <w:rPr>
          <w:bCs/>
          <w:spacing w:val="-4"/>
          <w:sz w:val="22"/>
          <w:szCs w:val="22"/>
          <w:lang w:val="es-PE"/>
        </w:rPr>
        <w:t xml:space="preserve">los desafíos y la incertidumbre del desarrollo empresarial </w:t>
      </w:r>
      <w:r w:rsidR="00641198">
        <w:rPr>
          <w:bCs/>
          <w:spacing w:val="-4"/>
          <w:sz w:val="22"/>
          <w:szCs w:val="22"/>
          <w:lang w:val="es-PE"/>
        </w:rPr>
        <w:t xml:space="preserve">en contextos de conflictividad social. </w:t>
      </w:r>
    </w:p>
    <w:p w14:paraId="454EAA10" w14:textId="3B7215BD" w:rsidR="499BC953" w:rsidRDefault="499BC953" w:rsidP="46149FB4">
      <w:pPr>
        <w:pStyle w:val="Prrafodelista"/>
        <w:numPr>
          <w:ilvl w:val="0"/>
          <w:numId w:val="5"/>
        </w:numPr>
        <w:ind w:left="284" w:hanging="284"/>
        <w:contextualSpacing/>
        <w:jc w:val="both"/>
        <w:rPr>
          <w:sz w:val="22"/>
          <w:szCs w:val="22"/>
          <w:lang w:val="es-PE"/>
        </w:rPr>
      </w:pPr>
      <w:r w:rsidRPr="46149FB4">
        <w:rPr>
          <w:sz w:val="22"/>
          <w:szCs w:val="22"/>
          <w:lang w:val="es-PE"/>
        </w:rPr>
        <w:t>En el Perú, existen zonas socialmente calientes. Espinar, en donde está el proyecto es una de ellas. La complejidad social en esos entor</w:t>
      </w:r>
      <w:r w:rsidR="5638096A" w:rsidRPr="46149FB4">
        <w:rPr>
          <w:sz w:val="22"/>
          <w:szCs w:val="22"/>
          <w:lang w:val="es-PE"/>
        </w:rPr>
        <w:t>nos demanda el desarrollo de un conjunto de herramientas para gestionar sus múltiples aristas y expresiones.</w:t>
      </w:r>
    </w:p>
    <w:p w14:paraId="003EA2EB" w14:textId="5DF908D7" w:rsidR="00641198" w:rsidRDefault="608130D5" w:rsidP="39BE499A">
      <w:pPr>
        <w:pStyle w:val="Prrafodelista"/>
        <w:numPr>
          <w:ilvl w:val="0"/>
          <w:numId w:val="5"/>
        </w:numPr>
        <w:ind w:left="284" w:hanging="284"/>
        <w:contextualSpacing/>
        <w:jc w:val="both"/>
        <w:rPr>
          <w:bCs/>
          <w:sz w:val="22"/>
          <w:szCs w:val="22"/>
          <w:lang w:val="es-PE"/>
        </w:rPr>
      </w:pPr>
      <w:r w:rsidRPr="1853B623">
        <w:rPr>
          <w:sz w:val="22"/>
          <w:szCs w:val="22"/>
          <w:lang w:val="es-PE"/>
        </w:rPr>
        <w:t xml:space="preserve">La </w:t>
      </w:r>
      <w:r w:rsidRPr="6BF4189B">
        <w:rPr>
          <w:sz w:val="22"/>
          <w:szCs w:val="22"/>
          <w:lang w:val="es-PE"/>
        </w:rPr>
        <w:t>m</w:t>
      </w:r>
      <w:r w:rsidR="007B28D5" w:rsidRPr="6BF4189B">
        <w:rPr>
          <w:sz w:val="22"/>
          <w:szCs w:val="22"/>
          <w:lang w:val="es-PE"/>
        </w:rPr>
        <w:t>etodología</w:t>
      </w:r>
      <w:r w:rsidR="007B28D5" w:rsidRPr="007B28D5">
        <w:rPr>
          <w:bCs/>
          <w:sz w:val="22"/>
          <w:szCs w:val="22"/>
          <w:lang w:val="es-PE"/>
        </w:rPr>
        <w:t xml:space="preserve"> implementada opera en dos niveles: el primero aborda la dinámica diaria de riesgos sociales con planes de corto plazo; el segundo articula </w:t>
      </w:r>
      <w:r w:rsidR="007B28D5">
        <w:rPr>
          <w:bCs/>
          <w:sz w:val="22"/>
          <w:szCs w:val="22"/>
          <w:lang w:val="es-PE"/>
        </w:rPr>
        <w:t>las</w:t>
      </w:r>
      <w:r w:rsidR="007B28D5" w:rsidRPr="007B28D5">
        <w:rPr>
          <w:bCs/>
          <w:sz w:val="22"/>
          <w:szCs w:val="22"/>
          <w:lang w:val="es-PE"/>
        </w:rPr>
        <w:t xml:space="preserve"> demandas con la agenda de desarrollo comunitario y territorial de mediano y largo plazo. Esta estructura permite anticipar y responder </w:t>
      </w:r>
      <w:r w:rsidR="00654BDB">
        <w:rPr>
          <w:bCs/>
          <w:sz w:val="22"/>
          <w:szCs w:val="22"/>
          <w:lang w:val="es-PE"/>
        </w:rPr>
        <w:t xml:space="preserve">de manera efectiva </w:t>
      </w:r>
      <w:r w:rsidR="007B28D5" w:rsidRPr="007B28D5">
        <w:rPr>
          <w:bCs/>
          <w:sz w:val="22"/>
          <w:szCs w:val="22"/>
          <w:lang w:val="es-PE"/>
        </w:rPr>
        <w:t>a los riesgos emergentes.</w:t>
      </w:r>
    </w:p>
    <w:p w14:paraId="75799863" w14:textId="2807FDDC" w:rsidR="00D35D1B" w:rsidRDefault="00D35D1B" w:rsidP="002876EF">
      <w:pPr>
        <w:pStyle w:val="Prrafodelista"/>
        <w:numPr>
          <w:ilvl w:val="0"/>
          <w:numId w:val="6"/>
        </w:numPr>
        <w:ind w:left="284" w:hanging="284"/>
        <w:contextualSpacing/>
        <w:jc w:val="both"/>
        <w:rPr>
          <w:bCs/>
          <w:sz w:val="22"/>
          <w:szCs w:val="22"/>
          <w:lang w:val="es-PE"/>
        </w:rPr>
      </w:pPr>
      <w:r w:rsidRPr="00E85F75">
        <w:rPr>
          <w:bCs/>
          <w:sz w:val="22"/>
          <w:szCs w:val="22"/>
          <w:lang w:val="es-PE"/>
        </w:rPr>
        <w:t xml:space="preserve">El sistema de alerta temprana ha permitido detectar el </w:t>
      </w:r>
      <w:r w:rsidR="2D460512" w:rsidRPr="5D1A533F">
        <w:rPr>
          <w:sz w:val="22"/>
          <w:szCs w:val="22"/>
          <w:lang w:val="es-PE"/>
        </w:rPr>
        <w:t>96</w:t>
      </w:r>
      <w:r w:rsidR="2D460512" w:rsidRPr="47018D45">
        <w:rPr>
          <w:sz w:val="22"/>
          <w:szCs w:val="22"/>
          <w:lang w:val="es-PE"/>
        </w:rPr>
        <w:t>%</w:t>
      </w:r>
      <w:r w:rsidR="2D460512" w:rsidRPr="0A86851D">
        <w:rPr>
          <w:sz w:val="22"/>
          <w:szCs w:val="22"/>
          <w:lang w:val="es-PE"/>
        </w:rPr>
        <w:t xml:space="preserve"> de</w:t>
      </w:r>
      <w:r w:rsidR="2D460512" w:rsidRPr="37D4329B">
        <w:rPr>
          <w:sz w:val="22"/>
          <w:szCs w:val="22"/>
          <w:lang w:val="es-PE"/>
        </w:rPr>
        <w:t xml:space="preserve"> </w:t>
      </w:r>
      <w:r w:rsidR="2D460512" w:rsidRPr="05ED3A75">
        <w:rPr>
          <w:sz w:val="22"/>
          <w:szCs w:val="22"/>
          <w:lang w:val="es-PE"/>
        </w:rPr>
        <w:t xml:space="preserve">los posibles </w:t>
      </w:r>
      <w:r w:rsidR="2D460512" w:rsidRPr="46F1A441">
        <w:rPr>
          <w:sz w:val="22"/>
          <w:szCs w:val="22"/>
          <w:lang w:val="es-PE"/>
        </w:rPr>
        <w:t>incidentes de manera global</w:t>
      </w:r>
      <w:r w:rsidR="2D460512" w:rsidRPr="782D31CD">
        <w:rPr>
          <w:sz w:val="22"/>
          <w:szCs w:val="22"/>
          <w:lang w:val="es-PE"/>
        </w:rPr>
        <w:t xml:space="preserve">, el </w:t>
      </w:r>
      <w:r w:rsidR="2D460512" w:rsidRPr="73967EFC">
        <w:rPr>
          <w:sz w:val="22"/>
          <w:szCs w:val="22"/>
          <w:lang w:val="es-PE"/>
        </w:rPr>
        <w:t>100%</w:t>
      </w:r>
      <w:r w:rsidR="2D460512" w:rsidRPr="60933E5F">
        <w:rPr>
          <w:sz w:val="22"/>
          <w:szCs w:val="22"/>
          <w:lang w:val="es-PE"/>
        </w:rPr>
        <w:t xml:space="preserve"> de </w:t>
      </w:r>
      <w:r w:rsidR="2D460512" w:rsidRPr="7783F46E">
        <w:rPr>
          <w:sz w:val="22"/>
          <w:szCs w:val="22"/>
          <w:lang w:val="es-PE"/>
        </w:rPr>
        <w:t xml:space="preserve">potenciales </w:t>
      </w:r>
      <w:r w:rsidR="2D460512" w:rsidRPr="54DD90CA">
        <w:rPr>
          <w:sz w:val="22"/>
          <w:szCs w:val="22"/>
          <w:lang w:val="es-PE"/>
        </w:rPr>
        <w:t xml:space="preserve">incidentes de tipo </w:t>
      </w:r>
      <w:r w:rsidR="2D460512" w:rsidRPr="2EA7A55F">
        <w:rPr>
          <w:sz w:val="22"/>
          <w:szCs w:val="22"/>
          <w:lang w:val="es-PE"/>
        </w:rPr>
        <w:t>II</w:t>
      </w:r>
      <w:r w:rsidR="2D460512" w:rsidRPr="538CC722">
        <w:rPr>
          <w:sz w:val="22"/>
          <w:szCs w:val="22"/>
          <w:lang w:val="es-PE"/>
        </w:rPr>
        <w:t xml:space="preserve"> y III</w:t>
      </w:r>
      <w:r w:rsidR="0774F3A9" w:rsidRPr="51BEF1EC">
        <w:rPr>
          <w:sz w:val="22"/>
          <w:szCs w:val="22"/>
          <w:lang w:val="es-PE"/>
        </w:rPr>
        <w:t>.</w:t>
      </w:r>
      <w:r w:rsidR="0774F3A9" w:rsidRPr="74A89A67">
        <w:rPr>
          <w:sz w:val="22"/>
          <w:szCs w:val="22"/>
          <w:lang w:val="es-PE"/>
        </w:rPr>
        <w:t xml:space="preserve"> </w:t>
      </w:r>
      <w:r w:rsidR="0774F3A9" w:rsidRPr="3E6913F5">
        <w:rPr>
          <w:sz w:val="22"/>
          <w:szCs w:val="22"/>
          <w:lang w:val="es-PE"/>
        </w:rPr>
        <w:t xml:space="preserve">Los </w:t>
      </w:r>
      <w:r w:rsidR="00431C79" w:rsidRPr="3E6913F5">
        <w:rPr>
          <w:sz w:val="22"/>
          <w:szCs w:val="22"/>
          <w:lang w:val="es-PE"/>
        </w:rPr>
        <w:t>incidentes</w:t>
      </w:r>
      <w:r w:rsidR="0774F3A9" w:rsidRPr="3E6913F5">
        <w:rPr>
          <w:sz w:val="22"/>
          <w:szCs w:val="22"/>
          <w:lang w:val="es-PE"/>
        </w:rPr>
        <w:t xml:space="preserve"> no </w:t>
      </w:r>
      <w:r w:rsidR="0774F3A9" w:rsidRPr="4D6F4769">
        <w:rPr>
          <w:sz w:val="22"/>
          <w:szCs w:val="22"/>
          <w:lang w:val="es-PE"/>
        </w:rPr>
        <w:t>detectados son</w:t>
      </w:r>
      <w:r w:rsidR="0774F3A9" w:rsidRPr="64ABABDC">
        <w:rPr>
          <w:sz w:val="22"/>
          <w:szCs w:val="22"/>
          <w:lang w:val="es-PE"/>
        </w:rPr>
        <w:t xml:space="preserve"> de tipo </w:t>
      </w:r>
      <w:r w:rsidR="0774F3A9" w:rsidRPr="28106035">
        <w:rPr>
          <w:sz w:val="22"/>
          <w:szCs w:val="22"/>
          <w:lang w:val="es-PE"/>
        </w:rPr>
        <w:t xml:space="preserve">I, </w:t>
      </w:r>
      <w:r w:rsidR="0774F3A9" w:rsidRPr="29CC9B5F">
        <w:rPr>
          <w:sz w:val="22"/>
          <w:szCs w:val="22"/>
          <w:lang w:val="es-PE"/>
        </w:rPr>
        <w:t xml:space="preserve">relacionados a </w:t>
      </w:r>
      <w:r w:rsidR="0774F3A9" w:rsidRPr="7A491241">
        <w:rPr>
          <w:sz w:val="22"/>
          <w:szCs w:val="22"/>
          <w:lang w:val="es-PE"/>
        </w:rPr>
        <w:t>familias que no viven</w:t>
      </w:r>
      <w:r w:rsidR="0774F3A9" w:rsidRPr="51D34455">
        <w:rPr>
          <w:sz w:val="22"/>
          <w:szCs w:val="22"/>
          <w:lang w:val="es-PE"/>
        </w:rPr>
        <w:t xml:space="preserve"> en la zona</w:t>
      </w:r>
      <w:r w:rsidR="0774F3A9" w:rsidRPr="0208D705">
        <w:rPr>
          <w:sz w:val="22"/>
          <w:szCs w:val="22"/>
          <w:lang w:val="es-PE"/>
        </w:rPr>
        <w:t xml:space="preserve">, y por ello el </w:t>
      </w:r>
      <w:r w:rsidR="0774F3A9" w:rsidRPr="21EFDC18">
        <w:rPr>
          <w:sz w:val="22"/>
          <w:szCs w:val="22"/>
          <w:lang w:val="es-PE"/>
        </w:rPr>
        <w:t>“radar social</w:t>
      </w:r>
      <w:r w:rsidR="433021CA" w:rsidRPr="46149FB4">
        <w:rPr>
          <w:sz w:val="22"/>
          <w:szCs w:val="22"/>
          <w:lang w:val="es-PE"/>
        </w:rPr>
        <w:t>”</w:t>
      </w:r>
      <w:r w:rsidR="0774F3A9" w:rsidRPr="4DDFABD0">
        <w:rPr>
          <w:sz w:val="22"/>
          <w:szCs w:val="22"/>
          <w:lang w:val="es-PE"/>
        </w:rPr>
        <w:t xml:space="preserve"> no </w:t>
      </w:r>
      <w:r w:rsidR="0774F3A9" w:rsidRPr="3596945E">
        <w:rPr>
          <w:sz w:val="22"/>
          <w:szCs w:val="22"/>
          <w:lang w:val="es-PE"/>
        </w:rPr>
        <w:t>permit</w:t>
      </w:r>
      <w:r w:rsidR="596392E9" w:rsidRPr="3596945E">
        <w:rPr>
          <w:sz w:val="22"/>
          <w:szCs w:val="22"/>
          <w:lang w:val="es-PE"/>
        </w:rPr>
        <w:t xml:space="preserve">e </w:t>
      </w:r>
      <w:r w:rsidR="596392E9" w:rsidRPr="2C0302BB">
        <w:rPr>
          <w:sz w:val="22"/>
          <w:szCs w:val="22"/>
          <w:lang w:val="es-PE"/>
        </w:rPr>
        <w:t xml:space="preserve">detectarlo a </w:t>
      </w:r>
      <w:r w:rsidR="596392E9" w:rsidRPr="0BD26E10">
        <w:rPr>
          <w:sz w:val="22"/>
          <w:szCs w:val="22"/>
          <w:lang w:val="es-PE"/>
        </w:rPr>
        <w:t>tiempo.</w:t>
      </w:r>
    </w:p>
    <w:p w14:paraId="54D80420" w14:textId="7949A633" w:rsidR="00D35D1B" w:rsidRPr="005D5577" w:rsidRDefault="45BB32AC" w:rsidP="00D35D1B">
      <w:pPr>
        <w:pStyle w:val="Prrafodelista"/>
        <w:numPr>
          <w:ilvl w:val="0"/>
          <w:numId w:val="6"/>
        </w:numPr>
        <w:ind w:left="284" w:hanging="284"/>
        <w:contextualSpacing/>
        <w:jc w:val="both"/>
        <w:rPr>
          <w:bCs/>
          <w:sz w:val="22"/>
          <w:szCs w:val="22"/>
          <w:lang w:val="es-PE"/>
        </w:rPr>
      </w:pPr>
      <w:r w:rsidRPr="0F538301">
        <w:rPr>
          <w:sz w:val="22"/>
          <w:szCs w:val="22"/>
          <w:lang w:val="es-PE"/>
        </w:rPr>
        <w:t>Todas</w:t>
      </w:r>
      <w:r w:rsidR="596392E9" w:rsidRPr="4A095602">
        <w:rPr>
          <w:sz w:val="22"/>
          <w:szCs w:val="22"/>
          <w:lang w:val="es-PE"/>
        </w:rPr>
        <w:t xml:space="preserve"> las </w:t>
      </w:r>
      <w:r w:rsidR="596392E9" w:rsidRPr="149F0CAE">
        <w:rPr>
          <w:sz w:val="22"/>
          <w:szCs w:val="22"/>
          <w:lang w:val="es-PE"/>
        </w:rPr>
        <w:t xml:space="preserve">alertas </w:t>
      </w:r>
      <w:r w:rsidR="596392E9" w:rsidRPr="2C1B84A3">
        <w:rPr>
          <w:sz w:val="22"/>
          <w:szCs w:val="22"/>
          <w:lang w:val="es-PE"/>
        </w:rPr>
        <w:t xml:space="preserve">han contado con un plan de </w:t>
      </w:r>
      <w:r w:rsidR="00431C79" w:rsidRPr="278F3705">
        <w:rPr>
          <w:sz w:val="22"/>
          <w:szCs w:val="22"/>
          <w:lang w:val="es-PE"/>
        </w:rPr>
        <w:t>desactivación</w:t>
      </w:r>
      <w:r w:rsidR="596392E9" w:rsidRPr="278F3705">
        <w:rPr>
          <w:sz w:val="22"/>
          <w:szCs w:val="22"/>
          <w:lang w:val="es-PE"/>
        </w:rPr>
        <w:t xml:space="preserve"> </w:t>
      </w:r>
      <w:r w:rsidR="596392E9" w:rsidRPr="47D5B7F3">
        <w:rPr>
          <w:sz w:val="22"/>
          <w:szCs w:val="22"/>
          <w:lang w:val="es-PE"/>
        </w:rPr>
        <w:t xml:space="preserve">y un plan de </w:t>
      </w:r>
      <w:r w:rsidR="596392E9" w:rsidRPr="46EEE92E">
        <w:rPr>
          <w:sz w:val="22"/>
          <w:szCs w:val="22"/>
          <w:lang w:val="es-PE"/>
        </w:rPr>
        <w:t xml:space="preserve">contingencia o </w:t>
      </w:r>
      <w:r w:rsidR="00431C79" w:rsidRPr="46EEE92E">
        <w:rPr>
          <w:sz w:val="22"/>
          <w:szCs w:val="22"/>
          <w:lang w:val="es-PE"/>
        </w:rPr>
        <w:t>mitigación</w:t>
      </w:r>
      <w:r w:rsidR="596392E9" w:rsidRPr="46EEE92E">
        <w:rPr>
          <w:sz w:val="22"/>
          <w:szCs w:val="22"/>
          <w:lang w:val="es-PE"/>
        </w:rPr>
        <w:t xml:space="preserve"> </w:t>
      </w:r>
      <w:r w:rsidR="596392E9" w:rsidRPr="17D899A7">
        <w:rPr>
          <w:sz w:val="22"/>
          <w:szCs w:val="22"/>
          <w:lang w:val="es-PE"/>
        </w:rPr>
        <w:t xml:space="preserve">para que la </w:t>
      </w:r>
      <w:r w:rsidR="21EF11A7" w:rsidRPr="46149FB4">
        <w:rPr>
          <w:sz w:val="22"/>
          <w:szCs w:val="22"/>
          <w:lang w:val="es-PE"/>
        </w:rPr>
        <w:t>operación</w:t>
      </w:r>
      <w:r w:rsidR="596392E9" w:rsidRPr="17D899A7">
        <w:rPr>
          <w:sz w:val="22"/>
          <w:szCs w:val="22"/>
          <w:lang w:val="es-PE"/>
        </w:rPr>
        <w:t xml:space="preserve"> no se </w:t>
      </w:r>
      <w:r w:rsidR="596392E9" w:rsidRPr="3A420D18">
        <w:rPr>
          <w:sz w:val="22"/>
          <w:szCs w:val="22"/>
          <w:lang w:val="es-PE"/>
        </w:rPr>
        <w:t xml:space="preserve">vea afectada. </w:t>
      </w:r>
      <w:r w:rsidR="48015101" w:rsidRPr="7580E226">
        <w:rPr>
          <w:sz w:val="22"/>
          <w:szCs w:val="22"/>
          <w:lang w:val="es-PE"/>
        </w:rPr>
        <w:t xml:space="preserve">El valor del sistema no está </w:t>
      </w:r>
      <w:r w:rsidR="48015101" w:rsidRPr="3AEAC444">
        <w:rPr>
          <w:sz w:val="22"/>
          <w:szCs w:val="22"/>
          <w:lang w:val="es-PE"/>
        </w:rPr>
        <w:t xml:space="preserve">solo en </w:t>
      </w:r>
      <w:r w:rsidR="48015101" w:rsidRPr="7F69579F">
        <w:rPr>
          <w:sz w:val="22"/>
          <w:szCs w:val="22"/>
          <w:lang w:val="es-PE"/>
        </w:rPr>
        <w:t xml:space="preserve">disminuir los </w:t>
      </w:r>
      <w:r w:rsidR="48015101" w:rsidRPr="34A05014">
        <w:rPr>
          <w:sz w:val="22"/>
          <w:szCs w:val="22"/>
          <w:lang w:val="es-PE"/>
        </w:rPr>
        <w:t>incidentes,</w:t>
      </w:r>
      <w:r w:rsidR="48015101" w:rsidRPr="409C8058">
        <w:rPr>
          <w:sz w:val="22"/>
          <w:szCs w:val="22"/>
          <w:lang w:val="es-PE"/>
        </w:rPr>
        <w:t xml:space="preserve"> sino, en que</w:t>
      </w:r>
      <w:r w:rsidR="251B702C" w:rsidRPr="46149FB4">
        <w:rPr>
          <w:sz w:val="22"/>
          <w:szCs w:val="22"/>
          <w:lang w:val="es-PE"/>
        </w:rPr>
        <w:t>,</w:t>
      </w:r>
      <w:r w:rsidR="48015101" w:rsidRPr="4208B767">
        <w:rPr>
          <w:sz w:val="22"/>
          <w:szCs w:val="22"/>
          <w:lang w:val="es-PE"/>
        </w:rPr>
        <w:t xml:space="preserve"> si ello </w:t>
      </w:r>
      <w:r w:rsidR="48015101" w:rsidRPr="4AB1E270">
        <w:rPr>
          <w:sz w:val="22"/>
          <w:szCs w:val="22"/>
          <w:lang w:val="es-PE"/>
        </w:rPr>
        <w:t>ocurre,</w:t>
      </w:r>
      <w:r w:rsidR="48015101" w:rsidRPr="4AC7C7C2">
        <w:rPr>
          <w:sz w:val="22"/>
          <w:szCs w:val="22"/>
          <w:lang w:val="es-PE"/>
        </w:rPr>
        <w:t xml:space="preserve"> no </w:t>
      </w:r>
      <w:r w:rsidR="48015101" w:rsidRPr="37BC404D">
        <w:rPr>
          <w:sz w:val="22"/>
          <w:szCs w:val="22"/>
          <w:lang w:val="es-PE"/>
        </w:rPr>
        <w:t xml:space="preserve">afecte o </w:t>
      </w:r>
      <w:r w:rsidR="48015101" w:rsidRPr="1D7E57A9">
        <w:rPr>
          <w:sz w:val="22"/>
          <w:szCs w:val="22"/>
          <w:lang w:val="es-PE"/>
        </w:rPr>
        <w:t xml:space="preserve">afecte en </w:t>
      </w:r>
      <w:r w:rsidR="48015101" w:rsidRPr="51462C99">
        <w:rPr>
          <w:sz w:val="22"/>
          <w:szCs w:val="22"/>
          <w:lang w:val="es-PE"/>
        </w:rPr>
        <w:t xml:space="preserve">mínima </w:t>
      </w:r>
      <w:r w:rsidR="00431C79" w:rsidRPr="611B705E">
        <w:rPr>
          <w:sz w:val="22"/>
          <w:szCs w:val="22"/>
          <w:lang w:val="es-PE"/>
        </w:rPr>
        <w:t>proporción</w:t>
      </w:r>
      <w:r w:rsidR="48015101" w:rsidRPr="611B705E">
        <w:rPr>
          <w:sz w:val="22"/>
          <w:szCs w:val="22"/>
          <w:lang w:val="es-PE"/>
        </w:rPr>
        <w:t xml:space="preserve"> a la </w:t>
      </w:r>
      <w:r w:rsidR="7C6872A8" w:rsidRPr="1D83EC1F">
        <w:rPr>
          <w:sz w:val="22"/>
          <w:szCs w:val="22"/>
          <w:lang w:val="es-PE"/>
        </w:rPr>
        <w:t>operación</w:t>
      </w:r>
      <w:r w:rsidR="48015101" w:rsidRPr="48CAE1F7">
        <w:rPr>
          <w:sz w:val="22"/>
          <w:szCs w:val="22"/>
          <w:lang w:val="es-PE"/>
        </w:rPr>
        <w:t>.</w:t>
      </w:r>
    </w:p>
    <w:p w14:paraId="4C03ACD1" w14:textId="4AB3789E" w:rsidR="63E4F38B" w:rsidRPr="00CD290F" w:rsidRDefault="467ADB3A" w:rsidP="63E4F38B">
      <w:pPr>
        <w:pStyle w:val="Prrafodelista"/>
        <w:numPr>
          <w:ilvl w:val="0"/>
          <w:numId w:val="6"/>
        </w:numPr>
        <w:ind w:left="284" w:hanging="284"/>
        <w:contextualSpacing/>
        <w:jc w:val="both"/>
        <w:rPr>
          <w:sz w:val="22"/>
          <w:szCs w:val="22"/>
          <w:lang w:val="es-PE"/>
        </w:rPr>
      </w:pPr>
      <w:r w:rsidRPr="00CD290F">
        <w:rPr>
          <w:sz w:val="22"/>
          <w:szCs w:val="22"/>
          <w:lang w:val="es-PE"/>
        </w:rPr>
        <w:t xml:space="preserve">Durante el </w:t>
      </w:r>
      <w:r w:rsidR="6197D9FF" w:rsidRPr="00CD290F">
        <w:rPr>
          <w:sz w:val="22"/>
          <w:szCs w:val="22"/>
          <w:lang w:val="es-PE"/>
        </w:rPr>
        <w:t>periodo</w:t>
      </w:r>
      <w:r w:rsidRPr="00CD290F">
        <w:rPr>
          <w:sz w:val="22"/>
          <w:szCs w:val="22"/>
          <w:lang w:val="es-PE"/>
        </w:rPr>
        <w:t xml:space="preserve"> analizado el sistema detectó 71 alertas con potencial de incidente tipos II y III. El 84% de </w:t>
      </w:r>
      <w:r w:rsidR="1F2E76C2" w:rsidRPr="00CD290F">
        <w:rPr>
          <w:sz w:val="22"/>
          <w:szCs w:val="22"/>
          <w:lang w:val="es-PE"/>
        </w:rPr>
        <w:t xml:space="preserve">las alertas fueron desactivados y no se convirtieron en incidentes. Por otro lado, la </w:t>
      </w:r>
      <w:r w:rsidR="150772DE" w:rsidRPr="00CD290F">
        <w:rPr>
          <w:sz w:val="22"/>
          <w:szCs w:val="22"/>
          <w:lang w:val="es-PE"/>
        </w:rPr>
        <w:t>mayoría</w:t>
      </w:r>
      <w:r w:rsidR="1F2E76C2" w:rsidRPr="00CD290F">
        <w:rPr>
          <w:sz w:val="22"/>
          <w:szCs w:val="22"/>
          <w:lang w:val="es-PE"/>
        </w:rPr>
        <w:t xml:space="preserve"> de los incidentes tipo II y III se concentraron en el primer semestre del año 2023, en tiempos de la </w:t>
      </w:r>
      <w:r w:rsidR="13968F77" w:rsidRPr="00CD290F">
        <w:rPr>
          <w:sz w:val="22"/>
          <w:szCs w:val="22"/>
          <w:lang w:val="es-PE"/>
        </w:rPr>
        <w:t>convulsión</w:t>
      </w:r>
      <w:r w:rsidR="6BE47BBC" w:rsidRPr="00CD290F">
        <w:rPr>
          <w:sz w:val="22"/>
          <w:szCs w:val="22"/>
          <w:lang w:val="es-PE"/>
        </w:rPr>
        <w:t xml:space="preserve"> política nacional y de revisión del modelo de </w:t>
      </w:r>
      <w:r w:rsidR="651A5EF0" w:rsidRPr="00CD290F">
        <w:rPr>
          <w:sz w:val="22"/>
          <w:szCs w:val="22"/>
          <w:lang w:val="es-PE"/>
        </w:rPr>
        <w:t>gestión</w:t>
      </w:r>
      <w:r w:rsidR="6BE47BBC" w:rsidRPr="00CD290F">
        <w:rPr>
          <w:sz w:val="22"/>
          <w:szCs w:val="22"/>
          <w:lang w:val="es-PE"/>
        </w:rPr>
        <w:t xml:space="preserve"> de riesgos.</w:t>
      </w:r>
    </w:p>
    <w:p w14:paraId="41AABC70" w14:textId="68791F01" w:rsidR="00EC3DE4" w:rsidRPr="00090F5E" w:rsidRDefault="6515485C" w:rsidP="46149FB4">
      <w:pPr>
        <w:pStyle w:val="Prrafodelista"/>
        <w:numPr>
          <w:ilvl w:val="0"/>
          <w:numId w:val="6"/>
        </w:numPr>
        <w:ind w:left="284" w:hanging="284"/>
        <w:contextualSpacing/>
        <w:jc w:val="both"/>
        <w:rPr>
          <w:sz w:val="22"/>
          <w:szCs w:val="22"/>
          <w:lang w:val="es-ES"/>
        </w:rPr>
      </w:pPr>
      <w:r w:rsidRPr="3F2D5918">
        <w:rPr>
          <w:sz w:val="22"/>
          <w:szCs w:val="22"/>
          <w:lang w:val="es-ES"/>
        </w:rPr>
        <w:t xml:space="preserve">Las áreas de la empresa han incorporado </w:t>
      </w:r>
      <w:r w:rsidRPr="25432A0D">
        <w:rPr>
          <w:sz w:val="22"/>
          <w:szCs w:val="22"/>
          <w:lang w:val="es-ES"/>
        </w:rPr>
        <w:t>planes</w:t>
      </w:r>
      <w:r w:rsidRPr="3F2D5918">
        <w:rPr>
          <w:sz w:val="22"/>
          <w:szCs w:val="22"/>
          <w:lang w:val="es-ES"/>
        </w:rPr>
        <w:t xml:space="preserve"> de contingencia, </w:t>
      </w:r>
      <w:r w:rsidR="24F33E4C" w:rsidRPr="3F2D5918">
        <w:rPr>
          <w:sz w:val="22"/>
          <w:szCs w:val="22"/>
          <w:lang w:val="es-ES"/>
        </w:rPr>
        <w:t xml:space="preserve">gestionando los insumos críticos en </w:t>
      </w:r>
      <w:r w:rsidR="6BDD8ABA" w:rsidRPr="3BB10E2D">
        <w:rPr>
          <w:sz w:val="22"/>
          <w:szCs w:val="22"/>
          <w:lang w:val="es-ES"/>
        </w:rPr>
        <w:t>función</w:t>
      </w:r>
      <w:r w:rsidR="24F33E4C" w:rsidRPr="3F2D5918">
        <w:rPr>
          <w:sz w:val="22"/>
          <w:szCs w:val="22"/>
          <w:lang w:val="es-ES"/>
        </w:rPr>
        <w:t xml:space="preserve"> a las alertas sociales presentadas.</w:t>
      </w:r>
    </w:p>
    <w:p w14:paraId="2629DE29" w14:textId="641C0836" w:rsidR="00D35D1B" w:rsidRPr="005D5577" w:rsidRDefault="7664DA40" w:rsidP="00D35D1B">
      <w:pPr>
        <w:pStyle w:val="Prrafodelista"/>
        <w:numPr>
          <w:ilvl w:val="0"/>
          <w:numId w:val="6"/>
        </w:numPr>
        <w:ind w:left="284" w:hanging="284"/>
        <w:contextualSpacing/>
        <w:jc w:val="both"/>
        <w:rPr>
          <w:bCs/>
          <w:sz w:val="22"/>
          <w:szCs w:val="22"/>
          <w:lang w:val="es-PE"/>
        </w:rPr>
      </w:pPr>
      <w:r w:rsidRPr="3D896ED4">
        <w:rPr>
          <w:sz w:val="22"/>
          <w:szCs w:val="22"/>
          <w:lang w:val="es-PE"/>
        </w:rPr>
        <w:t xml:space="preserve">El </w:t>
      </w:r>
      <w:r w:rsidR="00431C79" w:rsidRPr="3D896ED4">
        <w:rPr>
          <w:sz w:val="22"/>
          <w:szCs w:val="22"/>
          <w:lang w:val="es-PE"/>
        </w:rPr>
        <w:t>último</w:t>
      </w:r>
      <w:r w:rsidRPr="3D896ED4">
        <w:rPr>
          <w:sz w:val="22"/>
          <w:szCs w:val="22"/>
          <w:lang w:val="es-PE"/>
        </w:rPr>
        <w:t xml:space="preserve"> </w:t>
      </w:r>
      <w:r w:rsidRPr="54B93288">
        <w:rPr>
          <w:sz w:val="22"/>
          <w:szCs w:val="22"/>
          <w:lang w:val="es-PE"/>
        </w:rPr>
        <w:t xml:space="preserve">incidente tipo </w:t>
      </w:r>
      <w:r w:rsidRPr="7C60D851">
        <w:rPr>
          <w:sz w:val="22"/>
          <w:szCs w:val="22"/>
          <w:lang w:val="es-PE"/>
        </w:rPr>
        <w:t xml:space="preserve">3, fue </w:t>
      </w:r>
      <w:r w:rsidRPr="7AAEF2F6">
        <w:rPr>
          <w:sz w:val="22"/>
          <w:szCs w:val="22"/>
          <w:lang w:val="es-PE"/>
        </w:rPr>
        <w:t xml:space="preserve">por la </w:t>
      </w:r>
      <w:r w:rsidR="00431C79" w:rsidRPr="3F489573">
        <w:rPr>
          <w:sz w:val="22"/>
          <w:szCs w:val="22"/>
          <w:lang w:val="es-PE"/>
        </w:rPr>
        <w:t>convulsión</w:t>
      </w:r>
      <w:r w:rsidRPr="3F489573">
        <w:rPr>
          <w:sz w:val="22"/>
          <w:szCs w:val="22"/>
          <w:lang w:val="es-PE"/>
        </w:rPr>
        <w:t xml:space="preserve"> social y </w:t>
      </w:r>
      <w:r w:rsidRPr="213BD45B">
        <w:rPr>
          <w:sz w:val="22"/>
          <w:szCs w:val="22"/>
          <w:lang w:val="es-PE"/>
        </w:rPr>
        <w:t xml:space="preserve">no por </w:t>
      </w:r>
      <w:r w:rsidRPr="58F7D18D">
        <w:rPr>
          <w:sz w:val="22"/>
          <w:szCs w:val="22"/>
          <w:lang w:val="es-PE"/>
        </w:rPr>
        <w:t xml:space="preserve">temas de la </w:t>
      </w:r>
      <w:r w:rsidRPr="74B40D59">
        <w:rPr>
          <w:sz w:val="22"/>
          <w:szCs w:val="22"/>
          <w:lang w:val="es-PE"/>
        </w:rPr>
        <w:t xml:space="preserve">convivencia entre la empresa </w:t>
      </w:r>
      <w:r w:rsidRPr="676849A4">
        <w:rPr>
          <w:sz w:val="22"/>
          <w:szCs w:val="22"/>
          <w:lang w:val="es-PE"/>
        </w:rPr>
        <w:t xml:space="preserve">y las </w:t>
      </w:r>
      <w:r w:rsidRPr="13B36811">
        <w:rPr>
          <w:sz w:val="22"/>
          <w:szCs w:val="22"/>
          <w:lang w:val="es-PE"/>
        </w:rPr>
        <w:t xml:space="preserve">comunidades. </w:t>
      </w:r>
      <w:r w:rsidRPr="14BE7CC6">
        <w:rPr>
          <w:sz w:val="22"/>
          <w:szCs w:val="22"/>
          <w:lang w:val="es-PE"/>
        </w:rPr>
        <w:t xml:space="preserve">Y el último incidente </w:t>
      </w:r>
      <w:r w:rsidRPr="3A6E2A49">
        <w:rPr>
          <w:sz w:val="22"/>
          <w:szCs w:val="22"/>
          <w:lang w:val="es-PE"/>
        </w:rPr>
        <w:t xml:space="preserve">tipo II, </w:t>
      </w:r>
      <w:r w:rsidRPr="414CF8AB">
        <w:rPr>
          <w:sz w:val="22"/>
          <w:szCs w:val="22"/>
          <w:lang w:val="es-PE"/>
        </w:rPr>
        <w:t xml:space="preserve">tuvo </w:t>
      </w:r>
      <w:r w:rsidR="00431C79" w:rsidRPr="414CF8AB">
        <w:rPr>
          <w:sz w:val="22"/>
          <w:szCs w:val="22"/>
          <w:lang w:val="es-PE"/>
        </w:rPr>
        <w:t>relación</w:t>
      </w:r>
      <w:r w:rsidRPr="414CF8AB">
        <w:rPr>
          <w:sz w:val="22"/>
          <w:szCs w:val="22"/>
          <w:lang w:val="es-PE"/>
        </w:rPr>
        <w:t xml:space="preserve"> con</w:t>
      </w:r>
      <w:r w:rsidRPr="4551790E">
        <w:rPr>
          <w:sz w:val="22"/>
          <w:szCs w:val="22"/>
          <w:lang w:val="es-PE"/>
        </w:rPr>
        <w:t xml:space="preserve"> </w:t>
      </w:r>
      <w:r w:rsidRPr="0ECE778A">
        <w:rPr>
          <w:sz w:val="22"/>
          <w:szCs w:val="22"/>
          <w:lang w:val="es-PE"/>
        </w:rPr>
        <w:t xml:space="preserve">una mala </w:t>
      </w:r>
      <w:r w:rsidR="00431C79" w:rsidRPr="31A33AD5">
        <w:rPr>
          <w:sz w:val="22"/>
          <w:szCs w:val="22"/>
          <w:lang w:val="es-PE"/>
        </w:rPr>
        <w:t>gestión</w:t>
      </w:r>
      <w:r w:rsidRPr="31A33AD5">
        <w:rPr>
          <w:sz w:val="22"/>
          <w:szCs w:val="22"/>
          <w:lang w:val="es-PE"/>
        </w:rPr>
        <w:t xml:space="preserve"> de </w:t>
      </w:r>
      <w:r w:rsidR="67D050FC" w:rsidRPr="46149FB4">
        <w:rPr>
          <w:sz w:val="22"/>
          <w:szCs w:val="22"/>
          <w:lang w:val="es-PE"/>
        </w:rPr>
        <w:t xml:space="preserve">la </w:t>
      </w:r>
      <w:r w:rsidRPr="2332A2F7">
        <w:rPr>
          <w:sz w:val="22"/>
          <w:szCs w:val="22"/>
          <w:lang w:val="es-PE"/>
        </w:rPr>
        <w:t xml:space="preserve">agenda entre el </w:t>
      </w:r>
      <w:r w:rsidR="7E268CE3" w:rsidRPr="792E620B">
        <w:rPr>
          <w:sz w:val="22"/>
          <w:szCs w:val="22"/>
          <w:lang w:val="es-PE"/>
        </w:rPr>
        <w:t xml:space="preserve">gobierno y </w:t>
      </w:r>
      <w:r w:rsidR="7E268CE3" w:rsidRPr="4FF6AE85">
        <w:rPr>
          <w:sz w:val="22"/>
          <w:szCs w:val="22"/>
          <w:lang w:val="es-PE"/>
        </w:rPr>
        <w:t xml:space="preserve">las comunidades </w:t>
      </w:r>
      <w:r w:rsidR="7E268CE3" w:rsidRPr="6DC2B2D1">
        <w:rPr>
          <w:sz w:val="22"/>
          <w:szCs w:val="22"/>
          <w:lang w:val="es-PE"/>
        </w:rPr>
        <w:t xml:space="preserve">que participaban de la </w:t>
      </w:r>
      <w:r w:rsidR="7E268CE3" w:rsidRPr="42657619">
        <w:rPr>
          <w:sz w:val="22"/>
          <w:szCs w:val="22"/>
          <w:lang w:val="es-PE"/>
        </w:rPr>
        <w:t>consulta previo</w:t>
      </w:r>
      <w:r w:rsidR="7E268CE3" w:rsidRPr="37BA9FDF">
        <w:rPr>
          <w:sz w:val="22"/>
          <w:szCs w:val="22"/>
          <w:lang w:val="es-PE"/>
        </w:rPr>
        <w:t>.</w:t>
      </w:r>
    </w:p>
    <w:p w14:paraId="71941B03" w14:textId="7E513BC6" w:rsidR="4802E45C" w:rsidRDefault="4802E45C" w:rsidP="46149FB4">
      <w:pPr>
        <w:pStyle w:val="Prrafodelista"/>
        <w:numPr>
          <w:ilvl w:val="0"/>
          <w:numId w:val="6"/>
        </w:numPr>
        <w:ind w:left="284" w:hanging="284"/>
        <w:contextualSpacing/>
        <w:jc w:val="both"/>
        <w:rPr>
          <w:sz w:val="22"/>
          <w:szCs w:val="22"/>
          <w:lang w:val="es-ES"/>
        </w:rPr>
      </w:pPr>
      <w:r w:rsidRPr="62C3A5A9">
        <w:rPr>
          <w:sz w:val="22"/>
          <w:szCs w:val="22"/>
          <w:lang w:val="es-ES"/>
        </w:rPr>
        <w:t xml:space="preserve">La mayoría de </w:t>
      </w:r>
      <w:r w:rsidR="378CD4BD" w:rsidRPr="62C3A5A9">
        <w:rPr>
          <w:sz w:val="22"/>
          <w:szCs w:val="22"/>
          <w:lang w:val="es-ES"/>
        </w:rPr>
        <w:t>los incidentes</w:t>
      </w:r>
      <w:r w:rsidRPr="62C3A5A9">
        <w:rPr>
          <w:sz w:val="22"/>
          <w:szCs w:val="22"/>
          <w:lang w:val="es-ES"/>
        </w:rPr>
        <w:t xml:space="preserve"> </w:t>
      </w:r>
      <w:r w:rsidR="51EF3005" w:rsidRPr="62C3A5A9">
        <w:rPr>
          <w:sz w:val="22"/>
          <w:szCs w:val="22"/>
          <w:lang w:val="es-ES"/>
        </w:rPr>
        <w:t>fuero</w:t>
      </w:r>
      <w:r w:rsidRPr="62C3A5A9">
        <w:rPr>
          <w:sz w:val="22"/>
          <w:szCs w:val="22"/>
          <w:lang w:val="es-ES"/>
        </w:rPr>
        <w:t xml:space="preserve"> de tipo I, que no tienen impacto en la operacion y provienen de personas o familias </w:t>
      </w:r>
      <w:r w:rsidR="008A3183" w:rsidRPr="62C3A5A9">
        <w:rPr>
          <w:sz w:val="22"/>
          <w:szCs w:val="22"/>
          <w:lang w:val="es-ES"/>
        </w:rPr>
        <w:t>vecinas</w:t>
      </w:r>
      <w:r w:rsidRPr="62C3A5A9">
        <w:rPr>
          <w:sz w:val="22"/>
          <w:szCs w:val="22"/>
          <w:lang w:val="es-ES"/>
        </w:rPr>
        <w:t xml:space="preserve">. El equipo ha </w:t>
      </w:r>
      <w:r w:rsidR="008A3183" w:rsidRPr="62C3A5A9">
        <w:rPr>
          <w:sz w:val="22"/>
          <w:szCs w:val="22"/>
          <w:lang w:val="es-ES"/>
        </w:rPr>
        <w:t>desescalados</w:t>
      </w:r>
      <w:r w:rsidRPr="62C3A5A9">
        <w:rPr>
          <w:sz w:val="22"/>
          <w:szCs w:val="22"/>
          <w:lang w:val="es-ES"/>
        </w:rPr>
        <w:t xml:space="preserve"> estos conflictos en menos de 1 hora</w:t>
      </w:r>
      <w:r w:rsidR="20BE7627" w:rsidRPr="62C3A5A9">
        <w:rPr>
          <w:sz w:val="22"/>
          <w:szCs w:val="22"/>
          <w:lang w:val="es-ES"/>
        </w:rPr>
        <w:t xml:space="preserve"> en gran mayoría, sin reforzar la cultura de “primero protesto y luego dialogo”. Por el </w:t>
      </w:r>
      <w:r w:rsidR="008A3183" w:rsidRPr="62C3A5A9">
        <w:rPr>
          <w:sz w:val="22"/>
          <w:szCs w:val="22"/>
          <w:lang w:val="es-ES"/>
        </w:rPr>
        <w:t>contr</w:t>
      </w:r>
      <w:r w:rsidR="008A3183">
        <w:rPr>
          <w:sz w:val="22"/>
          <w:szCs w:val="22"/>
          <w:lang w:val="es-ES"/>
        </w:rPr>
        <w:t>a</w:t>
      </w:r>
      <w:r w:rsidR="008A3183" w:rsidRPr="62C3A5A9">
        <w:rPr>
          <w:sz w:val="22"/>
          <w:szCs w:val="22"/>
          <w:lang w:val="es-ES"/>
        </w:rPr>
        <w:t>rio</w:t>
      </w:r>
      <w:r w:rsidR="20BE7627" w:rsidRPr="62C3A5A9">
        <w:rPr>
          <w:sz w:val="22"/>
          <w:szCs w:val="22"/>
          <w:lang w:val="es-ES"/>
        </w:rPr>
        <w:t xml:space="preserve">, el protocolo actual establece que </w:t>
      </w:r>
      <w:r w:rsidR="008A3183" w:rsidRPr="62C3A5A9">
        <w:rPr>
          <w:sz w:val="22"/>
          <w:szCs w:val="22"/>
          <w:lang w:val="es-ES"/>
        </w:rPr>
        <w:t>ningún</w:t>
      </w:r>
      <w:r w:rsidR="04AB7267" w:rsidRPr="62C3A5A9">
        <w:rPr>
          <w:sz w:val="22"/>
          <w:szCs w:val="22"/>
          <w:lang w:val="es-ES"/>
        </w:rPr>
        <w:t xml:space="preserve"> tema de fondo se trata en el lugar del incidente.</w:t>
      </w:r>
    </w:p>
    <w:p w14:paraId="3E9931B2" w14:textId="006E9835" w:rsidR="2E722FED" w:rsidRDefault="20FBE894" w:rsidP="2E722FED">
      <w:pPr>
        <w:pStyle w:val="Prrafodelista"/>
        <w:numPr>
          <w:ilvl w:val="0"/>
          <w:numId w:val="6"/>
        </w:numPr>
        <w:ind w:left="284" w:hanging="284"/>
        <w:contextualSpacing/>
        <w:jc w:val="both"/>
        <w:rPr>
          <w:sz w:val="22"/>
          <w:szCs w:val="22"/>
          <w:lang w:val="es-PE"/>
        </w:rPr>
      </w:pPr>
      <w:r w:rsidRPr="4FC37BCE">
        <w:rPr>
          <w:sz w:val="22"/>
          <w:szCs w:val="22"/>
          <w:lang w:val="es-PE"/>
        </w:rPr>
        <w:t xml:space="preserve">Conocer </w:t>
      </w:r>
      <w:r w:rsidRPr="0DD95E9B">
        <w:rPr>
          <w:sz w:val="22"/>
          <w:szCs w:val="22"/>
          <w:lang w:val="es-PE"/>
        </w:rPr>
        <w:t>los</w:t>
      </w:r>
      <w:r w:rsidRPr="220FDF07">
        <w:rPr>
          <w:sz w:val="22"/>
          <w:szCs w:val="22"/>
          <w:lang w:val="es-PE"/>
        </w:rPr>
        <w:t xml:space="preserve"> motivos de los </w:t>
      </w:r>
      <w:r w:rsidRPr="3AAB9542">
        <w:rPr>
          <w:sz w:val="22"/>
          <w:szCs w:val="22"/>
          <w:lang w:val="es-PE"/>
        </w:rPr>
        <w:t xml:space="preserve">incidentes </w:t>
      </w:r>
      <w:r w:rsidRPr="099C4596">
        <w:rPr>
          <w:sz w:val="22"/>
          <w:szCs w:val="22"/>
          <w:lang w:val="es-PE"/>
        </w:rPr>
        <w:t>nos permite</w:t>
      </w:r>
      <w:r w:rsidRPr="3702A0E8">
        <w:rPr>
          <w:sz w:val="22"/>
          <w:szCs w:val="22"/>
          <w:lang w:val="es-PE"/>
        </w:rPr>
        <w:t xml:space="preserve"> </w:t>
      </w:r>
      <w:r w:rsidRPr="33A8F7EC">
        <w:rPr>
          <w:sz w:val="22"/>
          <w:szCs w:val="22"/>
          <w:lang w:val="es-PE"/>
        </w:rPr>
        <w:t xml:space="preserve">incorporar </w:t>
      </w:r>
      <w:r w:rsidRPr="4BE109DE">
        <w:rPr>
          <w:sz w:val="22"/>
          <w:szCs w:val="22"/>
          <w:lang w:val="es-PE"/>
        </w:rPr>
        <w:t xml:space="preserve">mejoras de manera oportuna en </w:t>
      </w:r>
      <w:r w:rsidRPr="2112B010">
        <w:rPr>
          <w:sz w:val="22"/>
          <w:szCs w:val="22"/>
          <w:lang w:val="es-PE"/>
        </w:rPr>
        <w:t>las diversas</w:t>
      </w:r>
      <w:r w:rsidRPr="3C2D775D">
        <w:rPr>
          <w:sz w:val="22"/>
          <w:szCs w:val="22"/>
          <w:lang w:val="es-PE"/>
        </w:rPr>
        <w:t xml:space="preserve"> áreas de la </w:t>
      </w:r>
      <w:r w:rsidRPr="3AC05378">
        <w:rPr>
          <w:sz w:val="22"/>
          <w:szCs w:val="22"/>
          <w:lang w:val="es-PE"/>
        </w:rPr>
        <w:t>operación.</w:t>
      </w:r>
    </w:p>
    <w:p w14:paraId="634DBD36" w14:textId="0D0122EB" w:rsidR="3AC05378" w:rsidRDefault="1F094AA5" w:rsidP="3AC05378">
      <w:pPr>
        <w:pStyle w:val="Prrafodelista"/>
        <w:numPr>
          <w:ilvl w:val="0"/>
          <w:numId w:val="6"/>
        </w:numPr>
        <w:ind w:left="284" w:hanging="284"/>
        <w:contextualSpacing/>
        <w:jc w:val="both"/>
        <w:rPr>
          <w:sz w:val="22"/>
          <w:szCs w:val="22"/>
          <w:lang w:val="es-PE"/>
        </w:rPr>
      </w:pPr>
      <w:r w:rsidRPr="2D479AB7">
        <w:rPr>
          <w:sz w:val="22"/>
          <w:szCs w:val="22"/>
          <w:lang w:val="es-PE"/>
        </w:rPr>
        <w:t xml:space="preserve">El 100% de los incidentes </w:t>
      </w:r>
      <w:r w:rsidRPr="3D3621A9">
        <w:rPr>
          <w:sz w:val="22"/>
          <w:szCs w:val="22"/>
          <w:lang w:val="es-PE"/>
        </w:rPr>
        <w:t xml:space="preserve">ha cumplido </w:t>
      </w:r>
      <w:r w:rsidRPr="35587611">
        <w:rPr>
          <w:sz w:val="22"/>
          <w:szCs w:val="22"/>
          <w:lang w:val="es-PE"/>
        </w:rPr>
        <w:t xml:space="preserve">el </w:t>
      </w:r>
      <w:r w:rsidRPr="32BC66FF">
        <w:rPr>
          <w:sz w:val="22"/>
          <w:szCs w:val="22"/>
          <w:lang w:val="es-PE"/>
        </w:rPr>
        <w:t xml:space="preserve">ciclo de </w:t>
      </w:r>
      <w:r w:rsidR="000024FF" w:rsidRPr="32BC66FF">
        <w:rPr>
          <w:sz w:val="22"/>
          <w:szCs w:val="22"/>
          <w:lang w:val="es-PE"/>
        </w:rPr>
        <w:t>gestión</w:t>
      </w:r>
      <w:r w:rsidRPr="32BC66FF">
        <w:rPr>
          <w:sz w:val="22"/>
          <w:szCs w:val="22"/>
          <w:lang w:val="es-PE"/>
        </w:rPr>
        <w:t xml:space="preserve"> que </w:t>
      </w:r>
      <w:r w:rsidRPr="757DB5DC">
        <w:rPr>
          <w:sz w:val="22"/>
          <w:szCs w:val="22"/>
          <w:lang w:val="es-PE"/>
        </w:rPr>
        <w:t xml:space="preserve">termina con </w:t>
      </w:r>
      <w:r w:rsidRPr="53C016F8">
        <w:rPr>
          <w:sz w:val="22"/>
          <w:szCs w:val="22"/>
          <w:lang w:val="es-PE"/>
        </w:rPr>
        <w:t xml:space="preserve">sacar lecciones </w:t>
      </w:r>
      <w:r w:rsidRPr="2D4D9D87">
        <w:rPr>
          <w:sz w:val="22"/>
          <w:szCs w:val="22"/>
          <w:lang w:val="es-PE"/>
        </w:rPr>
        <w:t>aprendidas con</w:t>
      </w:r>
      <w:r w:rsidRPr="7FE009BF">
        <w:rPr>
          <w:sz w:val="22"/>
          <w:szCs w:val="22"/>
          <w:lang w:val="es-PE"/>
        </w:rPr>
        <w:t xml:space="preserve"> los </w:t>
      </w:r>
      <w:r w:rsidRPr="239E6364">
        <w:rPr>
          <w:sz w:val="22"/>
          <w:szCs w:val="22"/>
          <w:lang w:val="es-PE"/>
        </w:rPr>
        <w:t xml:space="preserve">gestores </w:t>
      </w:r>
      <w:r w:rsidRPr="15043448">
        <w:rPr>
          <w:sz w:val="22"/>
          <w:szCs w:val="22"/>
          <w:lang w:val="es-PE"/>
        </w:rPr>
        <w:t xml:space="preserve">involucrados para mejorar la </w:t>
      </w:r>
      <w:r w:rsidR="000024FF" w:rsidRPr="0588015E">
        <w:rPr>
          <w:sz w:val="22"/>
          <w:szCs w:val="22"/>
          <w:lang w:val="es-PE"/>
        </w:rPr>
        <w:t>gestión</w:t>
      </w:r>
      <w:r w:rsidRPr="0588015E">
        <w:rPr>
          <w:sz w:val="22"/>
          <w:szCs w:val="22"/>
          <w:lang w:val="es-PE"/>
        </w:rPr>
        <w:t>.</w:t>
      </w:r>
    </w:p>
    <w:p w14:paraId="2F3C8929" w14:textId="20C19B7F" w:rsidR="00D35D1B" w:rsidRPr="005D5577" w:rsidRDefault="00090B2F" w:rsidP="00D35D1B">
      <w:pPr>
        <w:pStyle w:val="Prrafodelista"/>
        <w:numPr>
          <w:ilvl w:val="0"/>
          <w:numId w:val="2"/>
        </w:numPr>
        <w:ind w:left="284" w:hanging="284"/>
        <w:contextualSpacing/>
        <w:jc w:val="both"/>
        <w:rPr>
          <w:bCs/>
          <w:sz w:val="22"/>
          <w:szCs w:val="22"/>
          <w:lang w:val="es-PE"/>
        </w:rPr>
      </w:pPr>
      <w:r>
        <w:rPr>
          <w:bCs/>
          <w:sz w:val="22"/>
          <w:szCs w:val="22"/>
          <w:lang w:val="es-PE"/>
        </w:rPr>
        <w:t xml:space="preserve">La comprensión </w:t>
      </w:r>
      <w:r w:rsidR="00D35D1B" w:rsidRPr="005D5577">
        <w:rPr>
          <w:bCs/>
          <w:sz w:val="22"/>
          <w:szCs w:val="22"/>
          <w:lang w:val="es-PE"/>
        </w:rPr>
        <w:t>del tejido social, actores, demandas, necesidades y expectativas</w:t>
      </w:r>
      <w:r w:rsidR="00B97A80">
        <w:rPr>
          <w:bCs/>
          <w:sz w:val="22"/>
          <w:szCs w:val="22"/>
          <w:lang w:val="es-PE"/>
        </w:rPr>
        <w:t xml:space="preserve"> del sector </w:t>
      </w:r>
      <w:r w:rsidR="00D35D1B" w:rsidRPr="005D5577">
        <w:rPr>
          <w:bCs/>
          <w:sz w:val="22"/>
          <w:szCs w:val="22"/>
          <w:lang w:val="es-PE"/>
        </w:rPr>
        <w:t xml:space="preserve">a profundidad ha </w:t>
      </w:r>
      <w:r w:rsidR="00B97A80">
        <w:rPr>
          <w:bCs/>
          <w:sz w:val="22"/>
          <w:szCs w:val="22"/>
          <w:lang w:val="es-PE"/>
        </w:rPr>
        <w:t xml:space="preserve">sido clave para </w:t>
      </w:r>
      <w:r w:rsidR="00D94396">
        <w:rPr>
          <w:bCs/>
          <w:sz w:val="22"/>
          <w:szCs w:val="22"/>
          <w:lang w:val="es-PE"/>
        </w:rPr>
        <w:t>incorporar el enfoque territorial en la estrategia de gestión social de</w:t>
      </w:r>
      <w:r w:rsidR="00D35D1B" w:rsidRPr="005D5577">
        <w:rPr>
          <w:bCs/>
          <w:sz w:val="22"/>
          <w:szCs w:val="22"/>
          <w:lang w:val="es-PE"/>
        </w:rPr>
        <w:t xml:space="preserve"> Antapaccay.</w:t>
      </w:r>
    </w:p>
    <w:p w14:paraId="7A50D60C" w14:textId="242B3694" w:rsidR="00B420FE" w:rsidRDefault="00D35D1B" w:rsidP="00D35D1B">
      <w:pPr>
        <w:pStyle w:val="Prrafodelista"/>
        <w:numPr>
          <w:ilvl w:val="0"/>
          <w:numId w:val="2"/>
        </w:numPr>
        <w:ind w:left="284" w:hanging="284"/>
        <w:contextualSpacing/>
        <w:jc w:val="both"/>
        <w:rPr>
          <w:bCs/>
          <w:sz w:val="22"/>
          <w:szCs w:val="22"/>
          <w:lang w:val="es-PE"/>
        </w:rPr>
      </w:pPr>
      <w:r w:rsidRPr="005D5577">
        <w:rPr>
          <w:bCs/>
          <w:sz w:val="22"/>
          <w:szCs w:val="22"/>
          <w:lang w:val="es-PE"/>
        </w:rPr>
        <w:t xml:space="preserve">El </w:t>
      </w:r>
      <w:r w:rsidR="00DE1538">
        <w:rPr>
          <w:bCs/>
          <w:sz w:val="22"/>
          <w:szCs w:val="22"/>
          <w:lang w:val="es-PE"/>
        </w:rPr>
        <w:t>S</w:t>
      </w:r>
      <w:r w:rsidRPr="005D5577">
        <w:rPr>
          <w:bCs/>
          <w:sz w:val="22"/>
          <w:szCs w:val="22"/>
          <w:lang w:val="es-PE"/>
        </w:rPr>
        <w:t xml:space="preserve">istema de </w:t>
      </w:r>
      <w:r w:rsidR="00B420FE">
        <w:rPr>
          <w:bCs/>
          <w:sz w:val="22"/>
          <w:szCs w:val="22"/>
          <w:lang w:val="es-PE"/>
        </w:rPr>
        <w:t>g</w:t>
      </w:r>
      <w:r w:rsidRPr="005D5577">
        <w:rPr>
          <w:bCs/>
          <w:sz w:val="22"/>
          <w:szCs w:val="22"/>
          <w:lang w:val="es-PE"/>
        </w:rPr>
        <w:t>estión social y transformación de conflictos</w:t>
      </w:r>
      <w:r w:rsidR="00F376FA">
        <w:rPr>
          <w:bCs/>
          <w:sz w:val="22"/>
          <w:szCs w:val="22"/>
          <w:lang w:val="es-PE"/>
        </w:rPr>
        <w:t xml:space="preserve"> tiene un enfoque preventivo y prospectivo</w:t>
      </w:r>
      <w:r w:rsidR="00D545E6">
        <w:rPr>
          <w:bCs/>
          <w:sz w:val="22"/>
          <w:szCs w:val="22"/>
          <w:lang w:val="es-PE"/>
        </w:rPr>
        <w:t xml:space="preserve">, </w:t>
      </w:r>
      <w:r w:rsidR="00AD63D0">
        <w:rPr>
          <w:bCs/>
          <w:sz w:val="22"/>
          <w:szCs w:val="22"/>
          <w:lang w:val="es-PE"/>
        </w:rPr>
        <w:t>lo que permite</w:t>
      </w:r>
      <w:r w:rsidR="00D545E6">
        <w:rPr>
          <w:bCs/>
          <w:sz w:val="22"/>
          <w:szCs w:val="22"/>
          <w:lang w:val="es-PE"/>
        </w:rPr>
        <w:t xml:space="preserve"> </w:t>
      </w:r>
      <w:r w:rsidR="00AD63D0" w:rsidRPr="005D5577">
        <w:rPr>
          <w:bCs/>
          <w:sz w:val="22"/>
          <w:szCs w:val="22"/>
          <w:lang w:val="es-PE"/>
        </w:rPr>
        <w:t xml:space="preserve">consolidar una estrategia social de largo plazo que </w:t>
      </w:r>
      <w:r w:rsidR="00FE26A9">
        <w:rPr>
          <w:bCs/>
          <w:sz w:val="22"/>
          <w:szCs w:val="22"/>
          <w:lang w:val="es-PE"/>
        </w:rPr>
        <w:t>articule las</w:t>
      </w:r>
      <w:r w:rsidR="00AD63D0" w:rsidRPr="005D5577">
        <w:rPr>
          <w:bCs/>
          <w:sz w:val="22"/>
          <w:szCs w:val="22"/>
          <w:lang w:val="es-PE"/>
        </w:rPr>
        <w:t xml:space="preserve"> iniciativas </w:t>
      </w:r>
      <w:r w:rsidR="00FE26A9">
        <w:rPr>
          <w:bCs/>
          <w:sz w:val="22"/>
          <w:szCs w:val="22"/>
          <w:lang w:val="es-PE"/>
        </w:rPr>
        <w:t>de atención a ocurrencias diarias</w:t>
      </w:r>
      <w:r w:rsidR="00AD63D0">
        <w:rPr>
          <w:bCs/>
          <w:sz w:val="22"/>
          <w:szCs w:val="22"/>
          <w:lang w:val="es-PE"/>
        </w:rPr>
        <w:t xml:space="preserve"> </w:t>
      </w:r>
      <w:r w:rsidR="00FE26A9">
        <w:rPr>
          <w:bCs/>
          <w:sz w:val="22"/>
          <w:szCs w:val="22"/>
          <w:lang w:val="es-PE"/>
        </w:rPr>
        <w:t>con</w:t>
      </w:r>
      <w:r w:rsidR="00AD63D0" w:rsidRPr="005D5577">
        <w:rPr>
          <w:bCs/>
          <w:sz w:val="22"/>
          <w:szCs w:val="22"/>
          <w:lang w:val="es-PE"/>
        </w:rPr>
        <w:t xml:space="preserve"> los </w:t>
      </w:r>
      <w:r w:rsidR="00FE26A9">
        <w:rPr>
          <w:bCs/>
          <w:sz w:val="22"/>
          <w:szCs w:val="22"/>
          <w:lang w:val="es-PE"/>
        </w:rPr>
        <w:t>aspectos</w:t>
      </w:r>
      <w:r w:rsidR="00AD63D0" w:rsidRPr="005D5577">
        <w:rPr>
          <w:bCs/>
          <w:sz w:val="22"/>
          <w:szCs w:val="22"/>
          <w:lang w:val="es-PE"/>
        </w:rPr>
        <w:t xml:space="preserve"> estratégicos.</w:t>
      </w:r>
    </w:p>
    <w:p w14:paraId="4066C190" w14:textId="7270C517" w:rsidR="00D35D1B" w:rsidRPr="005D5577" w:rsidRDefault="00FE26A9" w:rsidP="00D35D1B">
      <w:pPr>
        <w:pStyle w:val="Prrafodelista"/>
        <w:numPr>
          <w:ilvl w:val="0"/>
          <w:numId w:val="2"/>
        </w:numPr>
        <w:ind w:left="284" w:hanging="284"/>
        <w:contextualSpacing/>
        <w:jc w:val="both"/>
        <w:rPr>
          <w:bCs/>
          <w:sz w:val="22"/>
          <w:szCs w:val="22"/>
          <w:lang w:val="es-PE"/>
        </w:rPr>
      </w:pPr>
      <w:r w:rsidRPr="005D5577">
        <w:rPr>
          <w:bCs/>
          <w:sz w:val="22"/>
          <w:szCs w:val="22"/>
          <w:lang w:val="es-PE"/>
        </w:rPr>
        <w:t xml:space="preserve">El </w:t>
      </w:r>
      <w:r>
        <w:rPr>
          <w:bCs/>
          <w:sz w:val="22"/>
          <w:szCs w:val="22"/>
          <w:lang w:val="es-PE"/>
        </w:rPr>
        <w:t>S</w:t>
      </w:r>
      <w:r w:rsidRPr="005D5577">
        <w:rPr>
          <w:bCs/>
          <w:sz w:val="22"/>
          <w:szCs w:val="22"/>
          <w:lang w:val="es-PE"/>
        </w:rPr>
        <w:t xml:space="preserve">istema de </w:t>
      </w:r>
      <w:r>
        <w:rPr>
          <w:bCs/>
          <w:sz w:val="22"/>
          <w:szCs w:val="22"/>
          <w:lang w:val="es-PE"/>
        </w:rPr>
        <w:t>g</w:t>
      </w:r>
      <w:r w:rsidRPr="005D5577">
        <w:rPr>
          <w:bCs/>
          <w:sz w:val="22"/>
          <w:szCs w:val="22"/>
          <w:lang w:val="es-PE"/>
        </w:rPr>
        <w:t xml:space="preserve">estión social y transformación </w:t>
      </w:r>
      <w:r>
        <w:rPr>
          <w:bCs/>
          <w:sz w:val="22"/>
          <w:szCs w:val="22"/>
          <w:lang w:val="es-PE"/>
        </w:rPr>
        <w:t>por medio de su</w:t>
      </w:r>
      <w:r w:rsidR="00CF253D">
        <w:rPr>
          <w:bCs/>
          <w:sz w:val="22"/>
          <w:szCs w:val="22"/>
          <w:lang w:val="es-PE"/>
        </w:rPr>
        <w:t xml:space="preserve"> doble enfoque mitiga</w:t>
      </w:r>
      <w:r w:rsidR="00811C2A">
        <w:rPr>
          <w:bCs/>
          <w:sz w:val="22"/>
          <w:szCs w:val="22"/>
          <w:lang w:val="es-PE"/>
        </w:rPr>
        <w:t xml:space="preserve"> impactos en la operación</w:t>
      </w:r>
      <w:r w:rsidR="00CF253D">
        <w:rPr>
          <w:bCs/>
          <w:sz w:val="22"/>
          <w:szCs w:val="22"/>
          <w:lang w:val="es-PE"/>
        </w:rPr>
        <w:t xml:space="preserve">, a la vez que busca la </w:t>
      </w:r>
      <w:r w:rsidR="00D545E6">
        <w:rPr>
          <w:bCs/>
          <w:sz w:val="22"/>
          <w:szCs w:val="22"/>
          <w:lang w:val="es-PE"/>
        </w:rPr>
        <w:t>automatiza</w:t>
      </w:r>
      <w:r w:rsidR="00CF253D">
        <w:rPr>
          <w:bCs/>
          <w:sz w:val="22"/>
          <w:szCs w:val="22"/>
          <w:lang w:val="es-PE"/>
        </w:rPr>
        <w:t>ción</w:t>
      </w:r>
      <w:r w:rsidR="00D35D1B" w:rsidRPr="005D5577">
        <w:rPr>
          <w:bCs/>
          <w:sz w:val="22"/>
          <w:szCs w:val="22"/>
          <w:lang w:val="es-PE"/>
        </w:rPr>
        <w:t xml:space="preserve"> </w:t>
      </w:r>
      <w:r w:rsidR="00CF253D">
        <w:rPr>
          <w:bCs/>
          <w:sz w:val="22"/>
          <w:szCs w:val="22"/>
          <w:lang w:val="es-PE"/>
        </w:rPr>
        <w:t>de</w:t>
      </w:r>
      <w:r w:rsidR="00D35D1B" w:rsidRPr="005D5577">
        <w:rPr>
          <w:bCs/>
          <w:sz w:val="22"/>
          <w:szCs w:val="22"/>
          <w:lang w:val="es-PE"/>
        </w:rPr>
        <w:t xml:space="preserve"> </w:t>
      </w:r>
      <w:r w:rsidR="00D545E6">
        <w:rPr>
          <w:bCs/>
          <w:sz w:val="22"/>
          <w:szCs w:val="22"/>
          <w:lang w:val="es-PE"/>
        </w:rPr>
        <w:t>la</w:t>
      </w:r>
      <w:r w:rsidR="008C6E4D">
        <w:rPr>
          <w:bCs/>
          <w:sz w:val="22"/>
          <w:szCs w:val="22"/>
          <w:lang w:val="es-PE"/>
        </w:rPr>
        <w:t xml:space="preserve"> actualización de la</w:t>
      </w:r>
      <w:r w:rsidR="00D545E6">
        <w:rPr>
          <w:bCs/>
          <w:sz w:val="22"/>
          <w:szCs w:val="22"/>
          <w:lang w:val="es-PE"/>
        </w:rPr>
        <w:t xml:space="preserve"> </w:t>
      </w:r>
      <w:r w:rsidR="00D35D1B" w:rsidRPr="005D5577">
        <w:rPr>
          <w:bCs/>
          <w:sz w:val="22"/>
          <w:szCs w:val="22"/>
          <w:lang w:val="es-PE"/>
        </w:rPr>
        <w:t>información</w:t>
      </w:r>
      <w:r w:rsidR="008C6E4D">
        <w:rPr>
          <w:bCs/>
          <w:sz w:val="22"/>
          <w:szCs w:val="22"/>
          <w:lang w:val="es-PE"/>
        </w:rPr>
        <w:t xml:space="preserve"> de </w:t>
      </w:r>
      <w:r w:rsidR="00D35D1B" w:rsidRPr="005D5577">
        <w:rPr>
          <w:bCs/>
          <w:sz w:val="22"/>
          <w:szCs w:val="22"/>
          <w:lang w:val="es-PE"/>
        </w:rPr>
        <w:t xml:space="preserve">la agenda de desarrollo </w:t>
      </w:r>
      <w:r w:rsidR="008C6E4D">
        <w:rPr>
          <w:bCs/>
          <w:sz w:val="22"/>
          <w:szCs w:val="22"/>
          <w:lang w:val="es-PE"/>
        </w:rPr>
        <w:t>comunitario y territorial</w:t>
      </w:r>
      <w:r w:rsidR="00D35D1B" w:rsidRPr="005D5577">
        <w:rPr>
          <w:bCs/>
          <w:sz w:val="22"/>
          <w:szCs w:val="22"/>
          <w:lang w:val="es-PE"/>
        </w:rPr>
        <w:t>.</w:t>
      </w:r>
    </w:p>
    <w:p w14:paraId="7C5008A7" w14:textId="4EE1FE54" w:rsidR="00D35D1B" w:rsidRPr="005D5577" w:rsidRDefault="00D35D1B" w:rsidP="00D35D1B">
      <w:pPr>
        <w:pStyle w:val="Prrafodelista"/>
        <w:numPr>
          <w:ilvl w:val="0"/>
          <w:numId w:val="2"/>
        </w:numPr>
        <w:ind w:left="284" w:hanging="284"/>
        <w:contextualSpacing/>
        <w:jc w:val="both"/>
        <w:rPr>
          <w:bCs/>
          <w:sz w:val="22"/>
          <w:szCs w:val="22"/>
          <w:lang w:val="es-PE"/>
        </w:rPr>
      </w:pPr>
      <w:r w:rsidRPr="005D5577">
        <w:rPr>
          <w:bCs/>
          <w:sz w:val="22"/>
          <w:szCs w:val="22"/>
          <w:lang w:val="es-PE"/>
        </w:rPr>
        <w:t xml:space="preserve">Contar con un sistema solido de gestión de riesgos </w:t>
      </w:r>
      <w:r w:rsidR="007869B6">
        <w:rPr>
          <w:bCs/>
          <w:sz w:val="22"/>
          <w:szCs w:val="22"/>
          <w:lang w:val="es-PE"/>
        </w:rPr>
        <w:t>garantiza</w:t>
      </w:r>
      <w:r w:rsidRPr="005D5577">
        <w:rPr>
          <w:bCs/>
          <w:sz w:val="22"/>
          <w:szCs w:val="22"/>
          <w:lang w:val="es-PE"/>
        </w:rPr>
        <w:t xml:space="preserve"> la continuidad </w:t>
      </w:r>
      <w:r w:rsidR="00B139D3">
        <w:rPr>
          <w:bCs/>
          <w:sz w:val="22"/>
          <w:szCs w:val="22"/>
          <w:lang w:val="es-PE"/>
        </w:rPr>
        <w:t xml:space="preserve">y sostenibilidad </w:t>
      </w:r>
      <w:r w:rsidRPr="005D5577">
        <w:rPr>
          <w:bCs/>
          <w:sz w:val="22"/>
          <w:szCs w:val="22"/>
          <w:lang w:val="es-PE"/>
        </w:rPr>
        <w:t xml:space="preserve">operativa y </w:t>
      </w:r>
      <w:r w:rsidR="00B139D3">
        <w:rPr>
          <w:bCs/>
          <w:sz w:val="22"/>
          <w:szCs w:val="22"/>
          <w:lang w:val="es-PE"/>
        </w:rPr>
        <w:t xml:space="preserve">de </w:t>
      </w:r>
      <w:r w:rsidR="00A16671">
        <w:rPr>
          <w:bCs/>
          <w:sz w:val="22"/>
          <w:szCs w:val="22"/>
          <w:lang w:val="es-PE"/>
        </w:rPr>
        <w:t>la</w:t>
      </w:r>
      <w:r w:rsidRPr="005D5577">
        <w:rPr>
          <w:bCs/>
          <w:sz w:val="22"/>
          <w:szCs w:val="22"/>
          <w:lang w:val="es-PE"/>
        </w:rPr>
        <w:t xml:space="preserve"> inversión social </w:t>
      </w:r>
      <w:r w:rsidR="009B075C">
        <w:rPr>
          <w:bCs/>
          <w:sz w:val="22"/>
          <w:szCs w:val="22"/>
          <w:lang w:val="es-PE"/>
        </w:rPr>
        <w:t>alineada con</w:t>
      </w:r>
      <w:r w:rsidRPr="005D5577">
        <w:rPr>
          <w:bCs/>
          <w:sz w:val="22"/>
          <w:szCs w:val="22"/>
          <w:lang w:val="es-PE"/>
        </w:rPr>
        <w:t xml:space="preserve"> la agenda programática del territorio.</w:t>
      </w:r>
    </w:p>
    <w:p w14:paraId="373F98EC" w14:textId="5D6B95E9" w:rsidR="00A534CB" w:rsidRDefault="0BC545DC" w:rsidP="002D1C36">
      <w:pPr>
        <w:pStyle w:val="Prrafodelista"/>
        <w:numPr>
          <w:ilvl w:val="0"/>
          <w:numId w:val="2"/>
        </w:numPr>
        <w:ind w:left="284" w:hanging="284"/>
        <w:contextualSpacing/>
        <w:jc w:val="both"/>
        <w:rPr>
          <w:sz w:val="22"/>
          <w:szCs w:val="22"/>
          <w:lang w:val="es-PE"/>
        </w:rPr>
      </w:pPr>
      <w:r w:rsidRPr="46149FB4">
        <w:rPr>
          <w:sz w:val="22"/>
          <w:szCs w:val="22"/>
          <w:lang w:val="es-PE"/>
        </w:rPr>
        <w:lastRenderedPageBreak/>
        <w:t>El análisis de datos ha permitido identificar patrones de las demandas, causas recurrentes de alertas, incidentes, quejas y reclamos, así como los territorios y los periodos en que se generan incidentes sociales.</w:t>
      </w:r>
    </w:p>
    <w:p w14:paraId="58F4F64D" w14:textId="77777777" w:rsidR="003124C6" w:rsidRPr="003124C6" w:rsidRDefault="003124C6" w:rsidP="003124C6">
      <w:pPr>
        <w:pStyle w:val="Prrafodelista"/>
        <w:ind w:left="284"/>
        <w:contextualSpacing/>
        <w:jc w:val="both"/>
        <w:rPr>
          <w:sz w:val="22"/>
          <w:szCs w:val="22"/>
          <w:lang w:val="es-PE"/>
        </w:rPr>
      </w:pPr>
    </w:p>
    <w:p w14:paraId="0346E950" w14:textId="756720CC" w:rsidR="006178C0" w:rsidRPr="00D730CF" w:rsidRDefault="00EC5D28" w:rsidP="0019382F">
      <w:pPr>
        <w:pStyle w:val="Ttulo1"/>
        <w:rPr>
          <w:lang w:val="es-PE"/>
        </w:rPr>
      </w:pPr>
      <w:r w:rsidRPr="00D730CF">
        <w:rPr>
          <w:lang w:val="es-PE"/>
        </w:rPr>
        <w:t xml:space="preserve">7. </w:t>
      </w:r>
      <w:r w:rsidR="00180629" w:rsidRPr="00D730CF">
        <w:rPr>
          <w:lang w:val="es-PE"/>
        </w:rPr>
        <w:t>Referencias bibliográficas</w:t>
      </w:r>
    </w:p>
    <w:sdt>
      <w:sdtPr>
        <w:rPr>
          <w:lang w:val="es-PE"/>
        </w:rPr>
        <w:id w:val="-1373073706"/>
        <w:docPartObj>
          <w:docPartGallery w:val="Bibliographies"/>
          <w:docPartUnique/>
        </w:docPartObj>
      </w:sdtPr>
      <w:sdtContent>
        <w:p w14:paraId="00F514A9" w14:textId="7C30A0F0" w:rsidR="003F7AC7" w:rsidRPr="00DB44A8" w:rsidRDefault="003F7AC7" w:rsidP="003F7AC7">
          <w:pPr>
            <w:rPr>
              <w:lang w:val="es-PE"/>
            </w:rPr>
          </w:pPr>
        </w:p>
        <w:sdt>
          <w:sdtPr>
            <w:rPr>
              <w:lang w:val="es-PE"/>
            </w:rPr>
            <w:id w:val="111145805"/>
            <w:bibliography/>
          </w:sdtPr>
          <w:sdtContent>
            <w:p w14:paraId="6218098B" w14:textId="77777777" w:rsidR="003F7AC7" w:rsidRPr="00DB44A8" w:rsidRDefault="003F7AC7" w:rsidP="003F7AC7">
              <w:pPr>
                <w:pStyle w:val="Bibliografa"/>
                <w:ind w:left="720" w:hanging="720"/>
                <w:rPr>
                  <w:sz w:val="24"/>
                  <w:lang w:val="es-PE"/>
                </w:rPr>
              </w:pPr>
              <w:r w:rsidRPr="00DB44A8">
                <w:rPr>
                  <w:lang w:val="es-PE"/>
                </w:rPr>
                <w:fldChar w:fldCharType="begin"/>
              </w:r>
              <w:r w:rsidRPr="00DB44A8">
                <w:rPr>
                  <w:lang w:val="es-PE"/>
                </w:rPr>
                <w:instrText xml:space="preserve"> BIBLIOGRAPHY </w:instrText>
              </w:r>
              <w:r w:rsidRPr="00DB44A8">
                <w:rPr>
                  <w:lang w:val="es-PE"/>
                </w:rPr>
                <w:fldChar w:fldCharType="separate"/>
              </w:r>
              <w:r w:rsidRPr="00DB44A8">
                <w:rPr>
                  <w:lang w:val="es-PE"/>
                </w:rPr>
                <w:t xml:space="preserve">BCRP. (2025). </w:t>
              </w:r>
              <w:r w:rsidRPr="00DB44A8">
                <w:rPr>
                  <w:i/>
                  <w:lang w:val="es-PE"/>
                </w:rPr>
                <w:t>Minería metálica</w:t>
              </w:r>
              <w:r w:rsidRPr="00DB44A8">
                <w:rPr>
                  <w:lang w:val="es-PE"/>
                </w:rPr>
                <w:t xml:space="preserve">. </w:t>
              </w:r>
              <w:r w:rsidR="00BA0332">
                <w:rPr>
                  <w:noProof/>
                  <w:lang w:val="es-PE"/>
                </w:rPr>
                <w:t>Obtenido de</w:t>
              </w:r>
              <w:r w:rsidRPr="00DB44A8">
                <w:rPr>
                  <w:lang w:val="es-PE"/>
                </w:rPr>
                <w:t xml:space="preserve"> BCRP Data: https://estadisticas.bcrp.gob.pe/estadisticas/series/mensuales/producto-bruto-interno-y-demanda-interna-variaciones-porcentuales-anualizadas</w:t>
              </w:r>
            </w:p>
            <w:p w14:paraId="4F32FBE0" w14:textId="77777777" w:rsidR="003F7AC7" w:rsidRPr="00DB44A8" w:rsidRDefault="003F7AC7" w:rsidP="003F7AC7">
              <w:pPr>
                <w:pStyle w:val="Bibliografa"/>
                <w:ind w:left="720" w:hanging="720"/>
                <w:rPr>
                  <w:lang w:val="es-PE"/>
                </w:rPr>
              </w:pPr>
              <w:r w:rsidRPr="00DB44A8">
                <w:rPr>
                  <w:lang w:val="es-PE"/>
                </w:rPr>
                <w:t xml:space="preserve">Defensoría del Pueblo . </w:t>
              </w:r>
              <w:r w:rsidR="00BA0332">
                <w:rPr>
                  <w:noProof/>
                  <w:lang w:val="es-PE"/>
                </w:rPr>
                <w:t>(</w:t>
              </w:r>
              <w:r w:rsidRPr="00DB44A8">
                <w:rPr>
                  <w:lang w:val="es-PE"/>
                </w:rPr>
                <w:t>Mayo</w:t>
              </w:r>
              <w:r w:rsidR="00BA0332">
                <w:rPr>
                  <w:noProof/>
                  <w:lang w:val="es-PE"/>
                </w:rPr>
                <w:t xml:space="preserve"> de 2025).</w:t>
              </w:r>
              <w:r w:rsidRPr="00DB44A8">
                <w:rPr>
                  <w:lang w:val="es-PE"/>
                </w:rPr>
                <w:t xml:space="preserve"> </w:t>
              </w:r>
              <w:r w:rsidRPr="00DB44A8">
                <w:rPr>
                  <w:i/>
                  <w:lang w:val="es-PE"/>
                </w:rPr>
                <w:t>Mapas de Conflictos Sociales</w:t>
              </w:r>
              <w:r w:rsidRPr="00DB44A8">
                <w:rPr>
                  <w:lang w:val="es-PE"/>
                </w:rPr>
                <w:t xml:space="preserve">. </w:t>
              </w:r>
              <w:r w:rsidR="00BA0332">
                <w:rPr>
                  <w:noProof/>
                  <w:lang w:val="es-PE"/>
                </w:rPr>
                <w:t>Obtenido de</w:t>
              </w:r>
              <w:r w:rsidRPr="00DB44A8">
                <w:rPr>
                  <w:lang w:val="es-PE"/>
                </w:rPr>
                <w:t xml:space="preserve"> Defensoría del Pueblo : https://www.defensoria.gob.pe/mapas-de-conflictos-sociales/</w:t>
              </w:r>
            </w:p>
            <w:p w14:paraId="71F5AD2B" w14:textId="77777777" w:rsidR="003F7AC7" w:rsidRPr="00DB44A8" w:rsidRDefault="003F7AC7" w:rsidP="003F7AC7">
              <w:pPr>
                <w:pStyle w:val="Bibliografa"/>
                <w:ind w:left="720" w:hanging="720"/>
                <w:rPr>
                  <w:lang w:val="es-PE"/>
                </w:rPr>
              </w:pPr>
              <w:r w:rsidRPr="00DB44A8">
                <w:rPr>
                  <w:lang w:val="es-PE"/>
                </w:rPr>
                <w:t xml:space="preserve">Defensoría del pueblo. (2022). </w:t>
              </w:r>
              <w:r w:rsidRPr="00DB44A8">
                <w:rPr>
                  <w:i/>
                  <w:lang w:val="es-PE"/>
                </w:rPr>
                <w:t>Reporte de conflictos sociales N° 224.</w:t>
              </w:r>
              <w:r w:rsidRPr="00DB44A8">
                <w:rPr>
                  <w:lang w:val="es-PE"/>
                </w:rPr>
                <w:t xml:space="preserve"> Lima: Defensoría del Pueblo. </w:t>
              </w:r>
              <w:r w:rsidR="00BA0332">
                <w:rPr>
                  <w:noProof/>
                  <w:lang w:val="es-PE"/>
                </w:rPr>
                <w:t>Obtenido de</w:t>
              </w:r>
              <w:r w:rsidRPr="00DB44A8">
                <w:rPr>
                  <w:lang w:val="es-PE"/>
                </w:rPr>
                <w:t xml:space="preserve"> https://www.defensoria.gob.pe/wp-content/uploads/2022/11/Reporte-Mensual-de-Conflictos-Sociales-N%C2%B0-224-Octubre-2022.pdf</w:t>
              </w:r>
            </w:p>
            <w:p w14:paraId="790140EE" w14:textId="77777777" w:rsidR="003F7AC7" w:rsidRPr="00DB44A8" w:rsidRDefault="003F7AC7" w:rsidP="003F7AC7">
              <w:pPr>
                <w:pStyle w:val="Bibliografa"/>
                <w:ind w:left="720" w:hanging="720"/>
                <w:rPr>
                  <w:lang w:val="es-PE"/>
                </w:rPr>
              </w:pPr>
              <w:r w:rsidRPr="00DB44A8">
                <w:rPr>
                  <w:lang w:val="es-PE"/>
                </w:rPr>
                <w:t xml:space="preserve">Defensoría del Pueblo. (2024). </w:t>
              </w:r>
              <w:r w:rsidRPr="00DB44A8">
                <w:rPr>
                  <w:i/>
                  <w:lang w:val="es-PE"/>
                </w:rPr>
                <w:t>Reporte de conflictos sociales N° 250.</w:t>
              </w:r>
              <w:r w:rsidRPr="00DB44A8">
                <w:rPr>
                  <w:lang w:val="es-PE"/>
                </w:rPr>
                <w:t xml:space="preserve"> Lima: Defensoría del Pueblo. </w:t>
              </w:r>
              <w:r w:rsidR="00BA0332">
                <w:rPr>
                  <w:noProof/>
                  <w:lang w:val="es-PE"/>
                </w:rPr>
                <w:t>Obtenido de</w:t>
              </w:r>
              <w:r w:rsidRPr="00DB44A8">
                <w:rPr>
                  <w:lang w:val="es-PE"/>
                </w:rPr>
                <w:t xml:space="preserve"> https://www.defensoria.gob.pe/wp-content/uploads/2025/01/Reporte-Conflictos-Sociales-250-Diciembre-2024.pdf</w:t>
              </w:r>
            </w:p>
            <w:p w14:paraId="4024E378" w14:textId="77777777" w:rsidR="003F7AC7" w:rsidRPr="00DB44A8" w:rsidRDefault="003F7AC7" w:rsidP="003F7AC7">
              <w:pPr>
                <w:pStyle w:val="Bibliografa"/>
                <w:ind w:left="720" w:hanging="720"/>
                <w:rPr>
                  <w:lang w:val="es-PE"/>
                </w:rPr>
              </w:pPr>
              <w:r w:rsidRPr="00DB44A8">
                <w:rPr>
                  <w:lang w:val="es-PE"/>
                </w:rPr>
                <w:t xml:space="preserve">Defensoría del pueblo. (2025). </w:t>
              </w:r>
              <w:r w:rsidRPr="00DB44A8">
                <w:rPr>
                  <w:i/>
                  <w:lang w:val="es-PE"/>
                </w:rPr>
                <w:t>Reporte de conflictos sociales N°256.</w:t>
              </w:r>
              <w:r w:rsidRPr="00DB44A8">
                <w:rPr>
                  <w:lang w:val="es-PE"/>
                </w:rPr>
                <w:t xml:space="preserve"> Lima: Defensoría del pueblo. </w:t>
              </w:r>
              <w:r w:rsidR="00BA0332">
                <w:rPr>
                  <w:noProof/>
                  <w:lang w:val="es-PE"/>
                </w:rPr>
                <w:t>Obtenido de</w:t>
              </w:r>
              <w:r w:rsidRPr="00DB44A8">
                <w:rPr>
                  <w:lang w:val="es-PE"/>
                </w:rPr>
                <w:t xml:space="preserve"> https://www.defensoria.gob.pe/wp-content/uploads/2025/07/Reporte-de-conflictos-sociales-n.%C2%BA-256-%E2%80%93-junio-2025.pdf</w:t>
              </w:r>
            </w:p>
            <w:p w14:paraId="623759EB" w14:textId="77777777" w:rsidR="003F7AC7" w:rsidRPr="00DB44A8" w:rsidRDefault="00BA0332" w:rsidP="003F7AC7">
              <w:pPr>
                <w:pStyle w:val="Bibliografa"/>
                <w:ind w:left="720" w:hanging="720"/>
                <w:rPr>
                  <w:lang w:val="es-PE"/>
                </w:rPr>
              </w:pPr>
              <w:r>
                <w:rPr>
                  <w:noProof/>
                  <w:lang w:val="es-PE"/>
                </w:rPr>
                <w:t>Gob.pe. (3 de</w:t>
              </w:r>
              <w:r w:rsidR="003F7AC7" w:rsidRPr="00DB44A8">
                <w:rPr>
                  <w:lang w:val="es-PE"/>
                </w:rPr>
                <w:t xml:space="preserve"> Setiembre </w:t>
              </w:r>
              <w:r>
                <w:rPr>
                  <w:noProof/>
                  <w:lang w:val="es-PE"/>
                </w:rPr>
                <w:t>de 2020).</w:t>
              </w:r>
              <w:r w:rsidR="003F7AC7" w:rsidRPr="00DB44A8">
                <w:rPr>
                  <w:lang w:val="es-PE"/>
                </w:rPr>
                <w:t xml:space="preserve"> </w:t>
              </w:r>
              <w:r w:rsidR="003F7AC7" w:rsidRPr="00DB44A8">
                <w:rPr>
                  <w:i/>
                  <w:lang w:val="es-PE"/>
                </w:rPr>
                <w:t>Conocer los conflictos sociales activos o latentes en el Perú</w:t>
              </w:r>
              <w:r w:rsidR="003F7AC7" w:rsidRPr="00DB44A8">
                <w:rPr>
                  <w:lang w:val="es-PE"/>
                </w:rPr>
                <w:t xml:space="preserve">. </w:t>
              </w:r>
              <w:r>
                <w:rPr>
                  <w:noProof/>
                  <w:lang w:val="es-PE"/>
                </w:rPr>
                <w:t>Obtenido de</w:t>
              </w:r>
              <w:r w:rsidR="003F7AC7" w:rsidRPr="00DB44A8">
                <w:rPr>
                  <w:lang w:val="es-PE"/>
                </w:rPr>
                <w:t xml:space="preserve"> Gob.pe: https://www.gob.pe/9894-conocer-los-conflictos-sociales-activos-o-latentes-en-el-peru</w:t>
              </w:r>
            </w:p>
            <w:p w14:paraId="008178B9" w14:textId="77777777" w:rsidR="003F7AC7" w:rsidRPr="00DB44A8" w:rsidRDefault="003F7AC7" w:rsidP="003F7AC7">
              <w:pPr>
                <w:pStyle w:val="Bibliografa"/>
                <w:ind w:left="720" w:hanging="720"/>
                <w:rPr>
                  <w:lang w:val="es-PE"/>
                </w:rPr>
              </w:pPr>
              <w:r w:rsidRPr="00DB44A8">
                <w:rPr>
                  <w:lang w:val="es-PE"/>
                </w:rPr>
                <w:t xml:space="preserve">IPE. (2021). </w:t>
              </w:r>
              <w:r w:rsidRPr="00DB44A8">
                <w:rPr>
                  <w:i/>
                  <w:lang w:val="es-PE"/>
                </w:rPr>
                <w:t>Contribución d ela mineria a la eocnomía nacional.</w:t>
              </w:r>
              <w:r w:rsidRPr="00DB44A8">
                <w:rPr>
                  <w:lang w:val="es-PE"/>
                </w:rPr>
                <w:t xml:space="preserve"> Lima: IPE. </w:t>
              </w:r>
              <w:r w:rsidR="00BA0332">
                <w:rPr>
                  <w:noProof/>
                  <w:lang w:val="es-PE"/>
                </w:rPr>
                <w:t>Obtenido de</w:t>
              </w:r>
              <w:r w:rsidRPr="00DB44A8">
                <w:rPr>
                  <w:lang w:val="es-PE"/>
                </w:rPr>
                <w:t xml:space="preserve"> https://ipe.org.pe/wp-content/uploads/2021/03/contribucion-de-la-mineria-a-la-economia-nacional-snmpe-estudio-IPE-2021.pdf</w:t>
              </w:r>
            </w:p>
            <w:p w14:paraId="0200F75A" w14:textId="77777777" w:rsidR="003F7AC7" w:rsidRPr="00DB44A8" w:rsidRDefault="003F7AC7" w:rsidP="003F7AC7">
              <w:pPr>
                <w:pStyle w:val="Bibliografa"/>
                <w:ind w:left="720" w:hanging="720"/>
                <w:rPr>
                  <w:lang w:val="es-PE"/>
                </w:rPr>
              </w:pPr>
              <w:r w:rsidRPr="00DB44A8">
                <w:rPr>
                  <w:lang w:val="es-PE"/>
                </w:rPr>
                <w:t xml:space="preserve">MINEM. (2024). </w:t>
              </w:r>
              <w:r w:rsidRPr="00DB44A8">
                <w:rPr>
                  <w:i/>
                  <w:lang w:val="es-PE"/>
                </w:rPr>
                <w:t>Boletín Estadístico Minero Edición N° 12-2024.</w:t>
              </w:r>
              <w:r w:rsidRPr="00DB44A8">
                <w:rPr>
                  <w:lang w:val="es-PE"/>
                </w:rPr>
                <w:t xml:space="preserve"> Lima: MINEM. </w:t>
              </w:r>
              <w:r w:rsidR="00BA0332">
                <w:rPr>
                  <w:noProof/>
                  <w:lang w:val="es-PE"/>
                </w:rPr>
                <w:t>Obtenido de</w:t>
              </w:r>
              <w:r w:rsidRPr="00DB44A8">
                <w:rPr>
                  <w:lang w:val="es-PE"/>
                </w:rPr>
                <w:t xml:space="preserve"> https://cdn.www.gob.pe/uploads/document/file/7632700/6471629-boletin-dic-2024.pdf?v=1739545072</w:t>
              </w:r>
            </w:p>
            <w:p w14:paraId="7A1DD644" w14:textId="77777777" w:rsidR="003F7AC7" w:rsidRPr="00DB44A8" w:rsidRDefault="003F7AC7" w:rsidP="003F7AC7">
              <w:pPr>
                <w:pStyle w:val="Bibliografa"/>
                <w:ind w:left="720" w:hanging="720"/>
                <w:rPr>
                  <w:lang w:val="es-PE"/>
                </w:rPr>
              </w:pPr>
              <w:r w:rsidRPr="00DB44A8">
                <w:rPr>
                  <w:lang w:val="es-PE"/>
                </w:rPr>
                <w:t xml:space="preserve">MINEM. (2025). </w:t>
              </w:r>
              <w:r w:rsidRPr="00DB44A8">
                <w:rPr>
                  <w:i/>
                  <w:lang w:val="es-PE"/>
                </w:rPr>
                <w:t>Boletín Estadístico Minero Edición N° 04-2025.</w:t>
              </w:r>
              <w:r w:rsidRPr="00DB44A8">
                <w:rPr>
                  <w:lang w:val="es-PE"/>
                </w:rPr>
                <w:t xml:space="preserve"> Lima: MINEM. </w:t>
              </w:r>
              <w:r w:rsidR="00BA0332">
                <w:rPr>
                  <w:noProof/>
                  <w:lang w:val="es-PE"/>
                </w:rPr>
                <w:t>Obtenido de</w:t>
              </w:r>
              <w:r w:rsidRPr="00DB44A8">
                <w:rPr>
                  <w:lang w:val="es-PE"/>
                </w:rPr>
                <w:t xml:space="preserve"> https://cdn.www.gob.pe/uploads/document/file/8220523/6868253-bem-abril-2025.pdf?v=1750107665</w:t>
              </w:r>
            </w:p>
            <w:p w14:paraId="65B1D83C" w14:textId="77777777" w:rsidR="003F7AC7" w:rsidRPr="00DB44A8" w:rsidRDefault="003F7AC7" w:rsidP="003F7AC7">
              <w:pPr>
                <w:pStyle w:val="Bibliografa"/>
                <w:ind w:left="720" w:hanging="720"/>
                <w:rPr>
                  <w:lang w:val="es-PE"/>
                </w:rPr>
              </w:pPr>
              <w:r w:rsidRPr="00DB44A8">
                <w:rPr>
                  <w:lang w:val="es-PE"/>
                </w:rPr>
                <w:t xml:space="preserve">Observatorio de conflictos mineros en el Perú. (2024). </w:t>
              </w:r>
              <w:r w:rsidRPr="00DB44A8">
                <w:rPr>
                  <w:i/>
                  <w:lang w:val="es-PE"/>
                </w:rPr>
                <w:t>35° observatorio de conflictos mineros en el Perú: reporte segundo semestre 2024.</w:t>
              </w:r>
              <w:r w:rsidRPr="00DB44A8">
                <w:rPr>
                  <w:lang w:val="es-PE"/>
                </w:rPr>
                <w:t xml:space="preserve"> Lima: Observatorio de conflictos mineros en el Perú.</w:t>
              </w:r>
            </w:p>
            <w:p w14:paraId="72C16C1B" w14:textId="77777777" w:rsidR="003F7AC7" w:rsidRPr="00DB44A8" w:rsidRDefault="003F7AC7" w:rsidP="003F7AC7">
              <w:pPr>
                <w:pStyle w:val="Bibliografa"/>
                <w:ind w:left="720" w:hanging="720"/>
                <w:rPr>
                  <w:lang w:val="es-PE"/>
                </w:rPr>
              </w:pPr>
              <w:r w:rsidRPr="00DB44A8">
                <w:rPr>
                  <w:lang w:val="es-PE"/>
                </w:rPr>
                <w:t xml:space="preserve">OEFA. (2021). </w:t>
              </w:r>
              <w:r w:rsidRPr="00DB44A8">
                <w:rPr>
                  <w:i/>
                  <w:lang w:val="es-PE"/>
                </w:rPr>
                <w:t>RESOLUCIÓN DIRECTORAL N° 02614-2021-OEFA/DFAI.</w:t>
              </w:r>
              <w:r w:rsidRPr="00DB44A8">
                <w:rPr>
                  <w:lang w:val="es-PE"/>
                </w:rPr>
                <w:t xml:space="preserve"> Lima: 16 de noviembre del 2021. </w:t>
              </w:r>
              <w:r w:rsidR="00BA0332">
                <w:rPr>
                  <w:noProof/>
                  <w:lang w:val="es-PE"/>
                </w:rPr>
                <w:t>Obtenido de</w:t>
              </w:r>
              <w:r w:rsidRPr="00DB44A8">
                <w:rPr>
                  <w:lang w:val="es-PE"/>
                </w:rPr>
                <w:t xml:space="preserve"> https://cdn.www.gob.pe/uploads/document/file/4853894/Resoluci%C3%B3n-N%C2%B0-2614-2021-OEFA-DFAI5oXUV.pdf?v=1689558465</w:t>
              </w:r>
            </w:p>
            <w:p w14:paraId="015D40BF" w14:textId="77777777" w:rsidR="00BA0332" w:rsidRDefault="00BA0332" w:rsidP="00BA0332">
              <w:pPr>
                <w:pStyle w:val="Bibliografa"/>
                <w:ind w:left="720" w:hanging="720"/>
                <w:rPr>
                  <w:noProof/>
                  <w:lang w:val="es-PE"/>
                </w:rPr>
              </w:pPr>
              <w:r>
                <w:rPr>
                  <w:noProof/>
                  <w:lang w:val="es-PE"/>
                </w:rPr>
                <w:t xml:space="preserve">Quinde, B. (20 de Marzo de 2025). </w:t>
              </w:r>
              <w:r>
                <w:rPr>
                  <w:i/>
                  <w:iCs/>
                  <w:noProof/>
                  <w:lang w:val="es-PE"/>
                </w:rPr>
                <w:t>Minería de cobre: impacto económico y energía limpia en Perú</w:t>
              </w:r>
              <w:r>
                <w:rPr>
                  <w:noProof/>
                  <w:lang w:val="es-PE"/>
                </w:rPr>
                <w:t>. Obtenido de Rumbo Minero: https://www.rumbominero.com/peru/noticias/actualidad-empresarial/mineria-de-cobre/#:~:text=Per%C3%BA%20en%20el%20escenario%20global,el%20comercio%20internacional%20de%20metales.</w:t>
              </w:r>
            </w:p>
            <w:p w14:paraId="2CDD44A8" w14:textId="2686BCEA" w:rsidR="005D673A" w:rsidRPr="005D5577" w:rsidRDefault="003F7AC7" w:rsidP="003124C6">
              <w:pPr>
                <w:rPr>
                  <w:rFonts w:cs="Arial"/>
                  <w:szCs w:val="22"/>
                  <w:lang w:val="es-PE"/>
                </w:rPr>
              </w:pPr>
              <w:r w:rsidRPr="00DB44A8">
                <w:rPr>
                  <w:b/>
                  <w:lang w:val="es-PE"/>
                </w:rPr>
                <w:fldChar w:fldCharType="end"/>
              </w:r>
            </w:p>
          </w:sdtContent>
        </w:sdt>
      </w:sdtContent>
    </w:sdt>
    <w:p w14:paraId="0B68DBEE" w14:textId="50C9DF26" w:rsidR="004C3B69" w:rsidRPr="005D5577" w:rsidRDefault="004C3B69" w:rsidP="00DF7695">
      <w:pPr>
        <w:ind w:left="142" w:hanging="142"/>
        <w:rPr>
          <w:rFonts w:cs="Arial"/>
          <w:bCs/>
          <w:szCs w:val="22"/>
          <w:lang w:val="es-PE"/>
        </w:rPr>
      </w:pPr>
    </w:p>
    <w:p w14:paraId="382715A9" w14:textId="1E21E8DF" w:rsidR="00975533" w:rsidRDefault="72C43A31" w:rsidP="3ECB1BFD">
      <w:pPr>
        <w:widowControl w:val="0"/>
        <w:autoSpaceDE w:val="0"/>
        <w:autoSpaceDN w:val="0"/>
        <w:adjustRightInd w:val="0"/>
        <w:spacing w:before="60" w:after="0" w:line="264" w:lineRule="auto"/>
        <w:rPr>
          <w:rFonts w:ascii="Calibri" w:eastAsia="Calibri" w:hAnsi="Calibri" w:cs="Calibri"/>
          <w:szCs w:val="22"/>
          <w:lang w:val="es-PE"/>
        </w:rPr>
      </w:pPr>
      <w:r w:rsidRPr="3ECB1BFD">
        <w:rPr>
          <w:rFonts w:ascii="Calibri" w:eastAsia="Calibri" w:hAnsi="Calibri" w:cs="Calibri"/>
          <w:szCs w:val="22"/>
          <w:lang w:val="es-PE"/>
        </w:rPr>
        <w:t xml:space="preserve">ARTEMIO PEREZ PEREYRA, </w:t>
      </w:r>
      <w:r w:rsidRPr="047F5512">
        <w:rPr>
          <w:rFonts w:ascii="Calibri" w:eastAsia="Calibri" w:hAnsi="Calibri" w:cs="Calibri"/>
          <w:szCs w:val="22"/>
          <w:lang w:val="es-PE"/>
        </w:rPr>
        <w:t>Economista</w:t>
      </w:r>
      <w:r w:rsidRPr="3ECB1BFD">
        <w:rPr>
          <w:rFonts w:ascii="Calibri" w:eastAsia="Calibri" w:hAnsi="Calibri" w:cs="Calibri"/>
          <w:szCs w:val="22"/>
          <w:lang w:val="es-PE"/>
        </w:rPr>
        <w:t>,</w:t>
      </w:r>
      <w:r w:rsidRPr="68173E44">
        <w:rPr>
          <w:rFonts w:ascii="Calibri" w:eastAsia="Calibri" w:hAnsi="Calibri" w:cs="Calibri"/>
          <w:szCs w:val="22"/>
          <w:lang w:val="es-PE"/>
        </w:rPr>
        <w:t xml:space="preserve"> </w:t>
      </w:r>
      <w:r w:rsidRPr="09ED9C5F">
        <w:rPr>
          <w:rFonts w:ascii="Calibri" w:eastAsia="Calibri" w:hAnsi="Calibri" w:cs="Calibri"/>
          <w:szCs w:val="22"/>
          <w:lang w:val="es-PE"/>
        </w:rPr>
        <w:t xml:space="preserve">con </w:t>
      </w:r>
      <w:r w:rsidRPr="5C7485E4">
        <w:rPr>
          <w:rFonts w:ascii="Calibri" w:eastAsia="Calibri" w:hAnsi="Calibri" w:cs="Calibri"/>
          <w:szCs w:val="22"/>
          <w:lang w:val="es-PE"/>
        </w:rPr>
        <w:t xml:space="preserve">maestría en </w:t>
      </w:r>
      <w:r w:rsidR="00C42697" w:rsidRPr="5DB0F2CA">
        <w:rPr>
          <w:rFonts w:ascii="Calibri" w:eastAsia="Calibri" w:hAnsi="Calibri" w:cs="Calibri"/>
          <w:szCs w:val="22"/>
          <w:lang w:val="es-PE"/>
        </w:rPr>
        <w:t>Resolución</w:t>
      </w:r>
      <w:r w:rsidRPr="5DB0F2CA">
        <w:rPr>
          <w:rFonts w:ascii="Calibri" w:eastAsia="Calibri" w:hAnsi="Calibri" w:cs="Calibri"/>
          <w:szCs w:val="22"/>
          <w:lang w:val="es-PE"/>
        </w:rPr>
        <w:t xml:space="preserve"> de </w:t>
      </w:r>
      <w:r w:rsidR="0E938DEA" w:rsidRPr="1DDCF57F">
        <w:rPr>
          <w:rFonts w:ascii="Calibri" w:eastAsia="Calibri" w:hAnsi="Calibri" w:cs="Calibri"/>
          <w:szCs w:val="22"/>
          <w:lang w:val="es-PE"/>
        </w:rPr>
        <w:t>C</w:t>
      </w:r>
      <w:r w:rsidRPr="1DDCF57F">
        <w:rPr>
          <w:rFonts w:ascii="Calibri" w:eastAsia="Calibri" w:hAnsi="Calibri" w:cs="Calibri"/>
          <w:szCs w:val="22"/>
          <w:lang w:val="es-PE"/>
        </w:rPr>
        <w:t>onflictos</w:t>
      </w:r>
      <w:r w:rsidRPr="5DB0F2CA">
        <w:rPr>
          <w:rFonts w:ascii="Calibri" w:eastAsia="Calibri" w:hAnsi="Calibri" w:cs="Calibri"/>
          <w:szCs w:val="22"/>
          <w:lang w:val="es-PE"/>
        </w:rPr>
        <w:t xml:space="preserve"> y </w:t>
      </w:r>
      <w:r w:rsidR="1EC75C6C" w:rsidRPr="772C3C12">
        <w:rPr>
          <w:rFonts w:ascii="Calibri" w:eastAsia="Calibri" w:hAnsi="Calibri" w:cs="Calibri"/>
          <w:szCs w:val="22"/>
          <w:lang w:val="es-PE"/>
        </w:rPr>
        <w:t>M</w:t>
      </w:r>
      <w:r w:rsidRPr="772C3C12">
        <w:rPr>
          <w:rFonts w:ascii="Calibri" w:eastAsia="Calibri" w:hAnsi="Calibri" w:cs="Calibri"/>
          <w:szCs w:val="22"/>
          <w:lang w:val="es-PE"/>
        </w:rPr>
        <w:t>ediación</w:t>
      </w:r>
      <w:r w:rsidRPr="52A5836A">
        <w:rPr>
          <w:rFonts w:ascii="Calibri" w:eastAsia="Calibri" w:hAnsi="Calibri" w:cs="Calibri"/>
          <w:szCs w:val="22"/>
          <w:lang w:val="es-PE"/>
        </w:rPr>
        <w:t>,</w:t>
      </w:r>
      <w:r w:rsidRPr="3ECB1BFD">
        <w:rPr>
          <w:rFonts w:ascii="Calibri" w:eastAsia="Calibri" w:hAnsi="Calibri" w:cs="Calibri"/>
          <w:szCs w:val="22"/>
          <w:lang w:val="es-PE"/>
        </w:rPr>
        <w:t xml:space="preserve"> </w:t>
      </w:r>
      <w:proofErr w:type="gramStart"/>
      <w:r w:rsidRPr="16EDC580">
        <w:rPr>
          <w:rFonts w:ascii="Calibri" w:eastAsia="Calibri" w:hAnsi="Calibri" w:cs="Calibri"/>
          <w:szCs w:val="22"/>
          <w:lang w:val="es-PE"/>
        </w:rPr>
        <w:t>ma</w:t>
      </w:r>
      <w:r w:rsidR="5FD8ED28" w:rsidRPr="16EDC580">
        <w:rPr>
          <w:rFonts w:ascii="Calibri" w:eastAsia="Calibri" w:hAnsi="Calibri" w:cs="Calibri"/>
          <w:szCs w:val="22"/>
          <w:lang w:val="es-PE"/>
        </w:rPr>
        <w:t>ster</w:t>
      </w:r>
      <w:proofErr w:type="gramEnd"/>
      <w:r w:rsidR="5FD8ED28" w:rsidRPr="16EDC580">
        <w:rPr>
          <w:rFonts w:ascii="Calibri" w:eastAsia="Calibri" w:hAnsi="Calibri" w:cs="Calibri"/>
          <w:szCs w:val="22"/>
          <w:lang w:val="es-PE"/>
        </w:rPr>
        <w:t xml:space="preserve"> en </w:t>
      </w:r>
      <w:r w:rsidR="65C1A515" w:rsidRPr="1FD2AE96">
        <w:rPr>
          <w:rFonts w:ascii="Calibri" w:eastAsia="Calibri" w:hAnsi="Calibri" w:cs="Calibri"/>
          <w:szCs w:val="22"/>
          <w:lang w:val="es-PE"/>
        </w:rPr>
        <w:t>D</w:t>
      </w:r>
      <w:r w:rsidR="5FD8ED28" w:rsidRPr="1FD2AE96">
        <w:rPr>
          <w:rFonts w:ascii="Calibri" w:eastAsia="Calibri" w:hAnsi="Calibri" w:cs="Calibri"/>
          <w:szCs w:val="22"/>
          <w:lang w:val="es-PE"/>
        </w:rPr>
        <w:t>esarrollo</w:t>
      </w:r>
      <w:r w:rsidR="5FD8ED28" w:rsidRPr="11D2E7B8">
        <w:rPr>
          <w:rFonts w:ascii="Calibri" w:eastAsia="Calibri" w:hAnsi="Calibri" w:cs="Calibri"/>
          <w:szCs w:val="22"/>
          <w:lang w:val="es-PE"/>
        </w:rPr>
        <w:t xml:space="preserve"> </w:t>
      </w:r>
      <w:r w:rsidR="6137A2B1" w:rsidRPr="5EB2B9A2">
        <w:rPr>
          <w:rFonts w:ascii="Calibri" w:eastAsia="Calibri" w:hAnsi="Calibri" w:cs="Calibri"/>
          <w:szCs w:val="22"/>
          <w:lang w:val="es-PE"/>
        </w:rPr>
        <w:t>S</w:t>
      </w:r>
      <w:r w:rsidR="5FD8ED28" w:rsidRPr="5EB2B9A2">
        <w:rPr>
          <w:rFonts w:ascii="Calibri" w:eastAsia="Calibri" w:hAnsi="Calibri" w:cs="Calibri"/>
          <w:szCs w:val="22"/>
          <w:lang w:val="es-PE"/>
        </w:rPr>
        <w:t>ostenible</w:t>
      </w:r>
      <w:r w:rsidR="5FD8ED28" w:rsidRPr="1F2CCB6E">
        <w:rPr>
          <w:rFonts w:ascii="Calibri" w:eastAsia="Calibri" w:hAnsi="Calibri" w:cs="Calibri"/>
          <w:szCs w:val="22"/>
          <w:lang w:val="es-PE"/>
        </w:rPr>
        <w:t xml:space="preserve"> y </w:t>
      </w:r>
      <w:r w:rsidR="3618BF27" w:rsidRPr="1F82B3F2">
        <w:rPr>
          <w:rFonts w:ascii="Calibri" w:eastAsia="Calibri" w:hAnsi="Calibri" w:cs="Calibri"/>
          <w:szCs w:val="22"/>
          <w:lang w:val="es-PE"/>
        </w:rPr>
        <w:t>R</w:t>
      </w:r>
      <w:r w:rsidR="5FD8ED28" w:rsidRPr="1F82B3F2">
        <w:rPr>
          <w:rFonts w:ascii="Calibri" w:eastAsia="Calibri" w:hAnsi="Calibri" w:cs="Calibri"/>
          <w:szCs w:val="22"/>
          <w:lang w:val="es-PE"/>
        </w:rPr>
        <w:t>esponsabilidad</w:t>
      </w:r>
      <w:r w:rsidR="5FD8ED28" w:rsidRPr="1CB5CC48">
        <w:rPr>
          <w:rFonts w:ascii="Calibri" w:eastAsia="Calibri" w:hAnsi="Calibri" w:cs="Calibri"/>
          <w:szCs w:val="22"/>
          <w:lang w:val="es-PE"/>
        </w:rPr>
        <w:t xml:space="preserve"> </w:t>
      </w:r>
      <w:r w:rsidR="0DF5D0D4" w:rsidRPr="000B15CA">
        <w:rPr>
          <w:rFonts w:ascii="Calibri" w:eastAsia="Calibri" w:hAnsi="Calibri" w:cs="Calibri"/>
          <w:szCs w:val="22"/>
          <w:lang w:val="es-PE"/>
        </w:rPr>
        <w:t>C</w:t>
      </w:r>
      <w:r w:rsidR="5FD8ED28" w:rsidRPr="000B15CA">
        <w:rPr>
          <w:rFonts w:ascii="Calibri" w:eastAsia="Calibri" w:hAnsi="Calibri" w:cs="Calibri"/>
          <w:szCs w:val="22"/>
          <w:lang w:val="es-PE"/>
        </w:rPr>
        <w:t>orporativa</w:t>
      </w:r>
      <w:r w:rsidR="5FD8ED28" w:rsidRPr="44ACABAE">
        <w:rPr>
          <w:rFonts w:ascii="Calibri" w:eastAsia="Calibri" w:hAnsi="Calibri" w:cs="Calibri"/>
          <w:szCs w:val="22"/>
          <w:lang w:val="es-PE"/>
        </w:rPr>
        <w:t xml:space="preserve">, </w:t>
      </w:r>
      <w:r w:rsidR="00EF06F4" w:rsidRPr="3FDCA171">
        <w:rPr>
          <w:rFonts w:ascii="Calibri" w:eastAsia="Calibri" w:hAnsi="Calibri" w:cs="Calibri"/>
          <w:szCs w:val="22"/>
          <w:lang w:val="es-PE"/>
        </w:rPr>
        <w:t>máster</w:t>
      </w:r>
      <w:r w:rsidR="5FD8ED28" w:rsidRPr="3FDCA171">
        <w:rPr>
          <w:rFonts w:ascii="Calibri" w:eastAsia="Calibri" w:hAnsi="Calibri" w:cs="Calibri"/>
          <w:szCs w:val="22"/>
          <w:lang w:val="es-PE"/>
        </w:rPr>
        <w:t xml:space="preserve"> en </w:t>
      </w:r>
      <w:r w:rsidR="608FA0CA" w:rsidRPr="7E5836D1">
        <w:rPr>
          <w:rFonts w:ascii="Calibri" w:eastAsia="Calibri" w:hAnsi="Calibri" w:cs="Calibri"/>
          <w:szCs w:val="22"/>
          <w:lang w:val="es-PE"/>
        </w:rPr>
        <w:t>G</w:t>
      </w:r>
      <w:r w:rsidR="5FD8ED28" w:rsidRPr="7E5836D1">
        <w:rPr>
          <w:rFonts w:ascii="Calibri" w:eastAsia="Calibri" w:hAnsi="Calibri" w:cs="Calibri"/>
          <w:szCs w:val="22"/>
          <w:lang w:val="es-PE"/>
        </w:rPr>
        <w:t>obierno</w:t>
      </w:r>
      <w:r w:rsidR="5FD8ED28" w:rsidRPr="3FDCA171">
        <w:rPr>
          <w:rFonts w:ascii="Calibri" w:eastAsia="Calibri" w:hAnsi="Calibri" w:cs="Calibri"/>
          <w:szCs w:val="22"/>
          <w:lang w:val="es-PE"/>
        </w:rPr>
        <w:t xml:space="preserve"> y </w:t>
      </w:r>
      <w:r w:rsidR="4FCE9EE4" w:rsidRPr="6DE5A651">
        <w:rPr>
          <w:rFonts w:ascii="Calibri" w:eastAsia="Calibri" w:hAnsi="Calibri" w:cs="Calibri"/>
          <w:szCs w:val="22"/>
          <w:lang w:val="es-PE"/>
        </w:rPr>
        <w:t>D</w:t>
      </w:r>
      <w:r w:rsidR="5FD8ED28" w:rsidRPr="6DE5A651">
        <w:rPr>
          <w:rFonts w:ascii="Calibri" w:eastAsia="Calibri" w:hAnsi="Calibri" w:cs="Calibri"/>
          <w:szCs w:val="22"/>
          <w:lang w:val="es-PE"/>
        </w:rPr>
        <w:t>esarrollo</w:t>
      </w:r>
      <w:r w:rsidR="5FD8ED28" w:rsidRPr="0470C0E7">
        <w:rPr>
          <w:rFonts w:ascii="Calibri" w:eastAsia="Calibri" w:hAnsi="Calibri" w:cs="Calibri"/>
          <w:szCs w:val="22"/>
          <w:lang w:val="es-PE"/>
        </w:rPr>
        <w:t xml:space="preserve"> local. </w:t>
      </w:r>
      <w:r w:rsidR="4276B372" w:rsidRPr="7D86D873">
        <w:rPr>
          <w:rFonts w:ascii="Calibri" w:eastAsia="Calibri" w:hAnsi="Calibri" w:cs="Calibri"/>
          <w:szCs w:val="22"/>
          <w:lang w:val="es-PE"/>
        </w:rPr>
        <w:t>Experiencia de má</w:t>
      </w:r>
      <w:r w:rsidR="5FD8ED28" w:rsidRPr="7D86D873">
        <w:rPr>
          <w:rFonts w:ascii="Calibri" w:eastAsia="Calibri" w:hAnsi="Calibri" w:cs="Calibri"/>
          <w:szCs w:val="22"/>
          <w:lang w:val="es-PE"/>
        </w:rPr>
        <w:t>s</w:t>
      </w:r>
      <w:r w:rsidR="5FD8ED28" w:rsidRPr="6E1F0203">
        <w:rPr>
          <w:rFonts w:ascii="Calibri" w:eastAsia="Calibri" w:hAnsi="Calibri" w:cs="Calibri"/>
          <w:szCs w:val="22"/>
          <w:lang w:val="es-PE"/>
        </w:rPr>
        <w:t xml:space="preserve"> de 20 </w:t>
      </w:r>
      <w:r w:rsidR="5FD8ED28" w:rsidRPr="2515B440">
        <w:rPr>
          <w:rFonts w:ascii="Calibri" w:eastAsia="Calibri" w:hAnsi="Calibri" w:cs="Calibri"/>
          <w:szCs w:val="22"/>
          <w:lang w:val="es-PE"/>
        </w:rPr>
        <w:t xml:space="preserve">años en </w:t>
      </w:r>
      <w:r w:rsidR="5FD8ED28" w:rsidRPr="2B956C97">
        <w:rPr>
          <w:rFonts w:ascii="Calibri" w:eastAsia="Calibri" w:hAnsi="Calibri" w:cs="Calibri"/>
          <w:szCs w:val="22"/>
          <w:lang w:val="es-PE"/>
        </w:rPr>
        <w:t xml:space="preserve">cargos gerenciales </w:t>
      </w:r>
      <w:r w:rsidR="5FD8ED28" w:rsidRPr="0AD172E1">
        <w:rPr>
          <w:rFonts w:ascii="Calibri" w:eastAsia="Calibri" w:hAnsi="Calibri" w:cs="Calibri"/>
          <w:szCs w:val="22"/>
          <w:lang w:val="es-PE"/>
        </w:rPr>
        <w:t>relacionados</w:t>
      </w:r>
      <w:r w:rsidRPr="34DDAA7D">
        <w:rPr>
          <w:rFonts w:ascii="Calibri" w:eastAsia="Calibri" w:hAnsi="Calibri" w:cs="Calibri"/>
          <w:szCs w:val="22"/>
          <w:lang w:val="es-PE"/>
        </w:rPr>
        <w:t xml:space="preserve"> </w:t>
      </w:r>
      <w:r w:rsidR="5FD8ED28" w:rsidRPr="32186FD2">
        <w:rPr>
          <w:rFonts w:ascii="Calibri" w:eastAsia="Calibri" w:hAnsi="Calibri" w:cs="Calibri"/>
          <w:szCs w:val="22"/>
          <w:lang w:val="es-PE"/>
        </w:rPr>
        <w:t xml:space="preserve">a </w:t>
      </w:r>
      <w:r w:rsidR="5FD8ED28" w:rsidRPr="3E3EC96E">
        <w:rPr>
          <w:rFonts w:ascii="Calibri" w:eastAsia="Calibri" w:hAnsi="Calibri" w:cs="Calibri"/>
          <w:szCs w:val="22"/>
          <w:lang w:val="es-PE"/>
        </w:rPr>
        <w:t xml:space="preserve">responsabilidad social </w:t>
      </w:r>
      <w:r w:rsidR="5FD8ED28" w:rsidRPr="29B1AFD1">
        <w:rPr>
          <w:rFonts w:ascii="Calibri" w:eastAsia="Calibri" w:hAnsi="Calibri" w:cs="Calibri"/>
          <w:szCs w:val="22"/>
          <w:lang w:val="es-PE"/>
        </w:rPr>
        <w:t xml:space="preserve">en la </w:t>
      </w:r>
      <w:r w:rsidR="5FD8ED28" w:rsidRPr="617C8D9E">
        <w:rPr>
          <w:rFonts w:ascii="Calibri" w:eastAsia="Calibri" w:hAnsi="Calibri" w:cs="Calibri"/>
          <w:szCs w:val="22"/>
          <w:lang w:val="es-PE"/>
        </w:rPr>
        <w:t>industria</w:t>
      </w:r>
      <w:r w:rsidR="50CBC22A" w:rsidRPr="617C8D9E">
        <w:rPr>
          <w:rFonts w:ascii="Calibri" w:eastAsia="Calibri" w:hAnsi="Calibri" w:cs="Calibri"/>
          <w:szCs w:val="22"/>
          <w:lang w:val="es-PE"/>
        </w:rPr>
        <w:t xml:space="preserve"> minera. </w:t>
      </w:r>
      <w:r w:rsidR="50CBC22A" w:rsidRPr="263BAA31">
        <w:rPr>
          <w:rFonts w:ascii="Calibri" w:eastAsia="Calibri" w:hAnsi="Calibri" w:cs="Calibri"/>
          <w:szCs w:val="22"/>
          <w:lang w:val="es-PE"/>
        </w:rPr>
        <w:t xml:space="preserve">Actualmente es </w:t>
      </w:r>
      <w:r w:rsidR="2B6E9839" w:rsidRPr="25919D81">
        <w:rPr>
          <w:rFonts w:ascii="Calibri" w:eastAsia="Calibri" w:hAnsi="Calibri" w:cs="Calibri"/>
          <w:szCs w:val="22"/>
          <w:lang w:val="es-PE"/>
        </w:rPr>
        <w:t>G</w:t>
      </w:r>
      <w:r w:rsidR="50CBC22A" w:rsidRPr="25919D81">
        <w:rPr>
          <w:rFonts w:ascii="Calibri" w:eastAsia="Calibri" w:hAnsi="Calibri" w:cs="Calibri"/>
          <w:szCs w:val="22"/>
          <w:lang w:val="es-PE"/>
        </w:rPr>
        <w:t>erente</w:t>
      </w:r>
      <w:r w:rsidR="50CBC22A" w:rsidRPr="080738DE">
        <w:rPr>
          <w:rFonts w:ascii="Calibri" w:eastAsia="Calibri" w:hAnsi="Calibri" w:cs="Calibri"/>
          <w:szCs w:val="22"/>
          <w:lang w:val="es-PE"/>
        </w:rPr>
        <w:t xml:space="preserve"> </w:t>
      </w:r>
      <w:r w:rsidR="52830B66" w:rsidRPr="5124F516">
        <w:rPr>
          <w:rFonts w:ascii="Calibri" w:eastAsia="Calibri" w:hAnsi="Calibri" w:cs="Calibri"/>
          <w:szCs w:val="22"/>
          <w:lang w:val="es-PE"/>
        </w:rPr>
        <w:t xml:space="preserve">Senior </w:t>
      </w:r>
      <w:r w:rsidR="50CBC22A" w:rsidRPr="5124F516">
        <w:rPr>
          <w:rFonts w:ascii="Calibri" w:eastAsia="Calibri" w:hAnsi="Calibri" w:cs="Calibri"/>
          <w:szCs w:val="22"/>
          <w:lang w:val="es-PE"/>
        </w:rPr>
        <w:t>de</w:t>
      </w:r>
      <w:r w:rsidR="50CBC22A" w:rsidRPr="14B1B8EC">
        <w:rPr>
          <w:rFonts w:ascii="Calibri" w:eastAsia="Calibri" w:hAnsi="Calibri" w:cs="Calibri"/>
          <w:szCs w:val="22"/>
          <w:lang w:val="es-PE"/>
        </w:rPr>
        <w:t xml:space="preserve"> </w:t>
      </w:r>
      <w:r w:rsidR="739D2E72" w:rsidRPr="0C66513E">
        <w:rPr>
          <w:rFonts w:ascii="Calibri" w:eastAsia="Calibri" w:hAnsi="Calibri" w:cs="Calibri"/>
          <w:szCs w:val="22"/>
          <w:lang w:val="es-PE"/>
        </w:rPr>
        <w:t>Gestión</w:t>
      </w:r>
      <w:r w:rsidR="50CBC22A" w:rsidRPr="5370269C">
        <w:rPr>
          <w:rFonts w:ascii="Calibri" w:eastAsia="Calibri" w:hAnsi="Calibri" w:cs="Calibri"/>
          <w:szCs w:val="22"/>
          <w:lang w:val="es-PE"/>
        </w:rPr>
        <w:t xml:space="preserve"> </w:t>
      </w:r>
      <w:r w:rsidR="50CBC22A" w:rsidRPr="5C50D9A7">
        <w:rPr>
          <w:rFonts w:ascii="Calibri" w:eastAsia="Calibri" w:hAnsi="Calibri" w:cs="Calibri"/>
          <w:szCs w:val="22"/>
          <w:lang w:val="es-PE"/>
        </w:rPr>
        <w:t xml:space="preserve">Social y Asuntos </w:t>
      </w:r>
      <w:r w:rsidR="50CBC22A" w:rsidRPr="5467DAE3">
        <w:rPr>
          <w:rFonts w:ascii="Calibri" w:eastAsia="Calibri" w:hAnsi="Calibri" w:cs="Calibri"/>
          <w:szCs w:val="22"/>
          <w:lang w:val="es-PE"/>
        </w:rPr>
        <w:t>Institucionales</w:t>
      </w:r>
      <w:r w:rsidRPr="32186FD2">
        <w:rPr>
          <w:rFonts w:ascii="Calibri" w:eastAsia="Calibri" w:hAnsi="Calibri" w:cs="Calibri"/>
          <w:szCs w:val="22"/>
          <w:lang w:val="es-PE"/>
        </w:rPr>
        <w:t xml:space="preserve"> </w:t>
      </w:r>
      <w:r w:rsidR="50CBC22A" w:rsidRPr="56ADFA11">
        <w:rPr>
          <w:rFonts w:ascii="Calibri" w:eastAsia="Calibri" w:hAnsi="Calibri" w:cs="Calibri"/>
          <w:szCs w:val="22"/>
          <w:lang w:val="es-PE"/>
        </w:rPr>
        <w:t xml:space="preserve">de </w:t>
      </w:r>
      <w:r w:rsidR="50CBC22A" w:rsidRPr="64E60A95">
        <w:rPr>
          <w:rFonts w:ascii="Calibri" w:eastAsia="Calibri" w:hAnsi="Calibri" w:cs="Calibri"/>
          <w:szCs w:val="22"/>
          <w:lang w:val="es-PE"/>
        </w:rPr>
        <w:t>Antapaccay.</w:t>
      </w:r>
      <w:r w:rsidRPr="56ADFA11">
        <w:rPr>
          <w:rFonts w:ascii="Calibri" w:eastAsia="Calibri" w:hAnsi="Calibri" w:cs="Calibri"/>
          <w:szCs w:val="22"/>
          <w:lang w:val="es-PE"/>
        </w:rPr>
        <w:t xml:space="preserve"> </w:t>
      </w:r>
      <w:r w:rsidR="50CBC22A" w:rsidRPr="06CE16E4">
        <w:rPr>
          <w:rFonts w:ascii="Calibri" w:eastAsia="Calibri" w:hAnsi="Calibri" w:cs="Calibri"/>
          <w:szCs w:val="22"/>
          <w:lang w:val="es-PE"/>
        </w:rPr>
        <w:t xml:space="preserve">Es docente a tiempo </w:t>
      </w:r>
      <w:r w:rsidR="50CBC22A" w:rsidRPr="727F7FC6">
        <w:rPr>
          <w:rFonts w:ascii="Calibri" w:eastAsia="Calibri" w:hAnsi="Calibri" w:cs="Calibri"/>
          <w:szCs w:val="22"/>
          <w:lang w:val="es-PE"/>
        </w:rPr>
        <w:t>parcial en ESAN</w:t>
      </w:r>
      <w:r w:rsidR="50CBC22A" w:rsidRPr="1E9AE8D3">
        <w:rPr>
          <w:rFonts w:ascii="Calibri" w:eastAsia="Calibri" w:hAnsi="Calibri" w:cs="Calibri"/>
          <w:szCs w:val="22"/>
          <w:lang w:val="es-PE"/>
        </w:rPr>
        <w:t xml:space="preserve"> y</w:t>
      </w:r>
      <w:r w:rsidRPr="7AC68482">
        <w:rPr>
          <w:rFonts w:ascii="Calibri" w:eastAsia="Calibri" w:hAnsi="Calibri" w:cs="Calibri"/>
          <w:szCs w:val="22"/>
          <w:lang w:val="es-PE"/>
        </w:rPr>
        <w:t xml:space="preserve"> </w:t>
      </w:r>
      <w:r w:rsidR="50CBC22A" w:rsidRPr="63BDDDF6">
        <w:rPr>
          <w:rFonts w:ascii="Calibri" w:eastAsia="Calibri" w:hAnsi="Calibri" w:cs="Calibri"/>
          <w:szCs w:val="22"/>
          <w:lang w:val="es-PE"/>
        </w:rPr>
        <w:t>UPN.</w:t>
      </w:r>
      <w:r w:rsidRPr="3CBB4857">
        <w:rPr>
          <w:rFonts w:ascii="Calibri" w:eastAsia="Calibri" w:hAnsi="Calibri" w:cs="Calibri"/>
          <w:szCs w:val="22"/>
          <w:lang w:val="es-PE"/>
        </w:rPr>
        <w:t xml:space="preserve"> </w:t>
      </w:r>
    </w:p>
    <w:p w14:paraId="39CE9639" w14:textId="77777777" w:rsidR="00C42697" w:rsidRPr="005D5577" w:rsidRDefault="00C42697" w:rsidP="3ECB1BFD">
      <w:pPr>
        <w:widowControl w:val="0"/>
        <w:autoSpaceDE w:val="0"/>
        <w:autoSpaceDN w:val="0"/>
        <w:adjustRightInd w:val="0"/>
        <w:spacing w:before="60" w:after="0" w:line="264" w:lineRule="auto"/>
        <w:rPr>
          <w:rFonts w:ascii="Calibri" w:eastAsia="Calibri" w:hAnsi="Calibri" w:cs="Calibri"/>
          <w:szCs w:val="22"/>
          <w:lang w:val="es-PE"/>
        </w:rPr>
      </w:pPr>
    </w:p>
    <w:p w14:paraId="1215344E" w14:textId="1612D9DD" w:rsidR="00904E24" w:rsidRPr="00EF06F4" w:rsidRDefault="00C42697" w:rsidP="00EF06F4">
      <w:pPr>
        <w:widowControl w:val="0"/>
        <w:autoSpaceDE w:val="0"/>
        <w:autoSpaceDN w:val="0"/>
        <w:adjustRightInd w:val="0"/>
        <w:spacing w:before="60" w:after="0" w:line="264" w:lineRule="auto"/>
        <w:rPr>
          <w:rFonts w:ascii="Calibri" w:eastAsia="Calibri" w:hAnsi="Calibri" w:cs="Calibri"/>
          <w:szCs w:val="22"/>
          <w:lang w:val="es-PE"/>
        </w:rPr>
        <w:sectPr w:rsidR="00904E24" w:rsidRPr="00EF06F4" w:rsidSect="00D34811">
          <w:type w:val="continuous"/>
          <w:pgSz w:w="11900" w:h="16840"/>
          <w:pgMar w:top="1134" w:right="680" w:bottom="964" w:left="851" w:header="680" w:footer="567" w:gutter="0"/>
          <w:cols w:num="2" w:space="397"/>
          <w:docGrid w:linePitch="360"/>
        </w:sectPr>
      </w:pPr>
      <w:r>
        <w:rPr>
          <w:rFonts w:ascii="Calibri" w:eastAsia="Calibri" w:hAnsi="Calibri" w:cs="Calibri"/>
          <w:szCs w:val="22"/>
          <w:lang w:val="es-PE"/>
        </w:rPr>
        <w:t>KELYN NOEMI ALPACA BECERRA</w:t>
      </w:r>
      <w:r w:rsidRPr="3ECB1BFD">
        <w:rPr>
          <w:rFonts w:ascii="Calibri" w:eastAsia="Calibri" w:hAnsi="Calibri" w:cs="Calibri"/>
          <w:szCs w:val="22"/>
          <w:lang w:val="es-PE"/>
        </w:rPr>
        <w:t xml:space="preserve">, </w:t>
      </w:r>
      <w:r>
        <w:rPr>
          <w:rFonts w:ascii="Calibri" w:eastAsia="Calibri" w:hAnsi="Calibri" w:cs="Calibri"/>
          <w:szCs w:val="22"/>
          <w:lang w:val="es-PE"/>
        </w:rPr>
        <w:t>Obstetra</w:t>
      </w:r>
      <w:r w:rsidR="00EF06F4">
        <w:rPr>
          <w:rFonts w:ascii="Calibri" w:eastAsia="Calibri" w:hAnsi="Calibri" w:cs="Calibri"/>
          <w:szCs w:val="22"/>
          <w:lang w:val="es-PE"/>
        </w:rPr>
        <w:t xml:space="preserve"> y</w:t>
      </w:r>
      <w:r>
        <w:rPr>
          <w:rFonts w:ascii="Calibri" w:eastAsia="Calibri" w:hAnsi="Calibri" w:cs="Calibri"/>
          <w:szCs w:val="22"/>
          <w:lang w:val="es-PE"/>
        </w:rPr>
        <w:t xml:space="preserve"> egresada de </w:t>
      </w:r>
      <w:r w:rsidR="00EF06F4">
        <w:rPr>
          <w:rFonts w:ascii="Calibri" w:eastAsia="Calibri" w:hAnsi="Calibri" w:cs="Calibri"/>
          <w:szCs w:val="22"/>
          <w:lang w:val="es-PE"/>
        </w:rPr>
        <w:t>Sociología</w:t>
      </w:r>
      <w:r w:rsidR="00344275">
        <w:rPr>
          <w:rFonts w:ascii="Calibri" w:eastAsia="Calibri" w:hAnsi="Calibri" w:cs="Calibri"/>
          <w:szCs w:val="22"/>
          <w:lang w:val="es-PE"/>
        </w:rPr>
        <w:t xml:space="preserve">, </w:t>
      </w:r>
      <w:r w:rsidR="00344275" w:rsidRPr="68173E44">
        <w:rPr>
          <w:rFonts w:ascii="Calibri" w:eastAsia="Calibri" w:hAnsi="Calibri" w:cs="Calibri"/>
          <w:szCs w:val="22"/>
          <w:lang w:val="es-PE"/>
        </w:rPr>
        <w:t>con</w:t>
      </w:r>
      <w:r w:rsidRPr="09ED9C5F">
        <w:rPr>
          <w:rFonts w:ascii="Calibri" w:eastAsia="Calibri" w:hAnsi="Calibri" w:cs="Calibri"/>
          <w:szCs w:val="22"/>
          <w:lang w:val="es-PE"/>
        </w:rPr>
        <w:t xml:space="preserve"> </w:t>
      </w:r>
      <w:r w:rsidR="00A7418F">
        <w:rPr>
          <w:rFonts w:ascii="Calibri" w:eastAsia="Calibri" w:hAnsi="Calibri" w:cs="Calibri"/>
          <w:szCs w:val="22"/>
          <w:lang w:val="es-PE"/>
        </w:rPr>
        <w:t xml:space="preserve">estudios en </w:t>
      </w:r>
      <w:r w:rsidR="00C12B88">
        <w:rPr>
          <w:rFonts w:ascii="Calibri" w:eastAsia="Calibri" w:hAnsi="Calibri" w:cs="Calibri"/>
          <w:szCs w:val="22"/>
          <w:lang w:val="es-PE"/>
        </w:rPr>
        <w:t>resolución</w:t>
      </w:r>
      <w:r w:rsidR="00A7418F">
        <w:rPr>
          <w:rFonts w:ascii="Calibri" w:eastAsia="Calibri" w:hAnsi="Calibri" w:cs="Calibri"/>
          <w:szCs w:val="22"/>
          <w:lang w:val="es-PE"/>
        </w:rPr>
        <w:t xml:space="preserve"> de conflictos, gestión de Pr</w:t>
      </w:r>
      <w:r w:rsidR="00C12B88">
        <w:rPr>
          <w:rFonts w:ascii="Calibri" w:eastAsia="Calibri" w:hAnsi="Calibri" w:cs="Calibri"/>
          <w:szCs w:val="22"/>
          <w:lang w:val="es-PE"/>
        </w:rPr>
        <w:t>o</w:t>
      </w:r>
      <w:r w:rsidR="00A7418F">
        <w:rPr>
          <w:rFonts w:ascii="Calibri" w:eastAsia="Calibri" w:hAnsi="Calibri" w:cs="Calibri"/>
          <w:szCs w:val="22"/>
          <w:lang w:val="es-PE"/>
        </w:rPr>
        <w:t>yect</w:t>
      </w:r>
      <w:r w:rsidR="00C12B88">
        <w:rPr>
          <w:rFonts w:ascii="Calibri" w:eastAsia="Calibri" w:hAnsi="Calibri" w:cs="Calibri"/>
          <w:szCs w:val="22"/>
          <w:lang w:val="es-PE"/>
        </w:rPr>
        <w:t>o</w:t>
      </w:r>
      <w:r w:rsidR="00A7418F">
        <w:rPr>
          <w:rFonts w:ascii="Calibri" w:eastAsia="Calibri" w:hAnsi="Calibri" w:cs="Calibri"/>
          <w:szCs w:val="22"/>
          <w:lang w:val="es-PE"/>
        </w:rPr>
        <w:t>s</w:t>
      </w:r>
      <w:r w:rsidR="00EF06F4">
        <w:rPr>
          <w:rFonts w:ascii="Calibri" w:eastAsia="Calibri" w:hAnsi="Calibri" w:cs="Calibri"/>
          <w:szCs w:val="22"/>
          <w:lang w:val="es-PE"/>
        </w:rPr>
        <w:t>, gestión de riesgos, negociaciones y estrategia social</w:t>
      </w:r>
      <w:r w:rsidR="00344275">
        <w:rPr>
          <w:rFonts w:ascii="Calibri" w:eastAsia="Calibri" w:hAnsi="Calibri" w:cs="Calibri"/>
          <w:szCs w:val="22"/>
          <w:lang w:val="es-PE"/>
        </w:rPr>
        <w:t xml:space="preserve">.  </w:t>
      </w:r>
      <w:r w:rsidRPr="7D86D873">
        <w:rPr>
          <w:rFonts w:ascii="Calibri" w:eastAsia="Calibri" w:hAnsi="Calibri" w:cs="Calibri"/>
          <w:szCs w:val="22"/>
          <w:lang w:val="es-PE"/>
        </w:rPr>
        <w:t>Experiencia de más</w:t>
      </w:r>
      <w:r w:rsidRPr="6E1F0203">
        <w:rPr>
          <w:rFonts w:ascii="Calibri" w:eastAsia="Calibri" w:hAnsi="Calibri" w:cs="Calibri"/>
          <w:szCs w:val="22"/>
          <w:lang w:val="es-PE"/>
        </w:rPr>
        <w:t xml:space="preserve"> de </w:t>
      </w:r>
      <w:r w:rsidR="00344275">
        <w:rPr>
          <w:rFonts w:ascii="Calibri" w:eastAsia="Calibri" w:hAnsi="Calibri" w:cs="Calibri"/>
          <w:szCs w:val="22"/>
          <w:lang w:val="es-PE"/>
        </w:rPr>
        <w:t>1</w:t>
      </w:r>
      <w:r w:rsidR="00EF06F4">
        <w:rPr>
          <w:rFonts w:ascii="Calibri" w:eastAsia="Calibri" w:hAnsi="Calibri" w:cs="Calibri"/>
          <w:szCs w:val="22"/>
          <w:lang w:val="es-PE"/>
        </w:rPr>
        <w:t>4</w:t>
      </w:r>
      <w:r w:rsidRPr="6E1F0203">
        <w:rPr>
          <w:rFonts w:ascii="Calibri" w:eastAsia="Calibri" w:hAnsi="Calibri" w:cs="Calibri"/>
          <w:szCs w:val="22"/>
          <w:lang w:val="es-PE"/>
        </w:rPr>
        <w:t xml:space="preserve"> </w:t>
      </w:r>
      <w:r w:rsidRPr="2515B440">
        <w:rPr>
          <w:rFonts w:ascii="Calibri" w:eastAsia="Calibri" w:hAnsi="Calibri" w:cs="Calibri"/>
          <w:szCs w:val="22"/>
          <w:lang w:val="es-PE"/>
        </w:rPr>
        <w:t xml:space="preserve">años en </w:t>
      </w:r>
      <w:r w:rsidRPr="2B956C97">
        <w:rPr>
          <w:rFonts w:ascii="Calibri" w:eastAsia="Calibri" w:hAnsi="Calibri" w:cs="Calibri"/>
          <w:szCs w:val="22"/>
          <w:lang w:val="es-PE"/>
        </w:rPr>
        <w:t xml:space="preserve">cargos </w:t>
      </w:r>
      <w:r w:rsidRPr="0AD172E1">
        <w:rPr>
          <w:rFonts w:ascii="Calibri" w:eastAsia="Calibri" w:hAnsi="Calibri" w:cs="Calibri"/>
          <w:szCs w:val="22"/>
          <w:lang w:val="es-PE"/>
        </w:rPr>
        <w:t>relacionados</w:t>
      </w:r>
      <w:r w:rsidRPr="34DDAA7D">
        <w:rPr>
          <w:rFonts w:ascii="Calibri" w:eastAsia="Calibri" w:hAnsi="Calibri" w:cs="Calibri"/>
          <w:szCs w:val="22"/>
          <w:lang w:val="es-PE"/>
        </w:rPr>
        <w:t xml:space="preserve"> </w:t>
      </w:r>
      <w:r w:rsidRPr="32186FD2">
        <w:rPr>
          <w:rFonts w:ascii="Calibri" w:eastAsia="Calibri" w:hAnsi="Calibri" w:cs="Calibri"/>
          <w:szCs w:val="22"/>
          <w:lang w:val="es-PE"/>
        </w:rPr>
        <w:t xml:space="preserve">a </w:t>
      </w:r>
      <w:r w:rsidR="00EF06F4">
        <w:rPr>
          <w:rFonts w:ascii="Calibri" w:eastAsia="Calibri" w:hAnsi="Calibri" w:cs="Calibri"/>
          <w:szCs w:val="22"/>
          <w:lang w:val="es-PE"/>
        </w:rPr>
        <w:t>gestión</w:t>
      </w:r>
      <w:r w:rsidRPr="3E3EC96E">
        <w:rPr>
          <w:rFonts w:ascii="Calibri" w:eastAsia="Calibri" w:hAnsi="Calibri" w:cs="Calibri"/>
          <w:szCs w:val="22"/>
          <w:lang w:val="es-PE"/>
        </w:rPr>
        <w:t xml:space="preserve"> social </w:t>
      </w:r>
      <w:r w:rsidRPr="29B1AFD1">
        <w:rPr>
          <w:rFonts w:ascii="Calibri" w:eastAsia="Calibri" w:hAnsi="Calibri" w:cs="Calibri"/>
          <w:szCs w:val="22"/>
          <w:lang w:val="es-PE"/>
        </w:rPr>
        <w:t xml:space="preserve">en la </w:t>
      </w:r>
      <w:r w:rsidRPr="617C8D9E">
        <w:rPr>
          <w:rFonts w:ascii="Calibri" w:eastAsia="Calibri" w:hAnsi="Calibri" w:cs="Calibri"/>
          <w:szCs w:val="22"/>
          <w:lang w:val="es-PE"/>
        </w:rPr>
        <w:t xml:space="preserve">industria minera. </w:t>
      </w:r>
      <w:r w:rsidRPr="263BAA31">
        <w:rPr>
          <w:rFonts w:ascii="Calibri" w:eastAsia="Calibri" w:hAnsi="Calibri" w:cs="Calibri"/>
          <w:szCs w:val="22"/>
          <w:lang w:val="es-PE"/>
        </w:rPr>
        <w:t xml:space="preserve">Actualmente es </w:t>
      </w:r>
      <w:r w:rsidR="00344275">
        <w:rPr>
          <w:rFonts w:ascii="Calibri" w:eastAsia="Calibri" w:hAnsi="Calibri" w:cs="Calibri"/>
          <w:szCs w:val="22"/>
          <w:lang w:val="es-PE"/>
        </w:rPr>
        <w:t xml:space="preserve">Supervisor de Riesgos </w:t>
      </w:r>
      <w:r w:rsidR="00EF06F4">
        <w:rPr>
          <w:rFonts w:ascii="Calibri" w:eastAsia="Calibri" w:hAnsi="Calibri" w:cs="Calibri"/>
          <w:szCs w:val="22"/>
          <w:lang w:val="es-PE"/>
        </w:rPr>
        <w:t xml:space="preserve">sociales </w:t>
      </w:r>
      <w:r w:rsidR="00EF06F4" w:rsidRPr="32186FD2">
        <w:rPr>
          <w:rFonts w:ascii="Calibri" w:eastAsia="Calibri" w:hAnsi="Calibri" w:cs="Calibri"/>
          <w:szCs w:val="22"/>
          <w:lang w:val="es-PE"/>
        </w:rPr>
        <w:t>de</w:t>
      </w:r>
      <w:r w:rsidRPr="56ADFA11">
        <w:rPr>
          <w:rFonts w:ascii="Calibri" w:eastAsia="Calibri" w:hAnsi="Calibri" w:cs="Calibri"/>
          <w:szCs w:val="22"/>
          <w:lang w:val="es-PE"/>
        </w:rPr>
        <w:t xml:space="preserve"> </w:t>
      </w:r>
      <w:r w:rsidRPr="64E60A95">
        <w:rPr>
          <w:rFonts w:ascii="Calibri" w:eastAsia="Calibri" w:hAnsi="Calibri" w:cs="Calibri"/>
          <w:szCs w:val="22"/>
          <w:lang w:val="es-PE"/>
        </w:rPr>
        <w:t>Antapacc</w:t>
      </w:r>
      <w:r w:rsidR="002F7B15">
        <w:rPr>
          <w:rFonts w:ascii="Calibri" w:eastAsia="Calibri" w:hAnsi="Calibri" w:cs="Calibri"/>
          <w:szCs w:val="22"/>
          <w:lang w:val="es-PE"/>
        </w:rPr>
        <w:t>ay.</w:t>
      </w:r>
    </w:p>
    <w:p w14:paraId="0F14B702" w14:textId="77777777" w:rsidR="00904E24" w:rsidRPr="005D5577" w:rsidRDefault="00904E24" w:rsidP="00EF06F4">
      <w:pPr>
        <w:rPr>
          <w:rFonts w:cs="Arial"/>
          <w:bCs/>
          <w:szCs w:val="22"/>
          <w:lang w:val="es-PE"/>
        </w:rPr>
      </w:pPr>
    </w:p>
    <w:sectPr w:rsidR="00904E24" w:rsidRPr="005D5577" w:rsidSect="00904E24">
      <w:type w:val="continuous"/>
      <w:pgSz w:w="11900" w:h="16840"/>
      <w:pgMar w:top="1134" w:right="680" w:bottom="964" w:left="851" w:header="680" w:footer="567" w:gutter="0"/>
      <w:cols w:space="39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B933D" w14:textId="77777777" w:rsidR="004E2373" w:rsidRDefault="004E2373" w:rsidP="004D469A">
      <w:r>
        <w:separator/>
      </w:r>
    </w:p>
  </w:endnote>
  <w:endnote w:type="continuationSeparator" w:id="0">
    <w:p w14:paraId="458F570C" w14:textId="77777777" w:rsidR="004E2373" w:rsidRDefault="004E2373" w:rsidP="004D4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9E7F4" w14:textId="77777777" w:rsidR="00E915D1" w:rsidRDefault="000D0B73" w:rsidP="00AA73E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915D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2E443E0" w14:textId="77777777" w:rsidR="00E915D1" w:rsidRDefault="00E915D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25B87" w14:textId="77777777" w:rsidR="004E2373" w:rsidRDefault="004E2373" w:rsidP="004D469A">
      <w:r>
        <w:separator/>
      </w:r>
    </w:p>
  </w:footnote>
  <w:footnote w:type="continuationSeparator" w:id="0">
    <w:p w14:paraId="63D9987D" w14:textId="77777777" w:rsidR="004E2373" w:rsidRDefault="004E2373" w:rsidP="004D46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35E6" w14:textId="77777777" w:rsidR="00E915D1" w:rsidRDefault="000D0B73" w:rsidP="00631DC1">
    <w:pPr>
      <w:pStyle w:val="Encabezado"/>
      <w:framePr w:wrap="around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 w:rsidR="00E915D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0CFA293" w14:textId="77777777" w:rsidR="00E915D1" w:rsidRDefault="00E915D1" w:rsidP="00631DC1">
    <w:pPr>
      <w:pStyle w:val="Encabezado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A4780" w14:textId="77777777" w:rsidR="00E915D1" w:rsidRPr="001165BD" w:rsidRDefault="00E915D1" w:rsidP="00B53F71">
    <w:pPr>
      <w:pStyle w:val="Encabezado"/>
      <w:ind w:right="360" w:firstLine="360"/>
      <w:jc w:val="center"/>
      <w:rPr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94526" w14:textId="77777777" w:rsidR="00E915D1" w:rsidRPr="001165BD" w:rsidRDefault="00B53F71" w:rsidP="004D0689">
    <w:pPr>
      <w:pStyle w:val="Encabezado"/>
      <w:ind w:right="360" w:firstLine="360"/>
      <w:jc w:val="center"/>
      <w:rPr>
        <w:sz w:val="18"/>
      </w:rPr>
    </w:pPr>
    <w:r>
      <w:rPr>
        <w:sz w:val="18"/>
      </w:rPr>
      <w:t xml:space="preserve">XVIII </w:t>
    </w:r>
    <w:proofErr w:type="spellStart"/>
    <w:r>
      <w:rPr>
        <w:sz w:val="18"/>
      </w:rPr>
      <w:t>Congreso</w:t>
    </w:r>
    <w:proofErr w:type="spellEnd"/>
    <w:r>
      <w:rPr>
        <w:sz w:val="18"/>
      </w:rPr>
      <w:t xml:space="preserve"> </w:t>
    </w:r>
    <w:proofErr w:type="spellStart"/>
    <w:r>
      <w:rPr>
        <w:sz w:val="18"/>
      </w:rPr>
      <w:t>Peruano</w:t>
    </w:r>
    <w:proofErr w:type="spellEnd"/>
    <w:r>
      <w:rPr>
        <w:sz w:val="18"/>
      </w:rPr>
      <w:t xml:space="preserve"> de </w:t>
    </w:r>
    <w:proofErr w:type="spellStart"/>
    <w:r>
      <w:rPr>
        <w:sz w:val="18"/>
      </w:rPr>
      <w:t>Geología</w:t>
    </w:r>
    <w:proofErr w:type="spellEnd"/>
    <w:r w:rsidR="00FE6F07">
      <w:rPr>
        <w:sz w:val="18"/>
      </w:rPr>
      <w:t>, p. xxx-xxx (201</w:t>
    </w:r>
    <w:r>
      <w:rPr>
        <w:sz w:val="18"/>
      </w:rPr>
      <w:t>6</w:t>
    </w:r>
    <w:r w:rsidR="00E915D1" w:rsidRPr="001165BD">
      <w:rPr>
        <w:sz w:val="18"/>
      </w:rPr>
      <w:t>)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g7WXMH4qZLh6P" int2:id="i8oxpxEg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35033"/>
    <w:multiLevelType w:val="hybridMultilevel"/>
    <w:tmpl w:val="014E6AE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C35DE"/>
    <w:multiLevelType w:val="hybridMultilevel"/>
    <w:tmpl w:val="69ECEAE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F242AE"/>
    <w:multiLevelType w:val="hybridMultilevel"/>
    <w:tmpl w:val="0A801A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631A0"/>
    <w:multiLevelType w:val="hybridMultilevel"/>
    <w:tmpl w:val="0F9C4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10105"/>
    <w:multiLevelType w:val="hybridMultilevel"/>
    <w:tmpl w:val="8CD44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365435"/>
    <w:multiLevelType w:val="hybridMultilevel"/>
    <w:tmpl w:val="5EAC7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D821D4"/>
    <w:multiLevelType w:val="hybridMultilevel"/>
    <w:tmpl w:val="1D36160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3925E5C"/>
    <w:multiLevelType w:val="hybridMultilevel"/>
    <w:tmpl w:val="3CE46712"/>
    <w:lvl w:ilvl="0" w:tplc="280A0001">
      <w:start w:val="1"/>
      <w:numFmt w:val="bullet"/>
      <w:lvlText w:val=""/>
      <w:lvlJc w:val="left"/>
      <w:pPr>
        <w:ind w:left="142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280A0005">
      <w:start w:val="1"/>
      <w:numFmt w:val="bullet"/>
      <w:lvlText w:val=""/>
      <w:lvlJc w:val="left"/>
      <w:pPr>
        <w:ind w:left="158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30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02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74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46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18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902" w:hanging="360"/>
      </w:pPr>
      <w:rPr>
        <w:rFonts w:ascii="Wingdings" w:hAnsi="Wingdings" w:hint="default"/>
      </w:rPr>
    </w:lvl>
  </w:abstractNum>
  <w:abstractNum w:abstractNumId="8" w15:restartNumberingAfterBreak="0">
    <w:nsid w:val="271D41EA"/>
    <w:multiLevelType w:val="hybridMultilevel"/>
    <w:tmpl w:val="F78C5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776AC8"/>
    <w:multiLevelType w:val="hybridMultilevel"/>
    <w:tmpl w:val="5052E904"/>
    <w:lvl w:ilvl="0" w:tplc="1884BE22">
      <w:start w:val="1"/>
      <w:numFmt w:val="decimal"/>
      <w:pStyle w:val="Figura"/>
      <w:lvlText w:val="Figura %1."/>
      <w:lvlJc w:val="left"/>
      <w:pPr>
        <w:ind w:left="360" w:hanging="360"/>
      </w:pPr>
      <w:rPr>
        <w:rFonts w:ascii="Arial" w:hAnsi="Arial" w:hint="default"/>
        <w:b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4776A9"/>
    <w:multiLevelType w:val="hybridMultilevel"/>
    <w:tmpl w:val="93D2568C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7CC3E5B"/>
    <w:multiLevelType w:val="hybridMultilevel"/>
    <w:tmpl w:val="CAB66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463D10"/>
    <w:multiLevelType w:val="hybridMultilevel"/>
    <w:tmpl w:val="B28C316C"/>
    <w:lvl w:ilvl="0" w:tplc="59AA52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0CEB1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CF695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6C1E15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727C73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B7D61E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7B7489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3D0099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1EEA8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3" w15:restartNumberingAfterBreak="0">
    <w:nsid w:val="4D45079B"/>
    <w:multiLevelType w:val="hybridMultilevel"/>
    <w:tmpl w:val="4B80E78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F037AEC"/>
    <w:multiLevelType w:val="hybridMultilevel"/>
    <w:tmpl w:val="FE0802BC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C10291E"/>
    <w:multiLevelType w:val="hybridMultilevel"/>
    <w:tmpl w:val="4F700BFE"/>
    <w:lvl w:ilvl="0" w:tplc="28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6" w15:restartNumberingAfterBreak="0">
    <w:nsid w:val="5E2875BF"/>
    <w:multiLevelType w:val="hybridMultilevel"/>
    <w:tmpl w:val="D1C07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D1100C"/>
    <w:multiLevelType w:val="hybridMultilevel"/>
    <w:tmpl w:val="90D2636A"/>
    <w:lvl w:ilvl="0" w:tplc="280A0001">
      <w:start w:val="1"/>
      <w:numFmt w:val="bullet"/>
      <w:lvlText w:val=""/>
      <w:lvlJc w:val="left"/>
      <w:pPr>
        <w:ind w:left="142" w:hanging="360"/>
      </w:pPr>
      <w:rPr>
        <w:rFonts w:ascii="Symbol" w:hAnsi="Symbol" w:hint="default"/>
      </w:rPr>
    </w:lvl>
    <w:lvl w:ilvl="1" w:tplc="FFFFFFFF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158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30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02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74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46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18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902" w:hanging="360"/>
      </w:pPr>
      <w:rPr>
        <w:rFonts w:ascii="Wingdings" w:hAnsi="Wingdings" w:hint="default"/>
      </w:rPr>
    </w:lvl>
  </w:abstractNum>
  <w:abstractNum w:abstractNumId="18" w15:restartNumberingAfterBreak="0">
    <w:nsid w:val="7B92635C"/>
    <w:multiLevelType w:val="hybridMultilevel"/>
    <w:tmpl w:val="FE7A1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5447244">
    <w:abstractNumId w:val="16"/>
  </w:num>
  <w:num w:numId="2" w16cid:durableId="1575162975">
    <w:abstractNumId w:val="7"/>
  </w:num>
  <w:num w:numId="3" w16cid:durableId="1329403628">
    <w:abstractNumId w:val="3"/>
  </w:num>
  <w:num w:numId="4" w16cid:durableId="974985621">
    <w:abstractNumId w:val="8"/>
  </w:num>
  <w:num w:numId="5" w16cid:durableId="491798310">
    <w:abstractNumId w:val="15"/>
  </w:num>
  <w:num w:numId="6" w16cid:durableId="1072117227">
    <w:abstractNumId w:val="17"/>
  </w:num>
  <w:num w:numId="7" w16cid:durableId="1748842810">
    <w:abstractNumId w:val="2"/>
  </w:num>
  <w:num w:numId="8" w16cid:durableId="1459177127">
    <w:abstractNumId w:val="9"/>
  </w:num>
  <w:num w:numId="9" w16cid:durableId="305472885">
    <w:abstractNumId w:val="6"/>
  </w:num>
  <w:num w:numId="10" w16cid:durableId="1564174960">
    <w:abstractNumId w:val="0"/>
  </w:num>
  <w:num w:numId="11" w16cid:durableId="1859655405">
    <w:abstractNumId w:val="13"/>
  </w:num>
  <w:num w:numId="12" w16cid:durableId="1802966228">
    <w:abstractNumId w:val="10"/>
  </w:num>
  <w:num w:numId="13" w16cid:durableId="1216433201">
    <w:abstractNumId w:val="1"/>
  </w:num>
  <w:num w:numId="14" w16cid:durableId="414933160">
    <w:abstractNumId w:val="14"/>
  </w:num>
  <w:num w:numId="15" w16cid:durableId="2044094529">
    <w:abstractNumId w:val="12"/>
  </w:num>
  <w:num w:numId="16" w16cid:durableId="504170463">
    <w:abstractNumId w:val="4"/>
  </w:num>
  <w:num w:numId="17" w16cid:durableId="1342975733">
    <w:abstractNumId w:val="5"/>
  </w:num>
  <w:num w:numId="18" w16cid:durableId="1796673539">
    <w:abstractNumId w:val="18"/>
  </w:num>
  <w:num w:numId="19" w16cid:durableId="11073848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D3A"/>
    <w:rsid w:val="000004F1"/>
    <w:rsid w:val="00000916"/>
    <w:rsid w:val="00000A3E"/>
    <w:rsid w:val="00000A47"/>
    <w:rsid w:val="00000E62"/>
    <w:rsid w:val="00000EF6"/>
    <w:rsid w:val="00001304"/>
    <w:rsid w:val="00001347"/>
    <w:rsid w:val="00001925"/>
    <w:rsid w:val="00002344"/>
    <w:rsid w:val="000024FF"/>
    <w:rsid w:val="000027CF"/>
    <w:rsid w:val="0000289B"/>
    <w:rsid w:val="000028F7"/>
    <w:rsid w:val="00002DAD"/>
    <w:rsid w:val="00002E78"/>
    <w:rsid w:val="00003088"/>
    <w:rsid w:val="00003334"/>
    <w:rsid w:val="0000357D"/>
    <w:rsid w:val="00003C9F"/>
    <w:rsid w:val="00003F86"/>
    <w:rsid w:val="000042EF"/>
    <w:rsid w:val="00004B65"/>
    <w:rsid w:val="00004ED5"/>
    <w:rsid w:val="0000505E"/>
    <w:rsid w:val="0000510C"/>
    <w:rsid w:val="000052BE"/>
    <w:rsid w:val="000054D6"/>
    <w:rsid w:val="000056BB"/>
    <w:rsid w:val="0000583C"/>
    <w:rsid w:val="0000587A"/>
    <w:rsid w:val="00005E8F"/>
    <w:rsid w:val="00005FB7"/>
    <w:rsid w:val="00006903"/>
    <w:rsid w:val="00006B34"/>
    <w:rsid w:val="00006B9E"/>
    <w:rsid w:val="00006C7F"/>
    <w:rsid w:val="00006EC7"/>
    <w:rsid w:val="00007C36"/>
    <w:rsid w:val="00007D16"/>
    <w:rsid w:val="00007DC8"/>
    <w:rsid w:val="00007FAC"/>
    <w:rsid w:val="0001005C"/>
    <w:rsid w:val="00010949"/>
    <w:rsid w:val="00010B2C"/>
    <w:rsid w:val="00010C12"/>
    <w:rsid w:val="00011030"/>
    <w:rsid w:val="0001128C"/>
    <w:rsid w:val="00011339"/>
    <w:rsid w:val="000114F4"/>
    <w:rsid w:val="00011576"/>
    <w:rsid w:val="000118C9"/>
    <w:rsid w:val="000118D0"/>
    <w:rsid w:val="00011FED"/>
    <w:rsid w:val="000120E7"/>
    <w:rsid w:val="0001223E"/>
    <w:rsid w:val="00012574"/>
    <w:rsid w:val="000128A7"/>
    <w:rsid w:val="000128DA"/>
    <w:rsid w:val="00012B13"/>
    <w:rsid w:val="00012ECA"/>
    <w:rsid w:val="00013071"/>
    <w:rsid w:val="00013086"/>
    <w:rsid w:val="00013285"/>
    <w:rsid w:val="00013EDF"/>
    <w:rsid w:val="00014473"/>
    <w:rsid w:val="0001447D"/>
    <w:rsid w:val="000149E6"/>
    <w:rsid w:val="00014AF1"/>
    <w:rsid w:val="00014B24"/>
    <w:rsid w:val="00014C4D"/>
    <w:rsid w:val="00014FE1"/>
    <w:rsid w:val="00016047"/>
    <w:rsid w:val="00016310"/>
    <w:rsid w:val="00016624"/>
    <w:rsid w:val="000166A0"/>
    <w:rsid w:val="000166EC"/>
    <w:rsid w:val="00016745"/>
    <w:rsid w:val="00016775"/>
    <w:rsid w:val="000168CD"/>
    <w:rsid w:val="00016F99"/>
    <w:rsid w:val="000170D1"/>
    <w:rsid w:val="0001721A"/>
    <w:rsid w:val="000172B7"/>
    <w:rsid w:val="000173B4"/>
    <w:rsid w:val="00017460"/>
    <w:rsid w:val="00017B52"/>
    <w:rsid w:val="00017FBD"/>
    <w:rsid w:val="00020030"/>
    <w:rsid w:val="00020069"/>
    <w:rsid w:val="0002017D"/>
    <w:rsid w:val="000201BE"/>
    <w:rsid w:val="0002088A"/>
    <w:rsid w:val="00020C7E"/>
    <w:rsid w:val="00020EA0"/>
    <w:rsid w:val="00021122"/>
    <w:rsid w:val="0002124E"/>
    <w:rsid w:val="000217AD"/>
    <w:rsid w:val="00021984"/>
    <w:rsid w:val="00021E40"/>
    <w:rsid w:val="00021F6D"/>
    <w:rsid w:val="0002282E"/>
    <w:rsid w:val="00022890"/>
    <w:rsid w:val="00022F49"/>
    <w:rsid w:val="0002325A"/>
    <w:rsid w:val="000234E2"/>
    <w:rsid w:val="00023A05"/>
    <w:rsid w:val="00023E93"/>
    <w:rsid w:val="00023FFF"/>
    <w:rsid w:val="000240B0"/>
    <w:rsid w:val="0002444A"/>
    <w:rsid w:val="00024E6F"/>
    <w:rsid w:val="00024F5B"/>
    <w:rsid w:val="00025DD9"/>
    <w:rsid w:val="00026001"/>
    <w:rsid w:val="000260CB"/>
    <w:rsid w:val="000268FE"/>
    <w:rsid w:val="000270E6"/>
    <w:rsid w:val="000271AD"/>
    <w:rsid w:val="00027608"/>
    <w:rsid w:val="000276ED"/>
    <w:rsid w:val="000300D1"/>
    <w:rsid w:val="000301E1"/>
    <w:rsid w:val="00030479"/>
    <w:rsid w:val="00030CB8"/>
    <w:rsid w:val="000311AF"/>
    <w:rsid w:val="000313C3"/>
    <w:rsid w:val="0003188F"/>
    <w:rsid w:val="000319A4"/>
    <w:rsid w:val="000319A9"/>
    <w:rsid w:val="00031DDF"/>
    <w:rsid w:val="00032096"/>
    <w:rsid w:val="00032BF6"/>
    <w:rsid w:val="00032CE8"/>
    <w:rsid w:val="00032D72"/>
    <w:rsid w:val="00032E40"/>
    <w:rsid w:val="00032F38"/>
    <w:rsid w:val="000335E5"/>
    <w:rsid w:val="00033B77"/>
    <w:rsid w:val="000340FF"/>
    <w:rsid w:val="0003419B"/>
    <w:rsid w:val="00034627"/>
    <w:rsid w:val="00034A07"/>
    <w:rsid w:val="00034ED9"/>
    <w:rsid w:val="000351C0"/>
    <w:rsid w:val="00035203"/>
    <w:rsid w:val="00035903"/>
    <w:rsid w:val="00035B2E"/>
    <w:rsid w:val="00035C55"/>
    <w:rsid w:val="00035EAC"/>
    <w:rsid w:val="00036064"/>
    <w:rsid w:val="00036105"/>
    <w:rsid w:val="0003699E"/>
    <w:rsid w:val="000369B0"/>
    <w:rsid w:val="00036C57"/>
    <w:rsid w:val="00037139"/>
    <w:rsid w:val="0003761F"/>
    <w:rsid w:val="000378F4"/>
    <w:rsid w:val="00037A4F"/>
    <w:rsid w:val="00037A65"/>
    <w:rsid w:val="000400F0"/>
    <w:rsid w:val="000402A6"/>
    <w:rsid w:val="00040667"/>
    <w:rsid w:val="00040BC3"/>
    <w:rsid w:val="00040C9E"/>
    <w:rsid w:val="00040DEB"/>
    <w:rsid w:val="0004179E"/>
    <w:rsid w:val="00041D20"/>
    <w:rsid w:val="00042089"/>
    <w:rsid w:val="000420B0"/>
    <w:rsid w:val="000420E1"/>
    <w:rsid w:val="0004231D"/>
    <w:rsid w:val="00042625"/>
    <w:rsid w:val="000427DB"/>
    <w:rsid w:val="00042B06"/>
    <w:rsid w:val="00042CE1"/>
    <w:rsid w:val="00042E4B"/>
    <w:rsid w:val="00042F24"/>
    <w:rsid w:val="00043539"/>
    <w:rsid w:val="000438B2"/>
    <w:rsid w:val="00043910"/>
    <w:rsid w:val="000439FC"/>
    <w:rsid w:val="00043AA8"/>
    <w:rsid w:val="00043BE5"/>
    <w:rsid w:val="00043D14"/>
    <w:rsid w:val="00043E16"/>
    <w:rsid w:val="000443FB"/>
    <w:rsid w:val="00044664"/>
    <w:rsid w:val="0004466F"/>
    <w:rsid w:val="00044B43"/>
    <w:rsid w:val="00044EDC"/>
    <w:rsid w:val="00045093"/>
    <w:rsid w:val="000455FB"/>
    <w:rsid w:val="00045684"/>
    <w:rsid w:val="00045DBC"/>
    <w:rsid w:val="00045FC8"/>
    <w:rsid w:val="00046466"/>
    <w:rsid w:val="00046522"/>
    <w:rsid w:val="00046619"/>
    <w:rsid w:val="0004668E"/>
    <w:rsid w:val="00046E17"/>
    <w:rsid w:val="00047A38"/>
    <w:rsid w:val="00047A63"/>
    <w:rsid w:val="00050496"/>
    <w:rsid w:val="0005057E"/>
    <w:rsid w:val="0005085B"/>
    <w:rsid w:val="00050A12"/>
    <w:rsid w:val="00050F17"/>
    <w:rsid w:val="00050FB7"/>
    <w:rsid w:val="00051500"/>
    <w:rsid w:val="00051E6B"/>
    <w:rsid w:val="00051FF8"/>
    <w:rsid w:val="00052157"/>
    <w:rsid w:val="00052406"/>
    <w:rsid w:val="000524C0"/>
    <w:rsid w:val="000526C1"/>
    <w:rsid w:val="0005287D"/>
    <w:rsid w:val="00052B77"/>
    <w:rsid w:val="00052B90"/>
    <w:rsid w:val="00052C0A"/>
    <w:rsid w:val="00052C9F"/>
    <w:rsid w:val="0005310E"/>
    <w:rsid w:val="000538D9"/>
    <w:rsid w:val="00053907"/>
    <w:rsid w:val="00053C1A"/>
    <w:rsid w:val="00053CB3"/>
    <w:rsid w:val="00053EB1"/>
    <w:rsid w:val="000543C2"/>
    <w:rsid w:val="0005447D"/>
    <w:rsid w:val="0005456E"/>
    <w:rsid w:val="000546B3"/>
    <w:rsid w:val="00054AAA"/>
    <w:rsid w:val="00054D74"/>
    <w:rsid w:val="00054EA5"/>
    <w:rsid w:val="0005506C"/>
    <w:rsid w:val="000553D3"/>
    <w:rsid w:val="00055D6A"/>
    <w:rsid w:val="00055E7B"/>
    <w:rsid w:val="00055F56"/>
    <w:rsid w:val="00055FD2"/>
    <w:rsid w:val="0005631B"/>
    <w:rsid w:val="000568DB"/>
    <w:rsid w:val="00056A34"/>
    <w:rsid w:val="00056AEC"/>
    <w:rsid w:val="00056BAE"/>
    <w:rsid w:val="00057025"/>
    <w:rsid w:val="00057372"/>
    <w:rsid w:val="00057373"/>
    <w:rsid w:val="00057BB5"/>
    <w:rsid w:val="00060055"/>
    <w:rsid w:val="0006019A"/>
    <w:rsid w:val="00060858"/>
    <w:rsid w:val="00060C8F"/>
    <w:rsid w:val="00060DB3"/>
    <w:rsid w:val="00060F58"/>
    <w:rsid w:val="000610D0"/>
    <w:rsid w:val="00061143"/>
    <w:rsid w:val="0006118A"/>
    <w:rsid w:val="00061C8E"/>
    <w:rsid w:val="00061DE1"/>
    <w:rsid w:val="00061E35"/>
    <w:rsid w:val="00061EC5"/>
    <w:rsid w:val="000627EC"/>
    <w:rsid w:val="000628B7"/>
    <w:rsid w:val="00062AA2"/>
    <w:rsid w:val="00062E75"/>
    <w:rsid w:val="000631BE"/>
    <w:rsid w:val="00063230"/>
    <w:rsid w:val="00063D99"/>
    <w:rsid w:val="00063F23"/>
    <w:rsid w:val="00064213"/>
    <w:rsid w:val="000648F8"/>
    <w:rsid w:val="000649BE"/>
    <w:rsid w:val="00064E81"/>
    <w:rsid w:val="00064F15"/>
    <w:rsid w:val="00064F62"/>
    <w:rsid w:val="000652F1"/>
    <w:rsid w:val="0006583C"/>
    <w:rsid w:val="00065C9F"/>
    <w:rsid w:val="00065D5D"/>
    <w:rsid w:val="0006648D"/>
    <w:rsid w:val="000666EB"/>
    <w:rsid w:val="000666FC"/>
    <w:rsid w:val="00066CDB"/>
    <w:rsid w:val="00066E13"/>
    <w:rsid w:val="00066EEE"/>
    <w:rsid w:val="00066F3C"/>
    <w:rsid w:val="00066F8F"/>
    <w:rsid w:val="0006727E"/>
    <w:rsid w:val="00067620"/>
    <w:rsid w:val="00067ABE"/>
    <w:rsid w:val="00067FB6"/>
    <w:rsid w:val="00067FCD"/>
    <w:rsid w:val="000701FF"/>
    <w:rsid w:val="000703C0"/>
    <w:rsid w:val="000703FF"/>
    <w:rsid w:val="0007071E"/>
    <w:rsid w:val="0007078D"/>
    <w:rsid w:val="000708A0"/>
    <w:rsid w:val="00070A7E"/>
    <w:rsid w:val="00070D77"/>
    <w:rsid w:val="000712B9"/>
    <w:rsid w:val="000713E7"/>
    <w:rsid w:val="0007184C"/>
    <w:rsid w:val="00071B93"/>
    <w:rsid w:val="00072504"/>
    <w:rsid w:val="000725CA"/>
    <w:rsid w:val="00072603"/>
    <w:rsid w:val="00072D41"/>
    <w:rsid w:val="0007342B"/>
    <w:rsid w:val="00074198"/>
    <w:rsid w:val="0007424E"/>
    <w:rsid w:val="00074372"/>
    <w:rsid w:val="000749C3"/>
    <w:rsid w:val="00074B00"/>
    <w:rsid w:val="00074C31"/>
    <w:rsid w:val="00074FCD"/>
    <w:rsid w:val="00074FE4"/>
    <w:rsid w:val="00075021"/>
    <w:rsid w:val="00075797"/>
    <w:rsid w:val="00075B22"/>
    <w:rsid w:val="00075D15"/>
    <w:rsid w:val="00076357"/>
    <w:rsid w:val="000763D5"/>
    <w:rsid w:val="00076505"/>
    <w:rsid w:val="000767AE"/>
    <w:rsid w:val="000768F3"/>
    <w:rsid w:val="00076FD9"/>
    <w:rsid w:val="00077401"/>
    <w:rsid w:val="000774D0"/>
    <w:rsid w:val="00077831"/>
    <w:rsid w:val="00077BF0"/>
    <w:rsid w:val="00077BF8"/>
    <w:rsid w:val="00077EFC"/>
    <w:rsid w:val="00079AEB"/>
    <w:rsid w:val="00080116"/>
    <w:rsid w:val="00080383"/>
    <w:rsid w:val="0008063D"/>
    <w:rsid w:val="00080675"/>
    <w:rsid w:val="0008076C"/>
    <w:rsid w:val="00080893"/>
    <w:rsid w:val="00080F72"/>
    <w:rsid w:val="000811BF"/>
    <w:rsid w:val="00081986"/>
    <w:rsid w:val="00081CEA"/>
    <w:rsid w:val="00081D5C"/>
    <w:rsid w:val="00081DA4"/>
    <w:rsid w:val="00081EC9"/>
    <w:rsid w:val="00082182"/>
    <w:rsid w:val="000822DC"/>
    <w:rsid w:val="00082510"/>
    <w:rsid w:val="00082C1E"/>
    <w:rsid w:val="00082D27"/>
    <w:rsid w:val="00082DE0"/>
    <w:rsid w:val="00082DF0"/>
    <w:rsid w:val="00083264"/>
    <w:rsid w:val="000832A7"/>
    <w:rsid w:val="00083A2D"/>
    <w:rsid w:val="00083D9F"/>
    <w:rsid w:val="00083F5E"/>
    <w:rsid w:val="000840D5"/>
    <w:rsid w:val="00084C66"/>
    <w:rsid w:val="00085192"/>
    <w:rsid w:val="00085466"/>
    <w:rsid w:val="00085773"/>
    <w:rsid w:val="000860E6"/>
    <w:rsid w:val="00086D53"/>
    <w:rsid w:val="00086E06"/>
    <w:rsid w:val="00086E8C"/>
    <w:rsid w:val="00087246"/>
    <w:rsid w:val="00087439"/>
    <w:rsid w:val="00087F18"/>
    <w:rsid w:val="00090234"/>
    <w:rsid w:val="000903F7"/>
    <w:rsid w:val="00090AB8"/>
    <w:rsid w:val="00090B2F"/>
    <w:rsid w:val="00090B6F"/>
    <w:rsid w:val="00090F5E"/>
    <w:rsid w:val="00090F91"/>
    <w:rsid w:val="00091B35"/>
    <w:rsid w:val="00092414"/>
    <w:rsid w:val="00092696"/>
    <w:rsid w:val="000929D0"/>
    <w:rsid w:val="000931DC"/>
    <w:rsid w:val="0009361D"/>
    <w:rsid w:val="000936AB"/>
    <w:rsid w:val="0009386F"/>
    <w:rsid w:val="0009392A"/>
    <w:rsid w:val="00093BFB"/>
    <w:rsid w:val="00093D13"/>
    <w:rsid w:val="00093ED3"/>
    <w:rsid w:val="00093F9E"/>
    <w:rsid w:val="00094258"/>
    <w:rsid w:val="00094515"/>
    <w:rsid w:val="00094789"/>
    <w:rsid w:val="0009487D"/>
    <w:rsid w:val="0009499B"/>
    <w:rsid w:val="00094E36"/>
    <w:rsid w:val="0009532D"/>
    <w:rsid w:val="000953A9"/>
    <w:rsid w:val="00095B26"/>
    <w:rsid w:val="00095D3B"/>
    <w:rsid w:val="00095D4C"/>
    <w:rsid w:val="00095EEF"/>
    <w:rsid w:val="00095FBB"/>
    <w:rsid w:val="000968CE"/>
    <w:rsid w:val="00096E1D"/>
    <w:rsid w:val="00096EF3"/>
    <w:rsid w:val="00096F13"/>
    <w:rsid w:val="000970D9"/>
    <w:rsid w:val="0009722A"/>
    <w:rsid w:val="0009797F"/>
    <w:rsid w:val="00097C58"/>
    <w:rsid w:val="00097C6B"/>
    <w:rsid w:val="000A04CE"/>
    <w:rsid w:val="000A0759"/>
    <w:rsid w:val="000A0848"/>
    <w:rsid w:val="000A09A2"/>
    <w:rsid w:val="000A0F89"/>
    <w:rsid w:val="000A12F1"/>
    <w:rsid w:val="000A177C"/>
    <w:rsid w:val="000A178C"/>
    <w:rsid w:val="000A2E44"/>
    <w:rsid w:val="000A2EF1"/>
    <w:rsid w:val="000A2FA2"/>
    <w:rsid w:val="000A3371"/>
    <w:rsid w:val="000A341D"/>
    <w:rsid w:val="000A3458"/>
    <w:rsid w:val="000A36F8"/>
    <w:rsid w:val="000A3817"/>
    <w:rsid w:val="000A3C09"/>
    <w:rsid w:val="000A3F8F"/>
    <w:rsid w:val="000A4187"/>
    <w:rsid w:val="000A41AF"/>
    <w:rsid w:val="000A41BB"/>
    <w:rsid w:val="000A4264"/>
    <w:rsid w:val="000A49E9"/>
    <w:rsid w:val="000A4C60"/>
    <w:rsid w:val="000A4CE5"/>
    <w:rsid w:val="000A4E09"/>
    <w:rsid w:val="000A5043"/>
    <w:rsid w:val="000A5047"/>
    <w:rsid w:val="000A599E"/>
    <w:rsid w:val="000A5DBB"/>
    <w:rsid w:val="000A64EF"/>
    <w:rsid w:val="000A6B4C"/>
    <w:rsid w:val="000A6CBA"/>
    <w:rsid w:val="000A733B"/>
    <w:rsid w:val="000A74BD"/>
    <w:rsid w:val="000A7583"/>
    <w:rsid w:val="000A75BC"/>
    <w:rsid w:val="000A7B74"/>
    <w:rsid w:val="000A7D4C"/>
    <w:rsid w:val="000A7D7D"/>
    <w:rsid w:val="000B08C8"/>
    <w:rsid w:val="000B0B73"/>
    <w:rsid w:val="000B0D0E"/>
    <w:rsid w:val="000B1206"/>
    <w:rsid w:val="000B1290"/>
    <w:rsid w:val="000B1359"/>
    <w:rsid w:val="000B13A6"/>
    <w:rsid w:val="000B14E0"/>
    <w:rsid w:val="000B15CA"/>
    <w:rsid w:val="000B1DBD"/>
    <w:rsid w:val="000B2153"/>
    <w:rsid w:val="000B2245"/>
    <w:rsid w:val="000B27B7"/>
    <w:rsid w:val="000B285C"/>
    <w:rsid w:val="000B2ED5"/>
    <w:rsid w:val="000B31F0"/>
    <w:rsid w:val="000B39B6"/>
    <w:rsid w:val="000B425A"/>
    <w:rsid w:val="000B46C0"/>
    <w:rsid w:val="000B4903"/>
    <w:rsid w:val="000B4BC2"/>
    <w:rsid w:val="000B4BD2"/>
    <w:rsid w:val="000B4FDB"/>
    <w:rsid w:val="000B50AF"/>
    <w:rsid w:val="000B52EB"/>
    <w:rsid w:val="000B54FF"/>
    <w:rsid w:val="000B5676"/>
    <w:rsid w:val="000B56DB"/>
    <w:rsid w:val="000B5726"/>
    <w:rsid w:val="000B59ED"/>
    <w:rsid w:val="000B5F8D"/>
    <w:rsid w:val="000B6D6F"/>
    <w:rsid w:val="000B7186"/>
    <w:rsid w:val="000B726A"/>
    <w:rsid w:val="000B746F"/>
    <w:rsid w:val="000B7536"/>
    <w:rsid w:val="000B7546"/>
    <w:rsid w:val="000B76BF"/>
    <w:rsid w:val="000B7706"/>
    <w:rsid w:val="000B788F"/>
    <w:rsid w:val="000B7A6E"/>
    <w:rsid w:val="000C0182"/>
    <w:rsid w:val="000C060B"/>
    <w:rsid w:val="000C061A"/>
    <w:rsid w:val="000C0915"/>
    <w:rsid w:val="000C0AA6"/>
    <w:rsid w:val="000C0AD3"/>
    <w:rsid w:val="000C0D8A"/>
    <w:rsid w:val="000C0F11"/>
    <w:rsid w:val="000C13A5"/>
    <w:rsid w:val="000C16F4"/>
    <w:rsid w:val="000C1765"/>
    <w:rsid w:val="000C185A"/>
    <w:rsid w:val="000C195D"/>
    <w:rsid w:val="000C1B90"/>
    <w:rsid w:val="000C1F6C"/>
    <w:rsid w:val="000C222A"/>
    <w:rsid w:val="000C258F"/>
    <w:rsid w:val="000C283E"/>
    <w:rsid w:val="000C2AD7"/>
    <w:rsid w:val="000C2B0D"/>
    <w:rsid w:val="000C2C65"/>
    <w:rsid w:val="000C2D51"/>
    <w:rsid w:val="000C31F1"/>
    <w:rsid w:val="000C3344"/>
    <w:rsid w:val="000C3B67"/>
    <w:rsid w:val="000C3CC3"/>
    <w:rsid w:val="000C3F87"/>
    <w:rsid w:val="000C4092"/>
    <w:rsid w:val="000C4210"/>
    <w:rsid w:val="000C4357"/>
    <w:rsid w:val="000C4428"/>
    <w:rsid w:val="000C4AFC"/>
    <w:rsid w:val="000C4B1F"/>
    <w:rsid w:val="000C4E15"/>
    <w:rsid w:val="000C4EC1"/>
    <w:rsid w:val="000C4F29"/>
    <w:rsid w:val="000C507B"/>
    <w:rsid w:val="000C53A9"/>
    <w:rsid w:val="000C56DD"/>
    <w:rsid w:val="000C5AA4"/>
    <w:rsid w:val="000C5C16"/>
    <w:rsid w:val="000C5D73"/>
    <w:rsid w:val="000C5E22"/>
    <w:rsid w:val="000C634B"/>
    <w:rsid w:val="000C67E1"/>
    <w:rsid w:val="000C698B"/>
    <w:rsid w:val="000C6B4E"/>
    <w:rsid w:val="000C6F16"/>
    <w:rsid w:val="000C76E3"/>
    <w:rsid w:val="000D095D"/>
    <w:rsid w:val="000D0B73"/>
    <w:rsid w:val="000D0D3A"/>
    <w:rsid w:val="000D0DCF"/>
    <w:rsid w:val="000D1182"/>
    <w:rsid w:val="000D140E"/>
    <w:rsid w:val="000D15BF"/>
    <w:rsid w:val="000D1C06"/>
    <w:rsid w:val="000D1CAF"/>
    <w:rsid w:val="000D1DF3"/>
    <w:rsid w:val="000D1EF5"/>
    <w:rsid w:val="000D1FEF"/>
    <w:rsid w:val="000D2214"/>
    <w:rsid w:val="000D23D8"/>
    <w:rsid w:val="000D34EF"/>
    <w:rsid w:val="000D3A56"/>
    <w:rsid w:val="000D3DBF"/>
    <w:rsid w:val="000D400E"/>
    <w:rsid w:val="000D4208"/>
    <w:rsid w:val="000D4A7C"/>
    <w:rsid w:val="000D4B63"/>
    <w:rsid w:val="000D4BD7"/>
    <w:rsid w:val="000D4BDC"/>
    <w:rsid w:val="000D4E9F"/>
    <w:rsid w:val="000D5502"/>
    <w:rsid w:val="000D5720"/>
    <w:rsid w:val="000D613D"/>
    <w:rsid w:val="000D6403"/>
    <w:rsid w:val="000D68D8"/>
    <w:rsid w:val="000D6901"/>
    <w:rsid w:val="000D6DDE"/>
    <w:rsid w:val="000D6F78"/>
    <w:rsid w:val="000D742C"/>
    <w:rsid w:val="000D7449"/>
    <w:rsid w:val="000D776C"/>
    <w:rsid w:val="000D77CF"/>
    <w:rsid w:val="000D7852"/>
    <w:rsid w:val="000D7EA7"/>
    <w:rsid w:val="000E010F"/>
    <w:rsid w:val="000E02A0"/>
    <w:rsid w:val="000E0305"/>
    <w:rsid w:val="000E04BC"/>
    <w:rsid w:val="000E0558"/>
    <w:rsid w:val="000E06B7"/>
    <w:rsid w:val="000E0B8B"/>
    <w:rsid w:val="000E12DF"/>
    <w:rsid w:val="000E1D1B"/>
    <w:rsid w:val="000E1E34"/>
    <w:rsid w:val="000E22D6"/>
    <w:rsid w:val="000E235C"/>
    <w:rsid w:val="000E279C"/>
    <w:rsid w:val="000E2DF7"/>
    <w:rsid w:val="000E30F3"/>
    <w:rsid w:val="000E31C2"/>
    <w:rsid w:val="000E332B"/>
    <w:rsid w:val="000E36F7"/>
    <w:rsid w:val="000E3CFB"/>
    <w:rsid w:val="000E3DFE"/>
    <w:rsid w:val="000E3DFF"/>
    <w:rsid w:val="000E3EA9"/>
    <w:rsid w:val="000E4255"/>
    <w:rsid w:val="000E4390"/>
    <w:rsid w:val="000E4911"/>
    <w:rsid w:val="000E54DB"/>
    <w:rsid w:val="000E579F"/>
    <w:rsid w:val="000E57F7"/>
    <w:rsid w:val="000E5BC1"/>
    <w:rsid w:val="000E5C3D"/>
    <w:rsid w:val="000E5D4C"/>
    <w:rsid w:val="000E5DF0"/>
    <w:rsid w:val="000E668E"/>
    <w:rsid w:val="000E6C10"/>
    <w:rsid w:val="000E6C93"/>
    <w:rsid w:val="000E6CDB"/>
    <w:rsid w:val="000E6D6F"/>
    <w:rsid w:val="000E6FD5"/>
    <w:rsid w:val="000E7317"/>
    <w:rsid w:val="000E744A"/>
    <w:rsid w:val="000E75AF"/>
    <w:rsid w:val="000E76A5"/>
    <w:rsid w:val="000E793E"/>
    <w:rsid w:val="000E7AC6"/>
    <w:rsid w:val="000E7B31"/>
    <w:rsid w:val="000E7ECC"/>
    <w:rsid w:val="000F05BC"/>
    <w:rsid w:val="000F0C52"/>
    <w:rsid w:val="000F0DCD"/>
    <w:rsid w:val="000F0FE6"/>
    <w:rsid w:val="000F11FC"/>
    <w:rsid w:val="000F128C"/>
    <w:rsid w:val="000F13F5"/>
    <w:rsid w:val="000F1597"/>
    <w:rsid w:val="000F1649"/>
    <w:rsid w:val="000F2055"/>
    <w:rsid w:val="000F285C"/>
    <w:rsid w:val="000F2DE3"/>
    <w:rsid w:val="000F3097"/>
    <w:rsid w:val="000F31DF"/>
    <w:rsid w:val="000F3308"/>
    <w:rsid w:val="000F3514"/>
    <w:rsid w:val="000F3617"/>
    <w:rsid w:val="000F39C5"/>
    <w:rsid w:val="000F3A85"/>
    <w:rsid w:val="000F3AF2"/>
    <w:rsid w:val="000F3B9D"/>
    <w:rsid w:val="000F3E53"/>
    <w:rsid w:val="000F459B"/>
    <w:rsid w:val="000F4EAC"/>
    <w:rsid w:val="000F5496"/>
    <w:rsid w:val="000F55FF"/>
    <w:rsid w:val="000F5CEF"/>
    <w:rsid w:val="000F65C8"/>
    <w:rsid w:val="000F667D"/>
    <w:rsid w:val="000F6725"/>
    <w:rsid w:val="000F6BB5"/>
    <w:rsid w:val="000F6E05"/>
    <w:rsid w:val="000F6E73"/>
    <w:rsid w:val="000F6F54"/>
    <w:rsid w:val="000F751A"/>
    <w:rsid w:val="000F786F"/>
    <w:rsid w:val="000F7964"/>
    <w:rsid w:val="000F79D2"/>
    <w:rsid w:val="000F79D3"/>
    <w:rsid w:val="001000BD"/>
    <w:rsid w:val="0010039F"/>
    <w:rsid w:val="0010097D"/>
    <w:rsid w:val="00100A36"/>
    <w:rsid w:val="00101271"/>
    <w:rsid w:val="00101925"/>
    <w:rsid w:val="00101975"/>
    <w:rsid w:val="001019AD"/>
    <w:rsid w:val="00101CA1"/>
    <w:rsid w:val="00101F99"/>
    <w:rsid w:val="00102120"/>
    <w:rsid w:val="00102262"/>
    <w:rsid w:val="001024AE"/>
    <w:rsid w:val="0010277E"/>
    <w:rsid w:val="00102DC4"/>
    <w:rsid w:val="00102DDD"/>
    <w:rsid w:val="001034B6"/>
    <w:rsid w:val="001034F9"/>
    <w:rsid w:val="001036DC"/>
    <w:rsid w:val="00103702"/>
    <w:rsid w:val="00103F83"/>
    <w:rsid w:val="00104081"/>
    <w:rsid w:val="001046FD"/>
    <w:rsid w:val="00105617"/>
    <w:rsid w:val="00105A8F"/>
    <w:rsid w:val="00105CCD"/>
    <w:rsid w:val="00105EAC"/>
    <w:rsid w:val="00105F2E"/>
    <w:rsid w:val="001061A3"/>
    <w:rsid w:val="001062AB"/>
    <w:rsid w:val="0010668F"/>
    <w:rsid w:val="00106695"/>
    <w:rsid w:val="00107292"/>
    <w:rsid w:val="0010761F"/>
    <w:rsid w:val="001106CC"/>
    <w:rsid w:val="0011078A"/>
    <w:rsid w:val="0011084D"/>
    <w:rsid w:val="001108C3"/>
    <w:rsid w:val="00110CE9"/>
    <w:rsid w:val="0011120A"/>
    <w:rsid w:val="00111232"/>
    <w:rsid w:val="0011137D"/>
    <w:rsid w:val="001116D2"/>
    <w:rsid w:val="00111BCD"/>
    <w:rsid w:val="00111E7B"/>
    <w:rsid w:val="0011272A"/>
    <w:rsid w:val="001129C5"/>
    <w:rsid w:val="00112BF7"/>
    <w:rsid w:val="00112C77"/>
    <w:rsid w:val="00112FBB"/>
    <w:rsid w:val="00113094"/>
    <w:rsid w:val="0011333A"/>
    <w:rsid w:val="00113B3C"/>
    <w:rsid w:val="00113D9D"/>
    <w:rsid w:val="00113ED5"/>
    <w:rsid w:val="00114017"/>
    <w:rsid w:val="0011411F"/>
    <w:rsid w:val="00116116"/>
    <w:rsid w:val="001162FE"/>
    <w:rsid w:val="001163A0"/>
    <w:rsid w:val="001165BD"/>
    <w:rsid w:val="00116952"/>
    <w:rsid w:val="001169BC"/>
    <w:rsid w:val="00116D5B"/>
    <w:rsid w:val="00116FC5"/>
    <w:rsid w:val="001176CB"/>
    <w:rsid w:val="001179A6"/>
    <w:rsid w:val="00117D7D"/>
    <w:rsid w:val="00117ED8"/>
    <w:rsid w:val="00120399"/>
    <w:rsid w:val="001205B7"/>
    <w:rsid w:val="00120844"/>
    <w:rsid w:val="00120AE8"/>
    <w:rsid w:val="00120B08"/>
    <w:rsid w:val="00120BF0"/>
    <w:rsid w:val="00120C29"/>
    <w:rsid w:val="00120DD3"/>
    <w:rsid w:val="00120F13"/>
    <w:rsid w:val="0012110F"/>
    <w:rsid w:val="0012119F"/>
    <w:rsid w:val="001211BF"/>
    <w:rsid w:val="001212E8"/>
    <w:rsid w:val="0012131E"/>
    <w:rsid w:val="00121A04"/>
    <w:rsid w:val="00121C89"/>
    <w:rsid w:val="00121DB5"/>
    <w:rsid w:val="00122238"/>
    <w:rsid w:val="001222D3"/>
    <w:rsid w:val="00122588"/>
    <w:rsid w:val="00122669"/>
    <w:rsid w:val="00122686"/>
    <w:rsid w:val="00122C46"/>
    <w:rsid w:val="00122C95"/>
    <w:rsid w:val="00122FB2"/>
    <w:rsid w:val="00123545"/>
    <w:rsid w:val="00123642"/>
    <w:rsid w:val="00123C90"/>
    <w:rsid w:val="00123D22"/>
    <w:rsid w:val="001248FD"/>
    <w:rsid w:val="001250BD"/>
    <w:rsid w:val="001252A9"/>
    <w:rsid w:val="00125460"/>
    <w:rsid w:val="001254F6"/>
    <w:rsid w:val="0012594F"/>
    <w:rsid w:val="0012610A"/>
    <w:rsid w:val="00126553"/>
    <w:rsid w:val="00127071"/>
    <w:rsid w:val="001274E8"/>
    <w:rsid w:val="00127629"/>
    <w:rsid w:val="00130032"/>
    <w:rsid w:val="00130A09"/>
    <w:rsid w:val="00130B2F"/>
    <w:rsid w:val="00130E9F"/>
    <w:rsid w:val="00130EFC"/>
    <w:rsid w:val="001315EA"/>
    <w:rsid w:val="001319FD"/>
    <w:rsid w:val="001321E7"/>
    <w:rsid w:val="001327CB"/>
    <w:rsid w:val="0013298F"/>
    <w:rsid w:val="00132A4F"/>
    <w:rsid w:val="00133311"/>
    <w:rsid w:val="001334D6"/>
    <w:rsid w:val="00133A97"/>
    <w:rsid w:val="0013476A"/>
    <w:rsid w:val="00134AF4"/>
    <w:rsid w:val="00134BD0"/>
    <w:rsid w:val="00134C28"/>
    <w:rsid w:val="001350F8"/>
    <w:rsid w:val="00135403"/>
    <w:rsid w:val="00135963"/>
    <w:rsid w:val="00135B2C"/>
    <w:rsid w:val="00135F36"/>
    <w:rsid w:val="00135FA4"/>
    <w:rsid w:val="001360CF"/>
    <w:rsid w:val="0013652D"/>
    <w:rsid w:val="00136619"/>
    <w:rsid w:val="00136AAB"/>
    <w:rsid w:val="00136BB0"/>
    <w:rsid w:val="0013716A"/>
    <w:rsid w:val="001374FB"/>
    <w:rsid w:val="001376D8"/>
    <w:rsid w:val="0013772F"/>
    <w:rsid w:val="00137A69"/>
    <w:rsid w:val="00140396"/>
    <w:rsid w:val="001406EE"/>
    <w:rsid w:val="00140898"/>
    <w:rsid w:val="0014093D"/>
    <w:rsid w:val="00140E1F"/>
    <w:rsid w:val="001411E7"/>
    <w:rsid w:val="0014150E"/>
    <w:rsid w:val="0014154E"/>
    <w:rsid w:val="00141AAF"/>
    <w:rsid w:val="00141D44"/>
    <w:rsid w:val="0014213C"/>
    <w:rsid w:val="00142742"/>
    <w:rsid w:val="00142AF6"/>
    <w:rsid w:val="001433C2"/>
    <w:rsid w:val="001434A5"/>
    <w:rsid w:val="00143D3B"/>
    <w:rsid w:val="00143DB6"/>
    <w:rsid w:val="001442B5"/>
    <w:rsid w:val="00145105"/>
    <w:rsid w:val="00145553"/>
    <w:rsid w:val="00145798"/>
    <w:rsid w:val="00145960"/>
    <w:rsid w:val="00145E71"/>
    <w:rsid w:val="00145E81"/>
    <w:rsid w:val="001460BF"/>
    <w:rsid w:val="00146160"/>
    <w:rsid w:val="001461C1"/>
    <w:rsid w:val="00146282"/>
    <w:rsid w:val="001464D6"/>
    <w:rsid w:val="0014665D"/>
    <w:rsid w:val="00146DD0"/>
    <w:rsid w:val="001472EC"/>
    <w:rsid w:val="00147705"/>
    <w:rsid w:val="0014793C"/>
    <w:rsid w:val="001502A5"/>
    <w:rsid w:val="00150478"/>
    <w:rsid w:val="00150A92"/>
    <w:rsid w:val="00150BAA"/>
    <w:rsid w:val="00150C4A"/>
    <w:rsid w:val="00151328"/>
    <w:rsid w:val="00151590"/>
    <w:rsid w:val="0015167B"/>
    <w:rsid w:val="00151CD0"/>
    <w:rsid w:val="0015203C"/>
    <w:rsid w:val="001520FF"/>
    <w:rsid w:val="00152224"/>
    <w:rsid w:val="00152407"/>
    <w:rsid w:val="00152499"/>
    <w:rsid w:val="00152560"/>
    <w:rsid w:val="0015282C"/>
    <w:rsid w:val="001528E2"/>
    <w:rsid w:val="0015296F"/>
    <w:rsid w:val="00152B08"/>
    <w:rsid w:val="00153DD8"/>
    <w:rsid w:val="00154446"/>
    <w:rsid w:val="00154C78"/>
    <w:rsid w:val="00154C8F"/>
    <w:rsid w:val="00154D4D"/>
    <w:rsid w:val="0015524F"/>
    <w:rsid w:val="00155574"/>
    <w:rsid w:val="00155934"/>
    <w:rsid w:val="00155B94"/>
    <w:rsid w:val="00155E23"/>
    <w:rsid w:val="001560DE"/>
    <w:rsid w:val="00156239"/>
    <w:rsid w:val="00156291"/>
    <w:rsid w:val="0015715D"/>
    <w:rsid w:val="001574CB"/>
    <w:rsid w:val="0015782A"/>
    <w:rsid w:val="00157EEB"/>
    <w:rsid w:val="0016032D"/>
    <w:rsid w:val="001605DB"/>
    <w:rsid w:val="00160679"/>
    <w:rsid w:val="0016080C"/>
    <w:rsid w:val="00160924"/>
    <w:rsid w:val="00160A8F"/>
    <w:rsid w:val="00160C76"/>
    <w:rsid w:val="0016123E"/>
    <w:rsid w:val="00161618"/>
    <w:rsid w:val="00161EA1"/>
    <w:rsid w:val="001624AF"/>
    <w:rsid w:val="001624E9"/>
    <w:rsid w:val="00162C02"/>
    <w:rsid w:val="0016317E"/>
    <w:rsid w:val="00163AC4"/>
    <w:rsid w:val="00163DDD"/>
    <w:rsid w:val="001642E7"/>
    <w:rsid w:val="0016483B"/>
    <w:rsid w:val="001651B8"/>
    <w:rsid w:val="00165363"/>
    <w:rsid w:val="00165489"/>
    <w:rsid w:val="001658FC"/>
    <w:rsid w:val="00165975"/>
    <w:rsid w:val="00166002"/>
    <w:rsid w:val="0016629C"/>
    <w:rsid w:val="0016653B"/>
    <w:rsid w:val="00166D5E"/>
    <w:rsid w:val="00166E01"/>
    <w:rsid w:val="0016724E"/>
    <w:rsid w:val="001673BE"/>
    <w:rsid w:val="001674DA"/>
    <w:rsid w:val="00167903"/>
    <w:rsid w:val="00167A98"/>
    <w:rsid w:val="00167F51"/>
    <w:rsid w:val="00170174"/>
    <w:rsid w:val="0017029B"/>
    <w:rsid w:val="001703D5"/>
    <w:rsid w:val="00170A76"/>
    <w:rsid w:val="00170A99"/>
    <w:rsid w:val="0017166B"/>
    <w:rsid w:val="00171728"/>
    <w:rsid w:val="0017187E"/>
    <w:rsid w:val="00171C66"/>
    <w:rsid w:val="00171FBD"/>
    <w:rsid w:val="001720A2"/>
    <w:rsid w:val="0017258F"/>
    <w:rsid w:val="00172767"/>
    <w:rsid w:val="00172A4A"/>
    <w:rsid w:val="00172A61"/>
    <w:rsid w:val="00172B32"/>
    <w:rsid w:val="00172D82"/>
    <w:rsid w:val="00173001"/>
    <w:rsid w:val="0017399D"/>
    <w:rsid w:val="00173D17"/>
    <w:rsid w:val="001746F3"/>
    <w:rsid w:val="00174777"/>
    <w:rsid w:val="00174CCC"/>
    <w:rsid w:val="00174CF1"/>
    <w:rsid w:val="00175010"/>
    <w:rsid w:val="001758F7"/>
    <w:rsid w:val="00175CA6"/>
    <w:rsid w:val="00175DC0"/>
    <w:rsid w:val="00175ED6"/>
    <w:rsid w:val="00176494"/>
    <w:rsid w:val="00176707"/>
    <w:rsid w:val="00176926"/>
    <w:rsid w:val="00176C5F"/>
    <w:rsid w:val="00176DAD"/>
    <w:rsid w:val="00176EF0"/>
    <w:rsid w:val="00177086"/>
    <w:rsid w:val="00177258"/>
    <w:rsid w:val="001778D2"/>
    <w:rsid w:val="00177E03"/>
    <w:rsid w:val="0018036C"/>
    <w:rsid w:val="001803A3"/>
    <w:rsid w:val="00180629"/>
    <w:rsid w:val="00180D11"/>
    <w:rsid w:val="00180E0F"/>
    <w:rsid w:val="00180EF1"/>
    <w:rsid w:val="00180F9A"/>
    <w:rsid w:val="001812D4"/>
    <w:rsid w:val="0018131B"/>
    <w:rsid w:val="0018132C"/>
    <w:rsid w:val="00181968"/>
    <w:rsid w:val="00181FA7"/>
    <w:rsid w:val="0018218E"/>
    <w:rsid w:val="001822EE"/>
    <w:rsid w:val="001823C3"/>
    <w:rsid w:val="00182400"/>
    <w:rsid w:val="001829A7"/>
    <w:rsid w:val="00182A41"/>
    <w:rsid w:val="00182AC4"/>
    <w:rsid w:val="00182C3E"/>
    <w:rsid w:val="00182D77"/>
    <w:rsid w:val="00182DD7"/>
    <w:rsid w:val="00183154"/>
    <w:rsid w:val="001835F9"/>
    <w:rsid w:val="001838AE"/>
    <w:rsid w:val="00183994"/>
    <w:rsid w:val="00183B5F"/>
    <w:rsid w:val="001842CD"/>
    <w:rsid w:val="001843D5"/>
    <w:rsid w:val="00184433"/>
    <w:rsid w:val="00184860"/>
    <w:rsid w:val="00184F77"/>
    <w:rsid w:val="00185156"/>
    <w:rsid w:val="00185A0F"/>
    <w:rsid w:val="0018650D"/>
    <w:rsid w:val="00186753"/>
    <w:rsid w:val="00186A14"/>
    <w:rsid w:val="00186D7A"/>
    <w:rsid w:val="0018705E"/>
    <w:rsid w:val="00187452"/>
    <w:rsid w:val="00187832"/>
    <w:rsid w:val="00187B91"/>
    <w:rsid w:val="0019003D"/>
    <w:rsid w:val="00190A38"/>
    <w:rsid w:val="00190AFD"/>
    <w:rsid w:val="00190C70"/>
    <w:rsid w:val="001911CB"/>
    <w:rsid w:val="00191387"/>
    <w:rsid w:val="00191390"/>
    <w:rsid w:val="001913F2"/>
    <w:rsid w:val="00191841"/>
    <w:rsid w:val="00191CF2"/>
    <w:rsid w:val="00192451"/>
    <w:rsid w:val="001928B2"/>
    <w:rsid w:val="001928B8"/>
    <w:rsid w:val="001928DA"/>
    <w:rsid w:val="00192D64"/>
    <w:rsid w:val="00192D76"/>
    <w:rsid w:val="00193243"/>
    <w:rsid w:val="001933DC"/>
    <w:rsid w:val="0019382F"/>
    <w:rsid w:val="00193B2E"/>
    <w:rsid w:val="00193F68"/>
    <w:rsid w:val="0019410A"/>
    <w:rsid w:val="0019415C"/>
    <w:rsid w:val="00194D08"/>
    <w:rsid w:val="00194EA0"/>
    <w:rsid w:val="0019524F"/>
    <w:rsid w:val="00195638"/>
    <w:rsid w:val="00195872"/>
    <w:rsid w:val="001959DA"/>
    <w:rsid w:val="00195D51"/>
    <w:rsid w:val="00195E21"/>
    <w:rsid w:val="00196865"/>
    <w:rsid w:val="00196A59"/>
    <w:rsid w:val="00196BC8"/>
    <w:rsid w:val="00196FF6"/>
    <w:rsid w:val="00197058"/>
    <w:rsid w:val="001973FB"/>
    <w:rsid w:val="00197669"/>
    <w:rsid w:val="001977EE"/>
    <w:rsid w:val="001978F1"/>
    <w:rsid w:val="001A00B2"/>
    <w:rsid w:val="001A00C2"/>
    <w:rsid w:val="001A026C"/>
    <w:rsid w:val="001A029B"/>
    <w:rsid w:val="001A036E"/>
    <w:rsid w:val="001A0965"/>
    <w:rsid w:val="001A12E0"/>
    <w:rsid w:val="001A1672"/>
    <w:rsid w:val="001A1A57"/>
    <w:rsid w:val="001A1C18"/>
    <w:rsid w:val="001A1D6F"/>
    <w:rsid w:val="001A1E9D"/>
    <w:rsid w:val="001A2731"/>
    <w:rsid w:val="001A2A0F"/>
    <w:rsid w:val="001A2AD5"/>
    <w:rsid w:val="001A2D75"/>
    <w:rsid w:val="001A38A5"/>
    <w:rsid w:val="001A3A8A"/>
    <w:rsid w:val="001A3AB2"/>
    <w:rsid w:val="001A3B60"/>
    <w:rsid w:val="001A3CE2"/>
    <w:rsid w:val="001A4010"/>
    <w:rsid w:val="001A4157"/>
    <w:rsid w:val="001A4255"/>
    <w:rsid w:val="001A42B5"/>
    <w:rsid w:val="001A48C9"/>
    <w:rsid w:val="001A4B8F"/>
    <w:rsid w:val="001A4F5A"/>
    <w:rsid w:val="001A541E"/>
    <w:rsid w:val="001A57C1"/>
    <w:rsid w:val="001A59E6"/>
    <w:rsid w:val="001A5F9D"/>
    <w:rsid w:val="001A607C"/>
    <w:rsid w:val="001A6103"/>
    <w:rsid w:val="001A6115"/>
    <w:rsid w:val="001A6505"/>
    <w:rsid w:val="001A671F"/>
    <w:rsid w:val="001A67BF"/>
    <w:rsid w:val="001A67EE"/>
    <w:rsid w:val="001A68F6"/>
    <w:rsid w:val="001A6CD6"/>
    <w:rsid w:val="001A6D94"/>
    <w:rsid w:val="001A76E0"/>
    <w:rsid w:val="001A79B0"/>
    <w:rsid w:val="001A7A59"/>
    <w:rsid w:val="001A7FE5"/>
    <w:rsid w:val="001B061D"/>
    <w:rsid w:val="001B06F7"/>
    <w:rsid w:val="001B078E"/>
    <w:rsid w:val="001B07C7"/>
    <w:rsid w:val="001B09A8"/>
    <w:rsid w:val="001B0BDE"/>
    <w:rsid w:val="001B0E11"/>
    <w:rsid w:val="001B11B9"/>
    <w:rsid w:val="001B18E8"/>
    <w:rsid w:val="001B1BAC"/>
    <w:rsid w:val="001B1E26"/>
    <w:rsid w:val="001B1E82"/>
    <w:rsid w:val="001B2108"/>
    <w:rsid w:val="001B21F1"/>
    <w:rsid w:val="001B2211"/>
    <w:rsid w:val="001B2427"/>
    <w:rsid w:val="001B2454"/>
    <w:rsid w:val="001B26A5"/>
    <w:rsid w:val="001B302B"/>
    <w:rsid w:val="001B327B"/>
    <w:rsid w:val="001B3A4E"/>
    <w:rsid w:val="001B3A8F"/>
    <w:rsid w:val="001B3B64"/>
    <w:rsid w:val="001B3B91"/>
    <w:rsid w:val="001B3D61"/>
    <w:rsid w:val="001B4243"/>
    <w:rsid w:val="001B46ED"/>
    <w:rsid w:val="001B48C9"/>
    <w:rsid w:val="001B4D51"/>
    <w:rsid w:val="001B50C1"/>
    <w:rsid w:val="001B5215"/>
    <w:rsid w:val="001B5587"/>
    <w:rsid w:val="001B58F7"/>
    <w:rsid w:val="001B59CF"/>
    <w:rsid w:val="001B6547"/>
    <w:rsid w:val="001B65F5"/>
    <w:rsid w:val="001B67A3"/>
    <w:rsid w:val="001B687F"/>
    <w:rsid w:val="001B6FE3"/>
    <w:rsid w:val="001B7081"/>
    <w:rsid w:val="001B71FB"/>
    <w:rsid w:val="001B78D0"/>
    <w:rsid w:val="001B7C84"/>
    <w:rsid w:val="001B7F44"/>
    <w:rsid w:val="001C013E"/>
    <w:rsid w:val="001C0449"/>
    <w:rsid w:val="001C064B"/>
    <w:rsid w:val="001C0AD1"/>
    <w:rsid w:val="001C1201"/>
    <w:rsid w:val="001C148A"/>
    <w:rsid w:val="001C1746"/>
    <w:rsid w:val="001C1A0D"/>
    <w:rsid w:val="001C1AAB"/>
    <w:rsid w:val="001C1D6D"/>
    <w:rsid w:val="001C1E5F"/>
    <w:rsid w:val="001C2024"/>
    <w:rsid w:val="001C22A2"/>
    <w:rsid w:val="001C2605"/>
    <w:rsid w:val="001C290D"/>
    <w:rsid w:val="001C2934"/>
    <w:rsid w:val="001C29B8"/>
    <w:rsid w:val="001C2A40"/>
    <w:rsid w:val="001C310A"/>
    <w:rsid w:val="001C32C0"/>
    <w:rsid w:val="001C3350"/>
    <w:rsid w:val="001C3459"/>
    <w:rsid w:val="001C39C4"/>
    <w:rsid w:val="001C3AAB"/>
    <w:rsid w:val="001C3B61"/>
    <w:rsid w:val="001C3BDB"/>
    <w:rsid w:val="001C4057"/>
    <w:rsid w:val="001C40A0"/>
    <w:rsid w:val="001C445B"/>
    <w:rsid w:val="001C4B0D"/>
    <w:rsid w:val="001C51FE"/>
    <w:rsid w:val="001C547F"/>
    <w:rsid w:val="001C5487"/>
    <w:rsid w:val="001C55A6"/>
    <w:rsid w:val="001C57F9"/>
    <w:rsid w:val="001C59C6"/>
    <w:rsid w:val="001C6BB6"/>
    <w:rsid w:val="001C6C74"/>
    <w:rsid w:val="001C6F3B"/>
    <w:rsid w:val="001C6FC4"/>
    <w:rsid w:val="001C7579"/>
    <w:rsid w:val="001C78CB"/>
    <w:rsid w:val="001C7BA8"/>
    <w:rsid w:val="001C7E1B"/>
    <w:rsid w:val="001C7F07"/>
    <w:rsid w:val="001D0533"/>
    <w:rsid w:val="001D0826"/>
    <w:rsid w:val="001D086F"/>
    <w:rsid w:val="001D0ACB"/>
    <w:rsid w:val="001D0C44"/>
    <w:rsid w:val="001D0CC5"/>
    <w:rsid w:val="001D120F"/>
    <w:rsid w:val="001D14C7"/>
    <w:rsid w:val="001D14EB"/>
    <w:rsid w:val="001D153E"/>
    <w:rsid w:val="001D169B"/>
    <w:rsid w:val="001D17F9"/>
    <w:rsid w:val="001D196A"/>
    <w:rsid w:val="001D19A5"/>
    <w:rsid w:val="001D1CFE"/>
    <w:rsid w:val="001D2045"/>
    <w:rsid w:val="001D2056"/>
    <w:rsid w:val="001D2061"/>
    <w:rsid w:val="001D20C8"/>
    <w:rsid w:val="001D2590"/>
    <w:rsid w:val="001D25EF"/>
    <w:rsid w:val="001D2A91"/>
    <w:rsid w:val="001D2CA3"/>
    <w:rsid w:val="001D34E6"/>
    <w:rsid w:val="001D3570"/>
    <w:rsid w:val="001D3806"/>
    <w:rsid w:val="001D3990"/>
    <w:rsid w:val="001D3CCF"/>
    <w:rsid w:val="001D3E33"/>
    <w:rsid w:val="001D3F63"/>
    <w:rsid w:val="001D4160"/>
    <w:rsid w:val="001D485E"/>
    <w:rsid w:val="001D4A69"/>
    <w:rsid w:val="001D4E77"/>
    <w:rsid w:val="001D4E78"/>
    <w:rsid w:val="001D4FE1"/>
    <w:rsid w:val="001D4FEE"/>
    <w:rsid w:val="001D554D"/>
    <w:rsid w:val="001D58AB"/>
    <w:rsid w:val="001D5AA2"/>
    <w:rsid w:val="001D5BF6"/>
    <w:rsid w:val="001D5C06"/>
    <w:rsid w:val="001D5F49"/>
    <w:rsid w:val="001D66FB"/>
    <w:rsid w:val="001D71A1"/>
    <w:rsid w:val="001D741C"/>
    <w:rsid w:val="001D74F7"/>
    <w:rsid w:val="001D7F45"/>
    <w:rsid w:val="001E034C"/>
    <w:rsid w:val="001E07AC"/>
    <w:rsid w:val="001E157A"/>
    <w:rsid w:val="001E19F4"/>
    <w:rsid w:val="001E20A6"/>
    <w:rsid w:val="001E2266"/>
    <w:rsid w:val="001E2320"/>
    <w:rsid w:val="001E27DD"/>
    <w:rsid w:val="001E3145"/>
    <w:rsid w:val="001E3219"/>
    <w:rsid w:val="001E33E1"/>
    <w:rsid w:val="001E351D"/>
    <w:rsid w:val="001E4163"/>
    <w:rsid w:val="001E4186"/>
    <w:rsid w:val="001E41AA"/>
    <w:rsid w:val="001E4389"/>
    <w:rsid w:val="001E5704"/>
    <w:rsid w:val="001E5EE6"/>
    <w:rsid w:val="001E6393"/>
    <w:rsid w:val="001E63DC"/>
    <w:rsid w:val="001E6427"/>
    <w:rsid w:val="001E6431"/>
    <w:rsid w:val="001E6A3F"/>
    <w:rsid w:val="001E6B76"/>
    <w:rsid w:val="001E6E90"/>
    <w:rsid w:val="001E703C"/>
    <w:rsid w:val="001E706D"/>
    <w:rsid w:val="001E7103"/>
    <w:rsid w:val="001E716F"/>
    <w:rsid w:val="001E71CA"/>
    <w:rsid w:val="001E723E"/>
    <w:rsid w:val="001E7462"/>
    <w:rsid w:val="001E79FC"/>
    <w:rsid w:val="001E7CDB"/>
    <w:rsid w:val="001E7F5C"/>
    <w:rsid w:val="001F0116"/>
    <w:rsid w:val="001F0872"/>
    <w:rsid w:val="001F0A47"/>
    <w:rsid w:val="001F0FF9"/>
    <w:rsid w:val="001F1F6E"/>
    <w:rsid w:val="001F22F9"/>
    <w:rsid w:val="001F231D"/>
    <w:rsid w:val="001F2826"/>
    <w:rsid w:val="001F29D5"/>
    <w:rsid w:val="001F29ED"/>
    <w:rsid w:val="001F2A25"/>
    <w:rsid w:val="001F2BDC"/>
    <w:rsid w:val="001F2CB5"/>
    <w:rsid w:val="001F301E"/>
    <w:rsid w:val="001F3635"/>
    <w:rsid w:val="001F3848"/>
    <w:rsid w:val="001F3A1D"/>
    <w:rsid w:val="001F3BB7"/>
    <w:rsid w:val="001F405B"/>
    <w:rsid w:val="001F43FA"/>
    <w:rsid w:val="001F47B2"/>
    <w:rsid w:val="001F49C7"/>
    <w:rsid w:val="001F4FD0"/>
    <w:rsid w:val="001F5084"/>
    <w:rsid w:val="001F5120"/>
    <w:rsid w:val="001F597C"/>
    <w:rsid w:val="001F5BC2"/>
    <w:rsid w:val="001F61E9"/>
    <w:rsid w:val="001F63C4"/>
    <w:rsid w:val="001F64B1"/>
    <w:rsid w:val="001F651B"/>
    <w:rsid w:val="001F65B9"/>
    <w:rsid w:val="001F67B6"/>
    <w:rsid w:val="001F7167"/>
    <w:rsid w:val="001F7199"/>
    <w:rsid w:val="001F7336"/>
    <w:rsid w:val="001F771E"/>
    <w:rsid w:val="001F7856"/>
    <w:rsid w:val="002004E5"/>
    <w:rsid w:val="00201127"/>
    <w:rsid w:val="00201172"/>
    <w:rsid w:val="002016BB"/>
    <w:rsid w:val="00201704"/>
    <w:rsid w:val="00201921"/>
    <w:rsid w:val="00201B56"/>
    <w:rsid w:val="0020230E"/>
    <w:rsid w:val="0020253E"/>
    <w:rsid w:val="0020273C"/>
    <w:rsid w:val="002027CF"/>
    <w:rsid w:val="00202993"/>
    <w:rsid w:val="00202DC4"/>
    <w:rsid w:val="0020309A"/>
    <w:rsid w:val="002031F1"/>
    <w:rsid w:val="002033D0"/>
    <w:rsid w:val="00203BC7"/>
    <w:rsid w:val="00203BE7"/>
    <w:rsid w:val="00204037"/>
    <w:rsid w:val="002040C5"/>
    <w:rsid w:val="0020418A"/>
    <w:rsid w:val="002043CD"/>
    <w:rsid w:val="00204CE9"/>
    <w:rsid w:val="00204FB2"/>
    <w:rsid w:val="0020507B"/>
    <w:rsid w:val="0020545A"/>
    <w:rsid w:val="00205A18"/>
    <w:rsid w:val="00205BDB"/>
    <w:rsid w:val="00205C5F"/>
    <w:rsid w:val="00205E90"/>
    <w:rsid w:val="00205FEF"/>
    <w:rsid w:val="00206418"/>
    <w:rsid w:val="0020655E"/>
    <w:rsid w:val="00206821"/>
    <w:rsid w:val="002069B8"/>
    <w:rsid w:val="00206A56"/>
    <w:rsid w:val="00206C5D"/>
    <w:rsid w:val="00206CBB"/>
    <w:rsid w:val="0020746D"/>
    <w:rsid w:val="00207555"/>
    <w:rsid w:val="0020771C"/>
    <w:rsid w:val="00207751"/>
    <w:rsid w:val="002079F0"/>
    <w:rsid w:val="00210065"/>
    <w:rsid w:val="0021027E"/>
    <w:rsid w:val="002102C5"/>
    <w:rsid w:val="0021048B"/>
    <w:rsid w:val="002106FC"/>
    <w:rsid w:val="00210DDD"/>
    <w:rsid w:val="002111E0"/>
    <w:rsid w:val="002114A1"/>
    <w:rsid w:val="002117E0"/>
    <w:rsid w:val="00211EAB"/>
    <w:rsid w:val="00211F80"/>
    <w:rsid w:val="00211FD4"/>
    <w:rsid w:val="002125DC"/>
    <w:rsid w:val="0021294C"/>
    <w:rsid w:val="00212D26"/>
    <w:rsid w:val="00212DEA"/>
    <w:rsid w:val="002130A6"/>
    <w:rsid w:val="0021317E"/>
    <w:rsid w:val="0021393A"/>
    <w:rsid w:val="00213A47"/>
    <w:rsid w:val="00213ACE"/>
    <w:rsid w:val="00213BBC"/>
    <w:rsid w:val="00213D97"/>
    <w:rsid w:val="0021431F"/>
    <w:rsid w:val="002144E9"/>
    <w:rsid w:val="0021508D"/>
    <w:rsid w:val="00215286"/>
    <w:rsid w:val="002154E1"/>
    <w:rsid w:val="0021555D"/>
    <w:rsid w:val="00215A3B"/>
    <w:rsid w:val="00215B02"/>
    <w:rsid w:val="00215BF5"/>
    <w:rsid w:val="00215C40"/>
    <w:rsid w:val="00215E20"/>
    <w:rsid w:val="00216144"/>
    <w:rsid w:val="0021620F"/>
    <w:rsid w:val="0021657A"/>
    <w:rsid w:val="0021673A"/>
    <w:rsid w:val="00216E1C"/>
    <w:rsid w:val="00217951"/>
    <w:rsid w:val="00217B6E"/>
    <w:rsid w:val="00217D08"/>
    <w:rsid w:val="00217F2B"/>
    <w:rsid w:val="00220044"/>
    <w:rsid w:val="002201FE"/>
    <w:rsid w:val="002206BA"/>
    <w:rsid w:val="0022072B"/>
    <w:rsid w:val="00220D3C"/>
    <w:rsid w:val="002210D4"/>
    <w:rsid w:val="00221230"/>
    <w:rsid w:val="00221231"/>
    <w:rsid w:val="002213D2"/>
    <w:rsid w:val="0022185B"/>
    <w:rsid w:val="00221D8A"/>
    <w:rsid w:val="00221E8E"/>
    <w:rsid w:val="00221E93"/>
    <w:rsid w:val="00221EBF"/>
    <w:rsid w:val="00222159"/>
    <w:rsid w:val="00222AAD"/>
    <w:rsid w:val="00222BF8"/>
    <w:rsid w:val="00222CF8"/>
    <w:rsid w:val="00222E15"/>
    <w:rsid w:val="00222E48"/>
    <w:rsid w:val="00222ED7"/>
    <w:rsid w:val="0022302B"/>
    <w:rsid w:val="00223337"/>
    <w:rsid w:val="002233A6"/>
    <w:rsid w:val="0022360A"/>
    <w:rsid w:val="0022376F"/>
    <w:rsid w:val="0022391B"/>
    <w:rsid w:val="00223D66"/>
    <w:rsid w:val="00223D90"/>
    <w:rsid w:val="00223F5A"/>
    <w:rsid w:val="00225155"/>
    <w:rsid w:val="00225686"/>
    <w:rsid w:val="00225985"/>
    <w:rsid w:val="00225BED"/>
    <w:rsid w:val="00225EDA"/>
    <w:rsid w:val="0022600A"/>
    <w:rsid w:val="002260D7"/>
    <w:rsid w:val="002261A7"/>
    <w:rsid w:val="002264CB"/>
    <w:rsid w:val="002269B4"/>
    <w:rsid w:val="002269F7"/>
    <w:rsid w:val="00226A5F"/>
    <w:rsid w:val="00226BC6"/>
    <w:rsid w:val="00226E62"/>
    <w:rsid w:val="00226EE8"/>
    <w:rsid w:val="002277DA"/>
    <w:rsid w:val="002279FE"/>
    <w:rsid w:val="0023000F"/>
    <w:rsid w:val="00230694"/>
    <w:rsid w:val="002306C2"/>
    <w:rsid w:val="00230908"/>
    <w:rsid w:val="00230C63"/>
    <w:rsid w:val="00230C9A"/>
    <w:rsid w:val="002310ED"/>
    <w:rsid w:val="00231529"/>
    <w:rsid w:val="0023193E"/>
    <w:rsid w:val="00231BD1"/>
    <w:rsid w:val="00232224"/>
    <w:rsid w:val="0023245F"/>
    <w:rsid w:val="002328EE"/>
    <w:rsid w:val="00233027"/>
    <w:rsid w:val="00233117"/>
    <w:rsid w:val="00233217"/>
    <w:rsid w:val="0023329B"/>
    <w:rsid w:val="0023342B"/>
    <w:rsid w:val="002334A3"/>
    <w:rsid w:val="00233A07"/>
    <w:rsid w:val="002340D5"/>
    <w:rsid w:val="0023457F"/>
    <w:rsid w:val="0023470B"/>
    <w:rsid w:val="00234FC1"/>
    <w:rsid w:val="002351A0"/>
    <w:rsid w:val="002352C8"/>
    <w:rsid w:val="00235900"/>
    <w:rsid w:val="00235AB4"/>
    <w:rsid w:val="00235B72"/>
    <w:rsid w:val="00235BFA"/>
    <w:rsid w:val="00235E34"/>
    <w:rsid w:val="00235F82"/>
    <w:rsid w:val="00236376"/>
    <w:rsid w:val="002366D1"/>
    <w:rsid w:val="002366E1"/>
    <w:rsid w:val="002369A1"/>
    <w:rsid w:val="002369C2"/>
    <w:rsid w:val="002369CE"/>
    <w:rsid w:val="00236A63"/>
    <w:rsid w:val="00236B23"/>
    <w:rsid w:val="00237051"/>
    <w:rsid w:val="002370AC"/>
    <w:rsid w:val="002371C7"/>
    <w:rsid w:val="00237435"/>
    <w:rsid w:val="00237A5B"/>
    <w:rsid w:val="00237C70"/>
    <w:rsid w:val="00237F65"/>
    <w:rsid w:val="002402F2"/>
    <w:rsid w:val="00240326"/>
    <w:rsid w:val="00240330"/>
    <w:rsid w:val="002403C6"/>
    <w:rsid w:val="00240594"/>
    <w:rsid w:val="002405B1"/>
    <w:rsid w:val="0024095F"/>
    <w:rsid w:val="002409AE"/>
    <w:rsid w:val="00240B25"/>
    <w:rsid w:val="00240B46"/>
    <w:rsid w:val="00241287"/>
    <w:rsid w:val="002417A4"/>
    <w:rsid w:val="002419CB"/>
    <w:rsid w:val="00241A2D"/>
    <w:rsid w:val="00241B29"/>
    <w:rsid w:val="00241B3C"/>
    <w:rsid w:val="00241D62"/>
    <w:rsid w:val="00242CA1"/>
    <w:rsid w:val="0024316F"/>
    <w:rsid w:val="00243622"/>
    <w:rsid w:val="002436E6"/>
    <w:rsid w:val="00243B23"/>
    <w:rsid w:val="00243CAF"/>
    <w:rsid w:val="00243D68"/>
    <w:rsid w:val="00243E84"/>
    <w:rsid w:val="00243FAA"/>
    <w:rsid w:val="002440F3"/>
    <w:rsid w:val="00244204"/>
    <w:rsid w:val="002442E0"/>
    <w:rsid w:val="00244472"/>
    <w:rsid w:val="00245321"/>
    <w:rsid w:val="00245722"/>
    <w:rsid w:val="00245D0F"/>
    <w:rsid w:val="00246000"/>
    <w:rsid w:val="002472FC"/>
    <w:rsid w:val="002473D9"/>
    <w:rsid w:val="0024746D"/>
    <w:rsid w:val="00247493"/>
    <w:rsid w:val="00247703"/>
    <w:rsid w:val="00247B35"/>
    <w:rsid w:val="002505A9"/>
    <w:rsid w:val="002505B4"/>
    <w:rsid w:val="00250DA8"/>
    <w:rsid w:val="00251097"/>
    <w:rsid w:val="00251201"/>
    <w:rsid w:val="00251A94"/>
    <w:rsid w:val="00251C81"/>
    <w:rsid w:val="002525E1"/>
    <w:rsid w:val="0025291D"/>
    <w:rsid w:val="002529E1"/>
    <w:rsid w:val="00252A52"/>
    <w:rsid w:val="00252D05"/>
    <w:rsid w:val="00252EA9"/>
    <w:rsid w:val="00253260"/>
    <w:rsid w:val="00253284"/>
    <w:rsid w:val="00253340"/>
    <w:rsid w:val="002536E3"/>
    <w:rsid w:val="00253D84"/>
    <w:rsid w:val="002543C9"/>
    <w:rsid w:val="00254A1D"/>
    <w:rsid w:val="00254C6E"/>
    <w:rsid w:val="00254E49"/>
    <w:rsid w:val="00254E70"/>
    <w:rsid w:val="002552C4"/>
    <w:rsid w:val="002556EC"/>
    <w:rsid w:val="002557FC"/>
    <w:rsid w:val="00255AC0"/>
    <w:rsid w:val="00255D05"/>
    <w:rsid w:val="0025624E"/>
    <w:rsid w:val="002562F7"/>
    <w:rsid w:val="00256446"/>
    <w:rsid w:val="0025651F"/>
    <w:rsid w:val="00256564"/>
    <w:rsid w:val="00256A26"/>
    <w:rsid w:val="00256A4F"/>
    <w:rsid w:val="00256B9A"/>
    <w:rsid w:val="00256C1C"/>
    <w:rsid w:val="00256CAB"/>
    <w:rsid w:val="00256DE2"/>
    <w:rsid w:val="002570A9"/>
    <w:rsid w:val="002570E6"/>
    <w:rsid w:val="002572D8"/>
    <w:rsid w:val="00257BC3"/>
    <w:rsid w:val="00257E7A"/>
    <w:rsid w:val="00260008"/>
    <w:rsid w:val="0026003B"/>
    <w:rsid w:val="0026077E"/>
    <w:rsid w:val="00260AA2"/>
    <w:rsid w:val="00260B28"/>
    <w:rsid w:val="00260B4B"/>
    <w:rsid w:val="00260BCA"/>
    <w:rsid w:val="00260CE9"/>
    <w:rsid w:val="00261277"/>
    <w:rsid w:val="002613EB"/>
    <w:rsid w:val="0026152E"/>
    <w:rsid w:val="00262044"/>
    <w:rsid w:val="00262482"/>
    <w:rsid w:val="00262484"/>
    <w:rsid w:val="00262889"/>
    <w:rsid w:val="002629D6"/>
    <w:rsid w:val="00262B9C"/>
    <w:rsid w:val="00262C35"/>
    <w:rsid w:val="00262D5F"/>
    <w:rsid w:val="0026308A"/>
    <w:rsid w:val="00263B1F"/>
    <w:rsid w:val="00263C1A"/>
    <w:rsid w:val="00264123"/>
    <w:rsid w:val="002641B3"/>
    <w:rsid w:val="002642E8"/>
    <w:rsid w:val="0026431E"/>
    <w:rsid w:val="0026467A"/>
    <w:rsid w:val="00265163"/>
    <w:rsid w:val="002652EF"/>
    <w:rsid w:val="00265657"/>
    <w:rsid w:val="00265B10"/>
    <w:rsid w:val="00265C3F"/>
    <w:rsid w:val="00265D6D"/>
    <w:rsid w:val="002660C4"/>
    <w:rsid w:val="002660F5"/>
    <w:rsid w:val="00266227"/>
    <w:rsid w:val="002662A7"/>
    <w:rsid w:val="002667A7"/>
    <w:rsid w:val="002669A2"/>
    <w:rsid w:val="002669AA"/>
    <w:rsid w:val="00266ECD"/>
    <w:rsid w:val="0026700C"/>
    <w:rsid w:val="0026788C"/>
    <w:rsid w:val="0027009A"/>
    <w:rsid w:val="00270100"/>
    <w:rsid w:val="002703AD"/>
    <w:rsid w:val="00270D80"/>
    <w:rsid w:val="0027153B"/>
    <w:rsid w:val="0027169C"/>
    <w:rsid w:val="0027170E"/>
    <w:rsid w:val="0027192C"/>
    <w:rsid w:val="00271A55"/>
    <w:rsid w:val="00271C2D"/>
    <w:rsid w:val="00271DAB"/>
    <w:rsid w:val="00271E0D"/>
    <w:rsid w:val="00272B37"/>
    <w:rsid w:val="00272E96"/>
    <w:rsid w:val="00272FC9"/>
    <w:rsid w:val="00273363"/>
    <w:rsid w:val="002736C0"/>
    <w:rsid w:val="002736E9"/>
    <w:rsid w:val="00273A00"/>
    <w:rsid w:val="00273B32"/>
    <w:rsid w:val="00274174"/>
    <w:rsid w:val="00274303"/>
    <w:rsid w:val="00274388"/>
    <w:rsid w:val="00274411"/>
    <w:rsid w:val="00274540"/>
    <w:rsid w:val="00274C37"/>
    <w:rsid w:val="00275057"/>
    <w:rsid w:val="002752DA"/>
    <w:rsid w:val="002755B8"/>
    <w:rsid w:val="00275972"/>
    <w:rsid w:val="0027625A"/>
    <w:rsid w:val="00276290"/>
    <w:rsid w:val="0027656F"/>
    <w:rsid w:val="00276CAA"/>
    <w:rsid w:val="00276D43"/>
    <w:rsid w:val="00276FD2"/>
    <w:rsid w:val="0027737F"/>
    <w:rsid w:val="002775DD"/>
    <w:rsid w:val="00277AD5"/>
    <w:rsid w:val="00277EF3"/>
    <w:rsid w:val="002805FA"/>
    <w:rsid w:val="002807D9"/>
    <w:rsid w:val="0028085B"/>
    <w:rsid w:val="002810C0"/>
    <w:rsid w:val="00281694"/>
    <w:rsid w:val="0028237C"/>
    <w:rsid w:val="002827F9"/>
    <w:rsid w:val="00282BE9"/>
    <w:rsid w:val="00282D19"/>
    <w:rsid w:val="00282D7F"/>
    <w:rsid w:val="00283044"/>
    <w:rsid w:val="0028340B"/>
    <w:rsid w:val="0028382A"/>
    <w:rsid w:val="0028397E"/>
    <w:rsid w:val="00283B33"/>
    <w:rsid w:val="00283D1A"/>
    <w:rsid w:val="00283FA1"/>
    <w:rsid w:val="00284568"/>
    <w:rsid w:val="00284703"/>
    <w:rsid w:val="00284858"/>
    <w:rsid w:val="00284BBA"/>
    <w:rsid w:val="0028506D"/>
    <w:rsid w:val="00285150"/>
    <w:rsid w:val="00285193"/>
    <w:rsid w:val="00285209"/>
    <w:rsid w:val="00285DFE"/>
    <w:rsid w:val="00285E07"/>
    <w:rsid w:val="00285E92"/>
    <w:rsid w:val="002860D5"/>
    <w:rsid w:val="002860DE"/>
    <w:rsid w:val="0028641B"/>
    <w:rsid w:val="00286691"/>
    <w:rsid w:val="002867A1"/>
    <w:rsid w:val="00286D49"/>
    <w:rsid w:val="0028710F"/>
    <w:rsid w:val="0028719F"/>
    <w:rsid w:val="002873F7"/>
    <w:rsid w:val="00287778"/>
    <w:rsid w:val="0028786F"/>
    <w:rsid w:val="00290251"/>
    <w:rsid w:val="002902E1"/>
    <w:rsid w:val="002909CA"/>
    <w:rsid w:val="00290C4A"/>
    <w:rsid w:val="00290C9A"/>
    <w:rsid w:val="0029148E"/>
    <w:rsid w:val="002919AC"/>
    <w:rsid w:val="00291B2F"/>
    <w:rsid w:val="00291EEA"/>
    <w:rsid w:val="00291FF7"/>
    <w:rsid w:val="0029201B"/>
    <w:rsid w:val="0029219C"/>
    <w:rsid w:val="00292415"/>
    <w:rsid w:val="0029264F"/>
    <w:rsid w:val="00292B26"/>
    <w:rsid w:val="0029313A"/>
    <w:rsid w:val="00293261"/>
    <w:rsid w:val="00293455"/>
    <w:rsid w:val="00293589"/>
    <w:rsid w:val="00293A71"/>
    <w:rsid w:val="0029429F"/>
    <w:rsid w:val="002949B9"/>
    <w:rsid w:val="002949CB"/>
    <w:rsid w:val="00294C13"/>
    <w:rsid w:val="00294F0D"/>
    <w:rsid w:val="00294FDE"/>
    <w:rsid w:val="00295727"/>
    <w:rsid w:val="00296276"/>
    <w:rsid w:val="00296501"/>
    <w:rsid w:val="00296663"/>
    <w:rsid w:val="00296BC9"/>
    <w:rsid w:val="00296CF4"/>
    <w:rsid w:val="00297158"/>
    <w:rsid w:val="002971B0"/>
    <w:rsid w:val="0029735A"/>
    <w:rsid w:val="00297363"/>
    <w:rsid w:val="0029771E"/>
    <w:rsid w:val="00297ED3"/>
    <w:rsid w:val="002A0024"/>
    <w:rsid w:val="002A0086"/>
    <w:rsid w:val="002A03E0"/>
    <w:rsid w:val="002A046C"/>
    <w:rsid w:val="002A0ADB"/>
    <w:rsid w:val="002A0C38"/>
    <w:rsid w:val="002A15AF"/>
    <w:rsid w:val="002A1A5A"/>
    <w:rsid w:val="002A1D2D"/>
    <w:rsid w:val="002A1E36"/>
    <w:rsid w:val="002A205D"/>
    <w:rsid w:val="002A27AA"/>
    <w:rsid w:val="002A2943"/>
    <w:rsid w:val="002A2970"/>
    <w:rsid w:val="002A29DF"/>
    <w:rsid w:val="002A2DF7"/>
    <w:rsid w:val="002A3174"/>
    <w:rsid w:val="002A36DF"/>
    <w:rsid w:val="002A3CE8"/>
    <w:rsid w:val="002A3D18"/>
    <w:rsid w:val="002A4258"/>
    <w:rsid w:val="002A44A4"/>
    <w:rsid w:val="002A4CE2"/>
    <w:rsid w:val="002A4F0B"/>
    <w:rsid w:val="002A4F77"/>
    <w:rsid w:val="002A52BA"/>
    <w:rsid w:val="002A5468"/>
    <w:rsid w:val="002A577F"/>
    <w:rsid w:val="002A58EC"/>
    <w:rsid w:val="002A5DFE"/>
    <w:rsid w:val="002A61EC"/>
    <w:rsid w:val="002A63B0"/>
    <w:rsid w:val="002A670A"/>
    <w:rsid w:val="002A6710"/>
    <w:rsid w:val="002A69E8"/>
    <w:rsid w:val="002A6B57"/>
    <w:rsid w:val="002A6B9D"/>
    <w:rsid w:val="002A6BB8"/>
    <w:rsid w:val="002A70D9"/>
    <w:rsid w:val="002A7188"/>
    <w:rsid w:val="002A71D5"/>
    <w:rsid w:val="002A74A1"/>
    <w:rsid w:val="002A766D"/>
    <w:rsid w:val="002A7EEB"/>
    <w:rsid w:val="002B09C2"/>
    <w:rsid w:val="002B0BBC"/>
    <w:rsid w:val="002B0C54"/>
    <w:rsid w:val="002B0E4B"/>
    <w:rsid w:val="002B1290"/>
    <w:rsid w:val="002B13AC"/>
    <w:rsid w:val="002B1436"/>
    <w:rsid w:val="002B14D2"/>
    <w:rsid w:val="002B18C9"/>
    <w:rsid w:val="002B1C0B"/>
    <w:rsid w:val="002B1D88"/>
    <w:rsid w:val="002B1EDB"/>
    <w:rsid w:val="002B1EE7"/>
    <w:rsid w:val="002B2322"/>
    <w:rsid w:val="002B26C7"/>
    <w:rsid w:val="002B27D0"/>
    <w:rsid w:val="002B2F43"/>
    <w:rsid w:val="002B31E5"/>
    <w:rsid w:val="002B3909"/>
    <w:rsid w:val="002B3C90"/>
    <w:rsid w:val="002B3CAD"/>
    <w:rsid w:val="002B429A"/>
    <w:rsid w:val="002B46CD"/>
    <w:rsid w:val="002B4F0B"/>
    <w:rsid w:val="002B4FEF"/>
    <w:rsid w:val="002B5475"/>
    <w:rsid w:val="002B5577"/>
    <w:rsid w:val="002B5CF0"/>
    <w:rsid w:val="002B5CFB"/>
    <w:rsid w:val="002B608E"/>
    <w:rsid w:val="002B61BC"/>
    <w:rsid w:val="002B6BA7"/>
    <w:rsid w:val="002B6E98"/>
    <w:rsid w:val="002B7130"/>
    <w:rsid w:val="002B752E"/>
    <w:rsid w:val="002B7590"/>
    <w:rsid w:val="002B78C7"/>
    <w:rsid w:val="002B7A7C"/>
    <w:rsid w:val="002B7AD0"/>
    <w:rsid w:val="002B7BD9"/>
    <w:rsid w:val="002B7F0D"/>
    <w:rsid w:val="002B7FCA"/>
    <w:rsid w:val="002C0084"/>
    <w:rsid w:val="002C027D"/>
    <w:rsid w:val="002C05AB"/>
    <w:rsid w:val="002C07D4"/>
    <w:rsid w:val="002C0810"/>
    <w:rsid w:val="002C0882"/>
    <w:rsid w:val="002C0CB9"/>
    <w:rsid w:val="002C0D00"/>
    <w:rsid w:val="002C0D13"/>
    <w:rsid w:val="002C114F"/>
    <w:rsid w:val="002C14C5"/>
    <w:rsid w:val="002C15B9"/>
    <w:rsid w:val="002C1663"/>
    <w:rsid w:val="002C176F"/>
    <w:rsid w:val="002C1A13"/>
    <w:rsid w:val="002C1AB0"/>
    <w:rsid w:val="002C1E9D"/>
    <w:rsid w:val="002C2327"/>
    <w:rsid w:val="002C297C"/>
    <w:rsid w:val="002C2B5F"/>
    <w:rsid w:val="002C2D51"/>
    <w:rsid w:val="002C307B"/>
    <w:rsid w:val="002C38A9"/>
    <w:rsid w:val="002C392E"/>
    <w:rsid w:val="002C3B80"/>
    <w:rsid w:val="002C3DF1"/>
    <w:rsid w:val="002C3E4D"/>
    <w:rsid w:val="002C3EBB"/>
    <w:rsid w:val="002C40E5"/>
    <w:rsid w:val="002C4689"/>
    <w:rsid w:val="002C49A1"/>
    <w:rsid w:val="002C4B63"/>
    <w:rsid w:val="002C503E"/>
    <w:rsid w:val="002C50C6"/>
    <w:rsid w:val="002C53A4"/>
    <w:rsid w:val="002C5798"/>
    <w:rsid w:val="002C5CDF"/>
    <w:rsid w:val="002C5F72"/>
    <w:rsid w:val="002C6493"/>
    <w:rsid w:val="002C65F8"/>
    <w:rsid w:val="002C6B43"/>
    <w:rsid w:val="002C76FE"/>
    <w:rsid w:val="002C7CAD"/>
    <w:rsid w:val="002D05CF"/>
    <w:rsid w:val="002D0C03"/>
    <w:rsid w:val="002D123B"/>
    <w:rsid w:val="002D14C1"/>
    <w:rsid w:val="002D152D"/>
    <w:rsid w:val="002D1755"/>
    <w:rsid w:val="002D1ABA"/>
    <w:rsid w:val="002D1C36"/>
    <w:rsid w:val="002D1DA9"/>
    <w:rsid w:val="002D1E0D"/>
    <w:rsid w:val="002D1E3B"/>
    <w:rsid w:val="002D240B"/>
    <w:rsid w:val="002D2635"/>
    <w:rsid w:val="002D27AB"/>
    <w:rsid w:val="002D2AF1"/>
    <w:rsid w:val="002D34C0"/>
    <w:rsid w:val="002D3705"/>
    <w:rsid w:val="002D388F"/>
    <w:rsid w:val="002D3D13"/>
    <w:rsid w:val="002D4B44"/>
    <w:rsid w:val="002D4C21"/>
    <w:rsid w:val="002D4CC3"/>
    <w:rsid w:val="002D4FAF"/>
    <w:rsid w:val="002D51EC"/>
    <w:rsid w:val="002D5C8F"/>
    <w:rsid w:val="002D5CE6"/>
    <w:rsid w:val="002D5EF3"/>
    <w:rsid w:val="002D6437"/>
    <w:rsid w:val="002D6473"/>
    <w:rsid w:val="002D647E"/>
    <w:rsid w:val="002D674E"/>
    <w:rsid w:val="002D6852"/>
    <w:rsid w:val="002D6A1D"/>
    <w:rsid w:val="002D6C51"/>
    <w:rsid w:val="002D7605"/>
    <w:rsid w:val="002D7E9B"/>
    <w:rsid w:val="002D7F5F"/>
    <w:rsid w:val="002E0189"/>
    <w:rsid w:val="002E0496"/>
    <w:rsid w:val="002E0900"/>
    <w:rsid w:val="002E0F2E"/>
    <w:rsid w:val="002E11C7"/>
    <w:rsid w:val="002E1285"/>
    <w:rsid w:val="002E12B8"/>
    <w:rsid w:val="002E13F8"/>
    <w:rsid w:val="002E184D"/>
    <w:rsid w:val="002E1866"/>
    <w:rsid w:val="002E1A4E"/>
    <w:rsid w:val="002E1BD6"/>
    <w:rsid w:val="002E1F87"/>
    <w:rsid w:val="002E2149"/>
    <w:rsid w:val="002E22EE"/>
    <w:rsid w:val="002E2A07"/>
    <w:rsid w:val="002E2C3E"/>
    <w:rsid w:val="002E2DA8"/>
    <w:rsid w:val="002E3022"/>
    <w:rsid w:val="002E360B"/>
    <w:rsid w:val="002E3A15"/>
    <w:rsid w:val="002E44CE"/>
    <w:rsid w:val="002E4772"/>
    <w:rsid w:val="002E4AAB"/>
    <w:rsid w:val="002E4AEC"/>
    <w:rsid w:val="002E4B28"/>
    <w:rsid w:val="002E4E04"/>
    <w:rsid w:val="002E4EEF"/>
    <w:rsid w:val="002E51E1"/>
    <w:rsid w:val="002E5610"/>
    <w:rsid w:val="002E5D26"/>
    <w:rsid w:val="002E5EF2"/>
    <w:rsid w:val="002E60C0"/>
    <w:rsid w:val="002E64CC"/>
    <w:rsid w:val="002E67C0"/>
    <w:rsid w:val="002E69E6"/>
    <w:rsid w:val="002E6B49"/>
    <w:rsid w:val="002E7318"/>
    <w:rsid w:val="002E751A"/>
    <w:rsid w:val="002E77E2"/>
    <w:rsid w:val="002E7CEC"/>
    <w:rsid w:val="002E7D7D"/>
    <w:rsid w:val="002F0121"/>
    <w:rsid w:val="002F025D"/>
    <w:rsid w:val="002F0760"/>
    <w:rsid w:val="002F0A87"/>
    <w:rsid w:val="002F14A0"/>
    <w:rsid w:val="002F17DD"/>
    <w:rsid w:val="002F1807"/>
    <w:rsid w:val="002F1918"/>
    <w:rsid w:val="002F1B22"/>
    <w:rsid w:val="002F1B8A"/>
    <w:rsid w:val="002F20CF"/>
    <w:rsid w:val="002F2131"/>
    <w:rsid w:val="002F2344"/>
    <w:rsid w:val="002F26E0"/>
    <w:rsid w:val="002F2B15"/>
    <w:rsid w:val="002F3205"/>
    <w:rsid w:val="002F350A"/>
    <w:rsid w:val="002F37AB"/>
    <w:rsid w:val="002F39F1"/>
    <w:rsid w:val="002F3A06"/>
    <w:rsid w:val="002F3DB0"/>
    <w:rsid w:val="002F3F9D"/>
    <w:rsid w:val="002F4E4A"/>
    <w:rsid w:val="002F53AC"/>
    <w:rsid w:val="002F5645"/>
    <w:rsid w:val="002F5ADB"/>
    <w:rsid w:val="002F5CEA"/>
    <w:rsid w:val="002F5D11"/>
    <w:rsid w:val="002F5E45"/>
    <w:rsid w:val="002F6189"/>
    <w:rsid w:val="002F67BB"/>
    <w:rsid w:val="002F6A44"/>
    <w:rsid w:val="002F6B26"/>
    <w:rsid w:val="002F6DD7"/>
    <w:rsid w:val="002F7087"/>
    <w:rsid w:val="002F7406"/>
    <w:rsid w:val="002F740C"/>
    <w:rsid w:val="002F7503"/>
    <w:rsid w:val="002F7654"/>
    <w:rsid w:val="002F7783"/>
    <w:rsid w:val="002F7796"/>
    <w:rsid w:val="002F799E"/>
    <w:rsid w:val="002F79E0"/>
    <w:rsid w:val="002F7B15"/>
    <w:rsid w:val="002F7D8B"/>
    <w:rsid w:val="002F7FDC"/>
    <w:rsid w:val="003000C6"/>
    <w:rsid w:val="0030086A"/>
    <w:rsid w:val="00300B68"/>
    <w:rsid w:val="00300D2E"/>
    <w:rsid w:val="00300F58"/>
    <w:rsid w:val="0030174B"/>
    <w:rsid w:val="003017AF"/>
    <w:rsid w:val="00301906"/>
    <w:rsid w:val="00301D2D"/>
    <w:rsid w:val="00301D95"/>
    <w:rsid w:val="00301E56"/>
    <w:rsid w:val="003020E8"/>
    <w:rsid w:val="00302513"/>
    <w:rsid w:val="00303413"/>
    <w:rsid w:val="0030347E"/>
    <w:rsid w:val="00303D6A"/>
    <w:rsid w:val="00304606"/>
    <w:rsid w:val="00304835"/>
    <w:rsid w:val="0030492B"/>
    <w:rsid w:val="0030523D"/>
    <w:rsid w:val="00305296"/>
    <w:rsid w:val="003053B5"/>
    <w:rsid w:val="00305C32"/>
    <w:rsid w:val="0030600D"/>
    <w:rsid w:val="0030602C"/>
    <w:rsid w:val="00306132"/>
    <w:rsid w:val="0030622D"/>
    <w:rsid w:val="00306335"/>
    <w:rsid w:val="0030682B"/>
    <w:rsid w:val="00306A34"/>
    <w:rsid w:val="00306FBD"/>
    <w:rsid w:val="0030724A"/>
    <w:rsid w:val="00307578"/>
    <w:rsid w:val="003076A0"/>
    <w:rsid w:val="00307AB8"/>
    <w:rsid w:val="00307EEB"/>
    <w:rsid w:val="00307F6B"/>
    <w:rsid w:val="003112E7"/>
    <w:rsid w:val="00311651"/>
    <w:rsid w:val="003117A1"/>
    <w:rsid w:val="003119AA"/>
    <w:rsid w:val="00311B10"/>
    <w:rsid w:val="00311C7B"/>
    <w:rsid w:val="003124C6"/>
    <w:rsid w:val="0031270C"/>
    <w:rsid w:val="00312987"/>
    <w:rsid w:val="00312BB6"/>
    <w:rsid w:val="00312F98"/>
    <w:rsid w:val="0031322D"/>
    <w:rsid w:val="003136A8"/>
    <w:rsid w:val="0031372D"/>
    <w:rsid w:val="00313B5F"/>
    <w:rsid w:val="00313C0C"/>
    <w:rsid w:val="00313DB1"/>
    <w:rsid w:val="00313E10"/>
    <w:rsid w:val="00313F32"/>
    <w:rsid w:val="00313FC4"/>
    <w:rsid w:val="003143D1"/>
    <w:rsid w:val="003148C6"/>
    <w:rsid w:val="00314B4E"/>
    <w:rsid w:val="00314F9E"/>
    <w:rsid w:val="0031503C"/>
    <w:rsid w:val="00315129"/>
    <w:rsid w:val="00315171"/>
    <w:rsid w:val="0031525C"/>
    <w:rsid w:val="00315318"/>
    <w:rsid w:val="00315766"/>
    <w:rsid w:val="00315883"/>
    <w:rsid w:val="003158DA"/>
    <w:rsid w:val="00316134"/>
    <w:rsid w:val="003164E1"/>
    <w:rsid w:val="00316672"/>
    <w:rsid w:val="0031670B"/>
    <w:rsid w:val="00316964"/>
    <w:rsid w:val="00316BF9"/>
    <w:rsid w:val="00317048"/>
    <w:rsid w:val="0031739F"/>
    <w:rsid w:val="0032005E"/>
    <w:rsid w:val="003200AE"/>
    <w:rsid w:val="00320650"/>
    <w:rsid w:val="003206B7"/>
    <w:rsid w:val="003209DF"/>
    <w:rsid w:val="00320B19"/>
    <w:rsid w:val="003211BE"/>
    <w:rsid w:val="003217E6"/>
    <w:rsid w:val="00322337"/>
    <w:rsid w:val="00322359"/>
    <w:rsid w:val="00322447"/>
    <w:rsid w:val="00322799"/>
    <w:rsid w:val="00322A22"/>
    <w:rsid w:val="00322ACF"/>
    <w:rsid w:val="00322C70"/>
    <w:rsid w:val="00323168"/>
    <w:rsid w:val="0032320B"/>
    <w:rsid w:val="0032329E"/>
    <w:rsid w:val="00323DCF"/>
    <w:rsid w:val="0032404B"/>
    <w:rsid w:val="003240BB"/>
    <w:rsid w:val="00324503"/>
    <w:rsid w:val="00324786"/>
    <w:rsid w:val="00324A13"/>
    <w:rsid w:val="00324A65"/>
    <w:rsid w:val="00324C96"/>
    <w:rsid w:val="00324E49"/>
    <w:rsid w:val="0032502A"/>
    <w:rsid w:val="0032556C"/>
    <w:rsid w:val="00325B25"/>
    <w:rsid w:val="00325EFC"/>
    <w:rsid w:val="003262D4"/>
    <w:rsid w:val="003263CC"/>
    <w:rsid w:val="00326550"/>
    <w:rsid w:val="003265D2"/>
    <w:rsid w:val="003268E1"/>
    <w:rsid w:val="00326FCD"/>
    <w:rsid w:val="003270C3"/>
    <w:rsid w:val="0032749F"/>
    <w:rsid w:val="003274AA"/>
    <w:rsid w:val="003275B0"/>
    <w:rsid w:val="003276ED"/>
    <w:rsid w:val="00327727"/>
    <w:rsid w:val="003278D3"/>
    <w:rsid w:val="00327C16"/>
    <w:rsid w:val="00330049"/>
    <w:rsid w:val="00330776"/>
    <w:rsid w:val="00330AB9"/>
    <w:rsid w:val="00330AEE"/>
    <w:rsid w:val="00330FE8"/>
    <w:rsid w:val="00331066"/>
    <w:rsid w:val="003310A3"/>
    <w:rsid w:val="00331103"/>
    <w:rsid w:val="00331A10"/>
    <w:rsid w:val="00331AB7"/>
    <w:rsid w:val="00331AF9"/>
    <w:rsid w:val="00332133"/>
    <w:rsid w:val="00332433"/>
    <w:rsid w:val="00332A13"/>
    <w:rsid w:val="00332A1C"/>
    <w:rsid w:val="00333229"/>
    <w:rsid w:val="00333603"/>
    <w:rsid w:val="00333C5C"/>
    <w:rsid w:val="00333F03"/>
    <w:rsid w:val="0033429D"/>
    <w:rsid w:val="0033469E"/>
    <w:rsid w:val="00334985"/>
    <w:rsid w:val="00334BCC"/>
    <w:rsid w:val="00334CED"/>
    <w:rsid w:val="00334E38"/>
    <w:rsid w:val="003350B9"/>
    <w:rsid w:val="00335535"/>
    <w:rsid w:val="0033561D"/>
    <w:rsid w:val="00335723"/>
    <w:rsid w:val="003357BA"/>
    <w:rsid w:val="0033587B"/>
    <w:rsid w:val="00335C40"/>
    <w:rsid w:val="00335F73"/>
    <w:rsid w:val="003367E9"/>
    <w:rsid w:val="00336AA6"/>
    <w:rsid w:val="00336D5E"/>
    <w:rsid w:val="00336E45"/>
    <w:rsid w:val="00336E47"/>
    <w:rsid w:val="0033726D"/>
    <w:rsid w:val="0033727C"/>
    <w:rsid w:val="00337295"/>
    <w:rsid w:val="003372D5"/>
    <w:rsid w:val="00337872"/>
    <w:rsid w:val="00340838"/>
    <w:rsid w:val="003409BC"/>
    <w:rsid w:val="0034160F"/>
    <w:rsid w:val="00341764"/>
    <w:rsid w:val="00341799"/>
    <w:rsid w:val="003417C8"/>
    <w:rsid w:val="00341862"/>
    <w:rsid w:val="00341C80"/>
    <w:rsid w:val="00341CDC"/>
    <w:rsid w:val="00341D74"/>
    <w:rsid w:val="00341F26"/>
    <w:rsid w:val="003424EC"/>
    <w:rsid w:val="00342941"/>
    <w:rsid w:val="00342F38"/>
    <w:rsid w:val="00342F8A"/>
    <w:rsid w:val="0034306D"/>
    <w:rsid w:val="003431E8"/>
    <w:rsid w:val="0034324B"/>
    <w:rsid w:val="003434B3"/>
    <w:rsid w:val="00343BBD"/>
    <w:rsid w:val="00343BC1"/>
    <w:rsid w:val="00343F52"/>
    <w:rsid w:val="00344275"/>
    <w:rsid w:val="0034460E"/>
    <w:rsid w:val="00344657"/>
    <w:rsid w:val="003448FB"/>
    <w:rsid w:val="00344C39"/>
    <w:rsid w:val="00344C46"/>
    <w:rsid w:val="00344CE0"/>
    <w:rsid w:val="00345650"/>
    <w:rsid w:val="00345C3C"/>
    <w:rsid w:val="00346A0D"/>
    <w:rsid w:val="0034723E"/>
    <w:rsid w:val="00347418"/>
    <w:rsid w:val="00347567"/>
    <w:rsid w:val="0034759D"/>
    <w:rsid w:val="00347B2B"/>
    <w:rsid w:val="00347CBF"/>
    <w:rsid w:val="00350082"/>
    <w:rsid w:val="0035025B"/>
    <w:rsid w:val="00350264"/>
    <w:rsid w:val="0035032E"/>
    <w:rsid w:val="00350A5C"/>
    <w:rsid w:val="00350AA8"/>
    <w:rsid w:val="00350EF2"/>
    <w:rsid w:val="00350FB2"/>
    <w:rsid w:val="00351001"/>
    <w:rsid w:val="00351177"/>
    <w:rsid w:val="00351C16"/>
    <w:rsid w:val="00351D02"/>
    <w:rsid w:val="00351F37"/>
    <w:rsid w:val="00352084"/>
    <w:rsid w:val="003522F4"/>
    <w:rsid w:val="0035260A"/>
    <w:rsid w:val="003527D7"/>
    <w:rsid w:val="00352862"/>
    <w:rsid w:val="003528C0"/>
    <w:rsid w:val="003529C6"/>
    <w:rsid w:val="00352AD9"/>
    <w:rsid w:val="00352BE6"/>
    <w:rsid w:val="00352D54"/>
    <w:rsid w:val="003536CB"/>
    <w:rsid w:val="00353933"/>
    <w:rsid w:val="00353C04"/>
    <w:rsid w:val="00353DF0"/>
    <w:rsid w:val="00353E92"/>
    <w:rsid w:val="00354080"/>
    <w:rsid w:val="00354B6D"/>
    <w:rsid w:val="00354FA9"/>
    <w:rsid w:val="003554B1"/>
    <w:rsid w:val="00355599"/>
    <w:rsid w:val="00355731"/>
    <w:rsid w:val="00355ADF"/>
    <w:rsid w:val="00356045"/>
    <w:rsid w:val="00356075"/>
    <w:rsid w:val="00356095"/>
    <w:rsid w:val="00356243"/>
    <w:rsid w:val="00356512"/>
    <w:rsid w:val="00356689"/>
    <w:rsid w:val="00356CF6"/>
    <w:rsid w:val="0035702A"/>
    <w:rsid w:val="0035707C"/>
    <w:rsid w:val="0035711F"/>
    <w:rsid w:val="00357699"/>
    <w:rsid w:val="0035796C"/>
    <w:rsid w:val="00360528"/>
    <w:rsid w:val="003607F4"/>
    <w:rsid w:val="003608C3"/>
    <w:rsid w:val="0036094C"/>
    <w:rsid w:val="00360B54"/>
    <w:rsid w:val="00360CAC"/>
    <w:rsid w:val="00360CF9"/>
    <w:rsid w:val="00360DC9"/>
    <w:rsid w:val="00361789"/>
    <w:rsid w:val="0036181B"/>
    <w:rsid w:val="0036197C"/>
    <w:rsid w:val="003625E2"/>
    <w:rsid w:val="0036278C"/>
    <w:rsid w:val="00362975"/>
    <w:rsid w:val="00362CEF"/>
    <w:rsid w:val="00362D17"/>
    <w:rsid w:val="00362DF1"/>
    <w:rsid w:val="00363451"/>
    <w:rsid w:val="00363543"/>
    <w:rsid w:val="003636DE"/>
    <w:rsid w:val="00363841"/>
    <w:rsid w:val="00363854"/>
    <w:rsid w:val="00363BFF"/>
    <w:rsid w:val="00363C13"/>
    <w:rsid w:val="00363D5F"/>
    <w:rsid w:val="00363D74"/>
    <w:rsid w:val="00364392"/>
    <w:rsid w:val="0036489F"/>
    <w:rsid w:val="00364D54"/>
    <w:rsid w:val="00364F79"/>
    <w:rsid w:val="00364F87"/>
    <w:rsid w:val="00365370"/>
    <w:rsid w:val="00365610"/>
    <w:rsid w:val="003659BE"/>
    <w:rsid w:val="003667FA"/>
    <w:rsid w:val="00366826"/>
    <w:rsid w:val="00366B84"/>
    <w:rsid w:val="00366CC7"/>
    <w:rsid w:val="00366D01"/>
    <w:rsid w:val="00366D57"/>
    <w:rsid w:val="00366F9C"/>
    <w:rsid w:val="0036714E"/>
    <w:rsid w:val="00367771"/>
    <w:rsid w:val="00367865"/>
    <w:rsid w:val="00367970"/>
    <w:rsid w:val="0036798F"/>
    <w:rsid w:val="00367FA2"/>
    <w:rsid w:val="0037017E"/>
    <w:rsid w:val="00370492"/>
    <w:rsid w:val="0037080B"/>
    <w:rsid w:val="003712D9"/>
    <w:rsid w:val="003717C1"/>
    <w:rsid w:val="00371CC7"/>
    <w:rsid w:val="00371E91"/>
    <w:rsid w:val="00372129"/>
    <w:rsid w:val="00372CC8"/>
    <w:rsid w:val="00372E23"/>
    <w:rsid w:val="00373566"/>
    <w:rsid w:val="0037358D"/>
    <w:rsid w:val="003739B5"/>
    <w:rsid w:val="00373AB3"/>
    <w:rsid w:val="0037468A"/>
    <w:rsid w:val="00374791"/>
    <w:rsid w:val="00374809"/>
    <w:rsid w:val="00374B0C"/>
    <w:rsid w:val="00374BEA"/>
    <w:rsid w:val="003756E2"/>
    <w:rsid w:val="00375A03"/>
    <w:rsid w:val="00375C16"/>
    <w:rsid w:val="00375C2B"/>
    <w:rsid w:val="00375E7B"/>
    <w:rsid w:val="00375E90"/>
    <w:rsid w:val="00376227"/>
    <w:rsid w:val="00376272"/>
    <w:rsid w:val="00376742"/>
    <w:rsid w:val="00376919"/>
    <w:rsid w:val="00376F46"/>
    <w:rsid w:val="00376FFF"/>
    <w:rsid w:val="003773CB"/>
    <w:rsid w:val="00377944"/>
    <w:rsid w:val="00377B30"/>
    <w:rsid w:val="00377B94"/>
    <w:rsid w:val="00377B97"/>
    <w:rsid w:val="003800C2"/>
    <w:rsid w:val="00380BE2"/>
    <w:rsid w:val="003815F9"/>
    <w:rsid w:val="0038197D"/>
    <w:rsid w:val="00381D46"/>
    <w:rsid w:val="00381D7F"/>
    <w:rsid w:val="0038235C"/>
    <w:rsid w:val="003823A3"/>
    <w:rsid w:val="003828FD"/>
    <w:rsid w:val="00382C88"/>
    <w:rsid w:val="00382F58"/>
    <w:rsid w:val="00383234"/>
    <w:rsid w:val="0038327D"/>
    <w:rsid w:val="0038393C"/>
    <w:rsid w:val="00383C32"/>
    <w:rsid w:val="00383D9C"/>
    <w:rsid w:val="00383F16"/>
    <w:rsid w:val="00383FA1"/>
    <w:rsid w:val="0038401F"/>
    <w:rsid w:val="0038425E"/>
    <w:rsid w:val="00384308"/>
    <w:rsid w:val="0038470C"/>
    <w:rsid w:val="003847CB"/>
    <w:rsid w:val="00384904"/>
    <w:rsid w:val="00384A7D"/>
    <w:rsid w:val="00385902"/>
    <w:rsid w:val="00385FC3"/>
    <w:rsid w:val="00386309"/>
    <w:rsid w:val="003863B6"/>
    <w:rsid w:val="00386522"/>
    <w:rsid w:val="0038655A"/>
    <w:rsid w:val="00386B62"/>
    <w:rsid w:val="0038702B"/>
    <w:rsid w:val="003874FA"/>
    <w:rsid w:val="00387743"/>
    <w:rsid w:val="00387C6E"/>
    <w:rsid w:val="00387CF2"/>
    <w:rsid w:val="00387D2A"/>
    <w:rsid w:val="00387D54"/>
    <w:rsid w:val="00387F2B"/>
    <w:rsid w:val="003902D2"/>
    <w:rsid w:val="0039032B"/>
    <w:rsid w:val="0039037C"/>
    <w:rsid w:val="00390466"/>
    <w:rsid w:val="0039055B"/>
    <w:rsid w:val="00390C5F"/>
    <w:rsid w:val="00390E1F"/>
    <w:rsid w:val="00390F05"/>
    <w:rsid w:val="003912C2"/>
    <w:rsid w:val="00391323"/>
    <w:rsid w:val="003914AD"/>
    <w:rsid w:val="003915A3"/>
    <w:rsid w:val="00391812"/>
    <w:rsid w:val="0039199C"/>
    <w:rsid w:val="00391E60"/>
    <w:rsid w:val="00391F87"/>
    <w:rsid w:val="0039252E"/>
    <w:rsid w:val="003927B3"/>
    <w:rsid w:val="003927EB"/>
    <w:rsid w:val="00392845"/>
    <w:rsid w:val="00392A82"/>
    <w:rsid w:val="00392C9C"/>
    <w:rsid w:val="0039340E"/>
    <w:rsid w:val="003935DA"/>
    <w:rsid w:val="00393640"/>
    <w:rsid w:val="00393D85"/>
    <w:rsid w:val="00394890"/>
    <w:rsid w:val="00394EE5"/>
    <w:rsid w:val="00395248"/>
    <w:rsid w:val="0039526A"/>
    <w:rsid w:val="003955E9"/>
    <w:rsid w:val="003955F8"/>
    <w:rsid w:val="00395BA8"/>
    <w:rsid w:val="00395DB0"/>
    <w:rsid w:val="00395E5E"/>
    <w:rsid w:val="00395F15"/>
    <w:rsid w:val="00396654"/>
    <w:rsid w:val="003968FD"/>
    <w:rsid w:val="00396A0A"/>
    <w:rsid w:val="00396CF8"/>
    <w:rsid w:val="00396D94"/>
    <w:rsid w:val="00396EAA"/>
    <w:rsid w:val="003971AD"/>
    <w:rsid w:val="00397550"/>
    <w:rsid w:val="003A05DA"/>
    <w:rsid w:val="003A0E4D"/>
    <w:rsid w:val="003A1795"/>
    <w:rsid w:val="003A198F"/>
    <w:rsid w:val="003A1A09"/>
    <w:rsid w:val="003A20E3"/>
    <w:rsid w:val="003A229B"/>
    <w:rsid w:val="003A22C9"/>
    <w:rsid w:val="003A28A3"/>
    <w:rsid w:val="003A2D25"/>
    <w:rsid w:val="003A2EDF"/>
    <w:rsid w:val="003A32DC"/>
    <w:rsid w:val="003A3696"/>
    <w:rsid w:val="003A3779"/>
    <w:rsid w:val="003A382E"/>
    <w:rsid w:val="003A39A2"/>
    <w:rsid w:val="003A3A90"/>
    <w:rsid w:val="003A3ACA"/>
    <w:rsid w:val="003A3DE3"/>
    <w:rsid w:val="003A3DE7"/>
    <w:rsid w:val="003A473C"/>
    <w:rsid w:val="003A4C94"/>
    <w:rsid w:val="003A4CED"/>
    <w:rsid w:val="003A4D7A"/>
    <w:rsid w:val="003A4E6C"/>
    <w:rsid w:val="003A5199"/>
    <w:rsid w:val="003A597A"/>
    <w:rsid w:val="003A5A26"/>
    <w:rsid w:val="003A5F56"/>
    <w:rsid w:val="003A6505"/>
    <w:rsid w:val="003A6B06"/>
    <w:rsid w:val="003A713E"/>
    <w:rsid w:val="003A7387"/>
    <w:rsid w:val="003A7460"/>
    <w:rsid w:val="003A762D"/>
    <w:rsid w:val="003A7826"/>
    <w:rsid w:val="003A7A4F"/>
    <w:rsid w:val="003A7C02"/>
    <w:rsid w:val="003A7CCF"/>
    <w:rsid w:val="003B0695"/>
    <w:rsid w:val="003B06BE"/>
    <w:rsid w:val="003B07B3"/>
    <w:rsid w:val="003B07CC"/>
    <w:rsid w:val="003B0CAA"/>
    <w:rsid w:val="003B0D70"/>
    <w:rsid w:val="003B0E6E"/>
    <w:rsid w:val="003B18FF"/>
    <w:rsid w:val="003B1A37"/>
    <w:rsid w:val="003B1BDF"/>
    <w:rsid w:val="003B1EDB"/>
    <w:rsid w:val="003B2015"/>
    <w:rsid w:val="003B2161"/>
    <w:rsid w:val="003B23DA"/>
    <w:rsid w:val="003B2489"/>
    <w:rsid w:val="003B24AB"/>
    <w:rsid w:val="003B2D2F"/>
    <w:rsid w:val="003B32F8"/>
    <w:rsid w:val="003B3356"/>
    <w:rsid w:val="003B3417"/>
    <w:rsid w:val="003B381F"/>
    <w:rsid w:val="003B3C12"/>
    <w:rsid w:val="003B3F6C"/>
    <w:rsid w:val="003B47CC"/>
    <w:rsid w:val="003B4906"/>
    <w:rsid w:val="003B49BB"/>
    <w:rsid w:val="003B49F2"/>
    <w:rsid w:val="003B4C48"/>
    <w:rsid w:val="003B4D4D"/>
    <w:rsid w:val="003B5354"/>
    <w:rsid w:val="003B5DBF"/>
    <w:rsid w:val="003B6016"/>
    <w:rsid w:val="003B6074"/>
    <w:rsid w:val="003B66C8"/>
    <w:rsid w:val="003B677B"/>
    <w:rsid w:val="003B68F5"/>
    <w:rsid w:val="003B6E44"/>
    <w:rsid w:val="003B70A0"/>
    <w:rsid w:val="003B773B"/>
    <w:rsid w:val="003B7D7B"/>
    <w:rsid w:val="003B7DF3"/>
    <w:rsid w:val="003B7FC5"/>
    <w:rsid w:val="003C024E"/>
    <w:rsid w:val="003C02DC"/>
    <w:rsid w:val="003C0DA1"/>
    <w:rsid w:val="003C0EAA"/>
    <w:rsid w:val="003C1B58"/>
    <w:rsid w:val="003C1F4A"/>
    <w:rsid w:val="003C2583"/>
    <w:rsid w:val="003C2D46"/>
    <w:rsid w:val="003C311E"/>
    <w:rsid w:val="003C3260"/>
    <w:rsid w:val="003C3361"/>
    <w:rsid w:val="003C377D"/>
    <w:rsid w:val="003C3A42"/>
    <w:rsid w:val="003C3BDD"/>
    <w:rsid w:val="003C3D71"/>
    <w:rsid w:val="003C45A6"/>
    <w:rsid w:val="003C4636"/>
    <w:rsid w:val="003C474C"/>
    <w:rsid w:val="003C48A8"/>
    <w:rsid w:val="003C4CCB"/>
    <w:rsid w:val="003C4EB4"/>
    <w:rsid w:val="003C5113"/>
    <w:rsid w:val="003C524B"/>
    <w:rsid w:val="003C5578"/>
    <w:rsid w:val="003C5753"/>
    <w:rsid w:val="003C5CAE"/>
    <w:rsid w:val="003C5E64"/>
    <w:rsid w:val="003C5F94"/>
    <w:rsid w:val="003C653F"/>
    <w:rsid w:val="003C6976"/>
    <w:rsid w:val="003C6A3C"/>
    <w:rsid w:val="003C6D44"/>
    <w:rsid w:val="003C6DD7"/>
    <w:rsid w:val="003C6F77"/>
    <w:rsid w:val="003C70A4"/>
    <w:rsid w:val="003C7395"/>
    <w:rsid w:val="003C7439"/>
    <w:rsid w:val="003C7AE5"/>
    <w:rsid w:val="003D0040"/>
    <w:rsid w:val="003D00E3"/>
    <w:rsid w:val="003D08E3"/>
    <w:rsid w:val="003D0B0C"/>
    <w:rsid w:val="003D0F88"/>
    <w:rsid w:val="003D10E0"/>
    <w:rsid w:val="003D1397"/>
    <w:rsid w:val="003D173F"/>
    <w:rsid w:val="003D19B3"/>
    <w:rsid w:val="003D1A4C"/>
    <w:rsid w:val="003D22BE"/>
    <w:rsid w:val="003D25A7"/>
    <w:rsid w:val="003D271C"/>
    <w:rsid w:val="003D2ACC"/>
    <w:rsid w:val="003D2AED"/>
    <w:rsid w:val="003D2F79"/>
    <w:rsid w:val="003D33F3"/>
    <w:rsid w:val="003D3493"/>
    <w:rsid w:val="003D3965"/>
    <w:rsid w:val="003D3A4A"/>
    <w:rsid w:val="003D3CA8"/>
    <w:rsid w:val="003D3CDB"/>
    <w:rsid w:val="003D4373"/>
    <w:rsid w:val="003D4A08"/>
    <w:rsid w:val="003D4A86"/>
    <w:rsid w:val="003D4DE6"/>
    <w:rsid w:val="003D5614"/>
    <w:rsid w:val="003D5A21"/>
    <w:rsid w:val="003D5A2E"/>
    <w:rsid w:val="003D5C8F"/>
    <w:rsid w:val="003D6199"/>
    <w:rsid w:val="003D6355"/>
    <w:rsid w:val="003D6769"/>
    <w:rsid w:val="003D6934"/>
    <w:rsid w:val="003D702E"/>
    <w:rsid w:val="003D72A2"/>
    <w:rsid w:val="003D78F2"/>
    <w:rsid w:val="003D7A83"/>
    <w:rsid w:val="003E0543"/>
    <w:rsid w:val="003E0773"/>
    <w:rsid w:val="003E09E7"/>
    <w:rsid w:val="003E0B29"/>
    <w:rsid w:val="003E0D6E"/>
    <w:rsid w:val="003E0E2F"/>
    <w:rsid w:val="003E10B9"/>
    <w:rsid w:val="003E10E9"/>
    <w:rsid w:val="003E11A7"/>
    <w:rsid w:val="003E1624"/>
    <w:rsid w:val="003E18EC"/>
    <w:rsid w:val="003E1AFD"/>
    <w:rsid w:val="003E1F3E"/>
    <w:rsid w:val="003E202F"/>
    <w:rsid w:val="003E21F0"/>
    <w:rsid w:val="003E28F7"/>
    <w:rsid w:val="003E2906"/>
    <w:rsid w:val="003E29CB"/>
    <w:rsid w:val="003E2CA4"/>
    <w:rsid w:val="003E2F1D"/>
    <w:rsid w:val="003E3304"/>
    <w:rsid w:val="003E3578"/>
    <w:rsid w:val="003E357D"/>
    <w:rsid w:val="003E37E4"/>
    <w:rsid w:val="003E3B1E"/>
    <w:rsid w:val="003E3EA2"/>
    <w:rsid w:val="003E412D"/>
    <w:rsid w:val="003E4270"/>
    <w:rsid w:val="003E48D2"/>
    <w:rsid w:val="003E4F67"/>
    <w:rsid w:val="003E55F5"/>
    <w:rsid w:val="003E57A3"/>
    <w:rsid w:val="003E5C2C"/>
    <w:rsid w:val="003E5F3C"/>
    <w:rsid w:val="003E62EC"/>
    <w:rsid w:val="003E63F8"/>
    <w:rsid w:val="003E681B"/>
    <w:rsid w:val="003E6A56"/>
    <w:rsid w:val="003E6CC2"/>
    <w:rsid w:val="003E6F49"/>
    <w:rsid w:val="003E7539"/>
    <w:rsid w:val="003E7545"/>
    <w:rsid w:val="003E75E3"/>
    <w:rsid w:val="003E7BFA"/>
    <w:rsid w:val="003E7C84"/>
    <w:rsid w:val="003E7CCD"/>
    <w:rsid w:val="003E7FFD"/>
    <w:rsid w:val="003F0422"/>
    <w:rsid w:val="003F05A1"/>
    <w:rsid w:val="003F080D"/>
    <w:rsid w:val="003F1589"/>
    <w:rsid w:val="003F1C6F"/>
    <w:rsid w:val="003F256E"/>
    <w:rsid w:val="003F2793"/>
    <w:rsid w:val="003F2F8A"/>
    <w:rsid w:val="003F32AF"/>
    <w:rsid w:val="003F32DE"/>
    <w:rsid w:val="003F3723"/>
    <w:rsid w:val="003F3DC3"/>
    <w:rsid w:val="003F404A"/>
    <w:rsid w:val="003F40F7"/>
    <w:rsid w:val="003F4584"/>
    <w:rsid w:val="003F46FD"/>
    <w:rsid w:val="003F4838"/>
    <w:rsid w:val="003F4CBD"/>
    <w:rsid w:val="003F4FFD"/>
    <w:rsid w:val="003F50D5"/>
    <w:rsid w:val="003F50F0"/>
    <w:rsid w:val="003F571F"/>
    <w:rsid w:val="003F598B"/>
    <w:rsid w:val="003F5EDB"/>
    <w:rsid w:val="003F62C9"/>
    <w:rsid w:val="003F6775"/>
    <w:rsid w:val="003F69E8"/>
    <w:rsid w:val="003F6B1D"/>
    <w:rsid w:val="003F6D9F"/>
    <w:rsid w:val="003F7049"/>
    <w:rsid w:val="003F7058"/>
    <w:rsid w:val="003F70B5"/>
    <w:rsid w:val="003F735F"/>
    <w:rsid w:val="003F7865"/>
    <w:rsid w:val="003F7AC7"/>
    <w:rsid w:val="003F7DE8"/>
    <w:rsid w:val="003F7FB0"/>
    <w:rsid w:val="00400310"/>
    <w:rsid w:val="00400E05"/>
    <w:rsid w:val="0040111F"/>
    <w:rsid w:val="004013B6"/>
    <w:rsid w:val="00401567"/>
    <w:rsid w:val="004016D1"/>
    <w:rsid w:val="00401733"/>
    <w:rsid w:val="004017BC"/>
    <w:rsid w:val="004018D9"/>
    <w:rsid w:val="004018E5"/>
    <w:rsid w:val="0040190D"/>
    <w:rsid w:val="00401ABA"/>
    <w:rsid w:val="00401BC0"/>
    <w:rsid w:val="00401D1C"/>
    <w:rsid w:val="00401FC5"/>
    <w:rsid w:val="004022CD"/>
    <w:rsid w:val="004022E8"/>
    <w:rsid w:val="004025E1"/>
    <w:rsid w:val="00403104"/>
    <w:rsid w:val="0040355F"/>
    <w:rsid w:val="00403B45"/>
    <w:rsid w:val="00403FBB"/>
    <w:rsid w:val="00404153"/>
    <w:rsid w:val="00404DED"/>
    <w:rsid w:val="00404E05"/>
    <w:rsid w:val="004050B0"/>
    <w:rsid w:val="00405461"/>
    <w:rsid w:val="00405B82"/>
    <w:rsid w:val="00406042"/>
    <w:rsid w:val="0040606A"/>
    <w:rsid w:val="0040627D"/>
    <w:rsid w:val="0040643E"/>
    <w:rsid w:val="00406485"/>
    <w:rsid w:val="00406BCD"/>
    <w:rsid w:val="00406D19"/>
    <w:rsid w:val="004070A0"/>
    <w:rsid w:val="00407136"/>
    <w:rsid w:val="004071E0"/>
    <w:rsid w:val="004072A9"/>
    <w:rsid w:val="004072B7"/>
    <w:rsid w:val="0040740E"/>
    <w:rsid w:val="0041054C"/>
    <w:rsid w:val="00410B51"/>
    <w:rsid w:val="00410E30"/>
    <w:rsid w:val="00410F86"/>
    <w:rsid w:val="00411310"/>
    <w:rsid w:val="004118C1"/>
    <w:rsid w:val="00411A22"/>
    <w:rsid w:val="00411D33"/>
    <w:rsid w:val="00411F07"/>
    <w:rsid w:val="00412151"/>
    <w:rsid w:val="00412384"/>
    <w:rsid w:val="00412881"/>
    <w:rsid w:val="004129A0"/>
    <w:rsid w:val="00412B28"/>
    <w:rsid w:val="0041308E"/>
    <w:rsid w:val="0041330F"/>
    <w:rsid w:val="00413A48"/>
    <w:rsid w:val="00413BC2"/>
    <w:rsid w:val="004140D1"/>
    <w:rsid w:val="00414213"/>
    <w:rsid w:val="004147C7"/>
    <w:rsid w:val="004148B3"/>
    <w:rsid w:val="00414A98"/>
    <w:rsid w:val="00414A9A"/>
    <w:rsid w:val="00414DF0"/>
    <w:rsid w:val="00415263"/>
    <w:rsid w:val="00415668"/>
    <w:rsid w:val="0041569C"/>
    <w:rsid w:val="00415E3A"/>
    <w:rsid w:val="00415E60"/>
    <w:rsid w:val="004163A1"/>
    <w:rsid w:val="004169BA"/>
    <w:rsid w:val="00416A02"/>
    <w:rsid w:val="00416AD8"/>
    <w:rsid w:val="00417508"/>
    <w:rsid w:val="004176DB"/>
    <w:rsid w:val="00417831"/>
    <w:rsid w:val="00417CE2"/>
    <w:rsid w:val="00417DD6"/>
    <w:rsid w:val="0042069E"/>
    <w:rsid w:val="00420791"/>
    <w:rsid w:val="00420815"/>
    <w:rsid w:val="00420BCF"/>
    <w:rsid w:val="00420C35"/>
    <w:rsid w:val="004211D9"/>
    <w:rsid w:val="00421277"/>
    <w:rsid w:val="00421334"/>
    <w:rsid w:val="004213EB"/>
    <w:rsid w:val="00421864"/>
    <w:rsid w:val="00422022"/>
    <w:rsid w:val="0042248A"/>
    <w:rsid w:val="0042260B"/>
    <w:rsid w:val="00423086"/>
    <w:rsid w:val="004230B5"/>
    <w:rsid w:val="0042329C"/>
    <w:rsid w:val="00423304"/>
    <w:rsid w:val="00423391"/>
    <w:rsid w:val="0042396D"/>
    <w:rsid w:val="004249C9"/>
    <w:rsid w:val="00424E25"/>
    <w:rsid w:val="00424F76"/>
    <w:rsid w:val="00425352"/>
    <w:rsid w:val="00425529"/>
    <w:rsid w:val="0042570F"/>
    <w:rsid w:val="0042592E"/>
    <w:rsid w:val="00425C3D"/>
    <w:rsid w:val="0042619E"/>
    <w:rsid w:val="00426546"/>
    <w:rsid w:val="0042685B"/>
    <w:rsid w:val="004268FE"/>
    <w:rsid w:val="00426A4E"/>
    <w:rsid w:val="00426F89"/>
    <w:rsid w:val="004270F4"/>
    <w:rsid w:val="00427100"/>
    <w:rsid w:val="00427A46"/>
    <w:rsid w:val="00427A6A"/>
    <w:rsid w:val="00427B50"/>
    <w:rsid w:val="00427B6B"/>
    <w:rsid w:val="00427BBB"/>
    <w:rsid w:val="00427FBC"/>
    <w:rsid w:val="004303B5"/>
    <w:rsid w:val="004308ED"/>
    <w:rsid w:val="00430B83"/>
    <w:rsid w:val="00430D23"/>
    <w:rsid w:val="00430DC2"/>
    <w:rsid w:val="004316B1"/>
    <w:rsid w:val="00431911"/>
    <w:rsid w:val="00431C79"/>
    <w:rsid w:val="00432483"/>
    <w:rsid w:val="00432B9D"/>
    <w:rsid w:val="00432D77"/>
    <w:rsid w:val="00432F63"/>
    <w:rsid w:val="004332F2"/>
    <w:rsid w:val="00433781"/>
    <w:rsid w:val="00433A5D"/>
    <w:rsid w:val="00433B6D"/>
    <w:rsid w:val="00433D35"/>
    <w:rsid w:val="0043413E"/>
    <w:rsid w:val="00434508"/>
    <w:rsid w:val="00434554"/>
    <w:rsid w:val="00434D98"/>
    <w:rsid w:val="004355E1"/>
    <w:rsid w:val="004355EE"/>
    <w:rsid w:val="00435D88"/>
    <w:rsid w:val="00436119"/>
    <w:rsid w:val="004366CA"/>
    <w:rsid w:val="0043703E"/>
    <w:rsid w:val="0043725C"/>
    <w:rsid w:val="00437503"/>
    <w:rsid w:val="00437528"/>
    <w:rsid w:val="00437AF1"/>
    <w:rsid w:val="00440051"/>
    <w:rsid w:val="004402DE"/>
    <w:rsid w:val="00440780"/>
    <w:rsid w:val="00440859"/>
    <w:rsid w:val="004408F0"/>
    <w:rsid w:val="00440AC1"/>
    <w:rsid w:val="00440C9C"/>
    <w:rsid w:val="00440F4E"/>
    <w:rsid w:val="00441274"/>
    <w:rsid w:val="00441B34"/>
    <w:rsid w:val="00441B7C"/>
    <w:rsid w:val="00441B9B"/>
    <w:rsid w:val="00441CDD"/>
    <w:rsid w:val="00441D3A"/>
    <w:rsid w:val="0044201C"/>
    <w:rsid w:val="0044212B"/>
    <w:rsid w:val="00442802"/>
    <w:rsid w:val="00442BC0"/>
    <w:rsid w:val="00442DC0"/>
    <w:rsid w:val="00442E1A"/>
    <w:rsid w:val="004430D1"/>
    <w:rsid w:val="00443233"/>
    <w:rsid w:val="00443418"/>
    <w:rsid w:val="0044343D"/>
    <w:rsid w:val="004434A8"/>
    <w:rsid w:val="0044365A"/>
    <w:rsid w:val="004437EB"/>
    <w:rsid w:val="00443969"/>
    <w:rsid w:val="00443AC9"/>
    <w:rsid w:val="00443B53"/>
    <w:rsid w:val="00443BD2"/>
    <w:rsid w:val="00443D12"/>
    <w:rsid w:val="00444056"/>
    <w:rsid w:val="0044436D"/>
    <w:rsid w:val="00444CBB"/>
    <w:rsid w:val="00444FC0"/>
    <w:rsid w:val="004450CF"/>
    <w:rsid w:val="004451ED"/>
    <w:rsid w:val="004453C7"/>
    <w:rsid w:val="004456C7"/>
    <w:rsid w:val="004456DE"/>
    <w:rsid w:val="004459AC"/>
    <w:rsid w:val="00445BC3"/>
    <w:rsid w:val="00446354"/>
    <w:rsid w:val="00446449"/>
    <w:rsid w:val="0044662D"/>
    <w:rsid w:val="00446B7B"/>
    <w:rsid w:val="00446E15"/>
    <w:rsid w:val="00446F16"/>
    <w:rsid w:val="004470F8"/>
    <w:rsid w:val="004475BA"/>
    <w:rsid w:val="0044792A"/>
    <w:rsid w:val="00447D85"/>
    <w:rsid w:val="00447F80"/>
    <w:rsid w:val="0045055C"/>
    <w:rsid w:val="0045094B"/>
    <w:rsid w:val="00450A41"/>
    <w:rsid w:val="00450D4C"/>
    <w:rsid w:val="00450F87"/>
    <w:rsid w:val="00451239"/>
    <w:rsid w:val="004515D9"/>
    <w:rsid w:val="0045187D"/>
    <w:rsid w:val="004518D2"/>
    <w:rsid w:val="00451DDE"/>
    <w:rsid w:val="004520AE"/>
    <w:rsid w:val="004522C7"/>
    <w:rsid w:val="0045263B"/>
    <w:rsid w:val="00452A08"/>
    <w:rsid w:val="00452B3A"/>
    <w:rsid w:val="00452B4A"/>
    <w:rsid w:val="00452FB9"/>
    <w:rsid w:val="00453153"/>
    <w:rsid w:val="00453857"/>
    <w:rsid w:val="004538EE"/>
    <w:rsid w:val="00453CE3"/>
    <w:rsid w:val="00454339"/>
    <w:rsid w:val="00454350"/>
    <w:rsid w:val="0045466B"/>
    <w:rsid w:val="00454D58"/>
    <w:rsid w:val="00454E5B"/>
    <w:rsid w:val="0045543E"/>
    <w:rsid w:val="004554E5"/>
    <w:rsid w:val="00455686"/>
    <w:rsid w:val="00455BBA"/>
    <w:rsid w:val="0045602D"/>
    <w:rsid w:val="00456051"/>
    <w:rsid w:val="00456465"/>
    <w:rsid w:val="00456627"/>
    <w:rsid w:val="004566DD"/>
    <w:rsid w:val="004570A6"/>
    <w:rsid w:val="004577A9"/>
    <w:rsid w:val="00457A5B"/>
    <w:rsid w:val="00457B52"/>
    <w:rsid w:val="00457E34"/>
    <w:rsid w:val="0046014B"/>
    <w:rsid w:val="0046054E"/>
    <w:rsid w:val="00460783"/>
    <w:rsid w:val="004609AE"/>
    <w:rsid w:val="00460D0B"/>
    <w:rsid w:val="00460FBB"/>
    <w:rsid w:val="00461564"/>
    <w:rsid w:val="00461AFC"/>
    <w:rsid w:val="00461B25"/>
    <w:rsid w:val="00461B50"/>
    <w:rsid w:val="00461D5D"/>
    <w:rsid w:val="0046229A"/>
    <w:rsid w:val="00462CD4"/>
    <w:rsid w:val="00462F8F"/>
    <w:rsid w:val="00463052"/>
    <w:rsid w:val="0046350B"/>
    <w:rsid w:val="0046396F"/>
    <w:rsid w:val="00463B6E"/>
    <w:rsid w:val="00463F0B"/>
    <w:rsid w:val="0046472F"/>
    <w:rsid w:val="004648C7"/>
    <w:rsid w:val="00464A19"/>
    <w:rsid w:val="00464C42"/>
    <w:rsid w:val="00464F4C"/>
    <w:rsid w:val="004651FB"/>
    <w:rsid w:val="00465EE9"/>
    <w:rsid w:val="00465F27"/>
    <w:rsid w:val="0046633C"/>
    <w:rsid w:val="00466403"/>
    <w:rsid w:val="00466492"/>
    <w:rsid w:val="004666FD"/>
    <w:rsid w:val="0046695D"/>
    <w:rsid w:val="00466EB8"/>
    <w:rsid w:val="00467588"/>
    <w:rsid w:val="00467AA9"/>
    <w:rsid w:val="00467F5F"/>
    <w:rsid w:val="00467F61"/>
    <w:rsid w:val="00470157"/>
    <w:rsid w:val="00470945"/>
    <w:rsid w:val="00470F9E"/>
    <w:rsid w:val="00471594"/>
    <w:rsid w:val="004718C6"/>
    <w:rsid w:val="00471A6C"/>
    <w:rsid w:val="00471C49"/>
    <w:rsid w:val="00472701"/>
    <w:rsid w:val="004728EC"/>
    <w:rsid w:val="00472A52"/>
    <w:rsid w:val="00472A58"/>
    <w:rsid w:val="00472D94"/>
    <w:rsid w:val="00472DB5"/>
    <w:rsid w:val="00472F8E"/>
    <w:rsid w:val="00473645"/>
    <w:rsid w:val="0047379B"/>
    <w:rsid w:val="00473C8D"/>
    <w:rsid w:val="00473D1B"/>
    <w:rsid w:val="00474282"/>
    <w:rsid w:val="00474AD0"/>
    <w:rsid w:val="00475175"/>
    <w:rsid w:val="0047555A"/>
    <w:rsid w:val="00475613"/>
    <w:rsid w:val="00475E78"/>
    <w:rsid w:val="00475EB0"/>
    <w:rsid w:val="00475EBA"/>
    <w:rsid w:val="004762DB"/>
    <w:rsid w:val="0047642A"/>
    <w:rsid w:val="00476463"/>
    <w:rsid w:val="0047679E"/>
    <w:rsid w:val="00476C39"/>
    <w:rsid w:val="0047702D"/>
    <w:rsid w:val="00477166"/>
    <w:rsid w:val="00477CB3"/>
    <w:rsid w:val="00480A38"/>
    <w:rsid w:val="004812D2"/>
    <w:rsid w:val="004817C6"/>
    <w:rsid w:val="004819F3"/>
    <w:rsid w:val="00481C05"/>
    <w:rsid w:val="00481FC6"/>
    <w:rsid w:val="004823EA"/>
    <w:rsid w:val="00482A3F"/>
    <w:rsid w:val="00482F71"/>
    <w:rsid w:val="00483008"/>
    <w:rsid w:val="00483563"/>
    <w:rsid w:val="004836B2"/>
    <w:rsid w:val="004838F5"/>
    <w:rsid w:val="00483C8F"/>
    <w:rsid w:val="004841DE"/>
    <w:rsid w:val="0048462A"/>
    <w:rsid w:val="00484F87"/>
    <w:rsid w:val="00485362"/>
    <w:rsid w:val="00485556"/>
    <w:rsid w:val="00485ADE"/>
    <w:rsid w:val="00485B42"/>
    <w:rsid w:val="00485D97"/>
    <w:rsid w:val="00485DF4"/>
    <w:rsid w:val="00485EE9"/>
    <w:rsid w:val="00486035"/>
    <w:rsid w:val="0048676F"/>
    <w:rsid w:val="00486817"/>
    <w:rsid w:val="00486850"/>
    <w:rsid w:val="00486A6D"/>
    <w:rsid w:val="00486B92"/>
    <w:rsid w:val="00486BBC"/>
    <w:rsid w:val="004870E2"/>
    <w:rsid w:val="0048770E"/>
    <w:rsid w:val="0049013F"/>
    <w:rsid w:val="00490176"/>
    <w:rsid w:val="00490607"/>
    <w:rsid w:val="004907DD"/>
    <w:rsid w:val="0049096E"/>
    <w:rsid w:val="00490EC7"/>
    <w:rsid w:val="004916FC"/>
    <w:rsid w:val="004918A9"/>
    <w:rsid w:val="00491BA8"/>
    <w:rsid w:val="00491EB9"/>
    <w:rsid w:val="00492022"/>
    <w:rsid w:val="004920F6"/>
    <w:rsid w:val="00492389"/>
    <w:rsid w:val="004929D7"/>
    <w:rsid w:val="00492BCD"/>
    <w:rsid w:val="00492BF6"/>
    <w:rsid w:val="00492E3D"/>
    <w:rsid w:val="0049308E"/>
    <w:rsid w:val="0049314F"/>
    <w:rsid w:val="00493153"/>
    <w:rsid w:val="004933DC"/>
    <w:rsid w:val="00493511"/>
    <w:rsid w:val="00493C85"/>
    <w:rsid w:val="00493D6F"/>
    <w:rsid w:val="00493F77"/>
    <w:rsid w:val="0049424C"/>
    <w:rsid w:val="0049428E"/>
    <w:rsid w:val="0049433F"/>
    <w:rsid w:val="004944DB"/>
    <w:rsid w:val="0049455E"/>
    <w:rsid w:val="00494A56"/>
    <w:rsid w:val="00494A69"/>
    <w:rsid w:val="00494BF8"/>
    <w:rsid w:val="00494C69"/>
    <w:rsid w:val="00494C70"/>
    <w:rsid w:val="00494C84"/>
    <w:rsid w:val="0049507E"/>
    <w:rsid w:val="004951B1"/>
    <w:rsid w:val="0049562B"/>
    <w:rsid w:val="00495B7F"/>
    <w:rsid w:val="00495C22"/>
    <w:rsid w:val="00495CC4"/>
    <w:rsid w:val="00495D97"/>
    <w:rsid w:val="0049675C"/>
    <w:rsid w:val="004967DD"/>
    <w:rsid w:val="00496AEA"/>
    <w:rsid w:val="00496BE5"/>
    <w:rsid w:val="00496E3A"/>
    <w:rsid w:val="00496E54"/>
    <w:rsid w:val="004970E3"/>
    <w:rsid w:val="00497196"/>
    <w:rsid w:val="004974DD"/>
    <w:rsid w:val="004A084A"/>
    <w:rsid w:val="004A0874"/>
    <w:rsid w:val="004A089F"/>
    <w:rsid w:val="004A0968"/>
    <w:rsid w:val="004A09C7"/>
    <w:rsid w:val="004A0E33"/>
    <w:rsid w:val="004A163F"/>
    <w:rsid w:val="004A1954"/>
    <w:rsid w:val="004A19E3"/>
    <w:rsid w:val="004A1BBB"/>
    <w:rsid w:val="004A1BD3"/>
    <w:rsid w:val="004A1D28"/>
    <w:rsid w:val="004A1E15"/>
    <w:rsid w:val="004A1E31"/>
    <w:rsid w:val="004A23C7"/>
    <w:rsid w:val="004A23D7"/>
    <w:rsid w:val="004A23DD"/>
    <w:rsid w:val="004A2AFE"/>
    <w:rsid w:val="004A3189"/>
    <w:rsid w:val="004A330C"/>
    <w:rsid w:val="004A33D5"/>
    <w:rsid w:val="004A364D"/>
    <w:rsid w:val="004A3665"/>
    <w:rsid w:val="004A397A"/>
    <w:rsid w:val="004A3A60"/>
    <w:rsid w:val="004A4293"/>
    <w:rsid w:val="004A442B"/>
    <w:rsid w:val="004A4A3A"/>
    <w:rsid w:val="004A4BA2"/>
    <w:rsid w:val="004A4BCD"/>
    <w:rsid w:val="004A4E4F"/>
    <w:rsid w:val="004A520B"/>
    <w:rsid w:val="004A56BE"/>
    <w:rsid w:val="004A58DF"/>
    <w:rsid w:val="004A5B36"/>
    <w:rsid w:val="004A5DDD"/>
    <w:rsid w:val="004A5F6D"/>
    <w:rsid w:val="004A63AF"/>
    <w:rsid w:val="004A66D1"/>
    <w:rsid w:val="004A6B5B"/>
    <w:rsid w:val="004A723A"/>
    <w:rsid w:val="004A76F3"/>
    <w:rsid w:val="004A7A19"/>
    <w:rsid w:val="004A7B21"/>
    <w:rsid w:val="004B0005"/>
    <w:rsid w:val="004B0B0D"/>
    <w:rsid w:val="004B0DD0"/>
    <w:rsid w:val="004B0E46"/>
    <w:rsid w:val="004B1948"/>
    <w:rsid w:val="004B1CEB"/>
    <w:rsid w:val="004B1D27"/>
    <w:rsid w:val="004B1E6D"/>
    <w:rsid w:val="004B2661"/>
    <w:rsid w:val="004B2E33"/>
    <w:rsid w:val="004B2EB3"/>
    <w:rsid w:val="004B34D9"/>
    <w:rsid w:val="004B3CF0"/>
    <w:rsid w:val="004B3DF9"/>
    <w:rsid w:val="004B4084"/>
    <w:rsid w:val="004B43CD"/>
    <w:rsid w:val="004B4595"/>
    <w:rsid w:val="004B4A18"/>
    <w:rsid w:val="004B4A1F"/>
    <w:rsid w:val="004B4AFD"/>
    <w:rsid w:val="004B4B15"/>
    <w:rsid w:val="004B4C0C"/>
    <w:rsid w:val="004B4D3D"/>
    <w:rsid w:val="004B4F46"/>
    <w:rsid w:val="004B502D"/>
    <w:rsid w:val="004B5449"/>
    <w:rsid w:val="004B5B58"/>
    <w:rsid w:val="004B5F63"/>
    <w:rsid w:val="004B5FEB"/>
    <w:rsid w:val="004B626F"/>
    <w:rsid w:val="004B67D6"/>
    <w:rsid w:val="004B67E9"/>
    <w:rsid w:val="004B6B6E"/>
    <w:rsid w:val="004B6F87"/>
    <w:rsid w:val="004B7635"/>
    <w:rsid w:val="004B7778"/>
    <w:rsid w:val="004C0267"/>
    <w:rsid w:val="004C047C"/>
    <w:rsid w:val="004C067E"/>
    <w:rsid w:val="004C091D"/>
    <w:rsid w:val="004C0CFE"/>
    <w:rsid w:val="004C0D5C"/>
    <w:rsid w:val="004C0FD4"/>
    <w:rsid w:val="004C0FEC"/>
    <w:rsid w:val="004C1425"/>
    <w:rsid w:val="004C1C00"/>
    <w:rsid w:val="004C1CF4"/>
    <w:rsid w:val="004C1F03"/>
    <w:rsid w:val="004C2108"/>
    <w:rsid w:val="004C23E1"/>
    <w:rsid w:val="004C2597"/>
    <w:rsid w:val="004C25CD"/>
    <w:rsid w:val="004C2E69"/>
    <w:rsid w:val="004C2FEE"/>
    <w:rsid w:val="004C3A48"/>
    <w:rsid w:val="004C3B69"/>
    <w:rsid w:val="004C3BEB"/>
    <w:rsid w:val="004C3CB9"/>
    <w:rsid w:val="004C3D21"/>
    <w:rsid w:val="004C3EEC"/>
    <w:rsid w:val="004C4180"/>
    <w:rsid w:val="004C4246"/>
    <w:rsid w:val="004C4944"/>
    <w:rsid w:val="004C495B"/>
    <w:rsid w:val="004C496C"/>
    <w:rsid w:val="004C4A94"/>
    <w:rsid w:val="004C4D08"/>
    <w:rsid w:val="004C4FEB"/>
    <w:rsid w:val="004C5D07"/>
    <w:rsid w:val="004C650A"/>
    <w:rsid w:val="004C707E"/>
    <w:rsid w:val="004C7170"/>
    <w:rsid w:val="004C7AF3"/>
    <w:rsid w:val="004C7CC0"/>
    <w:rsid w:val="004C7F16"/>
    <w:rsid w:val="004CBBC1"/>
    <w:rsid w:val="004D051E"/>
    <w:rsid w:val="004D0689"/>
    <w:rsid w:val="004D0A1E"/>
    <w:rsid w:val="004D0D5C"/>
    <w:rsid w:val="004D0D7C"/>
    <w:rsid w:val="004D1081"/>
    <w:rsid w:val="004D1A73"/>
    <w:rsid w:val="004D1B42"/>
    <w:rsid w:val="004D1E7B"/>
    <w:rsid w:val="004D1E9B"/>
    <w:rsid w:val="004D221E"/>
    <w:rsid w:val="004D225D"/>
    <w:rsid w:val="004D230D"/>
    <w:rsid w:val="004D253C"/>
    <w:rsid w:val="004D2711"/>
    <w:rsid w:val="004D2DC1"/>
    <w:rsid w:val="004D301F"/>
    <w:rsid w:val="004D322D"/>
    <w:rsid w:val="004D3271"/>
    <w:rsid w:val="004D32F7"/>
    <w:rsid w:val="004D33D8"/>
    <w:rsid w:val="004D3FDF"/>
    <w:rsid w:val="004D4330"/>
    <w:rsid w:val="004D44ED"/>
    <w:rsid w:val="004D469A"/>
    <w:rsid w:val="004D46D9"/>
    <w:rsid w:val="004D4AF9"/>
    <w:rsid w:val="004D5402"/>
    <w:rsid w:val="004D5550"/>
    <w:rsid w:val="004D575A"/>
    <w:rsid w:val="004D58D6"/>
    <w:rsid w:val="004D59AC"/>
    <w:rsid w:val="004D5E18"/>
    <w:rsid w:val="004D7124"/>
    <w:rsid w:val="004D7974"/>
    <w:rsid w:val="004D7FD2"/>
    <w:rsid w:val="004E11A6"/>
    <w:rsid w:val="004E11E4"/>
    <w:rsid w:val="004E12A3"/>
    <w:rsid w:val="004E1564"/>
    <w:rsid w:val="004E196E"/>
    <w:rsid w:val="004E1E02"/>
    <w:rsid w:val="004E21A4"/>
    <w:rsid w:val="004E233B"/>
    <w:rsid w:val="004E2373"/>
    <w:rsid w:val="004E28FD"/>
    <w:rsid w:val="004E2A94"/>
    <w:rsid w:val="004E2CEA"/>
    <w:rsid w:val="004E2D6A"/>
    <w:rsid w:val="004E3081"/>
    <w:rsid w:val="004E3332"/>
    <w:rsid w:val="004E34C8"/>
    <w:rsid w:val="004E358A"/>
    <w:rsid w:val="004E3821"/>
    <w:rsid w:val="004E3A69"/>
    <w:rsid w:val="004E3B62"/>
    <w:rsid w:val="004E3C21"/>
    <w:rsid w:val="004E3E92"/>
    <w:rsid w:val="004E4139"/>
    <w:rsid w:val="004E4584"/>
    <w:rsid w:val="004E4C43"/>
    <w:rsid w:val="004E5203"/>
    <w:rsid w:val="004E56C4"/>
    <w:rsid w:val="004E5B87"/>
    <w:rsid w:val="004E5D6B"/>
    <w:rsid w:val="004E5F61"/>
    <w:rsid w:val="004E6220"/>
    <w:rsid w:val="004E62CE"/>
    <w:rsid w:val="004E662B"/>
    <w:rsid w:val="004E663C"/>
    <w:rsid w:val="004E6961"/>
    <w:rsid w:val="004E6B0C"/>
    <w:rsid w:val="004E6D33"/>
    <w:rsid w:val="004E70DB"/>
    <w:rsid w:val="004E7641"/>
    <w:rsid w:val="004E79C5"/>
    <w:rsid w:val="004E7BEF"/>
    <w:rsid w:val="004E7D4C"/>
    <w:rsid w:val="004F0836"/>
    <w:rsid w:val="004F0A6A"/>
    <w:rsid w:val="004F0B42"/>
    <w:rsid w:val="004F0C59"/>
    <w:rsid w:val="004F1AF0"/>
    <w:rsid w:val="004F1AF8"/>
    <w:rsid w:val="004F2262"/>
    <w:rsid w:val="004F254B"/>
    <w:rsid w:val="004F2688"/>
    <w:rsid w:val="004F29D0"/>
    <w:rsid w:val="004F29D8"/>
    <w:rsid w:val="004F2EF3"/>
    <w:rsid w:val="004F3CB2"/>
    <w:rsid w:val="004F3DD8"/>
    <w:rsid w:val="004F3F5B"/>
    <w:rsid w:val="004F4330"/>
    <w:rsid w:val="004F43F4"/>
    <w:rsid w:val="004F4991"/>
    <w:rsid w:val="004F499F"/>
    <w:rsid w:val="004F5B59"/>
    <w:rsid w:val="004F5C87"/>
    <w:rsid w:val="004F5CD1"/>
    <w:rsid w:val="004F5F15"/>
    <w:rsid w:val="004F62E4"/>
    <w:rsid w:val="004F62FF"/>
    <w:rsid w:val="004F6B49"/>
    <w:rsid w:val="004F6DC3"/>
    <w:rsid w:val="004F72CF"/>
    <w:rsid w:val="004F7326"/>
    <w:rsid w:val="004F744E"/>
    <w:rsid w:val="004F7537"/>
    <w:rsid w:val="004F75B3"/>
    <w:rsid w:val="005001A5"/>
    <w:rsid w:val="00500454"/>
    <w:rsid w:val="005005EF"/>
    <w:rsid w:val="005006C2"/>
    <w:rsid w:val="00500AAB"/>
    <w:rsid w:val="00500D8D"/>
    <w:rsid w:val="0050159B"/>
    <w:rsid w:val="005016B6"/>
    <w:rsid w:val="0050173B"/>
    <w:rsid w:val="005017A2"/>
    <w:rsid w:val="00501B4A"/>
    <w:rsid w:val="00501C97"/>
    <w:rsid w:val="00501D3E"/>
    <w:rsid w:val="00501F4C"/>
    <w:rsid w:val="00502951"/>
    <w:rsid w:val="00502B47"/>
    <w:rsid w:val="00502CA2"/>
    <w:rsid w:val="005030F2"/>
    <w:rsid w:val="005031C4"/>
    <w:rsid w:val="00503298"/>
    <w:rsid w:val="00503601"/>
    <w:rsid w:val="00503B2D"/>
    <w:rsid w:val="00503FA8"/>
    <w:rsid w:val="0050430B"/>
    <w:rsid w:val="0050446F"/>
    <w:rsid w:val="0050493A"/>
    <w:rsid w:val="00504D0E"/>
    <w:rsid w:val="005054A1"/>
    <w:rsid w:val="00505629"/>
    <w:rsid w:val="00505B8A"/>
    <w:rsid w:val="005061E2"/>
    <w:rsid w:val="00506BA7"/>
    <w:rsid w:val="00506CE1"/>
    <w:rsid w:val="00506F32"/>
    <w:rsid w:val="00507056"/>
    <w:rsid w:val="0050710F"/>
    <w:rsid w:val="005072FB"/>
    <w:rsid w:val="00507703"/>
    <w:rsid w:val="00507902"/>
    <w:rsid w:val="00507919"/>
    <w:rsid w:val="00507E7A"/>
    <w:rsid w:val="005100D4"/>
    <w:rsid w:val="00510642"/>
    <w:rsid w:val="00510965"/>
    <w:rsid w:val="0051098C"/>
    <w:rsid w:val="00510B88"/>
    <w:rsid w:val="00510D80"/>
    <w:rsid w:val="0051101B"/>
    <w:rsid w:val="005111DA"/>
    <w:rsid w:val="0051131A"/>
    <w:rsid w:val="005116DF"/>
    <w:rsid w:val="00511A11"/>
    <w:rsid w:val="00511C9E"/>
    <w:rsid w:val="00511FBA"/>
    <w:rsid w:val="0051246D"/>
    <w:rsid w:val="005124E1"/>
    <w:rsid w:val="00512566"/>
    <w:rsid w:val="00512657"/>
    <w:rsid w:val="00512E98"/>
    <w:rsid w:val="00512FB2"/>
    <w:rsid w:val="00513241"/>
    <w:rsid w:val="00513357"/>
    <w:rsid w:val="00513D0F"/>
    <w:rsid w:val="00513D18"/>
    <w:rsid w:val="00513D85"/>
    <w:rsid w:val="00513DEE"/>
    <w:rsid w:val="00514482"/>
    <w:rsid w:val="00514B4C"/>
    <w:rsid w:val="005150A0"/>
    <w:rsid w:val="005153F4"/>
    <w:rsid w:val="00515990"/>
    <w:rsid w:val="00515A62"/>
    <w:rsid w:val="00515A9F"/>
    <w:rsid w:val="00515D0A"/>
    <w:rsid w:val="0051606B"/>
    <w:rsid w:val="00516497"/>
    <w:rsid w:val="00516AF0"/>
    <w:rsid w:val="00517493"/>
    <w:rsid w:val="0051787A"/>
    <w:rsid w:val="00517BC5"/>
    <w:rsid w:val="005200BD"/>
    <w:rsid w:val="0052039E"/>
    <w:rsid w:val="005203E3"/>
    <w:rsid w:val="00520555"/>
    <w:rsid w:val="005208FB"/>
    <w:rsid w:val="00520B1B"/>
    <w:rsid w:val="00520D03"/>
    <w:rsid w:val="005210D4"/>
    <w:rsid w:val="0052116C"/>
    <w:rsid w:val="005212D5"/>
    <w:rsid w:val="00521343"/>
    <w:rsid w:val="00521427"/>
    <w:rsid w:val="005215EB"/>
    <w:rsid w:val="005218B6"/>
    <w:rsid w:val="00521BEE"/>
    <w:rsid w:val="00522153"/>
    <w:rsid w:val="0052255A"/>
    <w:rsid w:val="0052277A"/>
    <w:rsid w:val="005228D9"/>
    <w:rsid w:val="00522AE4"/>
    <w:rsid w:val="00522B7A"/>
    <w:rsid w:val="00522C8C"/>
    <w:rsid w:val="00522D6A"/>
    <w:rsid w:val="00523151"/>
    <w:rsid w:val="00523801"/>
    <w:rsid w:val="00523B3F"/>
    <w:rsid w:val="00524100"/>
    <w:rsid w:val="00524174"/>
    <w:rsid w:val="005241CC"/>
    <w:rsid w:val="0052439E"/>
    <w:rsid w:val="00524456"/>
    <w:rsid w:val="005244D7"/>
    <w:rsid w:val="00524897"/>
    <w:rsid w:val="00524AB4"/>
    <w:rsid w:val="00524BB5"/>
    <w:rsid w:val="005250FC"/>
    <w:rsid w:val="0052530A"/>
    <w:rsid w:val="00525432"/>
    <w:rsid w:val="0052579E"/>
    <w:rsid w:val="005257A2"/>
    <w:rsid w:val="00525A8D"/>
    <w:rsid w:val="00525C34"/>
    <w:rsid w:val="00525CCB"/>
    <w:rsid w:val="00525CE4"/>
    <w:rsid w:val="00525FB2"/>
    <w:rsid w:val="005265B7"/>
    <w:rsid w:val="005266DF"/>
    <w:rsid w:val="005267CF"/>
    <w:rsid w:val="00526890"/>
    <w:rsid w:val="005269BA"/>
    <w:rsid w:val="00526A93"/>
    <w:rsid w:val="00526A9B"/>
    <w:rsid w:val="00526B1B"/>
    <w:rsid w:val="00526C0A"/>
    <w:rsid w:val="00526C9A"/>
    <w:rsid w:val="00526CFD"/>
    <w:rsid w:val="00526F49"/>
    <w:rsid w:val="0052757C"/>
    <w:rsid w:val="00527705"/>
    <w:rsid w:val="005277E8"/>
    <w:rsid w:val="00527E7E"/>
    <w:rsid w:val="005302F3"/>
    <w:rsid w:val="005305DD"/>
    <w:rsid w:val="00530711"/>
    <w:rsid w:val="00530832"/>
    <w:rsid w:val="00530D93"/>
    <w:rsid w:val="00530E46"/>
    <w:rsid w:val="00530E83"/>
    <w:rsid w:val="00530F07"/>
    <w:rsid w:val="005315AE"/>
    <w:rsid w:val="005316A7"/>
    <w:rsid w:val="005318F3"/>
    <w:rsid w:val="00531A49"/>
    <w:rsid w:val="00531B7C"/>
    <w:rsid w:val="0053202B"/>
    <w:rsid w:val="005322F0"/>
    <w:rsid w:val="0053257F"/>
    <w:rsid w:val="005326EC"/>
    <w:rsid w:val="0053290C"/>
    <w:rsid w:val="00532958"/>
    <w:rsid w:val="00532AC8"/>
    <w:rsid w:val="00533476"/>
    <w:rsid w:val="00533F70"/>
    <w:rsid w:val="00533F81"/>
    <w:rsid w:val="00533FAE"/>
    <w:rsid w:val="005344DF"/>
    <w:rsid w:val="00534689"/>
    <w:rsid w:val="00534D73"/>
    <w:rsid w:val="00534FD8"/>
    <w:rsid w:val="0053536B"/>
    <w:rsid w:val="0053577F"/>
    <w:rsid w:val="00535857"/>
    <w:rsid w:val="00535B40"/>
    <w:rsid w:val="00536157"/>
    <w:rsid w:val="00536936"/>
    <w:rsid w:val="00536DC1"/>
    <w:rsid w:val="005375EE"/>
    <w:rsid w:val="00537AD4"/>
    <w:rsid w:val="00537D1E"/>
    <w:rsid w:val="00537FDA"/>
    <w:rsid w:val="00540069"/>
    <w:rsid w:val="00540120"/>
    <w:rsid w:val="0054042A"/>
    <w:rsid w:val="005406DE"/>
    <w:rsid w:val="00540862"/>
    <w:rsid w:val="00540B62"/>
    <w:rsid w:val="00540B90"/>
    <w:rsid w:val="00540C1E"/>
    <w:rsid w:val="00540FA4"/>
    <w:rsid w:val="005412B2"/>
    <w:rsid w:val="005418A7"/>
    <w:rsid w:val="00541C22"/>
    <w:rsid w:val="00541F3C"/>
    <w:rsid w:val="005428B9"/>
    <w:rsid w:val="00542924"/>
    <w:rsid w:val="00542FBA"/>
    <w:rsid w:val="0054300E"/>
    <w:rsid w:val="00543435"/>
    <w:rsid w:val="00543753"/>
    <w:rsid w:val="00543A0C"/>
    <w:rsid w:val="00543AD7"/>
    <w:rsid w:val="00543D1B"/>
    <w:rsid w:val="00543DEA"/>
    <w:rsid w:val="00543E01"/>
    <w:rsid w:val="005440F5"/>
    <w:rsid w:val="005442CC"/>
    <w:rsid w:val="005443B2"/>
    <w:rsid w:val="00544557"/>
    <w:rsid w:val="00545120"/>
    <w:rsid w:val="005452CB"/>
    <w:rsid w:val="00545B14"/>
    <w:rsid w:val="00545E99"/>
    <w:rsid w:val="00545EA1"/>
    <w:rsid w:val="00545EB7"/>
    <w:rsid w:val="005460E9"/>
    <w:rsid w:val="005461E5"/>
    <w:rsid w:val="00546347"/>
    <w:rsid w:val="0054648A"/>
    <w:rsid w:val="00546497"/>
    <w:rsid w:val="00547447"/>
    <w:rsid w:val="00547834"/>
    <w:rsid w:val="00547961"/>
    <w:rsid w:val="0055009B"/>
    <w:rsid w:val="005503A7"/>
    <w:rsid w:val="005503BC"/>
    <w:rsid w:val="005505E2"/>
    <w:rsid w:val="0055069F"/>
    <w:rsid w:val="005509EB"/>
    <w:rsid w:val="00550B5D"/>
    <w:rsid w:val="00550D1D"/>
    <w:rsid w:val="005510F1"/>
    <w:rsid w:val="005514EF"/>
    <w:rsid w:val="0055162F"/>
    <w:rsid w:val="00551636"/>
    <w:rsid w:val="00551681"/>
    <w:rsid w:val="005517F6"/>
    <w:rsid w:val="0055195F"/>
    <w:rsid w:val="005519D3"/>
    <w:rsid w:val="00551DC9"/>
    <w:rsid w:val="00551F70"/>
    <w:rsid w:val="005522A3"/>
    <w:rsid w:val="005526C1"/>
    <w:rsid w:val="005526CF"/>
    <w:rsid w:val="00552FF8"/>
    <w:rsid w:val="0055307B"/>
    <w:rsid w:val="005538E0"/>
    <w:rsid w:val="00553953"/>
    <w:rsid w:val="00553A82"/>
    <w:rsid w:val="00553D7E"/>
    <w:rsid w:val="0055446B"/>
    <w:rsid w:val="005546F1"/>
    <w:rsid w:val="005549C9"/>
    <w:rsid w:val="00554FD5"/>
    <w:rsid w:val="00555321"/>
    <w:rsid w:val="0055548E"/>
    <w:rsid w:val="00555667"/>
    <w:rsid w:val="005557A5"/>
    <w:rsid w:val="005557B4"/>
    <w:rsid w:val="005558EB"/>
    <w:rsid w:val="00555AD3"/>
    <w:rsid w:val="00555C0E"/>
    <w:rsid w:val="00555DF3"/>
    <w:rsid w:val="00556166"/>
    <w:rsid w:val="0055653B"/>
    <w:rsid w:val="00556842"/>
    <w:rsid w:val="00556979"/>
    <w:rsid w:val="00556FAF"/>
    <w:rsid w:val="00556FD6"/>
    <w:rsid w:val="00557216"/>
    <w:rsid w:val="00557509"/>
    <w:rsid w:val="005575E0"/>
    <w:rsid w:val="00557A49"/>
    <w:rsid w:val="00557E25"/>
    <w:rsid w:val="00557E93"/>
    <w:rsid w:val="0056002A"/>
    <w:rsid w:val="00560F6A"/>
    <w:rsid w:val="00561AC3"/>
    <w:rsid w:val="00561E43"/>
    <w:rsid w:val="00561F63"/>
    <w:rsid w:val="005620B9"/>
    <w:rsid w:val="0056298B"/>
    <w:rsid w:val="00562D55"/>
    <w:rsid w:val="00562E6C"/>
    <w:rsid w:val="005631D8"/>
    <w:rsid w:val="005631EB"/>
    <w:rsid w:val="005632DF"/>
    <w:rsid w:val="00563403"/>
    <w:rsid w:val="0056379D"/>
    <w:rsid w:val="00564347"/>
    <w:rsid w:val="005645A2"/>
    <w:rsid w:val="00564D45"/>
    <w:rsid w:val="00565263"/>
    <w:rsid w:val="00565B27"/>
    <w:rsid w:val="00565C91"/>
    <w:rsid w:val="00565ED7"/>
    <w:rsid w:val="0056644A"/>
    <w:rsid w:val="00566A0B"/>
    <w:rsid w:val="00566C44"/>
    <w:rsid w:val="00566CA5"/>
    <w:rsid w:val="00566E23"/>
    <w:rsid w:val="00567649"/>
    <w:rsid w:val="0056779B"/>
    <w:rsid w:val="00567DC0"/>
    <w:rsid w:val="00567FA6"/>
    <w:rsid w:val="0057014D"/>
    <w:rsid w:val="0057015B"/>
    <w:rsid w:val="005702A6"/>
    <w:rsid w:val="0057053B"/>
    <w:rsid w:val="00570685"/>
    <w:rsid w:val="00570776"/>
    <w:rsid w:val="005707F8"/>
    <w:rsid w:val="00570A07"/>
    <w:rsid w:val="00570A20"/>
    <w:rsid w:val="00571441"/>
    <w:rsid w:val="00571518"/>
    <w:rsid w:val="00571925"/>
    <w:rsid w:val="00571FA2"/>
    <w:rsid w:val="005722DF"/>
    <w:rsid w:val="00572B5C"/>
    <w:rsid w:val="00572FBD"/>
    <w:rsid w:val="00573079"/>
    <w:rsid w:val="00574CA3"/>
    <w:rsid w:val="00574D53"/>
    <w:rsid w:val="00575394"/>
    <w:rsid w:val="005757B8"/>
    <w:rsid w:val="00576075"/>
    <w:rsid w:val="0057658E"/>
    <w:rsid w:val="005768E9"/>
    <w:rsid w:val="0057762A"/>
    <w:rsid w:val="0057785D"/>
    <w:rsid w:val="005779F9"/>
    <w:rsid w:val="00577AFA"/>
    <w:rsid w:val="00580343"/>
    <w:rsid w:val="0058045E"/>
    <w:rsid w:val="0058053F"/>
    <w:rsid w:val="005808D7"/>
    <w:rsid w:val="00581728"/>
    <w:rsid w:val="0058175F"/>
    <w:rsid w:val="00581905"/>
    <w:rsid w:val="0058197A"/>
    <w:rsid w:val="005822F8"/>
    <w:rsid w:val="005824C8"/>
    <w:rsid w:val="005825FB"/>
    <w:rsid w:val="00582721"/>
    <w:rsid w:val="00582727"/>
    <w:rsid w:val="00582AA7"/>
    <w:rsid w:val="005836CA"/>
    <w:rsid w:val="00583D8F"/>
    <w:rsid w:val="00583DBA"/>
    <w:rsid w:val="00584158"/>
    <w:rsid w:val="005842B4"/>
    <w:rsid w:val="00584905"/>
    <w:rsid w:val="00584A39"/>
    <w:rsid w:val="00584D6F"/>
    <w:rsid w:val="00584EA8"/>
    <w:rsid w:val="00585132"/>
    <w:rsid w:val="00585456"/>
    <w:rsid w:val="00585641"/>
    <w:rsid w:val="005857B4"/>
    <w:rsid w:val="005859FF"/>
    <w:rsid w:val="00585A21"/>
    <w:rsid w:val="00585BB4"/>
    <w:rsid w:val="0058610F"/>
    <w:rsid w:val="00586C4C"/>
    <w:rsid w:val="00586E32"/>
    <w:rsid w:val="00587140"/>
    <w:rsid w:val="005876A1"/>
    <w:rsid w:val="00587B18"/>
    <w:rsid w:val="00587B2B"/>
    <w:rsid w:val="00587B30"/>
    <w:rsid w:val="00587F8E"/>
    <w:rsid w:val="005903B4"/>
    <w:rsid w:val="005904C8"/>
    <w:rsid w:val="005904F0"/>
    <w:rsid w:val="005906D1"/>
    <w:rsid w:val="00590E53"/>
    <w:rsid w:val="005914D1"/>
    <w:rsid w:val="005918F0"/>
    <w:rsid w:val="00591A82"/>
    <w:rsid w:val="00591BE8"/>
    <w:rsid w:val="00592A81"/>
    <w:rsid w:val="00592EA5"/>
    <w:rsid w:val="00592F05"/>
    <w:rsid w:val="005935DA"/>
    <w:rsid w:val="005936EB"/>
    <w:rsid w:val="0059397A"/>
    <w:rsid w:val="005939F7"/>
    <w:rsid w:val="00593C03"/>
    <w:rsid w:val="0059439D"/>
    <w:rsid w:val="00594444"/>
    <w:rsid w:val="00594642"/>
    <w:rsid w:val="00594714"/>
    <w:rsid w:val="005947AE"/>
    <w:rsid w:val="00594801"/>
    <w:rsid w:val="00594AED"/>
    <w:rsid w:val="005954C9"/>
    <w:rsid w:val="00595979"/>
    <w:rsid w:val="00595B58"/>
    <w:rsid w:val="00595DC6"/>
    <w:rsid w:val="00595E7E"/>
    <w:rsid w:val="00596212"/>
    <w:rsid w:val="005968BB"/>
    <w:rsid w:val="00596DBE"/>
    <w:rsid w:val="00596EC7"/>
    <w:rsid w:val="0059729E"/>
    <w:rsid w:val="00597A3E"/>
    <w:rsid w:val="005A01D8"/>
    <w:rsid w:val="005A02B8"/>
    <w:rsid w:val="005A03ED"/>
    <w:rsid w:val="005A0A96"/>
    <w:rsid w:val="005A0BF0"/>
    <w:rsid w:val="005A0CC0"/>
    <w:rsid w:val="005A0E90"/>
    <w:rsid w:val="005A1098"/>
    <w:rsid w:val="005A1867"/>
    <w:rsid w:val="005A189C"/>
    <w:rsid w:val="005A1932"/>
    <w:rsid w:val="005A2197"/>
    <w:rsid w:val="005A24E4"/>
    <w:rsid w:val="005A2643"/>
    <w:rsid w:val="005A275F"/>
    <w:rsid w:val="005A2A22"/>
    <w:rsid w:val="005A2B1C"/>
    <w:rsid w:val="005A3333"/>
    <w:rsid w:val="005A33C6"/>
    <w:rsid w:val="005A3501"/>
    <w:rsid w:val="005A352B"/>
    <w:rsid w:val="005A3979"/>
    <w:rsid w:val="005A3A09"/>
    <w:rsid w:val="005A3B49"/>
    <w:rsid w:val="005A4138"/>
    <w:rsid w:val="005A454A"/>
    <w:rsid w:val="005A4976"/>
    <w:rsid w:val="005A4A5F"/>
    <w:rsid w:val="005A53D6"/>
    <w:rsid w:val="005A5619"/>
    <w:rsid w:val="005A568B"/>
    <w:rsid w:val="005A5749"/>
    <w:rsid w:val="005A588C"/>
    <w:rsid w:val="005A60CD"/>
    <w:rsid w:val="005A6234"/>
    <w:rsid w:val="005A6424"/>
    <w:rsid w:val="005A651A"/>
    <w:rsid w:val="005A6A29"/>
    <w:rsid w:val="005A6B58"/>
    <w:rsid w:val="005A6D12"/>
    <w:rsid w:val="005A6D76"/>
    <w:rsid w:val="005A76FA"/>
    <w:rsid w:val="005A7A51"/>
    <w:rsid w:val="005A7B1F"/>
    <w:rsid w:val="005A7B5F"/>
    <w:rsid w:val="005A7E95"/>
    <w:rsid w:val="005B089D"/>
    <w:rsid w:val="005B08EB"/>
    <w:rsid w:val="005B0931"/>
    <w:rsid w:val="005B1021"/>
    <w:rsid w:val="005B10A4"/>
    <w:rsid w:val="005B1218"/>
    <w:rsid w:val="005B13AF"/>
    <w:rsid w:val="005B17AB"/>
    <w:rsid w:val="005B1A6F"/>
    <w:rsid w:val="005B1F33"/>
    <w:rsid w:val="005B1FAD"/>
    <w:rsid w:val="005B2937"/>
    <w:rsid w:val="005B2A09"/>
    <w:rsid w:val="005B2BCF"/>
    <w:rsid w:val="005B2CD0"/>
    <w:rsid w:val="005B3046"/>
    <w:rsid w:val="005B3877"/>
    <w:rsid w:val="005B41A5"/>
    <w:rsid w:val="005B4391"/>
    <w:rsid w:val="005B439F"/>
    <w:rsid w:val="005B45D5"/>
    <w:rsid w:val="005B4658"/>
    <w:rsid w:val="005B4B6E"/>
    <w:rsid w:val="005B4D32"/>
    <w:rsid w:val="005B5220"/>
    <w:rsid w:val="005B523E"/>
    <w:rsid w:val="005B54A7"/>
    <w:rsid w:val="005B5D57"/>
    <w:rsid w:val="005B670C"/>
    <w:rsid w:val="005B690D"/>
    <w:rsid w:val="005B6A13"/>
    <w:rsid w:val="005B6B0E"/>
    <w:rsid w:val="005B7683"/>
    <w:rsid w:val="005B7976"/>
    <w:rsid w:val="005B7EE1"/>
    <w:rsid w:val="005C0331"/>
    <w:rsid w:val="005C0907"/>
    <w:rsid w:val="005C0C06"/>
    <w:rsid w:val="005C140F"/>
    <w:rsid w:val="005C1434"/>
    <w:rsid w:val="005C1448"/>
    <w:rsid w:val="005C14FA"/>
    <w:rsid w:val="005C150E"/>
    <w:rsid w:val="005C1945"/>
    <w:rsid w:val="005C2001"/>
    <w:rsid w:val="005C21E3"/>
    <w:rsid w:val="005C233D"/>
    <w:rsid w:val="005C23EC"/>
    <w:rsid w:val="005C29A6"/>
    <w:rsid w:val="005C2B8A"/>
    <w:rsid w:val="005C2C3C"/>
    <w:rsid w:val="005C372C"/>
    <w:rsid w:val="005C38F4"/>
    <w:rsid w:val="005C394C"/>
    <w:rsid w:val="005C3EF1"/>
    <w:rsid w:val="005C4140"/>
    <w:rsid w:val="005C43D5"/>
    <w:rsid w:val="005C449C"/>
    <w:rsid w:val="005C49C1"/>
    <w:rsid w:val="005C4FFB"/>
    <w:rsid w:val="005C51A5"/>
    <w:rsid w:val="005C559C"/>
    <w:rsid w:val="005C55F9"/>
    <w:rsid w:val="005C562B"/>
    <w:rsid w:val="005C5AD0"/>
    <w:rsid w:val="005C6357"/>
    <w:rsid w:val="005C665C"/>
    <w:rsid w:val="005C680F"/>
    <w:rsid w:val="005C681F"/>
    <w:rsid w:val="005C68F6"/>
    <w:rsid w:val="005C6B4E"/>
    <w:rsid w:val="005C6CE6"/>
    <w:rsid w:val="005C6DA1"/>
    <w:rsid w:val="005C7299"/>
    <w:rsid w:val="005C78E7"/>
    <w:rsid w:val="005C7B80"/>
    <w:rsid w:val="005C7BC9"/>
    <w:rsid w:val="005C7BFA"/>
    <w:rsid w:val="005C7F39"/>
    <w:rsid w:val="005D0048"/>
    <w:rsid w:val="005D00D2"/>
    <w:rsid w:val="005D0193"/>
    <w:rsid w:val="005D0211"/>
    <w:rsid w:val="005D05EA"/>
    <w:rsid w:val="005D08BF"/>
    <w:rsid w:val="005D09BA"/>
    <w:rsid w:val="005D0A1E"/>
    <w:rsid w:val="005D0E78"/>
    <w:rsid w:val="005D10D4"/>
    <w:rsid w:val="005D135E"/>
    <w:rsid w:val="005D1367"/>
    <w:rsid w:val="005D15D3"/>
    <w:rsid w:val="005D1613"/>
    <w:rsid w:val="005D1862"/>
    <w:rsid w:val="005D1B62"/>
    <w:rsid w:val="005D1C9C"/>
    <w:rsid w:val="005D1D2F"/>
    <w:rsid w:val="005D21B7"/>
    <w:rsid w:val="005D21C2"/>
    <w:rsid w:val="005D2358"/>
    <w:rsid w:val="005D26BE"/>
    <w:rsid w:val="005D2702"/>
    <w:rsid w:val="005D296B"/>
    <w:rsid w:val="005D2AF8"/>
    <w:rsid w:val="005D2DFF"/>
    <w:rsid w:val="005D3049"/>
    <w:rsid w:val="005D30A0"/>
    <w:rsid w:val="005D324C"/>
    <w:rsid w:val="005D33A3"/>
    <w:rsid w:val="005D34FA"/>
    <w:rsid w:val="005D3528"/>
    <w:rsid w:val="005D376A"/>
    <w:rsid w:val="005D3980"/>
    <w:rsid w:val="005D39E6"/>
    <w:rsid w:val="005D3AFB"/>
    <w:rsid w:val="005D3AFE"/>
    <w:rsid w:val="005D49B7"/>
    <w:rsid w:val="005D49D1"/>
    <w:rsid w:val="005D4ADD"/>
    <w:rsid w:val="005D4BA3"/>
    <w:rsid w:val="005D4D0E"/>
    <w:rsid w:val="005D4F96"/>
    <w:rsid w:val="005D4FDF"/>
    <w:rsid w:val="005D5126"/>
    <w:rsid w:val="005D5577"/>
    <w:rsid w:val="005D5837"/>
    <w:rsid w:val="005D5F38"/>
    <w:rsid w:val="005D637C"/>
    <w:rsid w:val="005D63F5"/>
    <w:rsid w:val="005D6400"/>
    <w:rsid w:val="005D673A"/>
    <w:rsid w:val="005D6799"/>
    <w:rsid w:val="005D6DA3"/>
    <w:rsid w:val="005D6E73"/>
    <w:rsid w:val="005D7099"/>
    <w:rsid w:val="005D713F"/>
    <w:rsid w:val="005D726B"/>
    <w:rsid w:val="005D7767"/>
    <w:rsid w:val="005D7B24"/>
    <w:rsid w:val="005D7C46"/>
    <w:rsid w:val="005E01C9"/>
    <w:rsid w:val="005E038E"/>
    <w:rsid w:val="005E061B"/>
    <w:rsid w:val="005E0661"/>
    <w:rsid w:val="005E08A0"/>
    <w:rsid w:val="005E09D7"/>
    <w:rsid w:val="005E0BBD"/>
    <w:rsid w:val="005E123F"/>
    <w:rsid w:val="005E16B4"/>
    <w:rsid w:val="005E1881"/>
    <w:rsid w:val="005E1B42"/>
    <w:rsid w:val="005E1C2D"/>
    <w:rsid w:val="005E1D37"/>
    <w:rsid w:val="005E1F19"/>
    <w:rsid w:val="005E2112"/>
    <w:rsid w:val="005E2471"/>
    <w:rsid w:val="005E282D"/>
    <w:rsid w:val="005E29A6"/>
    <w:rsid w:val="005E29E7"/>
    <w:rsid w:val="005E2D49"/>
    <w:rsid w:val="005E2FAE"/>
    <w:rsid w:val="005E2FFE"/>
    <w:rsid w:val="005E3225"/>
    <w:rsid w:val="005E3361"/>
    <w:rsid w:val="005E3376"/>
    <w:rsid w:val="005E34D6"/>
    <w:rsid w:val="005E3684"/>
    <w:rsid w:val="005E36A6"/>
    <w:rsid w:val="005E39E0"/>
    <w:rsid w:val="005E3BFC"/>
    <w:rsid w:val="005E3FF4"/>
    <w:rsid w:val="005E4030"/>
    <w:rsid w:val="005E43A4"/>
    <w:rsid w:val="005E4643"/>
    <w:rsid w:val="005E47CD"/>
    <w:rsid w:val="005E4834"/>
    <w:rsid w:val="005E497A"/>
    <w:rsid w:val="005E49D1"/>
    <w:rsid w:val="005E49F9"/>
    <w:rsid w:val="005E4A96"/>
    <w:rsid w:val="005E4C70"/>
    <w:rsid w:val="005E4E9D"/>
    <w:rsid w:val="005E5135"/>
    <w:rsid w:val="005E532E"/>
    <w:rsid w:val="005E56C1"/>
    <w:rsid w:val="005E590B"/>
    <w:rsid w:val="005E5E43"/>
    <w:rsid w:val="005E5ED6"/>
    <w:rsid w:val="005E614F"/>
    <w:rsid w:val="005E6277"/>
    <w:rsid w:val="005E63CB"/>
    <w:rsid w:val="005E6524"/>
    <w:rsid w:val="005E6787"/>
    <w:rsid w:val="005E6D8E"/>
    <w:rsid w:val="005E6E0A"/>
    <w:rsid w:val="005E6E71"/>
    <w:rsid w:val="005E6F93"/>
    <w:rsid w:val="005E70B8"/>
    <w:rsid w:val="005E71D7"/>
    <w:rsid w:val="005E76A0"/>
    <w:rsid w:val="005E78B3"/>
    <w:rsid w:val="005E79E7"/>
    <w:rsid w:val="005F0104"/>
    <w:rsid w:val="005F0761"/>
    <w:rsid w:val="005F0A0D"/>
    <w:rsid w:val="005F0AB3"/>
    <w:rsid w:val="005F1136"/>
    <w:rsid w:val="005F12FC"/>
    <w:rsid w:val="005F1393"/>
    <w:rsid w:val="005F13E8"/>
    <w:rsid w:val="005F1A3D"/>
    <w:rsid w:val="005F1B4A"/>
    <w:rsid w:val="005F1DC6"/>
    <w:rsid w:val="005F1EE7"/>
    <w:rsid w:val="005F203E"/>
    <w:rsid w:val="005F2450"/>
    <w:rsid w:val="005F2499"/>
    <w:rsid w:val="005F2D4D"/>
    <w:rsid w:val="005F32EE"/>
    <w:rsid w:val="005F34FF"/>
    <w:rsid w:val="005F3CF5"/>
    <w:rsid w:val="005F4453"/>
    <w:rsid w:val="005F46D7"/>
    <w:rsid w:val="005F4BC7"/>
    <w:rsid w:val="005F4E58"/>
    <w:rsid w:val="005F4F2C"/>
    <w:rsid w:val="005F50AC"/>
    <w:rsid w:val="005F5ED1"/>
    <w:rsid w:val="005F634C"/>
    <w:rsid w:val="005F705F"/>
    <w:rsid w:val="005F73FD"/>
    <w:rsid w:val="005F76F3"/>
    <w:rsid w:val="005F7D52"/>
    <w:rsid w:val="005FCAF9"/>
    <w:rsid w:val="00600137"/>
    <w:rsid w:val="006007FD"/>
    <w:rsid w:val="00600ADB"/>
    <w:rsid w:val="00600C22"/>
    <w:rsid w:val="00600CF3"/>
    <w:rsid w:val="00600FD7"/>
    <w:rsid w:val="00601695"/>
    <w:rsid w:val="0060181A"/>
    <w:rsid w:val="00601F33"/>
    <w:rsid w:val="00601FE9"/>
    <w:rsid w:val="00601FEB"/>
    <w:rsid w:val="006022FC"/>
    <w:rsid w:val="00602451"/>
    <w:rsid w:val="00602A2D"/>
    <w:rsid w:val="00602E07"/>
    <w:rsid w:val="00602E1F"/>
    <w:rsid w:val="00602EB6"/>
    <w:rsid w:val="00602F33"/>
    <w:rsid w:val="00602F4D"/>
    <w:rsid w:val="006030C0"/>
    <w:rsid w:val="006034D7"/>
    <w:rsid w:val="00603538"/>
    <w:rsid w:val="0060380D"/>
    <w:rsid w:val="006040D6"/>
    <w:rsid w:val="006041DD"/>
    <w:rsid w:val="00604771"/>
    <w:rsid w:val="00604824"/>
    <w:rsid w:val="00604A00"/>
    <w:rsid w:val="00604F2F"/>
    <w:rsid w:val="006050E9"/>
    <w:rsid w:val="0060522B"/>
    <w:rsid w:val="006053FC"/>
    <w:rsid w:val="006056B2"/>
    <w:rsid w:val="006056EC"/>
    <w:rsid w:val="0060599A"/>
    <w:rsid w:val="0060627E"/>
    <w:rsid w:val="00606701"/>
    <w:rsid w:val="00606941"/>
    <w:rsid w:val="00606A47"/>
    <w:rsid w:val="00606B18"/>
    <w:rsid w:val="00606B23"/>
    <w:rsid w:val="00607049"/>
    <w:rsid w:val="0060775F"/>
    <w:rsid w:val="00607BFB"/>
    <w:rsid w:val="00607D65"/>
    <w:rsid w:val="00607F54"/>
    <w:rsid w:val="0061097C"/>
    <w:rsid w:val="00610BD6"/>
    <w:rsid w:val="00610C87"/>
    <w:rsid w:val="006112C4"/>
    <w:rsid w:val="00611533"/>
    <w:rsid w:val="006116EE"/>
    <w:rsid w:val="00612022"/>
    <w:rsid w:val="0061210D"/>
    <w:rsid w:val="006122B2"/>
    <w:rsid w:val="00612459"/>
    <w:rsid w:val="00612550"/>
    <w:rsid w:val="006126B0"/>
    <w:rsid w:val="00612825"/>
    <w:rsid w:val="0061296F"/>
    <w:rsid w:val="006129C9"/>
    <w:rsid w:val="00612FE1"/>
    <w:rsid w:val="006136E1"/>
    <w:rsid w:val="006137A7"/>
    <w:rsid w:val="0061384A"/>
    <w:rsid w:val="0061393A"/>
    <w:rsid w:val="00613974"/>
    <w:rsid w:val="006147FB"/>
    <w:rsid w:val="00614A55"/>
    <w:rsid w:val="00614CB7"/>
    <w:rsid w:val="00614EFF"/>
    <w:rsid w:val="0061525B"/>
    <w:rsid w:val="006154CD"/>
    <w:rsid w:val="00615656"/>
    <w:rsid w:val="00615BD0"/>
    <w:rsid w:val="00616049"/>
    <w:rsid w:val="0061674D"/>
    <w:rsid w:val="00616BD5"/>
    <w:rsid w:val="00616C88"/>
    <w:rsid w:val="00616E92"/>
    <w:rsid w:val="006178C0"/>
    <w:rsid w:val="006179C0"/>
    <w:rsid w:val="00617E7B"/>
    <w:rsid w:val="00620781"/>
    <w:rsid w:val="00620E2E"/>
    <w:rsid w:val="00621A49"/>
    <w:rsid w:val="00621C9E"/>
    <w:rsid w:val="00621D64"/>
    <w:rsid w:val="00621EB1"/>
    <w:rsid w:val="00621FBA"/>
    <w:rsid w:val="0062203A"/>
    <w:rsid w:val="0062246C"/>
    <w:rsid w:val="006224A2"/>
    <w:rsid w:val="00622954"/>
    <w:rsid w:val="00622F29"/>
    <w:rsid w:val="00622FDA"/>
    <w:rsid w:val="006231BD"/>
    <w:rsid w:val="006231C0"/>
    <w:rsid w:val="0062337A"/>
    <w:rsid w:val="00623556"/>
    <w:rsid w:val="006235B3"/>
    <w:rsid w:val="006243CA"/>
    <w:rsid w:val="006245E4"/>
    <w:rsid w:val="006247D3"/>
    <w:rsid w:val="00624989"/>
    <w:rsid w:val="006257C4"/>
    <w:rsid w:val="006258FC"/>
    <w:rsid w:val="00625A79"/>
    <w:rsid w:val="00625E56"/>
    <w:rsid w:val="00625E8D"/>
    <w:rsid w:val="0062668F"/>
    <w:rsid w:val="0062698C"/>
    <w:rsid w:val="00626A7B"/>
    <w:rsid w:val="00626D49"/>
    <w:rsid w:val="0062767B"/>
    <w:rsid w:val="00627E82"/>
    <w:rsid w:val="00627E83"/>
    <w:rsid w:val="00630305"/>
    <w:rsid w:val="00630B85"/>
    <w:rsid w:val="00630D9A"/>
    <w:rsid w:val="00630E5D"/>
    <w:rsid w:val="00631638"/>
    <w:rsid w:val="0063185F"/>
    <w:rsid w:val="00631AAA"/>
    <w:rsid w:val="00631C6C"/>
    <w:rsid w:val="00631CDF"/>
    <w:rsid w:val="00631D71"/>
    <w:rsid w:val="00631DC1"/>
    <w:rsid w:val="00631E40"/>
    <w:rsid w:val="006320AB"/>
    <w:rsid w:val="006321D2"/>
    <w:rsid w:val="00632383"/>
    <w:rsid w:val="006328AA"/>
    <w:rsid w:val="00632ACC"/>
    <w:rsid w:val="00632C3B"/>
    <w:rsid w:val="0063357E"/>
    <w:rsid w:val="006335F1"/>
    <w:rsid w:val="00633C87"/>
    <w:rsid w:val="00633E1B"/>
    <w:rsid w:val="00633FFB"/>
    <w:rsid w:val="00634140"/>
    <w:rsid w:val="0063414D"/>
    <w:rsid w:val="00634385"/>
    <w:rsid w:val="006343B5"/>
    <w:rsid w:val="006343D7"/>
    <w:rsid w:val="0063485A"/>
    <w:rsid w:val="00634B9F"/>
    <w:rsid w:val="00635455"/>
    <w:rsid w:val="00636E01"/>
    <w:rsid w:val="006370A8"/>
    <w:rsid w:val="0063723D"/>
    <w:rsid w:val="0063741C"/>
    <w:rsid w:val="0063747B"/>
    <w:rsid w:val="006374DF"/>
    <w:rsid w:val="00637703"/>
    <w:rsid w:val="00637855"/>
    <w:rsid w:val="006379A3"/>
    <w:rsid w:val="006379EF"/>
    <w:rsid w:val="00637A6D"/>
    <w:rsid w:val="00637E07"/>
    <w:rsid w:val="00637EED"/>
    <w:rsid w:val="00637FE9"/>
    <w:rsid w:val="0064009E"/>
    <w:rsid w:val="006405A3"/>
    <w:rsid w:val="00640A7D"/>
    <w:rsid w:val="00641198"/>
    <w:rsid w:val="006411C2"/>
    <w:rsid w:val="0064165E"/>
    <w:rsid w:val="00641687"/>
    <w:rsid w:val="0064209B"/>
    <w:rsid w:val="00642319"/>
    <w:rsid w:val="006423FA"/>
    <w:rsid w:val="0064245A"/>
    <w:rsid w:val="006424CE"/>
    <w:rsid w:val="0064271E"/>
    <w:rsid w:val="006428CA"/>
    <w:rsid w:val="00642B51"/>
    <w:rsid w:val="00642BAF"/>
    <w:rsid w:val="00643109"/>
    <w:rsid w:val="00643476"/>
    <w:rsid w:val="00643CFC"/>
    <w:rsid w:val="00643E7F"/>
    <w:rsid w:val="00643FD4"/>
    <w:rsid w:val="0064426E"/>
    <w:rsid w:val="00644271"/>
    <w:rsid w:val="0064438E"/>
    <w:rsid w:val="0064443F"/>
    <w:rsid w:val="006448F5"/>
    <w:rsid w:val="00644D76"/>
    <w:rsid w:val="00644F41"/>
    <w:rsid w:val="0064521C"/>
    <w:rsid w:val="00645516"/>
    <w:rsid w:val="006457B8"/>
    <w:rsid w:val="0064596C"/>
    <w:rsid w:val="00645A68"/>
    <w:rsid w:val="00645FA1"/>
    <w:rsid w:val="00646368"/>
    <w:rsid w:val="00646A26"/>
    <w:rsid w:val="00646C49"/>
    <w:rsid w:val="00646F30"/>
    <w:rsid w:val="006471F1"/>
    <w:rsid w:val="0064738D"/>
    <w:rsid w:val="00647D34"/>
    <w:rsid w:val="00650075"/>
    <w:rsid w:val="00650084"/>
    <w:rsid w:val="006503CC"/>
    <w:rsid w:val="006504EB"/>
    <w:rsid w:val="00650A08"/>
    <w:rsid w:val="00650F70"/>
    <w:rsid w:val="0065123B"/>
    <w:rsid w:val="006514DF"/>
    <w:rsid w:val="0065150D"/>
    <w:rsid w:val="00651813"/>
    <w:rsid w:val="00651BCF"/>
    <w:rsid w:val="00651C0C"/>
    <w:rsid w:val="00651DAC"/>
    <w:rsid w:val="00652126"/>
    <w:rsid w:val="006524B3"/>
    <w:rsid w:val="00652772"/>
    <w:rsid w:val="0065278F"/>
    <w:rsid w:val="00652874"/>
    <w:rsid w:val="00652AFC"/>
    <w:rsid w:val="00652B31"/>
    <w:rsid w:val="00652F33"/>
    <w:rsid w:val="0065351C"/>
    <w:rsid w:val="006535A5"/>
    <w:rsid w:val="006538B5"/>
    <w:rsid w:val="00653943"/>
    <w:rsid w:val="00653D17"/>
    <w:rsid w:val="00654715"/>
    <w:rsid w:val="00654BDB"/>
    <w:rsid w:val="00654E61"/>
    <w:rsid w:val="0065531D"/>
    <w:rsid w:val="0065592A"/>
    <w:rsid w:val="00655C15"/>
    <w:rsid w:val="00655D74"/>
    <w:rsid w:val="006562A0"/>
    <w:rsid w:val="00656523"/>
    <w:rsid w:val="00656602"/>
    <w:rsid w:val="00656C75"/>
    <w:rsid w:val="00656E36"/>
    <w:rsid w:val="00657160"/>
    <w:rsid w:val="00657381"/>
    <w:rsid w:val="00657BAA"/>
    <w:rsid w:val="00657F74"/>
    <w:rsid w:val="00660456"/>
    <w:rsid w:val="00660C89"/>
    <w:rsid w:val="006610FC"/>
    <w:rsid w:val="00661635"/>
    <w:rsid w:val="00661FE9"/>
    <w:rsid w:val="0066211B"/>
    <w:rsid w:val="00662783"/>
    <w:rsid w:val="0066283F"/>
    <w:rsid w:val="00662985"/>
    <w:rsid w:val="00662B63"/>
    <w:rsid w:val="00663108"/>
    <w:rsid w:val="006631AD"/>
    <w:rsid w:val="0066345F"/>
    <w:rsid w:val="00663679"/>
    <w:rsid w:val="006638D5"/>
    <w:rsid w:val="00663A5C"/>
    <w:rsid w:val="00663ECA"/>
    <w:rsid w:val="00664294"/>
    <w:rsid w:val="006650C6"/>
    <w:rsid w:val="0066511C"/>
    <w:rsid w:val="006652BE"/>
    <w:rsid w:val="00665355"/>
    <w:rsid w:val="00665AA7"/>
    <w:rsid w:val="00665FAB"/>
    <w:rsid w:val="00665FB4"/>
    <w:rsid w:val="006661FB"/>
    <w:rsid w:val="0066679C"/>
    <w:rsid w:val="00666C17"/>
    <w:rsid w:val="00666E6C"/>
    <w:rsid w:val="0066751B"/>
    <w:rsid w:val="0066771B"/>
    <w:rsid w:val="00667A3C"/>
    <w:rsid w:val="00667D6F"/>
    <w:rsid w:val="006700E0"/>
    <w:rsid w:val="00670766"/>
    <w:rsid w:val="006707B7"/>
    <w:rsid w:val="006707BF"/>
    <w:rsid w:val="00670983"/>
    <w:rsid w:val="00670FAE"/>
    <w:rsid w:val="00671435"/>
    <w:rsid w:val="00671ED9"/>
    <w:rsid w:val="00671F09"/>
    <w:rsid w:val="0067221E"/>
    <w:rsid w:val="006723CD"/>
    <w:rsid w:val="006725F0"/>
    <w:rsid w:val="00672B6D"/>
    <w:rsid w:val="00672C04"/>
    <w:rsid w:val="00672DCF"/>
    <w:rsid w:val="00673148"/>
    <w:rsid w:val="0067387E"/>
    <w:rsid w:val="00673C56"/>
    <w:rsid w:val="00673D09"/>
    <w:rsid w:val="00673D18"/>
    <w:rsid w:val="00674386"/>
    <w:rsid w:val="0067495B"/>
    <w:rsid w:val="00674AD9"/>
    <w:rsid w:val="00674B75"/>
    <w:rsid w:val="00674E2A"/>
    <w:rsid w:val="00674EEC"/>
    <w:rsid w:val="00675534"/>
    <w:rsid w:val="0067561E"/>
    <w:rsid w:val="00675709"/>
    <w:rsid w:val="00675D0D"/>
    <w:rsid w:val="006761CF"/>
    <w:rsid w:val="00676858"/>
    <w:rsid w:val="00677232"/>
    <w:rsid w:val="0067772F"/>
    <w:rsid w:val="00677951"/>
    <w:rsid w:val="00677BF2"/>
    <w:rsid w:val="00677EA0"/>
    <w:rsid w:val="00677FFD"/>
    <w:rsid w:val="00680135"/>
    <w:rsid w:val="00680507"/>
    <w:rsid w:val="006806AE"/>
    <w:rsid w:val="0068077F"/>
    <w:rsid w:val="0068086C"/>
    <w:rsid w:val="00680B0E"/>
    <w:rsid w:val="0068116C"/>
    <w:rsid w:val="006811AA"/>
    <w:rsid w:val="0068138D"/>
    <w:rsid w:val="00681A11"/>
    <w:rsid w:val="00682167"/>
    <w:rsid w:val="006821A5"/>
    <w:rsid w:val="006821E4"/>
    <w:rsid w:val="006822AE"/>
    <w:rsid w:val="0068293C"/>
    <w:rsid w:val="00682B80"/>
    <w:rsid w:val="00682CCF"/>
    <w:rsid w:val="0068300D"/>
    <w:rsid w:val="006833D8"/>
    <w:rsid w:val="006833E9"/>
    <w:rsid w:val="00683674"/>
    <w:rsid w:val="006837E7"/>
    <w:rsid w:val="00683AB7"/>
    <w:rsid w:val="00683FCD"/>
    <w:rsid w:val="0068424A"/>
    <w:rsid w:val="00684350"/>
    <w:rsid w:val="00684D79"/>
    <w:rsid w:val="0068512A"/>
    <w:rsid w:val="006851A8"/>
    <w:rsid w:val="0068531C"/>
    <w:rsid w:val="0068536D"/>
    <w:rsid w:val="00685391"/>
    <w:rsid w:val="00685914"/>
    <w:rsid w:val="00685F80"/>
    <w:rsid w:val="00685FF9"/>
    <w:rsid w:val="00686361"/>
    <w:rsid w:val="00686386"/>
    <w:rsid w:val="006865FB"/>
    <w:rsid w:val="00686685"/>
    <w:rsid w:val="0068678F"/>
    <w:rsid w:val="00686C90"/>
    <w:rsid w:val="00687250"/>
    <w:rsid w:val="0068740F"/>
    <w:rsid w:val="00687A51"/>
    <w:rsid w:val="00687A5A"/>
    <w:rsid w:val="0069029C"/>
    <w:rsid w:val="00690800"/>
    <w:rsid w:val="00690A2B"/>
    <w:rsid w:val="00690C79"/>
    <w:rsid w:val="00690E20"/>
    <w:rsid w:val="00690EAC"/>
    <w:rsid w:val="00691414"/>
    <w:rsid w:val="00691722"/>
    <w:rsid w:val="00691987"/>
    <w:rsid w:val="00691B31"/>
    <w:rsid w:val="00691C9E"/>
    <w:rsid w:val="006927AF"/>
    <w:rsid w:val="006927DA"/>
    <w:rsid w:val="00692C44"/>
    <w:rsid w:val="00692D88"/>
    <w:rsid w:val="006930B9"/>
    <w:rsid w:val="00693178"/>
    <w:rsid w:val="00693532"/>
    <w:rsid w:val="00693A07"/>
    <w:rsid w:val="00693D3A"/>
    <w:rsid w:val="00693ECC"/>
    <w:rsid w:val="00693FCA"/>
    <w:rsid w:val="00694699"/>
    <w:rsid w:val="006947DA"/>
    <w:rsid w:val="006948A3"/>
    <w:rsid w:val="00694BCA"/>
    <w:rsid w:val="00694EE3"/>
    <w:rsid w:val="00694FFF"/>
    <w:rsid w:val="00695190"/>
    <w:rsid w:val="006951A3"/>
    <w:rsid w:val="0069559C"/>
    <w:rsid w:val="006956B7"/>
    <w:rsid w:val="006957A4"/>
    <w:rsid w:val="00695B8F"/>
    <w:rsid w:val="00695DDC"/>
    <w:rsid w:val="0069616E"/>
    <w:rsid w:val="0069625F"/>
    <w:rsid w:val="00696520"/>
    <w:rsid w:val="00696602"/>
    <w:rsid w:val="006967FD"/>
    <w:rsid w:val="00696B1D"/>
    <w:rsid w:val="00697197"/>
    <w:rsid w:val="00697215"/>
    <w:rsid w:val="006975E0"/>
    <w:rsid w:val="006978E1"/>
    <w:rsid w:val="00697902"/>
    <w:rsid w:val="00697ACF"/>
    <w:rsid w:val="00697E45"/>
    <w:rsid w:val="006A03A3"/>
    <w:rsid w:val="006A049A"/>
    <w:rsid w:val="006A0534"/>
    <w:rsid w:val="006A0B0D"/>
    <w:rsid w:val="006A1223"/>
    <w:rsid w:val="006A12C3"/>
    <w:rsid w:val="006A13FB"/>
    <w:rsid w:val="006A15B7"/>
    <w:rsid w:val="006A1920"/>
    <w:rsid w:val="006A2186"/>
    <w:rsid w:val="006A2C11"/>
    <w:rsid w:val="006A2C64"/>
    <w:rsid w:val="006A2EA1"/>
    <w:rsid w:val="006A2FDA"/>
    <w:rsid w:val="006A3648"/>
    <w:rsid w:val="006A3781"/>
    <w:rsid w:val="006A3F78"/>
    <w:rsid w:val="006A41D3"/>
    <w:rsid w:val="006A4B72"/>
    <w:rsid w:val="006A4EDF"/>
    <w:rsid w:val="006A5BD3"/>
    <w:rsid w:val="006A5E88"/>
    <w:rsid w:val="006A5E9C"/>
    <w:rsid w:val="006A6004"/>
    <w:rsid w:val="006A609E"/>
    <w:rsid w:val="006A63C6"/>
    <w:rsid w:val="006A641B"/>
    <w:rsid w:val="006A64B9"/>
    <w:rsid w:val="006A71E5"/>
    <w:rsid w:val="006A786D"/>
    <w:rsid w:val="006A7B20"/>
    <w:rsid w:val="006A7B78"/>
    <w:rsid w:val="006B0271"/>
    <w:rsid w:val="006B03F0"/>
    <w:rsid w:val="006B073D"/>
    <w:rsid w:val="006B096E"/>
    <w:rsid w:val="006B0D8A"/>
    <w:rsid w:val="006B11E2"/>
    <w:rsid w:val="006B1248"/>
    <w:rsid w:val="006B1520"/>
    <w:rsid w:val="006B1941"/>
    <w:rsid w:val="006B21AF"/>
    <w:rsid w:val="006B2554"/>
    <w:rsid w:val="006B26D2"/>
    <w:rsid w:val="006B2A07"/>
    <w:rsid w:val="006B2A53"/>
    <w:rsid w:val="006B2C23"/>
    <w:rsid w:val="006B2E7B"/>
    <w:rsid w:val="006B306E"/>
    <w:rsid w:val="006B32A1"/>
    <w:rsid w:val="006B37D0"/>
    <w:rsid w:val="006B3A83"/>
    <w:rsid w:val="006B3D3E"/>
    <w:rsid w:val="006B3DAF"/>
    <w:rsid w:val="006B3EEE"/>
    <w:rsid w:val="006B41F8"/>
    <w:rsid w:val="006B4226"/>
    <w:rsid w:val="006B4330"/>
    <w:rsid w:val="006B4615"/>
    <w:rsid w:val="006B4755"/>
    <w:rsid w:val="006B4909"/>
    <w:rsid w:val="006B4B0D"/>
    <w:rsid w:val="006B4BC9"/>
    <w:rsid w:val="006B4BD5"/>
    <w:rsid w:val="006B4D4B"/>
    <w:rsid w:val="006B4F07"/>
    <w:rsid w:val="006B5349"/>
    <w:rsid w:val="006B54CC"/>
    <w:rsid w:val="006B5577"/>
    <w:rsid w:val="006B5D02"/>
    <w:rsid w:val="006B64F9"/>
    <w:rsid w:val="006B65CB"/>
    <w:rsid w:val="006B673C"/>
    <w:rsid w:val="006B6F2A"/>
    <w:rsid w:val="006B71AB"/>
    <w:rsid w:val="006B7319"/>
    <w:rsid w:val="006B73CF"/>
    <w:rsid w:val="006B7739"/>
    <w:rsid w:val="006B78B8"/>
    <w:rsid w:val="006B7A32"/>
    <w:rsid w:val="006B7D1E"/>
    <w:rsid w:val="006B7E76"/>
    <w:rsid w:val="006C0056"/>
    <w:rsid w:val="006C0296"/>
    <w:rsid w:val="006C09CF"/>
    <w:rsid w:val="006C0FD7"/>
    <w:rsid w:val="006C11D5"/>
    <w:rsid w:val="006C14B9"/>
    <w:rsid w:val="006C17F7"/>
    <w:rsid w:val="006C188D"/>
    <w:rsid w:val="006C1B81"/>
    <w:rsid w:val="006C1D92"/>
    <w:rsid w:val="006C2297"/>
    <w:rsid w:val="006C245B"/>
    <w:rsid w:val="006C2620"/>
    <w:rsid w:val="006C29C9"/>
    <w:rsid w:val="006C2A03"/>
    <w:rsid w:val="006C2C3B"/>
    <w:rsid w:val="006C3054"/>
    <w:rsid w:val="006C31EC"/>
    <w:rsid w:val="006C331A"/>
    <w:rsid w:val="006C354A"/>
    <w:rsid w:val="006C37B6"/>
    <w:rsid w:val="006C391A"/>
    <w:rsid w:val="006C39C2"/>
    <w:rsid w:val="006C4060"/>
    <w:rsid w:val="006C42B2"/>
    <w:rsid w:val="006C4318"/>
    <w:rsid w:val="006C44CF"/>
    <w:rsid w:val="006C4660"/>
    <w:rsid w:val="006C46E6"/>
    <w:rsid w:val="006C4959"/>
    <w:rsid w:val="006C4DF9"/>
    <w:rsid w:val="006C4F90"/>
    <w:rsid w:val="006C539F"/>
    <w:rsid w:val="006C5854"/>
    <w:rsid w:val="006C5BC8"/>
    <w:rsid w:val="006C5E0E"/>
    <w:rsid w:val="006C5E25"/>
    <w:rsid w:val="006C6281"/>
    <w:rsid w:val="006C62E8"/>
    <w:rsid w:val="006C65E5"/>
    <w:rsid w:val="006C6602"/>
    <w:rsid w:val="006C663A"/>
    <w:rsid w:val="006C6655"/>
    <w:rsid w:val="006C6877"/>
    <w:rsid w:val="006C6A24"/>
    <w:rsid w:val="006C6D89"/>
    <w:rsid w:val="006C73BC"/>
    <w:rsid w:val="006D0068"/>
    <w:rsid w:val="006D05D6"/>
    <w:rsid w:val="006D0C7D"/>
    <w:rsid w:val="006D0F12"/>
    <w:rsid w:val="006D1476"/>
    <w:rsid w:val="006D14BD"/>
    <w:rsid w:val="006D1739"/>
    <w:rsid w:val="006D1991"/>
    <w:rsid w:val="006D2158"/>
    <w:rsid w:val="006D256B"/>
    <w:rsid w:val="006D2657"/>
    <w:rsid w:val="006D2AEF"/>
    <w:rsid w:val="006D2C2F"/>
    <w:rsid w:val="006D2C5F"/>
    <w:rsid w:val="006D2E39"/>
    <w:rsid w:val="006D35EC"/>
    <w:rsid w:val="006D372C"/>
    <w:rsid w:val="006D37D7"/>
    <w:rsid w:val="006D38DA"/>
    <w:rsid w:val="006D3B22"/>
    <w:rsid w:val="006D3C3C"/>
    <w:rsid w:val="006D4167"/>
    <w:rsid w:val="006D4577"/>
    <w:rsid w:val="006D4738"/>
    <w:rsid w:val="006D4799"/>
    <w:rsid w:val="006D4A94"/>
    <w:rsid w:val="006D4BAF"/>
    <w:rsid w:val="006D4C51"/>
    <w:rsid w:val="006D4DCA"/>
    <w:rsid w:val="006D50CC"/>
    <w:rsid w:val="006D53A5"/>
    <w:rsid w:val="006D541D"/>
    <w:rsid w:val="006D5F9C"/>
    <w:rsid w:val="006D6616"/>
    <w:rsid w:val="006D68CC"/>
    <w:rsid w:val="006D6951"/>
    <w:rsid w:val="006D6E16"/>
    <w:rsid w:val="006D72B8"/>
    <w:rsid w:val="006D7418"/>
    <w:rsid w:val="006E01D3"/>
    <w:rsid w:val="006E03BC"/>
    <w:rsid w:val="006E074D"/>
    <w:rsid w:val="006E0AAF"/>
    <w:rsid w:val="006E0C29"/>
    <w:rsid w:val="006E0DB4"/>
    <w:rsid w:val="006E0E46"/>
    <w:rsid w:val="006E1064"/>
    <w:rsid w:val="006E1D4C"/>
    <w:rsid w:val="006E1F57"/>
    <w:rsid w:val="006E2071"/>
    <w:rsid w:val="006E25C6"/>
    <w:rsid w:val="006E2636"/>
    <w:rsid w:val="006E277A"/>
    <w:rsid w:val="006E2D9E"/>
    <w:rsid w:val="006E2E62"/>
    <w:rsid w:val="006E2E67"/>
    <w:rsid w:val="006E2F01"/>
    <w:rsid w:val="006E3997"/>
    <w:rsid w:val="006E4479"/>
    <w:rsid w:val="006E486C"/>
    <w:rsid w:val="006E48D7"/>
    <w:rsid w:val="006E49B3"/>
    <w:rsid w:val="006E4AC5"/>
    <w:rsid w:val="006E4FF2"/>
    <w:rsid w:val="006E5598"/>
    <w:rsid w:val="006E5AA2"/>
    <w:rsid w:val="006E5CF7"/>
    <w:rsid w:val="006E6480"/>
    <w:rsid w:val="006E651A"/>
    <w:rsid w:val="006E655D"/>
    <w:rsid w:val="006E6A03"/>
    <w:rsid w:val="006E6C60"/>
    <w:rsid w:val="006E6EA2"/>
    <w:rsid w:val="006E7CA0"/>
    <w:rsid w:val="006F02E8"/>
    <w:rsid w:val="006F0304"/>
    <w:rsid w:val="006F057E"/>
    <w:rsid w:val="006F0757"/>
    <w:rsid w:val="006F0AF6"/>
    <w:rsid w:val="006F1036"/>
    <w:rsid w:val="006F1320"/>
    <w:rsid w:val="006F1C50"/>
    <w:rsid w:val="006F1D46"/>
    <w:rsid w:val="006F1ECD"/>
    <w:rsid w:val="006F1EDA"/>
    <w:rsid w:val="006F22E0"/>
    <w:rsid w:val="006F22EA"/>
    <w:rsid w:val="006F24B8"/>
    <w:rsid w:val="006F2512"/>
    <w:rsid w:val="006F2718"/>
    <w:rsid w:val="006F2731"/>
    <w:rsid w:val="006F2AC3"/>
    <w:rsid w:val="006F2B2D"/>
    <w:rsid w:val="006F2BFA"/>
    <w:rsid w:val="006F2C88"/>
    <w:rsid w:val="006F36AE"/>
    <w:rsid w:val="006F39EF"/>
    <w:rsid w:val="006F3A62"/>
    <w:rsid w:val="006F3E46"/>
    <w:rsid w:val="006F3EEF"/>
    <w:rsid w:val="006F4047"/>
    <w:rsid w:val="006F4BC4"/>
    <w:rsid w:val="006F4BC5"/>
    <w:rsid w:val="006F52C8"/>
    <w:rsid w:val="006F55D1"/>
    <w:rsid w:val="006F575C"/>
    <w:rsid w:val="006F5B4C"/>
    <w:rsid w:val="006F5F75"/>
    <w:rsid w:val="006F6A1B"/>
    <w:rsid w:val="006F6BDA"/>
    <w:rsid w:val="006F6C55"/>
    <w:rsid w:val="006F6E9B"/>
    <w:rsid w:val="006F787D"/>
    <w:rsid w:val="006F78F8"/>
    <w:rsid w:val="006F7914"/>
    <w:rsid w:val="006F7D74"/>
    <w:rsid w:val="006F7FF3"/>
    <w:rsid w:val="00700A4E"/>
    <w:rsid w:val="00700AAC"/>
    <w:rsid w:val="00700C91"/>
    <w:rsid w:val="00701270"/>
    <w:rsid w:val="00701708"/>
    <w:rsid w:val="00701BA6"/>
    <w:rsid w:val="00701DD6"/>
    <w:rsid w:val="00701FFE"/>
    <w:rsid w:val="00702514"/>
    <w:rsid w:val="00702536"/>
    <w:rsid w:val="00702A7E"/>
    <w:rsid w:val="00702E5B"/>
    <w:rsid w:val="00702F66"/>
    <w:rsid w:val="007032D8"/>
    <w:rsid w:val="007037FF"/>
    <w:rsid w:val="00704062"/>
    <w:rsid w:val="007044F3"/>
    <w:rsid w:val="00704812"/>
    <w:rsid w:val="00704EA2"/>
    <w:rsid w:val="007053FE"/>
    <w:rsid w:val="0070541C"/>
    <w:rsid w:val="00705BAF"/>
    <w:rsid w:val="00705BB0"/>
    <w:rsid w:val="00705F59"/>
    <w:rsid w:val="00706258"/>
    <w:rsid w:val="00706773"/>
    <w:rsid w:val="007068A1"/>
    <w:rsid w:val="00706AB6"/>
    <w:rsid w:val="0070710B"/>
    <w:rsid w:val="00707286"/>
    <w:rsid w:val="00707530"/>
    <w:rsid w:val="00707B59"/>
    <w:rsid w:val="00707BDA"/>
    <w:rsid w:val="00707C8C"/>
    <w:rsid w:val="0070C596"/>
    <w:rsid w:val="00710118"/>
    <w:rsid w:val="00710164"/>
    <w:rsid w:val="007102B4"/>
    <w:rsid w:val="00711333"/>
    <w:rsid w:val="007119F3"/>
    <w:rsid w:val="00711A52"/>
    <w:rsid w:val="00711B76"/>
    <w:rsid w:val="00711D9B"/>
    <w:rsid w:val="00712097"/>
    <w:rsid w:val="007121BB"/>
    <w:rsid w:val="007122B0"/>
    <w:rsid w:val="00712736"/>
    <w:rsid w:val="007128E1"/>
    <w:rsid w:val="00712B45"/>
    <w:rsid w:val="00712B6D"/>
    <w:rsid w:val="00712C47"/>
    <w:rsid w:val="00712F0C"/>
    <w:rsid w:val="0071346D"/>
    <w:rsid w:val="00713B0B"/>
    <w:rsid w:val="00713C39"/>
    <w:rsid w:val="00713CB4"/>
    <w:rsid w:val="00713DBC"/>
    <w:rsid w:val="00713F41"/>
    <w:rsid w:val="00714156"/>
    <w:rsid w:val="007149D2"/>
    <w:rsid w:val="007149D7"/>
    <w:rsid w:val="00714AE4"/>
    <w:rsid w:val="00714B7B"/>
    <w:rsid w:val="00714CD6"/>
    <w:rsid w:val="007150A0"/>
    <w:rsid w:val="00715177"/>
    <w:rsid w:val="007158DE"/>
    <w:rsid w:val="00715A70"/>
    <w:rsid w:val="00715B20"/>
    <w:rsid w:val="00715E45"/>
    <w:rsid w:val="00716037"/>
    <w:rsid w:val="007168FF"/>
    <w:rsid w:val="00716BD7"/>
    <w:rsid w:val="00716EC1"/>
    <w:rsid w:val="007170D5"/>
    <w:rsid w:val="007172DE"/>
    <w:rsid w:val="00717A7C"/>
    <w:rsid w:val="00717E41"/>
    <w:rsid w:val="0072055B"/>
    <w:rsid w:val="0072074B"/>
    <w:rsid w:val="00720828"/>
    <w:rsid w:val="00720ADE"/>
    <w:rsid w:val="00720C40"/>
    <w:rsid w:val="00720EA7"/>
    <w:rsid w:val="0072111B"/>
    <w:rsid w:val="007215E8"/>
    <w:rsid w:val="00721838"/>
    <w:rsid w:val="00721962"/>
    <w:rsid w:val="00721E6D"/>
    <w:rsid w:val="00721F04"/>
    <w:rsid w:val="007225CD"/>
    <w:rsid w:val="007226BA"/>
    <w:rsid w:val="0072270A"/>
    <w:rsid w:val="00722A59"/>
    <w:rsid w:val="00722B94"/>
    <w:rsid w:val="00723062"/>
    <w:rsid w:val="00723B44"/>
    <w:rsid w:val="007241A5"/>
    <w:rsid w:val="00724A86"/>
    <w:rsid w:val="00724BBA"/>
    <w:rsid w:val="007251B1"/>
    <w:rsid w:val="0072535F"/>
    <w:rsid w:val="00725479"/>
    <w:rsid w:val="00725558"/>
    <w:rsid w:val="0072600B"/>
    <w:rsid w:val="0072673C"/>
    <w:rsid w:val="0072679D"/>
    <w:rsid w:val="007267CF"/>
    <w:rsid w:val="00726AB0"/>
    <w:rsid w:val="00726C0B"/>
    <w:rsid w:val="00726D30"/>
    <w:rsid w:val="00726EC3"/>
    <w:rsid w:val="00726F89"/>
    <w:rsid w:val="00727214"/>
    <w:rsid w:val="00727CFB"/>
    <w:rsid w:val="00730199"/>
    <w:rsid w:val="007301E5"/>
    <w:rsid w:val="0073056D"/>
    <w:rsid w:val="00730581"/>
    <w:rsid w:val="00730E1F"/>
    <w:rsid w:val="00730F31"/>
    <w:rsid w:val="0073188A"/>
    <w:rsid w:val="007319E0"/>
    <w:rsid w:val="00731AC5"/>
    <w:rsid w:val="00731B01"/>
    <w:rsid w:val="00731F68"/>
    <w:rsid w:val="00733A6B"/>
    <w:rsid w:val="00733B29"/>
    <w:rsid w:val="00733EA1"/>
    <w:rsid w:val="0073432E"/>
    <w:rsid w:val="007349D1"/>
    <w:rsid w:val="00734B53"/>
    <w:rsid w:val="00734C1C"/>
    <w:rsid w:val="00734C57"/>
    <w:rsid w:val="00734DE9"/>
    <w:rsid w:val="0073529C"/>
    <w:rsid w:val="00735497"/>
    <w:rsid w:val="00735A63"/>
    <w:rsid w:val="00735D74"/>
    <w:rsid w:val="0073600D"/>
    <w:rsid w:val="007362E8"/>
    <w:rsid w:val="00736330"/>
    <w:rsid w:val="00736807"/>
    <w:rsid w:val="00736E3E"/>
    <w:rsid w:val="007372FB"/>
    <w:rsid w:val="007373B8"/>
    <w:rsid w:val="00737437"/>
    <w:rsid w:val="00737AED"/>
    <w:rsid w:val="0074025D"/>
    <w:rsid w:val="00740574"/>
    <w:rsid w:val="00740678"/>
    <w:rsid w:val="00740C46"/>
    <w:rsid w:val="00740E9B"/>
    <w:rsid w:val="00741077"/>
    <w:rsid w:val="00741145"/>
    <w:rsid w:val="00741245"/>
    <w:rsid w:val="007414DA"/>
    <w:rsid w:val="00741838"/>
    <w:rsid w:val="00741939"/>
    <w:rsid w:val="007419F7"/>
    <w:rsid w:val="00741B30"/>
    <w:rsid w:val="00741C26"/>
    <w:rsid w:val="00742161"/>
    <w:rsid w:val="00742433"/>
    <w:rsid w:val="007426EC"/>
    <w:rsid w:val="00742705"/>
    <w:rsid w:val="007430AD"/>
    <w:rsid w:val="0074323F"/>
    <w:rsid w:val="0074329B"/>
    <w:rsid w:val="0074349D"/>
    <w:rsid w:val="00743A2D"/>
    <w:rsid w:val="00743A90"/>
    <w:rsid w:val="00743AD4"/>
    <w:rsid w:val="00743F1E"/>
    <w:rsid w:val="00744026"/>
    <w:rsid w:val="00744103"/>
    <w:rsid w:val="0074439D"/>
    <w:rsid w:val="00744795"/>
    <w:rsid w:val="00744A95"/>
    <w:rsid w:val="00744BF3"/>
    <w:rsid w:val="0074538B"/>
    <w:rsid w:val="007458E3"/>
    <w:rsid w:val="0074592F"/>
    <w:rsid w:val="00745B38"/>
    <w:rsid w:val="00745BFC"/>
    <w:rsid w:val="00745F5A"/>
    <w:rsid w:val="00746033"/>
    <w:rsid w:val="007460B3"/>
    <w:rsid w:val="007466CE"/>
    <w:rsid w:val="00746C43"/>
    <w:rsid w:val="00746DCE"/>
    <w:rsid w:val="007470E8"/>
    <w:rsid w:val="007479F9"/>
    <w:rsid w:val="00747CE7"/>
    <w:rsid w:val="00747CF5"/>
    <w:rsid w:val="00747DAC"/>
    <w:rsid w:val="0074A68B"/>
    <w:rsid w:val="0075017F"/>
    <w:rsid w:val="007507D7"/>
    <w:rsid w:val="007507F9"/>
    <w:rsid w:val="00750FA7"/>
    <w:rsid w:val="00751248"/>
    <w:rsid w:val="00751388"/>
    <w:rsid w:val="00751669"/>
    <w:rsid w:val="00751C14"/>
    <w:rsid w:val="00751DDE"/>
    <w:rsid w:val="00751F0F"/>
    <w:rsid w:val="00751F3D"/>
    <w:rsid w:val="00752AF9"/>
    <w:rsid w:val="00752B78"/>
    <w:rsid w:val="007533F6"/>
    <w:rsid w:val="00753812"/>
    <w:rsid w:val="00753ABC"/>
    <w:rsid w:val="00754414"/>
    <w:rsid w:val="0075441A"/>
    <w:rsid w:val="00754538"/>
    <w:rsid w:val="00754567"/>
    <w:rsid w:val="0075493C"/>
    <w:rsid w:val="00754AA5"/>
    <w:rsid w:val="00754D86"/>
    <w:rsid w:val="00754E2F"/>
    <w:rsid w:val="00754F7A"/>
    <w:rsid w:val="0075546A"/>
    <w:rsid w:val="007555ED"/>
    <w:rsid w:val="00755D2F"/>
    <w:rsid w:val="007560F9"/>
    <w:rsid w:val="00756205"/>
    <w:rsid w:val="00756548"/>
    <w:rsid w:val="00756B21"/>
    <w:rsid w:val="00756B95"/>
    <w:rsid w:val="00756E27"/>
    <w:rsid w:val="00757104"/>
    <w:rsid w:val="00757540"/>
    <w:rsid w:val="0075792C"/>
    <w:rsid w:val="00757D01"/>
    <w:rsid w:val="0076053F"/>
    <w:rsid w:val="0076083E"/>
    <w:rsid w:val="00760844"/>
    <w:rsid w:val="00760AE8"/>
    <w:rsid w:val="00760D74"/>
    <w:rsid w:val="00760DD6"/>
    <w:rsid w:val="0076148C"/>
    <w:rsid w:val="007614C0"/>
    <w:rsid w:val="00761AED"/>
    <w:rsid w:val="00761B03"/>
    <w:rsid w:val="00761BFA"/>
    <w:rsid w:val="00761D9C"/>
    <w:rsid w:val="0076235E"/>
    <w:rsid w:val="00762920"/>
    <w:rsid w:val="0076293B"/>
    <w:rsid w:val="00762C95"/>
    <w:rsid w:val="0076313D"/>
    <w:rsid w:val="007632A2"/>
    <w:rsid w:val="0076340B"/>
    <w:rsid w:val="00763815"/>
    <w:rsid w:val="00763A22"/>
    <w:rsid w:val="00763C62"/>
    <w:rsid w:val="007644B1"/>
    <w:rsid w:val="00764E46"/>
    <w:rsid w:val="00765045"/>
    <w:rsid w:val="007651E8"/>
    <w:rsid w:val="007654ED"/>
    <w:rsid w:val="0076586C"/>
    <w:rsid w:val="00765D60"/>
    <w:rsid w:val="00765E01"/>
    <w:rsid w:val="00765E02"/>
    <w:rsid w:val="00765F83"/>
    <w:rsid w:val="00766001"/>
    <w:rsid w:val="00766280"/>
    <w:rsid w:val="00766B23"/>
    <w:rsid w:val="00766D54"/>
    <w:rsid w:val="00766D9C"/>
    <w:rsid w:val="00766F14"/>
    <w:rsid w:val="00766FA8"/>
    <w:rsid w:val="00767147"/>
    <w:rsid w:val="007674DC"/>
    <w:rsid w:val="00767549"/>
    <w:rsid w:val="00767647"/>
    <w:rsid w:val="007676BE"/>
    <w:rsid w:val="007676E1"/>
    <w:rsid w:val="007679A9"/>
    <w:rsid w:val="00767FA8"/>
    <w:rsid w:val="007705C0"/>
    <w:rsid w:val="007708D1"/>
    <w:rsid w:val="0077097D"/>
    <w:rsid w:val="00770C7F"/>
    <w:rsid w:val="00770CBC"/>
    <w:rsid w:val="00770F4F"/>
    <w:rsid w:val="00771111"/>
    <w:rsid w:val="00771986"/>
    <w:rsid w:val="00771ACE"/>
    <w:rsid w:val="00771AE2"/>
    <w:rsid w:val="00772089"/>
    <w:rsid w:val="0077277E"/>
    <w:rsid w:val="007727B1"/>
    <w:rsid w:val="00772F49"/>
    <w:rsid w:val="00773319"/>
    <w:rsid w:val="00773899"/>
    <w:rsid w:val="00773B23"/>
    <w:rsid w:val="00773B58"/>
    <w:rsid w:val="007743F0"/>
    <w:rsid w:val="007745C9"/>
    <w:rsid w:val="00774B80"/>
    <w:rsid w:val="00774F66"/>
    <w:rsid w:val="007752FD"/>
    <w:rsid w:val="0077554B"/>
    <w:rsid w:val="0077577B"/>
    <w:rsid w:val="0077583F"/>
    <w:rsid w:val="00775BCF"/>
    <w:rsid w:val="00775D81"/>
    <w:rsid w:val="00775FD4"/>
    <w:rsid w:val="007763BC"/>
    <w:rsid w:val="00776942"/>
    <w:rsid w:val="00776AE6"/>
    <w:rsid w:val="00777A2E"/>
    <w:rsid w:val="00777CB2"/>
    <w:rsid w:val="00777E16"/>
    <w:rsid w:val="00777E4F"/>
    <w:rsid w:val="00780334"/>
    <w:rsid w:val="007808DB"/>
    <w:rsid w:val="00780D91"/>
    <w:rsid w:val="00780E13"/>
    <w:rsid w:val="007813B6"/>
    <w:rsid w:val="007814BA"/>
    <w:rsid w:val="007817D2"/>
    <w:rsid w:val="00781D70"/>
    <w:rsid w:val="00781E95"/>
    <w:rsid w:val="00782088"/>
    <w:rsid w:val="0078221F"/>
    <w:rsid w:val="0078232F"/>
    <w:rsid w:val="007823DC"/>
    <w:rsid w:val="00782587"/>
    <w:rsid w:val="007827AF"/>
    <w:rsid w:val="00782853"/>
    <w:rsid w:val="00782C7D"/>
    <w:rsid w:val="00782EC9"/>
    <w:rsid w:val="00783305"/>
    <w:rsid w:val="007840CF"/>
    <w:rsid w:val="007845F5"/>
    <w:rsid w:val="00784AC6"/>
    <w:rsid w:val="00784B4E"/>
    <w:rsid w:val="00784D53"/>
    <w:rsid w:val="007852FF"/>
    <w:rsid w:val="007853D3"/>
    <w:rsid w:val="0078551F"/>
    <w:rsid w:val="007855DE"/>
    <w:rsid w:val="00785A63"/>
    <w:rsid w:val="00785F18"/>
    <w:rsid w:val="007869B6"/>
    <w:rsid w:val="00786F5A"/>
    <w:rsid w:val="00786FA3"/>
    <w:rsid w:val="007871A3"/>
    <w:rsid w:val="00787225"/>
    <w:rsid w:val="007873E2"/>
    <w:rsid w:val="0078747B"/>
    <w:rsid w:val="00787579"/>
    <w:rsid w:val="007876B2"/>
    <w:rsid w:val="007877CE"/>
    <w:rsid w:val="007877D2"/>
    <w:rsid w:val="007900A0"/>
    <w:rsid w:val="00790355"/>
    <w:rsid w:val="00790781"/>
    <w:rsid w:val="007907BF"/>
    <w:rsid w:val="0079091F"/>
    <w:rsid w:val="00790A94"/>
    <w:rsid w:val="00790C6B"/>
    <w:rsid w:val="00790E9A"/>
    <w:rsid w:val="0079117A"/>
    <w:rsid w:val="00791381"/>
    <w:rsid w:val="00791527"/>
    <w:rsid w:val="007918BB"/>
    <w:rsid w:val="00791CB8"/>
    <w:rsid w:val="0079216A"/>
    <w:rsid w:val="007922D6"/>
    <w:rsid w:val="0079271F"/>
    <w:rsid w:val="00792881"/>
    <w:rsid w:val="007928D0"/>
    <w:rsid w:val="00792E13"/>
    <w:rsid w:val="00792F34"/>
    <w:rsid w:val="00793025"/>
    <w:rsid w:val="0079302E"/>
    <w:rsid w:val="007937FD"/>
    <w:rsid w:val="007944FF"/>
    <w:rsid w:val="00794605"/>
    <w:rsid w:val="00794636"/>
    <w:rsid w:val="00794A71"/>
    <w:rsid w:val="00794AB6"/>
    <w:rsid w:val="00794CC2"/>
    <w:rsid w:val="007951DF"/>
    <w:rsid w:val="007954B5"/>
    <w:rsid w:val="0079572C"/>
    <w:rsid w:val="007958BF"/>
    <w:rsid w:val="007959B7"/>
    <w:rsid w:val="00795B09"/>
    <w:rsid w:val="007968C1"/>
    <w:rsid w:val="00796EDE"/>
    <w:rsid w:val="0079706D"/>
    <w:rsid w:val="007971A0"/>
    <w:rsid w:val="00797335"/>
    <w:rsid w:val="00797893"/>
    <w:rsid w:val="00797A9B"/>
    <w:rsid w:val="00797D01"/>
    <w:rsid w:val="00797D0F"/>
    <w:rsid w:val="00797D44"/>
    <w:rsid w:val="007A0014"/>
    <w:rsid w:val="007A0101"/>
    <w:rsid w:val="007A01BC"/>
    <w:rsid w:val="007A149F"/>
    <w:rsid w:val="007A1593"/>
    <w:rsid w:val="007A1663"/>
    <w:rsid w:val="007A18B7"/>
    <w:rsid w:val="007A1942"/>
    <w:rsid w:val="007A1D98"/>
    <w:rsid w:val="007A23ED"/>
    <w:rsid w:val="007A2D8C"/>
    <w:rsid w:val="007A3438"/>
    <w:rsid w:val="007A37B4"/>
    <w:rsid w:val="007A3B0A"/>
    <w:rsid w:val="007A3C20"/>
    <w:rsid w:val="007A3EBE"/>
    <w:rsid w:val="007A44A2"/>
    <w:rsid w:val="007A4817"/>
    <w:rsid w:val="007A4BA9"/>
    <w:rsid w:val="007A50C6"/>
    <w:rsid w:val="007A58E8"/>
    <w:rsid w:val="007A597A"/>
    <w:rsid w:val="007A5CCF"/>
    <w:rsid w:val="007A5E71"/>
    <w:rsid w:val="007A62EC"/>
    <w:rsid w:val="007A6436"/>
    <w:rsid w:val="007A664D"/>
    <w:rsid w:val="007A67CB"/>
    <w:rsid w:val="007A688F"/>
    <w:rsid w:val="007A6CBD"/>
    <w:rsid w:val="007A7281"/>
    <w:rsid w:val="007A743D"/>
    <w:rsid w:val="007A7920"/>
    <w:rsid w:val="007A7A22"/>
    <w:rsid w:val="007A7A61"/>
    <w:rsid w:val="007A7C5A"/>
    <w:rsid w:val="007A7EA0"/>
    <w:rsid w:val="007A7EF7"/>
    <w:rsid w:val="007A7FE3"/>
    <w:rsid w:val="007B00B1"/>
    <w:rsid w:val="007B031B"/>
    <w:rsid w:val="007B042F"/>
    <w:rsid w:val="007B0955"/>
    <w:rsid w:val="007B1022"/>
    <w:rsid w:val="007B141A"/>
    <w:rsid w:val="007B1466"/>
    <w:rsid w:val="007B1F2E"/>
    <w:rsid w:val="007B248A"/>
    <w:rsid w:val="007B28D5"/>
    <w:rsid w:val="007B29DF"/>
    <w:rsid w:val="007B2D8F"/>
    <w:rsid w:val="007B322A"/>
    <w:rsid w:val="007B323D"/>
    <w:rsid w:val="007B32C9"/>
    <w:rsid w:val="007B372C"/>
    <w:rsid w:val="007B38EE"/>
    <w:rsid w:val="007B3A74"/>
    <w:rsid w:val="007B3B07"/>
    <w:rsid w:val="007B3C8D"/>
    <w:rsid w:val="007B4088"/>
    <w:rsid w:val="007B450D"/>
    <w:rsid w:val="007B4B0B"/>
    <w:rsid w:val="007B4B3A"/>
    <w:rsid w:val="007B53AB"/>
    <w:rsid w:val="007B602A"/>
    <w:rsid w:val="007B630E"/>
    <w:rsid w:val="007B6698"/>
    <w:rsid w:val="007B6BEA"/>
    <w:rsid w:val="007B6EE9"/>
    <w:rsid w:val="007B75CF"/>
    <w:rsid w:val="007B7EF7"/>
    <w:rsid w:val="007B7FC1"/>
    <w:rsid w:val="007C04C6"/>
    <w:rsid w:val="007C05B5"/>
    <w:rsid w:val="007C061F"/>
    <w:rsid w:val="007C0A6B"/>
    <w:rsid w:val="007C0D49"/>
    <w:rsid w:val="007C0E1E"/>
    <w:rsid w:val="007C0F74"/>
    <w:rsid w:val="007C12B7"/>
    <w:rsid w:val="007C157A"/>
    <w:rsid w:val="007C157E"/>
    <w:rsid w:val="007C159D"/>
    <w:rsid w:val="007C18D3"/>
    <w:rsid w:val="007C1AB7"/>
    <w:rsid w:val="007C1E35"/>
    <w:rsid w:val="007C1E88"/>
    <w:rsid w:val="007C23EB"/>
    <w:rsid w:val="007C29C3"/>
    <w:rsid w:val="007C2AEF"/>
    <w:rsid w:val="007C349F"/>
    <w:rsid w:val="007C35B4"/>
    <w:rsid w:val="007C3A4E"/>
    <w:rsid w:val="007C3DF5"/>
    <w:rsid w:val="007C3ED0"/>
    <w:rsid w:val="007C3F47"/>
    <w:rsid w:val="007C4003"/>
    <w:rsid w:val="007C42FE"/>
    <w:rsid w:val="007C436F"/>
    <w:rsid w:val="007C43FC"/>
    <w:rsid w:val="007C445F"/>
    <w:rsid w:val="007C44F6"/>
    <w:rsid w:val="007C45A7"/>
    <w:rsid w:val="007C48A1"/>
    <w:rsid w:val="007C496E"/>
    <w:rsid w:val="007C50DD"/>
    <w:rsid w:val="007C512C"/>
    <w:rsid w:val="007C5AA2"/>
    <w:rsid w:val="007C6062"/>
    <w:rsid w:val="007C678C"/>
    <w:rsid w:val="007C6AE4"/>
    <w:rsid w:val="007C6C38"/>
    <w:rsid w:val="007C6FB5"/>
    <w:rsid w:val="007C72B5"/>
    <w:rsid w:val="007C78E1"/>
    <w:rsid w:val="007C79E6"/>
    <w:rsid w:val="007C7AC9"/>
    <w:rsid w:val="007D0055"/>
    <w:rsid w:val="007D033A"/>
    <w:rsid w:val="007D03E7"/>
    <w:rsid w:val="007D0509"/>
    <w:rsid w:val="007D06B5"/>
    <w:rsid w:val="007D0D29"/>
    <w:rsid w:val="007D1AC4"/>
    <w:rsid w:val="007D1D75"/>
    <w:rsid w:val="007D240B"/>
    <w:rsid w:val="007D266B"/>
    <w:rsid w:val="007D27EA"/>
    <w:rsid w:val="007D2855"/>
    <w:rsid w:val="007D2994"/>
    <w:rsid w:val="007D2A73"/>
    <w:rsid w:val="007D2A87"/>
    <w:rsid w:val="007D33C5"/>
    <w:rsid w:val="007D375F"/>
    <w:rsid w:val="007D3F14"/>
    <w:rsid w:val="007D4038"/>
    <w:rsid w:val="007D410C"/>
    <w:rsid w:val="007D42A0"/>
    <w:rsid w:val="007D4313"/>
    <w:rsid w:val="007D434B"/>
    <w:rsid w:val="007D47AF"/>
    <w:rsid w:val="007D4B50"/>
    <w:rsid w:val="007D500A"/>
    <w:rsid w:val="007D5220"/>
    <w:rsid w:val="007D53F9"/>
    <w:rsid w:val="007D58A2"/>
    <w:rsid w:val="007D5B93"/>
    <w:rsid w:val="007D5BD3"/>
    <w:rsid w:val="007D6491"/>
    <w:rsid w:val="007D6B29"/>
    <w:rsid w:val="007D704A"/>
    <w:rsid w:val="007D76C1"/>
    <w:rsid w:val="007D7A7B"/>
    <w:rsid w:val="007D7E59"/>
    <w:rsid w:val="007D7F5F"/>
    <w:rsid w:val="007E0232"/>
    <w:rsid w:val="007E05DD"/>
    <w:rsid w:val="007E0610"/>
    <w:rsid w:val="007E069D"/>
    <w:rsid w:val="007E07E3"/>
    <w:rsid w:val="007E07E9"/>
    <w:rsid w:val="007E0E9B"/>
    <w:rsid w:val="007E11F4"/>
    <w:rsid w:val="007E1555"/>
    <w:rsid w:val="007E1A03"/>
    <w:rsid w:val="007E1E8D"/>
    <w:rsid w:val="007E2012"/>
    <w:rsid w:val="007E213B"/>
    <w:rsid w:val="007E2452"/>
    <w:rsid w:val="007E261F"/>
    <w:rsid w:val="007E2736"/>
    <w:rsid w:val="007E295A"/>
    <w:rsid w:val="007E295D"/>
    <w:rsid w:val="007E2A3F"/>
    <w:rsid w:val="007E2B03"/>
    <w:rsid w:val="007E2ECB"/>
    <w:rsid w:val="007E3604"/>
    <w:rsid w:val="007E37F9"/>
    <w:rsid w:val="007E3A2C"/>
    <w:rsid w:val="007E444B"/>
    <w:rsid w:val="007E4673"/>
    <w:rsid w:val="007E4727"/>
    <w:rsid w:val="007E4CB3"/>
    <w:rsid w:val="007E5336"/>
    <w:rsid w:val="007E55F3"/>
    <w:rsid w:val="007E5820"/>
    <w:rsid w:val="007E590F"/>
    <w:rsid w:val="007E5F0A"/>
    <w:rsid w:val="007E65FA"/>
    <w:rsid w:val="007E6692"/>
    <w:rsid w:val="007E66A1"/>
    <w:rsid w:val="007E6735"/>
    <w:rsid w:val="007E69CC"/>
    <w:rsid w:val="007E6D09"/>
    <w:rsid w:val="007E70B5"/>
    <w:rsid w:val="007E717D"/>
    <w:rsid w:val="007E75AD"/>
    <w:rsid w:val="007E79CF"/>
    <w:rsid w:val="007E7C3E"/>
    <w:rsid w:val="007F0023"/>
    <w:rsid w:val="007F0549"/>
    <w:rsid w:val="007F07D5"/>
    <w:rsid w:val="007F0BEB"/>
    <w:rsid w:val="007F10B6"/>
    <w:rsid w:val="007F10BB"/>
    <w:rsid w:val="007F1226"/>
    <w:rsid w:val="007F16D8"/>
    <w:rsid w:val="007F1D3F"/>
    <w:rsid w:val="007F1DEB"/>
    <w:rsid w:val="007F234F"/>
    <w:rsid w:val="007F2495"/>
    <w:rsid w:val="007F2561"/>
    <w:rsid w:val="007F2C71"/>
    <w:rsid w:val="007F31C8"/>
    <w:rsid w:val="007F3F8F"/>
    <w:rsid w:val="007F418E"/>
    <w:rsid w:val="007F41F5"/>
    <w:rsid w:val="007F437D"/>
    <w:rsid w:val="007F4668"/>
    <w:rsid w:val="007F47CF"/>
    <w:rsid w:val="007F47E9"/>
    <w:rsid w:val="007F4A20"/>
    <w:rsid w:val="007F4FC6"/>
    <w:rsid w:val="007F5446"/>
    <w:rsid w:val="007F5BFB"/>
    <w:rsid w:val="007F5C7E"/>
    <w:rsid w:val="007F5CEB"/>
    <w:rsid w:val="007F5F63"/>
    <w:rsid w:val="007F62A0"/>
    <w:rsid w:val="007F643F"/>
    <w:rsid w:val="007F653E"/>
    <w:rsid w:val="007F6679"/>
    <w:rsid w:val="007F674F"/>
    <w:rsid w:val="007F67FF"/>
    <w:rsid w:val="007F7012"/>
    <w:rsid w:val="007F7574"/>
    <w:rsid w:val="007F763D"/>
    <w:rsid w:val="007F764D"/>
    <w:rsid w:val="007F7CE9"/>
    <w:rsid w:val="0080004D"/>
    <w:rsid w:val="00800185"/>
    <w:rsid w:val="0080034C"/>
    <w:rsid w:val="008003E4"/>
    <w:rsid w:val="00800D73"/>
    <w:rsid w:val="00800E1F"/>
    <w:rsid w:val="008010E0"/>
    <w:rsid w:val="00801156"/>
    <w:rsid w:val="008013E3"/>
    <w:rsid w:val="00801A02"/>
    <w:rsid w:val="00801A5F"/>
    <w:rsid w:val="00801C04"/>
    <w:rsid w:val="00801E69"/>
    <w:rsid w:val="00801EF5"/>
    <w:rsid w:val="00802BEE"/>
    <w:rsid w:val="00802C10"/>
    <w:rsid w:val="00802C1C"/>
    <w:rsid w:val="00802E79"/>
    <w:rsid w:val="00802EB1"/>
    <w:rsid w:val="00802EBA"/>
    <w:rsid w:val="0080323F"/>
    <w:rsid w:val="008033EC"/>
    <w:rsid w:val="0080367C"/>
    <w:rsid w:val="008036D6"/>
    <w:rsid w:val="00803833"/>
    <w:rsid w:val="00803952"/>
    <w:rsid w:val="0080403D"/>
    <w:rsid w:val="008040CF"/>
    <w:rsid w:val="008042A9"/>
    <w:rsid w:val="0080430F"/>
    <w:rsid w:val="00804BC2"/>
    <w:rsid w:val="00804DF3"/>
    <w:rsid w:val="00804E26"/>
    <w:rsid w:val="00804EE1"/>
    <w:rsid w:val="00805088"/>
    <w:rsid w:val="0080509C"/>
    <w:rsid w:val="0080535A"/>
    <w:rsid w:val="0080626E"/>
    <w:rsid w:val="00806B88"/>
    <w:rsid w:val="00806E41"/>
    <w:rsid w:val="008072DB"/>
    <w:rsid w:val="00807502"/>
    <w:rsid w:val="0080762D"/>
    <w:rsid w:val="008077CA"/>
    <w:rsid w:val="008078C9"/>
    <w:rsid w:val="008079D4"/>
    <w:rsid w:val="008104BB"/>
    <w:rsid w:val="008104D1"/>
    <w:rsid w:val="008104E4"/>
    <w:rsid w:val="008111A2"/>
    <w:rsid w:val="0081138C"/>
    <w:rsid w:val="00811652"/>
    <w:rsid w:val="00811B35"/>
    <w:rsid w:val="00811B42"/>
    <w:rsid w:val="00811C2A"/>
    <w:rsid w:val="00811F0C"/>
    <w:rsid w:val="0081213C"/>
    <w:rsid w:val="008122E5"/>
    <w:rsid w:val="0081264E"/>
    <w:rsid w:val="00812D95"/>
    <w:rsid w:val="00813001"/>
    <w:rsid w:val="0081318B"/>
    <w:rsid w:val="008134B5"/>
    <w:rsid w:val="008134DE"/>
    <w:rsid w:val="00813743"/>
    <w:rsid w:val="00813B50"/>
    <w:rsid w:val="00813C23"/>
    <w:rsid w:val="00813D67"/>
    <w:rsid w:val="008144DB"/>
    <w:rsid w:val="0081466F"/>
    <w:rsid w:val="008149E9"/>
    <w:rsid w:val="00814AF3"/>
    <w:rsid w:val="008153FF"/>
    <w:rsid w:val="00815423"/>
    <w:rsid w:val="00815580"/>
    <w:rsid w:val="0081610C"/>
    <w:rsid w:val="008167B2"/>
    <w:rsid w:val="008168A9"/>
    <w:rsid w:val="00816BD0"/>
    <w:rsid w:val="00816C0A"/>
    <w:rsid w:val="00817009"/>
    <w:rsid w:val="0081701D"/>
    <w:rsid w:val="00817A8F"/>
    <w:rsid w:val="0082048E"/>
    <w:rsid w:val="008206A8"/>
    <w:rsid w:val="008206B5"/>
    <w:rsid w:val="00820757"/>
    <w:rsid w:val="0082084B"/>
    <w:rsid w:val="00820F2A"/>
    <w:rsid w:val="0082106D"/>
    <w:rsid w:val="00821B01"/>
    <w:rsid w:val="00821B5D"/>
    <w:rsid w:val="008225F8"/>
    <w:rsid w:val="008229BC"/>
    <w:rsid w:val="00822D8A"/>
    <w:rsid w:val="00822EB1"/>
    <w:rsid w:val="00822FF9"/>
    <w:rsid w:val="00823063"/>
    <w:rsid w:val="008232F2"/>
    <w:rsid w:val="008234DB"/>
    <w:rsid w:val="008234DD"/>
    <w:rsid w:val="008235BD"/>
    <w:rsid w:val="008235FB"/>
    <w:rsid w:val="00823D3B"/>
    <w:rsid w:val="00823DE0"/>
    <w:rsid w:val="0082427D"/>
    <w:rsid w:val="008244BA"/>
    <w:rsid w:val="0082450E"/>
    <w:rsid w:val="0082470C"/>
    <w:rsid w:val="00824A00"/>
    <w:rsid w:val="0082531E"/>
    <w:rsid w:val="008259D8"/>
    <w:rsid w:val="00825A91"/>
    <w:rsid w:val="00825F9C"/>
    <w:rsid w:val="0082600A"/>
    <w:rsid w:val="008265A7"/>
    <w:rsid w:val="008266E8"/>
    <w:rsid w:val="00826E6B"/>
    <w:rsid w:val="0082768A"/>
    <w:rsid w:val="00827A6F"/>
    <w:rsid w:val="00830070"/>
    <w:rsid w:val="0083047C"/>
    <w:rsid w:val="00830818"/>
    <w:rsid w:val="0083087F"/>
    <w:rsid w:val="00830915"/>
    <w:rsid w:val="0083098D"/>
    <w:rsid w:val="00830A98"/>
    <w:rsid w:val="00830AFF"/>
    <w:rsid w:val="00830C61"/>
    <w:rsid w:val="00830E34"/>
    <w:rsid w:val="00830FD7"/>
    <w:rsid w:val="008312A6"/>
    <w:rsid w:val="008312F8"/>
    <w:rsid w:val="008315AE"/>
    <w:rsid w:val="00831CF3"/>
    <w:rsid w:val="0083223C"/>
    <w:rsid w:val="0083236A"/>
    <w:rsid w:val="00832635"/>
    <w:rsid w:val="00832636"/>
    <w:rsid w:val="00832BF8"/>
    <w:rsid w:val="00832F1E"/>
    <w:rsid w:val="00833089"/>
    <w:rsid w:val="00833414"/>
    <w:rsid w:val="00833673"/>
    <w:rsid w:val="00833BCE"/>
    <w:rsid w:val="00834218"/>
    <w:rsid w:val="00834260"/>
    <w:rsid w:val="00834430"/>
    <w:rsid w:val="00834464"/>
    <w:rsid w:val="008344AB"/>
    <w:rsid w:val="0083478A"/>
    <w:rsid w:val="00834825"/>
    <w:rsid w:val="00834A80"/>
    <w:rsid w:val="00834B1E"/>
    <w:rsid w:val="00834BD0"/>
    <w:rsid w:val="00835271"/>
    <w:rsid w:val="00835A61"/>
    <w:rsid w:val="00835BE3"/>
    <w:rsid w:val="00835C34"/>
    <w:rsid w:val="00835F25"/>
    <w:rsid w:val="00835FD5"/>
    <w:rsid w:val="00836038"/>
    <w:rsid w:val="0083604B"/>
    <w:rsid w:val="008361B1"/>
    <w:rsid w:val="00836375"/>
    <w:rsid w:val="0083655C"/>
    <w:rsid w:val="00836571"/>
    <w:rsid w:val="008370AF"/>
    <w:rsid w:val="008372EE"/>
    <w:rsid w:val="008375D0"/>
    <w:rsid w:val="008377D4"/>
    <w:rsid w:val="00837CAB"/>
    <w:rsid w:val="00837CF7"/>
    <w:rsid w:val="00837CFF"/>
    <w:rsid w:val="00837D86"/>
    <w:rsid w:val="00837D95"/>
    <w:rsid w:val="00837DC4"/>
    <w:rsid w:val="0084013C"/>
    <w:rsid w:val="008401EB"/>
    <w:rsid w:val="00840583"/>
    <w:rsid w:val="00840AC3"/>
    <w:rsid w:val="00841390"/>
    <w:rsid w:val="008414D3"/>
    <w:rsid w:val="0084156E"/>
    <w:rsid w:val="00842174"/>
    <w:rsid w:val="00842267"/>
    <w:rsid w:val="0084249F"/>
    <w:rsid w:val="00842854"/>
    <w:rsid w:val="00842C49"/>
    <w:rsid w:val="00842EFF"/>
    <w:rsid w:val="008433BF"/>
    <w:rsid w:val="00843591"/>
    <w:rsid w:val="008435AA"/>
    <w:rsid w:val="0084378C"/>
    <w:rsid w:val="00843B95"/>
    <w:rsid w:val="00843D47"/>
    <w:rsid w:val="008442F4"/>
    <w:rsid w:val="00844373"/>
    <w:rsid w:val="008445F2"/>
    <w:rsid w:val="008446DC"/>
    <w:rsid w:val="00845689"/>
    <w:rsid w:val="00846084"/>
    <w:rsid w:val="00846114"/>
    <w:rsid w:val="0084637D"/>
    <w:rsid w:val="0084678D"/>
    <w:rsid w:val="00846D94"/>
    <w:rsid w:val="00846D97"/>
    <w:rsid w:val="0084715B"/>
    <w:rsid w:val="008477E8"/>
    <w:rsid w:val="00847913"/>
    <w:rsid w:val="00847E08"/>
    <w:rsid w:val="0085018A"/>
    <w:rsid w:val="00850383"/>
    <w:rsid w:val="00850577"/>
    <w:rsid w:val="008509ED"/>
    <w:rsid w:val="00850A47"/>
    <w:rsid w:val="00850D56"/>
    <w:rsid w:val="0085114C"/>
    <w:rsid w:val="00851360"/>
    <w:rsid w:val="00851F0F"/>
    <w:rsid w:val="00852712"/>
    <w:rsid w:val="00852C42"/>
    <w:rsid w:val="00853479"/>
    <w:rsid w:val="00853584"/>
    <w:rsid w:val="00853A82"/>
    <w:rsid w:val="0085424E"/>
    <w:rsid w:val="008547CD"/>
    <w:rsid w:val="0085487A"/>
    <w:rsid w:val="008548A1"/>
    <w:rsid w:val="00854AC0"/>
    <w:rsid w:val="00854B07"/>
    <w:rsid w:val="00854C0A"/>
    <w:rsid w:val="00855917"/>
    <w:rsid w:val="00855AB1"/>
    <w:rsid w:val="00855CA0"/>
    <w:rsid w:val="008567DE"/>
    <w:rsid w:val="008568C3"/>
    <w:rsid w:val="00856EC9"/>
    <w:rsid w:val="0085709A"/>
    <w:rsid w:val="008578E4"/>
    <w:rsid w:val="00860061"/>
    <w:rsid w:val="008601E9"/>
    <w:rsid w:val="00860237"/>
    <w:rsid w:val="00860322"/>
    <w:rsid w:val="00860C38"/>
    <w:rsid w:val="00860CC1"/>
    <w:rsid w:val="00860D65"/>
    <w:rsid w:val="008613FD"/>
    <w:rsid w:val="00861400"/>
    <w:rsid w:val="008618B7"/>
    <w:rsid w:val="00862040"/>
    <w:rsid w:val="008621C9"/>
    <w:rsid w:val="008621F2"/>
    <w:rsid w:val="00862849"/>
    <w:rsid w:val="00862A10"/>
    <w:rsid w:val="00862B89"/>
    <w:rsid w:val="00862C5C"/>
    <w:rsid w:val="00862D8D"/>
    <w:rsid w:val="008636A2"/>
    <w:rsid w:val="008637C3"/>
    <w:rsid w:val="00863B66"/>
    <w:rsid w:val="00863C11"/>
    <w:rsid w:val="008651E5"/>
    <w:rsid w:val="0086538D"/>
    <w:rsid w:val="00865676"/>
    <w:rsid w:val="00865856"/>
    <w:rsid w:val="00865934"/>
    <w:rsid w:val="00865A15"/>
    <w:rsid w:val="00865F42"/>
    <w:rsid w:val="0086629F"/>
    <w:rsid w:val="008662BD"/>
    <w:rsid w:val="00866572"/>
    <w:rsid w:val="0086687C"/>
    <w:rsid w:val="00866B01"/>
    <w:rsid w:val="00866B80"/>
    <w:rsid w:val="00866CF2"/>
    <w:rsid w:val="008671F3"/>
    <w:rsid w:val="00867873"/>
    <w:rsid w:val="00867894"/>
    <w:rsid w:val="008703DA"/>
    <w:rsid w:val="00870608"/>
    <w:rsid w:val="008707FC"/>
    <w:rsid w:val="00870A34"/>
    <w:rsid w:val="0087167C"/>
    <w:rsid w:val="00871A76"/>
    <w:rsid w:val="00871F46"/>
    <w:rsid w:val="00871FC1"/>
    <w:rsid w:val="0087214E"/>
    <w:rsid w:val="00872181"/>
    <w:rsid w:val="00872227"/>
    <w:rsid w:val="008724CF"/>
    <w:rsid w:val="0087299E"/>
    <w:rsid w:val="00872E13"/>
    <w:rsid w:val="00872E2F"/>
    <w:rsid w:val="00872ED5"/>
    <w:rsid w:val="00873010"/>
    <w:rsid w:val="00873319"/>
    <w:rsid w:val="00873342"/>
    <w:rsid w:val="008735B9"/>
    <w:rsid w:val="0087379A"/>
    <w:rsid w:val="00873B32"/>
    <w:rsid w:val="00873BD5"/>
    <w:rsid w:val="008740EF"/>
    <w:rsid w:val="00874279"/>
    <w:rsid w:val="00874607"/>
    <w:rsid w:val="00874737"/>
    <w:rsid w:val="00874894"/>
    <w:rsid w:val="008749E2"/>
    <w:rsid w:val="00875071"/>
    <w:rsid w:val="0087565A"/>
    <w:rsid w:val="0087597E"/>
    <w:rsid w:val="008759BD"/>
    <w:rsid w:val="0087611B"/>
    <w:rsid w:val="008764A7"/>
    <w:rsid w:val="0087680A"/>
    <w:rsid w:val="00876BDD"/>
    <w:rsid w:val="0087759B"/>
    <w:rsid w:val="008779E5"/>
    <w:rsid w:val="008804AB"/>
    <w:rsid w:val="00880BC8"/>
    <w:rsid w:val="00880D11"/>
    <w:rsid w:val="00880EF9"/>
    <w:rsid w:val="00881363"/>
    <w:rsid w:val="0088148C"/>
    <w:rsid w:val="008819EB"/>
    <w:rsid w:val="00881A90"/>
    <w:rsid w:val="00881AD6"/>
    <w:rsid w:val="00881BE8"/>
    <w:rsid w:val="00881C34"/>
    <w:rsid w:val="00881CC5"/>
    <w:rsid w:val="00881DAC"/>
    <w:rsid w:val="008828F8"/>
    <w:rsid w:val="00882B04"/>
    <w:rsid w:val="00882B3E"/>
    <w:rsid w:val="00882E16"/>
    <w:rsid w:val="00882FC5"/>
    <w:rsid w:val="008831D7"/>
    <w:rsid w:val="00883889"/>
    <w:rsid w:val="00883D6C"/>
    <w:rsid w:val="00883EA7"/>
    <w:rsid w:val="00883EAE"/>
    <w:rsid w:val="0088438C"/>
    <w:rsid w:val="0088445C"/>
    <w:rsid w:val="00884516"/>
    <w:rsid w:val="0088488F"/>
    <w:rsid w:val="00884A07"/>
    <w:rsid w:val="00885398"/>
    <w:rsid w:val="00885D74"/>
    <w:rsid w:val="00885DFF"/>
    <w:rsid w:val="008867C7"/>
    <w:rsid w:val="00886CC8"/>
    <w:rsid w:val="00886EA2"/>
    <w:rsid w:val="00886F53"/>
    <w:rsid w:val="00887579"/>
    <w:rsid w:val="00887975"/>
    <w:rsid w:val="00887AF8"/>
    <w:rsid w:val="00887CAB"/>
    <w:rsid w:val="008900A0"/>
    <w:rsid w:val="008903E7"/>
    <w:rsid w:val="0089065E"/>
    <w:rsid w:val="00890848"/>
    <w:rsid w:val="00891305"/>
    <w:rsid w:val="008915CB"/>
    <w:rsid w:val="00891704"/>
    <w:rsid w:val="00891977"/>
    <w:rsid w:val="00892562"/>
    <w:rsid w:val="00892951"/>
    <w:rsid w:val="008929E8"/>
    <w:rsid w:val="00892C2F"/>
    <w:rsid w:val="00892F4F"/>
    <w:rsid w:val="008931DA"/>
    <w:rsid w:val="008934C5"/>
    <w:rsid w:val="00893723"/>
    <w:rsid w:val="00894030"/>
    <w:rsid w:val="0089403A"/>
    <w:rsid w:val="008944A9"/>
    <w:rsid w:val="00894C68"/>
    <w:rsid w:val="00894D2E"/>
    <w:rsid w:val="00895210"/>
    <w:rsid w:val="00895664"/>
    <w:rsid w:val="00895F79"/>
    <w:rsid w:val="00895FD1"/>
    <w:rsid w:val="0089609B"/>
    <w:rsid w:val="0089640B"/>
    <w:rsid w:val="00896745"/>
    <w:rsid w:val="00896C88"/>
    <w:rsid w:val="00896CA9"/>
    <w:rsid w:val="00896CD3"/>
    <w:rsid w:val="00896EF4"/>
    <w:rsid w:val="0089737F"/>
    <w:rsid w:val="00897FA1"/>
    <w:rsid w:val="008A148E"/>
    <w:rsid w:val="008A1885"/>
    <w:rsid w:val="008A1902"/>
    <w:rsid w:val="008A2144"/>
    <w:rsid w:val="008A221A"/>
    <w:rsid w:val="008A2369"/>
    <w:rsid w:val="008A23F7"/>
    <w:rsid w:val="008A26D3"/>
    <w:rsid w:val="008A2864"/>
    <w:rsid w:val="008A3183"/>
    <w:rsid w:val="008A31DE"/>
    <w:rsid w:val="008A32B7"/>
    <w:rsid w:val="008A3C3C"/>
    <w:rsid w:val="008A3E4E"/>
    <w:rsid w:val="008A4126"/>
    <w:rsid w:val="008A4136"/>
    <w:rsid w:val="008A449B"/>
    <w:rsid w:val="008A45CD"/>
    <w:rsid w:val="008A4661"/>
    <w:rsid w:val="008A470C"/>
    <w:rsid w:val="008A487D"/>
    <w:rsid w:val="008A4C3C"/>
    <w:rsid w:val="008A4DA3"/>
    <w:rsid w:val="008A4E27"/>
    <w:rsid w:val="008A5057"/>
    <w:rsid w:val="008A5741"/>
    <w:rsid w:val="008A5EC6"/>
    <w:rsid w:val="008A5F11"/>
    <w:rsid w:val="008A60F3"/>
    <w:rsid w:val="008A62C2"/>
    <w:rsid w:val="008A6AAD"/>
    <w:rsid w:val="008A6FA5"/>
    <w:rsid w:val="008A75C2"/>
    <w:rsid w:val="008A7716"/>
    <w:rsid w:val="008A77F1"/>
    <w:rsid w:val="008A7B81"/>
    <w:rsid w:val="008A7CA8"/>
    <w:rsid w:val="008A7D8C"/>
    <w:rsid w:val="008A7F95"/>
    <w:rsid w:val="008B075E"/>
    <w:rsid w:val="008B08BC"/>
    <w:rsid w:val="008B1072"/>
    <w:rsid w:val="008B1219"/>
    <w:rsid w:val="008B132B"/>
    <w:rsid w:val="008B1B97"/>
    <w:rsid w:val="008B1E9D"/>
    <w:rsid w:val="008B22B9"/>
    <w:rsid w:val="008B23BF"/>
    <w:rsid w:val="008B258E"/>
    <w:rsid w:val="008B2703"/>
    <w:rsid w:val="008B2B99"/>
    <w:rsid w:val="008B2EC3"/>
    <w:rsid w:val="008B3B06"/>
    <w:rsid w:val="008B3B1E"/>
    <w:rsid w:val="008B407D"/>
    <w:rsid w:val="008B41B8"/>
    <w:rsid w:val="008B42BA"/>
    <w:rsid w:val="008B43C8"/>
    <w:rsid w:val="008B43CE"/>
    <w:rsid w:val="008B45B0"/>
    <w:rsid w:val="008B465D"/>
    <w:rsid w:val="008B48C4"/>
    <w:rsid w:val="008B48C8"/>
    <w:rsid w:val="008B49F4"/>
    <w:rsid w:val="008B4EB0"/>
    <w:rsid w:val="008B4EDD"/>
    <w:rsid w:val="008B51BB"/>
    <w:rsid w:val="008B544E"/>
    <w:rsid w:val="008B6681"/>
    <w:rsid w:val="008B6795"/>
    <w:rsid w:val="008B6B7A"/>
    <w:rsid w:val="008B6B9E"/>
    <w:rsid w:val="008B6C75"/>
    <w:rsid w:val="008B6C96"/>
    <w:rsid w:val="008B72EA"/>
    <w:rsid w:val="008B750E"/>
    <w:rsid w:val="008B771B"/>
    <w:rsid w:val="008B7BB9"/>
    <w:rsid w:val="008B7D71"/>
    <w:rsid w:val="008B7F6D"/>
    <w:rsid w:val="008C0035"/>
    <w:rsid w:val="008C0232"/>
    <w:rsid w:val="008C05C4"/>
    <w:rsid w:val="008C0878"/>
    <w:rsid w:val="008C0C3B"/>
    <w:rsid w:val="008C0E65"/>
    <w:rsid w:val="008C1799"/>
    <w:rsid w:val="008C1B01"/>
    <w:rsid w:val="008C1CEF"/>
    <w:rsid w:val="008C1D18"/>
    <w:rsid w:val="008C1F8D"/>
    <w:rsid w:val="008C2007"/>
    <w:rsid w:val="008C220A"/>
    <w:rsid w:val="008C25DC"/>
    <w:rsid w:val="008C26AB"/>
    <w:rsid w:val="008C2984"/>
    <w:rsid w:val="008C2AAB"/>
    <w:rsid w:val="008C2F46"/>
    <w:rsid w:val="008C2FBE"/>
    <w:rsid w:val="008C3013"/>
    <w:rsid w:val="008C306D"/>
    <w:rsid w:val="008C32FA"/>
    <w:rsid w:val="008C3662"/>
    <w:rsid w:val="008C37E8"/>
    <w:rsid w:val="008C388B"/>
    <w:rsid w:val="008C38EF"/>
    <w:rsid w:val="008C3927"/>
    <w:rsid w:val="008C3A5E"/>
    <w:rsid w:val="008C3CC0"/>
    <w:rsid w:val="008C3F03"/>
    <w:rsid w:val="008C416B"/>
    <w:rsid w:val="008C43FD"/>
    <w:rsid w:val="008C4895"/>
    <w:rsid w:val="008C491E"/>
    <w:rsid w:val="008C4AB4"/>
    <w:rsid w:val="008C4EE1"/>
    <w:rsid w:val="008C5619"/>
    <w:rsid w:val="008C59A1"/>
    <w:rsid w:val="008C5C4B"/>
    <w:rsid w:val="008C6711"/>
    <w:rsid w:val="008C6996"/>
    <w:rsid w:val="008C6AF4"/>
    <w:rsid w:val="008C6CC1"/>
    <w:rsid w:val="008C6DC9"/>
    <w:rsid w:val="008C6E4D"/>
    <w:rsid w:val="008C6FAF"/>
    <w:rsid w:val="008C7020"/>
    <w:rsid w:val="008C71A2"/>
    <w:rsid w:val="008C72E8"/>
    <w:rsid w:val="008C7711"/>
    <w:rsid w:val="008C7737"/>
    <w:rsid w:val="008C7BD5"/>
    <w:rsid w:val="008C7E9D"/>
    <w:rsid w:val="008D01B7"/>
    <w:rsid w:val="008D02DB"/>
    <w:rsid w:val="008D02F0"/>
    <w:rsid w:val="008D04ED"/>
    <w:rsid w:val="008D06BB"/>
    <w:rsid w:val="008D06DC"/>
    <w:rsid w:val="008D0908"/>
    <w:rsid w:val="008D16DA"/>
    <w:rsid w:val="008D1711"/>
    <w:rsid w:val="008D2126"/>
    <w:rsid w:val="008D2597"/>
    <w:rsid w:val="008D26C0"/>
    <w:rsid w:val="008D2E72"/>
    <w:rsid w:val="008D3117"/>
    <w:rsid w:val="008D336E"/>
    <w:rsid w:val="008D36DD"/>
    <w:rsid w:val="008D372A"/>
    <w:rsid w:val="008D38FC"/>
    <w:rsid w:val="008D3AF0"/>
    <w:rsid w:val="008D44F1"/>
    <w:rsid w:val="008D45CF"/>
    <w:rsid w:val="008D46ED"/>
    <w:rsid w:val="008D48E1"/>
    <w:rsid w:val="008D569B"/>
    <w:rsid w:val="008D5781"/>
    <w:rsid w:val="008D5848"/>
    <w:rsid w:val="008D58AC"/>
    <w:rsid w:val="008D5A13"/>
    <w:rsid w:val="008D6052"/>
    <w:rsid w:val="008D6279"/>
    <w:rsid w:val="008D6403"/>
    <w:rsid w:val="008D69B2"/>
    <w:rsid w:val="008D6DC7"/>
    <w:rsid w:val="008D6F7C"/>
    <w:rsid w:val="008D70E4"/>
    <w:rsid w:val="008D7187"/>
    <w:rsid w:val="008D7253"/>
    <w:rsid w:val="008D7258"/>
    <w:rsid w:val="008D7292"/>
    <w:rsid w:val="008D73E0"/>
    <w:rsid w:val="008D7859"/>
    <w:rsid w:val="008D7BB6"/>
    <w:rsid w:val="008D7ED9"/>
    <w:rsid w:val="008D7EE8"/>
    <w:rsid w:val="008D7F7C"/>
    <w:rsid w:val="008E0036"/>
    <w:rsid w:val="008E005A"/>
    <w:rsid w:val="008E00C4"/>
    <w:rsid w:val="008E019E"/>
    <w:rsid w:val="008E02A3"/>
    <w:rsid w:val="008E0520"/>
    <w:rsid w:val="008E0763"/>
    <w:rsid w:val="008E07A8"/>
    <w:rsid w:val="008E0A30"/>
    <w:rsid w:val="008E0D51"/>
    <w:rsid w:val="008E0F50"/>
    <w:rsid w:val="008E1075"/>
    <w:rsid w:val="008E1079"/>
    <w:rsid w:val="008E1344"/>
    <w:rsid w:val="008E15FF"/>
    <w:rsid w:val="008E17AD"/>
    <w:rsid w:val="008E1EE3"/>
    <w:rsid w:val="008E26E8"/>
    <w:rsid w:val="008E29FD"/>
    <w:rsid w:val="008E3689"/>
    <w:rsid w:val="008E3C90"/>
    <w:rsid w:val="008E4102"/>
    <w:rsid w:val="008E41C1"/>
    <w:rsid w:val="008E47B8"/>
    <w:rsid w:val="008E48CD"/>
    <w:rsid w:val="008E4BE0"/>
    <w:rsid w:val="008E4D3C"/>
    <w:rsid w:val="008E4F65"/>
    <w:rsid w:val="008E4FF6"/>
    <w:rsid w:val="008E5303"/>
    <w:rsid w:val="008E546C"/>
    <w:rsid w:val="008E5B0A"/>
    <w:rsid w:val="008E5BB4"/>
    <w:rsid w:val="008E5DE3"/>
    <w:rsid w:val="008E6060"/>
    <w:rsid w:val="008E6112"/>
    <w:rsid w:val="008E61C5"/>
    <w:rsid w:val="008E62B6"/>
    <w:rsid w:val="008E63C3"/>
    <w:rsid w:val="008E6940"/>
    <w:rsid w:val="008E6DFE"/>
    <w:rsid w:val="008E6F39"/>
    <w:rsid w:val="008E7508"/>
    <w:rsid w:val="008E7523"/>
    <w:rsid w:val="008E789A"/>
    <w:rsid w:val="008E7AB6"/>
    <w:rsid w:val="008F02E9"/>
    <w:rsid w:val="008F08A6"/>
    <w:rsid w:val="008F09B7"/>
    <w:rsid w:val="008F0A0D"/>
    <w:rsid w:val="008F1054"/>
    <w:rsid w:val="008F1295"/>
    <w:rsid w:val="008F1F88"/>
    <w:rsid w:val="008F218A"/>
    <w:rsid w:val="008F2ADE"/>
    <w:rsid w:val="008F2F18"/>
    <w:rsid w:val="008F3068"/>
    <w:rsid w:val="008F3446"/>
    <w:rsid w:val="008F3896"/>
    <w:rsid w:val="008F3D2F"/>
    <w:rsid w:val="008F3FF2"/>
    <w:rsid w:val="008F44A0"/>
    <w:rsid w:val="008F48DD"/>
    <w:rsid w:val="008F51D4"/>
    <w:rsid w:val="008F529B"/>
    <w:rsid w:val="008F59A1"/>
    <w:rsid w:val="008F5F71"/>
    <w:rsid w:val="008F6007"/>
    <w:rsid w:val="008F73AB"/>
    <w:rsid w:val="008F7429"/>
    <w:rsid w:val="008F77EB"/>
    <w:rsid w:val="008F7897"/>
    <w:rsid w:val="008F7B53"/>
    <w:rsid w:val="008F7D03"/>
    <w:rsid w:val="008F7D46"/>
    <w:rsid w:val="009004B2"/>
    <w:rsid w:val="00900574"/>
    <w:rsid w:val="0090067B"/>
    <w:rsid w:val="0090075B"/>
    <w:rsid w:val="009015FF"/>
    <w:rsid w:val="00901ACC"/>
    <w:rsid w:val="00901EFB"/>
    <w:rsid w:val="00901FD3"/>
    <w:rsid w:val="00902288"/>
    <w:rsid w:val="00902480"/>
    <w:rsid w:val="00902972"/>
    <w:rsid w:val="00902A28"/>
    <w:rsid w:val="00902C1B"/>
    <w:rsid w:val="00902DFE"/>
    <w:rsid w:val="0090330B"/>
    <w:rsid w:val="0090368F"/>
    <w:rsid w:val="009038E5"/>
    <w:rsid w:val="00903FB5"/>
    <w:rsid w:val="00904390"/>
    <w:rsid w:val="009047E5"/>
    <w:rsid w:val="0090494F"/>
    <w:rsid w:val="00904C76"/>
    <w:rsid w:val="00904E22"/>
    <w:rsid w:val="00904E24"/>
    <w:rsid w:val="00905A0B"/>
    <w:rsid w:val="00905AD8"/>
    <w:rsid w:val="00905B19"/>
    <w:rsid w:val="009062B9"/>
    <w:rsid w:val="0090680E"/>
    <w:rsid w:val="00906DDB"/>
    <w:rsid w:val="00906E50"/>
    <w:rsid w:val="0090702B"/>
    <w:rsid w:val="00907236"/>
    <w:rsid w:val="00907AF5"/>
    <w:rsid w:val="009101F5"/>
    <w:rsid w:val="009105A5"/>
    <w:rsid w:val="00910BFE"/>
    <w:rsid w:val="00911872"/>
    <w:rsid w:val="00911C25"/>
    <w:rsid w:val="00912C04"/>
    <w:rsid w:val="00912C3E"/>
    <w:rsid w:val="009132AB"/>
    <w:rsid w:val="00913529"/>
    <w:rsid w:val="0091369D"/>
    <w:rsid w:val="00913B6C"/>
    <w:rsid w:val="00913EE0"/>
    <w:rsid w:val="00914218"/>
    <w:rsid w:val="0091427B"/>
    <w:rsid w:val="00914403"/>
    <w:rsid w:val="009148C8"/>
    <w:rsid w:val="00914B87"/>
    <w:rsid w:val="00914D8B"/>
    <w:rsid w:val="009159A5"/>
    <w:rsid w:val="00915A70"/>
    <w:rsid w:val="00915B19"/>
    <w:rsid w:val="00915B5A"/>
    <w:rsid w:val="00916109"/>
    <w:rsid w:val="0091667F"/>
    <w:rsid w:val="00916778"/>
    <w:rsid w:val="00916B73"/>
    <w:rsid w:val="00916CE3"/>
    <w:rsid w:val="009171DA"/>
    <w:rsid w:val="00917389"/>
    <w:rsid w:val="00917902"/>
    <w:rsid w:val="009179BE"/>
    <w:rsid w:val="00917DE5"/>
    <w:rsid w:val="00917F6F"/>
    <w:rsid w:val="00920293"/>
    <w:rsid w:val="00920ACE"/>
    <w:rsid w:val="00920C6F"/>
    <w:rsid w:val="00920DC5"/>
    <w:rsid w:val="00921036"/>
    <w:rsid w:val="00921537"/>
    <w:rsid w:val="009219FD"/>
    <w:rsid w:val="00921AED"/>
    <w:rsid w:val="009224BD"/>
    <w:rsid w:val="00922672"/>
    <w:rsid w:val="009226CA"/>
    <w:rsid w:val="009226D8"/>
    <w:rsid w:val="0092280E"/>
    <w:rsid w:val="00922EC6"/>
    <w:rsid w:val="00922ECC"/>
    <w:rsid w:val="009234D9"/>
    <w:rsid w:val="00923BD1"/>
    <w:rsid w:val="00923CD7"/>
    <w:rsid w:val="00923DDF"/>
    <w:rsid w:val="00923F16"/>
    <w:rsid w:val="0092407A"/>
    <w:rsid w:val="0092407E"/>
    <w:rsid w:val="00924232"/>
    <w:rsid w:val="009242A6"/>
    <w:rsid w:val="009245CB"/>
    <w:rsid w:val="00924867"/>
    <w:rsid w:val="009248A0"/>
    <w:rsid w:val="00924A28"/>
    <w:rsid w:val="0092525F"/>
    <w:rsid w:val="009252E1"/>
    <w:rsid w:val="00925CC4"/>
    <w:rsid w:val="0092675E"/>
    <w:rsid w:val="0092685B"/>
    <w:rsid w:val="00926E7C"/>
    <w:rsid w:val="009273A2"/>
    <w:rsid w:val="00927B34"/>
    <w:rsid w:val="00927BD1"/>
    <w:rsid w:val="00927D1C"/>
    <w:rsid w:val="00927D3E"/>
    <w:rsid w:val="0093031F"/>
    <w:rsid w:val="009309AE"/>
    <w:rsid w:val="00930AEE"/>
    <w:rsid w:val="0093103B"/>
    <w:rsid w:val="009311A8"/>
    <w:rsid w:val="00931222"/>
    <w:rsid w:val="00931CF4"/>
    <w:rsid w:val="00932286"/>
    <w:rsid w:val="009324B8"/>
    <w:rsid w:val="00932813"/>
    <w:rsid w:val="00932ED4"/>
    <w:rsid w:val="00932F34"/>
    <w:rsid w:val="009335BB"/>
    <w:rsid w:val="009338A1"/>
    <w:rsid w:val="00933AAA"/>
    <w:rsid w:val="00933CBF"/>
    <w:rsid w:val="00934109"/>
    <w:rsid w:val="00934906"/>
    <w:rsid w:val="0093491E"/>
    <w:rsid w:val="00934AF8"/>
    <w:rsid w:val="00935010"/>
    <w:rsid w:val="0093504F"/>
    <w:rsid w:val="009353DE"/>
    <w:rsid w:val="009355A7"/>
    <w:rsid w:val="00935882"/>
    <w:rsid w:val="00935CB2"/>
    <w:rsid w:val="00935CC8"/>
    <w:rsid w:val="00936087"/>
    <w:rsid w:val="0093631E"/>
    <w:rsid w:val="00936512"/>
    <w:rsid w:val="009368BD"/>
    <w:rsid w:val="009369BB"/>
    <w:rsid w:val="0093707D"/>
    <w:rsid w:val="00937087"/>
    <w:rsid w:val="0093793D"/>
    <w:rsid w:val="00937E62"/>
    <w:rsid w:val="00937F9E"/>
    <w:rsid w:val="009400B3"/>
    <w:rsid w:val="009404D4"/>
    <w:rsid w:val="00940606"/>
    <w:rsid w:val="00940A7F"/>
    <w:rsid w:val="0094107C"/>
    <w:rsid w:val="00941110"/>
    <w:rsid w:val="00941676"/>
    <w:rsid w:val="00942833"/>
    <w:rsid w:val="00942A19"/>
    <w:rsid w:val="00942A89"/>
    <w:rsid w:val="009430D9"/>
    <w:rsid w:val="009433FA"/>
    <w:rsid w:val="00943CA8"/>
    <w:rsid w:val="009449DC"/>
    <w:rsid w:val="009454AD"/>
    <w:rsid w:val="00945548"/>
    <w:rsid w:val="009458D4"/>
    <w:rsid w:val="00945F2B"/>
    <w:rsid w:val="0094621A"/>
    <w:rsid w:val="00946646"/>
    <w:rsid w:val="009466CD"/>
    <w:rsid w:val="00946D60"/>
    <w:rsid w:val="00946D9D"/>
    <w:rsid w:val="00947CFC"/>
    <w:rsid w:val="00947E7E"/>
    <w:rsid w:val="00947F09"/>
    <w:rsid w:val="009502B8"/>
    <w:rsid w:val="0095030D"/>
    <w:rsid w:val="00950871"/>
    <w:rsid w:val="0095091A"/>
    <w:rsid w:val="00950A95"/>
    <w:rsid w:val="00950F43"/>
    <w:rsid w:val="0095114C"/>
    <w:rsid w:val="009511FB"/>
    <w:rsid w:val="0095165A"/>
    <w:rsid w:val="00951C2E"/>
    <w:rsid w:val="009521DC"/>
    <w:rsid w:val="0095226C"/>
    <w:rsid w:val="009522D6"/>
    <w:rsid w:val="00952427"/>
    <w:rsid w:val="00952783"/>
    <w:rsid w:val="0095297B"/>
    <w:rsid w:val="00952BDC"/>
    <w:rsid w:val="00953C55"/>
    <w:rsid w:val="00953E9D"/>
    <w:rsid w:val="0095425E"/>
    <w:rsid w:val="0095442D"/>
    <w:rsid w:val="009545B6"/>
    <w:rsid w:val="00954786"/>
    <w:rsid w:val="009548D3"/>
    <w:rsid w:val="00954BE5"/>
    <w:rsid w:val="00954DD1"/>
    <w:rsid w:val="0095542C"/>
    <w:rsid w:val="00955669"/>
    <w:rsid w:val="00955965"/>
    <w:rsid w:val="0095632F"/>
    <w:rsid w:val="009565DB"/>
    <w:rsid w:val="009568FC"/>
    <w:rsid w:val="00956C47"/>
    <w:rsid w:val="00956CA5"/>
    <w:rsid w:val="00956FFB"/>
    <w:rsid w:val="009571D1"/>
    <w:rsid w:val="009572F4"/>
    <w:rsid w:val="0095731F"/>
    <w:rsid w:val="00957552"/>
    <w:rsid w:val="00960337"/>
    <w:rsid w:val="0096038C"/>
    <w:rsid w:val="00960579"/>
    <w:rsid w:val="00960823"/>
    <w:rsid w:val="00961120"/>
    <w:rsid w:val="009614EE"/>
    <w:rsid w:val="00961749"/>
    <w:rsid w:val="00961909"/>
    <w:rsid w:val="009619D2"/>
    <w:rsid w:val="009623AE"/>
    <w:rsid w:val="0096241F"/>
    <w:rsid w:val="00962A1E"/>
    <w:rsid w:val="00963313"/>
    <w:rsid w:val="00963946"/>
    <w:rsid w:val="00963A9B"/>
    <w:rsid w:val="009644E0"/>
    <w:rsid w:val="009645BA"/>
    <w:rsid w:val="009647F0"/>
    <w:rsid w:val="009648D0"/>
    <w:rsid w:val="00964F7D"/>
    <w:rsid w:val="0096505B"/>
    <w:rsid w:val="00965191"/>
    <w:rsid w:val="00965353"/>
    <w:rsid w:val="00965896"/>
    <w:rsid w:val="00965964"/>
    <w:rsid w:val="009659CA"/>
    <w:rsid w:val="00965BD8"/>
    <w:rsid w:val="0096622C"/>
    <w:rsid w:val="009666EA"/>
    <w:rsid w:val="0096677A"/>
    <w:rsid w:val="00966D77"/>
    <w:rsid w:val="00966EF4"/>
    <w:rsid w:val="00967089"/>
    <w:rsid w:val="00967298"/>
    <w:rsid w:val="009676B1"/>
    <w:rsid w:val="00967806"/>
    <w:rsid w:val="00967834"/>
    <w:rsid w:val="00967CDB"/>
    <w:rsid w:val="00967F7A"/>
    <w:rsid w:val="00969C3D"/>
    <w:rsid w:val="009700F7"/>
    <w:rsid w:val="00970195"/>
    <w:rsid w:val="0097047E"/>
    <w:rsid w:val="00970C82"/>
    <w:rsid w:val="00970D5D"/>
    <w:rsid w:val="00970E0A"/>
    <w:rsid w:val="0097124A"/>
    <w:rsid w:val="00971630"/>
    <w:rsid w:val="00971779"/>
    <w:rsid w:val="0097178E"/>
    <w:rsid w:val="00971AC9"/>
    <w:rsid w:val="00971AEE"/>
    <w:rsid w:val="0097219E"/>
    <w:rsid w:val="00972379"/>
    <w:rsid w:val="0097257D"/>
    <w:rsid w:val="009726FC"/>
    <w:rsid w:val="00972C02"/>
    <w:rsid w:val="00972C24"/>
    <w:rsid w:val="00972EE1"/>
    <w:rsid w:val="009730F6"/>
    <w:rsid w:val="009731BD"/>
    <w:rsid w:val="009734DF"/>
    <w:rsid w:val="0097377B"/>
    <w:rsid w:val="009739AD"/>
    <w:rsid w:val="00973A47"/>
    <w:rsid w:val="00973C6B"/>
    <w:rsid w:val="00973CE2"/>
    <w:rsid w:val="00973D13"/>
    <w:rsid w:val="00973E72"/>
    <w:rsid w:val="00974203"/>
    <w:rsid w:val="009743B7"/>
    <w:rsid w:val="0097471E"/>
    <w:rsid w:val="0097475D"/>
    <w:rsid w:val="0097490A"/>
    <w:rsid w:val="00974C72"/>
    <w:rsid w:val="00974E41"/>
    <w:rsid w:val="009750F3"/>
    <w:rsid w:val="00975402"/>
    <w:rsid w:val="00975533"/>
    <w:rsid w:val="0097582C"/>
    <w:rsid w:val="00975909"/>
    <w:rsid w:val="0097598E"/>
    <w:rsid w:val="00975CBD"/>
    <w:rsid w:val="009761C2"/>
    <w:rsid w:val="009770E9"/>
    <w:rsid w:val="00977157"/>
    <w:rsid w:val="00977595"/>
    <w:rsid w:val="009775B3"/>
    <w:rsid w:val="009777E3"/>
    <w:rsid w:val="009804F3"/>
    <w:rsid w:val="00980EF2"/>
    <w:rsid w:val="00980F47"/>
    <w:rsid w:val="009811C8"/>
    <w:rsid w:val="00981485"/>
    <w:rsid w:val="00981508"/>
    <w:rsid w:val="00981DAF"/>
    <w:rsid w:val="00981ECD"/>
    <w:rsid w:val="00981FED"/>
    <w:rsid w:val="0098264A"/>
    <w:rsid w:val="00982AA6"/>
    <w:rsid w:val="00982EC1"/>
    <w:rsid w:val="00983140"/>
    <w:rsid w:val="009834CA"/>
    <w:rsid w:val="009836C2"/>
    <w:rsid w:val="00983847"/>
    <w:rsid w:val="009838A9"/>
    <w:rsid w:val="0098390A"/>
    <w:rsid w:val="00983938"/>
    <w:rsid w:val="00983ADC"/>
    <w:rsid w:val="00983B23"/>
    <w:rsid w:val="00983B86"/>
    <w:rsid w:val="0098418B"/>
    <w:rsid w:val="009842E8"/>
    <w:rsid w:val="00984430"/>
    <w:rsid w:val="0098447F"/>
    <w:rsid w:val="0098463B"/>
    <w:rsid w:val="009846A1"/>
    <w:rsid w:val="009850F1"/>
    <w:rsid w:val="0098562F"/>
    <w:rsid w:val="009856B4"/>
    <w:rsid w:val="00985707"/>
    <w:rsid w:val="00985B68"/>
    <w:rsid w:val="00985BCE"/>
    <w:rsid w:val="00985D6E"/>
    <w:rsid w:val="00985EAE"/>
    <w:rsid w:val="00985F28"/>
    <w:rsid w:val="009862E5"/>
    <w:rsid w:val="0098658E"/>
    <w:rsid w:val="009866B6"/>
    <w:rsid w:val="00986798"/>
    <w:rsid w:val="009869F1"/>
    <w:rsid w:val="00986C17"/>
    <w:rsid w:val="00987BAC"/>
    <w:rsid w:val="00987DAB"/>
    <w:rsid w:val="00990333"/>
    <w:rsid w:val="009905F3"/>
    <w:rsid w:val="0099072E"/>
    <w:rsid w:val="009907B7"/>
    <w:rsid w:val="00990966"/>
    <w:rsid w:val="00990FD1"/>
    <w:rsid w:val="00990FE5"/>
    <w:rsid w:val="00991290"/>
    <w:rsid w:val="009919F7"/>
    <w:rsid w:val="00991BE2"/>
    <w:rsid w:val="00991E41"/>
    <w:rsid w:val="00992214"/>
    <w:rsid w:val="00992936"/>
    <w:rsid w:val="00992A55"/>
    <w:rsid w:val="00992B09"/>
    <w:rsid w:val="00993011"/>
    <w:rsid w:val="009933B2"/>
    <w:rsid w:val="00994166"/>
    <w:rsid w:val="00994283"/>
    <w:rsid w:val="009942AE"/>
    <w:rsid w:val="0099446D"/>
    <w:rsid w:val="00995797"/>
    <w:rsid w:val="009958C5"/>
    <w:rsid w:val="009959A8"/>
    <w:rsid w:val="00995AF9"/>
    <w:rsid w:val="00995C13"/>
    <w:rsid w:val="00995CAE"/>
    <w:rsid w:val="00995DBB"/>
    <w:rsid w:val="00995F0D"/>
    <w:rsid w:val="00995F77"/>
    <w:rsid w:val="00996266"/>
    <w:rsid w:val="00996F57"/>
    <w:rsid w:val="00997097"/>
    <w:rsid w:val="00997156"/>
    <w:rsid w:val="009973BA"/>
    <w:rsid w:val="00997519"/>
    <w:rsid w:val="00997689"/>
    <w:rsid w:val="009976CF"/>
    <w:rsid w:val="00997D47"/>
    <w:rsid w:val="00997D87"/>
    <w:rsid w:val="00997F03"/>
    <w:rsid w:val="00997F81"/>
    <w:rsid w:val="009A0723"/>
    <w:rsid w:val="009A0770"/>
    <w:rsid w:val="009A0772"/>
    <w:rsid w:val="009A095C"/>
    <w:rsid w:val="009A0ADA"/>
    <w:rsid w:val="009A0D23"/>
    <w:rsid w:val="009A1743"/>
    <w:rsid w:val="009A184D"/>
    <w:rsid w:val="009A1A47"/>
    <w:rsid w:val="009A1C26"/>
    <w:rsid w:val="009A217A"/>
    <w:rsid w:val="009A22AF"/>
    <w:rsid w:val="009A2BF2"/>
    <w:rsid w:val="009A2D9B"/>
    <w:rsid w:val="009A2FC2"/>
    <w:rsid w:val="009A30C3"/>
    <w:rsid w:val="009A32EE"/>
    <w:rsid w:val="009A338A"/>
    <w:rsid w:val="009A367C"/>
    <w:rsid w:val="009A389C"/>
    <w:rsid w:val="009A3BBE"/>
    <w:rsid w:val="009A3EC4"/>
    <w:rsid w:val="009A3F8D"/>
    <w:rsid w:val="009A4119"/>
    <w:rsid w:val="009A45EB"/>
    <w:rsid w:val="009A4A12"/>
    <w:rsid w:val="009A511D"/>
    <w:rsid w:val="009A5555"/>
    <w:rsid w:val="009A5635"/>
    <w:rsid w:val="009A5714"/>
    <w:rsid w:val="009A5FFA"/>
    <w:rsid w:val="009A68FA"/>
    <w:rsid w:val="009A69BB"/>
    <w:rsid w:val="009A762B"/>
    <w:rsid w:val="009A7A24"/>
    <w:rsid w:val="009B06E3"/>
    <w:rsid w:val="009B075C"/>
    <w:rsid w:val="009B091B"/>
    <w:rsid w:val="009B0C61"/>
    <w:rsid w:val="009B11F7"/>
    <w:rsid w:val="009B1901"/>
    <w:rsid w:val="009B19B2"/>
    <w:rsid w:val="009B19C3"/>
    <w:rsid w:val="009B1D26"/>
    <w:rsid w:val="009B1D6F"/>
    <w:rsid w:val="009B1DA4"/>
    <w:rsid w:val="009B208A"/>
    <w:rsid w:val="009B20FA"/>
    <w:rsid w:val="009B2F6F"/>
    <w:rsid w:val="009B30D1"/>
    <w:rsid w:val="009B363F"/>
    <w:rsid w:val="009B36BD"/>
    <w:rsid w:val="009B38A9"/>
    <w:rsid w:val="009B3FFA"/>
    <w:rsid w:val="009B4FF0"/>
    <w:rsid w:val="009B570E"/>
    <w:rsid w:val="009B5726"/>
    <w:rsid w:val="009B5C50"/>
    <w:rsid w:val="009B5D19"/>
    <w:rsid w:val="009B5DCB"/>
    <w:rsid w:val="009B5DDF"/>
    <w:rsid w:val="009B6CAD"/>
    <w:rsid w:val="009B6D0D"/>
    <w:rsid w:val="009B6DF1"/>
    <w:rsid w:val="009B72C1"/>
    <w:rsid w:val="009B77A6"/>
    <w:rsid w:val="009B7A1E"/>
    <w:rsid w:val="009C00CC"/>
    <w:rsid w:val="009C02EF"/>
    <w:rsid w:val="009C0498"/>
    <w:rsid w:val="009C05C0"/>
    <w:rsid w:val="009C0865"/>
    <w:rsid w:val="009C0D6D"/>
    <w:rsid w:val="009C1114"/>
    <w:rsid w:val="009C134A"/>
    <w:rsid w:val="009C144F"/>
    <w:rsid w:val="009C1B0A"/>
    <w:rsid w:val="009C20F3"/>
    <w:rsid w:val="009C2479"/>
    <w:rsid w:val="009C2723"/>
    <w:rsid w:val="009C32FB"/>
    <w:rsid w:val="009C33B6"/>
    <w:rsid w:val="009C3529"/>
    <w:rsid w:val="009C36C2"/>
    <w:rsid w:val="009C37E3"/>
    <w:rsid w:val="009C3B7B"/>
    <w:rsid w:val="009C3CDC"/>
    <w:rsid w:val="009C3D1E"/>
    <w:rsid w:val="009C41D5"/>
    <w:rsid w:val="009C4732"/>
    <w:rsid w:val="009C4A52"/>
    <w:rsid w:val="009C4C7F"/>
    <w:rsid w:val="009C4DD1"/>
    <w:rsid w:val="009C504F"/>
    <w:rsid w:val="009C5196"/>
    <w:rsid w:val="009C5266"/>
    <w:rsid w:val="009C5586"/>
    <w:rsid w:val="009C576F"/>
    <w:rsid w:val="009C5782"/>
    <w:rsid w:val="009C5FE0"/>
    <w:rsid w:val="009C60CC"/>
    <w:rsid w:val="009C634C"/>
    <w:rsid w:val="009C64D4"/>
    <w:rsid w:val="009C64FB"/>
    <w:rsid w:val="009C6EB2"/>
    <w:rsid w:val="009C6F91"/>
    <w:rsid w:val="009C6F96"/>
    <w:rsid w:val="009C6FE4"/>
    <w:rsid w:val="009C7460"/>
    <w:rsid w:val="009C7AAF"/>
    <w:rsid w:val="009C7C42"/>
    <w:rsid w:val="009C7F5A"/>
    <w:rsid w:val="009D0234"/>
    <w:rsid w:val="009D0237"/>
    <w:rsid w:val="009D0284"/>
    <w:rsid w:val="009D039C"/>
    <w:rsid w:val="009D06C8"/>
    <w:rsid w:val="009D0816"/>
    <w:rsid w:val="009D0872"/>
    <w:rsid w:val="009D0894"/>
    <w:rsid w:val="009D0AC4"/>
    <w:rsid w:val="009D0BF9"/>
    <w:rsid w:val="009D0E27"/>
    <w:rsid w:val="009D144C"/>
    <w:rsid w:val="009D1792"/>
    <w:rsid w:val="009D191A"/>
    <w:rsid w:val="009D1CB7"/>
    <w:rsid w:val="009D1E50"/>
    <w:rsid w:val="009D1EF2"/>
    <w:rsid w:val="009D2028"/>
    <w:rsid w:val="009D28EF"/>
    <w:rsid w:val="009D2E6D"/>
    <w:rsid w:val="009D31FA"/>
    <w:rsid w:val="009D3326"/>
    <w:rsid w:val="009D5688"/>
    <w:rsid w:val="009D56B2"/>
    <w:rsid w:val="009D58A8"/>
    <w:rsid w:val="009D5A9F"/>
    <w:rsid w:val="009D5AC5"/>
    <w:rsid w:val="009D5AD6"/>
    <w:rsid w:val="009D5E72"/>
    <w:rsid w:val="009D63BD"/>
    <w:rsid w:val="009D65A6"/>
    <w:rsid w:val="009D692A"/>
    <w:rsid w:val="009D7303"/>
    <w:rsid w:val="009D7554"/>
    <w:rsid w:val="009D7B7E"/>
    <w:rsid w:val="009D7BFB"/>
    <w:rsid w:val="009D7C8E"/>
    <w:rsid w:val="009E03A8"/>
    <w:rsid w:val="009E12DE"/>
    <w:rsid w:val="009E13E4"/>
    <w:rsid w:val="009E165E"/>
    <w:rsid w:val="009E1760"/>
    <w:rsid w:val="009E193E"/>
    <w:rsid w:val="009E1AF2"/>
    <w:rsid w:val="009E237C"/>
    <w:rsid w:val="009E2651"/>
    <w:rsid w:val="009E2CC4"/>
    <w:rsid w:val="009E2DCC"/>
    <w:rsid w:val="009E2E07"/>
    <w:rsid w:val="009E2E9C"/>
    <w:rsid w:val="009E3508"/>
    <w:rsid w:val="009E355A"/>
    <w:rsid w:val="009E3E10"/>
    <w:rsid w:val="009E4528"/>
    <w:rsid w:val="009E48C8"/>
    <w:rsid w:val="009E4CC2"/>
    <w:rsid w:val="009E4FFF"/>
    <w:rsid w:val="009E5064"/>
    <w:rsid w:val="009E5065"/>
    <w:rsid w:val="009E53F2"/>
    <w:rsid w:val="009E565B"/>
    <w:rsid w:val="009E5A41"/>
    <w:rsid w:val="009E5D6C"/>
    <w:rsid w:val="009E5E35"/>
    <w:rsid w:val="009E616D"/>
    <w:rsid w:val="009E6187"/>
    <w:rsid w:val="009E6409"/>
    <w:rsid w:val="009E647A"/>
    <w:rsid w:val="009E6807"/>
    <w:rsid w:val="009E68EB"/>
    <w:rsid w:val="009E69FA"/>
    <w:rsid w:val="009E7513"/>
    <w:rsid w:val="009E7571"/>
    <w:rsid w:val="009E7D00"/>
    <w:rsid w:val="009F03CE"/>
    <w:rsid w:val="009F07FE"/>
    <w:rsid w:val="009F12E0"/>
    <w:rsid w:val="009F1470"/>
    <w:rsid w:val="009F1984"/>
    <w:rsid w:val="009F1DF0"/>
    <w:rsid w:val="009F2286"/>
    <w:rsid w:val="009F2349"/>
    <w:rsid w:val="009F2A40"/>
    <w:rsid w:val="009F2C42"/>
    <w:rsid w:val="009F35E7"/>
    <w:rsid w:val="009F3704"/>
    <w:rsid w:val="009F397A"/>
    <w:rsid w:val="009F3BF7"/>
    <w:rsid w:val="009F442A"/>
    <w:rsid w:val="009F45A2"/>
    <w:rsid w:val="009F4A25"/>
    <w:rsid w:val="009F4C4A"/>
    <w:rsid w:val="009F4E45"/>
    <w:rsid w:val="009F4F3D"/>
    <w:rsid w:val="009F5322"/>
    <w:rsid w:val="009F5397"/>
    <w:rsid w:val="009F53A2"/>
    <w:rsid w:val="009F5ABD"/>
    <w:rsid w:val="009F5BED"/>
    <w:rsid w:val="009F5D00"/>
    <w:rsid w:val="009F61F2"/>
    <w:rsid w:val="009F6678"/>
    <w:rsid w:val="009F678A"/>
    <w:rsid w:val="009F6DA0"/>
    <w:rsid w:val="009F7088"/>
    <w:rsid w:val="009F7918"/>
    <w:rsid w:val="009F7970"/>
    <w:rsid w:val="00A00899"/>
    <w:rsid w:val="00A00A97"/>
    <w:rsid w:val="00A00EB8"/>
    <w:rsid w:val="00A01208"/>
    <w:rsid w:val="00A01D6F"/>
    <w:rsid w:val="00A01ED8"/>
    <w:rsid w:val="00A021ED"/>
    <w:rsid w:val="00A0227E"/>
    <w:rsid w:val="00A024CB"/>
    <w:rsid w:val="00A02618"/>
    <w:rsid w:val="00A026EB"/>
    <w:rsid w:val="00A02F97"/>
    <w:rsid w:val="00A03001"/>
    <w:rsid w:val="00A03142"/>
    <w:rsid w:val="00A031F4"/>
    <w:rsid w:val="00A0349A"/>
    <w:rsid w:val="00A03553"/>
    <w:rsid w:val="00A0372A"/>
    <w:rsid w:val="00A038C3"/>
    <w:rsid w:val="00A03AA7"/>
    <w:rsid w:val="00A040FF"/>
    <w:rsid w:val="00A0413A"/>
    <w:rsid w:val="00A041D6"/>
    <w:rsid w:val="00A04285"/>
    <w:rsid w:val="00A0484E"/>
    <w:rsid w:val="00A04B2D"/>
    <w:rsid w:val="00A0536D"/>
    <w:rsid w:val="00A05389"/>
    <w:rsid w:val="00A05AEF"/>
    <w:rsid w:val="00A05D1E"/>
    <w:rsid w:val="00A05DB9"/>
    <w:rsid w:val="00A05F5E"/>
    <w:rsid w:val="00A06197"/>
    <w:rsid w:val="00A06689"/>
    <w:rsid w:val="00A06C62"/>
    <w:rsid w:val="00A06D7F"/>
    <w:rsid w:val="00A071C1"/>
    <w:rsid w:val="00A07429"/>
    <w:rsid w:val="00A07A35"/>
    <w:rsid w:val="00A07FCE"/>
    <w:rsid w:val="00A08FD8"/>
    <w:rsid w:val="00A10610"/>
    <w:rsid w:val="00A109FB"/>
    <w:rsid w:val="00A10B1E"/>
    <w:rsid w:val="00A10F34"/>
    <w:rsid w:val="00A110A2"/>
    <w:rsid w:val="00A11843"/>
    <w:rsid w:val="00A11A50"/>
    <w:rsid w:val="00A11C76"/>
    <w:rsid w:val="00A11DAE"/>
    <w:rsid w:val="00A12038"/>
    <w:rsid w:val="00A120D7"/>
    <w:rsid w:val="00A122B2"/>
    <w:rsid w:val="00A123D7"/>
    <w:rsid w:val="00A1260F"/>
    <w:rsid w:val="00A12DEA"/>
    <w:rsid w:val="00A13421"/>
    <w:rsid w:val="00A1361B"/>
    <w:rsid w:val="00A13720"/>
    <w:rsid w:val="00A13DFB"/>
    <w:rsid w:val="00A13F3D"/>
    <w:rsid w:val="00A14117"/>
    <w:rsid w:val="00A14722"/>
    <w:rsid w:val="00A14BB1"/>
    <w:rsid w:val="00A14C33"/>
    <w:rsid w:val="00A14F68"/>
    <w:rsid w:val="00A15725"/>
    <w:rsid w:val="00A16282"/>
    <w:rsid w:val="00A164D1"/>
    <w:rsid w:val="00A16671"/>
    <w:rsid w:val="00A166EF"/>
    <w:rsid w:val="00A16A11"/>
    <w:rsid w:val="00A16D04"/>
    <w:rsid w:val="00A16DA8"/>
    <w:rsid w:val="00A17210"/>
    <w:rsid w:val="00A1723D"/>
    <w:rsid w:val="00A172E9"/>
    <w:rsid w:val="00A17409"/>
    <w:rsid w:val="00A17691"/>
    <w:rsid w:val="00A17A1B"/>
    <w:rsid w:val="00A17C0B"/>
    <w:rsid w:val="00A17D6F"/>
    <w:rsid w:val="00A17F86"/>
    <w:rsid w:val="00A2010E"/>
    <w:rsid w:val="00A201D7"/>
    <w:rsid w:val="00A20442"/>
    <w:rsid w:val="00A20611"/>
    <w:rsid w:val="00A20895"/>
    <w:rsid w:val="00A20D54"/>
    <w:rsid w:val="00A21051"/>
    <w:rsid w:val="00A21173"/>
    <w:rsid w:val="00A213CD"/>
    <w:rsid w:val="00A2182F"/>
    <w:rsid w:val="00A218EB"/>
    <w:rsid w:val="00A21B29"/>
    <w:rsid w:val="00A21E57"/>
    <w:rsid w:val="00A22524"/>
    <w:rsid w:val="00A225AE"/>
    <w:rsid w:val="00A22CB1"/>
    <w:rsid w:val="00A22D9B"/>
    <w:rsid w:val="00A2324B"/>
    <w:rsid w:val="00A2325F"/>
    <w:rsid w:val="00A233B2"/>
    <w:rsid w:val="00A235CA"/>
    <w:rsid w:val="00A23676"/>
    <w:rsid w:val="00A237A5"/>
    <w:rsid w:val="00A23B90"/>
    <w:rsid w:val="00A23C2A"/>
    <w:rsid w:val="00A24794"/>
    <w:rsid w:val="00A24E75"/>
    <w:rsid w:val="00A24EBF"/>
    <w:rsid w:val="00A25141"/>
    <w:rsid w:val="00A251EE"/>
    <w:rsid w:val="00A252E6"/>
    <w:rsid w:val="00A2553E"/>
    <w:rsid w:val="00A2577C"/>
    <w:rsid w:val="00A259B9"/>
    <w:rsid w:val="00A25D7D"/>
    <w:rsid w:val="00A26005"/>
    <w:rsid w:val="00A2609E"/>
    <w:rsid w:val="00A26565"/>
    <w:rsid w:val="00A267D2"/>
    <w:rsid w:val="00A268CE"/>
    <w:rsid w:val="00A26A5C"/>
    <w:rsid w:val="00A26AE8"/>
    <w:rsid w:val="00A26DA6"/>
    <w:rsid w:val="00A279D1"/>
    <w:rsid w:val="00A27AD2"/>
    <w:rsid w:val="00A27AE1"/>
    <w:rsid w:val="00A27B8E"/>
    <w:rsid w:val="00A27C36"/>
    <w:rsid w:val="00A27D54"/>
    <w:rsid w:val="00A27F95"/>
    <w:rsid w:val="00A304BA"/>
    <w:rsid w:val="00A310B8"/>
    <w:rsid w:val="00A312CB"/>
    <w:rsid w:val="00A31899"/>
    <w:rsid w:val="00A32A6F"/>
    <w:rsid w:val="00A32D82"/>
    <w:rsid w:val="00A33634"/>
    <w:rsid w:val="00A33CB7"/>
    <w:rsid w:val="00A34337"/>
    <w:rsid w:val="00A3496D"/>
    <w:rsid w:val="00A34F00"/>
    <w:rsid w:val="00A3510C"/>
    <w:rsid w:val="00A35249"/>
    <w:rsid w:val="00A3561B"/>
    <w:rsid w:val="00A361CB"/>
    <w:rsid w:val="00A36265"/>
    <w:rsid w:val="00A36330"/>
    <w:rsid w:val="00A36AAF"/>
    <w:rsid w:val="00A36AB2"/>
    <w:rsid w:val="00A3722A"/>
    <w:rsid w:val="00A374B0"/>
    <w:rsid w:val="00A37D74"/>
    <w:rsid w:val="00A4036B"/>
    <w:rsid w:val="00A40C8A"/>
    <w:rsid w:val="00A40F49"/>
    <w:rsid w:val="00A41007"/>
    <w:rsid w:val="00A411A9"/>
    <w:rsid w:val="00A41484"/>
    <w:rsid w:val="00A41BAE"/>
    <w:rsid w:val="00A41D6D"/>
    <w:rsid w:val="00A4227C"/>
    <w:rsid w:val="00A42AFB"/>
    <w:rsid w:val="00A42D8E"/>
    <w:rsid w:val="00A42D9C"/>
    <w:rsid w:val="00A43338"/>
    <w:rsid w:val="00A436CD"/>
    <w:rsid w:val="00A43E0E"/>
    <w:rsid w:val="00A441FD"/>
    <w:rsid w:val="00A442BE"/>
    <w:rsid w:val="00A445D9"/>
    <w:rsid w:val="00A4482A"/>
    <w:rsid w:val="00A44C21"/>
    <w:rsid w:val="00A44C7F"/>
    <w:rsid w:val="00A44E3B"/>
    <w:rsid w:val="00A44E4A"/>
    <w:rsid w:val="00A44E9C"/>
    <w:rsid w:val="00A44F25"/>
    <w:rsid w:val="00A4520B"/>
    <w:rsid w:val="00A457B2"/>
    <w:rsid w:val="00A45806"/>
    <w:rsid w:val="00A4636D"/>
    <w:rsid w:val="00A46BB9"/>
    <w:rsid w:val="00A46E26"/>
    <w:rsid w:val="00A46FB7"/>
    <w:rsid w:val="00A473FF"/>
    <w:rsid w:val="00A47944"/>
    <w:rsid w:val="00A47A41"/>
    <w:rsid w:val="00A47B63"/>
    <w:rsid w:val="00A50D6E"/>
    <w:rsid w:val="00A50F86"/>
    <w:rsid w:val="00A51161"/>
    <w:rsid w:val="00A512AF"/>
    <w:rsid w:val="00A51387"/>
    <w:rsid w:val="00A519AA"/>
    <w:rsid w:val="00A51CE0"/>
    <w:rsid w:val="00A51D1B"/>
    <w:rsid w:val="00A51D67"/>
    <w:rsid w:val="00A51D8F"/>
    <w:rsid w:val="00A522C9"/>
    <w:rsid w:val="00A524F8"/>
    <w:rsid w:val="00A52A00"/>
    <w:rsid w:val="00A52A16"/>
    <w:rsid w:val="00A52FE1"/>
    <w:rsid w:val="00A534CB"/>
    <w:rsid w:val="00A534E7"/>
    <w:rsid w:val="00A5360C"/>
    <w:rsid w:val="00A53BAF"/>
    <w:rsid w:val="00A53EDA"/>
    <w:rsid w:val="00A54394"/>
    <w:rsid w:val="00A546C0"/>
    <w:rsid w:val="00A546CA"/>
    <w:rsid w:val="00A547DF"/>
    <w:rsid w:val="00A54CE9"/>
    <w:rsid w:val="00A54E01"/>
    <w:rsid w:val="00A54F22"/>
    <w:rsid w:val="00A55030"/>
    <w:rsid w:val="00A551C2"/>
    <w:rsid w:val="00A5629C"/>
    <w:rsid w:val="00A5642F"/>
    <w:rsid w:val="00A567BC"/>
    <w:rsid w:val="00A5696B"/>
    <w:rsid w:val="00A56A4F"/>
    <w:rsid w:val="00A575CC"/>
    <w:rsid w:val="00A576AC"/>
    <w:rsid w:val="00A5778A"/>
    <w:rsid w:val="00A6023D"/>
    <w:rsid w:val="00A609DF"/>
    <w:rsid w:val="00A60AD3"/>
    <w:rsid w:val="00A60CD3"/>
    <w:rsid w:val="00A60EB1"/>
    <w:rsid w:val="00A6111A"/>
    <w:rsid w:val="00A6148A"/>
    <w:rsid w:val="00A614D2"/>
    <w:rsid w:val="00A615C1"/>
    <w:rsid w:val="00A618E7"/>
    <w:rsid w:val="00A61F57"/>
    <w:rsid w:val="00A622E3"/>
    <w:rsid w:val="00A62B9D"/>
    <w:rsid w:val="00A62C05"/>
    <w:rsid w:val="00A62E97"/>
    <w:rsid w:val="00A6324E"/>
    <w:rsid w:val="00A63621"/>
    <w:rsid w:val="00A63A13"/>
    <w:rsid w:val="00A63EC9"/>
    <w:rsid w:val="00A640C4"/>
    <w:rsid w:val="00A64260"/>
    <w:rsid w:val="00A6476C"/>
    <w:rsid w:val="00A648F6"/>
    <w:rsid w:val="00A64A25"/>
    <w:rsid w:val="00A6508F"/>
    <w:rsid w:val="00A650B0"/>
    <w:rsid w:val="00A650E0"/>
    <w:rsid w:val="00A651C3"/>
    <w:rsid w:val="00A655BF"/>
    <w:rsid w:val="00A65BF8"/>
    <w:rsid w:val="00A65DD1"/>
    <w:rsid w:val="00A66061"/>
    <w:rsid w:val="00A66A7A"/>
    <w:rsid w:val="00A66D8C"/>
    <w:rsid w:val="00A67CC0"/>
    <w:rsid w:val="00A67F9F"/>
    <w:rsid w:val="00A7086F"/>
    <w:rsid w:val="00A70CF2"/>
    <w:rsid w:val="00A70DED"/>
    <w:rsid w:val="00A711B5"/>
    <w:rsid w:val="00A7156F"/>
    <w:rsid w:val="00A7172B"/>
    <w:rsid w:val="00A7180A"/>
    <w:rsid w:val="00A71DE1"/>
    <w:rsid w:val="00A7231C"/>
    <w:rsid w:val="00A723F9"/>
    <w:rsid w:val="00A72724"/>
    <w:rsid w:val="00A72AAE"/>
    <w:rsid w:val="00A72CE6"/>
    <w:rsid w:val="00A73679"/>
    <w:rsid w:val="00A7418F"/>
    <w:rsid w:val="00A74553"/>
    <w:rsid w:val="00A748A1"/>
    <w:rsid w:val="00A75246"/>
    <w:rsid w:val="00A75649"/>
    <w:rsid w:val="00A75659"/>
    <w:rsid w:val="00A7593E"/>
    <w:rsid w:val="00A759BC"/>
    <w:rsid w:val="00A759C8"/>
    <w:rsid w:val="00A75A67"/>
    <w:rsid w:val="00A7606E"/>
    <w:rsid w:val="00A769DD"/>
    <w:rsid w:val="00A76AF2"/>
    <w:rsid w:val="00A76BC0"/>
    <w:rsid w:val="00A76DFB"/>
    <w:rsid w:val="00A76F19"/>
    <w:rsid w:val="00A77552"/>
    <w:rsid w:val="00A77643"/>
    <w:rsid w:val="00A77729"/>
    <w:rsid w:val="00A7776D"/>
    <w:rsid w:val="00A77833"/>
    <w:rsid w:val="00A77A3B"/>
    <w:rsid w:val="00A77A62"/>
    <w:rsid w:val="00A80131"/>
    <w:rsid w:val="00A8034C"/>
    <w:rsid w:val="00A8079B"/>
    <w:rsid w:val="00A80AA4"/>
    <w:rsid w:val="00A80AEA"/>
    <w:rsid w:val="00A80C0A"/>
    <w:rsid w:val="00A80FAB"/>
    <w:rsid w:val="00A810FE"/>
    <w:rsid w:val="00A81216"/>
    <w:rsid w:val="00A81357"/>
    <w:rsid w:val="00A8176F"/>
    <w:rsid w:val="00A817E6"/>
    <w:rsid w:val="00A818D4"/>
    <w:rsid w:val="00A81A45"/>
    <w:rsid w:val="00A81C51"/>
    <w:rsid w:val="00A82840"/>
    <w:rsid w:val="00A82914"/>
    <w:rsid w:val="00A82A36"/>
    <w:rsid w:val="00A833E0"/>
    <w:rsid w:val="00A83756"/>
    <w:rsid w:val="00A842D4"/>
    <w:rsid w:val="00A842F8"/>
    <w:rsid w:val="00A844C5"/>
    <w:rsid w:val="00A84D9F"/>
    <w:rsid w:val="00A85388"/>
    <w:rsid w:val="00A854B9"/>
    <w:rsid w:val="00A85566"/>
    <w:rsid w:val="00A8560F"/>
    <w:rsid w:val="00A856E1"/>
    <w:rsid w:val="00A857E6"/>
    <w:rsid w:val="00A8598F"/>
    <w:rsid w:val="00A862D1"/>
    <w:rsid w:val="00A86E64"/>
    <w:rsid w:val="00A86EF3"/>
    <w:rsid w:val="00A87114"/>
    <w:rsid w:val="00A8776A"/>
    <w:rsid w:val="00A87CA3"/>
    <w:rsid w:val="00A9033D"/>
    <w:rsid w:val="00A90538"/>
    <w:rsid w:val="00A907F0"/>
    <w:rsid w:val="00A9089B"/>
    <w:rsid w:val="00A910A9"/>
    <w:rsid w:val="00A915C2"/>
    <w:rsid w:val="00A91A0B"/>
    <w:rsid w:val="00A91A5A"/>
    <w:rsid w:val="00A91B26"/>
    <w:rsid w:val="00A92431"/>
    <w:rsid w:val="00A92819"/>
    <w:rsid w:val="00A92A0C"/>
    <w:rsid w:val="00A92EE8"/>
    <w:rsid w:val="00A92EF3"/>
    <w:rsid w:val="00A93465"/>
    <w:rsid w:val="00A93867"/>
    <w:rsid w:val="00A93A17"/>
    <w:rsid w:val="00A9447C"/>
    <w:rsid w:val="00A9449F"/>
    <w:rsid w:val="00A94546"/>
    <w:rsid w:val="00A94EEB"/>
    <w:rsid w:val="00A9543C"/>
    <w:rsid w:val="00A95C0B"/>
    <w:rsid w:val="00A964E5"/>
    <w:rsid w:val="00A96646"/>
    <w:rsid w:val="00A9689C"/>
    <w:rsid w:val="00A96A80"/>
    <w:rsid w:val="00A97016"/>
    <w:rsid w:val="00A97C94"/>
    <w:rsid w:val="00A97F1A"/>
    <w:rsid w:val="00AA0473"/>
    <w:rsid w:val="00AA0894"/>
    <w:rsid w:val="00AA0AA6"/>
    <w:rsid w:val="00AA0E9A"/>
    <w:rsid w:val="00AA11A2"/>
    <w:rsid w:val="00AA1681"/>
    <w:rsid w:val="00AA19D8"/>
    <w:rsid w:val="00AA1CAE"/>
    <w:rsid w:val="00AA2397"/>
    <w:rsid w:val="00AA23F7"/>
    <w:rsid w:val="00AA28F9"/>
    <w:rsid w:val="00AA2D15"/>
    <w:rsid w:val="00AA419B"/>
    <w:rsid w:val="00AA41B5"/>
    <w:rsid w:val="00AA4674"/>
    <w:rsid w:val="00AA4AF5"/>
    <w:rsid w:val="00AA4B71"/>
    <w:rsid w:val="00AA4D17"/>
    <w:rsid w:val="00AA4E1F"/>
    <w:rsid w:val="00AA5321"/>
    <w:rsid w:val="00AA5CCD"/>
    <w:rsid w:val="00AA6730"/>
    <w:rsid w:val="00AA6EF1"/>
    <w:rsid w:val="00AA7024"/>
    <w:rsid w:val="00AA73E2"/>
    <w:rsid w:val="00AA7734"/>
    <w:rsid w:val="00AA7C2D"/>
    <w:rsid w:val="00AA7C7A"/>
    <w:rsid w:val="00AA7D34"/>
    <w:rsid w:val="00AB19F7"/>
    <w:rsid w:val="00AB1D49"/>
    <w:rsid w:val="00AB1F06"/>
    <w:rsid w:val="00AB21A4"/>
    <w:rsid w:val="00AB297B"/>
    <w:rsid w:val="00AB2E93"/>
    <w:rsid w:val="00AB2F88"/>
    <w:rsid w:val="00AB310C"/>
    <w:rsid w:val="00AB329D"/>
    <w:rsid w:val="00AB3642"/>
    <w:rsid w:val="00AB3E20"/>
    <w:rsid w:val="00AB3F2C"/>
    <w:rsid w:val="00AB459B"/>
    <w:rsid w:val="00AB4B33"/>
    <w:rsid w:val="00AB4C2E"/>
    <w:rsid w:val="00AB4C8D"/>
    <w:rsid w:val="00AB54D2"/>
    <w:rsid w:val="00AB5565"/>
    <w:rsid w:val="00AB5936"/>
    <w:rsid w:val="00AB5A73"/>
    <w:rsid w:val="00AB629D"/>
    <w:rsid w:val="00AB6443"/>
    <w:rsid w:val="00AB64EE"/>
    <w:rsid w:val="00AB6639"/>
    <w:rsid w:val="00AB6BC1"/>
    <w:rsid w:val="00AB6D23"/>
    <w:rsid w:val="00AB725B"/>
    <w:rsid w:val="00AB72FF"/>
    <w:rsid w:val="00AB7B01"/>
    <w:rsid w:val="00AC02E7"/>
    <w:rsid w:val="00AC0425"/>
    <w:rsid w:val="00AC081F"/>
    <w:rsid w:val="00AC09A4"/>
    <w:rsid w:val="00AC1051"/>
    <w:rsid w:val="00AC1529"/>
    <w:rsid w:val="00AC161C"/>
    <w:rsid w:val="00AC1829"/>
    <w:rsid w:val="00AC1EC1"/>
    <w:rsid w:val="00AC200E"/>
    <w:rsid w:val="00AC25CA"/>
    <w:rsid w:val="00AC27C3"/>
    <w:rsid w:val="00AC288A"/>
    <w:rsid w:val="00AC2B8F"/>
    <w:rsid w:val="00AC2C9C"/>
    <w:rsid w:val="00AC2DFF"/>
    <w:rsid w:val="00AC32F8"/>
    <w:rsid w:val="00AC35AE"/>
    <w:rsid w:val="00AC35DB"/>
    <w:rsid w:val="00AC3710"/>
    <w:rsid w:val="00AC376D"/>
    <w:rsid w:val="00AC4057"/>
    <w:rsid w:val="00AC4227"/>
    <w:rsid w:val="00AC43D7"/>
    <w:rsid w:val="00AC44C6"/>
    <w:rsid w:val="00AC45B5"/>
    <w:rsid w:val="00AC4AB5"/>
    <w:rsid w:val="00AC4CB0"/>
    <w:rsid w:val="00AC4CC4"/>
    <w:rsid w:val="00AC4E8E"/>
    <w:rsid w:val="00AC4FE1"/>
    <w:rsid w:val="00AC5334"/>
    <w:rsid w:val="00AC53F1"/>
    <w:rsid w:val="00AC57A6"/>
    <w:rsid w:val="00AC5AAE"/>
    <w:rsid w:val="00AC6060"/>
    <w:rsid w:val="00AC620E"/>
    <w:rsid w:val="00AC6501"/>
    <w:rsid w:val="00AC6949"/>
    <w:rsid w:val="00AC70C4"/>
    <w:rsid w:val="00AC715D"/>
    <w:rsid w:val="00AC7469"/>
    <w:rsid w:val="00AC74EC"/>
    <w:rsid w:val="00AC7650"/>
    <w:rsid w:val="00AC780F"/>
    <w:rsid w:val="00AC7865"/>
    <w:rsid w:val="00AC7A7C"/>
    <w:rsid w:val="00AC7C5D"/>
    <w:rsid w:val="00AC7D82"/>
    <w:rsid w:val="00AD05CF"/>
    <w:rsid w:val="00AD0A7C"/>
    <w:rsid w:val="00AD0C6D"/>
    <w:rsid w:val="00AD0D6A"/>
    <w:rsid w:val="00AD0F51"/>
    <w:rsid w:val="00AD1724"/>
    <w:rsid w:val="00AD177A"/>
    <w:rsid w:val="00AD196D"/>
    <w:rsid w:val="00AD1BDC"/>
    <w:rsid w:val="00AD1C6A"/>
    <w:rsid w:val="00AD1D01"/>
    <w:rsid w:val="00AD2163"/>
    <w:rsid w:val="00AD2362"/>
    <w:rsid w:val="00AD2758"/>
    <w:rsid w:val="00AD295D"/>
    <w:rsid w:val="00AD2F4A"/>
    <w:rsid w:val="00AD32A1"/>
    <w:rsid w:val="00AD33DD"/>
    <w:rsid w:val="00AD3512"/>
    <w:rsid w:val="00AD3989"/>
    <w:rsid w:val="00AD3C9C"/>
    <w:rsid w:val="00AD42AD"/>
    <w:rsid w:val="00AD4440"/>
    <w:rsid w:val="00AD4496"/>
    <w:rsid w:val="00AD44D7"/>
    <w:rsid w:val="00AD45AD"/>
    <w:rsid w:val="00AD4988"/>
    <w:rsid w:val="00AD4A9F"/>
    <w:rsid w:val="00AD4AD1"/>
    <w:rsid w:val="00AD4EC8"/>
    <w:rsid w:val="00AD5687"/>
    <w:rsid w:val="00AD57F2"/>
    <w:rsid w:val="00AD5BE3"/>
    <w:rsid w:val="00AD6119"/>
    <w:rsid w:val="00AD63D0"/>
    <w:rsid w:val="00AD6ADC"/>
    <w:rsid w:val="00AD6B6B"/>
    <w:rsid w:val="00AD7099"/>
    <w:rsid w:val="00AD70FE"/>
    <w:rsid w:val="00AD74B7"/>
    <w:rsid w:val="00AD74C3"/>
    <w:rsid w:val="00AD76D5"/>
    <w:rsid w:val="00AD788C"/>
    <w:rsid w:val="00AD7A8D"/>
    <w:rsid w:val="00AD7BAA"/>
    <w:rsid w:val="00AD7ED9"/>
    <w:rsid w:val="00AD7EF6"/>
    <w:rsid w:val="00AE0280"/>
    <w:rsid w:val="00AE02CC"/>
    <w:rsid w:val="00AE05C3"/>
    <w:rsid w:val="00AE0B65"/>
    <w:rsid w:val="00AE1202"/>
    <w:rsid w:val="00AE1208"/>
    <w:rsid w:val="00AE22EB"/>
    <w:rsid w:val="00AE23BA"/>
    <w:rsid w:val="00AE24AC"/>
    <w:rsid w:val="00AE2604"/>
    <w:rsid w:val="00AE2609"/>
    <w:rsid w:val="00AE26B8"/>
    <w:rsid w:val="00AE2D40"/>
    <w:rsid w:val="00AE2FEF"/>
    <w:rsid w:val="00AE3129"/>
    <w:rsid w:val="00AE384D"/>
    <w:rsid w:val="00AE39DA"/>
    <w:rsid w:val="00AE3A9F"/>
    <w:rsid w:val="00AE3E72"/>
    <w:rsid w:val="00AE3F32"/>
    <w:rsid w:val="00AE3FCA"/>
    <w:rsid w:val="00AE3FCC"/>
    <w:rsid w:val="00AE431F"/>
    <w:rsid w:val="00AE4500"/>
    <w:rsid w:val="00AE45A5"/>
    <w:rsid w:val="00AE45B4"/>
    <w:rsid w:val="00AE491F"/>
    <w:rsid w:val="00AE4969"/>
    <w:rsid w:val="00AE4C77"/>
    <w:rsid w:val="00AE4D5B"/>
    <w:rsid w:val="00AE5251"/>
    <w:rsid w:val="00AE5281"/>
    <w:rsid w:val="00AE559B"/>
    <w:rsid w:val="00AE5D83"/>
    <w:rsid w:val="00AE60CC"/>
    <w:rsid w:val="00AE622C"/>
    <w:rsid w:val="00AE642B"/>
    <w:rsid w:val="00AE6702"/>
    <w:rsid w:val="00AE6752"/>
    <w:rsid w:val="00AE6C05"/>
    <w:rsid w:val="00AE6C84"/>
    <w:rsid w:val="00AE7085"/>
    <w:rsid w:val="00AE7470"/>
    <w:rsid w:val="00AE74CC"/>
    <w:rsid w:val="00AE75AE"/>
    <w:rsid w:val="00AE7692"/>
    <w:rsid w:val="00AE78F5"/>
    <w:rsid w:val="00AE793D"/>
    <w:rsid w:val="00AE79AC"/>
    <w:rsid w:val="00AE7A0F"/>
    <w:rsid w:val="00AE7B35"/>
    <w:rsid w:val="00AE7E4F"/>
    <w:rsid w:val="00AE7F78"/>
    <w:rsid w:val="00AF0152"/>
    <w:rsid w:val="00AF0746"/>
    <w:rsid w:val="00AF0BC9"/>
    <w:rsid w:val="00AF0D2F"/>
    <w:rsid w:val="00AF0EE3"/>
    <w:rsid w:val="00AF118A"/>
    <w:rsid w:val="00AF12D6"/>
    <w:rsid w:val="00AF1505"/>
    <w:rsid w:val="00AF156A"/>
    <w:rsid w:val="00AF184D"/>
    <w:rsid w:val="00AF188E"/>
    <w:rsid w:val="00AF19AF"/>
    <w:rsid w:val="00AF1BB6"/>
    <w:rsid w:val="00AF2A3B"/>
    <w:rsid w:val="00AF2B0D"/>
    <w:rsid w:val="00AF2D3F"/>
    <w:rsid w:val="00AF3162"/>
    <w:rsid w:val="00AF31C6"/>
    <w:rsid w:val="00AF359C"/>
    <w:rsid w:val="00AF36F9"/>
    <w:rsid w:val="00AF3BC7"/>
    <w:rsid w:val="00AF3D5C"/>
    <w:rsid w:val="00AF3F3A"/>
    <w:rsid w:val="00AF3FB6"/>
    <w:rsid w:val="00AF3FFE"/>
    <w:rsid w:val="00AF443B"/>
    <w:rsid w:val="00AF4551"/>
    <w:rsid w:val="00AF45FC"/>
    <w:rsid w:val="00AF4C4B"/>
    <w:rsid w:val="00AF4D83"/>
    <w:rsid w:val="00AF4ED9"/>
    <w:rsid w:val="00AF51EF"/>
    <w:rsid w:val="00AF5819"/>
    <w:rsid w:val="00AF5983"/>
    <w:rsid w:val="00AF5D50"/>
    <w:rsid w:val="00AF64B8"/>
    <w:rsid w:val="00AF6939"/>
    <w:rsid w:val="00AF6CCF"/>
    <w:rsid w:val="00AF6FE2"/>
    <w:rsid w:val="00AF7248"/>
    <w:rsid w:val="00AF759E"/>
    <w:rsid w:val="00AF7863"/>
    <w:rsid w:val="00AF7BED"/>
    <w:rsid w:val="00AF7EEB"/>
    <w:rsid w:val="00AF7EFA"/>
    <w:rsid w:val="00AF7F0A"/>
    <w:rsid w:val="00AF7F5C"/>
    <w:rsid w:val="00B00702"/>
    <w:rsid w:val="00B00B12"/>
    <w:rsid w:val="00B00BE4"/>
    <w:rsid w:val="00B00E01"/>
    <w:rsid w:val="00B016DE"/>
    <w:rsid w:val="00B019F0"/>
    <w:rsid w:val="00B01B6D"/>
    <w:rsid w:val="00B01CE9"/>
    <w:rsid w:val="00B01E8F"/>
    <w:rsid w:val="00B02742"/>
    <w:rsid w:val="00B027AB"/>
    <w:rsid w:val="00B0290C"/>
    <w:rsid w:val="00B03AA3"/>
    <w:rsid w:val="00B03F77"/>
    <w:rsid w:val="00B03F91"/>
    <w:rsid w:val="00B04761"/>
    <w:rsid w:val="00B04BB1"/>
    <w:rsid w:val="00B04CF5"/>
    <w:rsid w:val="00B04D71"/>
    <w:rsid w:val="00B04D7D"/>
    <w:rsid w:val="00B051D4"/>
    <w:rsid w:val="00B05235"/>
    <w:rsid w:val="00B05CF8"/>
    <w:rsid w:val="00B05DFF"/>
    <w:rsid w:val="00B064E9"/>
    <w:rsid w:val="00B0659D"/>
    <w:rsid w:val="00B0679B"/>
    <w:rsid w:val="00B06975"/>
    <w:rsid w:val="00B06F0E"/>
    <w:rsid w:val="00B07119"/>
    <w:rsid w:val="00B07522"/>
    <w:rsid w:val="00B07761"/>
    <w:rsid w:val="00B0789B"/>
    <w:rsid w:val="00B07BCC"/>
    <w:rsid w:val="00B07C38"/>
    <w:rsid w:val="00B10145"/>
    <w:rsid w:val="00B10BE8"/>
    <w:rsid w:val="00B10D35"/>
    <w:rsid w:val="00B10F41"/>
    <w:rsid w:val="00B10F7B"/>
    <w:rsid w:val="00B110DA"/>
    <w:rsid w:val="00B11303"/>
    <w:rsid w:val="00B116EC"/>
    <w:rsid w:val="00B11742"/>
    <w:rsid w:val="00B11AF8"/>
    <w:rsid w:val="00B1201F"/>
    <w:rsid w:val="00B12202"/>
    <w:rsid w:val="00B12ACA"/>
    <w:rsid w:val="00B12C5B"/>
    <w:rsid w:val="00B12D23"/>
    <w:rsid w:val="00B12DD9"/>
    <w:rsid w:val="00B13091"/>
    <w:rsid w:val="00B130E3"/>
    <w:rsid w:val="00B13115"/>
    <w:rsid w:val="00B13166"/>
    <w:rsid w:val="00B137EB"/>
    <w:rsid w:val="00B139D3"/>
    <w:rsid w:val="00B141C2"/>
    <w:rsid w:val="00B14753"/>
    <w:rsid w:val="00B14765"/>
    <w:rsid w:val="00B147EA"/>
    <w:rsid w:val="00B1488E"/>
    <w:rsid w:val="00B14ACE"/>
    <w:rsid w:val="00B14D7B"/>
    <w:rsid w:val="00B14DE3"/>
    <w:rsid w:val="00B14EA7"/>
    <w:rsid w:val="00B150DE"/>
    <w:rsid w:val="00B1585C"/>
    <w:rsid w:val="00B15B07"/>
    <w:rsid w:val="00B15B21"/>
    <w:rsid w:val="00B15B7C"/>
    <w:rsid w:val="00B15C84"/>
    <w:rsid w:val="00B1630A"/>
    <w:rsid w:val="00B1676E"/>
    <w:rsid w:val="00B16928"/>
    <w:rsid w:val="00B170EC"/>
    <w:rsid w:val="00B1729B"/>
    <w:rsid w:val="00B17304"/>
    <w:rsid w:val="00B17492"/>
    <w:rsid w:val="00B17521"/>
    <w:rsid w:val="00B17779"/>
    <w:rsid w:val="00B179FF"/>
    <w:rsid w:val="00B17A35"/>
    <w:rsid w:val="00B17AB7"/>
    <w:rsid w:val="00B17D66"/>
    <w:rsid w:val="00B2058F"/>
    <w:rsid w:val="00B208F8"/>
    <w:rsid w:val="00B20B13"/>
    <w:rsid w:val="00B2112D"/>
    <w:rsid w:val="00B2132B"/>
    <w:rsid w:val="00B21970"/>
    <w:rsid w:val="00B21AE2"/>
    <w:rsid w:val="00B22329"/>
    <w:rsid w:val="00B223B8"/>
    <w:rsid w:val="00B223FE"/>
    <w:rsid w:val="00B22434"/>
    <w:rsid w:val="00B22556"/>
    <w:rsid w:val="00B22597"/>
    <w:rsid w:val="00B22953"/>
    <w:rsid w:val="00B22DDA"/>
    <w:rsid w:val="00B235A8"/>
    <w:rsid w:val="00B24200"/>
    <w:rsid w:val="00B24766"/>
    <w:rsid w:val="00B257D9"/>
    <w:rsid w:val="00B25B01"/>
    <w:rsid w:val="00B25DBC"/>
    <w:rsid w:val="00B25F39"/>
    <w:rsid w:val="00B2613D"/>
    <w:rsid w:val="00B26501"/>
    <w:rsid w:val="00B26676"/>
    <w:rsid w:val="00B266FD"/>
    <w:rsid w:val="00B26762"/>
    <w:rsid w:val="00B26DD5"/>
    <w:rsid w:val="00B26EDD"/>
    <w:rsid w:val="00B26F75"/>
    <w:rsid w:val="00B270D7"/>
    <w:rsid w:val="00B274FB"/>
    <w:rsid w:val="00B27660"/>
    <w:rsid w:val="00B27701"/>
    <w:rsid w:val="00B300CF"/>
    <w:rsid w:val="00B303F7"/>
    <w:rsid w:val="00B30AB3"/>
    <w:rsid w:val="00B321A8"/>
    <w:rsid w:val="00B322C4"/>
    <w:rsid w:val="00B32BDE"/>
    <w:rsid w:val="00B32F60"/>
    <w:rsid w:val="00B3300C"/>
    <w:rsid w:val="00B333A4"/>
    <w:rsid w:val="00B339C0"/>
    <w:rsid w:val="00B33C38"/>
    <w:rsid w:val="00B33DEF"/>
    <w:rsid w:val="00B340F1"/>
    <w:rsid w:val="00B3415B"/>
    <w:rsid w:val="00B3439D"/>
    <w:rsid w:val="00B34593"/>
    <w:rsid w:val="00B34C9C"/>
    <w:rsid w:val="00B34D86"/>
    <w:rsid w:val="00B34DBD"/>
    <w:rsid w:val="00B34DF8"/>
    <w:rsid w:val="00B35F7D"/>
    <w:rsid w:val="00B361C0"/>
    <w:rsid w:val="00B3625C"/>
    <w:rsid w:val="00B3633A"/>
    <w:rsid w:val="00B36A07"/>
    <w:rsid w:val="00B36A51"/>
    <w:rsid w:val="00B36A89"/>
    <w:rsid w:val="00B36D54"/>
    <w:rsid w:val="00B36EE6"/>
    <w:rsid w:val="00B36FCF"/>
    <w:rsid w:val="00B373D9"/>
    <w:rsid w:val="00B37494"/>
    <w:rsid w:val="00B37593"/>
    <w:rsid w:val="00B375CC"/>
    <w:rsid w:val="00B37903"/>
    <w:rsid w:val="00B3799D"/>
    <w:rsid w:val="00B37A2C"/>
    <w:rsid w:val="00B37BBE"/>
    <w:rsid w:val="00B37EDA"/>
    <w:rsid w:val="00B40BBF"/>
    <w:rsid w:val="00B40FA4"/>
    <w:rsid w:val="00B40FC8"/>
    <w:rsid w:val="00B4113F"/>
    <w:rsid w:val="00B4119B"/>
    <w:rsid w:val="00B41342"/>
    <w:rsid w:val="00B41AB3"/>
    <w:rsid w:val="00B41EC2"/>
    <w:rsid w:val="00B420FE"/>
    <w:rsid w:val="00B421AC"/>
    <w:rsid w:val="00B42206"/>
    <w:rsid w:val="00B4270F"/>
    <w:rsid w:val="00B4296A"/>
    <w:rsid w:val="00B43608"/>
    <w:rsid w:val="00B436CA"/>
    <w:rsid w:val="00B437A4"/>
    <w:rsid w:val="00B439CB"/>
    <w:rsid w:val="00B43DF4"/>
    <w:rsid w:val="00B44082"/>
    <w:rsid w:val="00B44401"/>
    <w:rsid w:val="00B44812"/>
    <w:rsid w:val="00B44ED9"/>
    <w:rsid w:val="00B4507D"/>
    <w:rsid w:val="00B4534E"/>
    <w:rsid w:val="00B45453"/>
    <w:rsid w:val="00B457AE"/>
    <w:rsid w:val="00B4587D"/>
    <w:rsid w:val="00B4596F"/>
    <w:rsid w:val="00B45B8C"/>
    <w:rsid w:val="00B45C7F"/>
    <w:rsid w:val="00B45E9F"/>
    <w:rsid w:val="00B45EE0"/>
    <w:rsid w:val="00B46052"/>
    <w:rsid w:val="00B4695F"/>
    <w:rsid w:val="00B46B0F"/>
    <w:rsid w:val="00B46D2B"/>
    <w:rsid w:val="00B46EB0"/>
    <w:rsid w:val="00B470FB"/>
    <w:rsid w:val="00B47117"/>
    <w:rsid w:val="00B47338"/>
    <w:rsid w:val="00B47374"/>
    <w:rsid w:val="00B47468"/>
    <w:rsid w:val="00B477BE"/>
    <w:rsid w:val="00B47831"/>
    <w:rsid w:val="00B47A81"/>
    <w:rsid w:val="00B47E5F"/>
    <w:rsid w:val="00B502A0"/>
    <w:rsid w:val="00B5053E"/>
    <w:rsid w:val="00B50608"/>
    <w:rsid w:val="00B5068C"/>
    <w:rsid w:val="00B506BE"/>
    <w:rsid w:val="00B50871"/>
    <w:rsid w:val="00B51248"/>
    <w:rsid w:val="00B51296"/>
    <w:rsid w:val="00B5137E"/>
    <w:rsid w:val="00B5145A"/>
    <w:rsid w:val="00B52003"/>
    <w:rsid w:val="00B52819"/>
    <w:rsid w:val="00B529EF"/>
    <w:rsid w:val="00B52AE9"/>
    <w:rsid w:val="00B52DC6"/>
    <w:rsid w:val="00B52F87"/>
    <w:rsid w:val="00B53142"/>
    <w:rsid w:val="00B532B6"/>
    <w:rsid w:val="00B53885"/>
    <w:rsid w:val="00B53C6B"/>
    <w:rsid w:val="00B53DA7"/>
    <w:rsid w:val="00B53F71"/>
    <w:rsid w:val="00B5408F"/>
    <w:rsid w:val="00B541E4"/>
    <w:rsid w:val="00B54231"/>
    <w:rsid w:val="00B545CC"/>
    <w:rsid w:val="00B54A8A"/>
    <w:rsid w:val="00B54E34"/>
    <w:rsid w:val="00B55355"/>
    <w:rsid w:val="00B5583E"/>
    <w:rsid w:val="00B55A91"/>
    <w:rsid w:val="00B562C7"/>
    <w:rsid w:val="00B565F7"/>
    <w:rsid w:val="00B56D55"/>
    <w:rsid w:val="00B56FA5"/>
    <w:rsid w:val="00B570AA"/>
    <w:rsid w:val="00B57205"/>
    <w:rsid w:val="00B5798F"/>
    <w:rsid w:val="00B57CAC"/>
    <w:rsid w:val="00B57DBD"/>
    <w:rsid w:val="00B60C16"/>
    <w:rsid w:val="00B6121E"/>
    <w:rsid w:val="00B61349"/>
    <w:rsid w:val="00B6134D"/>
    <w:rsid w:val="00B61946"/>
    <w:rsid w:val="00B624EA"/>
    <w:rsid w:val="00B6293A"/>
    <w:rsid w:val="00B62C29"/>
    <w:rsid w:val="00B62D51"/>
    <w:rsid w:val="00B62EAF"/>
    <w:rsid w:val="00B63180"/>
    <w:rsid w:val="00B631B2"/>
    <w:rsid w:val="00B637DE"/>
    <w:rsid w:val="00B63846"/>
    <w:rsid w:val="00B63873"/>
    <w:rsid w:val="00B63EEF"/>
    <w:rsid w:val="00B64048"/>
    <w:rsid w:val="00B641EF"/>
    <w:rsid w:val="00B64297"/>
    <w:rsid w:val="00B64DE1"/>
    <w:rsid w:val="00B656AE"/>
    <w:rsid w:val="00B65D6B"/>
    <w:rsid w:val="00B663FF"/>
    <w:rsid w:val="00B66C00"/>
    <w:rsid w:val="00B66CDB"/>
    <w:rsid w:val="00B66DC5"/>
    <w:rsid w:val="00B66FAC"/>
    <w:rsid w:val="00B6704E"/>
    <w:rsid w:val="00B67226"/>
    <w:rsid w:val="00B6740C"/>
    <w:rsid w:val="00B67564"/>
    <w:rsid w:val="00B67F7C"/>
    <w:rsid w:val="00B7005F"/>
    <w:rsid w:val="00B7009E"/>
    <w:rsid w:val="00B700D2"/>
    <w:rsid w:val="00B70119"/>
    <w:rsid w:val="00B70315"/>
    <w:rsid w:val="00B70762"/>
    <w:rsid w:val="00B70777"/>
    <w:rsid w:val="00B70E48"/>
    <w:rsid w:val="00B70F90"/>
    <w:rsid w:val="00B71698"/>
    <w:rsid w:val="00B7193C"/>
    <w:rsid w:val="00B71984"/>
    <w:rsid w:val="00B71BA3"/>
    <w:rsid w:val="00B722F8"/>
    <w:rsid w:val="00B7246C"/>
    <w:rsid w:val="00B724F1"/>
    <w:rsid w:val="00B72514"/>
    <w:rsid w:val="00B72533"/>
    <w:rsid w:val="00B72550"/>
    <w:rsid w:val="00B728AE"/>
    <w:rsid w:val="00B72F72"/>
    <w:rsid w:val="00B72FAA"/>
    <w:rsid w:val="00B7362D"/>
    <w:rsid w:val="00B7365A"/>
    <w:rsid w:val="00B7385A"/>
    <w:rsid w:val="00B73987"/>
    <w:rsid w:val="00B739B6"/>
    <w:rsid w:val="00B73A94"/>
    <w:rsid w:val="00B74357"/>
    <w:rsid w:val="00B74A38"/>
    <w:rsid w:val="00B74C85"/>
    <w:rsid w:val="00B74D00"/>
    <w:rsid w:val="00B74D12"/>
    <w:rsid w:val="00B75244"/>
    <w:rsid w:val="00B75287"/>
    <w:rsid w:val="00B7575B"/>
    <w:rsid w:val="00B75A7F"/>
    <w:rsid w:val="00B75ABC"/>
    <w:rsid w:val="00B76099"/>
    <w:rsid w:val="00B76263"/>
    <w:rsid w:val="00B768DB"/>
    <w:rsid w:val="00B77571"/>
    <w:rsid w:val="00B77887"/>
    <w:rsid w:val="00B77892"/>
    <w:rsid w:val="00B77903"/>
    <w:rsid w:val="00B77F89"/>
    <w:rsid w:val="00B80534"/>
    <w:rsid w:val="00B808A9"/>
    <w:rsid w:val="00B80B78"/>
    <w:rsid w:val="00B80E86"/>
    <w:rsid w:val="00B80E91"/>
    <w:rsid w:val="00B81450"/>
    <w:rsid w:val="00B819F6"/>
    <w:rsid w:val="00B81C49"/>
    <w:rsid w:val="00B81C86"/>
    <w:rsid w:val="00B81F0C"/>
    <w:rsid w:val="00B8211D"/>
    <w:rsid w:val="00B8261D"/>
    <w:rsid w:val="00B8271A"/>
    <w:rsid w:val="00B8280F"/>
    <w:rsid w:val="00B8289A"/>
    <w:rsid w:val="00B83109"/>
    <w:rsid w:val="00B83125"/>
    <w:rsid w:val="00B831EE"/>
    <w:rsid w:val="00B8389B"/>
    <w:rsid w:val="00B83BD8"/>
    <w:rsid w:val="00B83E6D"/>
    <w:rsid w:val="00B840AD"/>
    <w:rsid w:val="00B84315"/>
    <w:rsid w:val="00B845A0"/>
    <w:rsid w:val="00B84DE6"/>
    <w:rsid w:val="00B84EE2"/>
    <w:rsid w:val="00B851DD"/>
    <w:rsid w:val="00B85930"/>
    <w:rsid w:val="00B85B01"/>
    <w:rsid w:val="00B85D7C"/>
    <w:rsid w:val="00B860BA"/>
    <w:rsid w:val="00B867AB"/>
    <w:rsid w:val="00B867E3"/>
    <w:rsid w:val="00B86B77"/>
    <w:rsid w:val="00B86E97"/>
    <w:rsid w:val="00B870AB"/>
    <w:rsid w:val="00B877C1"/>
    <w:rsid w:val="00B87998"/>
    <w:rsid w:val="00B87BB0"/>
    <w:rsid w:val="00B87D6D"/>
    <w:rsid w:val="00B87F71"/>
    <w:rsid w:val="00B87FFC"/>
    <w:rsid w:val="00B9039E"/>
    <w:rsid w:val="00B903D8"/>
    <w:rsid w:val="00B9046C"/>
    <w:rsid w:val="00B90591"/>
    <w:rsid w:val="00B90A9A"/>
    <w:rsid w:val="00B90C3D"/>
    <w:rsid w:val="00B90D47"/>
    <w:rsid w:val="00B91436"/>
    <w:rsid w:val="00B91BD8"/>
    <w:rsid w:val="00B91D6D"/>
    <w:rsid w:val="00B91D7F"/>
    <w:rsid w:val="00B923AE"/>
    <w:rsid w:val="00B9297E"/>
    <w:rsid w:val="00B93112"/>
    <w:rsid w:val="00B939E3"/>
    <w:rsid w:val="00B93A74"/>
    <w:rsid w:val="00B93FB4"/>
    <w:rsid w:val="00B941BF"/>
    <w:rsid w:val="00B94293"/>
    <w:rsid w:val="00B942AE"/>
    <w:rsid w:val="00B9451E"/>
    <w:rsid w:val="00B947CD"/>
    <w:rsid w:val="00B95311"/>
    <w:rsid w:val="00B95499"/>
    <w:rsid w:val="00B954C1"/>
    <w:rsid w:val="00B95EB3"/>
    <w:rsid w:val="00B967CC"/>
    <w:rsid w:val="00B9725B"/>
    <w:rsid w:val="00B9727D"/>
    <w:rsid w:val="00B972AF"/>
    <w:rsid w:val="00B974C8"/>
    <w:rsid w:val="00B97A80"/>
    <w:rsid w:val="00B97B9B"/>
    <w:rsid w:val="00B97D15"/>
    <w:rsid w:val="00B97D1D"/>
    <w:rsid w:val="00B97D88"/>
    <w:rsid w:val="00BA0017"/>
    <w:rsid w:val="00BA00F3"/>
    <w:rsid w:val="00BA0173"/>
    <w:rsid w:val="00BA0281"/>
    <w:rsid w:val="00BA0332"/>
    <w:rsid w:val="00BA0394"/>
    <w:rsid w:val="00BA0431"/>
    <w:rsid w:val="00BA044E"/>
    <w:rsid w:val="00BA04A1"/>
    <w:rsid w:val="00BA086E"/>
    <w:rsid w:val="00BA0B21"/>
    <w:rsid w:val="00BA0E58"/>
    <w:rsid w:val="00BA12FD"/>
    <w:rsid w:val="00BA282B"/>
    <w:rsid w:val="00BA2881"/>
    <w:rsid w:val="00BA30D3"/>
    <w:rsid w:val="00BA383F"/>
    <w:rsid w:val="00BA39D6"/>
    <w:rsid w:val="00BA3E33"/>
    <w:rsid w:val="00BA3F16"/>
    <w:rsid w:val="00BA3F5A"/>
    <w:rsid w:val="00BA4558"/>
    <w:rsid w:val="00BA48CF"/>
    <w:rsid w:val="00BA4C54"/>
    <w:rsid w:val="00BA502B"/>
    <w:rsid w:val="00BA51C9"/>
    <w:rsid w:val="00BA5308"/>
    <w:rsid w:val="00BA564F"/>
    <w:rsid w:val="00BA580F"/>
    <w:rsid w:val="00BA587A"/>
    <w:rsid w:val="00BA5DCB"/>
    <w:rsid w:val="00BA6121"/>
    <w:rsid w:val="00BA6485"/>
    <w:rsid w:val="00BA6544"/>
    <w:rsid w:val="00BA65D9"/>
    <w:rsid w:val="00BA6DC2"/>
    <w:rsid w:val="00BA6E6A"/>
    <w:rsid w:val="00BA7267"/>
    <w:rsid w:val="00BA7551"/>
    <w:rsid w:val="00BA7832"/>
    <w:rsid w:val="00BA7872"/>
    <w:rsid w:val="00BA7BD9"/>
    <w:rsid w:val="00BA7E13"/>
    <w:rsid w:val="00BB0085"/>
    <w:rsid w:val="00BB00F4"/>
    <w:rsid w:val="00BB0102"/>
    <w:rsid w:val="00BB052A"/>
    <w:rsid w:val="00BB0630"/>
    <w:rsid w:val="00BB124D"/>
    <w:rsid w:val="00BB1656"/>
    <w:rsid w:val="00BB16C0"/>
    <w:rsid w:val="00BB1AF1"/>
    <w:rsid w:val="00BB1C18"/>
    <w:rsid w:val="00BB1DA2"/>
    <w:rsid w:val="00BB1EF6"/>
    <w:rsid w:val="00BB1FA3"/>
    <w:rsid w:val="00BB2158"/>
    <w:rsid w:val="00BB2213"/>
    <w:rsid w:val="00BB2B14"/>
    <w:rsid w:val="00BB2BA8"/>
    <w:rsid w:val="00BB2CA0"/>
    <w:rsid w:val="00BB2D41"/>
    <w:rsid w:val="00BB32A7"/>
    <w:rsid w:val="00BB3447"/>
    <w:rsid w:val="00BB3708"/>
    <w:rsid w:val="00BB37D8"/>
    <w:rsid w:val="00BB387B"/>
    <w:rsid w:val="00BB3B6B"/>
    <w:rsid w:val="00BB3FC9"/>
    <w:rsid w:val="00BB4465"/>
    <w:rsid w:val="00BB4731"/>
    <w:rsid w:val="00BB4B92"/>
    <w:rsid w:val="00BB53CB"/>
    <w:rsid w:val="00BB548C"/>
    <w:rsid w:val="00BB568A"/>
    <w:rsid w:val="00BB5FD6"/>
    <w:rsid w:val="00BB66A4"/>
    <w:rsid w:val="00BB690F"/>
    <w:rsid w:val="00BB6E96"/>
    <w:rsid w:val="00BB6F37"/>
    <w:rsid w:val="00BB70D4"/>
    <w:rsid w:val="00BB710F"/>
    <w:rsid w:val="00BB711B"/>
    <w:rsid w:val="00BB7337"/>
    <w:rsid w:val="00BB73B6"/>
    <w:rsid w:val="00BB7764"/>
    <w:rsid w:val="00BC0378"/>
    <w:rsid w:val="00BC0598"/>
    <w:rsid w:val="00BC0C99"/>
    <w:rsid w:val="00BC104A"/>
    <w:rsid w:val="00BC15A0"/>
    <w:rsid w:val="00BC1D8A"/>
    <w:rsid w:val="00BC1E8C"/>
    <w:rsid w:val="00BC26AC"/>
    <w:rsid w:val="00BC285E"/>
    <w:rsid w:val="00BC28AD"/>
    <w:rsid w:val="00BC2C36"/>
    <w:rsid w:val="00BC2E0D"/>
    <w:rsid w:val="00BC31FF"/>
    <w:rsid w:val="00BC3700"/>
    <w:rsid w:val="00BC370B"/>
    <w:rsid w:val="00BC37B5"/>
    <w:rsid w:val="00BC3D2B"/>
    <w:rsid w:val="00BC3DA0"/>
    <w:rsid w:val="00BC40FD"/>
    <w:rsid w:val="00BC478C"/>
    <w:rsid w:val="00BC49FE"/>
    <w:rsid w:val="00BC4D43"/>
    <w:rsid w:val="00BC522B"/>
    <w:rsid w:val="00BC526C"/>
    <w:rsid w:val="00BC53A0"/>
    <w:rsid w:val="00BC5537"/>
    <w:rsid w:val="00BC5E78"/>
    <w:rsid w:val="00BC6582"/>
    <w:rsid w:val="00BC6769"/>
    <w:rsid w:val="00BC690F"/>
    <w:rsid w:val="00BC691F"/>
    <w:rsid w:val="00BC6C8B"/>
    <w:rsid w:val="00BC720E"/>
    <w:rsid w:val="00BC7681"/>
    <w:rsid w:val="00BC7971"/>
    <w:rsid w:val="00BC79C7"/>
    <w:rsid w:val="00BC7B48"/>
    <w:rsid w:val="00BC7C62"/>
    <w:rsid w:val="00BC7EE4"/>
    <w:rsid w:val="00BC7F4C"/>
    <w:rsid w:val="00BC7F5E"/>
    <w:rsid w:val="00BC96B5"/>
    <w:rsid w:val="00BD0151"/>
    <w:rsid w:val="00BD01C1"/>
    <w:rsid w:val="00BD023B"/>
    <w:rsid w:val="00BD0888"/>
    <w:rsid w:val="00BD12B9"/>
    <w:rsid w:val="00BD13A0"/>
    <w:rsid w:val="00BD1848"/>
    <w:rsid w:val="00BD1A4B"/>
    <w:rsid w:val="00BD1E0E"/>
    <w:rsid w:val="00BD205F"/>
    <w:rsid w:val="00BD20B8"/>
    <w:rsid w:val="00BD20EA"/>
    <w:rsid w:val="00BD25D3"/>
    <w:rsid w:val="00BD27C3"/>
    <w:rsid w:val="00BD2AFB"/>
    <w:rsid w:val="00BD30E8"/>
    <w:rsid w:val="00BD36C5"/>
    <w:rsid w:val="00BD38EC"/>
    <w:rsid w:val="00BD41E6"/>
    <w:rsid w:val="00BD438A"/>
    <w:rsid w:val="00BD4DAE"/>
    <w:rsid w:val="00BD504D"/>
    <w:rsid w:val="00BD527D"/>
    <w:rsid w:val="00BD550C"/>
    <w:rsid w:val="00BD55E9"/>
    <w:rsid w:val="00BD5E4B"/>
    <w:rsid w:val="00BD5E62"/>
    <w:rsid w:val="00BD5F9E"/>
    <w:rsid w:val="00BD6123"/>
    <w:rsid w:val="00BD612F"/>
    <w:rsid w:val="00BD669E"/>
    <w:rsid w:val="00BD7423"/>
    <w:rsid w:val="00BD7CF0"/>
    <w:rsid w:val="00BD7E8B"/>
    <w:rsid w:val="00BE08F5"/>
    <w:rsid w:val="00BE0949"/>
    <w:rsid w:val="00BE0F35"/>
    <w:rsid w:val="00BE0FAD"/>
    <w:rsid w:val="00BE18C7"/>
    <w:rsid w:val="00BE1A29"/>
    <w:rsid w:val="00BE1D6D"/>
    <w:rsid w:val="00BE1DE9"/>
    <w:rsid w:val="00BE236A"/>
    <w:rsid w:val="00BE273B"/>
    <w:rsid w:val="00BE29CF"/>
    <w:rsid w:val="00BE31E9"/>
    <w:rsid w:val="00BE3D48"/>
    <w:rsid w:val="00BE40DE"/>
    <w:rsid w:val="00BE4D36"/>
    <w:rsid w:val="00BE4DAD"/>
    <w:rsid w:val="00BE4FC5"/>
    <w:rsid w:val="00BE51D2"/>
    <w:rsid w:val="00BE5374"/>
    <w:rsid w:val="00BE5521"/>
    <w:rsid w:val="00BE55B5"/>
    <w:rsid w:val="00BE569F"/>
    <w:rsid w:val="00BE59AA"/>
    <w:rsid w:val="00BE5BDB"/>
    <w:rsid w:val="00BE5C1E"/>
    <w:rsid w:val="00BE63B3"/>
    <w:rsid w:val="00BE657E"/>
    <w:rsid w:val="00BE6B8D"/>
    <w:rsid w:val="00BE70D2"/>
    <w:rsid w:val="00BE755A"/>
    <w:rsid w:val="00BE76AF"/>
    <w:rsid w:val="00BF03DF"/>
    <w:rsid w:val="00BF040A"/>
    <w:rsid w:val="00BF0A79"/>
    <w:rsid w:val="00BF0F8E"/>
    <w:rsid w:val="00BF1889"/>
    <w:rsid w:val="00BF1934"/>
    <w:rsid w:val="00BF1F00"/>
    <w:rsid w:val="00BF2E33"/>
    <w:rsid w:val="00BF30BB"/>
    <w:rsid w:val="00BF33C5"/>
    <w:rsid w:val="00BF3834"/>
    <w:rsid w:val="00BF3A07"/>
    <w:rsid w:val="00BF407D"/>
    <w:rsid w:val="00BF491E"/>
    <w:rsid w:val="00BF4A02"/>
    <w:rsid w:val="00BF4F32"/>
    <w:rsid w:val="00BF56F7"/>
    <w:rsid w:val="00BF5870"/>
    <w:rsid w:val="00BF5DFC"/>
    <w:rsid w:val="00BF5ED1"/>
    <w:rsid w:val="00BF5F64"/>
    <w:rsid w:val="00BF6222"/>
    <w:rsid w:val="00BF64A5"/>
    <w:rsid w:val="00BF6BE1"/>
    <w:rsid w:val="00BF6CD5"/>
    <w:rsid w:val="00BF6ED8"/>
    <w:rsid w:val="00BF70DA"/>
    <w:rsid w:val="00BF7670"/>
    <w:rsid w:val="00BF78D6"/>
    <w:rsid w:val="00BF7928"/>
    <w:rsid w:val="00BF7A0D"/>
    <w:rsid w:val="00C00400"/>
    <w:rsid w:val="00C00499"/>
    <w:rsid w:val="00C00651"/>
    <w:rsid w:val="00C013C1"/>
    <w:rsid w:val="00C0152A"/>
    <w:rsid w:val="00C01A1F"/>
    <w:rsid w:val="00C01F2F"/>
    <w:rsid w:val="00C0205E"/>
    <w:rsid w:val="00C02C29"/>
    <w:rsid w:val="00C02E5C"/>
    <w:rsid w:val="00C03604"/>
    <w:rsid w:val="00C038E4"/>
    <w:rsid w:val="00C03901"/>
    <w:rsid w:val="00C03AEF"/>
    <w:rsid w:val="00C03C42"/>
    <w:rsid w:val="00C0419A"/>
    <w:rsid w:val="00C044AD"/>
    <w:rsid w:val="00C048F4"/>
    <w:rsid w:val="00C04BA1"/>
    <w:rsid w:val="00C04CDB"/>
    <w:rsid w:val="00C0574A"/>
    <w:rsid w:val="00C05E04"/>
    <w:rsid w:val="00C060B6"/>
    <w:rsid w:val="00C063D0"/>
    <w:rsid w:val="00C0666C"/>
    <w:rsid w:val="00C0691B"/>
    <w:rsid w:val="00C06D6E"/>
    <w:rsid w:val="00C073C7"/>
    <w:rsid w:val="00C10236"/>
    <w:rsid w:val="00C10CE8"/>
    <w:rsid w:val="00C115A4"/>
    <w:rsid w:val="00C11CFC"/>
    <w:rsid w:val="00C1208E"/>
    <w:rsid w:val="00C120AC"/>
    <w:rsid w:val="00C1211D"/>
    <w:rsid w:val="00C1270A"/>
    <w:rsid w:val="00C12B66"/>
    <w:rsid w:val="00C12B88"/>
    <w:rsid w:val="00C12E26"/>
    <w:rsid w:val="00C12E48"/>
    <w:rsid w:val="00C13304"/>
    <w:rsid w:val="00C13667"/>
    <w:rsid w:val="00C13A47"/>
    <w:rsid w:val="00C14089"/>
    <w:rsid w:val="00C140A4"/>
    <w:rsid w:val="00C1432B"/>
    <w:rsid w:val="00C14770"/>
    <w:rsid w:val="00C1481C"/>
    <w:rsid w:val="00C14F5D"/>
    <w:rsid w:val="00C1509A"/>
    <w:rsid w:val="00C154E6"/>
    <w:rsid w:val="00C15D4A"/>
    <w:rsid w:val="00C15E8E"/>
    <w:rsid w:val="00C162D6"/>
    <w:rsid w:val="00C16333"/>
    <w:rsid w:val="00C16BD1"/>
    <w:rsid w:val="00C171E1"/>
    <w:rsid w:val="00C175B3"/>
    <w:rsid w:val="00C17B1C"/>
    <w:rsid w:val="00C17B73"/>
    <w:rsid w:val="00C17BFC"/>
    <w:rsid w:val="00C17F4A"/>
    <w:rsid w:val="00C2000A"/>
    <w:rsid w:val="00C200FC"/>
    <w:rsid w:val="00C204F6"/>
    <w:rsid w:val="00C20853"/>
    <w:rsid w:val="00C20A29"/>
    <w:rsid w:val="00C20AF4"/>
    <w:rsid w:val="00C20E57"/>
    <w:rsid w:val="00C21049"/>
    <w:rsid w:val="00C2115A"/>
    <w:rsid w:val="00C21475"/>
    <w:rsid w:val="00C2170C"/>
    <w:rsid w:val="00C218CF"/>
    <w:rsid w:val="00C21DD9"/>
    <w:rsid w:val="00C224E1"/>
    <w:rsid w:val="00C2295D"/>
    <w:rsid w:val="00C229E2"/>
    <w:rsid w:val="00C22B74"/>
    <w:rsid w:val="00C22D40"/>
    <w:rsid w:val="00C2315E"/>
    <w:rsid w:val="00C23353"/>
    <w:rsid w:val="00C236B1"/>
    <w:rsid w:val="00C23824"/>
    <w:rsid w:val="00C238F2"/>
    <w:rsid w:val="00C2390B"/>
    <w:rsid w:val="00C23E62"/>
    <w:rsid w:val="00C23E7C"/>
    <w:rsid w:val="00C24147"/>
    <w:rsid w:val="00C245D0"/>
    <w:rsid w:val="00C24756"/>
    <w:rsid w:val="00C249F1"/>
    <w:rsid w:val="00C24A10"/>
    <w:rsid w:val="00C24C97"/>
    <w:rsid w:val="00C25985"/>
    <w:rsid w:val="00C25BD3"/>
    <w:rsid w:val="00C26343"/>
    <w:rsid w:val="00C2641B"/>
    <w:rsid w:val="00C26490"/>
    <w:rsid w:val="00C267E5"/>
    <w:rsid w:val="00C26962"/>
    <w:rsid w:val="00C26D20"/>
    <w:rsid w:val="00C26D35"/>
    <w:rsid w:val="00C276D2"/>
    <w:rsid w:val="00C27839"/>
    <w:rsid w:val="00C27A1A"/>
    <w:rsid w:val="00C27B07"/>
    <w:rsid w:val="00C27D5C"/>
    <w:rsid w:val="00C27EA6"/>
    <w:rsid w:val="00C3019B"/>
    <w:rsid w:val="00C30412"/>
    <w:rsid w:val="00C3041C"/>
    <w:rsid w:val="00C30538"/>
    <w:rsid w:val="00C3053C"/>
    <w:rsid w:val="00C308AA"/>
    <w:rsid w:val="00C30A3D"/>
    <w:rsid w:val="00C30E0E"/>
    <w:rsid w:val="00C31665"/>
    <w:rsid w:val="00C319AC"/>
    <w:rsid w:val="00C31FDF"/>
    <w:rsid w:val="00C32121"/>
    <w:rsid w:val="00C3220B"/>
    <w:rsid w:val="00C32341"/>
    <w:rsid w:val="00C324B1"/>
    <w:rsid w:val="00C325CF"/>
    <w:rsid w:val="00C32615"/>
    <w:rsid w:val="00C3266C"/>
    <w:rsid w:val="00C3268C"/>
    <w:rsid w:val="00C32733"/>
    <w:rsid w:val="00C3277C"/>
    <w:rsid w:val="00C327A1"/>
    <w:rsid w:val="00C32815"/>
    <w:rsid w:val="00C32840"/>
    <w:rsid w:val="00C328AB"/>
    <w:rsid w:val="00C32E24"/>
    <w:rsid w:val="00C33395"/>
    <w:rsid w:val="00C33653"/>
    <w:rsid w:val="00C33C0E"/>
    <w:rsid w:val="00C33F9B"/>
    <w:rsid w:val="00C3468B"/>
    <w:rsid w:val="00C352E2"/>
    <w:rsid w:val="00C3613D"/>
    <w:rsid w:val="00C36328"/>
    <w:rsid w:val="00C364E7"/>
    <w:rsid w:val="00C36562"/>
    <w:rsid w:val="00C3678C"/>
    <w:rsid w:val="00C36DF7"/>
    <w:rsid w:val="00C3731A"/>
    <w:rsid w:val="00C377F0"/>
    <w:rsid w:val="00C37801"/>
    <w:rsid w:val="00C37BB1"/>
    <w:rsid w:val="00C37E06"/>
    <w:rsid w:val="00C4008A"/>
    <w:rsid w:val="00C4012A"/>
    <w:rsid w:val="00C4034D"/>
    <w:rsid w:val="00C40556"/>
    <w:rsid w:val="00C40A3F"/>
    <w:rsid w:val="00C40A46"/>
    <w:rsid w:val="00C40B4E"/>
    <w:rsid w:val="00C40E1A"/>
    <w:rsid w:val="00C41119"/>
    <w:rsid w:val="00C411CB"/>
    <w:rsid w:val="00C41B38"/>
    <w:rsid w:val="00C41CD8"/>
    <w:rsid w:val="00C41F62"/>
    <w:rsid w:val="00C4208E"/>
    <w:rsid w:val="00C42228"/>
    <w:rsid w:val="00C422C7"/>
    <w:rsid w:val="00C42528"/>
    <w:rsid w:val="00C42663"/>
    <w:rsid w:val="00C42697"/>
    <w:rsid w:val="00C426DF"/>
    <w:rsid w:val="00C427C7"/>
    <w:rsid w:val="00C42D41"/>
    <w:rsid w:val="00C42E81"/>
    <w:rsid w:val="00C42EA2"/>
    <w:rsid w:val="00C43500"/>
    <w:rsid w:val="00C437A6"/>
    <w:rsid w:val="00C43961"/>
    <w:rsid w:val="00C439F9"/>
    <w:rsid w:val="00C44096"/>
    <w:rsid w:val="00C44189"/>
    <w:rsid w:val="00C44506"/>
    <w:rsid w:val="00C44671"/>
    <w:rsid w:val="00C4486D"/>
    <w:rsid w:val="00C449C3"/>
    <w:rsid w:val="00C44B45"/>
    <w:rsid w:val="00C4504C"/>
    <w:rsid w:val="00C4515A"/>
    <w:rsid w:val="00C45402"/>
    <w:rsid w:val="00C4548E"/>
    <w:rsid w:val="00C45683"/>
    <w:rsid w:val="00C458B7"/>
    <w:rsid w:val="00C4599E"/>
    <w:rsid w:val="00C45AF6"/>
    <w:rsid w:val="00C45E24"/>
    <w:rsid w:val="00C461B6"/>
    <w:rsid w:val="00C462ED"/>
    <w:rsid w:val="00C46326"/>
    <w:rsid w:val="00C46589"/>
    <w:rsid w:val="00C465B0"/>
    <w:rsid w:val="00C46C4A"/>
    <w:rsid w:val="00C46E43"/>
    <w:rsid w:val="00C46F7E"/>
    <w:rsid w:val="00C471BC"/>
    <w:rsid w:val="00C474E5"/>
    <w:rsid w:val="00C476EC"/>
    <w:rsid w:val="00C47A2C"/>
    <w:rsid w:val="00C47C11"/>
    <w:rsid w:val="00C50378"/>
    <w:rsid w:val="00C5038C"/>
    <w:rsid w:val="00C50BB8"/>
    <w:rsid w:val="00C50D2C"/>
    <w:rsid w:val="00C50D50"/>
    <w:rsid w:val="00C51348"/>
    <w:rsid w:val="00C51379"/>
    <w:rsid w:val="00C51550"/>
    <w:rsid w:val="00C517FF"/>
    <w:rsid w:val="00C51D91"/>
    <w:rsid w:val="00C51DA3"/>
    <w:rsid w:val="00C51E2F"/>
    <w:rsid w:val="00C52444"/>
    <w:rsid w:val="00C524F2"/>
    <w:rsid w:val="00C52678"/>
    <w:rsid w:val="00C527FB"/>
    <w:rsid w:val="00C5289C"/>
    <w:rsid w:val="00C52BC4"/>
    <w:rsid w:val="00C52C0C"/>
    <w:rsid w:val="00C52C99"/>
    <w:rsid w:val="00C53532"/>
    <w:rsid w:val="00C53747"/>
    <w:rsid w:val="00C53898"/>
    <w:rsid w:val="00C53F38"/>
    <w:rsid w:val="00C542C9"/>
    <w:rsid w:val="00C5433B"/>
    <w:rsid w:val="00C545C4"/>
    <w:rsid w:val="00C54891"/>
    <w:rsid w:val="00C54903"/>
    <w:rsid w:val="00C54C3A"/>
    <w:rsid w:val="00C54C42"/>
    <w:rsid w:val="00C5501B"/>
    <w:rsid w:val="00C5528A"/>
    <w:rsid w:val="00C5534B"/>
    <w:rsid w:val="00C554C4"/>
    <w:rsid w:val="00C55564"/>
    <w:rsid w:val="00C55E41"/>
    <w:rsid w:val="00C561D3"/>
    <w:rsid w:val="00C5625F"/>
    <w:rsid w:val="00C56C12"/>
    <w:rsid w:val="00C56E03"/>
    <w:rsid w:val="00C5735D"/>
    <w:rsid w:val="00C576D9"/>
    <w:rsid w:val="00C57EB7"/>
    <w:rsid w:val="00C57FDB"/>
    <w:rsid w:val="00C6002A"/>
    <w:rsid w:val="00C603B6"/>
    <w:rsid w:val="00C605AE"/>
    <w:rsid w:val="00C605BD"/>
    <w:rsid w:val="00C60872"/>
    <w:rsid w:val="00C60A6A"/>
    <w:rsid w:val="00C60B75"/>
    <w:rsid w:val="00C60C53"/>
    <w:rsid w:val="00C60C79"/>
    <w:rsid w:val="00C60D38"/>
    <w:rsid w:val="00C60E13"/>
    <w:rsid w:val="00C613A9"/>
    <w:rsid w:val="00C61612"/>
    <w:rsid w:val="00C619C0"/>
    <w:rsid w:val="00C620E6"/>
    <w:rsid w:val="00C62331"/>
    <w:rsid w:val="00C62A2D"/>
    <w:rsid w:val="00C62F0C"/>
    <w:rsid w:val="00C63065"/>
    <w:rsid w:val="00C63128"/>
    <w:rsid w:val="00C635CD"/>
    <w:rsid w:val="00C6384F"/>
    <w:rsid w:val="00C638C0"/>
    <w:rsid w:val="00C63C37"/>
    <w:rsid w:val="00C63C53"/>
    <w:rsid w:val="00C63CFE"/>
    <w:rsid w:val="00C63D1C"/>
    <w:rsid w:val="00C64755"/>
    <w:rsid w:val="00C6477C"/>
    <w:rsid w:val="00C64D0B"/>
    <w:rsid w:val="00C64F41"/>
    <w:rsid w:val="00C64FD3"/>
    <w:rsid w:val="00C64FFD"/>
    <w:rsid w:val="00C65400"/>
    <w:rsid w:val="00C65459"/>
    <w:rsid w:val="00C6552C"/>
    <w:rsid w:val="00C65828"/>
    <w:rsid w:val="00C65996"/>
    <w:rsid w:val="00C65CF0"/>
    <w:rsid w:val="00C65D85"/>
    <w:rsid w:val="00C65F2A"/>
    <w:rsid w:val="00C660D1"/>
    <w:rsid w:val="00C66272"/>
    <w:rsid w:val="00C662B9"/>
    <w:rsid w:val="00C665C2"/>
    <w:rsid w:val="00C667B8"/>
    <w:rsid w:val="00C66AD1"/>
    <w:rsid w:val="00C66D3E"/>
    <w:rsid w:val="00C672ED"/>
    <w:rsid w:val="00C67459"/>
    <w:rsid w:val="00C67637"/>
    <w:rsid w:val="00C676AF"/>
    <w:rsid w:val="00C678AA"/>
    <w:rsid w:val="00C6792F"/>
    <w:rsid w:val="00C700AD"/>
    <w:rsid w:val="00C700DD"/>
    <w:rsid w:val="00C703C9"/>
    <w:rsid w:val="00C707AD"/>
    <w:rsid w:val="00C7095C"/>
    <w:rsid w:val="00C70B97"/>
    <w:rsid w:val="00C71060"/>
    <w:rsid w:val="00C7185F"/>
    <w:rsid w:val="00C71941"/>
    <w:rsid w:val="00C71B0C"/>
    <w:rsid w:val="00C720CB"/>
    <w:rsid w:val="00C72193"/>
    <w:rsid w:val="00C721FD"/>
    <w:rsid w:val="00C722EF"/>
    <w:rsid w:val="00C72C3C"/>
    <w:rsid w:val="00C7303C"/>
    <w:rsid w:val="00C7328C"/>
    <w:rsid w:val="00C733C6"/>
    <w:rsid w:val="00C736A2"/>
    <w:rsid w:val="00C73E58"/>
    <w:rsid w:val="00C73EAD"/>
    <w:rsid w:val="00C74904"/>
    <w:rsid w:val="00C74CE0"/>
    <w:rsid w:val="00C750E4"/>
    <w:rsid w:val="00C755DC"/>
    <w:rsid w:val="00C7575F"/>
    <w:rsid w:val="00C75837"/>
    <w:rsid w:val="00C75D8F"/>
    <w:rsid w:val="00C7616A"/>
    <w:rsid w:val="00C7632A"/>
    <w:rsid w:val="00C763D2"/>
    <w:rsid w:val="00C76C6B"/>
    <w:rsid w:val="00C76F4F"/>
    <w:rsid w:val="00C77288"/>
    <w:rsid w:val="00C779AB"/>
    <w:rsid w:val="00C77C62"/>
    <w:rsid w:val="00C77FE4"/>
    <w:rsid w:val="00C80329"/>
    <w:rsid w:val="00C80372"/>
    <w:rsid w:val="00C803A4"/>
    <w:rsid w:val="00C8049A"/>
    <w:rsid w:val="00C80B5E"/>
    <w:rsid w:val="00C80C46"/>
    <w:rsid w:val="00C80D47"/>
    <w:rsid w:val="00C80E95"/>
    <w:rsid w:val="00C80F09"/>
    <w:rsid w:val="00C81964"/>
    <w:rsid w:val="00C822E9"/>
    <w:rsid w:val="00C827B9"/>
    <w:rsid w:val="00C827E4"/>
    <w:rsid w:val="00C82FBE"/>
    <w:rsid w:val="00C8353D"/>
    <w:rsid w:val="00C83686"/>
    <w:rsid w:val="00C83817"/>
    <w:rsid w:val="00C83923"/>
    <w:rsid w:val="00C83927"/>
    <w:rsid w:val="00C839E0"/>
    <w:rsid w:val="00C83B2C"/>
    <w:rsid w:val="00C84020"/>
    <w:rsid w:val="00C840EF"/>
    <w:rsid w:val="00C850DA"/>
    <w:rsid w:val="00C851DE"/>
    <w:rsid w:val="00C853EC"/>
    <w:rsid w:val="00C856C7"/>
    <w:rsid w:val="00C85C8D"/>
    <w:rsid w:val="00C85D8E"/>
    <w:rsid w:val="00C85DF8"/>
    <w:rsid w:val="00C85E4F"/>
    <w:rsid w:val="00C85FA8"/>
    <w:rsid w:val="00C86244"/>
    <w:rsid w:val="00C86DFC"/>
    <w:rsid w:val="00C87709"/>
    <w:rsid w:val="00C879E8"/>
    <w:rsid w:val="00C87B0C"/>
    <w:rsid w:val="00C87B47"/>
    <w:rsid w:val="00C87E8B"/>
    <w:rsid w:val="00C90525"/>
    <w:rsid w:val="00C90735"/>
    <w:rsid w:val="00C9082E"/>
    <w:rsid w:val="00C91081"/>
    <w:rsid w:val="00C913BD"/>
    <w:rsid w:val="00C91951"/>
    <w:rsid w:val="00C91C40"/>
    <w:rsid w:val="00C91D1E"/>
    <w:rsid w:val="00C9248C"/>
    <w:rsid w:val="00C925F1"/>
    <w:rsid w:val="00C929DA"/>
    <w:rsid w:val="00C92B07"/>
    <w:rsid w:val="00C92D41"/>
    <w:rsid w:val="00C92ED8"/>
    <w:rsid w:val="00C92FF3"/>
    <w:rsid w:val="00C93952"/>
    <w:rsid w:val="00C93A2E"/>
    <w:rsid w:val="00C93A53"/>
    <w:rsid w:val="00C93E43"/>
    <w:rsid w:val="00C9454D"/>
    <w:rsid w:val="00C9457C"/>
    <w:rsid w:val="00C94683"/>
    <w:rsid w:val="00C9481A"/>
    <w:rsid w:val="00C9493F"/>
    <w:rsid w:val="00C949B2"/>
    <w:rsid w:val="00C949C3"/>
    <w:rsid w:val="00C94B66"/>
    <w:rsid w:val="00C94C2B"/>
    <w:rsid w:val="00C94CAB"/>
    <w:rsid w:val="00C94E10"/>
    <w:rsid w:val="00C94E36"/>
    <w:rsid w:val="00C95219"/>
    <w:rsid w:val="00C95A90"/>
    <w:rsid w:val="00C95D25"/>
    <w:rsid w:val="00C95EC8"/>
    <w:rsid w:val="00C96A51"/>
    <w:rsid w:val="00C96D76"/>
    <w:rsid w:val="00C978D0"/>
    <w:rsid w:val="00C97E62"/>
    <w:rsid w:val="00CA038C"/>
    <w:rsid w:val="00CA054A"/>
    <w:rsid w:val="00CA0A36"/>
    <w:rsid w:val="00CA0E08"/>
    <w:rsid w:val="00CA10C4"/>
    <w:rsid w:val="00CA13F4"/>
    <w:rsid w:val="00CA1505"/>
    <w:rsid w:val="00CA19F7"/>
    <w:rsid w:val="00CA1B3F"/>
    <w:rsid w:val="00CA2003"/>
    <w:rsid w:val="00CA2033"/>
    <w:rsid w:val="00CA2318"/>
    <w:rsid w:val="00CA2971"/>
    <w:rsid w:val="00CA2DC9"/>
    <w:rsid w:val="00CA3055"/>
    <w:rsid w:val="00CA308D"/>
    <w:rsid w:val="00CA3174"/>
    <w:rsid w:val="00CA3325"/>
    <w:rsid w:val="00CA3923"/>
    <w:rsid w:val="00CA39E5"/>
    <w:rsid w:val="00CA3CB8"/>
    <w:rsid w:val="00CA3FCF"/>
    <w:rsid w:val="00CA40C7"/>
    <w:rsid w:val="00CA4127"/>
    <w:rsid w:val="00CA4310"/>
    <w:rsid w:val="00CA4BCA"/>
    <w:rsid w:val="00CA4E10"/>
    <w:rsid w:val="00CA50BF"/>
    <w:rsid w:val="00CA50E2"/>
    <w:rsid w:val="00CA526F"/>
    <w:rsid w:val="00CA54BF"/>
    <w:rsid w:val="00CA54CA"/>
    <w:rsid w:val="00CA587B"/>
    <w:rsid w:val="00CA6041"/>
    <w:rsid w:val="00CA62FA"/>
    <w:rsid w:val="00CA6BDB"/>
    <w:rsid w:val="00CA6CC9"/>
    <w:rsid w:val="00CA6D2A"/>
    <w:rsid w:val="00CA717A"/>
    <w:rsid w:val="00CA71B7"/>
    <w:rsid w:val="00CA72F5"/>
    <w:rsid w:val="00CA7895"/>
    <w:rsid w:val="00CA7FD5"/>
    <w:rsid w:val="00CB05BF"/>
    <w:rsid w:val="00CB0855"/>
    <w:rsid w:val="00CB0B05"/>
    <w:rsid w:val="00CB0B65"/>
    <w:rsid w:val="00CB16C5"/>
    <w:rsid w:val="00CB178F"/>
    <w:rsid w:val="00CB1918"/>
    <w:rsid w:val="00CB199A"/>
    <w:rsid w:val="00CB1C6A"/>
    <w:rsid w:val="00CB1F21"/>
    <w:rsid w:val="00CB23FB"/>
    <w:rsid w:val="00CB2A27"/>
    <w:rsid w:val="00CB2B25"/>
    <w:rsid w:val="00CB3112"/>
    <w:rsid w:val="00CB3149"/>
    <w:rsid w:val="00CB34E6"/>
    <w:rsid w:val="00CB3510"/>
    <w:rsid w:val="00CB3683"/>
    <w:rsid w:val="00CB3914"/>
    <w:rsid w:val="00CB3B3C"/>
    <w:rsid w:val="00CB42CC"/>
    <w:rsid w:val="00CB44D4"/>
    <w:rsid w:val="00CB5615"/>
    <w:rsid w:val="00CB5656"/>
    <w:rsid w:val="00CB5672"/>
    <w:rsid w:val="00CB5773"/>
    <w:rsid w:val="00CB5A0F"/>
    <w:rsid w:val="00CB5FB2"/>
    <w:rsid w:val="00CB609F"/>
    <w:rsid w:val="00CB626F"/>
    <w:rsid w:val="00CB62BD"/>
    <w:rsid w:val="00CB6633"/>
    <w:rsid w:val="00CB684B"/>
    <w:rsid w:val="00CB68E0"/>
    <w:rsid w:val="00CB6BDF"/>
    <w:rsid w:val="00CB6BFC"/>
    <w:rsid w:val="00CB6C75"/>
    <w:rsid w:val="00CB74D6"/>
    <w:rsid w:val="00CB7BD9"/>
    <w:rsid w:val="00CB7DF5"/>
    <w:rsid w:val="00CB7EAE"/>
    <w:rsid w:val="00CB7FBB"/>
    <w:rsid w:val="00CC09A1"/>
    <w:rsid w:val="00CC11E8"/>
    <w:rsid w:val="00CC1326"/>
    <w:rsid w:val="00CC19AE"/>
    <w:rsid w:val="00CC220C"/>
    <w:rsid w:val="00CC266B"/>
    <w:rsid w:val="00CC2C0C"/>
    <w:rsid w:val="00CC351F"/>
    <w:rsid w:val="00CC3BE6"/>
    <w:rsid w:val="00CC4169"/>
    <w:rsid w:val="00CC4315"/>
    <w:rsid w:val="00CC432A"/>
    <w:rsid w:val="00CC445A"/>
    <w:rsid w:val="00CC456E"/>
    <w:rsid w:val="00CC4623"/>
    <w:rsid w:val="00CC4627"/>
    <w:rsid w:val="00CC470D"/>
    <w:rsid w:val="00CC4CE5"/>
    <w:rsid w:val="00CC52F2"/>
    <w:rsid w:val="00CC53B2"/>
    <w:rsid w:val="00CC53B7"/>
    <w:rsid w:val="00CC644C"/>
    <w:rsid w:val="00CC6460"/>
    <w:rsid w:val="00CC6485"/>
    <w:rsid w:val="00CC67D5"/>
    <w:rsid w:val="00CC69E8"/>
    <w:rsid w:val="00CC6D3A"/>
    <w:rsid w:val="00CC6D9B"/>
    <w:rsid w:val="00CC6F91"/>
    <w:rsid w:val="00CC767A"/>
    <w:rsid w:val="00CC7741"/>
    <w:rsid w:val="00CC7755"/>
    <w:rsid w:val="00CC7769"/>
    <w:rsid w:val="00CC78AA"/>
    <w:rsid w:val="00CC7940"/>
    <w:rsid w:val="00CC7ACE"/>
    <w:rsid w:val="00CC7C73"/>
    <w:rsid w:val="00CC7CF5"/>
    <w:rsid w:val="00CC7E44"/>
    <w:rsid w:val="00CD0005"/>
    <w:rsid w:val="00CD0422"/>
    <w:rsid w:val="00CD0512"/>
    <w:rsid w:val="00CD085C"/>
    <w:rsid w:val="00CD0D9A"/>
    <w:rsid w:val="00CD11FA"/>
    <w:rsid w:val="00CD12E2"/>
    <w:rsid w:val="00CD136A"/>
    <w:rsid w:val="00CD1640"/>
    <w:rsid w:val="00CD1DAC"/>
    <w:rsid w:val="00CD23A6"/>
    <w:rsid w:val="00CD246F"/>
    <w:rsid w:val="00CD268B"/>
    <w:rsid w:val="00CD26A5"/>
    <w:rsid w:val="00CD2888"/>
    <w:rsid w:val="00CD290F"/>
    <w:rsid w:val="00CD2A16"/>
    <w:rsid w:val="00CD30E8"/>
    <w:rsid w:val="00CD32FC"/>
    <w:rsid w:val="00CD3426"/>
    <w:rsid w:val="00CD3668"/>
    <w:rsid w:val="00CD367B"/>
    <w:rsid w:val="00CD3851"/>
    <w:rsid w:val="00CD38A6"/>
    <w:rsid w:val="00CD3BD8"/>
    <w:rsid w:val="00CD4059"/>
    <w:rsid w:val="00CD40D8"/>
    <w:rsid w:val="00CD42D2"/>
    <w:rsid w:val="00CD4604"/>
    <w:rsid w:val="00CD461F"/>
    <w:rsid w:val="00CD4710"/>
    <w:rsid w:val="00CD47A2"/>
    <w:rsid w:val="00CD4870"/>
    <w:rsid w:val="00CD48B2"/>
    <w:rsid w:val="00CD49AC"/>
    <w:rsid w:val="00CD4ABE"/>
    <w:rsid w:val="00CD4D4C"/>
    <w:rsid w:val="00CD574E"/>
    <w:rsid w:val="00CD59DF"/>
    <w:rsid w:val="00CD5EA7"/>
    <w:rsid w:val="00CD6067"/>
    <w:rsid w:val="00CD60CB"/>
    <w:rsid w:val="00CD65C0"/>
    <w:rsid w:val="00CD66C5"/>
    <w:rsid w:val="00CD732D"/>
    <w:rsid w:val="00CD7388"/>
    <w:rsid w:val="00CD7B16"/>
    <w:rsid w:val="00CE00DE"/>
    <w:rsid w:val="00CE02A1"/>
    <w:rsid w:val="00CE0620"/>
    <w:rsid w:val="00CE075D"/>
    <w:rsid w:val="00CE0837"/>
    <w:rsid w:val="00CE094E"/>
    <w:rsid w:val="00CE0BFA"/>
    <w:rsid w:val="00CE0C21"/>
    <w:rsid w:val="00CE1F2A"/>
    <w:rsid w:val="00CE2191"/>
    <w:rsid w:val="00CE219A"/>
    <w:rsid w:val="00CE2540"/>
    <w:rsid w:val="00CE26EC"/>
    <w:rsid w:val="00CE2CB3"/>
    <w:rsid w:val="00CE2CE1"/>
    <w:rsid w:val="00CE3F4A"/>
    <w:rsid w:val="00CE409E"/>
    <w:rsid w:val="00CE4680"/>
    <w:rsid w:val="00CE473F"/>
    <w:rsid w:val="00CE483A"/>
    <w:rsid w:val="00CE49CA"/>
    <w:rsid w:val="00CE4C6A"/>
    <w:rsid w:val="00CE4E32"/>
    <w:rsid w:val="00CE585B"/>
    <w:rsid w:val="00CE590D"/>
    <w:rsid w:val="00CE5BB3"/>
    <w:rsid w:val="00CE5BDA"/>
    <w:rsid w:val="00CE6387"/>
    <w:rsid w:val="00CE63F1"/>
    <w:rsid w:val="00CE7402"/>
    <w:rsid w:val="00CE75F8"/>
    <w:rsid w:val="00CE7602"/>
    <w:rsid w:val="00CE7970"/>
    <w:rsid w:val="00CE7C39"/>
    <w:rsid w:val="00CE7E3E"/>
    <w:rsid w:val="00CF0031"/>
    <w:rsid w:val="00CF003A"/>
    <w:rsid w:val="00CF01F6"/>
    <w:rsid w:val="00CF0943"/>
    <w:rsid w:val="00CF20E4"/>
    <w:rsid w:val="00CF21A5"/>
    <w:rsid w:val="00CF246E"/>
    <w:rsid w:val="00CF253D"/>
    <w:rsid w:val="00CF274C"/>
    <w:rsid w:val="00CF2846"/>
    <w:rsid w:val="00CF2999"/>
    <w:rsid w:val="00CF2C34"/>
    <w:rsid w:val="00CF2DAB"/>
    <w:rsid w:val="00CF3033"/>
    <w:rsid w:val="00CF323A"/>
    <w:rsid w:val="00CF3628"/>
    <w:rsid w:val="00CF38B1"/>
    <w:rsid w:val="00CF3943"/>
    <w:rsid w:val="00CF3B2D"/>
    <w:rsid w:val="00CF3F85"/>
    <w:rsid w:val="00CF4330"/>
    <w:rsid w:val="00CF4883"/>
    <w:rsid w:val="00CF48F3"/>
    <w:rsid w:val="00CF4967"/>
    <w:rsid w:val="00CF4D6B"/>
    <w:rsid w:val="00CF543E"/>
    <w:rsid w:val="00CF5A2C"/>
    <w:rsid w:val="00CF5C56"/>
    <w:rsid w:val="00CF617E"/>
    <w:rsid w:val="00CF6729"/>
    <w:rsid w:val="00CF6836"/>
    <w:rsid w:val="00CF6ACD"/>
    <w:rsid w:val="00CF70F2"/>
    <w:rsid w:val="00CF7AC4"/>
    <w:rsid w:val="00CF7CF7"/>
    <w:rsid w:val="00CF7D0D"/>
    <w:rsid w:val="00D00568"/>
    <w:rsid w:val="00D009D0"/>
    <w:rsid w:val="00D00B32"/>
    <w:rsid w:val="00D00FF0"/>
    <w:rsid w:val="00D0123B"/>
    <w:rsid w:val="00D02182"/>
    <w:rsid w:val="00D027C5"/>
    <w:rsid w:val="00D02A28"/>
    <w:rsid w:val="00D03262"/>
    <w:rsid w:val="00D03397"/>
    <w:rsid w:val="00D036A5"/>
    <w:rsid w:val="00D03DD9"/>
    <w:rsid w:val="00D040E1"/>
    <w:rsid w:val="00D0415C"/>
    <w:rsid w:val="00D0423A"/>
    <w:rsid w:val="00D046FB"/>
    <w:rsid w:val="00D04987"/>
    <w:rsid w:val="00D04A02"/>
    <w:rsid w:val="00D050FC"/>
    <w:rsid w:val="00D0536C"/>
    <w:rsid w:val="00D054BD"/>
    <w:rsid w:val="00D05C50"/>
    <w:rsid w:val="00D05FAD"/>
    <w:rsid w:val="00D06093"/>
    <w:rsid w:val="00D06245"/>
    <w:rsid w:val="00D0630B"/>
    <w:rsid w:val="00D065C9"/>
    <w:rsid w:val="00D06B05"/>
    <w:rsid w:val="00D06BDA"/>
    <w:rsid w:val="00D06CCD"/>
    <w:rsid w:val="00D06DC0"/>
    <w:rsid w:val="00D06F4E"/>
    <w:rsid w:val="00D0702F"/>
    <w:rsid w:val="00D076D0"/>
    <w:rsid w:val="00D07BEB"/>
    <w:rsid w:val="00D07F40"/>
    <w:rsid w:val="00D10045"/>
    <w:rsid w:val="00D105F1"/>
    <w:rsid w:val="00D107E0"/>
    <w:rsid w:val="00D10A16"/>
    <w:rsid w:val="00D10DB7"/>
    <w:rsid w:val="00D10E38"/>
    <w:rsid w:val="00D110DC"/>
    <w:rsid w:val="00D11186"/>
    <w:rsid w:val="00D1158A"/>
    <w:rsid w:val="00D115A7"/>
    <w:rsid w:val="00D11674"/>
    <w:rsid w:val="00D116CE"/>
    <w:rsid w:val="00D1179C"/>
    <w:rsid w:val="00D12065"/>
    <w:rsid w:val="00D12081"/>
    <w:rsid w:val="00D12276"/>
    <w:rsid w:val="00D1243B"/>
    <w:rsid w:val="00D12527"/>
    <w:rsid w:val="00D129F7"/>
    <w:rsid w:val="00D133A7"/>
    <w:rsid w:val="00D1357B"/>
    <w:rsid w:val="00D136D5"/>
    <w:rsid w:val="00D138FB"/>
    <w:rsid w:val="00D13977"/>
    <w:rsid w:val="00D1401C"/>
    <w:rsid w:val="00D142BC"/>
    <w:rsid w:val="00D143B2"/>
    <w:rsid w:val="00D14504"/>
    <w:rsid w:val="00D147EE"/>
    <w:rsid w:val="00D149AA"/>
    <w:rsid w:val="00D14B6A"/>
    <w:rsid w:val="00D14C75"/>
    <w:rsid w:val="00D14E10"/>
    <w:rsid w:val="00D14F4C"/>
    <w:rsid w:val="00D14F7F"/>
    <w:rsid w:val="00D1501C"/>
    <w:rsid w:val="00D1512E"/>
    <w:rsid w:val="00D15284"/>
    <w:rsid w:val="00D15D8C"/>
    <w:rsid w:val="00D15DE6"/>
    <w:rsid w:val="00D164D1"/>
    <w:rsid w:val="00D16833"/>
    <w:rsid w:val="00D16A5E"/>
    <w:rsid w:val="00D17055"/>
    <w:rsid w:val="00D170D9"/>
    <w:rsid w:val="00D1715A"/>
    <w:rsid w:val="00D177F1"/>
    <w:rsid w:val="00D1796F"/>
    <w:rsid w:val="00D17EC2"/>
    <w:rsid w:val="00D17F24"/>
    <w:rsid w:val="00D2036A"/>
    <w:rsid w:val="00D205D2"/>
    <w:rsid w:val="00D21074"/>
    <w:rsid w:val="00D2108F"/>
    <w:rsid w:val="00D21577"/>
    <w:rsid w:val="00D218AE"/>
    <w:rsid w:val="00D219C0"/>
    <w:rsid w:val="00D21BC0"/>
    <w:rsid w:val="00D21E43"/>
    <w:rsid w:val="00D21EF7"/>
    <w:rsid w:val="00D2200F"/>
    <w:rsid w:val="00D223C6"/>
    <w:rsid w:val="00D22539"/>
    <w:rsid w:val="00D22721"/>
    <w:rsid w:val="00D22759"/>
    <w:rsid w:val="00D22945"/>
    <w:rsid w:val="00D22A19"/>
    <w:rsid w:val="00D236ED"/>
    <w:rsid w:val="00D240B6"/>
    <w:rsid w:val="00D243FC"/>
    <w:rsid w:val="00D24D72"/>
    <w:rsid w:val="00D24D82"/>
    <w:rsid w:val="00D2514C"/>
    <w:rsid w:val="00D2518C"/>
    <w:rsid w:val="00D251AE"/>
    <w:rsid w:val="00D2577E"/>
    <w:rsid w:val="00D2596E"/>
    <w:rsid w:val="00D26235"/>
    <w:rsid w:val="00D262F5"/>
    <w:rsid w:val="00D26378"/>
    <w:rsid w:val="00D26869"/>
    <w:rsid w:val="00D26A2E"/>
    <w:rsid w:val="00D26BF5"/>
    <w:rsid w:val="00D26E2F"/>
    <w:rsid w:val="00D2707E"/>
    <w:rsid w:val="00D272D2"/>
    <w:rsid w:val="00D274A5"/>
    <w:rsid w:val="00D27A7E"/>
    <w:rsid w:val="00D27B53"/>
    <w:rsid w:val="00D30051"/>
    <w:rsid w:val="00D30395"/>
    <w:rsid w:val="00D3048F"/>
    <w:rsid w:val="00D307D1"/>
    <w:rsid w:val="00D30982"/>
    <w:rsid w:val="00D30FD2"/>
    <w:rsid w:val="00D31195"/>
    <w:rsid w:val="00D311F7"/>
    <w:rsid w:val="00D314AE"/>
    <w:rsid w:val="00D32013"/>
    <w:rsid w:val="00D325ED"/>
    <w:rsid w:val="00D325F7"/>
    <w:rsid w:val="00D329B3"/>
    <w:rsid w:val="00D329EF"/>
    <w:rsid w:val="00D32A49"/>
    <w:rsid w:val="00D32C4E"/>
    <w:rsid w:val="00D33A1E"/>
    <w:rsid w:val="00D33F7C"/>
    <w:rsid w:val="00D33F8D"/>
    <w:rsid w:val="00D34310"/>
    <w:rsid w:val="00D343B6"/>
    <w:rsid w:val="00D34811"/>
    <w:rsid w:val="00D3491E"/>
    <w:rsid w:val="00D34D63"/>
    <w:rsid w:val="00D35086"/>
    <w:rsid w:val="00D35500"/>
    <w:rsid w:val="00D35D1B"/>
    <w:rsid w:val="00D35E99"/>
    <w:rsid w:val="00D3665B"/>
    <w:rsid w:val="00D36969"/>
    <w:rsid w:val="00D36E85"/>
    <w:rsid w:val="00D37271"/>
    <w:rsid w:val="00D373F4"/>
    <w:rsid w:val="00D37A78"/>
    <w:rsid w:val="00D37C2A"/>
    <w:rsid w:val="00D40085"/>
    <w:rsid w:val="00D409A3"/>
    <w:rsid w:val="00D409B4"/>
    <w:rsid w:val="00D40A7A"/>
    <w:rsid w:val="00D40AD2"/>
    <w:rsid w:val="00D40F3B"/>
    <w:rsid w:val="00D41AD1"/>
    <w:rsid w:val="00D41B41"/>
    <w:rsid w:val="00D41E2A"/>
    <w:rsid w:val="00D420F6"/>
    <w:rsid w:val="00D42335"/>
    <w:rsid w:val="00D42790"/>
    <w:rsid w:val="00D43569"/>
    <w:rsid w:val="00D43996"/>
    <w:rsid w:val="00D43EDD"/>
    <w:rsid w:val="00D4423B"/>
    <w:rsid w:val="00D44418"/>
    <w:rsid w:val="00D44512"/>
    <w:rsid w:val="00D44535"/>
    <w:rsid w:val="00D449C8"/>
    <w:rsid w:val="00D44C74"/>
    <w:rsid w:val="00D44E5B"/>
    <w:rsid w:val="00D44F18"/>
    <w:rsid w:val="00D45476"/>
    <w:rsid w:val="00D455F1"/>
    <w:rsid w:val="00D45B58"/>
    <w:rsid w:val="00D45B74"/>
    <w:rsid w:val="00D45E70"/>
    <w:rsid w:val="00D4621B"/>
    <w:rsid w:val="00D46409"/>
    <w:rsid w:val="00D4644E"/>
    <w:rsid w:val="00D4653B"/>
    <w:rsid w:val="00D4668C"/>
    <w:rsid w:val="00D46850"/>
    <w:rsid w:val="00D46A6C"/>
    <w:rsid w:val="00D46B1E"/>
    <w:rsid w:val="00D46B41"/>
    <w:rsid w:val="00D470CC"/>
    <w:rsid w:val="00D47203"/>
    <w:rsid w:val="00D47C69"/>
    <w:rsid w:val="00D50162"/>
    <w:rsid w:val="00D50211"/>
    <w:rsid w:val="00D503B1"/>
    <w:rsid w:val="00D504AF"/>
    <w:rsid w:val="00D50744"/>
    <w:rsid w:val="00D50ACD"/>
    <w:rsid w:val="00D50BA1"/>
    <w:rsid w:val="00D50BC7"/>
    <w:rsid w:val="00D50E40"/>
    <w:rsid w:val="00D51087"/>
    <w:rsid w:val="00D51257"/>
    <w:rsid w:val="00D51320"/>
    <w:rsid w:val="00D513F7"/>
    <w:rsid w:val="00D5146A"/>
    <w:rsid w:val="00D51541"/>
    <w:rsid w:val="00D518F0"/>
    <w:rsid w:val="00D51B57"/>
    <w:rsid w:val="00D52037"/>
    <w:rsid w:val="00D5213C"/>
    <w:rsid w:val="00D521BC"/>
    <w:rsid w:val="00D522DF"/>
    <w:rsid w:val="00D52A25"/>
    <w:rsid w:val="00D52FDB"/>
    <w:rsid w:val="00D5319F"/>
    <w:rsid w:val="00D535DC"/>
    <w:rsid w:val="00D53D4C"/>
    <w:rsid w:val="00D53DF3"/>
    <w:rsid w:val="00D5450A"/>
    <w:rsid w:val="00D545E6"/>
    <w:rsid w:val="00D5483E"/>
    <w:rsid w:val="00D54C20"/>
    <w:rsid w:val="00D5523A"/>
    <w:rsid w:val="00D5544E"/>
    <w:rsid w:val="00D5547B"/>
    <w:rsid w:val="00D55509"/>
    <w:rsid w:val="00D555AC"/>
    <w:rsid w:val="00D5576F"/>
    <w:rsid w:val="00D557FC"/>
    <w:rsid w:val="00D55888"/>
    <w:rsid w:val="00D5597C"/>
    <w:rsid w:val="00D55DA5"/>
    <w:rsid w:val="00D55EE0"/>
    <w:rsid w:val="00D5642D"/>
    <w:rsid w:val="00D56470"/>
    <w:rsid w:val="00D5647F"/>
    <w:rsid w:val="00D56590"/>
    <w:rsid w:val="00D5671C"/>
    <w:rsid w:val="00D56B2F"/>
    <w:rsid w:val="00D56D32"/>
    <w:rsid w:val="00D56D9E"/>
    <w:rsid w:val="00D57354"/>
    <w:rsid w:val="00D574EF"/>
    <w:rsid w:val="00D575F8"/>
    <w:rsid w:val="00D57910"/>
    <w:rsid w:val="00D6012B"/>
    <w:rsid w:val="00D605F1"/>
    <w:rsid w:val="00D6074E"/>
    <w:rsid w:val="00D60981"/>
    <w:rsid w:val="00D60989"/>
    <w:rsid w:val="00D60F49"/>
    <w:rsid w:val="00D6115F"/>
    <w:rsid w:val="00D61303"/>
    <w:rsid w:val="00D613CF"/>
    <w:rsid w:val="00D6169D"/>
    <w:rsid w:val="00D616A4"/>
    <w:rsid w:val="00D61743"/>
    <w:rsid w:val="00D618B9"/>
    <w:rsid w:val="00D61B1C"/>
    <w:rsid w:val="00D62120"/>
    <w:rsid w:val="00D62B42"/>
    <w:rsid w:val="00D62C5C"/>
    <w:rsid w:val="00D62E8F"/>
    <w:rsid w:val="00D63346"/>
    <w:rsid w:val="00D63789"/>
    <w:rsid w:val="00D63B99"/>
    <w:rsid w:val="00D642EC"/>
    <w:rsid w:val="00D64452"/>
    <w:rsid w:val="00D646DD"/>
    <w:rsid w:val="00D64B07"/>
    <w:rsid w:val="00D65664"/>
    <w:rsid w:val="00D65D9C"/>
    <w:rsid w:val="00D65FD5"/>
    <w:rsid w:val="00D662EF"/>
    <w:rsid w:val="00D66D03"/>
    <w:rsid w:val="00D671DF"/>
    <w:rsid w:val="00D6738E"/>
    <w:rsid w:val="00D67A61"/>
    <w:rsid w:val="00D67AAE"/>
    <w:rsid w:val="00D67C43"/>
    <w:rsid w:val="00D67FAF"/>
    <w:rsid w:val="00D70204"/>
    <w:rsid w:val="00D7074B"/>
    <w:rsid w:val="00D7079F"/>
    <w:rsid w:val="00D715EA"/>
    <w:rsid w:val="00D71BF9"/>
    <w:rsid w:val="00D71F86"/>
    <w:rsid w:val="00D727BF"/>
    <w:rsid w:val="00D72D97"/>
    <w:rsid w:val="00D72E78"/>
    <w:rsid w:val="00D72EE1"/>
    <w:rsid w:val="00D72F01"/>
    <w:rsid w:val="00D730CF"/>
    <w:rsid w:val="00D739D2"/>
    <w:rsid w:val="00D73D70"/>
    <w:rsid w:val="00D74104"/>
    <w:rsid w:val="00D7424C"/>
    <w:rsid w:val="00D7447F"/>
    <w:rsid w:val="00D74577"/>
    <w:rsid w:val="00D746D7"/>
    <w:rsid w:val="00D74779"/>
    <w:rsid w:val="00D7484A"/>
    <w:rsid w:val="00D74AE4"/>
    <w:rsid w:val="00D74CF5"/>
    <w:rsid w:val="00D74D92"/>
    <w:rsid w:val="00D75099"/>
    <w:rsid w:val="00D75371"/>
    <w:rsid w:val="00D75511"/>
    <w:rsid w:val="00D75791"/>
    <w:rsid w:val="00D7587E"/>
    <w:rsid w:val="00D75A4E"/>
    <w:rsid w:val="00D75CDB"/>
    <w:rsid w:val="00D75D6F"/>
    <w:rsid w:val="00D76181"/>
    <w:rsid w:val="00D768A4"/>
    <w:rsid w:val="00D769DE"/>
    <w:rsid w:val="00D76E4E"/>
    <w:rsid w:val="00D771E1"/>
    <w:rsid w:val="00D77581"/>
    <w:rsid w:val="00D7781A"/>
    <w:rsid w:val="00D80146"/>
    <w:rsid w:val="00D803D0"/>
    <w:rsid w:val="00D80495"/>
    <w:rsid w:val="00D80728"/>
    <w:rsid w:val="00D8073E"/>
    <w:rsid w:val="00D809BB"/>
    <w:rsid w:val="00D80C9E"/>
    <w:rsid w:val="00D80CD0"/>
    <w:rsid w:val="00D814C6"/>
    <w:rsid w:val="00D818C6"/>
    <w:rsid w:val="00D8190F"/>
    <w:rsid w:val="00D81AB6"/>
    <w:rsid w:val="00D81B31"/>
    <w:rsid w:val="00D81BA8"/>
    <w:rsid w:val="00D825B7"/>
    <w:rsid w:val="00D825E0"/>
    <w:rsid w:val="00D82A59"/>
    <w:rsid w:val="00D82B99"/>
    <w:rsid w:val="00D82BEA"/>
    <w:rsid w:val="00D83266"/>
    <w:rsid w:val="00D83429"/>
    <w:rsid w:val="00D83DAA"/>
    <w:rsid w:val="00D847D8"/>
    <w:rsid w:val="00D848A5"/>
    <w:rsid w:val="00D84C72"/>
    <w:rsid w:val="00D85308"/>
    <w:rsid w:val="00D8537F"/>
    <w:rsid w:val="00D85964"/>
    <w:rsid w:val="00D85C22"/>
    <w:rsid w:val="00D85F1B"/>
    <w:rsid w:val="00D866DE"/>
    <w:rsid w:val="00D8693F"/>
    <w:rsid w:val="00D86B82"/>
    <w:rsid w:val="00D871EB"/>
    <w:rsid w:val="00D87501"/>
    <w:rsid w:val="00D87801"/>
    <w:rsid w:val="00D8798F"/>
    <w:rsid w:val="00D87D29"/>
    <w:rsid w:val="00D87ED5"/>
    <w:rsid w:val="00D90087"/>
    <w:rsid w:val="00D903A0"/>
    <w:rsid w:val="00D907E7"/>
    <w:rsid w:val="00D908B1"/>
    <w:rsid w:val="00D90A28"/>
    <w:rsid w:val="00D90B9E"/>
    <w:rsid w:val="00D90CE2"/>
    <w:rsid w:val="00D91044"/>
    <w:rsid w:val="00D910E9"/>
    <w:rsid w:val="00D91156"/>
    <w:rsid w:val="00D912A5"/>
    <w:rsid w:val="00D912F5"/>
    <w:rsid w:val="00D916C1"/>
    <w:rsid w:val="00D919F8"/>
    <w:rsid w:val="00D91BF7"/>
    <w:rsid w:val="00D92037"/>
    <w:rsid w:val="00D923B8"/>
    <w:rsid w:val="00D923F9"/>
    <w:rsid w:val="00D9241D"/>
    <w:rsid w:val="00D924CA"/>
    <w:rsid w:val="00D92AC3"/>
    <w:rsid w:val="00D937BF"/>
    <w:rsid w:val="00D93BC7"/>
    <w:rsid w:val="00D93D46"/>
    <w:rsid w:val="00D93EF5"/>
    <w:rsid w:val="00D94396"/>
    <w:rsid w:val="00D9475B"/>
    <w:rsid w:val="00D948C1"/>
    <w:rsid w:val="00D94A77"/>
    <w:rsid w:val="00D94B19"/>
    <w:rsid w:val="00D94B56"/>
    <w:rsid w:val="00D94D48"/>
    <w:rsid w:val="00D95052"/>
    <w:rsid w:val="00D95255"/>
    <w:rsid w:val="00D9544E"/>
    <w:rsid w:val="00D95521"/>
    <w:rsid w:val="00D95703"/>
    <w:rsid w:val="00D95864"/>
    <w:rsid w:val="00D96909"/>
    <w:rsid w:val="00D96945"/>
    <w:rsid w:val="00D971B7"/>
    <w:rsid w:val="00D97328"/>
    <w:rsid w:val="00D974C8"/>
    <w:rsid w:val="00D97543"/>
    <w:rsid w:val="00D976DB"/>
    <w:rsid w:val="00D976E8"/>
    <w:rsid w:val="00D97BE8"/>
    <w:rsid w:val="00D97C5F"/>
    <w:rsid w:val="00DA05AC"/>
    <w:rsid w:val="00DA05D4"/>
    <w:rsid w:val="00DA06C4"/>
    <w:rsid w:val="00DA0F08"/>
    <w:rsid w:val="00DA1425"/>
    <w:rsid w:val="00DA15C3"/>
    <w:rsid w:val="00DA1A97"/>
    <w:rsid w:val="00DA2013"/>
    <w:rsid w:val="00DA21B3"/>
    <w:rsid w:val="00DA2447"/>
    <w:rsid w:val="00DA24A6"/>
    <w:rsid w:val="00DA2ABC"/>
    <w:rsid w:val="00DA323E"/>
    <w:rsid w:val="00DA32D0"/>
    <w:rsid w:val="00DA3352"/>
    <w:rsid w:val="00DA36AD"/>
    <w:rsid w:val="00DA382C"/>
    <w:rsid w:val="00DA3886"/>
    <w:rsid w:val="00DA3A58"/>
    <w:rsid w:val="00DA3DA3"/>
    <w:rsid w:val="00DA45FC"/>
    <w:rsid w:val="00DA467A"/>
    <w:rsid w:val="00DA473C"/>
    <w:rsid w:val="00DA47A6"/>
    <w:rsid w:val="00DA4AEA"/>
    <w:rsid w:val="00DA501A"/>
    <w:rsid w:val="00DA50E9"/>
    <w:rsid w:val="00DA50F7"/>
    <w:rsid w:val="00DA5191"/>
    <w:rsid w:val="00DA58D8"/>
    <w:rsid w:val="00DA5A7A"/>
    <w:rsid w:val="00DA5EC9"/>
    <w:rsid w:val="00DA602B"/>
    <w:rsid w:val="00DA666B"/>
    <w:rsid w:val="00DA6694"/>
    <w:rsid w:val="00DA68F5"/>
    <w:rsid w:val="00DA6978"/>
    <w:rsid w:val="00DA6B39"/>
    <w:rsid w:val="00DA6BB8"/>
    <w:rsid w:val="00DA6BE7"/>
    <w:rsid w:val="00DA742F"/>
    <w:rsid w:val="00DA77A8"/>
    <w:rsid w:val="00DA7CBB"/>
    <w:rsid w:val="00DB019A"/>
    <w:rsid w:val="00DB0738"/>
    <w:rsid w:val="00DB0885"/>
    <w:rsid w:val="00DB0E50"/>
    <w:rsid w:val="00DB1516"/>
    <w:rsid w:val="00DB1D28"/>
    <w:rsid w:val="00DB1FB0"/>
    <w:rsid w:val="00DB2069"/>
    <w:rsid w:val="00DB2C58"/>
    <w:rsid w:val="00DB2D03"/>
    <w:rsid w:val="00DB2F27"/>
    <w:rsid w:val="00DB34B8"/>
    <w:rsid w:val="00DB36C0"/>
    <w:rsid w:val="00DB4072"/>
    <w:rsid w:val="00DB40F4"/>
    <w:rsid w:val="00DB4342"/>
    <w:rsid w:val="00DB44A8"/>
    <w:rsid w:val="00DB4613"/>
    <w:rsid w:val="00DB480E"/>
    <w:rsid w:val="00DB48F0"/>
    <w:rsid w:val="00DB4A65"/>
    <w:rsid w:val="00DB4E9D"/>
    <w:rsid w:val="00DB4FD2"/>
    <w:rsid w:val="00DB5522"/>
    <w:rsid w:val="00DB5651"/>
    <w:rsid w:val="00DB5FB3"/>
    <w:rsid w:val="00DB6951"/>
    <w:rsid w:val="00DB6CE4"/>
    <w:rsid w:val="00DB73E8"/>
    <w:rsid w:val="00DB7A66"/>
    <w:rsid w:val="00DB7AAE"/>
    <w:rsid w:val="00DB7B68"/>
    <w:rsid w:val="00DB7C4A"/>
    <w:rsid w:val="00DB7C80"/>
    <w:rsid w:val="00DC076F"/>
    <w:rsid w:val="00DC0778"/>
    <w:rsid w:val="00DC098A"/>
    <w:rsid w:val="00DC0B61"/>
    <w:rsid w:val="00DC1046"/>
    <w:rsid w:val="00DC11D6"/>
    <w:rsid w:val="00DC1946"/>
    <w:rsid w:val="00DC1B6A"/>
    <w:rsid w:val="00DC1CF2"/>
    <w:rsid w:val="00DC28F2"/>
    <w:rsid w:val="00DC2BCA"/>
    <w:rsid w:val="00DC2BF5"/>
    <w:rsid w:val="00DC2C48"/>
    <w:rsid w:val="00DC33B8"/>
    <w:rsid w:val="00DC37C5"/>
    <w:rsid w:val="00DC3DFA"/>
    <w:rsid w:val="00DC43A7"/>
    <w:rsid w:val="00DC45A5"/>
    <w:rsid w:val="00DC4A90"/>
    <w:rsid w:val="00DC4BFC"/>
    <w:rsid w:val="00DC516C"/>
    <w:rsid w:val="00DC5204"/>
    <w:rsid w:val="00DC57FB"/>
    <w:rsid w:val="00DC589E"/>
    <w:rsid w:val="00DC5C1B"/>
    <w:rsid w:val="00DC5D1E"/>
    <w:rsid w:val="00DC5FD7"/>
    <w:rsid w:val="00DC6057"/>
    <w:rsid w:val="00DC609C"/>
    <w:rsid w:val="00DC6818"/>
    <w:rsid w:val="00DC6B55"/>
    <w:rsid w:val="00DC6F1E"/>
    <w:rsid w:val="00DC7333"/>
    <w:rsid w:val="00DC7633"/>
    <w:rsid w:val="00DC7D7E"/>
    <w:rsid w:val="00DC7DD9"/>
    <w:rsid w:val="00DD0089"/>
    <w:rsid w:val="00DD043C"/>
    <w:rsid w:val="00DD0D8B"/>
    <w:rsid w:val="00DD0E73"/>
    <w:rsid w:val="00DD120D"/>
    <w:rsid w:val="00DD127D"/>
    <w:rsid w:val="00DD12F1"/>
    <w:rsid w:val="00DD1589"/>
    <w:rsid w:val="00DD15A7"/>
    <w:rsid w:val="00DD1879"/>
    <w:rsid w:val="00DD1B08"/>
    <w:rsid w:val="00DD1D37"/>
    <w:rsid w:val="00DD1E8E"/>
    <w:rsid w:val="00DD22DA"/>
    <w:rsid w:val="00DD2C29"/>
    <w:rsid w:val="00DD2DB7"/>
    <w:rsid w:val="00DD3340"/>
    <w:rsid w:val="00DD365E"/>
    <w:rsid w:val="00DD37F9"/>
    <w:rsid w:val="00DD3C4C"/>
    <w:rsid w:val="00DD3CF9"/>
    <w:rsid w:val="00DD40A9"/>
    <w:rsid w:val="00DD42D6"/>
    <w:rsid w:val="00DD45A9"/>
    <w:rsid w:val="00DD4AA5"/>
    <w:rsid w:val="00DD4CBD"/>
    <w:rsid w:val="00DD4D6E"/>
    <w:rsid w:val="00DD4F85"/>
    <w:rsid w:val="00DD522F"/>
    <w:rsid w:val="00DD58E4"/>
    <w:rsid w:val="00DD5BA5"/>
    <w:rsid w:val="00DD5EEE"/>
    <w:rsid w:val="00DD5F89"/>
    <w:rsid w:val="00DD6649"/>
    <w:rsid w:val="00DD6757"/>
    <w:rsid w:val="00DD6B0F"/>
    <w:rsid w:val="00DD6BB6"/>
    <w:rsid w:val="00DD702C"/>
    <w:rsid w:val="00DD70F4"/>
    <w:rsid w:val="00DD7E4A"/>
    <w:rsid w:val="00DD7FB7"/>
    <w:rsid w:val="00DE02B8"/>
    <w:rsid w:val="00DE058B"/>
    <w:rsid w:val="00DE06E5"/>
    <w:rsid w:val="00DE0A41"/>
    <w:rsid w:val="00DE0ADD"/>
    <w:rsid w:val="00DE0C60"/>
    <w:rsid w:val="00DE0D37"/>
    <w:rsid w:val="00DE11BC"/>
    <w:rsid w:val="00DE12F1"/>
    <w:rsid w:val="00DE14A7"/>
    <w:rsid w:val="00DE1538"/>
    <w:rsid w:val="00DE16AF"/>
    <w:rsid w:val="00DE24C1"/>
    <w:rsid w:val="00DE2AFB"/>
    <w:rsid w:val="00DE32E9"/>
    <w:rsid w:val="00DE3528"/>
    <w:rsid w:val="00DE3630"/>
    <w:rsid w:val="00DE38F8"/>
    <w:rsid w:val="00DE3F51"/>
    <w:rsid w:val="00DE4296"/>
    <w:rsid w:val="00DE44D5"/>
    <w:rsid w:val="00DE4B6E"/>
    <w:rsid w:val="00DE4C54"/>
    <w:rsid w:val="00DE4C5E"/>
    <w:rsid w:val="00DE4CE1"/>
    <w:rsid w:val="00DE4F93"/>
    <w:rsid w:val="00DE4FAF"/>
    <w:rsid w:val="00DE54E7"/>
    <w:rsid w:val="00DE5F53"/>
    <w:rsid w:val="00DE6257"/>
    <w:rsid w:val="00DE6270"/>
    <w:rsid w:val="00DE6393"/>
    <w:rsid w:val="00DE6509"/>
    <w:rsid w:val="00DE691E"/>
    <w:rsid w:val="00DE6AB1"/>
    <w:rsid w:val="00DE7751"/>
    <w:rsid w:val="00DF0379"/>
    <w:rsid w:val="00DF03AC"/>
    <w:rsid w:val="00DF06C2"/>
    <w:rsid w:val="00DF0EB9"/>
    <w:rsid w:val="00DF1100"/>
    <w:rsid w:val="00DF1758"/>
    <w:rsid w:val="00DF181C"/>
    <w:rsid w:val="00DF1826"/>
    <w:rsid w:val="00DF1EFD"/>
    <w:rsid w:val="00DF296B"/>
    <w:rsid w:val="00DF2AAB"/>
    <w:rsid w:val="00DF2D79"/>
    <w:rsid w:val="00DF306B"/>
    <w:rsid w:val="00DF306F"/>
    <w:rsid w:val="00DF3118"/>
    <w:rsid w:val="00DF33AD"/>
    <w:rsid w:val="00DF356D"/>
    <w:rsid w:val="00DF3892"/>
    <w:rsid w:val="00DF391D"/>
    <w:rsid w:val="00DF3B0C"/>
    <w:rsid w:val="00DF3E50"/>
    <w:rsid w:val="00DF3FB3"/>
    <w:rsid w:val="00DF4807"/>
    <w:rsid w:val="00DF4E99"/>
    <w:rsid w:val="00DF4EB3"/>
    <w:rsid w:val="00DF58CF"/>
    <w:rsid w:val="00DF5E8B"/>
    <w:rsid w:val="00DF6123"/>
    <w:rsid w:val="00DF6394"/>
    <w:rsid w:val="00DF645F"/>
    <w:rsid w:val="00DF6816"/>
    <w:rsid w:val="00DF692B"/>
    <w:rsid w:val="00DF6ADF"/>
    <w:rsid w:val="00DF747F"/>
    <w:rsid w:val="00DF74B2"/>
    <w:rsid w:val="00DF74ED"/>
    <w:rsid w:val="00DF7512"/>
    <w:rsid w:val="00DF7695"/>
    <w:rsid w:val="00DF7720"/>
    <w:rsid w:val="00DF77CF"/>
    <w:rsid w:val="00DF79D4"/>
    <w:rsid w:val="00DF79E4"/>
    <w:rsid w:val="00DF7A72"/>
    <w:rsid w:val="00E007AE"/>
    <w:rsid w:val="00E0092F"/>
    <w:rsid w:val="00E00A43"/>
    <w:rsid w:val="00E00C7E"/>
    <w:rsid w:val="00E00EB1"/>
    <w:rsid w:val="00E01206"/>
    <w:rsid w:val="00E015D3"/>
    <w:rsid w:val="00E01901"/>
    <w:rsid w:val="00E01CFD"/>
    <w:rsid w:val="00E01D6F"/>
    <w:rsid w:val="00E01E9C"/>
    <w:rsid w:val="00E02098"/>
    <w:rsid w:val="00E02246"/>
    <w:rsid w:val="00E023E0"/>
    <w:rsid w:val="00E02EBF"/>
    <w:rsid w:val="00E036CB"/>
    <w:rsid w:val="00E03CFF"/>
    <w:rsid w:val="00E03D61"/>
    <w:rsid w:val="00E03DD3"/>
    <w:rsid w:val="00E03E64"/>
    <w:rsid w:val="00E03EA9"/>
    <w:rsid w:val="00E041C1"/>
    <w:rsid w:val="00E0432F"/>
    <w:rsid w:val="00E0450B"/>
    <w:rsid w:val="00E04689"/>
    <w:rsid w:val="00E04B92"/>
    <w:rsid w:val="00E053C1"/>
    <w:rsid w:val="00E05C9B"/>
    <w:rsid w:val="00E05E1A"/>
    <w:rsid w:val="00E06567"/>
    <w:rsid w:val="00E06667"/>
    <w:rsid w:val="00E0674B"/>
    <w:rsid w:val="00E06A1A"/>
    <w:rsid w:val="00E071C8"/>
    <w:rsid w:val="00E071E5"/>
    <w:rsid w:val="00E0737A"/>
    <w:rsid w:val="00E07DDE"/>
    <w:rsid w:val="00E10428"/>
    <w:rsid w:val="00E104B4"/>
    <w:rsid w:val="00E1062D"/>
    <w:rsid w:val="00E10874"/>
    <w:rsid w:val="00E10897"/>
    <w:rsid w:val="00E10955"/>
    <w:rsid w:val="00E109D4"/>
    <w:rsid w:val="00E10AF8"/>
    <w:rsid w:val="00E10B41"/>
    <w:rsid w:val="00E10BF3"/>
    <w:rsid w:val="00E113B3"/>
    <w:rsid w:val="00E116E2"/>
    <w:rsid w:val="00E11A6B"/>
    <w:rsid w:val="00E11B07"/>
    <w:rsid w:val="00E11F5C"/>
    <w:rsid w:val="00E12679"/>
    <w:rsid w:val="00E12A19"/>
    <w:rsid w:val="00E12C9E"/>
    <w:rsid w:val="00E1316A"/>
    <w:rsid w:val="00E1334C"/>
    <w:rsid w:val="00E137F8"/>
    <w:rsid w:val="00E13908"/>
    <w:rsid w:val="00E13917"/>
    <w:rsid w:val="00E139F0"/>
    <w:rsid w:val="00E13E95"/>
    <w:rsid w:val="00E13FCD"/>
    <w:rsid w:val="00E142E5"/>
    <w:rsid w:val="00E14380"/>
    <w:rsid w:val="00E145AB"/>
    <w:rsid w:val="00E14A64"/>
    <w:rsid w:val="00E15161"/>
    <w:rsid w:val="00E15745"/>
    <w:rsid w:val="00E15DCC"/>
    <w:rsid w:val="00E15E0E"/>
    <w:rsid w:val="00E15FC5"/>
    <w:rsid w:val="00E1613E"/>
    <w:rsid w:val="00E16396"/>
    <w:rsid w:val="00E16AAB"/>
    <w:rsid w:val="00E16D7E"/>
    <w:rsid w:val="00E16DD1"/>
    <w:rsid w:val="00E16E87"/>
    <w:rsid w:val="00E170A7"/>
    <w:rsid w:val="00E1725D"/>
    <w:rsid w:val="00E174EF"/>
    <w:rsid w:val="00E17BAF"/>
    <w:rsid w:val="00E17BC6"/>
    <w:rsid w:val="00E201D8"/>
    <w:rsid w:val="00E2036A"/>
    <w:rsid w:val="00E20812"/>
    <w:rsid w:val="00E2084B"/>
    <w:rsid w:val="00E20ADF"/>
    <w:rsid w:val="00E20C42"/>
    <w:rsid w:val="00E20E8C"/>
    <w:rsid w:val="00E212B5"/>
    <w:rsid w:val="00E2132F"/>
    <w:rsid w:val="00E213B0"/>
    <w:rsid w:val="00E21551"/>
    <w:rsid w:val="00E21832"/>
    <w:rsid w:val="00E21DE6"/>
    <w:rsid w:val="00E22314"/>
    <w:rsid w:val="00E223E5"/>
    <w:rsid w:val="00E224CE"/>
    <w:rsid w:val="00E224FF"/>
    <w:rsid w:val="00E22590"/>
    <w:rsid w:val="00E22FCC"/>
    <w:rsid w:val="00E230F4"/>
    <w:rsid w:val="00E23214"/>
    <w:rsid w:val="00E233E3"/>
    <w:rsid w:val="00E234EF"/>
    <w:rsid w:val="00E2356C"/>
    <w:rsid w:val="00E2373F"/>
    <w:rsid w:val="00E23788"/>
    <w:rsid w:val="00E23807"/>
    <w:rsid w:val="00E23952"/>
    <w:rsid w:val="00E23C5E"/>
    <w:rsid w:val="00E23E92"/>
    <w:rsid w:val="00E23FFE"/>
    <w:rsid w:val="00E242E6"/>
    <w:rsid w:val="00E246C2"/>
    <w:rsid w:val="00E24EA8"/>
    <w:rsid w:val="00E24FC6"/>
    <w:rsid w:val="00E25337"/>
    <w:rsid w:val="00E256CA"/>
    <w:rsid w:val="00E2589F"/>
    <w:rsid w:val="00E25C04"/>
    <w:rsid w:val="00E25C99"/>
    <w:rsid w:val="00E25D7D"/>
    <w:rsid w:val="00E25EE9"/>
    <w:rsid w:val="00E25F2E"/>
    <w:rsid w:val="00E2627E"/>
    <w:rsid w:val="00E26502"/>
    <w:rsid w:val="00E269AC"/>
    <w:rsid w:val="00E26BD8"/>
    <w:rsid w:val="00E27177"/>
    <w:rsid w:val="00E27326"/>
    <w:rsid w:val="00E276CA"/>
    <w:rsid w:val="00E27870"/>
    <w:rsid w:val="00E27A10"/>
    <w:rsid w:val="00E27AC6"/>
    <w:rsid w:val="00E27E1F"/>
    <w:rsid w:val="00E30087"/>
    <w:rsid w:val="00E30177"/>
    <w:rsid w:val="00E301CF"/>
    <w:rsid w:val="00E302ED"/>
    <w:rsid w:val="00E309AB"/>
    <w:rsid w:val="00E30B01"/>
    <w:rsid w:val="00E3119B"/>
    <w:rsid w:val="00E3165B"/>
    <w:rsid w:val="00E3182B"/>
    <w:rsid w:val="00E31EFA"/>
    <w:rsid w:val="00E32505"/>
    <w:rsid w:val="00E3254A"/>
    <w:rsid w:val="00E3288D"/>
    <w:rsid w:val="00E32E93"/>
    <w:rsid w:val="00E3351D"/>
    <w:rsid w:val="00E33899"/>
    <w:rsid w:val="00E33C96"/>
    <w:rsid w:val="00E33FBF"/>
    <w:rsid w:val="00E3430D"/>
    <w:rsid w:val="00E347F2"/>
    <w:rsid w:val="00E34AB3"/>
    <w:rsid w:val="00E34ADA"/>
    <w:rsid w:val="00E34EEE"/>
    <w:rsid w:val="00E350F8"/>
    <w:rsid w:val="00E353A0"/>
    <w:rsid w:val="00E353DB"/>
    <w:rsid w:val="00E35E59"/>
    <w:rsid w:val="00E36007"/>
    <w:rsid w:val="00E3689B"/>
    <w:rsid w:val="00E36A72"/>
    <w:rsid w:val="00E36ADA"/>
    <w:rsid w:val="00E36AEE"/>
    <w:rsid w:val="00E36DB8"/>
    <w:rsid w:val="00E36DEF"/>
    <w:rsid w:val="00E36E41"/>
    <w:rsid w:val="00E371C9"/>
    <w:rsid w:val="00E3750E"/>
    <w:rsid w:val="00E37536"/>
    <w:rsid w:val="00E37AA1"/>
    <w:rsid w:val="00E37B1E"/>
    <w:rsid w:val="00E403D5"/>
    <w:rsid w:val="00E4072E"/>
    <w:rsid w:val="00E409F7"/>
    <w:rsid w:val="00E40A60"/>
    <w:rsid w:val="00E40ADC"/>
    <w:rsid w:val="00E41029"/>
    <w:rsid w:val="00E4139C"/>
    <w:rsid w:val="00E41BBF"/>
    <w:rsid w:val="00E41F9E"/>
    <w:rsid w:val="00E425BA"/>
    <w:rsid w:val="00E42BF0"/>
    <w:rsid w:val="00E42CEE"/>
    <w:rsid w:val="00E43318"/>
    <w:rsid w:val="00E4338A"/>
    <w:rsid w:val="00E43516"/>
    <w:rsid w:val="00E437EC"/>
    <w:rsid w:val="00E43A8E"/>
    <w:rsid w:val="00E43C32"/>
    <w:rsid w:val="00E43EF9"/>
    <w:rsid w:val="00E44109"/>
    <w:rsid w:val="00E441A4"/>
    <w:rsid w:val="00E4437E"/>
    <w:rsid w:val="00E443B0"/>
    <w:rsid w:val="00E44676"/>
    <w:rsid w:val="00E447AB"/>
    <w:rsid w:val="00E45078"/>
    <w:rsid w:val="00E4527F"/>
    <w:rsid w:val="00E452D4"/>
    <w:rsid w:val="00E45697"/>
    <w:rsid w:val="00E45FD4"/>
    <w:rsid w:val="00E464A2"/>
    <w:rsid w:val="00E4651A"/>
    <w:rsid w:val="00E4689E"/>
    <w:rsid w:val="00E46A45"/>
    <w:rsid w:val="00E46A59"/>
    <w:rsid w:val="00E47198"/>
    <w:rsid w:val="00E472C9"/>
    <w:rsid w:val="00E47349"/>
    <w:rsid w:val="00E478BB"/>
    <w:rsid w:val="00E5031F"/>
    <w:rsid w:val="00E505B5"/>
    <w:rsid w:val="00E508A4"/>
    <w:rsid w:val="00E50E93"/>
    <w:rsid w:val="00E50EC5"/>
    <w:rsid w:val="00E50EFD"/>
    <w:rsid w:val="00E50FC4"/>
    <w:rsid w:val="00E510F8"/>
    <w:rsid w:val="00E51130"/>
    <w:rsid w:val="00E51146"/>
    <w:rsid w:val="00E511C4"/>
    <w:rsid w:val="00E5125E"/>
    <w:rsid w:val="00E51567"/>
    <w:rsid w:val="00E519E9"/>
    <w:rsid w:val="00E51A16"/>
    <w:rsid w:val="00E51F3C"/>
    <w:rsid w:val="00E51FFE"/>
    <w:rsid w:val="00E523D8"/>
    <w:rsid w:val="00E52626"/>
    <w:rsid w:val="00E52674"/>
    <w:rsid w:val="00E52749"/>
    <w:rsid w:val="00E529E4"/>
    <w:rsid w:val="00E52B13"/>
    <w:rsid w:val="00E52B5A"/>
    <w:rsid w:val="00E52F6F"/>
    <w:rsid w:val="00E52FA7"/>
    <w:rsid w:val="00E53284"/>
    <w:rsid w:val="00E5346E"/>
    <w:rsid w:val="00E53DAC"/>
    <w:rsid w:val="00E54153"/>
    <w:rsid w:val="00E54214"/>
    <w:rsid w:val="00E54278"/>
    <w:rsid w:val="00E5445B"/>
    <w:rsid w:val="00E545AB"/>
    <w:rsid w:val="00E549CA"/>
    <w:rsid w:val="00E54FA4"/>
    <w:rsid w:val="00E55052"/>
    <w:rsid w:val="00E5544C"/>
    <w:rsid w:val="00E55F96"/>
    <w:rsid w:val="00E569B8"/>
    <w:rsid w:val="00E56B98"/>
    <w:rsid w:val="00E56CB9"/>
    <w:rsid w:val="00E56D61"/>
    <w:rsid w:val="00E57113"/>
    <w:rsid w:val="00E57198"/>
    <w:rsid w:val="00E57313"/>
    <w:rsid w:val="00E57405"/>
    <w:rsid w:val="00E57521"/>
    <w:rsid w:val="00E5771D"/>
    <w:rsid w:val="00E57748"/>
    <w:rsid w:val="00E6071C"/>
    <w:rsid w:val="00E609C5"/>
    <w:rsid w:val="00E60B2F"/>
    <w:rsid w:val="00E60BE3"/>
    <w:rsid w:val="00E615EA"/>
    <w:rsid w:val="00E61F55"/>
    <w:rsid w:val="00E620F5"/>
    <w:rsid w:val="00E625DE"/>
    <w:rsid w:val="00E62B5E"/>
    <w:rsid w:val="00E62E68"/>
    <w:rsid w:val="00E630CD"/>
    <w:rsid w:val="00E632A9"/>
    <w:rsid w:val="00E63951"/>
    <w:rsid w:val="00E63D2C"/>
    <w:rsid w:val="00E63E33"/>
    <w:rsid w:val="00E63E6A"/>
    <w:rsid w:val="00E64AA7"/>
    <w:rsid w:val="00E64B7B"/>
    <w:rsid w:val="00E64F76"/>
    <w:rsid w:val="00E6502A"/>
    <w:rsid w:val="00E65183"/>
    <w:rsid w:val="00E652C8"/>
    <w:rsid w:val="00E65B67"/>
    <w:rsid w:val="00E65B7F"/>
    <w:rsid w:val="00E65F2D"/>
    <w:rsid w:val="00E66614"/>
    <w:rsid w:val="00E66694"/>
    <w:rsid w:val="00E66837"/>
    <w:rsid w:val="00E6697B"/>
    <w:rsid w:val="00E66A76"/>
    <w:rsid w:val="00E66AAB"/>
    <w:rsid w:val="00E66B5F"/>
    <w:rsid w:val="00E66C3D"/>
    <w:rsid w:val="00E66C5C"/>
    <w:rsid w:val="00E66FC6"/>
    <w:rsid w:val="00E670F7"/>
    <w:rsid w:val="00E67CA2"/>
    <w:rsid w:val="00E6BCE3"/>
    <w:rsid w:val="00E70143"/>
    <w:rsid w:val="00E704A9"/>
    <w:rsid w:val="00E70586"/>
    <w:rsid w:val="00E7059F"/>
    <w:rsid w:val="00E70632"/>
    <w:rsid w:val="00E712C7"/>
    <w:rsid w:val="00E716B8"/>
    <w:rsid w:val="00E7183C"/>
    <w:rsid w:val="00E719D1"/>
    <w:rsid w:val="00E71C69"/>
    <w:rsid w:val="00E71CDF"/>
    <w:rsid w:val="00E72078"/>
    <w:rsid w:val="00E721CE"/>
    <w:rsid w:val="00E72801"/>
    <w:rsid w:val="00E72A51"/>
    <w:rsid w:val="00E72AE2"/>
    <w:rsid w:val="00E72D4B"/>
    <w:rsid w:val="00E738FE"/>
    <w:rsid w:val="00E73A64"/>
    <w:rsid w:val="00E740C7"/>
    <w:rsid w:val="00E7415B"/>
    <w:rsid w:val="00E74D73"/>
    <w:rsid w:val="00E7513F"/>
    <w:rsid w:val="00E756B7"/>
    <w:rsid w:val="00E75D7C"/>
    <w:rsid w:val="00E75EE7"/>
    <w:rsid w:val="00E762E2"/>
    <w:rsid w:val="00E76A6B"/>
    <w:rsid w:val="00E76DB3"/>
    <w:rsid w:val="00E770F6"/>
    <w:rsid w:val="00E77673"/>
    <w:rsid w:val="00E77A92"/>
    <w:rsid w:val="00E77D13"/>
    <w:rsid w:val="00E80472"/>
    <w:rsid w:val="00E80F53"/>
    <w:rsid w:val="00E81227"/>
    <w:rsid w:val="00E8170D"/>
    <w:rsid w:val="00E818D2"/>
    <w:rsid w:val="00E81916"/>
    <w:rsid w:val="00E81B7B"/>
    <w:rsid w:val="00E81D30"/>
    <w:rsid w:val="00E81E7D"/>
    <w:rsid w:val="00E8243B"/>
    <w:rsid w:val="00E82828"/>
    <w:rsid w:val="00E829C6"/>
    <w:rsid w:val="00E829DB"/>
    <w:rsid w:val="00E82B8B"/>
    <w:rsid w:val="00E82F36"/>
    <w:rsid w:val="00E8317F"/>
    <w:rsid w:val="00E831BA"/>
    <w:rsid w:val="00E83862"/>
    <w:rsid w:val="00E83A56"/>
    <w:rsid w:val="00E83C14"/>
    <w:rsid w:val="00E84004"/>
    <w:rsid w:val="00E840D8"/>
    <w:rsid w:val="00E840FC"/>
    <w:rsid w:val="00E8410B"/>
    <w:rsid w:val="00E846FE"/>
    <w:rsid w:val="00E84772"/>
    <w:rsid w:val="00E848CF"/>
    <w:rsid w:val="00E84BFC"/>
    <w:rsid w:val="00E84D77"/>
    <w:rsid w:val="00E851B8"/>
    <w:rsid w:val="00E854E9"/>
    <w:rsid w:val="00E85B79"/>
    <w:rsid w:val="00E85C95"/>
    <w:rsid w:val="00E85DB2"/>
    <w:rsid w:val="00E85F75"/>
    <w:rsid w:val="00E86062"/>
    <w:rsid w:val="00E860D9"/>
    <w:rsid w:val="00E86225"/>
    <w:rsid w:val="00E863F7"/>
    <w:rsid w:val="00E866AB"/>
    <w:rsid w:val="00E8677B"/>
    <w:rsid w:val="00E86EBD"/>
    <w:rsid w:val="00E8771B"/>
    <w:rsid w:val="00E8781E"/>
    <w:rsid w:val="00E879A9"/>
    <w:rsid w:val="00E87A62"/>
    <w:rsid w:val="00E905F2"/>
    <w:rsid w:val="00E90830"/>
    <w:rsid w:val="00E90AB0"/>
    <w:rsid w:val="00E90AED"/>
    <w:rsid w:val="00E90C76"/>
    <w:rsid w:val="00E90F5C"/>
    <w:rsid w:val="00E91066"/>
    <w:rsid w:val="00E914DF"/>
    <w:rsid w:val="00E914F3"/>
    <w:rsid w:val="00E915D1"/>
    <w:rsid w:val="00E91CD4"/>
    <w:rsid w:val="00E91E2F"/>
    <w:rsid w:val="00E91E8C"/>
    <w:rsid w:val="00E91EFC"/>
    <w:rsid w:val="00E920E7"/>
    <w:rsid w:val="00E925E4"/>
    <w:rsid w:val="00E92727"/>
    <w:rsid w:val="00E92A58"/>
    <w:rsid w:val="00E92AFD"/>
    <w:rsid w:val="00E92B67"/>
    <w:rsid w:val="00E931FB"/>
    <w:rsid w:val="00E933CF"/>
    <w:rsid w:val="00E9341E"/>
    <w:rsid w:val="00E93FDA"/>
    <w:rsid w:val="00E94047"/>
    <w:rsid w:val="00E942E1"/>
    <w:rsid w:val="00E9479A"/>
    <w:rsid w:val="00E947E0"/>
    <w:rsid w:val="00E948B9"/>
    <w:rsid w:val="00E9497F"/>
    <w:rsid w:val="00E956C6"/>
    <w:rsid w:val="00E957A1"/>
    <w:rsid w:val="00E957E0"/>
    <w:rsid w:val="00E95913"/>
    <w:rsid w:val="00E95C56"/>
    <w:rsid w:val="00E95C97"/>
    <w:rsid w:val="00E96B37"/>
    <w:rsid w:val="00E96C14"/>
    <w:rsid w:val="00E96CD3"/>
    <w:rsid w:val="00E96DC8"/>
    <w:rsid w:val="00E96E3A"/>
    <w:rsid w:val="00E979CC"/>
    <w:rsid w:val="00EA0002"/>
    <w:rsid w:val="00EA02D9"/>
    <w:rsid w:val="00EA0648"/>
    <w:rsid w:val="00EA070F"/>
    <w:rsid w:val="00EA075B"/>
    <w:rsid w:val="00EA0864"/>
    <w:rsid w:val="00EA08C4"/>
    <w:rsid w:val="00EA0A18"/>
    <w:rsid w:val="00EA1181"/>
    <w:rsid w:val="00EA135D"/>
    <w:rsid w:val="00EA13CF"/>
    <w:rsid w:val="00EA18CA"/>
    <w:rsid w:val="00EA1A44"/>
    <w:rsid w:val="00EA1AF6"/>
    <w:rsid w:val="00EA1CA4"/>
    <w:rsid w:val="00EA1F1C"/>
    <w:rsid w:val="00EA2214"/>
    <w:rsid w:val="00EA2396"/>
    <w:rsid w:val="00EA24BF"/>
    <w:rsid w:val="00EA2504"/>
    <w:rsid w:val="00EA25B9"/>
    <w:rsid w:val="00EA2612"/>
    <w:rsid w:val="00EA2E8A"/>
    <w:rsid w:val="00EA3540"/>
    <w:rsid w:val="00EA3E99"/>
    <w:rsid w:val="00EA410D"/>
    <w:rsid w:val="00EA436B"/>
    <w:rsid w:val="00EA4792"/>
    <w:rsid w:val="00EA4A2F"/>
    <w:rsid w:val="00EA576E"/>
    <w:rsid w:val="00EA66BF"/>
    <w:rsid w:val="00EA6813"/>
    <w:rsid w:val="00EA6A3C"/>
    <w:rsid w:val="00EA6BD0"/>
    <w:rsid w:val="00EA6C5A"/>
    <w:rsid w:val="00EA6F8B"/>
    <w:rsid w:val="00EA7083"/>
    <w:rsid w:val="00EA7133"/>
    <w:rsid w:val="00EA7355"/>
    <w:rsid w:val="00EA735B"/>
    <w:rsid w:val="00EA73E1"/>
    <w:rsid w:val="00EA7F91"/>
    <w:rsid w:val="00EA7F98"/>
    <w:rsid w:val="00EB00F2"/>
    <w:rsid w:val="00EB03F5"/>
    <w:rsid w:val="00EB0659"/>
    <w:rsid w:val="00EB08FA"/>
    <w:rsid w:val="00EB128C"/>
    <w:rsid w:val="00EB1489"/>
    <w:rsid w:val="00EB14C4"/>
    <w:rsid w:val="00EB1CF8"/>
    <w:rsid w:val="00EB2309"/>
    <w:rsid w:val="00EB238D"/>
    <w:rsid w:val="00EB2904"/>
    <w:rsid w:val="00EB2C2E"/>
    <w:rsid w:val="00EB319A"/>
    <w:rsid w:val="00EB3306"/>
    <w:rsid w:val="00EB33DB"/>
    <w:rsid w:val="00EB3937"/>
    <w:rsid w:val="00EB3E49"/>
    <w:rsid w:val="00EB41EA"/>
    <w:rsid w:val="00EB4266"/>
    <w:rsid w:val="00EB46EB"/>
    <w:rsid w:val="00EB4E6F"/>
    <w:rsid w:val="00EB5098"/>
    <w:rsid w:val="00EB51B7"/>
    <w:rsid w:val="00EB5332"/>
    <w:rsid w:val="00EB5339"/>
    <w:rsid w:val="00EB5B69"/>
    <w:rsid w:val="00EB5DAF"/>
    <w:rsid w:val="00EB603F"/>
    <w:rsid w:val="00EB6342"/>
    <w:rsid w:val="00EB63B8"/>
    <w:rsid w:val="00EB6787"/>
    <w:rsid w:val="00EB6AC0"/>
    <w:rsid w:val="00EB6C3C"/>
    <w:rsid w:val="00EB7A50"/>
    <w:rsid w:val="00EB7F06"/>
    <w:rsid w:val="00EC00E7"/>
    <w:rsid w:val="00EC055A"/>
    <w:rsid w:val="00EC0793"/>
    <w:rsid w:val="00EC0897"/>
    <w:rsid w:val="00EC0BCE"/>
    <w:rsid w:val="00EC13AA"/>
    <w:rsid w:val="00EC142B"/>
    <w:rsid w:val="00EC16BA"/>
    <w:rsid w:val="00EC17D3"/>
    <w:rsid w:val="00EC1841"/>
    <w:rsid w:val="00EC197C"/>
    <w:rsid w:val="00EC2546"/>
    <w:rsid w:val="00EC2649"/>
    <w:rsid w:val="00EC29C4"/>
    <w:rsid w:val="00EC2BEE"/>
    <w:rsid w:val="00EC2EAC"/>
    <w:rsid w:val="00EC37AB"/>
    <w:rsid w:val="00EC390D"/>
    <w:rsid w:val="00EC3DE4"/>
    <w:rsid w:val="00EC3E72"/>
    <w:rsid w:val="00EC4030"/>
    <w:rsid w:val="00EC4043"/>
    <w:rsid w:val="00EC443C"/>
    <w:rsid w:val="00EC454C"/>
    <w:rsid w:val="00EC4676"/>
    <w:rsid w:val="00EC497F"/>
    <w:rsid w:val="00EC4C3F"/>
    <w:rsid w:val="00EC4D33"/>
    <w:rsid w:val="00EC5254"/>
    <w:rsid w:val="00EC5C03"/>
    <w:rsid w:val="00EC5D28"/>
    <w:rsid w:val="00EC654D"/>
    <w:rsid w:val="00EC655D"/>
    <w:rsid w:val="00EC6998"/>
    <w:rsid w:val="00EC6B3B"/>
    <w:rsid w:val="00EC6B8A"/>
    <w:rsid w:val="00EC6D0D"/>
    <w:rsid w:val="00EC6D77"/>
    <w:rsid w:val="00EC6F85"/>
    <w:rsid w:val="00EC7088"/>
    <w:rsid w:val="00EC7DFB"/>
    <w:rsid w:val="00ED01D0"/>
    <w:rsid w:val="00ED0640"/>
    <w:rsid w:val="00ED0CA1"/>
    <w:rsid w:val="00ED106B"/>
    <w:rsid w:val="00ED1420"/>
    <w:rsid w:val="00ED1425"/>
    <w:rsid w:val="00ED1568"/>
    <w:rsid w:val="00ED1577"/>
    <w:rsid w:val="00ED16FC"/>
    <w:rsid w:val="00ED1B02"/>
    <w:rsid w:val="00ED1DEB"/>
    <w:rsid w:val="00ED20DF"/>
    <w:rsid w:val="00ED21FA"/>
    <w:rsid w:val="00ED220C"/>
    <w:rsid w:val="00ED2327"/>
    <w:rsid w:val="00ED259D"/>
    <w:rsid w:val="00ED276D"/>
    <w:rsid w:val="00ED3276"/>
    <w:rsid w:val="00ED32FC"/>
    <w:rsid w:val="00ED4000"/>
    <w:rsid w:val="00ED44CA"/>
    <w:rsid w:val="00ED48AC"/>
    <w:rsid w:val="00ED49D1"/>
    <w:rsid w:val="00ED49EF"/>
    <w:rsid w:val="00ED4CCB"/>
    <w:rsid w:val="00ED4CD7"/>
    <w:rsid w:val="00ED4EB9"/>
    <w:rsid w:val="00ED56E1"/>
    <w:rsid w:val="00ED5E9E"/>
    <w:rsid w:val="00ED61B6"/>
    <w:rsid w:val="00ED61F1"/>
    <w:rsid w:val="00ED6545"/>
    <w:rsid w:val="00ED6719"/>
    <w:rsid w:val="00ED6EB7"/>
    <w:rsid w:val="00ED71D3"/>
    <w:rsid w:val="00ED736E"/>
    <w:rsid w:val="00ED771E"/>
    <w:rsid w:val="00EE0358"/>
    <w:rsid w:val="00EE085F"/>
    <w:rsid w:val="00EE136B"/>
    <w:rsid w:val="00EE1486"/>
    <w:rsid w:val="00EE17A7"/>
    <w:rsid w:val="00EE18AB"/>
    <w:rsid w:val="00EE1B34"/>
    <w:rsid w:val="00EE1D84"/>
    <w:rsid w:val="00EE2A52"/>
    <w:rsid w:val="00EE2D6D"/>
    <w:rsid w:val="00EE2F4B"/>
    <w:rsid w:val="00EE3149"/>
    <w:rsid w:val="00EE3580"/>
    <w:rsid w:val="00EE366A"/>
    <w:rsid w:val="00EE3BAA"/>
    <w:rsid w:val="00EE3BE7"/>
    <w:rsid w:val="00EE3D2B"/>
    <w:rsid w:val="00EE3E0B"/>
    <w:rsid w:val="00EE405E"/>
    <w:rsid w:val="00EE4554"/>
    <w:rsid w:val="00EE49E8"/>
    <w:rsid w:val="00EE4D43"/>
    <w:rsid w:val="00EE4DE1"/>
    <w:rsid w:val="00EE4E12"/>
    <w:rsid w:val="00EE5304"/>
    <w:rsid w:val="00EE561C"/>
    <w:rsid w:val="00EE5A6C"/>
    <w:rsid w:val="00EE5FE6"/>
    <w:rsid w:val="00EE660D"/>
    <w:rsid w:val="00EE68E5"/>
    <w:rsid w:val="00EE69DB"/>
    <w:rsid w:val="00EE6A55"/>
    <w:rsid w:val="00EE6BB7"/>
    <w:rsid w:val="00EE6C29"/>
    <w:rsid w:val="00EE6EBD"/>
    <w:rsid w:val="00EE711C"/>
    <w:rsid w:val="00EE71CE"/>
    <w:rsid w:val="00EE71EA"/>
    <w:rsid w:val="00EE7837"/>
    <w:rsid w:val="00EE792D"/>
    <w:rsid w:val="00EE7952"/>
    <w:rsid w:val="00EE7D26"/>
    <w:rsid w:val="00EF0417"/>
    <w:rsid w:val="00EF06F4"/>
    <w:rsid w:val="00EF0C08"/>
    <w:rsid w:val="00EF11DE"/>
    <w:rsid w:val="00EF159E"/>
    <w:rsid w:val="00EF1695"/>
    <w:rsid w:val="00EF17FC"/>
    <w:rsid w:val="00EF1CDB"/>
    <w:rsid w:val="00EF1E17"/>
    <w:rsid w:val="00EF1E27"/>
    <w:rsid w:val="00EF209C"/>
    <w:rsid w:val="00EF24CC"/>
    <w:rsid w:val="00EF273A"/>
    <w:rsid w:val="00EF2812"/>
    <w:rsid w:val="00EF2AD4"/>
    <w:rsid w:val="00EF3847"/>
    <w:rsid w:val="00EF38BC"/>
    <w:rsid w:val="00EF463D"/>
    <w:rsid w:val="00EF465D"/>
    <w:rsid w:val="00EF47D0"/>
    <w:rsid w:val="00EF4B5E"/>
    <w:rsid w:val="00EF5787"/>
    <w:rsid w:val="00EF5B62"/>
    <w:rsid w:val="00EF5FFA"/>
    <w:rsid w:val="00EF61A1"/>
    <w:rsid w:val="00EF61C7"/>
    <w:rsid w:val="00EF6204"/>
    <w:rsid w:val="00EF6767"/>
    <w:rsid w:val="00EF6E9B"/>
    <w:rsid w:val="00EF7386"/>
    <w:rsid w:val="00EF758F"/>
    <w:rsid w:val="00EF7E49"/>
    <w:rsid w:val="00EF7FE0"/>
    <w:rsid w:val="00F0050E"/>
    <w:rsid w:val="00F0059E"/>
    <w:rsid w:val="00F00647"/>
    <w:rsid w:val="00F007C8"/>
    <w:rsid w:val="00F00DBD"/>
    <w:rsid w:val="00F01066"/>
    <w:rsid w:val="00F01200"/>
    <w:rsid w:val="00F0122A"/>
    <w:rsid w:val="00F01C0E"/>
    <w:rsid w:val="00F01D9B"/>
    <w:rsid w:val="00F0219A"/>
    <w:rsid w:val="00F0229D"/>
    <w:rsid w:val="00F022CE"/>
    <w:rsid w:val="00F024C3"/>
    <w:rsid w:val="00F025B2"/>
    <w:rsid w:val="00F0294A"/>
    <w:rsid w:val="00F02CC6"/>
    <w:rsid w:val="00F02DD9"/>
    <w:rsid w:val="00F0301C"/>
    <w:rsid w:val="00F0302C"/>
    <w:rsid w:val="00F0364F"/>
    <w:rsid w:val="00F03C00"/>
    <w:rsid w:val="00F03DDF"/>
    <w:rsid w:val="00F043DE"/>
    <w:rsid w:val="00F048B5"/>
    <w:rsid w:val="00F0495B"/>
    <w:rsid w:val="00F04A27"/>
    <w:rsid w:val="00F05087"/>
    <w:rsid w:val="00F05284"/>
    <w:rsid w:val="00F05365"/>
    <w:rsid w:val="00F053B2"/>
    <w:rsid w:val="00F053E1"/>
    <w:rsid w:val="00F0543A"/>
    <w:rsid w:val="00F057A7"/>
    <w:rsid w:val="00F05AC2"/>
    <w:rsid w:val="00F0677D"/>
    <w:rsid w:val="00F0686D"/>
    <w:rsid w:val="00F068A9"/>
    <w:rsid w:val="00F06CE1"/>
    <w:rsid w:val="00F06FFF"/>
    <w:rsid w:val="00F07599"/>
    <w:rsid w:val="00F0763F"/>
    <w:rsid w:val="00F07C37"/>
    <w:rsid w:val="00F07FD7"/>
    <w:rsid w:val="00F0ED11"/>
    <w:rsid w:val="00F103BD"/>
    <w:rsid w:val="00F10752"/>
    <w:rsid w:val="00F10C7D"/>
    <w:rsid w:val="00F10D4E"/>
    <w:rsid w:val="00F10F7B"/>
    <w:rsid w:val="00F110CA"/>
    <w:rsid w:val="00F11365"/>
    <w:rsid w:val="00F11BCA"/>
    <w:rsid w:val="00F120BB"/>
    <w:rsid w:val="00F120EF"/>
    <w:rsid w:val="00F1211D"/>
    <w:rsid w:val="00F122E8"/>
    <w:rsid w:val="00F12704"/>
    <w:rsid w:val="00F128AE"/>
    <w:rsid w:val="00F12A49"/>
    <w:rsid w:val="00F12AD8"/>
    <w:rsid w:val="00F1394E"/>
    <w:rsid w:val="00F139D6"/>
    <w:rsid w:val="00F13C2D"/>
    <w:rsid w:val="00F14CD3"/>
    <w:rsid w:val="00F14D7B"/>
    <w:rsid w:val="00F1503A"/>
    <w:rsid w:val="00F151CA"/>
    <w:rsid w:val="00F15611"/>
    <w:rsid w:val="00F15C34"/>
    <w:rsid w:val="00F16649"/>
    <w:rsid w:val="00F16886"/>
    <w:rsid w:val="00F17045"/>
    <w:rsid w:val="00F1726A"/>
    <w:rsid w:val="00F174B2"/>
    <w:rsid w:val="00F174E4"/>
    <w:rsid w:val="00F175DB"/>
    <w:rsid w:val="00F17BB0"/>
    <w:rsid w:val="00F17E01"/>
    <w:rsid w:val="00F17E5F"/>
    <w:rsid w:val="00F20391"/>
    <w:rsid w:val="00F20853"/>
    <w:rsid w:val="00F20C8F"/>
    <w:rsid w:val="00F21B27"/>
    <w:rsid w:val="00F21DB4"/>
    <w:rsid w:val="00F220C9"/>
    <w:rsid w:val="00F221C4"/>
    <w:rsid w:val="00F22983"/>
    <w:rsid w:val="00F22ECA"/>
    <w:rsid w:val="00F23646"/>
    <w:rsid w:val="00F2367C"/>
    <w:rsid w:val="00F236A3"/>
    <w:rsid w:val="00F23727"/>
    <w:rsid w:val="00F23B27"/>
    <w:rsid w:val="00F2437C"/>
    <w:rsid w:val="00F249E7"/>
    <w:rsid w:val="00F24C53"/>
    <w:rsid w:val="00F2513E"/>
    <w:rsid w:val="00F25666"/>
    <w:rsid w:val="00F257F8"/>
    <w:rsid w:val="00F25907"/>
    <w:rsid w:val="00F25CA4"/>
    <w:rsid w:val="00F25E16"/>
    <w:rsid w:val="00F26353"/>
    <w:rsid w:val="00F2661F"/>
    <w:rsid w:val="00F26EDC"/>
    <w:rsid w:val="00F2732B"/>
    <w:rsid w:val="00F27457"/>
    <w:rsid w:val="00F27A8C"/>
    <w:rsid w:val="00F27C2F"/>
    <w:rsid w:val="00F27CBC"/>
    <w:rsid w:val="00F27CDC"/>
    <w:rsid w:val="00F27D87"/>
    <w:rsid w:val="00F27EC1"/>
    <w:rsid w:val="00F301F3"/>
    <w:rsid w:val="00F30349"/>
    <w:rsid w:val="00F303DB"/>
    <w:rsid w:val="00F3101B"/>
    <w:rsid w:val="00F31183"/>
    <w:rsid w:val="00F31571"/>
    <w:rsid w:val="00F318AF"/>
    <w:rsid w:val="00F31DC1"/>
    <w:rsid w:val="00F321C0"/>
    <w:rsid w:val="00F32337"/>
    <w:rsid w:val="00F324A6"/>
    <w:rsid w:val="00F32D7B"/>
    <w:rsid w:val="00F32E95"/>
    <w:rsid w:val="00F32FDC"/>
    <w:rsid w:val="00F33306"/>
    <w:rsid w:val="00F33971"/>
    <w:rsid w:val="00F33F9C"/>
    <w:rsid w:val="00F33FF8"/>
    <w:rsid w:val="00F346A9"/>
    <w:rsid w:val="00F34972"/>
    <w:rsid w:val="00F34980"/>
    <w:rsid w:val="00F34FB2"/>
    <w:rsid w:val="00F35275"/>
    <w:rsid w:val="00F357B5"/>
    <w:rsid w:val="00F358A8"/>
    <w:rsid w:val="00F359E2"/>
    <w:rsid w:val="00F35A68"/>
    <w:rsid w:val="00F35ABB"/>
    <w:rsid w:val="00F35B08"/>
    <w:rsid w:val="00F35C00"/>
    <w:rsid w:val="00F35D52"/>
    <w:rsid w:val="00F35DCD"/>
    <w:rsid w:val="00F36114"/>
    <w:rsid w:val="00F36716"/>
    <w:rsid w:val="00F367C7"/>
    <w:rsid w:val="00F370CA"/>
    <w:rsid w:val="00F371F3"/>
    <w:rsid w:val="00F376FA"/>
    <w:rsid w:val="00F376FB"/>
    <w:rsid w:val="00F377FD"/>
    <w:rsid w:val="00F37BD6"/>
    <w:rsid w:val="00F37E77"/>
    <w:rsid w:val="00F40229"/>
    <w:rsid w:val="00F40271"/>
    <w:rsid w:val="00F404B9"/>
    <w:rsid w:val="00F40859"/>
    <w:rsid w:val="00F40A01"/>
    <w:rsid w:val="00F40AD7"/>
    <w:rsid w:val="00F40CD7"/>
    <w:rsid w:val="00F40EAD"/>
    <w:rsid w:val="00F41097"/>
    <w:rsid w:val="00F41274"/>
    <w:rsid w:val="00F41C82"/>
    <w:rsid w:val="00F41E92"/>
    <w:rsid w:val="00F41FC4"/>
    <w:rsid w:val="00F42138"/>
    <w:rsid w:val="00F42408"/>
    <w:rsid w:val="00F429E5"/>
    <w:rsid w:val="00F42B79"/>
    <w:rsid w:val="00F42D2A"/>
    <w:rsid w:val="00F43081"/>
    <w:rsid w:val="00F430A8"/>
    <w:rsid w:val="00F43448"/>
    <w:rsid w:val="00F43A87"/>
    <w:rsid w:val="00F43C6B"/>
    <w:rsid w:val="00F43D90"/>
    <w:rsid w:val="00F43F46"/>
    <w:rsid w:val="00F44836"/>
    <w:rsid w:val="00F459E6"/>
    <w:rsid w:val="00F459E9"/>
    <w:rsid w:val="00F45C75"/>
    <w:rsid w:val="00F460FF"/>
    <w:rsid w:val="00F4649F"/>
    <w:rsid w:val="00F465A4"/>
    <w:rsid w:val="00F46684"/>
    <w:rsid w:val="00F467F9"/>
    <w:rsid w:val="00F4686D"/>
    <w:rsid w:val="00F46DA6"/>
    <w:rsid w:val="00F47537"/>
    <w:rsid w:val="00F47838"/>
    <w:rsid w:val="00F47CE2"/>
    <w:rsid w:val="00F4FFC1"/>
    <w:rsid w:val="00F50015"/>
    <w:rsid w:val="00F5064C"/>
    <w:rsid w:val="00F50937"/>
    <w:rsid w:val="00F50981"/>
    <w:rsid w:val="00F50C74"/>
    <w:rsid w:val="00F50C82"/>
    <w:rsid w:val="00F50F45"/>
    <w:rsid w:val="00F51403"/>
    <w:rsid w:val="00F514BA"/>
    <w:rsid w:val="00F51F9F"/>
    <w:rsid w:val="00F51FC2"/>
    <w:rsid w:val="00F5238F"/>
    <w:rsid w:val="00F523FD"/>
    <w:rsid w:val="00F52574"/>
    <w:rsid w:val="00F52680"/>
    <w:rsid w:val="00F526A3"/>
    <w:rsid w:val="00F528C8"/>
    <w:rsid w:val="00F53A99"/>
    <w:rsid w:val="00F53E40"/>
    <w:rsid w:val="00F54CD1"/>
    <w:rsid w:val="00F54E70"/>
    <w:rsid w:val="00F54F9D"/>
    <w:rsid w:val="00F5506C"/>
    <w:rsid w:val="00F5513D"/>
    <w:rsid w:val="00F55407"/>
    <w:rsid w:val="00F55620"/>
    <w:rsid w:val="00F557C5"/>
    <w:rsid w:val="00F55AEE"/>
    <w:rsid w:val="00F55CCD"/>
    <w:rsid w:val="00F55CFB"/>
    <w:rsid w:val="00F561AF"/>
    <w:rsid w:val="00F5622F"/>
    <w:rsid w:val="00F563A8"/>
    <w:rsid w:val="00F5653F"/>
    <w:rsid w:val="00F5672D"/>
    <w:rsid w:val="00F56AEB"/>
    <w:rsid w:val="00F56C12"/>
    <w:rsid w:val="00F570CD"/>
    <w:rsid w:val="00F572CF"/>
    <w:rsid w:val="00F5772F"/>
    <w:rsid w:val="00F57810"/>
    <w:rsid w:val="00F5789F"/>
    <w:rsid w:val="00F57A1E"/>
    <w:rsid w:val="00F57BF7"/>
    <w:rsid w:val="00F57D58"/>
    <w:rsid w:val="00F6037A"/>
    <w:rsid w:val="00F6042D"/>
    <w:rsid w:val="00F604A8"/>
    <w:rsid w:val="00F60617"/>
    <w:rsid w:val="00F60970"/>
    <w:rsid w:val="00F60B6E"/>
    <w:rsid w:val="00F60C1D"/>
    <w:rsid w:val="00F60F39"/>
    <w:rsid w:val="00F60F5C"/>
    <w:rsid w:val="00F60FF0"/>
    <w:rsid w:val="00F611D6"/>
    <w:rsid w:val="00F61475"/>
    <w:rsid w:val="00F614B0"/>
    <w:rsid w:val="00F614F4"/>
    <w:rsid w:val="00F61C95"/>
    <w:rsid w:val="00F6258F"/>
    <w:rsid w:val="00F6273B"/>
    <w:rsid w:val="00F62AB1"/>
    <w:rsid w:val="00F62B18"/>
    <w:rsid w:val="00F62E2D"/>
    <w:rsid w:val="00F62EE2"/>
    <w:rsid w:val="00F63003"/>
    <w:rsid w:val="00F63125"/>
    <w:rsid w:val="00F63842"/>
    <w:rsid w:val="00F6388B"/>
    <w:rsid w:val="00F638EB"/>
    <w:rsid w:val="00F63B56"/>
    <w:rsid w:val="00F63BB7"/>
    <w:rsid w:val="00F63C9C"/>
    <w:rsid w:val="00F63F22"/>
    <w:rsid w:val="00F63F83"/>
    <w:rsid w:val="00F6415E"/>
    <w:rsid w:val="00F6419F"/>
    <w:rsid w:val="00F64B26"/>
    <w:rsid w:val="00F65297"/>
    <w:rsid w:val="00F65322"/>
    <w:rsid w:val="00F655BC"/>
    <w:rsid w:val="00F656EE"/>
    <w:rsid w:val="00F65C87"/>
    <w:rsid w:val="00F65D4C"/>
    <w:rsid w:val="00F660B3"/>
    <w:rsid w:val="00F661CE"/>
    <w:rsid w:val="00F664C2"/>
    <w:rsid w:val="00F665A7"/>
    <w:rsid w:val="00F67734"/>
    <w:rsid w:val="00F6775D"/>
    <w:rsid w:val="00F67889"/>
    <w:rsid w:val="00F702E2"/>
    <w:rsid w:val="00F703DA"/>
    <w:rsid w:val="00F70976"/>
    <w:rsid w:val="00F70DA9"/>
    <w:rsid w:val="00F714C8"/>
    <w:rsid w:val="00F71510"/>
    <w:rsid w:val="00F716D0"/>
    <w:rsid w:val="00F71F4F"/>
    <w:rsid w:val="00F720BD"/>
    <w:rsid w:val="00F723BE"/>
    <w:rsid w:val="00F72499"/>
    <w:rsid w:val="00F726A5"/>
    <w:rsid w:val="00F72763"/>
    <w:rsid w:val="00F729AC"/>
    <w:rsid w:val="00F72B25"/>
    <w:rsid w:val="00F72F7B"/>
    <w:rsid w:val="00F73010"/>
    <w:rsid w:val="00F73368"/>
    <w:rsid w:val="00F73831"/>
    <w:rsid w:val="00F73E11"/>
    <w:rsid w:val="00F73EEE"/>
    <w:rsid w:val="00F7409F"/>
    <w:rsid w:val="00F742B8"/>
    <w:rsid w:val="00F7491C"/>
    <w:rsid w:val="00F74A86"/>
    <w:rsid w:val="00F74E4F"/>
    <w:rsid w:val="00F75C6D"/>
    <w:rsid w:val="00F7689B"/>
    <w:rsid w:val="00F76BE3"/>
    <w:rsid w:val="00F7727D"/>
    <w:rsid w:val="00F778B2"/>
    <w:rsid w:val="00F77B6B"/>
    <w:rsid w:val="00F77D26"/>
    <w:rsid w:val="00F77DD1"/>
    <w:rsid w:val="00F77E02"/>
    <w:rsid w:val="00F77EF0"/>
    <w:rsid w:val="00F80237"/>
    <w:rsid w:val="00F802DC"/>
    <w:rsid w:val="00F80355"/>
    <w:rsid w:val="00F8044B"/>
    <w:rsid w:val="00F805C8"/>
    <w:rsid w:val="00F8087C"/>
    <w:rsid w:val="00F80921"/>
    <w:rsid w:val="00F80BBC"/>
    <w:rsid w:val="00F81295"/>
    <w:rsid w:val="00F81558"/>
    <w:rsid w:val="00F8186D"/>
    <w:rsid w:val="00F81A6B"/>
    <w:rsid w:val="00F81A83"/>
    <w:rsid w:val="00F81A93"/>
    <w:rsid w:val="00F81BE4"/>
    <w:rsid w:val="00F81C88"/>
    <w:rsid w:val="00F81FD8"/>
    <w:rsid w:val="00F82CFC"/>
    <w:rsid w:val="00F833C8"/>
    <w:rsid w:val="00F83432"/>
    <w:rsid w:val="00F83459"/>
    <w:rsid w:val="00F83D07"/>
    <w:rsid w:val="00F83F94"/>
    <w:rsid w:val="00F8445D"/>
    <w:rsid w:val="00F84615"/>
    <w:rsid w:val="00F8462E"/>
    <w:rsid w:val="00F84739"/>
    <w:rsid w:val="00F8476D"/>
    <w:rsid w:val="00F84829"/>
    <w:rsid w:val="00F84B1B"/>
    <w:rsid w:val="00F84BE8"/>
    <w:rsid w:val="00F84E69"/>
    <w:rsid w:val="00F84E9D"/>
    <w:rsid w:val="00F85109"/>
    <w:rsid w:val="00F853BC"/>
    <w:rsid w:val="00F85443"/>
    <w:rsid w:val="00F857C3"/>
    <w:rsid w:val="00F858F7"/>
    <w:rsid w:val="00F85909"/>
    <w:rsid w:val="00F859BA"/>
    <w:rsid w:val="00F85BC0"/>
    <w:rsid w:val="00F85BCF"/>
    <w:rsid w:val="00F8620B"/>
    <w:rsid w:val="00F86243"/>
    <w:rsid w:val="00F862F0"/>
    <w:rsid w:val="00F8645C"/>
    <w:rsid w:val="00F864D2"/>
    <w:rsid w:val="00F8657C"/>
    <w:rsid w:val="00F866D8"/>
    <w:rsid w:val="00F8682C"/>
    <w:rsid w:val="00F868B3"/>
    <w:rsid w:val="00F86AD7"/>
    <w:rsid w:val="00F86BA8"/>
    <w:rsid w:val="00F86D93"/>
    <w:rsid w:val="00F8712E"/>
    <w:rsid w:val="00F87168"/>
    <w:rsid w:val="00F8797F"/>
    <w:rsid w:val="00F87F5E"/>
    <w:rsid w:val="00F902C6"/>
    <w:rsid w:val="00F9042C"/>
    <w:rsid w:val="00F90450"/>
    <w:rsid w:val="00F90704"/>
    <w:rsid w:val="00F907E0"/>
    <w:rsid w:val="00F909F1"/>
    <w:rsid w:val="00F90ACC"/>
    <w:rsid w:val="00F90F86"/>
    <w:rsid w:val="00F91072"/>
    <w:rsid w:val="00F91357"/>
    <w:rsid w:val="00F913AB"/>
    <w:rsid w:val="00F918CB"/>
    <w:rsid w:val="00F91E90"/>
    <w:rsid w:val="00F91FAF"/>
    <w:rsid w:val="00F923F4"/>
    <w:rsid w:val="00F929F1"/>
    <w:rsid w:val="00F92EA3"/>
    <w:rsid w:val="00F93212"/>
    <w:rsid w:val="00F932AA"/>
    <w:rsid w:val="00F932B0"/>
    <w:rsid w:val="00F93535"/>
    <w:rsid w:val="00F9356B"/>
    <w:rsid w:val="00F93639"/>
    <w:rsid w:val="00F938AE"/>
    <w:rsid w:val="00F9393B"/>
    <w:rsid w:val="00F93C45"/>
    <w:rsid w:val="00F93DE3"/>
    <w:rsid w:val="00F93E4A"/>
    <w:rsid w:val="00F94342"/>
    <w:rsid w:val="00F945DC"/>
    <w:rsid w:val="00F94782"/>
    <w:rsid w:val="00F948E9"/>
    <w:rsid w:val="00F94D2F"/>
    <w:rsid w:val="00F94F0B"/>
    <w:rsid w:val="00F95016"/>
    <w:rsid w:val="00F95804"/>
    <w:rsid w:val="00F95BA7"/>
    <w:rsid w:val="00F95CD2"/>
    <w:rsid w:val="00F95E00"/>
    <w:rsid w:val="00F9619D"/>
    <w:rsid w:val="00F96284"/>
    <w:rsid w:val="00F963FA"/>
    <w:rsid w:val="00F96540"/>
    <w:rsid w:val="00F9663A"/>
    <w:rsid w:val="00F969A3"/>
    <w:rsid w:val="00F97060"/>
    <w:rsid w:val="00F971A2"/>
    <w:rsid w:val="00F97625"/>
    <w:rsid w:val="00F97772"/>
    <w:rsid w:val="00F9784D"/>
    <w:rsid w:val="00F97E1E"/>
    <w:rsid w:val="00FA0002"/>
    <w:rsid w:val="00FA0301"/>
    <w:rsid w:val="00FA03FC"/>
    <w:rsid w:val="00FA0488"/>
    <w:rsid w:val="00FA059F"/>
    <w:rsid w:val="00FA0677"/>
    <w:rsid w:val="00FA1180"/>
    <w:rsid w:val="00FA1336"/>
    <w:rsid w:val="00FA152F"/>
    <w:rsid w:val="00FA1672"/>
    <w:rsid w:val="00FA17B2"/>
    <w:rsid w:val="00FA1843"/>
    <w:rsid w:val="00FA1844"/>
    <w:rsid w:val="00FA1ADD"/>
    <w:rsid w:val="00FA1B3D"/>
    <w:rsid w:val="00FA1CB7"/>
    <w:rsid w:val="00FA1F94"/>
    <w:rsid w:val="00FA1FFB"/>
    <w:rsid w:val="00FA27CB"/>
    <w:rsid w:val="00FA27FC"/>
    <w:rsid w:val="00FA2E8F"/>
    <w:rsid w:val="00FA321F"/>
    <w:rsid w:val="00FA32CD"/>
    <w:rsid w:val="00FA35F5"/>
    <w:rsid w:val="00FA3DC7"/>
    <w:rsid w:val="00FA4AB4"/>
    <w:rsid w:val="00FA4C35"/>
    <w:rsid w:val="00FA55CD"/>
    <w:rsid w:val="00FA5F0D"/>
    <w:rsid w:val="00FA61F7"/>
    <w:rsid w:val="00FA6261"/>
    <w:rsid w:val="00FA68B8"/>
    <w:rsid w:val="00FA6992"/>
    <w:rsid w:val="00FA6A4D"/>
    <w:rsid w:val="00FA6BED"/>
    <w:rsid w:val="00FA6DDC"/>
    <w:rsid w:val="00FA6F18"/>
    <w:rsid w:val="00FA76D1"/>
    <w:rsid w:val="00FA76F1"/>
    <w:rsid w:val="00FA7D2F"/>
    <w:rsid w:val="00FA7EFA"/>
    <w:rsid w:val="00FB0223"/>
    <w:rsid w:val="00FB02C8"/>
    <w:rsid w:val="00FB02E3"/>
    <w:rsid w:val="00FB088D"/>
    <w:rsid w:val="00FB10E3"/>
    <w:rsid w:val="00FB1BFD"/>
    <w:rsid w:val="00FB1F42"/>
    <w:rsid w:val="00FB2038"/>
    <w:rsid w:val="00FB210E"/>
    <w:rsid w:val="00FB340C"/>
    <w:rsid w:val="00FB3D10"/>
    <w:rsid w:val="00FB3DF2"/>
    <w:rsid w:val="00FB3DF6"/>
    <w:rsid w:val="00FB43A3"/>
    <w:rsid w:val="00FB4485"/>
    <w:rsid w:val="00FB4C24"/>
    <w:rsid w:val="00FB5203"/>
    <w:rsid w:val="00FB53B7"/>
    <w:rsid w:val="00FB549E"/>
    <w:rsid w:val="00FB5943"/>
    <w:rsid w:val="00FB5AF9"/>
    <w:rsid w:val="00FB6099"/>
    <w:rsid w:val="00FB6212"/>
    <w:rsid w:val="00FB682D"/>
    <w:rsid w:val="00FB6BAF"/>
    <w:rsid w:val="00FB6EAD"/>
    <w:rsid w:val="00FB6FA1"/>
    <w:rsid w:val="00FB6FFA"/>
    <w:rsid w:val="00FB72EA"/>
    <w:rsid w:val="00FB738D"/>
    <w:rsid w:val="00FB7ACE"/>
    <w:rsid w:val="00FB7ADC"/>
    <w:rsid w:val="00FB7C16"/>
    <w:rsid w:val="00FB7FD9"/>
    <w:rsid w:val="00FC0FBF"/>
    <w:rsid w:val="00FC1215"/>
    <w:rsid w:val="00FC13F2"/>
    <w:rsid w:val="00FC14E5"/>
    <w:rsid w:val="00FC18D7"/>
    <w:rsid w:val="00FC1F15"/>
    <w:rsid w:val="00FC2059"/>
    <w:rsid w:val="00FC205E"/>
    <w:rsid w:val="00FC20DA"/>
    <w:rsid w:val="00FC218E"/>
    <w:rsid w:val="00FC226C"/>
    <w:rsid w:val="00FC235C"/>
    <w:rsid w:val="00FC2752"/>
    <w:rsid w:val="00FC28CD"/>
    <w:rsid w:val="00FC2E86"/>
    <w:rsid w:val="00FC329E"/>
    <w:rsid w:val="00FC3CD7"/>
    <w:rsid w:val="00FC4748"/>
    <w:rsid w:val="00FC4BF9"/>
    <w:rsid w:val="00FC5084"/>
    <w:rsid w:val="00FC51A9"/>
    <w:rsid w:val="00FC5206"/>
    <w:rsid w:val="00FC5695"/>
    <w:rsid w:val="00FC57FD"/>
    <w:rsid w:val="00FC58E4"/>
    <w:rsid w:val="00FC5D86"/>
    <w:rsid w:val="00FC5F49"/>
    <w:rsid w:val="00FC62F7"/>
    <w:rsid w:val="00FC663A"/>
    <w:rsid w:val="00FC680C"/>
    <w:rsid w:val="00FC6BCF"/>
    <w:rsid w:val="00FC6D41"/>
    <w:rsid w:val="00FC7152"/>
    <w:rsid w:val="00FC7246"/>
    <w:rsid w:val="00FC740A"/>
    <w:rsid w:val="00FC753F"/>
    <w:rsid w:val="00FC77C0"/>
    <w:rsid w:val="00FC7D4C"/>
    <w:rsid w:val="00FC7E38"/>
    <w:rsid w:val="00FD003D"/>
    <w:rsid w:val="00FD0532"/>
    <w:rsid w:val="00FD066C"/>
    <w:rsid w:val="00FD0A4F"/>
    <w:rsid w:val="00FD0EFE"/>
    <w:rsid w:val="00FD12AE"/>
    <w:rsid w:val="00FD141F"/>
    <w:rsid w:val="00FD164F"/>
    <w:rsid w:val="00FD1E98"/>
    <w:rsid w:val="00FD2445"/>
    <w:rsid w:val="00FD24D3"/>
    <w:rsid w:val="00FD26C5"/>
    <w:rsid w:val="00FD27F3"/>
    <w:rsid w:val="00FD2D75"/>
    <w:rsid w:val="00FD2DF2"/>
    <w:rsid w:val="00FD2FDC"/>
    <w:rsid w:val="00FD3040"/>
    <w:rsid w:val="00FD3173"/>
    <w:rsid w:val="00FD3604"/>
    <w:rsid w:val="00FD3C59"/>
    <w:rsid w:val="00FD3EBB"/>
    <w:rsid w:val="00FD3EE5"/>
    <w:rsid w:val="00FD400C"/>
    <w:rsid w:val="00FD406F"/>
    <w:rsid w:val="00FD4190"/>
    <w:rsid w:val="00FD4603"/>
    <w:rsid w:val="00FD4793"/>
    <w:rsid w:val="00FD4CFD"/>
    <w:rsid w:val="00FD4EE1"/>
    <w:rsid w:val="00FD56BA"/>
    <w:rsid w:val="00FD56C3"/>
    <w:rsid w:val="00FD5C02"/>
    <w:rsid w:val="00FD5FE0"/>
    <w:rsid w:val="00FD604E"/>
    <w:rsid w:val="00FD6096"/>
    <w:rsid w:val="00FD651C"/>
    <w:rsid w:val="00FD67CC"/>
    <w:rsid w:val="00FD69CD"/>
    <w:rsid w:val="00FD6A53"/>
    <w:rsid w:val="00FD6A86"/>
    <w:rsid w:val="00FD6AB2"/>
    <w:rsid w:val="00FD6AEB"/>
    <w:rsid w:val="00FD6D54"/>
    <w:rsid w:val="00FD72F8"/>
    <w:rsid w:val="00FD7D94"/>
    <w:rsid w:val="00FE01E3"/>
    <w:rsid w:val="00FE03E1"/>
    <w:rsid w:val="00FE0712"/>
    <w:rsid w:val="00FE0B97"/>
    <w:rsid w:val="00FE0D14"/>
    <w:rsid w:val="00FE0E0B"/>
    <w:rsid w:val="00FE0E7A"/>
    <w:rsid w:val="00FE0ED1"/>
    <w:rsid w:val="00FE11AF"/>
    <w:rsid w:val="00FE127D"/>
    <w:rsid w:val="00FE160D"/>
    <w:rsid w:val="00FE1877"/>
    <w:rsid w:val="00FE2542"/>
    <w:rsid w:val="00FE25F3"/>
    <w:rsid w:val="00FE26A9"/>
    <w:rsid w:val="00FE2887"/>
    <w:rsid w:val="00FE2B68"/>
    <w:rsid w:val="00FE2B8B"/>
    <w:rsid w:val="00FE2F0D"/>
    <w:rsid w:val="00FE2F43"/>
    <w:rsid w:val="00FE2FAA"/>
    <w:rsid w:val="00FE3493"/>
    <w:rsid w:val="00FE3723"/>
    <w:rsid w:val="00FE37C7"/>
    <w:rsid w:val="00FE3935"/>
    <w:rsid w:val="00FE3C1E"/>
    <w:rsid w:val="00FE3D56"/>
    <w:rsid w:val="00FE3F8E"/>
    <w:rsid w:val="00FE3FC8"/>
    <w:rsid w:val="00FE40AA"/>
    <w:rsid w:val="00FE47C0"/>
    <w:rsid w:val="00FE484A"/>
    <w:rsid w:val="00FE4A3B"/>
    <w:rsid w:val="00FE4DA2"/>
    <w:rsid w:val="00FE4E5A"/>
    <w:rsid w:val="00FE55C1"/>
    <w:rsid w:val="00FE5F81"/>
    <w:rsid w:val="00FE61BE"/>
    <w:rsid w:val="00FE652F"/>
    <w:rsid w:val="00FE65D9"/>
    <w:rsid w:val="00FE6A56"/>
    <w:rsid w:val="00FE6BFE"/>
    <w:rsid w:val="00FE6F07"/>
    <w:rsid w:val="00FE740A"/>
    <w:rsid w:val="00FE7428"/>
    <w:rsid w:val="00FE744A"/>
    <w:rsid w:val="00FE75A0"/>
    <w:rsid w:val="00FE7877"/>
    <w:rsid w:val="00FE7B35"/>
    <w:rsid w:val="00FE7D2A"/>
    <w:rsid w:val="00FE7DEE"/>
    <w:rsid w:val="00FE7E86"/>
    <w:rsid w:val="00FF00CF"/>
    <w:rsid w:val="00FF0181"/>
    <w:rsid w:val="00FF01A1"/>
    <w:rsid w:val="00FF02A0"/>
    <w:rsid w:val="00FF04CA"/>
    <w:rsid w:val="00FF076E"/>
    <w:rsid w:val="00FF109E"/>
    <w:rsid w:val="00FF148F"/>
    <w:rsid w:val="00FF1ABA"/>
    <w:rsid w:val="00FF1B22"/>
    <w:rsid w:val="00FF1B73"/>
    <w:rsid w:val="00FF1D8B"/>
    <w:rsid w:val="00FF20EA"/>
    <w:rsid w:val="00FF2C7B"/>
    <w:rsid w:val="00FF2FD9"/>
    <w:rsid w:val="00FF3085"/>
    <w:rsid w:val="00FF3130"/>
    <w:rsid w:val="00FF33C8"/>
    <w:rsid w:val="00FF350E"/>
    <w:rsid w:val="00FF3B30"/>
    <w:rsid w:val="00FF3B53"/>
    <w:rsid w:val="00FF3CF6"/>
    <w:rsid w:val="00FF3EED"/>
    <w:rsid w:val="00FF42AA"/>
    <w:rsid w:val="00FF42F0"/>
    <w:rsid w:val="00FF4636"/>
    <w:rsid w:val="00FF482A"/>
    <w:rsid w:val="00FF4A7E"/>
    <w:rsid w:val="00FF4B17"/>
    <w:rsid w:val="00FF54AB"/>
    <w:rsid w:val="00FF56A0"/>
    <w:rsid w:val="00FF5731"/>
    <w:rsid w:val="00FF57A8"/>
    <w:rsid w:val="00FF57F4"/>
    <w:rsid w:val="00FF5B4A"/>
    <w:rsid w:val="00FF6376"/>
    <w:rsid w:val="00FF6BA4"/>
    <w:rsid w:val="00FF6C7C"/>
    <w:rsid w:val="00FF71AF"/>
    <w:rsid w:val="00FF71E5"/>
    <w:rsid w:val="00FF76DD"/>
    <w:rsid w:val="00FF770E"/>
    <w:rsid w:val="00FF79A3"/>
    <w:rsid w:val="00FF79BE"/>
    <w:rsid w:val="00FF7B31"/>
    <w:rsid w:val="00FF7D6B"/>
    <w:rsid w:val="00FF7F1F"/>
    <w:rsid w:val="01050981"/>
    <w:rsid w:val="0109D17D"/>
    <w:rsid w:val="010C237C"/>
    <w:rsid w:val="011869DC"/>
    <w:rsid w:val="011BE8E2"/>
    <w:rsid w:val="011D760A"/>
    <w:rsid w:val="012241B6"/>
    <w:rsid w:val="0124345E"/>
    <w:rsid w:val="012DF3D9"/>
    <w:rsid w:val="013464FD"/>
    <w:rsid w:val="0138BD3C"/>
    <w:rsid w:val="013E7498"/>
    <w:rsid w:val="014C375B"/>
    <w:rsid w:val="0158DDDE"/>
    <w:rsid w:val="015AF206"/>
    <w:rsid w:val="016B3877"/>
    <w:rsid w:val="0172259D"/>
    <w:rsid w:val="018100BB"/>
    <w:rsid w:val="019929AF"/>
    <w:rsid w:val="01A47BE8"/>
    <w:rsid w:val="01C3E5AF"/>
    <w:rsid w:val="01C4ED65"/>
    <w:rsid w:val="01CFA752"/>
    <w:rsid w:val="01D17C65"/>
    <w:rsid w:val="01D9B7BD"/>
    <w:rsid w:val="01DAFFAA"/>
    <w:rsid w:val="01DFB0C1"/>
    <w:rsid w:val="01E57ED9"/>
    <w:rsid w:val="01EAD803"/>
    <w:rsid w:val="01ECAB22"/>
    <w:rsid w:val="01ECF917"/>
    <w:rsid w:val="02068537"/>
    <w:rsid w:val="0206ACDC"/>
    <w:rsid w:val="0208D705"/>
    <w:rsid w:val="020C2272"/>
    <w:rsid w:val="021A624A"/>
    <w:rsid w:val="02207FAA"/>
    <w:rsid w:val="02319F15"/>
    <w:rsid w:val="02340BC6"/>
    <w:rsid w:val="023FB327"/>
    <w:rsid w:val="02407134"/>
    <w:rsid w:val="0248879D"/>
    <w:rsid w:val="0254E3E9"/>
    <w:rsid w:val="026C5A76"/>
    <w:rsid w:val="026EDC59"/>
    <w:rsid w:val="027067AF"/>
    <w:rsid w:val="027A4182"/>
    <w:rsid w:val="027D0698"/>
    <w:rsid w:val="028E445A"/>
    <w:rsid w:val="029CAC14"/>
    <w:rsid w:val="02A51E1E"/>
    <w:rsid w:val="02ABBF78"/>
    <w:rsid w:val="02AD7444"/>
    <w:rsid w:val="02C8B643"/>
    <w:rsid w:val="02DB5701"/>
    <w:rsid w:val="02E34DF7"/>
    <w:rsid w:val="02E3902E"/>
    <w:rsid w:val="02F32ED1"/>
    <w:rsid w:val="02F7C006"/>
    <w:rsid w:val="03029428"/>
    <w:rsid w:val="030F729F"/>
    <w:rsid w:val="03117553"/>
    <w:rsid w:val="03248C50"/>
    <w:rsid w:val="03275867"/>
    <w:rsid w:val="03367991"/>
    <w:rsid w:val="0337CB2F"/>
    <w:rsid w:val="034591D1"/>
    <w:rsid w:val="034F7204"/>
    <w:rsid w:val="035785E2"/>
    <w:rsid w:val="036286BE"/>
    <w:rsid w:val="036D91C3"/>
    <w:rsid w:val="0370A155"/>
    <w:rsid w:val="037B4A6E"/>
    <w:rsid w:val="037C148B"/>
    <w:rsid w:val="037EA83E"/>
    <w:rsid w:val="03A5A59D"/>
    <w:rsid w:val="03A7B1ED"/>
    <w:rsid w:val="03AA18F2"/>
    <w:rsid w:val="03B04641"/>
    <w:rsid w:val="03B32C98"/>
    <w:rsid w:val="03B62BC9"/>
    <w:rsid w:val="03BA931D"/>
    <w:rsid w:val="03BD20CB"/>
    <w:rsid w:val="03C3F4FA"/>
    <w:rsid w:val="03E1E5D2"/>
    <w:rsid w:val="03E5722A"/>
    <w:rsid w:val="03F94787"/>
    <w:rsid w:val="03FB5110"/>
    <w:rsid w:val="041CA20F"/>
    <w:rsid w:val="0422E3C8"/>
    <w:rsid w:val="04443E6B"/>
    <w:rsid w:val="04501212"/>
    <w:rsid w:val="045FC458"/>
    <w:rsid w:val="046D8754"/>
    <w:rsid w:val="0470C0E7"/>
    <w:rsid w:val="047F5512"/>
    <w:rsid w:val="0480045C"/>
    <w:rsid w:val="048550C0"/>
    <w:rsid w:val="04AB7267"/>
    <w:rsid w:val="04B14902"/>
    <w:rsid w:val="04BAC5DF"/>
    <w:rsid w:val="04C36BB2"/>
    <w:rsid w:val="04CA3066"/>
    <w:rsid w:val="04CF2AE2"/>
    <w:rsid w:val="04CFE72B"/>
    <w:rsid w:val="04D8427E"/>
    <w:rsid w:val="04DEF059"/>
    <w:rsid w:val="04DF1638"/>
    <w:rsid w:val="04E856FF"/>
    <w:rsid w:val="04EAF11D"/>
    <w:rsid w:val="04F37DFA"/>
    <w:rsid w:val="04F4144A"/>
    <w:rsid w:val="04F67A9E"/>
    <w:rsid w:val="055617DB"/>
    <w:rsid w:val="055723A8"/>
    <w:rsid w:val="055C25C7"/>
    <w:rsid w:val="0567602D"/>
    <w:rsid w:val="05698B62"/>
    <w:rsid w:val="057C476D"/>
    <w:rsid w:val="0587EC97"/>
    <w:rsid w:val="0588015E"/>
    <w:rsid w:val="058E5F96"/>
    <w:rsid w:val="059A5713"/>
    <w:rsid w:val="059C67BB"/>
    <w:rsid w:val="05B2A248"/>
    <w:rsid w:val="05C7670E"/>
    <w:rsid w:val="05D6C2D1"/>
    <w:rsid w:val="05DC9315"/>
    <w:rsid w:val="05ED3A75"/>
    <w:rsid w:val="05FD686F"/>
    <w:rsid w:val="060E4407"/>
    <w:rsid w:val="06144CB8"/>
    <w:rsid w:val="062C8E4C"/>
    <w:rsid w:val="0632ADCA"/>
    <w:rsid w:val="063A6EFE"/>
    <w:rsid w:val="064066C7"/>
    <w:rsid w:val="0657E0B0"/>
    <w:rsid w:val="06620C97"/>
    <w:rsid w:val="06670FB3"/>
    <w:rsid w:val="066F37F1"/>
    <w:rsid w:val="0673A3A2"/>
    <w:rsid w:val="068012CE"/>
    <w:rsid w:val="0687436A"/>
    <w:rsid w:val="06921300"/>
    <w:rsid w:val="069ECC0C"/>
    <w:rsid w:val="06A6289D"/>
    <w:rsid w:val="06BB2C38"/>
    <w:rsid w:val="06C3F05C"/>
    <w:rsid w:val="06CE16E4"/>
    <w:rsid w:val="06CED819"/>
    <w:rsid w:val="06E7C52B"/>
    <w:rsid w:val="06F37D34"/>
    <w:rsid w:val="06F5A335"/>
    <w:rsid w:val="06FC4EB7"/>
    <w:rsid w:val="071F2721"/>
    <w:rsid w:val="0721FD6A"/>
    <w:rsid w:val="07289855"/>
    <w:rsid w:val="072BD742"/>
    <w:rsid w:val="0730A0AA"/>
    <w:rsid w:val="073F5298"/>
    <w:rsid w:val="0749B68A"/>
    <w:rsid w:val="0750D15D"/>
    <w:rsid w:val="076495B4"/>
    <w:rsid w:val="0774F3A9"/>
    <w:rsid w:val="0777319B"/>
    <w:rsid w:val="07811856"/>
    <w:rsid w:val="07922998"/>
    <w:rsid w:val="079658EE"/>
    <w:rsid w:val="07A37F0F"/>
    <w:rsid w:val="07ABD71D"/>
    <w:rsid w:val="07BC1C2E"/>
    <w:rsid w:val="07CF4C7E"/>
    <w:rsid w:val="07E5EE9B"/>
    <w:rsid w:val="07FB2EB2"/>
    <w:rsid w:val="07FD4997"/>
    <w:rsid w:val="07FE2967"/>
    <w:rsid w:val="08068B34"/>
    <w:rsid w:val="080738DE"/>
    <w:rsid w:val="08143678"/>
    <w:rsid w:val="0822B5C9"/>
    <w:rsid w:val="08267E76"/>
    <w:rsid w:val="08275723"/>
    <w:rsid w:val="082AF44B"/>
    <w:rsid w:val="082C3416"/>
    <w:rsid w:val="0832E485"/>
    <w:rsid w:val="083D92B2"/>
    <w:rsid w:val="0849FFC5"/>
    <w:rsid w:val="084C9701"/>
    <w:rsid w:val="0864BC3E"/>
    <w:rsid w:val="0867D1D4"/>
    <w:rsid w:val="0877EDC6"/>
    <w:rsid w:val="087D31DB"/>
    <w:rsid w:val="088A51A4"/>
    <w:rsid w:val="08B0971E"/>
    <w:rsid w:val="08BB0D99"/>
    <w:rsid w:val="08C5B474"/>
    <w:rsid w:val="08C9DF2D"/>
    <w:rsid w:val="08CAF064"/>
    <w:rsid w:val="08D3DF08"/>
    <w:rsid w:val="08D6CA65"/>
    <w:rsid w:val="08E43B21"/>
    <w:rsid w:val="08ED78CF"/>
    <w:rsid w:val="08F2D636"/>
    <w:rsid w:val="0929F9EB"/>
    <w:rsid w:val="0954D735"/>
    <w:rsid w:val="09573D6A"/>
    <w:rsid w:val="097A54A3"/>
    <w:rsid w:val="097EE340"/>
    <w:rsid w:val="09802502"/>
    <w:rsid w:val="09822990"/>
    <w:rsid w:val="098E320B"/>
    <w:rsid w:val="0998EE73"/>
    <w:rsid w:val="099BCADA"/>
    <w:rsid w:val="099C4596"/>
    <w:rsid w:val="09A768C9"/>
    <w:rsid w:val="09B061D0"/>
    <w:rsid w:val="09B2280C"/>
    <w:rsid w:val="09B9DF69"/>
    <w:rsid w:val="09BDCAA4"/>
    <w:rsid w:val="09C508A6"/>
    <w:rsid w:val="09CF1D54"/>
    <w:rsid w:val="09DD8020"/>
    <w:rsid w:val="09E7D914"/>
    <w:rsid w:val="09ED9C5F"/>
    <w:rsid w:val="09F33149"/>
    <w:rsid w:val="09FB53EC"/>
    <w:rsid w:val="09FFF801"/>
    <w:rsid w:val="0A032CC2"/>
    <w:rsid w:val="0A2A99BC"/>
    <w:rsid w:val="0A2E94B2"/>
    <w:rsid w:val="0A35C5D5"/>
    <w:rsid w:val="0A46BEB9"/>
    <w:rsid w:val="0A4C3568"/>
    <w:rsid w:val="0A5E2892"/>
    <w:rsid w:val="0A74D7FD"/>
    <w:rsid w:val="0A7DEC8D"/>
    <w:rsid w:val="0A806933"/>
    <w:rsid w:val="0A86851D"/>
    <w:rsid w:val="0A86B54C"/>
    <w:rsid w:val="0A939883"/>
    <w:rsid w:val="0A95DA5A"/>
    <w:rsid w:val="0A998D50"/>
    <w:rsid w:val="0AA311A9"/>
    <w:rsid w:val="0AA52D75"/>
    <w:rsid w:val="0AAF9140"/>
    <w:rsid w:val="0AC96ACE"/>
    <w:rsid w:val="0AC97D86"/>
    <w:rsid w:val="0ACAFF02"/>
    <w:rsid w:val="0AD172E1"/>
    <w:rsid w:val="0AD2AB8F"/>
    <w:rsid w:val="0AD4CFFC"/>
    <w:rsid w:val="0AE6D619"/>
    <w:rsid w:val="0AF6D04A"/>
    <w:rsid w:val="0B04526E"/>
    <w:rsid w:val="0B073F89"/>
    <w:rsid w:val="0B0B7F13"/>
    <w:rsid w:val="0B1612E0"/>
    <w:rsid w:val="0B16A6DF"/>
    <w:rsid w:val="0B16C672"/>
    <w:rsid w:val="0B2D11D2"/>
    <w:rsid w:val="0B2DFBB1"/>
    <w:rsid w:val="0B4A7E57"/>
    <w:rsid w:val="0B4F3D81"/>
    <w:rsid w:val="0B501CC7"/>
    <w:rsid w:val="0B65076A"/>
    <w:rsid w:val="0B74815C"/>
    <w:rsid w:val="0B75408A"/>
    <w:rsid w:val="0B8E6686"/>
    <w:rsid w:val="0BA15D88"/>
    <w:rsid w:val="0BAAB69F"/>
    <w:rsid w:val="0BAD728D"/>
    <w:rsid w:val="0BB233F3"/>
    <w:rsid w:val="0BB2A355"/>
    <w:rsid w:val="0BBAD6C9"/>
    <w:rsid w:val="0BC545DC"/>
    <w:rsid w:val="0BCA24CE"/>
    <w:rsid w:val="0BD26E10"/>
    <w:rsid w:val="0BD62EBD"/>
    <w:rsid w:val="0BEF42D6"/>
    <w:rsid w:val="0BF1F5CC"/>
    <w:rsid w:val="0C48529E"/>
    <w:rsid w:val="0C4FEFF9"/>
    <w:rsid w:val="0C5C962D"/>
    <w:rsid w:val="0C66513E"/>
    <w:rsid w:val="0C704325"/>
    <w:rsid w:val="0C74E545"/>
    <w:rsid w:val="0C8C6F43"/>
    <w:rsid w:val="0C8D20E5"/>
    <w:rsid w:val="0C8E7FF0"/>
    <w:rsid w:val="0C94FBF5"/>
    <w:rsid w:val="0C9634E9"/>
    <w:rsid w:val="0C9F42B1"/>
    <w:rsid w:val="0CA1ACA9"/>
    <w:rsid w:val="0CA8FA86"/>
    <w:rsid w:val="0CBE59C1"/>
    <w:rsid w:val="0CC1C3D2"/>
    <w:rsid w:val="0CC6B760"/>
    <w:rsid w:val="0CCC3F5F"/>
    <w:rsid w:val="0CD0B212"/>
    <w:rsid w:val="0CD3AB86"/>
    <w:rsid w:val="0CD8B237"/>
    <w:rsid w:val="0CEF27DB"/>
    <w:rsid w:val="0CFD7C4C"/>
    <w:rsid w:val="0CFDB1C9"/>
    <w:rsid w:val="0D103F7D"/>
    <w:rsid w:val="0D1594C0"/>
    <w:rsid w:val="0D198C94"/>
    <w:rsid w:val="0D35A2DE"/>
    <w:rsid w:val="0D362B7B"/>
    <w:rsid w:val="0D3BE4FF"/>
    <w:rsid w:val="0D4CE8DA"/>
    <w:rsid w:val="0D519B83"/>
    <w:rsid w:val="0D591BD2"/>
    <w:rsid w:val="0D5F3290"/>
    <w:rsid w:val="0D5F4979"/>
    <w:rsid w:val="0D6F38F9"/>
    <w:rsid w:val="0D703FD7"/>
    <w:rsid w:val="0D781076"/>
    <w:rsid w:val="0D7C23A3"/>
    <w:rsid w:val="0D7D916D"/>
    <w:rsid w:val="0D80743B"/>
    <w:rsid w:val="0D80E7FD"/>
    <w:rsid w:val="0D8C8D5D"/>
    <w:rsid w:val="0DA7A4F1"/>
    <w:rsid w:val="0DB96292"/>
    <w:rsid w:val="0DD342C1"/>
    <w:rsid w:val="0DD95E9B"/>
    <w:rsid w:val="0DE18436"/>
    <w:rsid w:val="0DEBDB29"/>
    <w:rsid w:val="0DF06A83"/>
    <w:rsid w:val="0DF2AB38"/>
    <w:rsid w:val="0DF5D0D4"/>
    <w:rsid w:val="0DF65632"/>
    <w:rsid w:val="0DF896F5"/>
    <w:rsid w:val="0DFF2800"/>
    <w:rsid w:val="0E217504"/>
    <w:rsid w:val="0E293537"/>
    <w:rsid w:val="0E3806F9"/>
    <w:rsid w:val="0E68C8A7"/>
    <w:rsid w:val="0E88383E"/>
    <w:rsid w:val="0E906FEA"/>
    <w:rsid w:val="0E938DEA"/>
    <w:rsid w:val="0E94B40C"/>
    <w:rsid w:val="0E9CC599"/>
    <w:rsid w:val="0ECE778A"/>
    <w:rsid w:val="0ED4A415"/>
    <w:rsid w:val="0ED5F98B"/>
    <w:rsid w:val="0ED77838"/>
    <w:rsid w:val="0EE5EB30"/>
    <w:rsid w:val="0EF0EC98"/>
    <w:rsid w:val="0EF20424"/>
    <w:rsid w:val="0F01E5ED"/>
    <w:rsid w:val="0F10D566"/>
    <w:rsid w:val="0F11B989"/>
    <w:rsid w:val="0F1A050E"/>
    <w:rsid w:val="0F274ABB"/>
    <w:rsid w:val="0F2B3BEA"/>
    <w:rsid w:val="0F2E95DB"/>
    <w:rsid w:val="0F2ED14A"/>
    <w:rsid w:val="0F3DB953"/>
    <w:rsid w:val="0F3E9BCC"/>
    <w:rsid w:val="0F42C0BB"/>
    <w:rsid w:val="0F47768C"/>
    <w:rsid w:val="0F4C9967"/>
    <w:rsid w:val="0F538301"/>
    <w:rsid w:val="0F549AB2"/>
    <w:rsid w:val="0F5B4083"/>
    <w:rsid w:val="0F6E3BC1"/>
    <w:rsid w:val="0F8D3602"/>
    <w:rsid w:val="0F9AFD25"/>
    <w:rsid w:val="0FA4C9B2"/>
    <w:rsid w:val="0FAB42F7"/>
    <w:rsid w:val="0FABAB58"/>
    <w:rsid w:val="0FAC7435"/>
    <w:rsid w:val="0FB0B4B2"/>
    <w:rsid w:val="0FB32148"/>
    <w:rsid w:val="0FB9832F"/>
    <w:rsid w:val="0FBB8EDE"/>
    <w:rsid w:val="0FC04EEC"/>
    <w:rsid w:val="0FC6EC22"/>
    <w:rsid w:val="0FF0D0AB"/>
    <w:rsid w:val="0FF5C16D"/>
    <w:rsid w:val="101F93AC"/>
    <w:rsid w:val="1022DA7F"/>
    <w:rsid w:val="1028F69A"/>
    <w:rsid w:val="102F5DAD"/>
    <w:rsid w:val="1037CFD0"/>
    <w:rsid w:val="10394891"/>
    <w:rsid w:val="103F3F01"/>
    <w:rsid w:val="104960AD"/>
    <w:rsid w:val="107DCE4B"/>
    <w:rsid w:val="107FAB7B"/>
    <w:rsid w:val="109B5498"/>
    <w:rsid w:val="10A9C7EA"/>
    <w:rsid w:val="10BF7688"/>
    <w:rsid w:val="10C65D41"/>
    <w:rsid w:val="10CD6B7A"/>
    <w:rsid w:val="10D79B58"/>
    <w:rsid w:val="10E6C2C3"/>
    <w:rsid w:val="1124FE15"/>
    <w:rsid w:val="113595F3"/>
    <w:rsid w:val="113EE2CA"/>
    <w:rsid w:val="1140E650"/>
    <w:rsid w:val="1146DB72"/>
    <w:rsid w:val="114E9FF2"/>
    <w:rsid w:val="1150FD0D"/>
    <w:rsid w:val="11536BA4"/>
    <w:rsid w:val="1170DE30"/>
    <w:rsid w:val="1173CEEA"/>
    <w:rsid w:val="1182EAEF"/>
    <w:rsid w:val="1185DE0B"/>
    <w:rsid w:val="11A258FE"/>
    <w:rsid w:val="11AD3081"/>
    <w:rsid w:val="11BA207D"/>
    <w:rsid w:val="11CBA164"/>
    <w:rsid w:val="11D2E7B8"/>
    <w:rsid w:val="11DD6C16"/>
    <w:rsid w:val="11E03D2A"/>
    <w:rsid w:val="11E33300"/>
    <w:rsid w:val="11F80CD5"/>
    <w:rsid w:val="11FA4C68"/>
    <w:rsid w:val="120F10F2"/>
    <w:rsid w:val="122252BF"/>
    <w:rsid w:val="1225574E"/>
    <w:rsid w:val="122E192F"/>
    <w:rsid w:val="1232CE87"/>
    <w:rsid w:val="123626AA"/>
    <w:rsid w:val="123A64E9"/>
    <w:rsid w:val="12426D70"/>
    <w:rsid w:val="12447074"/>
    <w:rsid w:val="1255AF9A"/>
    <w:rsid w:val="12A76527"/>
    <w:rsid w:val="12A7A0F1"/>
    <w:rsid w:val="12AA55EC"/>
    <w:rsid w:val="12AF515B"/>
    <w:rsid w:val="12B0F8FD"/>
    <w:rsid w:val="12B53BE3"/>
    <w:rsid w:val="12D85821"/>
    <w:rsid w:val="12D8F391"/>
    <w:rsid w:val="12DA0262"/>
    <w:rsid w:val="12DB0C27"/>
    <w:rsid w:val="12F7020D"/>
    <w:rsid w:val="130B8DAC"/>
    <w:rsid w:val="130F053C"/>
    <w:rsid w:val="1316472A"/>
    <w:rsid w:val="132283F5"/>
    <w:rsid w:val="1322AADC"/>
    <w:rsid w:val="13263AFA"/>
    <w:rsid w:val="132E423F"/>
    <w:rsid w:val="133489EB"/>
    <w:rsid w:val="133D3FA4"/>
    <w:rsid w:val="1340F4DD"/>
    <w:rsid w:val="1347CED7"/>
    <w:rsid w:val="1361135C"/>
    <w:rsid w:val="136749C3"/>
    <w:rsid w:val="13677CDA"/>
    <w:rsid w:val="137290EC"/>
    <w:rsid w:val="13788334"/>
    <w:rsid w:val="13790D1C"/>
    <w:rsid w:val="137923FA"/>
    <w:rsid w:val="138A716D"/>
    <w:rsid w:val="1391CD2D"/>
    <w:rsid w:val="13968F77"/>
    <w:rsid w:val="13A3C558"/>
    <w:rsid w:val="13AAA1CF"/>
    <w:rsid w:val="13AC2DA4"/>
    <w:rsid w:val="13B36811"/>
    <w:rsid w:val="13C1D906"/>
    <w:rsid w:val="13C1FBC5"/>
    <w:rsid w:val="13CF2B45"/>
    <w:rsid w:val="13DA0661"/>
    <w:rsid w:val="13DB134A"/>
    <w:rsid w:val="13F676E1"/>
    <w:rsid w:val="1400B081"/>
    <w:rsid w:val="1405D215"/>
    <w:rsid w:val="141D6351"/>
    <w:rsid w:val="141D63C7"/>
    <w:rsid w:val="1422029C"/>
    <w:rsid w:val="142BF849"/>
    <w:rsid w:val="142EF1CF"/>
    <w:rsid w:val="1430C691"/>
    <w:rsid w:val="143800AB"/>
    <w:rsid w:val="143BF679"/>
    <w:rsid w:val="14602C62"/>
    <w:rsid w:val="146198CD"/>
    <w:rsid w:val="146F5AA6"/>
    <w:rsid w:val="1489B835"/>
    <w:rsid w:val="14987404"/>
    <w:rsid w:val="149F0CAE"/>
    <w:rsid w:val="14A5B14C"/>
    <w:rsid w:val="14A8ACB8"/>
    <w:rsid w:val="14A977CD"/>
    <w:rsid w:val="14AABBD0"/>
    <w:rsid w:val="14AC4F89"/>
    <w:rsid w:val="14B17C6F"/>
    <w:rsid w:val="14B1B8EC"/>
    <w:rsid w:val="14BE7CC6"/>
    <w:rsid w:val="14CB9DBB"/>
    <w:rsid w:val="14CCD916"/>
    <w:rsid w:val="14D0B998"/>
    <w:rsid w:val="14E53358"/>
    <w:rsid w:val="14F6728B"/>
    <w:rsid w:val="14FAD10D"/>
    <w:rsid w:val="14FD4C51"/>
    <w:rsid w:val="15008D1E"/>
    <w:rsid w:val="15043448"/>
    <w:rsid w:val="150772DE"/>
    <w:rsid w:val="1512BD1C"/>
    <w:rsid w:val="151E1C27"/>
    <w:rsid w:val="15239CE1"/>
    <w:rsid w:val="152B60EF"/>
    <w:rsid w:val="153A782B"/>
    <w:rsid w:val="153BEA62"/>
    <w:rsid w:val="155C07D6"/>
    <w:rsid w:val="1561C686"/>
    <w:rsid w:val="156BE2FF"/>
    <w:rsid w:val="15843A5C"/>
    <w:rsid w:val="159B927A"/>
    <w:rsid w:val="15AF5493"/>
    <w:rsid w:val="15B70434"/>
    <w:rsid w:val="15C1B82D"/>
    <w:rsid w:val="15C50305"/>
    <w:rsid w:val="15CE6EA9"/>
    <w:rsid w:val="15DA09E6"/>
    <w:rsid w:val="15DBF8A4"/>
    <w:rsid w:val="15E98134"/>
    <w:rsid w:val="15EDD952"/>
    <w:rsid w:val="15F97391"/>
    <w:rsid w:val="15FBE204"/>
    <w:rsid w:val="1601A62D"/>
    <w:rsid w:val="160249EC"/>
    <w:rsid w:val="1602A632"/>
    <w:rsid w:val="16057488"/>
    <w:rsid w:val="1609C556"/>
    <w:rsid w:val="160FA8F5"/>
    <w:rsid w:val="16368B56"/>
    <w:rsid w:val="1649F730"/>
    <w:rsid w:val="167E879E"/>
    <w:rsid w:val="16869752"/>
    <w:rsid w:val="1691B3FD"/>
    <w:rsid w:val="16986A6F"/>
    <w:rsid w:val="169E21F8"/>
    <w:rsid w:val="16B1E840"/>
    <w:rsid w:val="16B3F9E8"/>
    <w:rsid w:val="16B5726F"/>
    <w:rsid w:val="16B607E2"/>
    <w:rsid w:val="16C4CCBF"/>
    <w:rsid w:val="16CAAF70"/>
    <w:rsid w:val="16D66932"/>
    <w:rsid w:val="16D70EB7"/>
    <w:rsid w:val="16DA914F"/>
    <w:rsid w:val="16DEA2B4"/>
    <w:rsid w:val="16EDC580"/>
    <w:rsid w:val="16F13BC0"/>
    <w:rsid w:val="1706C389"/>
    <w:rsid w:val="170826BC"/>
    <w:rsid w:val="171234D4"/>
    <w:rsid w:val="1716E270"/>
    <w:rsid w:val="17192634"/>
    <w:rsid w:val="171F82CB"/>
    <w:rsid w:val="1721F296"/>
    <w:rsid w:val="17355DFF"/>
    <w:rsid w:val="1746EDE4"/>
    <w:rsid w:val="175B102B"/>
    <w:rsid w:val="175CA954"/>
    <w:rsid w:val="17651B09"/>
    <w:rsid w:val="17A20AEC"/>
    <w:rsid w:val="17B869EF"/>
    <w:rsid w:val="17C02297"/>
    <w:rsid w:val="17C93A75"/>
    <w:rsid w:val="17D74E3D"/>
    <w:rsid w:val="17D899A7"/>
    <w:rsid w:val="17E6AD05"/>
    <w:rsid w:val="17F26B2A"/>
    <w:rsid w:val="18071F24"/>
    <w:rsid w:val="18091222"/>
    <w:rsid w:val="180C7E3A"/>
    <w:rsid w:val="180E52A7"/>
    <w:rsid w:val="182450F4"/>
    <w:rsid w:val="1831746A"/>
    <w:rsid w:val="1834BC47"/>
    <w:rsid w:val="18360425"/>
    <w:rsid w:val="183EAEE5"/>
    <w:rsid w:val="18449EC3"/>
    <w:rsid w:val="1846844F"/>
    <w:rsid w:val="1853B623"/>
    <w:rsid w:val="185DAF1F"/>
    <w:rsid w:val="18600F36"/>
    <w:rsid w:val="1877FC1E"/>
    <w:rsid w:val="187EB605"/>
    <w:rsid w:val="188D64B1"/>
    <w:rsid w:val="188E22D0"/>
    <w:rsid w:val="189C88FE"/>
    <w:rsid w:val="18A7DF18"/>
    <w:rsid w:val="18AFD131"/>
    <w:rsid w:val="18B2FA20"/>
    <w:rsid w:val="18B36A4A"/>
    <w:rsid w:val="18C6BC77"/>
    <w:rsid w:val="18D2E0BC"/>
    <w:rsid w:val="192D5EF1"/>
    <w:rsid w:val="194CFCC7"/>
    <w:rsid w:val="195123A4"/>
    <w:rsid w:val="1962C009"/>
    <w:rsid w:val="196C1F5E"/>
    <w:rsid w:val="196CD61F"/>
    <w:rsid w:val="19866C14"/>
    <w:rsid w:val="1987C776"/>
    <w:rsid w:val="199056DF"/>
    <w:rsid w:val="1990FAC1"/>
    <w:rsid w:val="19AA4C1C"/>
    <w:rsid w:val="19C1C4DC"/>
    <w:rsid w:val="19CB4890"/>
    <w:rsid w:val="19D35FA8"/>
    <w:rsid w:val="19D720A6"/>
    <w:rsid w:val="19D7FDF5"/>
    <w:rsid w:val="19EA1657"/>
    <w:rsid w:val="19EB934B"/>
    <w:rsid w:val="19F61E1C"/>
    <w:rsid w:val="19F64D26"/>
    <w:rsid w:val="1A0308D3"/>
    <w:rsid w:val="1A08822C"/>
    <w:rsid w:val="1A1F5011"/>
    <w:rsid w:val="1A330DEC"/>
    <w:rsid w:val="1A34274E"/>
    <w:rsid w:val="1A37F27B"/>
    <w:rsid w:val="1A4951D2"/>
    <w:rsid w:val="1A49BCF8"/>
    <w:rsid w:val="1A4C0384"/>
    <w:rsid w:val="1A71246C"/>
    <w:rsid w:val="1A7A7515"/>
    <w:rsid w:val="1A7E0C8B"/>
    <w:rsid w:val="1A892AEA"/>
    <w:rsid w:val="1A94FD67"/>
    <w:rsid w:val="1A9FBA89"/>
    <w:rsid w:val="1AAB468B"/>
    <w:rsid w:val="1AAE9D22"/>
    <w:rsid w:val="1AB5EEE9"/>
    <w:rsid w:val="1AB8B26E"/>
    <w:rsid w:val="1AC65D3A"/>
    <w:rsid w:val="1AE56159"/>
    <w:rsid w:val="1AEC3883"/>
    <w:rsid w:val="1B1747E5"/>
    <w:rsid w:val="1B1C3266"/>
    <w:rsid w:val="1B2B3443"/>
    <w:rsid w:val="1B303AD9"/>
    <w:rsid w:val="1B475B14"/>
    <w:rsid w:val="1B59ADE7"/>
    <w:rsid w:val="1B62F06B"/>
    <w:rsid w:val="1B6B3073"/>
    <w:rsid w:val="1B768EED"/>
    <w:rsid w:val="1B785060"/>
    <w:rsid w:val="1B7DC6F4"/>
    <w:rsid w:val="1B8855B2"/>
    <w:rsid w:val="1B88E330"/>
    <w:rsid w:val="1B8B154D"/>
    <w:rsid w:val="1B8C446F"/>
    <w:rsid w:val="1B8EFC6D"/>
    <w:rsid w:val="1B91E183"/>
    <w:rsid w:val="1B9844BA"/>
    <w:rsid w:val="1BA70C10"/>
    <w:rsid w:val="1BB7BAA3"/>
    <w:rsid w:val="1BBD7C31"/>
    <w:rsid w:val="1BBDF66C"/>
    <w:rsid w:val="1BC031FC"/>
    <w:rsid w:val="1BC0DE0C"/>
    <w:rsid w:val="1BD3CEB1"/>
    <w:rsid w:val="1BF33B22"/>
    <w:rsid w:val="1BF7AADD"/>
    <w:rsid w:val="1C0847E6"/>
    <w:rsid w:val="1C08EB43"/>
    <w:rsid w:val="1C0C8DB8"/>
    <w:rsid w:val="1C2466DE"/>
    <w:rsid w:val="1C402288"/>
    <w:rsid w:val="1C497AC8"/>
    <w:rsid w:val="1C61AB53"/>
    <w:rsid w:val="1C66FBEA"/>
    <w:rsid w:val="1C81FF06"/>
    <w:rsid w:val="1C82B938"/>
    <w:rsid w:val="1C905E5D"/>
    <w:rsid w:val="1C93F106"/>
    <w:rsid w:val="1C990072"/>
    <w:rsid w:val="1CAB2E0D"/>
    <w:rsid w:val="1CB4022E"/>
    <w:rsid w:val="1CB5CC48"/>
    <w:rsid w:val="1CB869C8"/>
    <w:rsid w:val="1CBEDE6A"/>
    <w:rsid w:val="1CC5DB31"/>
    <w:rsid w:val="1CD067D6"/>
    <w:rsid w:val="1CD3AE56"/>
    <w:rsid w:val="1CD51215"/>
    <w:rsid w:val="1CFF8971"/>
    <w:rsid w:val="1D0B0819"/>
    <w:rsid w:val="1D0B2CEF"/>
    <w:rsid w:val="1D1D6F45"/>
    <w:rsid w:val="1D25D308"/>
    <w:rsid w:val="1D297B51"/>
    <w:rsid w:val="1D2FC151"/>
    <w:rsid w:val="1D3B881C"/>
    <w:rsid w:val="1D420C31"/>
    <w:rsid w:val="1D450873"/>
    <w:rsid w:val="1D472ED1"/>
    <w:rsid w:val="1D4C3699"/>
    <w:rsid w:val="1D4D110A"/>
    <w:rsid w:val="1D59D2DF"/>
    <w:rsid w:val="1D5EC72E"/>
    <w:rsid w:val="1D7E57A9"/>
    <w:rsid w:val="1D83EC1F"/>
    <w:rsid w:val="1D940F1C"/>
    <w:rsid w:val="1DA672AD"/>
    <w:rsid w:val="1DAB68E4"/>
    <w:rsid w:val="1DB3E8BD"/>
    <w:rsid w:val="1DB99DD0"/>
    <w:rsid w:val="1DBEB387"/>
    <w:rsid w:val="1DC114C2"/>
    <w:rsid w:val="1DCBC978"/>
    <w:rsid w:val="1DD0072C"/>
    <w:rsid w:val="1DDCF57F"/>
    <w:rsid w:val="1DE7683F"/>
    <w:rsid w:val="1DF2A45B"/>
    <w:rsid w:val="1DF3CC29"/>
    <w:rsid w:val="1DF843E7"/>
    <w:rsid w:val="1DFD19B8"/>
    <w:rsid w:val="1DFEB34A"/>
    <w:rsid w:val="1DFF65D3"/>
    <w:rsid w:val="1E024C0E"/>
    <w:rsid w:val="1E0F1459"/>
    <w:rsid w:val="1E0F9370"/>
    <w:rsid w:val="1E351BB0"/>
    <w:rsid w:val="1E3902FE"/>
    <w:rsid w:val="1E3990BD"/>
    <w:rsid w:val="1E3A0A59"/>
    <w:rsid w:val="1E48645B"/>
    <w:rsid w:val="1E59CF55"/>
    <w:rsid w:val="1E7C3878"/>
    <w:rsid w:val="1E81F7EC"/>
    <w:rsid w:val="1E83F3BE"/>
    <w:rsid w:val="1E9AE8D3"/>
    <w:rsid w:val="1E9B4F71"/>
    <w:rsid w:val="1EA69CF8"/>
    <w:rsid w:val="1EC75C6C"/>
    <w:rsid w:val="1ED9939B"/>
    <w:rsid w:val="1EDA0637"/>
    <w:rsid w:val="1EEB37E9"/>
    <w:rsid w:val="1EEE4402"/>
    <w:rsid w:val="1EFCF246"/>
    <w:rsid w:val="1EFE86E9"/>
    <w:rsid w:val="1F094AA5"/>
    <w:rsid w:val="1F0D41D9"/>
    <w:rsid w:val="1F17B1D7"/>
    <w:rsid w:val="1F1B4C09"/>
    <w:rsid w:val="1F1D2B2E"/>
    <w:rsid w:val="1F21D6C6"/>
    <w:rsid w:val="1F2C6087"/>
    <w:rsid w:val="1F2CCB6E"/>
    <w:rsid w:val="1F2E76C2"/>
    <w:rsid w:val="1F32E9E2"/>
    <w:rsid w:val="1F356783"/>
    <w:rsid w:val="1F3A9866"/>
    <w:rsid w:val="1F3C2DA9"/>
    <w:rsid w:val="1F498EBB"/>
    <w:rsid w:val="1F568990"/>
    <w:rsid w:val="1F5BC7D2"/>
    <w:rsid w:val="1F62132A"/>
    <w:rsid w:val="1F63EFAD"/>
    <w:rsid w:val="1F6CE3ED"/>
    <w:rsid w:val="1F6FAEAA"/>
    <w:rsid w:val="1F7B388F"/>
    <w:rsid w:val="1F7BA0CD"/>
    <w:rsid w:val="1F82B3F2"/>
    <w:rsid w:val="1FA8C873"/>
    <w:rsid w:val="1FACD306"/>
    <w:rsid w:val="1FB1D157"/>
    <w:rsid w:val="1FC9050F"/>
    <w:rsid w:val="1FCB3B30"/>
    <w:rsid w:val="1FCD898A"/>
    <w:rsid w:val="1FD2AE96"/>
    <w:rsid w:val="1FED1049"/>
    <w:rsid w:val="1FEF4F1C"/>
    <w:rsid w:val="1FF611B9"/>
    <w:rsid w:val="200A6A3F"/>
    <w:rsid w:val="20219F50"/>
    <w:rsid w:val="202A03A5"/>
    <w:rsid w:val="202BD26F"/>
    <w:rsid w:val="202EBC68"/>
    <w:rsid w:val="20337EEE"/>
    <w:rsid w:val="20357E00"/>
    <w:rsid w:val="20407036"/>
    <w:rsid w:val="2073607D"/>
    <w:rsid w:val="20794911"/>
    <w:rsid w:val="20841810"/>
    <w:rsid w:val="2084C0FE"/>
    <w:rsid w:val="20AB2B03"/>
    <w:rsid w:val="20AE6E81"/>
    <w:rsid w:val="20B5BB51"/>
    <w:rsid w:val="20B8F9CC"/>
    <w:rsid w:val="20BDB6B2"/>
    <w:rsid w:val="20BE7627"/>
    <w:rsid w:val="20CCC5BB"/>
    <w:rsid w:val="20E900F3"/>
    <w:rsid w:val="20FBE894"/>
    <w:rsid w:val="20FDE08C"/>
    <w:rsid w:val="2102FDAB"/>
    <w:rsid w:val="21070A2E"/>
    <w:rsid w:val="21071BA1"/>
    <w:rsid w:val="2112B010"/>
    <w:rsid w:val="2115B4D8"/>
    <w:rsid w:val="213BD45B"/>
    <w:rsid w:val="213EE114"/>
    <w:rsid w:val="21506AA2"/>
    <w:rsid w:val="215B643D"/>
    <w:rsid w:val="216417B8"/>
    <w:rsid w:val="2167DA0A"/>
    <w:rsid w:val="216D9D4D"/>
    <w:rsid w:val="21B3BC6B"/>
    <w:rsid w:val="21B6ED1D"/>
    <w:rsid w:val="21C00292"/>
    <w:rsid w:val="21D82CD9"/>
    <w:rsid w:val="21DEC8B1"/>
    <w:rsid w:val="21DFC253"/>
    <w:rsid w:val="21E0FFF2"/>
    <w:rsid w:val="21ED71E7"/>
    <w:rsid w:val="21EF11A7"/>
    <w:rsid w:val="21EFDC18"/>
    <w:rsid w:val="21FA20AE"/>
    <w:rsid w:val="21FF2D3C"/>
    <w:rsid w:val="21FFB054"/>
    <w:rsid w:val="220BB92B"/>
    <w:rsid w:val="220BF270"/>
    <w:rsid w:val="220F8666"/>
    <w:rsid w:val="220FDF07"/>
    <w:rsid w:val="2213A61C"/>
    <w:rsid w:val="22189AA1"/>
    <w:rsid w:val="221CFA5C"/>
    <w:rsid w:val="222379F5"/>
    <w:rsid w:val="2228CA47"/>
    <w:rsid w:val="223BCF7A"/>
    <w:rsid w:val="2256D745"/>
    <w:rsid w:val="2259D923"/>
    <w:rsid w:val="22618F4B"/>
    <w:rsid w:val="226BFF1F"/>
    <w:rsid w:val="226EA152"/>
    <w:rsid w:val="2278C788"/>
    <w:rsid w:val="22A2AAD5"/>
    <w:rsid w:val="22A5687A"/>
    <w:rsid w:val="22CCAD0C"/>
    <w:rsid w:val="22E44BC6"/>
    <w:rsid w:val="22E56211"/>
    <w:rsid w:val="22ED7B3E"/>
    <w:rsid w:val="22EDAE20"/>
    <w:rsid w:val="22F41B5C"/>
    <w:rsid w:val="22F455D3"/>
    <w:rsid w:val="22F6AA7E"/>
    <w:rsid w:val="22FA9AFC"/>
    <w:rsid w:val="23042A23"/>
    <w:rsid w:val="230DD60A"/>
    <w:rsid w:val="2313F583"/>
    <w:rsid w:val="2315E632"/>
    <w:rsid w:val="2326F3F6"/>
    <w:rsid w:val="232BAE0B"/>
    <w:rsid w:val="232EA8AE"/>
    <w:rsid w:val="233109DC"/>
    <w:rsid w:val="2332A2F7"/>
    <w:rsid w:val="2338B2DB"/>
    <w:rsid w:val="2339A6BD"/>
    <w:rsid w:val="2340627C"/>
    <w:rsid w:val="23513C97"/>
    <w:rsid w:val="235F257D"/>
    <w:rsid w:val="23616E1C"/>
    <w:rsid w:val="236DF45A"/>
    <w:rsid w:val="236FF440"/>
    <w:rsid w:val="238088B6"/>
    <w:rsid w:val="23919F4B"/>
    <w:rsid w:val="23954CB5"/>
    <w:rsid w:val="239E6364"/>
    <w:rsid w:val="23AC09F2"/>
    <w:rsid w:val="23B88825"/>
    <w:rsid w:val="23C49E30"/>
    <w:rsid w:val="23DF7C38"/>
    <w:rsid w:val="23E1F0FA"/>
    <w:rsid w:val="23E4A90E"/>
    <w:rsid w:val="23EA8AEE"/>
    <w:rsid w:val="23EBE84A"/>
    <w:rsid w:val="23FDB8A0"/>
    <w:rsid w:val="2409460E"/>
    <w:rsid w:val="24110D42"/>
    <w:rsid w:val="242B705D"/>
    <w:rsid w:val="242E447E"/>
    <w:rsid w:val="243A4EE5"/>
    <w:rsid w:val="245B8567"/>
    <w:rsid w:val="245D20E7"/>
    <w:rsid w:val="2474D93D"/>
    <w:rsid w:val="2474EF0A"/>
    <w:rsid w:val="2478880F"/>
    <w:rsid w:val="247DA17E"/>
    <w:rsid w:val="24954FAF"/>
    <w:rsid w:val="24960D3F"/>
    <w:rsid w:val="249DC612"/>
    <w:rsid w:val="24A00214"/>
    <w:rsid w:val="24A45AC1"/>
    <w:rsid w:val="24AECF28"/>
    <w:rsid w:val="24B44481"/>
    <w:rsid w:val="24B66140"/>
    <w:rsid w:val="24B8AD57"/>
    <w:rsid w:val="24BA1CA6"/>
    <w:rsid w:val="24C6C192"/>
    <w:rsid w:val="24C93CE3"/>
    <w:rsid w:val="24CD8F40"/>
    <w:rsid w:val="24DB4B24"/>
    <w:rsid w:val="24DDACE5"/>
    <w:rsid w:val="24DF7306"/>
    <w:rsid w:val="24F0C9C7"/>
    <w:rsid w:val="24F33E4C"/>
    <w:rsid w:val="24F412E5"/>
    <w:rsid w:val="250AE353"/>
    <w:rsid w:val="250E65B7"/>
    <w:rsid w:val="25126436"/>
    <w:rsid w:val="2515B440"/>
    <w:rsid w:val="251B702C"/>
    <w:rsid w:val="252A825F"/>
    <w:rsid w:val="253A5BD9"/>
    <w:rsid w:val="25432A0D"/>
    <w:rsid w:val="2548A2E8"/>
    <w:rsid w:val="2548B751"/>
    <w:rsid w:val="25634DBF"/>
    <w:rsid w:val="256BA660"/>
    <w:rsid w:val="256BC01D"/>
    <w:rsid w:val="2579F24C"/>
    <w:rsid w:val="2581154F"/>
    <w:rsid w:val="25919D81"/>
    <w:rsid w:val="25ACF8D4"/>
    <w:rsid w:val="25D50C41"/>
    <w:rsid w:val="25E2EF3B"/>
    <w:rsid w:val="25E52C45"/>
    <w:rsid w:val="260EF572"/>
    <w:rsid w:val="26123336"/>
    <w:rsid w:val="26272E05"/>
    <w:rsid w:val="262B945A"/>
    <w:rsid w:val="262C7247"/>
    <w:rsid w:val="2630AAE0"/>
    <w:rsid w:val="263176D0"/>
    <w:rsid w:val="263BAA31"/>
    <w:rsid w:val="26408E6D"/>
    <w:rsid w:val="264859B8"/>
    <w:rsid w:val="264D4996"/>
    <w:rsid w:val="266F02C7"/>
    <w:rsid w:val="2670D1A0"/>
    <w:rsid w:val="267114DF"/>
    <w:rsid w:val="267509DE"/>
    <w:rsid w:val="267BA13A"/>
    <w:rsid w:val="268363AE"/>
    <w:rsid w:val="26857694"/>
    <w:rsid w:val="26994079"/>
    <w:rsid w:val="26A086A2"/>
    <w:rsid w:val="26A24B87"/>
    <w:rsid w:val="26A2656C"/>
    <w:rsid w:val="26A56184"/>
    <w:rsid w:val="26BBF663"/>
    <w:rsid w:val="26ED8CA6"/>
    <w:rsid w:val="2729E629"/>
    <w:rsid w:val="2751E600"/>
    <w:rsid w:val="2754A442"/>
    <w:rsid w:val="275CAF54"/>
    <w:rsid w:val="275FFC71"/>
    <w:rsid w:val="2762AFA4"/>
    <w:rsid w:val="2763F246"/>
    <w:rsid w:val="2770DC13"/>
    <w:rsid w:val="278F3705"/>
    <w:rsid w:val="27A2C510"/>
    <w:rsid w:val="27CD4370"/>
    <w:rsid w:val="27EBE57E"/>
    <w:rsid w:val="27F4D8A2"/>
    <w:rsid w:val="27FB185D"/>
    <w:rsid w:val="27FBCDF4"/>
    <w:rsid w:val="27FC3786"/>
    <w:rsid w:val="27FE47CE"/>
    <w:rsid w:val="28106035"/>
    <w:rsid w:val="28157861"/>
    <w:rsid w:val="28347500"/>
    <w:rsid w:val="283ACB4F"/>
    <w:rsid w:val="2845518B"/>
    <w:rsid w:val="286BEFD2"/>
    <w:rsid w:val="286DB147"/>
    <w:rsid w:val="287C3EDF"/>
    <w:rsid w:val="28A625C6"/>
    <w:rsid w:val="28ACAD77"/>
    <w:rsid w:val="28BF8F1A"/>
    <w:rsid w:val="28CBAA1C"/>
    <w:rsid w:val="28D01B42"/>
    <w:rsid w:val="28DB8426"/>
    <w:rsid w:val="290C2AAA"/>
    <w:rsid w:val="2910A93A"/>
    <w:rsid w:val="291F117A"/>
    <w:rsid w:val="29290962"/>
    <w:rsid w:val="292C8AEA"/>
    <w:rsid w:val="29353FBA"/>
    <w:rsid w:val="294A146D"/>
    <w:rsid w:val="294BBDB2"/>
    <w:rsid w:val="294E462D"/>
    <w:rsid w:val="296D011C"/>
    <w:rsid w:val="2987118D"/>
    <w:rsid w:val="2997AD57"/>
    <w:rsid w:val="29B1AFD1"/>
    <w:rsid w:val="29CC9B5F"/>
    <w:rsid w:val="29E7854C"/>
    <w:rsid w:val="29EAEE1C"/>
    <w:rsid w:val="29FEFF4B"/>
    <w:rsid w:val="2A01A9BE"/>
    <w:rsid w:val="2A14449E"/>
    <w:rsid w:val="2A187508"/>
    <w:rsid w:val="2A2A4CA6"/>
    <w:rsid w:val="2A2DF4CA"/>
    <w:rsid w:val="2A3A2FE4"/>
    <w:rsid w:val="2A438D07"/>
    <w:rsid w:val="2A4A0607"/>
    <w:rsid w:val="2A619A32"/>
    <w:rsid w:val="2A785526"/>
    <w:rsid w:val="2A8766AA"/>
    <w:rsid w:val="2AA17377"/>
    <w:rsid w:val="2AA744AA"/>
    <w:rsid w:val="2AB33264"/>
    <w:rsid w:val="2ABA4CA0"/>
    <w:rsid w:val="2AC4AFA9"/>
    <w:rsid w:val="2AC54689"/>
    <w:rsid w:val="2AC5B286"/>
    <w:rsid w:val="2AC5E750"/>
    <w:rsid w:val="2AC8449C"/>
    <w:rsid w:val="2ADCB065"/>
    <w:rsid w:val="2AF77F57"/>
    <w:rsid w:val="2B3839FA"/>
    <w:rsid w:val="2B38F024"/>
    <w:rsid w:val="2B42CFCF"/>
    <w:rsid w:val="2B4F7E7C"/>
    <w:rsid w:val="2B56F7B4"/>
    <w:rsid w:val="2B56F8F4"/>
    <w:rsid w:val="2B65BF7B"/>
    <w:rsid w:val="2B6E9839"/>
    <w:rsid w:val="2B7EEB70"/>
    <w:rsid w:val="2B811839"/>
    <w:rsid w:val="2B86670B"/>
    <w:rsid w:val="2B956C97"/>
    <w:rsid w:val="2BB32230"/>
    <w:rsid w:val="2BC4A458"/>
    <w:rsid w:val="2BC9AC2F"/>
    <w:rsid w:val="2BD29D48"/>
    <w:rsid w:val="2BD43A3E"/>
    <w:rsid w:val="2BEC33BC"/>
    <w:rsid w:val="2BEDD1BF"/>
    <w:rsid w:val="2BF01850"/>
    <w:rsid w:val="2C0302BB"/>
    <w:rsid w:val="2C0BECDC"/>
    <w:rsid w:val="2C17C3E5"/>
    <w:rsid w:val="2C1B84A3"/>
    <w:rsid w:val="2C321BEA"/>
    <w:rsid w:val="2C370E53"/>
    <w:rsid w:val="2C3B10F0"/>
    <w:rsid w:val="2C418DB2"/>
    <w:rsid w:val="2C51F28D"/>
    <w:rsid w:val="2C5CE5EC"/>
    <w:rsid w:val="2C5EE8E3"/>
    <w:rsid w:val="2C616D5C"/>
    <w:rsid w:val="2C629AFD"/>
    <w:rsid w:val="2C65BCF4"/>
    <w:rsid w:val="2C673BCF"/>
    <w:rsid w:val="2C794676"/>
    <w:rsid w:val="2C96C080"/>
    <w:rsid w:val="2CA32DD2"/>
    <w:rsid w:val="2CA33161"/>
    <w:rsid w:val="2CA9CCF9"/>
    <w:rsid w:val="2CB03838"/>
    <w:rsid w:val="2CB62102"/>
    <w:rsid w:val="2CD23E1B"/>
    <w:rsid w:val="2CD5D83F"/>
    <w:rsid w:val="2CE3948E"/>
    <w:rsid w:val="2CE5D20C"/>
    <w:rsid w:val="2CE869F0"/>
    <w:rsid w:val="2CEF24E4"/>
    <w:rsid w:val="2D0017D8"/>
    <w:rsid w:val="2D1D1722"/>
    <w:rsid w:val="2D1EA2D9"/>
    <w:rsid w:val="2D2EB713"/>
    <w:rsid w:val="2D3171A5"/>
    <w:rsid w:val="2D39CD7D"/>
    <w:rsid w:val="2D460512"/>
    <w:rsid w:val="2D479AB7"/>
    <w:rsid w:val="2D4D9D87"/>
    <w:rsid w:val="2D6082D7"/>
    <w:rsid w:val="2D650F4F"/>
    <w:rsid w:val="2D702274"/>
    <w:rsid w:val="2D7F8F76"/>
    <w:rsid w:val="2D845F0A"/>
    <w:rsid w:val="2D84E721"/>
    <w:rsid w:val="2D8DA483"/>
    <w:rsid w:val="2D8E439C"/>
    <w:rsid w:val="2D9664D7"/>
    <w:rsid w:val="2DA49E2F"/>
    <w:rsid w:val="2DA74C13"/>
    <w:rsid w:val="2DC3A3B2"/>
    <w:rsid w:val="2DC9A74A"/>
    <w:rsid w:val="2DE8B438"/>
    <w:rsid w:val="2DF0A21E"/>
    <w:rsid w:val="2E01E42D"/>
    <w:rsid w:val="2E584C67"/>
    <w:rsid w:val="2E5C6140"/>
    <w:rsid w:val="2E5C7212"/>
    <w:rsid w:val="2E5DAA44"/>
    <w:rsid w:val="2E722FED"/>
    <w:rsid w:val="2E7742B6"/>
    <w:rsid w:val="2E77541E"/>
    <w:rsid w:val="2E780150"/>
    <w:rsid w:val="2E8C150A"/>
    <w:rsid w:val="2EA37734"/>
    <w:rsid w:val="2EA7A55F"/>
    <w:rsid w:val="2EA9CD37"/>
    <w:rsid w:val="2EB5E4AD"/>
    <w:rsid w:val="2EC78665"/>
    <w:rsid w:val="2EDEF0A3"/>
    <w:rsid w:val="2EF531DE"/>
    <w:rsid w:val="2EFB53AC"/>
    <w:rsid w:val="2F001E3B"/>
    <w:rsid w:val="2F21E61D"/>
    <w:rsid w:val="2F2257F5"/>
    <w:rsid w:val="2F2566A0"/>
    <w:rsid w:val="2F3204CC"/>
    <w:rsid w:val="2F33A97C"/>
    <w:rsid w:val="2F3EE4D3"/>
    <w:rsid w:val="2F630EF7"/>
    <w:rsid w:val="2F6ED4A5"/>
    <w:rsid w:val="2F6F5168"/>
    <w:rsid w:val="2F739AB7"/>
    <w:rsid w:val="2F76A239"/>
    <w:rsid w:val="2F85DCBF"/>
    <w:rsid w:val="2F90C653"/>
    <w:rsid w:val="2F9D2A5F"/>
    <w:rsid w:val="2F9E4248"/>
    <w:rsid w:val="2FA99458"/>
    <w:rsid w:val="2FC7E316"/>
    <w:rsid w:val="2FCF4D7D"/>
    <w:rsid w:val="2FD5B147"/>
    <w:rsid w:val="2FE0F479"/>
    <w:rsid w:val="2FEA3E09"/>
    <w:rsid w:val="2FF93155"/>
    <w:rsid w:val="301F3BA6"/>
    <w:rsid w:val="30400CC3"/>
    <w:rsid w:val="30431DBC"/>
    <w:rsid w:val="3051EE19"/>
    <w:rsid w:val="3055C84E"/>
    <w:rsid w:val="305E194D"/>
    <w:rsid w:val="305FD853"/>
    <w:rsid w:val="306E4B31"/>
    <w:rsid w:val="3079A3E2"/>
    <w:rsid w:val="3085B410"/>
    <w:rsid w:val="309034B9"/>
    <w:rsid w:val="30958E94"/>
    <w:rsid w:val="309CA2B6"/>
    <w:rsid w:val="30A3012A"/>
    <w:rsid w:val="30AAAEE3"/>
    <w:rsid w:val="30B75B04"/>
    <w:rsid w:val="30C4434A"/>
    <w:rsid w:val="30CD87D5"/>
    <w:rsid w:val="30CF52D1"/>
    <w:rsid w:val="30D1922E"/>
    <w:rsid w:val="30DC4AFA"/>
    <w:rsid w:val="30DFEA87"/>
    <w:rsid w:val="30ED446C"/>
    <w:rsid w:val="30FA05C1"/>
    <w:rsid w:val="31026142"/>
    <w:rsid w:val="310ABE0A"/>
    <w:rsid w:val="310D6CF2"/>
    <w:rsid w:val="3119BBC3"/>
    <w:rsid w:val="31299844"/>
    <w:rsid w:val="312B44D7"/>
    <w:rsid w:val="3130F450"/>
    <w:rsid w:val="31460765"/>
    <w:rsid w:val="3146FA0C"/>
    <w:rsid w:val="314ABE23"/>
    <w:rsid w:val="31505873"/>
    <w:rsid w:val="31521BB2"/>
    <w:rsid w:val="3163DEDB"/>
    <w:rsid w:val="317D8901"/>
    <w:rsid w:val="318A2824"/>
    <w:rsid w:val="31982F5C"/>
    <w:rsid w:val="31A0E0CC"/>
    <w:rsid w:val="31A33AD5"/>
    <w:rsid w:val="31A348CE"/>
    <w:rsid w:val="31B06FCF"/>
    <w:rsid w:val="31C1FDDD"/>
    <w:rsid w:val="31CC9000"/>
    <w:rsid w:val="31D24159"/>
    <w:rsid w:val="31E04028"/>
    <w:rsid w:val="3209A2E8"/>
    <w:rsid w:val="32165843"/>
    <w:rsid w:val="32186FD2"/>
    <w:rsid w:val="3218B32B"/>
    <w:rsid w:val="3242D9C2"/>
    <w:rsid w:val="3245FDD2"/>
    <w:rsid w:val="325A7B94"/>
    <w:rsid w:val="325EB8FF"/>
    <w:rsid w:val="32664B91"/>
    <w:rsid w:val="32890DB8"/>
    <w:rsid w:val="328F4186"/>
    <w:rsid w:val="3297AF07"/>
    <w:rsid w:val="32AD6237"/>
    <w:rsid w:val="32AF1CB0"/>
    <w:rsid w:val="32BB3E49"/>
    <w:rsid w:val="32BC66FF"/>
    <w:rsid w:val="32C93A91"/>
    <w:rsid w:val="32D4242D"/>
    <w:rsid w:val="32DACD68"/>
    <w:rsid w:val="32DB2AD1"/>
    <w:rsid w:val="32E64AB8"/>
    <w:rsid w:val="32E7B8D6"/>
    <w:rsid w:val="32FB6C5E"/>
    <w:rsid w:val="330694DE"/>
    <w:rsid w:val="3308244E"/>
    <w:rsid w:val="3310D198"/>
    <w:rsid w:val="3311C10C"/>
    <w:rsid w:val="332C2D81"/>
    <w:rsid w:val="332C6983"/>
    <w:rsid w:val="333C80AF"/>
    <w:rsid w:val="333DA9DA"/>
    <w:rsid w:val="334048E4"/>
    <w:rsid w:val="334537B7"/>
    <w:rsid w:val="334561F8"/>
    <w:rsid w:val="33621B36"/>
    <w:rsid w:val="337772CC"/>
    <w:rsid w:val="337AA632"/>
    <w:rsid w:val="338FE5A7"/>
    <w:rsid w:val="339774E3"/>
    <w:rsid w:val="33A689B9"/>
    <w:rsid w:val="33A8F7EC"/>
    <w:rsid w:val="33AAE7D6"/>
    <w:rsid w:val="33B10E1F"/>
    <w:rsid w:val="33BF7CF9"/>
    <w:rsid w:val="33DEBC53"/>
    <w:rsid w:val="33E5A6B5"/>
    <w:rsid w:val="33EA603D"/>
    <w:rsid w:val="33EED08F"/>
    <w:rsid w:val="33F21EAF"/>
    <w:rsid w:val="33FA08FC"/>
    <w:rsid w:val="3400C558"/>
    <w:rsid w:val="3403FBA0"/>
    <w:rsid w:val="340BAB1A"/>
    <w:rsid w:val="34208094"/>
    <w:rsid w:val="3427334E"/>
    <w:rsid w:val="344D362A"/>
    <w:rsid w:val="34552B0B"/>
    <w:rsid w:val="3463AE44"/>
    <w:rsid w:val="347EB2CF"/>
    <w:rsid w:val="34A05014"/>
    <w:rsid w:val="34BA32B4"/>
    <w:rsid w:val="34BDA5D8"/>
    <w:rsid w:val="34CE17DC"/>
    <w:rsid w:val="34D32990"/>
    <w:rsid w:val="34DDAA7D"/>
    <w:rsid w:val="34DE9EAF"/>
    <w:rsid w:val="34E3C071"/>
    <w:rsid w:val="34FC2F08"/>
    <w:rsid w:val="34FD3E64"/>
    <w:rsid w:val="34FF3C4C"/>
    <w:rsid w:val="35065223"/>
    <w:rsid w:val="351FFADD"/>
    <w:rsid w:val="3533A9EF"/>
    <w:rsid w:val="353C16F5"/>
    <w:rsid w:val="353DA31C"/>
    <w:rsid w:val="35587611"/>
    <w:rsid w:val="356A5002"/>
    <w:rsid w:val="356A55D1"/>
    <w:rsid w:val="3582973F"/>
    <w:rsid w:val="3596945E"/>
    <w:rsid w:val="35989D00"/>
    <w:rsid w:val="35AABDCE"/>
    <w:rsid w:val="35B1538D"/>
    <w:rsid w:val="35B7B0A3"/>
    <w:rsid w:val="35C928F6"/>
    <w:rsid w:val="35D57613"/>
    <w:rsid w:val="35F083AA"/>
    <w:rsid w:val="35FBFDDC"/>
    <w:rsid w:val="35FD084A"/>
    <w:rsid w:val="3600C872"/>
    <w:rsid w:val="36125D90"/>
    <w:rsid w:val="3618B92D"/>
    <w:rsid w:val="3618BF27"/>
    <w:rsid w:val="361EB04F"/>
    <w:rsid w:val="3624FCF4"/>
    <w:rsid w:val="363268BF"/>
    <w:rsid w:val="363F84C8"/>
    <w:rsid w:val="36461E6B"/>
    <w:rsid w:val="364C25AB"/>
    <w:rsid w:val="3652DDDD"/>
    <w:rsid w:val="365D337B"/>
    <w:rsid w:val="365DB38D"/>
    <w:rsid w:val="367FDEC1"/>
    <w:rsid w:val="3688FE7D"/>
    <w:rsid w:val="369152CB"/>
    <w:rsid w:val="369C466D"/>
    <w:rsid w:val="36A1F183"/>
    <w:rsid w:val="36A6E263"/>
    <w:rsid w:val="36AB651B"/>
    <w:rsid w:val="36B11BE8"/>
    <w:rsid w:val="36B7ABA4"/>
    <w:rsid w:val="36E94339"/>
    <w:rsid w:val="36EA02A7"/>
    <w:rsid w:val="36EF311F"/>
    <w:rsid w:val="36F71FB8"/>
    <w:rsid w:val="36FD1504"/>
    <w:rsid w:val="3702A0E8"/>
    <w:rsid w:val="371786A1"/>
    <w:rsid w:val="37260251"/>
    <w:rsid w:val="372B4BDB"/>
    <w:rsid w:val="3738EE10"/>
    <w:rsid w:val="376AC343"/>
    <w:rsid w:val="37788F01"/>
    <w:rsid w:val="3779832D"/>
    <w:rsid w:val="378CD4BD"/>
    <w:rsid w:val="379689AE"/>
    <w:rsid w:val="37B1D58B"/>
    <w:rsid w:val="37BA9FDF"/>
    <w:rsid w:val="37BC404D"/>
    <w:rsid w:val="37BF0FA7"/>
    <w:rsid w:val="37BF6EB9"/>
    <w:rsid w:val="37C0B94E"/>
    <w:rsid w:val="37CC1EE4"/>
    <w:rsid w:val="37D0E034"/>
    <w:rsid w:val="37D2E6C0"/>
    <w:rsid w:val="37D4329B"/>
    <w:rsid w:val="37DAF3D5"/>
    <w:rsid w:val="37E513CC"/>
    <w:rsid w:val="37E8084B"/>
    <w:rsid w:val="37EE22A9"/>
    <w:rsid w:val="37F0BA8B"/>
    <w:rsid w:val="37F4FE95"/>
    <w:rsid w:val="37F50989"/>
    <w:rsid w:val="380123BC"/>
    <w:rsid w:val="38094CF3"/>
    <w:rsid w:val="381897A0"/>
    <w:rsid w:val="381AE7BB"/>
    <w:rsid w:val="381B4733"/>
    <w:rsid w:val="381ED94A"/>
    <w:rsid w:val="3836C3AB"/>
    <w:rsid w:val="383B55E0"/>
    <w:rsid w:val="383B6023"/>
    <w:rsid w:val="384A34B9"/>
    <w:rsid w:val="3853D352"/>
    <w:rsid w:val="385590C9"/>
    <w:rsid w:val="38581B37"/>
    <w:rsid w:val="388931D8"/>
    <w:rsid w:val="38900446"/>
    <w:rsid w:val="389034F8"/>
    <w:rsid w:val="38906718"/>
    <w:rsid w:val="389A3A5C"/>
    <w:rsid w:val="389F1CC3"/>
    <w:rsid w:val="38A19D52"/>
    <w:rsid w:val="38B3F24E"/>
    <w:rsid w:val="38BBA818"/>
    <w:rsid w:val="38CB3A4F"/>
    <w:rsid w:val="38DBFF97"/>
    <w:rsid w:val="38E134A1"/>
    <w:rsid w:val="38E13745"/>
    <w:rsid w:val="38FAA809"/>
    <w:rsid w:val="38FEF289"/>
    <w:rsid w:val="390682C0"/>
    <w:rsid w:val="391A3974"/>
    <w:rsid w:val="391E46DB"/>
    <w:rsid w:val="391FDEA9"/>
    <w:rsid w:val="39215B61"/>
    <w:rsid w:val="3935699D"/>
    <w:rsid w:val="39528C39"/>
    <w:rsid w:val="39645336"/>
    <w:rsid w:val="3976004B"/>
    <w:rsid w:val="398A6413"/>
    <w:rsid w:val="398B46D5"/>
    <w:rsid w:val="3999F526"/>
    <w:rsid w:val="3999F76E"/>
    <w:rsid w:val="39A083DA"/>
    <w:rsid w:val="39BDBE98"/>
    <w:rsid w:val="39BE499A"/>
    <w:rsid w:val="39C04170"/>
    <w:rsid w:val="39C301A5"/>
    <w:rsid w:val="39CE8FEB"/>
    <w:rsid w:val="39E4342F"/>
    <w:rsid w:val="39E5824E"/>
    <w:rsid w:val="3A20EB78"/>
    <w:rsid w:val="3A41BBBC"/>
    <w:rsid w:val="3A420D18"/>
    <w:rsid w:val="3A537D6C"/>
    <w:rsid w:val="3A57539A"/>
    <w:rsid w:val="3A62AB36"/>
    <w:rsid w:val="3A63B289"/>
    <w:rsid w:val="3A6E2A49"/>
    <w:rsid w:val="3A902AB6"/>
    <w:rsid w:val="3AAB9542"/>
    <w:rsid w:val="3AAF79AD"/>
    <w:rsid w:val="3AAFFC02"/>
    <w:rsid w:val="3AB372B7"/>
    <w:rsid w:val="3AC05378"/>
    <w:rsid w:val="3AD045F5"/>
    <w:rsid w:val="3AD9127F"/>
    <w:rsid w:val="3AE9F6C8"/>
    <w:rsid w:val="3AEAC444"/>
    <w:rsid w:val="3AF9D8C6"/>
    <w:rsid w:val="3B01F35F"/>
    <w:rsid w:val="3B0C184C"/>
    <w:rsid w:val="3B16136A"/>
    <w:rsid w:val="3B286A6B"/>
    <w:rsid w:val="3B328712"/>
    <w:rsid w:val="3B5CF53E"/>
    <w:rsid w:val="3B645705"/>
    <w:rsid w:val="3B782FF1"/>
    <w:rsid w:val="3B922733"/>
    <w:rsid w:val="3B9510C8"/>
    <w:rsid w:val="3BAD9187"/>
    <w:rsid w:val="3BB10E2D"/>
    <w:rsid w:val="3BB77965"/>
    <w:rsid w:val="3BBFAE1F"/>
    <w:rsid w:val="3BDCF56D"/>
    <w:rsid w:val="3BDF7A07"/>
    <w:rsid w:val="3BE57AB2"/>
    <w:rsid w:val="3C028D8C"/>
    <w:rsid w:val="3C08649A"/>
    <w:rsid w:val="3C0BF17F"/>
    <w:rsid w:val="3C185EBD"/>
    <w:rsid w:val="3C1BF105"/>
    <w:rsid w:val="3C200196"/>
    <w:rsid w:val="3C273464"/>
    <w:rsid w:val="3C2D775D"/>
    <w:rsid w:val="3C356C6D"/>
    <w:rsid w:val="3C36723C"/>
    <w:rsid w:val="3C584A50"/>
    <w:rsid w:val="3C66CED7"/>
    <w:rsid w:val="3C67917B"/>
    <w:rsid w:val="3C6CE604"/>
    <w:rsid w:val="3C6D237F"/>
    <w:rsid w:val="3C6F4C4D"/>
    <w:rsid w:val="3C73A1F7"/>
    <w:rsid w:val="3C7E51B2"/>
    <w:rsid w:val="3C91818A"/>
    <w:rsid w:val="3C997FFF"/>
    <w:rsid w:val="3C9C005E"/>
    <w:rsid w:val="3CB558D0"/>
    <w:rsid w:val="3CB61705"/>
    <w:rsid w:val="3CB8ECCF"/>
    <w:rsid w:val="3CBB4857"/>
    <w:rsid w:val="3CBCEB91"/>
    <w:rsid w:val="3CD3BF18"/>
    <w:rsid w:val="3CE17782"/>
    <w:rsid w:val="3CE84600"/>
    <w:rsid w:val="3CE8C67D"/>
    <w:rsid w:val="3CEF1716"/>
    <w:rsid w:val="3CF417AC"/>
    <w:rsid w:val="3D0BEE84"/>
    <w:rsid w:val="3D15AA3D"/>
    <w:rsid w:val="3D183F90"/>
    <w:rsid w:val="3D211C07"/>
    <w:rsid w:val="3D3621A9"/>
    <w:rsid w:val="3D429E9F"/>
    <w:rsid w:val="3D4B1BF3"/>
    <w:rsid w:val="3D5DD87B"/>
    <w:rsid w:val="3D656744"/>
    <w:rsid w:val="3D6E09C8"/>
    <w:rsid w:val="3D89277F"/>
    <w:rsid w:val="3D896ED4"/>
    <w:rsid w:val="3D93FE41"/>
    <w:rsid w:val="3D9E0387"/>
    <w:rsid w:val="3DA819B0"/>
    <w:rsid w:val="3DAC10C4"/>
    <w:rsid w:val="3DAFE047"/>
    <w:rsid w:val="3DB491F2"/>
    <w:rsid w:val="3DBA5772"/>
    <w:rsid w:val="3DBB1DD5"/>
    <w:rsid w:val="3DBD940C"/>
    <w:rsid w:val="3DBF1DC2"/>
    <w:rsid w:val="3DEFB15C"/>
    <w:rsid w:val="3DF70362"/>
    <w:rsid w:val="3DFC04EC"/>
    <w:rsid w:val="3E043924"/>
    <w:rsid w:val="3E0A7B16"/>
    <w:rsid w:val="3E1CC2CC"/>
    <w:rsid w:val="3E2DBBEA"/>
    <w:rsid w:val="3E38EA0B"/>
    <w:rsid w:val="3E3E8DDB"/>
    <w:rsid w:val="3E3EC96E"/>
    <w:rsid w:val="3E50FE8D"/>
    <w:rsid w:val="3E5408E0"/>
    <w:rsid w:val="3E546268"/>
    <w:rsid w:val="3E6913F5"/>
    <w:rsid w:val="3E75ADA8"/>
    <w:rsid w:val="3E878380"/>
    <w:rsid w:val="3E8FB7E6"/>
    <w:rsid w:val="3E93AD05"/>
    <w:rsid w:val="3EB32FCC"/>
    <w:rsid w:val="3EBAA752"/>
    <w:rsid w:val="3EBD619E"/>
    <w:rsid w:val="3EBF0FB4"/>
    <w:rsid w:val="3EC80D04"/>
    <w:rsid w:val="3ECB1BFD"/>
    <w:rsid w:val="3ECC3B41"/>
    <w:rsid w:val="3ED41A4A"/>
    <w:rsid w:val="3EDAABD8"/>
    <w:rsid w:val="3EE94504"/>
    <w:rsid w:val="3EFE8223"/>
    <w:rsid w:val="3F0CC81E"/>
    <w:rsid w:val="3F29DAAA"/>
    <w:rsid w:val="3F2D5918"/>
    <w:rsid w:val="3F2F7889"/>
    <w:rsid w:val="3F343299"/>
    <w:rsid w:val="3F358B53"/>
    <w:rsid w:val="3F364C3D"/>
    <w:rsid w:val="3F396F9D"/>
    <w:rsid w:val="3F3A3BEA"/>
    <w:rsid w:val="3F4046DB"/>
    <w:rsid w:val="3F429620"/>
    <w:rsid w:val="3F43FC21"/>
    <w:rsid w:val="3F44B168"/>
    <w:rsid w:val="3F48302C"/>
    <w:rsid w:val="3F489573"/>
    <w:rsid w:val="3F492D28"/>
    <w:rsid w:val="3F6590A2"/>
    <w:rsid w:val="3F66F519"/>
    <w:rsid w:val="3F6CEA93"/>
    <w:rsid w:val="3F70CA38"/>
    <w:rsid w:val="3F85D6B4"/>
    <w:rsid w:val="3F8F72A3"/>
    <w:rsid w:val="3FB34B09"/>
    <w:rsid w:val="3FB41FEB"/>
    <w:rsid w:val="3FBB3195"/>
    <w:rsid w:val="3FCAAAB8"/>
    <w:rsid w:val="3FDCA171"/>
    <w:rsid w:val="3FFA7B5E"/>
    <w:rsid w:val="3FFB8664"/>
    <w:rsid w:val="40039AB9"/>
    <w:rsid w:val="400FD325"/>
    <w:rsid w:val="4011A4A1"/>
    <w:rsid w:val="4012C523"/>
    <w:rsid w:val="40207B9B"/>
    <w:rsid w:val="403C5ABD"/>
    <w:rsid w:val="4052E2D6"/>
    <w:rsid w:val="409336C5"/>
    <w:rsid w:val="409C8058"/>
    <w:rsid w:val="40A4283D"/>
    <w:rsid w:val="40A4BA6D"/>
    <w:rsid w:val="40C49A87"/>
    <w:rsid w:val="40C53ED3"/>
    <w:rsid w:val="4110C699"/>
    <w:rsid w:val="412B94B9"/>
    <w:rsid w:val="413D7E74"/>
    <w:rsid w:val="4147613A"/>
    <w:rsid w:val="41492C96"/>
    <w:rsid w:val="414A04B6"/>
    <w:rsid w:val="414BB73A"/>
    <w:rsid w:val="414CF8AB"/>
    <w:rsid w:val="415083D9"/>
    <w:rsid w:val="4156DE1C"/>
    <w:rsid w:val="4174704A"/>
    <w:rsid w:val="41789282"/>
    <w:rsid w:val="4181BECC"/>
    <w:rsid w:val="4193C0BE"/>
    <w:rsid w:val="41985E91"/>
    <w:rsid w:val="41A4E6CB"/>
    <w:rsid w:val="41B3006E"/>
    <w:rsid w:val="41C97B5B"/>
    <w:rsid w:val="41D93ADA"/>
    <w:rsid w:val="41E5837D"/>
    <w:rsid w:val="41E8DF3A"/>
    <w:rsid w:val="41E8F322"/>
    <w:rsid w:val="41EB94F9"/>
    <w:rsid w:val="41F25523"/>
    <w:rsid w:val="41FB4D4F"/>
    <w:rsid w:val="4200D552"/>
    <w:rsid w:val="4208B767"/>
    <w:rsid w:val="4219B1C0"/>
    <w:rsid w:val="4219F4E3"/>
    <w:rsid w:val="4226F06B"/>
    <w:rsid w:val="422973E5"/>
    <w:rsid w:val="422FF6B7"/>
    <w:rsid w:val="4231FCAF"/>
    <w:rsid w:val="42375FE5"/>
    <w:rsid w:val="4240CCB9"/>
    <w:rsid w:val="42616586"/>
    <w:rsid w:val="42657619"/>
    <w:rsid w:val="4267E501"/>
    <w:rsid w:val="4269EBDC"/>
    <w:rsid w:val="426FAB0A"/>
    <w:rsid w:val="4276B372"/>
    <w:rsid w:val="427F7B78"/>
    <w:rsid w:val="4295857E"/>
    <w:rsid w:val="429A5A26"/>
    <w:rsid w:val="42A5B748"/>
    <w:rsid w:val="42A64C4E"/>
    <w:rsid w:val="42AD87E5"/>
    <w:rsid w:val="42B08974"/>
    <w:rsid w:val="42BC2B2A"/>
    <w:rsid w:val="42C29013"/>
    <w:rsid w:val="42E46663"/>
    <w:rsid w:val="42E90FBC"/>
    <w:rsid w:val="42EBDCEC"/>
    <w:rsid w:val="42FDAE3F"/>
    <w:rsid w:val="42FE1607"/>
    <w:rsid w:val="43041B79"/>
    <w:rsid w:val="4306FCE6"/>
    <w:rsid w:val="430AA1EB"/>
    <w:rsid w:val="430F7CE4"/>
    <w:rsid w:val="4312C14A"/>
    <w:rsid w:val="4315BA81"/>
    <w:rsid w:val="43191F84"/>
    <w:rsid w:val="431A0D55"/>
    <w:rsid w:val="4324B167"/>
    <w:rsid w:val="432B1701"/>
    <w:rsid w:val="432CF1D1"/>
    <w:rsid w:val="433021CA"/>
    <w:rsid w:val="43316F3A"/>
    <w:rsid w:val="433D3194"/>
    <w:rsid w:val="434DC875"/>
    <w:rsid w:val="437BECF6"/>
    <w:rsid w:val="43815247"/>
    <w:rsid w:val="43889C00"/>
    <w:rsid w:val="43929674"/>
    <w:rsid w:val="4397FC44"/>
    <w:rsid w:val="439AA7DC"/>
    <w:rsid w:val="439C884E"/>
    <w:rsid w:val="43A049F0"/>
    <w:rsid w:val="43A50CC9"/>
    <w:rsid w:val="43B714DF"/>
    <w:rsid w:val="43B819DF"/>
    <w:rsid w:val="43C1F29B"/>
    <w:rsid w:val="43C49FC7"/>
    <w:rsid w:val="43C69F05"/>
    <w:rsid w:val="43C7FD22"/>
    <w:rsid w:val="43CAD9C7"/>
    <w:rsid w:val="43CC5F09"/>
    <w:rsid w:val="43CF1545"/>
    <w:rsid w:val="43E3BD9F"/>
    <w:rsid w:val="43F9F5F1"/>
    <w:rsid w:val="43FE45A1"/>
    <w:rsid w:val="44071DB3"/>
    <w:rsid w:val="442C0EF1"/>
    <w:rsid w:val="442CF2EB"/>
    <w:rsid w:val="44389900"/>
    <w:rsid w:val="443B3945"/>
    <w:rsid w:val="444AD31A"/>
    <w:rsid w:val="445B26E0"/>
    <w:rsid w:val="446BF836"/>
    <w:rsid w:val="446FD362"/>
    <w:rsid w:val="447F5F11"/>
    <w:rsid w:val="44A2F5CB"/>
    <w:rsid w:val="44ACABAE"/>
    <w:rsid w:val="44BD568F"/>
    <w:rsid w:val="44CA2EA4"/>
    <w:rsid w:val="44F16B93"/>
    <w:rsid w:val="44F5F981"/>
    <w:rsid w:val="44F9B441"/>
    <w:rsid w:val="44FFDFDB"/>
    <w:rsid w:val="4501FCDD"/>
    <w:rsid w:val="450AD699"/>
    <w:rsid w:val="4533AB94"/>
    <w:rsid w:val="4537444D"/>
    <w:rsid w:val="453AED9A"/>
    <w:rsid w:val="453D0AAE"/>
    <w:rsid w:val="453E258D"/>
    <w:rsid w:val="4546CD8E"/>
    <w:rsid w:val="454F911A"/>
    <w:rsid w:val="4551790E"/>
    <w:rsid w:val="4575028B"/>
    <w:rsid w:val="4576B937"/>
    <w:rsid w:val="457A4B4A"/>
    <w:rsid w:val="459F6ECA"/>
    <w:rsid w:val="45B070A3"/>
    <w:rsid w:val="45B898D0"/>
    <w:rsid w:val="45BB32AC"/>
    <w:rsid w:val="45CDABC4"/>
    <w:rsid w:val="45DE64A4"/>
    <w:rsid w:val="45DF06B1"/>
    <w:rsid w:val="45EC078A"/>
    <w:rsid w:val="45F223D9"/>
    <w:rsid w:val="45F5560D"/>
    <w:rsid w:val="45F8FFF7"/>
    <w:rsid w:val="46048125"/>
    <w:rsid w:val="46149FB4"/>
    <w:rsid w:val="46360288"/>
    <w:rsid w:val="4653CDFF"/>
    <w:rsid w:val="4653F45E"/>
    <w:rsid w:val="46756A30"/>
    <w:rsid w:val="4679D44E"/>
    <w:rsid w:val="467ADB3A"/>
    <w:rsid w:val="468786AB"/>
    <w:rsid w:val="46981B2C"/>
    <w:rsid w:val="469B7433"/>
    <w:rsid w:val="469B75CA"/>
    <w:rsid w:val="46A656D4"/>
    <w:rsid w:val="46AA9CD8"/>
    <w:rsid w:val="46B29EB8"/>
    <w:rsid w:val="46B7E4EB"/>
    <w:rsid w:val="46E3D880"/>
    <w:rsid w:val="46E99568"/>
    <w:rsid w:val="46EEE92E"/>
    <w:rsid w:val="46F1A441"/>
    <w:rsid w:val="47018D45"/>
    <w:rsid w:val="47027F7E"/>
    <w:rsid w:val="470E9CFC"/>
    <w:rsid w:val="472AA3F9"/>
    <w:rsid w:val="4751C2EF"/>
    <w:rsid w:val="4765356F"/>
    <w:rsid w:val="47736A9C"/>
    <w:rsid w:val="4774C870"/>
    <w:rsid w:val="477BAE98"/>
    <w:rsid w:val="479971EF"/>
    <w:rsid w:val="47AAE280"/>
    <w:rsid w:val="47C28EA0"/>
    <w:rsid w:val="47CA4D2B"/>
    <w:rsid w:val="47D5B7F3"/>
    <w:rsid w:val="47D72F35"/>
    <w:rsid w:val="47D79935"/>
    <w:rsid w:val="47DE09F6"/>
    <w:rsid w:val="47E34237"/>
    <w:rsid w:val="47E37199"/>
    <w:rsid w:val="47F383A9"/>
    <w:rsid w:val="48015101"/>
    <w:rsid w:val="4802E45C"/>
    <w:rsid w:val="48075E59"/>
    <w:rsid w:val="484B6F98"/>
    <w:rsid w:val="484C6DDD"/>
    <w:rsid w:val="484EC30F"/>
    <w:rsid w:val="486F7FAC"/>
    <w:rsid w:val="487D87E2"/>
    <w:rsid w:val="4882C0C2"/>
    <w:rsid w:val="488AB073"/>
    <w:rsid w:val="4895B47B"/>
    <w:rsid w:val="489BBED4"/>
    <w:rsid w:val="489F26B2"/>
    <w:rsid w:val="48B2F974"/>
    <w:rsid w:val="48C85448"/>
    <w:rsid w:val="48C8D779"/>
    <w:rsid w:val="48CAE1F7"/>
    <w:rsid w:val="48DC682F"/>
    <w:rsid w:val="48DDA710"/>
    <w:rsid w:val="48E6280B"/>
    <w:rsid w:val="48E6C879"/>
    <w:rsid w:val="48F15B51"/>
    <w:rsid w:val="48F5BFEB"/>
    <w:rsid w:val="48F68051"/>
    <w:rsid w:val="4929D948"/>
    <w:rsid w:val="492D6A13"/>
    <w:rsid w:val="49305882"/>
    <w:rsid w:val="4947BBDB"/>
    <w:rsid w:val="494BAD6E"/>
    <w:rsid w:val="494FF232"/>
    <w:rsid w:val="496290BC"/>
    <w:rsid w:val="4967FC79"/>
    <w:rsid w:val="497E306B"/>
    <w:rsid w:val="49822F65"/>
    <w:rsid w:val="499238B8"/>
    <w:rsid w:val="499ADCAF"/>
    <w:rsid w:val="499BC953"/>
    <w:rsid w:val="49B39193"/>
    <w:rsid w:val="49C12838"/>
    <w:rsid w:val="49C13EB8"/>
    <w:rsid w:val="49C9CEAF"/>
    <w:rsid w:val="49E01E32"/>
    <w:rsid w:val="4A033BCC"/>
    <w:rsid w:val="4A095602"/>
    <w:rsid w:val="4A0C28CE"/>
    <w:rsid w:val="4A0FB88E"/>
    <w:rsid w:val="4A19B465"/>
    <w:rsid w:val="4A2145DE"/>
    <w:rsid w:val="4A2C3FF3"/>
    <w:rsid w:val="4A3439F0"/>
    <w:rsid w:val="4A3C4939"/>
    <w:rsid w:val="4A3D5DE4"/>
    <w:rsid w:val="4A475E11"/>
    <w:rsid w:val="4A4910AE"/>
    <w:rsid w:val="4A5E11B0"/>
    <w:rsid w:val="4A6B1FEB"/>
    <w:rsid w:val="4A6F386F"/>
    <w:rsid w:val="4A8246A8"/>
    <w:rsid w:val="4A856545"/>
    <w:rsid w:val="4AACB8E9"/>
    <w:rsid w:val="4AB1E270"/>
    <w:rsid w:val="4AB62241"/>
    <w:rsid w:val="4AC2747B"/>
    <w:rsid w:val="4AC7C7C2"/>
    <w:rsid w:val="4AC9E531"/>
    <w:rsid w:val="4ACA6C47"/>
    <w:rsid w:val="4AD52CEB"/>
    <w:rsid w:val="4AD562CD"/>
    <w:rsid w:val="4AD726E9"/>
    <w:rsid w:val="4ADAE4B7"/>
    <w:rsid w:val="4AE5EF04"/>
    <w:rsid w:val="4AFCD5B6"/>
    <w:rsid w:val="4AFEA452"/>
    <w:rsid w:val="4B16F386"/>
    <w:rsid w:val="4B18ADB6"/>
    <w:rsid w:val="4B27D133"/>
    <w:rsid w:val="4B3C0981"/>
    <w:rsid w:val="4B528C4A"/>
    <w:rsid w:val="4B5BFE15"/>
    <w:rsid w:val="4B85E8C3"/>
    <w:rsid w:val="4B8EF903"/>
    <w:rsid w:val="4B95E8A1"/>
    <w:rsid w:val="4BA3952F"/>
    <w:rsid w:val="4BAB4F0F"/>
    <w:rsid w:val="4BAE508B"/>
    <w:rsid w:val="4BAE9D25"/>
    <w:rsid w:val="4BAFD777"/>
    <w:rsid w:val="4BB2D534"/>
    <w:rsid w:val="4BC2C3EA"/>
    <w:rsid w:val="4BE109DE"/>
    <w:rsid w:val="4BEF6B6C"/>
    <w:rsid w:val="4BF6E005"/>
    <w:rsid w:val="4BFA5D3C"/>
    <w:rsid w:val="4C08B2A8"/>
    <w:rsid w:val="4C0EA39B"/>
    <w:rsid w:val="4C0F416F"/>
    <w:rsid w:val="4C1C4B10"/>
    <w:rsid w:val="4C1ED838"/>
    <w:rsid w:val="4C25FF6B"/>
    <w:rsid w:val="4C27C567"/>
    <w:rsid w:val="4C342159"/>
    <w:rsid w:val="4C44C178"/>
    <w:rsid w:val="4C50EE3F"/>
    <w:rsid w:val="4C738C47"/>
    <w:rsid w:val="4C8A039E"/>
    <w:rsid w:val="4CB81D91"/>
    <w:rsid w:val="4CB849CC"/>
    <w:rsid w:val="4CBB1E5D"/>
    <w:rsid w:val="4CBBDAE3"/>
    <w:rsid w:val="4CC00626"/>
    <w:rsid w:val="4CC2CAFE"/>
    <w:rsid w:val="4CCB22A3"/>
    <w:rsid w:val="4CD49319"/>
    <w:rsid w:val="4CD97915"/>
    <w:rsid w:val="4CE56CF7"/>
    <w:rsid w:val="4CEBC4BB"/>
    <w:rsid w:val="4D0891A5"/>
    <w:rsid w:val="4D13CCDE"/>
    <w:rsid w:val="4D2D8CD2"/>
    <w:rsid w:val="4D381859"/>
    <w:rsid w:val="4D4ECC8D"/>
    <w:rsid w:val="4D4F1321"/>
    <w:rsid w:val="4D579378"/>
    <w:rsid w:val="4D6961D2"/>
    <w:rsid w:val="4D6F4769"/>
    <w:rsid w:val="4D76F9D9"/>
    <w:rsid w:val="4D7AD773"/>
    <w:rsid w:val="4D7E136B"/>
    <w:rsid w:val="4D824A91"/>
    <w:rsid w:val="4D88FDF1"/>
    <w:rsid w:val="4D8E398A"/>
    <w:rsid w:val="4D94AD4B"/>
    <w:rsid w:val="4D992031"/>
    <w:rsid w:val="4D9F1419"/>
    <w:rsid w:val="4DAA4E8F"/>
    <w:rsid w:val="4DB19F8A"/>
    <w:rsid w:val="4DB5A5B9"/>
    <w:rsid w:val="4DBA3F49"/>
    <w:rsid w:val="4DC24075"/>
    <w:rsid w:val="4DC365F7"/>
    <w:rsid w:val="4DC4DCD0"/>
    <w:rsid w:val="4DDFABD0"/>
    <w:rsid w:val="4E0BB5CA"/>
    <w:rsid w:val="4E122AF5"/>
    <w:rsid w:val="4E1CD2A1"/>
    <w:rsid w:val="4E1FA426"/>
    <w:rsid w:val="4E230C8C"/>
    <w:rsid w:val="4E278DD0"/>
    <w:rsid w:val="4E3CF6ED"/>
    <w:rsid w:val="4E4C07E6"/>
    <w:rsid w:val="4E71CABB"/>
    <w:rsid w:val="4E78F78B"/>
    <w:rsid w:val="4E8E262F"/>
    <w:rsid w:val="4E9F382C"/>
    <w:rsid w:val="4E9F548E"/>
    <w:rsid w:val="4EAB04D5"/>
    <w:rsid w:val="4ECE8F72"/>
    <w:rsid w:val="4ED11B47"/>
    <w:rsid w:val="4EDCDD2E"/>
    <w:rsid w:val="4EE2D965"/>
    <w:rsid w:val="4EE998B6"/>
    <w:rsid w:val="4F044494"/>
    <w:rsid w:val="4F162571"/>
    <w:rsid w:val="4F1C02DC"/>
    <w:rsid w:val="4F1D7825"/>
    <w:rsid w:val="4F20CF44"/>
    <w:rsid w:val="4F2565EA"/>
    <w:rsid w:val="4F51B303"/>
    <w:rsid w:val="4F52E51C"/>
    <w:rsid w:val="4F54667F"/>
    <w:rsid w:val="4F9AD482"/>
    <w:rsid w:val="4FB3E584"/>
    <w:rsid w:val="4FB81E82"/>
    <w:rsid w:val="4FB8D88C"/>
    <w:rsid w:val="4FC37BCE"/>
    <w:rsid w:val="4FCE9EE4"/>
    <w:rsid w:val="4FD08B28"/>
    <w:rsid w:val="4FD12A0A"/>
    <w:rsid w:val="4FECEB8C"/>
    <w:rsid w:val="4FF6AE85"/>
    <w:rsid w:val="4FFFB12A"/>
    <w:rsid w:val="50063259"/>
    <w:rsid w:val="500C0E86"/>
    <w:rsid w:val="5013232B"/>
    <w:rsid w:val="5029B858"/>
    <w:rsid w:val="503258C5"/>
    <w:rsid w:val="503561AF"/>
    <w:rsid w:val="5041D927"/>
    <w:rsid w:val="50429096"/>
    <w:rsid w:val="504B5142"/>
    <w:rsid w:val="5052EB2F"/>
    <w:rsid w:val="5065C160"/>
    <w:rsid w:val="5066561A"/>
    <w:rsid w:val="5073CDBB"/>
    <w:rsid w:val="5092C144"/>
    <w:rsid w:val="509E1631"/>
    <w:rsid w:val="50A5B73E"/>
    <w:rsid w:val="50B5C525"/>
    <w:rsid w:val="50BDCC22"/>
    <w:rsid w:val="50C506A6"/>
    <w:rsid w:val="50C684DA"/>
    <w:rsid w:val="50CBC22A"/>
    <w:rsid w:val="50D28F92"/>
    <w:rsid w:val="50DD428E"/>
    <w:rsid w:val="50DF22DE"/>
    <w:rsid w:val="50E1195F"/>
    <w:rsid w:val="50E7894C"/>
    <w:rsid w:val="50EC16C5"/>
    <w:rsid w:val="50F6FD32"/>
    <w:rsid w:val="51134459"/>
    <w:rsid w:val="511442C8"/>
    <w:rsid w:val="511A709E"/>
    <w:rsid w:val="5124F516"/>
    <w:rsid w:val="512A04CD"/>
    <w:rsid w:val="5132A128"/>
    <w:rsid w:val="51356CE0"/>
    <w:rsid w:val="513EEBE7"/>
    <w:rsid w:val="51462C99"/>
    <w:rsid w:val="51484D5D"/>
    <w:rsid w:val="51676E17"/>
    <w:rsid w:val="517D07CE"/>
    <w:rsid w:val="518C88C5"/>
    <w:rsid w:val="51901C5C"/>
    <w:rsid w:val="519D15CE"/>
    <w:rsid w:val="51A81DFC"/>
    <w:rsid w:val="51BEF1EC"/>
    <w:rsid w:val="51C8CF14"/>
    <w:rsid w:val="51C94760"/>
    <w:rsid w:val="51D34455"/>
    <w:rsid w:val="51D96DAF"/>
    <w:rsid w:val="51E07E6E"/>
    <w:rsid w:val="51EF3005"/>
    <w:rsid w:val="520068A5"/>
    <w:rsid w:val="5202783B"/>
    <w:rsid w:val="521315B4"/>
    <w:rsid w:val="521BEFCC"/>
    <w:rsid w:val="52227253"/>
    <w:rsid w:val="5223009C"/>
    <w:rsid w:val="5238E3B5"/>
    <w:rsid w:val="523CEB2D"/>
    <w:rsid w:val="524368B2"/>
    <w:rsid w:val="5272591B"/>
    <w:rsid w:val="52830B66"/>
    <w:rsid w:val="52A5836A"/>
    <w:rsid w:val="52AD649B"/>
    <w:rsid w:val="52D087ED"/>
    <w:rsid w:val="52DC98A6"/>
    <w:rsid w:val="52DE8815"/>
    <w:rsid w:val="52E129F3"/>
    <w:rsid w:val="52E4BFEA"/>
    <w:rsid w:val="52E57AA1"/>
    <w:rsid w:val="52F11DCA"/>
    <w:rsid w:val="52F26C38"/>
    <w:rsid w:val="52FBA063"/>
    <w:rsid w:val="53062B22"/>
    <w:rsid w:val="5318016F"/>
    <w:rsid w:val="531E4B74"/>
    <w:rsid w:val="5322075D"/>
    <w:rsid w:val="53268AD4"/>
    <w:rsid w:val="5327CCC7"/>
    <w:rsid w:val="533ACD1F"/>
    <w:rsid w:val="533DEADE"/>
    <w:rsid w:val="5350389A"/>
    <w:rsid w:val="5366F5D5"/>
    <w:rsid w:val="536E6DF8"/>
    <w:rsid w:val="5370269C"/>
    <w:rsid w:val="537235CD"/>
    <w:rsid w:val="5378E693"/>
    <w:rsid w:val="5379331C"/>
    <w:rsid w:val="537B51C2"/>
    <w:rsid w:val="537F73DF"/>
    <w:rsid w:val="5383F222"/>
    <w:rsid w:val="538CC722"/>
    <w:rsid w:val="538E645E"/>
    <w:rsid w:val="53915EC2"/>
    <w:rsid w:val="539ECE0C"/>
    <w:rsid w:val="53AAC68D"/>
    <w:rsid w:val="53AF0F37"/>
    <w:rsid w:val="53B604AA"/>
    <w:rsid w:val="53BA85F2"/>
    <w:rsid w:val="53C016F8"/>
    <w:rsid w:val="53D981E6"/>
    <w:rsid w:val="53E14CA0"/>
    <w:rsid w:val="53E6761C"/>
    <w:rsid w:val="53ECBE8B"/>
    <w:rsid w:val="53F2B399"/>
    <w:rsid w:val="53F7DB03"/>
    <w:rsid w:val="53FF49B8"/>
    <w:rsid w:val="540F975E"/>
    <w:rsid w:val="5418AE83"/>
    <w:rsid w:val="54340D2F"/>
    <w:rsid w:val="545028BC"/>
    <w:rsid w:val="545C5723"/>
    <w:rsid w:val="546337DD"/>
    <w:rsid w:val="5467DAE3"/>
    <w:rsid w:val="54691D19"/>
    <w:rsid w:val="5488FBE8"/>
    <w:rsid w:val="54A9E78F"/>
    <w:rsid w:val="54AA5EC8"/>
    <w:rsid w:val="54ACCB48"/>
    <w:rsid w:val="54B93288"/>
    <w:rsid w:val="54BB8128"/>
    <w:rsid w:val="54BBFCAE"/>
    <w:rsid w:val="54C5EAAF"/>
    <w:rsid w:val="54D3CF2B"/>
    <w:rsid w:val="54D51778"/>
    <w:rsid w:val="54DD90CA"/>
    <w:rsid w:val="54F4B428"/>
    <w:rsid w:val="54FB036A"/>
    <w:rsid w:val="5502A0BA"/>
    <w:rsid w:val="55031588"/>
    <w:rsid w:val="550B31F8"/>
    <w:rsid w:val="550B39EA"/>
    <w:rsid w:val="5511F96F"/>
    <w:rsid w:val="5519A5D2"/>
    <w:rsid w:val="55393FA5"/>
    <w:rsid w:val="553D1CD0"/>
    <w:rsid w:val="5542264A"/>
    <w:rsid w:val="5544B703"/>
    <w:rsid w:val="555F2D51"/>
    <w:rsid w:val="55627CE5"/>
    <w:rsid w:val="55883D9A"/>
    <w:rsid w:val="55895B9E"/>
    <w:rsid w:val="558F62C3"/>
    <w:rsid w:val="5592FC45"/>
    <w:rsid w:val="55990B94"/>
    <w:rsid w:val="559A3B59"/>
    <w:rsid w:val="55A21D2F"/>
    <w:rsid w:val="55A31A73"/>
    <w:rsid w:val="55A3BB26"/>
    <w:rsid w:val="55A51C9E"/>
    <w:rsid w:val="55C5665E"/>
    <w:rsid w:val="55CB9EBC"/>
    <w:rsid w:val="55D09F08"/>
    <w:rsid w:val="55DE0CAF"/>
    <w:rsid w:val="55E969A0"/>
    <w:rsid w:val="55EAA973"/>
    <w:rsid w:val="55F702E6"/>
    <w:rsid w:val="55FA265B"/>
    <w:rsid w:val="55FF1477"/>
    <w:rsid w:val="56038D11"/>
    <w:rsid w:val="56064799"/>
    <w:rsid w:val="5609DE72"/>
    <w:rsid w:val="560BF1F8"/>
    <w:rsid w:val="562927EE"/>
    <w:rsid w:val="562F34DA"/>
    <w:rsid w:val="563091D1"/>
    <w:rsid w:val="5638096A"/>
    <w:rsid w:val="563933A8"/>
    <w:rsid w:val="564729A9"/>
    <w:rsid w:val="564EDAE5"/>
    <w:rsid w:val="56645B14"/>
    <w:rsid w:val="5667AAFA"/>
    <w:rsid w:val="56777934"/>
    <w:rsid w:val="567E96BA"/>
    <w:rsid w:val="5690089D"/>
    <w:rsid w:val="56909C81"/>
    <w:rsid w:val="56988888"/>
    <w:rsid w:val="569ACF30"/>
    <w:rsid w:val="56A38326"/>
    <w:rsid w:val="56A6A1BD"/>
    <w:rsid w:val="56A712C5"/>
    <w:rsid w:val="56ADFA11"/>
    <w:rsid w:val="56C78805"/>
    <w:rsid w:val="56D15529"/>
    <w:rsid w:val="56D1EA4C"/>
    <w:rsid w:val="56D28D0B"/>
    <w:rsid w:val="56D785A8"/>
    <w:rsid w:val="56E536DF"/>
    <w:rsid w:val="56E9862B"/>
    <w:rsid w:val="56F9A30D"/>
    <w:rsid w:val="5707310F"/>
    <w:rsid w:val="5712C4AC"/>
    <w:rsid w:val="571FFAE9"/>
    <w:rsid w:val="57253F79"/>
    <w:rsid w:val="572FE3E2"/>
    <w:rsid w:val="574E00BD"/>
    <w:rsid w:val="574E984D"/>
    <w:rsid w:val="5761A377"/>
    <w:rsid w:val="5761B9CE"/>
    <w:rsid w:val="5767C28E"/>
    <w:rsid w:val="576D84EC"/>
    <w:rsid w:val="576EA120"/>
    <w:rsid w:val="5775C4DD"/>
    <w:rsid w:val="577F96A6"/>
    <w:rsid w:val="57B96CD9"/>
    <w:rsid w:val="57C47C26"/>
    <w:rsid w:val="57C551D7"/>
    <w:rsid w:val="57D142D7"/>
    <w:rsid w:val="57D1F1E3"/>
    <w:rsid w:val="57D28DEE"/>
    <w:rsid w:val="57D63782"/>
    <w:rsid w:val="57DCCE1F"/>
    <w:rsid w:val="5803D4EE"/>
    <w:rsid w:val="58062844"/>
    <w:rsid w:val="580DF8DB"/>
    <w:rsid w:val="58163F03"/>
    <w:rsid w:val="581BEF21"/>
    <w:rsid w:val="582D2141"/>
    <w:rsid w:val="582EA33B"/>
    <w:rsid w:val="5830A1F0"/>
    <w:rsid w:val="584DDF3F"/>
    <w:rsid w:val="584F4D6F"/>
    <w:rsid w:val="5863E2EF"/>
    <w:rsid w:val="5869F99D"/>
    <w:rsid w:val="5872FBCF"/>
    <w:rsid w:val="58784E61"/>
    <w:rsid w:val="58820B4F"/>
    <w:rsid w:val="589EC455"/>
    <w:rsid w:val="58A67C1A"/>
    <w:rsid w:val="58AE7E6C"/>
    <w:rsid w:val="58B28B79"/>
    <w:rsid w:val="58B9E641"/>
    <w:rsid w:val="58BE1B50"/>
    <w:rsid w:val="58C3DCC3"/>
    <w:rsid w:val="58CCBB80"/>
    <w:rsid w:val="58DB5A4E"/>
    <w:rsid w:val="58E035C0"/>
    <w:rsid w:val="58E4BA7E"/>
    <w:rsid w:val="58E5F61B"/>
    <w:rsid w:val="58F7D18D"/>
    <w:rsid w:val="58FBCFB7"/>
    <w:rsid w:val="58FCD5C5"/>
    <w:rsid w:val="59131B9D"/>
    <w:rsid w:val="592260BB"/>
    <w:rsid w:val="59231A9D"/>
    <w:rsid w:val="592B809C"/>
    <w:rsid w:val="594B8E1B"/>
    <w:rsid w:val="594CFB68"/>
    <w:rsid w:val="59512DE7"/>
    <w:rsid w:val="5962CF1A"/>
    <w:rsid w:val="596392E9"/>
    <w:rsid w:val="597988BD"/>
    <w:rsid w:val="597FAC57"/>
    <w:rsid w:val="59A97572"/>
    <w:rsid w:val="59B43345"/>
    <w:rsid w:val="59BA7167"/>
    <w:rsid w:val="59D25044"/>
    <w:rsid w:val="59E74436"/>
    <w:rsid w:val="59E89477"/>
    <w:rsid w:val="59E99C51"/>
    <w:rsid w:val="59F10849"/>
    <w:rsid w:val="59F4BD17"/>
    <w:rsid w:val="59F79F00"/>
    <w:rsid w:val="59FD4138"/>
    <w:rsid w:val="59FF253F"/>
    <w:rsid w:val="5A0D3BED"/>
    <w:rsid w:val="5A179D9B"/>
    <w:rsid w:val="5A17B4F7"/>
    <w:rsid w:val="5A37AA7E"/>
    <w:rsid w:val="5A57C3B7"/>
    <w:rsid w:val="5A63C431"/>
    <w:rsid w:val="5A696DF4"/>
    <w:rsid w:val="5A697211"/>
    <w:rsid w:val="5A8B990C"/>
    <w:rsid w:val="5A8C0347"/>
    <w:rsid w:val="5A9D2239"/>
    <w:rsid w:val="5AB29220"/>
    <w:rsid w:val="5ABAF116"/>
    <w:rsid w:val="5AD3C7E3"/>
    <w:rsid w:val="5ADD3BB3"/>
    <w:rsid w:val="5AE0EA75"/>
    <w:rsid w:val="5AE4848D"/>
    <w:rsid w:val="5AE9878F"/>
    <w:rsid w:val="5AF2B139"/>
    <w:rsid w:val="5AFA4985"/>
    <w:rsid w:val="5B250E98"/>
    <w:rsid w:val="5B2AD3CA"/>
    <w:rsid w:val="5B366A21"/>
    <w:rsid w:val="5B3C25BC"/>
    <w:rsid w:val="5B42560E"/>
    <w:rsid w:val="5B430356"/>
    <w:rsid w:val="5B4CF99F"/>
    <w:rsid w:val="5B5083DF"/>
    <w:rsid w:val="5B5A56E9"/>
    <w:rsid w:val="5B634A91"/>
    <w:rsid w:val="5B6ABD9A"/>
    <w:rsid w:val="5B6B1DFE"/>
    <w:rsid w:val="5B6C025A"/>
    <w:rsid w:val="5B791399"/>
    <w:rsid w:val="5B7D7760"/>
    <w:rsid w:val="5B85132E"/>
    <w:rsid w:val="5B857C92"/>
    <w:rsid w:val="5B893D86"/>
    <w:rsid w:val="5B8C80B5"/>
    <w:rsid w:val="5B9822AF"/>
    <w:rsid w:val="5BA01C9A"/>
    <w:rsid w:val="5BA5407C"/>
    <w:rsid w:val="5BB6D26C"/>
    <w:rsid w:val="5BBBF433"/>
    <w:rsid w:val="5BBDE76B"/>
    <w:rsid w:val="5BCDFB22"/>
    <w:rsid w:val="5BE88397"/>
    <w:rsid w:val="5BEB57BE"/>
    <w:rsid w:val="5BF51758"/>
    <w:rsid w:val="5C0263D7"/>
    <w:rsid w:val="5C27859D"/>
    <w:rsid w:val="5C3E61B2"/>
    <w:rsid w:val="5C3FF1BF"/>
    <w:rsid w:val="5C50D9A7"/>
    <w:rsid w:val="5C540C2B"/>
    <w:rsid w:val="5C55E22B"/>
    <w:rsid w:val="5C6E2C76"/>
    <w:rsid w:val="5C7485E4"/>
    <w:rsid w:val="5C8DB94F"/>
    <w:rsid w:val="5C9D9A3F"/>
    <w:rsid w:val="5CB289C0"/>
    <w:rsid w:val="5CCE8E89"/>
    <w:rsid w:val="5CCED1F2"/>
    <w:rsid w:val="5CD841BE"/>
    <w:rsid w:val="5CD9B69C"/>
    <w:rsid w:val="5CEC9C21"/>
    <w:rsid w:val="5CF6A3BF"/>
    <w:rsid w:val="5CFDA3A7"/>
    <w:rsid w:val="5CFDAA15"/>
    <w:rsid w:val="5D0D8970"/>
    <w:rsid w:val="5D10FB26"/>
    <w:rsid w:val="5D1A533F"/>
    <w:rsid w:val="5D1FFE9F"/>
    <w:rsid w:val="5D519966"/>
    <w:rsid w:val="5D525E2A"/>
    <w:rsid w:val="5D69C4D0"/>
    <w:rsid w:val="5D6A997E"/>
    <w:rsid w:val="5D6F0651"/>
    <w:rsid w:val="5D6FC300"/>
    <w:rsid w:val="5D702561"/>
    <w:rsid w:val="5D715303"/>
    <w:rsid w:val="5D75B728"/>
    <w:rsid w:val="5D856649"/>
    <w:rsid w:val="5D8EEC19"/>
    <w:rsid w:val="5D8EF156"/>
    <w:rsid w:val="5DB0F2CA"/>
    <w:rsid w:val="5DBDF900"/>
    <w:rsid w:val="5DC19538"/>
    <w:rsid w:val="5DC57A28"/>
    <w:rsid w:val="5DC58511"/>
    <w:rsid w:val="5DD0BDCC"/>
    <w:rsid w:val="5DD3D384"/>
    <w:rsid w:val="5DDD3C9D"/>
    <w:rsid w:val="5DED3DC4"/>
    <w:rsid w:val="5DFE5D33"/>
    <w:rsid w:val="5E0005CF"/>
    <w:rsid w:val="5E1026DC"/>
    <w:rsid w:val="5E182CA6"/>
    <w:rsid w:val="5E193F21"/>
    <w:rsid w:val="5E1BB3CE"/>
    <w:rsid w:val="5E3A8050"/>
    <w:rsid w:val="5E51D468"/>
    <w:rsid w:val="5E57E02C"/>
    <w:rsid w:val="5E5E7AC1"/>
    <w:rsid w:val="5E6880EA"/>
    <w:rsid w:val="5EA865AD"/>
    <w:rsid w:val="5EB2B9A2"/>
    <w:rsid w:val="5EB8030E"/>
    <w:rsid w:val="5EBA336A"/>
    <w:rsid w:val="5ECA5EB3"/>
    <w:rsid w:val="5EEC77E7"/>
    <w:rsid w:val="5EEE55C7"/>
    <w:rsid w:val="5EF02891"/>
    <w:rsid w:val="5EF3C96A"/>
    <w:rsid w:val="5EFBD246"/>
    <w:rsid w:val="5F0378B3"/>
    <w:rsid w:val="5F0B045C"/>
    <w:rsid w:val="5F13E275"/>
    <w:rsid w:val="5F14BC36"/>
    <w:rsid w:val="5F1C7E48"/>
    <w:rsid w:val="5F315F6F"/>
    <w:rsid w:val="5F332A99"/>
    <w:rsid w:val="5F424083"/>
    <w:rsid w:val="5F4415A9"/>
    <w:rsid w:val="5F4AD5E0"/>
    <w:rsid w:val="5F4E4F58"/>
    <w:rsid w:val="5F55A85F"/>
    <w:rsid w:val="5F8FCD6D"/>
    <w:rsid w:val="5F9C586C"/>
    <w:rsid w:val="5F9DD9FB"/>
    <w:rsid w:val="5FA75900"/>
    <w:rsid w:val="5FADD542"/>
    <w:rsid w:val="5FB2087B"/>
    <w:rsid w:val="5FBF57FB"/>
    <w:rsid w:val="5FC235B8"/>
    <w:rsid w:val="5FC7C570"/>
    <w:rsid w:val="5FCCAAA2"/>
    <w:rsid w:val="5FD8ED28"/>
    <w:rsid w:val="5FE0B88A"/>
    <w:rsid w:val="5FF2A3AF"/>
    <w:rsid w:val="5FF5AC08"/>
    <w:rsid w:val="5FF7DC83"/>
    <w:rsid w:val="5FFBB60E"/>
    <w:rsid w:val="600F4274"/>
    <w:rsid w:val="60158CC1"/>
    <w:rsid w:val="60160465"/>
    <w:rsid w:val="60238F0D"/>
    <w:rsid w:val="602915DD"/>
    <w:rsid w:val="6032F03A"/>
    <w:rsid w:val="60404DBA"/>
    <w:rsid w:val="6046036A"/>
    <w:rsid w:val="604C051F"/>
    <w:rsid w:val="604DE372"/>
    <w:rsid w:val="605230F7"/>
    <w:rsid w:val="608130D5"/>
    <w:rsid w:val="6086827D"/>
    <w:rsid w:val="608FA0CA"/>
    <w:rsid w:val="60933E5F"/>
    <w:rsid w:val="60943E77"/>
    <w:rsid w:val="60A2999D"/>
    <w:rsid w:val="60A428C2"/>
    <w:rsid w:val="60A6371C"/>
    <w:rsid w:val="60B03C81"/>
    <w:rsid w:val="60B4C072"/>
    <w:rsid w:val="60B621D1"/>
    <w:rsid w:val="60B78B57"/>
    <w:rsid w:val="60B80922"/>
    <w:rsid w:val="60CDCCA5"/>
    <w:rsid w:val="60CF2713"/>
    <w:rsid w:val="60D59F01"/>
    <w:rsid w:val="60FF753A"/>
    <w:rsid w:val="6102E73D"/>
    <w:rsid w:val="61036990"/>
    <w:rsid w:val="6111E023"/>
    <w:rsid w:val="61135468"/>
    <w:rsid w:val="611B705E"/>
    <w:rsid w:val="6122B89B"/>
    <w:rsid w:val="61266C32"/>
    <w:rsid w:val="612B823A"/>
    <w:rsid w:val="612F8659"/>
    <w:rsid w:val="61341D5A"/>
    <w:rsid w:val="6137A2B1"/>
    <w:rsid w:val="613C709D"/>
    <w:rsid w:val="614D7081"/>
    <w:rsid w:val="615AE2C5"/>
    <w:rsid w:val="61725C32"/>
    <w:rsid w:val="61782282"/>
    <w:rsid w:val="617C8D9E"/>
    <w:rsid w:val="617F7A5C"/>
    <w:rsid w:val="61885352"/>
    <w:rsid w:val="6197D9FF"/>
    <w:rsid w:val="61A1F351"/>
    <w:rsid w:val="61A5D0AA"/>
    <w:rsid w:val="61A79442"/>
    <w:rsid w:val="61BC0EBE"/>
    <w:rsid w:val="61BFEB22"/>
    <w:rsid w:val="61C0343B"/>
    <w:rsid w:val="61C2044C"/>
    <w:rsid w:val="61C4766D"/>
    <w:rsid w:val="61EAEECC"/>
    <w:rsid w:val="61EE3CBC"/>
    <w:rsid w:val="61F4A918"/>
    <w:rsid w:val="61FD603D"/>
    <w:rsid w:val="61FFCE89"/>
    <w:rsid w:val="62084CF5"/>
    <w:rsid w:val="620E48B5"/>
    <w:rsid w:val="6220FDE5"/>
    <w:rsid w:val="622273E3"/>
    <w:rsid w:val="622711FD"/>
    <w:rsid w:val="622D2233"/>
    <w:rsid w:val="62318A84"/>
    <w:rsid w:val="62373BAB"/>
    <w:rsid w:val="623B1D80"/>
    <w:rsid w:val="624AB2FE"/>
    <w:rsid w:val="624B6D08"/>
    <w:rsid w:val="62518600"/>
    <w:rsid w:val="62612093"/>
    <w:rsid w:val="6277A18E"/>
    <w:rsid w:val="62C26790"/>
    <w:rsid w:val="62C3A5A9"/>
    <w:rsid w:val="62CDDD6A"/>
    <w:rsid w:val="62D0ACFA"/>
    <w:rsid w:val="62D3B87F"/>
    <w:rsid w:val="62D3ED2F"/>
    <w:rsid w:val="62E5FC46"/>
    <w:rsid w:val="62E6150A"/>
    <w:rsid w:val="62EBF31B"/>
    <w:rsid w:val="62FBF05F"/>
    <w:rsid w:val="63218B64"/>
    <w:rsid w:val="632D3B67"/>
    <w:rsid w:val="6332B755"/>
    <w:rsid w:val="633D4C96"/>
    <w:rsid w:val="635679E8"/>
    <w:rsid w:val="63578EF3"/>
    <w:rsid w:val="6359CE44"/>
    <w:rsid w:val="63678613"/>
    <w:rsid w:val="63796024"/>
    <w:rsid w:val="637B76B4"/>
    <w:rsid w:val="63890C97"/>
    <w:rsid w:val="639131D1"/>
    <w:rsid w:val="63A0AAD7"/>
    <w:rsid w:val="63A75FD6"/>
    <w:rsid w:val="63B5620D"/>
    <w:rsid w:val="63B89CFF"/>
    <w:rsid w:val="63B8F234"/>
    <w:rsid w:val="63BDDDF6"/>
    <w:rsid w:val="63C78E70"/>
    <w:rsid w:val="63E3C351"/>
    <w:rsid w:val="63E4F38B"/>
    <w:rsid w:val="63FD6A3B"/>
    <w:rsid w:val="6411BB8A"/>
    <w:rsid w:val="641537DF"/>
    <w:rsid w:val="641E77E3"/>
    <w:rsid w:val="64430C87"/>
    <w:rsid w:val="645AD740"/>
    <w:rsid w:val="645E33A7"/>
    <w:rsid w:val="646611AE"/>
    <w:rsid w:val="64685F03"/>
    <w:rsid w:val="6485787A"/>
    <w:rsid w:val="6493D741"/>
    <w:rsid w:val="6494A88D"/>
    <w:rsid w:val="64ABABDC"/>
    <w:rsid w:val="64AEA735"/>
    <w:rsid w:val="64C04965"/>
    <w:rsid w:val="64CD4F72"/>
    <w:rsid w:val="64D13BBA"/>
    <w:rsid w:val="64D72FBB"/>
    <w:rsid w:val="64D7D0B0"/>
    <w:rsid w:val="64E15BF3"/>
    <w:rsid w:val="64E5BB83"/>
    <w:rsid w:val="64E60A95"/>
    <w:rsid w:val="64E843C6"/>
    <w:rsid w:val="64FA6A44"/>
    <w:rsid w:val="65113A61"/>
    <w:rsid w:val="6515485C"/>
    <w:rsid w:val="65159135"/>
    <w:rsid w:val="651A5EF0"/>
    <w:rsid w:val="651D0869"/>
    <w:rsid w:val="6523C81B"/>
    <w:rsid w:val="652F3462"/>
    <w:rsid w:val="65349C6B"/>
    <w:rsid w:val="653821F6"/>
    <w:rsid w:val="654A9846"/>
    <w:rsid w:val="654FB9B1"/>
    <w:rsid w:val="65575EAA"/>
    <w:rsid w:val="6559F56E"/>
    <w:rsid w:val="655E8A4E"/>
    <w:rsid w:val="655F6D68"/>
    <w:rsid w:val="656D2E60"/>
    <w:rsid w:val="656F5CF1"/>
    <w:rsid w:val="656F6611"/>
    <w:rsid w:val="657FD562"/>
    <w:rsid w:val="658094CB"/>
    <w:rsid w:val="6583F9E5"/>
    <w:rsid w:val="65891BAE"/>
    <w:rsid w:val="65AB5EB0"/>
    <w:rsid w:val="65ACD60E"/>
    <w:rsid w:val="65AE9A0E"/>
    <w:rsid w:val="65B76CBD"/>
    <w:rsid w:val="65B87683"/>
    <w:rsid w:val="65C1A515"/>
    <w:rsid w:val="65C37DD5"/>
    <w:rsid w:val="65CB6918"/>
    <w:rsid w:val="65E6EA80"/>
    <w:rsid w:val="65E76449"/>
    <w:rsid w:val="65ECC1E5"/>
    <w:rsid w:val="65F023C3"/>
    <w:rsid w:val="65F5716D"/>
    <w:rsid w:val="661BE296"/>
    <w:rsid w:val="661E9947"/>
    <w:rsid w:val="663EFD6D"/>
    <w:rsid w:val="664BD2D3"/>
    <w:rsid w:val="6650661D"/>
    <w:rsid w:val="6652B1EB"/>
    <w:rsid w:val="6659BE0B"/>
    <w:rsid w:val="665A3EF5"/>
    <w:rsid w:val="665EE102"/>
    <w:rsid w:val="665F2F7A"/>
    <w:rsid w:val="6660337A"/>
    <w:rsid w:val="666A0127"/>
    <w:rsid w:val="667895CF"/>
    <w:rsid w:val="668C1079"/>
    <w:rsid w:val="66931C03"/>
    <w:rsid w:val="6699F367"/>
    <w:rsid w:val="66A5B33D"/>
    <w:rsid w:val="66AC95F1"/>
    <w:rsid w:val="66AD607F"/>
    <w:rsid w:val="66C0D811"/>
    <w:rsid w:val="66C11675"/>
    <w:rsid w:val="66C9D512"/>
    <w:rsid w:val="66E3B324"/>
    <w:rsid w:val="66E3DB45"/>
    <w:rsid w:val="66E7EB2C"/>
    <w:rsid w:val="66EABA8E"/>
    <w:rsid w:val="66F0CD3E"/>
    <w:rsid w:val="66F2E444"/>
    <w:rsid w:val="6705BCCC"/>
    <w:rsid w:val="6714A7BF"/>
    <w:rsid w:val="671DB063"/>
    <w:rsid w:val="672909AD"/>
    <w:rsid w:val="673D4B37"/>
    <w:rsid w:val="67448596"/>
    <w:rsid w:val="67494240"/>
    <w:rsid w:val="674C062A"/>
    <w:rsid w:val="6755B3A1"/>
    <w:rsid w:val="675C7748"/>
    <w:rsid w:val="676849A4"/>
    <w:rsid w:val="677C1D86"/>
    <w:rsid w:val="6781582A"/>
    <w:rsid w:val="6781E583"/>
    <w:rsid w:val="67860010"/>
    <w:rsid w:val="678C9F00"/>
    <w:rsid w:val="6791AED7"/>
    <w:rsid w:val="6794C332"/>
    <w:rsid w:val="67962CCB"/>
    <w:rsid w:val="67A839E1"/>
    <w:rsid w:val="67B083F6"/>
    <w:rsid w:val="67C7F654"/>
    <w:rsid w:val="67CE51CF"/>
    <w:rsid w:val="67D050FC"/>
    <w:rsid w:val="67D64DC2"/>
    <w:rsid w:val="67D82E41"/>
    <w:rsid w:val="67DE7706"/>
    <w:rsid w:val="67E05AF3"/>
    <w:rsid w:val="67E7E302"/>
    <w:rsid w:val="67E887BB"/>
    <w:rsid w:val="67EEAEEF"/>
    <w:rsid w:val="680298AE"/>
    <w:rsid w:val="6814A1A0"/>
    <w:rsid w:val="68173E44"/>
    <w:rsid w:val="681B97EE"/>
    <w:rsid w:val="6823C2CC"/>
    <w:rsid w:val="682ADD3A"/>
    <w:rsid w:val="682D6816"/>
    <w:rsid w:val="68392C2B"/>
    <w:rsid w:val="6841622A"/>
    <w:rsid w:val="684B383B"/>
    <w:rsid w:val="684C8733"/>
    <w:rsid w:val="684F68A1"/>
    <w:rsid w:val="6850B534"/>
    <w:rsid w:val="6861404B"/>
    <w:rsid w:val="686F3507"/>
    <w:rsid w:val="68797558"/>
    <w:rsid w:val="687D6DC4"/>
    <w:rsid w:val="688B8D85"/>
    <w:rsid w:val="6892DE52"/>
    <w:rsid w:val="68AEF78D"/>
    <w:rsid w:val="68B1DB39"/>
    <w:rsid w:val="68B7992A"/>
    <w:rsid w:val="68BD9BF4"/>
    <w:rsid w:val="68BEC106"/>
    <w:rsid w:val="68CB9313"/>
    <w:rsid w:val="68CFECAE"/>
    <w:rsid w:val="68E327ED"/>
    <w:rsid w:val="68F8E97B"/>
    <w:rsid w:val="68F9A24C"/>
    <w:rsid w:val="6907FE2F"/>
    <w:rsid w:val="6908B783"/>
    <w:rsid w:val="691A4F19"/>
    <w:rsid w:val="6933A1DD"/>
    <w:rsid w:val="693D8DD8"/>
    <w:rsid w:val="693EF4F7"/>
    <w:rsid w:val="694A6AED"/>
    <w:rsid w:val="695012B9"/>
    <w:rsid w:val="6954D2A5"/>
    <w:rsid w:val="695533D6"/>
    <w:rsid w:val="696CB406"/>
    <w:rsid w:val="697A5A46"/>
    <w:rsid w:val="697C7216"/>
    <w:rsid w:val="697EB643"/>
    <w:rsid w:val="6980611A"/>
    <w:rsid w:val="69857B72"/>
    <w:rsid w:val="698B71AE"/>
    <w:rsid w:val="698C0AEC"/>
    <w:rsid w:val="699D37E7"/>
    <w:rsid w:val="69A66D91"/>
    <w:rsid w:val="69AC5AA7"/>
    <w:rsid w:val="69B90802"/>
    <w:rsid w:val="69BCEB02"/>
    <w:rsid w:val="69D3EF29"/>
    <w:rsid w:val="69F2E854"/>
    <w:rsid w:val="69FB2E37"/>
    <w:rsid w:val="6A00DBF9"/>
    <w:rsid w:val="6A07A8CC"/>
    <w:rsid w:val="6A0FC9EC"/>
    <w:rsid w:val="6A103963"/>
    <w:rsid w:val="6A15DD36"/>
    <w:rsid w:val="6A2430C5"/>
    <w:rsid w:val="6A2984B2"/>
    <w:rsid w:val="6A30E923"/>
    <w:rsid w:val="6A32F095"/>
    <w:rsid w:val="6A358A6F"/>
    <w:rsid w:val="6A499DA2"/>
    <w:rsid w:val="6A51B8A2"/>
    <w:rsid w:val="6A59E4A3"/>
    <w:rsid w:val="6A7C5321"/>
    <w:rsid w:val="6A851968"/>
    <w:rsid w:val="6A871E16"/>
    <w:rsid w:val="6A8C5A67"/>
    <w:rsid w:val="6A904C0E"/>
    <w:rsid w:val="6A9074EB"/>
    <w:rsid w:val="6A951F39"/>
    <w:rsid w:val="6A98DC4C"/>
    <w:rsid w:val="6A99DCD5"/>
    <w:rsid w:val="6AA53077"/>
    <w:rsid w:val="6AA979A7"/>
    <w:rsid w:val="6ABC1CAA"/>
    <w:rsid w:val="6AC0314C"/>
    <w:rsid w:val="6AC1B0F5"/>
    <w:rsid w:val="6AC4B230"/>
    <w:rsid w:val="6ACFD589"/>
    <w:rsid w:val="6ADA57A7"/>
    <w:rsid w:val="6ADBE122"/>
    <w:rsid w:val="6ADFAD5C"/>
    <w:rsid w:val="6AEEFF60"/>
    <w:rsid w:val="6AFD2CB3"/>
    <w:rsid w:val="6B03657C"/>
    <w:rsid w:val="6B062088"/>
    <w:rsid w:val="6B0B0625"/>
    <w:rsid w:val="6B0B276E"/>
    <w:rsid w:val="6B1ACDD5"/>
    <w:rsid w:val="6B1C591D"/>
    <w:rsid w:val="6B1EC924"/>
    <w:rsid w:val="6B24B8EA"/>
    <w:rsid w:val="6B3331AB"/>
    <w:rsid w:val="6B437894"/>
    <w:rsid w:val="6B4A94BE"/>
    <w:rsid w:val="6B59E324"/>
    <w:rsid w:val="6B651A83"/>
    <w:rsid w:val="6B6B3514"/>
    <w:rsid w:val="6B6F0DC7"/>
    <w:rsid w:val="6B709CE7"/>
    <w:rsid w:val="6B719573"/>
    <w:rsid w:val="6B7A1D13"/>
    <w:rsid w:val="6B7CAF41"/>
    <w:rsid w:val="6B921133"/>
    <w:rsid w:val="6B92FEC5"/>
    <w:rsid w:val="6BA5E48C"/>
    <w:rsid w:val="6BAB31B5"/>
    <w:rsid w:val="6BBD4A22"/>
    <w:rsid w:val="6BC2A1C7"/>
    <w:rsid w:val="6BD77FF7"/>
    <w:rsid w:val="6BDD1987"/>
    <w:rsid w:val="6BDD8ABA"/>
    <w:rsid w:val="6BDF241D"/>
    <w:rsid w:val="6BE47BBC"/>
    <w:rsid w:val="6BECDDC3"/>
    <w:rsid w:val="6BF4189B"/>
    <w:rsid w:val="6BF6BE49"/>
    <w:rsid w:val="6BFC03C4"/>
    <w:rsid w:val="6C08ADB1"/>
    <w:rsid w:val="6C0C725B"/>
    <w:rsid w:val="6C1988EA"/>
    <w:rsid w:val="6C200687"/>
    <w:rsid w:val="6C22B34A"/>
    <w:rsid w:val="6C30B1A7"/>
    <w:rsid w:val="6C30D764"/>
    <w:rsid w:val="6C3E481C"/>
    <w:rsid w:val="6C403A75"/>
    <w:rsid w:val="6C478BE8"/>
    <w:rsid w:val="6C4A569B"/>
    <w:rsid w:val="6C4DC563"/>
    <w:rsid w:val="6C5C2277"/>
    <w:rsid w:val="6C65E0F4"/>
    <w:rsid w:val="6C750AC6"/>
    <w:rsid w:val="6C7674D5"/>
    <w:rsid w:val="6C78AB00"/>
    <w:rsid w:val="6C7C5610"/>
    <w:rsid w:val="6C857169"/>
    <w:rsid w:val="6C8869F9"/>
    <w:rsid w:val="6C892336"/>
    <w:rsid w:val="6C9006B1"/>
    <w:rsid w:val="6C96E63B"/>
    <w:rsid w:val="6CB2C042"/>
    <w:rsid w:val="6CD1CEA1"/>
    <w:rsid w:val="6CDD904F"/>
    <w:rsid w:val="6CEA584F"/>
    <w:rsid w:val="6CF92586"/>
    <w:rsid w:val="6D04FB0E"/>
    <w:rsid w:val="6D0E8B4F"/>
    <w:rsid w:val="6D194C3D"/>
    <w:rsid w:val="6D3DFC40"/>
    <w:rsid w:val="6D6E2AD0"/>
    <w:rsid w:val="6D744AA6"/>
    <w:rsid w:val="6D7A2650"/>
    <w:rsid w:val="6D7FF304"/>
    <w:rsid w:val="6D836B30"/>
    <w:rsid w:val="6D872130"/>
    <w:rsid w:val="6D87E1AD"/>
    <w:rsid w:val="6D8C11ED"/>
    <w:rsid w:val="6D961550"/>
    <w:rsid w:val="6D97AF5F"/>
    <w:rsid w:val="6DADBE44"/>
    <w:rsid w:val="6DB885A5"/>
    <w:rsid w:val="6DC2B2D1"/>
    <w:rsid w:val="6DD392B5"/>
    <w:rsid w:val="6DDAEE96"/>
    <w:rsid w:val="6DE5A651"/>
    <w:rsid w:val="6DF10150"/>
    <w:rsid w:val="6DFDDF47"/>
    <w:rsid w:val="6E065156"/>
    <w:rsid w:val="6E0F8A72"/>
    <w:rsid w:val="6E12D5E9"/>
    <w:rsid w:val="6E16C0BA"/>
    <w:rsid w:val="6E18BC71"/>
    <w:rsid w:val="6E19BDE7"/>
    <w:rsid w:val="6E1F0203"/>
    <w:rsid w:val="6E284D50"/>
    <w:rsid w:val="6E2BCFB8"/>
    <w:rsid w:val="6E380660"/>
    <w:rsid w:val="6E426240"/>
    <w:rsid w:val="6E4267E6"/>
    <w:rsid w:val="6E4AAF7D"/>
    <w:rsid w:val="6E515A27"/>
    <w:rsid w:val="6E547544"/>
    <w:rsid w:val="6E57CBF8"/>
    <w:rsid w:val="6E59C55F"/>
    <w:rsid w:val="6E6B66D3"/>
    <w:rsid w:val="6E6BCD9F"/>
    <w:rsid w:val="6E6EF84E"/>
    <w:rsid w:val="6E717D8D"/>
    <w:rsid w:val="6E9E57B1"/>
    <w:rsid w:val="6EA5DF0B"/>
    <w:rsid w:val="6EB0BC19"/>
    <w:rsid w:val="6EB3EECF"/>
    <w:rsid w:val="6EC23002"/>
    <w:rsid w:val="6EDDBD4B"/>
    <w:rsid w:val="6EE17C9F"/>
    <w:rsid w:val="6EEA9C66"/>
    <w:rsid w:val="6EF4E561"/>
    <w:rsid w:val="6EF7AAFB"/>
    <w:rsid w:val="6EF95100"/>
    <w:rsid w:val="6F10356A"/>
    <w:rsid w:val="6F3D3843"/>
    <w:rsid w:val="6F478290"/>
    <w:rsid w:val="6F4D4F11"/>
    <w:rsid w:val="6F4E1303"/>
    <w:rsid w:val="6F52779E"/>
    <w:rsid w:val="6F5428E7"/>
    <w:rsid w:val="6F68015C"/>
    <w:rsid w:val="6F783FFD"/>
    <w:rsid w:val="6F79E03F"/>
    <w:rsid w:val="6F894978"/>
    <w:rsid w:val="6F90C2D5"/>
    <w:rsid w:val="6F98DCAB"/>
    <w:rsid w:val="6F9C220A"/>
    <w:rsid w:val="6F9D3274"/>
    <w:rsid w:val="6FA32DE1"/>
    <w:rsid w:val="6FA7104A"/>
    <w:rsid w:val="6FC3317F"/>
    <w:rsid w:val="6FC6D5B3"/>
    <w:rsid w:val="6FC7DC4E"/>
    <w:rsid w:val="6FD1711B"/>
    <w:rsid w:val="6FD55D25"/>
    <w:rsid w:val="6FDB908F"/>
    <w:rsid w:val="6FE392D8"/>
    <w:rsid w:val="6FF1638C"/>
    <w:rsid w:val="6FF9A30A"/>
    <w:rsid w:val="7034DE04"/>
    <w:rsid w:val="703A76B9"/>
    <w:rsid w:val="7049C159"/>
    <w:rsid w:val="70529A24"/>
    <w:rsid w:val="706E0DDC"/>
    <w:rsid w:val="7072BF9F"/>
    <w:rsid w:val="707F0C28"/>
    <w:rsid w:val="70CF165E"/>
    <w:rsid w:val="70D1923C"/>
    <w:rsid w:val="70E3EC66"/>
    <w:rsid w:val="70E54212"/>
    <w:rsid w:val="70EA2F80"/>
    <w:rsid w:val="70FC969D"/>
    <w:rsid w:val="71289DF5"/>
    <w:rsid w:val="712B5210"/>
    <w:rsid w:val="7137061D"/>
    <w:rsid w:val="7143F04F"/>
    <w:rsid w:val="714949F8"/>
    <w:rsid w:val="715AB6C3"/>
    <w:rsid w:val="71616653"/>
    <w:rsid w:val="7163B5D5"/>
    <w:rsid w:val="7168FF04"/>
    <w:rsid w:val="71855412"/>
    <w:rsid w:val="718ADD7A"/>
    <w:rsid w:val="71990229"/>
    <w:rsid w:val="71B7BC00"/>
    <w:rsid w:val="71BA9F89"/>
    <w:rsid w:val="71EA3016"/>
    <w:rsid w:val="71F18FE1"/>
    <w:rsid w:val="71F337E6"/>
    <w:rsid w:val="71F960BC"/>
    <w:rsid w:val="71FD4497"/>
    <w:rsid w:val="71FFF562"/>
    <w:rsid w:val="720808A8"/>
    <w:rsid w:val="7210F40F"/>
    <w:rsid w:val="72115BF7"/>
    <w:rsid w:val="7212F545"/>
    <w:rsid w:val="722B9807"/>
    <w:rsid w:val="722CB1F9"/>
    <w:rsid w:val="72317924"/>
    <w:rsid w:val="7239830B"/>
    <w:rsid w:val="723C68AA"/>
    <w:rsid w:val="723FA063"/>
    <w:rsid w:val="7241E27A"/>
    <w:rsid w:val="7254DD49"/>
    <w:rsid w:val="726056C1"/>
    <w:rsid w:val="7260D8CB"/>
    <w:rsid w:val="727BC042"/>
    <w:rsid w:val="727F7FC6"/>
    <w:rsid w:val="7281A56C"/>
    <w:rsid w:val="7289AC7F"/>
    <w:rsid w:val="7298BB4A"/>
    <w:rsid w:val="729A11D4"/>
    <w:rsid w:val="72A17CA9"/>
    <w:rsid w:val="72BD5E74"/>
    <w:rsid w:val="72C3B2EE"/>
    <w:rsid w:val="72C43A31"/>
    <w:rsid w:val="72C49408"/>
    <w:rsid w:val="72D5260A"/>
    <w:rsid w:val="72FDD83F"/>
    <w:rsid w:val="7303D24C"/>
    <w:rsid w:val="731FE303"/>
    <w:rsid w:val="7320C88F"/>
    <w:rsid w:val="7327CDBA"/>
    <w:rsid w:val="732F3AC7"/>
    <w:rsid w:val="73303B70"/>
    <w:rsid w:val="7335D5D2"/>
    <w:rsid w:val="733A4E64"/>
    <w:rsid w:val="733BFC50"/>
    <w:rsid w:val="7344C168"/>
    <w:rsid w:val="735896ED"/>
    <w:rsid w:val="7367F5BD"/>
    <w:rsid w:val="736AA2E2"/>
    <w:rsid w:val="736E69FB"/>
    <w:rsid w:val="7371C656"/>
    <w:rsid w:val="737C3ECA"/>
    <w:rsid w:val="73833C8E"/>
    <w:rsid w:val="73967EFC"/>
    <w:rsid w:val="739B9A44"/>
    <w:rsid w:val="739D2E72"/>
    <w:rsid w:val="73AB6AD5"/>
    <w:rsid w:val="73ADCA81"/>
    <w:rsid w:val="73B8A305"/>
    <w:rsid w:val="73D13465"/>
    <w:rsid w:val="73D5EFEA"/>
    <w:rsid w:val="73F81292"/>
    <w:rsid w:val="74021916"/>
    <w:rsid w:val="7403073E"/>
    <w:rsid w:val="74110314"/>
    <w:rsid w:val="7418CEDC"/>
    <w:rsid w:val="74195051"/>
    <w:rsid w:val="7419806C"/>
    <w:rsid w:val="741D17D4"/>
    <w:rsid w:val="742409B9"/>
    <w:rsid w:val="743F2053"/>
    <w:rsid w:val="74785EDA"/>
    <w:rsid w:val="748F3CED"/>
    <w:rsid w:val="748FAB4D"/>
    <w:rsid w:val="74A89A67"/>
    <w:rsid w:val="74ADE2CA"/>
    <w:rsid w:val="74AF850D"/>
    <w:rsid w:val="74B40D59"/>
    <w:rsid w:val="74B5FF60"/>
    <w:rsid w:val="74B895A6"/>
    <w:rsid w:val="74BA6CF6"/>
    <w:rsid w:val="74E023FF"/>
    <w:rsid w:val="74E44E38"/>
    <w:rsid w:val="74E6197E"/>
    <w:rsid w:val="7502C9CC"/>
    <w:rsid w:val="75038C47"/>
    <w:rsid w:val="75073A52"/>
    <w:rsid w:val="75084E53"/>
    <w:rsid w:val="75092EEA"/>
    <w:rsid w:val="751ACBE9"/>
    <w:rsid w:val="751F4D56"/>
    <w:rsid w:val="75211DE6"/>
    <w:rsid w:val="752B20D9"/>
    <w:rsid w:val="7530E0C9"/>
    <w:rsid w:val="75345726"/>
    <w:rsid w:val="756BFA62"/>
    <w:rsid w:val="75714204"/>
    <w:rsid w:val="757B1232"/>
    <w:rsid w:val="757DB5DC"/>
    <w:rsid w:val="7580E226"/>
    <w:rsid w:val="75BC62E9"/>
    <w:rsid w:val="75C34F1B"/>
    <w:rsid w:val="75C730AB"/>
    <w:rsid w:val="75D29592"/>
    <w:rsid w:val="75D45C36"/>
    <w:rsid w:val="75D7A979"/>
    <w:rsid w:val="75DE84A5"/>
    <w:rsid w:val="75E03D10"/>
    <w:rsid w:val="75ED2DE1"/>
    <w:rsid w:val="75EDF227"/>
    <w:rsid w:val="75F002F2"/>
    <w:rsid w:val="75F17181"/>
    <w:rsid w:val="76034A1D"/>
    <w:rsid w:val="76138FC3"/>
    <w:rsid w:val="76236AE6"/>
    <w:rsid w:val="763B0CC7"/>
    <w:rsid w:val="764E127E"/>
    <w:rsid w:val="76573F60"/>
    <w:rsid w:val="7664DA40"/>
    <w:rsid w:val="76679DCE"/>
    <w:rsid w:val="768097FF"/>
    <w:rsid w:val="768C2E96"/>
    <w:rsid w:val="769E137E"/>
    <w:rsid w:val="76A0C6EE"/>
    <w:rsid w:val="76A2663A"/>
    <w:rsid w:val="76B0045E"/>
    <w:rsid w:val="76BB0F08"/>
    <w:rsid w:val="76C5F344"/>
    <w:rsid w:val="76CFE2EA"/>
    <w:rsid w:val="76CFE4C7"/>
    <w:rsid w:val="76DB311A"/>
    <w:rsid w:val="76E08EF0"/>
    <w:rsid w:val="76EA07DA"/>
    <w:rsid w:val="76F1AD02"/>
    <w:rsid w:val="76F85046"/>
    <w:rsid w:val="77013A65"/>
    <w:rsid w:val="7719CF06"/>
    <w:rsid w:val="7721B118"/>
    <w:rsid w:val="77256C8D"/>
    <w:rsid w:val="772C3C12"/>
    <w:rsid w:val="773F9535"/>
    <w:rsid w:val="7759C902"/>
    <w:rsid w:val="7760B03B"/>
    <w:rsid w:val="776D7EEA"/>
    <w:rsid w:val="7783F46E"/>
    <w:rsid w:val="778C6AD5"/>
    <w:rsid w:val="779902BC"/>
    <w:rsid w:val="77B5BD4A"/>
    <w:rsid w:val="77B897BA"/>
    <w:rsid w:val="77BF8E04"/>
    <w:rsid w:val="77D6BD01"/>
    <w:rsid w:val="77E541D4"/>
    <w:rsid w:val="78137E3E"/>
    <w:rsid w:val="781DA708"/>
    <w:rsid w:val="782A47CC"/>
    <w:rsid w:val="782D31CD"/>
    <w:rsid w:val="782F87FC"/>
    <w:rsid w:val="78463215"/>
    <w:rsid w:val="784AB036"/>
    <w:rsid w:val="785B1D66"/>
    <w:rsid w:val="7864B68F"/>
    <w:rsid w:val="787BFA92"/>
    <w:rsid w:val="78893F8C"/>
    <w:rsid w:val="788A5CD1"/>
    <w:rsid w:val="788FC545"/>
    <w:rsid w:val="78A61112"/>
    <w:rsid w:val="78A7E8AF"/>
    <w:rsid w:val="78B133A8"/>
    <w:rsid w:val="78B72BC2"/>
    <w:rsid w:val="78B8AA1B"/>
    <w:rsid w:val="78BDE378"/>
    <w:rsid w:val="78D10A50"/>
    <w:rsid w:val="78D43B14"/>
    <w:rsid w:val="78E6A4AB"/>
    <w:rsid w:val="78E74120"/>
    <w:rsid w:val="78F72941"/>
    <w:rsid w:val="78FDCC9A"/>
    <w:rsid w:val="79015589"/>
    <w:rsid w:val="7923BEFA"/>
    <w:rsid w:val="792430DD"/>
    <w:rsid w:val="792D11AE"/>
    <w:rsid w:val="792E620B"/>
    <w:rsid w:val="79655E22"/>
    <w:rsid w:val="7976390F"/>
    <w:rsid w:val="79853951"/>
    <w:rsid w:val="798619CC"/>
    <w:rsid w:val="7988326E"/>
    <w:rsid w:val="798F0869"/>
    <w:rsid w:val="79B890A8"/>
    <w:rsid w:val="79E20154"/>
    <w:rsid w:val="79F08382"/>
    <w:rsid w:val="79F1B619"/>
    <w:rsid w:val="79FFDFFB"/>
    <w:rsid w:val="7A12EA63"/>
    <w:rsid w:val="7A141D64"/>
    <w:rsid w:val="7A1FBC46"/>
    <w:rsid w:val="7A275E8E"/>
    <w:rsid w:val="7A32CF72"/>
    <w:rsid w:val="7A460BEC"/>
    <w:rsid w:val="7A491241"/>
    <w:rsid w:val="7A4AFA0C"/>
    <w:rsid w:val="7A518E0A"/>
    <w:rsid w:val="7A5F2A72"/>
    <w:rsid w:val="7A781381"/>
    <w:rsid w:val="7A8381A3"/>
    <w:rsid w:val="7A84AE06"/>
    <w:rsid w:val="7A855241"/>
    <w:rsid w:val="7A907A8F"/>
    <w:rsid w:val="7AAEF2F6"/>
    <w:rsid w:val="7AC68482"/>
    <w:rsid w:val="7AC80F7F"/>
    <w:rsid w:val="7AD76860"/>
    <w:rsid w:val="7AE3E547"/>
    <w:rsid w:val="7AE40D08"/>
    <w:rsid w:val="7AE905FD"/>
    <w:rsid w:val="7AEF0297"/>
    <w:rsid w:val="7AF70743"/>
    <w:rsid w:val="7B1433D6"/>
    <w:rsid w:val="7B150AE8"/>
    <w:rsid w:val="7B1C971F"/>
    <w:rsid w:val="7B3A5818"/>
    <w:rsid w:val="7B536B65"/>
    <w:rsid w:val="7B5AD6CA"/>
    <w:rsid w:val="7B6B1831"/>
    <w:rsid w:val="7B78A135"/>
    <w:rsid w:val="7B87AE64"/>
    <w:rsid w:val="7B891BCF"/>
    <w:rsid w:val="7BA06F0B"/>
    <w:rsid w:val="7BAC9A38"/>
    <w:rsid w:val="7BB0E203"/>
    <w:rsid w:val="7BD2264A"/>
    <w:rsid w:val="7BDA1026"/>
    <w:rsid w:val="7BEA7F11"/>
    <w:rsid w:val="7BF71F9A"/>
    <w:rsid w:val="7BF87816"/>
    <w:rsid w:val="7C1295AB"/>
    <w:rsid w:val="7C15D89A"/>
    <w:rsid w:val="7C1E73C5"/>
    <w:rsid w:val="7C1FC3ED"/>
    <w:rsid w:val="7C314910"/>
    <w:rsid w:val="7C3D948E"/>
    <w:rsid w:val="7C3DB56D"/>
    <w:rsid w:val="7C443B9D"/>
    <w:rsid w:val="7C44699A"/>
    <w:rsid w:val="7C4853F4"/>
    <w:rsid w:val="7C4BAEF8"/>
    <w:rsid w:val="7C5CDA6D"/>
    <w:rsid w:val="7C5DF74E"/>
    <w:rsid w:val="7C60D851"/>
    <w:rsid w:val="7C6872A8"/>
    <w:rsid w:val="7C6F993D"/>
    <w:rsid w:val="7C71268A"/>
    <w:rsid w:val="7C774DEC"/>
    <w:rsid w:val="7C807D0D"/>
    <w:rsid w:val="7C8B2CD7"/>
    <w:rsid w:val="7C8EEB5E"/>
    <w:rsid w:val="7C92AB8F"/>
    <w:rsid w:val="7CB1A3D7"/>
    <w:rsid w:val="7CB80E6D"/>
    <w:rsid w:val="7CC82066"/>
    <w:rsid w:val="7CCF031F"/>
    <w:rsid w:val="7CE3CF5E"/>
    <w:rsid w:val="7CF50BD0"/>
    <w:rsid w:val="7CF99C40"/>
    <w:rsid w:val="7CFC01AD"/>
    <w:rsid w:val="7CFF896C"/>
    <w:rsid w:val="7CFFCDB9"/>
    <w:rsid w:val="7D11B1DA"/>
    <w:rsid w:val="7D271FD1"/>
    <w:rsid w:val="7D34E95E"/>
    <w:rsid w:val="7D4B7692"/>
    <w:rsid w:val="7D4F8FC7"/>
    <w:rsid w:val="7D532846"/>
    <w:rsid w:val="7D672580"/>
    <w:rsid w:val="7D6B5B9E"/>
    <w:rsid w:val="7D6D0482"/>
    <w:rsid w:val="7D8494E6"/>
    <w:rsid w:val="7D86D873"/>
    <w:rsid w:val="7DAB4106"/>
    <w:rsid w:val="7DAEF867"/>
    <w:rsid w:val="7DBD7FFC"/>
    <w:rsid w:val="7DBFCF66"/>
    <w:rsid w:val="7DC032FB"/>
    <w:rsid w:val="7DC14AFB"/>
    <w:rsid w:val="7DC76D5D"/>
    <w:rsid w:val="7DCB3287"/>
    <w:rsid w:val="7DCEC095"/>
    <w:rsid w:val="7DD60983"/>
    <w:rsid w:val="7DDB62BA"/>
    <w:rsid w:val="7DEDE221"/>
    <w:rsid w:val="7DEE9800"/>
    <w:rsid w:val="7DFA1A4E"/>
    <w:rsid w:val="7DFACB50"/>
    <w:rsid w:val="7DFBE493"/>
    <w:rsid w:val="7E169395"/>
    <w:rsid w:val="7E236350"/>
    <w:rsid w:val="7E268CE3"/>
    <w:rsid w:val="7E312A20"/>
    <w:rsid w:val="7E5836D1"/>
    <w:rsid w:val="7E596223"/>
    <w:rsid w:val="7E59B8B7"/>
    <w:rsid w:val="7E5BF501"/>
    <w:rsid w:val="7E6C23DE"/>
    <w:rsid w:val="7E746A77"/>
    <w:rsid w:val="7E7FF65F"/>
    <w:rsid w:val="7E85D71C"/>
    <w:rsid w:val="7E88FD8D"/>
    <w:rsid w:val="7E8C4B35"/>
    <w:rsid w:val="7E8DCB4C"/>
    <w:rsid w:val="7E8EF53F"/>
    <w:rsid w:val="7E965CFC"/>
    <w:rsid w:val="7E9AAB91"/>
    <w:rsid w:val="7E9C2773"/>
    <w:rsid w:val="7EA45BB3"/>
    <w:rsid w:val="7EABEBEC"/>
    <w:rsid w:val="7EC388C7"/>
    <w:rsid w:val="7ECB5CB8"/>
    <w:rsid w:val="7EDEC83E"/>
    <w:rsid w:val="7EE78849"/>
    <w:rsid w:val="7EEAB9CE"/>
    <w:rsid w:val="7F102211"/>
    <w:rsid w:val="7F136A7F"/>
    <w:rsid w:val="7F19C528"/>
    <w:rsid w:val="7F1DD5B5"/>
    <w:rsid w:val="7F276D92"/>
    <w:rsid w:val="7F2867F6"/>
    <w:rsid w:val="7F2E807C"/>
    <w:rsid w:val="7F32E44E"/>
    <w:rsid w:val="7F3B84BA"/>
    <w:rsid w:val="7F3E22D7"/>
    <w:rsid w:val="7F3F6316"/>
    <w:rsid w:val="7F546197"/>
    <w:rsid w:val="7F5B2E3E"/>
    <w:rsid w:val="7F64F36C"/>
    <w:rsid w:val="7F69579F"/>
    <w:rsid w:val="7F6AE946"/>
    <w:rsid w:val="7F79A082"/>
    <w:rsid w:val="7F80BC38"/>
    <w:rsid w:val="7F9FEA39"/>
    <w:rsid w:val="7FB23F1F"/>
    <w:rsid w:val="7FBE3DA4"/>
    <w:rsid w:val="7FC6AF87"/>
    <w:rsid w:val="7FD10850"/>
    <w:rsid w:val="7FD204D9"/>
    <w:rsid w:val="7FD93AB8"/>
    <w:rsid w:val="7FE009BF"/>
    <w:rsid w:val="7FE2BB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52CE5C"/>
  <w15:docId w15:val="{AB5F98AF-5AFC-4F9E-839A-D764E99EE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5CF"/>
    <w:pPr>
      <w:spacing w:before="120" w:after="120"/>
      <w:jc w:val="both"/>
    </w:pPr>
    <w:rPr>
      <w:rFonts w:ascii="Arial" w:hAnsi="Arial"/>
      <w:sz w:val="22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E2A52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30177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30177"/>
    <w:pPr>
      <w:keepNext/>
      <w:keepLines/>
      <w:spacing w:before="40" w:after="0"/>
      <w:outlineLvl w:val="2"/>
    </w:pPr>
    <w:rPr>
      <w:rFonts w:eastAsiaTheme="majorEastAsia" w:cstheme="majorBidi"/>
      <w:b/>
      <w:i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30177"/>
    <w:pPr>
      <w:keepNext/>
      <w:keepLines/>
      <w:spacing w:before="40" w:after="0"/>
      <w:outlineLvl w:val="3"/>
    </w:pPr>
    <w:rPr>
      <w:rFonts w:eastAsiaTheme="majorEastAsia" w:cstheme="majorBidi"/>
      <w:b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D469A"/>
    <w:pPr>
      <w:tabs>
        <w:tab w:val="center" w:pos="4536"/>
        <w:tab w:val="right" w:pos="9072"/>
      </w:tabs>
    </w:pPr>
  </w:style>
  <w:style w:type="character" w:customStyle="1" w:styleId="EncabezadoCar">
    <w:name w:val="Encabezado Car"/>
    <w:link w:val="Encabezado"/>
    <w:uiPriority w:val="99"/>
    <w:rsid w:val="004D469A"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4D469A"/>
    <w:pPr>
      <w:tabs>
        <w:tab w:val="center" w:pos="4536"/>
        <w:tab w:val="right" w:pos="9072"/>
      </w:tabs>
    </w:pPr>
  </w:style>
  <w:style w:type="character" w:customStyle="1" w:styleId="PiedepginaCar">
    <w:name w:val="Pie de página Car"/>
    <w:link w:val="Piedepgina"/>
    <w:uiPriority w:val="99"/>
    <w:rsid w:val="004D469A"/>
    <w:rPr>
      <w:sz w:val="24"/>
      <w:szCs w:val="24"/>
    </w:rPr>
  </w:style>
  <w:style w:type="character" w:styleId="Hipervnculo">
    <w:name w:val="Hyperlink"/>
    <w:uiPriority w:val="99"/>
    <w:unhideWhenUsed/>
    <w:rsid w:val="007373B8"/>
    <w:rPr>
      <w:color w:val="0000FF"/>
      <w:u w:val="single"/>
    </w:rPr>
  </w:style>
  <w:style w:type="character" w:styleId="Nmerodepgina">
    <w:name w:val="page number"/>
    <w:uiPriority w:val="99"/>
    <w:semiHidden/>
    <w:unhideWhenUsed/>
    <w:rsid w:val="00AA73E2"/>
  </w:style>
  <w:style w:type="paragraph" w:styleId="Textodeglobo">
    <w:name w:val="Balloon Text"/>
    <w:basedOn w:val="Normal"/>
    <w:link w:val="TextodegloboCar"/>
    <w:uiPriority w:val="99"/>
    <w:semiHidden/>
    <w:unhideWhenUsed/>
    <w:rsid w:val="00C249F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249F1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rsid w:val="002629D6"/>
    <w:rPr>
      <w:rFonts w:eastAsia="Times New Roman"/>
      <w:sz w:val="20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2629D6"/>
    <w:rPr>
      <w:rFonts w:ascii="Arial" w:eastAsia="Times New Roman" w:hAnsi="Arial"/>
      <w:lang w:val="es-ES" w:eastAsia="es-ES"/>
    </w:rPr>
  </w:style>
  <w:style w:type="paragraph" w:styleId="Descripcin">
    <w:name w:val="caption"/>
    <w:basedOn w:val="Normal"/>
    <w:next w:val="Normal"/>
    <w:uiPriority w:val="35"/>
    <w:unhideWhenUsed/>
    <w:qFormat/>
    <w:rsid w:val="00773899"/>
    <w:pPr>
      <w:spacing w:before="0" w:after="200"/>
      <w:jc w:val="left"/>
    </w:pPr>
    <w:rPr>
      <w:rFonts w:eastAsia="Times New Roman" w:cs="Arial"/>
      <w:i/>
      <w:iCs/>
      <w:color w:val="1F497D" w:themeColor="text2"/>
      <w:sz w:val="18"/>
      <w:szCs w:val="18"/>
      <w:lang w:val="pt-BR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15296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5296F"/>
    <w:pPr>
      <w:spacing w:before="0" w:after="0"/>
      <w:jc w:val="left"/>
    </w:pPr>
    <w:rPr>
      <w:rFonts w:eastAsia="Times New Roman" w:cs="Arial"/>
      <w:sz w:val="20"/>
      <w:szCs w:val="20"/>
      <w:lang w:val="pt-BR"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5296F"/>
    <w:rPr>
      <w:rFonts w:ascii="Arial" w:eastAsia="Times New Roman" w:hAnsi="Arial" w:cs="Arial"/>
      <w:lang w:val="pt-BR" w:eastAsia="es-ES"/>
    </w:rPr>
  </w:style>
  <w:style w:type="paragraph" w:styleId="Prrafodelista">
    <w:name w:val="List Paragraph"/>
    <w:aliases w:val="Titulo de Fígura,Titulo 1"/>
    <w:basedOn w:val="Normal"/>
    <w:link w:val="PrrafodelistaCar"/>
    <w:uiPriority w:val="1"/>
    <w:qFormat/>
    <w:rsid w:val="00D92037"/>
    <w:pPr>
      <w:spacing w:before="0" w:after="0"/>
      <w:ind w:left="708"/>
      <w:jc w:val="left"/>
    </w:pPr>
    <w:rPr>
      <w:rFonts w:eastAsia="Times New Roman" w:cs="Arial"/>
      <w:sz w:val="24"/>
      <w:lang w:val="pt-BR" w:eastAsia="es-ES"/>
    </w:rPr>
  </w:style>
  <w:style w:type="character" w:customStyle="1" w:styleId="PrrafodelistaCar">
    <w:name w:val="Párrafo de lista Car"/>
    <w:aliases w:val="Titulo de Fígura Car,Titulo 1 Car"/>
    <w:basedOn w:val="Fuentedeprrafopredeter"/>
    <w:link w:val="Prrafodelista"/>
    <w:uiPriority w:val="34"/>
    <w:rsid w:val="00D92037"/>
    <w:rPr>
      <w:rFonts w:ascii="Arial" w:eastAsia="Times New Roman" w:hAnsi="Arial" w:cs="Arial"/>
      <w:sz w:val="24"/>
      <w:szCs w:val="24"/>
      <w:lang w:val="pt-BR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0F4EAC"/>
    <w:rPr>
      <w:rFonts w:ascii="Arial" w:eastAsiaTheme="majorEastAsia" w:hAnsi="Arial" w:cstheme="majorBidi"/>
      <w:b/>
      <w:sz w:val="22"/>
      <w:szCs w:val="32"/>
    </w:rPr>
  </w:style>
  <w:style w:type="paragraph" w:customStyle="1" w:styleId="Figura">
    <w:name w:val="Figura"/>
    <w:basedOn w:val="Ttulo1"/>
    <w:link w:val="FiguraCar"/>
    <w:qFormat/>
    <w:rsid w:val="0000357D"/>
    <w:pPr>
      <w:numPr>
        <w:numId w:val="8"/>
      </w:numPr>
      <w:jc w:val="both"/>
    </w:pPr>
    <w:rPr>
      <w:rFonts w:eastAsia="Arial"/>
      <w:b w:val="0"/>
      <w:color w:val="292929"/>
      <w:szCs w:val="22"/>
      <w:lang w:val="es-PE"/>
    </w:rPr>
  </w:style>
  <w:style w:type="character" w:customStyle="1" w:styleId="FiguraCar">
    <w:name w:val="Figura Car"/>
    <w:basedOn w:val="Ttulo1Car"/>
    <w:link w:val="Figura"/>
    <w:rsid w:val="000F4EAC"/>
    <w:rPr>
      <w:rFonts w:ascii="Arial" w:eastAsia="Arial" w:hAnsi="Arial" w:cstheme="majorBidi"/>
      <w:b w:val="0"/>
      <w:color w:val="292929"/>
      <w:sz w:val="22"/>
      <w:szCs w:val="22"/>
      <w:lang w:val="es-PE"/>
    </w:rPr>
  </w:style>
  <w:style w:type="character" w:customStyle="1" w:styleId="Ttulo2Car">
    <w:name w:val="Título 2 Car"/>
    <w:basedOn w:val="Fuentedeprrafopredeter"/>
    <w:link w:val="Ttulo2"/>
    <w:uiPriority w:val="9"/>
    <w:rsid w:val="00E30177"/>
    <w:rPr>
      <w:rFonts w:ascii="Arial" w:eastAsiaTheme="majorEastAsia" w:hAnsi="Arial" w:cstheme="majorBidi"/>
      <w:b/>
      <w:sz w:val="22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30177"/>
    <w:rPr>
      <w:rFonts w:ascii="Arial" w:eastAsiaTheme="majorEastAsia" w:hAnsi="Arial" w:cstheme="majorBidi"/>
      <w:b/>
      <w:i/>
      <w:sz w:val="22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E30177"/>
    <w:rPr>
      <w:rFonts w:ascii="Arial" w:eastAsiaTheme="majorEastAsia" w:hAnsi="Arial" w:cstheme="majorBidi"/>
      <w:b/>
      <w:i/>
      <w:iCs/>
      <w:sz w:val="22"/>
      <w:szCs w:val="24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50264"/>
    <w:pPr>
      <w:spacing w:before="120" w:after="120"/>
      <w:jc w:val="both"/>
    </w:pPr>
    <w:rPr>
      <w:rFonts w:eastAsia="MS Mincho" w:cs="Times New Roman"/>
      <w:b/>
      <w:bCs/>
      <w:lang w:val="fr-FR" w:eastAsia="fr-FR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50264"/>
    <w:rPr>
      <w:rFonts w:ascii="Arial" w:eastAsia="Times New Roman" w:hAnsi="Arial" w:cs="Arial"/>
      <w:b/>
      <w:bCs/>
      <w:lang w:val="pt-BR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3262D4"/>
    <w:rPr>
      <w:color w:val="605E5C"/>
      <w:shd w:val="clear" w:color="auto" w:fill="E1DFDD"/>
    </w:rPr>
  </w:style>
  <w:style w:type="paragraph" w:styleId="Bibliografa">
    <w:name w:val="Bibliography"/>
    <w:basedOn w:val="Normal"/>
    <w:next w:val="Normal"/>
    <w:uiPriority w:val="37"/>
    <w:unhideWhenUsed/>
    <w:rsid w:val="00B170EC"/>
  </w:style>
  <w:style w:type="paragraph" w:customStyle="1" w:styleId="Default">
    <w:name w:val="Default"/>
    <w:rsid w:val="00E30B01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0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7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1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3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3003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2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142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5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7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7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1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1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3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6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8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6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6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04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5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0245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3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916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09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493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5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4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6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2415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2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jpeg"/><Relationship Id="rId34" Type="http://schemas.openxmlformats.org/officeDocument/2006/relationships/image" Target="media/image23.png"/><Relationship Id="rId42" Type="http://schemas.openxmlformats.org/officeDocument/2006/relationships/image" Target="media/image31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jpe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jpeg"/><Relationship Id="rId46" Type="http://schemas.microsoft.com/office/2020/10/relationships/intelligence" Target="intelligence2.xml"/><Relationship Id="rId20" Type="http://schemas.openxmlformats.org/officeDocument/2006/relationships/image" Target="media/image9.png"/><Relationship Id="rId4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Gob3</b:Tag>
    <b:SourceType>InternetSite</b:SourceType>
    <b:Guid>{CAE47140-DA9A-47ED-B17F-8B0923C40CBA}</b:Guid>
    <b:Title>Conocer los conflictos sociales activos o latentes en el Perú</b:Title>
    <b:Year>2020</b:Year>
    <b:Author>
      <b:Author>
        <b:Corporate>Gob.pe</b:Corporate>
      </b:Author>
    </b:Author>
    <b:InternetSiteTitle>Gob.pe</b:InternetSiteTitle>
    <b:Month>Setiembre</b:Month>
    <b:Day>3</b:Day>
    <b:URL>https://www.gob.pe/9894-conocer-los-conflictos-sociales-activos-o-latentes-en-el-peru</b:URL>
    <b:RefOrder>7</b:RefOrder>
  </b:Source>
  <b:Source>
    <b:Tag>Def22</b:Tag>
    <b:SourceType>Report</b:SourceType>
    <b:Guid>{A1852CE8-B4B2-40DC-835D-DA2E20F82027}</b:Guid>
    <b:Author>
      <b:Author>
        <b:Corporate>Defensoría del pueblo</b:Corporate>
      </b:Author>
    </b:Author>
    <b:Title>Reporte de conflictos sociales N° 224</b:Title>
    <b:Year>2022</b:Year>
    <b:URL>https://www.defensoria.gob.pe/wp-content/uploads/2022/11/Reporte-Mensual-de-Conflictos-Sociales-N%C2%B0-224-Octubre-2022.pdf</b:URL>
    <b:Publisher>Defensoría del Pueblo</b:Publisher>
    <b:City>Lima</b:City>
    <b:RefOrder>8</b:RefOrder>
  </b:Source>
  <b:Source>
    <b:Tag>IPE21</b:Tag>
    <b:SourceType>Report</b:SourceType>
    <b:Guid>{2E708AAF-1ACA-426A-ABB3-8840C9624C48}</b:Guid>
    <b:Title>Contribución d ela mineria a la eocnomía nacional</b:Title>
    <b:Year>2021</b:Year>
    <b:URL>https://ipe.org.pe/wp-content/uploads/2021/03/contribucion-de-la-mineria-a-la-economia-nacional-snmpe-estudio-IPE-2021.pdf</b:URL>
    <b:Author>
      <b:Author>
        <b:Corporate>IPE</b:Corporate>
      </b:Author>
    </b:Author>
    <b:Publisher>IPE</b:Publisher>
    <b:City>Lima</b:City>
    <b:RefOrder>5</b:RefOrder>
  </b:Source>
  <b:Source>
    <b:Tag>Def24</b:Tag>
    <b:SourceType>Report</b:SourceType>
    <b:Guid>{009CC2F4-E627-479C-A494-078A8AD81266}</b:Guid>
    <b:Author>
      <b:Author>
        <b:Corporate>Defensoría del Pueblo</b:Corporate>
      </b:Author>
    </b:Author>
    <b:Title>Reporte de conflictos sociales N° 250</b:Title>
    <b:Year>2024</b:Year>
    <b:Publisher>Defensoría del Pueblo</b:Publisher>
    <b:City>Lima</b:City>
    <b:URL>https://www.defensoria.gob.pe/wp-content/uploads/2025/01/Reporte-Conflictos-Sociales-250-Diciembre-2024.pdf</b:URL>
    <b:RefOrder>12</b:RefOrder>
  </b:Source>
  <b:Source>
    <b:Tag>Bry25</b:Tag>
    <b:SourceType>InternetSite</b:SourceType>
    <b:Guid>{4B2942C1-2E2C-4F03-86DB-BD3D3C698828}</b:Guid>
    <b:Title>Minería de cobre: impacto económico y energía limpia en Perú</b:Title>
    <b:Year>2025</b:Year>
    <b:Author>
      <b:Author>
        <b:NameList>
          <b:Person>
            <b:Last>Quinde</b:Last>
            <b:First>Bryan</b:First>
          </b:Person>
        </b:NameList>
      </b:Author>
    </b:Author>
    <b:InternetSiteTitle>Rumbo Minero</b:InternetSiteTitle>
    <b:Month>Marzo</b:Month>
    <b:Day>20</b:Day>
    <b:URL>https://www.rumbominero.com/peru/noticias/actualidad-empresarial/mineria-de-cobre/#:~:text=Per%C3%BA%20en%20el%20escenario%20global,el%20comercio%20internacional%20de%20metales.</b:URL>
    <b:RefOrder>1</b:RefOrder>
  </b:Source>
  <b:Source>
    <b:Tag>MIN24</b:Tag>
    <b:SourceType>Report</b:SourceType>
    <b:Guid>{D0B7BC2B-A044-44BE-ADFC-F4BEAC988375}</b:Guid>
    <b:Title>Boletín Estadístico Minero Edición N° 12-2024</b:Title>
    <b:Year>2024</b:Year>
    <b:City>Lima</b:City>
    <b:Publisher>MINEM</b:Publisher>
    <b:Author>
      <b:Author>
        <b:Corporate>MINEM</b:Corporate>
      </b:Author>
    </b:Author>
    <b:URL>https://cdn.www.gob.pe/uploads/document/file/7632700/6471629-boletin-dic-2024.pdf?v=1739545072</b:URL>
    <b:RefOrder>4</b:RefOrder>
  </b:Source>
  <b:Source>
    <b:Tag>MIN25</b:Tag>
    <b:SourceType>Report</b:SourceType>
    <b:Guid>{28043755-3630-45CA-AE13-5CDD526E7D8B}</b:Guid>
    <b:Author>
      <b:Author>
        <b:Corporate>MINEM</b:Corporate>
      </b:Author>
    </b:Author>
    <b:Title>Boletín Estadístico Minero Edición N° 04-2025</b:Title>
    <b:Year>2025</b:Year>
    <b:Publisher>MINEM</b:Publisher>
    <b:City>Lima</b:City>
    <b:URL>https://cdn.www.gob.pe/uploads/document/file/8220523/6868253-bem-abril-2025.pdf?v=1750107665</b:URL>
    <b:RefOrder>3</b:RefOrder>
  </b:Source>
  <b:Source>
    <b:Tag>BCR24</b:Tag>
    <b:SourceType>InternetSite</b:SourceType>
    <b:Guid>{A72122C2-8BE3-4E56-9B7C-510E06B73E56}</b:Guid>
    <b:Title>Minería metálica</b:Title>
    <b:Year>2025</b:Year>
    <b:Author>
      <b:Author>
        <b:Corporate>BCRP</b:Corporate>
      </b:Author>
    </b:Author>
    <b:InternetSiteTitle>BCRP Data</b:InternetSiteTitle>
    <b:URL>https://estadisticas.bcrp.gob.pe/estadisticas/series/mensuales/producto-bruto-interno-y-demanda-interna-variaciones-porcentuales-anualizadas</b:URL>
    <b:RefOrder>2</b:RefOrder>
  </b:Source>
  <b:Source>
    <b:Tag>Def25</b:Tag>
    <b:SourceType>Report</b:SourceType>
    <b:Guid>{4088D498-CCFB-40ED-8281-BC2B3F250F2E}</b:Guid>
    <b:Title>Reporte de conflictos sociales N°256</b:Title>
    <b:Year>2025</b:Year>
    <b:Author>
      <b:Author>
        <b:Corporate>Defensoría del pueblo</b:Corporate>
      </b:Author>
    </b:Author>
    <b:Publisher>Defensoría del pueblo</b:Publisher>
    <b:City>Lima</b:City>
    <b:URL>https://www.defensoria.gob.pe/wp-content/uploads/2025/07/Reporte-de-conflictos-sociales-n.%C2%BA-256-%E2%80%93-junio-2025.pdf</b:URL>
    <b:RefOrder>9</b:RefOrder>
  </b:Source>
  <b:Source>
    <b:Tag>Def251</b:Tag>
    <b:SourceType>InternetSite</b:SourceType>
    <b:Guid>{7F655E63-9BB8-4AE1-8657-F125A627E6E2}</b:Guid>
    <b:Title>Mapas de Conflictos Sociales</b:Title>
    <b:Year>2025</b:Year>
    <b:Author>
      <b:Author>
        <b:Corporate>Defensoría del Pueblo </b:Corporate>
      </b:Author>
    </b:Author>
    <b:InternetSiteTitle>Defensoría del Pueblo </b:InternetSiteTitle>
    <b:Month>Mayo</b:Month>
    <b:URL>https://www.defensoria.gob.pe/mapas-de-conflictos-sociales/</b:URL>
    <b:RefOrder>10</b:RefOrder>
  </b:Source>
  <b:Source>
    <b:Tag>OEF21</b:Tag>
    <b:SourceType>Report</b:SourceType>
    <b:Guid>{E5E3F5A0-C433-42C4-B0BB-30BA0F581B6C}</b:Guid>
    <b:Title>RESOLUCIÓN DIRECTORAL N° 02614-2021-OEFA/DFAI</b:Title>
    <b:Year>2021</b:Year>
    <b:Author>
      <b:Author>
        <b:Corporate>OEFA</b:Corporate>
      </b:Author>
    </b:Author>
    <b:Publisher>16 de noviembre del 2021</b:Publisher>
    <b:City>Lima</b:City>
    <b:URL>https://cdn.www.gob.pe/uploads/document/file/4853894/Resoluci%C3%B3n-N%C2%B0-2614-2021-OEFA-DFAI5oXUV.pdf?v=1689558465</b:URL>
    <b:RefOrder>11</b:RefOrder>
  </b:Source>
  <b:Source>
    <b:Tag>Obs24</b:Tag>
    <b:SourceType>Report</b:SourceType>
    <b:Guid>{0F8E72B0-3CFD-4185-948E-667488D0D43E}</b:Guid>
    <b:Author>
      <b:Author>
        <b:Corporate>Observatorio de conflictos mineros en el Perú</b:Corporate>
      </b:Author>
    </b:Author>
    <b:Title>35° observatorio de conflictos mineros en el Perú: reporte segundo semestre 2024</b:Title>
    <b:Year>2024</b:Year>
    <b:Publisher>Observatorio de conflictos mineros en el Perú</b:Publisher>
    <b:City>Lima</b:City>
    <b:RefOrder>6</b:RefOrder>
  </b:Source>
</b:Sources>
</file>

<file path=customXml/itemProps1.xml><?xml version="1.0" encoding="utf-8"?>
<ds:datastoreItem xmlns:ds="http://schemas.openxmlformats.org/officeDocument/2006/customXml" ds:itemID="{BBAFE32F-22FE-4324-AB94-C0093964F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6352</Words>
  <Characters>34937</Characters>
  <Application>Microsoft Office Word</Application>
  <DocSecurity>0</DocSecurity>
  <Lines>291</Lines>
  <Paragraphs>82</Paragraphs>
  <ScaleCrop>false</ScaleCrop>
  <Company>ISTerre</Company>
  <LinksUpToDate>false</LinksUpToDate>
  <CharactersWithSpaces>41207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Thierry Sempéré</dc:creator>
  <cp:lastModifiedBy>Cardenas, Zulema (Tintaya - PE)</cp:lastModifiedBy>
  <cp:revision>2</cp:revision>
  <cp:lastPrinted>2015-02-13T19:19:00Z</cp:lastPrinted>
  <dcterms:created xsi:type="dcterms:W3CDTF">2025-07-20T22:12:00Z</dcterms:created>
  <dcterms:modified xsi:type="dcterms:W3CDTF">2025-07-20T22:12:00Z</dcterms:modified>
</cp:coreProperties>
</file>