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EFFD" w14:textId="5F93F724" w:rsidR="009577CF" w:rsidRDefault="00AB658A" w:rsidP="000F5876">
      <w:pPr>
        <w:pStyle w:val="Ttulo2"/>
        <w:spacing w:line="360" w:lineRule="auto"/>
        <w:ind w:left="0"/>
        <w:jc w:val="center"/>
        <w:rPr>
          <w:sz w:val="22"/>
          <w:szCs w:val="22"/>
          <w:u w:val="single"/>
        </w:rPr>
      </w:pPr>
      <w:r w:rsidRPr="004373AB">
        <w:rPr>
          <w:sz w:val="22"/>
          <w:szCs w:val="22"/>
          <w:u w:val="single"/>
        </w:rPr>
        <w:t xml:space="preserve">DESEMPEÑO </w:t>
      </w:r>
      <w:r w:rsidR="00C962A4" w:rsidRPr="004373AB">
        <w:rPr>
          <w:sz w:val="22"/>
          <w:szCs w:val="22"/>
          <w:u w:val="single"/>
        </w:rPr>
        <w:t xml:space="preserve">OPERACIONAL </w:t>
      </w:r>
      <w:r w:rsidR="004373AB">
        <w:rPr>
          <w:sz w:val="22"/>
          <w:szCs w:val="22"/>
          <w:u w:val="single"/>
        </w:rPr>
        <w:t>BASAD</w:t>
      </w:r>
      <w:r w:rsidR="005D3C9F">
        <w:rPr>
          <w:sz w:val="22"/>
          <w:szCs w:val="22"/>
          <w:u w:val="single"/>
        </w:rPr>
        <w:t>O</w:t>
      </w:r>
      <w:r w:rsidR="004373AB">
        <w:rPr>
          <w:sz w:val="22"/>
          <w:szCs w:val="22"/>
          <w:u w:val="single"/>
        </w:rPr>
        <w:t xml:space="preserve"> EN</w:t>
      </w:r>
      <w:r w:rsidRPr="004373AB">
        <w:rPr>
          <w:sz w:val="22"/>
          <w:szCs w:val="22"/>
          <w:u w:val="single"/>
        </w:rPr>
        <w:t xml:space="preserve"> CONFIABILIDAD.</w:t>
      </w:r>
    </w:p>
    <w:p w14:paraId="5DA3B2FE" w14:textId="77777777" w:rsidR="004373AB" w:rsidRPr="004373AB" w:rsidRDefault="004373AB" w:rsidP="004373AB">
      <w:pPr>
        <w:pStyle w:val="Ttulo2"/>
        <w:spacing w:line="360" w:lineRule="auto"/>
        <w:jc w:val="center"/>
        <w:rPr>
          <w:sz w:val="22"/>
          <w:szCs w:val="22"/>
          <w:u w:val="single"/>
        </w:rPr>
      </w:pPr>
    </w:p>
    <w:p w14:paraId="45B9FD7E" w14:textId="47B74B6D" w:rsidR="000F5876" w:rsidRDefault="001F2514" w:rsidP="001F0164">
      <w:pPr>
        <w:pStyle w:val="Textoindependiente"/>
        <w:spacing w:before="30" w:line="360" w:lineRule="auto"/>
        <w:rPr>
          <w:b/>
          <w:sz w:val="22"/>
          <w:szCs w:val="22"/>
        </w:rPr>
      </w:pPr>
      <w:r w:rsidRPr="004373AB">
        <w:rPr>
          <w:b/>
          <w:sz w:val="22"/>
          <w:szCs w:val="22"/>
        </w:rPr>
        <w:t>Minería 4.0</w:t>
      </w:r>
    </w:p>
    <w:p w14:paraId="6175FF49" w14:textId="77777777" w:rsidR="000560CE" w:rsidRPr="000560CE" w:rsidRDefault="000560CE" w:rsidP="001F0164">
      <w:pPr>
        <w:pStyle w:val="Textoindependiente"/>
        <w:spacing w:before="30" w:line="360" w:lineRule="auto"/>
        <w:rPr>
          <w:b/>
          <w:sz w:val="22"/>
          <w:szCs w:val="22"/>
        </w:rPr>
      </w:pPr>
    </w:p>
    <w:p w14:paraId="3A647D85" w14:textId="06CF8C62" w:rsidR="000F5876" w:rsidRPr="000560CE" w:rsidRDefault="00C962A4" w:rsidP="000560CE">
      <w:pPr>
        <w:pStyle w:val="Textoindependiente"/>
        <w:spacing w:before="30" w:line="360" w:lineRule="auto"/>
        <w:rPr>
          <w:b/>
          <w:sz w:val="22"/>
          <w:szCs w:val="22"/>
        </w:rPr>
      </w:pPr>
      <w:r w:rsidRPr="00CA7DA0">
        <w:rPr>
          <w:b/>
          <w:bCs/>
          <w:sz w:val="22"/>
          <w:szCs w:val="22"/>
          <w:lang w:val="es-PE"/>
        </w:rPr>
        <w:t>Sistemas de control e integración de operaciones.</w:t>
      </w:r>
    </w:p>
    <w:p w14:paraId="592CF58E" w14:textId="15F6DC0C" w:rsidR="001F2514" w:rsidRPr="004373AB" w:rsidRDefault="004373AB" w:rsidP="001F0164">
      <w:pPr>
        <w:spacing w:before="14" w:line="360" w:lineRule="auto"/>
        <w:ind w:right="669"/>
        <w:rPr>
          <w:b/>
        </w:rPr>
      </w:pPr>
      <w:r>
        <w:rPr>
          <w:b/>
        </w:rPr>
        <w:t>A</w:t>
      </w:r>
      <w:r w:rsidRPr="004373AB">
        <w:rPr>
          <w:b/>
        </w:rPr>
        <w:t xml:space="preserve">utor y coautores: </w:t>
      </w:r>
    </w:p>
    <w:p w14:paraId="3B0E72EC" w14:textId="3A4B4DF8" w:rsidR="001F0164" w:rsidRDefault="001F0164" w:rsidP="001F0164">
      <w:pPr>
        <w:pStyle w:val="Prrafodelista"/>
        <w:numPr>
          <w:ilvl w:val="0"/>
          <w:numId w:val="3"/>
        </w:numPr>
        <w:spacing w:before="14" w:line="360" w:lineRule="auto"/>
        <w:ind w:right="669"/>
      </w:pPr>
      <w:r>
        <w:t>Javier Olazabal Mora</w:t>
      </w:r>
    </w:p>
    <w:p w14:paraId="7E995C3A" w14:textId="6EC1EB99" w:rsidR="000F5876" w:rsidRDefault="000F5876" w:rsidP="000F5876">
      <w:pPr>
        <w:pStyle w:val="Prrafodelista"/>
        <w:spacing w:before="14" w:line="360" w:lineRule="auto"/>
        <w:ind w:right="669" w:firstLine="0"/>
      </w:pPr>
      <w:r>
        <w:t>Anglo American Quellaveco</w:t>
      </w:r>
    </w:p>
    <w:p w14:paraId="6FBCD11A" w14:textId="5F38E5D9" w:rsidR="0007126C" w:rsidRDefault="0007126C" w:rsidP="0007126C">
      <w:pPr>
        <w:pStyle w:val="Prrafodelista"/>
        <w:spacing w:before="14" w:line="360" w:lineRule="auto"/>
        <w:ind w:right="669" w:firstLine="0"/>
      </w:pPr>
      <w:r>
        <w:t>Superintendente Gestión y Desempeño Mina</w:t>
      </w:r>
    </w:p>
    <w:p w14:paraId="4695B50F" w14:textId="60EA7C3D" w:rsidR="000F5876" w:rsidRDefault="001F0164" w:rsidP="000560CE">
      <w:pPr>
        <w:pStyle w:val="Prrafodelista"/>
        <w:spacing w:before="14" w:line="360" w:lineRule="auto"/>
        <w:ind w:right="669" w:firstLine="0"/>
      </w:pPr>
      <w:hyperlink r:id="rId7" w:history="1">
        <w:r w:rsidRPr="00A50612">
          <w:rPr>
            <w:rStyle w:val="Hipervnculo"/>
          </w:rPr>
          <w:t>javier.olazabal@angloamerican.com</w:t>
        </w:r>
      </w:hyperlink>
    </w:p>
    <w:p w14:paraId="1DE0B321" w14:textId="54EA4964" w:rsidR="00BF5CA6" w:rsidRPr="004373AB" w:rsidRDefault="00BF5CA6" w:rsidP="001F0164">
      <w:pPr>
        <w:pStyle w:val="Prrafodelista"/>
        <w:numPr>
          <w:ilvl w:val="0"/>
          <w:numId w:val="3"/>
        </w:numPr>
        <w:spacing w:before="14" w:line="360" w:lineRule="auto"/>
        <w:ind w:right="669"/>
      </w:pPr>
      <w:r w:rsidRPr="004373AB">
        <w:t>Pedro Alejandro Barriga Ahumada</w:t>
      </w:r>
    </w:p>
    <w:p w14:paraId="29C4FAD4" w14:textId="77777777" w:rsidR="00BF5CA6" w:rsidRPr="004373AB" w:rsidRDefault="00BF5CA6" w:rsidP="004373AB">
      <w:pPr>
        <w:pStyle w:val="Prrafodelista"/>
        <w:spacing w:before="14" w:line="360" w:lineRule="auto"/>
        <w:ind w:right="669" w:firstLine="0"/>
      </w:pPr>
      <w:r w:rsidRPr="004373AB">
        <w:t>Anglo American Quellaveco</w:t>
      </w:r>
    </w:p>
    <w:p w14:paraId="0E4DFBE8" w14:textId="163779CF" w:rsidR="00BF5CA6" w:rsidRPr="004373AB" w:rsidRDefault="00BF5CA6" w:rsidP="00EF53DA">
      <w:pPr>
        <w:pStyle w:val="Prrafodelista"/>
        <w:spacing w:before="14" w:line="360" w:lineRule="auto"/>
        <w:ind w:right="669" w:firstLine="0"/>
      </w:pPr>
      <w:r w:rsidRPr="004373AB">
        <w:t xml:space="preserve">Lider </w:t>
      </w:r>
      <w:r w:rsidR="001F0164">
        <w:t xml:space="preserve">de </w:t>
      </w:r>
      <w:r w:rsidRPr="004373AB">
        <w:t>Entrenamiento</w:t>
      </w:r>
    </w:p>
    <w:p w14:paraId="4E159AD4" w14:textId="7149CD82" w:rsidR="00BF5CA6" w:rsidRPr="004373AB" w:rsidRDefault="00EC1EC0" w:rsidP="004373AB">
      <w:pPr>
        <w:pStyle w:val="Prrafodelista"/>
        <w:spacing w:before="14" w:line="360" w:lineRule="auto"/>
        <w:ind w:right="669" w:firstLine="0"/>
      </w:pPr>
      <w:hyperlink r:id="rId8" w:history="1">
        <w:r w:rsidRPr="00A50612">
          <w:rPr>
            <w:rStyle w:val="Hipervnculo"/>
          </w:rPr>
          <w:t>pedro.barriga@angloamerican.com</w:t>
        </w:r>
      </w:hyperlink>
    </w:p>
    <w:p w14:paraId="77325D53" w14:textId="11D985B0" w:rsidR="000F5876" w:rsidRDefault="000560CE" w:rsidP="000560CE">
      <w:pPr>
        <w:pStyle w:val="Prrafodelista"/>
        <w:numPr>
          <w:ilvl w:val="0"/>
          <w:numId w:val="3"/>
        </w:numPr>
        <w:spacing w:line="360" w:lineRule="auto"/>
        <w:rPr>
          <w:lang w:val="es-PE"/>
        </w:rPr>
      </w:pPr>
      <w:proofErr w:type="spellStart"/>
      <w:r>
        <w:rPr>
          <w:lang w:val="es-PE"/>
        </w:rPr>
        <w:t>Wimer</w:t>
      </w:r>
      <w:proofErr w:type="spellEnd"/>
      <w:r>
        <w:rPr>
          <w:lang w:val="es-PE"/>
        </w:rPr>
        <w:t xml:space="preserve"> Solano Romani</w:t>
      </w:r>
    </w:p>
    <w:p w14:paraId="4182BD54" w14:textId="67E2BD3A" w:rsidR="000560CE" w:rsidRDefault="000560CE" w:rsidP="000560CE">
      <w:pPr>
        <w:pStyle w:val="Prrafodelista"/>
        <w:spacing w:line="360" w:lineRule="auto"/>
        <w:ind w:firstLine="0"/>
        <w:rPr>
          <w:lang w:val="es-PE"/>
        </w:rPr>
      </w:pPr>
      <w:r>
        <w:rPr>
          <w:lang w:val="es-PE"/>
        </w:rPr>
        <w:t>Anglo American Quellaveco</w:t>
      </w:r>
    </w:p>
    <w:p w14:paraId="1F27F6A5" w14:textId="15DF5A70" w:rsidR="000560CE" w:rsidRDefault="000560CE" w:rsidP="000560CE">
      <w:pPr>
        <w:pStyle w:val="Prrafodelista"/>
        <w:spacing w:line="360" w:lineRule="auto"/>
        <w:ind w:firstLine="0"/>
        <w:rPr>
          <w:lang w:val="es-PE"/>
        </w:rPr>
      </w:pPr>
      <w:r>
        <w:rPr>
          <w:lang w:val="es-PE"/>
        </w:rPr>
        <w:t>Ingeniero soporte Operaciones</w:t>
      </w:r>
    </w:p>
    <w:p w14:paraId="3D7EB5CA" w14:textId="0E6B8162" w:rsidR="00BC13DC" w:rsidRDefault="00BC13DC" w:rsidP="000560CE">
      <w:pPr>
        <w:pStyle w:val="Prrafodelista"/>
        <w:spacing w:line="360" w:lineRule="auto"/>
        <w:ind w:firstLine="0"/>
        <w:rPr>
          <w:lang w:val="es-PE"/>
        </w:rPr>
      </w:pPr>
      <w:hyperlink r:id="rId9" w:history="1">
        <w:r w:rsidRPr="00245AF4">
          <w:rPr>
            <w:rStyle w:val="Hipervnculo"/>
            <w:lang w:val="es-PE"/>
          </w:rPr>
          <w:t>Wilmer.solano@angloamerican.com</w:t>
        </w:r>
      </w:hyperlink>
    </w:p>
    <w:p w14:paraId="5E637576" w14:textId="77777777" w:rsidR="000F5876" w:rsidRDefault="000F5876" w:rsidP="001F0164">
      <w:pPr>
        <w:pStyle w:val="Textoindependiente"/>
        <w:spacing w:before="1" w:line="360" w:lineRule="auto"/>
        <w:ind w:right="196"/>
        <w:rPr>
          <w:b/>
          <w:sz w:val="22"/>
          <w:szCs w:val="22"/>
        </w:rPr>
      </w:pPr>
    </w:p>
    <w:p w14:paraId="1F43F891" w14:textId="6233201A" w:rsidR="001F2514" w:rsidRPr="001F0164" w:rsidRDefault="00BC13DC" w:rsidP="001F0164">
      <w:pPr>
        <w:pStyle w:val="Textoindependiente"/>
        <w:spacing w:before="1" w:line="360" w:lineRule="auto"/>
        <w:ind w:right="196"/>
        <w:rPr>
          <w:b/>
          <w:sz w:val="22"/>
          <w:szCs w:val="22"/>
        </w:rPr>
      </w:pPr>
      <w:r w:rsidRPr="004373AB">
        <w:rPr>
          <w:b/>
          <w:sz w:val="22"/>
          <w:szCs w:val="22"/>
        </w:rPr>
        <w:t xml:space="preserve">Palabras claves: </w:t>
      </w:r>
    </w:p>
    <w:p w14:paraId="23B5BDB1" w14:textId="153E4DCC" w:rsidR="0007126C" w:rsidRPr="000560CE" w:rsidRDefault="005D3C9F" w:rsidP="000560CE">
      <w:pPr>
        <w:pStyle w:val="Textoindependiente"/>
        <w:numPr>
          <w:ilvl w:val="0"/>
          <w:numId w:val="5"/>
        </w:numPr>
        <w:spacing w:before="1" w:line="360" w:lineRule="auto"/>
        <w:ind w:right="196"/>
        <w:rPr>
          <w:sz w:val="22"/>
          <w:szCs w:val="22"/>
        </w:rPr>
      </w:pPr>
      <w:r>
        <w:rPr>
          <w:sz w:val="22"/>
          <w:szCs w:val="22"/>
        </w:rPr>
        <w:t>Confiabilidad Operacional</w:t>
      </w:r>
      <w:r w:rsidR="004373AB">
        <w:rPr>
          <w:sz w:val="22"/>
          <w:szCs w:val="22"/>
        </w:rPr>
        <w:t>.</w:t>
      </w:r>
    </w:p>
    <w:p w14:paraId="2A2FE185" w14:textId="77777777" w:rsidR="000F5876" w:rsidRPr="004373AB" w:rsidRDefault="000F5876" w:rsidP="004373AB">
      <w:pPr>
        <w:pStyle w:val="Textoindependiente"/>
        <w:spacing w:before="8" w:line="360" w:lineRule="auto"/>
        <w:rPr>
          <w:sz w:val="22"/>
          <w:szCs w:val="22"/>
        </w:rPr>
      </w:pPr>
    </w:p>
    <w:p w14:paraId="288E6508" w14:textId="1AD157E8" w:rsidR="005D3C9F" w:rsidRDefault="00CA7DA0" w:rsidP="00F84E9C">
      <w:pPr>
        <w:pStyle w:val="Ttulo2"/>
        <w:spacing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>Contexto:</w:t>
      </w:r>
    </w:p>
    <w:p w14:paraId="04121E5B" w14:textId="77777777" w:rsidR="0007126C" w:rsidRDefault="0007126C" w:rsidP="00F84E9C">
      <w:pPr>
        <w:pStyle w:val="Ttulo2"/>
        <w:spacing w:line="360" w:lineRule="auto"/>
        <w:ind w:left="0"/>
        <w:rPr>
          <w:b w:val="0"/>
          <w:bCs w:val="0"/>
          <w:sz w:val="22"/>
          <w:szCs w:val="22"/>
        </w:rPr>
      </w:pPr>
    </w:p>
    <w:p w14:paraId="6FFF3B3F" w14:textId="46234873" w:rsidR="000F5876" w:rsidRDefault="00EC1EC0" w:rsidP="00F84E9C">
      <w:pPr>
        <w:pStyle w:val="Ttulo2"/>
        <w:spacing w:line="360" w:lineRule="auto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De acuerdo con las variables </w:t>
      </w:r>
      <w:r w:rsidR="004620DD">
        <w:rPr>
          <w:b w:val="0"/>
          <w:bCs w:val="0"/>
          <w:sz w:val="22"/>
          <w:szCs w:val="22"/>
        </w:rPr>
        <w:t>presentes de la</w:t>
      </w:r>
      <w:r>
        <w:rPr>
          <w:b w:val="0"/>
          <w:bCs w:val="0"/>
          <w:sz w:val="22"/>
          <w:szCs w:val="22"/>
        </w:rPr>
        <w:t xml:space="preserve"> operación</w:t>
      </w:r>
      <w:r w:rsidR="004620DD">
        <w:rPr>
          <w:b w:val="0"/>
          <w:bCs w:val="0"/>
          <w:sz w:val="22"/>
          <w:szCs w:val="22"/>
        </w:rPr>
        <w:t xml:space="preserve"> minera, relacionado con el </w:t>
      </w:r>
      <w:r>
        <w:rPr>
          <w:b w:val="0"/>
          <w:bCs w:val="0"/>
          <w:sz w:val="22"/>
          <w:szCs w:val="22"/>
        </w:rPr>
        <w:t>desempeño operacional y la confiabilidad</w:t>
      </w:r>
      <w:r w:rsidR="001F0164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de los activos</w:t>
      </w:r>
      <w:r w:rsidR="008B301A">
        <w:rPr>
          <w:b w:val="0"/>
          <w:bCs w:val="0"/>
          <w:sz w:val="22"/>
          <w:szCs w:val="22"/>
        </w:rPr>
        <w:t xml:space="preserve"> </w:t>
      </w:r>
      <w:r w:rsidR="008B301A" w:rsidRPr="008B301A">
        <w:rPr>
          <w:b w:val="0"/>
          <w:bCs w:val="0"/>
          <w:sz w:val="22"/>
          <w:szCs w:val="22"/>
        </w:rPr>
        <w:t>(Cuidado de Equipos Mineros)</w:t>
      </w:r>
      <w:r w:rsidR="008B301A">
        <w:rPr>
          <w:b w:val="0"/>
          <w:bCs w:val="0"/>
          <w:sz w:val="22"/>
          <w:szCs w:val="22"/>
        </w:rPr>
        <w:t>.</w:t>
      </w:r>
      <w:r>
        <w:rPr>
          <w:b w:val="0"/>
          <w:bCs w:val="0"/>
          <w:sz w:val="22"/>
          <w:szCs w:val="22"/>
        </w:rPr>
        <w:t xml:space="preserve"> </w:t>
      </w:r>
      <w:r w:rsidR="008B301A">
        <w:rPr>
          <w:b w:val="0"/>
          <w:bCs w:val="0"/>
          <w:sz w:val="22"/>
          <w:szCs w:val="22"/>
        </w:rPr>
        <w:t xml:space="preserve">La tarea principal </w:t>
      </w:r>
      <w:r w:rsidR="001F0164">
        <w:rPr>
          <w:b w:val="0"/>
          <w:bCs w:val="0"/>
          <w:sz w:val="22"/>
          <w:szCs w:val="22"/>
        </w:rPr>
        <w:t xml:space="preserve">es la </w:t>
      </w:r>
      <w:r>
        <w:rPr>
          <w:b w:val="0"/>
          <w:bCs w:val="0"/>
          <w:sz w:val="22"/>
          <w:szCs w:val="22"/>
        </w:rPr>
        <w:t xml:space="preserve">medición del desempeño operacional para </w:t>
      </w:r>
      <w:r w:rsidRPr="00EC1EC0">
        <w:rPr>
          <w:b w:val="0"/>
          <w:bCs w:val="0"/>
          <w:sz w:val="22"/>
          <w:szCs w:val="22"/>
        </w:rPr>
        <w:t xml:space="preserve">el desarrollo </w:t>
      </w:r>
      <w:r>
        <w:rPr>
          <w:b w:val="0"/>
          <w:bCs w:val="0"/>
          <w:sz w:val="22"/>
          <w:szCs w:val="22"/>
        </w:rPr>
        <w:t>de</w:t>
      </w:r>
      <w:r w:rsidRPr="00EC1EC0">
        <w:rPr>
          <w:b w:val="0"/>
          <w:bCs w:val="0"/>
          <w:sz w:val="22"/>
          <w:szCs w:val="22"/>
        </w:rPr>
        <w:t xml:space="preserve"> </w:t>
      </w:r>
      <w:r w:rsidR="008B301A">
        <w:rPr>
          <w:b w:val="0"/>
          <w:bCs w:val="0"/>
          <w:sz w:val="22"/>
          <w:szCs w:val="22"/>
        </w:rPr>
        <w:t xml:space="preserve">buenas </w:t>
      </w:r>
      <w:r w:rsidRPr="00EC1EC0">
        <w:rPr>
          <w:b w:val="0"/>
          <w:bCs w:val="0"/>
          <w:sz w:val="22"/>
          <w:szCs w:val="22"/>
        </w:rPr>
        <w:t>prácticas</w:t>
      </w:r>
      <w:r w:rsidR="001F0164">
        <w:rPr>
          <w:b w:val="0"/>
          <w:bCs w:val="0"/>
          <w:sz w:val="22"/>
          <w:szCs w:val="22"/>
        </w:rPr>
        <w:t xml:space="preserve"> </w:t>
      </w:r>
      <w:r w:rsidRPr="00EC1EC0">
        <w:rPr>
          <w:b w:val="0"/>
          <w:bCs w:val="0"/>
          <w:sz w:val="22"/>
          <w:szCs w:val="22"/>
        </w:rPr>
        <w:t>operativas</w:t>
      </w:r>
      <w:r w:rsidR="001F0164">
        <w:rPr>
          <w:b w:val="0"/>
          <w:bCs w:val="0"/>
          <w:sz w:val="22"/>
          <w:szCs w:val="22"/>
        </w:rPr>
        <w:t xml:space="preserve"> y que se refleje en el</w:t>
      </w:r>
      <w:r>
        <w:rPr>
          <w:b w:val="0"/>
          <w:bCs w:val="0"/>
          <w:sz w:val="22"/>
          <w:szCs w:val="22"/>
        </w:rPr>
        <w:t xml:space="preserve"> cuidado de </w:t>
      </w:r>
      <w:r w:rsidR="001F0164">
        <w:rPr>
          <w:b w:val="0"/>
          <w:bCs w:val="0"/>
          <w:sz w:val="22"/>
          <w:szCs w:val="22"/>
        </w:rPr>
        <w:t>e</w:t>
      </w:r>
      <w:r w:rsidR="00F50305">
        <w:rPr>
          <w:b w:val="0"/>
          <w:bCs w:val="0"/>
          <w:sz w:val="22"/>
          <w:szCs w:val="22"/>
        </w:rPr>
        <w:t>quipos Mineros. De esta manera, s</w:t>
      </w:r>
      <w:r>
        <w:rPr>
          <w:b w:val="0"/>
          <w:bCs w:val="0"/>
          <w:sz w:val="22"/>
          <w:szCs w:val="22"/>
        </w:rPr>
        <w:t xml:space="preserve">e busca </w:t>
      </w:r>
      <w:r w:rsidR="001F0164">
        <w:rPr>
          <w:b w:val="0"/>
          <w:bCs w:val="0"/>
          <w:sz w:val="22"/>
          <w:szCs w:val="22"/>
        </w:rPr>
        <w:t>tener</w:t>
      </w:r>
      <w:r>
        <w:rPr>
          <w:b w:val="0"/>
          <w:bCs w:val="0"/>
          <w:sz w:val="22"/>
          <w:szCs w:val="22"/>
        </w:rPr>
        <w:t xml:space="preserve"> una</w:t>
      </w:r>
      <w:r w:rsidRPr="00EC1EC0">
        <w:rPr>
          <w:b w:val="0"/>
          <w:bCs w:val="0"/>
          <w:sz w:val="22"/>
          <w:szCs w:val="22"/>
        </w:rPr>
        <w:t xml:space="preserve"> comprensión de l</w:t>
      </w:r>
      <w:r>
        <w:rPr>
          <w:b w:val="0"/>
          <w:bCs w:val="0"/>
          <w:sz w:val="22"/>
          <w:szCs w:val="22"/>
        </w:rPr>
        <w:t xml:space="preserve">os aspectos </w:t>
      </w:r>
      <w:r w:rsidR="001F0164">
        <w:rPr>
          <w:b w:val="0"/>
          <w:bCs w:val="0"/>
          <w:sz w:val="22"/>
          <w:szCs w:val="22"/>
        </w:rPr>
        <w:t>d</w:t>
      </w:r>
      <w:r w:rsidRPr="00EC1EC0">
        <w:rPr>
          <w:b w:val="0"/>
          <w:bCs w:val="0"/>
          <w:sz w:val="22"/>
          <w:szCs w:val="22"/>
        </w:rPr>
        <w:t>el desempeño</w:t>
      </w:r>
      <w:r w:rsidR="001F0164">
        <w:rPr>
          <w:b w:val="0"/>
          <w:bCs w:val="0"/>
          <w:sz w:val="22"/>
          <w:szCs w:val="22"/>
        </w:rPr>
        <w:t xml:space="preserve"> operacional</w:t>
      </w:r>
      <w:r>
        <w:rPr>
          <w:b w:val="0"/>
          <w:bCs w:val="0"/>
          <w:sz w:val="22"/>
          <w:szCs w:val="22"/>
        </w:rPr>
        <w:t xml:space="preserve"> y </w:t>
      </w:r>
      <w:r w:rsidR="001F0164">
        <w:rPr>
          <w:b w:val="0"/>
          <w:bCs w:val="0"/>
          <w:sz w:val="22"/>
          <w:szCs w:val="22"/>
        </w:rPr>
        <w:t xml:space="preserve">de la importancia del cuidado de </w:t>
      </w:r>
      <w:r>
        <w:rPr>
          <w:b w:val="0"/>
          <w:bCs w:val="0"/>
          <w:sz w:val="22"/>
          <w:szCs w:val="22"/>
        </w:rPr>
        <w:t>a</w:t>
      </w:r>
      <w:r w:rsidR="001F0164">
        <w:rPr>
          <w:b w:val="0"/>
          <w:bCs w:val="0"/>
          <w:sz w:val="22"/>
          <w:szCs w:val="22"/>
        </w:rPr>
        <w:t>ctivos</w:t>
      </w:r>
      <w:r w:rsidR="008B301A">
        <w:rPr>
          <w:b w:val="0"/>
          <w:bCs w:val="0"/>
          <w:sz w:val="22"/>
          <w:szCs w:val="22"/>
        </w:rPr>
        <w:t xml:space="preserve"> con analisis de tasas de producción y eventos de confiabilidad mecánica y así comprender que las tasas de </w:t>
      </w:r>
      <w:r w:rsidR="008B301A" w:rsidRPr="008B301A">
        <w:rPr>
          <w:b w:val="0"/>
          <w:bCs w:val="0"/>
          <w:sz w:val="22"/>
          <w:szCs w:val="22"/>
        </w:rPr>
        <w:t xml:space="preserve">productividad </w:t>
      </w:r>
      <w:r w:rsidR="008B301A">
        <w:rPr>
          <w:b w:val="0"/>
          <w:bCs w:val="0"/>
          <w:sz w:val="22"/>
          <w:szCs w:val="22"/>
        </w:rPr>
        <w:t>no deben ser a</w:t>
      </w:r>
      <w:r w:rsidR="008B301A" w:rsidRPr="008B301A">
        <w:rPr>
          <w:b w:val="0"/>
          <w:bCs w:val="0"/>
          <w:sz w:val="22"/>
          <w:szCs w:val="22"/>
        </w:rPr>
        <w:t xml:space="preserve"> expensas del cuidado de</w:t>
      </w:r>
      <w:r w:rsidR="008B301A">
        <w:rPr>
          <w:b w:val="0"/>
          <w:bCs w:val="0"/>
          <w:sz w:val="22"/>
          <w:szCs w:val="22"/>
        </w:rPr>
        <w:t>l equipo que se opere.</w:t>
      </w:r>
    </w:p>
    <w:p w14:paraId="0A6CF172" w14:textId="77777777" w:rsidR="001F0164" w:rsidRDefault="001F0164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4E4EF02E" w14:textId="17CC2542" w:rsidR="001F0164" w:rsidRPr="004620DD" w:rsidRDefault="004620DD" w:rsidP="00F84E9C">
      <w:pPr>
        <w:pStyle w:val="Ttulo2"/>
        <w:spacing w:line="360" w:lineRule="auto"/>
        <w:ind w:left="0"/>
        <w:rPr>
          <w:sz w:val="22"/>
          <w:szCs w:val="22"/>
        </w:rPr>
      </w:pPr>
      <w:r w:rsidRPr="004620DD">
        <w:rPr>
          <w:sz w:val="22"/>
          <w:szCs w:val="22"/>
        </w:rPr>
        <w:t>Objetivos:</w:t>
      </w:r>
    </w:p>
    <w:p w14:paraId="16E25098" w14:textId="007C78DA" w:rsidR="00521E3F" w:rsidRDefault="00521E3F" w:rsidP="00EF53DA">
      <w:pPr>
        <w:pStyle w:val="Ttulo2"/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El desempeño operacional y l</w:t>
      </w:r>
      <w:r w:rsidRPr="00521E3F">
        <w:rPr>
          <w:b w:val="0"/>
          <w:bCs w:val="0"/>
          <w:sz w:val="22"/>
          <w:szCs w:val="22"/>
        </w:rPr>
        <w:t>a confiabilidad mecánica del equipo</w:t>
      </w:r>
      <w:r>
        <w:rPr>
          <w:b w:val="0"/>
          <w:bCs w:val="0"/>
          <w:sz w:val="22"/>
          <w:szCs w:val="22"/>
        </w:rPr>
        <w:t xml:space="preserve"> </w:t>
      </w:r>
      <w:r w:rsidRPr="00521E3F">
        <w:rPr>
          <w:b w:val="0"/>
          <w:bCs w:val="0"/>
          <w:sz w:val="22"/>
          <w:szCs w:val="22"/>
        </w:rPr>
        <w:t xml:space="preserve">es </w:t>
      </w:r>
      <w:r>
        <w:rPr>
          <w:b w:val="0"/>
          <w:bCs w:val="0"/>
          <w:sz w:val="22"/>
          <w:szCs w:val="22"/>
        </w:rPr>
        <w:t>compartida</w:t>
      </w:r>
      <w:r w:rsidRPr="00521E3F">
        <w:rPr>
          <w:b w:val="0"/>
          <w:bCs w:val="0"/>
          <w:sz w:val="22"/>
          <w:szCs w:val="22"/>
        </w:rPr>
        <w:t xml:space="preserve"> entre </w:t>
      </w:r>
      <w:r>
        <w:rPr>
          <w:b w:val="0"/>
          <w:bCs w:val="0"/>
          <w:sz w:val="22"/>
          <w:szCs w:val="22"/>
        </w:rPr>
        <w:t>areas de Operaciones Mina y Mantenimiento Mina</w:t>
      </w:r>
      <w:r w:rsidRPr="00521E3F">
        <w:rPr>
          <w:b w:val="0"/>
          <w:bCs w:val="0"/>
          <w:sz w:val="22"/>
          <w:szCs w:val="22"/>
        </w:rPr>
        <w:t xml:space="preserve">. </w:t>
      </w:r>
      <w:r>
        <w:rPr>
          <w:b w:val="0"/>
          <w:bCs w:val="0"/>
          <w:sz w:val="22"/>
          <w:szCs w:val="22"/>
        </w:rPr>
        <w:t xml:space="preserve">Para esto se definen </w:t>
      </w:r>
      <w:r w:rsidRPr="00521E3F">
        <w:rPr>
          <w:b w:val="0"/>
          <w:bCs w:val="0"/>
          <w:sz w:val="22"/>
          <w:szCs w:val="22"/>
        </w:rPr>
        <w:t>métricas</w:t>
      </w:r>
      <w:r>
        <w:rPr>
          <w:b w:val="0"/>
          <w:bCs w:val="0"/>
          <w:sz w:val="22"/>
          <w:szCs w:val="22"/>
        </w:rPr>
        <w:t xml:space="preserve"> basada en el desempeño</w:t>
      </w:r>
      <w:r w:rsidR="004A1C8F">
        <w:rPr>
          <w:b w:val="0"/>
          <w:bCs w:val="0"/>
          <w:sz w:val="22"/>
          <w:szCs w:val="22"/>
        </w:rPr>
        <w:t xml:space="preserve"> operacional</w:t>
      </w:r>
      <w:r>
        <w:rPr>
          <w:b w:val="0"/>
          <w:bCs w:val="0"/>
          <w:sz w:val="22"/>
          <w:szCs w:val="22"/>
        </w:rPr>
        <w:t xml:space="preserve"> y del cuidado del equipo, </w:t>
      </w:r>
      <w:r w:rsidR="004A1C8F">
        <w:rPr>
          <w:b w:val="0"/>
          <w:bCs w:val="0"/>
          <w:sz w:val="22"/>
          <w:szCs w:val="22"/>
        </w:rPr>
        <w:t xml:space="preserve">de manera </w:t>
      </w:r>
      <w:r>
        <w:rPr>
          <w:b w:val="0"/>
          <w:bCs w:val="0"/>
          <w:sz w:val="22"/>
          <w:szCs w:val="22"/>
        </w:rPr>
        <w:t>que</w:t>
      </w:r>
      <w:r w:rsidRPr="00521E3F">
        <w:rPr>
          <w:b w:val="0"/>
          <w:bCs w:val="0"/>
          <w:sz w:val="22"/>
          <w:szCs w:val="22"/>
        </w:rPr>
        <w:t xml:space="preserve"> ofre</w:t>
      </w:r>
      <w:r w:rsidR="004A1C8F">
        <w:rPr>
          <w:b w:val="0"/>
          <w:bCs w:val="0"/>
          <w:sz w:val="22"/>
          <w:szCs w:val="22"/>
        </w:rPr>
        <w:t>zcan</w:t>
      </w:r>
      <w:r w:rsidRPr="00521E3F">
        <w:rPr>
          <w:b w:val="0"/>
          <w:bCs w:val="0"/>
          <w:sz w:val="22"/>
          <w:szCs w:val="22"/>
        </w:rPr>
        <w:t xml:space="preserve"> productividad</w:t>
      </w:r>
      <w:r w:rsidR="004A1C8F">
        <w:rPr>
          <w:b w:val="0"/>
          <w:bCs w:val="0"/>
          <w:sz w:val="22"/>
          <w:szCs w:val="22"/>
        </w:rPr>
        <w:t xml:space="preserve"> y que</w:t>
      </w:r>
      <w:r w:rsidRPr="00521E3F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no se</w:t>
      </w:r>
      <w:r w:rsidRPr="00521E3F">
        <w:rPr>
          <w:b w:val="0"/>
          <w:bCs w:val="0"/>
          <w:sz w:val="22"/>
          <w:szCs w:val="22"/>
        </w:rPr>
        <w:t>a</w:t>
      </w:r>
      <w:r>
        <w:rPr>
          <w:b w:val="0"/>
          <w:bCs w:val="0"/>
          <w:sz w:val="22"/>
          <w:szCs w:val="22"/>
        </w:rPr>
        <w:t xml:space="preserve"> a</w:t>
      </w:r>
      <w:r w:rsidRPr="00521E3F">
        <w:rPr>
          <w:b w:val="0"/>
          <w:bCs w:val="0"/>
          <w:sz w:val="22"/>
          <w:szCs w:val="22"/>
        </w:rPr>
        <w:t xml:space="preserve"> expensas</w:t>
      </w:r>
      <w:r w:rsidR="004A1C8F">
        <w:rPr>
          <w:b w:val="0"/>
          <w:bCs w:val="0"/>
          <w:sz w:val="22"/>
          <w:szCs w:val="22"/>
        </w:rPr>
        <w:t xml:space="preserve"> de</w:t>
      </w:r>
      <w:r>
        <w:rPr>
          <w:b w:val="0"/>
          <w:bCs w:val="0"/>
          <w:sz w:val="22"/>
          <w:szCs w:val="22"/>
        </w:rPr>
        <w:t xml:space="preserve"> daños </w:t>
      </w:r>
      <w:r w:rsidR="004A1C8F">
        <w:rPr>
          <w:b w:val="0"/>
          <w:bCs w:val="0"/>
          <w:sz w:val="22"/>
          <w:szCs w:val="22"/>
        </w:rPr>
        <w:t>en e</w:t>
      </w:r>
      <w:r>
        <w:rPr>
          <w:b w:val="0"/>
          <w:bCs w:val="0"/>
          <w:sz w:val="22"/>
          <w:szCs w:val="22"/>
        </w:rPr>
        <w:t>l</w:t>
      </w:r>
      <w:r w:rsidRPr="00521E3F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equipo</w:t>
      </w:r>
      <w:r w:rsidRPr="00521E3F">
        <w:rPr>
          <w:b w:val="0"/>
          <w:bCs w:val="0"/>
          <w:sz w:val="22"/>
          <w:szCs w:val="22"/>
        </w:rPr>
        <w:t>.</w:t>
      </w:r>
      <w:r>
        <w:rPr>
          <w:b w:val="0"/>
          <w:bCs w:val="0"/>
          <w:sz w:val="22"/>
          <w:szCs w:val="22"/>
        </w:rPr>
        <w:t xml:space="preserve"> Las métricas relacionadas a desempeño y confiablidad consideraran lo siguiente:</w:t>
      </w:r>
    </w:p>
    <w:p w14:paraId="7FCBFFF7" w14:textId="011D4D2F" w:rsidR="00521E3F" w:rsidRDefault="004A1C8F" w:rsidP="00521E3F">
      <w:pPr>
        <w:pStyle w:val="Ttulo2"/>
        <w:numPr>
          <w:ilvl w:val="0"/>
          <w:numId w:val="5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Se m</w:t>
      </w:r>
      <w:r w:rsidR="00521E3F" w:rsidRPr="00521E3F">
        <w:rPr>
          <w:b w:val="0"/>
          <w:bCs w:val="0"/>
          <w:sz w:val="22"/>
          <w:szCs w:val="22"/>
        </w:rPr>
        <w:t>onitorea</w:t>
      </w:r>
      <w:r>
        <w:rPr>
          <w:b w:val="0"/>
          <w:bCs w:val="0"/>
          <w:sz w:val="22"/>
          <w:szCs w:val="22"/>
        </w:rPr>
        <w:t>n</w:t>
      </w:r>
      <w:r w:rsidR="00521E3F" w:rsidRPr="00521E3F">
        <w:rPr>
          <w:b w:val="0"/>
          <w:bCs w:val="0"/>
          <w:sz w:val="22"/>
          <w:szCs w:val="22"/>
        </w:rPr>
        <w:t xml:space="preserve"> los eventos de daño/abuso de la máquina (p</w:t>
      </w:r>
      <w:r>
        <w:rPr>
          <w:b w:val="0"/>
          <w:bCs w:val="0"/>
          <w:sz w:val="22"/>
          <w:szCs w:val="22"/>
        </w:rPr>
        <w:t>or</w:t>
      </w:r>
      <w:r w:rsidR="00521E3F" w:rsidRPr="00521E3F">
        <w:rPr>
          <w:b w:val="0"/>
          <w:bCs w:val="0"/>
          <w:sz w:val="22"/>
          <w:szCs w:val="22"/>
        </w:rPr>
        <w:t xml:space="preserve"> ej</w:t>
      </w:r>
      <w:r>
        <w:rPr>
          <w:b w:val="0"/>
          <w:bCs w:val="0"/>
          <w:sz w:val="22"/>
          <w:szCs w:val="22"/>
        </w:rPr>
        <w:t>emplo</w:t>
      </w:r>
      <w:r w:rsidR="00521E3F" w:rsidRPr="00521E3F">
        <w:rPr>
          <w:b w:val="0"/>
          <w:bCs w:val="0"/>
          <w:sz w:val="22"/>
          <w:szCs w:val="22"/>
        </w:rPr>
        <w:t xml:space="preserve">, elevación de la pluma, impacto de giro, </w:t>
      </w:r>
      <w:r w:rsidR="0007126C">
        <w:rPr>
          <w:b w:val="0"/>
          <w:bCs w:val="0"/>
          <w:sz w:val="22"/>
          <w:szCs w:val="22"/>
        </w:rPr>
        <w:t>uso</w:t>
      </w:r>
      <w:r w:rsidR="00521E3F" w:rsidRPr="00521E3F">
        <w:rPr>
          <w:b w:val="0"/>
          <w:bCs w:val="0"/>
          <w:sz w:val="22"/>
          <w:szCs w:val="22"/>
        </w:rPr>
        <w:t xml:space="preserve"> freno </w:t>
      </w:r>
      <w:r>
        <w:rPr>
          <w:b w:val="0"/>
          <w:bCs w:val="0"/>
          <w:sz w:val="22"/>
          <w:szCs w:val="22"/>
        </w:rPr>
        <w:t>inadecuad</w:t>
      </w:r>
      <w:r w:rsidR="0007126C">
        <w:rPr>
          <w:b w:val="0"/>
          <w:bCs w:val="0"/>
          <w:sz w:val="22"/>
          <w:szCs w:val="22"/>
        </w:rPr>
        <w:t>o</w:t>
      </w:r>
      <w:r>
        <w:rPr>
          <w:b w:val="0"/>
          <w:bCs w:val="0"/>
          <w:sz w:val="22"/>
          <w:szCs w:val="22"/>
        </w:rPr>
        <w:t xml:space="preserve">, </w:t>
      </w:r>
      <w:r w:rsidR="0007126C">
        <w:rPr>
          <w:b w:val="0"/>
          <w:bCs w:val="0"/>
          <w:sz w:val="22"/>
          <w:szCs w:val="22"/>
        </w:rPr>
        <w:t>a</w:t>
      </w:r>
      <w:r>
        <w:rPr>
          <w:b w:val="0"/>
          <w:bCs w:val="0"/>
          <w:sz w:val="22"/>
          <w:szCs w:val="22"/>
        </w:rPr>
        <w:t>busos de transmisión, etc</w:t>
      </w:r>
      <w:r w:rsidR="00521E3F" w:rsidRPr="00521E3F">
        <w:rPr>
          <w:b w:val="0"/>
          <w:bCs w:val="0"/>
          <w:sz w:val="22"/>
          <w:szCs w:val="22"/>
        </w:rPr>
        <w:t>)</w:t>
      </w:r>
      <w:r w:rsidR="00521E3F">
        <w:rPr>
          <w:b w:val="0"/>
          <w:bCs w:val="0"/>
          <w:sz w:val="22"/>
          <w:szCs w:val="22"/>
        </w:rPr>
        <w:t>.</w:t>
      </w:r>
    </w:p>
    <w:p w14:paraId="7B44186F" w14:textId="14F7D5ED" w:rsidR="00521E3F" w:rsidRDefault="004A1C8F" w:rsidP="00521E3F">
      <w:pPr>
        <w:pStyle w:val="Ttulo2"/>
        <w:numPr>
          <w:ilvl w:val="0"/>
          <w:numId w:val="5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 xml:space="preserve">Se toma acción en tiempo real </w:t>
      </w:r>
      <w:r w:rsidR="00EF53DA">
        <w:rPr>
          <w:b w:val="0"/>
          <w:bCs w:val="0"/>
          <w:sz w:val="22"/>
          <w:szCs w:val="22"/>
        </w:rPr>
        <w:t xml:space="preserve">(Entrenamiento) </w:t>
      </w:r>
      <w:r w:rsidR="00521E3F" w:rsidRPr="00521E3F">
        <w:rPr>
          <w:b w:val="0"/>
          <w:bCs w:val="0"/>
          <w:sz w:val="22"/>
          <w:szCs w:val="22"/>
        </w:rPr>
        <w:t xml:space="preserve">cuando se incurre en eventos de abuso </w:t>
      </w:r>
      <w:r>
        <w:rPr>
          <w:b w:val="0"/>
          <w:bCs w:val="0"/>
          <w:sz w:val="22"/>
          <w:szCs w:val="22"/>
        </w:rPr>
        <w:t>que afecte la confiabilidad del equipo</w:t>
      </w:r>
      <w:r w:rsidR="00521E3F">
        <w:rPr>
          <w:b w:val="0"/>
          <w:bCs w:val="0"/>
          <w:sz w:val="22"/>
          <w:szCs w:val="22"/>
        </w:rPr>
        <w:t>.</w:t>
      </w:r>
    </w:p>
    <w:p w14:paraId="64152FFE" w14:textId="307992E3" w:rsidR="00521E3F" w:rsidRPr="004A1C8F" w:rsidRDefault="004A1C8F" w:rsidP="004A1C8F">
      <w:pPr>
        <w:pStyle w:val="Ttulo2"/>
        <w:numPr>
          <w:ilvl w:val="0"/>
          <w:numId w:val="5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Se e</w:t>
      </w:r>
      <w:r w:rsidR="00521E3F" w:rsidRPr="00521E3F">
        <w:rPr>
          <w:b w:val="0"/>
          <w:bCs w:val="0"/>
          <w:sz w:val="22"/>
          <w:szCs w:val="22"/>
        </w:rPr>
        <w:t>stablece rutina</w:t>
      </w:r>
      <w:r w:rsidR="00521E3F" w:rsidRPr="004A1C8F">
        <w:rPr>
          <w:b w:val="0"/>
          <w:bCs w:val="0"/>
          <w:sz w:val="22"/>
          <w:szCs w:val="22"/>
        </w:rPr>
        <w:t xml:space="preserve"> de gestión </w:t>
      </w:r>
      <w:r>
        <w:rPr>
          <w:b w:val="0"/>
          <w:bCs w:val="0"/>
          <w:sz w:val="22"/>
          <w:szCs w:val="22"/>
        </w:rPr>
        <w:t xml:space="preserve">y acción </w:t>
      </w:r>
      <w:r w:rsidR="00521E3F" w:rsidRPr="004A1C8F">
        <w:rPr>
          <w:b w:val="0"/>
          <w:bCs w:val="0"/>
          <w:sz w:val="22"/>
          <w:szCs w:val="22"/>
        </w:rPr>
        <w:t xml:space="preserve">para </w:t>
      </w:r>
      <w:r>
        <w:rPr>
          <w:b w:val="0"/>
          <w:bCs w:val="0"/>
          <w:sz w:val="22"/>
          <w:szCs w:val="22"/>
        </w:rPr>
        <w:t>análisis de datos y aplicaciones de retroalimentación</w:t>
      </w:r>
      <w:r w:rsidRPr="004A1C8F">
        <w:rPr>
          <w:b w:val="0"/>
          <w:bCs w:val="0"/>
          <w:sz w:val="22"/>
          <w:szCs w:val="22"/>
        </w:rPr>
        <w:t xml:space="preserve"> de alta calidad a operadores para </w:t>
      </w:r>
      <w:r>
        <w:rPr>
          <w:b w:val="0"/>
          <w:bCs w:val="0"/>
          <w:sz w:val="22"/>
          <w:szCs w:val="22"/>
        </w:rPr>
        <w:t xml:space="preserve">conocimiento </w:t>
      </w:r>
      <w:r w:rsidRPr="004A1C8F">
        <w:rPr>
          <w:b w:val="0"/>
          <w:bCs w:val="0"/>
          <w:sz w:val="22"/>
          <w:szCs w:val="22"/>
        </w:rPr>
        <w:t>de los daños que pueden causar si no</w:t>
      </w:r>
      <w:r>
        <w:rPr>
          <w:b w:val="0"/>
          <w:bCs w:val="0"/>
          <w:sz w:val="22"/>
          <w:szCs w:val="22"/>
        </w:rPr>
        <w:t xml:space="preserve"> se</w:t>
      </w:r>
      <w:r w:rsidRPr="004A1C8F">
        <w:rPr>
          <w:b w:val="0"/>
          <w:bCs w:val="0"/>
          <w:sz w:val="22"/>
          <w:szCs w:val="22"/>
        </w:rPr>
        <w:t xml:space="preserve"> opera el equipo correctamente</w:t>
      </w:r>
      <w:r w:rsidR="00521E3F" w:rsidRPr="004A1C8F">
        <w:rPr>
          <w:b w:val="0"/>
          <w:bCs w:val="0"/>
          <w:sz w:val="22"/>
          <w:szCs w:val="22"/>
        </w:rPr>
        <w:t>.</w:t>
      </w:r>
    </w:p>
    <w:p w14:paraId="0D5F777D" w14:textId="33B7D5EC" w:rsidR="00521E3F" w:rsidRDefault="004A1C8F" w:rsidP="00521E3F">
      <w:pPr>
        <w:pStyle w:val="Ttulo2"/>
        <w:numPr>
          <w:ilvl w:val="0"/>
          <w:numId w:val="5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Se asocian l</w:t>
      </w:r>
      <w:r w:rsidR="00521E3F" w:rsidRPr="00521E3F">
        <w:rPr>
          <w:b w:val="0"/>
          <w:bCs w:val="0"/>
          <w:sz w:val="22"/>
          <w:szCs w:val="22"/>
        </w:rPr>
        <w:t>os eventos de</w:t>
      </w:r>
      <w:r>
        <w:rPr>
          <w:b w:val="0"/>
          <w:bCs w:val="0"/>
          <w:sz w:val="22"/>
          <w:szCs w:val="22"/>
        </w:rPr>
        <w:t xml:space="preserve"> impacto en la confiabilidad del equipo con el desempeño operacional</w:t>
      </w:r>
      <w:r w:rsidR="00521E3F">
        <w:rPr>
          <w:b w:val="0"/>
          <w:bCs w:val="0"/>
          <w:sz w:val="22"/>
          <w:szCs w:val="22"/>
        </w:rPr>
        <w:t>.</w:t>
      </w:r>
    </w:p>
    <w:p w14:paraId="5A5EA997" w14:textId="40CAF6B8" w:rsidR="00521E3F" w:rsidRDefault="004A1C8F" w:rsidP="00521E3F">
      <w:pPr>
        <w:pStyle w:val="Ttulo2"/>
        <w:numPr>
          <w:ilvl w:val="0"/>
          <w:numId w:val="5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Se p</w:t>
      </w:r>
      <w:r w:rsidR="00521E3F" w:rsidRPr="00521E3F">
        <w:rPr>
          <w:b w:val="0"/>
          <w:bCs w:val="0"/>
          <w:sz w:val="22"/>
          <w:szCs w:val="22"/>
        </w:rPr>
        <w:t xml:space="preserve">roporciona seguimiento de </w:t>
      </w:r>
      <w:r>
        <w:rPr>
          <w:b w:val="0"/>
          <w:bCs w:val="0"/>
          <w:sz w:val="22"/>
          <w:szCs w:val="22"/>
        </w:rPr>
        <w:t>entrenamiento</w:t>
      </w:r>
      <w:r w:rsidR="00521E3F" w:rsidRPr="00521E3F">
        <w:rPr>
          <w:b w:val="0"/>
          <w:bCs w:val="0"/>
          <w:sz w:val="22"/>
          <w:szCs w:val="22"/>
        </w:rPr>
        <w:t xml:space="preserve"> por competencias a los operadores para minimizar la ocurrencia de eventos</w:t>
      </w:r>
      <w:r>
        <w:rPr>
          <w:b w:val="0"/>
          <w:bCs w:val="0"/>
          <w:sz w:val="22"/>
          <w:szCs w:val="22"/>
        </w:rPr>
        <w:t xml:space="preserve"> de impacto en confiabilidad mecánica.</w:t>
      </w:r>
    </w:p>
    <w:p w14:paraId="44480B53" w14:textId="77777777" w:rsidR="008B301A" w:rsidRDefault="008B301A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52E3DED6" w14:textId="02D69A4D" w:rsidR="0007126C" w:rsidRDefault="000F5876" w:rsidP="00EF53DA">
      <w:pPr>
        <w:pStyle w:val="Ttulo2"/>
        <w:spacing w:line="360" w:lineRule="auto"/>
        <w:rPr>
          <w:b w:val="0"/>
          <w:bCs w:val="0"/>
          <w:sz w:val="22"/>
          <w:szCs w:val="22"/>
        </w:rPr>
      </w:pPr>
      <w:r w:rsidRPr="000F5876">
        <w:rPr>
          <w:b w:val="0"/>
          <w:bCs w:val="0"/>
          <w:sz w:val="22"/>
          <w:szCs w:val="22"/>
        </w:rPr>
        <w:t>El objetivo final es que todos los operadores cumplan l</w:t>
      </w:r>
      <w:r>
        <w:rPr>
          <w:b w:val="0"/>
          <w:bCs w:val="0"/>
          <w:sz w:val="22"/>
          <w:szCs w:val="22"/>
        </w:rPr>
        <w:t>as m</w:t>
      </w:r>
      <w:r w:rsidR="0007126C">
        <w:rPr>
          <w:b w:val="0"/>
          <w:bCs w:val="0"/>
          <w:sz w:val="22"/>
          <w:szCs w:val="22"/>
        </w:rPr>
        <w:t>é</w:t>
      </w:r>
      <w:r>
        <w:rPr>
          <w:b w:val="0"/>
          <w:bCs w:val="0"/>
          <w:sz w:val="22"/>
          <w:szCs w:val="22"/>
        </w:rPr>
        <w:t>tricas</w:t>
      </w:r>
      <w:r w:rsidRPr="000F5876">
        <w:rPr>
          <w:b w:val="0"/>
          <w:bCs w:val="0"/>
          <w:sz w:val="22"/>
          <w:szCs w:val="22"/>
        </w:rPr>
        <w:t xml:space="preserve"> de desempeño planificado</w:t>
      </w:r>
      <w:r>
        <w:rPr>
          <w:b w:val="0"/>
          <w:bCs w:val="0"/>
          <w:sz w:val="22"/>
          <w:szCs w:val="22"/>
        </w:rPr>
        <w:t xml:space="preserve">, como también de </w:t>
      </w:r>
      <w:proofErr w:type="gramStart"/>
      <w:r>
        <w:rPr>
          <w:b w:val="0"/>
          <w:bCs w:val="0"/>
          <w:sz w:val="22"/>
          <w:szCs w:val="22"/>
        </w:rPr>
        <w:t>target</w:t>
      </w:r>
      <w:proofErr w:type="gramEnd"/>
      <w:r>
        <w:rPr>
          <w:b w:val="0"/>
          <w:bCs w:val="0"/>
          <w:sz w:val="22"/>
          <w:szCs w:val="22"/>
        </w:rPr>
        <w:t xml:space="preserve"> asociados a la tasa de eventos que pueda generar impacto en la confiabilidad del equipo minero.</w:t>
      </w:r>
    </w:p>
    <w:p w14:paraId="5878B614" w14:textId="77777777" w:rsidR="00210223" w:rsidRDefault="00210223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53C0C1FA" w14:textId="5B57F5AC" w:rsidR="008B301A" w:rsidRDefault="000F5876" w:rsidP="00CA7DA0">
      <w:pPr>
        <w:pStyle w:val="Ttulo2"/>
        <w:spacing w:line="360" w:lineRule="auto"/>
        <w:rPr>
          <w:sz w:val="22"/>
          <w:szCs w:val="22"/>
        </w:rPr>
      </w:pPr>
      <w:r w:rsidRPr="0007126C">
        <w:rPr>
          <w:sz w:val="22"/>
          <w:szCs w:val="22"/>
        </w:rPr>
        <w:t>Metodología de Trabajo.</w:t>
      </w:r>
    </w:p>
    <w:p w14:paraId="51AC9A7E" w14:textId="77777777" w:rsidR="00210223" w:rsidRDefault="00210223" w:rsidP="00210223">
      <w:pPr>
        <w:pStyle w:val="Ttulo2"/>
        <w:spacing w:line="360" w:lineRule="auto"/>
        <w:ind w:left="0"/>
        <w:rPr>
          <w:sz w:val="22"/>
          <w:szCs w:val="22"/>
        </w:rPr>
      </w:pPr>
    </w:p>
    <w:p w14:paraId="5ECC8855" w14:textId="72481077" w:rsidR="0007126C" w:rsidRDefault="0007126C" w:rsidP="00210223">
      <w:pPr>
        <w:pStyle w:val="Ttulo2"/>
        <w:spacing w:line="360" w:lineRule="auto"/>
        <w:ind w:left="0"/>
        <w:rPr>
          <w:sz w:val="22"/>
          <w:szCs w:val="22"/>
        </w:rPr>
      </w:pPr>
      <w:r>
        <w:rPr>
          <w:sz w:val="22"/>
          <w:szCs w:val="22"/>
        </w:rPr>
        <w:t>Fase 1</w:t>
      </w:r>
      <w:r w:rsidR="00210223">
        <w:rPr>
          <w:sz w:val="22"/>
          <w:szCs w:val="22"/>
        </w:rPr>
        <w:t>: Claridad del proceso.</w:t>
      </w:r>
    </w:p>
    <w:p w14:paraId="3ABCCB44" w14:textId="64988567" w:rsidR="00210223" w:rsidRPr="00210223" w:rsidRDefault="00210223" w:rsidP="00210223">
      <w:pPr>
        <w:pStyle w:val="Ttulo2"/>
        <w:spacing w:line="360" w:lineRule="auto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La</w:t>
      </w:r>
      <w:r w:rsidRPr="00210223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Superintendencia de gestión y desempeño mina, </w:t>
      </w:r>
      <w:r w:rsidRPr="00210223">
        <w:rPr>
          <w:b w:val="0"/>
          <w:bCs w:val="0"/>
          <w:sz w:val="22"/>
          <w:szCs w:val="22"/>
        </w:rPr>
        <w:t>establece</w:t>
      </w:r>
      <w:r>
        <w:rPr>
          <w:b w:val="0"/>
          <w:bCs w:val="0"/>
          <w:sz w:val="22"/>
          <w:szCs w:val="22"/>
        </w:rPr>
        <w:t xml:space="preserve"> métricas de desempeño y de confiabilidad en la operación</w:t>
      </w:r>
      <w:r w:rsidRPr="00210223">
        <w:rPr>
          <w:b w:val="0"/>
          <w:bCs w:val="0"/>
          <w:sz w:val="22"/>
          <w:szCs w:val="22"/>
        </w:rPr>
        <w:t>. Los datos</w:t>
      </w:r>
      <w:r w:rsidR="00ED0853">
        <w:rPr>
          <w:b w:val="0"/>
          <w:bCs w:val="0"/>
          <w:sz w:val="22"/>
          <w:szCs w:val="22"/>
        </w:rPr>
        <w:t xml:space="preserve"> de desempeño y confiabilidad</w:t>
      </w:r>
      <w:r w:rsidRPr="00210223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se</w:t>
      </w:r>
      <w:r w:rsidRPr="00210223">
        <w:rPr>
          <w:b w:val="0"/>
          <w:bCs w:val="0"/>
          <w:sz w:val="22"/>
          <w:szCs w:val="22"/>
        </w:rPr>
        <w:t xml:space="preserve"> recopila</w:t>
      </w:r>
      <w:r>
        <w:rPr>
          <w:b w:val="0"/>
          <w:bCs w:val="0"/>
          <w:sz w:val="22"/>
          <w:szCs w:val="22"/>
        </w:rPr>
        <w:t xml:space="preserve">n desde sistema de gestión de flotas. Las métricas operacionales son balanceadas </w:t>
      </w:r>
      <w:r w:rsidR="00ED0853">
        <w:rPr>
          <w:b w:val="0"/>
          <w:bCs w:val="0"/>
          <w:sz w:val="22"/>
          <w:szCs w:val="22"/>
        </w:rPr>
        <w:t>de acuerdo con</w:t>
      </w:r>
      <w:r>
        <w:rPr>
          <w:b w:val="0"/>
          <w:bCs w:val="0"/>
          <w:sz w:val="22"/>
          <w:szCs w:val="22"/>
        </w:rPr>
        <w:t xml:space="preserve"> los planes de minado, y las métricas de confiabilidad están desarrolladas </w:t>
      </w:r>
      <w:proofErr w:type="gramStart"/>
      <w:r w:rsidR="00ED0853">
        <w:rPr>
          <w:b w:val="0"/>
          <w:bCs w:val="0"/>
          <w:sz w:val="22"/>
          <w:szCs w:val="22"/>
        </w:rPr>
        <w:t>de acuerdo al</w:t>
      </w:r>
      <w:proofErr w:type="gramEnd"/>
      <w:r>
        <w:rPr>
          <w:b w:val="0"/>
          <w:bCs w:val="0"/>
          <w:sz w:val="22"/>
          <w:szCs w:val="22"/>
        </w:rPr>
        <w:t xml:space="preserve"> fabricante del equipo. </w:t>
      </w:r>
    </w:p>
    <w:p w14:paraId="56BDFDE1" w14:textId="77777777" w:rsidR="00210223" w:rsidRDefault="00210223" w:rsidP="00210223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098466AC" w14:textId="08B2B55E" w:rsidR="0007126C" w:rsidRPr="0007126C" w:rsidRDefault="00210223" w:rsidP="00EF53DA">
      <w:pPr>
        <w:pStyle w:val="Ttulo2"/>
        <w:spacing w:line="360" w:lineRule="auto"/>
        <w:rPr>
          <w:sz w:val="22"/>
          <w:szCs w:val="22"/>
        </w:rPr>
      </w:pPr>
      <w:r w:rsidRPr="00ED0853">
        <w:rPr>
          <w:sz w:val="22"/>
          <w:szCs w:val="22"/>
        </w:rPr>
        <w:t>Fase 2</w:t>
      </w:r>
      <w:r w:rsidR="00ED0853" w:rsidRPr="00ED0853">
        <w:rPr>
          <w:sz w:val="22"/>
          <w:szCs w:val="22"/>
        </w:rPr>
        <w:t xml:space="preserve">: </w:t>
      </w:r>
      <w:r w:rsidR="00ED0853">
        <w:rPr>
          <w:sz w:val="22"/>
          <w:szCs w:val="22"/>
        </w:rPr>
        <w:t>Etapa Operacional</w:t>
      </w:r>
      <w:r w:rsidR="00EF53DA">
        <w:rPr>
          <w:sz w:val="22"/>
          <w:szCs w:val="22"/>
        </w:rPr>
        <w:t>.</w:t>
      </w:r>
    </w:p>
    <w:p w14:paraId="0740DA1E" w14:textId="77777777" w:rsidR="008B301A" w:rsidRDefault="008B301A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375B8045" w14:textId="5F4E58D4" w:rsidR="008B301A" w:rsidRDefault="0007126C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  <w:r w:rsidRPr="0007126C"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A02EB49" wp14:editId="128542C4">
            <wp:simplePos x="0" y="0"/>
            <wp:positionH relativeFrom="column">
              <wp:posOffset>76810</wp:posOffset>
            </wp:positionH>
            <wp:positionV relativeFrom="paragraph">
              <wp:posOffset>-1143</wp:posOffset>
            </wp:positionV>
            <wp:extent cx="6648450" cy="3740785"/>
            <wp:effectExtent l="0" t="0" r="0" b="0"/>
            <wp:wrapNone/>
            <wp:docPr id="4046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1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0934" w14:textId="521DE105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2AD91F70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67931429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183B49E0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1D208F60" w14:textId="161BF120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15F349DB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0F274B73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449D9A4B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25DB6BFA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7F00CA2B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56F11554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275AA3DC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3098E917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3A7389D8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1519BAC2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043D6501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58A2797C" w14:textId="5139A580" w:rsidR="000F5876" w:rsidRDefault="0007126C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  <w:r w:rsidRPr="0007126C">
        <w:rPr>
          <w:b w:val="0"/>
          <w:bCs w:val="0"/>
          <w:noProof/>
          <w:sz w:val="22"/>
          <w:szCs w:val="22"/>
        </w:rPr>
        <w:lastRenderedPageBreak/>
        <w:drawing>
          <wp:inline distT="0" distB="0" distL="0" distR="0" wp14:anchorId="2B8F039B" wp14:editId="7EB07CBA">
            <wp:extent cx="6648450" cy="3739515"/>
            <wp:effectExtent l="0" t="0" r="0" b="0"/>
            <wp:docPr id="186082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94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44E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4A1A6DC8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58ED5A7D" w14:textId="5A9EE3E3" w:rsidR="000F5876" w:rsidRPr="000560CE" w:rsidRDefault="000560CE" w:rsidP="00CA7DA0">
      <w:pPr>
        <w:pStyle w:val="Ttulo2"/>
        <w:spacing w:line="360" w:lineRule="auto"/>
        <w:rPr>
          <w:sz w:val="22"/>
          <w:szCs w:val="22"/>
        </w:rPr>
      </w:pPr>
      <w:r w:rsidRPr="000560CE">
        <w:rPr>
          <w:sz w:val="22"/>
          <w:szCs w:val="22"/>
        </w:rPr>
        <w:t>Fase 3: Resultados Alcanzados.</w:t>
      </w:r>
    </w:p>
    <w:p w14:paraId="339A8E12" w14:textId="77777777" w:rsidR="000560CE" w:rsidRDefault="000560CE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4FAA558E" w14:textId="6EEE4E7A" w:rsidR="000560CE" w:rsidRDefault="000560CE" w:rsidP="000560CE">
      <w:pPr>
        <w:pStyle w:val="Ttulo2"/>
        <w:numPr>
          <w:ilvl w:val="0"/>
          <w:numId w:val="7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Reducción de eventos de Boom Jack periodo 2023-2024</w:t>
      </w:r>
    </w:p>
    <w:p w14:paraId="545272D6" w14:textId="6737C75E" w:rsidR="000560CE" w:rsidRDefault="000560CE" w:rsidP="000560CE">
      <w:pPr>
        <w:pStyle w:val="Ttulo2"/>
        <w:numPr>
          <w:ilvl w:val="0"/>
          <w:numId w:val="7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Reducción de eventos de seguridad operacional (Disminución de eventos de no uso de cinturón de seguridad en equipos auxiliares 2023-2024.</w:t>
      </w:r>
    </w:p>
    <w:p w14:paraId="64641048" w14:textId="1FC981CA" w:rsidR="000560CE" w:rsidRDefault="000560CE" w:rsidP="000560CE">
      <w:pPr>
        <w:pStyle w:val="Ttulo2"/>
        <w:numPr>
          <w:ilvl w:val="0"/>
          <w:numId w:val="7"/>
        </w:numPr>
        <w:spacing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Reducción de eventos de abusos mecánicos 2023-2024</w:t>
      </w:r>
      <w:r w:rsidR="009222FC">
        <w:rPr>
          <w:b w:val="0"/>
          <w:bCs w:val="0"/>
          <w:sz w:val="22"/>
          <w:szCs w:val="22"/>
        </w:rPr>
        <w:t>.</w:t>
      </w:r>
    </w:p>
    <w:p w14:paraId="547FF9E9" w14:textId="77777777" w:rsidR="009222FC" w:rsidRDefault="009222FC" w:rsidP="009222FC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2DA1B30E" w14:textId="77777777" w:rsidR="009222FC" w:rsidRDefault="009222FC" w:rsidP="009222FC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6873389B" w14:textId="284CB923" w:rsidR="009222FC" w:rsidRPr="00BC13DC" w:rsidRDefault="009222FC" w:rsidP="009222FC">
      <w:pPr>
        <w:pStyle w:val="Ttulo2"/>
        <w:spacing w:line="360" w:lineRule="auto"/>
        <w:rPr>
          <w:sz w:val="22"/>
          <w:szCs w:val="22"/>
        </w:rPr>
      </w:pPr>
      <w:r w:rsidRPr="00BC13DC">
        <w:rPr>
          <w:sz w:val="22"/>
          <w:szCs w:val="22"/>
        </w:rPr>
        <w:t>Conclusión.</w:t>
      </w:r>
    </w:p>
    <w:p w14:paraId="6FB83686" w14:textId="77777777" w:rsidR="009222FC" w:rsidRDefault="009222FC" w:rsidP="009222FC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5DFC58AE" w14:textId="7353C066" w:rsidR="009222FC" w:rsidRDefault="009222FC" w:rsidP="009222FC">
      <w:pPr>
        <w:pStyle w:val="Ttulo2"/>
        <w:spacing w:line="360" w:lineRule="auto"/>
        <w:rPr>
          <w:b w:val="0"/>
          <w:bCs w:val="0"/>
          <w:sz w:val="22"/>
          <w:szCs w:val="22"/>
        </w:rPr>
      </w:pPr>
      <w:r w:rsidRPr="009222FC">
        <w:rPr>
          <w:b w:val="0"/>
          <w:bCs w:val="0"/>
          <w:sz w:val="22"/>
          <w:szCs w:val="22"/>
        </w:rPr>
        <w:t>La metodología de seguimiento de eventos y cuidado de equipos implementada en Anglo American Quellaveco es fundamental para garantizar la seguridad de los operadores y la eficiencia operativa. Al combinar el monitoreo continuo, el registro detallado de eventos, el análisis de datos, la capacitación constante y el mantenimiento proactivo, la empresa logra minimizar riesgos y proteger sus activos. Esta estrategia integral no solo reduce la probabilidad de accidentes, sino que también optimiza el rendimiento de los equipos, asegurando una operación</w:t>
      </w:r>
      <w:r>
        <w:rPr>
          <w:b w:val="0"/>
          <w:bCs w:val="0"/>
          <w:sz w:val="22"/>
          <w:szCs w:val="22"/>
        </w:rPr>
        <w:t xml:space="preserve"> </w:t>
      </w:r>
      <w:r w:rsidRPr="009222FC">
        <w:rPr>
          <w:b w:val="0"/>
          <w:bCs w:val="0"/>
          <w:sz w:val="22"/>
          <w:szCs w:val="22"/>
        </w:rPr>
        <w:t xml:space="preserve">segura y </w:t>
      </w:r>
      <w:r>
        <w:rPr>
          <w:b w:val="0"/>
          <w:bCs w:val="0"/>
          <w:sz w:val="22"/>
          <w:szCs w:val="22"/>
        </w:rPr>
        <w:t>confiable</w:t>
      </w:r>
      <w:r w:rsidRPr="009222FC">
        <w:rPr>
          <w:b w:val="0"/>
          <w:bCs w:val="0"/>
          <w:sz w:val="22"/>
          <w:szCs w:val="22"/>
        </w:rPr>
        <w:t>.</w:t>
      </w:r>
    </w:p>
    <w:p w14:paraId="5BB45A50" w14:textId="77777777" w:rsidR="000F5876" w:rsidRDefault="000F5876" w:rsidP="00CA7DA0">
      <w:pPr>
        <w:pStyle w:val="Ttulo2"/>
        <w:spacing w:line="360" w:lineRule="auto"/>
        <w:rPr>
          <w:b w:val="0"/>
          <w:bCs w:val="0"/>
          <w:sz w:val="22"/>
          <w:szCs w:val="22"/>
        </w:rPr>
      </w:pPr>
    </w:p>
    <w:p w14:paraId="74010EEB" w14:textId="2838A2C7" w:rsidR="004C6AD4" w:rsidRDefault="004C6AD4" w:rsidP="009222FC">
      <w:pPr>
        <w:rPr>
          <w:i/>
          <w:sz w:val="20"/>
        </w:rPr>
      </w:pPr>
    </w:p>
    <w:sectPr w:rsidR="004C6AD4" w:rsidSect="00CA7DA0">
      <w:headerReference w:type="even" r:id="rId12"/>
      <w:headerReference w:type="default" r:id="rId13"/>
      <w:headerReference w:type="first" r:id="rId14"/>
      <w:type w:val="continuous"/>
      <w:pgSz w:w="11910" w:h="16840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AD1E" w14:textId="77777777" w:rsidR="001A68F6" w:rsidRDefault="001A68F6" w:rsidP="00ED0853">
      <w:r>
        <w:separator/>
      </w:r>
    </w:p>
  </w:endnote>
  <w:endnote w:type="continuationSeparator" w:id="0">
    <w:p w14:paraId="65DF4DB6" w14:textId="77777777" w:rsidR="001A68F6" w:rsidRDefault="001A68F6" w:rsidP="00ED0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6A15" w14:textId="77777777" w:rsidR="001A68F6" w:rsidRDefault="001A68F6" w:rsidP="00ED0853">
      <w:r>
        <w:separator/>
      </w:r>
    </w:p>
  </w:footnote>
  <w:footnote w:type="continuationSeparator" w:id="0">
    <w:p w14:paraId="5F4A8F5D" w14:textId="77777777" w:rsidR="001A68F6" w:rsidRDefault="001A68F6" w:rsidP="00ED0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D769" w14:textId="77777777" w:rsidR="00ED0853" w:rsidRDefault="00ED085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A011" w14:textId="77777777" w:rsidR="00ED0853" w:rsidRDefault="00ED085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CF42" w14:textId="77777777" w:rsidR="00ED0853" w:rsidRDefault="00ED08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0F2"/>
    <w:multiLevelType w:val="hybridMultilevel"/>
    <w:tmpl w:val="6F9C365A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29112D82"/>
    <w:multiLevelType w:val="hybridMultilevel"/>
    <w:tmpl w:val="FAD6664A"/>
    <w:lvl w:ilvl="0" w:tplc="0409000F">
      <w:start w:val="1"/>
      <w:numFmt w:val="decimal"/>
      <w:lvlText w:val="%1."/>
      <w:lvlJc w:val="left"/>
      <w:pPr>
        <w:ind w:left="838" w:hanging="360"/>
      </w:pPr>
    </w:lvl>
    <w:lvl w:ilvl="1" w:tplc="04090019" w:tentative="1">
      <w:start w:val="1"/>
      <w:numFmt w:val="lowerLetter"/>
      <w:lvlText w:val="%2."/>
      <w:lvlJc w:val="left"/>
      <w:pPr>
        <w:ind w:left="1558" w:hanging="360"/>
      </w:pPr>
    </w:lvl>
    <w:lvl w:ilvl="2" w:tplc="0409001B" w:tentative="1">
      <w:start w:val="1"/>
      <w:numFmt w:val="lowerRoman"/>
      <w:lvlText w:val="%3."/>
      <w:lvlJc w:val="right"/>
      <w:pPr>
        <w:ind w:left="2278" w:hanging="180"/>
      </w:pPr>
    </w:lvl>
    <w:lvl w:ilvl="3" w:tplc="0409000F" w:tentative="1">
      <w:start w:val="1"/>
      <w:numFmt w:val="decimal"/>
      <w:lvlText w:val="%4."/>
      <w:lvlJc w:val="left"/>
      <w:pPr>
        <w:ind w:left="2998" w:hanging="360"/>
      </w:pPr>
    </w:lvl>
    <w:lvl w:ilvl="4" w:tplc="04090019" w:tentative="1">
      <w:start w:val="1"/>
      <w:numFmt w:val="lowerLetter"/>
      <w:lvlText w:val="%5."/>
      <w:lvlJc w:val="left"/>
      <w:pPr>
        <w:ind w:left="3718" w:hanging="360"/>
      </w:pPr>
    </w:lvl>
    <w:lvl w:ilvl="5" w:tplc="0409001B" w:tentative="1">
      <w:start w:val="1"/>
      <w:numFmt w:val="lowerRoman"/>
      <w:lvlText w:val="%6."/>
      <w:lvlJc w:val="right"/>
      <w:pPr>
        <w:ind w:left="4438" w:hanging="180"/>
      </w:pPr>
    </w:lvl>
    <w:lvl w:ilvl="6" w:tplc="0409000F" w:tentative="1">
      <w:start w:val="1"/>
      <w:numFmt w:val="decimal"/>
      <w:lvlText w:val="%7."/>
      <w:lvlJc w:val="left"/>
      <w:pPr>
        <w:ind w:left="5158" w:hanging="360"/>
      </w:pPr>
    </w:lvl>
    <w:lvl w:ilvl="7" w:tplc="04090019" w:tentative="1">
      <w:start w:val="1"/>
      <w:numFmt w:val="lowerLetter"/>
      <w:lvlText w:val="%8."/>
      <w:lvlJc w:val="left"/>
      <w:pPr>
        <w:ind w:left="5878" w:hanging="360"/>
      </w:pPr>
    </w:lvl>
    <w:lvl w:ilvl="8" w:tplc="0409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2" w15:restartNumberingAfterBreak="0">
    <w:nsid w:val="2D3B639C"/>
    <w:multiLevelType w:val="hybridMultilevel"/>
    <w:tmpl w:val="53CAEFD8"/>
    <w:lvl w:ilvl="0" w:tplc="E74602FC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s-ES" w:bidi="es-ES"/>
      </w:rPr>
    </w:lvl>
    <w:lvl w:ilvl="1" w:tplc="EBF24C00">
      <w:numFmt w:val="bullet"/>
      <w:lvlText w:val="•"/>
      <w:lvlJc w:val="left"/>
      <w:pPr>
        <w:ind w:left="1686" w:hanging="360"/>
      </w:pPr>
      <w:rPr>
        <w:rFonts w:hint="default"/>
        <w:lang w:val="es-ES" w:eastAsia="es-ES" w:bidi="es-ES"/>
      </w:rPr>
    </w:lvl>
    <w:lvl w:ilvl="2" w:tplc="1F1E3950">
      <w:numFmt w:val="bullet"/>
      <w:lvlText w:val="•"/>
      <w:lvlJc w:val="left"/>
      <w:pPr>
        <w:ind w:left="2533" w:hanging="360"/>
      </w:pPr>
      <w:rPr>
        <w:rFonts w:hint="default"/>
        <w:lang w:val="es-ES" w:eastAsia="es-ES" w:bidi="es-ES"/>
      </w:rPr>
    </w:lvl>
    <w:lvl w:ilvl="3" w:tplc="FDC638CC">
      <w:numFmt w:val="bullet"/>
      <w:lvlText w:val="•"/>
      <w:lvlJc w:val="left"/>
      <w:pPr>
        <w:ind w:left="3379" w:hanging="360"/>
      </w:pPr>
      <w:rPr>
        <w:rFonts w:hint="default"/>
        <w:lang w:val="es-ES" w:eastAsia="es-ES" w:bidi="es-ES"/>
      </w:rPr>
    </w:lvl>
    <w:lvl w:ilvl="4" w:tplc="5CDCB7E2">
      <w:numFmt w:val="bullet"/>
      <w:lvlText w:val="•"/>
      <w:lvlJc w:val="left"/>
      <w:pPr>
        <w:ind w:left="4226" w:hanging="360"/>
      </w:pPr>
      <w:rPr>
        <w:rFonts w:hint="default"/>
        <w:lang w:val="es-ES" w:eastAsia="es-ES" w:bidi="es-ES"/>
      </w:rPr>
    </w:lvl>
    <w:lvl w:ilvl="5" w:tplc="054ED084">
      <w:numFmt w:val="bullet"/>
      <w:lvlText w:val="•"/>
      <w:lvlJc w:val="left"/>
      <w:pPr>
        <w:ind w:left="5073" w:hanging="360"/>
      </w:pPr>
      <w:rPr>
        <w:rFonts w:hint="default"/>
        <w:lang w:val="es-ES" w:eastAsia="es-ES" w:bidi="es-ES"/>
      </w:rPr>
    </w:lvl>
    <w:lvl w:ilvl="6" w:tplc="FB8E25DE">
      <w:numFmt w:val="bullet"/>
      <w:lvlText w:val="•"/>
      <w:lvlJc w:val="left"/>
      <w:pPr>
        <w:ind w:left="5919" w:hanging="360"/>
      </w:pPr>
      <w:rPr>
        <w:rFonts w:hint="default"/>
        <w:lang w:val="es-ES" w:eastAsia="es-ES" w:bidi="es-ES"/>
      </w:rPr>
    </w:lvl>
    <w:lvl w:ilvl="7" w:tplc="0C765160">
      <w:numFmt w:val="bullet"/>
      <w:lvlText w:val="•"/>
      <w:lvlJc w:val="left"/>
      <w:pPr>
        <w:ind w:left="6766" w:hanging="360"/>
      </w:pPr>
      <w:rPr>
        <w:rFonts w:hint="default"/>
        <w:lang w:val="es-ES" w:eastAsia="es-ES" w:bidi="es-ES"/>
      </w:rPr>
    </w:lvl>
    <w:lvl w:ilvl="8" w:tplc="65F87030">
      <w:numFmt w:val="bullet"/>
      <w:lvlText w:val="•"/>
      <w:lvlJc w:val="left"/>
      <w:pPr>
        <w:ind w:left="7613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34B55169"/>
    <w:multiLevelType w:val="hybridMultilevel"/>
    <w:tmpl w:val="00AC10BE"/>
    <w:lvl w:ilvl="0" w:tplc="A45E3344">
      <w:start w:val="1"/>
      <w:numFmt w:val="decimal"/>
      <w:lvlText w:val="%1."/>
      <w:lvlJc w:val="left"/>
      <w:pPr>
        <w:ind w:left="838" w:hanging="360"/>
        <w:jc w:val="left"/>
      </w:pPr>
      <w:rPr>
        <w:rFonts w:ascii="Arial" w:eastAsia="Arial" w:hAnsi="Arial" w:cs="Arial" w:hint="default"/>
        <w:spacing w:val="-3"/>
        <w:w w:val="100"/>
        <w:sz w:val="18"/>
        <w:szCs w:val="18"/>
        <w:lang w:val="es-ES" w:eastAsia="es-ES" w:bidi="es-ES"/>
      </w:rPr>
    </w:lvl>
    <w:lvl w:ilvl="1" w:tplc="12C67546">
      <w:numFmt w:val="bullet"/>
      <w:lvlText w:val="•"/>
      <w:lvlJc w:val="left"/>
      <w:pPr>
        <w:ind w:left="1686" w:hanging="360"/>
      </w:pPr>
      <w:rPr>
        <w:rFonts w:hint="default"/>
        <w:lang w:val="es-ES" w:eastAsia="es-ES" w:bidi="es-ES"/>
      </w:rPr>
    </w:lvl>
    <w:lvl w:ilvl="2" w:tplc="6DB07036">
      <w:numFmt w:val="bullet"/>
      <w:lvlText w:val="•"/>
      <w:lvlJc w:val="left"/>
      <w:pPr>
        <w:ind w:left="2533" w:hanging="360"/>
      </w:pPr>
      <w:rPr>
        <w:rFonts w:hint="default"/>
        <w:lang w:val="es-ES" w:eastAsia="es-ES" w:bidi="es-ES"/>
      </w:rPr>
    </w:lvl>
    <w:lvl w:ilvl="3" w:tplc="5EC2D274">
      <w:numFmt w:val="bullet"/>
      <w:lvlText w:val="•"/>
      <w:lvlJc w:val="left"/>
      <w:pPr>
        <w:ind w:left="3379" w:hanging="360"/>
      </w:pPr>
      <w:rPr>
        <w:rFonts w:hint="default"/>
        <w:lang w:val="es-ES" w:eastAsia="es-ES" w:bidi="es-ES"/>
      </w:rPr>
    </w:lvl>
    <w:lvl w:ilvl="4" w:tplc="3120FBEC">
      <w:numFmt w:val="bullet"/>
      <w:lvlText w:val="•"/>
      <w:lvlJc w:val="left"/>
      <w:pPr>
        <w:ind w:left="4226" w:hanging="360"/>
      </w:pPr>
      <w:rPr>
        <w:rFonts w:hint="default"/>
        <w:lang w:val="es-ES" w:eastAsia="es-ES" w:bidi="es-ES"/>
      </w:rPr>
    </w:lvl>
    <w:lvl w:ilvl="5" w:tplc="208A972E">
      <w:numFmt w:val="bullet"/>
      <w:lvlText w:val="•"/>
      <w:lvlJc w:val="left"/>
      <w:pPr>
        <w:ind w:left="5073" w:hanging="360"/>
      </w:pPr>
      <w:rPr>
        <w:rFonts w:hint="default"/>
        <w:lang w:val="es-ES" w:eastAsia="es-ES" w:bidi="es-ES"/>
      </w:rPr>
    </w:lvl>
    <w:lvl w:ilvl="6" w:tplc="5D4EFBD8">
      <w:numFmt w:val="bullet"/>
      <w:lvlText w:val="•"/>
      <w:lvlJc w:val="left"/>
      <w:pPr>
        <w:ind w:left="5919" w:hanging="360"/>
      </w:pPr>
      <w:rPr>
        <w:rFonts w:hint="default"/>
        <w:lang w:val="es-ES" w:eastAsia="es-ES" w:bidi="es-ES"/>
      </w:rPr>
    </w:lvl>
    <w:lvl w:ilvl="7" w:tplc="37564FC0">
      <w:numFmt w:val="bullet"/>
      <w:lvlText w:val="•"/>
      <w:lvlJc w:val="left"/>
      <w:pPr>
        <w:ind w:left="6766" w:hanging="360"/>
      </w:pPr>
      <w:rPr>
        <w:rFonts w:hint="default"/>
        <w:lang w:val="es-ES" w:eastAsia="es-ES" w:bidi="es-ES"/>
      </w:rPr>
    </w:lvl>
    <w:lvl w:ilvl="8" w:tplc="0380B462">
      <w:numFmt w:val="bullet"/>
      <w:lvlText w:val="•"/>
      <w:lvlJc w:val="left"/>
      <w:pPr>
        <w:ind w:left="7613" w:hanging="360"/>
      </w:pPr>
      <w:rPr>
        <w:rFonts w:hint="default"/>
        <w:lang w:val="es-ES" w:eastAsia="es-ES" w:bidi="es-ES"/>
      </w:rPr>
    </w:lvl>
  </w:abstractNum>
  <w:abstractNum w:abstractNumId="4" w15:restartNumberingAfterBreak="0">
    <w:nsid w:val="42A44B0C"/>
    <w:multiLevelType w:val="hybridMultilevel"/>
    <w:tmpl w:val="84CC1148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58BA1CCC"/>
    <w:multiLevelType w:val="hybridMultilevel"/>
    <w:tmpl w:val="EB0242F6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6" w15:restartNumberingAfterBreak="0">
    <w:nsid w:val="7537129B"/>
    <w:multiLevelType w:val="hybridMultilevel"/>
    <w:tmpl w:val="097E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49083">
    <w:abstractNumId w:val="2"/>
  </w:num>
  <w:num w:numId="2" w16cid:durableId="33972773">
    <w:abstractNumId w:val="3"/>
  </w:num>
  <w:num w:numId="3" w16cid:durableId="893390118">
    <w:abstractNumId w:val="1"/>
  </w:num>
  <w:num w:numId="4" w16cid:durableId="1044520213">
    <w:abstractNumId w:val="6"/>
  </w:num>
  <w:num w:numId="5" w16cid:durableId="1211528706">
    <w:abstractNumId w:val="0"/>
  </w:num>
  <w:num w:numId="6" w16cid:durableId="2030334702">
    <w:abstractNumId w:val="5"/>
  </w:num>
  <w:num w:numId="7" w16cid:durableId="957486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AD4"/>
    <w:rsid w:val="000560CE"/>
    <w:rsid w:val="0007126C"/>
    <w:rsid w:val="000F5876"/>
    <w:rsid w:val="001A68F6"/>
    <w:rsid w:val="001F0164"/>
    <w:rsid w:val="001F2514"/>
    <w:rsid w:val="00210223"/>
    <w:rsid w:val="004373AB"/>
    <w:rsid w:val="004620DD"/>
    <w:rsid w:val="004A1C8F"/>
    <w:rsid w:val="004B1B5D"/>
    <w:rsid w:val="004C6AD4"/>
    <w:rsid w:val="00521E3F"/>
    <w:rsid w:val="005D3C9F"/>
    <w:rsid w:val="00701B2B"/>
    <w:rsid w:val="008B301A"/>
    <w:rsid w:val="009222FC"/>
    <w:rsid w:val="009577CF"/>
    <w:rsid w:val="00A13AB6"/>
    <w:rsid w:val="00A351FA"/>
    <w:rsid w:val="00AB658A"/>
    <w:rsid w:val="00BC13DC"/>
    <w:rsid w:val="00BF5CA6"/>
    <w:rsid w:val="00C962A4"/>
    <w:rsid w:val="00CA7DA0"/>
    <w:rsid w:val="00D66770"/>
    <w:rsid w:val="00EC1EC0"/>
    <w:rsid w:val="00ED0853"/>
    <w:rsid w:val="00EF53DA"/>
    <w:rsid w:val="00F50305"/>
    <w:rsid w:val="00F84E9C"/>
    <w:rsid w:val="00FB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255BA"/>
  <w15:docId w15:val="{9349F121-2A10-4555-85EF-C9002ACE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1842" w:right="1843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18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3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F5CA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5CA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D085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0853"/>
    <w:rPr>
      <w:rFonts w:ascii="Arial" w:eastAsia="Arial" w:hAnsi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dro.barriga@angloamerican.com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javier.olazabal@angloamerican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Wilmer.solano@angloamerican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Solano Romani, Wilmer</cp:lastModifiedBy>
  <cp:revision>3</cp:revision>
  <dcterms:created xsi:type="dcterms:W3CDTF">2025-05-13T01:56:00Z</dcterms:created>
  <dcterms:modified xsi:type="dcterms:W3CDTF">2025-05-13T01:57:00Z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2025-04-01T00:00:00Z</vt:filetime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2025-04-02T19:44:40Z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49a0f539-48de-4065-9687-1a1368fa8837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</Properties>
</file>