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A67A5" w14:textId="77777777" w:rsidR="000100CD" w:rsidRPr="00AB52C6" w:rsidRDefault="000100CD" w:rsidP="00A201D7">
      <w:pPr>
        <w:jc w:val="center"/>
        <w:rPr>
          <w:rFonts w:ascii="Arial" w:hAnsi="Arial" w:cs="Arial"/>
          <w:bCs/>
          <w:sz w:val="22"/>
          <w:szCs w:val="22"/>
          <w:lang w:val="es-ES"/>
        </w:rPr>
      </w:pPr>
      <w:bookmarkStart w:id="0" w:name="_Hlk203682197"/>
      <w:bookmarkEnd w:id="0"/>
      <w:r w:rsidRPr="00AB52C6">
        <w:rPr>
          <w:rFonts w:ascii="Arial" w:hAnsi="Arial" w:cs="Arial"/>
          <w:bCs/>
          <w:sz w:val="22"/>
          <w:szCs w:val="22"/>
          <w:lang w:val="es-ES"/>
        </w:rPr>
        <w:t xml:space="preserve">Optimización y precisión en voladuras en vetas angostas de frentes </w:t>
      </w:r>
    </w:p>
    <w:p w14:paraId="18655DEC" w14:textId="20E01476" w:rsidR="007373B8" w:rsidRPr="00AB52C6" w:rsidRDefault="00A201D7" w:rsidP="00A201D7">
      <w:pPr>
        <w:jc w:val="center"/>
        <w:rPr>
          <w:rFonts w:ascii="Arial" w:hAnsi="Arial" w:cs="Arial"/>
          <w:sz w:val="22"/>
          <w:szCs w:val="22"/>
          <w:lang w:val="es-ES"/>
        </w:rPr>
      </w:pPr>
      <w:r w:rsidRPr="00AB52C6">
        <w:rPr>
          <w:rFonts w:ascii="Arial" w:hAnsi="Arial" w:cs="Arial"/>
          <w:sz w:val="22"/>
          <w:szCs w:val="22"/>
          <w:lang w:val="es-ES"/>
        </w:rPr>
        <w:t>(Categoría</w:t>
      </w:r>
      <w:r w:rsidR="00493C85" w:rsidRPr="00AB52C6">
        <w:rPr>
          <w:rFonts w:ascii="Arial" w:hAnsi="Arial" w:cs="Arial"/>
          <w:sz w:val="22"/>
          <w:szCs w:val="22"/>
          <w:lang w:val="es-ES"/>
        </w:rPr>
        <w:t xml:space="preserve"> </w:t>
      </w:r>
      <w:r w:rsidR="00C772F6" w:rsidRPr="00AB52C6">
        <w:rPr>
          <w:rFonts w:ascii="Arial" w:hAnsi="Arial" w:cs="Arial"/>
          <w:sz w:val="22"/>
          <w:szCs w:val="22"/>
          <w:lang w:val="es-ES"/>
        </w:rPr>
        <w:t>–</w:t>
      </w:r>
      <w:r w:rsidR="00493C85" w:rsidRPr="00AB52C6">
        <w:rPr>
          <w:rFonts w:ascii="Arial" w:hAnsi="Arial" w:cs="Arial"/>
          <w:sz w:val="22"/>
          <w:szCs w:val="22"/>
          <w:lang w:val="es-ES"/>
        </w:rPr>
        <w:t xml:space="preserve"> </w:t>
      </w:r>
      <w:r w:rsidR="00C772F6" w:rsidRPr="00AB52C6">
        <w:rPr>
          <w:rFonts w:ascii="Arial" w:hAnsi="Arial" w:cs="Arial"/>
          <w:sz w:val="22"/>
          <w:szCs w:val="22"/>
          <w:lang w:val="es-ES"/>
        </w:rPr>
        <w:t>Operaciones Mineras</w:t>
      </w:r>
      <w:r w:rsidRPr="00AB52C6">
        <w:rPr>
          <w:rFonts w:ascii="Arial" w:hAnsi="Arial" w:cs="Arial"/>
          <w:sz w:val="22"/>
          <w:szCs w:val="22"/>
          <w:lang w:val="es-ES"/>
        </w:rPr>
        <w:t>)</w:t>
      </w:r>
    </w:p>
    <w:p w14:paraId="03D0F56A" w14:textId="77777777" w:rsidR="00A05DB9" w:rsidRPr="00AB52C6" w:rsidRDefault="00A05DB9" w:rsidP="007373B8">
      <w:pPr>
        <w:rPr>
          <w:rFonts w:ascii="Arial" w:hAnsi="Arial" w:cs="Arial"/>
          <w:sz w:val="22"/>
          <w:szCs w:val="22"/>
          <w:lang w:val="es-ES"/>
        </w:rPr>
      </w:pPr>
    </w:p>
    <w:p w14:paraId="191CA706" w14:textId="4831ADBA" w:rsidR="00125D49" w:rsidRPr="00AB52C6" w:rsidRDefault="00125D49" w:rsidP="00125D49">
      <w:pPr>
        <w:ind w:left="142" w:hanging="142"/>
        <w:jc w:val="both"/>
        <w:rPr>
          <w:rFonts w:ascii="Arial" w:hAnsi="Arial" w:cs="Arial"/>
          <w:sz w:val="22"/>
          <w:szCs w:val="22"/>
          <w:lang w:val="es-ES"/>
        </w:rPr>
      </w:pPr>
      <w:r w:rsidRPr="00AB52C6">
        <w:rPr>
          <w:rFonts w:ascii="Arial" w:hAnsi="Arial" w:cs="Arial"/>
          <w:sz w:val="22"/>
          <w:szCs w:val="22"/>
          <w:vertAlign w:val="superscript"/>
          <w:lang w:val="es-ES"/>
        </w:rPr>
        <w:t>1</w:t>
      </w:r>
      <w:r w:rsidRPr="00AB52C6">
        <w:rPr>
          <w:rFonts w:ascii="Arial" w:hAnsi="Arial" w:cs="Arial"/>
          <w:sz w:val="22"/>
          <w:szCs w:val="22"/>
          <w:lang w:val="es-ES"/>
        </w:rPr>
        <w:t xml:space="preserve"> Lenin Hitler Toribio Diego: F</w:t>
      </w:r>
      <w:r w:rsidR="00AB52C6" w:rsidRPr="00AB52C6">
        <w:rPr>
          <w:rFonts w:ascii="Arial" w:hAnsi="Arial" w:cs="Arial"/>
          <w:sz w:val="22"/>
          <w:szCs w:val="22"/>
          <w:lang w:val="es-ES"/>
        </w:rPr>
        <w:t>AMESA</w:t>
      </w:r>
      <w:r w:rsidRPr="00AB52C6">
        <w:rPr>
          <w:rFonts w:ascii="Arial" w:hAnsi="Arial" w:cs="Arial"/>
          <w:sz w:val="22"/>
          <w:szCs w:val="22"/>
          <w:lang w:val="es-ES"/>
        </w:rPr>
        <w:t xml:space="preserve"> </w:t>
      </w:r>
      <w:r w:rsidR="00AB52C6" w:rsidRPr="00AB52C6">
        <w:rPr>
          <w:rFonts w:ascii="Arial" w:hAnsi="Arial" w:cs="Arial"/>
          <w:sz w:val="22"/>
          <w:szCs w:val="22"/>
          <w:lang w:val="es-ES"/>
        </w:rPr>
        <w:t>E</w:t>
      </w:r>
      <w:r w:rsidRPr="00AB52C6">
        <w:rPr>
          <w:rFonts w:ascii="Arial" w:hAnsi="Arial" w:cs="Arial"/>
          <w:sz w:val="22"/>
          <w:szCs w:val="22"/>
          <w:lang w:val="es-ES"/>
        </w:rPr>
        <w:t xml:space="preserve">xplosivos </w:t>
      </w:r>
      <w:r w:rsidR="00AB52C6" w:rsidRPr="00AB52C6">
        <w:rPr>
          <w:rFonts w:ascii="Arial" w:hAnsi="Arial" w:cs="Arial"/>
          <w:sz w:val="22"/>
          <w:szCs w:val="22"/>
          <w:lang w:val="es-ES"/>
        </w:rPr>
        <w:t>SAC</w:t>
      </w:r>
      <w:r w:rsidRPr="00AB52C6">
        <w:rPr>
          <w:rFonts w:ascii="Arial" w:hAnsi="Arial" w:cs="Arial"/>
          <w:sz w:val="22"/>
          <w:szCs w:val="22"/>
          <w:lang w:val="es-ES"/>
        </w:rPr>
        <w:t xml:space="preserve">, </w:t>
      </w:r>
      <w:r w:rsidR="00AB52C6" w:rsidRPr="00AB52C6">
        <w:rPr>
          <w:rFonts w:ascii="Arial" w:hAnsi="Arial" w:cs="Arial"/>
          <w:sz w:val="22"/>
          <w:szCs w:val="22"/>
          <w:lang w:val="es-ES"/>
        </w:rPr>
        <w:t>L</w:t>
      </w:r>
      <w:r w:rsidRPr="00AB52C6">
        <w:rPr>
          <w:rFonts w:ascii="Arial" w:hAnsi="Arial" w:cs="Arial"/>
          <w:sz w:val="22"/>
          <w:szCs w:val="22"/>
          <w:lang w:val="es-ES"/>
        </w:rPr>
        <w:t xml:space="preserve">ima, </w:t>
      </w:r>
      <w:r w:rsidR="00617B0C" w:rsidRPr="00AB52C6">
        <w:rPr>
          <w:rFonts w:ascii="Arial" w:hAnsi="Arial" w:cs="Arial"/>
          <w:sz w:val="22"/>
          <w:szCs w:val="22"/>
          <w:lang w:val="es-ES"/>
        </w:rPr>
        <w:t>Perú</w:t>
      </w:r>
      <w:r w:rsidRPr="00AB52C6">
        <w:rPr>
          <w:rFonts w:ascii="Arial" w:hAnsi="Arial" w:cs="Arial"/>
          <w:sz w:val="22"/>
          <w:szCs w:val="22"/>
          <w:lang w:val="es-ES"/>
        </w:rPr>
        <w:t xml:space="preserve"> (Lenin.toribio</w:t>
      </w:r>
      <w:r w:rsidRPr="00AB52C6">
        <w:rPr>
          <w:rFonts w:ascii="Arial" w:hAnsi="Arial" w:cs="Arial"/>
          <w:color w:val="001D35"/>
          <w:sz w:val="22"/>
          <w:szCs w:val="22"/>
          <w:shd w:val="clear" w:color="auto" w:fill="FFFFFF"/>
          <w:lang w:val="es-ES"/>
        </w:rPr>
        <w:t>@hotmail.com</w:t>
      </w:r>
      <w:r w:rsidRPr="00AB52C6">
        <w:rPr>
          <w:rFonts w:ascii="Arial" w:hAnsi="Arial" w:cs="Arial"/>
          <w:sz w:val="22"/>
          <w:szCs w:val="22"/>
          <w:lang w:val="es-ES"/>
        </w:rPr>
        <w:t xml:space="preserve"> y 964897783)</w:t>
      </w:r>
    </w:p>
    <w:p w14:paraId="42271F3F" w14:textId="591420D9" w:rsidR="00C90525" w:rsidRPr="00AB52C6" w:rsidRDefault="00C90525" w:rsidP="00C90525">
      <w:pPr>
        <w:rPr>
          <w:rFonts w:ascii="Arial" w:hAnsi="Arial" w:cs="Arial"/>
          <w:sz w:val="22"/>
          <w:szCs w:val="22"/>
          <w:lang w:val="es-ES"/>
        </w:rPr>
      </w:pPr>
      <w:r w:rsidRPr="00AB52C6">
        <w:rPr>
          <w:rFonts w:ascii="Arial" w:hAnsi="Arial" w:cs="Arial"/>
          <w:sz w:val="22"/>
          <w:szCs w:val="22"/>
          <w:lang w:val="es-ES"/>
        </w:rPr>
        <w:t>____________________________________________________________________________________</w:t>
      </w:r>
    </w:p>
    <w:p w14:paraId="71E68F26" w14:textId="77777777" w:rsidR="00A63A13" w:rsidRPr="00AB52C6" w:rsidRDefault="00A63A13" w:rsidP="00D5647F">
      <w:pPr>
        <w:jc w:val="both"/>
        <w:rPr>
          <w:rFonts w:ascii="Arial" w:hAnsi="Arial" w:cs="Arial"/>
          <w:b/>
          <w:sz w:val="22"/>
          <w:szCs w:val="22"/>
          <w:lang w:val="es-ES"/>
        </w:rPr>
      </w:pPr>
    </w:p>
    <w:p w14:paraId="350E87C9" w14:textId="77777777" w:rsidR="000A599E" w:rsidRPr="00AB52C6" w:rsidRDefault="000A599E" w:rsidP="00650F70">
      <w:pPr>
        <w:jc w:val="both"/>
        <w:rPr>
          <w:rFonts w:ascii="Arial" w:hAnsi="Arial" w:cs="Arial"/>
          <w:b/>
          <w:sz w:val="22"/>
          <w:szCs w:val="22"/>
          <w:lang w:val="es-ES"/>
        </w:rPr>
        <w:sectPr w:rsidR="000A599E" w:rsidRPr="00AB52C6">
          <w:headerReference w:type="even" r:id="rId7"/>
          <w:headerReference w:type="default" r:id="rId8"/>
          <w:footerReference w:type="even" r:id="rId9"/>
          <w:headerReference w:type="first" r:id="rId10"/>
          <w:type w:val="continuous"/>
          <w:pgSz w:w="11900" w:h="16840"/>
          <w:pgMar w:top="1134" w:right="680" w:bottom="964" w:left="851" w:header="680" w:footer="567" w:gutter="0"/>
          <w:cols w:space="720"/>
          <w:docGrid w:linePitch="360"/>
        </w:sectPr>
      </w:pPr>
    </w:p>
    <w:p w14:paraId="097C01EA" w14:textId="77777777" w:rsidR="00460D0B" w:rsidRPr="00AB52C6" w:rsidRDefault="00D574EF" w:rsidP="00650F70">
      <w:pPr>
        <w:jc w:val="both"/>
        <w:rPr>
          <w:rFonts w:ascii="Arial" w:hAnsi="Arial" w:cs="Arial"/>
          <w:b/>
          <w:sz w:val="22"/>
          <w:szCs w:val="22"/>
          <w:lang w:val="es-ES"/>
        </w:rPr>
      </w:pPr>
      <w:r w:rsidRPr="00AB52C6">
        <w:rPr>
          <w:rFonts w:ascii="Arial" w:hAnsi="Arial" w:cs="Arial"/>
          <w:b/>
          <w:sz w:val="22"/>
          <w:szCs w:val="22"/>
          <w:lang w:val="es-ES"/>
        </w:rPr>
        <w:t>RESUMEN</w:t>
      </w:r>
    </w:p>
    <w:p w14:paraId="05E0E2A5" w14:textId="77777777" w:rsidR="00EE4FA9" w:rsidRPr="00AB52C6" w:rsidRDefault="00EE4FA9" w:rsidP="006F5B71">
      <w:pPr>
        <w:jc w:val="both"/>
        <w:rPr>
          <w:rFonts w:ascii="Arial" w:hAnsi="Arial" w:cs="Arial"/>
          <w:bCs/>
          <w:sz w:val="22"/>
          <w:szCs w:val="22"/>
          <w:lang w:val="es-ES"/>
        </w:rPr>
      </w:pPr>
    </w:p>
    <w:p w14:paraId="3C3455BC" w14:textId="0F12C89D" w:rsidR="008E371B" w:rsidRPr="00AB52C6" w:rsidRDefault="001D07DC" w:rsidP="006F5B71">
      <w:pPr>
        <w:jc w:val="both"/>
        <w:rPr>
          <w:rFonts w:ascii="Arial" w:hAnsi="Arial" w:cs="Arial"/>
          <w:bCs/>
          <w:sz w:val="22"/>
          <w:szCs w:val="22"/>
          <w:lang w:val="es-ES"/>
        </w:rPr>
      </w:pPr>
      <w:r w:rsidRPr="00AB52C6">
        <w:rPr>
          <w:rFonts w:ascii="Arial" w:hAnsi="Arial" w:cs="Arial"/>
          <w:bCs/>
          <w:sz w:val="22"/>
          <w:szCs w:val="22"/>
          <w:lang w:val="es-ES"/>
        </w:rPr>
        <w:t xml:space="preserve">Con el modelo de Zhang (2020), el cual se ajustó en base a los resultados reales para </w:t>
      </w:r>
      <w:r w:rsidR="00AB2D4A" w:rsidRPr="00AB52C6">
        <w:rPr>
          <w:rFonts w:ascii="Arial" w:hAnsi="Arial" w:cs="Arial"/>
          <w:bCs/>
          <w:sz w:val="22"/>
          <w:szCs w:val="22"/>
          <w:lang w:val="es-ES"/>
        </w:rPr>
        <w:t>mina</w:t>
      </w:r>
      <w:r w:rsidRPr="00AB52C6">
        <w:rPr>
          <w:rFonts w:ascii="Arial" w:hAnsi="Arial" w:cs="Arial"/>
          <w:bCs/>
          <w:sz w:val="22"/>
          <w:szCs w:val="22"/>
          <w:lang w:val="es-ES"/>
        </w:rPr>
        <w:t xml:space="preserve"> subterránea en</w:t>
      </w:r>
      <w:r w:rsidR="00AB2D4A" w:rsidRPr="00AB52C6">
        <w:rPr>
          <w:rFonts w:ascii="Arial" w:hAnsi="Arial" w:cs="Arial"/>
          <w:bCs/>
          <w:sz w:val="22"/>
          <w:szCs w:val="22"/>
          <w:lang w:val="es-ES"/>
        </w:rPr>
        <w:t xml:space="preserve"> los</w:t>
      </w:r>
      <w:r w:rsidRPr="00AB52C6">
        <w:rPr>
          <w:rFonts w:ascii="Arial" w:hAnsi="Arial" w:cs="Arial"/>
          <w:bCs/>
          <w:sz w:val="22"/>
          <w:szCs w:val="22"/>
          <w:lang w:val="es-ES"/>
        </w:rPr>
        <w:t xml:space="preserve"> frentes de avance. </w:t>
      </w:r>
      <w:r w:rsidR="00AB2D4A" w:rsidRPr="00AB52C6">
        <w:rPr>
          <w:rFonts w:ascii="Arial" w:hAnsi="Arial" w:cs="Arial"/>
          <w:bCs/>
          <w:sz w:val="22"/>
          <w:szCs w:val="22"/>
          <w:lang w:val="es-ES"/>
        </w:rPr>
        <w:t>Esto</w:t>
      </w:r>
      <w:r w:rsidRPr="00AB52C6">
        <w:rPr>
          <w:rFonts w:ascii="Arial" w:hAnsi="Arial" w:cs="Arial"/>
          <w:bCs/>
          <w:sz w:val="22"/>
          <w:szCs w:val="22"/>
          <w:lang w:val="es-ES"/>
        </w:rPr>
        <w:t xml:space="preserve"> nos sirvió </w:t>
      </w:r>
      <w:r w:rsidR="00AB2D4A" w:rsidRPr="00AB52C6">
        <w:rPr>
          <w:rFonts w:ascii="Arial" w:hAnsi="Arial" w:cs="Arial"/>
          <w:bCs/>
          <w:sz w:val="22"/>
          <w:szCs w:val="22"/>
          <w:lang w:val="es-ES"/>
        </w:rPr>
        <w:t xml:space="preserve">para la </w:t>
      </w:r>
      <w:r w:rsidR="00EE4FA9" w:rsidRPr="00AB52C6">
        <w:rPr>
          <w:rFonts w:ascii="Arial" w:hAnsi="Arial" w:cs="Arial"/>
          <w:bCs/>
          <w:sz w:val="22"/>
          <w:szCs w:val="22"/>
          <w:lang w:val="es-ES"/>
        </w:rPr>
        <w:t xml:space="preserve">predicción de velocidad de </w:t>
      </w:r>
      <w:r w:rsidR="00FC18FB" w:rsidRPr="00AB52C6">
        <w:rPr>
          <w:rFonts w:ascii="Arial" w:hAnsi="Arial" w:cs="Arial"/>
          <w:bCs/>
          <w:sz w:val="22"/>
          <w:szCs w:val="22"/>
          <w:lang w:val="es-ES"/>
        </w:rPr>
        <w:t>Burden</w:t>
      </w:r>
      <w:r w:rsidR="00EE4FA9" w:rsidRPr="00AB52C6">
        <w:rPr>
          <w:rFonts w:ascii="Arial" w:hAnsi="Arial" w:cs="Arial"/>
          <w:bCs/>
          <w:sz w:val="22"/>
          <w:szCs w:val="22"/>
          <w:lang w:val="es-ES"/>
        </w:rPr>
        <w:t xml:space="preserve"> o velocidad de eyección, </w:t>
      </w:r>
      <w:r w:rsidRPr="00AB52C6">
        <w:rPr>
          <w:rFonts w:ascii="Arial" w:hAnsi="Arial" w:cs="Arial"/>
          <w:bCs/>
          <w:sz w:val="22"/>
          <w:szCs w:val="22"/>
          <w:lang w:val="es-ES"/>
        </w:rPr>
        <w:t xml:space="preserve">conocer el </w:t>
      </w:r>
      <w:r w:rsidR="00EE4FA9" w:rsidRPr="00AB52C6">
        <w:rPr>
          <w:rFonts w:ascii="Arial" w:hAnsi="Arial" w:cs="Arial"/>
          <w:bCs/>
          <w:sz w:val="22"/>
          <w:szCs w:val="22"/>
          <w:lang w:val="es-ES"/>
        </w:rPr>
        <w:t xml:space="preserve">desplazamiento de </w:t>
      </w:r>
      <w:r w:rsidRPr="00AB52C6">
        <w:rPr>
          <w:rFonts w:ascii="Arial" w:hAnsi="Arial" w:cs="Arial"/>
          <w:bCs/>
          <w:sz w:val="22"/>
          <w:szCs w:val="22"/>
          <w:lang w:val="es-ES"/>
        </w:rPr>
        <w:t xml:space="preserve">los fragmentos de roca </w:t>
      </w:r>
      <w:r w:rsidR="00AB2D4A" w:rsidRPr="00AB52C6">
        <w:rPr>
          <w:rFonts w:ascii="Arial" w:hAnsi="Arial" w:cs="Arial"/>
          <w:bCs/>
          <w:sz w:val="22"/>
          <w:szCs w:val="22"/>
          <w:lang w:val="es-ES"/>
        </w:rPr>
        <w:t>mediante el cual s</w:t>
      </w:r>
      <w:r w:rsidR="00EE4FA9" w:rsidRPr="00AB52C6">
        <w:rPr>
          <w:rFonts w:ascii="Arial" w:hAnsi="Arial" w:cs="Arial"/>
          <w:bCs/>
          <w:sz w:val="22"/>
          <w:szCs w:val="22"/>
          <w:lang w:val="es-ES"/>
        </w:rPr>
        <w:t xml:space="preserve">e determinó los tiempos de retardos </w:t>
      </w:r>
      <w:r w:rsidRPr="00AB52C6">
        <w:rPr>
          <w:rFonts w:ascii="Arial" w:hAnsi="Arial" w:cs="Arial"/>
          <w:bCs/>
          <w:sz w:val="22"/>
          <w:szCs w:val="22"/>
          <w:lang w:val="es-ES"/>
        </w:rPr>
        <w:t>más</w:t>
      </w:r>
      <w:r w:rsidR="00EE4FA9" w:rsidRPr="00AB52C6">
        <w:rPr>
          <w:rFonts w:ascii="Arial" w:hAnsi="Arial" w:cs="Arial"/>
          <w:bCs/>
          <w:sz w:val="22"/>
          <w:szCs w:val="22"/>
          <w:lang w:val="es-ES"/>
        </w:rPr>
        <w:t xml:space="preserve"> </w:t>
      </w:r>
      <w:r w:rsidRPr="00AB52C6">
        <w:rPr>
          <w:rFonts w:ascii="Arial" w:hAnsi="Arial" w:cs="Arial"/>
          <w:bCs/>
          <w:sz w:val="22"/>
          <w:szCs w:val="22"/>
          <w:lang w:val="es-ES"/>
        </w:rPr>
        <w:t>óptimos</w:t>
      </w:r>
      <w:r w:rsidR="00EE4FA9" w:rsidRPr="00AB52C6">
        <w:rPr>
          <w:rFonts w:ascii="Arial" w:hAnsi="Arial" w:cs="Arial"/>
          <w:bCs/>
          <w:sz w:val="22"/>
          <w:szCs w:val="22"/>
          <w:lang w:val="es-ES"/>
        </w:rPr>
        <w:t xml:space="preserve"> </w:t>
      </w:r>
      <w:r w:rsidRPr="00AB52C6">
        <w:rPr>
          <w:rFonts w:ascii="Arial" w:hAnsi="Arial" w:cs="Arial"/>
          <w:bCs/>
          <w:sz w:val="22"/>
          <w:szCs w:val="22"/>
          <w:lang w:val="es-ES"/>
        </w:rPr>
        <w:t>para arranque 100ms entre taladros y 50ms entre taladros de ayuda</w:t>
      </w:r>
      <w:r w:rsidR="00AB2D4A" w:rsidRPr="00AB52C6">
        <w:rPr>
          <w:rFonts w:ascii="Arial" w:hAnsi="Arial" w:cs="Arial"/>
          <w:bCs/>
          <w:sz w:val="22"/>
          <w:szCs w:val="22"/>
          <w:lang w:val="es-ES"/>
        </w:rPr>
        <w:t>,</w:t>
      </w:r>
      <w:r w:rsidRPr="00AB52C6">
        <w:rPr>
          <w:rFonts w:ascii="Arial" w:hAnsi="Arial" w:cs="Arial"/>
          <w:bCs/>
          <w:sz w:val="22"/>
          <w:szCs w:val="22"/>
          <w:lang w:val="es-ES"/>
        </w:rPr>
        <w:t xml:space="preserve"> dichos tiempos y datos </w:t>
      </w:r>
      <w:r w:rsidR="00AB2D4A" w:rsidRPr="00AB52C6">
        <w:rPr>
          <w:rFonts w:ascii="Arial" w:hAnsi="Arial" w:cs="Arial"/>
          <w:bCs/>
          <w:sz w:val="22"/>
          <w:szCs w:val="22"/>
          <w:lang w:val="es-ES"/>
        </w:rPr>
        <w:t>predichos</w:t>
      </w:r>
      <w:r w:rsidR="00B6390E" w:rsidRPr="00AB52C6">
        <w:rPr>
          <w:rFonts w:ascii="Arial" w:hAnsi="Arial" w:cs="Arial"/>
          <w:bCs/>
          <w:sz w:val="22"/>
          <w:szCs w:val="22"/>
          <w:lang w:val="es-ES"/>
        </w:rPr>
        <w:t xml:space="preserve"> se usó para </w:t>
      </w:r>
      <w:r w:rsidR="00EE4FA9" w:rsidRPr="00AB52C6">
        <w:rPr>
          <w:rFonts w:ascii="Arial" w:hAnsi="Arial" w:cs="Arial"/>
          <w:bCs/>
          <w:sz w:val="22"/>
          <w:szCs w:val="22"/>
          <w:lang w:val="es-ES"/>
        </w:rPr>
        <w:t>optimiz</w:t>
      </w:r>
      <w:r w:rsidR="00B6390E" w:rsidRPr="00AB52C6">
        <w:rPr>
          <w:rFonts w:ascii="Arial" w:hAnsi="Arial" w:cs="Arial"/>
          <w:bCs/>
          <w:sz w:val="22"/>
          <w:szCs w:val="22"/>
          <w:lang w:val="es-ES"/>
        </w:rPr>
        <w:t>ar</w:t>
      </w:r>
      <w:r w:rsidR="008E371B" w:rsidRPr="00AB52C6">
        <w:rPr>
          <w:rFonts w:ascii="Arial" w:hAnsi="Arial" w:cs="Arial"/>
          <w:bCs/>
          <w:sz w:val="22"/>
          <w:szCs w:val="22"/>
          <w:lang w:val="es-ES"/>
        </w:rPr>
        <w:t xml:space="preserve"> e</w:t>
      </w:r>
      <w:r w:rsidR="0098323B" w:rsidRPr="00AB52C6">
        <w:rPr>
          <w:rFonts w:ascii="Arial" w:hAnsi="Arial" w:cs="Arial"/>
          <w:bCs/>
          <w:sz w:val="22"/>
          <w:szCs w:val="22"/>
          <w:lang w:val="es-ES"/>
        </w:rPr>
        <w:t>n</w:t>
      </w:r>
      <w:r w:rsidR="008E371B" w:rsidRPr="00AB52C6">
        <w:rPr>
          <w:rFonts w:ascii="Arial" w:hAnsi="Arial" w:cs="Arial"/>
          <w:bCs/>
          <w:sz w:val="22"/>
          <w:szCs w:val="22"/>
          <w:lang w:val="es-ES"/>
        </w:rPr>
        <w:t xml:space="preserve"> una Mina donde se realizó la voladura segregada con detonadores electrónicos con el objetivo de optimizar el proceso de ciclado</w:t>
      </w:r>
      <w:r w:rsidR="00B73C31" w:rsidRPr="00AB52C6">
        <w:rPr>
          <w:rFonts w:ascii="Arial" w:hAnsi="Arial" w:cs="Arial"/>
          <w:bCs/>
          <w:sz w:val="22"/>
          <w:szCs w:val="22"/>
          <w:lang w:val="es-ES"/>
        </w:rPr>
        <w:t>, reducir el esfuerzo inducido por vibraciones y</w:t>
      </w:r>
      <w:r w:rsidR="008E371B" w:rsidRPr="00AB52C6">
        <w:rPr>
          <w:rFonts w:ascii="Arial" w:hAnsi="Arial" w:cs="Arial"/>
          <w:bCs/>
          <w:sz w:val="22"/>
          <w:szCs w:val="22"/>
          <w:lang w:val="es-ES"/>
        </w:rPr>
        <w:t xml:space="preserve"> reducir la dilución del mineral</w:t>
      </w:r>
      <w:r w:rsidR="00B73C31" w:rsidRPr="00AB52C6">
        <w:rPr>
          <w:rFonts w:ascii="Arial" w:hAnsi="Arial" w:cs="Arial"/>
          <w:bCs/>
          <w:sz w:val="22"/>
          <w:szCs w:val="22"/>
          <w:lang w:val="es-ES"/>
        </w:rPr>
        <w:t xml:space="preserve">. </w:t>
      </w:r>
      <w:r w:rsidR="0098323B" w:rsidRPr="00AB52C6">
        <w:rPr>
          <w:rFonts w:ascii="Arial" w:hAnsi="Arial" w:cs="Arial"/>
          <w:bCs/>
          <w:sz w:val="22"/>
          <w:szCs w:val="22"/>
          <w:lang w:val="es-ES"/>
        </w:rPr>
        <w:t>Para una potencia de veta de 0.80m s</w:t>
      </w:r>
      <w:r w:rsidR="00B73C31" w:rsidRPr="00AB52C6">
        <w:rPr>
          <w:rFonts w:ascii="Arial" w:hAnsi="Arial" w:cs="Arial"/>
          <w:bCs/>
          <w:sz w:val="22"/>
          <w:szCs w:val="22"/>
          <w:lang w:val="es-ES"/>
        </w:rPr>
        <w:t xml:space="preserve">e tuvo como resultado </w:t>
      </w:r>
      <w:r w:rsidR="00390591" w:rsidRPr="00AB52C6">
        <w:rPr>
          <w:rFonts w:ascii="Arial" w:hAnsi="Arial" w:cs="Arial"/>
          <w:bCs/>
          <w:sz w:val="22"/>
          <w:szCs w:val="22"/>
          <w:lang w:val="es-ES"/>
        </w:rPr>
        <w:t xml:space="preserve">un </w:t>
      </w:r>
      <w:r w:rsidR="00B6390E" w:rsidRPr="00AB52C6">
        <w:rPr>
          <w:rFonts w:ascii="Arial" w:hAnsi="Arial" w:cs="Arial"/>
          <w:bCs/>
          <w:sz w:val="22"/>
          <w:szCs w:val="22"/>
          <w:lang w:val="es-ES"/>
        </w:rPr>
        <w:t>v</w:t>
      </w:r>
      <w:r w:rsidR="00390591" w:rsidRPr="00AB52C6">
        <w:rPr>
          <w:rFonts w:ascii="Arial" w:hAnsi="Arial" w:cs="Arial"/>
          <w:bCs/>
          <w:sz w:val="22"/>
          <w:szCs w:val="22"/>
          <w:lang w:val="es-ES"/>
        </w:rPr>
        <w:t>alor</w:t>
      </w:r>
      <w:r w:rsidR="004528AB" w:rsidRPr="00AB52C6">
        <w:rPr>
          <w:rFonts w:ascii="Arial" w:hAnsi="Arial" w:cs="Arial"/>
          <w:bCs/>
          <w:sz w:val="22"/>
          <w:szCs w:val="22"/>
          <w:lang w:val="es-ES"/>
        </w:rPr>
        <w:t xml:space="preserve"> por tonelada del Mineral (VPT)</w:t>
      </w:r>
      <w:r w:rsidR="0098323B" w:rsidRPr="00AB52C6">
        <w:rPr>
          <w:rFonts w:ascii="Arial" w:hAnsi="Arial" w:cs="Arial"/>
          <w:bCs/>
          <w:sz w:val="22"/>
          <w:szCs w:val="22"/>
          <w:lang w:val="es-ES"/>
        </w:rPr>
        <w:t xml:space="preserve"> de</w:t>
      </w:r>
      <w:r w:rsidR="004528AB" w:rsidRPr="00AB52C6">
        <w:rPr>
          <w:rFonts w:ascii="Arial" w:hAnsi="Arial" w:cs="Arial"/>
          <w:bCs/>
          <w:sz w:val="22"/>
          <w:szCs w:val="22"/>
          <w:lang w:val="es-ES"/>
        </w:rPr>
        <w:t xml:space="preserve"> 481.66 $/</w:t>
      </w:r>
      <w:r w:rsidR="00B6390E" w:rsidRPr="00AB52C6">
        <w:rPr>
          <w:rFonts w:ascii="Arial" w:hAnsi="Arial" w:cs="Arial"/>
          <w:bCs/>
          <w:sz w:val="22"/>
          <w:szCs w:val="22"/>
          <w:lang w:val="es-ES"/>
        </w:rPr>
        <w:t>t</w:t>
      </w:r>
      <w:r w:rsidR="004528AB" w:rsidRPr="00AB52C6">
        <w:rPr>
          <w:rFonts w:ascii="Arial" w:hAnsi="Arial" w:cs="Arial"/>
          <w:bCs/>
          <w:sz w:val="22"/>
          <w:szCs w:val="22"/>
          <w:lang w:val="es-ES"/>
        </w:rPr>
        <w:t xml:space="preserve"> en una sección de 4</w:t>
      </w:r>
      <w:r w:rsidR="0098323B" w:rsidRPr="00AB52C6">
        <w:rPr>
          <w:rFonts w:ascii="Arial" w:hAnsi="Arial" w:cs="Arial"/>
          <w:bCs/>
          <w:sz w:val="22"/>
          <w:szCs w:val="22"/>
          <w:lang w:val="es-ES"/>
        </w:rPr>
        <w:t>.0</w:t>
      </w:r>
      <w:r w:rsidR="004528AB" w:rsidRPr="00AB52C6">
        <w:rPr>
          <w:rFonts w:ascii="Arial" w:hAnsi="Arial" w:cs="Arial"/>
          <w:bCs/>
          <w:sz w:val="22"/>
          <w:szCs w:val="22"/>
          <w:lang w:val="es-ES"/>
        </w:rPr>
        <w:t>m x 4</w:t>
      </w:r>
      <w:r w:rsidR="0098323B" w:rsidRPr="00AB52C6">
        <w:rPr>
          <w:rFonts w:ascii="Arial" w:hAnsi="Arial" w:cs="Arial"/>
          <w:bCs/>
          <w:sz w:val="22"/>
          <w:szCs w:val="22"/>
          <w:lang w:val="es-ES"/>
        </w:rPr>
        <w:t>.0</w:t>
      </w:r>
      <w:r w:rsidR="004528AB" w:rsidRPr="00AB52C6">
        <w:rPr>
          <w:rFonts w:ascii="Arial" w:hAnsi="Arial" w:cs="Arial"/>
          <w:bCs/>
          <w:sz w:val="22"/>
          <w:szCs w:val="22"/>
          <w:lang w:val="es-ES"/>
        </w:rPr>
        <w:t>m</w:t>
      </w:r>
      <w:r w:rsidR="0098323B" w:rsidRPr="00AB52C6">
        <w:rPr>
          <w:rFonts w:ascii="Arial" w:hAnsi="Arial" w:cs="Arial"/>
          <w:bCs/>
          <w:sz w:val="22"/>
          <w:szCs w:val="22"/>
          <w:lang w:val="es-ES"/>
        </w:rPr>
        <w:t>,</w:t>
      </w:r>
      <w:r w:rsidR="004528AB" w:rsidRPr="00AB52C6">
        <w:rPr>
          <w:rFonts w:ascii="Arial" w:hAnsi="Arial" w:cs="Arial"/>
          <w:bCs/>
          <w:sz w:val="22"/>
          <w:szCs w:val="22"/>
          <w:lang w:val="es-ES"/>
        </w:rPr>
        <w:t xml:space="preserve"> </w:t>
      </w:r>
      <w:r w:rsidR="00B73C31" w:rsidRPr="00AB52C6">
        <w:rPr>
          <w:rFonts w:ascii="Arial" w:hAnsi="Arial" w:cs="Arial"/>
          <w:bCs/>
          <w:sz w:val="22"/>
          <w:szCs w:val="22"/>
          <w:lang w:val="es-ES"/>
        </w:rPr>
        <w:t>el</w:t>
      </w:r>
      <w:r w:rsidR="008E371B" w:rsidRPr="00AB52C6">
        <w:rPr>
          <w:rFonts w:ascii="Arial" w:hAnsi="Arial" w:cs="Arial"/>
          <w:bCs/>
          <w:sz w:val="22"/>
          <w:szCs w:val="22"/>
          <w:lang w:val="es-ES"/>
        </w:rPr>
        <w:t xml:space="preserve"> increment</w:t>
      </w:r>
      <w:r w:rsidR="00B73C31" w:rsidRPr="00AB52C6">
        <w:rPr>
          <w:rFonts w:ascii="Arial" w:hAnsi="Arial" w:cs="Arial"/>
          <w:bCs/>
          <w:sz w:val="22"/>
          <w:szCs w:val="22"/>
          <w:lang w:val="es-ES"/>
        </w:rPr>
        <w:t>o</w:t>
      </w:r>
      <w:r w:rsidR="008E371B" w:rsidRPr="00AB52C6">
        <w:rPr>
          <w:rFonts w:ascii="Arial" w:hAnsi="Arial" w:cs="Arial"/>
          <w:bCs/>
          <w:sz w:val="22"/>
          <w:szCs w:val="22"/>
          <w:lang w:val="es-ES"/>
        </w:rPr>
        <w:t xml:space="preserve"> </w:t>
      </w:r>
      <w:r w:rsidR="00B73C31" w:rsidRPr="00AB52C6">
        <w:rPr>
          <w:rFonts w:ascii="Arial" w:hAnsi="Arial" w:cs="Arial"/>
          <w:bCs/>
          <w:sz w:val="22"/>
          <w:szCs w:val="22"/>
          <w:lang w:val="es-ES"/>
        </w:rPr>
        <w:t>d</w:t>
      </w:r>
      <w:r w:rsidR="008E371B" w:rsidRPr="00AB52C6">
        <w:rPr>
          <w:rFonts w:ascii="Arial" w:hAnsi="Arial" w:cs="Arial"/>
          <w:bCs/>
          <w:sz w:val="22"/>
          <w:szCs w:val="22"/>
          <w:lang w:val="es-ES"/>
        </w:rPr>
        <w:t xml:space="preserve">el </w:t>
      </w:r>
      <w:r w:rsidR="00B73C31" w:rsidRPr="00AB52C6">
        <w:rPr>
          <w:rFonts w:ascii="Arial" w:hAnsi="Arial" w:cs="Arial"/>
          <w:bCs/>
          <w:sz w:val="22"/>
          <w:szCs w:val="22"/>
          <w:lang w:val="es-ES"/>
        </w:rPr>
        <w:t xml:space="preserve">(VPT) de 170$/t en una voladura de circado vs la voladura segregada con detonadores electrónicos con </w:t>
      </w:r>
      <w:r w:rsidR="0098323B" w:rsidRPr="00AB52C6">
        <w:rPr>
          <w:rFonts w:ascii="Arial" w:hAnsi="Arial" w:cs="Arial"/>
          <w:bCs/>
          <w:sz w:val="22"/>
          <w:szCs w:val="22"/>
          <w:lang w:val="es-ES"/>
        </w:rPr>
        <w:t>(</w:t>
      </w:r>
      <w:r w:rsidR="00B73C31" w:rsidRPr="00AB52C6">
        <w:rPr>
          <w:rFonts w:ascii="Arial" w:hAnsi="Arial" w:cs="Arial"/>
          <w:bCs/>
          <w:sz w:val="22"/>
          <w:szCs w:val="22"/>
          <w:lang w:val="es-ES"/>
        </w:rPr>
        <w:t>VPT</w:t>
      </w:r>
      <w:r w:rsidR="0098323B" w:rsidRPr="00AB52C6">
        <w:rPr>
          <w:rFonts w:ascii="Arial" w:hAnsi="Arial" w:cs="Arial"/>
          <w:bCs/>
          <w:sz w:val="22"/>
          <w:szCs w:val="22"/>
          <w:lang w:val="es-ES"/>
        </w:rPr>
        <w:t>)</w:t>
      </w:r>
      <w:r w:rsidR="00B73C31" w:rsidRPr="00AB52C6">
        <w:rPr>
          <w:rFonts w:ascii="Arial" w:hAnsi="Arial" w:cs="Arial"/>
          <w:bCs/>
          <w:sz w:val="22"/>
          <w:szCs w:val="22"/>
          <w:lang w:val="es-ES"/>
        </w:rPr>
        <w:t xml:space="preserve"> de 247$/t, reduciendo el porcentaje de dilución de </w:t>
      </w:r>
      <w:r w:rsidR="004528AB" w:rsidRPr="00AB52C6">
        <w:rPr>
          <w:rFonts w:ascii="Arial" w:hAnsi="Arial" w:cs="Arial"/>
          <w:bCs/>
          <w:sz w:val="22"/>
          <w:szCs w:val="22"/>
          <w:lang w:val="es-ES"/>
        </w:rPr>
        <w:t xml:space="preserve">65% a 49% respectivamente. Asimismo, en frentes donde la ley de veta, potencia y considerando la dilución mediante el método de circado llegan a estar el </w:t>
      </w:r>
      <w:r w:rsidR="0098323B" w:rsidRPr="00AB52C6">
        <w:rPr>
          <w:rFonts w:ascii="Arial" w:hAnsi="Arial" w:cs="Arial"/>
          <w:bCs/>
          <w:sz w:val="22"/>
          <w:szCs w:val="22"/>
          <w:lang w:val="es-ES"/>
        </w:rPr>
        <w:t>(</w:t>
      </w:r>
      <w:r w:rsidR="004528AB" w:rsidRPr="00AB52C6">
        <w:rPr>
          <w:rFonts w:ascii="Arial" w:hAnsi="Arial" w:cs="Arial"/>
          <w:bCs/>
          <w:sz w:val="22"/>
          <w:szCs w:val="22"/>
          <w:lang w:val="es-ES"/>
        </w:rPr>
        <w:t>VPT</w:t>
      </w:r>
      <w:r w:rsidR="0098323B" w:rsidRPr="00AB52C6">
        <w:rPr>
          <w:rFonts w:ascii="Arial" w:hAnsi="Arial" w:cs="Arial"/>
          <w:bCs/>
          <w:sz w:val="22"/>
          <w:szCs w:val="22"/>
          <w:lang w:val="es-ES"/>
        </w:rPr>
        <w:t>) en</w:t>
      </w:r>
      <w:r w:rsidR="004528AB" w:rsidRPr="00AB52C6">
        <w:rPr>
          <w:rFonts w:ascii="Arial" w:hAnsi="Arial" w:cs="Arial"/>
          <w:bCs/>
          <w:sz w:val="22"/>
          <w:szCs w:val="22"/>
          <w:lang w:val="es-ES"/>
        </w:rPr>
        <w:t xml:space="preserve"> 66$/t con 86% dilución menor al mínimo aceptable </w:t>
      </w:r>
      <w:r w:rsidR="00A03489" w:rsidRPr="00AB52C6">
        <w:rPr>
          <w:rFonts w:ascii="Arial" w:hAnsi="Arial" w:cs="Arial"/>
          <w:bCs/>
          <w:sz w:val="22"/>
          <w:szCs w:val="22"/>
          <w:lang w:val="es-ES"/>
        </w:rPr>
        <w:t>según</w:t>
      </w:r>
      <w:r w:rsidR="004528AB" w:rsidRPr="00AB52C6">
        <w:rPr>
          <w:rFonts w:ascii="Arial" w:hAnsi="Arial" w:cs="Arial"/>
          <w:bCs/>
          <w:sz w:val="22"/>
          <w:szCs w:val="22"/>
          <w:lang w:val="es-ES"/>
        </w:rPr>
        <w:t xml:space="preserve"> Mina</w:t>
      </w:r>
      <w:r w:rsidR="00B6390E" w:rsidRPr="00AB52C6">
        <w:rPr>
          <w:rFonts w:ascii="Arial" w:hAnsi="Arial" w:cs="Arial"/>
          <w:bCs/>
          <w:sz w:val="22"/>
          <w:szCs w:val="22"/>
          <w:lang w:val="es-ES"/>
        </w:rPr>
        <w:t xml:space="preserve"> </w:t>
      </w:r>
      <w:r w:rsidR="00A03489" w:rsidRPr="00AB52C6">
        <w:rPr>
          <w:rFonts w:ascii="Arial" w:hAnsi="Arial" w:cs="Arial"/>
          <w:bCs/>
          <w:sz w:val="22"/>
          <w:szCs w:val="22"/>
          <w:lang w:val="es-ES"/>
        </w:rPr>
        <w:t>- Planta</w:t>
      </w:r>
      <w:r w:rsidR="004528AB" w:rsidRPr="00AB52C6">
        <w:rPr>
          <w:rFonts w:ascii="Arial" w:hAnsi="Arial" w:cs="Arial"/>
          <w:bCs/>
          <w:sz w:val="22"/>
          <w:szCs w:val="22"/>
          <w:lang w:val="es-ES"/>
        </w:rPr>
        <w:t xml:space="preserve"> de 85$/t</w:t>
      </w:r>
      <w:r w:rsidR="0098323B" w:rsidRPr="00AB52C6">
        <w:rPr>
          <w:rFonts w:ascii="Arial" w:hAnsi="Arial" w:cs="Arial"/>
          <w:bCs/>
          <w:sz w:val="22"/>
          <w:szCs w:val="22"/>
          <w:lang w:val="es-ES"/>
        </w:rPr>
        <w:t xml:space="preserve">. Con la aplicación de la </w:t>
      </w:r>
      <w:r w:rsidR="00A03489" w:rsidRPr="00AB52C6">
        <w:rPr>
          <w:rFonts w:ascii="Arial" w:hAnsi="Arial" w:cs="Arial"/>
          <w:bCs/>
          <w:sz w:val="22"/>
          <w:szCs w:val="22"/>
          <w:lang w:val="es-ES"/>
        </w:rPr>
        <w:t>voladura segregada</w:t>
      </w:r>
      <w:r w:rsidR="004528AB" w:rsidRPr="00AB52C6">
        <w:rPr>
          <w:rFonts w:ascii="Arial" w:hAnsi="Arial" w:cs="Arial"/>
          <w:bCs/>
          <w:sz w:val="22"/>
          <w:szCs w:val="22"/>
          <w:lang w:val="es-ES"/>
        </w:rPr>
        <w:t xml:space="preserve"> </w:t>
      </w:r>
      <w:r w:rsidR="00A03489" w:rsidRPr="00AB52C6">
        <w:rPr>
          <w:rFonts w:ascii="Arial" w:hAnsi="Arial" w:cs="Arial"/>
          <w:bCs/>
          <w:sz w:val="22"/>
          <w:szCs w:val="22"/>
          <w:lang w:val="es-ES"/>
        </w:rPr>
        <w:t>se logró</w:t>
      </w:r>
      <w:r w:rsidR="008E371B" w:rsidRPr="00AB52C6">
        <w:rPr>
          <w:rFonts w:ascii="Arial" w:hAnsi="Arial" w:cs="Arial"/>
          <w:bCs/>
          <w:sz w:val="22"/>
          <w:szCs w:val="22"/>
          <w:lang w:val="es-ES"/>
        </w:rPr>
        <w:t xml:space="preserve"> </w:t>
      </w:r>
      <w:r w:rsidR="00A03489" w:rsidRPr="00AB52C6">
        <w:rPr>
          <w:rFonts w:ascii="Arial" w:hAnsi="Arial" w:cs="Arial"/>
          <w:bCs/>
          <w:sz w:val="22"/>
          <w:szCs w:val="22"/>
          <w:lang w:val="es-ES"/>
        </w:rPr>
        <w:t xml:space="preserve">obtener un </w:t>
      </w:r>
      <w:r w:rsidR="0098323B" w:rsidRPr="00AB52C6">
        <w:rPr>
          <w:rFonts w:ascii="Arial" w:hAnsi="Arial" w:cs="Arial"/>
          <w:bCs/>
          <w:sz w:val="22"/>
          <w:szCs w:val="22"/>
          <w:lang w:val="es-ES"/>
        </w:rPr>
        <w:t>(</w:t>
      </w:r>
      <w:r w:rsidR="00B73C31" w:rsidRPr="00AB52C6">
        <w:rPr>
          <w:rFonts w:ascii="Arial" w:hAnsi="Arial" w:cs="Arial"/>
          <w:bCs/>
          <w:sz w:val="22"/>
          <w:szCs w:val="22"/>
          <w:lang w:val="es-ES"/>
        </w:rPr>
        <w:t>VPT</w:t>
      </w:r>
      <w:r w:rsidR="0098323B" w:rsidRPr="00AB52C6">
        <w:rPr>
          <w:rFonts w:ascii="Arial" w:hAnsi="Arial" w:cs="Arial"/>
          <w:bCs/>
          <w:sz w:val="22"/>
          <w:szCs w:val="22"/>
          <w:lang w:val="es-ES"/>
        </w:rPr>
        <w:t>)</w:t>
      </w:r>
      <w:r w:rsidR="00A03489" w:rsidRPr="00AB52C6">
        <w:rPr>
          <w:rFonts w:ascii="Arial" w:hAnsi="Arial" w:cs="Arial"/>
          <w:bCs/>
          <w:sz w:val="22"/>
          <w:szCs w:val="22"/>
          <w:lang w:val="es-ES"/>
        </w:rPr>
        <w:t xml:space="preserve"> </w:t>
      </w:r>
      <w:r w:rsidR="0098323B" w:rsidRPr="00AB52C6">
        <w:rPr>
          <w:rFonts w:ascii="Arial" w:hAnsi="Arial" w:cs="Arial"/>
          <w:bCs/>
          <w:sz w:val="22"/>
          <w:szCs w:val="22"/>
          <w:lang w:val="es-ES"/>
        </w:rPr>
        <w:t xml:space="preserve">de </w:t>
      </w:r>
      <w:r w:rsidR="00A03489" w:rsidRPr="00AB52C6">
        <w:rPr>
          <w:rFonts w:ascii="Arial" w:hAnsi="Arial" w:cs="Arial"/>
          <w:bCs/>
          <w:sz w:val="22"/>
          <w:szCs w:val="22"/>
          <w:lang w:val="es-ES"/>
        </w:rPr>
        <w:t xml:space="preserve">98$/t con 80% de dilución logrando obtener un beneficio de 7,030 $/voladura para los 71.84t recuperadas. </w:t>
      </w:r>
    </w:p>
    <w:p w14:paraId="510A3F73" w14:textId="77777777" w:rsidR="00BC4D43" w:rsidRPr="00AB52C6" w:rsidRDefault="00BC4D43" w:rsidP="00650F70">
      <w:pPr>
        <w:jc w:val="both"/>
        <w:rPr>
          <w:rFonts w:ascii="Arial" w:hAnsi="Arial" w:cs="Arial"/>
          <w:b/>
          <w:sz w:val="22"/>
          <w:szCs w:val="22"/>
          <w:lang w:val="es-ES"/>
        </w:rPr>
      </w:pPr>
    </w:p>
    <w:p w14:paraId="113109B4" w14:textId="77777777" w:rsidR="00441B34" w:rsidRPr="00AB52C6" w:rsidRDefault="00F7409F" w:rsidP="00650F70">
      <w:pPr>
        <w:jc w:val="both"/>
        <w:rPr>
          <w:rFonts w:ascii="Arial" w:hAnsi="Arial" w:cs="Arial"/>
          <w:b/>
          <w:sz w:val="22"/>
          <w:szCs w:val="22"/>
          <w:lang w:val="es-ES"/>
        </w:rPr>
      </w:pPr>
      <w:r w:rsidRPr="00AB52C6">
        <w:rPr>
          <w:rFonts w:ascii="Arial" w:hAnsi="Arial" w:cs="Arial"/>
          <w:b/>
          <w:sz w:val="22"/>
          <w:szCs w:val="22"/>
          <w:lang w:val="es-ES"/>
        </w:rPr>
        <w:t xml:space="preserve">1. </w:t>
      </w:r>
      <w:r w:rsidR="002C3EBB" w:rsidRPr="00AB52C6">
        <w:rPr>
          <w:rFonts w:ascii="Arial" w:hAnsi="Arial" w:cs="Arial"/>
          <w:b/>
          <w:sz w:val="22"/>
          <w:szCs w:val="22"/>
          <w:lang w:val="es-ES"/>
        </w:rPr>
        <w:t>I</w:t>
      </w:r>
      <w:r w:rsidR="00314F9E" w:rsidRPr="00AB52C6">
        <w:rPr>
          <w:rFonts w:ascii="Arial" w:hAnsi="Arial" w:cs="Arial"/>
          <w:b/>
          <w:sz w:val="22"/>
          <w:szCs w:val="22"/>
          <w:lang w:val="es-ES"/>
        </w:rPr>
        <w:t xml:space="preserve">ntroducción </w:t>
      </w:r>
    </w:p>
    <w:p w14:paraId="214DF996" w14:textId="77777777" w:rsidR="00D5647F" w:rsidRPr="00AB52C6" w:rsidRDefault="00D5647F" w:rsidP="00650F70">
      <w:pPr>
        <w:jc w:val="both"/>
        <w:rPr>
          <w:rFonts w:ascii="Arial" w:hAnsi="Arial" w:cs="Arial"/>
          <w:sz w:val="22"/>
          <w:szCs w:val="22"/>
          <w:lang w:val="es-ES"/>
        </w:rPr>
      </w:pPr>
    </w:p>
    <w:p w14:paraId="52BDBDF2" w14:textId="27A26913" w:rsidR="000270E6" w:rsidRPr="00AB52C6" w:rsidRDefault="00EE4FA9" w:rsidP="000270E6">
      <w:pPr>
        <w:jc w:val="both"/>
        <w:rPr>
          <w:rFonts w:ascii="Arial" w:hAnsi="Arial" w:cs="Arial"/>
          <w:sz w:val="22"/>
          <w:szCs w:val="22"/>
          <w:lang w:val="es-ES"/>
        </w:rPr>
      </w:pPr>
      <w:r w:rsidRPr="00AB52C6">
        <w:rPr>
          <w:rFonts w:ascii="Arial" w:hAnsi="Arial" w:cs="Arial"/>
          <w:sz w:val="22"/>
          <w:szCs w:val="22"/>
          <w:lang w:val="es-ES"/>
        </w:rPr>
        <w:t xml:space="preserve">En presente trabajo desarrolla en el marco de entender desde el punto de vista de la física </w:t>
      </w:r>
      <w:r w:rsidR="001D07DC" w:rsidRPr="00AB52C6">
        <w:rPr>
          <w:rFonts w:ascii="Arial" w:hAnsi="Arial" w:cs="Arial"/>
          <w:sz w:val="22"/>
          <w:szCs w:val="22"/>
          <w:lang w:val="es-ES"/>
        </w:rPr>
        <w:t>y modelos</w:t>
      </w:r>
      <w:r w:rsidRPr="00AB52C6">
        <w:rPr>
          <w:rFonts w:ascii="Arial" w:hAnsi="Arial" w:cs="Arial"/>
          <w:sz w:val="22"/>
          <w:szCs w:val="22"/>
          <w:lang w:val="es-ES"/>
        </w:rPr>
        <w:t xml:space="preserve"> matemáticos que nos ayuden a entender el proceso de rotura, velocidad de evacuación y distancia de proyección de fragmentos para distintos tipos de diámetro y geometrías de taladros en las voladuras subterráneas. El entendimiento del proceso anterior nos ayuda acércanos a la predicción de resultado de voladura y poder determinar los tiempos de retardos más adecuados entre taladros o filas para los frentes de avances en función a la necesidad que uno requiere. Uno de los casos en frentes de avance de vetas angostas la necesidad de reducir el porcentaje de dilución nos lleva a realizar </w:t>
      </w:r>
      <w:r w:rsidR="00F003CA" w:rsidRPr="00AB52C6">
        <w:rPr>
          <w:rFonts w:ascii="Arial" w:hAnsi="Arial" w:cs="Arial"/>
          <w:sz w:val="22"/>
          <w:szCs w:val="22"/>
          <w:lang w:val="es-ES"/>
        </w:rPr>
        <w:t xml:space="preserve">las voladuras utilizando el método de </w:t>
      </w:r>
      <w:r w:rsidRPr="00AB52C6">
        <w:rPr>
          <w:rFonts w:ascii="Arial" w:hAnsi="Arial" w:cs="Arial"/>
          <w:sz w:val="22"/>
          <w:szCs w:val="22"/>
          <w:lang w:val="es-ES"/>
        </w:rPr>
        <w:t xml:space="preserve">circado y en la actualidad la optimización del </w:t>
      </w:r>
      <w:r w:rsidRPr="00AB52C6">
        <w:rPr>
          <w:rFonts w:ascii="Arial" w:hAnsi="Arial" w:cs="Arial"/>
          <w:sz w:val="22"/>
          <w:szCs w:val="22"/>
          <w:lang w:val="es-ES"/>
        </w:rPr>
        <w:t xml:space="preserve">circado </w:t>
      </w:r>
      <w:r w:rsidR="00B454C4" w:rsidRPr="00AB52C6">
        <w:rPr>
          <w:rFonts w:ascii="Arial" w:hAnsi="Arial" w:cs="Arial"/>
          <w:sz w:val="22"/>
          <w:szCs w:val="22"/>
          <w:lang w:val="es-ES"/>
        </w:rPr>
        <w:t>ha</w:t>
      </w:r>
      <w:r w:rsidRPr="00AB52C6">
        <w:rPr>
          <w:rFonts w:ascii="Arial" w:hAnsi="Arial" w:cs="Arial"/>
          <w:sz w:val="22"/>
          <w:szCs w:val="22"/>
          <w:lang w:val="es-ES"/>
        </w:rPr>
        <w:t xml:space="preserve"> conllevado a realizar la voladura segregada en </w:t>
      </w:r>
      <w:r w:rsidR="00F003CA" w:rsidRPr="00AB52C6">
        <w:rPr>
          <w:rFonts w:ascii="Arial" w:hAnsi="Arial" w:cs="Arial"/>
          <w:sz w:val="22"/>
          <w:szCs w:val="22"/>
          <w:lang w:val="es-ES"/>
        </w:rPr>
        <w:t xml:space="preserve">un solo evento de </w:t>
      </w:r>
      <w:r w:rsidRPr="00AB52C6">
        <w:rPr>
          <w:rFonts w:ascii="Arial" w:hAnsi="Arial" w:cs="Arial"/>
          <w:sz w:val="22"/>
          <w:szCs w:val="22"/>
          <w:lang w:val="es-ES"/>
        </w:rPr>
        <w:t xml:space="preserve">voladura. Entendiendo el proceso de voladura en base </w:t>
      </w:r>
      <w:r w:rsidR="00F003CA" w:rsidRPr="00AB52C6">
        <w:rPr>
          <w:rFonts w:ascii="Arial" w:hAnsi="Arial" w:cs="Arial"/>
          <w:sz w:val="22"/>
          <w:szCs w:val="22"/>
          <w:lang w:val="es-ES"/>
        </w:rPr>
        <w:t xml:space="preserve">a </w:t>
      </w:r>
      <w:r w:rsidRPr="00AB52C6">
        <w:rPr>
          <w:rFonts w:ascii="Arial" w:hAnsi="Arial" w:cs="Arial"/>
          <w:sz w:val="22"/>
          <w:szCs w:val="22"/>
          <w:lang w:val="es-ES"/>
        </w:rPr>
        <w:t xml:space="preserve">los parámetros </w:t>
      </w:r>
      <w:r w:rsidR="00F003CA" w:rsidRPr="00AB52C6">
        <w:rPr>
          <w:rFonts w:ascii="Arial" w:hAnsi="Arial" w:cs="Arial"/>
          <w:sz w:val="22"/>
          <w:szCs w:val="22"/>
          <w:lang w:val="es-ES"/>
        </w:rPr>
        <w:t xml:space="preserve">de ingreso como el </w:t>
      </w:r>
      <w:r w:rsidRPr="00AB52C6">
        <w:rPr>
          <w:rFonts w:ascii="Arial" w:hAnsi="Arial" w:cs="Arial"/>
          <w:sz w:val="22"/>
          <w:szCs w:val="22"/>
          <w:lang w:val="es-ES"/>
        </w:rPr>
        <w:t xml:space="preserve"> </w:t>
      </w:r>
      <w:r w:rsidR="00F003CA" w:rsidRPr="00AB52C6">
        <w:rPr>
          <w:rFonts w:ascii="Arial" w:hAnsi="Arial" w:cs="Arial"/>
          <w:sz w:val="22"/>
          <w:szCs w:val="22"/>
          <w:lang w:val="es-ES"/>
        </w:rPr>
        <w:t>e</w:t>
      </w:r>
      <w:r w:rsidRPr="00AB52C6">
        <w:rPr>
          <w:rFonts w:ascii="Arial" w:hAnsi="Arial" w:cs="Arial"/>
          <w:sz w:val="22"/>
          <w:szCs w:val="22"/>
          <w:lang w:val="es-ES"/>
        </w:rPr>
        <w:t>xplosivo</w:t>
      </w:r>
      <w:r w:rsidR="00F003CA" w:rsidRPr="00AB52C6">
        <w:rPr>
          <w:rFonts w:ascii="Arial" w:hAnsi="Arial" w:cs="Arial"/>
          <w:sz w:val="22"/>
          <w:szCs w:val="22"/>
          <w:lang w:val="es-ES"/>
        </w:rPr>
        <w:t xml:space="preserve"> las características de la</w:t>
      </w:r>
      <w:r w:rsidRPr="00AB52C6">
        <w:rPr>
          <w:rFonts w:ascii="Arial" w:hAnsi="Arial" w:cs="Arial"/>
          <w:sz w:val="22"/>
          <w:szCs w:val="22"/>
          <w:lang w:val="es-ES"/>
        </w:rPr>
        <w:t xml:space="preserve"> roca y geometría del taladro</w:t>
      </w:r>
      <w:r w:rsidR="00F003CA" w:rsidRPr="00AB52C6">
        <w:rPr>
          <w:rFonts w:ascii="Arial" w:hAnsi="Arial" w:cs="Arial"/>
          <w:sz w:val="22"/>
          <w:szCs w:val="22"/>
          <w:lang w:val="es-ES"/>
        </w:rPr>
        <w:t xml:space="preserve">, aplicando </w:t>
      </w:r>
      <w:r w:rsidRPr="00AB52C6">
        <w:rPr>
          <w:rFonts w:ascii="Arial" w:hAnsi="Arial" w:cs="Arial"/>
          <w:sz w:val="22"/>
          <w:szCs w:val="22"/>
          <w:lang w:val="es-ES"/>
        </w:rPr>
        <w:t xml:space="preserve">el modelo matemático y analítica física logramos tener </w:t>
      </w:r>
      <w:r w:rsidR="00F003CA" w:rsidRPr="00AB52C6">
        <w:rPr>
          <w:rFonts w:ascii="Arial" w:hAnsi="Arial" w:cs="Arial"/>
          <w:sz w:val="22"/>
          <w:szCs w:val="22"/>
          <w:lang w:val="es-ES"/>
        </w:rPr>
        <w:t xml:space="preserve">el </w:t>
      </w:r>
      <w:r w:rsidRPr="00AB52C6">
        <w:rPr>
          <w:rFonts w:ascii="Arial" w:hAnsi="Arial" w:cs="Arial"/>
          <w:sz w:val="22"/>
          <w:szCs w:val="22"/>
          <w:lang w:val="es-ES"/>
        </w:rPr>
        <w:t>output como velocidad de evacuación de fragmentos de roca, distancia de proyección de fragmentos, tiempos mínimos de evacuación para el arranque conllevando</w:t>
      </w:r>
      <w:r w:rsidR="00F003CA" w:rsidRPr="00AB52C6">
        <w:rPr>
          <w:rFonts w:ascii="Arial" w:hAnsi="Arial" w:cs="Arial"/>
          <w:sz w:val="22"/>
          <w:szCs w:val="22"/>
          <w:lang w:val="es-ES"/>
        </w:rPr>
        <w:t xml:space="preserve"> a</w:t>
      </w:r>
      <w:r w:rsidRPr="00AB52C6">
        <w:rPr>
          <w:rFonts w:ascii="Arial" w:hAnsi="Arial" w:cs="Arial"/>
          <w:sz w:val="22"/>
          <w:szCs w:val="22"/>
          <w:lang w:val="es-ES"/>
        </w:rPr>
        <w:t xml:space="preserve"> entender el comportamiento de la voladura y segregar </w:t>
      </w:r>
      <w:r w:rsidR="00F003CA" w:rsidRPr="00AB52C6">
        <w:rPr>
          <w:rFonts w:ascii="Arial" w:hAnsi="Arial" w:cs="Arial"/>
          <w:sz w:val="22"/>
          <w:szCs w:val="22"/>
          <w:lang w:val="es-ES"/>
        </w:rPr>
        <w:t xml:space="preserve">o separar </w:t>
      </w:r>
      <w:r w:rsidRPr="00AB52C6">
        <w:rPr>
          <w:rFonts w:ascii="Arial" w:hAnsi="Arial" w:cs="Arial"/>
          <w:sz w:val="22"/>
          <w:szCs w:val="22"/>
          <w:lang w:val="es-ES"/>
        </w:rPr>
        <w:t>los fragmentos de roca en función a la distancia y lograr separar</w:t>
      </w:r>
      <w:r w:rsidR="00F003CA" w:rsidRPr="00AB52C6">
        <w:rPr>
          <w:rFonts w:ascii="Arial" w:hAnsi="Arial" w:cs="Arial"/>
          <w:sz w:val="22"/>
          <w:szCs w:val="22"/>
          <w:lang w:val="es-ES"/>
        </w:rPr>
        <w:t xml:space="preserve"> el mineral</w:t>
      </w:r>
      <w:r w:rsidRPr="00AB52C6">
        <w:rPr>
          <w:rFonts w:ascii="Arial" w:hAnsi="Arial" w:cs="Arial"/>
          <w:sz w:val="22"/>
          <w:szCs w:val="22"/>
          <w:lang w:val="es-ES"/>
        </w:rPr>
        <w:t xml:space="preserve"> del desmonte en</w:t>
      </w:r>
      <w:r w:rsidR="00F003CA" w:rsidRPr="00AB52C6">
        <w:rPr>
          <w:rFonts w:ascii="Arial" w:hAnsi="Arial" w:cs="Arial"/>
          <w:sz w:val="22"/>
          <w:szCs w:val="22"/>
          <w:lang w:val="es-ES"/>
        </w:rPr>
        <w:t xml:space="preserve"> un evento de voladura de un frente de minado</w:t>
      </w:r>
      <w:r w:rsidRPr="00AB52C6">
        <w:rPr>
          <w:rFonts w:ascii="Arial" w:hAnsi="Arial" w:cs="Arial"/>
          <w:sz w:val="22"/>
          <w:szCs w:val="22"/>
          <w:lang w:val="es-ES"/>
        </w:rPr>
        <w:t xml:space="preserve">.  </w:t>
      </w:r>
    </w:p>
    <w:p w14:paraId="56A91693" w14:textId="77777777" w:rsidR="00441B34" w:rsidRPr="00AB52C6" w:rsidRDefault="00441B34" w:rsidP="00650F70">
      <w:pPr>
        <w:jc w:val="both"/>
        <w:rPr>
          <w:rFonts w:ascii="Arial" w:hAnsi="Arial" w:cs="Arial"/>
          <w:sz w:val="22"/>
          <w:szCs w:val="22"/>
          <w:lang w:val="es-ES"/>
        </w:rPr>
      </w:pPr>
    </w:p>
    <w:p w14:paraId="2FD3ED7B" w14:textId="2D5D7C63" w:rsidR="00441B34" w:rsidRPr="00AB52C6" w:rsidRDefault="00F7409F" w:rsidP="00650F70">
      <w:pPr>
        <w:jc w:val="both"/>
        <w:rPr>
          <w:rFonts w:ascii="Arial" w:hAnsi="Arial" w:cs="Arial"/>
          <w:b/>
          <w:bCs/>
          <w:sz w:val="22"/>
          <w:szCs w:val="22"/>
          <w:lang w:val="es-ES"/>
        </w:rPr>
      </w:pPr>
      <w:r w:rsidRPr="00AB52C6">
        <w:rPr>
          <w:rFonts w:ascii="Arial" w:hAnsi="Arial" w:cs="Arial"/>
          <w:b/>
          <w:bCs/>
          <w:sz w:val="22"/>
          <w:szCs w:val="22"/>
          <w:lang w:val="es-ES"/>
        </w:rPr>
        <w:t xml:space="preserve">2. </w:t>
      </w:r>
      <w:r w:rsidR="00EC5D28" w:rsidRPr="00AB52C6">
        <w:rPr>
          <w:rFonts w:ascii="Arial" w:hAnsi="Arial" w:cs="Arial"/>
          <w:b/>
          <w:bCs/>
          <w:sz w:val="22"/>
          <w:szCs w:val="22"/>
          <w:lang w:val="es-ES"/>
        </w:rPr>
        <w:t>Objetivos</w:t>
      </w:r>
      <w:r w:rsidR="005A352B" w:rsidRPr="00AB52C6">
        <w:rPr>
          <w:rFonts w:ascii="Arial" w:hAnsi="Arial" w:cs="Arial"/>
          <w:b/>
          <w:bCs/>
          <w:color w:val="808080"/>
          <w:sz w:val="22"/>
          <w:szCs w:val="22"/>
          <w:lang w:val="es-ES"/>
        </w:rPr>
        <w:t xml:space="preserve"> </w:t>
      </w:r>
    </w:p>
    <w:p w14:paraId="704A469F" w14:textId="77777777" w:rsidR="00441B34" w:rsidRPr="00AB52C6" w:rsidRDefault="00441B34" w:rsidP="00650F70">
      <w:pPr>
        <w:jc w:val="both"/>
        <w:rPr>
          <w:rFonts w:ascii="Arial" w:hAnsi="Arial" w:cs="Arial"/>
          <w:b/>
          <w:bCs/>
          <w:sz w:val="22"/>
          <w:szCs w:val="22"/>
          <w:lang w:val="es-ES"/>
        </w:rPr>
      </w:pPr>
    </w:p>
    <w:p w14:paraId="74C51E73" w14:textId="44F03A61" w:rsidR="00CE075D" w:rsidRPr="00AB52C6" w:rsidRDefault="001A1923" w:rsidP="00E9209A">
      <w:pPr>
        <w:jc w:val="both"/>
        <w:rPr>
          <w:rFonts w:ascii="Arial" w:hAnsi="Arial" w:cs="Arial"/>
          <w:bCs/>
          <w:sz w:val="22"/>
          <w:szCs w:val="22"/>
          <w:lang w:val="es-ES"/>
        </w:rPr>
      </w:pPr>
      <w:r w:rsidRPr="00AB52C6">
        <w:rPr>
          <w:rFonts w:ascii="Arial" w:hAnsi="Arial" w:cs="Arial"/>
          <w:bCs/>
          <w:sz w:val="22"/>
          <w:szCs w:val="22"/>
          <w:lang w:val="es-ES"/>
        </w:rPr>
        <w:t xml:space="preserve">Determinar la velocidad del </w:t>
      </w:r>
      <w:r w:rsidR="00FC18FB" w:rsidRPr="00AB52C6">
        <w:rPr>
          <w:rFonts w:ascii="Arial" w:hAnsi="Arial" w:cs="Arial"/>
          <w:bCs/>
          <w:sz w:val="22"/>
          <w:szCs w:val="22"/>
          <w:lang w:val="es-ES"/>
        </w:rPr>
        <w:t>Burden</w:t>
      </w:r>
      <w:r w:rsidRPr="00AB52C6">
        <w:rPr>
          <w:rFonts w:ascii="Arial" w:hAnsi="Arial" w:cs="Arial"/>
          <w:bCs/>
          <w:sz w:val="22"/>
          <w:szCs w:val="22"/>
          <w:lang w:val="es-ES"/>
        </w:rPr>
        <w:t xml:space="preserve"> o velocidad de eyección.</w:t>
      </w:r>
    </w:p>
    <w:p w14:paraId="35E08D5E" w14:textId="77777777" w:rsidR="001A1923" w:rsidRPr="00AB52C6" w:rsidRDefault="001A1923" w:rsidP="00751F0F">
      <w:pPr>
        <w:ind w:firstLine="142"/>
        <w:jc w:val="both"/>
        <w:rPr>
          <w:rFonts w:ascii="Arial" w:hAnsi="Arial" w:cs="Arial"/>
          <w:bCs/>
          <w:sz w:val="22"/>
          <w:szCs w:val="22"/>
          <w:lang w:val="es-ES"/>
        </w:rPr>
      </w:pPr>
    </w:p>
    <w:p w14:paraId="23FF24A6" w14:textId="0C058D3E" w:rsidR="001A1923" w:rsidRPr="00AB52C6" w:rsidRDefault="001A1923" w:rsidP="00E9209A">
      <w:pPr>
        <w:jc w:val="both"/>
        <w:rPr>
          <w:rFonts w:ascii="Arial" w:hAnsi="Arial" w:cs="Arial"/>
          <w:bCs/>
          <w:sz w:val="22"/>
          <w:szCs w:val="22"/>
          <w:lang w:val="es-ES"/>
        </w:rPr>
      </w:pPr>
      <w:r w:rsidRPr="00AB52C6">
        <w:rPr>
          <w:rFonts w:ascii="Arial" w:hAnsi="Arial" w:cs="Arial"/>
          <w:bCs/>
          <w:sz w:val="22"/>
          <w:szCs w:val="22"/>
          <w:lang w:val="es-ES"/>
        </w:rPr>
        <w:t>Determinar el desplazamiento de fragmentos de roca respecto al frente.</w:t>
      </w:r>
    </w:p>
    <w:p w14:paraId="4C9C5BF1" w14:textId="029C2E3D" w:rsidR="00E70586" w:rsidRPr="00AB52C6" w:rsidRDefault="00E70586" w:rsidP="00751F0F">
      <w:pPr>
        <w:ind w:firstLine="142"/>
        <w:jc w:val="both"/>
        <w:rPr>
          <w:rFonts w:ascii="Arial" w:hAnsi="Arial" w:cs="Arial"/>
          <w:bCs/>
          <w:sz w:val="22"/>
          <w:szCs w:val="22"/>
          <w:lang w:val="es-ES"/>
        </w:rPr>
      </w:pPr>
    </w:p>
    <w:p w14:paraId="5873C56A" w14:textId="3E3758C3" w:rsidR="001A1923" w:rsidRPr="00AB52C6" w:rsidRDefault="001A1923" w:rsidP="00E9209A">
      <w:pPr>
        <w:jc w:val="both"/>
        <w:rPr>
          <w:rFonts w:ascii="Arial" w:hAnsi="Arial" w:cs="Arial"/>
          <w:bCs/>
          <w:sz w:val="22"/>
          <w:szCs w:val="22"/>
          <w:lang w:val="es-ES"/>
        </w:rPr>
      </w:pPr>
      <w:r w:rsidRPr="00AB52C6">
        <w:rPr>
          <w:rFonts w:ascii="Arial" w:hAnsi="Arial" w:cs="Arial"/>
          <w:bCs/>
          <w:sz w:val="22"/>
          <w:szCs w:val="22"/>
          <w:lang w:val="es-ES"/>
        </w:rPr>
        <w:t>Determinar los tiempos de retardos que ayuden al aprovechamiento de la energía de</w:t>
      </w:r>
      <w:r w:rsidR="00E9209A" w:rsidRPr="00AB52C6">
        <w:rPr>
          <w:rFonts w:ascii="Arial" w:hAnsi="Arial" w:cs="Arial"/>
          <w:bCs/>
          <w:sz w:val="22"/>
          <w:szCs w:val="22"/>
          <w:lang w:val="es-ES"/>
        </w:rPr>
        <w:t>l</w:t>
      </w:r>
      <w:r w:rsidRPr="00AB52C6">
        <w:rPr>
          <w:rFonts w:ascii="Arial" w:hAnsi="Arial" w:cs="Arial"/>
          <w:bCs/>
          <w:sz w:val="22"/>
          <w:szCs w:val="22"/>
          <w:lang w:val="es-ES"/>
        </w:rPr>
        <w:t xml:space="preserve"> explosivo en la </w:t>
      </w:r>
      <w:r w:rsidR="00E9209A" w:rsidRPr="00AB52C6">
        <w:rPr>
          <w:rFonts w:ascii="Arial" w:hAnsi="Arial" w:cs="Arial"/>
          <w:bCs/>
          <w:sz w:val="22"/>
          <w:szCs w:val="22"/>
          <w:lang w:val="es-ES"/>
        </w:rPr>
        <w:t>energía</w:t>
      </w:r>
      <w:r w:rsidRPr="00AB52C6">
        <w:rPr>
          <w:rFonts w:ascii="Arial" w:hAnsi="Arial" w:cs="Arial"/>
          <w:bCs/>
          <w:sz w:val="22"/>
          <w:szCs w:val="22"/>
          <w:lang w:val="es-ES"/>
        </w:rPr>
        <w:t xml:space="preserve"> </w:t>
      </w:r>
      <w:r w:rsidR="00E9209A" w:rsidRPr="00AB52C6">
        <w:rPr>
          <w:rFonts w:ascii="Arial" w:hAnsi="Arial" w:cs="Arial"/>
          <w:bCs/>
          <w:sz w:val="22"/>
          <w:szCs w:val="22"/>
          <w:lang w:val="es-ES"/>
        </w:rPr>
        <w:t>cinética</w:t>
      </w:r>
      <w:r w:rsidRPr="00AB52C6">
        <w:rPr>
          <w:rFonts w:ascii="Arial" w:hAnsi="Arial" w:cs="Arial"/>
          <w:bCs/>
          <w:sz w:val="22"/>
          <w:szCs w:val="22"/>
          <w:lang w:val="es-ES"/>
        </w:rPr>
        <w:t xml:space="preserve"> de proyección de rocas</w:t>
      </w:r>
    </w:p>
    <w:p w14:paraId="1F5E9A48" w14:textId="77777777" w:rsidR="001A1923" w:rsidRPr="00AB52C6" w:rsidRDefault="001A1923" w:rsidP="00751F0F">
      <w:pPr>
        <w:ind w:firstLine="142"/>
        <w:jc w:val="both"/>
        <w:rPr>
          <w:rFonts w:ascii="Arial" w:hAnsi="Arial" w:cs="Arial"/>
          <w:bCs/>
          <w:sz w:val="22"/>
          <w:szCs w:val="22"/>
          <w:lang w:val="es-ES"/>
        </w:rPr>
      </w:pPr>
    </w:p>
    <w:p w14:paraId="3CA67A88" w14:textId="7467E8AF" w:rsidR="001A1923" w:rsidRPr="00AB52C6" w:rsidRDefault="001A1923" w:rsidP="00E9209A">
      <w:pPr>
        <w:jc w:val="both"/>
        <w:rPr>
          <w:rFonts w:ascii="Arial" w:hAnsi="Arial" w:cs="Arial"/>
          <w:bCs/>
          <w:sz w:val="22"/>
          <w:szCs w:val="22"/>
          <w:lang w:val="es-ES"/>
        </w:rPr>
      </w:pPr>
      <w:r w:rsidRPr="00AB52C6">
        <w:rPr>
          <w:rFonts w:ascii="Arial" w:hAnsi="Arial" w:cs="Arial"/>
          <w:bCs/>
          <w:sz w:val="22"/>
          <w:szCs w:val="22"/>
          <w:lang w:val="es-ES"/>
        </w:rPr>
        <w:t xml:space="preserve">Determinar </w:t>
      </w:r>
      <w:r w:rsidR="00E9209A" w:rsidRPr="00AB52C6">
        <w:rPr>
          <w:rFonts w:ascii="Arial" w:hAnsi="Arial" w:cs="Arial"/>
          <w:bCs/>
          <w:sz w:val="22"/>
          <w:szCs w:val="22"/>
          <w:lang w:val="es-ES"/>
        </w:rPr>
        <w:t>constantes</w:t>
      </w:r>
      <w:r w:rsidRPr="00AB52C6">
        <w:rPr>
          <w:rFonts w:ascii="Arial" w:hAnsi="Arial" w:cs="Arial"/>
          <w:bCs/>
          <w:sz w:val="22"/>
          <w:szCs w:val="22"/>
          <w:lang w:val="es-ES"/>
        </w:rPr>
        <w:t xml:space="preserve"> CB de aprovechamiento de energía por Zhang en la predicción de velocidad de </w:t>
      </w:r>
      <w:r w:rsidR="00FC18FB" w:rsidRPr="00AB52C6">
        <w:rPr>
          <w:rFonts w:ascii="Arial" w:hAnsi="Arial" w:cs="Arial"/>
          <w:bCs/>
          <w:sz w:val="22"/>
          <w:szCs w:val="22"/>
          <w:lang w:val="es-ES"/>
        </w:rPr>
        <w:t>Burden</w:t>
      </w:r>
      <w:r w:rsidR="000A7F5D" w:rsidRPr="00AB52C6">
        <w:rPr>
          <w:rFonts w:ascii="Arial" w:hAnsi="Arial" w:cs="Arial"/>
          <w:bCs/>
          <w:sz w:val="22"/>
          <w:szCs w:val="22"/>
          <w:lang w:val="es-ES"/>
        </w:rPr>
        <w:t xml:space="preserve"> siendo </w:t>
      </w:r>
      <w:r w:rsidR="00617B0C" w:rsidRPr="00AB52C6">
        <w:rPr>
          <w:rFonts w:ascii="Arial" w:hAnsi="Arial" w:cs="Arial"/>
          <w:bCs/>
          <w:sz w:val="22"/>
          <w:szCs w:val="22"/>
          <w:lang w:val="es-ES"/>
        </w:rPr>
        <w:t>está</w:t>
      </w:r>
      <w:r w:rsidR="000A7F5D" w:rsidRPr="00AB52C6">
        <w:rPr>
          <w:rFonts w:ascii="Arial" w:hAnsi="Arial" w:cs="Arial"/>
          <w:bCs/>
          <w:sz w:val="22"/>
          <w:szCs w:val="22"/>
          <w:lang w:val="es-ES"/>
        </w:rPr>
        <w:t xml:space="preserve"> </w:t>
      </w:r>
      <w:r w:rsidRPr="00AB52C6">
        <w:rPr>
          <w:rFonts w:ascii="Arial" w:hAnsi="Arial" w:cs="Arial"/>
          <w:bCs/>
          <w:sz w:val="22"/>
          <w:szCs w:val="22"/>
          <w:lang w:val="es-ES"/>
        </w:rPr>
        <w:t>el adecuado para frentes de avance y/o determinar</w:t>
      </w:r>
      <w:r w:rsidR="000A7F5D" w:rsidRPr="00AB52C6">
        <w:rPr>
          <w:rFonts w:ascii="Arial" w:hAnsi="Arial" w:cs="Arial"/>
          <w:bCs/>
          <w:sz w:val="22"/>
          <w:szCs w:val="22"/>
          <w:lang w:val="es-ES"/>
        </w:rPr>
        <w:t xml:space="preserve"> sus</w:t>
      </w:r>
      <w:r w:rsidRPr="00AB52C6">
        <w:rPr>
          <w:rFonts w:ascii="Arial" w:hAnsi="Arial" w:cs="Arial"/>
          <w:bCs/>
          <w:sz w:val="22"/>
          <w:szCs w:val="22"/>
          <w:lang w:val="es-ES"/>
        </w:rPr>
        <w:t xml:space="preserve"> propias constantes.</w:t>
      </w:r>
    </w:p>
    <w:p w14:paraId="2017D796" w14:textId="77777777" w:rsidR="001A1923" w:rsidRPr="00AB52C6" w:rsidRDefault="001A1923" w:rsidP="00751F0F">
      <w:pPr>
        <w:ind w:firstLine="142"/>
        <w:jc w:val="both"/>
        <w:rPr>
          <w:rFonts w:ascii="Arial" w:hAnsi="Arial" w:cs="Arial"/>
          <w:bCs/>
          <w:sz w:val="22"/>
          <w:szCs w:val="22"/>
          <w:lang w:val="es-ES"/>
        </w:rPr>
      </w:pPr>
    </w:p>
    <w:p w14:paraId="489FA4D6" w14:textId="0E9004A0" w:rsidR="004835EA" w:rsidRPr="00AB52C6" w:rsidRDefault="007D2A73" w:rsidP="007D2A73">
      <w:pPr>
        <w:jc w:val="both"/>
        <w:rPr>
          <w:rFonts w:ascii="Arial" w:hAnsi="Arial" w:cs="Arial"/>
          <w:b/>
          <w:bCs/>
          <w:sz w:val="22"/>
          <w:szCs w:val="22"/>
          <w:lang w:val="es-ES"/>
        </w:rPr>
      </w:pPr>
      <w:r w:rsidRPr="00AB52C6">
        <w:rPr>
          <w:rFonts w:ascii="Arial" w:hAnsi="Arial" w:cs="Arial"/>
          <w:b/>
          <w:bCs/>
          <w:sz w:val="22"/>
          <w:szCs w:val="22"/>
          <w:lang w:val="es-ES"/>
        </w:rPr>
        <w:t>3.</w:t>
      </w:r>
      <w:r w:rsidR="004835EA" w:rsidRPr="00AB52C6">
        <w:rPr>
          <w:rFonts w:ascii="Arial" w:hAnsi="Arial" w:cs="Arial"/>
          <w:b/>
          <w:bCs/>
          <w:sz w:val="22"/>
          <w:szCs w:val="22"/>
          <w:lang w:val="es-ES"/>
        </w:rPr>
        <w:t xml:space="preserve"> Determinación de Velocidad de </w:t>
      </w:r>
      <w:r w:rsidR="00FC18FB" w:rsidRPr="00AB52C6">
        <w:rPr>
          <w:rFonts w:ascii="Arial" w:hAnsi="Arial" w:cs="Arial"/>
          <w:b/>
          <w:bCs/>
          <w:sz w:val="22"/>
          <w:szCs w:val="22"/>
          <w:lang w:val="es-ES"/>
        </w:rPr>
        <w:t>Burden</w:t>
      </w:r>
      <w:r w:rsidRPr="00AB52C6">
        <w:rPr>
          <w:rFonts w:ascii="Arial" w:hAnsi="Arial" w:cs="Arial"/>
          <w:b/>
          <w:bCs/>
          <w:sz w:val="22"/>
          <w:szCs w:val="22"/>
          <w:lang w:val="es-ES"/>
        </w:rPr>
        <w:t xml:space="preserve"> </w:t>
      </w:r>
    </w:p>
    <w:p w14:paraId="5301EF91" w14:textId="0C50638C" w:rsidR="004835EA" w:rsidRPr="00AB52C6" w:rsidRDefault="004835EA" w:rsidP="007D2A73">
      <w:pPr>
        <w:jc w:val="both"/>
        <w:rPr>
          <w:rFonts w:ascii="Arial" w:hAnsi="Arial" w:cs="Arial"/>
          <w:b/>
          <w:bCs/>
          <w:sz w:val="22"/>
          <w:szCs w:val="22"/>
          <w:lang w:val="es-ES"/>
        </w:rPr>
      </w:pPr>
    </w:p>
    <w:p w14:paraId="584A5B4F" w14:textId="7FD9AB0D" w:rsidR="004835EA" w:rsidRPr="00AB52C6" w:rsidRDefault="004835EA" w:rsidP="004835EA">
      <w:pPr>
        <w:jc w:val="both"/>
        <w:rPr>
          <w:rFonts w:ascii="Arial" w:hAnsi="Arial" w:cs="Arial"/>
          <w:bCs/>
          <w:sz w:val="22"/>
          <w:szCs w:val="22"/>
          <w:lang w:val="es-ES"/>
        </w:rPr>
      </w:pPr>
      <w:r w:rsidRPr="00AB52C6">
        <w:rPr>
          <w:rFonts w:ascii="Arial" w:hAnsi="Arial" w:cs="Arial"/>
          <w:bCs/>
          <w:sz w:val="22"/>
          <w:szCs w:val="22"/>
          <w:lang w:val="es-ES"/>
        </w:rPr>
        <w:t xml:space="preserve">En la mayoría de las voladuras, una voladura consta de múltiples barrenos en una o varias filas. En una voladura de múltiples barrenos de este tipo, una superficie libre aproximadamente paralela a los barrenos y un espacio vacío cercano son dos </w:t>
      </w:r>
      <w:r w:rsidR="00FC18FB" w:rsidRPr="00AB52C6">
        <w:rPr>
          <w:rFonts w:ascii="Arial" w:hAnsi="Arial" w:cs="Arial"/>
          <w:bCs/>
          <w:sz w:val="22"/>
          <w:szCs w:val="22"/>
          <w:lang w:val="es-ES"/>
        </w:rPr>
        <w:t>pre-requisitos</w:t>
      </w:r>
      <w:r w:rsidRPr="00AB52C6">
        <w:rPr>
          <w:rFonts w:ascii="Arial" w:hAnsi="Arial" w:cs="Arial"/>
          <w:bCs/>
          <w:sz w:val="22"/>
          <w:szCs w:val="22"/>
          <w:lang w:val="es-ES"/>
        </w:rPr>
        <w:t xml:space="preserve"> necesarios para un resultado deseable, como una buena fragmentación (Zhang, 2016a). Para crear una superficie libre y un espacio vacío en una voladura de múltiples barrenos, es necesario conocer la velocidad de movimiento de los fragmentos, de modo que se puedan determinar los tiempos de retardo correctos entre barrenos y entre filas. En algunos casos se tiene como experiencia para longitudes de perforación de 3.8m al usar periodos cortos en el arranque con números consecutivos de retardo entre taladros 25ms o </w:t>
      </w:r>
      <w:r w:rsidRPr="00AB52C6">
        <w:rPr>
          <w:rFonts w:ascii="Arial" w:hAnsi="Arial" w:cs="Arial"/>
          <w:bCs/>
          <w:sz w:val="22"/>
          <w:szCs w:val="22"/>
          <w:lang w:val="es-ES"/>
        </w:rPr>
        <w:lastRenderedPageBreak/>
        <w:t>50ms, hay una alta probabilidad de falla de una voladura debido a la deficiencia de evacuación de los fragmentos y generación de la cara libre en el arranque</w:t>
      </w:r>
      <w:r w:rsidR="000A7F5D" w:rsidRPr="00AB52C6">
        <w:rPr>
          <w:rFonts w:ascii="Arial" w:hAnsi="Arial" w:cs="Arial"/>
          <w:bCs/>
          <w:sz w:val="22"/>
          <w:szCs w:val="22"/>
          <w:lang w:val="es-ES"/>
        </w:rPr>
        <w:t xml:space="preserve"> así como altas </w:t>
      </w:r>
      <w:r w:rsidRPr="00AB52C6">
        <w:rPr>
          <w:rFonts w:ascii="Arial" w:hAnsi="Arial" w:cs="Arial"/>
          <w:bCs/>
          <w:sz w:val="22"/>
          <w:szCs w:val="22"/>
          <w:lang w:val="es-ES"/>
        </w:rPr>
        <w:t xml:space="preserve">vibraciones, </w:t>
      </w:r>
      <w:r w:rsidR="000A7F5D" w:rsidRPr="00AB52C6">
        <w:rPr>
          <w:rFonts w:ascii="Arial" w:hAnsi="Arial" w:cs="Arial"/>
          <w:bCs/>
          <w:sz w:val="22"/>
          <w:szCs w:val="22"/>
          <w:lang w:val="es-ES"/>
        </w:rPr>
        <w:t xml:space="preserve">debido a que </w:t>
      </w:r>
      <w:r w:rsidRPr="00AB52C6">
        <w:rPr>
          <w:rFonts w:ascii="Arial" w:hAnsi="Arial" w:cs="Arial"/>
          <w:bCs/>
          <w:sz w:val="22"/>
          <w:szCs w:val="22"/>
          <w:lang w:val="es-ES"/>
        </w:rPr>
        <w:t>los fragmentos se comprim</w:t>
      </w:r>
      <w:r w:rsidR="000A7F5D" w:rsidRPr="00AB52C6">
        <w:rPr>
          <w:rFonts w:ascii="Arial" w:hAnsi="Arial" w:cs="Arial"/>
          <w:bCs/>
          <w:sz w:val="22"/>
          <w:szCs w:val="22"/>
          <w:lang w:val="es-ES"/>
        </w:rPr>
        <w:t>en</w:t>
      </w:r>
      <w:r w:rsidRPr="00AB52C6">
        <w:rPr>
          <w:rFonts w:ascii="Arial" w:hAnsi="Arial" w:cs="Arial"/>
          <w:bCs/>
          <w:sz w:val="22"/>
          <w:szCs w:val="22"/>
          <w:lang w:val="es-ES"/>
        </w:rPr>
        <w:t xml:space="preserve"> en un espacio vacío demasiado pequeño y no p</w:t>
      </w:r>
      <w:r w:rsidR="000A7F5D" w:rsidRPr="00AB52C6">
        <w:rPr>
          <w:rFonts w:ascii="Arial" w:hAnsi="Arial" w:cs="Arial"/>
          <w:bCs/>
          <w:sz w:val="22"/>
          <w:szCs w:val="22"/>
          <w:lang w:val="es-ES"/>
        </w:rPr>
        <w:t xml:space="preserve">ueden </w:t>
      </w:r>
      <w:r w:rsidRPr="00AB52C6">
        <w:rPr>
          <w:rFonts w:ascii="Arial" w:hAnsi="Arial" w:cs="Arial"/>
          <w:bCs/>
          <w:sz w:val="22"/>
          <w:szCs w:val="22"/>
          <w:lang w:val="es-ES"/>
        </w:rPr>
        <w:t>ser expulsados del arranque debido a</w:t>
      </w:r>
      <w:r w:rsidR="000A7F5D" w:rsidRPr="00AB52C6">
        <w:rPr>
          <w:rFonts w:ascii="Arial" w:hAnsi="Arial" w:cs="Arial"/>
          <w:bCs/>
          <w:sz w:val="22"/>
          <w:szCs w:val="22"/>
          <w:lang w:val="es-ES"/>
        </w:rPr>
        <w:t xml:space="preserve"> </w:t>
      </w:r>
      <w:r w:rsidRPr="00AB52C6">
        <w:rPr>
          <w:rFonts w:ascii="Arial" w:hAnsi="Arial" w:cs="Arial"/>
          <w:bCs/>
          <w:sz w:val="22"/>
          <w:szCs w:val="22"/>
          <w:lang w:val="es-ES"/>
        </w:rPr>
        <w:t>l</w:t>
      </w:r>
      <w:r w:rsidR="000A7F5D" w:rsidRPr="00AB52C6">
        <w:rPr>
          <w:rFonts w:ascii="Arial" w:hAnsi="Arial" w:cs="Arial"/>
          <w:bCs/>
          <w:sz w:val="22"/>
          <w:szCs w:val="22"/>
          <w:lang w:val="es-ES"/>
        </w:rPr>
        <w:t>os</w:t>
      </w:r>
      <w:r w:rsidRPr="00AB52C6">
        <w:rPr>
          <w:rFonts w:ascii="Arial" w:hAnsi="Arial" w:cs="Arial"/>
          <w:bCs/>
          <w:sz w:val="22"/>
          <w:szCs w:val="22"/>
          <w:lang w:val="es-ES"/>
        </w:rPr>
        <w:t xml:space="preserve"> tiempo</w:t>
      </w:r>
      <w:r w:rsidR="000A7F5D" w:rsidRPr="00AB52C6">
        <w:rPr>
          <w:rFonts w:ascii="Arial" w:hAnsi="Arial" w:cs="Arial"/>
          <w:bCs/>
          <w:sz w:val="22"/>
          <w:szCs w:val="22"/>
          <w:lang w:val="es-ES"/>
        </w:rPr>
        <w:t>s</w:t>
      </w:r>
      <w:r w:rsidRPr="00AB52C6">
        <w:rPr>
          <w:rFonts w:ascii="Arial" w:hAnsi="Arial" w:cs="Arial"/>
          <w:bCs/>
          <w:sz w:val="22"/>
          <w:szCs w:val="22"/>
          <w:lang w:val="es-ES"/>
        </w:rPr>
        <w:t xml:space="preserve"> de retardo </w:t>
      </w:r>
      <w:r w:rsidR="000A7F5D" w:rsidRPr="00AB52C6">
        <w:rPr>
          <w:rFonts w:ascii="Arial" w:hAnsi="Arial" w:cs="Arial"/>
          <w:bCs/>
          <w:sz w:val="22"/>
          <w:szCs w:val="22"/>
          <w:lang w:val="es-ES"/>
        </w:rPr>
        <w:t xml:space="preserve">los cuales son </w:t>
      </w:r>
      <w:r w:rsidRPr="00AB52C6">
        <w:rPr>
          <w:rFonts w:ascii="Arial" w:hAnsi="Arial" w:cs="Arial"/>
          <w:bCs/>
          <w:sz w:val="22"/>
          <w:szCs w:val="22"/>
          <w:lang w:val="es-ES"/>
        </w:rPr>
        <w:t>demasiado corto</w:t>
      </w:r>
      <w:r w:rsidR="000A7F5D" w:rsidRPr="00AB52C6">
        <w:rPr>
          <w:rFonts w:ascii="Arial" w:hAnsi="Arial" w:cs="Arial"/>
          <w:bCs/>
          <w:sz w:val="22"/>
          <w:szCs w:val="22"/>
          <w:lang w:val="es-ES"/>
        </w:rPr>
        <w:t>s</w:t>
      </w:r>
      <w:r w:rsidRPr="00AB52C6">
        <w:rPr>
          <w:rFonts w:ascii="Arial" w:hAnsi="Arial" w:cs="Arial"/>
          <w:bCs/>
          <w:sz w:val="22"/>
          <w:szCs w:val="22"/>
          <w:lang w:val="es-ES"/>
        </w:rPr>
        <w:t>. Asimismo, la generación de vibraciones altas por el acople de ondas debido a los tiempos cortos.</w:t>
      </w:r>
    </w:p>
    <w:p w14:paraId="379DC66F" w14:textId="28F7CDED" w:rsidR="004835EA" w:rsidRPr="00AB52C6" w:rsidRDefault="004835EA" w:rsidP="004835EA">
      <w:pPr>
        <w:jc w:val="both"/>
        <w:rPr>
          <w:rFonts w:ascii="Arial" w:hAnsi="Arial" w:cs="Arial"/>
          <w:bCs/>
          <w:sz w:val="22"/>
          <w:szCs w:val="22"/>
          <w:lang w:val="es-ES"/>
        </w:rPr>
      </w:pPr>
      <w:r w:rsidRPr="00AB52C6">
        <w:rPr>
          <w:rFonts w:ascii="Arial" w:hAnsi="Arial" w:cs="Arial"/>
          <w:bCs/>
          <w:sz w:val="22"/>
          <w:szCs w:val="22"/>
          <w:lang w:val="es-ES"/>
        </w:rPr>
        <w:t xml:space="preserve">Además, conocer la velocidad del </w:t>
      </w:r>
      <w:r w:rsidR="00FC18FB" w:rsidRPr="00AB52C6">
        <w:rPr>
          <w:rFonts w:ascii="Arial" w:hAnsi="Arial" w:cs="Arial"/>
          <w:bCs/>
          <w:sz w:val="22"/>
          <w:szCs w:val="22"/>
          <w:lang w:val="es-ES"/>
        </w:rPr>
        <w:t>Burden</w:t>
      </w:r>
      <w:r w:rsidRPr="00AB52C6">
        <w:rPr>
          <w:rFonts w:ascii="Arial" w:hAnsi="Arial" w:cs="Arial"/>
          <w:bCs/>
          <w:sz w:val="22"/>
          <w:szCs w:val="22"/>
          <w:lang w:val="es-ES"/>
        </w:rPr>
        <w:t xml:space="preserve"> de los fragmentos de roca juega un papel importante en la determinación de la carga</w:t>
      </w:r>
      <w:r w:rsidR="000A7F5D" w:rsidRPr="00AB52C6">
        <w:rPr>
          <w:rFonts w:ascii="Arial" w:hAnsi="Arial" w:cs="Arial"/>
          <w:bCs/>
          <w:sz w:val="22"/>
          <w:szCs w:val="22"/>
          <w:lang w:val="es-ES"/>
        </w:rPr>
        <w:t xml:space="preserve"> explosiva</w:t>
      </w:r>
      <w:r w:rsidRPr="00AB52C6">
        <w:rPr>
          <w:rFonts w:ascii="Arial" w:hAnsi="Arial" w:cs="Arial"/>
          <w:bCs/>
          <w:sz w:val="22"/>
          <w:szCs w:val="22"/>
          <w:lang w:val="es-ES"/>
        </w:rPr>
        <w:t>, el control de la vibración, la predicción de la roca volante, el movimiento de la roca, la formación de pila de rocas fracturadas mediante la utilización de la energía cinética transportada por los fragmentos en movimiento.</w:t>
      </w:r>
    </w:p>
    <w:p w14:paraId="0307AB7C" w14:textId="77777777" w:rsidR="004835EA" w:rsidRPr="00AB52C6" w:rsidRDefault="004835EA" w:rsidP="007D2A73">
      <w:pPr>
        <w:jc w:val="both"/>
        <w:rPr>
          <w:rFonts w:ascii="Arial" w:hAnsi="Arial" w:cs="Arial"/>
          <w:b/>
          <w:bCs/>
          <w:sz w:val="22"/>
          <w:szCs w:val="22"/>
          <w:lang w:val="es-ES"/>
        </w:rPr>
      </w:pPr>
    </w:p>
    <w:p w14:paraId="25800079" w14:textId="5C035FE2" w:rsidR="007D2A73" w:rsidRPr="00AB52C6" w:rsidRDefault="004835EA" w:rsidP="00900CC4">
      <w:pPr>
        <w:jc w:val="both"/>
        <w:rPr>
          <w:rFonts w:ascii="Arial" w:hAnsi="Arial" w:cs="Arial"/>
          <w:b/>
          <w:bCs/>
          <w:sz w:val="22"/>
          <w:szCs w:val="22"/>
          <w:lang w:val="es-ES"/>
        </w:rPr>
      </w:pPr>
      <w:r w:rsidRPr="00AB52C6">
        <w:rPr>
          <w:rFonts w:ascii="Arial" w:hAnsi="Arial" w:cs="Arial"/>
          <w:b/>
          <w:bCs/>
          <w:iCs/>
          <w:sz w:val="22"/>
          <w:szCs w:val="22"/>
          <w:lang w:val="es-ES"/>
        </w:rPr>
        <w:t xml:space="preserve">3.1 </w:t>
      </w:r>
      <w:r w:rsidR="00140968" w:rsidRPr="00AB52C6">
        <w:rPr>
          <w:rFonts w:ascii="Arial" w:hAnsi="Arial" w:cs="Arial"/>
          <w:b/>
          <w:bCs/>
          <w:iCs/>
          <w:sz w:val="22"/>
          <w:szCs w:val="22"/>
          <w:lang w:val="es-ES"/>
        </w:rPr>
        <w:t>Antecedentes</w:t>
      </w:r>
      <w:r w:rsidRPr="00AB52C6">
        <w:rPr>
          <w:rFonts w:ascii="Arial" w:hAnsi="Arial" w:cs="Arial"/>
          <w:b/>
          <w:bCs/>
          <w:iCs/>
          <w:sz w:val="22"/>
          <w:szCs w:val="22"/>
          <w:lang w:val="es-ES"/>
        </w:rPr>
        <w:t xml:space="preserve"> de determinación de</w:t>
      </w:r>
      <w:r w:rsidR="00900CC4" w:rsidRPr="00AB52C6">
        <w:rPr>
          <w:rFonts w:ascii="Arial" w:hAnsi="Arial" w:cs="Arial"/>
          <w:b/>
          <w:bCs/>
          <w:iCs/>
          <w:sz w:val="22"/>
          <w:szCs w:val="22"/>
          <w:lang w:val="es-ES"/>
        </w:rPr>
        <w:t xml:space="preserve"> la</w:t>
      </w:r>
      <w:r w:rsidR="009472C2" w:rsidRPr="00AB52C6">
        <w:rPr>
          <w:rFonts w:ascii="Arial" w:hAnsi="Arial" w:cs="Arial"/>
          <w:b/>
          <w:bCs/>
          <w:iCs/>
          <w:sz w:val="22"/>
          <w:szCs w:val="22"/>
          <w:lang w:val="es-ES"/>
        </w:rPr>
        <w:t xml:space="preserve"> </w:t>
      </w:r>
      <w:r w:rsidR="00900CC4" w:rsidRPr="00AB52C6">
        <w:rPr>
          <w:rFonts w:ascii="Arial" w:hAnsi="Arial" w:cs="Arial"/>
          <w:b/>
          <w:bCs/>
          <w:iCs/>
          <w:sz w:val="22"/>
          <w:szCs w:val="22"/>
          <w:lang w:val="es-ES"/>
        </w:rPr>
        <w:t>v</w:t>
      </w:r>
      <w:r w:rsidR="009472C2" w:rsidRPr="00AB52C6">
        <w:rPr>
          <w:rFonts w:ascii="Arial" w:hAnsi="Arial" w:cs="Arial"/>
          <w:b/>
          <w:bCs/>
          <w:iCs/>
          <w:sz w:val="22"/>
          <w:szCs w:val="22"/>
          <w:lang w:val="es-ES"/>
        </w:rPr>
        <w:t>elocidad de</w:t>
      </w:r>
      <w:r w:rsidRPr="00AB52C6">
        <w:rPr>
          <w:rFonts w:ascii="Arial" w:hAnsi="Arial" w:cs="Arial"/>
          <w:b/>
          <w:bCs/>
          <w:iCs/>
          <w:sz w:val="22"/>
          <w:szCs w:val="22"/>
          <w:lang w:val="es-ES"/>
        </w:rPr>
        <w:t xml:space="preserve"> </w:t>
      </w:r>
      <w:r w:rsidR="00FC18FB" w:rsidRPr="00AB52C6">
        <w:rPr>
          <w:rFonts w:ascii="Arial" w:hAnsi="Arial" w:cs="Arial"/>
          <w:b/>
          <w:bCs/>
          <w:iCs/>
          <w:sz w:val="22"/>
          <w:szCs w:val="22"/>
          <w:lang w:val="es-ES"/>
        </w:rPr>
        <w:t>Burden</w:t>
      </w:r>
      <w:r w:rsidRPr="00AB52C6">
        <w:rPr>
          <w:rFonts w:ascii="Arial" w:hAnsi="Arial" w:cs="Arial"/>
          <w:b/>
          <w:bCs/>
          <w:iCs/>
          <w:sz w:val="22"/>
          <w:szCs w:val="22"/>
          <w:lang w:val="es-ES"/>
        </w:rPr>
        <w:t xml:space="preserve"> </w:t>
      </w:r>
    </w:p>
    <w:p w14:paraId="43AC5CD8" w14:textId="77777777" w:rsidR="00DE49DC" w:rsidRPr="00AB52C6" w:rsidRDefault="00DE49DC" w:rsidP="002D1C36">
      <w:pPr>
        <w:jc w:val="both"/>
        <w:rPr>
          <w:rFonts w:ascii="Arial" w:hAnsi="Arial" w:cs="Arial"/>
          <w:bCs/>
          <w:sz w:val="22"/>
          <w:szCs w:val="22"/>
          <w:lang w:val="es-ES"/>
        </w:rPr>
      </w:pPr>
    </w:p>
    <w:p w14:paraId="74BBC3C9" w14:textId="58C14F21" w:rsidR="006E4329" w:rsidRPr="00AB52C6" w:rsidRDefault="00DE49DC" w:rsidP="00DE49DC">
      <w:pPr>
        <w:jc w:val="both"/>
        <w:rPr>
          <w:rFonts w:ascii="Arial" w:hAnsi="Arial" w:cs="Arial"/>
          <w:bCs/>
          <w:sz w:val="22"/>
          <w:szCs w:val="22"/>
          <w:lang w:val="es-ES"/>
        </w:rPr>
      </w:pPr>
      <w:r w:rsidRPr="00AB52C6">
        <w:rPr>
          <w:rFonts w:ascii="Arial" w:hAnsi="Arial" w:cs="Arial"/>
          <w:bCs/>
          <w:sz w:val="22"/>
          <w:szCs w:val="22"/>
          <w:lang w:val="es-ES"/>
        </w:rPr>
        <w:t xml:space="preserve">Hasta ahora, se han realizado una serie de mediciones relativas al movimiento de la roca </w:t>
      </w:r>
      <w:r w:rsidR="00CE4C52" w:rsidRPr="00AB52C6">
        <w:rPr>
          <w:rFonts w:ascii="Arial" w:hAnsi="Arial" w:cs="Arial"/>
          <w:bCs/>
          <w:sz w:val="22"/>
          <w:szCs w:val="22"/>
          <w:lang w:val="es-ES"/>
        </w:rPr>
        <w:t xml:space="preserve">del </w:t>
      </w:r>
      <w:r w:rsidR="00FC18FB" w:rsidRPr="00AB52C6">
        <w:rPr>
          <w:rFonts w:ascii="Arial" w:hAnsi="Arial" w:cs="Arial"/>
          <w:bCs/>
          <w:sz w:val="22"/>
          <w:szCs w:val="22"/>
          <w:lang w:val="es-ES"/>
        </w:rPr>
        <w:t>Burden</w:t>
      </w:r>
      <w:r w:rsidRPr="00AB52C6">
        <w:rPr>
          <w:rFonts w:ascii="Arial" w:hAnsi="Arial" w:cs="Arial"/>
          <w:bCs/>
          <w:sz w:val="22"/>
          <w:szCs w:val="22"/>
          <w:lang w:val="es-ES"/>
        </w:rPr>
        <w:t xml:space="preserve"> (Noren, 1956; Bergmann et al., 1973, 1974; Chiappetta y Borg, 1983; Young et al., 1983; Chiappetta y Mammele, 1987; Yang et al., 1989; Yang y Kavetsky, 1990; Katsuyama et al., 1993; Armstrong, 1994; Segarra et al. 2003; Olsson et al .2018; La velocidad de </w:t>
      </w:r>
      <w:r w:rsidR="00FC18FB" w:rsidRPr="00AB52C6">
        <w:rPr>
          <w:rFonts w:ascii="Arial" w:hAnsi="Arial" w:cs="Arial"/>
          <w:bCs/>
          <w:sz w:val="22"/>
          <w:szCs w:val="22"/>
          <w:lang w:val="es-ES"/>
        </w:rPr>
        <w:t>Burden</w:t>
      </w:r>
      <w:r w:rsidRPr="00AB52C6">
        <w:rPr>
          <w:rFonts w:ascii="Arial" w:hAnsi="Arial" w:cs="Arial"/>
          <w:bCs/>
          <w:sz w:val="22"/>
          <w:szCs w:val="22"/>
          <w:lang w:val="es-ES"/>
        </w:rPr>
        <w:t xml:space="preserve"> medida varió de 1,8 m/s a 94m/s, y el diámetro de los </w:t>
      </w:r>
      <w:r w:rsidR="00CE4C52" w:rsidRPr="00AB52C6">
        <w:rPr>
          <w:rFonts w:ascii="Arial" w:hAnsi="Arial" w:cs="Arial"/>
          <w:bCs/>
          <w:sz w:val="22"/>
          <w:szCs w:val="22"/>
          <w:lang w:val="es-ES"/>
        </w:rPr>
        <w:t>taladros</w:t>
      </w:r>
      <w:r w:rsidRPr="00AB52C6">
        <w:rPr>
          <w:rFonts w:ascii="Arial" w:hAnsi="Arial" w:cs="Arial"/>
          <w:bCs/>
          <w:sz w:val="22"/>
          <w:szCs w:val="22"/>
          <w:lang w:val="es-ES"/>
        </w:rPr>
        <w:t xml:space="preserve"> osciló entre 10mm y 310mm. La mayoría de las mediciones anteriores se realizaron en condiciones de carga completamente acoplada, excepto las mediciones de Noren (1956) y Chi et al. (2019a). Una relación empírica entre la velocidad de carga</w:t>
      </w:r>
      <w:r w:rsidR="0038147C" w:rsidRPr="00AB52C6">
        <w:rPr>
          <w:rFonts w:ascii="Arial" w:hAnsi="Arial" w:cs="Arial"/>
          <w:bCs/>
          <w:sz w:val="22"/>
          <w:szCs w:val="22"/>
          <w:lang w:val="es-ES"/>
        </w:rPr>
        <w:t xml:space="preserve"> </w:t>
      </w:r>
      <w:r w:rsidRPr="00AB52C6">
        <w:rPr>
          <w:rFonts w:ascii="Arial" w:hAnsi="Arial" w:cs="Arial"/>
          <w:bCs/>
          <w:sz w:val="22"/>
          <w:szCs w:val="22"/>
          <w:lang w:val="es-ES"/>
        </w:rPr>
        <w:t>y la carga B fue obtenida por Chiappetta y Borg (1983) y Chiappetta y Mammele (1987), que es</w:t>
      </w:r>
      <w:r w:rsidR="0038147C" w:rsidRPr="00AB52C6">
        <w:rPr>
          <w:rFonts w:ascii="Arial" w:hAnsi="Arial" w:cs="Arial"/>
          <w:bCs/>
          <w:sz w:val="22"/>
          <w:szCs w:val="22"/>
          <w:lang w:val="es-ES"/>
        </w:rPr>
        <w:t xml:space="preserve"> </w:t>
      </w:r>
      <w:r w:rsidR="0038147C" w:rsidRPr="00AB52C6">
        <w:rPr>
          <w:rFonts w:ascii="Arial" w:hAnsi="Arial" w:cs="Arial"/>
          <w:bCs/>
          <w:noProof/>
          <w:sz w:val="22"/>
          <w:szCs w:val="22"/>
          <w:lang w:val="es-ES"/>
        </w:rPr>
        <w:drawing>
          <wp:inline distT="0" distB="0" distL="0" distR="0" wp14:anchorId="17D2D5B9" wp14:editId="766771F8">
            <wp:extent cx="804105" cy="18288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2544" r="733" b="23266"/>
                    <a:stretch/>
                  </pic:blipFill>
                  <pic:spPr bwMode="auto">
                    <a:xfrm>
                      <a:off x="0" y="0"/>
                      <a:ext cx="869882" cy="197840"/>
                    </a:xfrm>
                    <a:prstGeom prst="rect">
                      <a:avLst/>
                    </a:prstGeom>
                    <a:ln>
                      <a:noFill/>
                    </a:ln>
                    <a:extLst>
                      <a:ext uri="{53640926-AAD7-44D8-BBD7-CCE9431645EC}">
                        <a14:shadowObscured xmlns:a14="http://schemas.microsoft.com/office/drawing/2010/main"/>
                      </a:ext>
                    </a:extLst>
                  </pic:spPr>
                </pic:pic>
              </a:graphicData>
            </a:graphic>
          </wp:inline>
        </w:drawing>
      </w:r>
      <w:r w:rsidRPr="00AB52C6">
        <w:rPr>
          <w:rFonts w:ascii="Arial" w:hAnsi="Arial" w:cs="Arial"/>
          <w:bCs/>
          <w:sz w:val="22"/>
          <w:szCs w:val="22"/>
          <w:lang w:val="es-ES"/>
        </w:rPr>
        <w:t xml:space="preserve">, donde α es el coeficiente relacionado con la energía explosiva y otros factores. Yang et al. (1989) y Yang y Kavetsky (1990) desarrollaron dos modelos cinemáticos simples para estudiar la formación de pilas de escombros. Los modelos pueden utilizarse para calcular la velocidad de las partículas en un punto arbitrario de la roca de sobrecarga, pero se deben resolver dos (para el modelo bidimensional) o tres (para el modelo tridimensional) integrales complejas mediante métodos </w:t>
      </w:r>
      <w:r w:rsidR="00CE4C52" w:rsidRPr="00AB52C6">
        <w:rPr>
          <w:rFonts w:ascii="Arial" w:hAnsi="Arial" w:cs="Arial"/>
          <w:bCs/>
          <w:sz w:val="22"/>
          <w:szCs w:val="22"/>
          <w:lang w:val="es-ES"/>
        </w:rPr>
        <w:t>numéricos.</w:t>
      </w:r>
      <w:r w:rsidRPr="00AB52C6">
        <w:rPr>
          <w:rFonts w:ascii="Arial" w:hAnsi="Arial" w:cs="Arial"/>
          <w:bCs/>
          <w:sz w:val="22"/>
          <w:szCs w:val="22"/>
          <w:lang w:val="es-ES"/>
        </w:rPr>
        <w:t xml:space="preserve"> Zhang (2016a) desarrolló una relación entre </w:t>
      </w:r>
      <w:r w:rsidR="00CE4C52" w:rsidRPr="00AB52C6">
        <w:rPr>
          <w:rFonts w:ascii="Arial" w:hAnsi="Arial" w:cs="Arial"/>
          <w:bCs/>
          <w:sz w:val="22"/>
          <w:szCs w:val="22"/>
          <w:lang w:val="es-ES"/>
        </w:rPr>
        <w:t xml:space="preserve">el </w:t>
      </w:r>
      <w:r w:rsidR="00FC18FB" w:rsidRPr="00AB52C6">
        <w:rPr>
          <w:rFonts w:ascii="Arial" w:hAnsi="Arial" w:cs="Arial"/>
          <w:bCs/>
          <w:sz w:val="22"/>
          <w:szCs w:val="22"/>
          <w:lang w:val="es-ES"/>
        </w:rPr>
        <w:t>Burden</w:t>
      </w:r>
      <w:r w:rsidRPr="00AB52C6">
        <w:rPr>
          <w:rFonts w:ascii="Arial" w:hAnsi="Arial" w:cs="Arial"/>
          <w:bCs/>
          <w:sz w:val="22"/>
          <w:szCs w:val="22"/>
          <w:lang w:val="es-ES"/>
        </w:rPr>
        <w:t xml:space="preserve"> y la velocidad de</w:t>
      </w:r>
      <w:r w:rsidR="00B63476" w:rsidRPr="00AB52C6">
        <w:rPr>
          <w:rFonts w:ascii="Arial" w:hAnsi="Arial" w:cs="Arial"/>
          <w:bCs/>
          <w:sz w:val="22"/>
          <w:szCs w:val="22"/>
          <w:lang w:val="es-ES"/>
        </w:rPr>
        <w:t xml:space="preserve">l </w:t>
      </w:r>
      <w:r w:rsidR="00FC18FB" w:rsidRPr="00AB52C6">
        <w:rPr>
          <w:rFonts w:ascii="Arial" w:hAnsi="Arial" w:cs="Arial"/>
          <w:bCs/>
          <w:sz w:val="22"/>
          <w:szCs w:val="22"/>
          <w:lang w:val="es-ES"/>
        </w:rPr>
        <w:t>Burden</w:t>
      </w:r>
      <w:r w:rsidR="00CE4C52" w:rsidRPr="00AB52C6">
        <w:rPr>
          <w:rFonts w:ascii="Arial" w:hAnsi="Arial" w:cs="Arial"/>
          <w:bCs/>
          <w:sz w:val="22"/>
          <w:szCs w:val="22"/>
          <w:lang w:val="es-ES"/>
        </w:rPr>
        <w:t xml:space="preserve"> </w:t>
      </w:r>
      <w:r w:rsidRPr="00AB52C6">
        <w:rPr>
          <w:rFonts w:ascii="Arial" w:hAnsi="Arial" w:cs="Arial"/>
          <w:bCs/>
          <w:sz w:val="22"/>
          <w:szCs w:val="22"/>
          <w:lang w:val="es-ES"/>
        </w:rPr>
        <w:t>en forma de</w:t>
      </w:r>
      <w:r w:rsidR="0038147C" w:rsidRPr="00AB52C6">
        <w:rPr>
          <w:rFonts w:ascii="Arial" w:hAnsi="Arial" w:cs="Arial"/>
          <w:bCs/>
          <w:sz w:val="22"/>
          <w:szCs w:val="22"/>
          <w:lang w:val="es-ES"/>
        </w:rPr>
        <w:t xml:space="preserve"> </w:t>
      </w:r>
      <w:r w:rsidR="00CE4C52" w:rsidRPr="00AB52C6">
        <w:rPr>
          <w:rFonts w:ascii="Arial" w:hAnsi="Arial" w:cs="Arial"/>
          <w:bCs/>
          <w:sz w:val="22"/>
          <w:szCs w:val="22"/>
          <w:lang w:val="es-ES"/>
        </w:rPr>
        <w:t xml:space="preserve"> </w:t>
      </w:r>
      <w:r w:rsidR="00CE4C52" w:rsidRPr="00AB52C6">
        <w:rPr>
          <w:rFonts w:ascii="Arial" w:hAnsi="Arial" w:cs="Arial"/>
          <w:bCs/>
          <w:noProof/>
          <w:sz w:val="22"/>
          <w:szCs w:val="22"/>
          <w:lang w:val="es-ES"/>
        </w:rPr>
        <w:drawing>
          <wp:inline distT="0" distB="0" distL="0" distR="0" wp14:anchorId="52470543" wp14:editId="09A1BCAD">
            <wp:extent cx="701040" cy="18786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730309" cy="195704"/>
                    </a:xfrm>
                    <a:prstGeom prst="rect">
                      <a:avLst/>
                    </a:prstGeom>
                  </pic:spPr>
                </pic:pic>
              </a:graphicData>
            </a:graphic>
          </wp:inline>
        </w:drawing>
      </w:r>
      <w:r w:rsidRPr="00AB52C6">
        <w:rPr>
          <w:rFonts w:ascii="Arial" w:hAnsi="Arial" w:cs="Arial"/>
          <w:bCs/>
          <w:sz w:val="22"/>
          <w:szCs w:val="22"/>
          <w:lang w:val="es-ES"/>
        </w:rPr>
        <w:t xml:space="preserve">donde </w:t>
      </w:r>
      <w:r w:rsidR="00CE4C52" w:rsidRPr="00AB52C6">
        <w:rPr>
          <w:rFonts w:ascii="Arial" w:hAnsi="Arial" w:cs="Arial"/>
          <w:bCs/>
          <w:sz w:val="22"/>
          <w:szCs w:val="22"/>
          <w:lang w:val="es-ES"/>
        </w:rPr>
        <w:t xml:space="preserve">el </w:t>
      </w:r>
      <w:r w:rsidRPr="00AB52C6">
        <w:rPr>
          <w:rFonts w:ascii="Arial" w:hAnsi="Arial" w:cs="Arial"/>
          <w:bCs/>
          <w:sz w:val="22"/>
          <w:szCs w:val="22"/>
          <w:lang w:val="es-ES"/>
        </w:rPr>
        <w:t>coeficiente</w:t>
      </w:r>
      <w:r w:rsidR="00CE4C52" w:rsidRPr="00AB52C6">
        <w:rPr>
          <w:rFonts w:ascii="Arial" w:hAnsi="Arial" w:cs="Arial"/>
          <w:bCs/>
          <w:sz w:val="22"/>
          <w:szCs w:val="22"/>
          <w:lang w:val="es-ES"/>
        </w:rPr>
        <w:t xml:space="preserve"> </w:t>
      </w:r>
      <w:r w:rsidR="00B63476" w:rsidRPr="00AB52C6">
        <w:rPr>
          <w:i/>
          <w:iCs/>
          <w:lang w:val="es-ES"/>
        </w:rPr>
        <w:t>β</w:t>
      </w:r>
      <w:r w:rsidR="00B63476" w:rsidRPr="00AB52C6">
        <w:rPr>
          <w:rFonts w:ascii="Arial" w:hAnsi="Arial" w:cs="Arial"/>
          <w:bCs/>
          <w:sz w:val="22"/>
          <w:szCs w:val="22"/>
          <w:lang w:val="es-ES"/>
        </w:rPr>
        <w:t xml:space="preserve"> i</w:t>
      </w:r>
      <w:r w:rsidRPr="00AB52C6">
        <w:rPr>
          <w:rFonts w:ascii="Arial" w:hAnsi="Arial" w:cs="Arial"/>
          <w:bCs/>
          <w:sz w:val="22"/>
          <w:szCs w:val="22"/>
          <w:lang w:val="es-ES"/>
        </w:rPr>
        <w:t>ncluye el ángulo de rotura y las propiedades del explosivo y la roca. El análisis de regresión de dos grupos de voladuras subterráneas de Olsson et al. (2009) y Wimmer et al. (2013) indicó, de forma insatisfactoria, que las potencias de B</w:t>
      </w:r>
      <w:r w:rsidR="00B63476" w:rsidRPr="00AB52C6">
        <w:rPr>
          <w:rFonts w:ascii="Arial" w:hAnsi="Arial" w:cs="Arial"/>
          <w:bCs/>
          <w:sz w:val="22"/>
          <w:szCs w:val="22"/>
          <w:lang w:val="es-ES"/>
        </w:rPr>
        <w:t>(</w:t>
      </w:r>
      <w:r w:rsidR="00FC18FB" w:rsidRPr="00AB52C6">
        <w:rPr>
          <w:rFonts w:ascii="Arial" w:hAnsi="Arial" w:cs="Arial"/>
          <w:bCs/>
          <w:sz w:val="22"/>
          <w:szCs w:val="22"/>
          <w:lang w:val="es-ES"/>
        </w:rPr>
        <w:t>Burden</w:t>
      </w:r>
      <w:r w:rsidR="00B63476" w:rsidRPr="00AB52C6">
        <w:rPr>
          <w:rFonts w:ascii="Arial" w:hAnsi="Arial" w:cs="Arial"/>
          <w:bCs/>
          <w:sz w:val="22"/>
          <w:szCs w:val="22"/>
          <w:lang w:val="es-ES"/>
        </w:rPr>
        <w:t>)</w:t>
      </w:r>
      <w:r w:rsidRPr="00AB52C6">
        <w:rPr>
          <w:rFonts w:ascii="Arial" w:hAnsi="Arial" w:cs="Arial"/>
          <w:bCs/>
          <w:sz w:val="22"/>
          <w:szCs w:val="22"/>
          <w:lang w:val="es-ES"/>
        </w:rPr>
        <w:t xml:space="preserve"> fueron -0,61 y -0,72, muy diferentes de -1/2, lo que </w:t>
      </w:r>
      <w:r w:rsidRPr="00AB52C6">
        <w:rPr>
          <w:rFonts w:ascii="Arial" w:hAnsi="Arial" w:cs="Arial"/>
          <w:bCs/>
          <w:sz w:val="22"/>
          <w:szCs w:val="22"/>
          <w:lang w:val="es-ES"/>
        </w:rPr>
        <w:t>indica que la relación de Zhang (2016a) no es coherente con el resultado de las voladuras de producción.</w:t>
      </w:r>
      <w:r w:rsidR="00B63476" w:rsidRPr="00AB52C6">
        <w:rPr>
          <w:rFonts w:ascii="Arial" w:hAnsi="Arial" w:cs="Arial"/>
          <w:bCs/>
          <w:sz w:val="22"/>
          <w:szCs w:val="22"/>
          <w:lang w:val="es-ES"/>
        </w:rPr>
        <w:t xml:space="preserve"> Asimismo, Zhang (2020) realizó otra nueva investigación para determinar una nueva relación </w:t>
      </w:r>
      <w:r w:rsidR="006E4329" w:rsidRPr="00AB52C6">
        <w:rPr>
          <w:rFonts w:ascii="Arial" w:hAnsi="Arial" w:cs="Arial"/>
          <w:bCs/>
          <w:sz w:val="22"/>
          <w:szCs w:val="22"/>
          <w:lang w:val="es-ES"/>
        </w:rPr>
        <w:t xml:space="preserve">empírica entre el </w:t>
      </w:r>
      <w:r w:rsidR="00FC18FB" w:rsidRPr="00AB52C6">
        <w:rPr>
          <w:rFonts w:ascii="Arial" w:hAnsi="Arial" w:cs="Arial"/>
          <w:bCs/>
          <w:sz w:val="22"/>
          <w:szCs w:val="22"/>
          <w:lang w:val="es-ES"/>
        </w:rPr>
        <w:t>Burden</w:t>
      </w:r>
      <w:r w:rsidR="006E4329" w:rsidRPr="00AB52C6">
        <w:rPr>
          <w:rFonts w:ascii="Arial" w:hAnsi="Arial" w:cs="Arial"/>
          <w:bCs/>
          <w:sz w:val="22"/>
          <w:szCs w:val="22"/>
          <w:lang w:val="es-ES"/>
        </w:rPr>
        <w:t xml:space="preserve"> y la velocidad del </w:t>
      </w:r>
      <w:r w:rsidR="00FC18FB" w:rsidRPr="00AB52C6">
        <w:rPr>
          <w:rFonts w:ascii="Arial" w:hAnsi="Arial" w:cs="Arial"/>
          <w:bCs/>
          <w:sz w:val="22"/>
          <w:szCs w:val="22"/>
          <w:lang w:val="es-ES"/>
        </w:rPr>
        <w:t>Burden</w:t>
      </w:r>
      <w:r w:rsidR="006E4329" w:rsidRPr="00AB52C6">
        <w:rPr>
          <w:rFonts w:ascii="Arial" w:hAnsi="Arial" w:cs="Arial"/>
          <w:bCs/>
          <w:sz w:val="22"/>
          <w:szCs w:val="22"/>
          <w:lang w:val="es-ES"/>
        </w:rPr>
        <w:t>. Resultando la siguiente ecuación:</w:t>
      </w:r>
    </w:p>
    <w:p w14:paraId="57E20C7C" w14:textId="1605D0F5" w:rsidR="006E4329" w:rsidRPr="00AB52C6" w:rsidRDefault="006E4329" w:rsidP="00DE49DC">
      <w:pPr>
        <w:jc w:val="both"/>
        <w:rPr>
          <w:rFonts w:ascii="Arial" w:hAnsi="Arial" w:cs="Arial"/>
          <w:bCs/>
          <w:sz w:val="22"/>
          <w:szCs w:val="22"/>
          <w:lang w:val="es-ES"/>
        </w:rPr>
      </w:pPr>
    </w:p>
    <w:p w14:paraId="782E0DA8" w14:textId="67B10639" w:rsidR="006E4329" w:rsidRPr="00AB52C6" w:rsidRDefault="005A0115" w:rsidP="006E4329">
      <w:pPr>
        <w:jc w:val="center"/>
        <w:rPr>
          <w:rFonts w:ascii="Arial" w:hAnsi="Arial" w:cs="Arial"/>
          <w:bCs/>
          <w:sz w:val="22"/>
          <w:szCs w:val="22"/>
          <w:lang w:val="es-ES"/>
        </w:rPr>
      </w:pPr>
      <w:r w:rsidRPr="00AB52C6">
        <w:rPr>
          <w:rFonts w:ascii="Arial" w:hAnsi="Arial" w:cs="Arial"/>
          <w:bCs/>
          <w:noProof/>
          <w:sz w:val="22"/>
          <w:szCs w:val="22"/>
          <w:lang w:val="es-ES"/>
        </w:rPr>
        <w:drawing>
          <wp:inline distT="0" distB="0" distL="0" distR="0" wp14:anchorId="7BED4D72" wp14:editId="06E653FF">
            <wp:extent cx="1310640" cy="510571"/>
            <wp:effectExtent l="0" t="0" r="3810"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339192" cy="521694"/>
                    </a:xfrm>
                    <a:prstGeom prst="rect">
                      <a:avLst/>
                    </a:prstGeom>
                  </pic:spPr>
                </pic:pic>
              </a:graphicData>
            </a:graphic>
          </wp:inline>
        </w:drawing>
      </w:r>
    </w:p>
    <w:p w14:paraId="472DDC47" w14:textId="77777777" w:rsidR="006304B1" w:rsidRPr="00AB52C6" w:rsidRDefault="006304B1" w:rsidP="006E4329">
      <w:pPr>
        <w:jc w:val="center"/>
        <w:rPr>
          <w:rFonts w:ascii="Arial" w:hAnsi="Arial" w:cs="Arial"/>
          <w:bCs/>
          <w:sz w:val="22"/>
          <w:szCs w:val="22"/>
          <w:lang w:val="es-ES"/>
        </w:rPr>
      </w:pPr>
    </w:p>
    <w:p w14:paraId="1A2DFDEF" w14:textId="6D75F404" w:rsidR="006E4329" w:rsidRPr="00AB52C6" w:rsidRDefault="006E4329" w:rsidP="006E4329">
      <w:pPr>
        <w:jc w:val="both"/>
        <w:rPr>
          <w:rFonts w:ascii="Arial" w:hAnsi="Arial" w:cs="Arial"/>
          <w:bCs/>
          <w:sz w:val="22"/>
          <w:szCs w:val="22"/>
          <w:lang w:val="es-ES"/>
        </w:rPr>
      </w:pPr>
      <w:r w:rsidRPr="00AB52C6">
        <w:rPr>
          <w:rFonts w:ascii="Arial" w:hAnsi="Arial" w:cs="Arial"/>
          <w:bCs/>
          <w:sz w:val="22"/>
          <w:szCs w:val="22"/>
          <w:lang w:val="es-ES"/>
        </w:rPr>
        <w:t xml:space="preserve">La nueva ecuación de Zhang es la nueva relación teórica entre la velocidad del </w:t>
      </w:r>
      <w:r w:rsidR="00FC18FB" w:rsidRPr="00AB52C6">
        <w:rPr>
          <w:rFonts w:ascii="Arial" w:hAnsi="Arial" w:cs="Arial"/>
          <w:bCs/>
          <w:sz w:val="22"/>
          <w:szCs w:val="22"/>
          <w:lang w:val="es-ES"/>
        </w:rPr>
        <w:t>Burden</w:t>
      </w:r>
      <w:r w:rsidRPr="00AB52C6">
        <w:rPr>
          <w:rFonts w:ascii="Arial" w:hAnsi="Arial" w:cs="Arial"/>
          <w:bCs/>
          <w:sz w:val="22"/>
          <w:szCs w:val="22"/>
          <w:lang w:val="es-ES"/>
        </w:rPr>
        <w:t xml:space="preserve"> y la relación entre el diámetro del taladro. E</w:t>
      </w:r>
      <w:r w:rsidR="000C42AA" w:rsidRPr="00AB52C6">
        <w:rPr>
          <w:rFonts w:ascii="Arial" w:hAnsi="Arial" w:cs="Arial"/>
          <w:bCs/>
          <w:sz w:val="22"/>
          <w:szCs w:val="22"/>
          <w:lang w:val="es-ES"/>
        </w:rPr>
        <w:t>n dicha</w:t>
      </w:r>
      <w:r w:rsidRPr="00AB52C6">
        <w:rPr>
          <w:rFonts w:ascii="Arial" w:hAnsi="Arial" w:cs="Arial"/>
          <w:bCs/>
          <w:sz w:val="22"/>
          <w:szCs w:val="22"/>
          <w:lang w:val="es-ES"/>
        </w:rPr>
        <w:t xml:space="preserve"> ecuación indica que la velocidad de</w:t>
      </w:r>
      <w:r w:rsidR="000C42AA" w:rsidRPr="00AB52C6">
        <w:rPr>
          <w:rFonts w:ascii="Arial" w:hAnsi="Arial" w:cs="Arial"/>
          <w:bCs/>
          <w:sz w:val="22"/>
          <w:szCs w:val="22"/>
          <w:lang w:val="es-ES"/>
        </w:rPr>
        <w:t xml:space="preserve">l </w:t>
      </w:r>
      <w:r w:rsidR="00FC18FB" w:rsidRPr="00AB52C6">
        <w:rPr>
          <w:rFonts w:ascii="Arial" w:hAnsi="Arial" w:cs="Arial"/>
          <w:bCs/>
          <w:sz w:val="22"/>
          <w:szCs w:val="22"/>
          <w:lang w:val="es-ES"/>
        </w:rPr>
        <w:t>Burden</w:t>
      </w:r>
      <w:r w:rsidR="005A0115" w:rsidRPr="00AB52C6">
        <w:rPr>
          <w:rFonts w:ascii="Arial" w:hAnsi="Arial" w:cs="Arial"/>
          <w:bCs/>
          <w:sz w:val="22"/>
          <w:szCs w:val="22"/>
          <w:lang w:val="es-ES"/>
        </w:rPr>
        <w:t xml:space="preserve"> (Velocidad de eyección)</w:t>
      </w:r>
      <w:r w:rsidRPr="00AB52C6">
        <w:rPr>
          <w:rFonts w:ascii="Arial" w:hAnsi="Arial" w:cs="Arial"/>
          <w:bCs/>
          <w:sz w:val="22"/>
          <w:szCs w:val="22"/>
          <w:lang w:val="es-ES"/>
        </w:rPr>
        <w:t xml:space="preserve"> disminuye al aumentar la relación B / d. </w:t>
      </w:r>
      <w:r w:rsidR="000C42AA" w:rsidRPr="00AB52C6">
        <w:rPr>
          <w:rFonts w:ascii="Arial" w:hAnsi="Arial" w:cs="Arial"/>
          <w:bCs/>
          <w:sz w:val="22"/>
          <w:szCs w:val="22"/>
          <w:lang w:val="es-ES"/>
        </w:rPr>
        <w:t>Cunado</w:t>
      </w:r>
      <w:r w:rsidRPr="00AB52C6">
        <w:rPr>
          <w:rFonts w:ascii="Arial" w:hAnsi="Arial" w:cs="Arial"/>
          <w:bCs/>
          <w:sz w:val="22"/>
          <w:szCs w:val="22"/>
          <w:lang w:val="es-ES"/>
        </w:rPr>
        <w:t xml:space="preserve"> esta relación es cercana a cero, es decir, </w:t>
      </w:r>
      <w:r w:rsidR="000C42AA" w:rsidRPr="00AB52C6">
        <w:rPr>
          <w:rFonts w:ascii="Arial" w:hAnsi="Arial" w:cs="Arial"/>
          <w:bCs/>
          <w:sz w:val="22"/>
          <w:szCs w:val="22"/>
          <w:lang w:val="es-ES"/>
        </w:rPr>
        <w:t xml:space="preserve">el </w:t>
      </w:r>
      <w:r w:rsidR="00FC18FB" w:rsidRPr="00AB52C6">
        <w:rPr>
          <w:rFonts w:ascii="Arial" w:hAnsi="Arial" w:cs="Arial"/>
          <w:bCs/>
          <w:sz w:val="22"/>
          <w:szCs w:val="22"/>
          <w:lang w:val="es-ES"/>
        </w:rPr>
        <w:t>Burden</w:t>
      </w:r>
      <w:r w:rsidRPr="00AB52C6">
        <w:rPr>
          <w:rFonts w:ascii="Arial" w:hAnsi="Arial" w:cs="Arial"/>
          <w:bCs/>
          <w:sz w:val="22"/>
          <w:szCs w:val="22"/>
          <w:lang w:val="es-ES"/>
        </w:rPr>
        <w:t xml:space="preserve"> es muy pequeña en comparación con el diámetro del </w:t>
      </w:r>
      <w:r w:rsidR="000C42AA" w:rsidRPr="00AB52C6">
        <w:rPr>
          <w:rFonts w:ascii="Arial" w:hAnsi="Arial" w:cs="Arial"/>
          <w:bCs/>
          <w:sz w:val="22"/>
          <w:szCs w:val="22"/>
          <w:lang w:val="es-ES"/>
        </w:rPr>
        <w:t>taladro</w:t>
      </w:r>
      <w:r w:rsidRPr="00AB52C6">
        <w:rPr>
          <w:rFonts w:ascii="Arial" w:hAnsi="Arial" w:cs="Arial"/>
          <w:bCs/>
          <w:sz w:val="22"/>
          <w:szCs w:val="22"/>
          <w:lang w:val="es-ES"/>
        </w:rPr>
        <w:t>, la velocidad de</w:t>
      </w:r>
      <w:r w:rsidR="000C42AA" w:rsidRPr="00AB52C6">
        <w:rPr>
          <w:rFonts w:ascii="Arial" w:hAnsi="Arial" w:cs="Arial"/>
          <w:bCs/>
          <w:sz w:val="22"/>
          <w:szCs w:val="22"/>
          <w:lang w:val="es-ES"/>
        </w:rPr>
        <w:t xml:space="preserve">l </w:t>
      </w:r>
      <w:r w:rsidR="00FC18FB" w:rsidRPr="00AB52C6">
        <w:rPr>
          <w:rFonts w:ascii="Arial" w:hAnsi="Arial" w:cs="Arial"/>
          <w:bCs/>
          <w:sz w:val="22"/>
          <w:szCs w:val="22"/>
          <w:lang w:val="es-ES"/>
        </w:rPr>
        <w:t>Burden</w:t>
      </w:r>
      <w:r w:rsidRPr="00AB52C6">
        <w:rPr>
          <w:rFonts w:ascii="Arial" w:hAnsi="Arial" w:cs="Arial"/>
          <w:bCs/>
          <w:sz w:val="22"/>
          <w:szCs w:val="22"/>
          <w:lang w:val="es-ES"/>
        </w:rPr>
        <w:t xml:space="preserve"> </w:t>
      </w:r>
      <w:r w:rsidR="005A0115" w:rsidRPr="00AB52C6">
        <w:rPr>
          <w:rFonts w:ascii="Arial" w:hAnsi="Arial" w:cs="Arial"/>
          <w:bCs/>
          <w:sz w:val="22"/>
          <w:szCs w:val="22"/>
          <w:lang w:val="es-ES"/>
        </w:rPr>
        <w:t>es demasiado alto</w:t>
      </w:r>
      <w:r w:rsidRPr="00AB52C6">
        <w:rPr>
          <w:rFonts w:ascii="Arial" w:hAnsi="Arial" w:cs="Arial"/>
          <w:bCs/>
          <w:sz w:val="22"/>
          <w:szCs w:val="22"/>
          <w:lang w:val="es-ES"/>
        </w:rPr>
        <w:t xml:space="preserve">. En este caso, pueden producirse rocas proyectadas. </w:t>
      </w:r>
      <w:r w:rsidR="000C42AA" w:rsidRPr="00AB52C6">
        <w:rPr>
          <w:rFonts w:ascii="Arial" w:hAnsi="Arial" w:cs="Arial"/>
          <w:bCs/>
          <w:sz w:val="22"/>
          <w:szCs w:val="22"/>
          <w:lang w:val="es-ES"/>
        </w:rPr>
        <w:t xml:space="preserve">Por el </w:t>
      </w:r>
      <w:r w:rsidR="0069244B" w:rsidRPr="00AB52C6">
        <w:rPr>
          <w:rFonts w:ascii="Arial" w:hAnsi="Arial" w:cs="Arial"/>
          <w:bCs/>
          <w:sz w:val="22"/>
          <w:szCs w:val="22"/>
          <w:lang w:val="es-ES"/>
        </w:rPr>
        <w:t>contrario,</w:t>
      </w:r>
      <w:r w:rsidR="000C42AA" w:rsidRPr="00AB52C6">
        <w:rPr>
          <w:rFonts w:ascii="Arial" w:hAnsi="Arial" w:cs="Arial"/>
          <w:bCs/>
          <w:sz w:val="22"/>
          <w:szCs w:val="22"/>
          <w:lang w:val="es-ES"/>
        </w:rPr>
        <w:t xml:space="preserve"> cuando</w:t>
      </w:r>
      <w:r w:rsidRPr="00AB52C6">
        <w:rPr>
          <w:rFonts w:ascii="Arial" w:hAnsi="Arial" w:cs="Arial"/>
          <w:bCs/>
          <w:sz w:val="22"/>
          <w:szCs w:val="22"/>
          <w:lang w:val="es-ES"/>
        </w:rPr>
        <w:t xml:space="preserve"> la relación</w:t>
      </w:r>
      <w:r w:rsidR="000C42AA" w:rsidRPr="00AB52C6">
        <w:rPr>
          <w:rFonts w:ascii="Arial" w:hAnsi="Arial" w:cs="Arial"/>
          <w:bCs/>
          <w:sz w:val="22"/>
          <w:szCs w:val="22"/>
          <w:lang w:val="es-ES"/>
        </w:rPr>
        <w:t xml:space="preserve"> del </w:t>
      </w:r>
      <w:r w:rsidR="00FC18FB" w:rsidRPr="00AB52C6">
        <w:rPr>
          <w:rFonts w:ascii="Arial" w:hAnsi="Arial" w:cs="Arial"/>
          <w:bCs/>
          <w:sz w:val="22"/>
          <w:szCs w:val="22"/>
          <w:lang w:val="es-ES"/>
        </w:rPr>
        <w:t>Burden</w:t>
      </w:r>
      <w:r w:rsidR="000C42AA" w:rsidRPr="00AB52C6">
        <w:rPr>
          <w:rFonts w:ascii="Arial" w:hAnsi="Arial" w:cs="Arial"/>
          <w:bCs/>
          <w:sz w:val="22"/>
          <w:szCs w:val="22"/>
          <w:lang w:val="es-ES"/>
        </w:rPr>
        <w:t xml:space="preserve"> con el diámetro del taladro</w:t>
      </w:r>
      <w:r w:rsidRPr="00AB52C6">
        <w:rPr>
          <w:rFonts w:ascii="Arial" w:hAnsi="Arial" w:cs="Arial"/>
          <w:bCs/>
          <w:sz w:val="22"/>
          <w:szCs w:val="22"/>
          <w:lang w:val="es-ES"/>
        </w:rPr>
        <w:t xml:space="preserve"> es muy </w:t>
      </w:r>
      <w:r w:rsidR="000C42AA" w:rsidRPr="00AB52C6">
        <w:rPr>
          <w:rFonts w:ascii="Arial" w:hAnsi="Arial" w:cs="Arial"/>
          <w:bCs/>
          <w:sz w:val="22"/>
          <w:szCs w:val="22"/>
          <w:lang w:val="es-ES"/>
        </w:rPr>
        <w:t>alto</w:t>
      </w:r>
      <w:r w:rsidRPr="00AB52C6">
        <w:rPr>
          <w:rFonts w:ascii="Arial" w:hAnsi="Arial" w:cs="Arial"/>
          <w:bCs/>
          <w:sz w:val="22"/>
          <w:szCs w:val="22"/>
          <w:lang w:val="es-ES"/>
        </w:rPr>
        <w:t>, la velocidad de</w:t>
      </w:r>
      <w:r w:rsidR="000C42AA" w:rsidRPr="00AB52C6">
        <w:rPr>
          <w:rFonts w:ascii="Arial" w:hAnsi="Arial" w:cs="Arial"/>
          <w:bCs/>
          <w:sz w:val="22"/>
          <w:szCs w:val="22"/>
          <w:lang w:val="es-ES"/>
        </w:rPr>
        <w:t xml:space="preserve">l </w:t>
      </w:r>
      <w:r w:rsidR="00FC18FB" w:rsidRPr="00AB52C6">
        <w:rPr>
          <w:rFonts w:ascii="Arial" w:hAnsi="Arial" w:cs="Arial"/>
          <w:bCs/>
          <w:sz w:val="22"/>
          <w:szCs w:val="22"/>
          <w:lang w:val="es-ES"/>
        </w:rPr>
        <w:t>Burden</w:t>
      </w:r>
      <w:r w:rsidR="005A0115" w:rsidRPr="00AB52C6">
        <w:rPr>
          <w:rFonts w:ascii="Arial" w:hAnsi="Arial" w:cs="Arial"/>
          <w:bCs/>
          <w:sz w:val="22"/>
          <w:szCs w:val="22"/>
          <w:lang w:val="es-ES"/>
        </w:rPr>
        <w:t xml:space="preserve"> (velocidad de eyección)</w:t>
      </w:r>
      <w:r w:rsidRPr="00AB52C6">
        <w:rPr>
          <w:rFonts w:ascii="Arial" w:hAnsi="Arial" w:cs="Arial"/>
          <w:bCs/>
          <w:sz w:val="22"/>
          <w:szCs w:val="22"/>
          <w:lang w:val="es-ES"/>
        </w:rPr>
        <w:t xml:space="preserve"> se acerca a cero. Además, la velocidad </w:t>
      </w:r>
      <w:r w:rsidR="0069244B" w:rsidRPr="00AB52C6">
        <w:rPr>
          <w:rFonts w:ascii="Arial" w:hAnsi="Arial" w:cs="Arial"/>
          <w:bCs/>
          <w:sz w:val="22"/>
          <w:szCs w:val="22"/>
          <w:lang w:val="es-ES"/>
        </w:rPr>
        <w:t xml:space="preserve">del </w:t>
      </w:r>
      <w:r w:rsidR="00FC18FB" w:rsidRPr="00AB52C6">
        <w:rPr>
          <w:rFonts w:ascii="Arial" w:hAnsi="Arial" w:cs="Arial"/>
          <w:bCs/>
          <w:sz w:val="22"/>
          <w:szCs w:val="22"/>
          <w:lang w:val="es-ES"/>
        </w:rPr>
        <w:t>Burden</w:t>
      </w:r>
      <w:r w:rsidRPr="00AB52C6">
        <w:rPr>
          <w:rFonts w:ascii="Arial" w:hAnsi="Arial" w:cs="Arial"/>
          <w:bCs/>
          <w:sz w:val="22"/>
          <w:szCs w:val="22"/>
          <w:lang w:val="es-ES"/>
        </w:rPr>
        <w:t xml:space="preserve"> depende de otros parámetros como las densidades de la roca y el explosivo, la energía de explosión del explosivo, la relación entre la longitud del explosivo</w:t>
      </w:r>
      <w:r w:rsidR="000C42AA" w:rsidRPr="00AB52C6">
        <w:rPr>
          <w:rFonts w:ascii="Arial" w:hAnsi="Arial" w:cs="Arial"/>
          <w:bCs/>
          <w:sz w:val="22"/>
          <w:szCs w:val="22"/>
          <w:lang w:val="es-ES"/>
        </w:rPr>
        <w:t xml:space="preserve"> cargado</w:t>
      </w:r>
      <w:r w:rsidRPr="00AB52C6">
        <w:rPr>
          <w:rFonts w:ascii="Arial" w:hAnsi="Arial" w:cs="Arial"/>
          <w:bCs/>
          <w:sz w:val="22"/>
          <w:szCs w:val="22"/>
          <w:lang w:val="es-ES"/>
        </w:rPr>
        <w:t xml:space="preserve"> y la </w:t>
      </w:r>
      <w:r w:rsidR="000C42AA" w:rsidRPr="00AB52C6">
        <w:rPr>
          <w:rFonts w:ascii="Arial" w:hAnsi="Arial" w:cs="Arial"/>
          <w:bCs/>
          <w:sz w:val="22"/>
          <w:szCs w:val="22"/>
          <w:lang w:val="es-ES"/>
        </w:rPr>
        <w:t>longitud del taladro</w:t>
      </w:r>
      <w:r w:rsidRPr="00AB52C6">
        <w:rPr>
          <w:rFonts w:ascii="Arial" w:hAnsi="Arial" w:cs="Arial"/>
          <w:bCs/>
          <w:sz w:val="22"/>
          <w:szCs w:val="22"/>
          <w:lang w:val="es-ES"/>
        </w:rPr>
        <w:t>, el ángulo de rotura y el coeficiente</w:t>
      </w:r>
      <w:r w:rsidR="005A0115" w:rsidRPr="00AB52C6">
        <w:rPr>
          <w:rFonts w:ascii="Arial" w:hAnsi="Arial" w:cs="Arial"/>
          <w:bCs/>
          <w:sz w:val="22"/>
          <w:szCs w:val="22"/>
          <w:lang w:val="es-ES"/>
        </w:rPr>
        <w:t xml:space="preserve"> (Zhang 2020)</w:t>
      </w:r>
      <w:r w:rsidR="0069244B" w:rsidRPr="00AB52C6">
        <w:rPr>
          <w:rFonts w:ascii="Arial" w:hAnsi="Arial" w:cs="Arial"/>
          <w:bCs/>
          <w:sz w:val="22"/>
          <w:szCs w:val="22"/>
          <w:lang w:val="es-ES"/>
        </w:rPr>
        <w:t>.</w:t>
      </w:r>
    </w:p>
    <w:p w14:paraId="3F57C6CB" w14:textId="16057357" w:rsidR="005A0115" w:rsidRPr="00AB52C6" w:rsidRDefault="0069244B" w:rsidP="006E4329">
      <w:pPr>
        <w:jc w:val="both"/>
        <w:rPr>
          <w:rFonts w:ascii="Arial" w:hAnsi="Arial" w:cs="Arial"/>
          <w:bCs/>
          <w:sz w:val="22"/>
          <w:szCs w:val="22"/>
          <w:lang w:val="es-ES"/>
        </w:rPr>
      </w:pPr>
      <w:r w:rsidRPr="00AB52C6">
        <w:rPr>
          <w:rFonts w:ascii="Arial" w:hAnsi="Arial" w:cs="Arial"/>
          <w:bCs/>
          <w:sz w:val="22"/>
          <w:szCs w:val="22"/>
          <w:lang w:val="es-ES"/>
        </w:rPr>
        <w:t>Zhang validó la ecuación con voladuras</w:t>
      </w:r>
      <w:r w:rsidR="006304B1" w:rsidRPr="00AB52C6">
        <w:rPr>
          <w:rFonts w:ascii="Arial" w:hAnsi="Arial" w:cs="Arial"/>
          <w:bCs/>
          <w:sz w:val="22"/>
          <w:szCs w:val="22"/>
          <w:lang w:val="es-ES"/>
        </w:rPr>
        <w:t xml:space="preserve"> de </w:t>
      </w:r>
      <w:r w:rsidR="005A0115" w:rsidRPr="00AB52C6">
        <w:rPr>
          <w:rFonts w:ascii="Arial" w:hAnsi="Arial" w:cs="Arial"/>
          <w:bCs/>
          <w:sz w:val="22"/>
          <w:szCs w:val="22"/>
          <w:lang w:val="es-ES"/>
        </w:rPr>
        <w:t>diámetros</w:t>
      </w:r>
      <w:r w:rsidR="006304B1" w:rsidRPr="00AB52C6">
        <w:rPr>
          <w:rFonts w:ascii="Arial" w:hAnsi="Arial" w:cs="Arial"/>
          <w:bCs/>
          <w:sz w:val="22"/>
          <w:szCs w:val="22"/>
          <w:lang w:val="es-ES"/>
        </w:rPr>
        <w:t xml:space="preserve"> de 64mm hasta 310mm. </w:t>
      </w:r>
      <w:r w:rsidR="005A0115" w:rsidRPr="00AB52C6">
        <w:rPr>
          <w:rFonts w:ascii="Arial" w:hAnsi="Arial" w:cs="Arial"/>
          <w:bCs/>
          <w:sz w:val="22"/>
          <w:szCs w:val="22"/>
          <w:lang w:val="es-ES"/>
        </w:rPr>
        <w:t>Basándose</w:t>
      </w:r>
      <w:r w:rsidR="006304B1" w:rsidRPr="00AB52C6">
        <w:rPr>
          <w:rFonts w:ascii="Arial" w:hAnsi="Arial" w:cs="Arial"/>
          <w:bCs/>
          <w:sz w:val="22"/>
          <w:szCs w:val="22"/>
          <w:lang w:val="es-ES"/>
        </w:rPr>
        <w:t xml:space="preserve"> en la recolección de datos y/o resultados de voladuras a escala real con detonaciones de 1 solo taladro, detonación de </w:t>
      </w:r>
      <w:r w:rsidR="005A0115" w:rsidRPr="00AB52C6">
        <w:rPr>
          <w:rFonts w:ascii="Arial" w:hAnsi="Arial" w:cs="Arial"/>
          <w:bCs/>
          <w:sz w:val="22"/>
          <w:szCs w:val="22"/>
          <w:lang w:val="es-ES"/>
        </w:rPr>
        <w:t>múltiples</w:t>
      </w:r>
      <w:r w:rsidR="006304B1" w:rsidRPr="00AB52C6">
        <w:rPr>
          <w:rFonts w:ascii="Arial" w:hAnsi="Arial" w:cs="Arial"/>
          <w:bCs/>
          <w:sz w:val="22"/>
          <w:szCs w:val="22"/>
          <w:lang w:val="es-ES"/>
        </w:rPr>
        <w:t xml:space="preserve"> taladros y detonación simultanea concluyendo con 37 voladuras en diferentes minas</w:t>
      </w:r>
      <w:r w:rsidR="005A0115" w:rsidRPr="00AB52C6">
        <w:rPr>
          <w:rFonts w:ascii="Arial" w:hAnsi="Arial" w:cs="Arial"/>
          <w:bCs/>
          <w:sz w:val="22"/>
          <w:szCs w:val="22"/>
          <w:lang w:val="es-ES"/>
        </w:rPr>
        <w:t xml:space="preserve"> resultado el siguiente gráfico. </w:t>
      </w:r>
    </w:p>
    <w:p w14:paraId="5AB0A78B" w14:textId="77777777" w:rsidR="001D07DC" w:rsidRPr="00AB52C6" w:rsidRDefault="001D07DC" w:rsidP="001D07DC">
      <w:pPr>
        <w:jc w:val="center"/>
        <w:rPr>
          <w:rFonts w:ascii="Arial" w:hAnsi="Arial" w:cs="Arial"/>
          <w:iCs/>
          <w:sz w:val="22"/>
          <w:szCs w:val="22"/>
          <w:lang w:val="es-ES"/>
        </w:rPr>
      </w:pPr>
    </w:p>
    <w:p w14:paraId="721ACC33" w14:textId="7B67C75F" w:rsidR="001D07DC" w:rsidRPr="00AB52C6" w:rsidRDefault="001D07DC" w:rsidP="001D07DC">
      <w:pPr>
        <w:jc w:val="center"/>
        <w:rPr>
          <w:rFonts w:ascii="Arial" w:hAnsi="Arial" w:cs="Arial"/>
          <w:iCs/>
          <w:sz w:val="22"/>
          <w:szCs w:val="22"/>
          <w:lang w:val="es-ES"/>
        </w:rPr>
      </w:pPr>
      <w:r w:rsidRPr="00AB52C6">
        <w:rPr>
          <w:rFonts w:ascii="Arial" w:hAnsi="Arial" w:cs="Arial"/>
          <w:iCs/>
          <w:sz w:val="22"/>
          <w:szCs w:val="22"/>
          <w:lang w:val="es-ES"/>
        </w:rPr>
        <w:t xml:space="preserve">Imagen </w:t>
      </w:r>
      <w:r w:rsidR="00617B0C" w:rsidRPr="00AB52C6">
        <w:rPr>
          <w:rFonts w:ascii="Arial" w:hAnsi="Arial" w:cs="Arial"/>
          <w:iCs/>
          <w:sz w:val="22"/>
          <w:szCs w:val="22"/>
          <w:lang w:val="es-ES"/>
        </w:rPr>
        <w:t>1:</w:t>
      </w:r>
      <w:r w:rsidRPr="00AB52C6">
        <w:rPr>
          <w:rFonts w:ascii="Arial" w:hAnsi="Arial" w:cs="Arial"/>
          <w:iCs/>
          <w:sz w:val="22"/>
          <w:szCs w:val="22"/>
          <w:lang w:val="es-ES"/>
        </w:rPr>
        <w:t xml:space="preserve"> Resultado de predicción de velocidad vs medición</w:t>
      </w:r>
    </w:p>
    <w:p w14:paraId="27D8E2AF" w14:textId="64BFEE52" w:rsidR="005A0115" w:rsidRPr="00AB52C6" w:rsidRDefault="005A0115" w:rsidP="006E4329">
      <w:pPr>
        <w:jc w:val="both"/>
        <w:rPr>
          <w:rFonts w:ascii="Arial" w:hAnsi="Arial" w:cs="Arial"/>
          <w:bCs/>
          <w:sz w:val="22"/>
          <w:szCs w:val="22"/>
          <w:lang w:val="es-ES"/>
        </w:rPr>
      </w:pPr>
      <w:r w:rsidRPr="00AB52C6">
        <w:rPr>
          <w:noProof/>
          <w:lang w:val="es-ES"/>
        </w:rPr>
        <w:drawing>
          <wp:inline distT="0" distB="0" distL="0" distR="0" wp14:anchorId="446CBBDE" wp14:editId="3A7E51B9">
            <wp:extent cx="3166110" cy="2664460"/>
            <wp:effectExtent l="19050" t="1905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66110" cy="2664460"/>
                    </a:xfrm>
                    <a:prstGeom prst="rect">
                      <a:avLst/>
                    </a:prstGeom>
                    <a:noFill/>
                    <a:ln>
                      <a:solidFill>
                        <a:schemeClr val="tx1"/>
                      </a:solidFill>
                    </a:ln>
                  </pic:spPr>
                </pic:pic>
              </a:graphicData>
            </a:graphic>
          </wp:inline>
        </w:drawing>
      </w:r>
    </w:p>
    <w:p w14:paraId="3B0EC54E" w14:textId="7BDF77B2" w:rsidR="00143AE8" w:rsidRPr="00AB52C6" w:rsidRDefault="005A0115" w:rsidP="006E4329">
      <w:pPr>
        <w:jc w:val="both"/>
        <w:rPr>
          <w:rFonts w:ascii="Arial" w:hAnsi="Arial" w:cs="Arial"/>
          <w:bCs/>
          <w:sz w:val="22"/>
          <w:szCs w:val="22"/>
          <w:lang w:val="es-ES"/>
        </w:rPr>
      </w:pPr>
      <w:r w:rsidRPr="00AB52C6">
        <w:rPr>
          <w:rFonts w:ascii="Arial" w:hAnsi="Arial" w:cs="Arial"/>
          <w:bCs/>
          <w:sz w:val="22"/>
          <w:szCs w:val="22"/>
          <w:lang w:val="es-ES"/>
        </w:rPr>
        <w:t>Figura 1.</w:t>
      </w:r>
      <w:r w:rsidRPr="00AB52C6">
        <w:rPr>
          <w:lang w:val="es-ES"/>
        </w:rPr>
        <w:t xml:space="preserve"> </w:t>
      </w:r>
      <w:r w:rsidRPr="00AB52C6">
        <w:rPr>
          <w:rFonts w:ascii="Arial" w:hAnsi="Arial" w:cs="Arial"/>
          <w:bCs/>
          <w:sz w:val="22"/>
          <w:szCs w:val="22"/>
          <w:lang w:val="es-ES"/>
        </w:rPr>
        <w:t xml:space="preserve">Comparación de las velocidades de carga medidas y calculadas en diferentes relaciones de </w:t>
      </w:r>
      <w:r w:rsidRPr="00AB52C6">
        <w:rPr>
          <w:rFonts w:ascii="Arial" w:hAnsi="Arial" w:cs="Arial"/>
          <w:bCs/>
          <w:sz w:val="22"/>
          <w:szCs w:val="22"/>
          <w:lang w:val="es-ES"/>
        </w:rPr>
        <w:lastRenderedPageBreak/>
        <w:t>B/d en todas las explosiones a escala real (Zhang 2020).</w:t>
      </w:r>
    </w:p>
    <w:p w14:paraId="555030C9" w14:textId="77777777" w:rsidR="005A0115" w:rsidRPr="00AB52C6" w:rsidRDefault="005A0115" w:rsidP="006E4329">
      <w:pPr>
        <w:jc w:val="both"/>
        <w:rPr>
          <w:rFonts w:ascii="Arial" w:hAnsi="Arial" w:cs="Arial"/>
          <w:bCs/>
          <w:sz w:val="22"/>
          <w:szCs w:val="22"/>
          <w:lang w:val="es-ES"/>
        </w:rPr>
      </w:pPr>
    </w:p>
    <w:p w14:paraId="0C60A0B2" w14:textId="46FFD788" w:rsidR="005A0115" w:rsidRPr="00AB52C6" w:rsidRDefault="005A0115" w:rsidP="006E4329">
      <w:pPr>
        <w:jc w:val="both"/>
        <w:rPr>
          <w:rFonts w:ascii="Arial" w:hAnsi="Arial" w:cs="Arial"/>
          <w:bCs/>
          <w:sz w:val="22"/>
          <w:szCs w:val="22"/>
          <w:lang w:val="es-ES"/>
        </w:rPr>
      </w:pPr>
      <w:r w:rsidRPr="00AB52C6">
        <w:rPr>
          <w:rFonts w:ascii="Arial" w:hAnsi="Arial" w:cs="Arial"/>
          <w:bCs/>
          <w:sz w:val="22"/>
          <w:szCs w:val="22"/>
          <w:lang w:val="es-ES"/>
        </w:rPr>
        <w:t>Entre 37 explosiones a escala real, 33 muestran que la diferencia entre las velocidades de carga medidas y calculadas es inferior al 30 %</w:t>
      </w:r>
      <w:r w:rsidR="004835EA" w:rsidRPr="00AB52C6">
        <w:rPr>
          <w:rFonts w:ascii="Arial" w:hAnsi="Arial" w:cs="Arial"/>
          <w:bCs/>
          <w:sz w:val="22"/>
          <w:szCs w:val="22"/>
          <w:lang w:val="es-ES"/>
        </w:rPr>
        <w:t xml:space="preserve"> (Zhang).</w:t>
      </w:r>
    </w:p>
    <w:p w14:paraId="405862D6" w14:textId="35CF5877" w:rsidR="005A0115" w:rsidRPr="00AB52C6" w:rsidRDefault="005A0115" w:rsidP="006E4329">
      <w:pPr>
        <w:jc w:val="both"/>
        <w:rPr>
          <w:rFonts w:ascii="Arial" w:hAnsi="Arial" w:cs="Arial"/>
          <w:bCs/>
          <w:sz w:val="22"/>
          <w:szCs w:val="22"/>
          <w:lang w:val="es-ES"/>
        </w:rPr>
      </w:pPr>
    </w:p>
    <w:p w14:paraId="7CBFC88E" w14:textId="052B979D" w:rsidR="004835EA" w:rsidRPr="00AB52C6" w:rsidRDefault="004835EA" w:rsidP="004835EA">
      <w:pPr>
        <w:jc w:val="both"/>
        <w:rPr>
          <w:rFonts w:ascii="Arial" w:hAnsi="Arial" w:cs="Arial"/>
          <w:b/>
          <w:bCs/>
          <w:sz w:val="22"/>
          <w:szCs w:val="22"/>
          <w:lang w:val="es-ES"/>
        </w:rPr>
      </w:pPr>
      <w:r w:rsidRPr="00AB52C6">
        <w:rPr>
          <w:rFonts w:ascii="Arial" w:hAnsi="Arial" w:cs="Arial"/>
          <w:b/>
          <w:bCs/>
          <w:iCs/>
          <w:sz w:val="22"/>
          <w:szCs w:val="22"/>
          <w:lang w:val="es-ES"/>
        </w:rPr>
        <w:t xml:space="preserve">3.2 Determinación de velocidad de </w:t>
      </w:r>
      <w:r w:rsidR="00FC18FB" w:rsidRPr="00AB52C6">
        <w:rPr>
          <w:rFonts w:ascii="Arial" w:hAnsi="Arial" w:cs="Arial"/>
          <w:b/>
          <w:bCs/>
          <w:iCs/>
          <w:sz w:val="22"/>
          <w:szCs w:val="22"/>
          <w:lang w:val="es-ES"/>
        </w:rPr>
        <w:t>Burden</w:t>
      </w:r>
      <w:r w:rsidRPr="00AB52C6">
        <w:rPr>
          <w:rFonts w:ascii="Arial" w:hAnsi="Arial" w:cs="Arial"/>
          <w:b/>
          <w:bCs/>
          <w:iCs/>
          <w:sz w:val="22"/>
          <w:szCs w:val="22"/>
          <w:lang w:val="es-ES"/>
        </w:rPr>
        <w:t xml:space="preserve">   </w:t>
      </w:r>
    </w:p>
    <w:p w14:paraId="6E819862" w14:textId="4C6760D4" w:rsidR="004835EA" w:rsidRPr="00AB52C6" w:rsidRDefault="004835EA" w:rsidP="006E4329">
      <w:pPr>
        <w:jc w:val="both"/>
        <w:rPr>
          <w:rFonts w:ascii="Arial" w:hAnsi="Arial" w:cs="Arial"/>
          <w:bCs/>
          <w:sz w:val="22"/>
          <w:szCs w:val="22"/>
          <w:lang w:val="es-ES"/>
        </w:rPr>
      </w:pPr>
    </w:p>
    <w:p w14:paraId="1AB16176" w14:textId="6BC4CB69" w:rsidR="00F61738" w:rsidRPr="00AB52C6" w:rsidRDefault="004835EA" w:rsidP="006E4329">
      <w:pPr>
        <w:jc w:val="both"/>
        <w:rPr>
          <w:rFonts w:ascii="Arial" w:hAnsi="Arial" w:cs="Arial"/>
          <w:bCs/>
          <w:sz w:val="22"/>
          <w:szCs w:val="22"/>
          <w:lang w:val="es-ES"/>
        </w:rPr>
      </w:pPr>
      <w:r w:rsidRPr="00AB52C6">
        <w:rPr>
          <w:rFonts w:ascii="Arial" w:hAnsi="Arial" w:cs="Arial"/>
          <w:bCs/>
          <w:sz w:val="22"/>
          <w:szCs w:val="22"/>
          <w:lang w:val="es-ES"/>
        </w:rPr>
        <w:t xml:space="preserve">Para la determinación de velocidad de </w:t>
      </w:r>
      <w:r w:rsidR="00FC18FB" w:rsidRPr="00AB52C6">
        <w:rPr>
          <w:rFonts w:ascii="Arial" w:hAnsi="Arial" w:cs="Arial"/>
          <w:bCs/>
          <w:sz w:val="22"/>
          <w:szCs w:val="22"/>
          <w:lang w:val="es-ES"/>
        </w:rPr>
        <w:t>Burden</w:t>
      </w:r>
      <w:r w:rsidRPr="00AB52C6">
        <w:rPr>
          <w:rFonts w:ascii="Arial" w:hAnsi="Arial" w:cs="Arial"/>
          <w:bCs/>
          <w:sz w:val="22"/>
          <w:szCs w:val="22"/>
          <w:lang w:val="es-ES"/>
        </w:rPr>
        <w:t xml:space="preserve"> se utiliza la ecuación de Zhang (2020) y se adecua</w:t>
      </w:r>
      <w:r w:rsidR="00C73E9D" w:rsidRPr="00AB52C6">
        <w:rPr>
          <w:rFonts w:ascii="Arial" w:hAnsi="Arial" w:cs="Arial"/>
          <w:bCs/>
          <w:sz w:val="22"/>
          <w:szCs w:val="22"/>
          <w:lang w:val="es-ES"/>
        </w:rPr>
        <w:t>rá</w:t>
      </w:r>
      <w:r w:rsidRPr="00AB52C6">
        <w:rPr>
          <w:rFonts w:ascii="Arial" w:hAnsi="Arial" w:cs="Arial"/>
          <w:bCs/>
          <w:sz w:val="22"/>
          <w:szCs w:val="22"/>
          <w:lang w:val="es-ES"/>
        </w:rPr>
        <w:t xml:space="preserve"> en función a los resultados obtenidos en Mina subterránea en especial para frentes de avance donde se requiere determinar la velocidad del </w:t>
      </w:r>
      <w:r w:rsidR="00FC18FB" w:rsidRPr="00AB52C6">
        <w:rPr>
          <w:rFonts w:ascii="Arial" w:hAnsi="Arial" w:cs="Arial"/>
          <w:bCs/>
          <w:sz w:val="22"/>
          <w:szCs w:val="22"/>
          <w:lang w:val="es-ES"/>
        </w:rPr>
        <w:t>Burden</w:t>
      </w:r>
      <w:r w:rsidRPr="00AB52C6">
        <w:rPr>
          <w:rFonts w:ascii="Arial" w:hAnsi="Arial" w:cs="Arial"/>
          <w:bCs/>
          <w:sz w:val="22"/>
          <w:szCs w:val="22"/>
          <w:lang w:val="es-ES"/>
        </w:rPr>
        <w:t xml:space="preserve"> y/o velocidad </w:t>
      </w:r>
      <w:r w:rsidR="000334DF" w:rsidRPr="00AB52C6">
        <w:rPr>
          <w:rFonts w:ascii="Arial" w:hAnsi="Arial" w:cs="Arial"/>
          <w:bCs/>
          <w:sz w:val="22"/>
          <w:szCs w:val="22"/>
          <w:lang w:val="es-ES"/>
        </w:rPr>
        <w:t>de eyección de los fragmentos de roca</w:t>
      </w:r>
      <w:r w:rsidR="00C73E9D" w:rsidRPr="00AB52C6">
        <w:rPr>
          <w:rFonts w:ascii="Arial" w:hAnsi="Arial" w:cs="Arial"/>
          <w:bCs/>
          <w:sz w:val="22"/>
          <w:szCs w:val="22"/>
          <w:lang w:val="es-ES"/>
        </w:rPr>
        <w:t xml:space="preserve">. Sumado a lo anterior mediante la física se </w:t>
      </w:r>
      <w:r w:rsidR="00F61738" w:rsidRPr="00AB52C6">
        <w:rPr>
          <w:rFonts w:ascii="Arial" w:hAnsi="Arial" w:cs="Arial"/>
          <w:bCs/>
          <w:sz w:val="22"/>
          <w:szCs w:val="22"/>
          <w:lang w:val="es-ES"/>
        </w:rPr>
        <w:t>determinará</w:t>
      </w:r>
      <w:r w:rsidR="00C73E9D" w:rsidRPr="00AB52C6">
        <w:rPr>
          <w:rFonts w:ascii="Arial" w:hAnsi="Arial" w:cs="Arial"/>
          <w:bCs/>
          <w:sz w:val="22"/>
          <w:szCs w:val="22"/>
          <w:lang w:val="es-ES"/>
        </w:rPr>
        <w:t xml:space="preserve"> el tiempo de vuelo de dichos fragmentos, la afectación por la gravedad y con ello se determinará la distancia de recorrido o la distancia de eyección de los fragmentos que nos servirá para ajustar al modelo y tener una constante real en base a los resultados</w:t>
      </w:r>
      <w:r w:rsidR="00376C51" w:rsidRPr="00AB52C6">
        <w:rPr>
          <w:rFonts w:ascii="Arial" w:hAnsi="Arial" w:cs="Arial"/>
          <w:bCs/>
          <w:sz w:val="22"/>
          <w:szCs w:val="22"/>
          <w:lang w:val="es-ES"/>
        </w:rPr>
        <w:t>.</w:t>
      </w:r>
      <w:r w:rsidR="00F61738" w:rsidRPr="00AB52C6">
        <w:rPr>
          <w:rFonts w:ascii="Arial" w:hAnsi="Arial" w:cs="Arial"/>
          <w:bCs/>
          <w:sz w:val="22"/>
          <w:szCs w:val="22"/>
          <w:lang w:val="es-ES"/>
        </w:rPr>
        <w:t xml:space="preserve"> </w:t>
      </w:r>
      <w:r w:rsidR="00376C51" w:rsidRPr="00AB52C6">
        <w:rPr>
          <w:rFonts w:ascii="Arial" w:hAnsi="Arial" w:cs="Arial"/>
          <w:bCs/>
          <w:sz w:val="22"/>
          <w:szCs w:val="22"/>
          <w:lang w:val="es-ES"/>
        </w:rPr>
        <w:t>Lo anterior</w:t>
      </w:r>
      <w:r w:rsidR="00F61738" w:rsidRPr="00AB52C6">
        <w:rPr>
          <w:rFonts w:ascii="Arial" w:hAnsi="Arial" w:cs="Arial"/>
          <w:bCs/>
          <w:sz w:val="22"/>
          <w:szCs w:val="22"/>
          <w:lang w:val="es-ES"/>
        </w:rPr>
        <w:t xml:space="preserve"> nos acerca a un paso más a la predicción de los resultados de una voladura</w:t>
      </w:r>
      <w:r w:rsidR="00C73E9D" w:rsidRPr="00AB52C6">
        <w:rPr>
          <w:rFonts w:ascii="Arial" w:hAnsi="Arial" w:cs="Arial"/>
          <w:bCs/>
          <w:sz w:val="22"/>
          <w:szCs w:val="22"/>
          <w:lang w:val="es-ES"/>
        </w:rPr>
        <w:t xml:space="preserve">. </w:t>
      </w:r>
      <w:r w:rsidR="00376C51" w:rsidRPr="00AB52C6">
        <w:rPr>
          <w:rFonts w:ascii="Arial" w:hAnsi="Arial" w:cs="Arial"/>
          <w:bCs/>
          <w:sz w:val="22"/>
          <w:szCs w:val="22"/>
          <w:lang w:val="es-ES"/>
        </w:rPr>
        <w:t xml:space="preserve">Asimismo, </w:t>
      </w:r>
      <w:r w:rsidR="00C73E9D" w:rsidRPr="00AB52C6">
        <w:rPr>
          <w:rFonts w:ascii="Arial" w:hAnsi="Arial" w:cs="Arial"/>
          <w:bCs/>
          <w:sz w:val="22"/>
          <w:szCs w:val="22"/>
          <w:lang w:val="es-ES"/>
        </w:rPr>
        <w:t>nos servirá para poder determinar los tiempos de retardos adecuados (ms) entre taladros del arranque con el objetivo de garantizar la evacuación de los fragmentos de roca</w:t>
      </w:r>
      <w:r w:rsidRPr="00AB52C6">
        <w:rPr>
          <w:rFonts w:ascii="Arial" w:hAnsi="Arial" w:cs="Arial"/>
          <w:bCs/>
          <w:sz w:val="22"/>
          <w:szCs w:val="22"/>
          <w:lang w:val="es-ES"/>
        </w:rPr>
        <w:t xml:space="preserve"> </w:t>
      </w:r>
      <w:r w:rsidR="00C73E9D" w:rsidRPr="00AB52C6">
        <w:rPr>
          <w:rFonts w:ascii="Arial" w:hAnsi="Arial" w:cs="Arial"/>
          <w:bCs/>
          <w:sz w:val="22"/>
          <w:szCs w:val="22"/>
          <w:lang w:val="es-ES"/>
        </w:rPr>
        <w:t xml:space="preserve">desde el fondo hacia la superficie libre del frente. </w:t>
      </w:r>
    </w:p>
    <w:p w14:paraId="34FA84ED" w14:textId="434222BC" w:rsidR="004835EA" w:rsidRPr="00AB52C6" w:rsidRDefault="00376C51" w:rsidP="006E4329">
      <w:pPr>
        <w:jc w:val="both"/>
        <w:rPr>
          <w:rFonts w:ascii="Arial" w:hAnsi="Arial" w:cs="Arial"/>
          <w:bCs/>
          <w:sz w:val="22"/>
          <w:szCs w:val="22"/>
          <w:lang w:val="es-ES"/>
        </w:rPr>
      </w:pPr>
      <w:r w:rsidRPr="00AB52C6">
        <w:rPr>
          <w:rFonts w:ascii="Arial" w:hAnsi="Arial" w:cs="Arial"/>
          <w:bCs/>
          <w:sz w:val="22"/>
          <w:szCs w:val="22"/>
          <w:lang w:val="es-ES"/>
        </w:rPr>
        <w:t>De igual forma</w:t>
      </w:r>
      <w:r w:rsidR="00C73E9D" w:rsidRPr="00AB52C6">
        <w:rPr>
          <w:rFonts w:ascii="Arial" w:hAnsi="Arial" w:cs="Arial"/>
          <w:bCs/>
          <w:sz w:val="22"/>
          <w:szCs w:val="22"/>
          <w:lang w:val="es-ES"/>
        </w:rPr>
        <w:t xml:space="preserve">, conocer la velocidad de </w:t>
      </w:r>
      <w:r w:rsidR="00FC18FB" w:rsidRPr="00AB52C6">
        <w:rPr>
          <w:rFonts w:ascii="Arial" w:hAnsi="Arial" w:cs="Arial"/>
          <w:bCs/>
          <w:sz w:val="22"/>
          <w:szCs w:val="22"/>
          <w:lang w:val="es-ES"/>
        </w:rPr>
        <w:t>Burden</w:t>
      </w:r>
      <w:r w:rsidR="00C73E9D" w:rsidRPr="00AB52C6">
        <w:rPr>
          <w:rFonts w:ascii="Arial" w:hAnsi="Arial" w:cs="Arial"/>
          <w:bCs/>
          <w:sz w:val="22"/>
          <w:szCs w:val="22"/>
          <w:lang w:val="es-ES"/>
        </w:rPr>
        <w:t xml:space="preserve"> </w:t>
      </w:r>
      <w:r w:rsidR="00F61738" w:rsidRPr="00AB52C6">
        <w:rPr>
          <w:rFonts w:ascii="Arial" w:hAnsi="Arial" w:cs="Arial"/>
          <w:bCs/>
          <w:sz w:val="22"/>
          <w:szCs w:val="22"/>
          <w:lang w:val="es-ES"/>
        </w:rPr>
        <w:t>o la eyección de los fragmentos de roca con la interacción de los tiempos de retardo (ms) garantizando un adecuado avance de voladura, reducción de daño por vibraciones, podremos cubrir las necesidades que deseamos para cada tipo en voladura en particular</w:t>
      </w:r>
      <w:r w:rsidRPr="00AB52C6">
        <w:rPr>
          <w:rFonts w:ascii="Arial" w:hAnsi="Arial" w:cs="Arial"/>
          <w:bCs/>
          <w:sz w:val="22"/>
          <w:szCs w:val="22"/>
          <w:lang w:val="es-ES"/>
        </w:rPr>
        <w:t>.</w:t>
      </w:r>
      <w:r w:rsidR="00F61738" w:rsidRPr="00AB52C6">
        <w:rPr>
          <w:rFonts w:ascii="Arial" w:hAnsi="Arial" w:cs="Arial"/>
          <w:bCs/>
          <w:sz w:val="22"/>
          <w:szCs w:val="22"/>
          <w:lang w:val="es-ES"/>
        </w:rPr>
        <w:t xml:space="preserve"> </w:t>
      </w:r>
      <w:r w:rsidRPr="00AB52C6">
        <w:rPr>
          <w:rFonts w:ascii="Arial" w:hAnsi="Arial" w:cs="Arial"/>
          <w:bCs/>
          <w:sz w:val="22"/>
          <w:szCs w:val="22"/>
          <w:lang w:val="es-ES"/>
        </w:rPr>
        <w:t>P</w:t>
      </w:r>
      <w:r w:rsidR="00F61738" w:rsidRPr="00AB52C6">
        <w:rPr>
          <w:rFonts w:ascii="Arial" w:hAnsi="Arial" w:cs="Arial"/>
          <w:bCs/>
          <w:sz w:val="22"/>
          <w:szCs w:val="22"/>
          <w:lang w:val="es-ES"/>
        </w:rPr>
        <w:t>ara ello se tomó el caso base</w:t>
      </w:r>
      <w:r w:rsidRPr="00AB52C6">
        <w:rPr>
          <w:rFonts w:ascii="Arial" w:hAnsi="Arial" w:cs="Arial"/>
          <w:bCs/>
          <w:sz w:val="22"/>
          <w:szCs w:val="22"/>
          <w:lang w:val="es-ES"/>
        </w:rPr>
        <w:t xml:space="preserve"> en una </w:t>
      </w:r>
      <w:r w:rsidR="006E366A">
        <w:rPr>
          <w:rFonts w:ascii="Arial" w:hAnsi="Arial" w:cs="Arial"/>
          <w:bCs/>
          <w:sz w:val="22"/>
          <w:szCs w:val="22"/>
          <w:lang w:val="es-ES"/>
        </w:rPr>
        <w:t>m</w:t>
      </w:r>
      <w:r w:rsidRPr="00AB52C6">
        <w:rPr>
          <w:rFonts w:ascii="Arial" w:hAnsi="Arial" w:cs="Arial"/>
          <w:bCs/>
          <w:sz w:val="22"/>
          <w:szCs w:val="22"/>
          <w:lang w:val="es-ES"/>
        </w:rPr>
        <w:t xml:space="preserve">ina </w:t>
      </w:r>
      <w:r w:rsidR="006E366A">
        <w:rPr>
          <w:rFonts w:ascii="Arial" w:hAnsi="Arial" w:cs="Arial"/>
          <w:bCs/>
          <w:sz w:val="22"/>
          <w:szCs w:val="22"/>
          <w:lang w:val="es-ES"/>
        </w:rPr>
        <w:t>s</w:t>
      </w:r>
      <w:r w:rsidRPr="00AB52C6">
        <w:rPr>
          <w:rFonts w:ascii="Arial" w:hAnsi="Arial" w:cs="Arial"/>
          <w:bCs/>
          <w:sz w:val="22"/>
          <w:szCs w:val="22"/>
          <w:lang w:val="es-ES"/>
        </w:rPr>
        <w:t>ubterr</w:t>
      </w:r>
      <w:r w:rsidR="006E366A">
        <w:rPr>
          <w:rFonts w:ascii="Arial" w:hAnsi="Arial" w:cs="Arial"/>
          <w:bCs/>
          <w:sz w:val="22"/>
          <w:szCs w:val="22"/>
          <w:lang w:val="es-ES"/>
        </w:rPr>
        <w:t>á</w:t>
      </w:r>
      <w:r w:rsidRPr="00AB52C6">
        <w:rPr>
          <w:rFonts w:ascii="Arial" w:hAnsi="Arial" w:cs="Arial"/>
          <w:bCs/>
          <w:sz w:val="22"/>
          <w:szCs w:val="22"/>
          <w:lang w:val="es-ES"/>
        </w:rPr>
        <w:t>nea donde se tiene frentes de avances en Vetas Angostas</w:t>
      </w:r>
      <w:r w:rsidR="00F61738" w:rsidRPr="00AB52C6">
        <w:rPr>
          <w:rFonts w:ascii="Arial" w:hAnsi="Arial" w:cs="Arial"/>
          <w:bCs/>
          <w:sz w:val="22"/>
          <w:szCs w:val="22"/>
          <w:lang w:val="es-ES"/>
        </w:rPr>
        <w:t xml:space="preserve"> </w:t>
      </w:r>
      <w:r w:rsidRPr="00AB52C6">
        <w:rPr>
          <w:rFonts w:ascii="Arial" w:hAnsi="Arial" w:cs="Arial"/>
          <w:bCs/>
          <w:sz w:val="22"/>
          <w:szCs w:val="22"/>
          <w:lang w:val="es-ES"/>
        </w:rPr>
        <w:t xml:space="preserve">siendo la necesidad de reducir la dilución del mineral. Entendiendo el comportamiento de la voladura, se puede </w:t>
      </w:r>
      <w:r w:rsidR="00F61738" w:rsidRPr="00AB52C6">
        <w:rPr>
          <w:rFonts w:ascii="Arial" w:hAnsi="Arial" w:cs="Arial"/>
          <w:bCs/>
          <w:sz w:val="22"/>
          <w:szCs w:val="22"/>
          <w:lang w:val="es-ES"/>
        </w:rPr>
        <w:t>reducir o incrementar la proyección de los fragmentos de cada taladro</w:t>
      </w:r>
      <w:r w:rsidRPr="00AB52C6">
        <w:rPr>
          <w:rFonts w:ascii="Arial" w:hAnsi="Arial" w:cs="Arial"/>
          <w:bCs/>
          <w:sz w:val="22"/>
          <w:szCs w:val="22"/>
          <w:lang w:val="es-ES"/>
        </w:rPr>
        <w:t xml:space="preserve">, con el objetivo de </w:t>
      </w:r>
      <w:r w:rsidR="00F61738" w:rsidRPr="00AB52C6">
        <w:rPr>
          <w:rFonts w:ascii="Arial" w:hAnsi="Arial" w:cs="Arial"/>
          <w:bCs/>
          <w:sz w:val="22"/>
          <w:szCs w:val="22"/>
          <w:lang w:val="es-ES"/>
        </w:rPr>
        <w:t xml:space="preserve">poder segregar </w:t>
      </w:r>
      <w:r w:rsidRPr="00AB52C6">
        <w:rPr>
          <w:rFonts w:ascii="Arial" w:hAnsi="Arial" w:cs="Arial"/>
          <w:bCs/>
          <w:sz w:val="22"/>
          <w:szCs w:val="22"/>
          <w:lang w:val="es-ES"/>
        </w:rPr>
        <w:t>en una misma voladura</w:t>
      </w:r>
      <w:r w:rsidR="00F61738" w:rsidRPr="00AB52C6">
        <w:rPr>
          <w:rFonts w:ascii="Arial" w:hAnsi="Arial" w:cs="Arial"/>
          <w:bCs/>
          <w:sz w:val="22"/>
          <w:szCs w:val="22"/>
          <w:lang w:val="es-ES"/>
        </w:rPr>
        <w:t xml:space="preserve"> el mineral </w:t>
      </w:r>
      <w:r w:rsidRPr="00AB52C6">
        <w:rPr>
          <w:rFonts w:ascii="Arial" w:hAnsi="Arial" w:cs="Arial"/>
          <w:bCs/>
          <w:sz w:val="22"/>
          <w:szCs w:val="22"/>
          <w:lang w:val="es-ES"/>
        </w:rPr>
        <w:t>respecto del</w:t>
      </w:r>
      <w:r w:rsidR="00F61738" w:rsidRPr="00AB52C6">
        <w:rPr>
          <w:rFonts w:ascii="Arial" w:hAnsi="Arial" w:cs="Arial"/>
          <w:bCs/>
          <w:sz w:val="22"/>
          <w:szCs w:val="22"/>
          <w:lang w:val="es-ES"/>
        </w:rPr>
        <w:t xml:space="preserve"> desmonte en el caso de las vetas angostas.</w:t>
      </w:r>
    </w:p>
    <w:p w14:paraId="5B721005" w14:textId="77777777" w:rsidR="00F61738" w:rsidRPr="00AB52C6" w:rsidRDefault="00F61738" w:rsidP="006E4329">
      <w:pPr>
        <w:jc w:val="both"/>
        <w:rPr>
          <w:rFonts w:ascii="Arial" w:hAnsi="Arial" w:cs="Arial"/>
          <w:bCs/>
          <w:sz w:val="22"/>
          <w:szCs w:val="22"/>
          <w:lang w:val="es-ES"/>
        </w:rPr>
      </w:pPr>
    </w:p>
    <w:p w14:paraId="68758952" w14:textId="47C44D6E" w:rsidR="00F61738" w:rsidRPr="00AB52C6" w:rsidRDefault="00F61738" w:rsidP="00F61738">
      <w:pPr>
        <w:jc w:val="both"/>
        <w:rPr>
          <w:rFonts w:ascii="Arial" w:hAnsi="Arial" w:cs="Arial"/>
          <w:b/>
          <w:bCs/>
          <w:iCs/>
          <w:sz w:val="22"/>
          <w:szCs w:val="22"/>
          <w:lang w:val="es-ES"/>
        </w:rPr>
      </w:pPr>
      <w:r w:rsidRPr="00AB52C6">
        <w:rPr>
          <w:rFonts w:ascii="Arial" w:hAnsi="Arial" w:cs="Arial"/>
          <w:b/>
          <w:bCs/>
          <w:iCs/>
          <w:sz w:val="22"/>
          <w:szCs w:val="22"/>
          <w:lang w:val="es-ES"/>
        </w:rPr>
        <w:t xml:space="preserve">3.2.1 Relación </w:t>
      </w:r>
      <w:r w:rsidR="00FC18FB" w:rsidRPr="00AB52C6">
        <w:rPr>
          <w:rFonts w:ascii="Arial" w:hAnsi="Arial" w:cs="Arial"/>
          <w:b/>
          <w:bCs/>
          <w:iCs/>
          <w:sz w:val="22"/>
          <w:szCs w:val="22"/>
          <w:lang w:val="es-ES"/>
        </w:rPr>
        <w:t>teórica</w:t>
      </w:r>
      <w:r w:rsidRPr="00AB52C6">
        <w:rPr>
          <w:rFonts w:ascii="Arial" w:hAnsi="Arial" w:cs="Arial"/>
          <w:b/>
          <w:bCs/>
          <w:iCs/>
          <w:sz w:val="22"/>
          <w:szCs w:val="22"/>
          <w:lang w:val="es-ES"/>
        </w:rPr>
        <w:t xml:space="preserve"> entre el </w:t>
      </w:r>
      <w:r w:rsidR="00FC18FB" w:rsidRPr="00AB52C6">
        <w:rPr>
          <w:rFonts w:ascii="Arial" w:hAnsi="Arial" w:cs="Arial"/>
          <w:b/>
          <w:bCs/>
          <w:iCs/>
          <w:sz w:val="22"/>
          <w:szCs w:val="22"/>
          <w:lang w:val="es-ES"/>
        </w:rPr>
        <w:t>Burden</w:t>
      </w:r>
      <w:r w:rsidRPr="00AB52C6">
        <w:rPr>
          <w:rFonts w:ascii="Arial" w:hAnsi="Arial" w:cs="Arial"/>
          <w:b/>
          <w:bCs/>
          <w:iCs/>
          <w:sz w:val="22"/>
          <w:szCs w:val="22"/>
          <w:lang w:val="es-ES"/>
        </w:rPr>
        <w:t xml:space="preserve"> y velocidad del </w:t>
      </w:r>
      <w:r w:rsidR="00FC18FB" w:rsidRPr="00AB52C6">
        <w:rPr>
          <w:rFonts w:ascii="Arial" w:hAnsi="Arial" w:cs="Arial"/>
          <w:b/>
          <w:bCs/>
          <w:iCs/>
          <w:sz w:val="22"/>
          <w:szCs w:val="22"/>
          <w:lang w:val="es-ES"/>
        </w:rPr>
        <w:t>Burden</w:t>
      </w:r>
    </w:p>
    <w:p w14:paraId="7ECA39F6" w14:textId="36D12D0A" w:rsidR="00F61738" w:rsidRPr="00AB52C6" w:rsidRDefault="00F61738" w:rsidP="00F61738">
      <w:pPr>
        <w:jc w:val="both"/>
        <w:rPr>
          <w:rFonts w:ascii="Arial" w:hAnsi="Arial" w:cs="Arial"/>
          <w:b/>
          <w:bCs/>
          <w:iCs/>
          <w:sz w:val="22"/>
          <w:szCs w:val="22"/>
          <w:lang w:val="es-ES"/>
        </w:rPr>
      </w:pPr>
    </w:p>
    <w:p w14:paraId="11B9A836" w14:textId="0AB545C4" w:rsidR="00025C51" w:rsidRPr="00AB52C6" w:rsidRDefault="00025C51" w:rsidP="00F61738">
      <w:pPr>
        <w:jc w:val="both"/>
        <w:rPr>
          <w:rFonts w:ascii="Arial" w:hAnsi="Arial" w:cs="Arial"/>
          <w:bCs/>
          <w:sz w:val="22"/>
          <w:szCs w:val="22"/>
          <w:lang w:val="es-ES"/>
        </w:rPr>
      </w:pPr>
      <w:r w:rsidRPr="00AB52C6">
        <w:rPr>
          <w:rFonts w:ascii="Arial" w:hAnsi="Arial" w:cs="Arial"/>
          <w:bCs/>
          <w:sz w:val="22"/>
          <w:szCs w:val="22"/>
          <w:lang w:val="es-ES"/>
        </w:rPr>
        <w:t>Entendiendo y considerando que la energía cinética (E</w:t>
      </w:r>
      <w:r w:rsidRPr="00AB52C6">
        <w:rPr>
          <w:rFonts w:ascii="Arial" w:hAnsi="Arial" w:cs="Arial"/>
          <w:bCs/>
          <w:sz w:val="16"/>
          <w:szCs w:val="16"/>
          <w:lang w:val="es-ES"/>
        </w:rPr>
        <w:t>K</w:t>
      </w:r>
      <w:r w:rsidRPr="00AB52C6">
        <w:rPr>
          <w:rFonts w:ascii="Arial" w:hAnsi="Arial" w:cs="Arial"/>
          <w:bCs/>
          <w:sz w:val="22"/>
          <w:szCs w:val="22"/>
          <w:lang w:val="es-ES"/>
        </w:rPr>
        <w:t xml:space="preserve">) </w:t>
      </w:r>
      <w:r w:rsidR="00DE2C6E" w:rsidRPr="00AB52C6">
        <w:rPr>
          <w:rFonts w:ascii="Arial" w:hAnsi="Arial" w:cs="Arial"/>
          <w:bCs/>
          <w:sz w:val="22"/>
          <w:szCs w:val="22"/>
          <w:lang w:val="es-ES"/>
        </w:rPr>
        <w:t xml:space="preserve">lleva el movimiento del </w:t>
      </w:r>
      <w:r w:rsidR="00FC18FB" w:rsidRPr="00AB52C6">
        <w:rPr>
          <w:rFonts w:ascii="Arial" w:hAnsi="Arial" w:cs="Arial"/>
          <w:bCs/>
          <w:sz w:val="22"/>
          <w:szCs w:val="22"/>
          <w:lang w:val="es-ES"/>
        </w:rPr>
        <w:t>Burden</w:t>
      </w:r>
      <w:r w:rsidR="00DE2C6E" w:rsidRPr="00AB52C6">
        <w:rPr>
          <w:rFonts w:ascii="Arial" w:hAnsi="Arial" w:cs="Arial"/>
          <w:bCs/>
          <w:sz w:val="22"/>
          <w:szCs w:val="22"/>
          <w:lang w:val="es-ES"/>
        </w:rPr>
        <w:t xml:space="preserve">, esta misma </w:t>
      </w:r>
      <w:r w:rsidRPr="00AB52C6">
        <w:rPr>
          <w:rFonts w:ascii="Arial" w:hAnsi="Arial" w:cs="Arial"/>
          <w:bCs/>
          <w:sz w:val="22"/>
          <w:szCs w:val="22"/>
          <w:lang w:val="es-ES"/>
        </w:rPr>
        <w:t>es directamente proporcional a la Energía de explosión (Ee) donde C</w:t>
      </w:r>
      <w:r w:rsidRPr="00AB52C6">
        <w:rPr>
          <w:rFonts w:ascii="Arial" w:hAnsi="Arial" w:cs="Arial"/>
          <w:bCs/>
          <w:sz w:val="16"/>
          <w:szCs w:val="16"/>
          <w:lang w:val="es-ES"/>
        </w:rPr>
        <w:t>B</w:t>
      </w:r>
      <w:r w:rsidRPr="00AB52C6">
        <w:rPr>
          <w:rFonts w:ascii="Arial" w:hAnsi="Arial" w:cs="Arial"/>
          <w:bCs/>
          <w:sz w:val="22"/>
          <w:szCs w:val="22"/>
          <w:lang w:val="es-ES"/>
        </w:rPr>
        <w:t xml:space="preserve"> es un coeficiente.</w:t>
      </w:r>
    </w:p>
    <w:p w14:paraId="5794C9C1" w14:textId="020CC749" w:rsidR="00143AE8" w:rsidRPr="00AB52C6" w:rsidRDefault="00143AE8" w:rsidP="002D1C36">
      <w:pPr>
        <w:jc w:val="both"/>
        <w:rPr>
          <w:rFonts w:ascii="Arial" w:hAnsi="Arial" w:cs="Arial"/>
          <w:bCs/>
          <w:sz w:val="22"/>
          <w:szCs w:val="22"/>
          <w:lang w:val="es-ES"/>
        </w:rPr>
      </w:pPr>
    </w:p>
    <w:p w14:paraId="3F45EAA6" w14:textId="3F4E19C7" w:rsidR="00143AE8" w:rsidRPr="00AB52C6" w:rsidRDefault="007636C5" w:rsidP="00DE2C6E">
      <w:pPr>
        <w:jc w:val="center"/>
        <w:rPr>
          <w:rFonts w:ascii="Arial" w:hAnsi="Arial" w:cs="Arial"/>
          <w:bCs/>
          <w:sz w:val="22"/>
          <w:szCs w:val="22"/>
          <w:lang w:val="es-ES"/>
        </w:rPr>
      </w:pPr>
      <w:r w:rsidRPr="00AB52C6">
        <w:rPr>
          <w:rFonts w:ascii="Arial" w:hAnsi="Arial" w:cs="Arial"/>
          <w:bCs/>
          <w:noProof/>
          <w:sz w:val="22"/>
          <w:szCs w:val="22"/>
          <w:lang w:val="es-ES"/>
        </w:rPr>
        <mc:AlternateContent>
          <mc:Choice Requires="wps">
            <w:drawing>
              <wp:anchor distT="0" distB="0" distL="114300" distR="114300" simplePos="0" relativeHeight="251658240" behindDoc="0" locked="0" layoutInCell="1" allowOverlap="1" wp14:anchorId="1E40B583" wp14:editId="2088E88D">
                <wp:simplePos x="0" y="0"/>
                <wp:positionH relativeFrom="column">
                  <wp:posOffset>2739390</wp:posOffset>
                </wp:positionH>
                <wp:positionV relativeFrom="paragraph">
                  <wp:posOffset>106680</wp:posOffset>
                </wp:positionV>
                <wp:extent cx="426720" cy="266700"/>
                <wp:effectExtent l="1905" t="0" r="0" b="1905"/>
                <wp:wrapNone/>
                <wp:docPr id="6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802966" w14:textId="37D6C63F" w:rsidR="00B63069" w:rsidRPr="00FC53A8" w:rsidRDefault="00B63069">
                            <w:pPr>
                              <w:rPr>
                                <w:rFonts w:ascii="Arial" w:hAnsi="Arial" w:cs="Arial"/>
                              </w:rPr>
                            </w:pPr>
                            <w:r w:rsidRPr="00FC53A8">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40B583" id="_x0000_t202" coordsize="21600,21600" o:spt="202" path="m,l,21600r21600,l21600,xe">
                <v:stroke joinstyle="miter"/>
                <v:path gradientshapeok="t" o:connecttype="rect"/>
              </v:shapetype>
              <v:shape id="Text Box 4" o:spid="_x0000_s1026" type="#_x0000_t202" style="position:absolute;left:0;text-align:left;margin-left:215.7pt;margin-top:8.4pt;width:33.6pt;height:2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" filled="f" stroked="f">
                <v:textbox>
                  <w:txbxContent>
                    <w:p w14:paraId="33802966" w14:textId="37D6C63F" w:rsidR="00B63069" w:rsidRPr="00FC53A8" w:rsidRDefault="00B63069">
                      <w:pPr>
                        <w:rPr>
                          <w:rFonts w:ascii="Arial" w:hAnsi="Arial" w:cs="Arial"/>
                        </w:rPr>
                      </w:pPr>
                      <w:r w:rsidRPr="00FC53A8">
                        <w:rPr>
                          <w:rFonts w:ascii="Arial" w:hAnsi="Arial" w:cs="Arial"/>
                        </w:rPr>
                        <w:t>(1)</w:t>
                      </w:r>
                    </w:p>
                  </w:txbxContent>
                </v:textbox>
              </v:shape>
            </w:pict>
          </mc:Fallback>
        </mc:AlternateContent>
      </w:r>
      <w:r w:rsidR="00DE2C6E" w:rsidRPr="00AB52C6">
        <w:rPr>
          <w:rFonts w:ascii="Arial" w:hAnsi="Arial" w:cs="Arial"/>
          <w:bCs/>
          <w:noProof/>
          <w:sz w:val="22"/>
          <w:szCs w:val="22"/>
          <w:lang w:val="es-ES"/>
        </w:rPr>
        <w:drawing>
          <wp:inline distT="0" distB="0" distL="0" distR="0" wp14:anchorId="1AA146C3" wp14:editId="31156BB0">
            <wp:extent cx="1535430" cy="514274"/>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553348" cy="520276"/>
                    </a:xfrm>
                    <a:prstGeom prst="rect">
                      <a:avLst/>
                    </a:prstGeom>
                    <a:ln>
                      <a:noFill/>
                    </a:ln>
                  </pic:spPr>
                </pic:pic>
              </a:graphicData>
            </a:graphic>
          </wp:inline>
        </w:drawing>
      </w:r>
      <w:r w:rsidR="00B63069" w:rsidRPr="00AB52C6">
        <w:rPr>
          <w:rFonts w:ascii="Arial" w:hAnsi="Arial" w:cs="Arial"/>
          <w:bCs/>
          <w:sz w:val="22"/>
          <w:szCs w:val="22"/>
          <w:lang w:val="es-ES"/>
        </w:rPr>
        <w:t xml:space="preserve">  </w:t>
      </w:r>
    </w:p>
    <w:p w14:paraId="747C8F6E" w14:textId="6FCCD6F7" w:rsidR="00143AE8" w:rsidRPr="00AB52C6" w:rsidRDefault="00DE2C6E" w:rsidP="002D1C36">
      <w:pPr>
        <w:jc w:val="both"/>
        <w:rPr>
          <w:rFonts w:ascii="Arial" w:hAnsi="Arial" w:cs="Arial"/>
          <w:bCs/>
          <w:sz w:val="22"/>
          <w:szCs w:val="22"/>
          <w:lang w:val="es-ES"/>
        </w:rPr>
      </w:pPr>
      <w:r w:rsidRPr="00AB52C6">
        <w:rPr>
          <w:rFonts w:ascii="Arial" w:hAnsi="Arial" w:cs="Arial"/>
          <w:bCs/>
          <w:sz w:val="22"/>
          <w:szCs w:val="22"/>
          <w:lang w:val="es-ES"/>
        </w:rPr>
        <w:t xml:space="preserve">Donde m es la masa de movimiento de </w:t>
      </w:r>
      <w:r w:rsidR="00FC18FB" w:rsidRPr="00AB52C6">
        <w:rPr>
          <w:rFonts w:ascii="Arial" w:hAnsi="Arial" w:cs="Arial"/>
          <w:bCs/>
          <w:sz w:val="22"/>
          <w:szCs w:val="22"/>
          <w:lang w:val="es-ES"/>
        </w:rPr>
        <w:t>Burden</w:t>
      </w:r>
      <w:r w:rsidRPr="00AB52C6">
        <w:rPr>
          <w:rFonts w:ascii="Arial" w:hAnsi="Arial" w:cs="Arial"/>
          <w:bCs/>
          <w:sz w:val="22"/>
          <w:szCs w:val="22"/>
          <w:lang w:val="es-ES"/>
        </w:rPr>
        <w:t>, y C</w:t>
      </w:r>
      <w:r w:rsidRPr="00AB52C6">
        <w:rPr>
          <w:rFonts w:ascii="Arial" w:hAnsi="Arial" w:cs="Arial"/>
          <w:bCs/>
          <w:sz w:val="16"/>
          <w:szCs w:val="16"/>
          <w:lang w:val="es-ES"/>
        </w:rPr>
        <w:t xml:space="preserve">B </w:t>
      </w:r>
      <w:r w:rsidRPr="00AB52C6">
        <w:rPr>
          <w:rFonts w:ascii="Arial" w:hAnsi="Arial" w:cs="Arial"/>
          <w:bCs/>
          <w:sz w:val="22"/>
          <w:szCs w:val="22"/>
          <w:lang w:val="es-ES"/>
        </w:rPr>
        <w:t>es un</w:t>
      </w:r>
      <w:r w:rsidRPr="00AB52C6">
        <w:rPr>
          <w:rFonts w:ascii="Arial" w:hAnsi="Arial" w:cs="Arial"/>
          <w:bCs/>
          <w:sz w:val="16"/>
          <w:szCs w:val="16"/>
          <w:lang w:val="es-ES"/>
        </w:rPr>
        <w:t xml:space="preserve"> </w:t>
      </w:r>
      <w:r w:rsidRPr="00AB52C6">
        <w:rPr>
          <w:rFonts w:ascii="Arial" w:hAnsi="Arial" w:cs="Arial"/>
          <w:bCs/>
          <w:sz w:val="22"/>
          <w:szCs w:val="22"/>
          <w:lang w:val="es-ES"/>
        </w:rPr>
        <w:t>coeficiente</w:t>
      </w:r>
    </w:p>
    <w:p w14:paraId="70FAF6BA" w14:textId="5AD712C4" w:rsidR="00143AE8" w:rsidRPr="00AB52C6" w:rsidRDefault="00143AE8" w:rsidP="002D1C36">
      <w:pPr>
        <w:jc w:val="both"/>
        <w:rPr>
          <w:rFonts w:ascii="Arial" w:hAnsi="Arial" w:cs="Arial"/>
          <w:bCs/>
          <w:sz w:val="22"/>
          <w:szCs w:val="22"/>
          <w:lang w:val="es-ES"/>
        </w:rPr>
      </w:pPr>
    </w:p>
    <w:p w14:paraId="07F7CBAA" w14:textId="3BF369E8" w:rsidR="00390591" w:rsidRPr="00AB52C6" w:rsidRDefault="00390591" w:rsidP="00390591">
      <w:pPr>
        <w:jc w:val="center"/>
        <w:rPr>
          <w:rFonts w:ascii="Arial" w:hAnsi="Arial" w:cs="Arial"/>
          <w:iCs/>
          <w:sz w:val="22"/>
          <w:szCs w:val="22"/>
          <w:lang w:val="es-ES"/>
        </w:rPr>
      </w:pPr>
      <w:r w:rsidRPr="00AB52C6">
        <w:rPr>
          <w:rFonts w:ascii="Arial" w:hAnsi="Arial" w:cs="Arial"/>
          <w:iCs/>
          <w:sz w:val="22"/>
          <w:szCs w:val="22"/>
          <w:lang w:val="es-ES"/>
        </w:rPr>
        <w:t xml:space="preserve">Imagen </w:t>
      </w:r>
      <w:r w:rsidR="001D07DC" w:rsidRPr="00AB52C6">
        <w:rPr>
          <w:rFonts w:ascii="Arial" w:hAnsi="Arial" w:cs="Arial"/>
          <w:iCs/>
          <w:sz w:val="22"/>
          <w:szCs w:val="22"/>
          <w:lang w:val="es-ES"/>
        </w:rPr>
        <w:t>2</w:t>
      </w:r>
    </w:p>
    <w:p w14:paraId="3A34B71D" w14:textId="77777777" w:rsidR="00390591" w:rsidRPr="00AB52C6" w:rsidRDefault="00390591" w:rsidP="00390591">
      <w:pPr>
        <w:jc w:val="center"/>
        <w:rPr>
          <w:rFonts w:ascii="Arial" w:hAnsi="Arial" w:cs="Arial"/>
          <w:iCs/>
          <w:sz w:val="22"/>
          <w:szCs w:val="22"/>
          <w:lang w:val="es-ES"/>
        </w:rPr>
      </w:pPr>
    </w:p>
    <w:p w14:paraId="0F5F56EC" w14:textId="37048562" w:rsidR="00143AE8" w:rsidRPr="00AB52C6" w:rsidRDefault="00D74126" w:rsidP="002D1C36">
      <w:pPr>
        <w:jc w:val="both"/>
        <w:rPr>
          <w:rFonts w:ascii="Arial" w:hAnsi="Arial" w:cs="Arial"/>
          <w:bCs/>
          <w:sz w:val="22"/>
          <w:szCs w:val="22"/>
          <w:lang w:val="es-ES"/>
        </w:rPr>
      </w:pPr>
      <w:r w:rsidRPr="00AB52C6">
        <w:rPr>
          <w:rFonts w:ascii="Arial" w:hAnsi="Arial" w:cs="Arial"/>
          <w:bCs/>
          <w:noProof/>
          <w:sz w:val="22"/>
          <w:szCs w:val="22"/>
          <w:lang w:val="es-ES"/>
        </w:rPr>
        <w:drawing>
          <wp:inline distT="0" distB="0" distL="0" distR="0" wp14:anchorId="3D90884C" wp14:editId="598C43F8">
            <wp:extent cx="3096463" cy="251777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08288" cy="2527390"/>
                    </a:xfrm>
                    <a:prstGeom prst="rect">
                      <a:avLst/>
                    </a:prstGeom>
                    <a:noFill/>
                  </pic:spPr>
                </pic:pic>
              </a:graphicData>
            </a:graphic>
          </wp:inline>
        </w:drawing>
      </w:r>
    </w:p>
    <w:p w14:paraId="437DD4F9" w14:textId="4D601C2A" w:rsidR="00D74126" w:rsidRPr="00AB52C6" w:rsidRDefault="00D74126" w:rsidP="002D1C36">
      <w:pPr>
        <w:jc w:val="both"/>
        <w:rPr>
          <w:rFonts w:ascii="Arial" w:hAnsi="Arial" w:cs="Arial"/>
          <w:bCs/>
          <w:sz w:val="22"/>
          <w:szCs w:val="22"/>
          <w:lang w:val="es-ES"/>
        </w:rPr>
      </w:pPr>
    </w:p>
    <w:p w14:paraId="7B254A93" w14:textId="08057FB1" w:rsidR="00D74126" w:rsidRPr="00AB52C6" w:rsidRDefault="00D74126" w:rsidP="002D1C36">
      <w:pPr>
        <w:jc w:val="both"/>
        <w:rPr>
          <w:rFonts w:ascii="Arial" w:hAnsi="Arial" w:cs="Arial"/>
          <w:bCs/>
          <w:sz w:val="22"/>
          <w:szCs w:val="22"/>
          <w:lang w:val="es-ES"/>
        </w:rPr>
      </w:pPr>
      <w:r w:rsidRPr="00AB52C6">
        <w:rPr>
          <w:rFonts w:ascii="Arial" w:hAnsi="Arial" w:cs="Arial"/>
          <w:bCs/>
          <w:sz w:val="22"/>
          <w:szCs w:val="22"/>
          <w:lang w:val="es-ES"/>
        </w:rPr>
        <w:t>Analizando la geometría, el volumen de rotura la masa tendrá la siguiente relación:</w:t>
      </w:r>
    </w:p>
    <w:p w14:paraId="56006744" w14:textId="77777777" w:rsidR="00D74126" w:rsidRPr="00AB52C6" w:rsidRDefault="00D74126" w:rsidP="002D1C36">
      <w:pPr>
        <w:jc w:val="both"/>
        <w:rPr>
          <w:rFonts w:ascii="Arial" w:hAnsi="Arial" w:cs="Arial"/>
          <w:bCs/>
          <w:sz w:val="22"/>
          <w:szCs w:val="22"/>
          <w:lang w:val="es-ES"/>
        </w:rPr>
      </w:pPr>
    </w:p>
    <w:p w14:paraId="17B9B218" w14:textId="4ED2580F" w:rsidR="00D74126" w:rsidRPr="00AB52C6" w:rsidRDefault="00B63069" w:rsidP="002D1C36">
      <w:pPr>
        <w:jc w:val="both"/>
        <w:rPr>
          <w:rFonts w:ascii="Arial" w:hAnsi="Arial" w:cs="Arial"/>
          <w:bCs/>
          <w:sz w:val="22"/>
          <w:szCs w:val="22"/>
          <w:lang w:val="es-ES"/>
        </w:rPr>
      </w:pPr>
      <w:r w:rsidRPr="00AB52C6">
        <w:rPr>
          <w:rFonts w:ascii="Arial" w:hAnsi="Arial" w:cs="Arial"/>
          <w:bCs/>
          <w:sz w:val="22"/>
          <w:szCs w:val="22"/>
          <w:lang w:val="es-ES"/>
        </w:rPr>
        <w:t xml:space="preserve">                             </w:t>
      </w:r>
      <w:r w:rsidR="00D74126" w:rsidRPr="00AB52C6">
        <w:rPr>
          <w:rFonts w:ascii="Arial" w:hAnsi="Arial" w:cs="Arial"/>
          <w:bCs/>
          <w:sz w:val="22"/>
          <w:szCs w:val="22"/>
          <w:lang w:val="es-ES"/>
        </w:rPr>
        <w:t xml:space="preserve">m= </w:t>
      </w:r>
      <w:r w:rsidR="00D74126" w:rsidRPr="00AB52C6">
        <w:rPr>
          <w:rFonts w:ascii="Arial" w:hAnsi="Arial" w:cs="Arial"/>
          <w:bCs/>
          <w:i/>
          <w:iCs/>
          <w:sz w:val="22"/>
          <w:szCs w:val="22"/>
          <w:lang w:val="es-ES"/>
        </w:rPr>
        <w:t>p</w:t>
      </w:r>
      <w:r w:rsidR="00D74126" w:rsidRPr="00AB52C6">
        <w:rPr>
          <w:rFonts w:ascii="Arial" w:hAnsi="Arial" w:cs="Arial"/>
          <w:bCs/>
          <w:i/>
          <w:iCs/>
          <w:sz w:val="16"/>
          <w:szCs w:val="16"/>
          <w:lang w:val="es-ES"/>
        </w:rPr>
        <w:t xml:space="preserve">r </w:t>
      </w:r>
      <w:r w:rsidRPr="00AB52C6">
        <w:rPr>
          <w:rFonts w:ascii="Arial" w:hAnsi="Arial" w:cs="Arial"/>
          <w:bCs/>
          <w:sz w:val="22"/>
          <w:szCs w:val="22"/>
          <w:lang w:val="es-ES"/>
        </w:rPr>
        <w:t>LHB/2</w:t>
      </w:r>
    </w:p>
    <w:p w14:paraId="3B24CAE7" w14:textId="2303DD1A" w:rsidR="00143AE8" w:rsidRPr="00AB52C6" w:rsidRDefault="00143AE8" w:rsidP="002D1C36">
      <w:pPr>
        <w:jc w:val="both"/>
        <w:rPr>
          <w:rFonts w:ascii="Arial" w:hAnsi="Arial" w:cs="Arial"/>
          <w:bCs/>
          <w:sz w:val="22"/>
          <w:szCs w:val="22"/>
          <w:lang w:val="es-ES"/>
        </w:rPr>
      </w:pPr>
    </w:p>
    <w:p w14:paraId="6645E943" w14:textId="49EF88E1" w:rsidR="00127BE0" w:rsidRPr="00AB52C6" w:rsidRDefault="00127BE0" w:rsidP="002D1C36">
      <w:pPr>
        <w:jc w:val="both"/>
        <w:rPr>
          <w:rFonts w:ascii="Arial" w:hAnsi="Arial" w:cs="Arial"/>
          <w:bCs/>
          <w:sz w:val="22"/>
          <w:szCs w:val="22"/>
          <w:lang w:val="es-ES"/>
        </w:rPr>
      </w:pPr>
      <w:r w:rsidRPr="00AB52C6">
        <w:rPr>
          <w:rFonts w:ascii="Arial" w:hAnsi="Arial" w:cs="Arial"/>
          <w:bCs/>
          <w:sz w:val="22"/>
          <w:szCs w:val="22"/>
          <w:lang w:val="es-ES"/>
        </w:rPr>
        <w:t>Remplazando la m en la ecuación (1) tenemos la siguiente ecuación 2:</w:t>
      </w:r>
    </w:p>
    <w:p w14:paraId="62A3E289" w14:textId="70402BD1" w:rsidR="00127BE0" w:rsidRPr="00AB52C6" w:rsidRDefault="007636C5" w:rsidP="00127BE0">
      <w:pPr>
        <w:rPr>
          <w:rFonts w:ascii="Arial" w:hAnsi="Arial" w:cs="Arial"/>
          <w:lang w:val="es-ES"/>
        </w:rPr>
      </w:pPr>
      <w:r w:rsidRPr="00AB52C6">
        <w:rPr>
          <w:rFonts w:ascii="Arial" w:hAnsi="Arial" w:cs="Arial"/>
          <w:bCs/>
          <w:noProof/>
          <w:sz w:val="22"/>
          <w:szCs w:val="22"/>
          <w:lang w:val="es-ES"/>
        </w:rPr>
        <mc:AlternateContent>
          <mc:Choice Requires="wps">
            <w:drawing>
              <wp:anchor distT="0" distB="0" distL="114300" distR="114300" simplePos="0" relativeHeight="251659264" behindDoc="0" locked="0" layoutInCell="1" allowOverlap="1" wp14:anchorId="1E40B583" wp14:editId="5FCDABAE">
                <wp:simplePos x="0" y="0"/>
                <wp:positionH relativeFrom="column">
                  <wp:posOffset>2609850</wp:posOffset>
                </wp:positionH>
                <wp:positionV relativeFrom="paragraph">
                  <wp:posOffset>223520</wp:posOffset>
                </wp:positionV>
                <wp:extent cx="426720" cy="266700"/>
                <wp:effectExtent l="0" t="0" r="0" b="4445"/>
                <wp:wrapNone/>
                <wp:docPr id="6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ACA69E" w14:textId="47805533" w:rsidR="00127BE0" w:rsidRPr="00FC53A8" w:rsidRDefault="00127BE0" w:rsidP="00127BE0">
                            <w:pPr>
                              <w:rPr>
                                <w:rFonts w:ascii="Arial" w:hAnsi="Arial" w:cs="Arial"/>
                              </w:rPr>
                            </w:pPr>
                            <w:r w:rsidRPr="00FC53A8">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40B583" id="Text Box 5" o:spid="_x0000_s1027" type="#_x0000_t202" style="position:absolute;margin-left:205.5pt;margin-top:17.6pt;width:33.6pt;height: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" filled="f" stroked="f">
                <v:textbox>
                  <w:txbxContent>
                    <w:p w14:paraId="56ACA69E" w14:textId="47805533" w:rsidR="00127BE0" w:rsidRPr="00FC53A8" w:rsidRDefault="00127BE0" w:rsidP="00127BE0">
                      <w:pPr>
                        <w:rPr>
                          <w:rFonts w:ascii="Arial" w:hAnsi="Arial" w:cs="Arial"/>
                        </w:rPr>
                      </w:pPr>
                      <w:r w:rsidRPr="00FC53A8">
                        <w:rPr>
                          <w:rFonts w:ascii="Arial" w:hAnsi="Arial" w:cs="Arial"/>
                        </w:rPr>
                        <w:t>(2)</w:t>
                      </w:r>
                    </w:p>
                  </w:txbxContent>
                </v:textbox>
              </v:shape>
            </w:pict>
          </mc:Fallback>
        </mc:AlternateContent>
      </w:r>
      <w:r w:rsidR="00127BE0" w:rsidRPr="00AB52C6">
        <w:rPr>
          <w:rFonts w:ascii="Arial" w:hAnsi="Arial" w:cs="Arial"/>
          <w:bCs/>
          <w:sz w:val="22"/>
          <w:szCs w:val="22"/>
          <w:lang w:val="es-ES"/>
        </w:rPr>
        <w:t xml:space="preserve">                  </w:t>
      </w:r>
      <w:r w:rsidR="00127BE0" w:rsidRPr="00AB52C6">
        <w:rPr>
          <w:rFonts w:ascii="Arial" w:hAnsi="Arial" w:cs="Arial"/>
          <w:bCs/>
          <w:noProof/>
          <w:sz w:val="22"/>
          <w:szCs w:val="22"/>
          <w:lang w:val="es-ES"/>
        </w:rPr>
        <w:drawing>
          <wp:inline distT="0" distB="0" distL="0" distR="0" wp14:anchorId="2201F8C2" wp14:editId="204FEA95">
            <wp:extent cx="1530661" cy="72961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542050" cy="735044"/>
                    </a:xfrm>
                    <a:prstGeom prst="rect">
                      <a:avLst/>
                    </a:prstGeom>
                  </pic:spPr>
                </pic:pic>
              </a:graphicData>
            </a:graphic>
          </wp:inline>
        </w:drawing>
      </w:r>
    </w:p>
    <w:p w14:paraId="656F1500" w14:textId="44367EE8" w:rsidR="007D2A73" w:rsidRPr="00AB52C6" w:rsidRDefault="007D2A73" w:rsidP="007D2A73">
      <w:pPr>
        <w:ind w:firstLine="142"/>
        <w:jc w:val="both"/>
        <w:rPr>
          <w:rFonts w:ascii="Arial" w:hAnsi="Arial" w:cs="Arial"/>
          <w:bCs/>
          <w:sz w:val="22"/>
          <w:szCs w:val="22"/>
          <w:lang w:val="es-ES"/>
        </w:rPr>
      </w:pPr>
    </w:p>
    <w:p w14:paraId="593D6CF0" w14:textId="24891EC9" w:rsidR="00127BE0" w:rsidRPr="00AB52C6" w:rsidRDefault="00127BE0" w:rsidP="007D2A73">
      <w:pPr>
        <w:ind w:firstLine="142"/>
        <w:jc w:val="both"/>
        <w:rPr>
          <w:rFonts w:ascii="Arial" w:hAnsi="Arial" w:cs="Arial"/>
          <w:bCs/>
          <w:sz w:val="22"/>
          <w:szCs w:val="22"/>
          <w:lang w:val="es-ES"/>
        </w:rPr>
      </w:pPr>
    </w:p>
    <w:p w14:paraId="3B6ED891" w14:textId="0563080B" w:rsidR="00127BE0" w:rsidRPr="00AB52C6" w:rsidRDefault="00127BE0" w:rsidP="007D2A73">
      <w:pPr>
        <w:ind w:firstLine="142"/>
        <w:jc w:val="both"/>
        <w:rPr>
          <w:rFonts w:ascii="Arial" w:hAnsi="Arial" w:cs="Arial"/>
          <w:bCs/>
          <w:sz w:val="22"/>
          <w:szCs w:val="22"/>
          <w:lang w:val="es-ES"/>
        </w:rPr>
      </w:pPr>
    </w:p>
    <w:p w14:paraId="43383B7A" w14:textId="5F4E9AF9" w:rsidR="00127BE0" w:rsidRPr="00AB52C6" w:rsidRDefault="00127BE0" w:rsidP="007D2A73">
      <w:pPr>
        <w:ind w:firstLine="142"/>
        <w:jc w:val="both"/>
        <w:rPr>
          <w:rFonts w:ascii="Arial" w:hAnsi="Arial" w:cs="Arial"/>
          <w:bCs/>
          <w:sz w:val="22"/>
          <w:szCs w:val="22"/>
          <w:lang w:val="es-ES"/>
        </w:rPr>
      </w:pPr>
    </w:p>
    <w:p w14:paraId="659C329F" w14:textId="344EFABE" w:rsidR="00127BE0" w:rsidRPr="00AB52C6" w:rsidRDefault="00127BE0" w:rsidP="007D2A73">
      <w:pPr>
        <w:ind w:firstLine="142"/>
        <w:jc w:val="both"/>
        <w:rPr>
          <w:rFonts w:ascii="Arial" w:hAnsi="Arial" w:cs="Arial"/>
          <w:bCs/>
          <w:sz w:val="22"/>
          <w:szCs w:val="22"/>
          <w:lang w:val="es-ES"/>
        </w:rPr>
      </w:pPr>
    </w:p>
    <w:p w14:paraId="54F623F6" w14:textId="030401F6" w:rsidR="00127BE0" w:rsidRPr="00AB52C6" w:rsidRDefault="00127BE0" w:rsidP="007D2A73">
      <w:pPr>
        <w:ind w:firstLine="142"/>
        <w:jc w:val="both"/>
        <w:rPr>
          <w:rFonts w:ascii="Arial" w:hAnsi="Arial" w:cs="Arial"/>
          <w:bCs/>
          <w:sz w:val="22"/>
          <w:szCs w:val="22"/>
          <w:lang w:val="es-ES"/>
        </w:rPr>
      </w:pPr>
      <w:r w:rsidRPr="00AB52C6">
        <w:rPr>
          <w:rFonts w:ascii="Arial" w:hAnsi="Arial" w:cs="Arial"/>
          <w:bCs/>
          <w:sz w:val="22"/>
          <w:szCs w:val="22"/>
          <w:lang w:val="es-ES"/>
        </w:rPr>
        <w:t>Donde E</w:t>
      </w:r>
      <w:r w:rsidRPr="00AB52C6">
        <w:rPr>
          <w:rFonts w:ascii="Arial" w:hAnsi="Arial" w:cs="Arial"/>
          <w:bCs/>
          <w:sz w:val="18"/>
          <w:szCs w:val="18"/>
          <w:lang w:val="es-ES"/>
        </w:rPr>
        <w:t xml:space="preserve">e </w:t>
      </w:r>
      <w:r w:rsidRPr="00AB52C6">
        <w:rPr>
          <w:rFonts w:ascii="Arial" w:hAnsi="Arial" w:cs="Arial"/>
          <w:bCs/>
          <w:sz w:val="22"/>
          <w:szCs w:val="22"/>
          <w:lang w:val="es-ES"/>
        </w:rPr>
        <w:t>es la Energía explosiva (Mj) de 1 solo taladro, descomponiendo la energía de un explosivo tendremos la siguiente ecuación</w:t>
      </w:r>
      <w:r w:rsidR="005D6EE2" w:rsidRPr="00AB52C6">
        <w:rPr>
          <w:rFonts w:ascii="Arial" w:hAnsi="Arial" w:cs="Arial"/>
          <w:bCs/>
          <w:sz w:val="22"/>
          <w:szCs w:val="22"/>
          <w:lang w:val="es-ES"/>
        </w:rPr>
        <w:t xml:space="preserve"> 3</w:t>
      </w:r>
      <w:r w:rsidRPr="00AB52C6">
        <w:rPr>
          <w:rFonts w:ascii="Arial" w:hAnsi="Arial" w:cs="Arial"/>
          <w:bCs/>
          <w:sz w:val="22"/>
          <w:szCs w:val="22"/>
          <w:lang w:val="es-ES"/>
        </w:rPr>
        <w:t>:</w:t>
      </w:r>
    </w:p>
    <w:p w14:paraId="24B06402" w14:textId="1DF96630" w:rsidR="00127BE0" w:rsidRPr="00AB52C6" w:rsidRDefault="00127BE0" w:rsidP="007D2A73">
      <w:pPr>
        <w:ind w:firstLine="142"/>
        <w:jc w:val="both"/>
        <w:rPr>
          <w:rFonts w:ascii="Arial" w:hAnsi="Arial" w:cs="Arial"/>
          <w:bCs/>
          <w:sz w:val="22"/>
          <w:szCs w:val="22"/>
          <w:lang w:val="es-ES"/>
        </w:rPr>
      </w:pPr>
    </w:p>
    <w:p w14:paraId="03D20187" w14:textId="3C4BA91E" w:rsidR="00127BE0" w:rsidRPr="00AB52C6" w:rsidRDefault="007636C5" w:rsidP="007D2A73">
      <w:pPr>
        <w:ind w:firstLine="142"/>
        <w:jc w:val="both"/>
        <w:rPr>
          <w:rFonts w:ascii="Arial" w:hAnsi="Arial" w:cs="Arial"/>
          <w:bCs/>
          <w:sz w:val="22"/>
          <w:szCs w:val="22"/>
          <w:lang w:val="es-ES"/>
        </w:rPr>
      </w:pPr>
      <w:r w:rsidRPr="00AB52C6">
        <w:rPr>
          <w:rFonts w:ascii="Arial" w:hAnsi="Arial" w:cs="Arial"/>
          <w:bCs/>
          <w:noProof/>
          <w:sz w:val="22"/>
          <w:szCs w:val="22"/>
          <w:lang w:val="es-ES"/>
        </w:rPr>
        <mc:AlternateContent>
          <mc:Choice Requires="wps">
            <w:drawing>
              <wp:anchor distT="0" distB="0" distL="114300" distR="114300" simplePos="0" relativeHeight="251660288" behindDoc="0" locked="0" layoutInCell="1" allowOverlap="1" wp14:anchorId="1E40B583" wp14:editId="7D443254">
                <wp:simplePos x="0" y="0"/>
                <wp:positionH relativeFrom="column">
                  <wp:posOffset>2515235</wp:posOffset>
                </wp:positionH>
                <wp:positionV relativeFrom="paragraph">
                  <wp:posOffset>252730</wp:posOffset>
                </wp:positionV>
                <wp:extent cx="426720" cy="266700"/>
                <wp:effectExtent l="0" t="0" r="3810" b="3810"/>
                <wp:wrapNone/>
                <wp:docPr id="6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9C04F0" w14:textId="3A56F099" w:rsidR="005D6EE2" w:rsidRPr="00FC53A8" w:rsidRDefault="005D6EE2" w:rsidP="005D6EE2">
                            <w:pPr>
                              <w:rPr>
                                <w:rFonts w:ascii="Arial" w:hAnsi="Arial" w:cs="Arial"/>
                              </w:rPr>
                            </w:pPr>
                            <w:r w:rsidRPr="00FC53A8">
                              <w:rPr>
                                <w:rFonts w:ascii="Arial" w:hAnsi="Arial" w:cs="Arial"/>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40B583" id="Text Box 6" o:spid="_x0000_s1028" type="#_x0000_t202" style="position:absolute;left:0;text-align:left;margin-left:198.05pt;margin-top:19.9pt;width:33.6pt;height:2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" filled="f" stroked="f">
                <v:textbox>
                  <w:txbxContent>
                    <w:p w14:paraId="329C04F0" w14:textId="3A56F099" w:rsidR="005D6EE2" w:rsidRPr="00FC53A8" w:rsidRDefault="005D6EE2" w:rsidP="005D6EE2">
                      <w:pPr>
                        <w:rPr>
                          <w:rFonts w:ascii="Arial" w:hAnsi="Arial" w:cs="Arial"/>
                        </w:rPr>
                      </w:pPr>
                      <w:r w:rsidRPr="00FC53A8">
                        <w:rPr>
                          <w:rFonts w:ascii="Arial" w:hAnsi="Arial" w:cs="Arial"/>
                        </w:rPr>
                        <w:t>(3)</w:t>
                      </w:r>
                    </w:p>
                  </w:txbxContent>
                </v:textbox>
              </v:shape>
            </w:pict>
          </mc:Fallback>
        </mc:AlternateContent>
      </w:r>
      <w:r w:rsidR="00127BE0" w:rsidRPr="00AB52C6">
        <w:rPr>
          <w:rFonts w:ascii="Arial" w:hAnsi="Arial" w:cs="Arial"/>
          <w:bCs/>
          <w:noProof/>
          <w:sz w:val="22"/>
          <w:szCs w:val="22"/>
          <w:lang w:val="es-ES"/>
        </w:rPr>
        <w:drawing>
          <wp:inline distT="0" distB="0" distL="0" distR="0" wp14:anchorId="3DD7A1A4" wp14:editId="4EA4CD14">
            <wp:extent cx="2298683" cy="60579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05529" cy="607594"/>
                    </a:xfrm>
                    <a:prstGeom prst="rect">
                      <a:avLst/>
                    </a:prstGeom>
                  </pic:spPr>
                </pic:pic>
              </a:graphicData>
            </a:graphic>
          </wp:inline>
        </w:drawing>
      </w:r>
    </w:p>
    <w:p w14:paraId="5204F3D5" w14:textId="230B06E6" w:rsidR="005D6EE2" w:rsidRPr="00AB52C6" w:rsidRDefault="005D6EE2" w:rsidP="007D2A73">
      <w:pPr>
        <w:ind w:firstLine="142"/>
        <w:jc w:val="both"/>
        <w:rPr>
          <w:rFonts w:ascii="Arial" w:hAnsi="Arial" w:cs="Arial"/>
          <w:bCs/>
          <w:sz w:val="22"/>
          <w:szCs w:val="22"/>
          <w:lang w:val="es-ES"/>
        </w:rPr>
      </w:pPr>
    </w:p>
    <w:p w14:paraId="79147B32" w14:textId="6F9F33E2" w:rsidR="005D6EE2" w:rsidRPr="00AB52C6" w:rsidRDefault="005D6EE2" w:rsidP="00296521">
      <w:pPr>
        <w:jc w:val="both"/>
        <w:rPr>
          <w:rFonts w:ascii="Arial" w:hAnsi="Arial" w:cs="Arial"/>
          <w:bCs/>
          <w:sz w:val="22"/>
          <w:szCs w:val="22"/>
          <w:lang w:val="es-ES"/>
        </w:rPr>
      </w:pPr>
      <w:r w:rsidRPr="00AB52C6">
        <w:rPr>
          <w:rFonts w:ascii="Arial" w:hAnsi="Arial" w:cs="Arial"/>
          <w:bCs/>
          <w:sz w:val="22"/>
          <w:szCs w:val="22"/>
          <w:lang w:val="es-ES"/>
        </w:rPr>
        <w:t xml:space="preserve">De la anterior ecuación se tiene que </w:t>
      </w:r>
      <w:r w:rsidRPr="00AB52C6">
        <w:rPr>
          <w:rFonts w:ascii="Arial" w:hAnsi="Arial" w:cs="Arial"/>
          <w:bCs/>
          <w:i/>
          <w:iCs/>
          <w:lang w:val="es-ES"/>
        </w:rPr>
        <w:t>p</w:t>
      </w:r>
      <w:r w:rsidRPr="00AB52C6">
        <w:rPr>
          <w:rFonts w:ascii="Arial" w:hAnsi="Arial" w:cs="Arial"/>
          <w:bCs/>
          <w:i/>
          <w:iCs/>
          <w:sz w:val="18"/>
          <w:szCs w:val="18"/>
          <w:lang w:val="es-ES"/>
        </w:rPr>
        <w:t>e</w:t>
      </w:r>
      <w:r w:rsidRPr="00AB52C6">
        <w:rPr>
          <w:rFonts w:ascii="Arial" w:hAnsi="Arial" w:cs="Arial"/>
          <w:bCs/>
          <w:i/>
          <w:iCs/>
          <w:sz w:val="16"/>
          <w:szCs w:val="16"/>
          <w:lang w:val="es-ES"/>
        </w:rPr>
        <w:t xml:space="preserve"> </w:t>
      </w:r>
      <w:r w:rsidRPr="00AB52C6">
        <w:rPr>
          <w:rFonts w:ascii="Arial" w:hAnsi="Arial" w:cs="Arial"/>
          <w:bCs/>
          <w:sz w:val="22"/>
          <w:szCs w:val="22"/>
          <w:lang w:val="es-ES"/>
        </w:rPr>
        <w:t xml:space="preserve">es la densidad del explosivo (kg/m3), </w:t>
      </w:r>
      <w:r w:rsidR="00B8017E" w:rsidRPr="00AB52C6">
        <w:rPr>
          <w:rFonts w:ascii="Arial" w:hAnsi="Arial" w:cs="Arial"/>
          <w:bCs/>
          <w:sz w:val="22"/>
          <w:szCs w:val="22"/>
          <w:lang w:val="es-ES"/>
        </w:rPr>
        <w:t>V</w:t>
      </w:r>
      <w:r w:rsidRPr="00AB52C6">
        <w:rPr>
          <w:rFonts w:ascii="Arial" w:hAnsi="Arial" w:cs="Arial"/>
          <w:bCs/>
          <w:i/>
          <w:iCs/>
          <w:lang w:val="es-ES"/>
        </w:rPr>
        <w:t>e</w:t>
      </w:r>
      <w:r w:rsidRPr="00AB52C6">
        <w:rPr>
          <w:rFonts w:ascii="Arial" w:hAnsi="Arial" w:cs="Arial"/>
          <w:bCs/>
          <w:i/>
          <w:iCs/>
          <w:sz w:val="22"/>
          <w:szCs w:val="22"/>
          <w:lang w:val="es-ES"/>
        </w:rPr>
        <w:t xml:space="preserve"> </w:t>
      </w:r>
      <w:r w:rsidRPr="00AB52C6">
        <w:rPr>
          <w:rFonts w:ascii="Arial" w:hAnsi="Arial" w:cs="Arial"/>
          <w:bCs/>
          <w:sz w:val="22"/>
          <w:szCs w:val="22"/>
          <w:lang w:val="es-ES"/>
        </w:rPr>
        <w:t xml:space="preserve">es el volumen del explosivo que se tiene en 1 taladro (m3), </w:t>
      </w:r>
      <w:r w:rsidRPr="00AB52C6">
        <w:rPr>
          <w:rFonts w:ascii="Arial" w:hAnsi="Arial" w:cs="Arial"/>
          <w:bCs/>
          <w:lang w:val="es-ES"/>
        </w:rPr>
        <w:t>e</w:t>
      </w:r>
      <w:r w:rsidRPr="00AB52C6">
        <w:rPr>
          <w:rFonts w:ascii="Arial" w:hAnsi="Arial" w:cs="Arial"/>
          <w:bCs/>
          <w:sz w:val="18"/>
          <w:szCs w:val="18"/>
          <w:lang w:val="es-ES"/>
        </w:rPr>
        <w:t xml:space="preserve">e </w:t>
      </w:r>
      <w:r w:rsidRPr="00AB52C6">
        <w:rPr>
          <w:rFonts w:ascii="Arial" w:hAnsi="Arial" w:cs="Arial"/>
          <w:bCs/>
          <w:sz w:val="22"/>
          <w:szCs w:val="22"/>
          <w:lang w:val="es-ES"/>
        </w:rPr>
        <w:t xml:space="preserve">es la energía del explosivo en (Mj/kg), y </w:t>
      </w:r>
      <w:r w:rsidRPr="00AB52C6">
        <w:rPr>
          <w:rFonts w:ascii="EuroRoman" w:hAnsi="EuroRoman" w:cs="Arial"/>
          <w:bCs/>
          <w:lang w:val="es-ES"/>
        </w:rPr>
        <w:t>L</w:t>
      </w:r>
      <w:r w:rsidRPr="00AB52C6">
        <w:rPr>
          <w:rFonts w:ascii="Arial" w:hAnsi="Arial" w:cs="Arial"/>
          <w:bCs/>
          <w:sz w:val="18"/>
          <w:szCs w:val="18"/>
          <w:lang w:val="es-ES"/>
        </w:rPr>
        <w:t>e</w:t>
      </w:r>
      <w:r w:rsidR="005254DD" w:rsidRPr="00AB52C6">
        <w:rPr>
          <w:rFonts w:ascii="Arial" w:hAnsi="Arial" w:cs="Arial"/>
          <w:bCs/>
          <w:sz w:val="18"/>
          <w:szCs w:val="18"/>
          <w:lang w:val="es-ES"/>
        </w:rPr>
        <w:t xml:space="preserve"> </w:t>
      </w:r>
      <w:r w:rsidR="005254DD" w:rsidRPr="00AB52C6">
        <w:rPr>
          <w:rFonts w:ascii="Arial" w:hAnsi="Arial" w:cs="Arial"/>
          <w:bCs/>
          <w:sz w:val="22"/>
          <w:szCs w:val="22"/>
          <w:lang w:val="es-ES"/>
        </w:rPr>
        <w:t xml:space="preserve">se puede ver de la siguiente manera H x </w:t>
      </w:r>
      <w:r w:rsidR="005254DD" w:rsidRPr="00AB52C6">
        <w:rPr>
          <w:rFonts w:ascii="Lucida Sans" w:hAnsi="Lucida Sans" w:cs="Arial"/>
          <w:bCs/>
          <w:i/>
          <w:iCs/>
          <w:lang w:val="es-ES"/>
        </w:rPr>
        <w:t>e</w:t>
      </w:r>
      <w:r w:rsidR="005254DD" w:rsidRPr="00AB52C6">
        <w:rPr>
          <w:rFonts w:ascii="Arial" w:hAnsi="Arial" w:cs="Arial"/>
          <w:bCs/>
          <w:sz w:val="18"/>
          <w:szCs w:val="18"/>
          <w:lang w:val="es-ES"/>
        </w:rPr>
        <w:t>e</w:t>
      </w:r>
      <w:r w:rsidR="00B8017E" w:rsidRPr="00AB52C6">
        <w:rPr>
          <w:rFonts w:ascii="Arial" w:hAnsi="Arial" w:cs="Arial"/>
          <w:bCs/>
          <w:sz w:val="18"/>
          <w:szCs w:val="18"/>
          <w:lang w:val="es-ES"/>
        </w:rPr>
        <w:t xml:space="preserve"> </w:t>
      </w:r>
      <w:r w:rsidR="00B8017E" w:rsidRPr="00AB52C6">
        <w:rPr>
          <w:rFonts w:ascii="Arial" w:hAnsi="Arial" w:cs="Arial"/>
          <w:bCs/>
          <w:sz w:val="22"/>
          <w:szCs w:val="22"/>
          <w:lang w:val="es-ES"/>
        </w:rPr>
        <w:t xml:space="preserve">(Siendo este </w:t>
      </w:r>
      <w:r w:rsidR="00FC53A8" w:rsidRPr="00AB52C6">
        <w:rPr>
          <w:rFonts w:ascii="Arial" w:hAnsi="Arial" w:cs="Arial"/>
          <w:bCs/>
          <w:sz w:val="22"/>
          <w:szCs w:val="22"/>
          <w:lang w:val="es-ES"/>
        </w:rPr>
        <w:t>ú</w:t>
      </w:r>
      <w:r w:rsidR="00B8017E" w:rsidRPr="00AB52C6">
        <w:rPr>
          <w:rFonts w:ascii="Arial" w:hAnsi="Arial" w:cs="Arial"/>
          <w:bCs/>
          <w:sz w:val="22"/>
          <w:szCs w:val="22"/>
          <w:lang w:val="es-ES"/>
        </w:rPr>
        <w:t xml:space="preserve">ltimo el porcentaje de taladro cargado respecto a </w:t>
      </w:r>
      <w:r w:rsidR="00296521" w:rsidRPr="00AB52C6">
        <w:rPr>
          <w:rFonts w:ascii="Arial" w:hAnsi="Arial" w:cs="Arial"/>
          <w:bCs/>
          <w:sz w:val="22"/>
          <w:szCs w:val="22"/>
          <w:lang w:val="es-ES"/>
        </w:rPr>
        <w:t>longitud de</w:t>
      </w:r>
      <w:r w:rsidR="00B8017E" w:rsidRPr="00AB52C6">
        <w:rPr>
          <w:rFonts w:ascii="Arial" w:hAnsi="Arial" w:cs="Arial"/>
          <w:bCs/>
          <w:sz w:val="22"/>
          <w:szCs w:val="22"/>
          <w:lang w:val="es-ES"/>
        </w:rPr>
        <w:t xml:space="preserve"> perforación</w:t>
      </w:r>
      <w:r w:rsidR="00296521" w:rsidRPr="00AB52C6">
        <w:rPr>
          <w:rFonts w:ascii="Arial" w:hAnsi="Arial" w:cs="Arial"/>
          <w:bCs/>
          <w:sz w:val="22"/>
          <w:szCs w:val="22"/>
          <w:lang w:val="es-ES"/>
        </w:rPr>
        <w:t>).</w:t>
      </w:r>
    </w:p>
    <w:p w14:paraId="69D3D209" w14:textId="7E2D8B1E" w:rsidR="00296521" w:rsidRPr="00AB52C6" w:rsidRDefault="00296521" w:rsidP="007D2A73">
      <w:pPr>
        <w:ind w:firstLine="142"/>
        <w:jc w:val="both"/>
        <w:rPr>
          <w:rFonts w:ascii="Arial" w:hAnsi="Arial" w:cs="Arial"/>
          <w:bCs/>
          <w:sz w:val="22"/>
          <w:szCs w:val="22"/>
          <w:lang w:val="es-ES"/>
        </w:rPr>
      </w:pPr>
    </w:p>
    <w:p w14:paraId="072FA4D3" w14:textId="72C261F3" w:rsidR="00296521" w:rsidRPr="00AB52C6" w:rsidRDefault="00296521" w:rsidP="00296521">
      <w:pPr>
        <w:jc w:val="both"/>
        <w:rPr>
          <w:rFonts w:ascii="Arial" w:hAnsi="Arial" w:cs="Arial"/>
          <w:bCs/>
          <w:sz w:val="22"/>
          <w:szCs w:val="22"/>
          <w:lang w:val="es-ES"/>
        </w:rPr>
      </w:pPr>
      <w:r w:rsidRPr="00AB52C6">
        <w:rPr>
          <w:rFonts w:ascii="Arial" w:hAnsi="Arial" w:cs="Arial"/>
          <w:bCs/>
          <w:sz w:val="22"/>
          <w:szCs w:val="22"/>
          <w:lang w:val="es-ES"/>
        </w:rPr>
        <w:t>Sustituyendo la ecuación 3 en la ecuación 2, se tiene la siguiente ecuación 4:</w:t>
      </w:r>
    </w:p>
    <w:p w14:paraId="3D7334CB" w14:textId="77777777" w:rsidR="00127BE0" w:rsidRPr="00AB52C6" w:rsidRDefault="00127BE0" w:rsidP="007D2A73">
      <w:pPr>
        <w:ind w:firstLine="142"/>
        <w:jc w:val="both"/>
        <w:rPr>
          <w:rFonts w:ascii="Arial" w:hAnsi="Arial" w:cs="Arial"/>
          <w:bCs/>
          <w:sz w:val="22"/>
          <w:szCs w:val="22"/>
          <w:lang w:val="es-ES"/>
        </w:rPr>
      </w:pPr>
    </w:p>
    <w:p w14:paraId="1A7A9D49" w14:textId="03946712" w:rsidR="00127BE0" w:rsidRPr="00AB52C6" w:rsidRDefault="007636C5" w:rsidP="007D2A73">
      <w:pPr>
        <w:ind w:firstLine="142"/>
        <w:jc w:val="both"/>
        <w:rPr>
          <w:rFonts w:ascii="Arial" w:hAnsi="Arial" w:cs="Arial"/>
          <w:bCs/>
          <w:sz w:val="22"/>
          <w:szCs w:val="22"/>
          <w:lang w:val="es-ES"/>
        </w:rPr>
      </w:pPr>
      <w:r w:rsidRPr="00AB52C6">
        <w:rPr>
          <w:rFonts w:ascii="Arial" w:hAnsi="Arial" w:cs="Arial"/>
          <w:bCs/>
          <w:noProof/>
          <w:sz w:val="22"/>
          <w:szCs w:val="22"/>
          <w:lang w:val="es-ES"/>
        </w:rPr>
        <mc:AlternateContent>
          <mc:Choice Requires="wps">
            <w:drawing>
              <wp:anchor distT="0" distB="0" distL="114300" distR="114300" simplePos="0" relativeHeight="251661312" behindDoc="0" locked="0" layoutInCell="1" allowOverlap="1" wp14:anchorId="1E40B583" wp14:editId="00DEEF71">
                <wp:simplePos x="0" y="0"/>
                <wp:positionH relativeFrom="column">
                  <wp:posOffset>2522855</wp:posOffset>
                </wp:positionH>
                <wp:positionV relativeFrom="paragraph">
                  <wp:posOffset>194310</wp:posOffset>
                </wp:positionV>
                <wp:extent cx="426720" cy="266700"/>
                <wp:effectExtent l="0" t="1905" r="0" b="0"/>
                <wp:wrapNone/>
                <wp:docPr id="59"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13CAA5" w14:textId="7DF378AD" w:rsidR="00296521" w:rsidRPr="00FC53A8" w:rsidRDefault="00296521" w:rsidP="00296521">
                            <w:pPr>
                              <w:rPr>
                                <w:rFonts w:ascii="Arial" w:hAnsi="Arial" w:cs="Arial"/>
                              </w:rPr>
                            </w:pPr>
                            <w:r w:rsidRPr="00FC53A8">
                              <w:rPr>
                                <w:rFonts w:ascii="Arial" w:hAnsi="Arial" w:cs="Arial"/>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40B583" id="Text Box 7" o:spid="_x0000_s1029" type="#_x0000_t202" style="position:absolute;left:0;text-align:left;margin-left:198.65pt;margin-top:15.3pt;width:33.6pt;height:2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" filled="f" stroked="f">
                <v:textbox>
                  <w:txbxContent>
                    <w:p w14:paraId="6E13CAA5" w14:textId="7DF378AD" w:rsidR="00296521" w:rsidRPr="00FC53A8" w:rsidRDefault="00296521" w:rsidP="00296521">
                      <w:pPr>
                        <w:rPr>
                          <w:rFonts w:ascii="Arial" w:hAnsi="Arial" w:cs="Arial"/>
                        </w:rPr>
                      </w:pPr>
                      <w:r w:rsidRPr="00FC53A8">
                        <w:rPr>
                          <w:rFonts w:ascii="Arial" w:hAnsi="Arial" w:cs="Arial"/>
                        </w:rPr>
                        <w:t>(4)</w:t>
                      </w:r>
                    </w:p>
                  </w:txbxContent>
                </v:textbox>
              </v:shape>
            </w:pict>
          </mc:Fallback>
        </mc:AlternateContent>
      </w:r>
      <w:r w:rsidR="00296521" w:rsidRPr="00AB52C6">
        <w:rPr>
          <w:rFonts w:ascii="Arial" w:hAnsi="Arial" w:cs="Arial"/>
          <w:bCs/>
          <w:noProof/>
          <w:sz w:val="22"/>
          <w:szCs w:val="22"/>
          <w:lang w:val="es-ES"/>
        </w:rPr>
        <w:drawing>
          <wp:inline distT="0" distB="0" distL="0" distR="0" wp14:anchorId="6F61B005" wp14:editId="11AAA83B">
            <wp:extent cx="2139940" cy="65151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70615" cy="660849"/>
                    </a:xfrm>
                    <a:prstGeom prst="rect">
                      <a:avLst/>
                    </a:prstGeom>
                  </pic:spPr>
                </pic:pic>
              </a:graphicData>
            </a:graphic>
          </wp:inline>
        </w:drawing>
      </w:r>
    </w:p>
    <w:p w14:paraId="6C2BF978" w14:textId="6E0E4FE7" w:rsidR="00296521" w:rsidRPr="00AB52C6" w:rsidRDefault="00296521" w:rsidP="007D2A73">
      <w:pPr>
        <w:ind w:firstLine="142"/>
        <w:jc w:val="both"/>
        <w:rPr>
          <w:rFonts w:ascii="Arial" w:hAnsi="Arial" w:cs="Arial"/>
          <w:bCs/>
          <w:sz w:val="22"/>
          <w:szCs w:val="22"/>
          <w:lang w:val="es-ES"/>
        </w:rPr>
      </w:pPr>
    </w:p>
    <w:p w14:paraId="361C3AF1" w14:textId="332405B5" w:rsidR="00296521" w:rsidRPr="00AB52C6" w:rsidRDefault="00296521" w:rsidP="00296521">
      <w:pPr>
        <w:jc w:val="both"/>
        <w:rPr>
          <w:rFonts w:ascii="Arial" w:hAnsi="Arial" w:cs="Arial"/>
          <w:bCs/>
          <w:sz w:val="22"/>
          <w:szCs w:val="22"/>
          <w:lang w:val="es-ES"/>
        </w:rPr>
      </w:pPr>
      <w:r w:rsidRPr="00AB52C6">
        <w:rPr>
          <w:rFonts w:ascii="Arial" w:hAnsi="Arial" w:cs="Arial"/>
          <w:bCs/>
          <w:sz w:val="22"/>
          <w:szCs w:val="22"/>
          <w:lang w:val="es-ES"/>
        </w:rPr>
        <w:t xml:space="preserve">Considerando que la sección transversal de rotura del taladro considerado con el valor </w:t>
      </w:r>
      <w:r w:rsidRPr="00AB52C6">
        <w:rPr>
          <w:rFonts w:ascii="EuroRoman" w:hAnsi="EuroRoman" w:cs="Arial"/>
          <w:bCs/>
          <w:lang w:val="es-ES"/>
        </w:rPr>
        <w:t xml:space="preserve">L </w:t>
      </w:r>
      <w:r w:rsidRPr="00AB52C6">
        <w:rPr>
          <w:rFonts w:ascii="Arial" w:hAnsi="Arial" w:cs="Arial"/>
          <w:bCs/>
          <w:sz w:val="22"/>
          <w:szCs w:val="22"/>
          <w:lang w:val="es-ES"/>
        </w:rPr>
        <w:t>es un triángulo isósceles, entonces se tendrá la siguiente relación 5:</w:t>
      </w:r>
    </w:p>
    <w:p w14:paraId="575B0223" w14:textId="596DEC8E" w:rsidR="00296521" w:rsidRPr="00AB52C6" w:rsidRDefault="00296521" w:rsidP="00296521">
      <w:pPr>
        <w:jc w:val="both"/>
        <w:rPr>
          <w:rFonts w:ascii="Arial" w:hAnsi="Arial" w:cs="Arial"/>
          <w:bCs/>
          <w:sz w:val="22"/>
          <w:szCs w:val="22"/>
          <w:lang w:val="es-ES"/>
        </w:rPr>
      </w:pPr>
    </w:p>
    <w:p w14:paraId="6918D661" w14:textId="129783E9" w:rsidR="00296521" w:rsidRPr="00AB52C6" w:rsidRDefault="007636C5" w:rsidP="00296521">
      <w:pPr>
        <w:jc w:val="center"/>
        <w:rPr>
          <w:rFonts w:ascii="Arial" w:hAnsi="Arial" w:cs="Arial"/>
          <w:bCs/>
          <w:sz w:val="22"/>
          <w:szCs w:val="22"/>
          <w:lang w:val="es-ES"/>
        </w:rPr>
      </w:pPr>
      <w:r w:rsidRPr="00AB52C6">
        <w:rPr>
          <w:rFonts w:ascii="Arial" w:hAnsi="Arial" w:cs="Arial"/>
          <w:bCs/>
          <w:noProof/>
          <w:sz w:val="22"/>
          <w:szCs w:val="22"/>
          <w:lang w:val="es-ES"/>
        </w:rPr>
        <mc:AlternateContent>
          <mc:Choice Requires="wps">
            <w:drawing>
              <wp:anchor distT="0" distB="0" distL="114300" distR="114300" simplePos="0" relativeHeight="251662336" behindDoc="0" locked="0" layoutInCell="1" allowOverlap="1" wp14:anchorId="1E40B583" wp14:editId="141F5F4B">
                <wp:simplePos x="0" y="0"/>
                <wp:positionH relativeFrom="column">
                  <wp:posOffset>2560955</wp:posOffset>
                </wp:positionH>
                <wp:positionV relativeFrom="paragraph">
                  <wp:posOffset>108585</wp:posOffset>
                </wp:positionV>
                <wp:extent cx="426720" cy="266700"/>
                <wp:effectExtent l="0" t="0" r="0" b="0"/>
                <wp:wrapNone/>
                <wp:docPr id="5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213D5A" w14:textId="1879E3EC" w:rsidR="00296521" w:rsidRPr="00FC53A8" w:rsidRDefault="00296521" w:rsidP="00296521">
                            <w:pPr>
                              <w:rPr>
                                <w:rFonts w:ascii="Arial" w:hAnsi="Arial" w:cs="Arial"/>
                              </w:rPr>
                            </w:pPr>
                            <w:r w:rsidRPr="00FC53A8">
                              <w:rPr>
                                <w:rFonts w:ascii="Arial" w:hAnsi="Arial" w:cs="Arial"/>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40B583" id="Text Box 8" o:spid="_x0000_s1030" type="#_x0000_t202" style="position:absolute;left:0;text-align:left;margin-left:201.65pt;margin-top:8.55pt;width:33.6pt;height:2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" filled="f" stroked="f">
                <v:textbox>
                  <w:txbxContent>
                    <w:p w14:paraId="62213D5A" w14:textId="1879E3EC" w:rsidR="00296521" w:rsidRPr="00FC53A8" w:rsidRDefault="00296521" w:rsidP="00296521">
                      <w:pPr>
                        <w:rPr>
                          <w:rFonts w:ascii="Arial" w:hAnsi="Arial" w:cs="Arial"/>
                        </w:rPr>
                      </w:pPr>
                      <w:r w:rsidRPr="00FC53A8">
                        <w:rPr>
                          <w:rFonts w:ascii="Arial" w:hAnsi="Arial" w:cs="Arial"/>
                        </w:rPr>
                        <w:t>(5)</w:t>
                      </w:r>
                    </w:p>
                  </w:txbxContent>
                </v:textbox>
              </v:shape>
            </w:pict>
          </mc:Fallback>
        </mc:AlternateContent>
      </w:r>
      <w:r w:rsidR="00296521" w:rsidRPr="00AB52C6">
        <w:rPr>
          <w:rFonts w:ascii="Arial" w:hAnsi="Arial" w:cs="Arial"/>
          <w:bCs/>
          <w:noProof/>
          <w:sz w:val="22"/>
          <w:szCs w:val="22"/>
          <w:lang w:val="es-ES"/>
        </w:rPr>
        <w:drawing>
          <wp:inline distT="0" distB="0" distL="0" distR="0" wp14:anchorId="6D89D65D" wp14:editId="62DCC57D">
            <wp:extent cx="1283096" cy="46482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298189" cy="470288"/>
                    </a:xfrm>
                    <a:prstGeom prst="rect">
                      <a:avLst/>
                    </a:prstGeom>
                  </pic:spPr>
                </pic:pic>
              </a:graphicData>
            </a:graphic>
          </wp:inline>
        </w:drawing>
      </w:r>
      <w:r w:rsidR="00296521" w:rsidRPr="00AB52C6">
        <w:rPr>
          <w:rFonts w:ascii="Arial" w:hAnsi="Arial" w:cs="Arial"/>
          <w:bCs/>
          <w:sz w:val="22"/>
          <w:szCs w:val="22"/>
          <w:lang w:val="es-ES"/>
        </w:rPr>
        <w:t xml:space="preserve"> </w:t>
      </w:r>
    </w:p>
    <w:p w14:paraId="59AD9172" w14:textId="77777777" w:rsidR="00296521" w:rsidRPr="00AB52C6" w:rsidRDefault="00296521" w:rsidP="007D2A73">
      <w:pPr>
        <w:ind w:firstLine="142"/>
        <w:jc w:val="both"/>
        <w:rPr>
          <w:rFonts w:ascii="Arial" w:hAnsi="Arial" w:cs="Arial"/>
          <w:bCs/>
          <w:sz w:val="22"/>
          <w:szCs w:val="22"/>
          <w:lang w:val="es-ES"/>
        </w:rPr>
      </w:pPr>
    </w:p>
    <w:p w14:paraId="7A3071FB" w14:textId="23831D6E" w:rsidR="00534574" w:rsidRPr="00AB52C6" w:rsidRDefault="00A068F2" w:rsidP="007D2A73">
      <w:pPr>
        <w:ind w:firstLine="142"/>
        <w:jc w:val="both"/>
        <w:rPr>
          <w:rFonts w:ascii="Arial" w:hAnsi="Arial" w:cs="Arial"/>
          <w:bCs/>
          <w:sz w:val="22"/>
          <w:szCs w:val="22"/>
          <w:lang w:val="es-ES"/>
        </w:rPr>
      </w:pPr>
      <w:r w:rsidRPr="00AB52C6">
        <w:rPr>
          <w:rFonts w:ascii="Arial" w:hAnsi="Arial" w:cs="Arial"/>
          <w:bCs/>
          <w:sz w:val="22"/>
          <w:szCs w:val="22"/>
          <w:lang w:val="es-ES"/>
        </w:rPr>
        <w:t xml:space="preserve">Para el análisis del modelo de predicción de velocidad de </w:t>
      </w:r>
      <w:r w:rsidR="00FC18FB" w:rsidRPr="00AB52C6">
        <w:rPr>
          <w:rFonts w:ascii="Arial" w:hAnsi="Arial" w:cs="Arial"/>
          <w:bCs/>
          <w:sz w:val="22"/>
          <w:szCs w:val="22"/>
          <w:lang w:val="es-ES"/>
        </w:rPr>
        <w:t>Burden</w:t>
      </w:r>
      <w:r w:rsidRPr="00AB52C6">
        <w:rPr>
          <w:rFonts w:ascii="Arial" w:hAnsi="Arial" w:cs="Arial"/>
          <w:bCs/>
          <w:sz w:val="22"/>
          <w:szCs w:val="22"/>
          <w:lang w:val="es-ES"/>
        </w:rPr>
        <w:t xml:space="preserve"> o velocidad de eyección. </w:t>
      </w:r>
      <w:r w:rsidR="00296521" w:rsidRPr="00AB52C6">
        <w:rPr>
          <w:rFonts w:ascii="Arial" w:hAnsi="Arial" w:cs="Arial"/>
          <w:bCs/>
          <w:sz w:val="22"/>
          <w:szCs w:val="22"/>
          <w:lang w:val="es-ES"/>
        </w:rPr>
        <w:t xml:space="preserve">Con los datos disgregados </w:t>
      </w:r>
      <w:r w:rsidR="0044252A" w:rsidRPr="00AB52C6">
        <w:rPr>
          <w:rFonts w:ascii="Arial" w:hAnsi="Arial" w:cs="Arial"/>
          <w:bCs/>
          <w:sz w:val="22"/>
          <w:szCs w:val="22"/>
          <w:lang w:val="es-ES"/>
        </w:rPr>
        <w:t>de la ley general de energía cinética que todos conocemos</w:t>
      </w:r>
      <w:r w:rsidRPr="00AB52C6">
        <w:rPr>
          <w:rFonts w:ascii="Arial" w:hAnsi="Arial" w:cs="Arial"/>
          <w:bCs/>
          <w:sz w:val="22"/>
          <w:szCs w:val="22"/>
          <w:lang w:val="es-ES"/>
        </w:rPr>
        <w:t xml:space="preserve"> logramos tener la ecuación 1</w:t>
      </w:r>
      <w:r w:rsidR="00296521" w:rsidRPr="00AB52C6">
        <w:rPr>
          <w:rFonts w:ascii="Arial" w:hAnsi="Arial" w:cs="Arial"/>
          <w:bCs/>
          <w:sz w:val="22"/>
          <w:szCs w:val="22"/>
          <w:lang w:val="es-ES"/>
        </w:rPr>
        <w:t>,</w:t>
      </w:r>
      <w:r w:rsidR="0044252A" w:rsidRPr="00AB52C6">
        <w:rPr>
          <w:rFonts w:ascii="Arial" w:hAnsi="Arial" w:cs="Arial"/>
          <w:bCs/>
          <w:sz w:val="22"/>
          <w:szCs w:val="22"/>
          <w:lang w:val="es-ES"/>
        </w:rPr>
        <w:t xml:space="preserve"> donde entra a tallar la masa </w:t>
      </w:r>
      <w:r w:rsidRPr="00AB52C6">
        <w:rPr>
          <w:rFonts w:ascii="Arial" w:hAnsi="Arial" w:cs="Arial"/>
          <w:bCs/>
          <w:sz w:val="22"/>
          <w:szCs w:val="22"/>
          <w:lang w:val="es-ES"/>
        </w:rPr>
        <w:t>y para</w:t>
      </w:r>
      <w:r w:rsidR="0044252A" w:rsidRPr="00AB52C6">
        <w:rPr>
          <w:rFonts w:ascii="Arial" w:hAnsi="Arial" w:cs="Arial"/>
          <w:bCs/>
          <w:sz w:val="22"/>
          <w:szCs w:val="22"/>
          <w:lang w:val="es-ES"/>
        </w:rPr>
        <w:t xml:space="preserve"> el </w:t>
      </w:r>
      <w:r w:rsidRPr="00AB52C6">
        <w:rPr>
          <w:rFonts w:ascii="Arial" w:hAnsi="Arial" w:cs="Arial"/>
          <w:bCs/>
          <w:sz w:val="22"/>
          <w:szCs w:val="22"/>
          <w:lang w:val="es-ES"/>
        </w:rPr>
        <w:t>cálculo</w:t>
      </w:r>
      <w:r w:rsidR="0044252A" w:rsidRPr="00AB52C6">
        <w:rPr>
          <w:rFonts w:ascii="Arial" w:hAnsi="Arial" w:cs="Arial"/>
          <w:bCs/>
          <w:sz w:val="22"/>
          <w:szCs w:val="22"/>
          <w:lang w:val="es-ES"/>
        </w:rPr>
        <w:t xml:space="preserve"> de la masa se disgrega la geometría del taladro </w:t>
      </w:r>
      <w:r w:rsidR="00FC18FB" w:rsidRPr="00AB52C6">
        <w:rPr>
          <w:rFonts w:ascii="Arial" w:hAnsi="Arial" w:cs="Arial"/>
          <w:bCs/>
          <w:sz w:val="22"/>
          <w:szCs w:val="22"/>
          <w:lang w:val="es-ES"/>
        </w:rPr>
        <w:t>Burden</w:t>
      </w:r>
      <w:r w:rsidR="0044252A" w:rsidRPr="00AB52C6">
        <w:rPr>
          <w:rFonts w:ascii="Arial" w:hAnsi="Arial" w:cs="Arial"/>
          <w:bCs/>
          <w:sz w:val="22"/>
          <w:szCs w:val="22"/>
          <w:lang w:val="es-ES"/>
        </w:rPr>
        <w:t>, altura del taladro y densidad de la roca</w:t>
      </w:r>
      <w:r w:rsidR="00534574" w:rsidRPr="00AB52C6">
        <w:rPr>
          <w:rFonts w:ascii="Arial" w:hAnsi="Arial" w:cs="Arial"/>
          <w:bCs/>
          <w:sz w:val="22"/>
          <w:szCs w:val="22"/>
          <w:lang w:val="es-ES"/>
        </w:rPr>
        <w:t xml:space="preserve"> ecuación 2</w:t>
      </w:r>
      <w:r w:rsidR="0044252A" w:rsidRPr="00AB52C6">
        <w:rPr>
          <w:rFonts w:ascii="Arial" w:hAnsi="Arial" w:cs="Arial"/>
          <w:bCs/>
          <w:sz w:val="22"/>
          <w:szCs w:val="22"/>
          <w:lang w:val="es-ES"/>
        </w:rPr>
        <w:t>. Asimismo, analizando desde el punto vista de la energía explosiv</w:t>
      </w:r>
      <w:r w:rsidRPr="00AB52C6">
        <w:rPr>
          <w:rFonts w:ascii="Arial" w:hAnsi="Arial" w:cs="Arial"/>
          <w:bCs/>
          <w:sz w:val="22"/>
          <w:szCs w:val="22"/>
          <w:lang w:val="es-ES"/>
        </w:rPr>
        <w:t>a que contiene 1 taladro, para el cual se determina la masa explosiva el cual estará en función al volumen y este mismo a la geometría del taladro diámetro y longitud, este mismo volumen multiplicado por la densidad del explosivo y a su vez multiplicado por energía (Mj/kg) según ficha técnica nos dará la energía del explosivo</w:t>
      </w:r>
      <w:r w:rsidR="00534574" w:rsidRPr="00AB52C6">
        <w:rPr>
          <w:rFonts w:ascii="Arial" w:hAnsi="Arial" w:cs="Arial"/>
          <w:bCs/>
          <w:sz w:val="22"/>
          <w:szCs w:val="22"/>
          <w:lang w:val="es-ES"/>
        </w:rPr>
        <w:t xml:space="preserve"> ecuación 3</w:t>
      </w:r>
      <w:r w:rsidRPr="00AB52C6">
        <w:rPr>
          <w:rFonts w:ascii="Arial" w:hAnsi="Arial" w:cs="Arial"/>
          <w:bCs/>
          <w:sz w:val="22"/>
          <w:szCs w:val="22"/>
          <w:lang w:val="es-ES"/>
        </w:rPr>
        <w:t>.</w:t>
      </w:r>
    </w:p>
    <w:p w14:paraId="605EA8FC" w14:textId="1B544F21" w:rsidR="00296521" w:rsidRPr="00AB52C6" w:rsidRDefault="00A068F2" w:rsidP="00534574">
      <w:pPr>
        <w:jc w:val="both"/>
        <w:rPr>
          <w:rFonts w:ascii="Arial" w:hAnsi="Arial" w:cs="Arial"/>
          <w:bCs/>
          <w:sz w:val="22"/>
          <w:szCs w:val="22"/>
          <w:lang w:val="es-ES"/>
        </w:rPr>
      </w:pPr>
      <w:r w:rsidRPr="00AB52C6">
        <w:rPr>
          <w:rFonts w:ascii="Arial" w:hAnsi="Arial" w:cs="Arial"/>
          <w:bCs/>
          <w:sz w:val="22"/>
          <w:szCs w:val="22"/>
          <w:lang w:val="es-ES"/>
        </w:rPr>
        <w:t xml:space="preserve">Finalmente, </w:t>
      </w:r>
      <w:r w:rsidR="00534574" w:rsidRPr="00AB52C6">
        <w:rPr>
          <w:rFonts w:ascii="Arial" w:hAnsi="Arial" w:cs="Arial"/>
          <w:bCs/>
          <w:sz w:val="22"/>
          <w:szCs w:val="22"/>
          <w:lang w:val="es-ES"/>
        </w:rPr>
        <w:t xml:space="preserve">haciendo un remplazo en cada ecuación, encontramos la relación entre la energía cinética de la velocidad del </w:t>
      </w:r>
      <w:r w:rsidR="00FC18FB" w:rsidRPr="00AB52C6">
        <w:rPr>
          <w:rFonts w:ascii="Arial" w:hAnsi="Arial" w:cs="Arial"/>
          <w:bCs/>
          <w:sz w:val="22"/>
          <w:szCs w:val="22"/>
          <w:lang w:val="es-ES"/>
        </w:rPr>
        <w:t>Burden</w:t>
      </w:r>
      <w:r w:rsidR="00534574" w:rsidRPr="00AB52C6">
        <w:rPr>
          <w:rFonts w:ascii="Arial" w:hAnsi="Arial" w:cs="Arial"/>
          <w:bCs/>
          <w:sz w:val="22"/>
          <w:szCs w:val="22"/>
          <w:lang w:val="es-ES"/>
        </w:rPr>
        <w:t xml:space="preserve"> con la energ</w:t>
      </w:r>
      <w:r w:rsidR="00FC53A8" w:rsidRPr="00AB52C6">
        <w:rPr>
          <w:rFonts w:ascii="Arial" w:hAnsi="Arial" w:cs="Arial"/>
          <w:bCs/>
          <w:sz w:val="22"/>
          <w:szCs w:val="22"/>
          <w:lang w:val="es-ES"/>
        </w:rPr>
        <w:t>í</w:t>
      </w:r>
      <w:r w:rsidR="00534574" w:rsidRPr="00AB52C6">
        <w:rPr>
          <w:rFonts w:ascii="Arial" w:hAnsi="Arial" w:cs="Arial"/>
          <w:bCs/>
          <w:sz w:val="22"/>
          <w:szCs w:val="22"/>
          <w:lang w:val="es-ES"/>
        </w:rPr>
        <w:t>a del explosivo multiplicado por una constante C</w:t>
      </w:r>
      <w:r w:rsidR="00534574" w:rsidRPr="00AB52C6">
        <w:rPr>
          <w:rFonts w:ascii="Arial" w:hAnsi="Arial" w:cs="Arial"/>
          <w:bCs/>
          <w:sz w:val="16"/>
          <w:szCs w:val="16"/>
          <w:lang w:val="es-ES"/>
        </w:rPr>
        <w:t>B</w:t>
      </w:r>
      <w:r w:rsidR="00534574" w:rsidRPr="00AB52C6">
        <w:rPr>
          <w:rFonts w:ascii="Arial" w:hAnsi="Arial" w:cs="Arial"/>
          <w:bCs/>
          <w:sz w:val="22"/>
          <w:szCs w:val="22"/>
          <w:lang w:val="es-ES"/>
        </w:rPr>
        <w:t xml:space="preserve"> que dependerá del porcentaje total de aprovechamiento de la energía del explosivo y esta misma constante se determina en función a los resultados obtenidos en campo para poder tener constantes referenciales para poder aplicar en otras minas subterráneas. </w:t>
      </w:r>
    </w:p>
    <w:p w14:paraId="1046DE16" w14:textId="09C2BB20" w:rsidR="00534574" w:rsidRPr="00AB52C6" w:rsidRDefault="00534574" w:rsidP="00534574">
      <w:pPr>
        <w:jc w:val="both"/>
        <w:rPr>
          <w:rFonts w:ascii="Arial" w:hAnsi="Arial" w:cs="Arial"/>
          <w:bCs/>
          <w:sz w:val="22"/>
          <w:szCs w:val="22"/>
          <w:lang w:val="es-ES"/>
        </w:rPr>
      </w:pPr>
    </w:p>
    <w:p w14:paraId="0E9178E5" w14:textId="354B0ABA" w:rsidR="00534574" w:rsidRPr="00AB52C6" w:rsidRDefault="00534574" w:rsidP="00534574">
      <w:pPr>
        <w:jc w:val="both"/>
        <w:rPr>
          <w:rFonts w:ascii="Arial" w:hAnsi="Arial" w:cs="Arial"/>
          <w:bCs/>
          <w:sz w:val="22"/>
          <w:szCs w:val="22"/>
          <w:lang w:val="es-ES"/>
        </w:rPr>
      </w:pPr>
      <w:r w:rsidRPr="00AB52C6">
        <w:rPr>
          <w:rFonts w:ascii="Arial" w:hAnsi="Arial" w:cs="Arial"/>
          <w:bCs/>
          <w:sz w:val="22"/>
          <w:szCs w:val="22"/>
          <w:lang w:val="es-ES"/>
        </w:rPr>
        <w:t xml:space="preserve">Reemplazando la ecuación 5 en la ecuación 4 tendremos </w:t>
      </w:r>
      <w:r w:rsidR="008B3EA7" w:rsidRPr="00AB52C6">
        <w:rPr>
          <w:rFonts w:ascii="Arial" w:hAnsi="Arial" w:cs="Arial"/>
          <w:bCs/>
          <w:sz w:val="22"/>
          <w:szCs w:val="22"/>
          <w:lang w:val="es-ES"/>
        </w:rPr>
        <w:t>la</w:t>
      </w:r>
      <w:r w:rsidRPr="00AB52C6">
        <w:rPr>
          <w:rFonts w:ascii="Arial" w:hAnsi="Arial" w:cs="Arial"/>
          <w:bCs/>
          <w:sz w:val="22"/>
          <w:szCs w:val="22"/>
          <w:lang w:val="es-ES"/>
        </w:rPr>
        <w:t xml:space="preserve"> ecuación 6</w:t>
      </w:r>
      <w:r w:rsidR="008B3EA7" w:rsidRPr="00AB52C6">
        <w:rPr>
          <w:rFonts w:ascii="Arial" w:hAnsi="Arial" w:cs="Arial"/>
          <w:bCs/>
          <w:sz w:val="22"/>
          <w:szCs w:val="22"/>
          <w:lang w:val="es-ES"/>
        </w:rPr>
        <w:t>,</w:t>
      </w:r>
      <w:r w:rsidRPr="00AB52C6">
        <w:rPr>
          <w:rFonts w:ascii="Arial" w:hAnsi="Arial" w:cs="Arial"/>
          <w:bCs/>
          <w:sz w:val="22"/>
          <w:szCs w:val="22"/>
          <w:lang w:val="es-ES"/>
        </w:rPr>
        <w:t xml:space="preserve"> con el cual </w:t>
      </w:r>
      <w:r w:rsidR="008B3EA7" w:rsidRPr="00AB52C6">
        <w:rPr>
          <w:rFonts w:ascii="Arial" w:hAnsi="Arial" w:cs="Arial"/>
          <w:bCs/>
          <w:sz w:val="22"/>
          <w:szCs w:val="22"/>
          <w:lang w:val="es-ES"/>
        </w:rPr>
        <w:t xml:space="preserve">se determinará la velocidad del </w:t>
      </w:r>
      <w:r w:rsidR="00FC18FB" w:rsidRPr="00AB52C6">
        <w:rPr>
          <w:rFonts w:ascii="Arial" w:hAnsi="Arial" w:cs="Arial"/>
          <w:bCs/>
          <w:sz w:val="22"/>
          <w:szCs w:val="22"/>
          <w:lang w:val="es-ES"/>
        </w:rPr>
        <w:t>Burden</w:t>
      </w:r>
      <w:r w:rsidR="008B3EA7" w:rsidRPr="00AB52C6">
        <w:rPr>
          <w:rFonts w:ascii="Arial" w:hAnsi="Arial" w:cs="Arial"/>
          <w:bCs/>
          <w:sz w:val="22"/>
          <w:szCs w:val="22"/>
          <w:lang w:val="es-ES"/>
        </w:rPr>
        <w:t xml:space="preserve"> o velocidad de eyección el cual Zhang 2020 validó con sus resultados la velocidad media vs la velocidad teórica calculada con el modelo.</w:t>
      </w:r>
    </w:p>
    <w:p w14:paraId="0D004F2B" w14:textId="5FE9EA27" w:rsidR="008B3EA7" w:rsidRPr="00AB52C6" w:rsidRDefault="008B3EA7" w:rsidP="00534574">
      <w:pPr>
        <w:jc w:val="both"/>
        <w:rPr>
          <w:rFonts w:ascii="Arial" w:hAnsi="Arial" w:cs="Arial"/>
          <w:bCs/>
          <w:sz w:val="22"/>
          <w:szCs w:val="22"/>
          <w:lang w:val="es-ES"/>
        </w:rPr>
      </w:pPr>
    </w:p>
    <w:p w14:paraId="2BC8C997" w14:textId="3BAD8B55" w:rsidR="008B3EA7" w:rsidRPr="00AB52C6" w:rsidRDefault="007636C5" w:rsidP="00534574">
      <w:pPr>
        <w:jc w:val="both"/>
        <w:rPr>
          <w:rFonts w:ascii="Arial" w:hAnsi="Arial" w:cs="Arial"/>
          <w:bCs/>
          <w:sz w:val="22"/>
          <w:szCs w:val="22"/>
          <w:lang w:val="es-ES"/>
        </w:rPr>
      </w:pPr>
      <w:r w:rsidRPr="00AB52C6">
        <w:rPr>
          <w:rFonts w:ascii="Arial" w:hAnsi="Arial" w:cs="Arial"/>
          <w:bCs/>
          <w:noProof/>
          <w:sz w:val="22"/>
          <w:szCs w:val="22"/>
          <w:lang w:val="es-ES"/>
        </w:rPr>
        <mc:AlternateContent>
          <mc:Choice Requires="wps">
            <w:drawing>
              <wp:anchor distT="0" distB="0" distL="114300" distR="114300" simplePos="0" relativeHeight="251663360" behindDoc="0" locked="0" layoutInCell="1" allowOverlap="1" wp14:anchorId="1E40B583" wp14:editId="14592A04">
                <wp:simplePos x="0" y="0"/>
                <wp:positionH relativeFrom="column">
                  <wp:posOffset>2404110</wp:posOffset>
                </wp:positionH>
                <wp:positionV relativeFrom="paragraph">
                  <wp:posOffset>311785</wp:posOffset>
                </wp:positionV>
                <wp:extent cx="426720" cy="266700"/>
                <wp:effectExtent l="0" t="0" r="1905" b="0"/>
                <wp:wrapNone/>
                <wp:docPr id="57"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339ADF" w14:textId="0D4AC20D" w:rsidR="008B3EA7" w:rsidRPr="00FC53A8" w:rsidRDefault="008B3EA7" w:rsidP="008B3EA7">
                            <w:pPr>
                              <w:rPr>
                                <w:rFonts w:ascii="Arial" w:hAnsi="Arial" w:cs="Arial"/>
                              </w:rPr>
                            </w:pPr>
                            <w:r w:rsidRPr="00FC53A8">
                              <w:rPr>
                                <w:rFonts w:ascii="Arial" w:hAnsi="Arial" w:cs="Arial"/>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40B583" id="Text Box 9" o:spid="_x0000_s1031" type="#_x0000_t202" style="position:absolute;left:0;text-align:left;margin-left:189.3pt;margin-top:24.55pt;width:33.6pt;height:2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" filled="f" stroked="f">
                <v:textbox>
                  <w:txbxContent>
                    <w:p w14:paraId="46339ADF" w14:textId="0D4AC20D" w:rsidR="008B3EA7" w:rsidRPr="00FC53A8" w:rsidRDefault="008B3EA7" w:rsidP="008B3EA7">
                      <w:pPr>
                        <w:rPr>
                          <w:rFonts w:ascii="Arial" w:hAnsi="Arial" w:cs="Arial"/>
                        </w:rPr>
                      </w:pPr>
                      <w:r w:rsidRPr="00FC53A8">
                        <w:rPr>
                          <w:rFonts w:ascii="Arial" w:hAnsi="Arial" w:cs="Arial"/>
                        </w:rPr>
                        <w:t>(6)</w:t>
                      </w:r>
                    </w:p>
                  </w:txbxContent>
                </v:textbox>
              </v:shape>
            </w:pict>
          </mc:Fallback>
        </mc:AlternateContent>
      </w:r>
      <w:r w:rsidR="008B3EA7" w:rsidRPr="00AB52C6">
        <w:rPr>
          <w:rFonts w:ascii="Arial" w:hAnsi="Arial" w:cs="Arial"/>
          <w:bCs/>
          <w:noProof/>
          <w:sz w:val="22"/>
          <w:szCs w:val="22"/>
          <w:lang w:val="es-ES"/>
        </w:rPr>
        <w:drawing>
          <wp:inline distT="0" distB="0" distL="0" distR="0" wp14:anchorId="3DCE6E30" wp14:editId="60C28C9A">
            <wp:extent cx="2258561" cy="83439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66154" cy="837195"/>
                    </a:xfrm>
                    <a:prstGeom prst="rect">
                      <a:avLst/>
                    </a:prstGeom>
                  </pic:spPr>
                </pic:pic>
              </a:graphicData>
            </a:graphic>
          </wp:inline>
        </w:drawing>
      </w:r>
    </w:p>
    <w:p w14:paraId="62A211A9" w14:textId="3FC226F1" w:rsidR="008B3EA7" w:rsidRPr="00AB52C6" w:rsidRDefault="008B3EA7" w:rsidP="008B3EA7">
      <w:pPr>
        <w:jc w:val="both"/>
        <w:rPr>
          <w:rFonts w:ascii="Arial" w:hAnsi="Arial" w:cs="Arial"/>
          <w:b/>
          <w:bCs/>
          <w:iCs/>
          <w:sz w:val="22"/>
          <w:szCs w:val="22"/>
          <w:lang w:val="es-ES"/>
        </w:rPr>
      </w:pPr>
      <w:r w:rsidRPr="00AB52C6">
        <w:rPr>
          <w:rFonts w:ascii="Arial" w:hAnsi="Arial" w:cs="Arial"/>
          <w:b/>
          <w:bCs/>
          <w:iCs/>
          <w:sz w:val="22"/>
          <w:szCs w:val="22"/>
          <w:lang w:val="es-ES"/>
        </w:rPr>
        <w:t>3.2.</w:t>
      </w:r>
      <w:r w:rsidR="00390591" w:rsidRPr="00AB52C6">
        <w:rPr>
          <w:rFonts w:ascii="Arial" w:hAnsi="Arial" w:cs="Arial"/>
          <w:b/>
          <w:bCs/>
          <w:iCs/>
          <w:sz w:val="22"/>
          <w:szCs w:val="22"/>
          <w:lang w:val="es-ES"/>
        </w:rPr>
        <w:t>2</w:t>
      </w:r>
      <w:r w:rsidRPr="00AB52C6">
        <w:rPr>
          <w:rFonts w:ascii="Arial" w:hAnsi="Arial" w:cs="Arial"/>
          <w:b/>
          <w:bCs/>
          <w:iCs/>
          <w:sz w:val="22"/>
          <w:szCs w:val="22"/>
          <w:lang w:val="es-ES"/>
        </w:rPr>
        <w:t xml:space="preserve"> Aplicación de modelo de predicción de velocidad de </w:t>
      </w:r>
      <w:r w:rsidR="00FC18FB" w:rsidRPr="00AB52C6">
        <w:rPr>
          <w:rFonts w:ascii="Arial" w:hAnsi="Arial" w:cs="Arial"/>
          <w:b/>
          <w:bCs/>
          <w:iCs/>
          <w:sz w:val="22"/>
          <w:szCs w:val="22"/>
          <w:lang w:val="es-ES"/>
        </w:rPr>
        <w:t>Burden</w:t>
      </w:r>
      <w:r w:rsidRPr="00AB52C6">
        <w:rPr>
          <w:rFonts w:ascii="Arial" w:hAnsi="Arial" w:cs="Arial"/>
          <w:b/>
          <w:bCs/>
          <w:iCs/>
          <w:sz w:val="22"/>
          <w:szCs w:val="22"/>
          <w:lang w:val="es-ES"/>
        </w:rPr>
        <w:t xml:space="preserve"> para mina </w:t>
      </w:r>
      <w:r w:rsidR="00FC18FB" w:rsidRPr="00AB52C6">
        <w:rPr>
          <w:rFonts w:ascii="Arial" w:hAnsi="Arial" w:cs="Arial"/>
          <w:b/>
          <w:bCs/>
          <w:iCs/>
          <w:sz w:val="22"/>
          <w:szCs w:val="22"/>
          <w:lang w:val="es-ES"/>
        </w:rPr>
        <w:t>subterránea</w:t>
      </w:r>
    </w:p>
    <w:p w14:paraId="6990FFEA" w14:textId="77777777" w:rsidR="008B3EA7" w:rsidRPr="00AB52C6" w:rsidRDefault="008B3EA7" w:rsidP="008B3EA7">
      <w:pPr>
        <w:jc w:val="both"/>
        <w:rPr>
          <w:rFonts w:ascii="Arial" w:hAnsi="Arial" w:cs="Arial"/>
          <w:b/>
          <w:bCs/>
          <w:iCs/>
          <w:sz w:val="22"/>
          <w:szCs w:val="22"/>
          <w:lang w:val="es-ES"/>
        </w:rPr>
      </w:pPr>
    </w:p>
    <w:p w14:paraId="2978195A" w14:textId="64D40493" w:rsidR="008B3EA7" w:rsidRPr="00AB52C6" w:rsidRDefault="00AA4C4B" w:rsidP="008B3EA7">
      <w:pPr>
        <w:jc w:val="both"/>
        <w:rPr>
          <w:rFonts w:ascii="Arial" w:hAnsi="Arial" w:cs="Arial"/>
          <w:iCs/>
          <w:sz w:val="22"/>
          <w:szCs w:val="22"/>
          <w:lang w:val="es-ES"/>
        </w:rPr>
      </w:pPr>
      <w:r w:rsidRPr="00AB52C6">
        <w:rPr>
          <w:rFonts w:ascii="Arial" w:hAnsi="Arial" w:cs="Arial"/>
          <w:iCs/>
          <w:sz w:val="22"/>
          <w:szCs w:val="22"/>
          <w:lang w:val="es-ES"/>
        </w:rPr>
        <w:t>Según las pruebas realizadas por Zhang</w:t>
      </w:r>
      <w:r w:rsidR="00390591" w:rsidRPr="00AB52C6">
        <w:rPr>
          <w:rFonts w:ascii="Arial" w:hAnsi="Arial" w:cs="Arial"/>
          <w:iCs/>
          <w:sz w:val="22"/>
          <w:szCs w:val="22"/>
          <w:lang w:val="es-ES"/>
        </w:rPr>
        <w:t>,</w:t>
      </w:r>
      <w:r w:rsidRPr="00AB52C6">
        <w:rPr>
          <w:rFonts w:ascii="Arial" w:hAnsi="Arial" w:cs="Arial"/>
          <w:iCs/>
          <w:sz w:val="22"/>
          <w:szCs w:val="22"/>
          <w:lang w:val="es-ES"/>
        </w:rPr>
        <w:t xml:space="preserve"> para longitudes cortas de taladro de 4.5m en promedio considera la </w:t>
      </w:r>
      <w:r w:rsidR="00FC53A8" w:rsidRPr="00AB52C6">
        <w:rPr>
          <w:rFonts w:ascii="Arial" w:hAnsi="Arial" w:cs="Arial"/>
          <w:iCs/>
          <w:sz w:val="22"/>
          <w:szCs w:val="22"/>
          <w:lang w:val="es-ES"/>
        </w:rPr>
        <w:t>Constante</w:t>
      </w:r>
      <w:r w:rsidRPr="00AB52C6">
        <w:rPr>
          <w:rFonts w:ascii="Arial" w:hAnsi="Arial" w:cs="Arial"/>
          <w:iCs/>
          <w:sz w:val="22"/>
          <w:szCs w:val="22"/>
          <w:lang w:val="es-ES"/>
        </w:rPr>
        <w:t xml:space="preserve"> C</w:t>
      </w:r>
      <w:r w:rsidRPr="00AB52C6">
        <w:rPr>
          <w:rFonts w:ascii="Arial" w:hAnsi="Arial" w:cs="Arial"/>
          <w:iCs/>
          <w:sz w:val="16"/>
          <w:szCs w:val="16"/>
          <w:lang w:val="es-ES"/>
        </w:rPr>
        <w:t>B</w:t>
      </w:r>
      <w:r w:rsidR="008B3EA7" w:rsidRPr="00AB52C6">
        <w:rPr>
          <w:rFonts w:ascii="Arial" w:hAnsi="Arial" w:cs="Arial"/>
          <w:b/>
          <w:bCs/>
          <w:iCs/>
          <w:sz w:val="16"/>
          <w:szCs w:val="16"/>
          <w:lang w:val="es-ES"/>
        </w:rPr>
        <w:t xml:space="preserve"> </w:t>
      </w:r>
      <w:r w:rsidRPr="00AB52C6">
        <w:rPr>
          <w:rFonts w:ascii="Arial" w:hAnsi="Arial" w:cs="Arial"/>
          <w:iCs/>
          <w:sz w:val="22"/>
          <w:szCs w:val="22"/>
          <w:lang w:val="es-ES"/>
        </w:rPr>
        <w:t xml:space="preserve">de 0.04 cabe mencionar que dicha constante fue para voladura a cielo abierto </w:t>
      </w:r>
      <w:r w:rsidR="00FC53A8" w:rsidRPr="00AB52C6">
        <w:rPr>
          <w:rFonts w:ascii="Arial" w:hAnsi="Arial" w:cs="Arial"/>
          <w:iCs/>
          <w:sz w:val="22"/>
          <w:szCs w:val="22"/>
          <w:lang w:val="es-ES"/>
        </w:rPr>
        <w:t>donde</w:t>
      </w:r>
      <w:r w:rsidRPr="00AB52C6">
        <w:rPr>
          <w:rFonts w:ascii="Arial" w:hAnsi="Arial" w:cs="Arial"/>
          <w:iCs/>
          <w:sz w:val="22"/>
          <w:szCs w:val="22"/>
          <w:lang w:val="es-ES"/>
        </w:rPr>
        <w:t xml:space="preserve"> se tiene cara libre suficiente y la velocidad del </w:t>
      </w:r>
      <w:r w:rsidR="00FC18FB" w:rsidRPr="00AB52C6">
        <w:rPr>
          <w:rFonts w:ascii="Arial" w:hAnsi="Arial" w:cs="Arial"/>
          <w:iCs/>
          <w:sz w:val="22"/>
          <w:szCs w:val="22"/>
          <w:lang w:val="es-ES"/>
        </w:rPr>
        <w:t>Burden</w:t>
      </w:r>
      <w:r w:rsidRPr="00AB52C6">
        <w:rPr>
          <w:rFonts w:ascii="Arial" w:hAnsi="Arial" w:cs="Arial"/>
          <w:iCs/>
          <w:sz w:val="22"/>
          <w:szCs w:val="22"/>
          <w:lang w:val="es-ES"/>
        </w:rPr>
        <w:t xml:space="preserve"> o la velocidad de eyección no se ve afectada por ninguna resistencia.</w:t>
      </w:r>
    </w:p>
    <w:p w14:paraId="309E7250" w14:textId="6346B22D" w:rsidR="007E3256" w:rsidRPr="00AB52C6" w:rsidRDefault="007E3256" w:rsidP="00390591">
      <w:pPr>
        <w:jc w:val="both"/>
        <w:rPr>
          <w:rFonts w:ascii="Arial" w:hAnsi="Arial" w:cs="Arial"/>
          <w:iCs/>
          <w:sz w:val="22"/>
          <w:szCs w:val="22"/>
          <w:lang w:val="es-ES"/>
        </w:rPr>
      </w:pPr>
      <w:r w:rsidRPr="00AB52C6">
        <w:rPr>
          <w:rFonts w:ascii="Arial" w:hAnsi="Arial" w:cs="Arial"/>
          <w:iCs/>
          <w:sz w:val="22"/>
          <w:szCs w:val="22"/>
          <w:lang w:val="es-ES"/>
        </w:rPr>
        <w:t>Determinando la velocidad de cada tipo de taladro en función a la Ecuación 6 nos da el siguiente resultado</w:t>
      </w:r>
      <w:r w:rsidR="00390591" w:rsidRPr="00AB52C6">
        <w:rPr>
          <w:rFonts w:ascii="Arial" w:hAnsi="Arial" w:cs="Arial"/>
          <w:iCs/>
          <w:sz w:val="22"/>
          <w:szCs w:val="22"/>
          <w:lang w:val="es-ES"/>
        </w:rPr>
        <w:t xml:space="preserve"> (Cuadro 1)</w:t>
      </w:r>
      <w:r w:rsidRPr="00AB52C6">
        <w:rPr>
          <w:rFonts w:ascii="Arial" w:hAnsi="Arial" w:cs="Arial"/>
          <w:iCs/>
          <w:sz w:val="22"/>
          <w:szCs w:val="22"/>
          <w:lang w:val="es-ES"/>
        </w:rPr>
        <w:t xml:space="preserve"> de velocidades de </w:t>
      </w:r>
      <w:r w:rsidR="00FC18FB" w:rsidRPr="00AB52C6">
        <w:rPr>
          <w:rFonts w:ascii="Arial" w:hAnsi="Arial" w:cs="Arial"/>
          <w:iCs/>
          <w:sz w:val="22"/>
          <w:szCs w:val="22"/>
          <w:lang w:val="es-ES"/>
        </w:rPr>
        <w:t>Burden</w:t>
      </w:r>
      <w:r w:rsidRPr="00AB52C6">
        <w:rPr>
          <w:rFonts w:ascii="Arial" w:hAnsi="Arial" w:cs="Arial"/>
          <w:iCs/>
          <w:sz w:val="22"/>
          <w:szCs w:val="22"/>
          <w:lang w:val="es-ES"/>
        </w:rPr>
        <w:t xml:space="preserve"> o velocidad de eyección cabe mencionar que para dicha voladura se utilizó secuenciamiento</w:t>
      </w:r>
      <w:r w:rsidR="00D5218C">
        <w:rPr>
          <w:rFonts w:ascii="Arial" w:hAnsi="Arial" w:cs="Arial"/>
          <w:iCs/>
          <w:sz w:val="22"/>
          <w:szCs w:val="22"/>
          <w:lang w:val="es-ES"/>
        </w:rPr>
        <w:t xml:space="preserve"> </w:t>
      </w:r>
      <w:r w:rsidRPr="00AB52C6">
        <w:rPr>
          <w:rFonts w:ascii="Arial" w:hAnsi="Arial" w:cs="Arial"/>
          <w:iCs/>
          <w:sz w:val="22"/>
          <w:szCs w:val="22"/>
          <w:lang w:val="es-ES"/>
        </w:rPr>
        <w:t>de faneles periodo largo los cuales se tiene un incremento entre taladros de 500ms.</w:t>
      </w:r>
    </w:p>
    <w:p w14:paraId="517906A4" w14:textId="77777777" w:rsidR="00390591" w:rsidRPr="00AB52C6" w:rsidRDefault="00390591" w:rsidP="008B3EA7">
      <w:pPr>
        <w:jc w:val="both"/>
        <w:rPr>
          <w:rFonts w:ascii="Arial" w:hAnsi="Arial" w:cs="Arial"/>
          <w:iCs/>
          <w:sz w:val="22"/>
          <w:szCs w:val="22"/>
          <w:lang w:val="es-ES"/>
        </w:rPr>
      </w:pPr>
    </w:p>
    <w:p w14:paraId="251E147B" w14:textId="262B60CA" w:rsidR="007E3256" w:rsidRPr="00AB52C6" w:rsidRDefault="00390591" w:rsidP="00390591">
      <w:pPr>
        <w:jc w:val="center"/>
        <w:rPr>
          <w:rFonts w:ascii="Arial" w:hAnsi="Arial" w:cs="Arial"/>
          <w:iCs/>
          <w:sz w:val="22"/>
          <w:szCs w:val="22"/>
          <w:lang w:val="es-ES"/>
        </w:rPr>
      </w:pPr>
      <w:r w:rsidRPr="00AB52C6">
        <w:rPr>
          <w:rFonts w:ascii="Arial" w:hAnsi="Arial" w:cs="Arial"/>
          <w:iCs/>
          <w:sz w:val="22"/>
          <w:szCs w:val="22"/>
          <w:lang w:val="es-ES"/>
        </w:rPr>
        <w:t>Cuadro 1</w:t>
      </w:r>
    </w:p>
    <w:p w14:paraId="526C3C90" w14:textId="77777777" w:rsidR="00390591" w:rsidRPr="00AB52C6" w:rsidRDefault="00390591" w:rsidP="00390591">
      <w:pPr>
        <w:jc w:val="center"/>
        <w:rPr>
          <w:rFonts w:ascii="Arial" w:hAnsi="Arial" w:cs="Arial"/>
          <w:iCs/>
          <w:sz w:val="22"/>
          <w:szCs w:val="22"/>
          <w:lang w:val="es-ES"/>
        </w:rPr>
      </w:pPr>
    </w:p>
    <w:p w14:paraId="5A4B9F01" w14:textId="70BD74A8" w:rsidR="007E3256" w:rsidRPr="00AB52C6" w:rsidRDefault="0012114D" w:rsidP="0012114D">
      <w:pPr>
        <w:jc w:val="center"/>
        <w:rPr>
          <w:rFonts w:ascii="Arial" w:hAnsi="Arial" w:cs="Arial"/>
          <w:b/>
          <w:bCs/>
          <w:iCs/>
          <w:sz w:val="22"/>
          <w:szCs w:val="22"/>
          <w:lang w:val="es-ES"/>
        </w:rPr>
      </w:pPr>
      <w:r w:rsidRPr="00AB52C6">
        <w:rPr>
          <w:noProof/>
          <w:lang w:val="es-ES"/>
        </w:rPr>
        <w:drawing>
          <wp:inline distT="0" distB="0" distL="0" distR="0" wp14:anchorId="366D9433" wp14:editId="0AC284BA">
            <wp:extent cx="2484041" cy="163068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12998" cy="1649690"/>
                    </a:xfrm>
                    <a:prstGeom prst="rect">
                      <a:avLst/>
                    </a:prstGeom>
                    <a:noFill/>
                    <a:ln>
                      <a:noFill/>
                    </a:ln>
                  </pic:spPr>
                </pic:pic>
              </a:graphicData>
            </a:graphic>
          </wp:inline>
        </w:drawing>
      </w:r>
    </w:p>
    <w:p w14:paraId="4A047CF4" w14:textId="5EFADCCA" w:rsidR="008B3EA7" w:rsidRPr="00AB52C6" w:rsidRDefault="008B3EA7" w:rsidP="00534574">
      <w:pPr>
        <w:jc w:val="both"/>
        <w:rPr>
          <w:rFonts w:ascii="Arial" w:hAnsi="Arial" w:cs="Arial"/>
          <w:bCs/>
          <w:sz w:val="22"/>
          <w:szCs w:val="22"/>
          <w:lang w:val="es-ES"/>
        </w:rPr>
      </w:pPr>
    </w:p>
    <w:p w14:paraId="58F52B11" w14:textId="12D9C8F3" w:rsidR="007E3256" w:rsidRPr="00AB52C6" w:rsidRDefault="007E3256" w:rsidP="00534574">
      <w:pPr>
        <w:jc w:val="both"/>
        <w:rPr>
          <w:rFonts w:ascii="Arial" w:hAnsi="Arial" w:cs="Arial"/>
          <w:iCs/>
          <w:sz w:val="22"/>
          <w:szCs w:val="22"/>
          <w:lang w:val="es-ES"/>
        </w:rPr>
      </w:pPr>
      <w:r w:rsidRPr="00AB52C6">
        <w:rPr>
          <w:rFonts w:ascii="Arial" w:hAnsi="Arial" w:cs="Arial"/>
          <w:bCs/>
          <w:sz w:val="22"/>
          <w:szCs w:val="22"/>
          <w:lang w:val="es-ES"/>
        </w:rPr>
        <w:t>Cabe mencionar que en</w:t>
      </w:r>
      <w:r w:rsidR="00410B65" w:rsidRPr="00AB52C6">
        <w:rPr>
          <w:rFonts w:ascii="Arial" w:hAnsi="Arial" w:cs="Arial"/>
          <w:bCs/>
          <w:sz w:val="22"/>
          <w:szCs w:val="22"/>
          <w:lang w:val="es-ES"/>
        </w:rPr>
        <w:t xml:space="preserve"> los frentes de</w:t>
      </w:r>
      <w:r w:rsidRPr="00AB52C6">
        <w:rPr>
          <w:rFonts w:ascii="Arial" w:hAnsi="Arial" w:cs="Arial"/>
          <w:bCs/>
          <w:sz w:val="22"/>
          <w:szCs w:val="22"/>
          <w:lang w:val="es-ES"/>
        </w:rPr>
        <w:t xml:space="preserve"> subterráneo es complicado realizar la medición de la velocidad del </w:t>
      </w:r>
      <w:r w:rsidR="00FC18FB" w:rsidRPr="00AB52C6">
        <w:rPr>
          <w:rFonts w:ascii="Arial" w:hAnsi="Arial" w:cs="Arial"/>
          <w:bCs/>
          <w:sz w:val="22"/>
          <w:szCs w:val="22"/>
          <w:lang w:val="es-ES"/>
        </w:rPr>
        <w:t>Burden</w:t>
      </w:r>
      <w:r w:rsidRPr="00AB52C6">
        <w:rPr>
          <w:rFonts w:ascii="Arial" w:hAnsi="Arial" w:cs="Arial"/>
          <w:bCs/>
          <w:sz w:val="22"/>
          <w:szCs w:val="22"/>
          <w:lang w:val="es-ES"/>
        </w:rPr>
        <w:t xml:space="preserve"> o velocidad de eyección comparado con tajo abierto donde se puede validar dichas velocidades determinadas con el modelo vs la velocidad real </w:t>
      </w:r>
      <w:r w:rsidR="000D249C" w:rsidRPr="00AB52C6">
        <w:rPr>
          <w:rFonts w:ascii="Arial" w:hAnsi="Arial" w:cs="Arial"/>
          <w:bCs/>
          <w:sz w:val="22"/>
          <w:szCs w:val="22"/>
          <w:lang w:val="es-ES"/>
        </w:rPr>
        <w:t xml:space="preserve">medida </w:t>
      </w:r>
      <w:r w:rsidRPr="00AB52C6">
        <w:rPr>
          <w:rFonts w:ascii="Arial" w:hAnsi="Arial" w:cs="Arial"/>
          <w:bCs/>
          <w:sz w:val="22"/>
          <w:szCs w:val="22"/>
          <w:lang w:val="es-ES"/>
        </w:rPr>
        <w:t>mediante una cámara de alta velocidad</w:t>
      </w:r>
      <w:r w:rsidR="000D249C" w:rsidRPr="00AB52C6">
        <w:rPr>
          <w:rFonts w:ascii="Arial" w:hAnsi="Arial" w:cs="Arial"/>
          <w:bCs/>
          <w:sz w:val="22"/>
          <w:szCs w:val="22"/>
          <w:lang w:val="es-ES"/>
        </w:rPr>
        <w:t xml:space="preserve"> y confirmar si la constante utilizada de </w:t>
      </w:r>
      <w:r w:rsidR="000D249C" w:rsidRPr="00AB52C6">
        <w:rPr>
          <w:rFonts w:ascii="Arial" w:hAnsi="Arial" w:cs="Arial"/>
          <w:iCs/>
          <w:sz w:val="22"/>
          <w:szCs w:val="22"/>
          <w:lang w:val="es-ES"/>
        </w:rPr>
        <w:t>C</w:t>
      </w:r>
      <w:r w:rsidR="000D249C" w:rsidRPr="00AB52C6">
        <w:rPr>
          <w:rFonts w:ascii="Arial" w:hAnsi="Arial" w:cs="Arial"/>
          <w:iCs/>
          <w:sz w:val="16"/>
          <w:szCs w:val="16"/>
          <w:lang w:val="es-ES"/>
        </w:rPr>
        <w:t>B :</w:t>
      </w:r>
      <w:r w:rsidR="000D249C" w:rsidRPr="00AB52C6">
        <w:rPr>
          <w:rFonts w:ascii="Arial" w:hAnsi="Arial" w:cs="Arial"/>
          <w:iCs/>
          <w:sz w:val="22"/>
          <w:szCs w:val="22"/>
          <w:lang w:val="es-ES"/>
        </w:rPr>
        <w:t>0.04 es el adecuado.</w:t>
      </w:r>
    </w:p>
    <w:p w14:paraId="1374E008" w14:textId="663DA0DB" w:rsidR="000D249C" w:rsidRPr="00AB52C6" w:rsidRDefault="000D249C" w:rsidP="00534574">
      <w:pPr>
        <w:jc w:val="both"/>
        <w:rPr>
          <w:rFonts w:ascii="Arial" w:hAnsi="Arial" w:cs="Arial"/>
          <w:bCs/>
          <w:sz w:val="22"/>
          <w:szCs w:val="22"/>
          <w:lang w:val="es-ES"/>
        </w:rPr>
      </w:pPr>
    </w:p>
    <w:p w14:paraId="5EE07086" w14:textId="77777777" w:rsidR="00233DEC" w:rsidRPr="00AB52C6" w:rsidRDefault="00233DEC" w:rsidP="00534574">
      <w:pPr>
        <w:jc w:val="both"/>
        <w:rPr>
          <w:rFonts w:ascii="Arial" w:hAnsi="Arial" w:cs="Arial"/>
          <w:bCs/>
          <w:sz w:val="22"/>
          <w:szCs w:val="22"/>
          <w:lang w:val="es-ES"/>
        </w:rPr>
      </w:pPr>
    </w:p>
    <w:p w14:paraId="5F51F555" w14:textId="6186FC84" w:rsidR="00233DEC" w:rsidRPr="00AB52C6" w:rsidRDefault="000D249C" w:rsidP="00534574">
      <w:pPr>
        <w:jc w:val="both"/>
        <w:rPr>
          <w:rFonts w:ascii="Arial" w:hAnsi="Arial" w:cs="Arial"/>
          <w:bCs/>
          <w:sz w:val="22"/>
          <w:szCs w:val="22"/>
          <w:lang w:val="es-ES"/>
        </w:rPr>
      </w:pPr>
      <w:r w:rsidRPr="00AB52C6">
        <w:rPr>
          <w:rFonts w:ascii="Arial" w:hAnsi="Arial" w:cs="Arial"/>
          <w:bCs/>
          <w:sz w:val="22"/>
          <w:szCs w:val="22"/>
          <w:lang w:val="es-ES"/>
        </w:rPr>
        <w:t>Por la limitante anterior, se</w:t>
      </w:r>
      <w:r w:rsidR="00233DEC" w:rsidRPr="00AB52C6">
        <w:rPr>
          <w:rFonts w:ascii="Arial" w:hAnsi="Arial" w:cs="Arial"/>
          <w:bCs/>
          <w:sz w:val="22"/>
          <w:szCs w:val="22"/>
          <w:lang w:val="es-ES"/>
        </w:rPr>
        <w:t xml:space="preserve"> procedió a confirmar dicha constante de </w:t>
      </w:r>
      <w:r w:rsidR="00233DEC" w:rsidRPr="00AB52C6">
        <w:rPr>
          <w:rFonts w:ascii="Arial" w:hAnsi="Arial" w:cs="Arial"/>
          <w:iCs/>
          <w:sz w:val="22"/>
          <w:szCs w:val="22"/>
          <w:lang w:val="es-ES"/>
        </w:rPr>
        <w:t>C</w:t>
      </w:r>
      <w:r w:rsidR="00233DEC" w:rsidRPr="00AB52C6">
        <w:rPr>
          <w:rFonts w:ascii="Arial" w:hAnsi="Arial" w:cs="Arial"/>
          <w:iCs/>
          <w:sz w:val="16"/>
          <w:szCs w:val="16"/>
          <w:lang w:val="es-ES"/>
        </w:rPr>
        <w:t>B :</w:t>
      </w:r>
      <w:r w:rsidR="00233DEC" w:rsidRPr="00AB52C6">
        <w:rPr>
          <w:rFonts w:ascii="Arial" w:hAnsi="Arial" w:cs="Arial"/>
          <w:iCs/>
          <w:sz w:val="22"/>
          <w:szCs w:val="22"/>
          <w:lang w:val="es-ES"/>
        </w:rPr>
        <w:t>0.04, m</w:t>
      </w:r>
      <w:r w:rsidR="00D71468" w:rsidRPr="00AB52C6">
        <w:rPr>
          <w:rFonts w:ascii="Arial" w:hAnsi="Arial" w:cs="Arial"/>
          <w:iCs/>
          <w:sz w:val="22"/>
          <w:szCs w:val="22"/>
          <w:lang w:val="es-ES"/>
        </w:rPr>
        <w:t>e</w:t>
      </w:r>
      <w:r w:rsidR="00233DEC" w:rsidRPr="00AB52C6">
        <w:rPr>
          <w:rFonts w:ascii="Arial" w:hAnsi="Arial" w:cs="Arial"/>
          <w:iCs/>
          <w:sz w:val="22"/>
          <w:szCs w:val="22"/>
          <w:lang w:val="es-ES"/>
        </w:rPr>
        <w:t xml:space="preserve">diante </w:t>
      </w:r>
      <w:r w:rsidR="00233DEC" w:rsidRPr="00AB52C6">
        <w:rPr>
          <w:rFonts w:ascii="Arial" w:hAnsi="Arial" w:cs="Arial"/>
          <w:bCs/>
          <w:sz w:val="22"/>
          <w:szCs w:val="22"/>
          <w:lang w:val="es-ES"/>
        </w:rPr>
        <w:t>el análisis de la velocidad de eyección son reales se recurrió a estudiar el fenómeno físico mediante el movimiento parabólico.</w:t>
      </w:r>
    </w:p>
    <w:p w14:paraId="4EE64295" w14:textId="729532C1" w:rsidR="00233DEC" w:rsidRPr="00AB52C6" w:rsidRDefault="00233DEC" w:rsidP="00534574">
      <w:pPr>
        <w:jc w:val="both"/>
        <w:rPr>
          <w:rFonts w:ascii="Arial" w:hAnsi="Arial" w:cs="Arial"/>
          <w:bCs/>
          <w:sz w:val="22"/>
          <w:szCs w:val="22"/>
          <w:lang w:val="es-ES"/>
        </w:rPr>
      </w:pPr>
    </w:p>
    <w:p w14:paraId="0134B116" w14:textId="2AF7796E" w:rsidR="00233DEC" w:rsidRPr="00AB52C6" w:rsidRDefault="00233DEC" w:rsidP="00534574">
      <w:pPr>
        <w:jc w:val="both"/>
        <w:rPr>
          <w:rFonts w:ascii="Arial" w:hAnsi="Arial" w:cs="Arial"/>
          <w:bCs/>
          <w:sz w:val="22"/>
          <w:szCs w:val="22"/>
          <w:lang w:val="es-ES"/>
        </w:rPr>
      </w:pPr>
      <w:r w:rsidRPr="00AB52C6">
        <w:rPr>
          <w:rFonts w:ascii="Arial" w:hAnsi="Arial" w:cs="Arial"/>
          <w:bCs/>
          <w:sz w:val="22"/>
          <w:szCs w:val="22"/>
          <w:lang w:val="es-ES"/>
        </w:rPr>
        <w:t>Primero se determinó el tiempo de vuelo</w:t>
      </w:r>
      <w:r w:rsidR="004F3E6A" w:rsidRPr="00AB52C6">
        <w:rPr>
          <w:rFonts w:ascii="Arial" w:hAnsi="Arial" w:cs="Arial"/>
          <w:bCs/>
          <w:sz w:val="22"/>
          <w:szCs w:val="22"/>
          <w:lang w:val="es-ES"/>
        </w:rPr>
        <w:t xml:space="preserve"> según la siguiente formula</w:t>
      </w:r>
      <w:r w:rsidRPr="00AB52C6">
        <w:rPr>
          <w:rFonts w:ascii="Arial" w:hAnsi="Arial" w:cs="Arial"/>
          <w:bCs/>
          <w:sz w:val="22"/>
          <w:szCs w:val="22"/>
          <w:lang w:val="es-ES"/>
        </w:rPr>
        <w:t>:</w:t>
      </w:r>
    </w:p>
    <w:p w14:paraId="111C428A" w14:textId="043168A6" w:rsidR="00233DEC" w:rsidRPr="00AB52C6" w:rsidRDefault="00233DEC" w:rsidP="00534574">
      <w:pPr>
        <w:jc w:val="both"/>
        <w:rPr>
          <w:rFonts w:ascii="Arial" w:hAnsi="Arial" w:cs="Arial"/>
          <w:bCs/>
          <w:sz w:val="22"/>
          <w:szCs w:val="22"/>
          <w:lang w:val="es-ES"/>
        </w:rPr>
      </w:pPr>
    </w:p>
    <w:p w14:paraId="76886AD7" w14:textId="18A42014" w:rsidR="00233DEC" w:rsidRPr="00AB52C6" w:rsidRDefault="007636C5" w:rsidP="004F3E6A">
      <w:pPr>
        <w:jc w:val="center"/>
        <w:rPr>
          <w:rFonts w:ascii="Arial" w:hAnsi="Arial" w:cs="Arial"/>
          <w:bCs/>
          <w:sz w:val="22"/>
          <w:szCs w:val="22"/>
          <w:lang w:val="es-ES"/>
        </w:rPr>
      </w:pPr>
      <w:r w:rsidRPr="00AB52C6">
        <w:rPr>
          <w:noProof/>
          <w:lang w:val="es-ES"/>
        </w:rPr>
        <mc:AlternateContent>
          <mc:Choice Requires="wps">
            <w:drawing>
              <wp:anchor distT="0" distB="0" distL="114300" distR="114300" simplePos="0" relativeHeight="251664384" behindDoc="0" locked="0" layoutInCell="1" allowOverlap="1" wp14:anchorId="1E40B583" wp14:editId="5798B6A8">
                <wp:simplePos x="0" y="0"/>
                <wp:positionH relativeFrom="column">
                  <wp:posOffset>2728595</wp:posOffset>
                </wp:positionH>
                <wp:positionV relativeFrom="paragraph">
                  <wp:posOffset>53340</wp:posOffset>
                </wp:positionV>
                <wp:extent cx="426720" cy="266700"/>
                <wp:effectExtent l="1905" t="0" r="0" b="0"/>
                <wp:wrapNone/>
                <wp:docPr id="56"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3109A0" w14:textId="5BDAB66E" w:rsidR="00732194" w:rsidRPr="00FC53A8" w:rsidRDefault="00732194" w:rsidP="00732194">
                            <w:pPr>
                              <w:rPr>
                                <w:rFonts w:ascii="Arial" w:hAnsi="Arial" w:cs="Arial"/>
                              </w:rPr>
                            </w:pPr>
                            <w:r w:rsidRPr="00FC53A8">
                              <w:rPr>
                                <w:rFonts w:ascii="Arial" w:hAnsi="Arial" w:cs="Arial"/>
                              </w:rPr>
                              <w:t>(7)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40B583" id="Text Box 10" o:spid="_x0000_s1032" type="#_x0000_t202" style="position:absolute;left:0;text-align:left;margin-left:214.85pt;margin-top:4.2pt;width:33.6pt;height:2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" filled="f" stroked="f">
                <v:textbox>
                  <w:txbxContent>
                    <w:p w14:paraId="323109A0" w14:textId="5BDAB66E" w:rsidR="00732194" w:rsidRPr="00FC53A8" w:rsidRDefault="00732194" w:rsidP="00732194">
                      <w:pPr>
                        <w:rPr>
                          <w:rFonts w:ascii="Arial" w:hAnsi="Arial" w:cs="Arial"/>
                        </w:rPr>
                      </w:pPr>
                      <w:r w:rsidRPr="00FC53A8">
                        <w:rPr>
                          <w:rFonts w:ascii="Arial" w:hAnsi="Arial" w:cs="Arial"/>
                        </w:rPr>
                        <w:t>(7)</w:t>
                      </w:r>
                    </w:p>
                  </w:txbxContent>
                </v:textbox>
              </v:shape>
            </w:pict>
          </mc:Fallback>
        </mc:AlternateContent>
      </w:r>
      <w:r w:rsidR="00DC0642" w:rsidRPr="00AB52C6">
        <w:rPr>
          <w:noProof/>
          <w:lang w:val="es-ES"/>
        </w:rPr>
        <w:drawing>
          <wp:inline distT="0" distB="0" distL="0" distR="0" wp14:anchorId="5AF2BEA9" wp14:editId="2D894D4F">
            <wp:extent cx="1965960" cy="46482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9146" t="6443" r="28761" b="86781"/>
                    <a:stretch/>
                  </pic:blipFill>
                  <pic:spPr bwMode="auto">
                    <a:xfrm>
                      <a:off x="0" y="0"/>
                      <a:ext cx="1965960" cy="464820"/>
                    </a:xfrm>
                    <a:prstGeom prst="rect">
                      <a:avLst/>
                    </a:prstGeom>
                    <a:noFill/>
                    <a:ln>
                      <a:noFill/>
                    </a:ln>
                    <a:extLst>
                      <a:ext uri="{53640926-AAD7-44D8-BBD7-CCE9431645EC}">
                        <a14:shadowObscured xmlns:a14="http://schemas.microsoft.com/office/drawing/2010/main"/>
                      </a:ext>
                    </a:extLst>
                  </pic:spPr>
                </pic:pic>
              </a:graphicData>
            </a:graphic>
          </wp:inline>
        </w:drawing>
      </w:r>
    </w:p>
    <w:p w14:paraId="345BFF4A" w14:textId="77777777" w:rsidR="004F3E6A" w:rsidRPr="00AB52C6" w:rsidRDefault="004F3E6A" w:rsidP="004F3E6A">
      <w:pPr>
        <w:rPr>
          <w:rFonts w:ascii="Arial" w:hAnsi="Arial" w:cs="Arial"/>
          <w:bCs/>
          <w:sz w:val="22"/>
          <w:szCs w:val="22"/>
          <w:lang w:val="es-ES"/>
        </w:rPr>
      </w:pPr>
    </w:p>
    <w:p w14:paraId="5E65DEF2" w14:textId="4C203FF7" w:rsidR="004F3E6A" w:rsidRPr="00AB52C6" w:rsidRDefault="004F3E6A" w:rsidP="004F3E6A">
      <w:pPr>
        <w:jc w:val="both"/>
        <w:rPr>
          <w:rFonts w:ascii="Arial" w:hAnsi="Arial" w:cs="Arial"/>
          <w:bCs/>
          <w:sz w:val="22"/>
          <w:szCs w:val="22"/>
          <w:lang w:val="es-ES"/>
        </w:rPr>
      </w:pPr>
      <w:r w:rsidRPr="00AB52C6">
        <w:rPr>
          <w:rFonts w:ascii="Arial" w:hAnsi="Arial" w:cs="Arial"/>
          <w:bCs/>
          <w:sz w:val="22"/>
          <w:szCs w:val="22"/>
          <w:lang w:val="es-ES"/>
        </w:rPr>
        <w:t xml:space="preserve">Como sabemos en la </w:t>
      </w:r>
      <w:r w:rsidR="00D71468" w:rsidRPr="00AB52C6">
        <w:rPr>
          <w:rFonts w:ascii="Arial" w:hAnsi="Arial" w:cs="Arial"/>
          <w:bCs/>
          <w:sz w:val="22"/>
          <w:szCs w:val="22"/>
          <w:lang w:val="es-ES"/>
        </w:rPr>
        <w:t>práctica</w:t>
      </w:r>
      <w:r w:rsidRPr="00AB52C6">
        <w:rPr>
          <w:rFonts w:ascii="Arial" w:hAnsi="Arial" w:cs="Arial"/>
          <w:bCs/>
          <w:sz w:val="22"/>
          <w:szCs w:val="22"/>
          <w:lang w:val="es-ES"/>
        </w:rPr>
        <w:t xml:space="preserve"> el primer taladro que es el caso del arranque es el que sale primero y tiene a ser el fragmento de roca que llega lo </w:t>
      </w:r>
      <w:r w:rsidR="00D71468" w:rsidRPr="00AB52C6">
        <w:rPr>
          <w:rFonts w:ascii="Arial" w:hAnsi="Arial" w:cs="Arial"/>
          <w:bCs/>
          <w:sz w:val="22"/>
          <w:szCs w:val="22"/>
          <w:lang w:val="es-ES"/>
        </w:rPr>
        <w:t>más</w:t>
      </w:r>
      <w:r w:rsidRPr="00AB52C6">
        <w:rPr>
          <w:rFonts w:ascii="Arial" w:hAnsi="Arial" w:cs="Arial"/>
          <w:bCs/>
          <w:sz w:val="22"/>
          <w:szCs w:val="22"/>
          <w:lang w:val="es-ES"/>
        </w:rPr>
        <w:t xml:space="preserve"> lejos posible del frente y esto mismo es validado con el modelo de la ecuación 6 donde es el taladro que tiene la mayor velocidad 46.52m/s debido a la alta relación del </w:t>
      </w:r>
      <w:r w:rsidR="00FC18FB" w:rsidRPr="00AB52C6">
        <w:rPr>
          <w:rFonts w:ascii="Arial" w:hAnsi="Arial" w:cs="Arial"/>
          <w:bCs/>
          <w:sz w:val="22"/>
          <w:szCs w:val="22"/>
          <w:lang w:val="es-ES"/>
        </w:rPr>
        <w:t>Burden</w:t>
      </w:r>
      <w:r w:rsidRPr="00AB52C6">
        <w:rPr>
          <w:rFonts w:ascii="Arial" w:hAnsi="Arial" w:cs="Arial"/>
          <w:bCs/>
          <w:sz w:val="22"/>
          <w:szCs w:val="22"/>
          <w:lang w:val="es-ES"/>
        </w:rPr>
        <w:t xml:space="preserve"> respecto al diámetro. </w:t>
      </w:r>
      <w:r w:rsidRPr="00AB52C6">
        <w:rPr>
          <w:rFonts w:ascii="Arial" w:hAnsi="Arial" w:cs="Arial"/>
          <w:bCs/>
          <w:sz w:val="22"/>
          <w:szCs w:val="22"/>
          <w:lang w:val="es-ES"/>
        </w:rPr>
        <w:lastRenderedPageBreak/>
        <w:t xml:space="preserve">Asimismo, como se sabe que los taladros del arranque son paralelos y el proceso de </w:t>
      </w:r>
      <w:r w:rsidR="00107D5A" w:rsidRPr="00AB52C6">
        <w:rPr>
          <w:rFonts w:ascii="Arial" w:hAnsi="Arial" w:cs="Arial"/>
          <w:bCs/>
          <w:sz w:val="22"/>
          <w:szCs w:val="22"/>
          <w:lang w:val="es-ES"/>
        </w:rPr>
        <w:t>fractura miento donde</w:t>
      </w:r>
      <w:r w:rsidRPr="00AB52C6">
        <w:rPr>
          <w:rFonts w:ascii="Arial" w:hAnsi="Arial" w:cs="Arial"/>
          <w:bCs/>
          <w:sz w:val="22"/>
          <w:szCs w:val="22"/>
          <w:lang w:val="es-ES"/>
        </w:rPr>
        <w:t xml:space="preserve"> </w:t>
      </w:r>
      <w:r w:rsidR="00107D5A" w:rsidRPr="00AB52C6">
        <w:rPr>
          <w:rFonts w:ascii="Arial" w:hAnsi="Arial" w:cs="Arial"/>
          <w:bCs/>
          <w:sz w:val="22"/>
          <w:szCs w:val="22"/>
          <w:lang w:val="es-ES"/>
        </w:rPr>
        <w:t xml:space="preserve">interactúan el volumen de roca del </w:t>
      </w:r>
      <w:r w:rsidR="00FC18FB" w:rsidRPr="00AB52C6">
        <w:rPr>
          <w:rFonts w:ascii="Arial" w:hAnsi="Arial" w:cs="Arial"/>
          <w:bCs/>
          <w:sz w:val="22"/>
          <w:szCs w:val="22"/>
          <w:lang w:val="es-ES"/>
        </w:rPr>
        <w:t>Burden</w:t>
      </w:r>
      <w:r w:rsidRPr="00AB52C6">
        <w:rPr>
          <w:rFonts w:ascii="Arial" w:hAnsi="Arial" w:cs="Arial"/>
          <w:bCs/>
          <w:sz w:val="22"/>
          <w:szCs w:val="22"/>
          <w:lang w:val="es-ES"/>
        </w:rPr>
        <w:t xml:space="preserve"> </w:t>
      </w:r>
      <w:r w:rsidR="00D71468" w:rsidRPr="00AB52C6">
        <w:rPr>
          <w:rFonts w:ascii="Arial" w:hAnsi="Arial" w:cs="Arial"/>
          <w:bCs/>
          <w:sz w:val="22"/>
          <w:szCs w:val="22"/>
          <w:lang w:val="es-ES"/>
        </w:rPr>
        <w:t>juntamente con</w:t>
      </w:r>
      <w:r w:rsidR="00107D5A" w:rsidRPr="00AB52C6">
        <w:rPr>
          <w:rFonts w:ascii="Arial" w:hAnsi="Arial" w:cs="Arial"/>
          <w:bCs/>
          <w:sz w:val="22"/>
          <w:szCs w:val="22"/>
          <w:lang w:val="es-ES"/>
        </w:rPr>
        <w:t xml:space="preserve"> los rimados y estos son expulsado a gran velocidad en forma horizontal y por el contrario no se tiene velocidad </w:t>
      </w:r>
      <w:r w:rsidR="00732194" w:rsidRPr="00AB52C6">
        <w:rPr>
          <w:rFonts w:ascii="Arial" w:hAnsi="Arial" w:cs="Arial"/>
          <w:bCs/>
          <w:sz w:val="22"/>
          <w:szCs w:val="22"/>
          <w:lang w:val="es-ES"/>
        </w:rPr>
        <w:t>significativa en eje</w:t>
      </w:r>
      <w:r w:rsidR="00107D5A" w:rsidRPr="00AB52C6">
        <w:rPr>
          <w:rFonts w:ascii="Arial" w:hAnsi="Arial" w:cs="Arial"/>
          <w:bCs/>
          <w:sz w:val="22"/>
          <w:szCs w:val="22"/>
          <w:lang w:val="es-ES"/>
        </w:rPr>
        <w:t xml:space="preserve"> vertical</w:t>
      </w:r>
      <w:r w:rsidR="00732194" w:rsidRPr="00AB52C6">
        <w:rPr>
          <w:rFonts w:ascii="Arial" w:hAnsi="Arial" w:cs="Arial"/>
          <w:bCs/>
          <w:sz w:val="22"/>
          <w:szCs w:val="22"/>
          <w:lang w:val="es-ES"/>
        </w:rPr>
        <w:t xml:space="preserve"> por ello se considera 0m/s,</w:t>
      </w:r>
      <w:r w:rsidR="00107D5A" w:rsidRPr="00AB52C6">
        <w:rPr>
          <w:rFonts w:ascii="Arial" w:hAnsi="Arial" w:cs="Arial"/>
          <w:bCs/>
          <w:sz w:val="22"/>
          <w:szCs w:val="22"/>
          <w:lang w:val="es-ES"/>
        </w:rPr>
        <w:t xml:space="preserve"> debido a lo antes ya explicado</w:t>
      </w:r>
      <w:r w:rsidR="00732194" w:rsidRPr="00AB52C6">
        <w:rPr>
          <w:rFonts w:ascii="Arial" w:hAnsi="Arial" w:cs="Arial"/>
          <w:bCs/>
          <w:sz w:val="22"/>
          <w:szCs w:val="22"/>
          <w:lang w:val="es-ES"/>
        </w:rPr>
        <w:t>. E</w:t>
      </w:r>
      <w:r w:rsidR="00107D5A" w:rsidRPr="00AB52C6">
        <w:rPr>
          <w:rFonts w:ascii="Arial" w:hAnsi="Arial" w:cs="Arial"/>
          <w:bCs/>
          <w:sz w:val="22"/>
          <w:szCs w:val="22"/>
          <w:lang w:val="es-ES"/>
        </w:rPr>
        <w:t xml:space="preserve">s </w:t>
      </w:r>
      <w:r w:rsidR="00732194" w:rsidRPr="00AB52C6">
        <w:rPr>
          <w:rFonts w:ascii="Arial" w:hAnsi="Arial" w:cs="Arial"/>
          <w:bCs/>
          <w:sz w:val="22"/>
          <w:szCs w:val="22"/>
          <w:lang w:val="es-ES"/>
        </w:rPr>
        <w:t>entendible</w:t>
      </w:r>
      <w:r w:rsidR="00107D5A" w:rsidRPr="00AB52C6">
        <w:rPr>
          <w:rFonts w:ascii="Arial" w:hAnsi="Arial" w:cs="Arial"/>
          <w:bCs/>
          <w:sz w:val="22"/>
          <w:szCs w:val="22"/>
          <w:lang w:val="es-ES"/>
        </w:rPr>
        <w:t xml:space="preserve"> que el tiempo de vuelo</w:t>
      </w:r>
      <w:r w:rsidR="00732194" w:rsidRPr="00AB52C6">
        <w:rPr>
          <w:rFonts w:ascii="Arial" w:hAnsi="Arial" w:cs="Arial"/>
          <w:bCs/>
          <w:sz w:val="22"/>
          <w:szCs w:val="22"/>
          <w:lang w:val="es-ES"/>
        </w:rPr>
        <w:t xml:space="preserve"> (T)</w:t>
      </w:r>
      <w:r w:rsidR="00107D5A" w:rsidRPr="00AB52C6">
        <w:rPr>
          <w:rFonts w:ascii="Arial" w:hAnsi="Arial" w:cs="Arial"/>
          <w:bCs/>
          <w:sz w:val="22"/>
          <w:szCs w:val="22"/>
          <w:lang w:val="es-ES"/>
        </w:rPr>
        <w:t xml:space="preserve"> de dichos fragmentos dependerá de la acción de la gravedad</w:t>
      </w:r>
      <w:r w:rsidR="00732194" w:rsidRPr="00AB52C6">
        <w:rPr>
          <w:rFonts w:ascii="Arial" w:hAnsi="Arial" w:cs="Arial"/>
          <w:bCs/>
          <w:sz w:val="22"/>
          <w:szCs w:val="22"/>
          <w:lang w:val="es-ES"/>
        </w:rPr>
        <w:t xml:space="preserve"> y a la altura que estos fueron proyectados</w:t>
      </w:r>
      <w:r w:rsidR="00731580" w:rsidRPr="00AB52C6">
        <w:rPr>
          <w:rFonts w:ascii="Arial" w:hAnsi="Arial" w:cs="Arial"/>
          <w:bCs/>
          <w:sz w:val="22"/>
          <w:szCs w:val="22"/>
          <w:lang w:val="es-ES"/>
        </w:rPr>
        <w:t xml:space="preserve"> según la ecuación 7.</w:t>
      </w:r>
    </w:p>
    <w:p w14:paraId="3AB0AAB5" w14:textId="77777777" w:rsidR="00233DEC" w:rsidRPr="00AB52C6" w:rsidRDefault="00233DEC" w:rsidP="00534574">
      <w:pPr>
        <w:jc w:val="both"/>
        <w:rPr>
          <w:rFonts w:ascii="Arial" w:hAnsi="Arial" w:cs="Arial"/>
          <w:bCs/>
          <w:sz w:val="22"/>
          <w:szCs w:val="22"/>
          <w:lang w:val="es-ES"/>
        </w:rPr>
      </w:pPr>
    </w:p>
    <w:p w14:paraId="29CB9BF7" w14:textId="50D83514" w:rsidR="00233DEC" w:rsidRPr="00AB52C6" w:rsidRDefault="004F3E6A" w:rsidP="00534574">
      <w:pPr>
        <w:jc w:val="both"/>
        <w:rPr>
          <w:rFonts w:ascii="Arial" w:hAnsi="Arial" w:cs="Arial"/>
          <w:bCs/>
          <w:sz w:val="22"/>
          <w:szCs w:val="22"/>
          <w:lang w:val="es-ES"/>
        </w:rPr>
      </w:pPr>
      <w:r w:rsidRPr="00AB52C6">
        <w:rPr>
          <w:noProof/>
          <w:lang w:val="es-ES"/>
        </w:rPr>
        <w:drawing>
          <wp:inline distT="0" distB="0" distL="0" distR="0" wp14:anchorId="3239FF70" wp14:editId="076D6F16">
            <wp:extent cx="2956560" cy="75438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56560" cy="754380"/>
                    </a:xfrm>
                    <a:prstGeom prst="rect">
                      <a:avLst/>
                    </a:prstGeom>
                    <a:noFill/>
                    <a:ln>
                      <a:noFill/>
                    </a:ln>
                  </pic:spPr>
                </pic:pic>
              </a:graphicData>
            </a:graphic>
          </wp:inline>
        </w:drawing>
      </w:r>
    </w:p>
    <w:p w14:paraId="0EFB0FF9" w14:textId="3D757D3A" w:rsidR="000D249C" w:rsidRPr="00AB52C6" w:rsidRDefault="00233DEC" w:rsidP="00534574">
      <w:pPr>
        <w:jc w:val="both"/>
        <w:rPr>
          <w:rFonts w:ascii="Arial" w:hAnsi="Arial" w:cs="Arial"/>
          <w:bCs/>
          <w:sz w:val="22"/>
          <w:szCs w:val="22"/>
          <w:lang w:val="es-ES"/>
        </w:rPr>
      </w:pPr>
      <w:r w:rsidRPr="00AB52C6">
        <w:rPr>
          <w:rFonts w:ascii="Arial" w:hAnsi="Arial" w:cs="Arial"/>
          <w:bCs/>
          <w:sz w:val="22"/>
          <w:szCs w:val="22"/>
          <w:lang w:val="es-ES"/>
        </w:rPr>
        <w:t xml:space="preserve"> </w:t>
      </w:r>
    </w:p>
    <w:p w14:paraId="45CE5C9A" w14:textId="02C9B3F3" w:rsidR="008B3EA7" w:rsidRPr="00AB52C6" w:rsidRDefault="004F3E6A" w:rsidP="00534574">
      <w:pPr>
        <w:jc w:val="both"/>
        <w:rPr>
          <w:rFonts w:ascii="Arial" w:hAnsi="Arial" w:cs="Arial"/>
          <w:bCs/>
          <w:sz w:val="22"/>
          <w:szCs w:val="22"/>
          <w:lang w:val="es-ES"/>
        </w:rPr>
      </w:pPr>
      <w:r w:rsidRPr="00AB52C6">
        <w:rPr>
          <w:rFonts w:ascii="Arial" w:hAnsi="Arial" w:cs="Arial"/>
          <w:bCs/>
          <w:sz w:val="22"/>
          <w:szCs w:val="22"/>
          <w:lang w:val="es-ES"/>
        </w:rPr>
        <w:t xml:space="preserve">Del resultado nos da un </w:t>
      </w:r>
      <w:r w:rsidR="00732194" w:rsidRPr="00AB52C6">
        <w:rPr>
          <w:rFonts w:ascii="Arial" w:hAnsi="Arial" w:cs="Arial"/>
          <w:bCs/>
          <w:sz w:val="22"/>
          <w:szCs w:val="22"/>
          <w:lang w:val="es-ES"/>
        </w:rPr>
        <w:t>tiempo de vuelo de 0.55</w:t>
      </w:r>
      <w:r w:rsidR="00D71468" w:rsidRPr="00AB52C6">
        <w:rPr>
          <w:rFonts w:ascii="Arial" w:hAnsi="Arial" w:cs="Arial"/>
          <w:bCs/>
          <w:sz w:val="22"/>
          <w:szCs w:val="22"/>
          <w:lang w:val="es-ES"/>
        </w:rPr>
        <w:t xml:space="preserve"> </w:t>
      </w:r>
      <w:r w:rsidR="00732194" w:rsidRPr="00AB52C6">
        <w:rPr>
          <w:rFonts w:ascii="Arial" w:hAnsi="Arial" w:cs="Arial"/>
          <w:bCs/>
          <w:sz w:val="22"/>
          <w:szCs w:val="22"/>
          <w:lang w:val="es-ES"/>
        </w:rPr>
        <w:t>segundos, dicho tiempo es hasta</w:t>
      </w:r>
      <w:r w:rsidR="00731580" w:rsidRPr="00AB52C6">
        <w:rPr>
          <w:rFonts w:ascii="Arial" w:hAnsi="Arial" w:cs="Arial"/>
          <w:bCs/>
          <w:sz w:val="22"/>
          <w:szCs w:val="22"/>
          <w:lang w:val="es-ES"/>
        </w:rPr>
        <w:t xml:space="preserve"> </w:t>
      </w:r>
      <w:r w:rsidR="00732194" w:rsidRPr="00AB52C6">
        <w:rPr>
          <w:rFonts w:ascii="Arial" w:hAnsi="Arial" w:cs="Arial"/>
          <w:bCs/>
          <w:sz w:val="22"/>
          <w:szCs w:val="22"/>
          <w:lang w:val="es-ES"/>
        </w:rPr>
        <w:t xml:space="preserve">que los fragmentos de roca </w:t>
      </w:r>
      <w:r w:rsidR="00731580" w:rsidRPr="00AB52C6">
        <w:rPr>
          <w:rFonts w:ascii="Arial" w:hAnsi="Arial" w:cs="Arial"/>
          <w:bCs/>
          <w:sz w:val="22"/>
          <w:szCs w:val="22"/>
          <w:lang w:val="es-ES"/>
        </w:rPr>
        <w:t xml:space="preserve">del arranque caigan al </w:t>
      </w:r>
      <w:r w:rsidR="00732194" w:rsidRPr="00AB52C6">
        <w:rPr>
          <w:rFonts w:ascii="Arial" w:hAnsi="Arial" w:cs="Arial"/>
          <w:bCs/>
          <w:sz w:val="22"/>
          <w:szCs w:val="22"/>
          <w:lang w:val="es-ES"/>
        </w:rPr>
        <w:t>suelo.</w:t>
      </w:r>
    </w:p>
    <w:p w14:paraId="6ABA95F5" w14:textId="1317BB96" w:rsidR="00731580" w:rsidRPr="00AB52C6" w:rsidRDefault="00731580" w:rsidP="00534574">
      <w:pPr>
        <w:jc w:val="both"/>
        <w:rPr>
          <w:rFonts w:ascii="Arial" w:hAnsi="Arial" w:cs="Arial"/>
          <w:bCs/>
          <w:sz w:val="22"/>
          <w:szCs w:val="22"/>
          <w:lang w:val="es-ES"/>
        </w:rPr>
      </w:pPr>
    </w:p>
    <w:p w14:paraId="10842C55" w14:textId="5F4B1693" w:rsidR="00731580" w:rsidRPr="00AB52C6" w:rsidRDefault="00DC0642" w:rsidP="00534574">
      <w:pPr>
        <w:jc w:val="both"/>
        <w:rPr>
          <w:rFonts w:ascii="Arial" w:hAnsi="Arial" w:cs="Arial"/>
          <w:bCs/>
          <w:sz w:val="22"/>
          <w:szCs w:val="22"/>
          <w:lang w:val="es-ES"/>
        </w:rPr>
      </w:pPr>
      <w:r w:rsidRPr="00AB52C6">
        <w:rPr>
          <w:rFonts w:ascii="Arial" w:hAnsi="Arial" w:cs="Arial"/>
          <w:bCs/>
          <w:sz w:val="22"/>
          <w:szCs w:val="22"/>
          <w:lang w:val="es-ES"/>
        </w:rPr>
        <w:t>Para la determinación de la velocidad de proyección se usará la siguiente ecuación 8:</w:t>
      </w:r>
    </w:p>
    <w:p w14:paraId="4B2824FE" w14:textId="5932FFD7" w:rsidR="00731580" w:rsidRPr="00AB52C6" w:rsidRDefault="00731580" w:rsidP="00534574">
      <w:pPr>
        <w:jc w:val="both"/>
        <w:rPr>
          <w:rFonts w:ascii="Arial" w:hAnsi="Arial" w:cs="Arial"/>
          <w:bCs/>
          <w:sz w:val="22"/>
          <w:szCs w:val="22"/>
          <w:lang w:val="es-ES"/>
        </w:rPr>
      </w:pPr>
    </w:p>
    <w:p w14:paraId="0F866C21" w14:textId="405D17C2" w:rsidR="00731580" w:rsidRPr="00AB52C6" w:rsidRDefault="00DC0642" w:rsidP="00534574">
      <w:pPr>
        <w:jc w:val="both"/>
        <w:rPr>
          <w:rFonts w:ascii="Arial" w:hAnsi="Arial" w:cs="Arial"/>
          <w:bCs/>
          <w:sz w:val="22"/>
          <w:szCs w:val="22"/>
          <w:lang w:val="es-ES"/>
        </w:rPr>
      </w:pPr>
      <w:r w:rsidRPr="00AB52C6">
        <w:rPr>
          <w:noProof/>
          <w:lang w:val="es-ES"/>
        </w:rPr>
        <w:drawing>
          <wp:anchor distT="0" distB="0" distL="114300" distR="114300" simplePos="0" relativeHeight="251662848" behindDoc="1" locked="0" layoutInCell="1" allowOverlap="1" wp14:anchorId="4C326FAF" wp14:editId="526BF79F">
            <wp:simplePos x="0" y="0"/>
            <wp:positionH relativeFrom="column">
              <wp:posOffset>635</wp:posOffset>
            </wp:positionH>
            <wp:positionV relativeFrom="paragraph">
              <wp:posOffset>147320</wp:posOffset>
            </wp:positionV>
            <wp:extent cx="2369355" cy="546735"/>
            <wp:effectExtent l="0" t="0" r="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8964" t="73349" r="45441" b="21795"/>
                    <a:stretch/>
                  </pic:blipFill>
                  <pic:spPr bwMode="auto">
                    <a:xfrm>
                      <a:off x="0" y="0"/>
                      <a:ext cx="2370377" cy="54697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0728DF" w14:textId="5597B043" w:rsidR="00732194" w:rsidRPr="00AB52C6" w:rsidRDefault="007636C5" w:rsidP="00534574">
      <w:pPr>
        <w:jc w:val="both"/>
        <w:rPr>
          <w:rFonts w:ascii="Arial" w:hAnsi="Arial" w:cs="Arial"/>
          <w:bCs/>
          <w:sz w:val="22"/>
          <w:szCs w:val="22"/>
          <w:lang w:val="es-ES"/>
        </w:rPr>
      </w:pPr>
      <w:r w:rsidRPr="00AB52C6">
        <w:rPr>
          <w:rFonts w:ascii="Arial" w:hAnsi="Arial" w:cs="Arial"/>
          <w:bCs/>
          <w:noProof/>
          <w:sz w:val="22"/>
          <w:szCs w:val="22"/>
          <w:lang w:val="es-ES"/>
        </w:rPr>
        <mc:AlternateContent>
          <mc:Choice Requires="wps">
            <w:drawing>
              <wp:anchor distT="0" distB="0" distL="114300" distR="114300" simplePos="0" relativeHeight="251667456" behindDoc="0" locked="0" layoutInCell="1" allowOverlap="1" wp14:anchorId="1E40B583" wp14:editId="5A71AA1B">
                <wp:simplePos x="0" y="0"/>
                <wp:positionH relativeFrom="column">
                  <wp:posOffset>2660015</wp:posOffset>
                </wp:positionH>
                <wp:positionV relativeFrom="paragraph">
                  <wp:posOffset>87630</wp:posOffset>
                </wp:positionV>
                <wp:extent cx="426720" cy="266700"/>
                <wp:effectExtent l="0" t="0" r="1905" b="3175"/>
                <wp:wrapNone/>
                <wp:docPr id="5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6A8518" w14:textId="78E8DCA7" w:rsidR="00DC0642" w:rsidRPr="00FC53A8" w:rsidRDefault="00DC0642" w:rsidP="00DC0642">
                            <w:pPr>
                              <w:rPr>
                                <w:rFonts w:ascii="Arial" w:hAnsi="Arial" w:cs="Arial"/>
                              </w:rPr>
                            </w:pPr>
                            <w:r w:rsidRPr="00FC53A8">
                              <w:rPr>
                                <w:rFonts w:ascii="Arial" w:hAnsi="Arial" w:cs="Arial"/>
                              </w:rPr>
                              <w:t>(8)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40B583" id="Text Box 11" o:spid="_x0000_s1033" type="#_x0000_t202" style="position:absolute;left:0;text-align:left;margin-left:209.45pt;margin-top:6.9pt;width:33.6pt;height:2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" filled="f" stroked="f">
                <v:textbox>
                  <w:txbxContent>
                    <w:p w14:paraId="186A8518" w14:textId="78E8DCA7" w:rsidR="00DC0642" w:rsidRPr="00FC53A8" w:rsidRDefault="00DC0642" w:rsidP="00DC0642">
                      <w:pPr>
                        <w:rPr>
                          <w:rFonts w:ascii="Arial" w:hAnsi="Arial" w:cs="Arial"/>
                        </w:rPr>
                      </w:pPr>
                      <w:r w:rsidRPr="00FC53A8">
                        <w:rPr>
                          <w:rFonts w:ascii="Arial" w:hAnsi="Arial" w:cs="Arial"/>
                        </w:rPr>
                        <w:t>(8)</w:t>
                      </w:r>
                    </w:p>
                  </w:txbxContent>
                </v:textbox>
              </v:shape>
            </w:pict>
          </mc:Fallback>
        </mc:AlternateContent>
      </w:r>
    </w:p>
    <w:p w14:paraId="79150F09" w14:textId="2A7C7681" w:rsidR="00732194" w:rsidRPr="00AB52C6" w:rsidRDefault="00732194" w:rsidP="00534574">
      <w:pPr>
        <w:jc w:val="both"/>
        <w:rPr>
          <w:rFonts w:ascii="Arial" w:hAnsi="Arial" w:cs="Arial"/>
          <w:bCs/>
          <w:sz w:val="22"/>
          <w:szCs w:val="22"/>
          <w:lang w:val="es-ES"/>
        </w:rPr>
      </w:pPr>
    </w:p>
    <w:p w14:paraId="191068ED" w14:textId="72A1C56F" w:rsidR="008B3EA7" w:rsidRPr="00AB52C6" w:rsidRDefault="008B3EA7" w:rsidP="00534574">
      <w:pPr>
        <w:jc w:val="both"/>
        <w:rPr>
          <w:rFonts w:ascii="Arial" w:hAnsi="Arial" w:cs="Arial"/>
          <w:bCs/>
          <w:sz w:val="22"/>
          <w:szCs w:val="22"/>
          <w:lang w:val="es-ES"/>
        </w:rPr>
      </w:pPr>
    </w:p>
    <w:p w14:paraId="0A5A2F76" w14:textId="40DB7292" w:rsidR="008B3EA7" w:rsidRPr="00AB52C6" w:rsidRDefault="008B3EA7" w:rsidP="00534574">
      <w:pPr>
        <w:jc w:val="both"/>
        <w:rPr>
          <w:rFonts w:ascii="Arial" w:hAnsi="Arial" w:cs="Arial"/>
          <w:bCs/>
          <w:sz w:val="22"/>
          <w:szCs w:val="22"/>
          <w:lang w:val="es-ES"/>
        </w:rPr>
      </w:pPr>
    </w:p>
    <w:p w14:paraId="23962F29" w14:textId="472F48C6" w:rsidR="00266B10" w:rsidRPr="00AB52C6" w:rsidRDefault="00DC0642" w:rsidP="00534574">
      <w:pPr>
        <w:jc w:val="both"/>
        <w:rPr>
          <w:rFonts w:ascii="Arial" w:hAnsi="Arial" w:cs="Arial"/>
          <w:iCs/>
          <w:sz w:val="22"/>
          <w:szCs w:val="22"/>
          <w:lang w:val="es-ES"/>
        </w:rPr>
      </w:pPr>
      <w:r w:rsidRPr="00AB52C6">
        <w:rPr>
          <w:rFonts w:ascii="Arial" w:hAnsi="Arial" w:cs="Arial"/>
          <w:bCs/>
          <w:sz w:val="22"/>
          <w:szCs w:val="22"/>
          <w:lang w:val="es-ES"/>
        </w:rPr>
        <w:t xml:space="preserve">Del resultado nos da una distancia de proyección 25.74m de distancia desde el frente de la labor esto considerando la velocidad determinada por la ecuación 6 y con la constante asumida según Zhang de </w:t>
      </w:r>
      <w:r w:rsidRPr="00AB52C6">
        <w:rPr>
          <w:rFonts w:ascii="Arial" w:hAnsi="Arial" w:cs="Arial"/>
          <w:iCs/>
          <w:sz w:val="22"/>
          <w:szCs w:val="22"/>
          <w:lang w:val="es-ES"/>
        </w:rPr>
        <w:t>C</w:t>
      </w:r>
      <w:r w:rsidRPr="00AB52C6">
        <w:rPr>
          <w:rFonts w:ascii="Arial" w:hAnsi="Arial" w:cs="Arial"/>
          <w:iCs/>
          <w:sz w:val="16"/>
          <w:szCs w:val="16"/>
          <w:lang w:val="es-ES"/>
        </w:rPr>
        <w:t>B :</w:t>
      </w:r>
      <w:r w:rsidRPr="00AB52C6">
        <w:rPr>
          <w:rFonts w:ascii="Arial" w:hAnsi="Arial" w:cs="Arial"/>
          <w:iCs/>
          <w:sz w:val="22"/>
          <w:szCs w:val="22"/>
          <w:lang w:val="es-ES"/>
        </w:rPr>
        <w:t xml:space="preserve">0.04. </w:t>
      </w:r>
      <w:r w:rsidR="0061206B" w:rsidRPr="00AB52C6">
        <w:rPr>
          <w:rFonts w:ascii="Arial" w:hAnsi="Arial" w:cs="Arial"/>
          <w:iCs/>
          <w:sz w:val="22"/>
          <w:szCs w:val="22"/>
          <w:lang w:val="es-ES"/>
        </w:rPr>
        <w:t xml:space="preserve"> Comparado en campo se tiene una media de distancia </w:t>
      </w:r>
      <w:r w:rsidR="00BF464E" w:rsidRPr="00AB52C6">
        <w:rPr>
          <w:rFonts w:ascii="Arial" w:hAnsi="Arial" w:cs="Arial"/>
          <w:iCs/>
          <w:sz w:val="22"/>
          <w:szCs w:val="22"/>
          <w:lang w:val="es-ES"/>
        </w:rPr>
        <w:t>máxima</w:t>
      </w:r>
      <w:r w:rsidR="0061206B" w:rsidRPr="00AB52C6">
        <w:rPr>
          <w:rFonts w:ascii="Arial" w:hAnsi="Arial" w:cs="Arial"/>
          <w:iCs/>
          <w:sz w:val="22"/>
          <w:szCs w:val="22"/>
          <w:lang w:val="es-ES"/>
        </w:rPr>
        <w:t xml:space="preserve"> de </w:t>
      </w:r>
      <w:r w:rsidR="00BF464E" w:rsidRPr="00AB52C6">
        <w:rPr>
          <w:rFonts w:ascii="Arial" w:hAnsi="Arial" w:cs="Arial"/>
          <w:iCs/>
          <w:sz w:val="22"/>
          <w:szCs w:val="22"/>
          <w:lang w:val="es-ES"/>
        </w:rPr>
        <w:t>proyección</w:t>
      </w:r>
      <w:r w:rsidR="0061206B" w:rsidRPr="00AB52C6">
        <w:rPr>
          <w:rFonts w:ascii="Arial" w:hAnsi="Arial" w:cs="Arial"/>
          <w:iCs/>
          <w:sz w:val="22"/>
          <w:szCs w:val="22"/>
          <w:lang w:val="es-ES"/>
        </w:rPr>
        <w:t xml:space="preserve"> de los fragmentos del arranque de 20.35m el cual determinado su velocidad de </w:t>
      </w:r>
      <w:r w:rsidR="00FC18FB" w:rsidRPr="00AB52C6">
        <w:rPr>
          <w:rFonts w:ascii="Arial" w:hAnsi="Arial" w:cs="Arial"/>
          <w:iCs/>
          <w:sz w:val="22"/>
          <w:szCs w:val="22"/>
          <w:lang w:val="es-ES"/>
        </w:rPr>
        <w:t>Burden</w:t>
      </w:r>
      <w:r w:rsidR="008449F9" w:rsidRPr="00AB52C6">
        <w:rPr>
          <w:rFonts w:ascii="Arial" w:hAnsi="Arial" w:cs="Arial"/>
          <w:iCs/>
          <w:sz w:val="22"/>
          <w:szCs w:val="22"/>
          <w:lang w:val="es-ES"/>
        </w:rPr>
        <w:t xml:space="preserve"> o velocidad inicial de </w:t>
      </w:r>
      <w:r w:rsidR="00BF464E" w:rsidRPr="00AB52C6">
        <w:rPr>
          <w:rFonts w:ascii="Arial" w:hAnsi="Arial" w:cs="Arial"/>
          <w:iCs/>
          <w:sz w:val="22"/>
          <w:szCs w:val="22"/>
          <w:lang w:val="es-ES"/>
        </w:rPr>
        <w:t>eyección</w:t>
      </w:r>
      <w:r w:rsidR="008449F9" w:rsidRPr="00AB52C6">
        <w:rPr>
          <w:rFonts w:ascii="Arial" w:hAnsi="Arial" w:cs="Arial"/>
          <w:iCs/>
          <w:sz w:val="22"/>
          <w:szCs w:val="22"/>
          <w:lang w:val="es-ES"/>
        </w:rPr>
        <w:t xml:space="preserve"> fue 36.78 m/s. E</w:t>
      </w:r>
      <w:r w:rsidR="0061206B" w:rsidRPr="00AB52C6">
        <w:rPr>
          <w:rFonts w:ascii="Arial" w:hAnsi="Arial" w:cs="Arial"/>
          <w:iCs/>
          <w:sz w:val="22"/>
          <w:szCs w:val="22"/>
          <w:lang w:val="es-ES"/>
        </w:rPr>
        <w:t xml:space="preserve">sta no coincidencia dando que lo </w:t>
      </w:r>
      <w:r w:rsidR="00BF464E" w:rsidRPr="00AB52C6">
        <w:rPr>
          <w:rFonts w:ascii="Arial" w:hAnsi="Arial" w:cs="Arial"/>
          <w:iCs/>
          <w:sz w:val="22"/>
          <w:szCs w:val="22"/>
          <w:lang w:val="es-ES"/>
        </w:rPr>
        <w:t>predicho</w:t>
      </w:r>
      <w:r w:rsidR="0061206B" w:rsidRPr="00AB52C6">
        <w:rPr>
          <w:rFonts w:ascii="Arial" w:hAnsi="Arial" w:cs="Arial"/>
          <w:iCs/>
          <w:sz w:val="22"/>
          <w:szCs w:val="22"/>
          <w:lang w:val="es-ES"/>
        </w:rPr>
        <w:t xml:space="preserve"> por el modelo de la </w:t>
      </w:r>
      <w:r w:rsidR="00BF464E" w:rsidRPr="00AB52C6">
        <w:rPr>
          <w:rFonts w:ascii="Arial" w:hAnsi="Arial" w:cs="Arial"/>
          <w:iCs/>
          <w:sz w:val="22"/>
          <w:szCs w:val="22"/>
          <w:lang w:val="es-ES"/>
        </w:rPr>
        <w:t>ecuación</w:t>
      </w:r>
      <w:r w:rsidR="0061206B" w:rsidRPr="00AB52C6">
        <w:rPr>
          <w:rFonts w:ascii="Arial" w:hAnsi="Arial" w:cs="Arial"/>
          <w:iCs/>
          <w:sz w:val="22"/>
          <w:szCs w:val="22"/>
          <w:lang w:val="es-ES"/>
        </w:rPr>
        <w:t xml:space="preserve"> 6 considerado la constante C</w:t>
      </w:r>
      <w:r w:rsidR="0061206B" w:rsidRPr="00AB52C6">
        <w:rPr>
          <w:rFonts w:ascii="Arial" w:hAnsi="Arial" w:cs="Arial"/>
          <w:iCs/>
          <w:sz w:val="16"/>
          <w:szCs w:val="16"/>
          <w:lang w:val="es-ES"/>
        </w:rPr>
        <w:t>B :</w:t>
      </w:r>
      <w:r w:rsidR="0061206B" w:rsidRPr="00AB52C6">
        <w:rPr>
          <w:rFonts w:ascii="Arial" w:hAnsi="Arial" w:cs="Arial"/>
          <w:iCs/>
          <w:sz w:val="22"/>
          <w:szCs w:val="22"/>
          <w:lang w:val="es-ES"/>
        </w:rPr>
        <w:t xml:space="preserve">0.04 </w:t>
      </w:r>
      <w:r w:rsidR="00BF464E" w:rsidRPr="00AB52C6">
        <w:rPr>
          <w:rFonts w:ascii="Arial" w:hAnsi="Arial" w:cs="Arial"/>
          <w:iCs/>
          <w:sz w:val="22"/>
          <w:szCs w:val="22"/>
          <w:lang w:val="es-ES"/>
        </w:rPr>
        <w:t>según</w:t>
      </w:r>
      <w:r w:rsidR="0061206B" w:rsidRPr="00AB52C6">
        <w:rPr>
          <w:rFonts w:ascii="Arial" w:hAnsi="Arial" w:cs="Arial"/>
          <w:iCs/>
          <w:sz w:val="22"/>
          <w:szCs w:val="22"/>
          <w:lang w:val="es-ES"/>
        </w:rPr>
        <w:t xml:space="preserve"> Zhang es debido que</w:t>
      </w:r>
      <w:r w:rsidR="008449F9" w:rsidRPr="00AB52C6">
        <w:rPr>
          <w:rFonts w:ascii="Arial" w:hAnsi="Arial" w:cs="Arial"/>
          <w:iCs/>
          <w:sz w:val="22"/>
          <w:szCs w:val="22"/>
          <w:lang w:val="es-ES"/>
        </w:rPr>
        <w:t xml:space="preserve"> no se </w:t>
      </w:r>
      <w:r w:rsidR="00BF464E" w:rsidRPr="00AB52C6">
        <w:rPr>
          <w:rFonts w:ascii="Arial" w:hAnsi="Arial" w:cs="Arial"/>
          <w:iCs/>
          <w:sz w:val="22"/>
          <w:szCs w:val="22"/>
          <w:lang w:val="es-ES"/>
        </w:rPr>
        <w:t>consideró</w:t>
      </w:r>
      <w:r w:rsidR="008449F9" w:rsidRPr="00AB52C6">
        <w:rPr>
          <w:rFonts w:ascii="Arial" w:hAnsi="Arial" w:cs="Arial"/>
          <w:iCs/>
          <w:sz w:val="22"/>
          <w:szCs w:val="22"/>
          <w:lang w:val="es-ES"/>
        </w:rPr>
        <w:t xml:space="preserve"> la perdida </w:t>
      </w:r>
      <w:r w:rsidR="00BF464E" w:rsidRPr="00AB52C6">
        <w:rPr>
          <w:rFonts w:ascii="Arial" w:hAnsi="Arial" w:cs="Arial"/>
          <w:iCs/>
          <w:sz w:val="22"/>
          <w:szCs w:val="22"/>
          <w:lang w:val="es-ES"/>
        </w:rPr>
        <w:t>de energía</w:t>
      </w:r>
      <w:r w:rsidR="008449F9" w:rsidRPr="00AB52C6">
        <w:rPr>
          <w:rFonts w:ascii="Arial" w:hAnsi="Arial" w:cs="Arial"/>
          <w:iCs/>
          <w:sz w:val="22"/>
          <w:szCs w:val="22"/>
          <w:lang w:val="es-ES"/>
        </w:rPr>
        <w:t xml:space="preserve"> de velocidad de </w:t>
      </w:r>
      <w:r w:rsidR="00FC18FB" w:rsidRPr="00AB52C6">
        <w:rPr>
          <w:rFonts w:ascii="Arial" w:hAnsi="Arial" w:cs="Arial"/>
          <w:iCs/>
          <w:sz w:val="22"/>
          <w:szCs w:val="22"/>
          <w:lang w:val="es-ES"/>
        </w:rPr>
        <w:t>Burden</w:t>
      </w:r>
      <w:r w:rsidR="008449F9" w:rsidRPr="00AB52C6">
        <w:rPr>
          <w:rFonts w:ascii="Arial" w:hAnsi="Arial" w:cs="Arial"/>
          <w:iCs/>
          <w:sz w:val="22"/>
          <w:szCs w:val="22"/>
          <w:lang w:val="es-ES"/>
        </w:rPr>
        <w:t xml:space="preserve"> o velocidad de </w:t>
      </w:r>
      <w:r w:rsidR="00BF464E" w:rsidRPr="00AB52C6">
        <w:rPr>
          <w:rFonts w:ascii="Arial" w:hAnsi="Arial" w:cs="Arial"/>
          <w:iCs/>
          <w:sz w:val="22"/>
          <w:szCs w:val="22"/>
          <w:lang w:val="es-ES"/>
        </w:rPr>
        <w:t>eyección</w:t>
      </w:r>
      <w:r w:rsidR="008449F9" w:rsidRPr="00AB52C6">
        <w:rPr>
          <w:rFonts w:ascii="Arial" w:hAnsi="Arial" w:cs="Arial"/>
          <w:iCs/>
          <w:sz w:val="22"/>
          <w:szCs w:val="22"/>
          <w:lang w:val="es-ES"/>
        </w:rPr>
        <w:t xml:space="preserve"> en los frentes de avance debido que los taladros antes que salgan horizontalmente expulsado por el arranque</w:t>
      </w:r>
      <w:r w:rsidR="00266B10" w:rsidRPr="00AB52C6">
        <w:rPr>
          <w:rFonts w:ascii="Arial" w:hAnsi="Arial" w:cs="Arial"/>
          <w:iCs/>
          <w:sz w:val="22"/>
          <w:szCs w:val="22"/>
          <w:lang w:val="es-ES"/>
        </w:rPr>
        <w:t>.</w:t>
      </w:r>
      <w:r w:rsidR="008449F9" w:rsidRPr="00AB52C6">
        <w:rPr>
          <w:rFonts w:ascii="Arial" w:hAnsi="Arial" w:cs="Arial"/>
          <w:iCs/>
          <w:sz w:val="22"/>
          <w:szCs w:val="22"/>
          <w:lang w:val="es-ES"/>
        </w:rPr>
        <w:t xml:space="preserve"> </w:t>
      </w:r>
      <w:r w:rsidR="00266B10" w:rsidRPr="00AB52C6">
        <w:rPr>
          <w:rFonts w:ascii="Arial" w:hAnsi="Arial" w:cs="Arial"/>
          <w:iCs/>
          <w:sz w:val="22"/>
          <w:szCs w:val="22"/>
          <w:lang w:val="es-ES"/>
        </w:rPr>
        <w:t>O</w:t>
      </w:r>
      <w:r w:rsidR="008449F9" w:rsidRPr="00AB52C6">
        <w:rPr>
          <w:rFonts w:ascii="Arial" w:hAnsi="Arial" w:cs="Arial"/>
          <w:iCs/>
          <w:sz w:val="22"/>
          <w:szCs w:val="22"/>
          <w:lang w:val="es-ES"/>
        </w:rPr>
        <w:t>curre que los tal</w:t>
      </w:r>
      <w:r w:rsidR="00266B10" w:rsidRPr="00AB52C6">
        <w:rPr>
          <w:rFonts w:ascii="Arial" w:hAnsi="Arial" w:cs="Arial"/>
          <w:iCs/>
          <w:sz w:val="22"/>
          <w:szCs w:val="22"/>
          <w:lang w:val="es-ES"/>
        </w:rPr>
        <w:t>a</w:t>
      </w:r>
      <w:r w:rsidR="008449F9" w:rsidRPr="00AB52C6">
        <w:rPr>
          <w:rFonts w:ascii="Arial" w:hAnsi="Arial" w:cs="Arial"/>
          <w:iCs/>
          <w:sz w:val="22"/>
          <w:szCs w:val="22"/>
          <w:lang w:val="es-ES"/>
        </w:rPr>
        <w:t>dros del arra</w:t>
      </w:r>
      <w:r w:rsidR="00BF464E" w:rsidRPr="00AB52C6">
        <w:rPr>
          <w:rFonts w:ascii="Arial" w:hAnsi="Arial" w:cs="Arial"/>
          <w:iCs/>
          <w:sz w:val="22"/>
          <w:szCs w:val="22"/>
          <w:lang w:val="es-ES"/>
        </w:rPr>
        <w:t>n</w:t>
      </w:r>
      <w:r w:rsidR="008449F9" w:rsidRPr="00AB52C6">
        <w:rPr>
          <w:rFonts w:ascii="Arial" w:hAnsi="Arial" w:cs="Arial"/>
          <w:iCs/>
          <w:sz w:val="22"/>
          <w:szCs w:val="22"/>
          <w:lang w:val="es-ES"/>
        </w:rPr>
        <w:t xml:space="preserve">que detonan axialmente e impactan hacia los rimados es </w:t>
      </w:r>
      <w:r w:rsidR="00BF464E" w:rsidRPr="00AB52C6">
        <w:rPr>
          <w:rFonts w:ascii="Arial" w:hAnsi="Arial" w:cs="Arial"/>
          <w:iCs/>
          <w:sz w:val="22"/>
          <w:szCs w:val="22"/>
          <w:lang w:val="es-ES"/>
        </w:rPr>
        <w:t>aquí</w:t>
      </w:r>
      <w:r w:rsidR="008449F9" w:rsidRPr="00AB52C6">
        <w:rPr>
          <w:rFonts w:ascii="Arial" w:hAnsi="Arial" w:cs="Arial"/>
          <w:iCs/>
          <w:sz w:val="22"/>
          <w:szCs w:val="22"/>
          <w:lang w:val="es-ES"/>
        </w:rPr>
        <w:t xml:space="preserve"> </w:t>
      </w:r>
      <w:r w:rsidR="00471DFD" w:rsidRPr="00AB52C6">
        <w:rPr>
          <w:rFonts w:ascii="Arial" w:hAnsi="Arial" w:cs="Arial"/>
          <w:iCs/>
          <w:sz w:val="22"/>
          <w:szCs w:val="22"/>
          <w:lang w:val="es-ES"/>
        </w:rPr>
        <w:t>donde</w:t>
      </w:r>
      <w:r w:rsidR="008449F9" w:rsidRPr="00AB52C6">
        <w:rPr>
          <w:rFonts w:ascii="Arial" w:hAnsi="Arial" w:cs="Arial"/>
          <w:iCs/>
          <w:sz w:val="22"/>
          <w:szCs w:val="22"/>
          <w:lang w:val="es-ES"/>
        </w:rPr>
        <w:t xml:space="preserve"> se tiene una </w:t>
      </w:r>
      <w:r w:rsidR="00BF464E" w:rsidRPr="00AB52C6">
        <w:rPr>
          <w:rFonts w:ascii="Arial" w:hAnsi="Arial" w:cs="Arial"/>
          <w:iCs/>
          <w:sz w:val="22"/>
          <w:szCs w:val="22"/>
          <w:lang w:val="es-ES"/>
        </w:rPr>
        <w:t>reducción</w:t>
      </w:r>
      <w:r w:rsidR="008449F9" w:rsidRPr="00AB52C6">
        <w:rPr>
          <w:rFonts w:ascii="Arial" w:hAnsi="Arial" w:cs="Arial"/>
          <w:iCs/>
          <w:sz w:val="22"/>
          <w:szCs w:val="22"/>
          <w:lang w:val="es-ES"/>
        </w:rPr>
        <w:t xml:space="preserve"> de </w:t>
      </w:r>
      <w:r w:rsidR="00BF464E" w:rsidRPr="00AB52C6">
        <w:rPr>
          <w:rFonts w:ascii="Arial" w:hAnsi="Arial" w:cs="Arial"/>
          <w:iCs/>
          <w:sz w:val="22"/>
          <w:szCs w:val="22"/>
          <w:lang w:val="es-ES"/>
        </w:rPr>
        <w:t>energía</w:t>
      </w:r>
      <w:r w:rsidR="008449F9" w:rsidRPr="00AB52C6">
        <w:rPr>
          <w:rFonts w:ascii="Arial" w:hAnsi="Arial" w:cs="Arial"/>
          <w:iCs/>
          <w:sz w:val="22"/>
          <w:szCs w:val="22"/>
          <w:lang w:val="es-ES"/>
        </w:rPr>
        <w:t xml:space="preserve"> </w:t>
      </w:r>
      <w:r w:rsidR="00BF464E" w:rsidRPr="00AB52C6">
        <w:rPr>
          <w:rFonts w:ascii="Arial" w:hAnsi="Arial" w:cs="Arial"/>
          <w:iCs/>
          <w:sz w:val="22"/>
          <w:szCs w:val="22"/>
          <w:lang w:val="es-ES"/>
        </w:rPr>
        <w:t>cinética</w:t>
      </w:r>
      <w:r w:rsidR="00266B10" w:rsidRPr="00AB52C6">
        <w:rPr>
          <w:rFonts w:ascii="Arial" w:hAnsi="Arial" w:cs="Arial"/>
          <w:iCs/>
          <w:sz w:val="22"/>
          <w:szCs w:val="22"/>
          <w:lang w:val="es-ES"/>
        </w:rPr>
        <w:t xml:space="preserve"> </w:t>
      </w:r>
      <w:r w:rsidR="00BF464E" w:rsidRPr="00AB52C6">
        <w:rPr>
          <w:rFonts w:ascii="Arial" w:hAnsi="Arial" w:cs="Arial"/>
          <w:iCs/>
          <w:sz w:val="22"/>
          <w:szCs w:val="22"/>
          <w:lang w:val="es-ES"/>
        </w:rPr>
        <w:t>reduciendo</w:t>
      </w:r>
      <w:r w:rsidR="00266B10" w:rsidRPr="00AB52C6">
        <w:rPr>
          <w:rFonts w:ascii="Arial" w:hAnsi="Arial" w:cs="Arial"/>
          <w:iCs/>
          <w:sz w:val="22"/>
          <w:szCs w:val="22"/>
          <w:lang w:val="es-ES"/>
        </w:rPr>
        <w:t xml:space="preserve"> la velocidad de 46.52 m/s a 36.78m/s. Teniendo la </w:t>
      </w:r>
      <w:r w:rsidR="00BF464E" w:rsidRPr="00AB52C6">
        <w:rPr>
          <w:rFonts w:ascii="Arial" w:hAnsi="Arial" w:cs="Arial"/>
          <w:iCs/>
          <w:sz w:val="22"/>
          <w:szCs w:val="22"/>
          <w:lang w:val="es-ES"/>
        </w:rPr>
        <w:t>consideración</w:t>
      </w:r>
      <w:r w:rsidR="00266B10" w:rsidRPr="00AB52C6">
        <w:rPr>
          <w:rFonts w:ascii="Arial" w:hAnsi="Arial" w:cs="Arial"/>
          <w:iCs/>
          <w:sz w:val="22"/>
          <w:szCs w:val="22"/>
          <w:lang w:val="es-ES"/>
        </w:rPr>
        <w:t xml:space="preserve"> anterior en base a los resultados en campo se ajusta la constante C</w:t>
      </w:r>
      <w:r w:rsidR="00266B10" w:rsidRPr="00AB52C6">
        <w:rPr>
          <w:rFonts w:ascii="Arial" w:hAnsi="Arial" w:cs="Arial"/>
          <w:iCs/>
          <w:sz w:val="16"/>
          <w:szCs w:val="16"/>
          <w:lang w:val="es-ES"/>
        </w:rPr>
        <w:t>B :</w:t>
      </w:r>
      <w:r w:rsidR="00266B10" w:rsidRPr="00AB52C6">
        <w:rPr>
          <w:rFonts w:ascii="Arial" w:hAnsi="Arial" w:cs="Arial"/>
          <w:iCs/>
          <w:sz w:val="22"/>
          <w:szCs w:val="22"/>
          <w:lang w:val="es-ES"/>
        </w:rPr>
        <w:t>0.04 a C</w:t>
      </w:r>
      <w:r w:rsidR="00266B10" w:rsidRPr="00AB52C6">
        <w:rPr>
          <w:rFonts w:ascii="Arial" w:hAnsi="Arial" w:cs="Arial"/>
          <w:iCs/>
          <w:sz w:val="16"/>
          <w:szCs w:val="16"/>
          <w:lang w:val="es-ES"/>
        </w:rPr>
        <w:t>B :</w:t>
      </w:r>
      <w:r w:rsidR="00266B10" w:rsidRPr="00AB52C6">
        <w:rPr>
          <w:rFonts w:ascii="Arial" w:hAnsi="Arial" w:cs="Arial"/>
          <w:iCs/>
          <w:sz w:val="22"/>
          <w:szCs w:val="22"/>
          <w:lang w:val="es-ES"/>
        </w:rPr>
        <w:t>0.025.</w:t>
      </w:r>
    </w:p>
    <w:p w14:paraId="25332D0A" w14:textId="77777777" w:rsidR="00266B10" w:rsidRPr="00AB52C6" w:rsidRDefault="00266B10" w:rsidP="00534574">
      <w:pPr>
        <w:jc w:val="both"/>
        <w:rPr>
          <w:rFonts w:ascii="Arial" w:hAnsi="Arial" w:cs="Arial"/>
          <w:iCs/>
          <w:sz w:val="22"/>
          <w:szCs w:val="22"/>
          <w:lang w:val="es-ES"/>
        </w:rPr>
      </w:pPr>
    </w:p>
    <w:p w14:paraId="3DC7276D" w14:textId="2014584D" w:rsidR="008B3EA7" w:rsidRPr="00AB52C6" w:rsidRDefault="00266B10" w:rsidP="00534574">
      <w:pPr>
        <w:jc w:val="both"/>
        <w:rPr>
          <w:rFonts w:ascii="Arial" w:hAnsi="Arial" w:cs="Arial"/>
          <w:bCs/>
          <w:sz w:val="22"/>
          <w:szCs w:val="22"/>
          <w:lang w:val="es-ES"/>
        </w:rPr>
      </w:pPr>
      <w:r w:rsidRPr="00AB52C6">
        <w:rPr>
          <w:rFonts w:ascii="Arial" w:hAnsi="Arial" w:cs="Arial"/>
          <w:iCs/>
          <w:sz w:val="22"/>
          <w:szCs w:val="22"/>
          <w:lang w:val="es-ES"/>
        </w:rPr>
        <w:t>Considerando la nueva constante C</w:t>
      </w:r>
      <w:r w:rsidRPr="00AB52C6">
        <w:rPr>
          <w:rFonts w:ascii="Arial" w:hAnsi="Arial" w:cs="Arial"/>
          <w:iCs/>
          <w:sz w:val="16"/>
          <w:szCs w:val="16"/>
          <w:lang w:val="es-ES"/>
        </w:rPr>
        <w:t>B :</w:t>
      </w:r>
      <w:r w:rsidRPr="00AB52C6">
        <w:rPr>
          <w:rFonts w:ascii="Arial" w:hAnsi="Arial" w:cs="Arial"/>
          <w:iCs/>
          <w:sz w:val="22"/>
          <w:szCs w:val="22"/>
          <w:lang w:val="es-ES"/>
        </w:rPr>
        <w:t xml:space="preserve">0.025 y con las </w:t>
      </w:r>
      <w:r w:rsidR="00BF464E" w:rsidRPr="00AB52C6">
        <w:rPr>
          <w:rFonts w:ascii="Arial" w:hAnsi="Arial" w:cs="Arial"/>
          <w:iCs/>
          <w:sz w:val="22"/>
          <w:szCs w:val="22"/>
          <w:lang w:val="es-ES"/>
        </w:rPr>
        <w:t>ecuaciones</w:t>
      </w:r>
      <w:r w:rsidRPr="00AB52C6">
        <w:rPr>
          <w:rFonts w:ascii="Arial" w:hAnsi="Arial" w:cs="Arial"/>
          <w:iCs/>
          <w:sz w:val="22"/>
          <w:szCs w:val="22"/>
          <w:lang w:val="es-ES"/>
        </w:rPr>
        <w:t xml:space="preserve"> 6, 7 y 8 y la </w:t>
      </w:r>
      <w:r w:rsidR="00BF464E" w:rsidRPr="00AB52C6">
        <w:rPr>
          <w:rFonts w:ascii="Arial" w:hAnsi="Arial" w:cs="Arial"/>
          <w:iCs/>
          <w:sz w:val="22"/>
          <w:szCs w:val="22"/>
          <w:lang w:val="es-ES"/>
        </w:rPr>
        <w:t>geometría</w:t>
      </w:r>
      <w:r w:rsidRPr="00AB52C6">
        <w:rPr>
          <w:rFonts w:ascii="Arial" w:hAnsi="Arial" w:cs="Arial"/>
          <w:iCs/>
          <w:sz w:val="22"/>
          <w:szCs w:val="22"/>
          <w:lang w:val="es-ES"/>
        </w:rPr>
        <w:t xml:space="preserve"> de los taladros se determinan </w:t>
      </w:r>
      <w:r w:rsidR="005F2324" w:rsidRPr="00AB52C6">
        <w:rPr>
          <w:rFonts w:ascii="Arial" w:hAnsi="Arial" w:cs="Arial"/>
          <w:iCs/>
          <w:sz w:val="22"/>
          <w:szCs w:val="22"/>
          <w:lang w:val="es-ES"/>
        </w:rPr>
        <w:t>las siguientes velocidades y distancia de proyección para cada tipo de taladro</w:t>
      </w:r>
      <w:r w:rsidRPr="00AB52C6">
        <w:rPr>
          <w:rFonts w:ascii="Arial" w:hAnsi="Arial" w:cs="Arial"/>
          <w:iCs/>
          <w:sz w:val="22"/>
          <w:szCs w:val="22"/>
          <w:lang w:val="es-ES"/>
        </w:rPr>
        <w:t>:</w:t>
      </w:r>
    </w:p>
    <w:p w14:paraId="6BA3AED0" w14:textId="7A069064" w:rsidR="008B3EA7" w:rsidRPr="00AB52C6" w:rsidRDefault="008B3EA7" w:rsidP="00534574">
      <w:pPr>
        <w:jc w:val="both"/>
        <w:rPr>
          <w:rFonts w:ascii="Arial" w:hAnsi="Arial" w:cs="Arial"/>
          <w:bCs/>
          <w:sz w:val="22"/>
          <w:szCs w:val="22"/>
          <w:lang w:val="es-ES"/>
        </w:rPr>
      </w:pPr>
    </w:p>
    <w:p w14:paraId="31730304" w14:textId="6657DF03" w:rsidR="00390591" w:rsidRPr="00AB52C6" w:rsidRDefault="00390591" w:rsidP="00390591">
      <w:pPr>
        <w:jc w:val="center"/>
        <w:rPr>
          <w:rFonts w:ascii="Arial" w:hAnsi="Arial" w:cs="Arial"/>
          <w:iCs/>
          <w:sz w:val="22"/>
          <w:szCs w:val="22"/>
          <w:lang w:val="es-ES"/>
        </w:rPr>
      </w:pPr>
      <w:r w:rsidRPr="00AB52C6">
        <w:rPr>
          <w:rFonts w:ascii="Arial" w:hAnsi="Arial" w:cs="Arial"/>
          <w:iCs/>
          <w:sz w:val="22"/>
          <w:szCs w:val="22"/>
          <w:lang w:val="es-ES"/>
        </w:rPr>
        <w:t>Cuadro 2</w:t>
      </w:r>
    </w:p>
    <w:p w14:paraId="68DE4110" w14:textId="77777777" w:rsidR="00390591" w:rsidRPr="00AB52C6" w:rsidRDefault="00390591" w:rsidP="00534574">
      <w:pPr>
        <w:jc w:val="both"/>
        <w:rPr>
          <w:rFonts w:ascii="Arial" w:hAnsi="Arial" w:cs="Arial"/>
          <w:bCs/>
          <w:sz w:val="22"/>
          <w:szCs w:val="22"/>
          <w:lang w:val="es-ES"/>
        </w:rPr>
      </w:pPr>
    </w:p>
    <w:p w14:paraId="29423D12" w14:textId="1361A86F" w:rsidR="005663A2" w:rsidRPr="00AB52C6" w:rsidRDefault="0012114D" w:rsidP="00180447">
      <w:pPr>
        <w:jc w:val="both"/>
        <w:rPr>
          <w:rFonts w:ascii="Arial" w:hAnsi="Arial" w:cs="Arial"/>
          <w:bCs/>
          <w:sz w:val="22"/>
          <w:szCs w:val="22"/>
          <w:lang w:val="es-ES"/>
        </w:rPr>
      </w:pPr>
      <w:r w:rsidRPr="00AB52C6">
        <w:rPr>
          <w:noProof/>
          <w:lang w:val="es-ES"/>
        </w:rPr>
        <w:drawing>
          <wp:inline distT="0" distB="0" distL="0" distR="0" wp14:anchorId="193F42A7" wp14:editId="0B0B4B68">
            <wp:extent cx="3262470" cy="120396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70416" cy="1206892"/>
                    </a:xfrm>
                    <a:prstGeom prst="rect">
                      <a:avLst/>
                    </a:prstGeom>
                    <a:noFill/>
                    <a:ln>
                      <a:noFill/>
                    </a:ln>
                  </pic:spPr>
                </pic:pic>
              </a:graphicData>
            </a:graphic>
          </wp:inline>
        </w:drawing>
      </w:r>
    </w:p>
    <w:p w14:paraId="665CF3DE" w14:textId="77777777" w:rsidR="00390591" w:rsidRPr="00AB52C6" w:rsidRDefault="00390591" w:rsidP="00390591">
      <w:pPr>
        <w:jc w:val="center"/>
        <w:rPr>
          <w:rFonts w:ascii="Arial" w:hAnsi="Arial" w:cs="Arial"/>
          <w:iCs/>
          <w:sz w:val="22"/>
          <w:szCs w:val="22"/>
          <w:lang w:val="es-ES"/>
        </w:rPr>
      </w:pPr>
    </w:p>
    <w:p w14:paraId="2BC4AFB6" w14:textId="29353C4A" w:rsidR="00390591" w:rsidRPr="00AB52C6" w:rsidRDefault="00390591" w:rsidP="00390591">
      <w:pPr>
        <w:jc w:val="center"/>
        <w:rPr>
          <w:rFonts w:ascii="Arial" w:hAnsi="Arial" w:cs="Arial"/>
          <w:iCs/>
          <w:sz w:val="22"/>
          <w:szCs w:val="22"/>
          <w:lang w:val="es-ES"/>
        </w:rPr>
      </w:pPr>
      <w:r w:rsidRPr="00AB52C6">
        <w:rPr>
          <w:rFonts w:ascii="Arial" w:hAnsi="Arial" w:cs="Arial"/>
          <w:iCs/>
          <w:sz w:val="22"/>
          <w:szCs w:val="22"/>
          <w:lang w:val="es-ES"/>
        </w:rPr>
        <w:t xml:space="preserve">Imagen </w:t>
      </w:r>
      <w:r w:rsidR="001D07DC" w:rsidRPr="00AB52C6">
        <w:rPr>
          <w:rFonts w:ascii="Arial" w:hAnsi="Arial" w:cs="Arial"/>
          <w:iCs/>
          <w:sz w:val="22"/>
          <w:szCs w:val="22"/>
          <w:lang w:val="es-ES"/>
        </w:rPr>
        <w:t>3</w:t>
      </w:r>
    </w:p>
    <w:p w14:paraId="674B40F4" w14:textId="21633A09" w:rsidR="0026023F" w:rsidRPr="00AB52C6" w:rsidRDefault="002D2828" w:rsidP="00180447">
      <w:pPr>
        <w:jc w:val="both"/>
        <w:rPr>
          <w:lang w:val="es-ES"/>
        </w:rPr>
      </w:pPr>
      <w:r w:rsidRPr="00AB52C6">
        <w:rPr>
          <w:noProof/>
          <w:lang w:val="es-ES"/>
        </w:rPr>
      </w:r>
      <w:r w:rsidR="002D2828" w:rsidRPr="00AB52C6">
        <w:rPr>
          <w:noProof/>
          <w:lang w:val="es-ES"/>
        </w:rPr>
        <w:object w:dxaOrig="17172" w:dyaOrig="8892" w14:anchorId="7E223E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6.55pt;height:277.05pt;mso-width-percent:0;mso-height-percent:0;mso-width-percent:0;mso-height-percent:0" o:ole="">
            <v:imagedata r:id="rId27" o:title="" croptop="9337f" cropbottom="8869f" cropleft="18239f" cropright="25606f"/>
          </v:shape>
          <o:OLEObject Type="Embed" ProgID="AutoCAD.Drawing.24" ShapeID="_x0000_i1025" DrawAspect="Content" ObjectID="_1814373181" r:id="rId28"/>
        </w:object>
      </w:r>
    </w:p>
    <w:p w14:paraId="1E81458A" w14:textId="77777777" w:rsidR="005663A2" w:rsidRPr="00AB52C6" w:rsidRDefault="005663A2" w:rsidP="00180447">
      <w:pPr>
        <w:jc w:val="both"/>
        <w:rPr>
          <w:rFonts w:ascii="Arial" w:hAnsi="Arial" w:cs="Arial"/>
          <w:bCs/>
          <w:sz w:val="22"/>
          <w:szCs w:val="22"/>
          <w:lang w:val="es-ES"/>
        </w:rPr>
      </w:pPr>
    </w:p>
    <w:p w14:paraId="0554097C" w14:textId="16B65FFC" w:rsidR="005F2324" w:rsidRPr="00AB52C6" w:rsidRDefault="000847A6" w:rsidP="00180447">
      <w:pPr>
        <w:jc w:val="both"/>
        <w:rPr>
          <w:rFonts w:ascii="Arial" w:hAnsi="Arial" w:cs="Arial"/>
          <w:bCs/>
          <w:sz w:val="22"/>
          <w:szCs w:val="22"/>
          <w:lang w:val="es-ES"/>
        </w:rPr>
      </w:pPr>
      <w:r w:rsidRPr="00AB52C6">
        <w:rPr>
          <w:rFonts w:ascii="Arial" w:hAnsi="Arial" w:cs="Arial"/>
          <w:bCs/>
          <w:sz w:val="22"/>
          <w:szCs w:val="22"/>
          <w:lang w:val="es-ES"/>
        </w:rPr>
        <w:t>Según la necesidad de aprovechar en subterráneo en los frentes de avance donde la detonación y los gases</w:t>
      </w:r>
      <w:r w:rsidR="00795164" w:rsidRPr="00AB52C6">
        <w:rPr>
          <w:rFonts w:ascii="Arial" w:hAnsi="Arial" w:cs="Arial"/>
          <w:bCs/>
          <w:sz w:val="22"/>
          <w:szCs w:val="22"/>
          <w:lang w:val="es-ES"/>
        </w:rPr>
        <w:t xml:space="preserve"> a alta presión</w:t>
      </w:r>
      <w:r w:rsidRPr="00AB52C6">
        <w:rPr>
          <w:rFonts w:ascii="Arial" w:hAnsi="Arial" w:cs="Arial"/>
          <w:bCs/>
          <w:sz w:val="22"/>
          <w:szCs w:val="22"/>
          <w:lang w:val="es-ES"/>
        </w:rPr>
        <w:t xml:space="preserve"> </w:t>
      </w:r>
      <w:r w:rsidR="00795164" w:rsidRPr="00AB52C6">
        <w:rPr>
          <w:rFonts w:ascii="Arial" w:hAnsi="Arial" w:cs="Arial"/>
          <w:bCs/>
          <w:sz w:val="22"/>
          <w:szCs w:val="22"/>
          <w:lang w:val="es-ES"/>
        </w:rPr>
        <w:t>evacuan</w:t>
      </w:r>
      <w:r w:rsidRPr="00AB52C6">
        <w:rPr>
          <w:rFonts w:ascii="Arial" w:hAnsi="Arial" w:cs="Arial"/>
          <w:bCs/>
          <w:sz w:val="22"/>
          <w:szCs w:val="22"/>
          <w:lang w:val="es-ES"/>
        </w:rPr>
        <w:t xml:space="preserve"> por un </w:t>
      </w:r>
      <w:r w:rsidR="00795164" w:rsidRPr="00AB52C6">
        <w:rPr>
          <w:rFonts w:ascii="Arial" w:hAnsi="Arial" w:cs="Arial"/>
          <w:bCs/>
          <w:sz w:val="22"/>
          <w:szCs w:val="22"/>
          <w:lang w:val="es-ES"/>
        </w:rPr>
        <w:t>volumen</w:t>
      </w:r>
      <w:r w:rsidRPr="00AB52C6">
        <w:rPr>
          <w:rFonts w:ascii="Arial" w:hAnsi="Arial" w:cs="Arial"/>
          <w:bCs/>
          <w:sz w:val="22"/>
          <w:szCs w:val="22"/>
          <w:lang w:val="es-ES"/>
        </w:rPr>
        <w:t xml:space="preserve"> reducido que es el a</w:t>
      </w:r>
      <w:r w:rsidR="00795164" w:rsidRPr="00AB52C6">
        <w:rPr>
          <w:rFonts w:ascii="Arial" w:hAnsi="Arial" w:cs="Arial"/>
          <w:bCs/>
          <w:sz w:val="22"/>
          <w:szCs w:val="22"/>
          <w:lang w:val="es-ES"/>
        </w:rPr>
        <w:t xml:space="preserve">rranque y las ayudas en comparación de tajo abierto que los gases son perdidos rápidamente al entrar en contacto con el ambiente. Se determinó, según la velocidad de </w:t>
      </w:r>
      <w:r w:rsidR="00FC18FB" w:rsidRPr="00AB52C6">
        <w:rPr>
          <w:rFonts w:ascii="Arial" w:hAnsi="Arial" w:cs="Arial"/>
          <w:bCs/>
          <w:sz w:val="22"/>
          <w:szCs w:val="22"/>
          <w:lang w:val="es-ES"/>
        </w:rPr>
        <w:t>Burden</w:t>
      </w:r>
      <w:r w:rsidR="00795164" w:rsidRPr="00AB52C6">
        <w:rPr>
          <w:rFonts w:ascii="Arial" w:hAnsi="Arial" w:cs="Arial"/>
          <w:bCs/>
          <w:sz w:val="22"/>
          <w:szCs w:val="22"/>
          <w:lang w:val="es-ES"/>
        </w:rPr>
        <w:t xml:space="preserve"> o la velocidad de eyección al usar periodos largos con incrementos de 500ms</w:t>
      </w:r>
      <w:r w:rsidR="00992531" w:rsidRPr="00AB52C6">
        <w:rPr>
          <w:rFonts w:ascii="Arial" w:hAnsi="Arial" w:cs="Arial"/>
          <w:bCs/>
          <w:sz w:val="22"/>
          <w:szCs w:val="22"/>
          <w:lang w:val="es-ES"/>
        </w:rPr>
        <w:t>,</w:t>
      </w:r>
      <w:r w:rsidR="00795164" w:rsidRPr="00AB52C6">
        <w:rPr>
          <w:rFonts w:ascii="Arial" w:hAnsi="Arial" w:cs="Arial"/>
          <w:bCs/>
          <w:sz w:val="22"/>
          <w:szCs w:val="22"/>
          <w:lang w:val="es-ES"/>
        </w:rPr>
        <w:t xml:space="preserve"> los tiempos adecuados para el arranque donde se requiere una adecuada generación de cara libre según el cuadro anterior requiero como mínimo </w:t>
      </w:r>
      <w:r w:rsidR="00347D65" w:rsidRPr="00AB52C6">
        <w:rPr>
          <w:rFonts w:ascii="Arial" w:hAnsi="Arial" w:cs="Arial"/>
          <w:bCs/>
          <w:sz w:val="22"/>
          <w:szCs w:val="22"/>
          <w:lang w:val="es-ES"/>
        </w:rPr>
        <w:t>103</w:t>
      </w:r>
      <w:r w:rsidR="00795164" w:rsidRPr="00AB52C6">
        <w:rPr>
          <w:rFonts w:ascii="Arial" w:hAnsi="Arial" w:cs="Arial"/>
          <w:bCs/>
          <w:sz w:val="22"/>
          <w:szCs w:val="22"/>
          <w:lang w:val="es-ES"/>
        </w:rPr>
        <w:t>ms de retardo entre taladros del arranque</w:t>
      </w:r>
      <w:r w:rsidR="00992531" w:rsidRPr="00AB52C6">
        <w:rPr>
          <w:rFonts w:ascii="Arial" w:hAnsi="Arial" w:cs="Arial"/>
          <w:bCs/>
          <w:sz w:val="22"/>
          <w:szCs w:val="22"/>
          <w:lang w:val="es-ES"/>
        </w:rPr>
        <w:t xml:space="preserve"> (se usó 100ms para el arranque).</w:t>
      </w:r>
      <w:r w:rsidR="00795164" w:rsidRPr="00AB52C6">
        <w:rPr>
          <w:rFonts w:ascii="Arial" w:hAnsi="Arial" w:cs="Arial"/>
          <w:bCs/>
          <w:sz w:val="22"/>
          <w:szCs w:val="22"/>
          <w:lang w:val="es-ES"/>
        </w:rPr>
        <w:t xml:space="preserve"> </w:t>
      </w:r>
      <w:r w:rsidR="00992531" w:rsidRPr="00AB52C6">
        <w:rPr>
          <w:rFonts w:ascii="Arial" w:hAnsi="Arial" w:cs="Arial"/>
          <w:bCs/>
          <w:sz w:val="22"/>
          <w:szCs w:val="22"/>
          <w:lang w:val="es-ES"/>
        </w:rPr>
        <w:t>Asimismo,</w:t>
      </w:r>
      <w:r w:rsidR="00795164" w:rsidRPr="00AB52C6">
        <w:rPr>
          <w:rFonts w:ascii="Arial" w:hAnsi="Arial" w:cs="Arial"/>
          <w:bCs/>
          <w:sz w:val="22"/>
          <w:szCs w:val="22"/>
          <w:lang w:val="es-ES"/>
        </w:rPr>
        <w:t xml:space="preserve"> para las ayudas como ya se tiene generado</w:t>
      </w:r>
      <w:r w:rsidR="00992531" w:rsidRPr="00AB52C6">
        <w:rPr>
          <w:rFonts w:ascii="Arial" w:hAnsi="Arial" w:cs="Arial"/>
          <w:bCs/>
          <w:sz w:val="22"/>
          <w:szCs w:val="22"/>
          <w:lang w:val="es-ES"/>
        </w:rPr>
        <w:t xml:space="preserve"> el</w:t>
      </w:r>
      <w:r w:rsidR="00795164" w:rsidRPr="00AB52C6">
        <w:rPr>
          <w:rFonts w:ascii="Arial" w:hAnsi="Arial" w:cs="Arial"/>
          <w:bCs/>
          <w:sz w:val="22"/>
          <w:szCs w:val="22"/>
          <w:lang w:val="es-ES"/>
        </w:rPr>
        <w:t xml:space="preserve"> arranque con un volumen de espacio mayor y se requiere aprovechar</w:t>
      </w:r>
      <w:r w:rsidR="00992531" w:rsidRPr="00AB52C6">
        <w:rPr>
          <w:rFonts w:ascii="Arial" w:hAnsi="Arial" w:cs="Arial"/>
          <w:bCs/>
          <w:sz w:val="22"/>
          <w:szCs w:val="22"/>
          <w:lang w:val="es-ES"/>
        </w:rPr>
        <w:t xml:space="preserve"> </w:t>
      </w:r>
      <w:r w:rsidRPr="00AB52C6">
        <w:rPr>
          <w:rFonts w:ascii="Arial" w:hAnsi="Arial" w:cs="Arial"/>
          <w:bCs/>
          <w:sz w:val="22"/>
          <w:szCs w:val="22"/>
          <w:lang w:val="es-ES"/>
        </w:rPr>
        <w:t xml:space="preserve">en mayor medida la energía del explosivo en energía cinética para generar una mayor velocidad de </w:t>
      </w:r>
      <w:r w:rsidR="00FC18FB" w:rsidRPr="00AB52C6">
        <w:rPr>
          <w:rFonts w:ascii="Arial" w:hAnsi="Arial" w:cs="Arial"/>
          <w:bCs/>
          <w:sz w:val="22"/>
          <w:szCs w:val="22"/>
          <w:lang w:val="es-ES"/>
        </w:rPr>
        <w:t>Burden</w:t>
      </w:r>
      <w:r w:rsidRPr="00AB52C6">
        <w:rPr>
          <w:rFonts w:ascii="Arial" w:hAnsi="Arial" w:cs="Arial"/>
          <w:bCs/>
          <w:sz w:val="22"/>
          <w:szCs w:val="22"/>
          <w:lang w:val="es-ES"/>
        </w:rPr>
        <w:t xml:space="preserve"> o velocidad de eyección </w:t>
      </w:r>
      <w:r w:rsidR="00992531" w:rsidRPr="00AB52C6">
        <w:rPr>
          <w:rFonts w:ascii="Arial" w:hAnsi="Arial" w:cs="Arial"/>
          <w:bCs/>
          <w:sz w:val="22"/>
          <w:szCs w:val="22"/>
          <w:lang w:val="es-ES"/>
        </w:rPr>
        <w:t xml:space="preserve">se determinó que la parte </w:t>
      </w:r>
      <w:r w:rsidR="00BF464E" w:rsidRPr="00AB52C6">
        <w:rPr>
          <w:rFonts w:ascii="Arial" w:hAnsi="Arial" w:cs="Arial"/>
          <w:bCs/>
          <w:sz w:val="22"/>
          <w:szCs w:val="22"/>
          <w:lang w:val="es-ES"/>
        </w:rPr>
        <w:t>más</w:t>
      </w:r>
      <w:r w:rsidR="00992531" w:rsidRPr="00AB52C6">
        <w:rPr>
          <w:rFonts w:ascii="Arial" w:hAnsi="Arial" w:cs="Arial"/>
          <w:bCs/>
          <w:sz w:val="22"/>
          <w:szCs w:val="22"/>
          <w:lang w:val="es-ES"/>
        </w:rPr>
        <w:t xml:space="preserve"> </w:t>
      </w:r>
      <w:r w:rsidR="00BF464E" w:rsidRPr="00AB52C6">
        <w:rPr>
          <w:rFonts w:ascii="Arial" w:hAnsi="Arial" w:cs="Arial"/>
          <w:bCs/>
          <w:sz w:val="22"/>
          <w:szCs w:val="22"/>
          <w:lang w:val="es-ES"/>
        </w:rPr>
        <w:t>crítica</w:t>
      </w:r>
      <w:r w:rsidR="00992531" w:rsidRPr="00AB52C6">
        <w:rPr>
          <w:rFonts w:ascii="Arial" w:hAnsi="Arial" w:cs="Arial"/>
          <w:bCs/>
          <w:sz w:val="22"/>
          <w:szCs w:val="22"/>
          <w:lang w:val="es-ES"/>
        </w:rPr>
        <w:t xml:space="preserve"> del fondo del taladro con un tiempo de 50ms me asegura que los fragmentos de dicha zona evacuaron 1m de distancia luego de ello se detona con incrementos de 50ms entre todos los </w:t>
      </w:r>
      <w:r w:rsidR="00992531" w:rsidRPr="00AB52C6">
        <w:rPr>
          <w:rFonts w:ascii="Arial" w:hAnsi="Arial" w:cs="Arial"/>
          <w:bCs/>
          <w:sz w:val="22"/>
          <w:szCs w:val="22"/>
          <w:lang w:val="es-ES"/>
        </w:rPr>
        <w:lastRenderedPageBreak/>
        <w:t>taladros para generar una mayor proyección</w:t>
      </w:r>
      <w:r w:rsidR="00347D65" w:rsidRPr="00AB52C6">
        <w:rPr>
          <w:rFonts w:ascii="Arial" w:hAnsi="Arial" w:cs="Arial"/>
          <w:bCs/>
          <w:sz w:val="22"/>
          <w:szCs w:val="22"/>
          <w:lang w:val="es-ES"/>
        </w:rPr>
        <w:t xml:space="preserve"> de los taladros que proyectaran el desmonte con el objetivo de  segregar el desmonte lejos del frente  y el mineral</w:t>
      </w:r>
      <w:r w:rsidR="00992531" w:rsidRPr="00AB52C6">
        <w:rPr>
          <w:rFonts w:ascii="Arial" w:hAnsi="Arial" w:cs="Arial"/>
          <w:bCs/>
          <w:sz w:val="22"/>
          <w:szCs w:val="22"/>
          <w:lang w:val="es-ES"/>
        </w:rPr>
        <w:t xml:space="preserve"> </w:t>
      </w:r>
      <w:r w:rsidR="00347D65" w:rsidRPr="00AB52C6">
        <w:rPr>
          <w:rFonts w:ascii="Arial" w:hAnsi="Arial" w:cs="Arial"/>
          <w:bCs/>
          <w:sz w:val="22"/>
          <w:szCs w:val="22"/>
          <w:lang w:val="es-ES"/>
        </w:rPr>
        <w:t xml:space="preserve">dejar en la parte del fondo, </w:t>
      </w:r>
      <w:r w:rsidR="00992531" w:rsidRPr="00AB52C6">
        <w:rPr>
          <w:rFonts w:ascii="Arial" w:hAnsi="Arial" w:cs="Arial"/>
          <w:bCs/>
          <w:sz w:val="22"/>
          <w:szCs w:val="22"/>
          <w:lang w:val="es-ES"/>
        </w:rPr>
        <w:t>para cumplir con la precisión de dichos tiempo determinados en el arranque y ayudas</w:t>
      </w:r>
      <w:r w:rsidR="00347D65" w:rsidRPr="00AB52C6">
        <w:rPr>
          <w:rFonts w:ascii="Arial" w:hAnsi="Arial" w:cs="Arial"/>
          <w:bCs/>
          <w:sz w:val="22"/>
          <w:szCs w:val="22"/>
          <w:lang w:val="es-ES"/>
        </w:rPr>
        <w:t xml:space="preserve"> de 100ms y 50ms respectivamente,</w:t>
      </w:r>
      <w:r w:rsidR="00992531" w:rsidRPr="00AB52C6">
        <w:rPr>
          <w:rFonts w:ascii="Arial" w:hAnsi="Arial" w:cs="Arial"/>
          <w:bCs/>
          <w:sz w:val="22"/>
          <w:szCs w:val="22"/>
          <w:lang w:val="es-ES"/>
        </w:rPr>
        <w:t xml:space="preserve"> </w:t>
      </w:r>
      <w:r w:rsidR="00347D65" w:rsidRPr="00AB52C6">
        <w:rPr>
          <w:rFonts w:ascii="Arial" w:hAnsi="Arial" w:cs="Arial"/>
          <w:bCs/>
          <w:sz w:val="22"/>
          <w:szCs w:val="22"/>
          <w:lang w:val="es-ES"/>
        </w:rPr>
        <w:t>s</w:t>
      </w:r>
      <w:r w:rsidR="00992531" w:rsidRPr="00AB52C6">
        <w:rPr>
          <w:rFonts w:ascii="Arial" w:hAnsi="Arial" w:cs="Arial"/>
          <w:bCs/>
          <w:sz w:val="22"/>
          <w:szCs w:val="22"/>
          <w:lang w:val="es-ES"/>
        </w:rPr>
        <w:t>e trabajó con los detonadores electrónicos, dando como resultado según medición de campo al usar dichos secuenci</w:t>
      </w:r>
      <w:r w:rsidR="00BF464E" w:rsidRPr="00AB52C6">
        <w:rPr>
          <w:rFonts w:ascii="Arial" w:hAnsi="Arial" w:cs="Arial"/>
          <w:bCs/>
          <w:sz w:val="22"/>
          <w:szCs w:val="22"/>
          <w:lang w:val="es-ES"/>
        </w:rPr>
        <w:t>a</w:t>
      </w:r>
      <w:r w:rsidR="00992531" w:rsidRPr="00AB52C6">
        <w:rPr>
          <w:rFonts w:ascii="Arial" w:hAnsi="Arial" w:cs="Arial"/>
          <w:bCs/>
          <w:sz w:val="22"/>
          <w:szCs w:val="22"/>
          <w:lang w:val="es-ES"/>
        </w:rPr>
        <w:t>miento.</w:t>
      </w:r>
    </w:p>
    <w:p w14:paraId="214E4036" w14:textId="520211C3" w:rsidR="00390591" w:rsidRPr="00AB52C6" w:rsidRDefault="00390591" w:rsidP="00180447">
      <w:pPr>
        <w:jc w:val="both"/>
        <w:rPr>
          <w:rFonts w:ascii="Arial" w:hAnsi="Arial" w:cs="Arial"/>
          <w:bCs/>
          <w:sz w:val="22"/>
          <w:szCs w:val="22"/>
          <w:lang w:val="es-ES"/>
        </w:rPr>
      </w:pPr>
    </w:p>
    <w:p w14:paraId="5102CAFC" w14:textId="6C117CB2" w:rsidR="00390591" w:rsidRPr="00AB52C6" w:rsidRDefault="00390591" w:rsidP="00390591">
      <w:pPr>
        <w:jc w:val="center"/>
        <w:rPr>
          <w:rFonts w:ascii="Arial" w:hAnsi="Arial" w:cs="Arial"/>
          <w:iCs/>
          <w:sz w:val="22"/>
          <w:szCs w:val="22"/>
          <w:lang w:val="es-ES"/>
        </w:rPr>
      </w:pPr>
      <w:r w:rsidRPr="00AB52C6">
        <w:rPr>
          <w:rFonts w:ascii="Arial" w:hAnsi="Arial" w:cs="Arial"/>
          <w:iCs/>
          <w:sz w:val="22"/>
          <w:szCs w:val="22"/>
          <w:lang w:val="es-ES"/>
        </w:rPr>
        <w:t xml:space="preserve">Imagen </w:t>
      </w:r>
      <w:r w:rsidR="001D07DC" w:rsidRPr="00AB52C6">
        <w:rPr>
          <w:rFonts w:ascii="Arial" w:hAnsi="Arial" w:cs="Arial"/>
          <w:iCs/>
          <w:sz w:val="22"/>
          <w:szCs w:val="22"/>
          <w:lang w:val="es-ES"/>
        </w:rPr>
        <w:t>4</w:t>
      </w:r>
    </w:p>
    <w:p w14:paraId="7C43F759" w14:textId="56750B8B" w:rsidR="00347D65" w:rsidRPr="00AB52C6" w:rsidRDefault="00347D65" w:rsidP="00180447">
      <w:pPr>
        <w:jc w:val="both"/>
        <w:rPr>
          <w:rFonts w:ascii="Arial" w:hAnsi="Arial" w:cs="Arial"/>
          <w:bCs/>
          <w:sz w:val="22"/>
          <w:szCs w:val="22"/>
          <w:lang w:val="es-ES"/>
        </w:rPr>
      </w:pPr>
    </w:p>
    <w:p w14:paraId="6348A7CA" w14:textId="7CAB00D4" w:rsidR="00347D65" w:rsidRPr="00AB52C6" w:rsidRDefault="00347D65" w:rsidP="001D07DC">
      <w:pPr>
        <w:jc w:val="center"/>
        <w:rPr>
          <w:rFonts w:ascii="Arial" w:hAnsi="Arial" w:cs="Arial"/>
          <w:bCs/>
          <w:sz w:val="22"/>
          <w:szCs w:val="22"/>
          <w:lang w:val="es-ES"/>
        </w:rPr>
      </w:pPr>
      <w:r w:rsidRPr="00AB52C6">
        <w:rPr>
          <w:rFonts w:ascii="Arial" w:hAnsi="Arial" w:cs="Arial"/>
          <w:bCs/>
          <w:noProof/>
          <w:sz w:val="22"/>
          <w:szCs w:val="22"/>
          <w:lang w:val="es-ES"/>
        </w:rPr>
        <w:drawing>
          <wp:inline distT="0" distB="0" distL="0" distR="0" wp14:anchorId="6AE92F22" wp14:editId="01C7D3D6">
            <wp:extent cx="2953347" cy="2221230"/>
            <wp:effectExtent l="0" t="0" r="0" b="762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960341" cy="2226491"/>
                    </a:xfrm>
                    <a:prstGeom prst="rect">
                      <a:avLst/>
                    </a:prstGeom>
                  </pic:spPr>
                </pic:pic>
              </a:graphicData>
            </a:graphic>
          </wp:inline>
        </w:drawing>
      </w:r>
    </w:p>
    <w:p w14:paraId="474BB3AF" w14:textId="3E39255A" w:rsidR="00347D65" w:rsidRPr="00AB52C6" w:rsidRDefault="00347D65" w:rsidP="00180447">
      <w:pPr>
        <w:jc w:val="both"/>
        <w:rPr>
          <w:rFonts w:ascii="Arial" w:hAnsi="Arial" w:cs="Arial"/>
          <w:bCs/>
          <w:sz w:val="22"/>
          <w:szCs w:val="22"/>
          <w:lang w:val="es-ES"/>
        </w:rPr>
      </w:pPr>
    </w:p>
    <w:p w14:paraId="632A1768" w14:textId="291A2A69" w:rsidR="00347D65" w:rsidRPr="00AB52C6" w:rsidRDefault="00347D65" w:rsidP="00347D65">
      <w:pPr>
        <w:jc w:val="both"/>
        <w:rPr>
          <w:rFonts w:ascii="Arial" w:hAnsi="Arial" w:cs="Arial"/>
          <w:bCs/>
          <w:sz w:val="22"/>
          <w:szCs w:val="22"/>
          <w:lang w:val="es-ES"/>
        </w:rPr>
      </w:pPr>
      <w:r w:rsidRPr="00AB52C6">
        <w:rPr>
          <w:rFonts w:ascii="Arial" w:hAnsi="Arial" w:cs="Arial"/>
          <w:bCs/>
          <w:sz w:val="22"/>
          <w:szCs w:val="22"/>
          <w:lang w:val="es-ES"/>
        </w:rPr>
        <w:t xml:space="preserve">Evidencias de segregación Mineral hasta 7.5m del frente y el desmonte desde 7.5m hasta los 26m del frente entendiendo que los taladros que proyectaron 26m respecto del frente son los taladros del arranque con la ayuda de mayor </w:t>
      </w:r>
      <w:r w:rsidR="009263C1" w:rsidRPr="00AB52C6">
        <w:rPr>
          <w:rFonts w:ascii="Arial" w:hAnsi="Arial" w:cs="Arial"/>
          <w:bCs/>
          <w:sz w:val="22"/>
          <w:szCs w:val="22"/>
          <w:lang w:val="es-ES"/>
        </w:rPr>
        <w:t>aprovechamiento</w:t>
      </w:r>
      <w:r w:rsidRPr="00AB52C6">
        <w:rPr>
          <w:rFonts w:ascii="Arial" w:hAnsi="Arial" w:cs="Arial"/>
          <w:bCs/>
          <w:sz w:val="22"/>
          <w:szCs w:val="22"/>
          <w:lang w:val="es-ES"/>
        </w:rPr>
        <w:t xml:space="preserve"> de </w:t>
      </w:r>
      <w:r w:rsidR="009263C1" w:rsidRPr="00AB52C6">
        <w:rPr>
          <w:rFonts w:ascii="Arial" w:hAnsi="Arial" w:cs="Arial"/>
          <w:bCs/>
          <w:sz w:val="22"/>
          <w:szCs w:val="22"/>
          <w:lang w:val="es-ES"/>
        </w:rPr>
        <w:t>energía</w:t>
      </w:r>
      <w:r w:rsidRPr="00AB52C6">
        <w:rPr>
          <w:rFonts w:ascii="Arial" w:hAnsi="Arial" w:cs="Arial"/>
          <w:bCs/>
          <w:sz w:val="22"/>
          <w:szCs w:val="22"/>
          <w:lang w:val="es-ES"/>
        </w:rPr>
        <w:t xml:space="preserve"> del explosivo y los gases para </w:t>
      </w:r>
      <w:r w:rsidR="009263C1" w:rsidRPr="00AB52C6">
        <w:rPr>
          <w:rFonts w:ascii="Arial" w:hAnsi="Arial" w:cs="Arial"/>
          <w:bCs/>
          <w:sz w:val="22"/>
          <w:szCs w:val="22"/>
          <w:lang w:val="es-ES"/>
        </w:rPr>
        <w:t>una mayor proyección para vali</w:t>
      </w:r>
      <w:r w:rsidR="0019327F" w:rsidRPr="00AB52C6">
        <w:rPr>
          <w:rFonts w:ascii="Arial" w:hAnsi="Arial" w:cs="Arial"/>
          <w:bCs/>
          <w:sz w:val="22"/>
          <w:szCs w:val="22"/>
          <w:lang w:val="es-ES"/>
        </w:rPr>
        <w:t>d</w:t>
      </w:r>
      <w:r w:rsidR="009263C1" w:rsidRPr="00AB52C6">
        <w:rPr>
          <w:rFonts w:ascii="Arial" w:hAnsi="Arial" w:cs="Arial"/>
          <w:bCs/>
          <w:sz w:val="22"/>
          <w:szCs w:val="22"/>
          <w:lang w:val="es-ES"/>
        </w:rPr>
        <w:t xml:space="preserve">ar </w:t>
      </w:r>
      <w:r w:rsidR="0019327F" w:rsidRPr="00AB52C6">
        <w:rPr>
          <w:rFonts w:ascii="Arial" w:hAnsi="Arial" w:cs="Arial"/>
          <w:bCs/>
          <w:sz w:val="22"/>
          <w:szCs w:val="22"/>
          <w:lang w:val="es-ES"/>
        </w:rPr>
        <w:t>dicha secuencia</w:t>
      </w:r>
      <w:r w:rsidR="009263C1" w:rsidRPr="00AB52C6">
        <w:rPr>
          <w:rFonts w:ascii="Arial" w:hAnsi="Arial" w:cs="Arial"/>
          <w:bCs/>
          <w:sz w:val="22"/>
          <w:szCs w:val="22"/>
          <w:lang w:val="es-ES"/>
        </w:rPr>
        <w:t xml:space="preserve"> miento se realizó 18 voladuras con </w:t>
      </w:r>
      <w:r w:rsidR="0019327F" w:rsidRPr="00AB52C6">
        <w:rPr>
          <w:rFonts w:ascii="Arial" w:hAnsi="Arial" w:cs="Arial"/>
          <w:bCs/>
          <w:sz w:val="22"/>
          <w:szCs w:val="22"/>
          <w:lang w:val="es-ES"/>
        </w:rPr>
        <w:t>electrónicos como se muestra en el siguiente cuadro:</w:t>
      </w:r>
      <w:r w:rsidR="009263C1" w:rsidRPr="00AB52C6">
        <w:rPr>
          <w:rFonts w:ascii="Arial" w:hAnsi="Arial" w:cs="Arial"/>
          <w:bCs/>
          <w:sz w:val="22"/>
          <w:szCs w:val="22"/>
          <w:lang w:val="es-ES"/>
        </w:rPr>
        <w:t xml:space="preserve"> </w:t>
      </w:r>
    </w:p>
    <w:p w14:paraId="4F1B914D" w14:textId="38EFDBC7" w:rsidR="00390591" w:rsidRPr="00AB52C6" w:rsidRDefault="00390591" w:rsidP="00390591">
      <w:pPr>
        <w:jc w:val="center"/>
        <w:rPr>
          <w:rFonts w:ascii="Arial" w:hAnsi="Arial" w:cs="Arial"/>
          <w:iCs/>
          <w:sz w:val="22"/>
          <w:szCs w:val="22"/>
          <w:lang w:val="es-ES"/>
        </w:rPr>
      </w:pPr>
      <w:r w:rsidRPr="00AB52C6">
        <w:rPr>
          <w:rFonts w:ascii="Arial" w:hAnsi="Arial" w:cs="Arial"/>
          <w:iCs/>
          <w:sz w:val="22"/>
          <w:szCs w:val="22"/>
          <w:lang w:val="es-ES"/>
        </w:rPr>
        <w:t>Cuadro 3</w:t>
      </w:r>
    </w:p>
    <w:p w14:paraId="0B2615B6" w14:textId="77777777" w:rsidR="00390591" w:rsidRPr="00AB52C6" w:rsidRDefault="00390591" w:rsidP="00347D65">
      <w:pPr>
        <w:jc w:val="both"/>
        <w:rPr>
          <w:rFonts w:ascii="Arial" w:hAnsi="Arial" w:cs="Arial"/>
          <w:bCs/>
          <w:sz w:val="22"/>
          <w:szCs w:val="22"/>
          <w:lang w:val="es-ES"/>
        </w:rPr>
      </w:pPr>
    </w:p>
    <w:p w14:paraId="01A303A0" w14:textId="6C65CC98" w:rsidR="009263C1" w:rsidRPr="00AB52C6" w:rsidRDefault="009263C1" w:rsidP="00347D65">
      <w:pPr>
        <w:jc w:val="both"/>
        <w:rPr>
          <w:rFonts w:ascii="Arial" w:hAnsi="Arial" w:cs="Arial"/>
          <w:bCs/>
          <w:sz w:val="22"/>
          <w:szCs w:val="22"/>
          <w:lang w:val="es-ES"/>
        </w:rPr>
      </w:pPr>
      <w:r w:rsidRPr="00AB52C6">
        <w:rPr>
          <w:noProof/>
          <w:lang w:val="es-ES"/>
        </w:rPr>
        <w:drawing>
          <wp:inline distT="0" distB="0" distL="0" distR="0" wp14:anchorId="39AAD29B" wp14:editId="6D59D512">
            <wp:extent cx="2511803" cy="3072499"/>
            <wp:effectExtent l="0" t="0" r="3175"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11803" cy="3072499"/>
                    </a:xfrm>
                    <a:prstGeom prst="rect">
                      <a:avLst/>
                    </a:prstGeom>
                    <a:noFill/>
                    <a:ln>
                      <a:noFill/>
                    </a:ln>
                  </pic:spPr>
                </pic:pic>
              </a:graphicData>
            </a:graphic>
          </wp:inline>
        </w:drawing>
      </w:r>
    </w:p>
    <w:p w14:paraId="3E684994" w14:textId="41DB85B6" w:rsidR="00992531" w:rsidRPr="00AB52C6" w:rsidRDefault="00992531" w:rsidP="00180447">
      <w:pPr>
        <w:jc w:val="both"/>
        <w:rPr>
          <w:rFonts w:ascii="Arial" w:hAnsi="Arial" w:cs="Arial"/>
          <w:bCs/>
          <w:sz w:val="22"/>
          <w:szCs w:val="22"/>
          <w:lang w:val="es-ES"/>
        </w:rPr>
      </w:pPr>
    </w:p>
    <w:p w14:paraId="1DA573E1" w14:textId="1A128BD7" w:rsidR="00992531" w:rsidRPr="00AB52C6" w:rsidRDefault="0019327F" w:rsidP="00180447">
      <w:pPr>
        <w:jc w:val="both"/>
        <w:rPr>
          <w:rFonts w:ascii="Arial" w:hAnsi="Arial" w:cs="Arial"/>
          <w:iCs/>
          <w:sz w:val="22"/>
          <w:szCs w:val="22"/>
          <w:lang w:val="es-ES"/>
        </w:rPr>
      </w:pPr>
      <w:r w:rsidRPr="00AB52C6">
        <w:rPr>
          <w:rFonts w:ascii="Arial" w:hAnsi="Arial" w:cs="Arial"/>
          <w:bCs/>
          <w:sz w:val="22"/>
          <w:szCs w:val="22"/>
          <w:lang w:val="es-ES"/>
        </w:rPr>
        <w:t xml:space="preserve">Del resultado de </w:t>
      </w:r>
      <w:r w:rsidR="008B00C1" w:rsidRPr="00AB52C6">
        <w:rPr>
          <w:rFonts w:ascii="Arial" w:hAnsi="Arial" w:cs="Arial"/>
          <w:bCs/>
          <w:sz w:val="22"/>
          <w:szCs w:val="22"/>
          <w:lang w:val="es-ES"/>
        </w:rPr>
        <w:t>anterior se</w:t>
      </w:r>
      <w:r w:rsidRPr="00AB52C6">
        <w:rPr>
          <w:rFonts w:ascii="Arial" w:hAnsi="Arial" w:cs="Arial"/>
          <w:bCs/>
          <w:sz w:val="22"/>
          <w:szCs w:val="22"/>
          <w:lang w:val="es-ES"/>
        </w:rPr>
        <w:t xml:space="preserve"> tiene como media </w:t>
      </w:r>
      <w:r w:rsidR="008B00C1" w:rsidRPr="00AB52C6">
        <w:rPr>
          <w:rFonts w:ascii="Arial" w:hAnsi="Arial" w:cs="Arial"/>
          <w:bCs/>
          <w:sz w:val="22"/>
          <w:szCs w:val="22"/>
          <w:lang w:val="es-ES"/>
        </w:rPr>
        <w:t>de proyección</w:t>
      </w:r>
      <w:r w:rsidRPr="00AB52C6">
        <w:rPr>
          <w:rFonts w:ascii="Arial" w:hAnsi="Arial" w:cs="Arial"/>
          <w:bCs/>
          <w:sz w:val="22"/>
          <w:szCs w:val="22"/>
          <w:lang w:val="es-ES"/>
        </w:rPr>
        <w:t xml:space="preserve"> máxima de 24.67m respecto del frente y el mineral 6.64 respecto del frentes con estos datos se determinó una nueva constante </w:t>
      </w:r>
      <w:r w:rsidRPr="00AB52C6">
        <w:rPr>
          <w:rFonts w:ascii="Arial" w:hAnsi="Arial" w:cs="Arial"/>
          <w:iCs/>
          <w:sz w:val="22"/>
          <w:szCs w:val="22"/>
          <w:lang w:val="es-ES"/>
        </w:rPr>
        <w:t>C</w:t>
      </w:r>
      <w:r w:rsidRPr="00AB52C6">
        <w:rPr>
          <w:rFonts w:ascii="Arial" w:hAnsi="Arial" w:cs="Arial"/>
          <w:iCs/>
          <w:sz w:val="16"/>
          <w:szCs w:val="16"/>
          <w:lang w:val="es-ES"/>
        </w:rPr>
        <w:t>B :</w:t>
      </w:r>
      <w:r w:rsidRPr="00AB52C6">
        <w:rPr>
          <w:rFonts w:ascii="Arial" w:hAnsi="Arial" w:cs="Arial"/>
          <w:iCs/>
          <w:sz w:val="22"/>
          <w:szCs w:val="22"/>
          <w:lang w:val="es-ES"/>
        </w:rPr>
        <w:t>0.0</w:t>
      </w:r>
      <w:r w:rsidR="0012114D" w:rsidRPr="00AB52C6">
        <w:rPr>
          <w:rFonts w:ascii="Arial" w:hAnsi="Arial" w:cs="Arial"/>
          <w:iCs/>
          <w:sz w:val="22"/>
          <w:szCs w:val="22"/>
          <w:lang w:val="es-ES"/>
        </w:rPr>
        <w:t>37</w:t>
      </w:r>
      <w:r w:rsidRPr="00AB52C6">
        <w:rPr>
          <w:rFonts w:ascii="Arial" w:hAnsi="Arial" w:cs="Arial"/>
          <w:iCs/>
          <w:sz w:val="22"/>
          <w:szCs w:val="22"/>
          <w:lang w:val="es-ES"/>
        </w:rPr>
        <w:t xml:space="preserve"> en base a la ecuación 6, 7 y 8 ajustado con los resultados </w:t>
      </w:r>
      <w:r w:rsidR="000B3DF2" w:rsidRPr="00AB52C6">
        <w:rPr>
          <w:rFonts w:ascii="Arial" w:hAnsi="Arial" w:cs="Arial"/>
          <w:iCs/>
          <w:sz w:val="22"/>
          <w:szCs w:val="22"/>
          <w:lang w:val="es-ES"/>
        </w:rPr>
        <w:t>reales</w:t>
      </w:r>
      <w:r w:rsidRPr="00AB52C6">
        <w:rPr>
          <w:rFonts w:ascii="Arial" w:hAnsi="Arial" w:cs="Arial"/>
          <w:iCs/>
          <w:sz w:val="22"/>
          <w:szCs w:val="22"/>
          <w:lang w:val="es-ES"/>
        </w:rPr>
        <w:t xml:space="preserve"> obtenidos dando el siguiente </w:t>
      </w:r>
      <w:r w:rsidR="008B00C1" w:rsidRPr="00AB52C6">
        <w:rPr>
          <w:rFonts w:ascii="Arial" w:hAnsi="Arial" w:cs="Arial"/>
          <w:iCs/>
          <w:sz w:val="22"/>
          <w:szCs w:val="22"/>
          <w:lang w:val="es-ES"/>
        </w:rPr>
        <w:t>cuadro:</w:t>
      </w:r>
    </w:p>
    <w:p w14:paraId="677FB537" w14:textId="2957DE37" w:rsidR="00390591" w:rsidRPr="00AB52C6" w:rsidRDefault="00390591" w:rsidP="00180447">
      <w:pPr>
        <w:jc w:val="both"/>
        <w:rPr>
          <w:rFonts w:ascii="Arial" w:hAnsi="Arial" w:cs="Arial"/>
          <w:iCs/>
          <w:sz w:val="22"/>
          <w:szCs w:val="22"/>
          <w:lang w:val="es-ES"/>
        </w:rPr>
      </w:pPr>
    </w:p>
    <w:p w14:paraId="095C9BE3" w14:textId="49C562B6" w:rsidR="00390591" w:rsidRPr="00AB52C6" w:rsidRDefault="00390591" w:rsidP="00390591">
      <w:pPr>
        <w:jc w:val="center"/>
        <w:rPr>
          <w:rFonts w:ascii="Arial" w:hAnsi="Arial" w:cs="Arial"/>
          <w:iCs/>
          <w:sz w:val="22"/>
          <w:szCs w:val="22"/>
          <w:lang w:val="es-ES"/>
        </w:rPr>
      </w:pPr>
      <w:r w:rsidRPr="00AB52C6">
        <w:rPr>
          <w:rFonts w:ascii="Arial" w:hAnsi="Arial" w:cs="Arial"/>
          <w:iCs/>
          <w:sz w:val="22"/>
          <w:szCs w:val="22"/>
          <w:lang w:val="es-ES"/>
        </w:rPr>
        <w:t>Cuadro 4</w:t>
      </w:r>
    </w:p>
    <w:p w14:paraId="1DA43FFA" w14:textId="4B589D3D" w:rsidR="00992531" w:rsidRPr="00AB52C6" w:rsidRDefault="00992531" w:rsidP="00180447">
      <w:pPr>
        <w:jc w:val="both"/>
        <w:rPr>
          <w:rFonts w:ascii="Arial" w:hAnsi="Arial" w:cs="Arial"/>
          <w:bCs/>
          <w:sz w:val="22"/>
          <w:szCs w:val="22"/>
          <w:lang w:val="es-ES"/>
        </w:rPr>
      </w:pPr>
    </w:p>
    <w:p w14:paraId="2194F970" w14:textId="3CC2DDB6" w:rsidR="0012114D" w:rsidRPr="00AB52C6" w:rsidRDefault="00D5007D" w:rsidP="00180447">
      <w:pPr>
        <w:jc w:val="both"/>
        <w:rPr>
          <w:rFonts w:ascii="Arial" w:hAnsi="Arial" w:cs="Arial"/>
          <w:bCs/>
          <w:sz w:val="22"/>
          <w:szCs w:val="22"/>
          <w:lang w:val="es-ES"/>
        </w:rPr>
      </w:pPr>
      <w:r w:rsidRPr="00AB52C6">
        <w:rPr>
          <w:noProof/>
          <w:lang w:val="es-ES"/>
        </w:rPr>
        <w:drawing>
          <wp:inline distT="0" distB="0" distL="0" distR="0" wp14:anchorId="5FF4B254" wp14:editId="0C93845E">
            <wp:extent cx="3383280" cy="998156"/>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00892" cy="1003352"/>
                    </a:xfrm>
                    <a:prstGeom prst="rect">
                      <a:avLst/>
                    </a:prstGeom>
                    <a:noFill/>
                    <a:ln>
                      <a:noFill/>
                    </a:ln>
                  </pic:spPr>
                </pic:pic>
              </a:graphicData>
            </a:graphic>
          </wp:inline>
        </w:drawing>
      </w:r>
    </w:p>
    <w:p w14:paraId="7878E91B" w14:textId="5193A52C" w:rsidR="00992531" w:rsidRPr="00AB52C6" w:rsidRDefault="00992531" w:rsidP="00180447">
      <w:pPr>
        <w:jc w:val="both"/>
        <w:rPr>
          <w:rFonts w:ascii="Arial" w:hAnsi="Arial" w:cs="Arial"/>
          <w:bCs/>
          <w:sz w:val="22"/>
          <w:szCs w:val="22"/>
          <w:lang w:val="es-ES"/>
        </w:rPr>
      </w:pPr>
    </w:p>
    <w:p w14:paraId="28346646" w14:textId="5332B76E" w:rsidR="00992531" w:rsidRPr="00AB52C6" w:rsidRDefault="005C4C78" w:rsidP="00180447">
      <w:pPr>
        <w:jc w:val="both"/>
        <w:rPr>
          <w:rFonts w:ascii="Arial" w:hAnsi="Arial" w:cs="Arial"/>
          <w:bCs/>
          <w:sz w:val="22"/>
          <w:szCs w:val="22"/>
          <w:lang w:val="es-ES"/>
        </w:rPr>
      </w:pPr>
      <w:r w:rsidRPr="00AB52C6">
        <w:rPr>
          <w:rFonts w:ascii="Arial" w:hAnsi="Arial" w:cs="Arial"/>
          <w:bCs/>
          <w:sz w:val="22"/>
          <w:szCs w:val="22"/>
          <w:lang w:val="es-ES"/>
        </w:rPr>
        <w:t xml:space="preserve">Como se puede apreciar el detonar </w:t>
      </w:r>
      <w:r w:rsidR="000B3DF2" w:rsidRPr="00AB52C6">
        <w:rPr>
          <w:rFonts w:ascii="Arial" w:hAnsi="Arial" w:cs="Arial"/>
          <w:bCs/>
          <w:sz w:val="22"/>
          <w:szCs w:val="22"/>
          <w:lang w:val="es-ES"/>
        </w:rPr>
        <w:t xml:space="preserve">detonadores </w:t>
      </w:r>
      <w:r w:rsidRPr="00AB52C6">
        <w:rPr>
          <w:rFonts w:ascii="Arial" w:hAnsi="Arial" w:cs="Arial"/>
          <w:bCs/>
          <w:sz w:val="22"/>
          <w:szCs w:val="22"/>
          <w:lang w:val="es-ES"/>
        </w:rPr>
        <w:t>electrónico</w:t>
      </w:r>
      <w:r w:rsidR="000B3DF2" w:rsidRPr="00AB52C6">
        <w:rPr>
          <w:rFonts w:ascii="Arial" w:hAnsi="Arial" w:cs="Arial"/>
          <w:bCs/>
          <w:sz w:val="22"/>
          <w:szCs w:val="22"/>
          <w:lang w:val="es-ES"/>
        </w:rPr>
        <w:t>s</w:t>
      </w:r>
      <w:r w:rsidRPr="00AB52C6">
        <w:rPr>
          <w:rFonts w:ascii="Arial" w:hAnsi="Arial" w:cs="Arial"/>
          <w:bCs/>
          <w:sz w:val="22"/>
          <w:szCs w:val="22"/>
          <w:lang w:val="es-ES"/>
        </w:rPr>
        <w:t xml:space="preserve"> con tiempos de retardos determinados de 100ms para al arranque y 50 ms para los taladros de ayuda genera </w:t>
      </w:r>
      <w:r w:rsidR="00D5007D" w:rsidRPr="00AB52C6">
        <w:rPr>
          <w:rFonts w:ascii="Arial" w:hAnsi="Arial" w:cs="Arial"/>
          <w:bCs/>
          <w:sz w:val="22"/>
          <w:szCs w:val="22"/>
          <w:lang w:val="es-ES"/>
        </w:rPr>
        <w:t>una mayor velocidad</w:t>
      </w:r>
      <w:r w:rsidRPr="00AB52C6">
        <w:rPr>
          <w:rFonts w:ascii="Arial" w:hAnsi="Arial" w:cs="Arial"/>
          <w:bCs/>
          <w:sz w:val="22"/>
          <w:szCs w:val="22"/>
          <w:lang w:val="es-ES"/>
        </w:rPr>
        <w:t xml:space="preserve"> de </w:t>
      </w:r>
      <w:r w:rsidR="00FC18FB" w:rsidRPr="00AB52C6">
        <w:rPr>
          <w:rFonts w:ascii="Arial" w:hAnsi="Arial" w:cs="Arial"/>
          <w:bCs/>
          <w:sz w:val="22"/>
          <w:szCs w:val="22"/>
          <w:lang w:val="es-ES"/>
        </w:rPr>
        <w:t>Burden</w:t>
      </w:r>
      <w:r w:rsidRPr="00AB52C6">
        <w:rPr>
          <w:rFonts w:ascii="Arial" w:hAnsi="Arial" w:cs="Arial"/>
          <w:bCs/>
          <w:sz w:val="22"/>
          <w:szCs w:val="22"/>
          <w:lang w:val="es-ES"/>
        </w:rPr>
        <w:t xml:space="preserve"> o velocidad de eyección por consiguiente una mejor segregación del Desmonte vs Min</w:t>
      </w:r>
      <w:r w:rsidR="000B3DF2" w:rsidRPr="00AB52C6">
        <w:rPr>
          <w:rFonts w:ascii="Arial" w:hAnsi="Arial" w:cs="Arial"/>
          <w:bCs/>
          <w:sz w:val="22"/>
          <w:szCs w:val="22"/>
          <w:lang w:val="es-ES"/>
        </w:rPr>
        <w:t>e</w:t>
      </w:r>
      <w:r w:rsidRPr="00AB52C6">
        <w:rPr>
          <w:rFonts w:ascii="Arial" w:hAnsi="Arial" w:cs="Arial"/>
          <w:bCs/>
          <w:sz w:val="22"/>
          <w:szCs w:val="22"/>
          <w:lang w:val="es-ES"/>
        </w:rPr>
        <w:t>ral.</w:t>
      </w:r>
    </w:p>
    <w:p w14:paraId="20940A0E" w14:textId="31FA2D4E" w:rsidR="00D5007D" w:rsidRPr="00AB52C6" w:rsidRDefault="00D5007D" w:rsidP="00180447">
      <w:pPr>
        <w:jc w:val="both"/>
        <w:rPr>
          <w:rFonts w:ascii="Arial" w:hAnsi="Arial" w:cs="Arial"/>
          <w:bCs/>
          <w:sz w:val="22"/>
          <w:szCs w:val="22"/>
          <w:lang w:val="es-ES"/>
        </w:rPr>
      </w:pPr>
    </w:p>
    <w:p w14:paraId="65A8CD12" w14:textId="17D00D2C" w:rsidR="00FB6BFB" w:rsidRPr="00AB52C6" w:rsidRDefault="00FB6BFB" w:rsidP="00180447">
      <w:pPr>
        <w:jc w:val="both"/>
        <w:rPr>
          <w:rFonts w:ascii="Arial" w:hAnsi="Arial" w:cs="Arial"/>
          <w:bCs/>
          <w:sz w:val="22"/>
          <w:szCs w:val="22"/>
          <w:lang w:val="es-ES"/>
        </w:rPr>
      </w:pPr>
    </w:p>
    <w:p w14:paraId="23961E76" w14:textId="2A50122B" w:rsidR="00FB6BFB" w:rsidRPr="00AB52C6" w:rsidRDefault="00FB6BFB" w:rsidP="00180447">
      <w:pPr>
        <w:jc w:val="both"/>
        <w:rPr>
          <w:rFonts w:ascii="Arial" w:hAnsi="Arial" w:cs="Arial"/>
          <w:bCs/>
          <w:sz w:val="22"/>
          <w:szCs w:val="22"/>
          <w:lang w:val="es-ES"/>
        </w:rPr>
      </w:pPr>
    </w:p>
    <w:p w14:paraId="5CD5D48F" w14:textId="12486318" w:rsidR="001D07DC" w:rsidRPr="00AB52C6" w:rsidRDefault="001D07DC" w:rsidP="00180447">
      <w:pPr>
        <w:jc w:val="both"/>
        <w:rPr>
          <w:rFonts w:ascii="Arial" w:hAnsi="Arial" w:cs="Arial"/>
          <w:bCs/>
          <w:sz w:val="22"/>
          <w:szCs w:val="22"/>
          <w:lang w:val="es-ES"/>
        </w:rPr>
      </w:pPr>
    </w:p>
    <w:p w14:paraId="7E0E4DD5" w14:textId="05CCD47A" w:rsidR="001D07DC" w:rsidRPr="00AB52C6" w:rsidRDefault="001D07DC" w:rsidP="00180447">
      <w:pPr>
        <w:jc w:val="both"/>
        <w:rPr>
          <w:rFonts w:ascii="Arial" w:hAnsi="Arial" w:cs="Arial"/>
          <w:bCs/>
          <w:sz w:val="22"/>
          <w:szCs w:val="22"/>
          <w:lang w:val="es-ES"/>
        </w:rPr>
      </w:pPr>
    </w:p>
    <w:p w14:paraId="1DFFF59C" w14:textId="7F7E185E" w:rsidR="001D07DC" w:rsidRPr="00AB52C6" w:rsidRDefault="001D07DC" w:rsidP="00180447">
      <w:pPr>
        <w:jc w:val="both"/>
        <w:rPr>
          <w:rFonts w:ascii="Arial" w:hAnsi="Arial" w:cs="Arial"/>
          <w:bCs/>
          <w:sz w:val="22"/>
          <w:szCs w:val="22"/>
          <w:lang w:val="es-ES"/>
        </w:rPr>
      </w:pPr>
    </w:p>
    <w:p w14:paraId="2379BEEB" w14:textId="109DFF16" w:rsidR="001D07DC" w:rsidRPr="00AB52C6" w:rsidRDefault="001D07DC" w:rsidP="00180447">
      <w:pPr>
        <w:jc w:val="both"/>
        <w:rPr>
          <w:rFonts w:ascii="Arial" w:hAnsi="Arial" w:cs="Arial"/>
          <w:bCs/>
          <w:sz w:val="22"/>
          <w:szCs w:val="22"/>
          <w:lang w:val="es-ES"/>
        </w:rPr>
      </w:pPr>
    </w:p>
    <w:p w14:paraId="184FADEF" w14:textId="43D0737B" w:rsidR="001D07DC" w:rsidRPr="00AB52C6" w:rsidRDefault="001D07DC" w:rsidP="00180447">
      <w:pPr>
        <w:jc w:val="both"/>
        <w:rPr>
          <w:rFonts w:ascii="Arial" w:hAnsi="Arial" w:cs="Arial"/>
          <w:bCs/>
          <w:sz w:val="22"/>
          <w:szCs w:val="22"/>
          <w:lang w:val="es-ES"/>
        </w:rPr>
      </w:pPr>
    </w:p>
    <w:p w14:paraId="2EEAFE5E" w14:textId="082D16F9" w:rsidR="001D07DC" w:rsidRPr="00AB52C6" w:rsidRDefault="001D07DC" w:rsidP="00180447">
      <w:pPr>
        <w:jc w:val="both"/>
        <w:rPr>
          <w:rFonts w:ascii="Arial" w:hAnsi="Arial" w:cs="Arial"/>
          <w:bCs/>
          <w:sz w:val="22"/>
          <w:szCs w:val="22"/>
          <w:lang w:val="es-ES"/>
        </w:rPr>
      </w:pPr>
    </w:p>
    <w:p w14:paraId="44D6F21F" w14:textId="05137ACA" w:rsidR="001D07DC" w:rsidRPr="00AB52C6" w:rsidRDefault="001D07DC" w:rsidP="00180447">
      <w:pPr>
        <w:jc w:val="both"/>
        <w:rPr>
          <w:rFonts w:ascii="Arial" w:hAnsi="Arial" w:cs="Arial"/>
          <w:bCs/>
          <w:sz w:val="22"/>
          <w:szCs w:val="22"/>
          <w:lang w:val="es-ES"/>
        </w:rPr>
      </w:pPr>
    </w:p>
    <w:p w14:paraId="575A3D98" w14:textId="77777777" w:rsidR="001D07DC" w:rsidRPr="00AB52C6" w:rsidRDefault="001D07DC" w:rsidP="00180447">
      <w:pPr>
        <w:jc w:val="both"/>
        <w:rPr>
          <w:rFonts w:ascii="Arial" w:hAnsi="Arial" w:cs="Arial"/>
          <w:bCs/>
          <w:sz w:val="22"/>
          <w:szCs w:val="22"/>
          <w:lang w:val="es-ES"/>
        </w:rPr>
      </w:pPr>
    </w:p>
    <w:p w14:paraId="2364B396" w14:textId="694A3843" w:rsidR="00FB6BFB" w:rsidRPr="00AB52C6" w:rsidRDefault="00FB6BFB" w:rsidP="00180447">
      <w:pPr>
        <w:jc w:val="both"/>
        <w:rPr>
          <w:rFonts w:ascii="Arial" w:hAnsi="Arial" w:cs="Arial"/>
          <w:bCs/>
          <w:sz w:val="22"/>
          <w:szCs w:val="22"/>
          <w:lang w:val="es-ES"/>
        </w:rPr>
      </w:pPr>
    </w:p>
    <w:p w14:paraId="33A05D2D" w14:textId="364C8E41" w:rsidR="00891F24" w:rsidRPr="00AB52C6" w:rsidRDefault="00891F24" w:rsidP="00891F24">
      <w:pPr>
        <w:jc w:val="both"/>
        <w:rPr>
          <w:lang w:val="es-ES"/>
        </w:rPr>
      </w:pPr>
    </w:p>
    <w:p w14:paraId="03A0DFB0" w14:textId="2FB6301F" w:rsidR="00891F24" w:rsidRPr="00AB52C6" w:rsidRDefault="00891F24" w:rsidP="00891F24">
      <w:pPr>
        <w:jc w:val="both"/>
        <w:rPr>
          <w:rFonts w:ascii="Arial" w:hAnsi="Arial" w:cs="Arial"/>
          <w:b/>
          <w:bCs/>
          <w:sz w:val="22"/>
          <w:szCs w:val="22"/>
          <w:lang w:val="es-ES"/>
        </w:rPr>
      </w:pPr>
      <w:r w:rsidRPr="00AB52C6">
        <w:rPr>
          <w:rFonts w:ascii="Arial" w:hAnsi="Arial" w:cs="Arial"/>
          <w:b/>
          <w:bCs/>
          <w:sz w:val="22"/>
          <w:szCs w:val="22"/>
          <w:lang w:val="es-ES"/>
        </w:rPr>
        <w:lastRenderedPageBreak/>
        <w:t>3.</w:t>
      </w:r>
      <w:r w:rsidR="00390591" w:rsidRPr="00AB52C6">
        <w:rPr>
          <w:rFonts w:ascii="Arial" w:hAnsi="Arial" w:cs="Arial"/>
          <w:b/>
          <w:bCs/>
          <w:sz w:val="22"/>
          <w:szCs w:val="22"/>
          <w:lang w:val="es-ES"/>
        </w:rPr>
        <w:t>3</w:t>
      </w:r>
      <w:r w:rsidRPr="00AB52C6">
        <w:rPr>
          <w:rFonts w:ascii="Arial" w:hAnsi="Arial" w:cs="Arial"/>
          <w:b/>
          <w:bCs/>
          <w:sz w:val="22"/>
          <w:szCs w:val="22"/>
          <w:lang w:val="es-ES"/>
        </w:rPr>
        <w:t xml:space="preserve"> </w:t>
      </w:r>
      <w:r w:rsidR="00E25A42" w:rsidRPr="00AB52C6">
        <w:rPr>
          <w:rFonts w:ascii="Arial" w:hAnsi="Arial" w:cs="Arial"/>
          <w:b/>
          <w:bCs/>
          <w:sz w:val="22"/>
          <w:szCs w:val="22"/>
          <w:lang w:val="es-ES"/>
        </w:rPr>
        <w:t>Análisis</w:t>
      </w:r>
      <w:r w:rsidR="008A31C2" w:rsidRPr="00AB52C6">
        <w:rPr>
          <w:rFonts w:ascii="Arial" w:hAnsi="Arial" w:cs="Arial"/>
          <w:b/>
          <w:bCs/>
          <w:sz w:val="22"/>
          <w:szCs w:val="22"/>
          <w:lang w:val="es-ES"/>
        </w:rPr>
        <w:t xml:space="preserve"> de control de dilución en frentes de vetas angostas mediante el método de circado </w:t>
      </w:r>
    </w:p>
    <w:p w14:paraId="6C88ED46" w14:textId="5072C207" w:rsidR="003925B2" w:rsidRPr="00AB52C6" w:rsidRDefault="003925B2" w:rsidP="00891F24">
      <w:pPr>
        <w:jc w:val="both"/>
        <w:rPr>
          <w:rFonts w:ascii="Arial" w:hAnsi="Arial" w:cs="Arial"/>
          <w:b/>
          <w:bCs/>
          <w:sz w:val="22"/>
          <w:szCs w:val="22"/>
          <w:lang w:val="es-ES"/>
        </w:rPr>
      </w:pPr>
    </w:p>
    <w:p w14:paraId="5D8A6720" w14:textId="6EBD0A3D" w:rsidR="003925B2" w:rsidRPr="00AB52C6" w:rsidRDefault="008B00C1" w:rsidP="00891F24">
      <w:pPr>
        <w:jc w:val="both"/>
        <w:rPr>
          <w:rFonts w:ascii="Arial" w:hAnsi="Arial" w:cs="Arial"/>
          <w:bCs/>
          <w:sz w:val="22"/>
          <w:szCs w:val="22"/>
          <w:lang w:val="es-ES"/>
        </w:rPr>
      </w:pPr>
      <w:r w:rsidRPr="00AB52C6">
        <w:rPr>
          <w:rFonts w:ascii="Arial" w:hAnsi="Arial" w:cs="Arial"/>
          <w:bCs/>
          <w:sz w:val="22"/>
          <w:szCs w:val="22"/>
          <w:lang w:val="es-ES"/>
        </w:rPr>
        <w:t>Se tiene el caso donde se realiza la voladura mediante método de circado, el cual realiza la voladura de una primera etapa que es de la veta</w:t>
      </w:r>
      <w:r w:rsidR="00921C74" w:rsidRPr="00AB52C6">
        <w:rPr>
          <w:rFonts w:ascii="Arial" w:hAnsi="Arial" w:cs="Arial"/>
          <w:bCs/>
          <w:sz w:val="22"/>
          <w:szCs w:val="22"/>
          <w:lang w:val="es-ES"/>
        </w:rPr>
        <w:t xml:space="preserve"> (0.8m)</w:t>
      </w:r>
      <w:r w:rsidRPr="00AB52C6">
        <w:rPr>
          <w:rFonts w:ascii="Arial" w:hAnsi="Arial" w:cs="Arial"/>
          <w:bCs/>
          <w:sz w:val="22"/>
          <w:szCs w:val="22"/>
          <w:lang w:val="es-ES"/>
        </w:rPr>
        <w:t xml:space="preserve"> y se abre a un ancho de labor mínimo de 3m con el objetivo que la cuchara del scoop pueda limpiar el frente, esta abertura hace que la veta</w:t>
      </w:r>
      <w:r w:rsidR="00921C74" w:rsidRPr="00AB52C6">
        <w:rPr>
          <w:rFonts w:ascii="Arial" w:hAnsi="Arial" w:cs="Arial"/>
          <w:bCs/>
          <w:sz w:val="22"/>
          <w:szCs w:val="22"/>
          <w:lang w:val="es-ES"/>
        </w:rPr>
        <w:t xml:space="preserve"> con VPT de la Veta </w:t>
      </w:r>
      <w:r w:rsidR="00B176BB" w:rsidRPr="00AB52C6">
        <w:rPr>
          <w:rFonts w:ascii="Arial" w:hAnsi="Arial" w:cs="Arial"/>
          <w:bCs/>
          <w:sz w:val="22"/>
          <w:szCs w:val="22"/>
          <w:lang w:val="es-ES"/>
        </w:rPr>
        <w:t>428.4</w:t>
      </w:r>
      <w:r w:rsidR="00921C74" w:rsidRPr="00AB52C6">
        <w:rPr>
          <w:rFonts w:ascii="Arial" w:hAnsi="Arial" w:cs="Arial"/>
          <w:bCs/>
          <w:sz w:val="22"/>
          <w:szCs w:val="22"/>
          <w:lang w:val="es-ES"/>
        </w:rPr>
        <w:t>$/t</w:t>
      </w:r>
      <w:r w:rsidRPr="00AB52C6">
        <w:rPr>
          <w:rFonts w:ascii="Arial" w:hAnsi="Arial" w:cs="Arial"/>
          <w:bCs/>
          <w:sz w:val="22"/>
          <w:szCs w:val="22"/>
          <w:lang w:val="es-ES"/>
        </w:rPr>
        <w:t xml:space="preserve"> </w:t>
      </w:r>
      <w:r w:rsidR="00921C74" w:rsidRPr="00AB52C6">
        <w:rPr>
          <w:rFonts w:ascii="Arial" w:hAnsi="Arial" w:cs="Arial"/>
          <w:bCs/>
          <w:sz w:val="22"/>
          <w:szCs w:val="22"/>
          <w:lang w:val="es-ES"/>
        </w:rPr>
        <w:t>tenga una</w:t>
      </w:r>
      <w:r w:rsidR="003925B2" w:rsidRPr="00AB52C6">
        <w:rPr>
          <w:rFonts w:ascii="Arial" w:hAnsi="Arial" w:cs="Arial"/>
          <w:bCs/>
          <w:sz w:val="22"/>
          <w:szCs w:val="22"/>
          <w:lang w:val="es-ES"/>
        </w:rPr>
        <w:t xml:space="preserve"> dilución de </w:t>
      </w:r>
      <w:r w:rsidR="00F84371" w:rsidRPr="00AB52C6">
        <w:rPr>
          <w:rFonts w:ascii="Arial" w:hAnsi="Arial" w:cs="Arial"/>
          <w:bCs/>
          <w:sz w:val="22"/>
          <w:szCs w:val="22"/>
          <w:lang w:val="es-ES"/>
        </w:rPr>
        <w:t>7</w:t>
      </w:r>
      <w:r w:rsidR="00B176BB" w:rsidRPr="00AB52C6">
        <w:rPr>
          <w:rFonts w:ascii="Arial" w:hAnsi="Arial" w:cs="Arial"/>
          <w:bCs/>
          <w:sz w:val="22"/>
          <w:szCs w:val="22"/>
          <w:lang w:val="es-ES"/>
        </w:rPr>
        <w:t>5</w:t>
      </w:r>
      <w:r w:rsidR="003925B2" w:rsidRPr="00AB52C6">
        <w:rPr>
          <w:rFonts w:ascii="Arial" w:hAnsi="Arial" w:cs="Arial"/>
          <w:bCs/>
          <w:sz w:val="22"/>
          <w:szCs w:val="22"/>
          <w:lang w:val="es-ES"/>
        </w:rPr>
        <w:t xml:space="preserve">% </w:t>
      </w:r>
      <w:r w:rsidR="00921C74" w:rsidRPr="00AB52C6">
        <w:rPr>
          <w:rFonts w:ascii="Arial" w:hAnsi="Arial" w:cs="Arial"/>
          <w:bCs/>
          <w:sz w:val="22"/>
          <w:szCs w:val="22"/>
          <w:lang w:val="es-ES"/>
        </w:rPr>
        <w:t xml:space="preserve">y resulte un </w:t>
      </w:r>
      <w:r w:rsidR="00445D39" w:rsidRPr="00AB52C6">
        <w:rPr>
          <w:rFonts w:ascii="Arial" w:hAnsi="Arial" w:cs="Arial"/>
          <w:bCs/>
          <w:sz w:val="22"/>
          <w:szCs w:val="22"/>
          <w:lang w:val="es-ES"/>
        </w:rPr>
        <w:t>VPT 1</w:t>
      </w:r>
      <w:r w:rsidR="00B176BB" w:rsidRPr="00AB52C6">
        <w:rPr>
          <w:rFonts w:ascii="Arial" w:hAnsi="Arial" w:cs="Arial"/>
          <w:bCs/>
          <w:sz w:val="22"/>
          <w:szCs w:val="22"/>
          <w:lang w:val="es-ES"/>
        </w:rPr>
        <w:t>08</w:t>
      </w:r>
      <w:r w:rsidR="00445D39" w:rsidRPr="00AB52C6">
        <w:rPr>
          <w:rFonts w:ascii="Arial" w:hAnsi="Arial" w:cs="Arial"/>
          <w:bCs/>
          <w:sz w:val="22"/>
          <w:szCs w:val="22"/>
          <w:lang w:val="es-ES"/>
        </w:rPr>
        <w:t xml:space="preserve"> $/t</w:t>
      </w:r>
      <w:r w:rsidR="00921C74" w:rsidRPr="00AB52C6">
        <w:rPr>
          <w:rFonts w:ascii="Arial" w:hAnsi="Arial" w:cs="Arial"/>
          <w:bCs/>
          <w:sz w:val="22"/>
          <w:szCs w:val="22"/>
          <w:lang w:val="es-ES"/>
        </w:rPr>
        <w:t xml:space="preserve"> </w:t>
      </w:r>
      <w:r w:rsidR="003925B2" w:rsidRPr="00AB52C6">
        <w:rPr>
          <w:rFonts w:ascii="Arial" w:hAnsi="Arial" w:cs="Arial"/>
          <w:bCs/>
          <w:sz w:val="22"/>
          <w:szCs w:val="22"/>
          <w:lang w:val="es-ES"/>
        </w:rPr>
        <w:t>del mineral</w:t>
      </w:r>
      <w:r w:rsidR="00921C74" w:rsidRPr="00AB52C6">
        <w:rPr>
          <w:rFonts w:ascii="Arial" w:hAnsi="Arial" w:cs="Arial"/>
          <w:bCs/>
          <w:sz w:val="22"/>
          <w:szCs w:val="22"/>
          <w:lang w:val="es-ES"/>
        </w:rPr>
        <w:t xml:space="preserve">. Luego de la voladura de la primera etapa de la veta con desmonte, en la siguiente guardia proceden a realizar el desquinche del </w:t>
      </w:r>
      <w:r w:rsidR="00B176BB" w:rsidRPr="00AB52C6">
        <w:rPr>
          <w:rFonts w:ascii="Arial" w:hAnsi="Arial" w:cs="Arial"/>
          <w:bCs/>
          <w:sz w:val="22"/>
          <w:szCs w:val="22"/>
          <w:lang w:val="es-ES"/>
        </w:rPr>
        <w:t>0.5</w:t>
      </w:r>
      <w:r w:rsidR="00921C74" w:rsidRPr="00AB52C6">
        <w:rPr>
          <w:rFonts w:ascii="Arial" w:hAnsi="Arial" w:cs="Arial"/>
          <w:bCs/>
          <w:sz w:val="22"/>
          <w:szCs w:val="22"/>
          <w:lang w:val="es-ES"/>
        </w:rPr>
        <w:t>m</w:t>
      </w:r>
      <w:r w:rsidR="00B176BB" w:rsidRPr="00AB52C6">
        <w:rPr>
          <w:rFonts w:ascii="Arial" w:hAnsi="Arial" w:cs="Arial"/>
          <w:bCs/>
          <w:sz w:val="22"/>
          <w:szCs w:val="22"/>
          <w:lang w:val="es-ES"/>
        </w:rPr>
        <w:t xml:space="preserve"> a 1</w:t>
      </w:r>
      <w:r w:rsidR="00E25A42" w:rsidRPr="00AB52C6">
        <w:rPr>
          <w:rFonts w:ascii="Arial" w:hAnsi="Arial" w:cs="Arial"/>
          <w:bCs/>
          <w:sz w:val="22"/>
          <w:szCs w:val="22"/>
          <w:lang w:val="es-ES"/>
        </w:rPr>
        <w:t>.0</w:t>
      </w:r>
      <w:r w:rsidR="00B176BB" w:rsidRPr="00AB52C6">
        <w:rPr>
          <w:rFonts w:ascii="Arial" w:hAnsi="Arial" w:cs="Arial"/>
          <w:bCs/>
          <w:sz w:val="22"/>
          <w:szCs w:val="22"/>
          <w:lang w:val="es-ES"/>
        </w:rPr>
        <w:t xml:space="preserve"> metro</w:t>
      </w:r>
      <w:r w:rsidR="00921C74" w:rsidRPr="00AB52C6">
        <w:rPr>
          <w:rFonts w:ascii="Arial" w:hAnsi="Arial" w:cs="Arial"/>
          <w:bCs/>
          <w:sz w:val="22"/>
          <w:szCs w:val="22"/>
          <w:lang w:val="es-ES"/>
        </w:rPr>
        <w:t xml:space="preserve"> faltante de desmonte. </w:t>
      </w:r>
    </w:p>
    <w:p w14:paraId="14F3B1D8" w14:textId="653EB786" w:rsidR="00445D39" w:rsidRPr="00AB52C6" w:rsidRDefault="00390591" w:rsidP="00390591">
      <w:pPr>
        <w:jc w:val="center"/>
        <w:rPr>
          <w:rFonts w:ascii="Arial" w:hAnsi="Arial" w:cs="Arial"/>
          <w:iCs/>
          <w:sz w:val="22"/>
          <w:szCs w:val="22"/>
          <w:lang w:val="es-ES"/>
        </w:rPr>
      </w:pPr>
      <w:r w:rsidRPr="00AB52C6">
        <w:rPr>
          <w:rFonts w:ascii="Arial" w:hAnsi="Arial" w:cs="Arial"/>
          <w:iCs/>
          <w:sz w:val="22"/>
          <w:szCs w:val="22"/>
          <w:lang w:val="es-ES"/>
        </w:rPr>
        <w:t xml:space="preserve">Imagen 3: </w:t>
      </w:r>
      <w:r w:rsidR="00445D39" w:rsidRPr="00AB52C6">
        <w:rPr>
          <w:rFonts w:ascii="Arial" w:hAnsi="Arial" w:cs="Arial"/>
          <w:bCs/>
          <w:sz w:val="22"/>
          <w:szCs w:val="22"/>
          <w:lang w:val="es-ES"/>
        </w:rPr>
        <w:t>Caso voladura con circado</w:t>
      </w:r>
    </w:p>
    <w:p w14:paraId="56DDDABA" w14:textId="450C3060" w:rsidR="00891F24" w:rsidRPr="00AB52C6" w:rsidRDefault="00F84371" w:rsidP="00390591">
      <w:pPr>
        <w:jc w:val="center"/>
        <w:rPr>
          <w:rFonts w:ascii="Arial" w:hAnsi="Arial" w:cs="Arial"/>
          <w:bCs/>
          <w:sz w:val="22"/>
          <w:szCs w:val="22"/>
          <w:lang w:val="es-ES"/>
        </w:rPr>
      </w:pPr>
      <w:r w:rsidRPr="00AB52C6">
        <w:rPr>
          <w:rFonts w:ascii="Arial" w:hAnsi="Arial" w:cs="Arial"/>
          <w:bCs/>
          <w:noProof/>
          <w:sz w:val="22"/>
          <w:szCs w:val="22"/>
          <w:lang w:val="es-ES"/>
        </w:rPr>
        <w:drawing>
          <wp:inline distT="0" distB="0" distL="0" distR="0" wp14:anchorId="7D397DE3" wp14:editId="31729872">
            <wp:extent cx="2678375" cy="326390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678375" cy="3263900"/>
                    </a:xfrm>
                    <a:prstGeom prst="rect">
                      <a:avLst/>
                    </a:prstGeom>
                  </pic:spPr>
                </pic:pic>
              </a:graphicData>
            </a:graphic>
          </wp:inline>
        </w:drawing>
      </w:r>
    </w:p>
    <w:p w14:paraId="4F59D9FA" w14:textId="32138924" w:rsidR="00390591" w:rsidRPr="00AB52C6" w:rsidRDefault="00390591" w:rsidP="00390591">
      <w:pPr>
        <w:jc w:val="center"/>
        <w:rPr>
          <w:rFonts w:ascii="Arial" w:hAnsi="Arial" w:cs="Arial"/>
          <w:iCs/>
          <w:sz w:val="22"/>
          <w:szCs w:val="22"/>
          <w:lang w:val="es-ES"/>
        </w:rPr>
      </w:pPr>
      <w:r w:rsidRPr="00AB52C6">
        <w:rPr>
          <w:rFonts w:ascii="Arial" w:hAnsi="Arial" w:cs="Arial"/>
          <w:iCs/>
          <w:sz w:val="22"/>
          <w:szCs w:val="22"/>
          <w:lang w:val="es-ES"/>
        </w:rPr>
        <w:t xml:space="preserve">Imagen 4: </w:t>
      </w:r>
      <w:r w:rsidRPr="00AB52C6">
        <w:rPr>
          <w:rFonts w:ascii="Arial" w:hAnsi="Arial" w:cs="Arial"/>
          <w:bCs/>
          <w:sz w:val="22"/>
          <w:szCs w:val="22"/>
          <w:lang w:val="es-ES"/>
        </w:rPr>
        <w:t>Imagen real de circado</w:t>
      </w:r>
    </w:p>
    <w:p w14:paraId="2BAA2EFC" w14:textId="01E63B79" w:rsidR="008B00C1" w:rsidRPr="00AB52C6" w:rsidRDefault="008B00C1" w:rsidP="00180447">
      <w:pPr>
        <w:jc w:val="both"/>
        <w:rPr>
          <w:rFonts w:ascii="Arial" w:hAnsi="Arial" w:cs="Arial"/>
          <w:bCs/>
          <w:sz w:val="22"/>
          <w:szCs w:val="22"/>
          <w:lang w:val="es-ES"/>
        </w:rPr>
      </w:pPr>
    </w:p>
    <w:p w14:paraId="78843CA3" w14:textId="7CF570C8" w:rsidR="008A31C2" w:rsidRPr="00AB52C6" w:rsidRDefault="008A31C2" w:rsidP="00180447">
      <w:pPr>
        <w:jc w:val="both"/>
        <w:rPr>
          <w:rFonts w:ascii="Arial" w:hAnsi="Arial" w:cs="Arial"/>
          <w:bCs/>
          <w:sz w:val="22"/>
          <w:szCs w:val="22"/>
          <w:lang w:val="es-ES"/>
        </w:rPr>
      </w:pPr>
      <w:r w:rsidRPr="00AB52C6">
        <w:rPr>
          <w:rFonts w:ascii="Arial" w:hAnsi="Arial" w:cs="Arial"/>
          <w:bCs/>
          <w:noProof/>
          <w:sz w:val="22"/>
          <w:szCs w:val="22"/>
          <w:lang w:val="es-ES"/>
        </w:rPr>
        <w:drawing>
          <wp:inline distT="0" distB="0" distL="0" distR="0" wp14:anchorId="3D6A384B" wp14:editId="6D6CAB53">
            <wp:extent cx="3166110" cy="257175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166110" cy="2571750"/>
                    </a:xfrm>
                    <a:prstGeom prst="rect">
                      <a:avLst/>
                    </a:prstGeom>
                  </pic:spPr>
                </pic:pic>
              </a:graphicData>
            </a:graphic>
          </wp:inline>
        </w:drawing>
      </w:r>
    </w:p>
    <w:p w14:paraId="6EF49C91" w14:textId="77777777" w:rsidR="008A31C2" w:rsidRPr="00AB52C6" w:rsidRDefault="008A31C2" w:rsidP="00180447">
      <w:pPr>
        <w:jc w:val="both"/>
        <w:rPr>
          <w:rFonts w:ascii="Arial" w:hAnsi="Arial" w:cs="Arial"/>
          <w:bCs/>
          <w:sz w:val="22"/>
          <w:szCs w:val="22"/>
          <w:lang w:val="es-ES"/>
        </w:rPr>
      </w:pPr>
    </w:p>
    <w:p w14:paraId="04300CCF" w14:textId="51F5BDD2" w:rsidR="00921C74" w:rsidRPr="00AB52C6" w:rsidRDefault="00921C74" w:rsidP="00180447">
      <w:pPr>
        <w:jc w:val="both"/>
        <w:rPr>
          <w:rFonts w:ascii="Arial" w:hAnsi="Arial" w:cs="Arial"/>
          <w:bCs/>
          <w:sz w:val="22"/>
          <w:szCs w:val="22"/>
          <w:lang w:val="es-ES"/>
        </w:rPr>
      </w:pPr>
      <w:r w:rsidRPr="00AB52C6">
        <w:rPr>
          <w:rFonts w:ascii="Arial" w:hAnsi="Arial" w:cs="Arial"/>
          <w:bCs/>
          <w:sz w:val="22"/>
          <w:szCs w:val="22"/>
          <w:lang w:val="es-ES"/>
        </w:rPr>
        <w:t xml:space="preserve">Según lo visto en el anterior método de voladura mediante circado se tiene mayor porcentaje de </w:t>
      </w:r>
      <w:r w:rsidRPr="00AB52C6">
        <w:rPr>
          <w:rFonts w:ascii="Arial" w:hAnsi="Arial" w:cs="Arial"/>
          <w:bCs/>
          <w:sz w:val="22"/>
          <w:szCs w:val="22"/>
          <w:lang w:val="es-ES"/>
        </w:rPr>
        <w:t xml:space="preserve">dilución de </w:t>
      </w:r>
      <w:r w:rsidR="00B176BB" w:rsidRPr="00AB52C6">
        <w:rPr>
          <w:rFonts w:ascii="Arial" w:hAnsi="Arial" w:cs="Arial"/>
          <w:bCs/>
          <w:sz w:val="22"/>
          <w:szCs w:val="22"/>
          <w:lang w:val="es-ES"/>
        </w:rPr>
        <w:t>75</w:t>
      </w:r>
      <w:r w:rsidRPr="00AB52C6">
        <w:rPr>
          <w:rFonts w:ascii="Arial" w:hAnsi="Arial" w:cs="Arial"/>
          <w:bCs/>
          <w:sz w:val="22"/>
          <w:szCs w:val="22"/>
          <w:lang w:val="es-ES"/>
        </w:rPr>
        <w:t>% y bajo rendimiento de avance por día el cual en 2 guardias se llega avanzar 3.5m de avance en promedio.</w:t>
      </w:r>
    </w:p>
    <w:p w14:paraId="5B7FF91B" w14:textId="77777777" w:rsidR="00B176BB" w:rsidRPr="00AB52C6" w:rsidRDefault="00B176BB" w:rsidP="00180447">
      <w:pPr>
        <w:jc w:val="both"/>
        <w:rPr>
          <w:rFonts w:ascii="Arial" w:hAnsi="Arial" w:cs="Arial"/>
          <w:bCs/>
          <w:sz w:val="22"/>
          <w:szCs w:val="22"/>
          <w:lang w:val="es-ES"/>
        </w:rPr>
      </w:pPr>
    </w:p>
    <w:p w14:paraId="020B6FE4" w14:textId="27D468BA" w:rsidR="008A31C2" w:rsidRPr="00AB52C6" w:rsidRDefault="008A31C2" w:rsidP="00180447">
      <w:pPr>
        <w:jc w:val="both"/>
        <w:rPr>
          <w:rFonts w:ascii="Arial" w:hAnsi="Arial" w:cs="Arial"/>
          <w:b/>
          <w:bCs/>
          <w:sz w:val="22"/>
          <w:szCs w:val="22"/>
          <w:lang w:val="es-ES"/>
        </w:rPr>
      </w:pPr>
      <w:r w:rsidRPr="00AB52C6">
        <w:rPr>
          <w:rFonts w:ascii="Arial" w:hAnsi="Arial" w:cs="Arial"/>
          <w:b/>
          <w:bCs/>
          <w:sz w:val="22"/>
          <w:szCs w:val="22"/>
          <w:lang w:val="es-ES"/>
        </w:rPr>
        <w:t>3.</w:t>
      </w:r>
      <w:r w:rsidR="00390591" w:rsidRPr="00AB52C6">
        <w:rPr>
          <w:rFonts w:ascii="Arial" w:hAnsi="Arial" w:cs="Arial"/>
          <w:b/>
          <w:bCs/>
          <w:sz w:val="22"/>
          <w:szCs w:val="22"/>
          <w:lang w:val="es-ES"/>
        </w:rPr>
        <w:t>4</w:t>
      </w:r>
      <w:r w:rsidRPr="00AB52C6">
        <w:rPr>
          <w:rFonts w:ascii="Arial" w:hAnsi="Arial" w:cs="Arial"/>
          <w:b/>
          <w:bCs/>
          <w:sz w:val="22"/>
          <w:szCs w:val="22"/>
          <w:lang w:val="es-ES"/>
        </w:rPr>
        <w:t xml:space="preserve"> Aplicación de la optimización y precisión en</w:t>
      </w:r>
      <w:r w:rsidR="00FB6BFB" w:rsidRPr="00AB52C6">
        <w:rPr>
          <w:rFonts w:ascii="Arial" w:hAnsi="Arial" w:cs="Arial"/>
          <w:b/>
          <w:bCs/>
          <w:sz w:val="22"/>
          <w:szCs w:val="22"/>
          <w:lang w:val="es-ES"/>
        </w:rPr>
        <w:t xml:space="preserve"> las</w:t>
      </w:r>
      <w:r w:rsidRPr="00AB52C6">
        <w:rPr>
          <w:rFonts w:ascii="Arial" w:hAnsi="Arial" w:cs="Arial"/>
          <w:b/>
          <w:bCs/>
          <w:sz w:val="22"/>
          <w:szCs w:val="22"/>
          <w:lang w:val="es-ES"/>
        </w:rPr>
        <w:t xml:space="preserve"> voladuras de vetas angostas</w:t>
      </w:r>
    </w:p>
    <w:p w14:paraId="15F52A76" w14:textId="77777777" w:rsidR="008A31C2" w:rsidRPr="00AB52C6" w:rsidRDefault="008A31C2" w:rsidP="00180447">
      <w:pPr>
        <w:jc w:val="both"/>
        <w:rPr>
          <w:rFonts w:ascii="Arial" w:hAnsi="Arial" w:cs="Arial"/>
          <w:bCs/>
          <w:sz w:val="22"/>
          <w:szCs w:val="22"/>
          <w:lang w:val="es-ES"/>
        </w:rPr>
      </w:pPr>
    </w:p>
    <w:p w14:paraId="43E74370" w14:textId="36DD61C8" w:rsidR="008A31C2" w:rsidRPr="00AB52C6" w:rsidRDefault="00921C74" w:rsidP="00180447">
      <w:pPr>
        <w:jc w:val="both"/>
        <w:rPr>
          <w:rFonts w:ascii="Arial" w:hAnsi="Arial" w:cs="Arial"/>
          <w:bCs/>
          <w:sz w:val="22"/>
          <w:szCs w:val="22"/>
          <w:lang w:val="es-ES"/>
        </w:rPr>
      </w:pPr>
      <w:r w:rsidRPr="00AB52C6">
        <w:rPr>
          <w:rFonts w:ascii="Arial" w:hAnsi="Arial" w:cs="Arial"/>
          <w:bCs/>
          <w:sz w:val="22"/>
          <w:szCs w:val="22"/>
          <w:lang w:val="es-ES"/>
        </w:rPr>
        <w:t>Para el caso</w:t>
      </w:r>
      <w:r w:rsidR="008A31C2" w:rsidRPr="00AB52C6">
        <w:rPr>
          <w:rFonts w:ascii="Arial" w:hAnsi="Arial" w:cs="Arial"/>
          <w:bCs/>
          <w:sz w:val="22"/>
          <w:szCs w:val="22"/>
          <w:lang w:val="es-ES"/>
        </w:rPr>
        <w:t xml:space="preserve"> de optimizar el control de dilución</w:t>
      </w:r>
      <w:r w:rsidR="00FB6BFB" w:rsidRPr="00AB52C6">
        <w:rPr>
          <w:rFonts w:ascii="Arial" w:hAnsi="Arial" w:cs="Arial"/>
          <w:bCs/>
          <w:sz w:val="22"/>
          <w:szCs w:val="22"/>
          <w:lang w:val="es-ES"/>
        </w:rPr>
        <w:t xml:space="preserve"> en los frentes de avance</w:t>
      </w:r>
      <w:r w:rsidR="008A31C2" w:rsidRPr="00AB52C6">
        <w:rPr>
          <w:rFonts w:ascii="Arial" w:hAnsi="Arial" w:cs="Arial"/>
          <w:bCs/>
          <w:sz w:val="22"/>
          <w:szCs w:val="22"/>
          <w:lang w:val="es-ES"/>
        </w:rPr>
        <w:t xml:space="preserve"> y el rendimiento de voladura de avance por día en comparación al método tradicional de circado. </w:t>
      </w:r>
      <w:r w:rsidRPr="00AB52C6">
        <w:rPr>
          <w:rFonts w:ascii="Arial" w:hAnsi="Arial" w:cs="Arial"/>
          <w:bCs/>
          <w:sz w:val="22"/>
          <w:szCs w:val="22"/>
          <w:lang w:val="es-ES"/>
        </w:rPr>
        <w:t xml:space="preserve">  </w:t>
      </w:r>
    </w:p>
    <w:p w14:paraId="7BCFC9A2" w14:textId="77777777" w:rsidR="00FB6BFB" w:rsidRPr="00AB52C6" w:rsidRDefault="00FB6BFB" w:rsidP="00180447">
      <w:pPr>
        <w:jc w:val="both"/>
        <w:rPr>
          <w:rFonts w:ascii="Arial" w:hAnsi="Arial" w:cs="Arial"/>
          <w:bCs/>
          <w:sz w:val="22"/>
          <w:szCs w:val="22"/>
          <w:lang w:val="es-ES"/>
        </w:rPr>
      </w:pPr>
      <w:r w:rsidRPr="00AB52C6">
        <w:rPr>
          <w:rFonts w:ascii="Arial" w:hAnsi="Arial" w:cs="Arial"/>
          <w:bCs/>
          <w:sz w:val="22"/>
          <w:szCs w:val="22"/>
          <w:lang w:val="es-ES"/>
        </w:rPr>
        <w:t>C</w:t>
      </w:r>
      <w:r w:rsidR="00921C74" w:rsidRPr="00AB52C6">
        <w:rPr>
          <w:rFonts w:ascii="Arial" w:hAnsi="Arial" w:cs="Arial"/>
          <w:bCs/>
          <w:sz w:val="22"/>
          <w:szCs w:val="22"/>
          <w:lang w:val="es-ES"/>
        </w:rPr>
        <w:t>onociendo el comportamiento de la voladura</w:t>
      </w:r>
      <w:r w:rsidRPr="00AB52C6">
        <w:rPr>
          <w:rFonts w:ascii="Arial" w:hAnsi="Arial" w:cs="Arial"/>
          <w:bCs/>
          <w:sz w:val="22"/>
          <w:szCs w:val="22"/>
          <w:lang w:val="es-ES"/>
        </w:rPr>
        <w:t xml:space="preserve"> con las ecuaciones 6,7 y 8 con la constante ajustada en base a los resultados reales </w:t>
      </w:r>
      <w:r w:rsidRPr="00AB52C6">
        <w:rPr>
          <w:rFonts w:ascii="Arial" w:hAnsi="Arial" w:cs="Arial"/>
          <w:iCs/>
          <w:sz w:val="22"/>
          <w:szCs w:val="22"/>
          <w:lang w:val="es-ES"/>
        </w:rPr>
        <w:t>C</w:t>
      </w:r>
      <w:r w:rsidRPr="00AB52C6">
        <w:rPr>
          <w:rFonts w:ascii="Arial" w:hAnsi="Arial" w:cs="Arial"/>
          <w:iCs/>
          <w:sz w:val="16"/>
          <w:szCs w:val="16"/>
          <w:lang w:val="es-ES"/>
        </w:rPr>
        <w:t>B :</w:t>
      </w:r>
      <w:r w:rsidRPr="00AB52C6">
        <w:rPr>
          <w:rFonts w:ascii="Arial" w:hAnsi="Arial" w:cs="Arial"/>
          <w:iCs/>
          <w:sz w:val="22"/>
          <w:szCs w:val="22"/>
          <w:lang w:val="es-ES"/>
        </w:rPr>
        <w:t>0.037</w:t>
      </w:r>
      <w:r w:rsidRPr="00AB52C6">
        <w:rPr>
          <w:rFonts w:ascii="Arial" w:hAnsi="Arial" w:cs="Arial"/>
          <w:bCs/>
          <w:sz w:val="22"/>
          <w:szCs w:val="22"/>
          <w:lang w:val="es-ES"/>
        </w:rPr>
        <w:t xml:space="preserve">. </w:t>
      </w:r>
    </w:p>
    <w:p w14:paraId="6BD6F58B" w14:textId="1DEAC84D" w:rsidR="00FB6BFB" w:rsidRPr="00AB52C6" w:rsidRDefault="00FB6BFB" w:rsidP="00180447">
      <w:pPr>
        <w:jc w:val="both"/>
        <w:rPr>
          <w:rFonts w:ascii="Arial" w:hAnsi="Arial" w:cs="Arial"/>
          <w:bCs/>
          <w:sz w:val="22"/>
          <w:szCs w:val="22"/>
          <w:lang w:val="es-ES"/>
        </w:rPr>
      </w:pPr>
      <w:r w:rsidRPr="00AB52C6">
        <w:rPr>
          <w:rFonts w:ascii="Arial" w:hAnsi="Arial" w:cs="Arial"/>
          <w:bCs/>
          <w:sz w:val="22"/>
          <w:szCs w:val="22"/>
          <w:lang w:val="es-ES"/>
        </w:rPr>
        <w:t xml:space="preserve">Se determinó los tiempos de retardos adecuados (ms) para cada taladro, se determinó la </w:t>
      </w:r>
      <w:r w:rsidR="008A31C2" w:rsidRPr="00AB52C6">
        <w:rPr>
          <w:rFonts w:ascii="Arial" w:hAnsi="Arial" w:cs="Arial"/>
          <w:bCs/>
          <w:sz w:val="22"/>
          <w:szCs w:val="22"/>
          <w:lang w:val="es-ES"/>
        </w:rPr>
        <w:t xml:space="preserve">velocidad del </w:t>
      </w:r>
      <w:r w:rsidR="00FC18FB" w:rsidRPr="00AB52C6">
        <w:rPr>
          <w:rFonts w:ascii="Arial" w:hAnsi="Arial" w:cs="Arial"/>
          <w:bCs/>
          <w:sz w:val="22"/>
          <w:szCs w:val="22"/>
          <w:lang w:val="es-ES"/>
        </w:rPr>
        <w:t>Burden</w:t>
      </w:r>
      <w:r w:rsidR="008A31C2" w:rsidRPr="00AB52C6">
        <w:rPr>
          <w:rFonts w:ascii="Arial" w:hAnsi="Arial" w:cs="Arial"/>
          <w:bCs/>
          <w:sz w:val="22"/>
          <w:szCs w:val="22"/>
          <w:lang w:val="es-ES"/>
        </w:rPr>
        <w:t xml:space="preserve"> o velocidad de eyección,</w:t>
      </w:r>
      <w:r w:rsidRPr="00AB52C6">
        <w:rPr>
          <w:rFonts w:ascii="Arial" w:hAnsi="Arial" w:cs="Arial"/>
          <w:bCs/>
          <w:sz w:val="22"/>
          <w:szCs w:val="22"/>
          <w:lang w:val="es-ES"/>
        </w:rPr>
        <w:t xml:space="preserve"> la</w:t>
      </w:r>
      <w:r w:rsidR="008A31C2" w:rsidRPr="00AB52C6">
        <w:rPr>
          <w:rFonts w:ascii="Arial" w:hAnsi="Arial" w:cs="Arial"/>
          <w:bCs/>
          <w:sz w:val="22"/>
          <w:szCs w:val="22"/>
          <w:lang w:val="es-ES"/>
        </w:rPr>
        <w:t xml:space="preserve"> distancia de proyección de fragmentos de roca dé cada taladro en función a la geometría y </w:t>
      </w:r>
      <w:r w:rsidRPr="00AB52C6">
        <w:rPr>
          <w:rFonts w:ascii="Arial" w:hAnsi="Arial" w:cs="Arial"/>
          <w:bCs/>
          <w:sz w:val="22"/>
          <w:szCs w:val="22"/>
          <w:lang w:val="es-ES"/>
        </w:rPr>
        <w:t>energía del explosivo</w:t>
      </w:r>
      <w:r w:rsidR="00306BCB" w:rsidRPr="00AB52C6">
        <w:rPr>
          <w:rFonts w:ascii="Arial" w:hAnsi="Arial" w:cs="Arial"/>
          <w:bCs/>
          <w:sz w:val="22"/>
          <w:szCs w:val="22"/>
          <w:lang w:val="es-ES"/>
        </w:rPr>
        <w:t>. Asimismo, se determinó el tonelaje que será segregado en función a cada taladro.</w:t>
      </w:r>
    </w:p>
    <w:p w14:paraId="2ABA2CE3" w14:textId="77777777" w:rsidR="00306BCB" w:rsidRPr="00AB52C6" w:rsidRDefault="00306BCB" w:rsidP="00180447">
      <w:pPr>
        <w:jc w:val="both"/>
        <w:rPr>
          <w:rFonts w:ascii="Arial" w:hAnsi="Arial" w:cs="Arial"/>
          <w:bCs/>
          <w:sz w:val="22"/>
          <w:szCs w:val="22"/>
          <w:lang w:val="es-ES"/>
        </w:rPr>
      </w:pPr>
    </w:p>
    <w:p w14:paraId="667A8A8C" w14:textId="62BC8345" w:rsidR="00D81F48" w:rsidRPr="00AB52C6" w:rsidRDefault="00FB6BFB" w:rsidP="00180447">
      <w:pPr>
        <w:jc w:val="both"/>
        <w:rPr>
          <w:rFonts w:ascii="Arial" w:hAnsi="Arial" w:cs="Arial"/>
          <w:bCs/>
          <w:sz w:val="22"/>
          <w:szCs w:val="22"/>
          <w:lang w:val="es-ES"/>
        </w:rPr>
      </w:pPr>
      <w:r w:rsidRPr="00AB52C6">
        <w:rPr>
          <w:rFonts w:ascii="Arial" w:hAnsi="Arial" w:cs="Arial"/>
          <w:bCs/>
          <w:sz w:val="22"/>
          <w:szCs w:val="22"/>
          <w:lang w:val="es-ES"/>
        </w:rPr>
        <w:t>Resultando la siguiente malla</w:t>
      </w:r>
      <w:r w:rsidR="00306BCB" w:rsidRPr="00AB52C6">
        <w:rPr>
          <w:rFonts w:ascii="Arial" w:hAnsi="Arial" w:cs="Arial"/>
          <w:bCs/>
          <w:sz w:val="22"/>
          <w:szCs w:val="22"/>
          <w:lang w:val="es-ES"/>
        </w:rPr>
        <w:t xml:space="preserve"> y cuadro de datos</w:t>
      </w:r>
      <w:r w:rsidR="00D81F48" w:rsidRPr="00AB52C6">
        <w:rPr>
          <w:rFonts w:ascii="Arial" w:hAnsi="Arial" w:cs="Arial"/>
          <w:bCs/>
          <w:sz w:val="22"/>
          <w:szCs w:val="22"/>
          <w:lang w:val="es-ES"/>
        </w:rPr>
        <w:t>:</w:t>
      </w:r>
    </w:p>
    <w:p w14:paraId="5342D742" w14:textId="207D2EE6" w:rsidR="00FB6BFB" w:rsidRPr="00AB52C6" w:rsidRDefault="00FB6BFB" w:rsidP="00180447">
      <w:pPr>
        <w:jc w:val="both"/>
        <w:rPr>
          <w:rFonts w:ascii="Arial" w:hAnsi="Arial" w:cs="Arial"/>
          <w:bCs/>
          <w:sz w:val="22"/>
          <w:szCs w:val="22"/>
          <w:lang w:val="es-ES"/>
        </w:rPr>
      </w:pPr>
    </w:p>
    <w:p w14:paraId="3A814533" w14:textId="57A678AF" w:rsidR="00390591" w:rsidRPr="00AB52C6" w:rsidRDefault="00390591" w:rsidP="00390591">
      <w:pPr>
        <w:jc w:val="center"/>
        <w:rPr>
          <w:rFonts w:ascii="Arial" w:hAnsi="Arial" w:cs="Arial"/>
          <w:iCs/>
          <w:sz w:val="22"/>
          <w:szCs w:val="22"/>
          <w:lang w:val="es-ES"/>
        </w:rPr>
      </w:pPr>
      <w:r w:rsidRPr="00AB52C6">
        <w:rPr>
          <w:rFonts w:ascii="Arial" w:hAnsi="Arial" w:cs="Arial"/>
          <w:iCs/>
          <w:sz w:val="22"/>
          <w:szCs w:val="22"/>
          <w:lang w:val="es-ES"/>
        </w:rPr>
        <w:t xml:space="preserve">Imagen 5: </w:t>
      </w:r>
      <w:r w:rsidRPr="00AB52C6">
        <w:rPr>
          <w:rFonts w:ascii="Arial" w:hAnsi="Arial" w:cs="Arial"/>
          <w:bCs/>
          <w:sz w:val="22"/>
          <w:szCs w:val="22"/>
          <w:lang w:val="es-ES"/>
        </w:rPr>
        <w:t>Velocidad y distancia de proyección de cada tal</w:t>
      </w:r>
      <w:r w:rsidR="008C18A5" w:rsidRPr="00AB52C6">
        <w:rPr>
          <w:rFonts w:ascii="Arial" w:hAnsi="Arial" w:cs="Arial"/>
          <w:bCs/>
          <w:sz w:val="22"/>
          <w:szCs w:val="22"/>
          <w:lang w:val="es-ES"/>
        </w:rPr>
        <w:t>a</w:t>
      </w:r>
      <w:r w:rsidRPr="00AB52C6">
        <w:rPr>
          <w:rFonts w:ascii="Arial" w:hAnsi="Arial" w:cs="Arial"/>
          <w:bCs/>
          <w:sz w:val="22"/>
          <w:szCs w:val="22"/>
          <w:lang w:val="es-ES"/>
        </w:rPr>
        <w:t>dro</w:t>
      </w:r>
    </w:p>
    <w:p w14:paraId="7D7CDEEE" w14:textId="77777777" w:rsidR="00390591" w:rsidRPr="00AB52C6" w:rsidRDefault="00390591" w:rsidP="00180447">
      <w:pPr>
        <w:jc w:val="both"/>
        <w:rPr>
          <w:rFonts w:ascii="Arial" w:hAnsi="Arial" w:cs="Arial"/>
          <w:bCs/>
          <w:sz w:val="22"/>
          <w:szCs w:val="22"/>
          <w:lang w:val="es-ES"/>
        </w:rPr>
      </w:pPr>
    </w:p>
    <w:p w14:paraId="234328BF" w14:textId="32F3F5DA" w:rsidR="00221AD7" w:rsidRPr="00AB52C6" w:rsidRDefault="00D81F48" w:rsidP="00180447">
      <w:pPr>
        <w:jc w:val="both"/>
        <w:rPr>
          <w:lang w:val="es-ES"/>
        </w:rPr>
      </w:pPr>
      <w:r w:rsidRPr="00AB52C6">
        <w:rPr>
          <w:noProof/>
          <w:lang w:val="es-ES"/>
        </w:rPr>
        <w:drawing>
          <wp:inline distT="0" distB="0" distL="0" distR="0" wp14:anchorId="35A50226" wp14:editId="016E365F">
            <wp:extent cx="3299440" cy="401256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19896" t="1846" r="45039" b="4821"/>
                    <a:stretch/>
                  </pic:blipFill>
                  <pic:spPr bwMode="auto">
                    <a:xfrm>
                      <a:off x="0" y="0"/>
                      <a:ext cx="3314998" cy="4031486"/>
                    </a:xfrm>
                    <a:prstGeom prst="rect">
                      <a:avLst/>
                    </a:prstGeom>
                    <a:noFill/>
                    <a:ln>
                      <a:noFill/>
                    </a:ln>
                    <a:extLst>
                      <a:ext uri="{53640926-AAD7-44D8-BBD7-CCE9431645EC}">
                        <a14:shadowObscured xmlns:a14="http://schemas.microsoft.com/office/drawing/2010/main"/>
                      </a:ext>
                    </a:extLst>
                  </pic:spPr>
                </pic:pic>
              </a:graphicData>
            </a:graphic>
          </wp:inline>
        </w:drawing>
      </w:r>
    </w:p>
    <w:p w14:paraId="2758B6C6" w14:textId="77777777" w:rsidR="00D81F48" w:rsidRPr="00AB52C6" w:rsidRDefault="00D81F48" w:rsidP="00180447">
      <w:pPr>
        <w:jc w:val="both"/>
        <w:rPr>
          <w:lang w:val="es-ES"/>
        </w:rPr>
      </w:pPr>
    </w:p>
    <w:p w14:paraId="0567F009" w14:textId="3BF9E27C" w:rsidR="00390591" w:rsidRPr="00AB52C6" w:rsidRDefault="00390591" w:rsidP="00390591">
      <w:pPr>
        <w:jc w:val="center"/>
        <w:rPr>
          <w:rFonts w:ascii="Arial" w:hAnsi="Arial" w:cs="Arial"/>
          <w:iCs/>
          <w:sz w:val="22"/>
          <w:szCs w:val="22"/>
          <w:lang w:val="es-ES"/>
        </w:rPr>
      </w:pPr>
    </w:p>
    <w:p w14:paraId="7C7288F5" w14:textId="50FD1E02" w:rsidR="001D07DC" w:rsidRPr="00AB52C6" w:rsidRDefault="001D07DC" w:rsidP="00390591">
      <w:pPr>
        <w:jc w:val="center"/>
        <w:rPr>
          <w:rFonts w:ascii="Arial" w:hAnsi="Arial" w:cs="Arial"/>
          <w:iCs/>
          <w:sz w:val="22"/>
          <w:szCs w:val="22"/>
          <w:lang w:val="es-ES"/>
        </w:rPr>
      </w:pPr>
    </w:p>
    <w:p w14:paraId="19750813" w14:textId="77777777" w:rsidR="001D07DC" w:rsidRPr="00AB52C6" w:rsidRDefault="001D07DC" w:rsidP="00390591">
      <w:pPr>
        <w:jc w:val="center"/>
        <w:rPr>
          <w:rFonts w:ascii="Arial" w:hAnsi="Arial" w:cs="Arial"/>
          <w:iCs/>
          <w:sz w:val="22"/>
          <w:szCs w:val="22"/>
          <w:lang w:val="es-ES"/>
        </w:rPr>
      </w:pPr>
    </w:p>
    <w:p w14:paraId="0E6FED3A" w14:textId="77777777" w:rsidR="00390591" w:rsidRPr="00AB52C6" w:rsidRDefault="00390591" w:rsidP="00390591">
      <w:pPr>
        <w:jc w:val="center"/>
        <w:rPr>
          <w:rFonts w:ascii="Arial" w:hAnsi="Arial" w:cs="Arial"/>
          <w:iCs/>
          <w:sz w:val="22"/>
          <w:szCs w:val="22"/>
          <w:lang w:val="es-ES"/>
        </w:rPr>
      </w:pPr>
    </w:p>
    <w:p w14:paraId="6C0059DA" w14:textId="77777777" w:rsidR="00390591" w:rsidRPr="00AB52C6" w:rsidRDefault="00390591" w:rsidP="00390591">
      <w:pPr>
        <w:jc w:val="center"/>
        <w:rPr>
          <w:rFonts w:ascii="Arial" w:hAnsi="Arial" w:cs="Arial"/>
          <w:iCs/>
          <w:sz w:val="22"/>
          <w:szCs w:val="22"/>
          <w:lang w:val="es-ES"/>
        </w:rPr>
      </w:pPr>
    </w:p>
    <w:p w14:paraId="325F0510" w14:textId="7FE10AD4" w:rsidR="00390591" w:rsidRPr="00AB52C6" w:rsidRDefault="00390591" w:rsidP="00390591">
      <w:pPr>
        <w:jc w:val="center"/>
        <w:rPr>
          <w:rFonts w:ascii="Arial" w:hAnsi="Arial" w:cs="Arial"/>
          <w:iCs/>
          <w:sz w:val="22"/>
          <w:szCs w:val="22"/>
          <w:lang w:val="es-ES"/>
        </w:rPr>
      </w:pPr>
      <w:r w:rsidRPr="00AB52C6">
        <w:rPr>
          <w:rFonts w:ascii="Arial" w:hAnsi="Arial" w:cs="Arial"/>
          <w:iCs/>
          <w:sz w:val="22"/>
          <w:szCs w:val="22"/>
          <w:lang w:val="es-ES"/>
        </w:rPr>
        <w:lastRenderedPageBreak/>
        <w:t>Cuadro 5</w:t>
      </w:r>
    </w:p>
    <w:p w14:paraId="6B3AC78F" w14:textId="3952A3B4" w:rsidR="00306BCB" w:rsidRPr="00AB52C6" w:rsidRDefault="009E5DB8" w:rsidP="00180447">
      <w:pPr>
        <w:jc w:val="both"/>
        <w:rPr>
          <w:lang w:val="es-ES"/>
        </w:rPr>
      </w:pPr>
      <w:r w:rsidRPr="00AB52C6">
        <w:rPr>
          <w:noProof/>
          <w:lang w:val="es-ES"/>
        </w:rPr>
        <w:drawing>
          <wp:inline distT="0" distB="0" distL="0" distR="0" wp14:anchorId="59F38A44" wp14:editId="2E0017B0">
            <wp:extent cx="3237948" cy="117348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38031" cy="1173510"/>
                    </a:xfrm>
                    <a:prstGeom prst="rect">
                      <a:avLst/>
                    </a:prstGeom>
                    <a:noFill/>
                    <a:ln>
                      <a:noFill/>
                    </a:ln>
                  </pic:spPr>
                </pic:pic>
              </a:graphicData>
            </a:graphic>
          </wp:inline>
        </w:drawing>
      </w:r>
    </w:p>
    <w:p w14:paraId="588C065E" w14:textId="0EDD2A94" w:rsidR="00D81F48" w:rsidRPr="00AB52C6" w:rsidRDefault="00D81F48" w:rsidP="00180447">
      <w:pPr>
        <w:jc w:val="both"/>
        <w:rPr>
          <w:lang w:val="es-ES"/>
        </w:rPr>
      </w:pPr>
    </w:p>
    <w:p w14:paraId="55B72EDB" w14:textId="4FEEDAF0" w:rsidR="00D81F48" w:rsidRPr="00AB52C6" w:rsidRDefault="00D81F48" w:rsidP="00180447">
      <w:pPr>
        <w:jc w:val="both"/>
        <w:rPr>
          <w:rFonts w:ascii="Arial" w:hAnsi="Arial" w:cs="Arial"/>
          <w:bCs/>
          <w:sz w:val="22"/>
          <w:szCs w:val="22"/>
          <w:lang w:val="es-ES"/>
        </w:rPr>
      </w:pPr>
      <w:r w:rsidRPr="00AB52C6">
        <w:rPr>
          <w:rFonts w:ascii="Arial" w:hAnsi="Arial" w:cs="Arial"/>
          <w:bCs/>
          <w:sz w:val="22"/>
          <w:szCs w:val="22"/>
          <w:lang w:val="es-ES"/>
        </w:rPr>
        <w:t xml:space="preserve">Según el </w:t>
      </w:r>
      <w:r w:rsidR="009E5DB8" w:rsidRPr="00AB52C6">
        <w:rPr>
          <w:rFonts w:ascii="Arial" w:hAnsi="Arial" w:cs="Arial"/>
          <w:bCs/>
          <w:sz w:val="22"/>
          <w:szCs w:val="22"/>
          <w:lang w:val="es-ES"/>
        </w:rPr>
        <w:t>cálculo</w:t>
      </w:r>
      <w:r w:rsidRPr="00AB52C6">
        <w:rPr>
          <w:rFonts w:ascii="Arial" w:hAnsi="Arial" w:cs="Arial"/>
          <w:bCs/>
          <w:sz w:val="22"/>
          <w:szCs w:val="22"/>
          <w:lang w:val="es-ES"/>
        </w:rPr>
        <w:t xml:space="preserve"> de área y en tonelaje para un avance de 3.5m la dilución del mineral de 26.9 t de la veta se vería afectado por las 49 toneladas de desmonte el cual representa una dilución 64%</w:t>
      </w:r>
      <w:r w:rsidR="00B176BB" w:rsidRPr="00AB52C6">
        <w:rPr>
          <w:rFonts w:ascii="Arial" w:hAnsi="Arial" w:cs="Arial"/>
          <w:bCs/>
          <w:sz w:val="22"/>
          <w:szCs w:val="22"/>
          <w:lang w:val="es-ES"/>
        </w:rPr>
        <w:t xml:space="preserve"> resultando </w:t>
      </w:r>
      <w:r w:rsidR="008C18A5" w:rsidRPr="00AB52C6">
        <w:rPr>
          <w:rFonts w:ascii="Arial" w:hAnsi="Arial" w:cs="Arial"/>
          <w:bCs/>
          <w:sz w:val="22"/>
          <w:szCs w:val="22"/>
          <w:lang w:val="es-ES"/>
        </w:rPr>
        <w:t>la</w:t>
      </w:r>
      <w:r w:rsidR="00B176BB" w:rsidRPr="00AB52C6">
        <w:rPr>
          <w:rFonts w:ascii="Arial" w:hAnsi="Arial" w:cs="Arial"/>
          <w:bCs/>
          <w:sz w:val="22"/>
          <w:szCs w:val="22"/>
          <w:lang w:val="es-ES"/>
        </w:rPr>
        <w:t xml:space="preserve"> VPT de la Veta </w:t>
      </w:r>
      <w:r w:rsidR="008C18A5" w:rsidRPr="00AB52C6">
        <w:rPr>
          <w:rFonts w:ascii="Arial" w:hAnsi="Arial" w:cs="Arial"/>
          <w:bCs/>
          <w:sz w:val="22"/>
          <w:szCs w:val="22"/>
          <w:lang w:val="es-ES"/>
        </w:rPr>
        <w:t xml:space="preserve">de </w:t>
      </w:r>
      <w:r w:rsidR="00B176BB" w:rsidRPr="00AB52C6">
        <w:rPr>
          <w:rFonts w:ascii="Arial" w:hAnsi="Arial" w:cs="Arial"/>
          <w:bCs/>
          <w:sz w:val="22"/>
          <w:szCs w:val="22"/>
          <w:lang w:val="es-ES"/>
        </w:rPr>
        <w:t>428.4$/t tenga un VPT 159 $/t del mineral.</w:t>
      </w:r>
    </w:p>
    <w:p w14:paraId="202B13D0" w14:textId="77777777" w:rsidR="00306BCB" w:rsidRPr="00AB52C6" w:rsidRDefault="00306BCB" w:rsidP="00180447">
      <w:pPr>
        <w:jc w:val="both"/>
        <w:rPr>
          <w:lang w:val="es-ES"/>
        </w:rPr>
      </w:pPr>
    </w:p>
    <w:p w14:paraId="433A8BFA" w14:textId="3A31DB7F" w:rsidR="00FB6BFB" w:rsidRPr="00AB52C6" w:rsidRDefault="00FB6BFB" w:rsidP="00180447">
      <w:pPr>
        <w:jc w:val="both"/>
        <w:rPr>
          <w:rFonts w:ascii="Arial" w:hAnsi="Arial" w:cs="Arial"/>
          <w:bCs/>
          <w:sz w:val="22"/>
          <w:szCs w:val="22"/>
          <w:lang w:val="es-ES"/>
        </w:rPr>
      </w:pPr>
      <w:r w:rsidRPr="00AB52C6">
        <w:rPr>
          <w:rFonts w:ascii="Arial" w:hAnsi="Arial" w:cs="Arial"/>
          <w:bCs/>
          <w:sz w:val="22"/>
          <w:szCs w:val="22"/>
          <w:lang w:val="es-ES"/>
        </w:rPr>
        <w:t>Con l</w:t>
      </w:r>
      <w:r w:rsidR="00221AD7" w:rsidRPr="00AB52C6">
        <w:rPr>
          <w:rFonts w:ascii="Arial" w:hAnsi="Arial" w:cs="Arial"/>
          <w:bCs/>
          <w:sz w:val="22"/>
          <w:szCs w:val="22"/>
          <w:lang w:val="es-ES"/>
        </w:rPr>
        <w:t>a aplicación de la malla</w:t>
      </w:r>
      <w:r w:rsidR="00306BCB" w:rsidRPr="00AB52C6">
        <w:rPr>
          <w:rFonts w:ascii="Arial" w:hAnsi="Arial" w:cs="Arial"/>
          <w:bCs/>
          <w:sz w:val="22"/>
          <w:szCs w:val="22"/>
          <w:lang w:val="es-ES"/>
        </w:rPr>
        <w:t xml:space="preserve"> para una sección de 3.8m alto por 3.5m de ancho y un avance de 3.5m</w:t>
      </w:r>
      <w:r w:rsidR="00221AD7" w:rsidRPr="00AB52C6">
        <w:rPr>
          <w:rFonts w:ascii="Arial" w:hAnsi="Arial" w:cs="Arial"/>
          <w:bCs/>
          <w:sz w:val="22"/>
          <w:szCs w:val="22"/>
          <w:lang w:val="es-ES"/>
        </w:rPr>
        <w:t xml:space="preserve"> </w:t>
      </w:r>
      <w:r w:rsidR="00306BCB" w:rsidRPr="00AB52C6">
        <w:rPr>
          <w:rFonts w:ascii="Arial" w:hAnsi="Arial" w:cs="Arial"/>
          <w:bCs/>
          <w:sz w:val="22"/>
          <w:szCs w:val="22"/>
          <w:lang w:val="es-ES"/>
        </w:rPr>
        <w:t xml:space="preserve">se determina que se segregará toda la zona roja de la malla </w:t>
      </w:r>
      <w:r w:rsidR="00E120F1" w:rsidRPr="00AB52C6">
        <w:rPr>
          <w:rFonts w:ascii="Arial" w:hAnsi="Arial" w:cs="Arial"/>
          <w:bCs/>
          <w:sz w:val="22"/>
          <w:szCs w:val="22"/>
          <w:lang w:val="es-ES"/>
        </w:rPr>
        <w:t xml:space="preserve">con </w:t>
      </w:r>
      <w:r w:rsidR="00306BCB" w:rsidRPr="00AB52C6">
        <w:rPr>
          <w:rFonts w:ascii="Arial" w:hAnsi="Arial" w:cs="Arial"/>
          <w:bCs/>
          <w:sz w:val="22"/>
          <w:szCs w:val="22"/>
          <w:lang w:val="es-ES"/>
        </w:rPr>
        <w:t>un promedio de 4</w:t>
      </w:r>
      <w:r w:rsidR="009E5DB8" w:rsidRPr="00AB52C6">
        <w:rPr>
          <w:rFonts w:ascii="Arial" w:hAnsi="Arial" w:cs="Arial"/>
          <w:bCs/>
          <w:sz w:val="22"/>
          <w:szCs w:val="22"/>
          <w:lang w:val="es-ES"/>
        </w:rPr>
        <w:t>5.8</w:t>
      </w:r>
      <w:r w:rsidR="00306BCB" w:rsidRPr="00AB52C6">
        <w:rPr>
          <w:rFonts w:ascii="Arial" w:hAnsi="Arial" w:cs="Arial"/>
          <w:bCs/>
          <w:sz w:val="22"/>
          <w:szCs w:val="22"/>
          <w:lang w:val="es-ES"/>
        </w:rPr>
        <w:t xml:space="preserve"> t de desmonte que estarán alejados del frente a una distancia de 7.13m hasta los 24.75m.</w:t>
      </w:r>
    </w:p>
    <w:p w14:paraId="5B9A6E0A" w14:textId="25BE5B36" w:rsidR="00306BCB" w:rsidRPr="00AB52C6" w:rsidRDefault="00306BCB" w:rsidP="00180447">
      <w:pPr>
        <w:jc w:val="both"/>
        <w:rPr>
          <w:rFonts w:ascii="Arial" w:hAnsi="Arial" w:cs="Arial"/>
          <w:bCs/>
          <w:sz w:val="22"/>
          <w:szCs w:val="22"/>
          <w:lang w:val="es-ES"/>
        </w:rPr>
      </w:pPr>
      <w:r w:rsidRPr="00AB52C6">
        <w:rPr>
          <w:rFonts w:ascii="Arial" w:hAnsi="Arial" w:cs="Arial"/>
          <w:bCs/>
          <w:sz w:val="22"/>
          <w:szCs w:val="22"/>
          <w:lang w:val="es-ES"/>
        </w:rPr>
        <w:t>Para el caso del Mineral se tendrá 9</w:t>
      </w:r>
      <w:r w:rsidR="009E5DB8" w:rsidRPr="00AB52C6">
        <w:rPr>
          <w:rFonts w:ascii="Arial" w:hAnsi="Arial" w:cs="Arial"/>
          <w:bCs/>
          <w:sz w:val="22"/>
          <w:szCs w:val="22"/>
          <w:lang w:val="es-ES"/>
        </w:rPr>
        <w:t xml:space="preserve">8 </w:t>
      </w:r>
      <w:r w:rsidRPr="00AB52C6">
        <w:rPr>
          <w:rFonts w:ascii="Arial" w:hAnsi="Arial" w:cs="Arial"/>
          <w:bCs/>
          <w:sz w:val="22"/>
          <w:szCs w:val="22"/>
          <w:lang w:val="es-ES"/>
        </w:rPr>
        <w:t xml:space="preserve">t de mineral que estarán una distancia del frente de </w:t>
      </w:r>
      <w:r w:rsidR="00B176BB" w:rsidRPr="00AB52C6">
        <w:rPr>
          <w:rFonts w:ascii="Arial" w:hAnsi="Arial" w:cs="Arial"/>
          <w:bCs/>
          <w:sz w:val="22"/>
          <w:szCs w:val="22"/>
          <w:lang w:val="es-ES"/>
        </w:rPr>
        <w:t>5.28</w:t>
      </w:r>
      <w:r w:rsidRPr="00AB52C6">
        <w:rPr>
          <w:rFonts w:ascii="Arial" w:hAnsi="Arial" w:cs="Arial"/>
          <w:bCs/>
          <w:sz w:val="22"/>
          <w:szCs w:val="22"/>
          <w:lang w:val="es-ES"/>
        </w:rPr>
        <w:t>m</w:t>
      </w:r>
      <w:r w:rsidR="009E5DB8" w:rsidRPr="00AB52C6">
        <w:rPr>
          <w:rFonts w:ascii="Arial" w:hAnsi="Arial" w:cs="Arial"/>
          <w:bCs/>
          <w:sz w:val="22"/>
          <w:szCs w:val="22"/>
          <w:lang w:val="es-ES"/>
        </w:rPr>
        <w:t xml:space="preserve"> del frente.</w:t>
      </w:r>
    </w:p>
    <w:p w14:paraId="7B36D024" w14:textId="16F43B77" w:rsidR="00D5007D" w:rsidRPr="00AB52C6" w:rsidRDefault="00306BCB" w:rsidP="00B176BB">
      <w:pPr>
        <w:jc w:val="both"/>
        <w:rPr>
          <w:rFonts w:ascii="Arial" w:hAnsi="Arial" w:cs="Arial"/>
          <w:bCs/>
          <w:sz w:val="22"/>
          <w:szCs w:val="22"/>
          <w:lang w:val="es-ES"/>
        </w:rPr>
      </w:pPr>
      <w:r w:rsidRPr="00AB52C6">
        <w:rPr>
          <w:rFonts w:ascii="Arial" w:hAnsi="Arial" w:cs="Arial"/>
          <w:bCs/>
          <w:sz w:val="22"/>
          <w:szCs w:val="22"/>
          <w:lang w:val="es-ES"/>
        </w:rPr>
        <w:t xml:space="preserve"> </w:t>
      </w:r>
    </w:p>
    <w:p w14:paraId="3B979069" w14:textId="76564AFC" w:rsidR="00180447" w:rsidRPr="00AB52C6" w:rsidRDefault="00180447" w:rsidP="00B176BB">
      <w:pPr>
        <w:jc w:val="both"/>
        <w:rPr>
          <w:rFonts w:ascii="Arial" w:hAnsi="Arial" w:cs="Arial"/>
          <w:bCs/>
          <w:sz w:val="22"/>
          <w:szCs w:val="22"/>
          <w:lang w:val="es-ES"/>
        </w:rPr>
      </w:pPr>
    </w:p>
    <w:p w14:paraId="71857D75" w14:textId="5CA6CC32" w:rsidR="00E77D13" w:rsidRPr="00AB52C6" w:rsidRDefault="00E77D13" w:rsidP="00E77D13">
      <w:pPr>
        <w:jc w:val="both"/>
        <w:rPr>
          <w:rFonts w:ascii="Arial" w:hAnsi="Arial" w:cs="Arial"/>
          <w:b/>
          <w:bCs/>
          <w:color w:val="808080"/>
          <w:sz w:val="22"/>
          <w:szCs w:val="22"/>
          <w:lang w:val="es-ES"/>
        </w:rPr>
      </w:pPr>
      <w:r w:rsidRPr="00AB52C6">
        <w:rPr>
          <w:rFonts w:ascii="Arial" w:hAnsi="Arial" w:cs="Arial"/>
          <w:b/>
          <w:bCs/>
          <w:sz w:val="22"/>
          <w:szCs w:val="22"/>
          <w:lang w:val="es-ES"/>
        </w:rPr>
        <w:t xml:space="preserve">4. </w:t>
      </w:r>
      <w:r w:rsidR="00EC5D28" w:rsidRPr="00AB52C6">
        <w:rPr>
          <w:rFonts w:ascii="Arial" w:hAnsi="Arial" w:cs="Arial"/>
          <w:b/>
          <w:bCs/>
          <w:sz w:val="22"/>
          <w:szCs w:val="22"/>
          <w:lang w:val="es-ES"/>
        </w:rPr>
        <w:t>Presentación y discusión de resultados</w:t>
      </w:r>
      <w:r w:rsidR="005A352B" w:rsidRPr="00AB52C6">
        <w:rPr>
          <w:rFonts w:ascii="Arial" w:hAnsi="Arial" w:cs="Arial"/>
          <w:b/>
          <w:bCs/>
          <w:color w:val="808080"/>
          <w:sz w:val="22"/>
          <w:szCs w:val="22"/>
          <w:lang w:val="es-ES"/>
        </w:rPr>
        <w:t xml:space="preserve"> </w:t>
      </w:r>
    </w:p>
    <w:p w14:paraId="44DDADBB" w14:textId="6FB3C206" w:rsidR="00785E95" w:rsidRPr="00AB52C6" w:rsidRDefault="00785E95" w:rsidP="00E77D13">
      <w:pPr>
        <w:jc w:val="both"/>
        <w:rPr>
          <w:rFonts w:ascii="Arial" w:hAnsi="Arial" w:cs="Arial"/>
          <w:b/>
          <w:bCs/>
          <w:sz w:val="22"/>
          <w:szCs w:val="22"/>
          <w:lang w:val="es-ES"/>
        </w:rPr>
      </w:pPr>
      <w:r w:rsidRPr="00AB52C6">
        <w:rPr>
          <w:rFonts w:ascii="Arial" w:hAnsi="Arial" w:cs="Arial"/>
          <w:b/>
          <w:bCs/>
          <w:sz w:val="22"/>
          <w:szCs w:val="22"/>
          <w:lang w:val="es-ES"/>
        </w:rPr>
        <w:t xml:space="preserve">4.1 </w:t>
      </w:r>
      <w:r w:rsidR="00DC5111" w:rsidRPr="00AB52C6">
        <w:rPr>
          <w:rFonts w:ascii="Arial" w:hAnsi="Arial" w:cs="Arial"/>
          <w:b/>
          <w:bCs/>
          <w:sz w:val="22"/>
          <w:szCs w:val="22"/>
          <w:lang w:val="es-ES"/>
        </w:rPr>
        <w:t xml:space="preserve">Comparativo de </w:t>
      </w:r>
      <w:r w:rsidR="001210F7" w:rsidRPr="00AB52C6">
        <w:rPr>
          <w:rFonts w:ascii="Arial" w:hAnsi="Arial" w:cs="Arial"/>
          <w:b/>
          <w:bCs/>
          <w:sz w:val="22"/>
          <w:szCs w:val="22"/>
          <w:lang w:val="es-ES"/>
        </w:rPr>
        <w:t xml:space="preserve">segregación </w:t>
      </w:r>
    </w:p>
    <w:p w14:paraId="2CF0067C" w14:textId="7D5BB9EA" w:rsidR="00DC5111" w:rsidRPr="00AB52C6" w:rsidRDefault="00DC5111" w:rsidP="00E77D13">
      <w:pPr>
        <w:jc w:val="both"/>
        <w:rPr>
          <w:rFonts w:ascii="Arial" w:hAnsi="Arial" w:cs="Arial"/>
          <w:b/>
          <w:bCs/>
          <w:sz w:val="22"/>
          <w:szCs w:val="22"/>
          <w:lang w:val="es-ES"/>
        </w:rPr>
      </w:pPr>
    </w:p>
    <w:p w14:paraId="42F83640" w14:textId="71E12395" w:rsidR="00DC5111" w:rsidRPr="00AB52C6" w:rsidRDefault="00DC5111" w:rsidP="00E77D13">
      <w:pPr>
        <w:jc w:val="both"/>
        <w:rPr>
          <w:rFonts w:ascii="Arial" w:hAnsi="Arial" w:cs="Arial"/>
          <w:bCs/>
          <w:sz w:val="22"/>
          <w:szCs w:val="22"/>
          <w:lang w:val="es-ES"/>
        </w:rPr>
      </w:pPr>
      <w:r w:rsidRPr="00AB52C6">
        <w:rPr>
          <w:rFonts w:ascii="Arial" w:hAnsi="Arial" w:cs="Arial"/>
          <w:bCs/>
          <w:sz w:val="22"/>
          <w:szCs w:val="22"/>
          <w:lang w:val="es-ES"/>
        </w:rPr>
        <w:t xml:space="preserve">De la predicción con las ecuaciones 6,7 y 8 y ajustados en base a los resultados se obtuvo el siguiente cuadro donde se tiene que </w:t>
      </w:r>
      <w:r w:rsidR="001210F7" w:rsidRPr="00AB52C6">
        <w:rPr>
          <w:rFonts w:ascii="Arial" w:hAnsi="Arial" w:cs="Arial"/>
          <w:bCs/>
          <w:sz w:val="22"/>
          <w:szCs w:val="22"/>
          <w:lang w:val="es-ES"/>
        </w:rPr>
        <w:t>la siguiente</w:t>
      </w:r>
      <w:r w:rsidRPr="00AB52C6">
        <w:rPr>
          <w:rFonts w:ascii="Arial" w:hAnsi="Arial" w:cs="Arial"/>
          <w:bCs/>
          <w:sz w:val="22"/>
          <w:szCs w:val="22"/>
          <w:lang w:val="es-ES"/>
        </w:rPr>
        <w:t xml:space="preserve"> segrega</w:t>
      </w:r>
      <w:r w:rsidR="001210F7" w:rsidRPr="00AB52C6">
        <w:rPr>
          <w:rFonts w:ascii="Arial" w:hAnsi="Arial" w:cs="Arial"/>
          <w:bCs/>
          <w:sz w:val="22"/>
          <w:szCs w:val="22"/>
          <w:lang w:val="es-ES"/>
        </w:rPr>
        <w:t>ción,</w:t>
      </w:r>
      <w:r w:rsidRPr="00AB52C6">
        <w:rPr>
          <w:rFonts w:ascii="Arial" w:hAnsi="Arial" w:cs="Arial"/>
          <w:bCs/>
          <w:sz w:val="22"/>
          <w:szCs w:val="22"/>
          <w:lang w:val="es-ES"/>
        </w:rPr>
        <w:t xml:space="preserve"> el desmonte 4</w:t>
      </w:r>
      <w:r w:rsidR="00B176BB" w:rsidRPr="00AB52C6">
        <w:rPr>
          <w:rFonts w:ascii="Arial" w:hAnsi="Arial" w:cs="Arial"/>
          <w:bCs/>
          <w:sz w:val="22"/>
          <w:szCs w:val="22"/>
          <w:lang w:val="es-ES"/>
        </w:rPr>
        <w:t>5.8</w:t>
      </w:r>
      <w:r w:rsidRPr="00AB52C6">
        <w:rPr>
          <w:rFonts w:ascii="Arial" w:hAnsi="Arial" w:cs="Arial"/>
          <w:bCs/>
          <w:sz w:val="22"/>
          <w:szCs w:val="22"/>
          <w:lang w:val="es-ES"/>
        </w:rPr>
        <w:t xml:space="preserve"> t quedan a una distancia</w:t>
      </w:r>
      <w:r w:rsidR="001210F7" w:rsidRPr="00AB52C6">
        <w:rPr>
          <w:rFonts w:ascii="Arial" w:hAnsi="Arial" w:cs="Arial"/>
          <w:bCs/>
          <w:sz w:val="22"/>
          <w:szCs w:val="22"/>
          <w:lang w:val="es-ES"/>
        </w:rPr>
        <w:t xml:space="preserve"> mayor a 7.13m del frente y 9</w:t>
      </w:r>
      <w:r w:rsidR="00B176BB" w:rsidRPr="00AB52C6">
        <w:rPr>
          <w:rFonts w:ascii="Arial" w:hAnsi="Arial" w:cs="Arial"/>
          <w:bCs/>
          <w:sz w:val="22"/>
          <w:szCs w:val="22"/>
          <w:lang w:val="es-ES"/>
        </w:rPr>
        <w:t>8</w:t>
      </w:r>
      <w:r w:rsidR="001210F7" w:rsidRPr="00AB52C6">
        <w:rPr>
          <w:rFonts w:ascii="Arial" w:hAnsi="Arial" w:cs="Arial"/>
          <w:bCs/>
          <w:sz w:val="22"/>
          <w:szCs w:val="22"/>
          <w:lang w:val="es-ES"/>
        </w:rPr>
        <w:t>t</w:t>
      </w:r>
      <w:r w:rsidR="00C9132F" w:rsidRPr="00AB52C6">
        <w:rPr>
          <w:rFonts w:ascii="Arial" w:hAnsi="Arial" w:cs="Arial"/>
          <w:bCs/>
          <w:sz w:val="22"/>
          <w:szCs w:val="22"/>
          <w:lang w:val="es-ES"/>
        </w:rPr>
        <w:t xml:space="preserve"> </w:t>
      </w:r>
      <w:r w:rsidR="001210F7" w:rsidRPr="00AB52C6">
        <w:rPr>
          <w:rFonts w:ascii="Arial" w:hAnsi="Arial" w:cs="Arial"/>
          <w:bCs/>
          <w:sz w:val="22"/>
          <w:szCs w:val="22"/>
          <w:lang w:val="es-ES"/>
        </w:rPr>
        <w:t xml:space="preserve">de mineral con menor dilución se quedan de los </w:t>
      </w:r>
      <w:r w:rsidR="00B176BB" w:rsidRPr="00AB52C6">
        <w:rPr>
          <w:rFonts w:ascii="Arial" w:hAnsi="Arial" w:cs="Arial"/>
          <w:bCs/>
          <w:sz w:val="22"/>
          <w:szCs w:val="22"/>
          <w:lang w:val="es-ES"/>
        </w:rPr>
        <w:t>5.28 metros</w:t>
      </w:r>
      <w:r w:rsidR="001210F7" w:rsidRPr="00AB52C6">
        <w:rPr>
          <w:rFonts w:ascii="Arial" w:hAnsi="Arial" w:cs="Arial"/>
          <w:bCs/>
          <w:sz w:val="22"/>
          <w:szCs w:val="22"/>
          <w:lang w:val="es-ES"/>
        </w:rPr>
        <w:t xml:space="preserve"> hacia el tope de la labor.</w:t>
      </w:r>
      <w:r w:rsidRPr="00AB52C6">
        <w:rPr>
          <w:rFonts w:ascii="Arial" w:hAnsi="Arial" w:cs="Arial"/>
          <w:bCs/>
          <w:sz w:val="22"/>
          <w:szCs w:val="22"/>
          <w:lang w:val="es-ES"/>
        </w:rPr>
        <w:t xml:space="preserve">  </w:t>
      </w:r>
    </w:p>
    <w:p w14:paraId="143A8432" w14:textId="1F4DFC40" w:rsidR="00DC5111" w:rsidRPr="00AB52C6" w:rsidRDefault="00DC5111" w:rsidP="00E77D13">
      <w:pPr>
        <w:jc w:val="both"/>
        <w:rPr>
          <w:rFonts w:ascii="Arial" w:hAnsi="Arial" w:cs="Arial"/>
          <w:bCs/>
          <w:sz w:val="22"/>
          <w:szCs w:val="22"/>
          <w:lang w:val="es-ES"/>
        </w:rPr>
      </w:pPr>
    </w:p>
    <w:p w14:paraId="70B77EDF" w14:textId="57D7E924" w:rsidR="00390591" w:rsidRPr="00AB52C6" w:rsidRDefault="00390591" w:rsidP="00390591">
      <w:pPr>
        <w:jc w:val="center"/>
        <w:rPr>
          <w:rFonts w:ascii="Arial" w:hAnsi="Arial" w:cs="Arial"/>
          <w:iCs/>
          <w:sz w:val="22"/>
          <w:szCs w:val="22"/>
          <w:lang w:val="es-ES"/>
        </w:rPr>
      </w:pPr>
      <w:r w:rsidRPr="00AB52C6">
        <w:rPr>
          <w:rFonts w:ascii="Arial" w:hAnsi="Arial" w:cs="Arial"/>
          <w:iCs/>
          <w:sz w:val="22"/>
          <w:szCs w:val="22"/>
          <w:lang w:val="es-ES"/>
        </w:rPr>
        <w:t>Cuadro 6</w:t>
      </w:r>
    </w:p>
    <w:p w14:paraId="0DD2F2C1" w14:textId="77777777" w:rsidR="00390591" w:rsidRPr="00AB52C6" w:rsidRDefault="00390591" w:rsidP="00E77D13">
      <w:pPr>
        <w:jc w:val="both"/>
        <w:rPr>
          <w:rFonts w:ascii="Arial" w:hAnsi="Arial" w:cs="Arial"/>
          <w:bCs/>
          <w:sz w:val="22"/>
          <w:szCs w:val="22"/>
          <w:lang w:val="es-ES"/>
        </w:rPr>
      </w:pPr>
    </w:p>
    <w:p w14:paraId="04D8B737" w14:textId="65BB5B23" w:rsidR="00DC5111" w:rsidRPr="00AB52C6" w:rsidRDefault="00B176BB" w:rsidP="00E77D13">
      <w:pPr>
        <w:jc w:val="both"/>
        <w:rPr>
          <w:rFonts w:ascii="Arial" w:hAnsi="Arial" w:cs="Arial"/>
          <w:bCs/>
          <w:sz w:val="22"/>
          <w:szCs w:val="22"/>
          <w:lang w:val="es-ES"/>
        </w:rPr>
      </w:pPr>
      <w:r w:rsidRPr="00AB52C6">
        <w:rPr>
          <w:noProof/>
          <w:lang w:val="es-ES"/>
        </w:rPr>
        <w:drawing>
          <wp:inline distT="0" distB="0" distL="0" distR="0" wp14:anchorId="5FA445AC" wp14:editId="7800AED1">
            <wp:extent cx="3271156" cy="1185545"/>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71510" cy="1185673"/>
                    </a:xfrm>
                    <a:prstGeom prst="rect">
                      <a:avLst/>
                    </a:prstGeom>
                    <a:noFill/>
                    <a:ln>
                      <a:noFill/>
                    </a:ln>
                  </pic:spPr>
                </pic:pic>
              </a:graphicData>
            </a:graphic>
          </wp:inline>
        </w:drawing>
      </w:r>
    </w:p>
    <w:p w14:paraId="1A8DD403" w14:textId="77777777" w:rsidR="00DC5111" w:rsidRPr="00AB52C6" w:rsidRDefault="00DC5111" w:rsidP="00E77D13">
      <w:pPr>
        <w:jc w:val="both"/>
        <w:rPr>
          <w:rFonts w:ascii="Arial" w:hAnsi="Arial" w:cs="Arial"/>
          <w:bCs/>
          <w:sz w:val="22"/>
          <w:szCs w:val="22"/>
          <w:lang w:val="es-ES"/>
        </w:rPr>
      </w:pPr>
    </w:p>
    <w:p w14:paraId="15BF6E6D" w14:textId="2F83DE03" w:rsidR="00DC5111" w:rsidRPr="00AB52C6" w:rsidRDefault="001210F7" w:rsidP="00E77D13">
      <w:pPr>
        <w:jc w:val="both"/>
        <w:rPr>
          <w:rFonts w:ascii="Arial" w:hAnsi="Arial" w:cs="Arial"/>
          <w:bCs/>
          <w:sz w:val="22"/>
          <w:szCs w:val="22"/>
          <w:lang w:val="es-ES"/>
        </w:rPr>
      </w:pPr>
      <w:r w:rsidRPr="00AB52C6">
        <w:rPr>
          <w:rFonts w:ascii="Arial" w:hAnsi="Arial" w:cs="Arial"/>
          <w:bCs/>
          <w:sz w:val="22"/>
          <w:szCs w:val="22"/>
          <w:lang w:val="es-ES"/>
        </w:rPr>
        <w:t xml:space="preserve">Este cuadro </w:t>
      </w:r>
      <w:r w:rsidR="008252FE" w:rsidRPr="00AB52C6">
        <w:rPr>
          <w:rFonts w:ascii="Arial" w:hAnsi="Arial" w:cs="Arial"/>
          <w:bCs/>
          <w:sz w:val="22"/>
          <w:szCs w:val="22"/>
          <w:lang w:val="es-ES"/>
        </w:rPr>
        <w:t>anterior</w:t>
      </w:r>
      <w:r w:rsidR="008728F4" w:rsidRPr="00AB52C6">
        <w:rPr>
          <w:rFonts w:ascii="Arial" w:hAnsi="Arial" w:cs="Arial"/>
          <w:bCs/>
          <w:sz w:val="22"/>
          <w:szCs w:val="22"/>
          <w:lang w:val="es-ES"/>
        </w:rPr>
        <w:t>,</w:t>
      </w:r>
      <w:r w:rsidR="008252FE" w:rsidRPr="00AB52C6">
        <w:rPr>
          <w:rFonts w:ascii="Arial" w:hAnsi="Arial" w:cs="Arial"/>
          <w:bCs/>
          <w:sz w:val="22"/>
          <w:szCs w:val="22"/>
          <w:lang w:val="es-ES"/>
        </w:rPr>
        <w:t xml:space="preserve"> con las ecuaciones </w:t>
      </w:r>
      <w:r w:rsidR="008728F4" w:rsidRPr="00AB52C6">
        <w:rPr>
          <w:rFonts w:ascii="Arial" w:hAnsi="Arial" w:cs="Arial"/>
          <w:bCs/>
          <w:sz w:val="22"/>
          <w:szCs w:val="22"/>
          <w:lang w:val="es-ES"/>
        </w:rPr>
        <w:t>aplicadas</w:t>
      </w:r>
      <w:r w:rsidR="008252FE" w:rsidRPr="00AB52C6">
        <w:rPr>
          <w:rFonts w:ascii="Arial" w:hAnsi="Arial" w:cs="Arial"/>
          <w:bCs/>
          <w:sz w:val="22"/>
          <w:szCs w:val="22"/>
          <w:lang w:val="es-ES"/>
        </w:rPr>
        <w:t xml:space="preserve"> </w:t>
      </w:r>
      <w:r w:rsidRPr="00AB52C6">
        <w:rPr>
          <w:rFonts w:ascii="Arial" w:hAnsi="Arial" w:cs="Arial"/>
          <w:bCs/>
          <w:sz w:val="22"/>
          <w:szCs w:val="22"/>
          <w:lang w:val="es-ES"/>
        </w:rPr>
        <w:t>nos facilita a predecir el resultado de la voladura</w:t>
      </w:r>
      <w:r w:rsidR="008252FE" w:rsidRPr="00AB52C6">
        <w:rPr>
          <w:rFonts w:ascii="Arial" w:hAnsi="Arial" w:cs="Arial"/>
          <w:bCs/>
          <w:sz w:val="22"/>
          <w:szCs w:val="22"/>
          <w:lang w:val="es-ES"/>
        </w:rPr>
        <w:t xml:space="preserve"> evaluándolo con el obtenido en campo donde según reporte de control de marcado por geología y evaluado 60t fueron evacuados como desmonte y 92 t fueron evacuados como mineral entendiendo que se quedó según los </w:t>
      </w:r>
      <w:r w:rsidR="008728F4" w:rsidRPr="00AB52C6">
        <w:rPr>
          <w:rFonts w:ascii="Arial" w:hAnsi="Arial" w:cs="Arial"/>
          <w:bCs/>
          <w:sz w:val="22"/>
          <w:szCs w:val="22"/>
          <w:lang w:val="es-ES"/>
        </w:rPr>
        <w:t>predicho</w:t>
      </w:r>
      <w:r w:rsidR="008252FE" w:rsidRPr="00AB52C6">
        <w:rPr>
          <w:rFonts w:ascii="Arial" w:hAnsi="Arial" w:cs="Arial"/>
          <w:bCs/>
          <w:sz w:val="22"/>
          <w:szCs w:val="22"/>
          <w:lang w:val="es-ES"/>
        </w:rPr>
        <w:t xml:space="preserve"> a 7.13m del tope de la labor y en campo se obtuvo que el mineral quedó a 7.5m del tope de la labor encontrando una </w:t>
      </w:r>
      <w:r w:rsidR="008252FE" w:rsidRPr="00AB52C6">
        <w:rPr>
          <w:rFonts w:ascii="Arial" w:hAnsi="Arial" w:cs="Arial"/>
          <w:bCs/>
          <w:sz w:val="22"/>
          <w:szCs w:val="22"/>
          <w:lang w:val="es-ES"/>
        </w:rPr>
        <w:t>correlación y validando el modelo ajustado. Se muestra la vista perfil del apilamiento real de la segregación del desmonte vs el mineral</w:t>
      </w:r>
    </w:p>
    <w:p w14:paraId="3EF6F313" w14:textId="5F558019" w:rsidR="001210F7" w:rsidRPr="00AB52C6" w:rsidRDefault="001210F7" w:rsidP="00E77D13">
      <w:pPr>
        <w:jc w:val="both"/>
        <w:rPr>
          <w:rFonts w:ascii="Arial" w:hAnsi="Arial" w:cs="Arial"/>
          <w:bCs/>
          <w:sz w:val="22"/>
          <w:szCs w:val="22"/>
          <w:lang w:val="es-ES"/>
        </w:rPr>
      </w:pPr>
    </w:p>
    <w:p w14:paraId="6306A945" w14:textId="70E8DBC6" w:rsidR="00390591" w:rsidRPr="00AB52C6" w:rsidRDefault="00390591" w:rsidP="00390591">
      <w:pPr>
        <w:jc w:val="center"/>
        <w:rPr>
          <w:rFonts w:ascii="Arial" w:hAnsi="Arial" w:cs="Arial"/>
          <w:iCs/>
          <w:sz w:val="22"/>
          <w:szCs w:val="22"/>
          <w:lang w:val="es-ES"/>
        </w:rPr>
      </w:pPr>
      <w:r w:rsidRPr="00AB52C6">
        <w:rPr>
          <w:rFonts w:ascii="Arial" w:hAnsi="Arial" w:cs="Arial"/>
          <w:iCs/>
          <w:sz w:val="22"/>
          <w:szCs w:val="22"/>
          <w:lang w:val="es-ES"/>
        </w:rPr>
        <w:t xml:space="preserve">Imagen 6: </w:t>
      </w:r>
      <w:r w:rsidRPr="00AB52C6">
        <w:rPr>
          <w:rFonts w:ascii="Arial" w:hAnsi="Arial" w:cs="Arial"/>
          <w:bCs/>
          <w:sz w:val="22"/>
          <w:szCs w:val="22"/>
          <w:lang w:val="es-ES"/>
        </w:rPr>
        <w:t xml:space="preserve">Apilamiento </w:t>
      </w:r>
      <w:r w:rsidR="007636C5" w:rsidRPr="00AB52C6">
        <w:rPr>
          <w:rFonts w:ascii="Arial" w:hAnsi="Arial" w:cs="Arial"/>
          <w:bCs/>
          <w:sz w:val="22"/>
          <w:szCs w:val="22"/>
          <w:lang w:val="es-ES"/>
        </w:rPr>
        <w:t xml:space="preserve">vista perfil </w:t>
      </w:r>
      <w:r w:rsidRPr="00AB52C6">
        <w:rPr>
          <w:rFonts w:ascii="Arial" w:hAnsi="Arial" w:cs="Arial"/>
          <w:bCs/>
          <w:sz w:val="22"/>
          <w:szCs w:val="22"/>
          <w:lang w:val="es-ES"/>
        </w:rPr>
        <w:t>de Mineral y desmonte</w:t>
      </w:r>
    </w:p>
    <w:p w14:paraId="6E202A60" w14:textId="77777777" w:rsidR="00390591" w:rsidRPr="00AB52C6" w:rsidRDefault="00390591" w:rsidP="00E77D13">
      <w:pPr>
        <w:jc w:val="both"/>
        <w:rPr>
          <w:rFonts w:ascii="Arial" w:hAnsi="Arial" w:cs="Arial"/>
          <w:bCs/>
          <w:sz w:val="22"/>
          <w:szCs w:val="22"/>
          <w:lang w:val="es-ES"/>
        </w:rPr>
      </w:pPr>
    </w:p>
    <w:p w14:paraId="521085A5" w14:textId="53341E77" w:rsidR="001210F7" w:rsidRPr="00AB52C6" w:rsidRDefault="001210F7" w:rsidP="00E77D13">
      <w:pPr>
        <w:jc w:val="both"/>
        <w:rPr>
          <w:rFonts w:ascii="Arial" w:hAnsi="Arial" w:cs="Arial"/>
          <w:bCs/>
          <w:sz w:val="22"/>
          <w:szCs w:val="22"/>
          <w:lang w:val="es-ES"/>
        </w:rPr>
      </w:pPr>
      <w:r w:rsidRPr="00AB52C6">
        <w:rPr>
          <w:rFonts w:ascii="Arial" w:hAnsi="Arial" w:cs="Arial"/>
          <w:bCs/>
          <w:noProof/>
          <w:sz w:val="22"/>
          <w:szCs w:val="22"/>
          <w:lang w:val="es-ES"/>
        </w:rPr>
        <w:drawing>
          <wp:inline distT="0" distB="0" distL="0" distR="0" wp14:anchorId="54075894" wp14:editId="218AC22A">
            <wp:extent cx="2880360" cy="1248387"/>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908954" cy="1260780"/>
                    </a:xfrm>
                    <a:prstGeom prst="rect">
                      <a:avLst/>
                    </a:prstGeom>
                  </pic:spPr>
                </pic:pic>
              </a:graphicData>
            </a:graphic>
          </wp:inline>
        </w:drawing>
      </w:r>
    </w:p>
    <w:p w14:paraId="118194EC" w14:textId="3DAFCAB6" w:rsidR="008252FE" w:rsidRPr="00AB52C6" w:rsidRDefault="008252FE" w:rsidP="00E77D13">
      <w:pPr>
        <w:jc w:val="both"/>
        <w:rPr>
          <w:rFonts w:ascii="Arial" w:hAnsi="Arial" w:cs="Arial"/>
          <w:bCs/>
          <w:sz w:val="22"/>
          <w:szCs w:val="22"/>
          <w:lang w:val="es-ES"/>
        </w:rPr>
      </w:pPr>
    </w:p>
    <w:p w14:paraId="5C1BB370" w14:textId="30442E19" w:rsidR="00390591" w:rsidRPr="00AB52C6" w:rsidRDefault="00390591" w:rsidP="00390591">
      <w:pPr>
        <w:jc w:val="center"/>
        <w:rPr>
          <w:rFonts w:ascii="Arial" w:hAnsi="Arial" w:cs="Arial"/>
          <w:iCs/>
          <w:sz w:val="22"/>
          <w:szCs w:val="22"/>
          <w:lang w:val="es-ES"/>
        </w:rPr>
      </w:pPr>
      <w:r w:rsidRPr="00AB52C6">
        <w:rPr>
          <w:rFonts w:ascii="Arial" w:hAnsi="Arial" w:cs="Arial"/>
          <w:iCs/>
          <w:sz w:val="22"/>
          <w:szCs w:val="22"/>
          <w:lang w:val="es-ES"/>
        </w:rPr>
        <w:t xml:space="preserve">Imagen </w:t>
      </w:r>
      <w:r w:rsidR="007636C5" w:rsidRPr="00AB52C6">
        <w:rPr>
          <w:rFonts w:ascii="Arial" w:hAnsi="Arial" w:cs="Arial"/>
          <w:iCs/>
          <w:sz w:val="22"/>
          <w:szCs w:val="22"/>
          <w:lang w:val="es-ES"/>
        </w:rPr>
        <w:t>7</w:t>
      </w:r>
      <w:r w:rsidRPr="00AB52C6">
        <w:rPr>
          <w:rFonts w:ascii="Arial" w:hAnsi="Arial" w:cs="Arial"/>
          <w:iCs/>
          <w:sz w:val="22"/>
          <w:szCs w:val="22"/>
          <w:lang w:val="es-ES"/>
        </w:rPr>
        <w:t xml:space="preserve">: </w:t>
      </w:r>
      <w:r w:rsidRPr="00AB52C6">
        <w:rPr>
          <w:rFonts w:ascii="Arial" w:hAnsi="Arial" w:cs="Arial"/>
          <w:bCs/>
          <w:sz w:val="22"/>
          <w:szCs w:val="22"/>
          <w:lang w:val="es-ES"/>
        </w:rPr>
        <w:t>Apilamiento de Mineral y desmonte real</w:t>
      </w:r>
    </w:p>
    <w:p w14:paraId="1C008C86" w14:textId="77777777" w:rsidR="00390591" w:rsidRPr="00AB52C6" w:rsidRDefault="00390591" w:rsidP="00E77D13">
      <w:pPr>
        <w:jc w:val="both"/>
        <w:rPr>
          <w:rFonts w:ascii="Arial" w:hAnsi="Arial" w:cs="Arial"/>
          <w:bCs/>
          <w:sz w:val="22"/>
          <w:szCs w:val="22"/>
          <w:lang w:val="es-ES"/>
        </w:rPr>
      </w:pPr>
    </w:p>
    <w:p w14:paraId="75820E39" w14:textId="13725A6A" w:rsidR="008252FE" w:rsidRPr="00AB52C6" w:rsidRDefault="008252FE" w:rsidP="00E77D13">
      <w:pPr>
        <w:jc w:val="both"/>
        <w:rPr>
          <w:rFonts w:ascii="Arial" w:hAnsi="Arial" w:cs="Arial"/>
          <w:bCs/>
          <w:sz w:val="22"/>
          <w:szCs w:val="22"/>
          <w:lang w:val="es-ES"/>
        </w:rPr>
      </w:pPr>
      <w:r w:rsidRPr="00AB52C6">
        <w:rPr>
          <w:rFonts w:ascii="Arial" w:hAnsi="Arial" w:cs="Arial"/>
          <w:bCs/>
          <w:noProof/>
          <w:sz w:val="22"/>
          <w:szCs w:val="22"/>
          <w:lang w:val="es-ES"/>
        </w:rPr>
        <w:drawing>
          <wp:inline distT="0" distB="0" distL="0" distR="0" wp14:anchorId="43913F99" wp14:editId="45DEE7E0">
            <wp:extent cx="3101340" cy="2329426"/>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104360" cy="2331694"/>
                    </a:xfrm>
                    <a:prstGeom prst="rect">
                      <a:avLst/>
                    </a:prstGeom>
                  </pic:spPr>
                </pic:pic>
              </a:graphicData>
            </a:graphic>
          </wp:inline>
        </w:drawing>
      </w:r>
    </w:p>
    <w:p w14:paraId="25034669" w14:textId="77777777" w:rsidR="008252FE" w:rsidRPr="00AB52C6" w:rsidRDefault="008252FE" w:rsidP="00E77D13">
      <w:pPr>
        <w:jc w:val="both"/>
        <w:rPr>
          <w:rFonts w:ascii="Arial" w:hAnsi="Arial" w:cs="Arial"/>
          <w:bCs/>
          <w:sz w:val="22"/>
          <w:szCs w:val="22"/>
          <w:lang w:val="es-ES"/>
        </w:rPr>
      </w:pPr>
    </w:p>
    <w:p w14:paraId="5505C769" w14:textId="21FA1A30" w:rsidR="00DC5111" w:rsidRPr="00AB52C6" w:rsidRDefault="008252FE" w:rsidP="00E77D13">
      <w:pPr>
        <w:jc w:val="both"/>
        <w:rPr>
          <w:rFonts w:ascii="Arial" w:hAnsi="Arial" w:cs="Arial"/>
          <w:color w:val="808080"/>
          <w:sz w:val="22"/>
          <w:szCs w:val="22"/>
          <w:lang w:val="es-ES"/>
        </w:rPr>
      </w:pPr>
      <w:r w:rsidRPr="00AB52C6">
        <w:rPr>
          <w:rFonts w:ascii="Arial" w:hAnsi="Arial" w:cs="Arial"/>
          <w:color w:val="808080"/>
          <w:sz w:val="22"/>
          <w:szCs w:val="22"/>
          <w:lang w:val="es-ES"/>
        </w:rPr>
        <w:t xml:space="preserve"> </w:t>
      </w:r>
    </w:p>
    <w:p w14:paraId="1E8458AA" w14:textId="07C34324" w:rsidR="008252FE" w:rsidRPr="00AB52C6" w:rsidRDefault="008252FE" w:rsidP="008252FE">
      <w:pPr>
        <w:jc w:val="both"/>
        <w:rPr>
          <w:rFonts w:ascii="Arial" w:hAnsi="Arial" w:cs="Arial"/>
          <w:b/>
          <w:bCs/>
          <w:sz w:val="22"/>
          <w:szCs w:val="22"/>
          <w:lang w:val="es-ES"/>
        </w:rPr>
      </w:pPr>
      <w:r w:rsidRPr="00AB52C6">
        <w:rPr>
          <w:rFonts w:ascii="Arial" w:hAnsi="Arial" w:cs="Arial"/>
          <w:b/>
          <w:bCs/>
          <w:sz w:val="22"/>
          <w:szCs w:val="22"/>
          <w:lang w:val="es-ES"/>
        </w:rPr>
        <w:t>4.2 Comparativo de segregación vs Circado Tradicional</w:t>
      </w:r>
    </w:p>
    <w:p w14:paraId="68F361D7" w14:textId="5BFD63EC" w:rsidR="008252FE" w:rsidRPr="00AB52C6" w:rsidRDefault="008252FE" w:rsidP="008252FE">
      <w:pPr>
        <w:jc w:val="both"/>
        <w:rPr>
          <w:rFonts w:ascii="Arial" w:hAnsi="Arial" w:cs="Arial"/>
          <w:b/>
          <w:bCs/>
          <w:sz w:val="22"/>
          <w:szCs w:val="22"/>
          <w:lang w:val="es-ES"/>
        </w:rPr>
      </w:pPr>
    </w:p>
    <w:p w14:paraId="22EF4760" w14:textId="4BAB26DF" w:rsidR="008252FE" w:rsidRPr="00AB52C6" w:rsidRDefault="008252FE" w:rsidP="008252FE">
      <w:pPr>
        <w:jc w:val="both"/>
        <w:rPr>
          <w:rFonts w:ascii="Arial" w:hAnsi="Arial" w:cs="Arial"/>
          <w:sz w:val="22"/>
          <w:szCs w:val="22"/>
          <w:lang w:val="es-ES"/>
        </w:rPr>
      </w:pPr>
      <w:r w:rsidRPr="00AB52C6">
        <w:rPr>
          <w:rFonts w:ascii="Arial" w:hAnsi="Arial" w:cs="Arial"/>
          <w:sz w:val="22"/>
          <w:szCs w:val="22"/>
          <w:lang w:val="es-ES"/>
        </w:rPr>
        <w:t>De igual manera, se procedió a realizar voladuras en la misma labor considerando antecedentes</w:t>
      </w:r>
      <w:r w:rsidR="00042FAF" w:rsidRPr="00AB52C6">
        <w:rPr>
          <w:rFonts w:ascii="Arial" w:hAnsi="Arial" w:cs="Arial"/>
          <w:sz w:val="22"/>
          <w:szCs w:val="22"/>
          <w:lang w:val="es-ES"/>
        </w:rPr>
        <w:t xml:space="preserve"> de control de dilución mediante el método de circado que se realiza en 2 guardias la recuperación del Minera y el avance de la labor. Se realizó voladuras con detonadores </w:t>
      </w:r>
      <w:r w:rsidR="008728F4" w:rsidRPr="00AB52C6">
        <w:rPr>
          <w:rFonts w:ascii="Arial" w:hAnsi="Arial" w:cs="Arial"/>
          <w:sz w:val="22"/>
          <w:szCs w:val="22"/>
          <w:lang w:val="es-ES"/>
        </w:rPr>
        <w:t>electrónicos</w:t>
      </w:r>
      <w:r w:rsidR="00042FAF" w:rsidRPr="00AB52C6">
        <w:rPr>
          <w:rFonts w:ascii="Arial" w:hAnsi="Arial" w:cs="Arial"/>
          <w:sz w:val="22"/>
          <w:szCs w:val="22"/>
          <w:lang w:val="es-ES"/>
        </w:rPr>
        <w:t xml:space="preserve"> con los tiempos determinados de 100ms para el arranque y 50ms para los taladros de ayuda</w:t>
      </w:r>
      <w:r w:rsidR="0016401E" w:rsidRPr="00AB52C6">
        <w:rPr>
          <w:rFonts w:ascii="Arial" w:hAnsi="Arial" w:cs="Arial"/>
          <w:sz w:val="22"/>
          <w:szCs w:val="22"/>
          <w:lang w:val="es-ES"/>
        </w:rPr>
        <w:t xml:space="preserve"> con el objetivo de poder segregar en mayor medida y reducir el porcentaje de dilución. Como se muestra en el siguiente grafico con el método de circado se tiene en promedio para 4 voladuras una dilución de 69% pasando el VPT de la veta de 508 $/</w:t>
      </w:r>
      <w:r w:rsidR="008728F4" w:rsidRPr="00AB52C6">
        <w:rPr>
          <w:rFonts w:ascii="Arial" w:hAnsi="Arial" w:cs="Arial"/>
          <w:sz w:val="22"/>
          <w:szCs w:val="22"/>
          <w:lang w:val="es-ES"/>
        </w:rPr>
        <w:t>t</w:t>
      </w:r>
      <w:r w:rsidR="0016401E" w:rsidRPr="00AB52C6">
        <w:rPr>
          <w:rFonts w:ascii="Arial" w:hAnsi="Arial" w:cs="Arial"/>
          <w:sz w:val="22"/>
          <w:szCs w:val="22"/>
          <w:lang w:val="es-ES"/>
        </w:rPr>
        <w:t xml:space="preserve"> a un VPT diluido de 158$/t. Asimismo, de las voladuras realizadas con detonadores electrónicos se </w:t>
      </w:r>
      <w:r w:rsidR="008728F4" w:rsidRPr="00AB52C6">
        <w:rPr>
          <w:rFonts w:ascii="Arial" w:hAnsi="Arial" w:cs="Arial"/>
          <w:sz w:val="22"/>
          <w:szCs w:val="22"/>
          <w:lang w:val="es-ES"/>
        </w:rPr>
        <w:t>tuvo</w:t>
      </w:r>
      <w:r w:rsidR="0016401E" w:rsidRPr="00AB52C6">
        <w:rPr>
          <w:rFonts w:ascii="Arial" w:hAnsi="Arial" w:cs="Arial"/>
          <w:sz w:val="22"/>
          <w:szCs w:val="22"/>
          <w:lang w:val="es-ES"/>
        </w:rPr>
        <w:t xml:space="preserve"> una media de dilución para 6 voladuras de 57</w:t>
      </w:r>
      <w:r w:rsidR="00471DFD" w:rsidRPr="00AB52C6">
        <w:rPr>
          <w:rFonts w:ascii="Arial" w:hAnsi="Arial" w:cs="Arial"/>
          <w:sz w:val="22"/>
          <w:szCs w:val="22"/>
          <w:lang w:val="es-ES"/>
        </w:rPr>
        <w:t>% pasando</w:t>
      </w:r>
      <w:r w:rsidR="0016401E" w:rsidRPr="00AB52C6">
        <w:rPr>
          <w:rFonts w:ascii="Arial" w:hAnsi="Arial" w:cs="Arial"/>
          <w:sz w:val="22"/>
          <w:szCs w:val="22"/>
          <w:lang w:val="es-ES"/>
        </w:rPr>
        <w:t xml:space="preserve"> el VPT de la veta de 384 $/</w:t>
      </w:r>
      <w:r w:rsidR="008728F4" w:rsidRPr="00AB52C6">
        <w:rPr>
          <w:rFonts w:ascii="Arial" w:hAnsi="Arial" w:cs="Arial"/>
          <w:sz w:val="22"/>
          <w:szCs w:val="22"/>
          <w:lang w:val="es-ES"/>
        </w:rPr>
        <w:t>t</w:t>
      </w:r>
      <w:r w:rsidR="0016401E" w:rsidRPr="00AB52C6">
        <w:rPr>
          <w:rFonts w:ascii="Arial" w:hAnsi="Arial" w:cs="Arial"/>
          <w:sz w:val="22"/>
          <w:szCs w:val="22"/>
          <w:lang w:val="es-ES"/>
        </w:rPr>
        <w:t xml:space="preserve"> a un VPT diluido con voladura segregada de 158$/t.</w:t>
      </w:r>
    </w:p>
    <w:p w14:paraId="12CB5B90" w14:textId="2E1058B7" w:rsidR="008252FE" w:rsidRPr="00AB52C6" w:rsidRDefault="0016401E" w:rsidP="00E77D13">
      <w:pPr>
        <w:jc w:val="both"/>
        <w:rPr>
          <w:rFonts w:ascii="Arial" w:hAnsi="Arial" w:cs="Arial"/>
          <w:sz w:val="22"/>
          <w:szCs w:val="22"/>
          <w:lang w:val="es-ES"/>
        </w:rPr>
      </w:pPr>
      <w:r w:rsidRPr="00AB52C6">
        <w:rPr>
          <w:rFonts w:ascii="Arial" w:hAnsi="Arial" w:cs="Arial"/>
          <w:sz w:val="22"/>
          <w:szCs w:val="22"/>
          <w:lang w:val="es-ES"/>
        </w:rPr>
        <w:t xml:space="preserve">Como se puede apreciar se tiene buenos resultados de reducción de dilución en los frentes </w:t>
      </w:r>
      <w:r w:rsidRPr="00AB52C6">
        <w:rPr>
          <w:rFonts w:ascii="Arial" w:hAnsi="Arial" w:cs="Arial"/>
          <w:sz w:val="22"/>
          <w:szCs w:val="22"/>
          <w:lang w:val="es-ES"/>
        </w:rPr>
        <w:lastRenderedPageBreak/>
        <w:t>de vetas angostas como se muestra en el cuadro siguiente.</w:t>
      </w:r>
    </w:p>
    <w:p w14:paraId="64FD9FA2" w14:textId="175BF77C" w:rsidR="00F32EC7" w:rsidRPr="00AB52C6" w:rsidRDefault="00F32EC7" w:rsidP="00E77D13">
      <w:pPr>
        <w:jc w:val="both"/>
        <w:rPr>
          <w:rFonts w:ascii="Arial" w:hAnsi="Arial" w:cs="Arial"/>
          <w:sz w:val="22"/>
          <w:szCs w:val="22"/>
          <w:lang w:val="es-ES"/>
        </w:rPr>
      </w:pPr>
      <w:r w:rsidRPr="00AB52C6">
        <w:rPr>
          <w:rFonts w:ascii="Arial" w:hAnsi="Arial" w:cs="Arial"/>
          <w:sz w:val="22"/>
          <w:szCs w:val="22"/>
          <w:lang w:val="es-ES"/>
        </w:rPr>
        <w:t xml:space="preserve">En esta mina donde se tiene un VPT mínimo de 85$/t determinado por </w:t>
      </w:r>
      <w:r w:rsidR="006D69FE" w:rsidRPr="00AB52C6">
        <w:rPr>
          <w:rFonts w:ascii="Arial" w:hAnsi="Arial" w:cs="Arial"/>
          <w:sz w:val="22"/>
          <w:szCs w:val="22"/>
          <w:lang w:val="es-ES"/>
        </w:rPr>
        <w:t>geología</w:t>
      </w:r>
      <w:r w:rsidR="0016401E" w:rsidRPr="00AB52C6">
        <w:rPr>
          <w:rFonts w:ascii="Arial" w:hAnsi="Arial" w:cs="Arial"/>
          <w:sz w:val="22"/>
          <w:szCs w:val="22"/>
          <w:lang w:val="es-ES"/>
        </w:rPr>
        <w:t xml:space="preserve"> y planeamiento</w:t>
      </w:r>
      <w:r w:rsidRPr="00AB52C6">
        <w:rPr>
          <w:rFonts w:ascii="Arial" w:hAnsi="Arial" w:cs="Arial"/>
          <w:sz w:val="22"/>
          <w:szCs w:val="22"/>
          <w:lang w:val="es-ES"/>
        </w:rPr>
        <w:t>.</w:t>
      </w:r>
    </w:p>
    <w:p w14:paraId="4428339B" w14:textId="63383DFC" w:rsidR="0016401E" w:rsidRPr="00AB52C6" w:rsidRDefault="00F32EC7" w:rsidP="00E77D13">
      <w:pPr>
        <w:jc w:val="both"/>
        <w:rPr>
          <w:rFonts w:ascii="Arial" w:hAnsi="Arial" w:cs="Arial"/>
          <w:sz w:val="22"/>
          <w:szCs w:val="22"/>
          <w:lang w:val="es-ES"/>
        </w:rPr>
      </w:pPr>
      <w:r w:rsidRPr="00AB52C6">
        <w:rPr>
          <w:rFonts w:ascii="Arial" w:hAnsi="Arial" w:cs="Arial"/>
          <w:sz w:val="22"/>
          <w:szCs w:val="22"/>
          <w:lang w:val="es-ES"/>
        </w:rPr>
        <w:t xml:space="preserve">Según la consideración anterior en algunos </w:t>
      </w:r>
      <w:r w:rsidR="00AB6071" w:rsidRPr="00AB52C6">
        <w:rPr>
          <w:rFonts w:ascii="Arial" w:hAnsi="Arial" w:cs="Arial"/>
          <w:sz w:val="22"/>
          <w:szCs w:val="22"/>
          <w:lang w:val="es-ES"/>
        </w:rPr>
        <w:t>casos debido a la potencia de veta</w:t>
      </w:r>
      <w:r w:rsidR="006D69FE" w:rsidRPr="00AB52C6">
        <w:rPr>
          <w:rFonts w:ascii="Arial" w:hAnsi="Arial" w:cs="Arial"/>
          <w:sz w:val="22"/>
          <w:szCs w:val="22"/>
          <w:lang w:val="es-ES"/>
        </w:rPr>
        <w:t>s</w:t>
      </w:r>
      <w:r w:rsidRPr="00AB52C6">
        <w:rPr>
          <w:rFonts w:ascii="Arial" w:hAnsi="Arial" w:cs="Arial"/>
          <w:sz w:val="22"/>
          <w:szCs w:val="22"/>
          <w:lang w:val="es-ES"/>
        </w:rPr>
        <w:t xml:space="preserve"> menores</w:t>
      </w:r>
      <w:r w:rsidR="00AB6071" w:rsidRPr="00AB52C6">
        <w:rPr>
          <w:rFonts w:ascii="Arial" w:hAnsi="Arial" w:cs="Arial"/>
          <w:sz w:val="22"/>
          <w:szCs w:val="22"/>
          <w:lang w:val="es-ES"/>
        </w:rPr>
        <w:t xml:space="preserve"> </w:t>
      </w:r>
      <w:r w:rsidRPr="00AB52C6">
        <w:rPr>
          <w:rFonts w:ascii="Arial" w:hAnsi="Arial" w:cs="Arial"/>
          <w:sz w:val="22"/>
          <w:szCs w:val="22"/>
          <w:lang w:val="es-ES"/>
        </w:rPr>
        <w:t>o</w:t>
      </w:r>
      <w:r w:rsidR="00AB6071" w:rsidRPr="00AB52C6">
        <w:rPr>
          <w:rFonts w:ascii="Arial" w:hAnsi="Arial" w:cs="Arial"/>
          <w:sz w:val="22"/>
          <w:szCs w:val="22"/>
          <w:lang w:val="es-ES"/>
        </w:rPr>
        <w:t xml:space="preserve"> al VPT propio de la veta</w:t>
      </w:r>
      <w:r w:rsidRPr="00AB52C6">
        <w:rPr>
          <w:rFonts w:ascii="Arial" w:hAnsi="Arial" w:cs="Arial"/>
          <w:sz w:val="22"/>
          <w:szCs w:val="22"/>
          <w:lang w:val="es-ES"/>
        </w:rPr>
        <w:t xml:space="preserve"> que sea bajo</w:t>
      </w:r>
      <w:r w:rsidR="00AB6071" w:rsidRPr="00AB52C6">
        <w:rPr>
          <w:rFonts w:ascii="Arial" w:hAnsi="Arial" w:cs="Arial"/>
          <w:sz w:val="22"/>
          <w:szCs w:val="22"/>
          <w:lang w:val="es-ES"/>
        </w:rPr>
        <w:t xml:space="preserve"> </w:t>
      </w:r>
      <w:r w:rsidRPr="00AB52C6">
        <w:rPr>
          <w:rFonts w:ascii="Arial" w:hAnsi="Arial" w:cs="Arial"/>
          <w:sz w:val="22"/>
          <w:szCs w:val="22"/>
          <w:lang w:val="es-ES"/>
        </w:rPr>
        <w:t>y considerando una dilución con circado de 69% no será factible que dicho mineral sea considerado como económico y será evacuado como desmonte o depositado en canchas de almacenamiento para su futuro uso si fuera el caso. Por el contrario</w:t>
      </w:r>
      <w:r w:rsidR="006D69FE" w:rsidRPr="00AB52C6">
        <w:rPr>
          <w:rFonts w:ascii="Arial" w:hAnsi="Arial" w:cs="Arial"/>
          <w:sz w:val="22"/>
          <w:szCs w:val="22"/>
          <w:lang w:val="es-ES"/>
        </w:rPr>
        <w:t>,</w:t>
      </w:r>
      <w:r w:rsidRPr="00AB52C6">
        <w:rPr>
          <w:rFonts w:ascii="Arial" w:hAnsi="Arial" w:cs="Arial"/>
          <w:sz w:val="22"/>
          <w:szCs w:val="22"/>
          <w:lang w:val="es-ES"/>
        </w:rPr>
        <w:t xml:space="preserve"> con una reducción de la dilución a 57% mediante la voladura segregada con detonadores electrónicos en los casos nos da la posibilidad de poder recuperar dicho mineral.  </w:t>
      </w:r>
    </w:p>
    <w:p w14:paraId="64DCA618" w14:textId="01C8AF3F" w:rsidR="00F32EC7" w:rsidRPr="00AB52C6" w:rsidRDefault="00F32EC7" w:rsidP="00E77D13">
      <w:pPr>
        <w:jc w:val="both"/>
        <w:rPr>
          <w:rFonts w:ascii="Arial" w:hAnsi="Arial" w:cs="Arial"/>
          <w:sz w:val="22"/>
          <w:szCs w:val="22"/>
          <w:lang w:val="es-ES"/>
        </w:rPr>
      </w:pPr>
    </w:p>
    <w:p w14:paraId="5956DE15" w14:textId="5C168851" w:rsidR="007636C5" w:rsidRPr="00AB52C6" w:rsidRDefault="007636C5" w:rsidP="007636C5">
      <w:pPr>
        <w:jc w:val="center"/>
        <w:rPr>
          <w:rFonts w:ascii="Arial" w:hAnsi="Arial" w:cs="Arial"/>
          <w:iCs/>
          <w:sz w:val="22"/>
          <w:szCs w:val="22"/>
          <w:lang w:val="es-ES"/>
        </w:rPr>
      </w:pPr>
      <w:r w:rsidRPr="00AB52C6">
        <w:rPr>
          <w:rFonts w:ascii="Arial" w:hAnsi="Arial" w:cs="Arial"/>
          <w:iCs/>
          <w:sz w:val="22"/>
          <w:szCs w:val="22"/>
          <w:lang w:val="es-ES"/>
        </w:rPr>
        <w:t xml:space="preserve">Grafica 1: </w:t>
      </w:r>
      <w:r w:rsidRPr="00AB52C6">
        <w:rPr>
          <w:rFonts w:ascii="Arial" w:hAnsi="Arial" w:cs="Arial"/>
          <w:bCs/>
          <w:sz w:val="22"/>
          <w:szCs w:val="22"/>
          <w:lang w:val="es-ES"/>
        </w:rPr>
        <w:t xml:space="preserve">Comparativo de Circado vs segregada </w:t>
      </w:r>
      <w:r w:rsidR="006D69FE" w:rsidRPr="00AB52C6">
        <w:rPr>
          <w:rFonts w:ascii="Arial" w:hAnsi="Arial" w:cs="Arial"/>
          <w:bCs/>
          <w:sz w:val="22"/>
          <w:szCs w:val="22"/>
          <w:lang w:val="es-ES"/>
        </w:rPr>
        <w:t>electrónico</w:t>
      </w:r>
    </w:p>
    <w:p w14:paraId="0AF7A3E2" w14:textId="77777777" w:rsidR="007636C5" w:rsidRPr="00AB52C6" w:rsidRDefault="007636C5" w:rsidP="00E77D13">
      <w:pPr>
        <w:jc w:val="both"/>
        <w:rPr>
          <w:rFonts w:ascii="Arial" w:hAnsi="Arial" w:cs="Arial"/>
          <w:sz w:val="22"/>
          <w:szCs w:val="22"/>
          <w:lang w:val="es-ES"/>
        </w:rPr>
      </w:pPr>
    </w:p>
    <w:p w14:paraId="0FE2AC5C" w14:textId="230F8ADC" w:rsidR="00DC5111" w:rsidRPr="00AB52C6" w:rsidRDefault="00735C58" w:rsidP="00E77D13">
      <w:pPr>
        <w:jc w:val="both"/>
        <w:rPr>
          <w:rFonts w:ascii="Arial" w:hAnsi="Arial" w:cs="Arial"/>
          <w:b/>
          <w:bCs/>
          <w:sz w:val="22"/>
          <w:szCs w:val="22"/>
          <w:lang w:val="es-ES"/>
        </w:rPr>
      </w:pPr>
      <w:r w:rsidRPr="00AB52C6">
        <w:rPr>
          <w:rFonts w:ascii="Arial" w:hAnsi="Arial" w:cs="Arial"/>
          <w:b/>
          <w:bCs/>
          <w:noProof/>
          <w:sz w:val="22"/>
          <w:szCs w:val="22"/>
          <w:lang w:val="es-ES"/>
        </w:rPr>
        <w:drawing>
          <wp:inline distT="0" distB="0" distL="0" distR="0" wp14:anchorId="264ED617" wp14:editId="624D6EA9">
            <wp:extent cx="3268980" cy="1852815"/>
            <wp:effectExtent l="19050" t="19050" r="762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76726" cy="1857205"/>
                    </a:xfrm>
                    <a:prstGeom prst="rect">
                      <a:avLst/>
                    </a:prstGeom>
                    <a:ln>
                      <a:solidFill>
                        <a:schemeClr val="tx1"/>
                      </a:solidFill>
                    </a:ln>
                  </pic:spPr>
                </pic:pic>
              </a:graphicData>
            </a:graphic>
          </wp:inline>
        </w:drawing>
      </w:r>
    </w:p>
    <w:p w14:paraId="292AF741" w14:textId="72CB9A0B" w:rsidR="00E77D13" w:rsidRPr="00AB52C6" w:rsidRDefault="00E77D13" w:rsidP="00E77D13">
      <w:pPr>
        <w:jc w:val="both"/>
        <w:rPr>
          <w:rFonts w:ascii="Arial" w:hAnsi="Arial" w:cs="Arial"/>
          <w:b/>
          <w:bCs/>
          <w:sz w:val="22"/>
          <w:szCs w:val="22"/>
          <w:lang w:val="es-ES"/>
        </w:rPr>
      </w:pPr>
    </w:p>
    <w:p w14:paraId="3990EABE" w14:textId="59420064" w:rsidR="00F32EC7" w:rsidRPr="00AB52C6" w:rsidRDefault="00F32EC7" w:rsidP="00E77D13">
      <w:pPr>
        <w:jc w:val="both"/>
        <w:rPr>
          <w:rFonts w:ascii="Arial" w:hAnsi="Arial" w:cs="Arial"/>
          <w:bCs/>
          <w:sz w:val="22"/>
          <w:szCs w:val="22"/>
          <w:lang w:val="es-ES"/>
        </w:rPr>
      </w:pPr>
    </w:p>
    <w:p w14:paraId="5415E30E" w14:textId="165CC28C" w:rsidR="004C1046" w:rsidRPr="00AB52C6" w:rsidRDefault="004C1046" w:rsidP="00E77D13">
      <w:pPr>
        <w:jc w:val="both"/>
        <w:rPr>
          <w:rFonts w:ascii="Arial" w:hAnsi="Arial" w:cs="Arial"/>
          <w:iCs/>
          <w:sz w:val="22"/>
          <w:szCs w:val="22"/>
          <w:lang w:val="es-ES"/>
        </w:rPr>
      </w:pPr>
      <w:r w:rsidRPr="00AB52C6">
        <w:rPr>
          <w:rFonts w:ascii="Arial" w:hAnsi="Arial" w:cs="Arial"/>
          <w:bCs/>
          <w:sz w:val="22"/>
          <w:szCs w:val="22"/>
          <w:lang w:val="es-ES"/>
        </w:rPr>
        <w:t xml:space="preserve">Se muestra cuadros donde según la potencia de la veta para el caso de 0.30m con VPT de 481.66 $/t al realizar </w:t>
      </w:r>
      <w:r w:rsidR="006D69FE" w:rsidRPr="00AB52C6">
        <w:rPr>
          <w:rFonts w:ascii="Arial" w:hAnsi="Arial" w:cs="Arial"/>
          <w:bCs/>
          <w:sz w:val="22"/>
          <w:szCs w:val="22"/>
          <w:lang w:val="es-ES"/>
        </w:rPr>
        <w:t xml:space="preserve">la </w:t>
      </w:r>
      <w:r w:rsidRPr="00AB52C6">
        <w:rPr>
          <w:rFonts w:ascii="Arial" w:hAnsi="Arial" w:cs="Arial"/>
          <w:bCs/>
          <w:sz w:val="22"/>
          <w:szCs w:val="22"/>
          <w:lang w:val="es-ES"/>
        </w:rPr>
        <w:t xml:space="preserve">voladura mediante el circado se tendrá una dilución de 82% resultando un VPT de 66$/t considerando el </w:t>
      </w:r>
      <w:r w:rsidR="006D69FE" w:rsidRPr="00AB52C6">
        <w:rPr>
          <w:rFonts w:ascii="Arial" w:hAnsi="Arial" w:cs="Arial"/>
          <w:bCs/>
          <w:sz w:val="22"/>
          <w:szCs w:val="22"/>
          <w:lang w:val="es-ES"/>
        </w:rPr>
        <w:t>mínimo</w:t>
      </w:r>
      <w:r w:rsidRPr="00AB52C6">
        <w:rPr>
          <w:rFonts w:ascii="Arial" w:hAnsi="Arial" w:cs="Arial"/>
          <w:bCs/>
          <w:sz w:val="22"/>
          <w:szCs w:val="22"/>
          <w:lang w:val="es-ES"/>
        </w:rPr>
        <w:t xml:space="preserve"> aceptable de un VPT 85$/t este material será considerado como desmonte. Por el contrario</w:t>
      </w:r>
      <w:r w:rsidR="006D69FE" w:rsidRPr="00AB52C6">
        <w:rPr>
          <w:rFonts w:ascii="Arial" w:hAnsi="Arial" w:cs="Arial"/>
          <w:bCs/>
          <w:sz w:val="22"/>
          <w:szCs w:val="22"/>
          <w:lang w:val="es-ES"/>
        </w:rPr>
        <w:t>,</w:t>
      </w:r>
      <w:r w:rsidRPr="00AB52C6">
        <w:rPr>
          <w:rFonts w:ascii="Arial" w:hAnsi="Arial" w:cs="Arial"/>
          <w:bCs/>
          <w:sz w:val="22"/>
          <w:szCs w:val="22"/>
          <w:lang w:val="es-ES"/>
        </w:rPr>
        <w:t xml:space="preserve"> si se realiza mediate voladura segregada con los adecuados tiempos de retardo según lo determinado con las ecuaciones 6,7 y 8 con la constante ajustada en base a los resultados reales </w:t>
      </w:r>
      <w:r w:rsidRPr="00AB52C6">
        <w:rPr>
          <w:rFonts w:ascii="Arial" w:hAnsi="Arial" w:cs="Arial"/>
          <w:iCs/>
          <w:sz w:val="22"/>
          <w:szCs w:val="22"/>
          <w:lang w:val="es-ES"/>
        </w:rPr>
        <w:t>C</w:t>
      </w:r>
      <w:r w:rsidRPr="00AB52C6">
        <w:rPr>
          <w:rFonts w:ascii="Arial" w:hAnsi="Arial" w:cs="Arial"/>
          <w:iCs/>
          <w:sz w:val="16"/>
          <w:szCs w:val="16"/>
          <w:lang w:val="es-ES"/>
        </w:rPr>
        <w:t>B :</w:t>
      </w:r>
      <w:r w:rsidRPr="00AB52C6">
        <w:rPr>
          <w:rFonts w:ascii="Arial" w:hAnsi="Arial" w:cs="Arial"/>
          <w:iCs/>
          <w:sz w:val="22"/>
          <w:szCs w:val="22"/>
          <w:lang w:val="es-ES"/>
        </w:rPr>
        <w:t xml:space="preserve">0.037 se tendrá una dilución menor de 80% con ello se </w:t>
      </w:r>
      <w:r w:rsidR="006D69FE" w:rsidRPr="00AB52C6">
        <w:rPr>
          <w:rFonts w:ascii="Arial" w:hAnsi="Arial" w:cs="Arial"/>
          <w:iCs/>
          <w:sz w:val="22"/>
          <w:szCs w:val="22"/>
          <w:lang w:val="es-ES"/>
        </w:rPr>
        <w:t>obtendría</w:t>
      </w:r>
      <w:r w:rsidRPr="00AB52C6">
        <w:rPr>
          <w:rFonts w:ascii="Arial" w:hAnsi="Arial" w:cs="Arial"/>
          <w:iCs/>
          <w:sz w:val="22"/>
          <w:szCs w:val="22"/>
          <w:lang w:val="es-ES"/>
        </w:rPr>
        <w:t xml:space="preserve"> un VPT de 98$/t este mineral según el </w:t>
      </w:r>
      <w:r w:rsidR="006D69FE" w:rsidRPr="00AB52C6">
        <w:rPr>
          <w:rFonts w:ascii="Arial" w:hAnsi="Arial" w:cs="Arial"/>
          <w:iCs/>
          <w:sz w:val="22"/>
          <w:szCs w:val="22"/>
          <w:lang w:val="es-ES"/>
        </w:rPr>
        <w:t>límite</w:t>
      </w:r>
      <w:r w:rsidRPr="00AB52C6">
        <w:rPr>
          <w:rFonts w:ascii="Arial" w:hAnsi="Arial" w:cs="Arial"/>
          <w:iCs/>
          <w:sz w:val="22"/>
          <w:szCs w:val="22"/>
          <w:lang w:val="es-ES"/>
        </w:rPr>
        <w:t xml:space="preserve"> </w:t>
      </w:r>
      <w:r w:rsidR="006D69FE" w:rsidRPr="00AB52C6">
        <w:rPr>
          <w:rFonts w:ascii="Arial" w:hAnsi="Arial" w:cs="Arial"/>
          <w:iCs/>
          <w:sz w:val="22"/>
          <w:szCs w:val="22"/>
          <w:lang w:val="es-ES"/>
        </w:rPr>
        <w:t>mínimo</w:t>
      </w:r>
      <w:r w:rsidRPr="00AB52C6">
        <w:rPr>
          <w:rFonts w:ascii="Arial" w:hAnsi="Arial" w:cs="Arial"/>
          <w:iCs/>
          <w:sz w:val="22"/>
          <w:szCs w:val="22"/>
          <w:lang w:val="es-ES"/>
        </w:rPr>
        <w:t xml:space="preserve"> de VPT de 85$/t dicho mineral que es aproximado 71.84t es un beneficio de recuperación de mineral.</w:t>
      </w:r>
    </w:p>
    <w:p w14:paraId="12155BB8" w14:textId="28D0834A" w:rsidR="004C1046" w:rsidRPr="00AB52C6" w:rsidRDefault="004C1046" w:rsidP="00E77D13">
      <w:pPr>
        <w:jc w:val="both"/>
        <w:rPr>
          <w:rFonts w:ascii="Arial" w:hAnsi="Arial" w:cs="Arial"/>
          <w:bCs/>
          <w:sz w:val="22"/>
          <w:szCs w:val="22"/>
          <w:lang w:val="es-ES"/>
        </w:rPr>
      </w:pPr>
    </w:p>
    <w:p w14:paraId="62498120" w14:textId="584D8343" w:rsidR="007636C5" w:rsidRPr="00AB52C6" w:rsidRDefault="007636C5" w:rsidP="00E77D13">
      <w:pPr>
        <w:jc w:val="both"/>
        <w:rPr>
          <w:rFonts w:ascii="Arial" w:hAnsi="Arial" w:cs="Arial"/>
          <w:bCs/>
          <w:sz w:val="22"/>
          <w:szCs w:val="22"/>
          <w:lang w:val="es-ES"/>
        </w:rPr>
      </w:pPr>
    </w:p>
    <w:p w14:paraId="30B17782" w14:textId="23428BB9" w:rsidR="007636C5" w:rsidRPr="00AB52C6" w:rsidRDefault="007636C5" w:rsidP="00E77D13">
      <w:pPr>
        <w:jc w:val="both"/>
        <w:rPr>
          <w:rFonts w:ascii="Arial" w:hAnsi="Arial" w:cs="Arial"/>
          <w:bCs/>
          <w:sz w:val="22"/>
          <w:szCs w:val="22"/>
          <w:lang w:val="es-ES"/>
        </w:rPr>
      </w:pPr>
    </w:p>
    <w:p w14:paraId="4AF6F559" w14:textId="7F2F398F" w:rsidR="007636C5" w:rsidRPr="00AB52C6" w:rsidRDefault="007636C5" w:rsidP="00E77D13">
      <w:pPr>
        <w:jc w:val="both"/>
        <w:rPr>
          <w:rFonts w:ascii="Arial" w:hAnsi="Arial" w:cs="Arial"/>
          <w:bCs/>
          <w:sz w:val="22"/>
          <w:szCs w:val="22"/>
          <w:lang w:val="es-ES"/>
        </w:rPr>
      </w:pPr>
    </w:p>
    <w:p w14:paraId="51C0282C" w14:textId="53D1F853" w:rsidR="007636C5" w:rsidRPr="00AB52C6" w:rsidRDefault="007636C5" w:rsidP="00E77D13">
      <w:pPr>
        <w:jc w:val="both"/>
        <w:rPr>
          <w:rFonts w:ascii="Arial" w:hAnsi="Arial" w:cs="Arial"/>
          <w:bCs/>
          <w:sz w:val="22"/>
          <w:szCs w:val="22"/>
          <w:lang w:val="es-ES"/>
        </w:rPr>
      </w:pPr>
    </w:p>
    <w:p w14:paraId="393067E9" w14:textId="39C3701C" w:rsidR="007636C5" w:rsidRPr="00AB52C6" w:rsidRDefault="007636C5" w:rsidP="00E77D13">
      <w:pPr>
        <w:jc w:val="both"/>
        <w:rPr>
          <w:rFonts w:ascii="Arial" w:hAnsi="Arial" w:cs="Arial"/>
          <w:bCs/>
          <w:sz w:val="22"/>
          <w:szCs w:val="22"/>
          <w:lang w:val="es-ES"/>
        </w:rPr>
      </w:pPr>
    </w:p>
    <w:p w14:paraId="19B0A649" w14:textId="77777777" w:rsidR="001D07DC" w:rsidRPr="00AB52C6" w:rsidRDefault="001D07DC" w:rsidP="00E77D13">
      <w:pPr>
        <w:jc w:val="both"/>
        <w:rPr>
          <w:rFonts w:ascii="Arial" w:hAnsi="Arial" w:cs="Arial"/>
          <w:bCs/>
          <w:sz w:val="22"/>
          <w:szCs w:val="22"/>
          <w:lang w:val="es-ES"/>
        </w:rPr>
      </w:pPr>
    </w:p>
    <w:p w14:paraId="0F66B0AB" w14:textId="71945594" w:rsidR="007636C5" w:rsidRPr="00AB52C6" w:rsidRDefault="007636C5" w:rsidP="00E77D13">
      <w:pPr>
        <w:jc w:val="both"/>
        <w:rPr>
          <w:rFonts w:ascii="Arial" w:hAnsi="Arial" w:cs="Arial"/>
          <w:bCs/>
          <w:sz w:val="22"/>
          <w:szCs w:val="22"/>
          <w:lang w:val="es-ES"/>
        </w:rPr>
      </w:pPr>
    </w:p>
    <w:p w14:paraId="62A3F737" w14:textId="77777777" w:rsidR="007636C5" w:rsidRPr="00AB52C6" w:rsidRDefault="007636C5" w:rsidP="00E77D13">
      <w:pPr>
        <w:jc w:val="both"/>
        <w:rPr>
          <w:rFonts w:ascii="Arial" w:hAnsi="Arial" w:cs="Arial"/>
          <w:bCs/>
          <w:sz w:val="22"/>
          <w:szCs w:val="22"/>
          <w:lang w:val="es-ES"/>
        </w:rPr>
      </w:pPr>
    </w:p>
    <w:p w14:paraId="42964BC0" w14:textId="677D620E" w:rsidR="007636C5" w:rsidRPr="00AB52C6" w:rsidRDefault="007636C5" w:rsidP="007636C5">
      <w:pPr>
        <w:jc w:val="center"/>
        <w:rPr>
          <w:rFonts w:ascii="Arial" w:hAnsi="Arial" w:cs="Arial"/>
          <w:iCs/>
          <w:sz w:val="22"/>
          <w:szCs w:val="22"/>
          <w:lang w:val="es-ES"/>
        </w:rPr>
      </w:pPr>
      <w:r w:rsidRPr="00AB52C6">
        <w:rPr>
          <w:rFonts w:ascii="Arial" w:hAnsi="Arial" w:cs="Arial"/>
          <w:iCs/>
          <w:sz w:val="22"/>
          <w:szCs w:val="22"/>
          <w:lang w:val="es-ES"/>
        </w:rPr>
        <w:t>Cuadro 7: comparativo Circado vs segregada y frente comp</w:t>
      </w:r>
      <w:r w:rsidR="006D69FE" w:rsidRPr="00AB52C6">
        <w:rPr>
          <w:rFonts w:ascii="Arial" w:hAnsi="Arial" w:cs="Arial"/>
          <w:iCs/>
          <w:sz w:val="22"/>
          <w:szCs w:val="22"/>
          <w:lang w:val="es-ES"/>
        </w:rPr>
        <w:t>l</w:t>
      </w:r>
      <w:r w:rsidRPr="00AB52C6">
        <w:rPr>
          <w:rFonts w:ascii="Arial" w:hAnsi="Arial" w:cs="Arial"/>
          <w:iCs/>
          <w:sz w:val="22"/>
          <w:szCs w:val="22"/>
          <w:lang w:val="es-ES"/>
        </w:rPr>
        <w:t>eto</w:t>
      </w:r>
    </w:p>
    <w:p w14:paraId="5DFA9C63" w14:textId="41D57D6B" w:rsidR="004C1046" w:rsidRPr="00AB52C6" w:rsidRDefault="004C1046" w:rsidP="00E77D13">
      <w:pPr>
        <w:jc w:val="both"/>
        <w:rPr>
          <w:rFonts w:ascii="Arial" w:hAnsi="Arial" w:cs="Arial"/>
          <w:bCs/>
          <w:sz w:val="22"/>
          <w:szCs w:val="22"/>
          <w:lang w:val="es-ES"/>
        </w:rPr>
      </w:pPr>
      <w:r w:rsidRPr="00AB52C6">
        <w:rPr>
          <w:rFonts w:ascii="Arial" w:hAnsi="Arial" w:cs="Arial"/>
          <w:bCs/>
          <w:noProof/>
          <w:sz w:val="22"/>
          <w:szCs w:val="22"/>
          <w:lang w:val="es-ES"/>
        </w:rPr>
        <w:drawing>
          <wp:inline distT="0" distB="0" distL="0" distR="0" wp14:anchorId="363957B3" wp14:editId="6B7AD545">
            <wp:extent cx="3253740" cy="2198526"/>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257498" cy="2201065"/>
                    </a:xfrm>
                    <a:prstGeom prst="rect">
                      <a:avLst/>
                    </a:prstGeom>
                  </pic:spPr>
                </pic:pic>
              </a:graphicData>
            </a:graphic>
          </wp:inline>
        </w:drawing>
      </w:r>
    </w:p>
    <w:p w14:paraId="65621581" w14:textId="77777777" w:rsidR="004C1046" w:rsidRPr="00AB52C6" w:rsidRDefault="004C1046" w:rsidP="00E77D13">
      <w:pPr>
        <w:jc w:val="both"/>
        <w:rPr>
          <w:rFonts w:ascii="Arial" w:hAnsi="Arial" w:cs="Arial"/>
          <w:bCs/>
          <w:sz w:val="22"/>
          <w:szCs w:val="22"/>
          <w:lang w:val="es-ES"/>
        </w:rPr>
      </w:pPr>
    </w:p>
    <w:p w14:paraId="6D3E0665" w14:textId="77777777" w:rsidR="004C1046" w:rsidRPr="00AB52C6" w:rsidRDefault="004C1046" w:rsidP="00E77D13">
      <w:pPr>
        <w:jc w:val="both"/>
        <w:rPr>
          <w:rFonts w:ascii="Arial" w:hAnsi="Arial" w:cs="Arial"/>
          <w:bCs/>
          <w:sz w:val="22"/>
          <w:szCs w:val="22"/>
          <w:lang w:val="es-ES"/>
        </w:rPr>
      </w:pPr>
    </w:p>
    <w:p w14:paraId="27BD1F2B" w14:textId="77777777" w:rsidR="004C1046" w:rsidRPr="00AB52C6" w:rsidRDefault="004C1046" w:rsidP="00E77D13">
      <w:pPr>
        <w:jc w:val="both"/>
        <w:rPr>
          <w:rFonts w:ascii="Arial" w:hAnsi="Arial" w:cs="Arial"/>
          <w:bCs/>
          <w:sz w:val="22"/>
          <w:szCs w:val="22"/>
          <w:lang w:val="es-ES"/>
        </w:rPr>
      </w:pPr>
    </w:p>
    <w:p w14:paraId="0A2686ED" w14:textId="5027A5BA" w:rsidR="007636C5" w:rsidRPr="00AB52C6" w:rsidRDefault="007636C5" w:rsidP="007636C5">
      <w:pPr>
        <w:jc w:val="center"/>
        <w:rPr>
          <w:rFonts w:ascii="Arial" w:hAnsi="Arial" w:cs="Arial"/>
          <w:iCs/>
          <w:sz w:val="22"/>
          <w:szCs w:val="22"/>
          <w:lang w:val="es-ES"/>
        </w:rPr>
      </w:pPr>
      <w:r w:rsidRPr="00AB52C6">
        <w:rPr>
          <w:rFonts w:ascii="Arial" w:hAnsi="Arial" w:cs="Arial"/>
          <w:iCs/>
          <w:sz w:val="22"/>
          <w:szCs w:val="22"/>
          <w:lang w:val="es-ES"/>
        </w:rPr>
        <w:t>Cuadro 8: Beneficio de voladura Segregado respecto voladura Circado</w:t>
      </w:r>
    </w:p>
    <w:p w14:paraId="0145CD84" w14:textId="77777777" w:rsidR="00735C58" w:rsidRPr="00AB52C6" w:rsidRDefault="00735C58" w:rsidP="00E77D13">
      <w:pPr>
        <w:jc w:val="both"/>
        <w:rPr>
          <w:rFonts w:ascii="Arial" w:hAnsi="Arial" w:cs="Arial"/>
          <w:bCs/>
          <w:sz w:val="22"/>
          <w:szCs w:val="22"/>
          <w:lang w:val="es-ES"/>
        </w:rPr>
      </w:pPr>
    </w:p>
    <w:p w14:paraId="7C67B0C5" w14:textId="77777777" w:rsidR="00735C58" w:rsidRPr="00AB52C6" w:rsidRDefault="00735C58" w:rsidP="00E77D13">
      <w:pPr>
        <w:jc w:val="both"/>
        <w:rPr>
          <w:rFonts w:ascii="Arial" w:hAnsi="Arial" w:cs="Arial"/>
          <w:bCs/>
          <w:sz w:val="22"/>
          <w:szCs w:val="22"/>
          <w:lang w:val="es-ES"/>
        </w:rPr>
      </w:pPr>
    </w:p>
    <w:p w14:paraId="40D68155" w14:textId="1D618B04" w:rsidR="00E77D13" w:rsidRPr="00AB52C6" w:rsidRDefault="00735C58" w:rsidP="00E77D13">
      <w:pPr>
        <w:ind w:firstLine="142"/>
        <w:jc w:val="both"/>
        <w:rPr>
          <w:rFonts w:ascii="Arial" w:hAnsi="Arial" w:cs="Arial"/>
          <w:bCs/>
          <w:sz w:val="22"/>
          <w:szCs w:val="22"/>
          <w:lang w:val="es-ES"/>
        </w:rPr>
      </w:pPr>
      <w:r w:rsidRPr="00AB52C6">
        <w:rPr>
          <w:noProof/>
          <w:lang w:val="es-ES"/>
        </w:rPr>
        <w:drawing>
          <wp:inline distT="0" distB="0" distL="0" distR="0" wp14:anchorId="107DE76C" wp14:editId="283FDCEA">
            <wp:extent cx="3166110" cy="121856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166110" cy="1218565"/>
                    </a:xfrm>
                    <a:prstGeom prst="rect">
                      <a:avLst/>
                    </a:prstGeom>
                    <a:noFill/>
                    <a:ln>
                      <a:noFill/>
                    </a:ln>
                  </pic:spPr>
                </pic:pic>
              </a:graphicData>
            </a:graphic>
          </wp:inline>
        </w:drawing>
      </w:r>
    </w:p>
    <w:p w14:paraId="421EDC7D" w14:textId="34FD7E8E" w:rsidR="004C1046" w:rsidRPr="00AB52C6" w:rsidRDefault="004C1046" w:rsidP="00E77D13">
      <w:pPr>
        <w:ind w:firstLine="142"/>
        <w:jc w:val="both"/>
        <w:rPr>
          <w:rFonts w:ascii="Arial" w:hAnsi="Arial" w:cs="Arial"/>
          <w:bCs/>
          <w:sz w:val="22"/>
          <w:szCs w:val="22"/>
          <w:lang w:val="es-ES"/>
        </w:rPr>
      </w:pPr>
    </w:p>
    <w:p w14:paraId="7BECCA93" w14:textId="4624640F" w:rsidR="004C1046" w:rsidRPr="00AB52C6" w:rsidRDefault="004C1046" w:rsidP="00E77D13">
      <w:pPr>
        <w:ind w:firstLine="142"/>
        <w:jc w:val="both"/>
        <w:rPr>
          <w:rFonts w:ascii="Arial" w:hAnsi="Arial" w:cs="Arial"/>
          <w:bCs/>
          <w:sz w:val="22"/>
          <w:szCs w:val="22"/>
          <w:lang w:val="es-ES"/>
        </w:rPr>
      </w:pPr>
    </w:p>
    <w:p w14:paraId="7D1F7A9F" w14:textId="1C0DA6F7" w:rsidR="004C1046" w:rsidRPr="00AB52C6" w:rsidRDefault="007636C5" w:rsidP="00E77D13">
      <w:pPr>
        <w:ind w:firstLine="142"/>
        <w:jc w:val="both"/>
        <w:rPr>
          <w:rFonts w:ascii="Arial" w:hAnsi="Arial" w:cs="Arial"/>
          <w:bCs/>
          <w:sz w:val="22"/>
          <w:szCs w:val="22"/>
          <w:lang w:val="es-ES"/>
        </w:rPr>
      </w:pPr>
      <w:r w:rsidRPr="00AB52C6">
        <w:rPr>
          <w:rFonts w:ascii="Arial" w:hAnsi="Arial" w:cs="Arial"/>
          <w:bCs/>
          <w:sz w:val="22"/>
          <w:szCs w:val="22"/>
          <w:lang w:val="es-ES"/>
        </w:rPr>
        <w:t xml:space="preserve"> </w:t>
      </w:r>
      <w:r w:rsidRPr="00AB52C6">
        <w:rPr>
          <w:rFonts w:ascii="Arial" w:hAnsi="Arial" w:cs="Arial"/>
          <w:iCs/>
          <w:sz w:val="22"/>
          <w:szCs w:val="22"/>
          <w:lang w:val="es-ES"/>
        </w:rPr>
        <w:t>Grafica 2: </w:t>
      </w:r>
      <w:r w:rsidR="004C1046" w:rsidRPr="00AB52C6">
        <w:rPr>
          <w:rFonts w:ascii="Arial" w:hAnsi="Arial" w:cs="Arial"/>
          <w:bCs/>
          <w:sz w:val="22"/>
          <w:szCs w:val="22"/>
          <w:lang w:val="es-ES"/>
        </w:rPr>
        <w:t xml:space="preserve">Beneficio proyectado </w:t>
      </w:r>
    </w:p>
    <w:p w14:paraId="625A0977" w14:textId="332A0142" w:rsidR="00310B00" w:rsidRPr="00AB52C6" w:rsidRDefault="00310B00" w:rsidP="00E77D13">
      <w:pPr>
        <w:ind w:firstLine="142"/>
        <w:jc w:val="both"/>
        <w:rPr>
          <w:rFonts w:ascii="Arial" w:hAnsi="Arial" w:cs="Arial"/>
          <w:bCs/>
          <w:sz w:val="22"/>
          <w:szCs w:val="22"/>
          <w:lang w:val="es-ES"/>
        </w:rPr>
      </w:pPr>
    </w:p>
    <w:p w14:paraId="6D7F1172" w14:textId="4E7B793F" w:rsidR="00310B00" w:rsidRPr="00AB52C6" w:rsidRDefault="00310B00" w:rsidP="00E77D13">
      <w:pPr>
        <w:ind w:firstLine="142"/>
        <w:jc w:val="both"/>
        <w:rPr>
          <w:rFonts w:ascii="Arial" w:hAnsi="Arial" w:cs="Arial"/>
          <w:bCs/>
          <w:sz w:val="22"/>
          <w:szCs w:val="22"/>
          <w:lang w:val="es-ES"/>
        </w:rPr>
      </w:pPr>
      <w:r w:rsidRPr="00AB52C6">
        <w:rPr>
          <w:rFonts w:ascii="Arial" w:hAnsi="Arial" w:cs="Arial"/>
          <w:bCs/>
          <w:noProof/>
          <w:sz w:val="22"/>
          <w:szCs w:val="22"/>
          <w:lang w:val="es-ES"/>
        </w:rPr>
        <w:drawing>
          <wp:inline distT="0" distB="0" distL="0" distR="0" wp14:anchorId="63FA33B6" wp14:editId="289A1E41">
            <wp:extent cx="3084830" cy="2720832"/>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092267" cy="2727391"/>
                    </a:xfrm>
                    <a:prstGeom prst="rect">
                      <a:avLst/>
                    </a:prstGeom>
                    <a:noFill/>
                  </pic:spPr>
                </pic:pic>
              </a:graphicData>
            </a:graphic>
          </wp:inline>
        </w:drawing>
      </w:r>
    </w:p>
    <w:p w14:paraId="7C7E8949" w14:textId="20B86D3F" w:rsidR="00310B00" w:rsidRPr="00AB52C6" w:rsidRDefault="00310B00" w:rsidP="00310B00">
      <w:pPr>
        <w:jc w:val="both"/>
        <w:rPr>
          <w:rFonts w:ascii="Arial" w:hAnsi="Arial" w:cs="Arial"/>
          <w:b/>
          <w:bCs/>
          <w:sz w:val="22"/>
          <w:szCs w:val="22"/>
          <w:lang w:val="es-ES"/>
        </w:rPr>
      </w:pPr>
    </w:p>
    <w:p w14:paraId="5E43CCDF" w14:textId="6A176FAF" w:rsidR="00310B00" w:rsidRPr="00AB52C6" w:rsidRDefault="00310B00" w:rsidP="00310B00">
      <w:pPr>
        <w:jc w:val="both"/>
        <w:rPr>
          <w:rFonts w:ascii="Arial" w:hAnsi="Arial" w:cs="Arial"/>
          <w:b/>
          <w:bCs/>
          <w:sz w:val="22"/>
          <w:szCs w:val="22"/>
          <w:lang w:val="es-ES"/>
        </w:rPr>
      </w:pPr>
    </w:p>
    <w:p w14:paraId="20248343" w14:textId="33CC7064" w:rsidR="00310B00" w:rsidRPr="00AB52C6" w:rsidRDefault="00310B00" w:rsidP="00310B00">
      <w:pPr>
        <w:jc w:val="both"/>
        <w:rPr>
          <w:rFonts w:ascii="Arial" w:hAnsi="Arial" w:cs="Arial"/>
          <w:b/>
          <w:bCs/>
          <w:sz w:val="22"/>
          <w:szCs w:val="22"/>
          <w:lang w:val="es-ES"/>
        </w:rPr>
      </w:pPr>
    </w:p>
    <w:p w14:paraId="45007801" w14:textId="3E08A9BC" w:rsidR="00310B00" w:rsidRPr="00AB52C6" w:rsidRDefault="00310B00" w:rsidP="00310B00">
      <w:pPr>
        <w:jc w:val="both"/>
        <w:rPr>
          <w:rFonts w:ascii="Arial" w:hAnsi="Arial" w:cs="Arial"/>
          <w:b/>
          <w:bCs/>
          <w:sz w:val="22"/>
          <w:szCs w:val="22"/>
          <w:lang w:val="es-ES"/>
        </w:rPr>
      </w:pPr>
    </w:p>
    <w:p w14:paraId="6D64764C" w14:textId="421B3C1E" w:rsidR="00310B00" w:rsidRPr="00AB52C6" w:rsidRDefault="00310B00" w:rsidP="00310B00">
      <w:pPr>
        <w:jc w:val="both"/>
        <w:rPr>
          <w:rFonts w:ascii="Arial" w:hAnsi="Arial" w:cs="Arial"/>
          <w:b/>
          <w:bCs/>
          <w:sz w:val="22"/>
          <w:szCs w:val="22"/>
          <w:lang w:val="es-ES"/>
        </w:rPr>
      </w:pPr>
    </w:p>
    <w:p w14:paraId="29DE2424" w14:textId="4A1D395E" w:rsidR="00310B00" w:rsidRPr="00AB52C6" w:rsidRDefault="00310B00" w:rsidP="00310B00">
      <w:pPr>
        <w:jc w:val="both"/>
        <w:rPr>
          <w:rFonts w:ascii="Arial" w:hAnsi="Arial" w:cs="Arial"/>
          <w:b/>
          <w:bCs/>
          <w:sz w:val="22"/>
          <w:szCs w:val="22"/>
          <w:lang w:val="es-ES"/>
        </w:rPr>
      </w:pPr>
    </w:p>
    <w:p w14:paraId="0129E65A" w14:textId="77777777" w:rsidR="00310B00" w:rsidRPr="00AB52C6" w:rsidRDefault="00310B00" w:rsidP="00310B00">
      <w:pPr>
        <w:jc w:val="both"/>
        <w:rPr>
          <w:rFonts w:ascii="Arial" w:hAnsi="Arial" w:cs="Arial"/>
          <w:b/>
          <w:bCs/>
          <w:sz w:val="22"/>
          <w:szCs w:val="22"/>
          <w:lang w:val="es-ES"/>
        </w:rPr>
      </w:pPr>
    </w:p>
    <w:p w14:paraId="5CB4E3A7" w14:textId="1D8428A8" w:rsidR="00310B00" w:rsidRPr="00AB52C6" w:rsidRDefault="00310B00" w:rsidP="00310B00">
      <w:pPr>
        <w:jc w:val="both"/>
        <w:rPr>
          <w:rFonts w:ascii="Arial" w:hAnsi="Arial" w:cs="Arial"/>
          <w:b/>
          <w:bCs/>
          <w:sz w:val="22"/>
          <w:szCs w:val="22"/>
          <w:lang w:val="es-ES"/>
        </w:rPr>
      </w:pPr>
      <w:r w:rsidRPr="00AB52C6">
        <w:rPr>
          <w:rFonts w:ascii="Arial" w:hAnsi="Arial" w:cs="Arial"/>
          <w:b/>
          <w:bCs/>
          <w:sz w:val="22"/>
          <w:szCs w:val="22"/>
          <w:lang w:val="es-ES"/>
        </w:rPr>
        <w:lastRenderedPageBreak/>
        <w:t>4.3 Comparativo de segregación vs Circado Tradicional (Eficiencia de avance)</w:t>
      </w:r>
    </w:p>
    <w:p w14:paraId="71E74E69" w14:textId="77777777" w:rsidR="00310B00" w:rsidRPr="00AB52C6" w:rsidRDefault="00310B00" w:rsidP="00E77D13">
      <w:pPr>
        <w:ind w:firstLine="142"/>
        <w:jc w:val="both"/>
        <w:rPr>
          <w:rFonts w:ascii="Arial" w:hAnsi="Arial" w:cs="Arial"/>
          <w:bCs/>
          <w:sz w:val="22"/>
          <w:szCs w:val="22"/>
          <w:lang w:val="es-ES"/>
        </w:rPr>
      </w:pPr>
    </w:p>
    <w:p w14:paraId="4C3F78F7" w14:textId="42B0E82E" w:rsidR="00310B00" w:rsidRPr="00AB52C6" w:rsidRDefault="00310B00" w:rsidP="00E77D13">
      <w:pPr>
        <w:ind w:firstLine="142"/>
        <w:jc w:val="both"/>
        <w:rPr>
          <w:rFonts w:ascii="Arial" w:hAnsi="Arial" w:cs="Arial"/>
          <w:bCs/>
          <w:sz w:val="22"/>
          <w:szCs w:val="22"/>
          <w:lang w:val="es-ES"/>
        </w:rPr>
      </w:pPr>
      <w:r w:rsidRPr="00AB52C6">
        <w:rPr>
          <w:rFonts w:ascii="Arial" w:hAnsi="Arial" w:cs="Arial"/>
          <w:bCs/>
          <w:sz w:val="22"/>
          <w:szCs w:val="22"/>
          <w:lang w:val="es-ES"/>
        </w:rPr>
        <w:t>De igual forma al tener una mejor secuencia miento de retardos garantizando la adecuada generación de cara libre del arranque según lo determinado los tiempos de retardo para el arranque y ayudas mediante las ecuaciones 6,7 y 8. Se logró incrementar la eficiencia de avance que se tenía como media en esa misma labor 3.35m con eficiencia de voladura de 86%, a una media de avance de 3.52 con una eficiencia de avance de 93%. Cabe mencionar que muy aparte de los tiempos adecuados el fator d</w:t>
      </w:r>
      <w:r w:rsidR="00EA4B49" w:rsidRPr="00AB52C6">
        <w:rPr>
          <w:rFonts w:ascii="Arial" w:hAnsi="Arial" w:cs="Arial"/>
          <w:bCs/>
          <w:sz w:val="22"/>
          <w:szCs w:val="22"/>
          <w:lang w:val="es-ES"/>
        </w:rPr>
        <w:t>et</w:t>
      </w:r>
      <w:r w:rsidRPr="00AB52C6">
        <w:rPr>
          <w:rFonts w:ascii="Arial" w:hAnsi="Arial" w:cs="Arial"/>
          <w:bCs/>
          <w:sz w:val="22"/>
          <w:szCs w:val="22"/>
          <w:lang w:val="es-ES"/>
        </w:rPr>
        <w:t>erminante para una eficiencia de voladura es la calidad de perforación siendo lo adecuado para los taladros de arranque que estén debajo de 2% la desviación.</w:t>
      </w:r>
    </w:p>
    <w:p w14:paraId="27A00F80" w14:textId="41F95A51" w:rsidR="00310B00" w:rsidRPr="00AB52C6" w:rsidRDefault="00310B00" w:rsidP="00E77D13">
      <w:pPr>
        <w:ind w:firstLine="142"/>
        <w:jc w:val="both"/>
        <w:rPr>
          <w:rFonts w:ascii="Arial" w:hAnsi="Arial" w:cs="Arial"/>
          <w:bCs/>
          <w:sz w:val="22"/>
          <w:szCs w:val="22"/>
          <w:lang w:val="es-ES"/>
        </w:rPr>
      </w:pPr>
    </w:p>
    <w:p w14:paraId="160AAF7E" w14:textId="17C7FB04" w:rsidR="007636C5" w:rsidRPr="00AB52C6" w:rsidRDefault="007636C5" w:rsidP="007636C5">
      <w:pPr>
        <w:ind w:firstLine="142"/>
        <w:jc w:val="center"/>
        <w:rPr>
          <w:rFonts w:ascii="Arial" w:hAnsi="Arial" w:cs="Arial"/>
          <w:iCs/>
          <w:sz w:val="22"/>
          <w:szCs w:val="22"/>
          <w:lang w:val="es-ES"/>
        </w:rPr>
      </w:pPr>
      <w:r w:rsidRPr="00AB52C6">
        <w:rPr>
          <w:rFonts w:ascii="Arial" w:hAnsi="Arial" w:cs="Arial"/>
          <w:iCs/>
          <w:sz w:val="22"/>
          <w:szCs w:val="22"/>
          <w:lang w:val="es-ES"/>
        </w:rPr>
        <w:t>Grafica 3: KPI de avance circado vs voladura segregada</w:t>
      </w:r>
    </w:p>
    <w:p w14:paraId="4C40B889" w14:textId="77777777" w:rsidR="007636C5" w:rsidRPr="00AB52C6" w:rsidRDefault="007636C5" w:rsidP="00E77D13">
      <w:pPr>
        <w:ind w:firstLine="142"/>
        <w:jc w:val="both"/>
        <w:rPr>
          <w:rFonts w:ascii="Arial" w:hAnsi="Arial" w:cs="Arial"/>
          <w:bCs/>
          <w:sz w:val="22"/>
          <w:szCs w:val="22"/>
          <w:lang w:val="es-ES"/>
        </w:rPr>
      </w:pPr>
    </w:p>
    <w:p w14:paraId="2F27503A" w14:textId="54DA7EDF" w:rsidR="00310B00" w:rsidRPr="00AB52C6" w:rsidRDefault="00310B00" w:rsidP="00E77D13">
      <w:pPr>
        <w:ind w:firstLine="142"/>
        <w:jc w:val="both"/>
        <w:rPr>
          <w:rFonts w:ascii="Arial" w:hAnsi="Arial" w:cs="Arial"/>
          <w:bCs/>
          <w:sz w:val="22"/>
          <w:szCs w:val="22"/>
          <w:lang w:val="es-ES"/>
        </w:rPr>
      </w:pPr>
      <w:r w:rsidRPr="00AB52C6">
        <w:rPr>
          <w:rFonts w:ascii="Arial" w:hAnsi="Arial" w:cs="Arial"/>
          <w:bCs/>
          <w:noProof/>
          <w:sz w:val="22"/>
          <w:szCs w:val="22"/>
          <w:lang w:val="es-ES"/>
        </w:rPr>
        <w:drawing>
          <wp:inline distT="0" distB="0" distL="0" distR="0" wp14:anchorId="5D4202C2" wp14:editId="4BE5B313">
            <wp:extent cx="3268556" cy="1590040"/>
            <wp:effectExtent l="19050" t="19050" r="8255" b="0"/>
            <wp:docPr id="30" name="Imagen 11">
              <a:extLst xmlns:a="http://schemas.openxmlformats.org/drawingml/2006/main">
                <a:ext uri="{FF2B5EF4-FFF2-40B4-BE49-F238E27FC236}">
                  <a16:creationId xmlns:a16="http://schemas.microsoft.com/office/drawing/2014/main" id="{ED09108F-8754-7CB6-1886-DDF53D3DA8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a:extLst>
                        <a:ext uri="{FF2B5EF4-FFF2-40B4-BE49-F238E27FC236}">
                          <a16:creationId xmlns:a16="http://schemas.microsoft.com/office/drawing/2014/main" id="{ED09108F-8754-7CB6-1886-DDF53D3DA8D7}"/>
                        </a:ext>
                      </a:extLst>
                    </pic:cNvPr>
                    <pic:cNvPicPr>
                      <a:picLocks noChangeAspect="1"/>
                    </pic:cNvPicPr>
                  </pic:nvPicPr>
                  <pic:blipFill rotWithShape="1">
                    <a:blip r:embed="rId42"/>
                    <a:srcRect l="1787" r="1861"/>
                    <a:stretch/>
                  </pic:blipFill>
                  <pic:spPr bwMode="auto">
                    <a:xfrm>
                      <a:off x="0" y="0"/>
                      <a:ext cx="3275138" cy="159324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00532F8" w14:textId="42814EC0" w:rsidR="00310B00" w:rsidRPr="00AB52C6" w:rsidRDefault="00310B00" w:rsidP="00E77D13">
      <w:pPr>
        <w:ind w:firstLine="142"/>
        <w:jc w:val="both"/>
        <w:rPr>
          <w:rFonts w:ascii="Arial" w:hAnsi="Arial" w:cs="Arial"/>
          <w:bCs/>
          <w:sz w:val="22"/>
          <w:szCs w:val="22"/>
          <w:lang w:val="es-ES"/>
        </w:rPr>
      </w:pPr>
    </w:p>
    <w:p w14:paraId="00EE5B7D" w14:textId="2F9B70F8" w:rsidR="00310B00" w:rsidRPr="00AB52C6" w:rsidRDefault="00310B00" w:rsidP="00310B00">
      <w:pPr>
        <w:jc w:val="both"/>
        <w:rPr>
          <w:rFonts w:ascii="Arial" w:hAnsi="Arial" w:cs="Arial"/>
          <w:b/>
          <w:bCs/>
          <w:sz w:val="22"/>
          <w:szCs w:val="22"/>
          <w:lang w:val="es-ES"/>
        </w:rPr>
      </w:pPr>
      <w:r w:rsidRPr="00AB52C6">
        <w:rPr>
          <w:rFonts w:ascii="Arial" w:hAnsi="Arial" w:cs="Arial"/>
          <w:b/>
          <w:bCs/>
          <w:sz w:val="22"/>
          <w:szCs w:val="22"/>
          <w:lang w:val="es-ES"/>
        </w:rPr>
        <w:t>4.</w:t>
      </w:r>
      <w:r w:rsidR="00390591" w:rsidRPr="00AB52C6">
        <w:rPr>
          <w:rFonts w:ascii="Arial" w:hAnsi="Arial" w:cs="Arial"/>
          <w:b/>
          <w:bCs/>
          <w:sz w:val="22"/>
          <w:szCs w:val="22"/>
          <w:lang w:val="es-ES"/>
        </w:rPr>
        <w:t>4</w:t>
      </w:r>
      <w:r w:rsidRPr="00AB52C6">
        <w:rPr>
          <w:rFonts w:ascii="Arial" w:hAnsi="Arial" w:cs="Arial"/>
          <w:b/>
          <w:bCs/>
          <w:sz w:val="22"/>
          <w:szCs w:val="22"/>
          <w:lang w:val="es-ES"/>
        </w:rPr>
        <w:t xml:space="preserve"> Comparativo de segregación vs Circado Tradicional (Sobrerotura)</w:t>
      </w:r>
    </w:p>
    <w:p w14:paraId="6C9E4DD2" w14:textId="40CD70E1" w:rsidR="00310B00" w:rsidRPr="00AB52C6" w:rsidRDefault="00310B00" w:rsidP="00310B00">
      <w:pPr>
        <w:jc w:val="both"/>
        <w:rPr>
          <w:rFonts w:ascii="Arial" w:hAnsi="Arial" w:cs="Arial"/>
          <w:b/>
          <w:bCs/>
          <w:sz w:val="22"/>
          <w:szCs w:val="22"/>
          <w:lang w:val="es-ES"/>
        </w:rPr>
      </w:pPr>
    </w:p>
    <w:p w14:paraId="24703EE2" w14:textId="0592270B" w:rsidR="00310B00" w:rsidRPr="00AB52C6" w:rsidRDefault="00310B00" w:rsidP="00310B00">
      <w:pPr>
        <w:jc w:val="both"/>
        <w:rPr>
          <w:rFonts w:ascii="Arial" w:hAnsi="Arial" w:cs="Arial"/>
          <w:sz w:val="22"/>
          <w:szCs w:val="22"/>
          <w:lang w:val="es-ES"/>
        </w:rPr>
      </w:pPr>
      <w:r w:rsidRPr="00AB52C6">
        <w:rPr>
          <w:rFonts w:ascii="Arial" w:hAnsi="Arial" w:cs="Arial"/>
          <w:sz w:val="22"/>
          <w:szCs w:val="22"/>
          <w:lang w:val="es-ES"/>
        </w:rPr>
        <w:t>Según el análisis de onda elemental</w:t>
      </w:r>
      <w:r w:rsidR="003346DB" w:rsidRPr="00AB52C6">
        <w:rPr>
          <w:rFonts w:ascii="Arial" w:hAnsi="Arial" w:cs="Arial"/>
          <w:sz w:val="22"/>
          <w:szCs w:val="22"/>
          <w:lang w:val="es-ES"/>
        </w:rPr>
        <w:t>,</w:t>
      </w:r>
      <w:r w:rsidRPr="00AB52C6">
        <w:rPr>
          <w:rFonts w:ascii="Arial" w:hAnsi="Arial" w:cs="Arial"/>
          <w:sz w:val="22"/>
          <w:szCs w:val="22"/>
          <w:lang w:val="es-ES"/>
        </w:rPr>
        <w:t xml:space="preserve"> se determinó que el tiempo de duración para dicha mina</w:t>
      </w:r>
      <w:r w:rsidR="003346DB" w:rsidRPr="00AB52C6">
        <w:rPr>
          <w:rFonts w:ascii="Arial" w:hAnsi="Arial" w:cs="Arial"/>
          <w:sz w:val="22"/>
          <w:szCs w:val="22"/>
          <w:lang w:val="es-ES"/>
        </w:rPr>
        <w:t>, geometría de taladros y tipo de explosivo.</w:t>
      </w:r>
      <w:r w:rsidRPr="00AB52C6">
        <w:rPr>
          <w:rFonts w:ascii="Arial" w:hAnsi="Arial" w:cs="Arial"/>
          <w:sz w:val="22"/>
          <w:szCs w:val="22"/>
          <w:lang w:val="es-ES"/>
        </w:rPr>
        <w:t xml:space="preserve"> </w:t>
      </w:r>
      <w:r w:rsidR="003346DB" w:rsidRPr="00AB52C6">
        <w:rPr>
          <w:rFonts w:ascii="Arial" w:hAnsi="Arial" w:cs="Arial"/>
          <w:sz w:val="22"/>
          <w:szCs w:val="22"/>
          <w:lang w:val="es-ES"/>
        </w:rPr>
        <w:t xml:space="preserve">La onda de vibración hasta que se atenué más del 95% fue de 40ms. Por lo mencionado anteriormente, se validó </w:t>
      </w:r>
      <w:r w:rsidR="00BC035E" w:rsidRPr="00AB52C6">
        <w:rPr>
          <w:rFonts w:ascii="Arial" w:hAnsi="Arial" w:cs="Arial"/>
          <w:sz w:val="22"/>
          <w:szCs w:val="22"/>
          <w:lang w:val="es-ES"/>
        </w:rPr>
        <w:t>el</w:t>
      </w:r>
      <w:r w:rsidR="00604650" w:rsidRPr="00AB52C6">
        <w:rPr>
          <w:rFonts w:ascii="Arial" w:hAnsi="Arial" w:cs="Arial"/>
          <w:sz w:val="22"/>
          <w:szCs w:val="22"/>
          <w:lang w:val="es-ES"/>
        </w:rPr>
        <w:t xml:space="preserve"> secuencia</w:t>
      </w:r>
      <w:r w:rsidR="003346DB" w:rsidRPr="00AB52C6">
        <w:rPr>
          <w:rFonts w:ascii="Arial" w:hAnsi="Arial" w:cs="Arial"/>
          <w:sz w:val="22"/>
          <w:szCs w:val="22"/>
          <w:lang w:val="es-ES"/>
        </w:rPr>
        <w:t xml:space="preserve">miento determinado para los taladros del arranque de 100ms y los taladros de ayuda de 50ms </w:t>
      </w:r>
      <w:r w:rsidR="00BC035E" w:rsidRPr="00AB52C6">
        <w:rPr>
          <w:rFonts w:ascii="Arial" w:hAnsi="Arial" w:cs="Arial"/>
          <w:sz w:val="22"/>
          <w:szCs w:val="22"/>
          <w:lang w:val="es-ES"/>
        </w:rPr>
        <w:t xml:space="preserve">que </w:t>
      </w:r>
      <w:r w:rsidR="003346DB" w:rsidRPr="00AB52C6">
        <w:rPr>
          <w:rFonts w:ascii="Arial" w:hAnsi="Arial" w:cs="Arial"/>
          <w:sz w:val="22"/>
          <w:szCs w:val="22"/>
          <w:lang w:val="es-ES"/>
        </w:rPr>
        <w:t>nos garantizan el no acoplamiento de ondas y el daño por vibraciones como se muestra en la siguiente grafica la detonación independiente de cada taladro.</w:t>
      </w:r>
    </w:p>
    <w:p w14:paraId="76F73FDE" w14:textId="065A2E73" w:rsidR="003346DB" w:rsidRPr="00AB52C6" w:rsidRDefault="003346DB" w:rsidP="00310B00">
      <w:pPr>
        <w:jc w:val="both"/>
        <w:rPr>
          <w:rFonts w:ascii="Arial" w:hAnsi="Arial" w:cs="Arial"/>
          <w:sz w:val="22"/>
          <w:szCs w:val="22"/>
          <w:lang w:val="es-ES"/>
        </w:rPr>
      </w:pPr>
    </w:p>
    <w:p w14:paraId="4DBB5EF1" w14:textId="52F071D0" w:rsidR="007636C5" w:rsidRPr="00AB52C6" w:rsidRDefault="007636C5" w:rsidP="007636C5">
      <w:pPr>
        <w:ind w:firstLine="142"/>
        <w:jc w:val="center"/>
        <w:rPr>
          <w:rFonts w:ascii="Arial" w:hAnsi="Arial" w:cs="Arial"/>
          <w:iCs/>
          <w:sz w:val="22"/>
          <w:szCs w:val="22"/>
          <w:lang w:val="es-ES"/>
        </w:rPr>
      </w:pPr>
      <w:r w:rsidRPr="00AB52C6">
        <w:rPr>
          <w:rFonts w:ascii="Arial" w:hAnsi="Arial" w:cs="Arial"/>
          <w:iCs/>
          <w:sz w:val="22"/>
          <w:szCs w:val="22"/>
          <w:lang w:val="es-ES"/>
        </w:rPr>
        <w:t>Grafica 4: Grafica de detonación de taladros</w:t>
      </w:r>
    </w:p>
    <w:p w14:paraId="4CB49C90" w14:textId="77777777" w:rsidR="003346DB" w:rsidRPr="00AB52C6" w:rsidRDefault="003346DB" w:rsidP="00310B00">
      <w:pPr>
        <w:jc w:val="both"/>
        <w:rPr>
          <w:rFonts w:ascii="Arial" w:hAnsi="Arial" w:cs="Arial"/>
          <w:sz w:val="22"/>
          <w:szCs w:val="22"/>
          <w:lang w:val="es-ES"/>
        </w:rPr>
      </w:pPr>
    </w:p>
    <w:p w14:paraId="20638545" w14:textId="6DCBC548" w:rsidR="00310B00" w:rsidRPr="00AB52C6" w:rsidRDefault="00310B00" w:rsidP="00310B00">
      <w:pPr>
        <w:jc w:val="both"/>
        <w:rPr>
          <w:rFonts w:ascii="Arial" w:hAnsi="Arial" w:cs="Arial"/>
          <w:sz w:val="22"/>
          <w:szCs w:val="22"/>
          <w:lang w:val="es-ES"/>
        </w:rPr>
      </w:pPr>
      <w:r w:rsidRPr="00AB52C6">
        <w:rPr>
          <w:rFonts w:ascii="Arial" w:hAnsi="Arial" w:cs="Arial"/>
          <w:noProof/>
          <w:sz w:val="22"/>
          <w:szCs w:val="22"/>
          <w:lang w:val="es-ES"/>
        </w:rPr>
        <w:drawing>
          <wp:inline distT="0" distB="0" distL="0" distR="0" wp14:anchorId="73839F47" wp14:editId="3D89FD3F">
            <wp:extent cx="3166110" cy="965200"/>
            <wp:effectExtent l="19050" t="19050" r="0" b="6350"/>
            <wp:docPr id="35" name="Imagen 12">
              <a:extLst xmlns:a="http://schemas.openxmlformats.org/drawingml/2006/main">
                <a:ext uri="{FF2B5EF4-FFF2-40B4-BE49-F238E27FC236}">
                  <a16:creationId xmlns:a16="http://schemas.microsoft.com/office/drawing/2014/main" id="{9DC5B632-6634-4D89-BB5E-A3593AB5B1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a:extLst>
                        <a:ext uri="{FF2B5EF4-FFF2-40B4-BE49-F238E27FC236}">
                          <a16:creationId xmlns:a16="http://schemas.microsoft.com/office/drawing/2014/main" id="{9DC5B632-6634-4D89-BB5E-A3593AB5B1B4}"/>
                        </a:ext>
                      </a:extLst>
                    </pic:cNvPr>
                    <pic:cNvPicPr>
                      <a:picLocks noChangeAspect="1"/>
                    </pic:cNvPicPr>
                  </pic:nvPicPr>
                  <pic:blipFill>
                    <a:blip r:embed="rId43"/>
                    <a:stretch>
                      <a:fillRect/>
                    </a:stretch>
                  </pic:blipFill>
                  <pic:spPr>
                    <a:xfrm>
                      <a:off x="0" y="0"/>
                      <a:ext cx="3166110" cy="965200"/>
                    </a:xfrm>
                    <a:prstGeom prst="rect">
                      <a:avLst/>
                    </a:prstGeom>
                    <a:ln>
                      <a:solidFill>
                        <a:schemeClr val="tx1"/>
                      </a:solidFill>
                    </a:ln>
                  </pic:spPr>
                </pic:pic>
              </a:graphicData>
            </a:graphic>
          </wp:inline>
        </w:drawing>
      </w:r>
    </w:p>
    <w:p w14:paraId="3D5C3C1D" w14:textId="7B5D97AC" w:rsidR="003346DB" w:rsidRPr="00AB52C6" w:rsidRDefault="003346DB" w:rsidP="00310B00">
      <w:pPr>
        <w:jc w:val="both"/>
        <w:rPr>
          <w:rFonts w:ascii="Arial" w:hAnsi="Arial" w:cs="Arial"/>
          <w:sz w:val="22"/>
          <w:szCs w:val="22"/>
          <w:lang w:val="es-ES"/>
        </w:rPr>
      </w:pPr>
    </w:p>
    <w:p w14:paraId="50909F4A" w14:textId="6D8F6D56" w:rsidR="003346DB" w:rsidRPr="00AB52C6" w:rsidRDefault="003346DB" w:rsidP="00310B00">
      <w:pPr>
        <w:jc w:val="both"/>
        <w:rPr>
          <w:rFonts w:ascii="Arial" w:hAnsi="Arial" w:cs="Arial"/>
          <w:sz w:val="22"/>
          <w:szCs w:val="22"/>
          <w:lang w:val="es-ES"/>
        </w:rPr>
      </w:pPr>
      <w:r w:rsidRPr="00AB52C6">
        <w:rPr>
          <w:rFonts w:ascii="Arial" w:hAnsi="Arial" w:cs="Arial"/>
          <w:sz w:val="22"/>
          <w:szCs w:val="22"/>
          <w:lang w:val="es-ES"/>
        </w:rPr>
        <w:t xml:space="preserve">Según el </w:t>
      </w:r>
      <w:r w:rsidR="00604650" w:rsidRPr="00AB52C6">
        <w:rPr>
          <w:rFonts w:ascii="Arial" w:hAnsi="Arial" w:cs="Arial"/>
          <w:sz w:val="22"/>
          <w:szCs w:val="22"/>
          <w:lang w:val="es-ES"/>
        </w:rPr>
        <w:t>análisis</w:t>
      </w:r>
      <w:r w:rsidRPr="00AB52C6">
        <w:rPr>
          <w:rFonts w:ascii="Arial" w:hAnsi="Arial" w:cs="Arial"/>
          <w:sz w:val="22"/>
          <w:szCs w:val="22"/>
          <w:lang w:val="es-ES"/>
        </w:rPr>
        <w:t xml:space="preserve">, el nivel de vibraciones generado de forma tradicional donde usas como </w:t>
      </w:r>
      <w:r w:rsidR="00BC035E" w:rsidRPr="00AB52C6">
        <w:rPr>
          <w:rFonts w:ascii="Arial" w:hAnsi="Arial" w:cs="Arial"/>
          <w:sz w:val="22"/>
          <w:szCs w:val="22"/>
          <w:lang w:val="es-ES"/>
        </w:rPr>
        <w:t>mínimo</w:t>
      </w:r>
      <w:r w:rsidRPr="00AB52C6">
        <w:rPr>
          <w:rFonts w:ascii="Arial" w:hAnsi="Arial" w:cs="Arial"/>
          <w:sz w:val="22"/>
          <w:szCs w:val="22"/>
          <w:lang w:val="es-ES"/>
        </w:rPr>
        <w:t xml:space="preserve"> </w:t>
      </w:r>
      <w:r w:rsidR="00BC035E" w:rsidRPr="00AB52C6">
        <w:rPr>
          <w:rFonts w:ascii="Arial" w:hAnsi="Arial" w:cs="Arial"/>
          <w:sz w:val="22"/>
          <w:szCs w:val="22"/>
          <w:lang w:val="es-ES"/>
        </w:rPr>
        <w:t xml:space="preserve">2 </w:t>
      </w:r>
      <w:r w:rsidR="00BC035E" w:rsidRPr="00AB52C6">
        <w:rPr>
          <w:rFonts w:ascii="Arial" w:hAnsi="Arial" w:cs="Arial"/>
          <w:sz w:val="22"/>
          <w:szCs w:val="22"/>
          <w:lang w:val="es-ES"/>
        </w:rPr>
        <w:t>retardos del mismo número en el frente para la voladura generan</w:t>
      </w:r>
      <w:r w:rsidRPr="00AB52C6">
        <w:rPr>
          <w:rFonts w:ascii="Arial" w:hAnsi="Arial" w:cs="Arial"/>
          <w:sz w:val="22"/>
          <w:szCs w:val="22"/>
          <w:lang w:val="es-ES"/>
        </w:rPr>
        <w:t xml:space="preserve"> un incremento de la carga operante a 7.5kg/retardo el cual a una distancia de 6m genera un nivel de vibración de 324mm/s el cual estamos generando </w:t>
      </w:r>
      <w:r w:rsidR="00BA564B" w:rsidRPr="00AB52C6">
        <w:rPr>
          <w:rFonts w:ascii="Arial" w:hAnsi="Arial" w:cs="Arial"/>
          <w:sz w:val="22"/>
          <w:szCs w:val="22"/>
          <w:lang w:val="es-ES"/>
        </w:rPr>
        <w:t>extensión de fracturas preexistentes.</w:t>
      </w:r>
    </w:p>
    <w:p w14:paraId="17FC67E4" w14:textId="492A55E4" w:rsidR="007636C5" w:rsidRPr="00AB52C6" w:rsidRDefault="007636C5" w:rsidP="00310B00">
      <w:pPr>
        <w:jc w:val="both"/>
        <w:rPr>
          <w:rFonts w:ascii="Arial" w:hAnsi="Arial" w:cs="Arial"/>
          <w:sz w:val="22"/>
          <w:szCs w:val="22"/>
          <w:lang w:val="es-ES"/>
        </w:rPr>
      </w:pPr>
    </w:p>
    <w:p w14:paraId="782DF147" w14:textId="1F194132" w:rsidR="007636C5" w:rsidRPr="00AB52C6" w:rsidRDefault="007636C5" w:rsidP="007636C5">
      <w:pPr>
        <w:jc w:val="center"/>
        <w:rPr>
          <w:rFonts w:ascii="Arial" w:hAnsi="Arial" w:cs="Arial"/>
          <w:iCs/>
          <w:sz w:val="22"/>
          <w:szCs w:val="22"/>
          <w:lang w:val="es-ES"/>
        </w:rPr>
      </w:pPr>
      <w:r w:rsidRPr="00AB52C6">
        <w:rPr>
          <w:rFonts w:ascii="Arial" w:hAnsi="Arial" w:cs="Arial"/>
          <w:iCs/>
          <w:sz w:val="22"/>
          <w:szCs w:val="22"/>
          <w:lang w:val="es-ES"/>
        </w:rPr>
        <w:t>Grafica 5: Grafica predicción de vibraciones vs carga operante</w:t>
      </w:r>
    </w:p>
    <w:p w14:paraId="518D7E74" w14:textId="77777777" w:rsidR="007636C5" w:rsidRPr="00AB52C6" w:rsidRDefault="007636C5" w:rsidP="007636C5">
      <w:pPr>
        <w:jc w:val="center"/>
        <w:rPr>
          <w:rFonts w:ascii="Arial" w:hAnsi="Arial" w:cs="Arial"/>
          <w:sz w:val="22"/>
          <w:szCs w:val="22"/>
          <w:lang w:val="es-ES"/>
        </w:rPr>
      </w:pPr>
    </w:p>
    <w:p w14:paraId="07C27772" w14:textId="1615A300" w:rsidR="003346DB" w:rsidRPr="00AB52C6" w:rsidRDefault="003346DB" w:rsidP="00310B00">
      <w:pPr>
        <w:jc w:val="both"/>
        <w:rPr>
          <w:rFonts w:ascii="Arial" w:hAnsi="Arial" w:cs="Arial"/>
          <w:sz w:val="22"/>
          <w:szCs w:val="22"/>
          <w:lang w:val="es-ES"/>
        </w:rPr>
      </w:pPr>
      <w:r w:rsidRPr="00AB52C6">
        <w:rPr>
          <w:rFonts w:ascii="Arial" w:hAnsi="Arial" w:cs="Arial"/>
          <w:noProof/>
          <w:sz w:val="22"/>
          <w:szCs w:val="22"/>
          <w:lang w:val="es-ES"/>
        </w:rPr>
        <w:drawing>
          <wp:inline distT="0" distB="0" distL="0" distR="0" wp14:anchorId="3FFEE170" wp14:editId="2FDAE3B0">
            <wp:extent cx="3328670" cy="1990138"/>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336386" cy="1994751"/>
                    </a:xfrm>
                    <a:prstGeom prst="rect">
                      <a:avLst/>
                    </a:prstGeom>
                    <a:noFill/>
                  </pic:spPr>
                </pic:pic>
              </a:graphicData>
            </a:graphic>
          </wp:inline>
        </w:drawing>
      </w:r>
    </w:p>
    <w:p w14:paraId="571B0560" w14:textId="42AA0D90" w:rsidR="00BA564B" w:rsidRPr="00AB52C6" w:rsidRDefault="00BA564B" w:rsidP="00310B00">
      <w:pPr>
        <w:jc w:val="both"/>
        <w:rPr>
          <w:rFonts w:ascii="Arial" w:hAnsi="Arial" w:cs="Arial"/>
          <w:sz w:val="22"/>
          <w:szCs w:val="22"/>
          <w:lang w:val="es-ES"/>
        </w:rPr>
      </w:pPr>
    </w:p>
    <w:p w14:paraId="10D7376A" w14:textId="04818E43" w:rsidR="00BA564B" w:rsidRPr="00AB52C6" w:rsidRDefault="00BA564B" w:rsidP="00310B00">
      <w:pPr>
        <w:jc w:val="both"/>
        <w:rPr>
          <w:rFonts w:ascii="Arial" w:hAnsi="Arial" w:cs="Arial"/>
          <w:sz w:val="22"/>
          <w:szCs w:val="22"/>
          <w:lang w:val="es-ES"/>
        </w:rPr>
      </w:pPr>
      <w:r w:rsidRPr="00AB52C6">
        <w:rPr>
          <w:rFonts w:ascii="Arial" w:hAnsi="Arial" w:cs="Arial"/>
          <w:sz w:val="22"/>
          <w:szCs w:val="22"/>
          <w:lang w:val="es-ES"/>
        </w:rPr>
        <w:t xml:space="preserve">Por otro lado, dar el secuenciamiento en base a la onda elemental nos aseguramos </w:t>
      </w:r>
      <w:r w:rsidR="00BC035E" w:rsidRPr="00AB52C6">
        <w:rPr>
          <w:rFonts w:ascii="Arial" w:hAnsi="Arial" w:cs="Arial"/>
          <w:sz w:val="22"/>
          <w:szCs w:val="22"/>
          <w:lang w:val="es-ES"/>
        </w:rPr>
        <w:t>de que</w:t>
      </w:r>
      <w:r w:rsidRPr="00AB52C6">
        <w:rPr>
          <w:rFonts w:ascii="Arial" w:hAnsi="Arial" w:cs="Arial"/>
          <w:sz w:val="22"/>
          <w:szCs w:val="22"/>
          <w:lang w:val="es-ES"/>
        </w:rPr>
        <w:t xml:space="preserve"> no se tenga incremento de la carga operante teniendo como máximo de 1 solo taladro 4.8kg/retardo el cual para la misma distancia de 6m genera un nivel seguro de vibraciones que no ocasiona la extensión de fracturas preexistentes. Entendiendo que según varios autores y según el tipo de roca en dicha mina el nivel de vibraciones donde se genera extensión de fracturas preexistentes es partir de 250mm/s.</w:t>
      </w:r>
    </w:p>
    <w:p w14:paraId="3A03D062" w14:textId="3F5E02D0" w:rsidR="007636C5" w:rsidRPr="00AB52C6" w:rsidRDefault="007636C5" w:rsidP="00310B00">
      <w:pPr>
        <w:jc w:val="both"/>
        <w:rPr>
          <w:rFonts w:ascii="Arial" w:hAnsi="Arial" w:cs="Arial"/>
          <w:sz w:val="22"/>
          <w:szCs w:val="22"/>
          <w:lang w:val="es-ES"/>
        </w:rPr>
      </w:pPr>
    </w:p>
    <w:p w14:paraId="149EBCC8" w14:textId="793B60B3" w:rsidR="007636C5" w:rsidRPr="00AB52C6" w:rsidRDefault="007636C5" w:rsidP="007636C5">
      <w:pPr>
        <w:jc w:val="center"/>
        <w:rPr>
          <w:rFonts w:ascii="Arial" w:hAnsi="Arial" w:cs="Arial"/>
          <w:iCs/>
          <w:sz w:val="22"/>
          <w:szCs w:val="22"/>
          <w:lang w:val="es-ES"/>
        </w:rPr>
      </w:pPr>
      <w:r w:rsidRPr="00AB52C6">
        <w:rPr>
          <w:rFonts w:ascii="Arial" w:hAnsi="Arial" w:cs="Arial"/>
          <w:iCs/>
          <w:sz w:val="22"/>
          <w:szCs w:val="22"/>
          <w:lang w:val="es-ES"/>
        </w:rPr>
        <w:t>Grafica 6: Grafica predicción de vibraciones vs carga operante</w:t>
      </w:r>
    </w:p>
    <w:p w14:paraId="5596B857" w14:textId="122ACBEF" w:rsidR="003346DB" w:rsidRPr="00AB52C6" w:rsidRDefault="003346DB" w:rsidP="00310B00">
      <w:pPr>
        <w:jc w:val="both"/>
        <w:rPr>
          <w:rFonts w:ascii="Arial" w:hAnsi="Arial" w:cs="Arial"/>
          <w:sz w:val="22"/>
          <w:szCs w:val="22"/>
          <w:lang w:val="es-ES"/>
        </w:rPr>
      </w:pPr>
    </w:p>
    <w:p w14:paraId="0EDE39A3" w14:textId="4E330608" w:rsidR="003346DB" w:rsidRPr="00AB52C6" w:rsidRDefault="00BA564B" w:rsidP="00310B00">
      <w:pPr>
        <w:jc w:val="both"/>
        <w:rPr>
          <w:rFonts w:ascii="Arial" w:hAnsi="Arial" w:cs="Arial"/>
          <w:sz w:val="22"/>
          <w:szCs w:val="22"/>
          <w:lang w:val="es-ES"/>
        </w:rPr>
      </w:pPr>
      <w:r w:rsidRPr="00AB52C6">
        <w:rPr>
          <w:rFonts w:ascii="Arial" w:hAnsi="Arial" w:cs="Arial"/>
          <w:noProof/>
          <w:sz w:val="22"/>
          <w:szCs w:val="22"/>
          <w:lang w:val="es-ES"/>
        </w:rPr>
        <w:drawing>
          <wp:inline distT="0" distB="0" distL="0" distR="0" wp14:anchorId="167B31C2" wp14:editId="138D295B">
            <wp:extent cx="3166110" cy="1532255"/>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166110" cy="1532255"/>
                    </a:xfrm>
                    <a:prstGeom prst="rect">
                      <a:avLst/>
                    </a:prstGeom>
                  </pic:spPr>
                </pic:pic>
              </a:graphicData>
            </a:graphic>
          </wp:inline>
        </w:drawing>
      </w:r>
    </w:p>
    <w:p w14:paraId="5F51ED67" w14:textId="5129E89A" w:rsidR="003346DB" w:rsidRPr="00AB52C6" w:rsidRDefault="003346DB" w:rsidP="00310B00">
      <w:pPr>
        <w:jc w:val="both"/>
        <w:rPr>
          <w:rFonts w:ascii="Arial" w:hAnsi="Arial" w:cs="Arial"/>
          <w:b/>
          <w:bCs/>
          <w:sz w:val="22"/>
          <w:szCs w:val="22"/>
          <w:lang w:val="es-ES"/>
        </w:rPr>
      </w:pPr>
    </w:p>
    <w:p w14:paraId="4FCD2AC5" w14:textId="0CEEA4B5" w:rsidR="00BA564B" w:rsidRPr="00AB52C6" w:rsidRDefault="00BA564B" w:rsidP="00310B00">
      <w:pPr>
        <w:jc w:val="both"/>
        <w:rPr>
          <w:rFonts w:ascii="Arial" w:hAnsi="Arial" w:cs="Arial"/>
          <w:b/>
          <w:bCs/>
          <w:sz w:val="22"/>
          <w:szCs w:val="22"/>
          <w:lang w:val="es-ES"/>
        </w:rPr>
      </w:pPr>
    </w:p>
    <w:p w14:paraId="3A315EC3" w14:textId="130D42B9" w:rsidR="00BA564B" w:rsidRPr="00AB52C6" w:rsidRDefault="00BA564B" w:rsidP="00310B00">
      <w:pPr>
        <w:jc w:val="both"/>
        <w:rPr>
          <w:rFonts w:ascii="Arial" w:hAnsi="Arial" w:cs="Arial"/>
          <w:b/>
          <w:bCs/>
          <w:sz w:val="22"/>
          <w:szCs w:val="22"/>
          <w:lang w:val="es-ES"/>
        </w:rPr>
      </w:pPr>
    </w:p>
    <w:p w14:paraId="7EC56B8D" w14:textId="76BBF0D6" w:rsidR="00BA564B" w:rsidRPr="00AB52C6" w:rsidRDefault="00BA564B" w:rsidP="00310B00">
      <w:pPr>
        <w:jc w:val="both"/>
        <w:rPr>
          <w:rFonts w:ascii="Arial" w:hAnsi="Arial" w:cs="Arial"/>
          <w:b/>
          <w:bCs/>
          <w:sz w:val="22"/>
          <w:szCs w:val="22"/>
          <w:lang w:val="es-ES"/>
        </w:rPr>
      </w:pPr>
    </w:p>
    <w:p w14:paraId="2313423F" w14:textId="34E13225" w:rsidR="00BA564B" w:rsidRPr="00AB52C6" w:rsidRDefault="00BA564B" w:rsidP="00310B00">
      <w:pPr>
        <w:jc w:val="both"/>
        <w:rPr>
          <w:rFonts w:ascii="Arial" w:hAnsi="Arial" w:cs="Arial"/>
          <w:b/>
          <w:bCs/>
          <w:sz w:val="22"/>
          <w:szCs w:val="22"/>
          <w:lang w:val="es-ES"/>
        </w:rPr>
      </w:pPr>
    </w:p>
    <w:p w14:paraId="3E4D8551" w14:textId="3F004007" w:rsidR="00BA564B" w:rsidRPr="00AB52C6" w:rsidRDefault="00BA564B" w:rsidP="00310B00">
      <w:pPr>
        <w:jc w:val="both"/>
        <w:rPr>
          <w:rFonts w:ascii="Arial" w:hAnsi="Arial" w:cs="Arial"/>
          <w:b/>
          <w:bCs/>
          <w:sz w:val="22"/>
          <w:szCs w:val="22"/>
          <w:lang w:val="es-ES"/>
        </w:rPr>
      </w:pPr>
    </w:p>
    <w:p w14:paraId="07A530F3" w14:textId="28E7F645" w:rsidR="00BA564B" w:rsidRPr="00AB52C6" w:rsidRDefault="00BA564B" w:rsidP="00310B00">
      <w:pPr>
        <w:jc w:val="both"/>
        <w:rPr>
          <w:rFonts w:ascii="Arial" w:hAnsi="Arial" w:cs="Arial"/>
          <w:b/>
          <w:bCs/>
          <w:sz w:val="22"/>
          <w:szCs w:val="22"/>
          <w:lang w:val="es-ES"/>
        </w:rPr>
      </w:pPr>
    </w:p>
    <w:p w14:paraId="65DF6DEF" w14:textId="478964DB" w:rsidR="001D07DC" w:rsidRPr="00AB52C6" w:rsidRDefault="001D07DC" w:rsidP="00310B00">
      <w:pPr>
        <w:jc w:val="both"/>
        <w:rPr>
          <w:rFonts w:ascii="Arial" w:hAnsi="Arial" w:cs="Arial"/>
          <w:b/>
          <w:bCs/>
          <w:sz w:val="22"/>
          <w:szCs w:val="22"/>
          <w:lang w:val="es-ES"/>
        </w:rPr>
      </w:pPr>
    </w:p>
    <w:p w14:paraId="7CEF0923" w14:textId="77777777" w:rsidR="001D07DC" w:rsidRPr="00AB52C6" w:rsidRDefault="001D07DC" w:rsidP="00310B00">
      <w:pPr>
        <w:jc w:val="both"/>
        <w:rPr>
          <w:rFonts w:ascii="Arial" w:hAnsi="Arial" w:cs="Arial"/>
          <w:b/>
          <w:bCs/>
          <w:sz w:val="22"/>
          <w:szCs w:val="22"/>
          <w:lang w:val="es-ES"/>
        </w:rPr>
      </w:pPr>
    </w:p>
    <w:p w14:paraId="35B00634" w14:textId="77777777" w:rsidR="00BA564B" w:rsidRPr="00AB52C6" w:rsidRDefault="00BA564B" w:rsidP="00310B00">
      <w:pPr>
        <w:jc w:val="both"/>
        <w:rPr>
          <w:rFonts w:ascii="Arial" w:hAnsi="Arial" w:cs="Arial"/>
          <w:b/>
          <w:bCs/>
          <w:sz w:val="22"/>
          <w:szCs w:val="22"/>
          <w:lang w:val="es-ES"/>
        </w:rPr>
      </w:pPr>
    </w:p>
    <w:p w14:paraId="50E92855" w14:textId="14633F3B" w:rsidR="003346DB" w:rsidRPr="00AB52C6" w:rsidRDefault="003346DB" w:rsidP="00310B00">
      <w:pPr>
        <w:jc w:val="both"/>
        <w:rPr>
          <w:rFonts w:ascii="Arial" w:hAnsi="Arial" w:cs="Arial"/>
          <w:sz w:val="22"/>
          <w:szCs w:val="22"/>
          <w:lang w:val="es-ES"/>
        </w:rPr>
      </w:pPr>
      <w:r w:rsidRPr="00AB52C6">
        <w:rPr>
          <w:rFonts w:ascii="Arial" w:hAnsi="Arial" w:cs="Arial"/>
          <w:sz w:val="22"/>
          <w:szCs w:val="22"/>
          <w:lang w:val="es-ES"/>
        </w:rPr>
        <w:lastRenderedPageBreak/>
        <w:t xml:space="preserve">El control tanto de reducir la potencia del explosivo en los taladros de contorno realizando </w:t>
      </w:r>
      <w:r w:rsidR="00604650" w:rsidRPr="00AB52C6">
        <w:rPr>
          <w:rFonts w:ascii="Arial" w:hAnsi="Arial" w:cs="Arial"/>
          <w:sz w:val="22"/>
          <w:szCs w:val="22"/>
          <w:lang w:val="es-ES"/>
        </w:rPr>
        <w:t>voladura</w:t>
      </w:r>
      <w:r w:rsidRPr="00AB52C6">
        <w:rPr>
          <w:rFonts w:ascii="Arial" w:hAnsi="Arial" w:cs="Arial"/>
          <w:sz w:val="22"/>
          <w:szCs w:val="22"/>
          <w:lang w:val="es-ES"/>
        </w:rPr>
        <w:t xml:space="preserve"> controlada y el control de tiempos de retardos con el objetivo que no se acoplen las ondas de vibración y no generen daños en campo cercano y lejano se logró reducir la sobrerotura de una línea base de 10.2% con un costo de sostenimiento de 99.5$/m a una sobrerotura de 5.5% con un costo de sostenimiento de 95.4$/m como se muestra en el siguiente </w:t>
      </w:r>
      <w:r w:rsidR="00C540EF" w:rsidRPr="00AB52C6">
        <w:rPr>
          <w:rFonts w:ascii="Arial" w:hAnsi="Arial" w:cs="Arial"/>
          <w:sz w:val="22"/>
          <w:szCs w:val="22"/>
          <w:lang w:val="es-ES"/>
        </w:rPr>
        <w:t>gráfico</w:t>
      </w:r>
      <w:r w:rsidRPr="00AB52C6">
        <w:rPr>
          <w:rFonts w:ascii="Arial" w:hAnsi="Arial" w:cs="Arial"/>
          <w:sz w:val="22"/>
          <w:szCs w:val="22"/>
          <w:lang w:val="es-ES"/>
        </w:rPr>
        <w:t>.</w:t>
      </w:r>
    </w:p>
    <w:p w14:paraId="7AAE55BF" w14:textId="0D1C78A6" w:rsidR="007636C5" w:rsidRPr="00AB52C6" w:rsidRDefault="007636C5" w:rsidP="00310B00">
      <w:pPr>
        <w:jc w:val="both"/>
        <w:rPr>
          <w:rFonts w:ascii="Arial" w:hAnsi="Arial" w:cs="Arial"/>
          <w:sz w:val="22"/>
          <w:szCs w:val="22"/>
          <w:lang w:val="es-ES"/>
        </w:rPr>
      </w:pPr>
    </w:p>
    <w:p w14:paraId="184D4050" w14:textId="3E7D727B" w:rsidR="007636C5" w:rsidRPr="00AB52C6" w:rsidRDefault="007636C5" w:rsidP="007636C5">
      <w:pPr>
        <w:jc w:val="center"/>
        <w:rPr>
          <w:rFonts w:ascii="Arial" w:hAnsi="Arial" w:cs="Arial"/>
          <w:iCs/>
          <w:sz w:val="22"/>
          <w:szCs w:val="22"/>
          <w:lang w:val="es-ES"/>
        </w:rPr>
      </w:pPr>
      <w:r w:rsidRPr="00AB52C6">
        <w:rPr>
          <w:rFonts w:ascii="Arial" w:hAnsi="Arial" w:cs="Arial"/>
          <w:iCs/>
          <w:sz w:val="22"/>
          <w:szCs w:val="22"/>
          <w:lang w:val="es-ES"/>
        </w:rPr>
        <w:t>Grafica 7: Control de sostenimiento voladura Circado vs voladura Segregada</w:t>
      </w:r>
    </w:p>
    <w:p w14:paraId="4338F488" w14:textId="77777777" w:rsidR="003346DB" w:rsidRPr="00AB52C6" w:rsidRDefault="003346DB" w:rsidP="00310B00">
      <w:pPr>
        <w:jc w:val="both"/>
        <w:rPr>
          <w:rFonts w:ascii="Arial" w:hAnsi="Arial" w:cs="Arial"/>
          <w:b/>
          <w:bCs/>
          <w:sz w:val="22"/>
          <w:szCs w:val="22"/>
          <w:lang w:val="es-ES"/>
        </w:rPr>
      </w:pPr>
    </w:p>
    <w:p w14:paraId="2E8E1CB2" w14:textId="1BBD2B75" w:rsidR="00310B00" w:rsidRPr="00AB52C6" w:rsidRDefault="00310B00" w:rsidP="00310B00">
      <w:pPr>
        <w:jc w:val="both"/>
        <w:rPr>
          <w:rFonts w:ascii="Arial" w:hAnsi="Arial" w:cs="Arial"/>
          <w:b/>
          <w:bCs/>
          <w:sz w:val="22"/>
          <w:szCs w:val="22"/>
          <w:lang w:val="es-ES"/>
        </w:rPr>
      </w:pPr>
      <w:r w:rsidRPr="00AB52C6">
        <w:rPr>
          <w:rFonts w:ascii="Arial" w:hAnsi="Arial" w:cs="Arial"/>
          <w:b/>
          <w:bCs/>
          <w:noProof/>
          <w:sz w:val="22"/>
          <w:szCs w:val="22"/>
          <w:lang w:val="es-ES"/>
        </w:rPr>
        <w:drawing>
          <wp:inline distT="0" distB="0" distL="0" distR="0" wp14:anchorId="31E4F8F1" wp14:editId="6873E2B7">
            <wp:extent cx="3302024" cy="1821003"/>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327729" cy="1835179"/>
                    </a:xfrm>
                    <a:prstGeom prst="rect">
                      <a:avLst/>
                    </a:prstGeom>
                    <a:noFill/>
                  </pic:spPr>
                </pic:pic>
              </a:graphicData>
            </a:graphic>
          </wp:inline>
        </w:drawing>
      </w:r>
    </w:p>
    <w:p w14:paraId="75B702D9" w14:textId="77777777" w:rsidR="00310B00" w:rsidRPr="00AB52C6" w:rsidRDefault="00310B00" w:rsidP="00E77D13">
      <w:pPr>
        <w:ind w:firstLine="142"/>
        <w:jc w:val="both"/>
        <w:rPr>
          <w:rFonts w:ascii="Arial" w:hAnsi="Arial" w:cs="Arial"/>
          <w:bCs/>
          <w:sz w:val="22"/>
          <w:szCs w:val="22"/>
          <w:lang w:val="es-ES"/>
        </w:rPr>
      </w:pPr>
    </w:p>
    <w:p w14:paraId="002C7898" w14:textId="1996D08A" w:rsidR="00E77D13" w:rsidRPr="00AB52C6" w:rsidRDefault="00BA564B" w:rsidP="00C540EF">
      <w:pPr>
        <w:jc w:val="both"/>
        <w:rPr>
          <w:rFonts w:ascii="Arial" w:hAnsi="Arial" w:cs="Arial"/>
          <w:bCs/>
          <w:sz w:val="22"/>
          <w:szCs w:val="22"/>
          <w:lang w:val="es-ES"/>
        </w:rPr>
      </w:pPr>
      <w:r w:rsidRPr="00AB52C6">
        <w:rPr>
          <w:rFonts w:ascii="Arial" w:hAnsi="Arial" w:cs="Arial"/>
          <w:bCs/>
          <w:sz w:val="22"/>
          <w:szCs w:val="22"/>
          <w:lang w:val="es-ES"/>
        </w:rPr>
        <w:t xml:space="preserve">Como resumen de beneficio </w:t>
      </w:r>
      <w:r w:rsidR="00C540EF" w:rsidRPr="00AB52C6">
        <w:rPr>
          <w:rFonts w:ascii="Arial" w:hAnsi="Arial" w:cs="Arial"/>
          <w:bCs/>
          <w:sz w:val="22"/>
          <w:szCs w:val="22"/>
          <w:lang w:val="es-ES"/>
        </w:rPr>
        <w:t xml:space="preserve">de </w:t>
      </w:r>
      <w:r w:rsidRPr="00AB52C6">
        <w:rPr>
          <w:rFonts w:ascii="Arial" w:hAnsi="Arial" w:cs="Arial"/>
          <w:bCs/>
          <w:sz w:val="22"/>
          <w:szCs w:val="22"/>
          <w:lang w:val="es-ES"/>
        </w:rPr>
        <w:t xml:space="preserve">todo el ciclo comparando una voladura tradicional de circado vs segregada con </w:t>
      </w:r>
      <w:r w:rsidR="00C540EF" w:rsidRPr="00AB52C6">
        <w:rPr>
          <w:rFonts w:ascii="Arial" w:hAnsi="Arial" w:cs="Arial"/>
          <w:bCs/>
          <w:sz w:val="22"/>
          <w:szCs w:val="22"/>
          <w:lang w:val="es-ES"/>
        </w:rPr>
        <w:t xml:space="preserve">detonadores </w:t>
      </w:r>
      <w:r w:rsidRPr="00AB52C6">
        <w:rPr>
          <w:rFonts w:ascii="Arial" w:hAnsi="Arial" w:cs="Arial"/>
          <w:bCs/>
          <w:sz w:val="22"/>
          <w:szCs w:val="22"/>
          <w:lang w:val="es-ES"/>
        </w:rPr>
        <w:t>electr</w:t>
      </w:r>
      <w:r w:rsidR="00C540EF" w:rsidRPr="00AB52C6">
        <w:rPr>
          <w:rFonts w:ascii="Arial" w:hAnsi="Arial" w:cs="Arial"/>
          <w:bCs/>
          <w:sz w:val="22"/>
          <w:szCs w:val="22"/>
          <w:lang w:val="es-ES"/>
        </w:rPr>
        <w:t>ó</w:t>
      </w:r>
      <w:r w:rsidRPr="00AB52C6">
        <w:rPr>
          <w:rFonts w:ascii="Arial" w:hAnsi="Arial" w:cs="Arial"/>
          <w:bCs/>
          <w:sz w:val="22"/>
          <w:szCs w:val="22"/>
          <w:lang w:val="es-ES"/>
        </w:rPr>
        <w:t>nicos tenemos:</w:t>
      </w:r>
    </w:p>
    <w:p w14:paraId="2EB5C7FA" w14:textId="0BA6EF2B" w:rsidR="00BA564B" w:rsidRPr="00AB52C6" w:rsidRDefault="00BA564B" w:rsidP="00E77D13">
      <w:pPr>
        <w:ind w:firstLine="142"/>
        <w:jc w:val="both"/>
        <w:rPr>
          <w:rFonts w:ascii="Arial" w:hAnsi="Arial" w:cs="Arial"/>
          <w:bCs/>
          <w:sz w:val="22"/>
          <w:szCs w:val="22"/>
          <w:lang w:val="es-ES"/>
        </w:rPr>
      </w:pPr>
    </w:p>
    <w:p w14:paraId="1E31FD1F" w14:textId="7EC84016" w:rsidR="007636C5" w:rsidRPr="00AB52C6" w:rsidRDefault="007636C5" w:rsidP="00E77D13">
      <w:pPr>
        <w:ind w:firstLine="142"/>
        <w:jc w:val="both"/>
        <w:rPr>
          <w:rFonts w:ascii="Arial" w:hAnsi="Arial" w:cs="Arial"/>
          <w:bCs/>
          <w:sz w:val="22"/>
          <w:szCs w:val="22"/>
          <w:lang w:val="es-ES"/>
        </w:rPr>
      </w:pPr>
    </w:p>
    <w:p w14:paraId="7C8E99AC" w14:textId="6BD3464F" w:rsidR="007636C5" w:rsidRPr="00AB52C6" w:rsidRDefault="007636C5" w:rsidP="007636C5">
      <w:pPr>
        <w:jc w:val="center"/>
        <w:rPr>
          <w:rFonts w:ascii="Arial" w:hAnsi="Arial" w:cs="Arial"/>
          <w:iCs/>
          <w:sz w:val="22"/>
          <w:szCs w:val="22"/>
          <w:lang w:val="es-ES"/>
        </w:rPr>
      </w:pPr>
      <w:r w:rsidRPr="00AB52C6">
        <w:rPr>
          <w:rFonts w:ascii="Arial" w:hAnsi="Arial" w:cs="Arial"/>
          <w:iCs/>
          <w:sz w:val="22"/>
          <w:szCs w:val="22"/>
          <w:lang w:val="es-ES"/>
        </w:rPr>
        <w:t>Grafica 8: Beneficio ciclo voladura Circado vs voladura Segregada</w:t>
      </w:r>
    </w:p>
    <w:p w14:paraId="634F842D" w14:textId="77777777" w:rsidR="007636C5" w:rsidRPr="00AB52C6" w:rsidRDefault="007636C5" w:rsidP="00E77D13">
      <w:pPr>
        <w:ind w:firstLine="142"/>
        <w:jc w:val="both"/>
        <w:rPr>
          <w:rFonts w:ascii="Arial" w:hAnsi="Arial" w:cs="Arial"/>
          <w:bCs/>
          <w:sz w:val="22"/>
          <w:szCs w:val="22"/>
          <w:lang w:val="es-ES"/>
        </w:rPr>
      </w:pPr>
    </w:p>
    <w:p w14:paraId="4DDA751A" w14:textId="38E7879B" w:rsidR="00BA564B" w:rsidRPr="00AB52C6" w:rsidRDefault="00BA564B" w:rsidP="00E77D13">
      <w:pPr>
        <w:ind w:firstLine="142"/>
        <w:jc w:val="both"/>
        <w:rPr>
          <w:rFonts w:ascii="Arial" w:hAnsi="Arial" w:cs="Arial"/>
          <w:bCs/>
          <w:sz w:val="22"/>
          <w:szCs w:val="22"/>
          <w:lang w:val="es-ES"/>
        </w:rPr>
      </w:pPr>
      <w:r w:rsidRPr="00AB52C6">
        <w:rPr>
          <w:rFonts w:ascii="Arial" w:hAnsi="Arial" w:cs="Arial"/>
          <w:bCs/>
          <w:noProof/>
          <w:sz w:val="22"/>
          <w:szCs w:val="22"/>
          <w:lang w:val="es-ES"/>
        </w:rPr>
        <w:drawing>
          <wp:inline distT="0" distB="0" distL="0" distR="0" wp14:anchorId="1B491536" wp14:editId="24F2E4EB">
            <wp:extent cx="2948940" cy="2082258"/>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13488" r="8470"/>
                    <a:stretch/>
                  </pic:blipFill>
                  <pic:spPr bwMode="auto">
                    <a:xfrm>
                      <a:off x="0" y="0"/>
                      <a:ext cx="2971517" cy="2098200"/>
                    </a:xfrm>
                    <a:prstGeom prst="rect">
                      <a:avLst/>
                    </a:prstGeom>
                    <a:noFill/>
                    <a:ln>
                      <a:noFill/>
                    </a:ln>
                    <a:extLst>
                      <a:ext uri="{53640926-AAD7-44D8-BBD7-CCE9431645EC}">
                        <a14:shadowObscured xmlns:a14="http://schemas.microsoft.com/office/drawing/2010/main"/>
                      </a:ext>
                    </a:extLst>
                  </pic:spPr>
                </pic:pic>
              </a:graphicData>
            </a:graphic>
          </wp:inline>
        </w:drawing>
      </w:r>
    </w:p>
    <w:p w14:paraId="254A0CF1" w14:textId="24DF45E8" w:rsidR="00BA564B" w:rsidRPr="00AB52C6" w:rsidRDefault="00BA564B" w:rsidP="00E77D13">
      <w:pPr>
        <w:ind w:firstLine="142"/>
        <w:jc w:val="both"/>
        <w:rPr>
          <w:rFonts w:ascii="Arial" w:hAnsi="Arial" w:cs="Arial"/>
          <w:bCs/>
          <w:sz w:val="22"/>
          <w:szCs w:val="22"/>
          <w:lang w:val="es-ES"/>
        </w:rPr>
      </w:pPr>
    </w:p>
    <w:p w14:paraId="24898C48" w14:textId="6AD9358D" w:rsidR="00BA564B" w:rsidRPr="00AB52C6" w:rsidRDefault="00BA564B" w:rsidP="00E77D13">
      <w:pPr>
        <w:ind w:firstLine="142"/>
        <w:jc w:val="both"/>
        <w:rPr>
          <w:rFonts w:ascii="Arial" w:hAnsi="Arial" w:cs="Arial"/>
          <w:bCs/>
          <w:lang w:val="es-ES"/>
        </w:rPr>
      </w:pPr>
      <w:r w:rsidRPr="00AB52C6">
        <w:rPr>
          <w:noProof/>
          <w:lang w:val="es-ES"/>
        </w:rPr>
        <w:drawing>
          <wp:inline distT="0" distB="0" distL="0" distR="0" wp14:anchorId="326C0135" wp14:editId="2654C254">
            <wp:extent cx="3200423" cy="130302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200446" cy="1303029"/>
                    </a:xfrm>
                    <a:prstGeom prst="rect">
                      <a:avLst/>
                    </a:prstGeom>
                    <a:noFill/>
                    <a:ln>
                      <a:noFill/>
                    </a:ln>
                  </pic:spPr>
                </pic:pic>
              </a:graphicData>
            </a:graphic>
          </wp:inline>
        </w:drawing>
      </w:r>
    </w:p>
    <w:p w14:paraId="5AC41760" w14:textId="77777777" w:rsidR="001A1923" w:rsidRPr="00AB52C6" w:rsidRDefault="001A1923" w:rsidP="001D07DC">
      <w:pPr>
        <w:jc w:val="both"/>
        <w:rPr>
          <w:rFonts w:ascii="Arial" w:hAnsi="Arial" w:cs="Arial"/>
          <w:bCs/>
          <w:sz w:val="22"/>
          <w:szCs w:val="22"/>
          <w:lang w:val="es-ES"/>
        </w:rPr>
      </w:pPr>
    </w:p>
    <w:p w14:paraId="451B031C" w14:textId="0EE3E4A0" w:rsidR="008C3927" w:rsidRPr="00AB52C6" w:rsidRDefault="00F857C3" w:rsidP="008C3927">
      <w:pPr>
        <w:jc w:val="both"/>
        <w:rPr>
          <w:rFonts w:ascii="Arial" w:hAnsi="Arial" w:cs="Arial"/>
          <w:b/>
          <w:bCs/>
          <w:sz w:val="22"/>
          <w:szCs w:val="22"/>
          <w:lang w:val="es-ES"/>
        </w:rPr>
      </w:pPr>
      <w:r w:rsidRPr="00AB52C6">
        <w:rPr>
          <w:rFonts w:ascii="Arial" w:hAnsi="Arial" w:cs="Arial"/>
          <w:b/>
          <w:bCs/>
          <w:sz w:val="22"/>
          <w:szCs w:val="22"/>
          <w:lang w:val="es-ES"/>
        </w:rPr>
        <w:t xml:space="preserve">5. </w:t>
      </w:r>
      <w:r w:rsidR="00EC5D28" w:rsidRPr="00AB52C6">
        <w:rPr>
          <w:rFonts w:ascii="Arial" w:hAnsi="Arial" w:cs="Arial"/>
          <w:b/>
          <w:bCs/>
          <w:sz w:val="22"/>
          <w:szCs w:val="22"/>
          <w:lang w:val="es-ES"/>
        </w:rPr>
        <w:t>Conclusiones</w:t>
      </w:r>
    </w:p>
    <w:p w14:paraId="3853233D" w14:textId="77777777" w:rsidR="008C3927" w:rsidRPr="00AB52C6" w:rsidRDefault="008C3927" w:rsidP="008C3927">
      <w:pPr>
        <w:jc w:val="both"/>
        <w:rPr>
          <w:rFonts w:ascii="Arial" w:hAnsi="Arial" w:cs="Arial"/>
          <w:b/>
          <w:bCs/>
          <w:sz w:val="22"/>
          <w:szCs w:val="22"/>
          <w:lang w:val="es-ES"/>
        </w:rPr>
      </w:pPr>
    </w:p>
    <w:p w14:paraId="01E815F7" w14:textId="71BEB9E9" w:rsidR="00604650" w:rsidRPr="00AB52C6" w:rsidRDefault="00604650" w:rsidP="00604650">
      <w:pPr>
        <w:jc w:val="both"/>
        <w:rPr>
          <w:rFonts w:ascii="Arial" w:hAnsi="Arial" w:cs="Arial"/>
          <w:iCs/>
          <w:sz w:val="22"/>
          <w:szCs w:val="22"/>
          <w:lang w:val="es-ES"/>
        </w:rPr>
      </w:pPr>
      <w:r w:rsidRPr="00AB52C6">
        <w:rPr>
          <w:rFonts w:ascii="Arial" w:hAnsi="Arial" w:cs="Arial"/>
          <w:bCs/>
          <w:sz w:val="22"/>
          <w:szCs w:val="22"/>
          <w:lang w:val="es-ES"/>
        </w:rPr>
        <w:t xml:space="preserve">Según el modelo presentado por Zhang (2020), y este mismo fue ajustado para voladuras en subterráneo en frentes de avance determinando </w:t>
      </w:r>
      <w:r w:rsidR="00C540EF" w:rsidRPr="00AB52C6">
        <w:rPr>
          <w:rFonts w:ascii="Arial" w:hAnsi="Arial" w:cs="Arial"/>
          <w:bCs/>
          <w:sz w:val="22"/>
          <w:szCs w:val="22"/>
          <w:lang w:val="es-ES"/>
        </w:rPr>
        <w:t>otros tipos</w:t>
      </w:r>
      <w:r w:rsidRPr="00AB52C6">
        <w:rPr>
          <w:rFonts w:ascii="Arial" w:hAnsi="Arial" w:cs="Arial"/>
          <w:bCs/>
          <w:sz w:val="22"/>
          <w:szCs w:val="22"/>
          <w:lang w:val="es-ES"/>
        </w:rPr>
        <w:t xml:space="preserve"> de constantes que nos servirá como referencia para poder aplicar en otras minas. Y con ello mismo damos un paso más al entendimiento del comportamiento de la voladura y la predicción de los resultados con las ecuaciones 6,7 y 8 con la constante ajustada en base a los resultados reales </w:t>
      </w:r>
      <w:r w:rsidRPr="00AB52C6">
        <w:rPr>
          <w:rFonts w:ascii="Arial" w:hAnsi="Arial" w:cs="Arial"/>
          <w:iCs/>
          <w:sz w:val="22"/>
          <w:szCs w:val="22"/>
          <w:lang w:val="es-ES"/>
        </w:rPr>
        <w:t>C</w:t>
      </w:r>
      <w:r w:rsidRPr="00AB52C6">
        <w:rPr>
          <w:rFonts w:ascii="Arial" w:hAnsi="Arial" w:cs="Arial"/>
          <w:iCs/>
          <w:sz w:val="16"/>
          <w:szCs w:val="16"/>
          <w:lang w:val="es-ES"/>
        </w:rPr>
        <w:t>B :</w:t>
      </w:r>
      <w:r w:rsidRPr="00AB52C6">
        <w:rPr>
          <w:rFonts w:ascii="Arial" w:hAnsi="Arial" w:cs="Arial"/>
          <w:iCs/>
          <w:sz w:val="22"/>
          <w:szCs w:val="22"/>
          <w:lang w:val="es-ES"/>
        </w:rPr>
        <w:t xml:space="preserve">0.037 que nos ayudó a </w:t>
      </w:r>
      <w:r w:rsidR="00C540EF" w:rsidRPr="00AB52C6">
        <w:rPr>
          <w:rFonts w:ascii="Arial" w:hAnsi="Arial" w:cs="Arial"/>
          <w:iCs/>
          <w:sz w:val="22"/>
          <w:szCs w:val="22"/>
          <w:lang w:val="es-ES"/>
        </w:rPr>
        <w:t>determinar</w:t>
      </w:r>
      <w:r w:rsidRPr="00AB52C6">
        <w:rPr>
          <w:rFonts w:ascii="Arial" w:hAnsi="Arial" w:cs="Arial"/>
          <w:iCs/>
          <w:sz w:val="22"/>
          <w:szCs w:val="22"/>
          <w:lang w:val="es-ES"/>
        </w:rPr>
        <w:t xml:space="preserve"> los tiempos adecuados de retardo.</w:t>
      </w:r>
      <w:r w:rsidR="0098166F" w:rsidRPr="00AB52C6">
        <w:rPr>
          <w:rFonts w:ascii="Arial" w:hAnsi="Arial" w:cs="Arial"/>
          <w:iCs/>
          <w:sz w:val="22"/>
          <w:szCs w:val="22"/>
          <w:lang w:val="es-ES"/>
        </w:rPr>
        <w:t xml:space="preserve"> Asimismo, </w:t>
      </w:r>
      <w:r w:rsidR="0098166F" w:rsidRPr="00AB52C6">
        <w:rPr>
          <w:rFonts w:ascii="Arial" w:hAnsi="Arial" w:cs="Arial"/>
          <w:bCs/>
          <w:sz w:val="22"/>
          <w:szCs w:val="22"/>
          <w:lang w:val="es-ES"/>
        </w:rPr>
        <w:t xml:space="preserve">la constante que representa mejor los resultados es </w:t>
      </w:r>
      <w:r w:rsidRPr="00AB52C6">
        <w:rPr>
          <w:rFonts w:ascii="Arial" w:hAnsi="Arial" w:cs="Arial"/>
          <w:iCs/>
          <w:sz w:val="22"/>
          <w:szCs w:val="22"/>
          <w:lang w:val="es-ES"/>
        </w:rPr>
        <w:t>C</w:t>
      </w:r>
      <w:r w:rsidRPr="00AB52C6">
        <w:rPr>
          <w:rFonts w:ascii="Arial" w:hAnsi="Arial" w:cs="Arial"/>
          <w:iCs/>
          <w:sz w:val="16"/>
          <w:szCs w:val="16"/>
          <w:lang w:val="es-ES"/>
        </w:rPr>
        <w:t>B :</w:t>
      </w:r>
      <w:r w:rsidRPr="00AB52C6">
        <w:rPr>
          <w:rFonts w:ascii="Arial" w:hAnsi="Arial" w:cs="Arial"/>
          <w:iCs/>
          <w:sz w:val="22"/>
          <w:szCs w:val="22"/>
          <w:lang w:val="es-ES"/>
        </w:rPr>
        <w:t>0.025 para voladuras p</w:t>
      </w:r>
      <w:r w:rsidR="00C540EF" w:rsidRPr="00AB52C6">
        <w:rPr>
          <w:rFonts w:ascii="Arial" w:hAnsi="Arial" w:cs="Arial"/>
          <w:iCs/>
          <w:sz w:val="22"/>
          <w:szCs w:val="22"/>
          <w:lang w:val="es-ES"/>
        </w:rPr>
        <w:t>irotécnicas</w:t>
      </w:r>
      <w:r w:rsidRPr="00AB52C6">
        <w:rPr>
          <w:rFonts w:ascii="Arial" w:hAnsi="Arial" w:cs="Arial"/>
          <w:iCs/>
          <w:sz w:val="22"/>
          <w:szCs w:val="22"/>
          <w:lang w:val="es-ES"/>
        </w:rPr>
        <w:t xml:space="preserve"> que se tien</w:t>
      </w:r>
      <w:r w:rsidR="0098166F" w:rsidRPr="00AB52C6">
        <w:rPr>
          <w:rFonts w:ascii="Arial" w:hAnsi="Arial" w:cs="Arial"/>
          <w:iCs/>
          <w:sz w:val="22"/>
          <w:szCs w:val="22"/>
          <w:lang w:val="es-ES"/>
        </w:rPr>
        <w:t>en</w:t>
      </w:r>
      <w:r w:rsidRPr="00AB52C6">
        <w:rPr>
          <w:rFonts w:ascii="Arial" w:hAnsi="Arial" w:cs="Arial"/>
          <w:iCs/>
          <w:sz w:val="22"/>
          <w:szCs w:val="22"/>
          <w:lang w:val="es-ES"/>
        </w:rPr>
        <w:t xml:space="preserve"> tiempos de retardo de 500ms</w:t>
      </w:r>
      <w:r w:rsidR="0098166F" w:rsidRPr="00AB52C6">
        <w:rPr>
          <w:rFonts w:ascii="Arial" w:hAnsi="Arial" w:cs="Arial"/>
          <w:iCs/>
          <w:sz w:val="22"/>
          <w:szCs w:val="22"/>
          <w:lang w:val="es-ES"/>
        </w:rPr>
        <w:t>.</w:t>
      </w:r>
    </w:p>
    <w:p w14:paraId="5243DEAE" w14:textId="77777777" w:rsidR="0098166F" w:rsidRPr="00AB52C6" w:rsidRDefault="0098166F" w:rsidP="00604650">
      <w:pPr>
        <w:jc w:val="both"/>
        <w:rPr>
          <w:rFonts w:ascii="Arial" w:hAnsi="Arial" w:cs="Arial"/>
          <w:bCs/>
          <w:sz w:val="22"/>
          <w:szCs w:val="22"/>
          <w:lang w:val="es-ES"/>
        </w:rPr>
      </w:pPr>
    </w:p>
    <w:p w14:paraId="3F9F45D7" w14:textId="17EAB397" w:rsidR="00604650" w:rsidRPr="00AB52C6" w:rsidRDefault="00604650" w:rsidP="00604650">
      <w:pPr>
        <w:jc w:val="both"/>
        <w:rPr>
          <w:rFonts w:ascii="Arial" w:hAnsi="Arial" w:cs="Arial"/>
          <w:bCs/>
          <w:sz w:val="22"/>
          <w:szCs w:val="22"/>
          <w:lang w:val="es-ES"/>
        </w:rPr>
      </w:pPr>
      <w:r w:rsidRPr="00AB52C6">
        <w:rPr>
          <w:rFonts w:ascii="Arial" w:hAnsi="Arial" w:cs="Arial"/>
          <w:bCs/>
          <w:sz w:val="22"/>
          <w:szCs w:val="22"/>
          <w:lang w:val="es-ES"/>
        </w:rPr>
        <w:t xml:space="preserve">Se determinó los tiempos de retardos adecuados (ms) para cada taladro, se determinó la velocidad del </w:t>
      </w:r>
      <w:r w:rsidR="00FC18FB" w:rsidRPr="00AB52C6">
        <w:rPr>
          <w:rFonts w:ascii="Arial" w:hAnsi="Arial" w:cs="Arial"/>
          <w:bCs/>
          <w:sz w:val="22"/>
          <w:szCs w:val="22"/>
          <w:lang w:val="es-ES"/>
        </w:rPr>
        <w:t>Burden</w:t>
      </w:r>
      <w:r w:rsidRPr="00AB52C6">
        <w:rPr>
          <w:rFonts w:ascii="Arial" w:hAnsi="Arial" w:cs="Arial"/>
          <w:bCs/>
          <w:sz w:val="22"/>
          <w:szCs w:val="22"/>
          <w:lang w:val="es-ES"/>
        </w:rPr>
        <w:t xml:space="preserve"> o velocidad de eyección, la distancia de proyección de fragmentos de roca dé cada taladro en función a la geometría y energía del explosivo. Asimismo, se determinó el tonelaje que será segregado en función a cada taladro.</w:t>
      </w:r>
    </w:p>
    <w:p w14:paraId="399EB4DD" w14:textId="77777777" w:rsidR="00604650" w:rsidRPr="00AB52C6" w:rsidRDefault="00604650" w:rsidP="002D1C36">
      <w:pPr>
        <w:jc w:val="both"/>
        <w:rPr>
          <w:rFonts w:ascii="Arial" w:hAnsi="Arial" w:cs="Arial"/>
          <w:bCs/>
          <w:sz w:val="22"/>
          <w:szCs w:val="22"/>
          <w:lang w:val="es-ES"/>
        </w:rPr>
      </w:pPr>
    </w:p>
    <w:p w14:paraId="0573C1E6" w14:textId="4F3B6008" w:rsidR="002D1C36" w:rsidRPr="00AB52C6" w:rsidRDefault="00BA564B" w:rsidP="002D1C36">
      <w:pPr>
        <w:jc w:val="both"/>
        <w:rPr>
          <w:rFonts w:ascii="Arial" w:hAnsi="Arial" w:cs="Arial"/>
          <w:bCs/>
          <w:sz w:val="22"/>
          <w:szCs w:val="22"/>
          <w:lang w:val="es-ES"/>
        </w:rPr>
      </w:pPr>
      <w:r w:rsidRPr="00AB52C6">
        <w:rPr>
          <w:rFonts w:ascii="Arial" w:hAnsi="Arial" w:cs="Arial"/>
          <w:bCs/>
          <w:sz w:val="22"/>
          <w:szCs w:val="22"/>
          <w:lang w:val="es-ES"/>
        </w:rPr>
        <w:t>Para una sección de 4</w:t>
      </w:r>
      <w:r w:rsidR="006B4702" w:rsidRPr="00AB52C6">
        <w:rPr>
          <w:rFonts w:ascii="Arial" w:hAnsi="Arial" w:cs="Arial"/>
          <w:bCs/>
          <w:sz w:val="22"/>
          <w:szCs w:val="22"/>
          <w:lang w:val="es-ES"/>
        </w:rPr>
        <w:t>.0</w:t>
      </w:r>
      <w:r w:rsidRPr="00AB52C6">
        <w:rPr>
          <w:rFonts w:ascii="Arial" w:hAnsi="Arial" w:cs="Arial"/>
          <w:bCs/>
          <w:sz w:val="22"/>
          <w:szCs w:val="22"/>
          <w:lang w:val="es-ES"/>
        </w:rPr>
        <w:t>m x4</w:t>
      </w:r>
      <w:r w:rsidR="006B4702" w:rsidRPr="00AB52C6">
        <w:rPr>
          <w:rFonts w:ascii="Arial" w:hAnsi="Arial" w:cs="Arial"/>
          <w:bCs/>
          <w:sz w:val="22"/>
          <w:szCs w:val="22"/>
          <w:lang w:val="es-ES"/>
        </w:rPr>
        <w:t>.0</w:t>
      </w:r>
      <w:r w:rsidRPr="00AB52C6">
        <w:rPr>
          <w:rFonts w:ascii="Arial" w:hAnsi="Arial" w:cs="Arial"/>
          <w:bCs/>
          <w:sz w:val="22"/>
          <w:szCs w:val="22"/>
          <w:lang w:val="es-ES"/>
        </w:rPr>
        <w:t>m, con una potencia de veta de 0.4m con VPT de veta de 481.66$/t. Con la voladura mediante Circado se tiene una dilución de 82% y un VPT 66$/t. Pero en comparación de voladura segregada electrónica se logra reducir la dilución a 80% y VPT: 98$/t. Dicho control de dilución e incremento del mínimo aceptable de VPT: 85$/t conlleva un beneficio de recuperación de mineral de $ 7,030</w:t>
      </w:r>
      <w:r w:rsidR="006B4702" w:rsidRPr="00AB52C6">
        <w:rPr>
          <w:rFonts w:ascii="Arial" w:hAnsi="Arial" w:cs="Arial"/>
          <w:bCs/>
          <w:sz w:val="22"/>
          <w:szCs w:val="22"/>
          <w:lang w:val="es-ES"/>
        </w:rPr>
        <w:t>/voladura.</w:t>
      </w:r>
      <w:r w:rsidRPr="00AB52C6">
        <w:rPr>
          <w:rFonts w:ascii="Arial" w:hAnsi="Arial" w:cs="Arial"/>
          <w:bCs/>
          <w:sz w:val="22"/>
          <w:szCs w:val="22"/>
          <w:lang w:val="es-ES"/>
        </w:rPr>
        <w:t xml:space="preserve"> </w:t>
      </w:r>
    </w:p>
    <w:p w14:paraId="5B7D34A7" w14:textId="6D59CDA5" w:rsidR="00604650" w:rsidRPr="00AB52C6" w:rsidRDefault="00604650" w:rsidP="002D1C36">
      <w:pPr>
        <w:jc w:val="both"/>
        <w:rPr>
          <w:rFonts w:ascii="Arial" w:hAnsi="Arial" w:cs="Arial"/>
          <w:bCs/>
          <w:sz w:val="22"/>
          <w:szCs w:val="22"/>
          <w:lang w:val="es-ES"/>
        </w:rPr>
      </w:pPr>
    </w:p>
    <w:p w14:paraId="2933311F" w14:textId="5A411007" w:rsidR="00604650" w:rsidRPr="00AB52C6" w:rsidRDefault="00604650" w:rsidP="002D1C36">
      <w:pPr>
        <w:jc w:val="both"/>
        <w:rPr>
          <w:rFonts w:ascii="Arial" w:hAnsi="Arial" w:cs="Arial"/>
          <w:bCs/>
          <w:sz w:val="22"/>
          <w:szCs w:val="22"/>
          <w:lang w:val="es-ES"/>
        </w:rPr>
      </w:pPr>
      <w:r w:rsidRPr="00AB52C6">
        <w:rPr>
          <w:rFonts w:ascii="Arial" w:hAnsi="Arial" w:cs="Arial"/>
          <w:bCs/>
          <w:sz w:val="22"/>
          <w:szCs w:val="22"/>
          <w:lang w:val="es-ES"/>
        </w:rPr>
        <w:t xml:space="preserve">Del comparativo de Voladura Circado vs Voladura segregada con </w:t>
      </w:r>
      <w:r w:rsidR="006B4702" w:rsidRPr="00AB52C6">
        <w:rPr>
          <w:rFonts w:ascii="Arial" w:hAnsi="Arial" w:cs="Arial"/>
          <w:bCs/>
          <w:sz w:val="22"/>
          <w:szCs w:val="22"/>
          <w:lang w:val="es-ES"/>
        </w:rPr>
        <w:t>detonadores electrónicos</w:t>
      </w:r>
      <w:r w:rsidRPr="00AB52C6">
        <w:rPr>
          <w:rFonts w:ascii="Arial" w:hAnsi="Arial" w:cs="Arial"/>
          <w:bCs/>
          <w:sz w:val="22"/>
          <w:szCs w:val="22"/>
          <w:lang w:val="es-ES"/>
        </w:rPr>
        <w:t xml:space="preserve">, se tiene un beneficio de incremento de la productividad en avance por guardia logrando un avance en 2 guardias con circado de 3.4m vs con Voladura segregada con </w:t>
      </w:r>
      <w:r w:rsidR="006B4702" w:rsidRPr="00AB52C6">
        <w:rPr>
          <w:rFonts w:ascii="Arial" w:hAnsi="Arial" w:cs="Arial"/>
          <w:bCs/>
          <w:sz w:val="22"/>
          <w:szCs w:val="22"/>
          <w:lang w:val="es-ES"/>
        </w:rPr>
        <w:t>electrónicos</w:t>
      </w:r>
      <w:r w:rsidRPr="00AB52C6">
        <w:rPr>
          <w:rFonts w:ascii="Arial" w:hAnsi="Arial" w:cs="Arial"/>
          <w:bCs/>
          <w:sz w:val="22"/>
          <w:szCs w:val="22"/>
          <w:lang w:val="es-ES"/>
        </w:rPr>
        <w:t xml:space="preserve"> en 1 sola voladura se logra reducir la dilución y un avance de 3.5m.</w:t>
      </w:r>
    </w:p>
    <w:p w14:paraId="3B2F35BC" w14:textId="1D2D3E4C" w:rsidR="00604650" w:rsidRPr="00AB52C6" w:rsidRDefault="00604650" w:rsidP="002D1C36">
      <w:pPr>
        <w:jc w:val="both"/>
        <w:rPr>
          <w:rFonts w:ascii="Arial" w:hAnsi="Arial" w:cs="Arial"/>
          <w:bCs/>
          <w:sz w:val="22"/>
          <w:szCs w:val="22"/>
          <w:lang w:val="es-ES"/>
        </w:rPr>
      </w:pPr>
    </w:p>
    <w:p w14:paraId="640BD6D5" w14:textId="0D10B9AF" w:rsidR="00975533" w:rsidRPr="00AB52C6" w:rsidRDefault="00604650" w:rsidP="00AF2A3B">
      <w:pPr>
        <w:jc w:val="both"/>
        <w:rPr>
          <w:rFonts w:ascii="Arial" w:hAnsi="Arial" w:cs="Arial"/>
          <w:bCs/>
          <w:sz w:val="22"/>
          <w:szCs w:val="22"/>
          <w:lang w:val="es-ES"/>
        </w:rPr>
      </w:pPr>
      <w:r w:rsidRPr="00AB52C6">
        <w:rPr>
          <w:rFonts w:ascii="Arial" w:hAnsi="Arial" w:cs="Arial"/>
          <w:bCs/>
          <w:sz w:val="22"/>
          <w:szCs w:val="22"/>
          <w:lang w:val="es-ES"/>
        </w:rPr>
        <w:t>El control tanto de reducir la potencia del explosivo en los taladros de contorno realizando voladura controlada y el control de tiempos de retardos con el objetivo que no se acoplen las ondas de vibración y no generen daños en campo cercano y lejano se logró reducir la sobrerotura de una línea base de 10.2% con un costo de sostenimiento de 99.5$/m a una sobrerotura de 5.5% con un costo de sostenimiento de 95.4$/m</w:t>
      </w:r>
      <w:r w:rsidR="006B4702" w:rsidRPr="00AB52C6">
        <w:rPr>
          <w:rFonts w:ascii="Arial" w:hAnsi="Arial" w:cs="Arial"/>
          <w:bCs/>
          <w:sz w:val="22"/>
          <w:szCs w:val="22"/>
          <w:lang w:val="es-ES"/>
        </w:rPr>
        <w:t>.</w:t>
      </w:r>
    </w:p>
    <w:p w14:paraId="0233FCFC" w14:textId="793E6CE9" w:rsidR="001A1923" w:rsidRPr="00AB52C6" w:rsidRDefault="001A1923" w:rsidP="002D1C36">
      <w:pPr>
        <w:jc w:val="both"/>
        <w:rPr>
          <w:rFonts w:ascii="Arial" w:hAnsi="Arial" w:cs="Arial"/>
          <w:bCs/>
          <w:sz w:val="22"/>
          <w:szCs w:val="22"/>
          <w:lang w:val="es-ES"/>
        </w:rPr>
      </w:pPr>
    </w:p>
    <w:p w14:paraId="6AE527BE" w14:textId="7432A306" w:rsidR="001D07DC" w:rsidRPr="00AB52C6" w:rsidRDefault="001D07DC" w:rsidP="002D1C36">
      <w:pPr>
        <w:jc w:val="both"/>
        <w:rPr>
          <w:rFonts w:ascii="Arial" w:hAnsi="Arial" w:cs="Arial"/>
          <w:bCs/>
          <w:sz w:val="22"/>
          <w:szCs w:val="22"/>
          <w:lang w:val="es-ES"/>
        </w:rPr>
      </w:pPr>
    </w:p>
    <w:p w14:paraId="55A518E3" w14:textId="39B8921C" w:rsidR="001D07DC" w:rsidRPr="00AB52C6" w:rsidRDefault="001D07DC" w:rsidP="002D1C36">
      <w:pPr>
        <w:jc w:val="both"/>
        <w:rPr>
          <w:rFonts w:ascii="Arial" w:hAnsi="Arial" w:cs="Arial"/>
          <w:bCs/>
          <w:sz w:val="22"/>
          <w:szCs w:val="22"/>
          <w:lang w:val="es-ES"/>
        </w:rPr>
      </w:pPr>
    </w:p>
    <w:p w14:paraId="78CA073F" w14:textId="7984FC3C" w:rsidR="001D07DC" w:rsidRPr="00AB52C6" w:rsidRDefault="001D07DC" w:rsidP="002D1C36">
      <w:pPr>
        <w:jc w:val="both"/>
        <w:rPr>
          <w:rFonts w:ascii="Arial" w:hAnsi="Arial" w:cs="Arial"/>
          <w:bCs/>
          <w:sz w:val="22"/>
          <w:szCs w:val="22"/>
          <w:lang w:val="es-ES"/>
        </w:rPr>
      </w:pPr>
    </w:p>
    <w:p w14:paraId="7DCD8FD7" w14:textId="77777777" w:rsidR="001D07DC" w:rsidRPr="00AB52C6" w:rsidRDefault="001D07DC" w:rsidP="002D1C36">
      <w:pPr>
        <w:jc w:val="both"/>
        <w:rPr>
          <w:rFonts w:ascii="Arial" w:hAnsi="Arial" w:cs="Arial"/>
          <w:bCs/>
          <w:sz w:val="22"/>
          <w:szCs w:val="22"/>
          <w:lang w:val="es-ES"/>
        </w:rPr>
      </w:pPr>
    </w:p>
    <w:p w14:paraId="5A4EE2AB" w14:textId="0B3CB62C" w:rsidR="002D1C36" w:rsidRPr="00AB52C6" w:rsidRDefault="002D1C36" w:rsidP="002D1C36">
      <w:pPr>
        <w:jc w:val="both"/>
        <w:rPr>
          <w:rFonts w:ascii="Arial" w:hAnsi="Arial" w:cs="Arial"/>
          <w:bCs/>
          <w:sz w:val="22"/>
          <w:szCs w:val="22"/>
          <w:lang w:val="es-ES"/>
        </w:rPr>
      </w:pPr>
    </w:p>
    <w:p w14:paraId="0346E950" w14:textId="756720CC" w:rsidR="006178C0" w:rsidRPr="00AB52C6" w:rsidRDefault="00EC5D28" w:rsidP="006178C0">
      <w:pPr>
        <w:jc w:val="both"/>
        <w:rPr>
          <w:rFonts w:ascii="Arial" w:hAnsi="Arial" w:cs="Arial"/>
          <w:b/>
          <w:bCs/>
          <w:sz w:val="22"/>
          <w:szCs w:val="22"/>
          <w:lang w:val="es-ES"/>
        </w:rPr>
      </w:pPr>
      <w:r w:rsidRPr="00AB52C6">
        <w:rPr>
          <w:rFonts w:ascii="Arial" w:hAnsi="Arial" w:cs="Arial"/>
          <w:b/>
          <w:bCs/>
          <w:sz w:val="22"/>
          <w:szCs w:val="22"/>
          <w:lang w:val="es-ES"/>
        </w:rPr>
        <w:lastRenderedPageBreak/>
        <w:t xml:space="preserve">7. </w:t>
      </w:r>
      <w:r w:rsidR="00180629" w:rsidRPr="00AB52C6">
        <w:rPr>
          <w:rFonts w:ascii="Arial" w:hAnsi="Arial" w:cs="Arial"/>
          <w:b/>
          <w:bCs/>
          <w:sz w:val="22"/>
          <w:szCs w:val="22"/>
          <w:lang w:val="es-ES"/>
        </w:rPr>
        <w:t>Referencias bibliográficas</w:t>
      </w:r>
    </w:p>
    <w:p w14:paraId="52714C79" w14:textId="77777777" w:rsidR="006178C0" w:rsidRPr="00AB52C6" w:rsidRDefault="006178C0" w:rsidP="006178C0">
      <w:pPr>
        <w:jc w:val="both"/>
        <w:rPr>
          <w:rFonts w:ascii="Arial" w:hAnsi="Arial" w:cs="Arial"/>
          <w:b/>
          <w:bCs/>
          <w:sz w:val="22"/>
          <w:szCs w:val="22"/>
          <w:lang w:val="es-ES"/>
        </w:rPr>
      </w:pPr>
    </w:p>
    <w:p w14:paraId="3BA038E1" w14:textId="4FA0DFE1"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 xml:space="preserve">Wimmer, M., Nordqvist, A., Ouchterlony, F., Nyberg, U., Furtney, J.K., 2013. </w:t>
      </w:r>
      <w:r w:rsidR="00FC18FB" w:rsidRPr="00AB52C6">
        <w:rPr>
          <w:rFonts w:ascii="Arial" w:hAnsi="Arial" w:cs="Arial"/>
          <w:bCs/>
          <w:sz w:val="22"/>
          <w:szCs w:val="22"/>
          <w:lang w:val="es-ES"/>
        </w:rPr>
        <w:t>Burden</w:t>
      </w:r>
    </w:p>
    <w:p w14:paraId="0CB2D700"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movement in confined drift wall blasting tests studied at the LKAB Kiruna SLC</w:t>
      </w:r>
    </w:p>
    <w:p w14:paraId="43EEC483"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mine. In: Proceedings of the 10th International Symposium on Rock Fragmentation by Blasting, New Delhi, India, pp. 373e383.</w:t>
      </w:r>
    </w:p>
    <w:p w14:paraId="39F5A131"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Winzer, S.R., Anderson, D.A., Ritter, A.P., 1983. Rock fragmentation by explosives. In:</w:t>
      </w:r>
    </w:p>
    <w:p w14:paraId="1F35B935"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Proceedings of 1st International Symposium on Rock Fragmentation by Blasting. Luleå, Sweden, pp. 225e249.</w:t>
      </w:r>
    </w:p>
    <w:p w14:paraId="6B0EE903"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Yan, P., Zhou, W., Lu, W., Chen, M., Zhou, C., 2016. Simulation of bench blasting</w:t>
      </w:r>
    </w:p>
    <w:p w14:paraId="360E1239"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considering fragmentation size distribution. Int. J. Impact Eng. 90, 132e145.</w:t>
      </w:r>
    </w:p>
    <w:p w14:paraId="54DDF18B"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Yang, R.L., Kavetsky, A., McKenzie, C.K., 1989. A two-dimensional kinematic model</w:t>
      </w:r>
    </w:p>
    <w:p w14:paraId="61883D5B"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for predicting muckpile shape in bench blasting. Int. J. Min. Geol. Eng. 7, 209e</w:t>
      </w:r>
    </w:p>
    <w:p w14:paraId="42A6C06C"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226.</w:t>
      </w:r>
    </w:p>
    <w:p w14:paraId="1230CC73"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Yang, R.L., Kavetsky, A., 1990. A three dimensional model of muckpile formation and</w:t>
      </w:r>
    </w:p>
    <w:p w14:paraId="752009C0"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grade boundary movement in open pit blasting. Int. J. Min. Geol. Eng. 8 (1), 13e</w:t>
      </w:r>
    </w:p>
    <w:p w14:paraId="692310DF"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34.</w:t>
      </w:r>
    </w:p>
    <w:p w14:paraId="014B1A40"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Young, C., Fourney, W.L., Patti, N.C., Trent, B.C., 1983. Electromagnetic velocity gauge</w:t>
      </w:r>
    </w:p>
    <w:p w14:paraId="393AB78E"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measurement of rock mass motion during blasting. In: Proceedings of the 1st</w:t>
      </w:r>
    </w:p>
    <w:p w14:paraId="1CA0A62B"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International Symposium on Rock Fragmentation by Blasting, vol. 1. Luleå,</w:t>
      </w:r>
    </w:p>
    <w:p w14:paraId="5A138DEB"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Sweden, pp. 289e300.</w:t>
      </w:r>
    </w:p>
    <w:p w14:paraId="3B386975"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Zhang, Z.X., 2012. Controlling vibrations caused by underground blasts in LKAB</w:t>
      </w:r>
    </w:p>
    <w:p w14:paraId="7E32755B"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Malmberget mine. Blast. Fragm. 6 (2), 63e72.</w:t>
      </w:r>
    </w:p>
    <w:p w14:paraId="70CD2BAD"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Zhang, Z.X., 2016a. Rock Fracture and Blasting: Theory and Applications. Butterworth-Heinemann/Elsevier, Oxford, UK.</w:t>
      </w:r>
    </w:p>
    <w:p w14:paraId="0A11835D"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Zhang, Z.X., 2016b. Failure of hanging roofs in sublevel caving by shock collision and</w:t>
      </w:r>
    </w:p>
    <w:p w14:paraId="5CE92F78"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stress superposition. J. Rock Mech. Geotech. Eng. 8 (6), 886e895.</w:t>
      </w:r>
    </w:p>
    <w:p w14:paraId="78CF00A2"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Zhang, Z.X., 2017. Kinetic energy and its applications in mining engineering. Int. J.</w:t>
      </w:r>
    </w:p>
    <w:p w14:paraId="38583239"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Min. Sci. Tech. 27 (2), 237e244.</w:t>
      </w:r>
    </w:p>
    <w:p w14:paraId="2A8B99C9"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Zhang, Z.X., Hou, D.F., Guo, Z., He, Z., 2020a. Laboratory experiment of stemming</w:t>
      </w:r>
    </w:p>
    <w:p w14:paraId="48978F22"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impact on rock fragmentation by a high Explosive. Tunn. Undergr. Space</w:t>
      </w:r>
    </w:p>
    <w:p w14:paraId="795AE064"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Technol. 97, 103257.</w:t>
      </w:r>
    </w:p>
    <w:p w14:paraId="2E5F62C0"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Zhang, Z.X., Hou, D.F., Guo, Z., He, Z., Zhang, Q.B., 2020b. Experimental study of</w:t>
      </w:r>
    </w:p>
    <w:p w14:paraId="1C5C347F" w14:textId="77777777" w:rsidR="0098166F"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surface constraint effect on rock fragmentation by blasting. Int. J. Rock Mech.</w:t>
      </w:r>
    </w:p>
    <w:p w14:paraId="0E9D7108" w14:textId="50B71EDE" w:rsidR="008B48C8" w:rsidRPr="00AB52C6" w:rsidRDefault="0098166F" w:rsidP="0098166F">
      <w:pPr>
        <w:ind w:left="142" w:hanging="142"/>
        <w:jc w:val="both"/>
        <w:rPr>
          <w:rFonts w:ascii="Arial" w:hAnsi="Arial" w:cs="Arial"/>
          <w:bCs/>
          <w:sz w:val="22"/>
          <w:szCs w:val="22"/>
          <w:lang w:val="es-ES"/>
        </w:rPr>
      </w:pPr>
      <w:r w:rsidRPr="00AB52C6">
        <w:rPr>
          <w:rFonts w:ascii="Arial" w:hAnsi="Arial" w:cs="Arial"/>
          <w:bCs/>
          <w:sz w:val="22"/>
          <w:szCs w:val="22"/>
          <w:lang w:val="es-ES"/>
        </w:rPr>
        <w:t>Min. Sci. 128, 104278.</w:t>
      </w:r>
    </w:p>
    <w:p w14:paraId="1C2805C4" w14:textId="77777777" w:rsidR="0098166F" w:rsidRPr="00AB52C6" w:rsidRDefault="0098166F" w:rsidP="0098166F">
      <w:pPr>
        <w:ind w:left="142" w:hanging="142"/>
        <w:jc w:val="both"/>
        <w:rPr>
          <w:rFonts w:ascii="Arial" w:hAnsi="Arial" w:cs="Arial"/>
          <w:b/>
          <w:bCs/>
          <w:sz w:val="22"/>
          <w:szCs w:val="22"/>
          <w:lang w:val="es-ES"/>
        </w:rPr>
      </w:pPr>
    </w:p>
    <w:p w14:paraId="2A007C82" w14:textId="1F914660" w:rsidR="008B48C8" w:rsidRPr="00AB52C6" w:rsidRDefault="00F025B2" w:rsidP="008B48C8">
      <w:pPr>
        <w:jc w:val="both"/>
        <w:rPr>
          <w:rFonts w:ascii="Arial" w:hAnsi="Arial" w:cs="Arial"/>
          <w:b/>
          <w:bCs/>
          <w:sz w:val="22"/>
          <w:szCs w:val="22"/>
          <w:lang w:val="es-ES"/>
        </w:rPr>
      </w:pPr>
      <w:r w:rsidRPr="00AB52C6">
        <w:rPr>
          <w:rFonts w:ascii="Arial" w:hAnsi="Arial" w:cs="Arial"/>
          <w:b/>
          <w:bCs/>
          <w:sz w:val="22"/>
          <w:szCs w:val="22"/>
          <w:lang w:val="es-ES"/>
        </w:rPr>
        <w:t xml:space="preserve">8. </w:t>
      </w:r>
      <w:r w:rsidR="008B48C8" w:rsidRPr="00AB52C6">
        <w:rPr>
          <w:rFonts w:ascii="Arial" w:hAnsi="Arial" w:cs="Arial"/>
          <w:b/>
          <w:bCs/>
          <w:sz w:val="22"/>
          <w:szCs w:val="22"/>
          <w:lang w:val="es-ES"/>
        </w:rPr>
        <w:t xml:space="preserve">Ilustraciones </w:t>
      </w:r>
      <w:r w:rsidR="00180629" w:rsidRPr="00AB52C6">
        <w:rPr>
          <w:rFonts w:ascii="Arial" w:hAnsi="Arial" w:cs="Arial"/>
          <w:b/>
          <w:bCs/>
          <w:sz w:val="22"/>
          <w:szCs w:val="22"/>
          <w:lang w:val="es-ES"/>
        </w:rPr>
        <w:t>/ Imágenes</w:t>
      </w:r>
      <w:r w:rsidRPr="00AB52C6">
        <w:rPr>
          <w:rFonts w:ascii="Arial" w:hAnsi="Arial" w:cs="Arial"/>
          <w:b/>
          <w:bCs/>
          <w:sz w:val="22"/>
          <w:szCs w:val="22"/>
          <w:lang w:val="es-ES"/>
        </w:rPr>
        <w:t xml:space="preserve"> / Tablas</w:t>
      </w:r>
    </w:p>
    <w:p w14:paraId="6FB541F8" w14:textId="530A6EF5" w:rsidR="009148C8" w:rsidRPr="00AB52C6" w:rsidRDefault="009148C8" w:rsidP="00DF7695">
      <w:pPr>
        <w:ind w:left="142" w:hanging="142"/>
        <w:jc w:val="both"/>
        <w:rPr>
          <w:rFonts w:ascii="Arial" w:hAnsi="Arial" w:cs="Arial"/>
          <w:bCs/>
          <w:sz w:val="22"/>
          <w:szCs w:val="22"/>
          <w:lang w:val="es-ES"/>
        </w:rPr>
      </w:pPr>
      <w:r w:rsidRPr="00AB52C6">
        <w:rPr>
          <w:rFonts w:ascii="Arial" w:hAnsi="Arial" w:cs="Arial"/>
          <w:bCs/>
          <w:sz w:val="22"/>
          <w:szCs w:val="22"/>
          <w:lang w:val="es-ES"/>
        </w:rPr>
        <w:t>Se publicarán sobre 1 o 2 columnas</w:t>
      </w:r>
      <w:r w:rsidR="009E3508" w:rsidRPr="00AB52C6">
        <w:rPr>
          <w:rFonts w:ascii="Arial" w:hAnsi="Arial" w:cs="Arial"/>
          <w:bCs/>
          <w:sz w:val="22"/>
          <w:szCs w:val="22"/>
          <w:lang w:val="es-ES"/>
        </w:rPr>
        <w:t xml:space="preserve"> de ancho</w:t>
      </w:r>
      <w:r w:rsidRPr="00AB52C6">
        <w:rPr>
          <w:rFonts w:ascii="Arial" w:hAnsi="Arial" w:cs="Arial"/>
          <w:bCs/>
          <w:sz w:val="22"/>
          <w:szCs w:val="22"/>
          <w:lang w:val="es-ES"/>
        </w:rPr>
        <w:t>.</w:t>
      </w:r>
    </w:p>
    <w:p w14:paraId="524F94EE" w14:textId="52A0C549" w:rsidR="004C3B69" w:rsidRPr="00AB52C6" w:rsidRDefault="004C3B69" w:rsidP="00DF7695">
      <w:pPr>
        <w:ind w:left="142" w:hanging="142"/>
        <w:jc w:val="both"/>
        <w:rPr>
          <w:rFonts w:ascii="Arial" w:hAnsi="Arial" w:cs="Arial"/>
          <w:bCs/>
          <w:sz w:val="22"/>
          <w:szCs w:val="22"/>
          <w:lang w:val="es-ES"/>
        </w:rPr>
      </w:pPr>
      <w:r w:rsidRPr="00AB52C6">
        <w:rPr>
          <w:rFonts w:ascii="Arial" w:hAnsi="Arial" w:cs="Arial"/>
          <w:bCs/>
          <w:sz w:val="22"/>
          <w:szCs w:val="22"/>
          <w:lang w:val="es-ES"/>
        </w:rPr>
        <w:t>Puede llegar a ocupar una hoja entera.</w:t>
      </w:r>
    </w:p>
    <w:p w14:paraId="17B0B085" w14:textId="36828EDA" w:rsidR="005D673A" w:rsidRPr="00AB52C6" w:rsidRDefault="008B48C8" w:rsidP="00DF7695">
      <w:pPr>
        <w:ind w:left="142" w:hanging="142"/>
        <w:jc w:val="both"/>
        <w:rPr>
          <w:rFonts w:ascii="Arial" w:hAnsi="Arial" w:cs="Arial"/>
          <w:bCs/>
          <w:sz w:val="22"/>
          <w:szCs w:val="22"/>
          <w:lang w:val="es-ES"/>
        </w:rPr>
      </w:pPr>
      <w:r w:rsidRPr="00AB52C6">
        <w:rPr>
          <w:rFonts w:ascii="Arial" w:hAnsi="Arial" w:cs="Arial"/>
          <w:bCs/>
          <w:sz w:val="22"/>
          <w:szCs w:val="22"/>
          <w:lang w:val="es-ES"/>
        </w:rPr>
        <w:t>Formatos aceptados: JP</w:t>
      </w:r>
      <w:r w:rsidR="005E3684" w:rsidRPr="00AB52C6">
        <w:rPr>
          <w:rFonts w:ascii="Arial" w:hAnsi="Arial" w:cs="Arial"/>
          <w:bCs/>
          <w:sz w:val="22"/>
          <w:szCs w:val="22"/>
          <w:lang w:val="es-ES"/>
        </w:rPr>
        <w:t>E</w:t>
      </w:r>
      <w:r w:rsidRPr="00AB52C6">
        <w:rPr>
          <w:rFonts w:ascii="Arial" w:hAnsi="Arial" w:cs="Arial"/>
          <w:bCs/>
          <w:sz w:val="22"/>
          <w:szCs w:val="22"/>
          <w:lang w:val="es-ES"/>
        </w:rPr>
        <w:t>G</w:t>
      </w:r>
      <w:r w:rsidR="006F7FF3" w:rsidRPr="00AB52C6">
        <w:rPr>
          <w:rFonts w:ascii="Arial" w:hAnsi="Arial" w:cs="Arial"/>
          <w:bCs/>
          <w:sz w:val="22"/>
          <w:szCs w:val="22"/>
          <w:lang w:val="es-ES"/>
        </w:rPr>
        <w:t>.</w:t>
      </w:r>
    </w:p>
    <w:p w14:paraId="7070A7AB" w14:textId="3765AEE8" w:rsidR="00134BD0" w:rsidRPr="00AB52C6" w:rsidRDefault="00F87168" w:rsidP="00DF7695">
      <w:pPr>
        <w:ind w:left="142" w:hanging="142"/>
        <w:jc w:val="both"/>
        <w:rPr>
          <w:rFonts w:ascii="Arial" w:hAnsi="Arial" w:cs="Arial"/>
          <w:bCs/>
          <w:sz w:val="22"/>
          <w:szCs w:val="22"/>
          <w:lang w:val="es-ES"/>
        </w:rPr>
      </w:pPr>
      <w:r w:rsidRPr="00AB52C6">
        <w:rPr>
          <w:rFonts w:ascii="Arial" w:hAnsi="Arial" w:cs="Arial"/>
          <w:bCs/>
          <w:sz w:val="22"/>
          <w:szCs w:val="22"/>
          <w:lang w:val="es-ES"/>
        </w:rPr>
        <w:t>Considerar</w:t>
      </w:r>
      <w:r w:rsidR="00134BD0" w:rsidRPr="00AB52C6">
        <w:rPr>
          <w:rFonts w:ascii="Arial" w:hAnsi="Arial" w:cs="Arial"/>
          <w:bCs/>
          <w:sz w:val="22"/>
          <w:szCs w:val="22"/>
          <w:lang w:val="es-ES"/>
        </w:rPr>
        <w:t xml:space="preserve"> su legibilidad y tamaño.</w:t>
      </w:r>
    </w:p>
    <w:p w14:paraId="2CDD44A8" w14:textId="7CBD761B" w:rsidR="005D673A" w:rsidRPr="00AB52C6" w:rsidRDefault="004C3B69" w:rsidP="00DF7695">
      <w:pPr>
        <w:ind w:left="142" w:hanging="142"/>
        <w:jc w:val="both"/>
        <w:rPr>
          <w:rFonts w:ascii="Arial" w:hAnsi="Arial" w:cs="Arial"/>
          <w:bCs/>
          <w:sz w:val="22"/>
          <w:szCs w:val="22"/>
          <w:lang w:val="es-ES"/>
        </w:rPr>
      </w:pPr>
      <w:r w:rsidRPr="00AB52C6">
        <w:rPr>
          <w:rFonts w:ascii="Arial" w:hAnsi="Arial" w:cs="Arial"/>
          <w:bCs/>
          <w:sz w:val="22"/>
          <w:szCs w:val="22"/>
          <w:lang w:val="es-ES"/>
        </w:rPr>
        <w:t>Colocar leyendas</w:t>
      </w:r>
      <w:r w:rsidR="00436119" w:rsidRPr="00AB52C6">
        <w:rPr>
          <w:rFonts w:ascii="Arial" w:hAnsi="Arial" w:cs="Arial"/>
          <w:bCs/>
          <w:sz w:val="22"/>
          <w:szCs w:val="22"/>
          <w:lang w:val="es-ES"/>
        </w:rPr>
        <w:t>.</w:t>
      </w:r>
    </w:p>
    <w:p w14:paraId="0B68DBEE" w14:textId="50C9DF26" w:rsidR="004C3B69" w:rsidRPr="00AB52C6" w:rsidRDefault="004C3B69" w:rsidP="00DF7695">
      <w:pPr>
        <w:ind w:left="142" w:hanging="142"/>
        <w:jc w:val="both"/>
        <w:rPr>
          <w:rFonts w:ascii="Arial" w:hAnsi="Arial" w:cs="Arial"/>
          <w:bCs/>
          <w:sz w:val="22"/>
          <w:szCs w:val="22"/>
          <w:lang w:val="es-ES"/>
        </w:rPr>
      </w:pPr>
    </w:p>
    <w:p w14:paraId="6B829CA7" w14:textId="7C2BFF98" w:rsidR="004C3B69" w:rsidRPr="00AB52C6" w:rsidRDefault="00F025B2" w:rsidP="00DF7695">
      <w:pPr>
        <w:ind w:left="142" w:hanging="142"/>
        <w:jc w:val="both"/>
        <w:rPr>
          <w:rFonts w:ascii="Arial" w:hAnsi="Arial" w:cs="Arial"/>
          <w:b/>
          <w:sz w:val="22"/>
          <w:szCs w:val="22"/>
          <w:lang w:val="es-ES"/>
        </w:rPr>
      </w:pPr>
      <w:r w:rsidRPr="00AB52C6">
        <w:rPr>
          <w:rFonts w:ascii="Arial" w:hAnsi="Arial" w:cs="Arial"/>
          <w:b/>
          <w:sz w:val="22"/>
          <w:szCs w:val="22"/>
          <w:lang w:val="es-ES"/>
        </w:rPr>
        <w:t xml:space="preserve">9. </w:t>
      </w:r>
      <w:r w:rsidR="004C3B69" w:rsidRPr="00AB52C6">
        <w:rPr>
          <w:rFonts w:ascii="Arial" w:hAnsi="Arial" w:cs="Arial"/>
          <w:b/>
          <w:sz w:val="22"/>
          <w:szCs w:val="22"/>
          <w:lang w:val="es-ES"/>
        </w:rPr>
        <w:t>Videos</w:t>
      </w:r>
    </w:p>
    <w:p w14:paraId="30915D64" w14:textId="77777777" w:rsidR="006535A5" w:rsidRPr="00AB52C6" w:rsidRDefault="004C3B69" w:rsidP="00DF7695">
      <w:pPr>
        <w:ind w:left="142" w:hanging="142"/>
        <w:jc w:val="both"/>
        <w:rPr>
          <w:rFonts w:ascii="Arial" w:hAnsi="Arial" w:cs="Arial"/>
          <w:bCs/>
          <w:sz w:val="22"/>
          <w:szCs w:val="22"/>
          <w:lang w:val="es-ES"/>
        </w:rPr>
      </w:pPr>
      <w:r w:rsidRPr="00AB52C6">
        <w:rPr>
          <w:rFonts w:ascii="Arial" w:hAnsi="Arial" w:cs="Arial"/>
          <w:bCs/>
          <w:sz w:val="22"/>
          <w:szCs w:val="22"/>
          <w:lang w:val="es-ES"/>
        </w:rPr>
        <w:t>Puedes colocar videos cortos</w:t>
      </w:r>
      <w:r w:rsidR="006535A5" w:rsidRPr="00AB52C6">
        <w:rPr>
          <w:rFonts w:ascii="Arial" w:hAnsi="Arial" w:cs="Arial"/>
          <w:bCs/>
          <w:sz w:val="22"/>
          <w:szCs w:val="22"/>
          <w:lang w:val="es-ES"/>
        </w:rPr>
        <w:t xml:space="preserve"> (máximo 5 minutos)</w:t>
      </w:r>
      <w:r w:rsidRPr="00AB52C6">
        <w:rPr>
          <w:rFonts w:ascii="Arial" w:hAnsi="Arial" w:cs="Arial"/>
          <w:bCs/>
          <w:sz w:val="22"/>
          <w:szCs w:val="22"/>
          <w:lang w:val="es-ES"/>
        </w:rPr>
        <w:t xml:space="preserve"> y</w:t>
      </w:r>
    </w:p>
    <w:p w14:paraId="426D5575" w14:textId="64A839D0" w:rsidR="004C3B69" w:rsidRPr="00AB52C6" w:rsidRDefault="00F025B2" w:rsidP="00DF7695">
      <w:pPr>
        <w:ind w:left="142" w:hanging="142"/>
        <w:jc w:val="both"/>
        <w:rPr>
          <w:rFonts w:ascii="Arial" w:hAnsi="Arial" w:cs="Arial"/>
          <w:bCs/>
          <w:sz w:val="22"/>
          <w:szCs w:val="22"/>
          <w:lang w:val="es-ES"/>
        </w:rPr>
      </w:pPr>
      <w:r w:rsidRPr="00AB52C6">
        <w:rPr>
          <w:rFonts w:ascii="Arial" w:hAnsi="Arial" w:cs="Arial"/>
          <w:bCs/>
          <w:sz w:val="22"/>
          <w:szCs w:val="22"/>
          <w:lang w:val="es-ES"/>
        </w:rPr>
        <w:t>E</w:t>
      </w:r>
      <w:r w:rsidR="004C3B69" w:rsidRPr="00AB52C6">
        <w:rPr>
          <w:rFonts w:ascii="Arial" w:hAnsi="Arial" w:cs="Arial"/>
          <w:bCs/>
          <w:sz w:val="22"/>
          <w:szCs w:val="22"/>
          <w:lang w:val="es-ES"/>
        </w:rPr>
        <w:t>specíficos</w:t>
      </w:r>
      <w:r w:rsidRPr="00AB52C6">
        <w:rPr>
          <w:rFonts w:ascii="Arial" w:hAnsi="Arial" w:cs="Arial"/>
          <w:bCs/>
          <w:sz w:val="22"/>
          <w:szCs w:val="22"/>
          <w:lang w:val="es-ES"/>
        </w:rPr>
        <w:t>, vinculados</w:t>
      </w:r>
      <w:r w:rsidR="004C3B69" w:rsidRPr="00AB52C6">
        <w:rPr>
          <w:rFonts w:ascii="Arial" w:hAnsi="Arial" w:cs="Arial"/>
          <w:bCs/>
          <w:sz w:val="22"/>
          <w:szCs w:val="22"/>
          <w:lang w:val="es-ES"/>
        </w:rPr>
        <w:t xml:space="preserve"> en un</w:t>
      </w:r>
      <w:r w:rsidR="006535A5" w:rsidRPr="00AB52C6">
        <w:rPr>
          <w:rFonts w:ascii="Arial" w:hAnsi="Arial" w:cs="Arial"/>
          <w:bCs/>
          <w:sz w:val="22"/>
          <w:szCs w:val="22"/>
          <w:lang w:val="es-ES"/>
        </w:rPr>
        <w:t xml:space="preserve"> </w:t>
      </w:r>
      <w:r w:rsidR="004C3B69" w:rsidRPr="00AB52C6">
        <w:rPr>
          <w:rFonts w:ascii="Arial" w:hAnsi="Arial" w:cs="Arial"/>
          <w:bCs/>
          <w:sz w:val="22"/>
          <w:szCs w:val="22"/>
          <w:lang w:val="es-ES"/>
        </w:rPr>
        <w:t>enlace.</w:t>
      </w:r>
    </w:p>
    <w:p w14:paraId="3F9FAC7C" w14:textId="77777777" w:rsidR="00975533" w:rsidRPr="00AB52C6" w:rsidRDefault="00975533" w:rsidP="00DF7695">
      <w:pPr>
        <w:ind w:left="142" w:hanging="142"/>
        <w:jc w:val="both"/>
        <w:rPr>
          <w:rFonts w:ascii="Arial" w:hAnsi="Arial" w:cs="Arial"/>
          <w:bCs/>
          <w:sz w:val="22"/>
          <w:szCs w:val="22"/>
          <w:lang w:val="es-ES"/>
        </w:rPr>
      </w:pPr>
    </w:p>
    <w:p w14:paraId="25F28904" w14:textId="7D351395" w:rsidR="000831B1" w:rsidRPr="00AB52C6" w:rsidRDefault="000831B1" w:rsidP="00975533">
      <w:pPr>
        <w:widowControl w:val="0"/>
        <w:autoSpaceDE w:val="0"/>
        <w:autoSpaceDN w:val="0"/>
        <w:adjustRightInd w:val="0"/>
        <w:rPr>
          <w:rFonts w:ascii="Arial" w:hAnsi="Arial" w:cs="Arial"/>
          <w:bCs/>
          <w:sz w:val="22"/>
          <w:szCs w:val="22"/>
          <w:lang w:val="es-ES"/>
        </w:rPr>
      </w:pPr>
      <w:r w:rsidRPr="00AB52C6">
        <w:rPr>
          <w:rFonts w:ascii="Arial" w:hAnsi="Arial" w:cs="Arial"/>
          <w:b/>
          <w:sz w:val="22"/>
          <w:szCs w:val="22"/>
          <w:lang w:val="es-ES"/>
        </w:rPr>
        <w:t>Nombre</w:t>
      </w:r>
      <w:r w:rsidR="00EE5076" w:rsidRPr="00AB52C6">
        <w:rPr>
          <w:rFonts w:ascii="Arial" w:hAnsi="Arial" w:cs="Arial"/>
          <w:b/>
          <w:sz w:val="22"/>
          <w:szCs w:val="22"/>
          <w:lang w:val="es-ES"/>
        </w:rPr>
        <w:t xml:space="preserve"> del autor</w:t>
      </w:r>
      <w:r w:rsidRPr="00AB52C6">
        <w:rPr>
          <w:rFonts w:ascii="Arial" w:hAnsi="Arial" w:cs="Arial"/>
          <w:bCs/>
          <w:sz w:val="22"/>
          <w:szCs w:val="22"/>
          <w:lang w:val="es-ES"/>
        </w:rPr>
        <w:t>: Lenin Hitler Toribio Diego</w:t>
      </w:r>
    </w:p>
    <w:p w14:paraId="153D387B" w14:textId="1180BA91" w:rsidR="000831B1" w:rsidRPr="00AB52C6" w:rsidRDefault="000831B1" w:rsidP="00EE5076">
      <w:pPr>
        <w:widowControl w:val="0"/>
        <w:autoSpaceDE w:val="0"/>
        <w:autoSpaceDN w:val="0"/>
        <w:adjustRightInd w:val="0"/>
        <w:spacing w:before="120"/>
        <w:rPr>
          <w:rFonts w:ascii="Arial" w:hAnsi="Arial" w:cs="Arial"/>
          <w:b/>
          <w:sz w:val="22"/>
          <w:szCs w:val="22"/>
          <w:lang w:val="es-ES"/>
        </w:rPr>
      </w:pPr>
      <w:r w:rsidRPr="00AB52C6">
        <w:rPr>
          <w:rFonts w:ascii="Arial" w:hAnsi="Arial" w:cs="Arial"/>
          <w:b/>
          <w:sz w:val="22"/>
          <w:szCs w:val="22"/>
          <w:lang w:val="es-ES"/>
        </w:rPr>
        <w:t>Reseña profesional:</w:t>
      </w:r>
    </w:p>
    <w:p w14:paraId="216C1CE9" w14:textId="05F4459E" w:rsidR="000831B1" w:rsidRPr="00AB52C6" w:rsidRDefault="000831B1" w:rsidP="00975533">
      <w:pPr>
        <w:widowControl w:val="0"/>
        <w:autoSpaceDE w:val="0"/>
        <w:autoSpaceDN w:val="0"/>
        <w:adjustRightInd w:val="0"/>
        <w:rPr>
          <w:rFonts w:ascii="Arial" w:hAnsi="Arial" w:cs="Arial"/>
          <w:bCs/>
          <w:sz w:val="22"/>
          <w:szCs w:val="22"/>
          <w:lang w:val="es-ES"/>
        </w:rPr>
      </w:pPr>
      <w:r w:rsidRPr="00AB52C6">
        <w:rPr>
          <w:rFonts w:ascii="Arial" w:hAnsi="Arial" w:cs="Arial"/>
          <w:bCs/>
          <w:sz w:val="22"/>
          <w:szCs w:val="22"/>
          <w:lang w:val="es-ES"/>
        </w:rPr>
        <w:t>Ingeniero de Minas de la UNDAC, con más de 9 años de experiencia en Minería Subterránea con cursos y estudios de Posgrado. Drilling and Blasting Short Course 2025 realizado en The Southern African Institute of Mining and Metallurgy, Diplomado en técnicas de perforación y voladura en Universidad del Desarrollo (UDD) Chile, Especialización en Lean Six Sigma Black Belt en Universidad Peruana de Ciencias Aplicadas (UPC). Ing. Senior Asistencia Técnica Famesa Explosivos, ejecutó trabajos de asistencia técnica 2018 – 2025 en Minas CMC Argentum, Mina San Cristobal, Mina Uchucacua, Mina Raura, Mina Catalina Huanca, Mina Alpayana UM Americana, Mina UM San Vicente de SIMSA, Mina UM Morococha de Austria Duvaz, Mina Yauricocha. Ejecutor de voladuras electrónicas en Taladros Largos en Minera Condestable 2022 -</w:t>
      </w:r>
      <w:r w:rsidR="006B4702" w:rsidRPr="00AB52C6">
        <w:rPr>
          <w:rFonts w:ascii="Arial" w:hAnsi="Arial" w:cs="Arial"/>
          <w:bCs/>
          <w:sz w:val="22"/>
          <w:szCs w:val="22"/>
          <w:lang w:val="es-ES"/>
        </w:rPr>
        <w:t xml:space="preserve"> 2</w:t>
      </w:r>
      <w:r w:rsidRPr="00AB52C6">
        <w:rPr>
          <w:rFonts w:ascii="Arial" w:hAnsi="Arial" w:cs="Arial"/>
          <w:bCs/>
          <w:sz w:val="22"/>
          <w:szCs w:val="22"/>
          <w:lang w:val="es-ES"/>
        </w:rPr>
        <w:t>023.</w:t>
      </w:r>
    </w:p>
    <w:p w14:paraId="593FC59F" w14:textId="25915873" w:rsidR="000831B1" w:rsidRPr="00AB52C6" w:rsidRDefault="000831B1" w:rsidP="00975533">
      <w:pPr>
        <w:widowControl w:val="0"/>
        <w:autoSpaceDE w:val="0"/>
        <w:autoSpaceDN w:val="0"/>
        <w:adjustRightInd w:val="0"/>
        <w:rPr>
          <w:rFonts w:ascii="Arial" w:hAnsi="Arial" w:cs="Arial"/>
          <w:b/>
          <w:sz w:val="22"/>
          <w:szCs w:val="22"/>
          <w:lang w:val="es-ES"/>
        </w:rPr>
      </w:pPr>
      <w:r w:rsidRPr="00AB52C6">
        <w:rPr>
          <w:rFonts w:ascii="Arial" w:hAnsi="Arial" w:cs="Arial"/>
          <w:b/>
          <w:sz w:val="22"/>
          <w:szCs w:val="22"/>
          <w:lang w:val="es-ES"/>
        </w:rPr>
        <w:t>Grados Académicos:</w:t>
      </w:r>
    </w:p>
    <w:p w14:paraId="5DF35E59" w14:textId="6320F36B" w:rsidR="000831B1" w:rsidRPr="00AB52C6" w:rsidRDefault="000831B1" w:rsidP="006B4702">
      <w:pPr>
        <w:pStyle w:val="Prrafodelista"/>
        <w:widowControl w:val="0"/>
        <w:numPr>
          <w:ilvl w:val="0"/>
          <w:numId w:val="2"/>
        </w:numPr>
        <w:autoSpaceDE w:val="0"/>
        <w:autoSpaceDN w:val="0"/>
        <w:adjustRightInd w:val="0"/>
        <w:spacing w:before="240"/>
        <w:ind w:left="425" w:hanging="357"/>
        <w:rPr>
          <w:rFonts w:ascii="Arial" w:hAnsi="Arial" w:cs="Arial"/>
          <w:bCs/>
          <w:sz w:val="22"/>
          <w:szCs w:val="22"/>
          <w:lang w:val="es-ES"/>
        </w:rPr>
      </w:pPr>
      <w:r w:rsidRPr="00AB52C6">
        <w:rPr>
          <w:rFonts w:ascii="Arial" w:hAnsi="Arial" w:cs="Arial"/>
          <w:bCs/>
          <w:sz w:val="22"/>
          <w:szCs w:val="22"/>
          <w:lang w:val="es-ES"/>
        </w:rPr>
        <w:t>Ingeniero de Minas (2015)</w:t>
      </w:r>
    </w:p>
    <w:p w14:paraId="29D996E9" w14:textId="06ED7ABE" w:rsidR="000831B1" w:rsidRPr="00AB52C6" w:rsidRDefault="000831B1" w:rsidP="00B60E3F">
      <w:pPr>
        <w:pStyle w:val="Prrafodelista"/>
        <w:widowControl w:val="0"/>
        <w:numPr>
          <w:ilvl w:val="0"/>
          <w:numId w:val="2"/>
        </w:numPr>
        <w:autoSpaceDE w:val="0"/>
        <w:autoSpaceDN w:val="0"/>
        <w:adjustRightInd w:val="0"/>
        <w:ind w:left="426"/>
        <w:rPr>
          <w:rFonts w:ascii="Arial" w:hAnsi="Arial" w:cs="Arial"/>
          <w:bCs/>
          <w:sz w:val="22"/>
          <w:szCs w:val="22"/>
          <w:lang w:val="es-ES"/>
        </w:rPr>
      </w:pPr>
      <w:r w:rsidRPr="00AB52C6">
        <w:rPr>
          <w:rFonts w:ascii="Arial" w:hAnsi="Arial" w:cs="Arial"/>
          <w:bCs/>
          <w:sz w:val="22"/>
          <w:szCs w:val="22"/>
          <w:lang w:val="es-ES"/>
        </w:rPr>
        <w:t>Especialización en Operaciones</w:t>
      </w:r>
      <w:r w:rsidR="00EE5076" w:rsidRPr="00AB52C6">
        <w:rPr>
          <w:rFonts w:ascii="Arial" w:hAnsi="Arial" w:cs="Arial"/>
          <w:bCs/>
          <w:sz w:val="22"/>
          <w:szCs w:val="22"/>
          <w:lang w:val="es-ES"/>
        </w:rPr>
        <w:t xml:space="preserve"> </w:t>
      </w:r>
      <w:r w:rsidRPr="00AB52C6">
        <w:rPr>
          <w:rFonts w:ascii="Arial" w:hAnsi="Arial" w:cs="Arial"/>
          <w:bCs/>
          <w:sz w:val="22"/>
          <w:szCs w:val="22"/>
          <w:lang w:val="es-ES"/>
        </w:rPr>
        <w:t>Mineras (2016)</w:t>
      </w:r>
    </w:p>
    <w:p w14:paraId="74A2F75B" w14:textId="3D409E4F" w:rsidR="000831B1" w:rsidRPr="00AB52C6" w:rsidRDefault="000831B1" w:rsidP="00EE5076">
      <w:pPr>
        <w:pStyle w:val="Prrafodelista"/>
        <w:widowControl w:val="0"/>
        <w:numPr>
          <w:ilvl w:val="0"/>
          <w:numId w:val="2"/>
        </w:numPr>
        <w:autoSpaceDE w:val="0"/>
        <w:autoSpaceDN w:val="0"/>
        <w:adjustRightInd w:val="0"/>
        <w:ind w:left="426"/>
        <w:rPr>
          <w:rFonts w:ascii="Arial" w:hAnsi="Arial" w:cs="Arial"/>
          <w:bCs/>
          <w:sz w:val="22"/>
          <w:szCs w:val="22"/>
          <w:lang w:val="es-ES"/>
        </w:rPr>
      </w:pPr>
      <w:r w:rsidRPr="00AB52C6">
        <w:rPr>
          <w:rFonts w:ascii="Arial" w:hAnsi="Arial" w:cs="Arial"/>
          <w:bCs/>
          <w:sz w:val="22"/>
          <w:szCs w:val="22"/>
          <w:lang w:val="es-ES"/>
        </w:rPr>
        <w:t>Especialización en Lean Six Sigma Black Belt (2022)</w:t>
      </w:r>
    </w:p>
    <w:p w14:paraId="6B83F3E9" w14:textId="60B12017" w:rsidR="000831B1" w:rsidRPr="00AB52C6" w:rsidRDefault="000831B1" w:rsidP="00EE5076">
      <w:pPr>
        <w:pStyle w:val="Prrafodelista"/>
        <w:widowControl w:val="0"/>
        <w:numPr>
          <w:ilvl w:val="0"/>
          <w:numId w:val="2"/>
        </w:numPr>
        <w:autoSpaceDE w:val="0"/>
        <w:autoSpaceDN w:val="0"/>
        <w:adjustRightInd w:val="0"/>
        <w:ind w:left="426"/>
        <w:rPr>
          <w:rFonts w:ascii="Arial" w:hAnsi="Arial" w:cs="Arial"/>
          <w:bCs/>
          <w:sz w:val="22"/>
          <w:szCs w:val="22"/>
          <w:lang w:val="es-ES"/>
        </w:rPr>
      </w:pPr>
      <w:r w:rsidRPr="00AB52C6">
        <w:rPr>
          <w:rFonts w:ascii="Arial" w:hAnsi="Arial" w:cs="Arial"/>
          <w:bCs/>
          <w:sz w:val="22"/>
          <w:szCs w:val="22"/>
          <w:lang w:val="es-ES"/>
        </w:rPr>
        <w:t>Diplomado en técnicas de perforación y voladura (2023)</w:t>
      </w:r>
    </w:p>
    <w:p w14:paraId="2EE17D43" w14:textId="1354CC90" w:rsidR="000831B1" w:rsidRPr="00AB52C6" w:rsidRDefault="000831B1" w:rsidP="00EE5076">
      <w:pPr>
        <w:pStyle w:val="Prrafodelista"/>
        <w:widowControl w:val="0"/>
        <w:numPr>
          <w:ilvl w:val="0"/>
          <w:numId w:val="2"/>
        </w:numPr>
        <w:autoSpaceDE w:val="0"/>
        <w:autoSpaceDN w:val="0"/>
        <w:adjustRightInd w:val="0"/>
        <w:ind w:left="426"/>
        <w:rPr>
          <w:rFonts w:ascii="Arial" w:hAnsi="Arial" w:cs="Arial"/>
          <w:bCs/>
          <w:sz w:val="22"/>
          <w:szCs w:val="22"/>
          <w:lang w:val="es-ES"/>
        </w:rPr>
      </w:pPr>
      <w:r w:rsidRPr="00AB52C6">
        <w:rPr>
          <w:rFonts w:ascii="Arial" w:hAnsi="Arial" w:cs="Arial"/>
          <w:bCs/>
          <w:sz w:val="22"/>
          <w:szCs w:val="22"/>
          <w:lang w:val="es-ES"/>
        </w:rPr>
        <w:t>2do Bootcamp de tecnología aplicada a la minería LATAM (En curso)</w:t>
      </w:r>
    </w:p>
    <w:p w14:paraId="593CF034" w14:textId="77777777" w:rsidR="00180629" w:rsidRPr="00AB52C6" w:rsidRDefault="00180629" w:rsidP="00975533">
      <w:pPr>
        <w:widowControl w:val="0"/>
        <w:autoSpaceDE w:val="0"/>
        <w:autoSpaceDN w:val="0"/>
        <w:adjustRightInd w:val="0"/>
        <w:rPr>
          <w:rFonts w:ascii="Arial" w:hAnsi="Arial" w:cs="Arial"/>
          <w:bCs/>
          <w:sz w:val="22"/>
          <w:szCs w:val="22"/>
          <w:lang w:val="es-ES"/>
        </w:rPr>
      </w:pPr>
    </w:p>
    <w:p w14:paraId="7C7F6B3F" w14:textId="159973D7" w:rsidR="00E84004" w:rsidRPr="00AB52C6" w:rsidRDefault="00E84004" w:rsidP="00E84004">
      <w:pPr>
        <w:ind w:left="142" w:hanging="142"/>
        <w:jc w:val="both"/>
        <w:rPr>
          <w:rFonts w:ascii="Arial" w:hAnsi="Arial" w:cs="Arial"/>
          <w:bCs/>
          <w:sz w:val="22"/>
          <w:szCs w:val="22"/>
          <w:lang w:val="es-ES"/>
        </w:rPr>
      </w:pPr>
    </w:p>
    <w:p w14:paraId="3CE7F4E2" w14:textId="77777777" w:rsidR="00E84004" w:rsidRPr="00AB52C6" w:rsidRDefault="00E84004" w:rsidP="00975533">
      <w:pPr>
        <w:ind w:left="142" w:hanging="142"/>
        <w:jc w:val="both"/>
        <w:rPr>
          <w:rFonts w:ascii="Arial" w:hAnsi="Arial" w:cs="Arial"/>
          <w:bCs/>
          <w:sz w:val="22"/>
          <w:szCs w:val="22"/>
          <w:lang w:val="es-ES"/>
        </w:rPr>
      </w:pPr>
    </w:p>
    <w:p w14:paraId="701DC0F5" w14:textId="77777777" w:rsidR="00904E24" w:rsidRPr="00AB52C6" w:rsidRDefault="00904E24" w:rsidP="00975533">
      <w:pPr>
        <w:ind w:left="142" w:hanging="142"/>
        <w:jc w:val="both"/>
        <w:rPr>
          <w:rFonts w:ascii="Arial" w:hAnsi="Arial" w:cs="Arial"/>
          <w:bCs/>
          <w:sz w:val="22"/>
          <w:szCs w:val="22"/>
          <w:lang w:val="es-ES"/>
        </w:rPr>
      </w:pPr>
    </w:p>
    <w:p w14:paraId="18AC9D8F" w14:textId="77777777" w:rsidR="00904E24" w:rsidRPr="00AB52C6" w:rsidRDefault="00904E24" w:rsidP="00975533">
      <w:pPr>
        <w:ind w:left="142" w:hanging="142"/>
        <w:jc w:val="both"/>
        <w:rPr>
          <w:rFonts w:ascii="Arial" w:hAnsi="Arial" w:cs="Arial"/>
          <w:bCs/>
          <w:sz w:val="22"/>
          <w:szCs w:val="22"/>
          <w:lang w:val="es-ES"/>
        </w:rPr>
      </w:pPr>
    </w:p>
    <w:p w14:paraId="1215344E" w14:textId="77777777" w:rsidR="00904E24" w:rsidRPr="00AB52C6" w:rsidRDefault="00904E24" w:rsidP="00975533">
      <w:pPr>
        <w:ind w:left="142" w:hanging="142"/>
        <w:jc w:val="both"/>
        <w:rPr>
          <w:rFonts w:ascii="Arial" w:hAnsi="Arial" w:cs="Arial"/>
          <w:bCs/>
          <w:sz w:val="22"/>
          <w:szCs w:val="22"/>
          <w:lang w:val="es-ES"/>
        </w:rPr>
        <w:sectPr w:rsidR="00904E24" w:rsidRPr="00AB52C6" w:rsidSect="00D34811">
          <w:type w:val="continuous"/>
          <w:pgSz w:w="11900" w:h="16840"/>
          <w:pgMar w:top="1134" w:right="680" w:bottom="964" w:left="851" w:header="680" w:footer="567" w:gutter="0"/>
          <w:cols w:num="2" w:space="397"/>
          <w:docGrid w:linePitch="360"/>
        </w:sectPr>
      </w:pPr>
    </w:p>
    <w:p w14:paraId="6CF39CF3" w14:textId="326B6D58" w:rsidR="000A177C" w:rsidRPr="00AB52C6" w:rsidRDefault="000A177C" w:rsidP="003D3A4A">
      <w:pPr>
        <w:ind w:left="142" w:hanging="142"/>
        <w:jc w:val="center"/>
        <w:rPr>
          <w:rFonts w:ascii="Arial" w:hAnsi="Arial" w:cs="Arial"/>
          <w:b/>
          <w:sz w:val="22"/>
          <w:szCs w:val="22"/>
          <w:lang w:val="es-ES"/>
        </w:rPr>
      </w:pPr>
    </w:p>
    <w:p w14:paraId="5E4E8E20" w14:textId="06AF5492" w:rsidR="001A1923" w:rsidRPr="00AB52C6" w:rsidRDefault="001A1923" w:rsidP="003D3A4A">
      <w:pPr>
        <w:ind w:left="142" w:hanging="142"/>
        <w:jc w:val="center"/>
        <w:rPr>
          <w:rFonts w:ascii="Arial" w:hAnsi="Arial" w:cs="Arial"/>
          <w:b/>
          <w:sz w:val="22"/>
          <w:szCs w:val="22"/>
          <w:lang w:val="es-ES"/>
        </w:rPr>
      </w:pPr>
    </w:p>
    <w:p w14:paraId="0F4C0A95" w14:textId="733EA9AD" w:rsidR="001A1923" w:rsidRPr="00AB52C6" w:rsidRDefault="001A1923" w:rsidP="003D3A4A">
      <w:pPr>
        <w:ind w:left="142" w:hanging="142"/>
        <w:jc w:val="center"/>
        <w:rPr>
          <w:rFonts w:ascii="Arial" w:hAnsi="Arial" w:cs="Arial"/>
          <w:b/>
          <w:sz w:val="22"/>
          <w:szCs w:val="22"/>
          <w:lang w:val="es-ES"/>
        </w:rPr>
      </w:pPr>
    </w:p>
    <w:p w14:paraId="460050DA" w14:textId="152A908B" w:rsidR="001A1923" w:rsidRPr="00AB52C6" w:rsidRDefault="001A1923" w:rsidP="003D3A4A">
      <w:pPr>
        <w:ind w:left="142" w:hanging="142"/>
        <w:jc w:val="center"/>
        <w:rPr>
          <w:rFonts w:ascii="Arial" w:hAnsi="Arial" w:cs="Arial"/>
          <w:b/>
          <w:sz w:val="22"/>
          <w:szCs w:val="22"/>
          <w:lang w:val="es-ES"/>
        </w:rPr>
      </w:pPr>
    </w:p>
    <w:p w14:paraId="19FA52D8" w14:textId="77777777" w:rsidR="001A1923" w:rsidRPr="00AB52C6" w:rsidRDefault="001A1923" w:rsidP="003D3A4A">
      <w:pPr>
        <w:ind w:left="142" w:hanging="142"/>
        <w:jc w:val="center"/>
        <w:rPr>
          <w:rFonts w:ascii="Arial" w:hAnsi="Arial" w:cs="Arial"/>
          <w:b/>
          <w:sz w:val="22"/>
          <w:szCs w:val="22"/>
          <w:lang w:val="es-ES"/>
        </w:rPr>
      </w:pPr>
    </w:p>
    <w:p w14:paraId="427FBA4C" w14:textId="77777777" w:rsidR="001F29ED" w:rsidRPr="00AB52C6" w:rsidRDefault="001F29ED" w:rsidP="003D3A4A">
      <w:pPr>
        <w:ind w:left="142" w:hanging="142"/>
        <w:jc w:val="center"/>
        <w:rPr>
          <w:rFonts w:ascii="Arial" w:hAnsi="Arial" w:cs="Arial"/>
          <w:b/>
          <w:sz w:val="22"/>
          <w:szCs w:val="22"/>
          <w:lang w:val="es-ES"/>
        </w:rPr>
      </w:pPr>
    </w:p>
    <w:p w14:paraId="521FBCC5" w14:textId="77777777" w:rsidR="001F29ED" w:rsidRPr="00AB52C6" w:rsidRDefault="001F29ED" w:rsidP="003D3A4A">
      <w:pPr>
        <w:ind w:left="142" w:hanging="142"/>
        <w:jc w:val="center"/>
        <w:rPr>
          <w:rFonts w:ascii="Arial" w:hAnsi="Arial" w:cs="Arial"/>
          <w:b/>
          <w:sz w:val="22"/>
          <w:szCs w:val="22"/>
          <w:lang w:val="es-ES"/>
        </w:rPr>
      </w:pPr>
    </w:p>
    <w:p w14:paraId="27C379BB" w14:textId="77777777" w:rsidR="001F29ED" w:rsidRPr="00AB52C6" w:rsidRDefault="001F29ED" w:rsidP="001F29ED">
      <w:pPr>
        <w:ind w:left="142" w:hanging="142"/>
        <w:jc w:val="center"/>
        <w:rPr>
          <w:rFonts w:ascii="Arial" w:hAnsi="Arial" w:cs="Arial"/>
          <w:b/>
          <w:sz w:val="22"/>
          <w:szCs w:val="22"/>
          <w:lang w:val="es-ES"/>
        </w:rPr>
      </w:pPr>
      <w:r w:rsidRPr="00AB52C6">
        <w:rPr>
          <w:rFonts w:ascii="Arial" w:hAnsi="Arial" w:cs="Arial"/>
          <w:b/>
          <w:sz w:val="22"/>
          <w:szCs w:val="22"/>
          <w:lang w:val="es-ES"/>
        </w:rPr>
        <w:t>AUTORIZACIÓN DE PARTICIPACIÓN</w:t>
      </w:r>
    </w:p>
    <w:p w14:paraId="1121D1C7" w14:textId="77777777" w:rsidR="001F29ED" w:rsidRPr="00AB52C6" w:rsidRDefault="001F29ED" w:rsidP="001F29ED">
      <w:pPr>
        <w:ind w:left="142" w:hanging="142"/>
        <w:jc w:val="both"/>
        <w:rPr>
          <w:rFonts w:ascii="Arial" w:hAnsi="Arial" w:cs="Arial"/>
          <w:bCs/>
          <w:sz w:val="22"/>
          <w:szCs w:val="22"/>
          <w:lang w:val="es-ES"/>
        </w:rPr>
      </w:pPr>
    </w:p>
    <w:p w14:paraId="597986C6" w14:textId="77777777" w:rsidR="001F29ED" w:rsidRPr="00AB52C6" w:rsidRDefault="001F29ED" w:rsidP="001F29ED">
      <w:pPr>
        <w:ind w:left="142" w:hanging="142"/>
        <w:jc w:val="both"/>
        <w:rPr>
          <w:rFonts w:ascii="Arial" w:hAnsi="Arial" w:cs="Arial"/>
          <w:bCs/>
          <w:sz w:val="22"/>
          <w:szCs w:val="22"/>
          <w:lang w:val="es-ES"/>
        </w:rPr>
      </w:pPr>
    </w:p>
    <w:p w14:paraId="12DE3E21" w14:textId="77777777" w:rsidR="00122588" w:rsidRPr="00AB52C6" w:rsidRDefault="00122588" w:rsidP="001F29ED">
      <w:pPr>
        <w:spacing w:line="480" w:lineRule="auto"/>
        <w:ind w:left="142" w:hanging="142"/>
        <w:jc w:val="both"/>
        <w:rPr>
          <w:rFonts w:ascii="Arial" w:hAnsi="Arial" w:cs="Arial"/>
          <w:bCs/>
          <w:sz w:val="22"/>
          <w:szCs w:val="22"/>
          <w:lang w:val="es-ES"/>
        </w:rPr>
      </w:pPr>
    </w:p>
    <w:p w14:paraId="26343EB6" w14:textId="5D6D6991" w:rsidR="001F29ED" w:rsidRPr="00AB52C6" w:rsidRDefault="001F29ED" w:rsidP="001F29ED">
      <w:pPr>
        <w:spacing w:line="480" w:lineRule="auto"/>
        <w:ind w:left="142" w:hanging="142"/>
        <w:jc w:val="both"/>
        <w:rPr>
          <w:rFonts w:ascii="Arial" w:hAnsi="Arial" w:cs="Arial"/>
          <w:bCs/>
          <w:sz w:val="22"/>
          <w:szCs w:val="22"/>
          <w:lang w:val="es-ES"/>
        </w:rPr>
      </w:pPr>
      <w:r w:rsidRPr="00AB52C6">
        <w:rPr>
          <w:rFonts w:ascii="Arial" w:hAnsi="Arial" w:cs="Arial"/>
          <w:bCs/>
          <w:sz w:val="22"/>
          <w:szCs w:val="22"/>
          <w:lang w:val="es-ES"/>
        </w:rPr>
        <w:t xml:space="preserve">Yo </w:t>
      </w:r>
      <w:r w:rsidRPr="00AB52C6">
        <w:rPr>
          <w:rFonts w:ascii="Arial" w:hAnsi="Arial" w:cs="Arial"/>
          <w:bCs/>
          <w:sz w:val="22"/>
          <w:szCs w:val="22"/>
          <w:u w:val="single"/>
          <w:lang w:val="es-ES"/>
        </w:rPr>
        <w:t>(</w:t>
      </w:r>
      <w:r w:rsidR="0098166F" w:rsidRPr="00AB52C6">
        <w:rPr>
          <w:rFonts w:ascii="Arial" w:hAnsi="Arial" w:cs="Arial"/>
          <w:bCs/>
          <w:sz w:val="22"/>
          <w:szCs w:val="22"/>
          <w:u w:val="single"/>
          <w:lang w:val="es-ES"/>
        </w:rPr>
        <w:t>LENIN HITLER TORIBIO DIEGO</w:t>
      </w:r>
      <w:r w:rsidRPr="00AB52C6">
        <w:rPr>
          <w:rFonts w:ascii="Arial" w:hAnsi="Arial" w:cs="Arial"/>
          <w:bCs/>
          <w:sz w:val="22"/>
          <w:szCs w:val="22"/>
          <w:u w:val="single"/>
          <w:lang w:val="es-ES"/>
        </w:rPr>
        <w:t>), (</w:t>
      </w:r>
      <w:r w:rsidR="0098166F" w:rsidRPr="00AB52C6">
        <w:rPr>
          <w:rFonts w:ascii="Arial" w:hAnsi="Arial" w:cs="Arial"/>
          <w:bCs/>
          <w:sz w:val="22"/>
          <w:szCs w:val="22"/>
          <w:u w:val="single"/>
          <w:lang w:val="es-ES"/>
        </w:rPr>
        <w:t>INGENIERO SENIOR DE ASISTENCIA TÉCNIA</w:t>
      </w:r>
      <w:r w:rsidRPr="00AB52C6">
        <w:rPr>
          <w:rFonts w:ascii="Arial" w:hAnsi="Arial" w:cs="Arial"/>
          <w:bCs/>
          <w:sz w:val="22"/>
          <w:szCs w:val="22"/>
          <w:u w:val="single"/>
          <w:lang w:val="es-ES"/>
        </w:rPr>
        <w:t>), (</w:t>
      </w:r>
      <w:r w:rsidR="0098166F" w:rsidRPr="00AB52C6">
        <w:rPr>
          <w:rFonts w:ascii="Arial" w:hAnsi="Arial" w:cs="Arial"/>
          <w:bCs/>
          <w:sz w:val="22"/>
          <w:szCs w:val="22"/>
          <w:u w:val="single"/>
          <w:lang w:val="es-ES"/>
        </w:rPr>
        <w:t>FAMESA EXPLOSIVOS SAC</w:t>
      </w:r>
      <w:r w:rsidRPr="00AB52C6">
        <w:rPr>
          <w:rFonts w:ascii="Arial" w:hAnsi="Arial" w:cs="Arial"/>
          <w:bCs/>
          <w:sz w:val="22"/>
          <w:szCs w:val="22"/>
          <w:u w:val="single"/>
          <w:lang w:val="es-ES"/>
        </w:rPr>
        <w:t>)</w:t>
      </w:r>
      <w:r w:rsidRPr="00AB52C6">
        <w:rPr>
          <w:rFonts w:ascii="Arial" w:hAnsi="Arial" w:cs="Arial"/>
          <w:bCs/>
          <w:sz w:val="22"/>
          <w:szCs w:val="22"/>
          <w:lang w:val="es-ES"/>
        </w:rPr>
        <w:t>; autorizo que el trabajo</w:t>
      </w:r>
    </w:p>
    <w:p w14:paraId="3D568B5B" w14:textId="0CA9562F" w:rsidR="001F29ED" w:rsidRPr="00AB52C6" w:rsidRDefault="001F29ED" w:rsidP="001F29ED">
      <w:pPr>
        <w:spacing w:line="480" w:lineRule="auto"/>
        <w:jc w:val="both"/>
        <w:rPr>
          <w:rFonts w:ascii="Arial" w:hAnsi="Arial" w:cs="Arial"/>
          <w:bCs/>
          <w:sz w:val="22"/>
          <w:szCs w:val="22"/>
          <w:lang w:val="es-ES"/>
        </w:rPr>
      </w:pPr>
      <w:r w:rsidRPr="00AB52C6">
        <w:rPr>
          <w:rFonts w:ascii="Arial" w:hAnsi="Arial" w:cs="Arial"/>
          <w:bCs/>
          <w:sz w:val="22"/>
          <w:szCs w:val="22"/>
          <w:lang w:val="es-ES"/>
        </w:rPr>
        <w:t>titulado “</w:t>
      </w:r>
      <w:r w:rsidR="0098166F" w:rsidRPr="00AB52C6">
        <w:rPr>
          <w:rFonts w:ascii="Arial" w:hAnsi="Arial" w:cs="Arial"/>
          <w:bCs/>
          <w:sz w:val="22"/>
          <w:szCs w:val="22"/>
          <w:lang w:val="es-ES"/>
        </w:rPr>
        <w:t>Optimización y precisión en voladuras en vetas angostas de frentes</w:t>
      </w:r>
      <w:r w:rsidRPr="00AB52C6">
        <w:rPr>
          <w:rFonts w:ascii="Arial" w:hAnsi="Arial" w:cs="Arial"/>
          <w:bCs/>
          <w:sz w:val="22"/>
          <w:szCs w:val="22"/>
          <w:lang w:val="es-ES"/>
        </w:rPr>
        <w:t xml:space="preserve">” presentado por el autor </w:t>
      </w:r>
      <w:r w:rsidRPr="00AB52C6">
        <w:rPr>
          <w:rFonts w:ascii="Arial" w:hAnsi="Arial" w:cs="Arial"/>
          <w:bCs/>
          <w:sz w:val="22"/>
          <w:szCs w:val="22"/>
          <w:u w:val="single"/>
          <w:lang w:val="es-ES"/>
        </w:rPr>
        <w:t>(</w:t>
      </w:r>
      <w:r w:rsidR="0098166F" w:rsidRPr="00AB52C6">
        <w:rPr>
          <w:rFonts w:ascii="Arial" w:hAnsi="Arial" w:cs="Arial"/>
          <w:bCs/>
          <w:sz w:val="22"/>
          <w:szCs w:val="22"/>
          <w:u w:val="single"/>
          <w:lang w:val="es-ES"/>
        </w:rPr>
        <w:t>LENIN HITLER TORIBIO DIEGO</w:t>
      </w:r>
      <w:r w:rsidRPr="00AB52C6">
        <w:rPr>
          <w:rFonts w:ascii="Arial" w:hAnsi="Arial" w:cs="Arial"/>
          <w:bCs/>
          <w:sz w:val="22"/>
          <w:szCs w:val="22"/>
          <w:u w:val="single"/>
          <w:lang w:val="es-ES"/>
        </w:rPr>
        <w:t>)</w:t>
      </w:r>
      <w:r w:rsidRPr="00AB52C6">
        <w:rPr>
          <w:rFonts w:ascii="Arial" w:hAnsi="Arial" w:cs="Arial"/>
          <w:bCs/>
          <w:sz w:val="22"/>
          <w:szCs w:val="22"/>
          <w:lang w:val="es-ES"/>
        </w:rPr>
        <w:t xml:space="preserve"> y coautores </w:t>
      </w:r>
      <w:r w:rsidRPr="00AB52C6">
        <w:rPr>
          <w:rFonts w:ascii="Arial" w:hAnsi="Arial" w:cs="Arial"/>
          <w:bCs/>
          <w:sz w:val="22"/>
          <w:szCs w:val="22"/>
          <w:u w:val="single"/>
          <w:lang w:val="es-ES"/>
        </w:rPr>
        <w:t>(nombres completos)</w:t>
      </w:r>
      <w:r w:rsidRPr="00AB52C6">
        <w:rPr>
          <w:rFonts w:ascii="Arial" w:hAnsi="Arial" w:cs="Arial"/>
          <w:bCs/>
          <w:sz w:val="22"/>
          <w:szCs w:val="22"/>
          <w:lang w:val="es-ES"/>
        </w:rPr>
        <w:t xml:space="preserve"> sea presentado en el concurso del Premio Nacional de Minería del evento PERUMIN 37 Convención Minera en las fechas del 22 al 26 de setiembre del 2025 en la ciudad de Arequipa.</w:t>
      </w:r>
    </w:p>
    <w:p w14:paraId="3C2D0796" w14:textId="3963635B" w:rsidR="001F29ED" w:rsidRPr="00AB52C6" w:rsidRDefault="00063ACB" w:rsidP="001F29ED">
      <w:pPr>
        <w:spacing w:line="480" w:lineRule="auto"/>
        <w:ind w:left="142" w:hanging="142"/>
        <w:jc w:val="both"/>
        <w:rPr>
          <w:rFonts w:ascii="Arial" w:hAnsi="Arial" w:cs="Arial"/>
          <w:bCs/>
          <w:sz w:val="22"/>
          <w:szCs w:val="22"/>
          <w:lang w:val="es-ES"/>
        </w:rPr>
      </w:pPr>
      <w:r w:rsidRPr="00AB52C6">
        <w:rPr>
          <w:rFonts w:ascii="Arial" w:hAnsi="Arial" w:cs="Arial"/>
          <w:bCs/>
          <w:noProof/>
          <w:sz w:val="22"/>
          <w:szCs w:val="22"/>
          <w:lang w:val="es-ES"/>
        </w:rPr>
        <w:drawing>
          <wp:anchor distT="0" distB="0" distL="114300" distR="114300" simplePos="0" relativeHeight="251657728" behindDoc="1" locked="0" layoutInCell="1" allowOverlap="1" wp14:anchorId="23A0D384" wp14:editId="6B17845B">
            <wp:simplePos x="0" y="0"/>
            <wp:positionH relativeFrom="column">
              <wp:posOffset>635</wp:posOffset>
            </wp:positionH>
            <wp:positionV relativeFrom="paragraph">
              <wp:posOffset>6985</wp:posOffset>
            </wp:positionV>
            <wp:extent cx="906780" cy="755477"/>
            <wp:effectExtent l="0" t="0" r="0" b="0"/>
            <wp:wrapNone/>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906780" cy="755477"/>
                    </a:xfrm>
                    <a:prstGeom prst="rect">
                      <a:avLst/>
                    </a:prstGeom>
                    <a:noFill/>
                  </pic:spPr>
                </pic:pic>
              </a:graphicData>
            </a:graphic>
            <wp14:sizeRelH relativeFrom="margin">
              <wp14:pctWidth>0</wp14:pctWidth>
            </wp14:sizeRelH>
            <wp14:sizeRelV relativeFrom="margin">
              <wp14:pctHeight>0</wp14:pctHeight>
            </wp14:sizeRelV>
          </wp:anchor>
        </w:drawing>
      </w:r>
    </w:p>
    <w:p w14:paraId="2688E40E" w14:textId="6BF6019C" w:rsidR="001F29ED" w:rsidRPr="00AB52C6" w:rsidRDefault="001F29ED" w:rsidP="00063ACB">
      <w:pPr>
        <w:spacing w:line="480" w:lineRule="auto"/>
        <w:jc w:val="both"/>
        <w:rPr>
          <w:rFonts w:ascii="Arial" w:hAnsi="Arial" w:cs="Arial"/>
          <w:bCs/>
          <w:sz w:val="22"/>
          <w:szCs w:val="22"/>
          <w:lang w:val="es-ES"/>
        </w:rPr>
      </w:pPr>
    </w:p>
    <w:p w14:paraId="6CA1A967" w14:textId="775CACF0" w:rsidR="001F29ED" w:rsidRPr="00AB52C6" w:rsidRDefault="001F29ED" w:rsidP="001F29ED">
      <w:pPr>
        <w:ind w:left="142" w:hanging="142"/>
        <w:jc w:val="both"/>
        <w:rPr>
          <w:rFonts w:ascii="Arial" w:hAnsi="Arial" w:cs="Arial"/>
          <w:bCs/>
          <w:sz w:val="22"/>
          <w:szCs w:val="22"/>
          <w:lang w:val="es-ES"/>
        </w:rPr>
      </w:pPr>
      <w:r w:rsidRPr="00AB52C6">
        <w:rPr>
          <w:rFonts w:ascii="Arial" w:hAnsi="Arial" w:cs="Arial"/>
          <w:bCs/>
          <w:sz w:val="22"/>
          <w:szCs w:val="22"/>
          <w:lang w:val="es-ES"/>
        </w:rPr>
        <w:t>__________</w:t>
      </w:r>
    </w:p>
    <w:p w14:paraId="10ECB6BA" w14:textId="77777777" w:rsidR="001F29ED" w:rsidRPr="00AB52C6" w:rsidRDefault="001F29ED" w:rsidP="001F29ED">
      <w:pPr>
        <w:ind w:left="142" w:hanging="142"/>
        <w:jc w:val="both"/>
        <w:rPr>
          <w:rFonts w:ascii="Arial" w:hAnsi="Arial" w:cs="Arial"/>
          <w:bCs/>
          <w:sz w:val="22"/>
          <w:szCs w:val="22"/>
          <w:lang w:val="es-ES"/>
        </w:rPr>
      </w:pPr>
      <w:r w:rsidRPr="00AB52C6">
        <w:rPr>
          <w:rFonts w:ascii="Arial" w:hAnsi="Arial" w:cs="Arial"/>
          <w:bCs/>
          <w:sz w:val="22"/>
          <w:szCs w:val="22"/>
          <w:lang w:val="es-ES"/>
        </w:rPr>
        <w:t>Firma</w:t>
      </w:r>
    </w:p>
    <w:p w14:paraId="642ABD08" w14:textId="1E26F55D" w:rsidR="001F29ED" w:rsidRPr="00AB52C6" w:rsidRDefault="001F29ED" w:rsidP="001F29ED">
      <w:pPr>
        <w:ind w:left="142" w:hanging="142"/>
        <w:jc w:val="both"/>
        <w:rPr>
          <w:rFonts w:ascii="Arial" w:hAnsi="Arial" w:cs="Arial"/>
          <w:bCs/>
          <w:sz w:val="22"/>
          <w:szCs w:val="22"/>
          <w:lang w:val="es-ES"/>
        </w:rPr>
      </w:pPr>
      <w:r w:rsidRPr="00AB52C6">
        <w:rPr>
          <w:rFonts w:ascii="Arial" w:hAnsi="Arial" w:cs="Arial"/>
          <w:bCs/>
          <w:sz w:val="22"/>
          <w:szCs w:val="22"/>
          <w:lang w:val="es-ES"/>
        </w:rPr>
        <w:t>DNI/Pasaporte</w:t>
      </w:r>
      <w:r w:rsidR="00063ACB" w:rsidRPr="00AB52C6">
        <w:rPr>
          <w:rFonts w:ascii="Arial" w:hAnsi="Arial" w:cs="Arial"/>
          <w:bCs/>
          <w:sz w:val="22"/>
          <w:szCs w:val="22"/>
          <w:lang w:val="es-ES"/>
        </w:rPr>
        <w:t xml:space="preserve"> 47190473</w:t>
      </w:r>
    </w:p>
    <w:p w14:paraId="56A2D657" w14:textId="6BE07EA7" w:rsidR="001F29ED" w:rsidRPr="00AB52C6" w:rsidRDefault="001F29ED" w:rsidP="001F29ED">
      <w:pPr>
        <w:ind w:left="142" w:hanging="142"/>
        <w:jc w:val="both"/>
        <w:rPr>
          <w:rFonts w:ascii="Arial" w:hAnsi="Arial" w:cs="Arial"/>
          <w:bCs/>
          <w:sz w:val="22"/>
          <w:szCs w:val="22"/>
          <w:lang w:val="es-ES"/>
        </w:rPr>
      </w:pPr>
      <w:r w:rsidRPr="00AB52C6">
        <w:rPr>
          <w:rFonts w:ascii="Arial" w:hAnsi="Arial" w:cs="Arial"/>
          <w:bCs/>
          <w:sz w:val="22"/>
          <w:szCs w:val="22"/>
          <w:lang w:val="es-ES"/>
        </w:rPr>
        <w:t>Fecha</w:t>
      </w:r>
      <w:r w:rsidR="00063ACB" w:rsidRPr="00AB52C6">
        <w:rPr>
          <w:rFonts w:ascii="Arial" w:hAnsi="Arial" w:cs="Arial"/>
          <w:bCs/>
          <w:sz w:val="22"/>
          <w:szCs w:val="22"/>
          <w:lang w:val="es-ES"/>
        </w:rPr>
        <w:t xml:space="preserve">    18-07-25</w:t>
      </w:r>
    </w:p>
    <w:p w14:paraId="400599CD" w14:textId="77777777" w:rsidR="001F29ED" w:rsidRPr="00AB52C6" w:rsidRDefault="001F29ED" w:rsidP="001F29ED">
      <w:pPr>
        <w:spacing w:line="480" w:lineRule="auto"/>
        <w:ind w:left="142" w:hanging="142"/>
        <w:jc w:val="both"/>
        <w:rPr>
          <w:rFonts w:ascii="Arial" w:hAnsi="Arial" w:cs="Arial"/>
          <w:bCs/>
          <w:sz w:val="22"/>
          <w:szCs w:val="22"/>
          <w:lang w:val="es-ES"/>
        </w:rPr>
      </w:pPr>
    </w:p>
    <w:p w14:paraId="0002060B" w14:textId="77777777" w:rsidR="000703C0" w:rsidRPr="00AB52C6" w:rsidRDefault="001F29ED" w:rsidP="001F29ED">
      <w:pPr>
        <w:spacing w:line="480" w:lineRule="auto"/>
        <w:ind w:left="142" w:hanging="142"/>
        <w:jc w:val="both"/>
        <w:rPr>
          <w:rFonts w:ascii="Arial" w:hAnsi="Arial" w:cs="Arial"/>
          <w:bCs/>
          <w:sz w:val="22"/>
          <w:szCs w:val="22"/>
          <w:lang w:val="es-ES"/>
        </w:rPr>
      </w:pPr>
      <w:r w:rsidRPr="00AB52C6">
        <w:rPr>
          <w:rFonts w:ascii="Arial" w:hAnsi="Arial" w:cs="Arial"/>
          <w:bCs/>
          <w:sz w:val="22"/>
          <w:szCs w:val="22"/>
          <w:lang w:val="es-ES"/>
        </w:rPr>
        <w:t xml:space="preserve">Nota: </w:t>
      </w:r>
    </w:p>
    <w:p w14:paraId="55345014" w14:textId="77777777" w:rsidR="000703C0" w:rsidRPr="00AB52C6" w:rsidRDefault="001F29ED" w:rsidP="001F29ED">
      <w:pPr>
        <w:spacing w:line="480" w:lineRule="auto"/>
        <w:ind w:left="142" w:hanging="142"/>
        <w:jc w:val="both"/>
        <w:rPr>
          <w:rFonts w:ascii="Arial" w:hAnsi="Arial" w:cs="Arial"/>
          <w:bCs/>
          <w:sz w:val="22"/>
          <w:szCs w:val="22"/>
          <w:lang w:val="es-ES"/>
        </w:rPr>
      </w:pPr>
      <w:r w:rsidRPr="00AB52C6">
        <w:rPr>
          <w:rFonts w:ascii="Arial" w:hAnsi="Arial" w:cs="Arial"/>
          <w:bCs/>
          <w:sz w:val="22"/>
          <w:szCs w:val="22"/>
          <w:lang w:val="es-ES"/>
        </w:rPr>
        <w:t>Esta autorización se entrega solo en el caso de que el participante se presente de manera independiente y</w:t>
      </w:r>
    </w:p>
    <w:p w14:paraId="3AA508F7" w14:textId="77777777" w:rsidR="000703C0" w:rsidRPr="00AB52C6" w:rsidRDefault="001F29ED" w:rsidP="001F29ED">
      <w:pPr>
        <w:spacing w:line="480" w:lineRule="auto"/>
        <w:ind w:left="142" w:hanging="142"/>
        <w:jc w:val="both"/>
        <w:rPr>
          <w:rFonts w:ascii="Arial" w:hAnsi="Arial" w:cs="Arial"/>
          <w:bCs/>
          <w:sz w:val="22"/>
          <w:szCs w:val="22"/>
          <w:lang w:val="es-ES"/>
        </w:rPr>
      </w:pPr>
      <w:r w:rsidRPr="00AB52C6">
        <w:rPr>
          <w:rFonts w:ascii="Arial" w:hAnsi="Arial" w:cs="Arial"/>
          <w:bCs/>
          <w:sz w:val="22"/>
          <w:szCs w:val="22"/>
          <w:lang w:val="es-ES"/>
        </w:rPr>
        <w:t>el trabajo implique el desarrollo en el marco de una empresa o institución. La indicada autorización deberá</w:t>
      </w:r>
    </w:p>
    <w:p w14:paraId="31EA3147" w14:textId="036451DC" w:rsidR="001F29ED" w:rsidRPr="00AB52C6" w:rsidRDefault="001F29ED" w:rsidP="001F29ED">
      <w:pPr>
        <w:spacing w:line="480" w:lineRule="auto"/>
        <w:ind w:left="142" w:hanging="142"/>
        <w:jc w:val="both"/>
        <w:rPr>
          <w:rFonts w:ascii="Arial" w:hAnsi="Arial" w:cs="Arial"/>
          <w:bCs/>
          <w:sz w:val="22"/>
          <w:szCs w:val="22"/>
          <w:lang w:val="es-ES"/>
        </w:rPr>
      </w:pPr>
      <w:r w:rsidRPr="00AB52C6">
        <w:rPr>
          <w:rFonts w:ascii="Arial" w:hAnsi="Arial" w:cs="Arial"/>
          <w:bCs/>
          <w:sz w:val="22"/>
          <w:szCs w:val="22"/>
          <w:lang w:val="es-ES"/>
        </w:rPr>
        <w:t>ser entregada en hoja membretada.</w:t>
      </w:r>
    </w:p>
    <w:p w14:paraId="574E180D" w14:textId="77777777" w:rsidR="000270E6" w:rsidRPr="00AB52C6" w:rsidRDefault="000270E6" w:rsidP="003D3A4A">
      <w:pPr>
        <w:spacing w:line="480" w:lineRule="auto"/>
        <w:ind w:left="142" w:hanging="142"/>
        <w:jc w:val="both"/>
        <w:rPr>
          <w:rFonts w:ascii="Arial" w:hAnsi="Arial" w:cs="Arial"/>
          <w:bCs/>
          <w:sz w:val="22"/>
          <w:szCs w:val="22"/>
          <w:lang w:val="es-ES"/>
        </w:rPr>
      </w:pPr>
    </w:p>
    <w:p w14:paraId="50E73ED2" w14:textId="77777777" w:rsidR="00904E24" w:rsidRPr="00AB52C6" w:rsidRDefault="00904E24" w:rsidP="00975533">
      <w:pPr>
        <w:ind w:left="142" w:hanging="142"/>
        <w:jc w:val="both"/>
        <w:rPr>
          <w:rFonts w:ascii="Arial" w:hAnsi="Arial" w:cs="Arial"/>
          <w:bCs/>
          <w:sz w:val="22"/>
          <w:szCs w:val="22"/>
          <w:lang w:val="es-ES"/>
        </w:rPr>
      </w:pPr>
    </w:p>
    <w:p w14:paraId="0F14B702" w14:textId="77777777" w:rsidR="00904E24" w:rsidRPr="000270E6" w:rsidRDefault="00904E24" w:rsidP="00975533">
      <w:pPr>
        <w:ind w:left="142" w:hanging="142"/>
        <w:jc w:val="both"/>
        <w:rPr>
          <w:rFonts w:ascii="Arial" w:hAnsi="Arial" w:cs="Arial"/>
          <w:bCs/>
          <w:sz w:val="22"/>
          <w:szCs w:val="22"/>
        </w:rPr>
      </w:pPr>
    </w:p>
    <w:sectPr w:rsidR="00904E24" w:rsidRPr="000270E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621BA" w14:textId="77777777" w:rsidR="003B222B" w:rsidRPr="00FC53A8" w:rsidRDefault="003B222B" w:rsidP="004D469A">
      <w:r w:rsidRPr="00FC53A8">
        <w:separator/>
      </w:r>
    </w:p>
  </w:endnote>
  <w:endnote w:type="continuationSeparator" w:id="0">
    <w:p w14:paraId="7977DC7F" w14:textId="77777777" w:rsidR="003B222B" w:rsidRPr="00FC53A8" w:rsidRDefault="003B222B" w:rsidP="004D469A">
      <w:r w:rsidRPr="00FC53A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EuroRoman">
    <w:altName w:val="Symbol"/>
    <w:panose1 w:val="020B0604020202020204"/>
    <w:charset w:val="02"/>
    <w:family w:val="auto"/>
    <w:pitch w:val="variable"/>
    <w:sig w:usb0="00000000" w:usb1="10000000" w:usb2="00000000" w:usb3="00000000" w:csb0="80000000" w:csb1="00000000"/>
  </w:font>
  <w:font w:name="Lucida Sans">
    <w:panose1 w:val="020B0602030504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Pr="00FC53A8" w:rsidRDefault="000D0B73" w:rsidP="00AA73E2">
    <w:pPr>
      <w:pStyle w:val="Piedepgina"/>
      <w:framePr w:wrap="around" w:vAnchor="text" w:hAnchor="margin" w:xAlign="center" w:y="1"/>
      <w:rPr>
        <w:rStyle w:val="Nmerodepgina"/>
      </w:rPr>
    </w:pPr>
    <w:r w:rsidRPr="00FC53A8">
      <w:rPr>
        <w:rStyle w:val="Nmerodepgina"/>
      </w:rPr>
      <w:fldChar w:fldCharType="begin"/>
    </w:r>
    <w:r w:rsidR="00E915D1" w:rsidRPr="00FC53A8">
      <w:rPr>
        <w:rStyle w:val="Nmerodepgina"/>
      </w:rPr>
      <w:instrText xml:space="preserve">PAGE  </w:instrText>
    </w:r>
    <w:r w:rsidRPr="00FC53A8">
      <w:rPr>
        <w:rStyle w:val="Nmerodepgina"/>
      </w:rPr>
      <w:fldChar w:fldCharType="end"/>
    </w:r>
  </w:p>
  <w:p w14:paraId="02E443E0" w14:textId="77777777" w:rsidR="00E915D1" w:rsidRPr="00FC53A8"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FF839" w14:textId="77777777" w:rsidR="003B222B" w:rsidRPr="00FC53A8" w:rsidRDefault="003B222B" w:rsidP="004D469A">
      <w:r w:rsidRPr="00FC53A8">
        <w:separator/>
      </w:r>
    </w:p>
  </w:footnote>
  <w:footnote w:type="continuationSeparator" w:id="0">
    <w:p w14:paraId="3348B10C" w14:textId="77777777" w:rsidR="003B222B" w:rsidRPr="00FC53A8" w:rsidRDefault="003B222B" w:rsidP="004D469A">
      <w:r w:rsidRPr="00FC53A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Pr="00FC53A8" w:rsidRDefault="000D0B73" w:rsidP="00631DC1">
    <w:pPr>
      <w:pStyle w:val="Encabezado"/>
      <w:framePr w:wrap="around" w:vAnchor="text" w:hAnchor="margin" w:xAlign="outside" w:y="1"/>
      <w:rPr>
        <w:rStyle w:val="Nmerodepgina"/>
      </w:rPr>
    </w:pPr>
    <w:r w:rsidRPr="00FC53A8">
      <w:rPr>
        <w:rStyle w:val="Nmerodepgina"/>
      </w:rPr>
      <w:fldChar w:fldCharType="begin"/>
    </w:r>
    <w:r w:rsidR="00E915D1" w:rsidRPr="00FC53A8">
      <w:rPr>
        <w:rStyle w:val="Nmerodepgina"/>
      </w:rPr>
      <w:instrText xml:space="preserve">PAGE  </w:instrText>
    </w:r>
    <w:r w:rsidRPr="00FC53A8">
      <w:rPr>
        <w:rStyle w:val="Nmerodepgina"/>
      </w:rPr>
      <w:fldChar w:fldCharType="end"/>
    </w:r>
  </w:p>
  <w:p w14:paraId="70CFA293" w14:textId="77777777" w:rsidR="00E915D1" w:rsidRPr="00FC53A8"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FC53A8"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FC53A8" w:rsidRDefault="00B53F71" w:rsidP="004D0689">
    <w:pPr>
      <w:pStyle w:val="Encabezado"/>
      <w:ind w:right="360" w:firstLine="360"/>
      <w:jc w:val="center"/>
      <w:rPr>
        <w:sz w:val="18"/>
      </w:rPr>
    </w:pPr>
    <w:r w:rsidRPr="00FC53A8">
      <w:rPr>
        <w:sz w:val="18"/>
      </w:rPr>
      <w:t>XVIII Congreso Peruano de Geología</w:t>
    </w:r>
    <w:r w:rsidR="00FE6F07" w:rsidRPr="00FC53A8">
      <w:rPr>
        <w:sz w:val="18"/>
      </w:rPr>
      <w:t>, p. xxx-xxx (201</w:t>
    </w:r>
    <w:r w:rsidRPr="00FC53A8">
      <w:rPr>
        <w:sz w:val="18"/>
      </w:rPr>
      <w:t>6</w:t>
    </w:r>
    <w:r w:rsidR="00E915D1" w:rsidRPr="00FC53A8">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B4A4C"/>
    <w:multiLevelType w:val="hybridMultilevel"/>
    <w:tmpl w:val="1D78E9BE"/>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5447244">
    <w:abstractNumId w:val="1"/>
  </w:num>
  <w:num w:numId="2" w16cid:durableId="1796947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00CD"/>
    <w:rsid w:val="0001128C"/>
    <w:rsid w:val="00025C51"/>
    <w:rsid w:val="00025DD9"/>
    <w:rsid w:val="000270E6"/>
    <w:rsid w:val="000334DF"/>
    <w:rsid w:val="00042FAF"/>
    <w:rsid w:val="00047A63"/>
    <w:rsid w:val="00057373"/>
    <w:rsid w:val="00060BD9"/>
    <w:rsid w:val="00063ACB"/>
    <w:rsid w:val="000703C0"/>
    <w:rsid w:val="000831B1"/>
    <w:rsid w:val="000847A6"/>
    <w:rsid w:val="0009392A"/>
    <w:rsid w:val="000A177C"/>
    <w:rsid w:val="000A599E"/>
    <w:rsid w:val="000A7F5D"/>
    <w:rsid w:val="000B39B6"/>
    <w:rsid w:val="000B3DF2"/>
    <w:rsid w:val="000B54FF"/>
    <w:rsid w:val="000B788F"/>
    <w:rsid w:val="000C42AA"/>
    <w:rsid w:val="000D0B73"/>
    <w:rsid w:val="000D0D3A"/>
    <w:rsid w:val="000D249C"/>
    <w:rsid w:val="000E010F"/>
    <w:rsid w:val="000E25D4"/>
    <w:rsid w:val="000F3514"/>
    <w:rsid w:val="00107D5A"/>
    <w:rsid w:val="001165BD"/>
    <w:rsid w:val="001210F7"/>
    <w:rsid w:val="0012114D"/>
    <w:rsid w:val="00122588"/>
    <w:rsid w:val="00125D49"/>
    <w:rsid w:val="00127BE0"/>
    <w:rsid w:val="00134BD0"/>
    <w:rsid w:val="0013759A"/>
    <w:rsid w:val="00140898"/>
    <w:rsid w:val="00140968"/>
    <w:rsid w:val="00143AE8"/>
    <w:rsid w:val="00156239"/>
    <w:rsid w:val="0016401E"/>
    <w:rsid w:val="00180447"/>
    <w:rsid w:val="00180629"/>
    <w:rsid w:val="0018131B"/>
    <w:rsid w:val="00191841"/>
    <w:rsid w:val="001928B8"/>
    <w:rsid w:val="0019327F"/>
    <w:rsid w:val="001A1923"/>
    <w:rsid w:val="001A607C"/>
    <w:rsid w:val="001B2427"/>
    <w:rsid w:val="001B3D61"/>
    <w:rsid w:val="001D07DC"/>
    <w:rsid w:val="001D0826"/>
    <w:rsid w:val="001D5AA2"/>
    <w:rsid w:val="001F29ED"/>
    <w:rsid w:val="001F63C4"/>
    <w:rsid w:val="001F7167"/>
    <w:rsid w:val="00205A18"/>
    <w:rsid w:val="002201FE"/>
    <w:rsid w:val="00221AD7"/>
    <w:rsid w:val="00232224"/>
    <w:rsid w:val="00233DEC"/>
    <w:rsid w:val="002419CB"/>
    <w:rsid w:val="002525E1"/>
    <w:rsid w:val="0026023F"/>
    <w:rsid w:val="002641B3"/>
    <w:rsid w:val="00266B10"/>
    <w:rsid w:val="00296521"/>
    <w:rsid w:val="002A29DF"/>
    <w:rsid w:val="002A5DFE"/>
    <w:rsid w:val="002A766D"/>
    <w:rsid w:val="002B26C7"/>
    <w:rsid w:val="002B5475"/>
    <w:rsid w:val="002C3EBB"/>
    <w:rsid w:val="002D1C36"/>
    <w:rsid w:val="002D240B"/>
    <w:rsid w:val="002D2828"/>
    <w:rsid w:val="00306BCB"/>
    <w:rsid w:val="00307578"/>
    <w:rsid w:val="00310B00"/>
    <w:rsid w:val="00314F9E"/>
    <w:rsid w:val="00324786"/>
    <w:rsid w:val="003346DB"/>
    <w:rsid w:val="00337295"/>
    <w:rsid w:val="00344C46"/>
    <w:rsid w:val="00347D65"/>
    <w:rsid w:val="003608C3"/>
    <w:rsid w:val="00363841"/>
    <w:rsid w:val="0036489F"/>
    <w:rsid w:val="00376C51"/>
    <w:rsid w:val="0038147C"/>
    <w:rsid w:val="00381D7F"/>
    <w:rsid w:val="00390591"/>
    <w:rsid w:val="003925B2"/>
    <w:rsid w:val="003A70FD"/>
    <w:rsid w:val="003B222B"/>
    <w:rsid w:val="003B66C8"/>
    <w:rsid w:val="003B6E44"/>
    <w:rsid w:val="003C4CBF"/>
    <w:rsid w:val="003C6D44"/>
    <w:rsid w:val="003D271C"/>
    <w:rsid w:val="003D3A4A"/>
    <w:rsid w:val="003F080D"/>
    <w:rsid w:val="0040606A"/>
    <w:rsid w:val="00410B65"/>
    <w:rsid w:val="0042466D"/>
    <w:rsid w:val="00427100"/>
    <w:rsid w:val="0043413E"/>
    <w:rsid w:val="00436119"/>
    <w:rsid w:val="00437503"/>
    <w:rsid w:val="00441B34"/>
    <w:rsid w:val="0044252A"/>
    <w:rsid w:val="00445BC3"/>
    <w:rsid w:val="00445D39"/>
    <w:rsid w:val="00446E15"/>
    <w:rsid w:val="004528AB"/>
    <w:rsid w:val="00460D0B"/>
    <w:rsid w:val="00471DFD"/>
    <w:rsid w:val="004835EA"/>
    <w:rsid w:val="00486035"/>
    <w:rsid w:val="00493C85"/>
    <w:rsid w:val="004A163F"/>
    <w:rsid w:val="004A3665"/>
    <w:rsid w:val="004B1948"/>
    <w:rsid w:val="004B4A18"/>
    <w:rsid w:val="004B4C0C"/>
    <w:rsid w:val="004B5FEB"/>
    <w:rsid w:val="004C1046"/>
    <w:rsid w:val="004C3B69"/>
    <w:rsid w:val="004D0689"/>
    <w:rsid w:val="004D469A"/>
    <w:rsid w:val="004D59AC"/>
    <w:rsid w:val="004E233B"/>
    <w:rsid w:val="004F336E"/>
    <w:rsid w:val="004F3E6A"/>
    <w:rsid w:val="005218B6"/>
    <w:rsid w:val="00522C8C"/>
    <w:rsid w:val="005254DD"/>
    <w:rsid w:val="00534574"/>
    <w:rsid w:val="005505E2"/>
    <w:rsid w:val="005631EB"/>
    <w:rsid w:val="005663A2"/>
    <w:rsid w:val="00572CA8"/>
    <w:rsid w:val="005A0115"/>
    <w:rsid w:val="005A352B"/>
    <w:rsid w:val="005B08EB"/>
    <w:rsid w:val="005C4C78"/>
    <w:rsid w:val="005D47DB"/>
    <w:rsid w:val="005D673A"/>
    <w:rsid w:val="005D6EE2"/>
    <w:rsid w:val="005E3684"/>
    <w:rsid w:val="005F2324"/>
    <w:rsid w:val="00604650"/>
    <w:rsid w:val="006050E9"/>
    <w:rsid w:val="0061206B"/>
    <w:rsid w:val="00615227"/>
    <w:rsid w:val="006178C0"/>
    <w:rsid w:val="00617B0C"/>
    <w:rsid w:val="00622FDA"/>
    <w:rsid w:val="006265BC"/>
    <w:rsid w:val="006304B1"/>
    <w:rsid w:val="00631DC1"/>
    <w:rsid w:val="006420F7"/>
    <w:rsid w:val="006423FA"/>
    <w:rsid w:val="00645FA1"/>
    <w:rsid w:val="00650F70"/>
    <w:rsid w:val="006535A5"/>
    <w:rsid w:val="00661FE9"/>
    <w:rsid w:val="00671435"/>
    <w:rsid w:val="00671ED9"/>
    <w:rsid w:val="006833D8"/>
    <w:rsid w:val="0069244B"/>
    <w:rsid w:val="006975E0"/>
    <w:rsid w:val="006A12C3"/>
    <w:rsid w:val="006B4702"/>
    <w:rsid w:val="006C188D"/>
    <w:rsid w:val="006C78E1"/>
    <w:rsid w:val="006D0F12"/>
    <w:rsid w:val="006D1A63"/>
    <w:rsid w:val="006D256B"/>
    <w:rsid w:val="006D69FE"/>
    <w:rsid w:val="006E366A"/>
    <w:rsid w:val="006E4329"/>
    <w:rsid w:val="006E49B3"/>
    <w:rsid w:val="006F2731"/>
    <w:rsid w:val="006F5B71"/>
    <w:rsid w:val="006F6A1B"/>
    <w:rsid w:val="006F7FF3"/>
    <w:rsid w:val="00707530"/>
    <w:rsid w:val="00712097"/>
    <w:rsid w:val="007150A0"/>
    <w:rsid w:val="00720C40"/>
    <w:rsid w:val="0072535F"/>
    <w:rsid w:val="00731580"/>
    <w:rsid w:val="00732194"/>
    <w:rsid w:val="00735C58"/>
    <w:rsid w:val="007373B8"/>
    <w:rsid w:val="00751F0F"/>
    <w:rsid w:val="00755D2F"/>
    <w:rsid w:val="007636C5"/>
    <w:rsid w:val="00785E95"/>
    <w:rsid w:val="007937FD"/>
    <w:rsid w:val="00795164"/>
    <w:rsid w:val="007A1D98"/>
    <w:rsid w:val="007B0955"/>
    <w:rsid w:val="007B6BEA"/>
    <w:rsid w:val="007C23EB"/>
    <w:rsid w:val="007D2A73"/>
    <w:rsid w:val="007E3256"/>
    <w:rsid w:val="007F5F63"/>
    <w:rsid w:val="00801EF5"/>
    <w:rsid w:val="0080535A"/>
    <w:rsid w:val="00806B88"/>
    <w:rsid w:val="008206B5"/>
    <w:rsid w:val="008252FE"/>
    <w:rsid w:val="0083236A"/>
    <w:rsid w:val="00836571"/>
    <w:rsid w:val="0083769C"/>
    <w:rsid w:val="00837CF7"/>
    <w:rsid w:val="008401EB"/>
    <w:rsid w:val="008449F9"/>
    <w:rsid w:val="00846114"/>
    <w:rsid w:val="0085424E"/>
    <w:rsid w:val="00854AC0"/>
    <w:rsid w:val="008621F2"/>
    <w:rsid w:val="00862C5C"/>
    <w:rsid w:val="008728F4"/>
    <w:rsid w:val="0087565A"/>
    <w:rsid w:val="008764A7"/>
    <w:rsid w:val="008804AB"/>
    <w:rsid w:val="00891F24"/>
    <w:rsid w:val="00892562"/>
    <w:rsid w:val="008A31C2"/>
    <w:rsid w:val="008B00C1"/>
    <w:rsid w:val="008B3EA7"/>
    <w:rsid w:val="008B48C8"/>
    <w:rsid w:val="008B71B8"/>
    <w:rsid w:val="008C18A5"/>
    <w:rsid w:val="008C3927"/>
    <w:rsid w:val="008E371B"/>
    <w:rsid w:val="00900CC4"/>
    <w:rsid w:val="00904E24"/>
    <w:rsid w:val="009148C8"/>
    <w:rsid w:val="00921C74"/>
    <w:rsid w:val="009263C1"/>
    <w:rsid w:val="009365DD"/>
    <w:rsid w:val="009430D9"/>
    <w:rsid w:val="00943CA8"/>
    <w:rsid w:val="009472C2"/>
    <w:rsid w:val="00975533"/>
    <w:rsid w:val="0098166F"/>
    <w:rsid w:val="0098323B"/>
    <w:rsid w:val="00992531"/>
    <w:rsid w:val="009A68FA"/>
    <w:rsid w:val="009B19B2"/>
    <w:rsid w:val="009D3326"/>
    <w:rsid w:val="009D7B7E"/>
    <w:rsid w:val="009E12DE"/>
    <w:rsid w:val="009E3508"/>
    <w:rsid w:val="009E5DB8"/>
    <w:rsid w:val="00A03489"/>
    <w:rsid w:val="00A05DB9"/>
    <w:rsid w:val="00A068F2"/>
    <w:rsid w:val="00A06D7F"/>
    <w:rsid w:val="00A14F68"/>
    <w:rsid w:val="00A201D7"/>
    <w:rsid w:val="00A25141"/>
    <w:rsid w:val="00A41007"/>
    <w:rsid w:val="00A47944"/>
    <w:rsid w:val="00A51D89"/>
    <w:rsid w:val="00A534CB"/>
    <w:rsid w:val="00A63A13"/>
    <w:rsid w:val="00A64A25"/>
    <w:rsid w:val="00A72724"/>
    <w:rsid w:val="00A9689C"/>
    <w:rsid w:val="00AA4C4B"/>
    <w:rsid w:val="00AA73E2"/>
    <w:rsid w:val="00AB2433"/>
    <w:rsid w:val="00AB2D4A"/>
    <w:rsid w:val="00AB52C6"/>
    <w:rsid w:val="00AB5936"/>
    <w:rsid w:val="00AB6071"/>
    <w:rsid w:val="00AC025A"/>
    <w:rsid w:val="00AE6C05"/>
    <w:rsid w:val="00AF2A3B"/>
    <w:rsid w:val="00AF3FFE"/>
    <w:rsid w:val="00AF51EF"/>
    <w:rsid w:val="00B12D23"/>
    <w:rsid w:val="00B176BB"/>
    <w:rsid w:val="00B25BCD"/>
    <w:rsid w:val="00B37EDA"/>
    <w:rsid w:val="00B454C4"/>
    <w:rsid w:val="00B529EF"/>
    <w:rsid w:val="00B53F71"/>
    <w:rsid w:val="00B63069"/>
    <w:rsid w:val="00B63476"/>
    <w:rsid w:val="00B6390E"/>
    <w:rsid w:val="00B656AE"/>
    <w:rsid w:val="00B73C31"/>
    <w:rsid w:val="00B8017E"/>
    <w:rsid w:val="00B87F71"/>
    <w:rsid w:val="00BA086E"/>
    <w:rsid w:val="00BA564B"/>
    <w:rsid w:val="00BA65D9"/>
    <w:rsid w:val="00BC035E"/>
    <w:rsid w:val="00BC4D43"/>
    <w:rsid w:val="00BD20B8"/>
    <w:rsid w:val="00BF0D38"/>
    <w:rsid w:val="00BF464E"/>
    <w:rsid w:val="00BF491E"/>
    <w:rsid w:val="00C17BFC"/>
    <w:rsid w:val="00C200FC"/>
    <w:rsid w:val="00C249F1"/>
    <w:rsid w:val="00C41CD8"/>
    <w:rsid w:val="00C540EF"/>
    <w:rsid w:val="00C73E9D"/>
    <w:rsid w:val="00C7651D"/>
    <w:rsid w:val="00C772F6"/>
    <w:rsid w:val="00C90525"/>
    <w:rsid w:val="00C9132F"/>
    <w:rsid w:val="00CA3055"/>
    <w:rsid w:val="00CA54CA"/>
    <w:rsid w:val="00CB3683"/>
    <w:rsid w:val="00CB609F"/>
    <w:rsid w:val="00CD32FC"/>
    <w:rsid w:val="00CD49AC"/>
    <w:rsid w:val="00CE075D"/>
    <w:rsid w:val="00CE2DCC"/>
    <w:rsid w:val="00CE4C52"/>
    <w:rsid w:val="00CF72F3"/>
    <w:rsid w:val="00D07BEB"/>
    <w:rsid w:val="00D30982"/>
    <w:rsid w:val="00D34811"/>
    <w:rsid w:val="00D409A3"/>
    <w:rsid w:val="00D5007D"/>
    <w:rsid w:val="00D5218C"/>
    <w:rsid w:val="00D5647F"/>
    <w:rsid w:val="00D574EF"/>
    <w:rsid w:val="00D71468"/>
    <w:rsid w:val="00D74126"/>
    <w:rsid w:val="00D7587E"/>
    <w:rsid w:val="00D75CDB"/>
    <w:rsid w:val="00D81F48"/>
    <w:rsid w:val="00D91BF7"/>
    <w:rsid w:val="00DA2ABC"/>
    <w:rsid w:val="00DB480E"/>
    <w:rsid w:val="00DC0642"/>
    <w:rsid w:val="00DC43A7"/>
    <w:rsid w:val="00DC5111"/>
    <w:rsid w:val="00DD0E73"/>
    <w:rsid w:val="00DD120D"/>
    <w:rsid w:val="00DD4AA5"/>
    <w:rsid w:val="00DE2C6E"/>
    <w:rsid w:val="00DE49DC"/>
    <w:rsid w:val="00DE7751"/>
    <w:rsid w:val="00DF7695"/>
    <w:rsid w:val="00E120F1"/>
    <w:rsid w:val="00E15745"/>
    <w:rsid w:val="00E20BC4"/>
    <w:rsid w:val="00E2132F"/>
    <w:rsid w:val="00E25A42"/>
    <w:rsid w:val="00E32E93"/>
    <w:rsid w:val="00E34AB3"/>
    <w:rsid w:val="00E40A60"/>
    <w:rsid w:val="00E46A59"/>
    <w:rsid w:val="00E50EFD"/>
    <w:rsid w:val="00E529E4"/>
    <w:rsid w:val="00E70586"/>
    <w:rsid w:val="00E77D13"/>
    <w:rsid w:val="00E84004"/>
    <w:rsid w:val="00E8677B"/>
    <w:rsid w:val="00E90AB0"/>
    <w:rsid w:val="00E914DF"/>
    <w:rsid w:val="00E915D1"/>
    <w:rsid w:val="00E9209A"/>
    <w:rsid w:val="00EA4B49"/>
    <w:rsid w:val="00EA6813"/>
    <w:rsid w:val="00EA7F98"/>
    <w:rsid w:val="00EB0C05"/>
    <w:rsid w:val="00EC0604"/>
    <w:rsid w:val="00EC5D28"/>
    <w:rsid w:val="00ED4000"/>
    <w:rsid w:val="00EE09D9"/>
    <w:rsid w:val="00EE4FA9"/>
    <w:rsid w:val="00EE5076"/>
    <w:rsid w:val="00EE71EA"/>
    <w:rsid w:val="00F003CA"/>
    <w:rsid w:val="00F025B2"/>
    <w:rsid w:val="00F120BB"/>
    <w:rsid w:val="00F17BB0"/>
    <w:rsid w:val="00F26353"/>
    <w:rsid w:val="00F32EC7"/>
    <w:rsid w:val="00F40CD7"/>
    <w:rsid w:val="00F5238F"/>
    <w:rsid w:val="00F54F9D"/>
    <w:rsid w:val="00F609E5"/>
    <w:rsid w:val="00F61738"/>
    <w:rsid w:val="00F702E2"/>
    <w:rsid w:val="00F7409F"/>
    <w:rsid w:val="00F83459"/>
    <w:rsid w:val="00F84371"/>
    <w:rsid w:val="00F857C3"/>
    <w:rsid w:val="00F87168"/>
    <w:rsid w:val="00F877F1"/>
    <w:rsid w:val="00F97E1E"/>
    <w:rsid w:val="00FA76F1"/>
    <w:rsid w:val="00FB6BFB"/>
    <w:rsid w:val="00FC18FB"/>
    <w:rsid w:val="00FC20DA"/>
    <w:rsid w:val="00FC226C"/>
    <w:rsid w:val="00FC53A8"/>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C52CE5C"/>
  <w15:docId w15:val="{2BA7C6B4-E3DE-4296-A006-77AED5FF0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Prrafodelista">
    <w:name w:val="List Paragraph"/>
    <w:basedOn w:val="Normal"/>
    <w:uiPriority w:val="34"/>
    <w:qFormat/>
    <w:rsid w:val="00EE50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28923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emf"/><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wmf"/><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4.emf"/><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emf"/><Relationship Id="rId45"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oleObject" Target="embeddings/oleObject1.bin"/><Relationship Id="rId36" Type="http://schemas.openxmlformats.org/officeDocument/2006/relationships/image" Target="media/image25.png"/><Relationship Id="rId49" Type="http://schemas.openxmlformats.org/officeDocument/2006/relationships/image" Target="media/image38.png"/><Relationship Id="rId10" Type="http://schemas.openxmlformats.org/officeDocument/2006/relationships/header" Target="header3.xml"/><Relationship Id="rId19" Type="http://schemas.openxmlformats.org/officeDocument/2006/relationships/image" Target="media/image9.png"/><Relationship Id="rId31" Type="http://schemas.openxmlformats.org/officeDocument/2006/relationships/image" Target="media/image20.emf"/><Relationship Id="rId44" Type="http://schemas.openxmlformats.org/officeDocument/2006/relationships/image" Target="media/image3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emf"/><Relationship Id="rId27" Type="http://schemas.openxmlformats.org/officeDocument/2006/relationships/image" Target="media/image17.wmf"/><Relationship Id="rId30" Type="http://schemas.openxmlformats.org/officeDocument/2006/relationships/image" Target="media/image19.emf"/><Relationship Id="rId35" Type="http://schemas.openxmlformats.org/officeDocument/2006/relationships/image" Target="media/image24.emf"/><Relationship Id="rId43" Type="http://schemas.openxmlformats.org/officeDocument/2006/relationships/image" Target="media/image32.png"/><Relationship Id="rId48" Type="http://schemas.openxmlformats.org/officeDocument/2006/relationships/image" Target="media/image37.emf"/><Relationship Id="rId8" Type="http://schemas.openxmlformats.org/officeDocument/2006/relationships/header" Target="header2.xm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10.png"/><Relationship Id="rId41" Type="http://schemas.openxmlformats.org/officeDocument/2006/relationships/image" Target="media/image30.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5489</Words>
  <Characters>30193</Characters>
  <Application>Microsoft Office Word</Application>
  <DocSecurity>0</DocSecurity>
  <Lines>251</Lines>
  <Paragraphs>71</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35611</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Sempéré</dc:creator>
  <cp:keywords/>
  <dc:description/>
  <cp:lastModifiedBy>u201213437 (Orellana Delgado, Rebeca)</cp:lastModifiedBy>
  <cp:revision>2</cp:revision>
  <cp:lastPrinted>2015-02-13T19:19:00Z</cp:lastPrinted>
  <dcterms:created xsi:type="dcterms:W3CDTF">2025-07-19T00:46:00Z</dcterms:created>
  <dcterms:modified xsi:type="dcterms:W3CDTF">2025-07-19T00:46:00Z</dcterms:modified>
</cp:coreProperties>
</file>