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32CAED76" w:rsidR="007373B8" w:rsidRPr="00B50D01" w:rsidRDefault="004D1E40" w:rsidP="00DC3C63">
      <w:pPr>
        <w:spacing w:before="120" w:line="276" w:lineRule="auto"/>
        <w:jc w:val="center"/>
        <w:rPr>
          <w:rFonts w:ascii="Arial" w:hAnsi="Arial" w:cs="Arial"/>
          <w:b/>
          <w:bCs/>
          <w:sz w:val="22"/>
          <w:szCs w:val="22"/>
          <w:lang w:val="es-PE"/>
        </w:rPr>
      </w:pPr>
      <w:bookmarkStart w:id="0" w:name="_Hlk203323517"/>
      <w:bookmarkEnd w:id="0"/>
      <w:r w:rsidRPr="00B50D01">
        <w:rPr>
          <w:rFonts w:ascii="Arial" w:hAnsi="Arial" w:cs="Arial"/>
          <w:b/>
          <w:bCs/>
          <w:sz w:val="22"/>
          <w:szCs w:val="22"/>
          <w:lang w:val="es-PE"/>
        </w:rPr>
        <w:t>Ranking de Criticidad Motores HHP para Toma de Decisiones</w:t>
      </w:r>
    </w:p>
    <w:p w14:paraId="18655DEC" w14:textId="295B41AA" w:rsidR="007373B8" w:rsidRPr="00B50D01" w:rsidRDefault="00A201D7" w:rsidP="0011415D">
      <w:pPr>
        <w:spacing w:line="276" w:lineRule="auto"/>
        <w:ind w:left="708" w:hanging="708"/>
        <w:jc w:val="center"/>
        <w:rPr>
          <w:rFonts w:ascii="Arial" w:hAnsi="Arial" w:cs="Arial"/>
          <w:b/>
          <w:bCs/>
          <w:sz w:val="22"/>
          <w:szCs w:val="22"/>
          <w:lang w:val="es-PE"/>
        </w:rPr>
      </w:pPr>
      <w:r w:rsidRPr="00B50D01">
        <w:rPr>
          <w:rFonts w:ascii="Arial" w:hAnsi="Arial" w:cs="Arial"/>
          <w:b/>
          <w:bCs/>
          <w:sz w:val="22"/>
          <w:szCs w:val="22"/>
          <w:lang w:val="es-PE"/>
        </w:rPr>
        <w:t>(</w:t>
      </w:r>
      <w:r w:rsidR="00CD0C70" w:rsidRPr="00B50D01">
        <w:rPr>
          <w:rFonts w:ascii="Arial" w:hAnsi="Arial" w:cs="Arial"/>
          <w:b/>
          <w:bCs/>
          <w:sz w:val="22"/>
          <w:szCs w:val="22"/>
          <w:lang w:val="es-PE"/>
        </w:rPr>
        <w:t>Minería 4.0</w:t>
      </w:r>
      <w:r w:rsidR="00493C85" w:rsidRPr="00B50D01">
        <w:rPr>
          <w:rFonts w:ascii="Arial" w:hAnsi="Arial" w:cs="Arial"/>
          <w:b/>
          <w:bCs/>
          <w:sz w:val="22"/>
          <w:szCs w:val="22"/>
          <w:lang w:val="es-PE"/>
        </w:rPr>
        <w:t xml:space="preserve"> </w:t>
      </w:r>
      <w:r w:rsidR="002533F5">
        <w:rPr>
          <w:rFonts w:ascii="Arial" w:hAnsi="Arial" w:cs="Arial"/>
          <w:b/>
          <w:bCs/>
          <w:sz w:val="22"/>
          <w:szCs w:val="22"/>
          <w:lang w:val="es-PE"/>
        </w:rPr>
        <w:t>–</w:t>
      </w:r>
      <w:r w:rsidR="00493C85" w:rsidRPr="00B50D01">
        <w:rPr>
          <w:rFonts w:ascii="Arial" w:hAnsi="Arial" w:cs="Arial"/>
          <w:b/>
          <w:bCs/>
          <w:sz w:val="22"/>
          <w:szCs w:val="22"/>
          <w:lang w:val="es-PE"/>
        </w:rPr>
        <w:t xml:space="preserve"> </w:t>
      </w:r>
      <w:r w:rsidR="00B46626">
        <w:rPr>
          <w:rFonts w:ascii="Arial" w:hAnsi="Arial" w:cs="Arial"/>
          <w:b/>
          <w:bCs/>
          <w:sz w:val="22"/>
          <w:szCs w:val="22"/>
          <w:lang w:val="es-PE"/>
        </w:rPr>
        <w:t>Automa</w:t>
      </w:r>
      <w:r w:rsidR="002533F5">
        <w:rPr>
          <w:rFonts w:ascii="Arial" w:hAnsi="Arial" w:cs="Arial"/>
          <w:b/>
          <w:bCs/>
          <w:sz w:val="22"/>
          <w:szCs w:val="22"/>
          <w:lang w:val="es-PE"/>
        </w:rPr>
        <w:t xml:space="preserve">tización </w:t>
      </w:r>
      <w:r w:rsidR="00800C2D">
        <w:rPr>
          <w:rFonts w:ascii="Arial" w:hAnsi="Arial" w:cs="Arial"/>
          <w:b/>
          <w:bCs/>
          <w:sz w:val="22"/>
          <w:szCs w:val="22"/>
          <w:lang w:val="es-PE"/>
        </w:rPr>
        <w:t xml:space="preserve">y nuevas </w:t>
      </w:r>
      <w:r w:rsidR="00E43CD7">
        <w:rPr>
          <w:rFonts w:ascii="Arial" w:hAnsi="Arial" w:cs="Arial"/>
          <w:b/>
          <w:bCs/>
          <w:sz w:val="22"/>
          <w:szCs w:val="22"/>
          <w:lang w:val="es-PE"/>
        </w:rPr>
        <w:t>tecnologías</w:t>
      </w:r>
      <w:r w:rsidRPr="00B50D01">
        <w:rPr>
          <w:rFonts w:ascii="Arial" w:hAnsi="Arial" w:cs="Arial"/>
          <w:b/>
          <w:bCs/>
          <w:sz w:val="22"/>
          <w:szCs w:val="22"/>
          <w:lang w:val="es-PE"/>
        </w:rPr>
        <w:t>)</w:t>
      </w:r>
    </w:p>
    <w:p w14:paraId="03D0F56A" w14:textId="77777777" w:rsidR="00A05DB9" w:rsidRPr="006C7ACA" w:rsidRDefault="00A05DB9" w:rsidP="00DC3C63">
      <w:pPr>
        <w:spacing w:line="276" w:lineRule="auto"/>
        <w:jc w:val="center"/>
        <w:rPr>
          <w:rFonts w:ascii="Arial" w:hAnsi="Arial" w:cs="Arial"/>
          <w:sz w:val="22"/>
          <w:szCs w:val="22"/>
          <w:lang w:val="es-PE"/>
        </w:rPr>
      </w:pPr>
    </w:p>
    <w:p w14:paraId="02638C59" w14:textId="5070CF59" w:rsidR="0087565A" w:rsidRPr="006C7ACA" w:rsidRDefault="00062447" w:rsidP="00DC3C63">
      <w:pPr>
        <w:spacing w:line="276" w:lineRule="auto"/>
        <w:jc w:val="center"/>
        <w:rPr>
          <w:rFonts w:ascii="Arial" w:hAnsi="Arial" w:cs="Arial"/>
          <w:b/>
          <w:bCs/>
          <w:sz w:val="22"/>
          <w:szCs w:val="22"/>
          <w:lang w:val="es-PE"/>
        </w:rPr>
      </w:pPr>
      <w:r w:rsidRPr="24FD227D">
        <w:rPr>
          <w:rFonts w:ascii="Arial" w:hAnsi="Arial" w:cs="Arial"/>
          <w:b/>
          <w:bCs/>
          <w:sz w:val="22"/>
          <w:szCs w:val="22"/>
          <w:lang w:val="es-PE"/>
        </w:rPr>
        <w:t>Bianca Ramos A</w:t>
      </w:r>
      <w:r w:rsidR="00B50D01" w:rsidRPr="24FD227D">
        <w:rPr>
          <w:rFonts w:ascii="Arial" w:hAnsi="Arial" w:cs="Arial"/>
          <w:b/>
          <w:bCs/>
          <w:sz w:val="22"/>
          <w:szCs w:val="22"/>
          <w:lang w:val="es-PE"/>
        </w:rPr>
        <w:t>paricio</w:t>
      </w:r>
      <w:r w:rsidR="0087565A" w:rsidRPr="24FD227D">
        <w:rPr>
          <w:rFonts w:ascii="Arial" w:hAnsi="Arial" w:cs="Arial"/>
          <w:b/>
          <w:bCs/>
          <w:sz w:val="22"/>
          <w:szCs w:val="22"/>
          <w:vertAlign w:val="superscript"/>
          <w:lang w:val="es-PE"/>
        </w:rPr>
        <w:t>1</w:t>
      </w:r>
      <w:r w:rsidR="0087565A" w:rsidRPr="24FD227D">
        <w:rPr>
          <w:rFonts w:ascii="Arial" w:hAnsi="Arial" w:cs="Arial"/>
          <w:b/>
          <w:bCs/>
          <w:sz w:val="22"/>
          <w:szCs w:val="22"/>
          <w:lang w:val="es-PE"/>
        </w:rPr>
        <w:t xml:space="preserve">, </w:t>
      </w:r>
      <w:r w:rsidR="00B33CF8" w:rsidRPr="24FD227D">
        <w:rPr>
          <w:rFonts w:ascii="Arial" w:hAnsi="Arial" w:cs="Arial"/>
          <w:b/>
          <w:bCs/>
          <w:sz w:val="22"/>
          <w:szCs w:val="22"/>
          <w:lang w:val="es-PE"/>
        </w:rPr>
        <w:t>Renzo León Seminario</w:t>
      </w:r>
      <w:r w:rsidR="0087565A" w:rsidRPr="24FD227D">
        <w:rPr>
          <w:rFonts w:ascii="Arial" w:hAnsi="Arial" w:cs="Arial"/>
          <w:b/>
          <w:bCs/>
          <w:sz w:val="22"/>
          <w:szCs w:val="22"/>
          <w:vertAlign w:val="superscript"/>
          <w:lang w:val="es-PE"/>
        </w:rPr>
        <w:t>2</w:t>
      </w:r>
      <w:r w:rsidR="002D1C36" w:rsidRPr="24FD227D">
        <w:rPr>
          <w:rFonts w:ascii="Arial" w:hAnsi="Arial" w:cs="Arial"/>
          <w:b/>
          <w:bCs/>
          <w:sz w:val="22"/>
          <w:szCs w:val="22"/>
          <w:lang w:val="es-PE"/>
        </w:rPr>
        <w:t xml:space="preserve"> y</w:t>
      </w:r>
      <w:r w:rsidR="0087565A" w:rsidRPr="24FD227D">
        <w:rPr>
          <w:rFonts w:ascii="Arial" w:hAnsi="Arial" w:cs="Arial"/>
          <w:b/>
          <w:bCs/>
          <w:sz w:val="22"/>
          <w:szCs w:val="22"/>
          <w:lang w:val="es-PE"/>
        </w:rPr>
        <w:t xml:space="preserve"> </w:t>
      </w:r>
      <w:r w:rsidR="00B50D01" w:rsidRPr="24FD227D">
        <w:rPr>
          <w:rFonts w:ascii="Arial" w:hAnsi="Arial" w:cs="Arial"/>
          <w:b/>
          <w:bCs/>
          <w:sz w:val="22"/>
          <w:szCs w:val="22"/>
          <w:lang w:val="es-PE"/>
        </w:rPr>
        <w:t>Francisco Orcso</w:t>
      </w:r>
      <w:r w:rsidR="773373FE" w:rsidRPr="24FD227D">
        <w:rPr>
          <w:rFonts w:ascii="Arial" w:hAnsi="Arial" w:cs="Arial"/>
          <w:b/>
          <w:bCs/>
          <w:sz w:val="22"/>
          <w:szCs w:val="22"/>
          <w:lang w:val="es-PE"/>
        </w:rPr>
        <w:t xml:space="preserve"> Huamantica</w:t>
      </w:r>
      <w:r w:rsidR="773373FE" w:rsidRPr="24FD227D">
        <w:rPr>
          <w:rFonts w:ascii="Arial" w:hAnsi="Arial" w:cs="Arial"/>
          <w:b/>
          <w:bCs/>
          <w:sz w:val="22"/>
          <w:szCs w:val="22"/>
          <w:vertAlign w:val="superscript"/>
          <w:lang w:val="es-PE"/>
        </w:rPr>
        <w:t xml:space="preserve"> </w:t>
      </w:r>
      <w:r w:rsidR="0087565A" w:rsidRPr="24FD227D">
        <w:rPr>
          <w:rFonts w:ascii="Arial" w:hAnsi="Arial" w:cs="Arial"/>
          <w:b/>
          <w:bCs/>
          <w:sz w:val="22"/>
          <w:szCs w:val="22"/>
          <w:vertAlign w:val="superscript"/>
          <w:lang w:val="es-PE"/>
        </w:rPr>
        <w:t>3</w:t>
      </w:r>
    </w:p>
    <w:p w14:paraId="23736843" w14:textId="77777777" w:rsidR="007373B8" w:rsidRPr="006C7ACA" w:rsidRDefault="007373B8" w:rsidP="00BA73D7">
      <w:pPr>
        <w:spacing w:line="276" w:lineRule="auto"/>
        <w:jc w:val="both"/>
        <w:rPr>
          <w:rFonts w:ascii="Arial" w:hAnsi="Arial" w:cs="Arial"/>
          <w:sz w:val="22"/>
          <w:szCs w:val="22"/>
          <w:lang w:val="es-PE"/>
        </w:rPr>
      </w:pPr>
    </w:p>
    <w:p w14:paraId="1D73A8BC" w14:textId="49B5FE95" w:rsidR="007373B8" w:rsidRPr="006C7ACA" w:rsidRDefault="001F7167" w:rsidP="00BA73D7">
      <w:pPr>
        <w:spacing w:line="276" w:lineRule="auto"/>
        <w:ind w:left="142" w:hanging="142"/>
        <w:jc w:val="both"/>
        <w:rPr>
          <w:rFonts w:ascii="Arial" w:hAnsi="Arial" w:cs="Arial"/>
          <w:sz w:val="22"/>
          <w:szCs w:val="22"/>
          <w:lang w:val="es-PE"/>
        </w:rPr>
      </w:pPr>
      <w:r w:rsidRPr="006C7ACA">
        <w:rPr>
          <w:rFonts w:ascii="Arial" w:hAnsi="Arial" w:cs="Arial"/>
          <w:sz w:val="22"/>
          <w:szCs w:val="22"/>
          <w:vertAlign w:val="superscript"/>
          <w:lang w:val="es-PE"/>
        </w:rPr>
        <w:t>1</w:t>
      </w:r>
      <w:r w:rsidR="007373B8" w:rsidRPr="006C7ACA">
        <w:rPr>
          <w:rFonts w:ascii="Arial" w:hAnsi="Arial" w:cs="Arial"/>
          <w:sz w:val="22"/>
          <w:szCs w:val="22"/>
          <w:lang w:val="es-PE"/>
        </w:rPr>
        <w:t xml:space="preserve"> </w:t>
      </w:r>
      <w:r w:rsidR="00E74660" w:rsidRPr="006C7ACA">
        <w:rPr>
          <w:rFonts w:ascii="Arial" w:hAnsi="Arial" w:cs="Arial"/>
          <w:sz w:val="22"/>
          <w:szCs w:val="22"/>
          <w:lang w:val="es-PE"/>
        </w:rPr>
        <w:t>Bianca Ramos Aparicio</w:t>
      </w:r>
      <w:r w:rsidR="002D1C36" w:rsidRPr="006C7ACA">
        <w:rPr>
          <w:rFonts w:ascii="Arial" w:hAnsi="Arial" w:cs="Arial"/>
          <w:sz w:val="22"/>
          <w:szCs w:val="22"/>
          <w:lang w:val="es-PE"/>
        </w:rPr>
        <w:t xml:space="preserve">: </w:t>
      </w:r>
      <w:r w:rsidR="00A0552D" w:rsidRPr="006C7ACA">
        <w:rPr>
          <w:rFonts w:ascii="Arial" w:hAnsi="Arial" w:cs="Arial"/>
          <w:sz w:val="22"/>
          <w:szCs w:val="22"/>
          <w:lang w:val="es-PE"/>
        </w:rPr>
        <w:t xml:space="preserve">Distribuidora Cummins </w:t>
      </w:r>
      <w:r w:rsidR="008C0259" w:rsidRPr="006C7ACA">
        <w:rPr>
          <w:rFonts w:ascii="Arial" w:hAnsi="Arial" w:cs="Arial"/>
          <w:sz w:val="22"/>
          <w:szCs w:val="22"/>
          <w:lang w:val="es-PE"/>
        </w:rPr>
        <w:t>Perú</w:t>
      </w:r>
      <w:r w:rsidR="00A0552D" w:rsidRPr="006C7ACA">
        <w:rPr>
          <w:rFonts w:ascii="Arial" w:hAnsi="Arial" w:cs="Arial"/>
          <w:sz w:val="22"/>
          <w:szCs w:val="22"/>
          <w:lang w:val="es-PE"/>
        </w:rPr>
        <w:t xml:space="preserve"> SAC</w:t>
      </w:r>
      <w:r w:rsidR="00047A63" w:rsidRPr="006C7ACA">
        <w:rPr>
          <w:rFonts w:ascii="Arial" w:hAnsi="Arial" w:cs="Arial"/>
          <w:sz w:val="22"/>
          <w:szCs w:val="22"/>
          <w:lang w:val="es-PE"/>
        </w:rPr>
        <w:t xml:space="preserve">, </w:t>
      </w:r>
      <w:r w:rsidR="00E74660" w:rsidRPr="006C7ACA">
        <w:rPr>
          <w:rFonts w:ascii="Arial" w:hAnsi="Arial" w:cs="Arial"/>
          <w:sz w:val="22"/>
          <w:szCs w:val="22"/>
          <w:lang w:val="es-PE"/>
        </w:rPr>
        <w:t>Lima</w:t>
      </w:r>
      <w:r w:rsidR="00047A63" w:rsidRPr="006C7ACA">
        <w:rPr>
          <w:rFonts w:ascii="Arial" w:hAnsi="Arial" w:cs="Arial"/>
          <w:sz w:val="22"/>
          <w:szCs w:val="22"/>
          <w:lang w:val="es-PE"/>
        </w:rPr>
        <w:t xml:space="preserve">, </w:t>
      </w:r>
      <w:r w:rsidR="00E74660" w:rsidRPr="006C7ACA">
        <w:rPr>
          <w:rFonts w:ascii="Arial" w:hAnsi="Arial" w:cs="Arial"/>
          <w:sz w:val="22"/>
          <w:szCs w:val="22"/>
          <w:lang w:val="es-PE"/>
        </w:rPr>
        <w:t>Perú</w:t>
      </w:r>
      <w:r w:rsidR="00047A63" w:rsidRPr="006C7ACA">
        <w:rPr>
          <w:rFonts w:ascii="Arial" w:hAnsi="Arial" w:cs="Arial"/>
          <w:sz w:val="22"/>
          <w:szCs w:val="22"/>
          <w:lang w:val="es-PE"/>
        </w:rPr>
        <w:t xml:space="preserve"> </w:t>
      </w:r>
      <w:r w:rsidR="003C6D44" w:rsidRPr="006C7ACA">
        <w:rPr>
          <w:rFonts w:ascii="Arial" w:hAnsi="Arial" w:cs="Arial"/>
          <w:sz w:val="22"/>
          <w:szCs w:val="22"/>
          <w:lang w:val="es-PE"/>
        </w:rPr>
        <w:t>(</w:t>
      </w:r>
      <w:r w:rsidR="00787B00" w:rsidRPr="006C7ACA">
        <w:rPr>
          <w:rFonts w:ascii="Arial" w:hAnsi="Arial" w:cs="Arial"/>
          <w:sz w:val="22"/>
          <w:szCs w:val="22"/>
          <w:lang w:val="es-PE"/>
        </w:rPr>
        <w:t>bianca02031998@gmail.com +</w:t>
      </w:r>
      <w:r w:rsidR="00D10725" w:rsidRPr="006C7ACA">
        <w:rPr>
          <w:rFonts w:ascii="Arial" w:hAnsi="Arial" w:cs="Arial"/>
          <w:sz w:val="22"/>
          <w:szCs w:val="22"/>
          <w:lang w:val="es-PE"/>
        </w:rPr>
        <w:t>51</w:t>
      </w:r>
      <w:r w:rsidR="00E74660" w:rsidRPr="006C7ACA">
        <w:rPr>
          <w:rFonts w:ascii="Arial" w:hAnsi="Arial" w:cs="Arial"/>
          <w:sz w:val="22"/>
          <w:szCs w:val="22"/>
          <w:lang w:val="es-PE"/>
        </w:rPr>
        <w:t>923927903</w:t>
      </w:r>
      <w:r w:rsidR="003C6D44" w:rsidRPr="006C7ACA">
        <w:rPr>
          <w:rFonts w:ascii="Arial" w:hAnsi="Arial" w:cs="Arial"/>
          <w:sz w:val="22"/>
          <w:szCs w:val="22"/>
          <w:lang w:val="es-PE"/>
        </w:rPr>
        <w:t>)</w:t>
      </w:r>
    </w:p>
    <w:p w14:paraId="791CF854" w14:textId="16A72EDC" w:rsidR="007373B8" w:rsidRPr="006C7ACA" w:rsidRDefault="001F7167" w:rsidP="00BA73D7">
      <w:pPr>
        <w:spacing w:line="276" w:lineRule="auto"/>
        <w:ind w:left="142" w:hanging="142"/>
        <w:jc w:val="both"/>
        <w:rPr>
          <w:rFonts w:ascii="Arial" w:hAnsi="Arial" w:cs="Arial"/>
          <w:sz w:val="22"/>
          <w:szCs w:val="22"/>
          <w:lang w:val="es-PE"/>
        </w:rPr>
      </w:pPr>
      <w:r w:rsidRPr="006C7ACA">
        <w:rPr>
          <w:rFonts w:ascii="Arial" w:hAnsi="Arial" w:cs="Arial"/>
          <w:sz w:val="22"/>
          <w:szCs w:val="22"/>
          <w:vertAlign w:val="superscript"/>
          <w:lang w:val="es-PE"/>
        </w:rPr>
        <w:t>2</w:t>
      </w:r>
      <w:r w:rsidR="007373B8" w:rsidRPr="006C7ACA">
        <w:rPr>
          <w:rFonts w:ascii="Arial" w:hAnsi="Arial" w:cs="Arial"/>
          <w:sz w:val="22"/>
          <w:szCs w:val="22"/>
          <w:lang w:val="es-PE"/>
        </w:rPr>
        <w:t xml:space="preserve"> </w:t>
      </w:r>
      <w:r w:rsidR="19363909" w:rsidRPr="006C7ACA">
        <w:rPr>
          <w:rFonts w:ascii="Arial" w:hAnsi="Arial" w:cs="Arial"/>
          <w:sz w:val="22"/>
          <w:szCs w:val="22"/>
          <w:lang w:val="es-PE"/>
        </w:rPr>
        <w:t>Renzo León Seminario</w:t>
      </w:r>
      <w:r w:rsidR="002D1C36" w:rsidRPr="006C7ACA">
        <w:rPr>
          <w:rFonts w:ascii="Arial" w:hAnsi="Arial" w:cs="Arial"/>
          <w:sz w:val="22"/>
          <w:szCs w:val="22"/>
          <w:lang w:val="es-PE"/>
        </w:rPr>
        <w:t xml:space="preserve">: </w:t>
      </w:r>
      <w:r w:rsidR="00A0552D" w:rsidRPr="006C7ACA">
        <w:rPr>
          <w:rFonts w:ascii="Arial" w:hAnsi="Arial" w:cs="Arial"/>
          <w:sz w:val="22"/>
          <w:szCs w:val="22"/>
          <w:lang w:val="es-PE"/>
        </w:rPr>
        <w:t xml:space="preserve">Distribuidora Cummins </w:t>
      </w:r>
      <w:r w:rsidR="008C0259" w:rsidRPr="006C7ACA">
        <w:rPr>
          <w:rFonts w:ascii="Arial" w:hAnsi="Arial" w:cs="Arial"/>
          <w:sz w:val="22"/>
          <w:szCs w:val="22"/>
          <w:lang w:val="es-PE"/>
        </w:rPr>
        <w:t>Perú</w:t>
      </w:r>
      <w:r w:rsidR="00A0552D" w:rsidRPr="006C7ACA">
        <w:rPr>
          <w:rFonts w:ascii="Arial" w:hAnsi="Arial" w:cs="Arial"/>
          <w:sz w:val="22"/>
          <w:szCs w:val="22"/>
          <w:lang w:val="es-PE"/>
        </w:rPr>
        <w:t xml:space="preserve"> SAC</w:t>
      </w:r>
      <w:r w:rsidR="00047A63" w:rsidRPr="006C7ACA">
        <w:rPr>
          <w:rFonts w:ascii="Arial" w:hAnsi="Arial" w:cs="Arial"/>
          <w:sz w:val="22"/>
          <w:szCs w:val="22"/>
          <w:lang w:val="es-PE"/>
        </w:rPr>
        <w:t xml:space="preserve">, </w:t>
      </w:r>
      <w:r w:rsidR="6A27962E" w:rsidRPr="006C7ACA">
        <w:rPr>
          <w:rFonts w:ascii="Arial" w:hAnsi="Arial" w:cs="Arial"/>
          <w:sz w:val="22"/>
          <w:szCs w:val="22"/>
          <w:lang w:val="es-PE"/>
        </w:rPr>
        <w:t>Lima, Perú</w:t>
      </w:r>
      <w:r w:rsidR="003C6D44" w:rsidRPr="006C7ACA">
        <w:rPr>
          <w:rFonts w:ascii="Arial" w:hAnsi="Arial" w:cs="Arial"/>
          <w:sz w:val="22"/>
          <w:szCs w:val="22"/>
          <w:lang w:val="es-PE"/>
        </w:rPr>
        <w:t xml:space="preserve"> (</w:t>
      </w:r>
      <w:r w:rsidR="357BEEAA" w:rsidRPr="006C7ACA">
        <w:rPr>
          <w:rFonts w:ascii="Arial" w:hAnsi="Arial" w:cs="Arial"/>
          <w:sz w:val="22"/>
          <w:szCs w:val="22"/>
          <w:lang w:val="es-PE"/>
        </w:rPr>
        <w:t>renzoleonseminario@gmail.com</w:t>
      </w:r>
      <w:r w:rsidR="00B33CF8" w:rsidRPr="006C7ACA">
        <w:rPr>
          <w:rFonts w:ascii="Arial" w:hAnsi="Arial" w:cs="Arial"/>
          <w:sz w:val="22"/>
          <w:szCs w:val="22"/>
          <w:lang w:val="es-PE"/>
        </w:rPr>
        <w:t xml:space="preserve"> +51966520735).</w:t>
      </w:r>
    </w:p>
    <w:p w14:paraId="676FAC05" w14:textId="469F7FF8" w:rsidR="006D0F12" w:rsidRPr="006C7ACA" w:rsidRDefault="540A6E9F" w:rsidP="00BA73D7">
      <w:pPr>
        <w:spacing w:line="276" w:lineRule="auto"/>
        <w:ind w:left="142" w:hanging="142"/>
        <w:jc w:val="both"/>
        <w:rPr>
          <w:rFonts w:ascii="Arial" w:hAnsi="Arial" w:cs="Arial"/>
          <w:sz w:val="22"/>
          <w:szCs w:val="22"/>
          <w:lang w:val="pt-BR"/>
        </w:rPr>
      </w:pPr>
      <w:r w:rsidRPr="24FD227D">
        <w:rPr>
          <w:rFonts w:ascii="Arial" w:hAnsi="Arial" w:cs="Arial"/>
          <w:sz w:val="22"/>
          <w:szCs w:val="22"/>
          <w:vertAlign w:val="superscript"/>
          <w:lang w:val="pt-BR"/>
        </w:rPr>
        <w:t>3</w:t>
      </w:r>
      <w:r w:rsidRPr="24FD227D">
        <w:rPr>
          <w:rFonts w:ascii="Arial" w:hAnsi="Arial" w:cs="Arial"/>
          <w:sz w:val="22"/>
          <w:szCs w:val="22"/>
          <w:lang w:val="pt-BR"/>
        </w:rPr>
        <w:t xml:space="preserve"> </w:t>
      </w:r>
      <w:r w:rsidR="5C3BAAAC" w:rsidRPr="24FD227D">
        <w:rPr>
          <w:rFonts w:ascii="Arial" w:hAnsi="Arial" w:cs="Arial"/>
          <w:sz w:val="22"/>
          <w:szCs w:val="22"/>
          <w:lang w:val="pt-BR"/>
        </w:rPr>
        <w:t>Francisco Orcso</w:t>
      </w:r>
      <w:r w:rsidR="58888A08" w:rsidRPr="24FD227D">
        <w:rPr>
          <w:rFonts w:ascii="Arial" w:hAnsi="Arial" w:cs="Arial"/>
          <w:sz w:val="22"/>
          <w:szCs w:val="22"/>
          <w:lang w:val="pt-BR"/>
        </w:rPr>
        <w:t xml:space="preserve"> </w:t>
      </w:r>
      <w:r w:rsidR="58888A08" w:rsidRPr="24FD227D">
        <w:rPr>
          <w:rFonts w:ascii="Arial" w:hAnsi="Arial" w:cs="Arial"/>
          <w:sz w:val="22"/>
          <w:szCs w:val="22"/>
          <w:lang w:val="es-PE"/>
        </w:rPr>
        <w:t>Huamantica</w:t>
      </w:r>
      <w:r w:rsidR="0E1D4E08" w:rsidRPr="24FD227D">
        <w:rPr>
          <w:rFonts w:ascii="Arial" w:hAnsi="Arial" w:cs="Arial"/>
          <w:sz w:val="22"/>
          <w:szCs w:val="22"/>
          <w:lang w:val="pt-BR"/>
        </w:rPr>
        <w:t xml:space="preserve">: </w:t>
      </w:r>
      <w:r w:rsidR="4D5D41A0" w:rsidRPr="24FD227D">
        <w:rPr>
          <w:rFonts w:ascii="Arial" w:hAnsi="Arial" w:cs="Arial"/>
          <w:sz w:val="22"/>
          <w:szCs w:val="22"/>
          <w:lang w:val="pt-BR"/>
        </w:rPr>
        <w:t>Distribuidora Cummins Peru SAC</w:t>
      </w:r>
      <w:r w:rsidR="1193C02C" w:rsidRPr="24FD227D">
        <w:rPr>
          <w:rFonts w:ascii="Arial" w:hAnsi="Arial" w:cs="Arial"/>
          <w:sz w:val="22"/>
          <w:szCs w:val="22"/>
          <w:lang w:val="pt-BR"/>
        </w:rPr>
        <w:t xml:space="preserve">, </w:t>
      </w:r>
      <w:r w:rsidR="7DD4D112" w:rsidRPr="24FD227D">
        <w:rPr>
          <w:rFonts w:ascii="Arial" w:hAnsi="Arial" w:cs="Arial"/>
          <w:sz w:val="22"/>
          <w:szCs w:val="22"/>
          <w:lang w:val="pt-BR"/>
        </w:rPr>
        <w:t>Lima</w:t>
      </w:r>
      <w:r w:rsidR="1193C02C" w:rsidRPr="24FD227D">
        <w:rPr>
          <w:rFonts w:ascii="Arial" w:hAnsi="Arial" w:cs="Arial"/>
          <w:sz w:val="22"/>
          <w:szCs w:val="22"/>
          <w:lang w:val="pt-BR"/>
        </w:rPr>
        <w:t xml:space="preserve">, </w:t>
      </w:r>
      <w:r w:rsidR="7A67D84A" w:rsidRPr="24FD227D">
        <w:rPr>
          <w:rFonts w:ascii="Arial" w:hAnsi="Arial" w:cs="Arial"/>
          <w:sz w:val="22"/>
          <w:szCs w:val="22"/>
          <w:lang w:val="es-PE"/>
        </w:rPr>
        <w:t>Perú</w:t>
      </w:r>
      <w:r w:rsidR="6D843AE8" w:rsidRPr="24FD227D">
        <w:rPr>
          <w:rFonts w:ascii="Arial" w:hAnsi="Arial" w:cs="Arial"/>
          <w:sz w:val="22"/>
          <w:szCs w:val="22"/>
          <w:lang w:val="es-PE"/>
        </w:rPr>
        <w:t xml:space="preserve"> </w:t>
      </w:r>
      <w:r w:rsidR="679F7E98" w:rsidRPr="24FD227D">
        <w:rPr>
          <w:rFonts w:ascii="Arial" w:hAnsi="Arial" w:cs="Arial"/>
          <w:sz w:val="22"/>
          <w:szCs w:val="22"/>
          <w:lang w:val="pt-BR"/>
        </w:rPr>
        <w:t>(forcsoh@gmail.com, +51 951000414)</w:t>
      </w:r>
    </w:p>
    <w:p w14:paraId="350E87C9" w14:textId="3AD63DD5" w:rsidR="000A599E" w:rsidRPr="006C7ACA" w:rsidRDefault="00C90525" w:rsidP="00BA73D7">
      <w:pPr>
        <w:spacing w:line="276" w:lineRule="auto"/>
        <w:jc w:val="both"/>
        <w:rPr>
          <w:rFonts w:ascii="Arial" w:hAnsi="Arial" w:cs="Arial"/>
          <w:b/>
          <w:sz w:val="22"/>
          <w:szCs w:val="22"/>
          <w:lang w:val="es-PE"/>
        </w:rPr>
        <w:sectPr w:rsidR="000A599E" w:rsidRPr="006C7ACA">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r w:rsidRPr="006C7ACA">
        <w:rPr>
          <w:rFonts w:ascii="Arial" w:hAnsi="Arial" w:cs="Arial"/>
          <w:sz w:val="22"/>
          <w:szCs w:val="22"/>
          <w:lang w:val="es-PE"/>
        </w:rPr>
        <w:t>____________________________________________________________________________________</w:t>
      </w:r>
    </w:p>
    <w:p w14:paraId="6AB9A7F4" w14:textId="5CE440A8" w:rsidR="24FD227D" w:rsidRDefault="24FD227D" w:rsidP="24FD227D">
      <w:pPr>
        <w:spacing w:line="276" w:lineRule="auto"/>
        <w:jc w:val="both"/>
        <w:rPr>
          <w:rFonts w:ascii="Arial" w:hAnsi="Arial" w:cs="Arial"/>
          <w:b/>
          <w:bCs/>
          <w:sz w:val="22"/>
          <w:szCs w:val="22"/>
          <w:lang w:val="es-PE"/>
        </w:rPr>
      </w:pPr>
    </w:p>
    <w:p w14:paraId="5BACF0F8" w14:textId="16B16696" w:rsidR="00DA17AA" w:rsidRPr="006C7ACA" w:rsidRDefault="00D574EF" w:rsidP="00BA73D7">
      <w:pPr>
        <w:spacing w:line="276" w:lineRule="auto"/>
        <w:jc w:val="both"/>
        <w:rPr>
          <w:rFonts w:ascii="Arial" w:hAnsi="Arial" w:cs="Arial"/>
          <w:b/>
          <w:sz w:val="22"/>
          <w:szCs w:val="22"/>
          <w:lang w:val="es-PE"/>
        </w:rPr>
      </w:pPr>
      <w:r w:rsidRPr="24FD227D">
        <w:rPr>
          <w:rFonts w:ascii="Arial" w:hAnsi="Arial" w:cs="Arial"/>
          <w:b/>
          <w:bCs/>
          <w:sz w:val="22"/>
          <w:szCs w:val="22"/>
          <w:lang w:val="es-PE"/>
        </w:rPr>
        <w:t>RESUMEN</w:t>
      </w:r>
    </w:p>
    <w:p w14:paraId="04D2B57C" w14:textId="009B66FF" w:rsidR="24FD227D" w:rsidRDefault="24FD227D" w:rsidP="24FD227D">
      <w:pPr>
        <w:spacing w:line="276" w:lineRule="auto"/>
        <w:jc w:val="both"/>
        <w:rPr>
          <w:rFonts w:ascii="Arial" w:hAnsi="Arial" w:cs="Arial"/>
          <w:b/>
          <w:bCs/>
          <w:sz w:val="22"/>
          <w:szCs w:val="22"/>
          <w:lang w:val="es-PE"/>
        </w:rPr>
      </w:pPr>
    </w:p>
    <w:p w14:paraId="39C938F2" w14:textId="77777777" w:rsidR="008125A9" w:rsidRPr="006C7ACA" w:rsidRDefault="007D54A5" w:rsidP="00BA73D7">
      <w:pPr>
        <w:spacing w:line="276" w:lineRule="auto"/>
        <w:jc w:val="both"/>
        <w:rPr>
          <w:rFonts w:ascii="Arial" w:hAnsi="Arial" w:cs="Arial"/>
          <w:sz w:val="22"/>
          <w:szCs w:val="22"/>
          <w:lang w:val="es-PE"/>
        </w:rPr>
      </w:pPr>
      <w:r w:rsidRPr="006C7ACA">
        <w:rPr>
          <w:rFonts w:ascii="Arial" w:hAnsi="Arial" w:cs="Arial"/>
          <w:sz w:val="22"/>
          <w:szCs w:val="22"/>
          <w:lang w:val="es-PE"/>
        </w:rPr>
        <w:t>El presente trabajo se ha desarrollado en el área de mantenimiento predictivo,</w:t>
      </w:r>
      <w:r w:rsidR="00904DB1" w:rsidRPr="006C7ACA">
        <w:rPr>
          <w:rFonts w:ascii="Arial" w:hAnsi="Arial" w:cs="Arial"/>
          <w:sz w:val="22"/>
          <w:szCs w:val="22"/>
          <w:lang w:val="es-PE"/>
        </w:rPr>
        <w:t xml:space="preserve"> la cual se encarga de aplicar métodos y modelos estadísticos para anticiparse a las fallas y de esa forma evitar detenciones no programadas de los motores de alta potencia del rubro minero</w:t>
      </w:r>
      <w:r w:rsidRPr="006C7ACA">
        <w:rPr>
          <w:rFonts w:ascii="Arial" w:hAnsi="Arial" w:cs="Arial"/>
          <w:sz w:val="22"/>
          <w:szCs w:val="22"/>
          <w:lang w:val="es-PE"/>
        </w:rPr>
        <w:t xml:space="preserve">. </w:t>
      </w:r>
    </w:p>
    <w:p w14:paraId="08759049" w14:textId="023EC77A" w:rsidR="002036B3" w:rsidRPr="006C7ACA" w:rsidRDefault="002036B3" w:rsidP="00BA73D7">
      <w:pPr>
        <w:spacing w:line="276" w:lineRule="auto"/>
        <w:jc w:val="both"/>
        <w:rPr>
          <w:rFonts w:ascii="Arial" w:hAnsi="Arial" w:cs="Arial"/>
          <w:sz w:val="22"/>
          <w:szCs w:val="22"/>
          <w:lang w:val="es-PE"/>
        </w:rPr>
      </w:pPr>
      <w:r w:rsidRPr="006C7ACA">
        <w:rPr>
          <w:rFonts w:ascii="Arial" w:hAnsi="Arial" w:cs="Arial"/>
          <w:sz w:val="22"/>
          <w:szCs w:val="22"/>
          <w:lang w:val="es-PE"/>
        </w:rPr>
        <w:t xml:space="preserve">Hasta el 2024, el proceso era completamente manual y recaía en un analista predictivo. Este se encargaba de recolectar datos, generar </w:t>
      </w:r>
      <w:r w:rsidR="00D125E0">
        <w:rPr>
          <w:rFonts w:ascii="Arial" w:hAnsi="Arial" w:cs="Arial"/>
          <w:sz w:val="22"/>
          <w:szCs w:val="22"/>
          <w:lang w:val="es-PE"/>
        </w:rPr>
        <w:t>Figura</w:t>
      </w:r>
      <w:r w:rsidRPr="006C7ACA">
        <w:rPr>
          <w:rFonts w:ascii="Arial" w:hAnsi="Arial" w:cs="Arial"/>
          <w:sz w:val="22"/>
          <w:szCs w:val="22"/>
          <w:lang w:val="es-PE"/>
        </w:rPr>
        <w:t xml:space="preserve">s y tendencias, evaluar parámetros, elaborar reportes y finalmente priorizar los equipos según su nivel de riesgo o </w:t>
      </w:r>
      <w:r w:rsidRPr="006C7ACA">
        <w:rPr>
          <w:rFonts w:ascii="Arial" w:hAnsi="Arial" w:cs="Arial"/>
          <w:i/>
          <w:iCs/>
          <w:sz w:val="22"/>
          <w:szCs w:val="22"/>
          <w:lang w:val="es-PE"/>
        </w:rPr>
        <w:t>criticidad</w:t>
      </w:r>
      <w:r w:rsidRPr="006C7ACA">
        <w:rPr>
          <w:rFonts w:ascii="Arial" w:hAnsi="Arial" w:cs="Arial"/>
          <w:sz w:val="22"/>
          <w:szCs w:val="22"/>
          <w:lang w:val="es-PE"/>
        </w:rPr>
        <w:t>. Esta información se compartía con Operaciones Mineras para la toma de decisiones (como detención de equipos o programación de paradas). Sin embargo, el proceso tenía varias limitaciones: dependencia de la experiencia del analista, falta de acceso directo a la data, escasa estandarización y un margen muy limitado para automatización. A medida que aumentaba la cantidad de equipos, el modelo se volvía insostenible por restricciones de tiempo y capacidad de procesamiento</w:t>
      </w:r>
      <w:r w:rsidR="00FF44CA" w:rsidRPr="006C7ACA">
        <w:rPr>
          <w:rFonts w:ascii="Arial" w:hAnsi="Arial" w:cs="Arial"/>
          <w:sz w:val="22"/>
          <w:szCs w:val="22"/>
          <w:lang w:val="es-PE"/>
        </w:rPr>
        <w:t xml:space="preserve"> de data</w:t>
      </w:r>
      <w:r w:rsidRPr="006C7ACA">
        <w:rPr>
          <w:rFonts w:ascii="Arial" w:hAnsi="Arial" w:cs="Arial"/>
          <w:sz w:val="22"/>
          <w:szCs w:val="22"/>
          <w:lang w:val="es-PE"/>
        </w:rPr>
        <w:t>.</w:t>
      </w:r>
      <w:r w:rsidR="00146435" w:rsidRPr="006C7ACA">
        <w:rPr>
          <w:rFonts w:ascii="Arial" w:hAnsi="Arial" w:cs="Arial"/>
          <w:sz w:val="22"/>
          <w:szCs w:val="22"/>
          <w:lang w:val="es-PE"/>
        </w:rPr>
        <w:t xml:space="preserve"> </w:t>
      </w:r>
    </w:p>
    <w:p w14:paraId="418369EF" w14:textId="1309A733" w:rsidR="00E466F9" w:rsidRPr="006C7ACA" w:rsidRDefault="002036B3" w:rsidP="00BA73D7">
      <w:pPr>
        <w:spacing w:line="276" w:lineRule="auto"/>
        <w:jc w:val="both"/>
        <w:rPr>
          <w:rFonts w:ascii="Arial" w:hAnsi="Arial" w:cs="Arial"/>
          <w:sz w:val="22"/>
          <w:szCs w:val="22"/>
          <w:lang w:val="es-PE"/>
        </w:rPr>
      </w:pPr>
      <w:r w:rsidRPr="006C7ACA">
        <w:rPr>
          <w:rFonts w:ascii="Arial" w:hAnsi="Arial" w:cs="Arial"/>
          <w:sz w:val="22"/>
          <w:szCs w:val="22"/>
          <w:lang w:val="es-PE"/>
        </w:rPr>
        <w:t>Frente a este desafío, se propuso una solución basada en tres pilares</w:t>
      </w:r>
      <w:r w:rsidR="001E3165" w:rsidRPr="006C7ACA">
        <w:rPr>
          <w:rFonts w:ascii="Arial" w:hAnsi="Arial" w:cs="Arial"/>
          <w:sz w:val="22"/>
          <w:szCs w:val="22"/>
          <w:lang w:val="es-PE"/>
        </w:rPr>
        <w:t>.</w:t>
      </w:r>
      <w:r w:rsidR="00E466F9" w:rsidRPr="006C7ACA">
        <w:rPr>
          <w:rFonts w:ascii="Arial" w:hAnsi="Arial" w:cs="Arial"/>
          <w:sz w:val="22"/>
          <w:szCs w:val="22"/>
          <w:lang w:val="es-PE"/>
        </w:rPr>
        <w:t xml:space="preserve"> Cabe mencionar que el primer pilar no fue desarrollado desde cero, sino que fue posible gracias al proyecto de centralización de datos iniciado en 2023, lo que permitió contar con una base tecnológica previa en el área de mantenimiento predictivo.</w:t>
      </w:r>
    </w:p>
    <w:p w14:paraId="212CEEAD" w14:textId="1399C286" w:rsidR="002036B3" w:rsidRPr="006C7ACA" w:rsidRDefault="001E3165" w:rsidP="00BA73D7">
      <w:pPr>
        <w:spacing w:line="276" w:lineRule="auto"/>
        <w:jc w:val="both"/>
        <w:rPr>
          <w:rFonts w:ascii="Arial" w:hAnsi="Arial" w:cs="Arial"/>
          <w:sz w:val="22"/>
          <w:szCs w:val="22"/>
          <w:lang w:val="es-PE"/>
        </w:rPr>
      </w:pPr>
      <w:r w:rsidRPr="006C7ACA">
        <w:rPr>
          <w:rFonts w:ascii="Arial" w:hAnsi="Arial" w:cs="Arial"/>
          <w:sz w:val="22"/>
          <w:szCs w:val="22"/>
          <w:lang w:val="es-PE"/>
        </w:rPr>
        <w:t>Los tres pilares de la propuesta son:</w:t>
      </w:r>
    </w:p>
    <w:p w14:paraId="53CD387D" w14:textId="7D525E37" w:rsidR="002036B3" w:rsidRPr="006C7ACA" w:rsidRDefault="002036B3" w:rsidP="00BA73D7">
      <w:pPr>
        <w:numPr>
          <w:ilvl w:val="0"/>
          <w:numId w:val="26"/>
        </w:numPr>
        <w:spacing w:line="276" w:lineRule="auto"/>
        <w:jc w:val="both"/>
        <w:rPr>
          <w:rFonts w:ascii="Arial" w:hAnsi="Arial" w:cs="Arial"/>
          <w:sz w:val="22"/>
          <w:szCs w:val="22"/>
          <w:lang w:val="es-PE"/>
        </w:rPr>
      </w:pPr>
      <w:r w:rsidRPr="006C7ACA">
        <w:rPr>
          <w:rFonts w:ascii="Arial" w:hAnsi="Arial" w:cs="Arial"/>
          <w:sz w:val="22"/>
          <w:szCs w:val="22"/>
          <w:lang w:val="es-PE"/>
        </w:rPr>
        <w:t xml:space="preserve">Acceso directo a la data mediante un </w:t>
      </w:r>
      <w:r w:rsidR="00BC6663" w:rsidRPr="006C7ACA">
        <w:rPr>
          <w:rFonts w:ascii="Arial" w:hAnsi="Arial" w:cs="Arial"/>
          <w:sz w:val="22"/>
          <w:szCs w:val="22"/>
          <w:lang w:val="es-PE"/>
        </w:rPr>
        <w:t>repositorio central de datos en la nube</w:t>
      </w:r>
      <w:r w:rsidRPr="006C7ACA">
        <w:rPr>
          <w:rFonts w:ascii="Arial" w:hAnsi="Arial" w:cs="Arial"/>
          <w:sz w:val="22"/>
          <w:szCs w:val="22"/>
          <w:lang w:val="es-PE"/>
        </w:rPr>
        <w:t>.</w:t>
      </w:r>
    </w:p>
    <w:p w14:paraId="02FD04DB" w14:textId="77777777" w:rsidR="002036B3" w:rsidRPr="006C7ACA" w:rsidRDefault="002036B3" w:rsidP="00BA73D7">
      <w:pPr>
        <w:numPr>
          <w:ilvl w:val="0"/>
          <w:numId w:val="26"/>
        </w:numPr>
        <w:spacing w:line="276" w:lineRule="auto"/>
        <w:jc w:val="both"/>
        <w:rPr>
          <w:rFonts w:ascii="Arial" w:hAnsi="Arial" w:cs="Arial"/>
          <w:sz w:val="22"/>
          <w:szCs w:val="22"/>
          <w:lang w:val="es-PE"/>
        </w:rPr>
      </w:pPr>
      <w:r w:rsidRPr="006C7ACA">
        <w:rPr>
          <w:rFonts w:ascii="Arial" w:hAnsi="Arial" w:cs="Arial"/>
          <w:sz w:val="22"/>
          <w:szCs w:val="22"/>
          <w:lang w:val="es-PE"/>
        </w:rPr>
        <w:t>Detección automática de cambios en los patrones de tendencia utilizando algoritmos.</w:t>
      </w:r>
    </w:p>
    <w:p w14:paraId="3FAFF92F" w14:textId="77777777" w:rsidR="002036B3" w:rsidRPr="006C7ACA" w:rsidRDefault="002036B3" w:rsidP="00BA73D7">
      <w:pPr>
        <w:numPr>
          <w:ilvl w:val="0"/>
          <w:numId w:val="26"/>
        </w:numPr>
        <w:spacing w:line="276" w:lineRule="auto"/>
        <w:jc w:val="both"/>
        <w:rPr>
          <w:rFonts w:ascii="Arial" w:hAnsi="Arial" w:cs="Arial"/>
          <w:sz w:val="22"/>
          <w:szCs w:val="22"/>
          <w:lang w:val="es-PE"/>
        </w:rPr>
      </w:pPr>
      <w:r w:rsidRPr="006C7ACA">
        <w:rPr>
          <w:rFonts w:ascii="Arial" w:hAnsi="Arial" w:cs="Arial"/>
          <w:sz w:val="22"/>
          <w:szCs w:val="22"/>
          <w:lang w:val="es-PE"/>
        </w:rPr>
        <w:t xml:space="preserve">Automatización del flujo con herramientas como </w:t>
      </w:r>
      <w:proofErr w:type="spellStart"/>
      <w:r w:rsidRPr="00643843">
        <w:rPr>
          <w:rFonts w:ascii="Arial" w:hAnsi="Arial" w:cs="Arial"/>
          <w:sz w:val="22"/>
          <w:szCs w:val="22"/>
          <w:lang w:val="es-PE"/>
        </w:rPr>
        <w:t>Power</w:t>
      </w:r>
      <w:proofErr w:type="spellEnd"/>
      <w:r w:rsidRPr="00643843">
        <w:rPr>
          <w:rFonts w:ascii="Arial" w:hAnsi="Arial" w:cs="Arial"/>
          <w:sz w:val="22"/>
          <w:szCs w:val="22"/>
          <w:lang w:val="es-PE"/>
        </w:rPr>
        <w:t xml:space="preserve"> </w:t>
      </w:r>
      <w:proofErr w:type="spellStart"/>
      <w:r w:rsidRPr="00643843">
        <w:rPr>
          <w:rFonts w:ascii="Arial" w:hAnsi="Arial" w:cs="Arial"/>
          <w:sz w:val="22"/>
          <w:szCs w:val="22"/>
          <w:lang w:val="es-PE"/>
        </w:rPr>
        <w:t>Automate</w:t>
      </w:r>
      <w:proofErr w:type="spellEnd"/>
      <w:r w:rsidRPr="006C7ACA">
        <w:rPr>
          <w:rFonts w:ascii="Arial" w:hAnsi="Arial" w:cs="Arial"/>
          <w:sz w:val="22"/>
          <w:szCs w:val="22"/>
          <w:lang w:val="es-PE"/>
        </w:rPr>
        <w:t>, para generar alertas automáticas ante anomalías, crear reportes en Excel y visualizar la información en un dashboard.</w:t>
      </w:r>
    </w:p>
    <w:p w14:paraId="5CF75FAF" w14:textId="77777777" w:rsidR="002036B3" w:rsidRPr="006C7ACA" w:rsidRDefault="002036B3" w:rsidP="00BA73D7">
      <w:pPr>
        <w:spacing w:line="276" w:lineRule="auto"/>
        <w:jc w:val="both"/>
        <w:rPr>
          <w:rFonts w:ascii="Arial" w:hAnsi="Arial" w:cs="Arial"/>
          <w:sz w:val="22"/>
          <w:szCs w:val="22"/>
          <w:lang w:val="es-PE"/>
        </w:rPr>
      </w:pPr>
      <w:r w:rsidRPr="006C7ACA">
        <w:rPr>
          <w:rFonts w:ascii="Arial" w:hAnsi="Arial" w:cs="Arial"/>
          <w:sz w:val="22"/>
          <w:szCs w:val="22"/>
          <w:lang w:val="es-PE"/>
        </w:rPr>
        <w:t xml:space="preserve">Esta nueva arquitectura permite un seguimiento automatizado del cambio de </w:t>
      </w:r>
      <w:r w:rsidRPr="006C7ACA">
        <w:rPr>
          <w:rFonts w:ascii="Arial" w:hAnsi="Arial" w:cs="Arial"/>
          <w:i/>
          <w:iCs/>
          <w:sz w:val="22"/>
          <w:szCs w:val="22"/>
          <w:lang w:val="es-PE"/>
        </w:rPr>
        <w:t>criticidad</w:t>
      </w:r>
      <w:r w:rsidRPr="006C7ACA">
        <w:rPr>
          <w:rFonts w:ascii="Arial" w:hAnsi="Arial" w:cs="Arial"/>
          <w:sz w:val="22"/>
          <w:szCs w:val="22"/>
          <w:lang w:val="es-PE"/>
        </w:rPr>
        <w:t>, mejora la eficiencia del flujo de priorización (Ranking), reduce la carga operativa del analista y, sobre todo, permite actuar de forma preventiva ante fallas de alto impacto.</w:t>
      </w:r>
    </w:p>
    <w:p w14:paraId="510A3F73" w14:textId="77777777" w:rsidR="00BC4D43" w:rsidRPr="006C7ACA" w:rsidRDefault="00BC4D43" w:rsidP="00BA73D7">
      <w:pPr>
        <w:spacing w:line="276" w:lineRule="auto"/>
        <w:jc w:val="both"/>
        <w:rPr>
          <w:rFonts w:ascii="Arial" w:hAnsi="Arial" w:cs="Arial"/>
          <w:b/>
          <w:sz w:val="22"/>
          <w:szCs w:val="22"/>
          <w:lang w:val="es-PE"/>
        </w:rPr>
      </w:pPr>
    </w:p>
    <w:p w14:paraId="113109B4" w14:textId="77777777" w:rsidR="00441B34" w:rsidRPr="006C7ACA" w:rsidRDefault="00F7409F" w:rsidP="00BA73D7">
      <w:pPr>
        <w:spacing w:line="276" w:lineRule="auto"/>
        <w:jc w:val="both"/>
        <w:rPr>
          <w:rFonts w:ascii="Arial" w:hAnsi="Arial" w:cs="Arial"/>
          <w:b/>
          <w:sz w:val="22"/>
          <w:szCs w:val="22"/>
          <w:lang w:val="es-PE"/>
        </w:rPr>
      </w:pPr>
      <w:r w:rsidRPr="24FD227D">
        <w:rPr>
          <w:rFonts w:ascii="Arial" w:hAnsi="Arial" w:cs="Arial"/>
          <w:b/>
          <w:bCs/>
          <w:sz w:val="22"/>
          <w:szCs w:val="22"/>
          <w:lang w:val="es-PE"/>
        </w:rPr>
        <w:t xml:space="preserve">1. </w:t>
      </w:r>
      <w:r w:rsidR="002C3EBB" w:rsidRPr="24FD227D">
        <w:rPr>
          <w:rFonts w:ascii="Arial" w:hAnsi="Arial" w:cs="Arial"/>
          <w:b/>
          <w:bCs/>
          <w:sz w:val="22"/>
          <w:szCs w:val="22"/>
          <w:lang w:val="es-PE"/>
        </w:rPr>
        <w:t>I</w:t>
      </w:r>
      <w:r w:rsidR="00314F9E" w:rsidRPr="24FD227D">
        <w:rPr>
          <w:rFonts w:ascii="Arial" w:hAnsi="Arial" w:cs="Arial"/>
          <w:b/>
          <w:bCs/>
          <w:sz w:val="22"/>
          <w:szCs w:val="22"/>
          <w:lang w:val="es-PE"/>
        </w:rPr>
        <w:t xml:space="preserve">ntroducción </w:t>
      </w:r>
    </w:p>
    <w:p w14:paraId="38A185DF" w14:textId="5F702A75" w:rsidR="24FD227D" w:rsidRDefault="24FD227D" w:rsidP="24FD227D">
      <w:pPr>
        <w:spacing w:line="276" w:lineRule="auto"/>
        <w:jc w:val="both"/>
        <w:rPr>
          <w:rFonts w:ascii="Arial" w:hAnsi="Arial" w:cs="Arial"/>
          <w:b/>
          <w:bCs/>
          <w:sz w:val="22"/>
          <w:szCs w:val="22"/>
          <w:lang w:val="es-PE"/>
        </w:rPr>
      </w:pPr>
    </w:p>
    <w:p w14:paraId="0AEB930D" w14:textId="13A28487" w:rsidR="00480EA6" w:rsidRPr="006C7ACA" w:rsidRDefault="008D7CE0" w:rsidP="24FD227D">
      <w:pPr>
        <w:spacing w:line="276" w:lineRule="auto"/>
        <w:jc w:val="both"/>
        <w:rPr>
          <w:rFonts w:ascii="Arial" w:hAnsi="Arial" w:cs="Arial"/>
          <w:i/>
          <w:iCs/>
          <w:sz w:val="22"/>
          <w:szCs w:val="22"/>
          <w:lang w:val="es-PE"/>
        </w:rPr>
      </w:pPr>
      <w:r>
        <w:rPr>
          <w:noProof/>
        </w:rPr>
        <w:drawing>
          <wp:inline distT="0" distB="0" distL="0" distR="0" wp14:anchorId="446DBAD5" wp14:editId="6757CAEF">
            <wp:extent cx="3166110" cy="2110105"/>
            <wp:effectExtent l="0" t="0" r="0" b="4445"/>
            <wp:docPr id="1262431098" name="Imagen 18" descr="El camión ultra class eléctrico 980E-5SE de Komatsu ofrece la mayor potencia de su gén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pic:nvPicPr>
                  <pic:blipFill>
                    <a:blip r:embed="rId12">
                      <a:extLst>
                        <a:ext uri="{28A0092B-C50C-407E-A947-70E740481C1C}">
                          <a14:useLocalDpi xmlns:a14="http://schemas.microsoft.com/office/drawing/2010/main"/>
                        </a:ext>
                      </a:extLst>
                    </a:blip>
                    <a:stretch>
                      <a:fillRect/>
                    </a:stretch>
                  </pic:blipFill>
                  <pic:spPr>
                    <a:xfrm>
                      <a:off x="0" y="0"/>
                      <a:ext cx="3166110" cy="2110105"/>
                    </a:xfrm>
                    <a:prstGeom prst="rect">
                      <a:avLst/>
                    </a:prstGeom>
                  </pic:spPr>
                </pic:pic>
              </a:graphicData>
            </a:graphic>
          </wp:inline>
        </w:drawing>
      </w:r>
      <w:r w:rsidR="008378E6" w:rsidRPr="24FD227D">
        <w:rPr>
          <w:rFonts w:ascii="Arial" w:hAnsi="Arial" w:cs="Arial"/>
          <w:i/>
          <w:iCs/>
          <w:sz w:val="22"/>
          <w:szCs w:val="22"/>
          <w:lang w:val="es-PE"/>
        </w:rPr>
        <w:t>Figura</w:t>
      </w:r>
      <w:r w:rsidR="00480EA6" w:rsidRPr="24FD227D">
        <w:rPr>
          <w:rFonts w:ascii="Arial" w:hAnsi="Arial" w:cs="Arial"/>
          <w:i/>
          <w:iCs/>
          <w:sz w:val="22"/>
          <w:szCs w:val="22"/>
          <w:lang w:val="es-PE"/>
        </w:rPr>
        <w:t xml:space="preserve"> 1: Camión Komatsu 980E-5</w:t>
      </w:r>
    </w:p>
    <w:p w14:paraId="253FF872" w14:textId="19909D3A" w:rsidR="00434265" w:rsidRPr="006C7ACA" w:rsidRDefault="00434265" w:rsidP="00BA73D7">
      <w:pPr>
        <w:spacing w:line="276" w:lineRule="auto"/>
        <w:ind w:left="708" w:hanging="708"/>
        <w:jc w:val="both"/>
        <w:rPr>
          <w:rFonts w:ascii="Arial" w:hAnsi="Arial" w:cs="Arial"/>
          <w:bCs/>
          <w:i/>
          <w:iCs/>
          <w:sz w:val="22"/>
          <w:szCs w:val="22"/>
          <w:lang w:val="es-PE"/>
        </w:rPr>
      </w:pPr>
      <w:r w:rsidRPr="006C7ACA">
        <w:rPr>
          <w:rFonts w:ascii="Arial" w:hAnsi="Arial" w:cs="Arial"/>
          <w:bCs/>
          <w:i/>
          <w:iCs/>
          <w:sz w:val="22"/>
          <w:szCs w:val="22"/>
          <w:lang w:val="es-PE"/>
        </w:rPr>
        <w:t xml:space="preserve">Fuente: </w:t>
      </w:r>
      <w:r w:rsidR="00E75F34" w:rsidRPr="006C7ACA">
        <w:rPr>
          <w:rFonts w:ascii="Arial" w:hAnsi="Arial" w:cs="Arial"/>
          <w:bCs/>
          <w:i/>
          <w:iCs/>
          <w:sz w:val="22"/>
          <w:szCs w:val="22"/>
          <w:lang w:val="es-PE"/>
        </w:rPr>
        <w:t>Web Oficial Komatsu Mitsui</w:t>
      </w:r>
    </w:p>
    <w:p w14:paraId="69F4DDD1" w14:textId="77777777" w:rsidR="00480EA6" w:rsidRPr="006C7ACA" w:rsidRDefault="00480EA6" w:rsidP="00BA73D7">
      <w:pPr>
        <w:spacing w:line="276" w:lineRule="auto"/>
        <w:jc w:val="both"/>
        <w:rPr>
          <w:rFonts w:ascii="Arial" w:hAnsi="Arial" w:cs="Arial"/>
          <w:bCs/>
          <w:sz w:val="22"/>
          <w:szCs w:val="22"/>
          <w:lang w:val="es-PE"/>
        </w:rPr>
      </w:pPr>
    </w:p>
    <w:p w14:paraId="71B4BF27" w14:textId="60383E5F" w:rsidR="00A97EA8" w:rsidRPr="006C7ACA" w:rsidRDefault="00811586" w:rsidP="00BA73D7">
      <w:pPr>
        <w:spacing w:line="276" w:lineRule="auto"/>
        <w:jc w:val="both"/>
        <w:rPr>
          <w:rFonts w:ascii="Arial" w:hAnsi="Arial" w:cs="Arial"/>
          <w:sz w:val="22"/>
          <w:szCs w:val="22"/>
          <w:lang w:val="es-PE"/>
        </w:rPr>
      </w:pPr>
      <w:r w:rsidRPr="006C7ACA">
        <w:rPr>
          <w:rFonts w:ascii="Arial" w:hAnsi="Arial" w:cs="Arial"/>
          <w:sz w:val="22"/>
          <w:szCs w:val="22"/>
          <w:lang w:val="es-PE"/>
        </w:rPr>
        <w:t>Según el Informe Técnico de ABB Perú (2023), más del 35 % de las fallas críticas en motores eléctricos de alta potencia (HHP) en la minería peruana ocurrieron sin aviso, generando paradas imprevistas. Cada una de estas fallas ocasionó pérdidas que, en casos severos, alcanzaron los USD 500 000 por evento.</w:t>
      </w:r>
      <w:r w:rsidR="00A97EA8" w:rsidRPr="006C7ACA">
        <w:rPr>
          <w:rFonts w:ascii="Arial" w:hAnsi="Arial" w:cs="Arial"/>
          <w:sz w:val="22"/>
          <w:szCs w:val="22"/>
          <w:lang w:val="es-PE"/>
        </w:rPr>
        <w:t xml:space="preserve"> </w:t>
      </w:r>
      <w:r w:rsidR="00275DA1" w:rsidRPr="006C7ACA">
        <w:rPr>
          <w:rFonts w:ascii="Arial" w:hAnsi="Arial" w:cs="Arial"/>
          <w:sz w:val="22"/>
          <w:szCs w:val="22"/>
          <w:lang w:val="es-PE"/>
        </w:rPr>
        <w:t xml:space="preserve">Este escenario evidencia la necesidad urgente de herramientas predictivas </w:t>
      </w:r>
      <w:r w:rsidR="00275DA1" w:rsidRPr="006C7ACA">
        <w:rPr>
          <w:rFonts w:ascii="Arial" w:hAnsi="Arial" w:cs="Arial"/>
          <w:sz w:val="22"/>
          <w:szCs w:val="22"/>
          <w:lang w:val="es-PE"/>
        </w:rPr>
        <w:lastRenderedPageBreak/>
        <w:t>automatizadas que permitan anticiparse a este tipo de eventos críticos.</w:t>
      </w:r>
    </w:p>
    <w:p w14:paraId="156FA436" w14:textId="1248505D" w:rsidR="009F6414" w:rsidRPr="006C7ACA" w:rsidRDefault="009F6414" w:rsidP="00BA73D7">
      <w:pPr>
        <w:spacing w:line="276" w:lineRule="auto"/>
        <w:jc w:val="both"/>
        <w:rPr>
          <w:rFonts w:ascii="Arial" w:hAnsi="Arial" w:cs="Arial"/>
          <w:sz w:val="22"/>
          <w:szCs w:val="22"/>
          <w:lang w:val="es-PE"/>
        </w:rPr>
      </w:pPr>
      <w:r w:rsidRPr="006C7ACA">
        <w:rPr>
          <w:rFonts w:ascii="Arial" w:hAnsi="Arial" w:cs="Arial"/>
          <w:sz w:val="22"/>
          <w:szCs w:val="22"/>
          <w:lang w:val="es-PE"/>
        </w:rPr>
        <w:t>En operaciones mineras</w:t>
      </w:r>
      <w:r w:rsidR="7571DDA5" w:rsidRPr="006C7ACA">
        <w:rPr>
          <w:rFonts w:ascii="Arial" w:hAnsi="Arial" w:cs="Arial"/>
          <w:sz w:val="22"/>
          <w:szCs w:val="22"/>
          <w:lang w:val="es-PE"/>
        </w:rPr>
        <w:t xml:space="preserve"> las</w:t>
      </w:r>
      <w:r w:rsidRPr="006C7ACA">
        <w:rPr>
          <w:rFonts w:ascii="Arial" w:hAnsi="Arial" w:cs="Arial"/>
          <w:sz w:val="22"/>
          <w:szCs w:val="22"/>
          <w:lang w:val="es-PE"/>
        </w:rPr>
        <w:t xml:space="preserve"> </w:t>
      </w:r>
      <w:r w:rsidR="61E5471E" w:rsidRPr="006C7ACA">
        <w:rPr>
          <w:rFonts w:ascii="Arial" w:hAnsi="Arial" w:cs="Arial"/>
          <w:sz w:val="22"/>
          <w:szCs w:val="22"/>
          <w:lang w:val="es-PE"/>
        </w:rPr>
        <w:t>detenciones no programadas</w:t>
      </w:r>
      <w:r w:rsidR="208ECEA8" w:rsidRPr="006C7ACA">
        <w:rPr>
          <w:rFonts w:ascii="Arial" w:hAnsi="Arial" w:cs="Arial"/>
          <w:sz w:val="22"/>
          <w:szCs w:val="22"/>
          <w:lang w:val="es-PE"/>
        </w:rPr>
        <w:t xml:space="preserve"> </w:t>
      </w:r>
      <w:r w:rsidR="61E5471E" w:rsidRPr="006C7ACA">
        <w:rPr>
          <w:rFonts w:ascii="Arial" w:hAnsi="Arial" w:cs="Arial"/>
          <w:sz w:val="22"/>
          <w:szCs w:val="22"/>
          <w:lang w:val="es-PE"/>
        </w:rPr>
        <w:t xml:space="preserve">de </w:t>
      </w:r>
      <w:r w:rsidRPr="006C7ACA">
        <w:rPr>
          <w:rFonts w:ascii="Arial" w:hAnsi="Arial" w:cs="Arial"/>
          <w:sz w:val="22"/>
          <w:szCs w:val="22"/>
          <w:lang w:val="es-PE"/>
        </w:rPr>
        <w:t xml:space="preserve">los equipos como camiones, palas y excavadoras </w:t>
      </w:r>
      <w:r w:rsidR="43BEADBA" w:rsidRPr="006C7ACA">
        <w:rPr>
          <w:rFonts w:ascii="Arial" w:hAnsi="Arial" w:cs="Arial"/>
          <w:sz w:val="22"/>
          <w:szCs w:val="22"/>
          <w:lang w:val="es-PE"/>
        </w:rPr>
        <w:t>generan un</w:t>
      </w:r>
      <w:r w:rsidRPr="006C7ACA">
        <w:rPr>
          <w:rFonts w:ascii="Arial" w:hAnsi="Arial" w:cs="Arial"/>
          <w:sz w:val="22"/>
          <w:szCs w:val="22"/>
          <w:lang w:val="es-PE"/>
        </w:rPr>
        <w:t xml:space="preserve"> impacto directo en la productividad, la seguridad y los costos operativos. Estos activos</w:t>
      </w:r>
      <w:r w:rsidR="00982788" w:rsidRPr="006C7ACA">
        <w:rPr>
          <w:rFonts w:ascii="Arial" w:hAnsi="Arial" w:cs="Arial"/>
          <w:sz w:val="22"/>
          <w:szCs w:val="22"/>
          <w:lang w:val="es-PE"/>
        </w:rPr>
        <w:t xml:space="preserve"> </w:t>
      </w:r>
      <w:r w:rsidRPr="006C7ACA">
        <w:rPr>
          <w:rFonts w:ascii="Arial" w:hAnsi="Arial" w:cs="Arial"/>
          <w:sz w:val="22"/>
          <w:szCs w:val="22"/>
          <w:lang w:val="es-PE"/>
        </w:rPr>
        <w:t xml:space="preserve">requieren no solo componentes de alto valor y mantenimientos especializados, sino también un monitoreo constante por parte de equipos técnicos y de ingeniería que </w:t>
      </w:r>
      <w:r w:rsidR="009552CC" w:rsidRPr="006C7ACA">
        <w:rPr>
          <w:rFonts w:ascii="Arial" w:hAnsi="Arial" w:cs="Arial"/>
          <w:sz w:val="22"/>
          <w:szCs w:val="22"/>
          <w:lang w:val="es-PE"/>
        </w:rPr>
        <w:t>garanticen</w:t>
      </w:r>
      <w:r w:rsidR="00DE370E" w:rsidRPr="006C7ACA">
        <w:rPr>
          <w:rFonts w:ascii="Arial" w:hAnsi="Arial" w:cs="Arial"/>
          <w:sz w:val="22"/>
          <w:szCs w:val="22"/>
          <w:lang w:val="es-PE"/>
        </w:rPr>
        <w:t xml:space="preserve"> su correct</w:t>
      </w:r>
      <w:r w:rsidR="00361168" w:rsidRPr="006C7ACA">
        <w:rPr>
          <w:rFonts w:ascii="Arial" w:hAnsi="Arial" w:cs="Arial"/>
          <w:sz w:val="22"/>
          <w:szCs w:val="22"/>
          <w:lang w:val="es-PE"/>
        </w:rPr>
        <w:t xml:space="preserve">o funcionamiento y </w:t>
      </w:r>
      <w:r w:rsidR="009552CC" w:rsidRPr="006C7ACA">
        <w:rPr>
          <w:rFonts w:ascii="Arial" w:hAnsi="Arial" w:cs="Arial"/>
          <w:sz w:val="22"/>
          <w:szCs w:val="22"/>
          <w:lang w:val="es-PE"/>
        </w:rPr>
        <w:t xml:space="preserve">así </w:t>
      </w:r>
      <w:r w:rsidR="00361168" w:rsidRPr="006C7ACA">
        <w:rPr>
          <w:rFonts w:ascii="Arial" w:hAnsi="Arial" w:cs="Arial"/>
          <w:sz w:val="22"/>
          <w:szCs w:val="22"/>
          <w:lang w:val="es-PE"/>
        </w:rPr>
        <w:t>evitar fallas.</w:t>
      </w:r>
    </w:p>
    <w:p w14:paraId="76FB5619" w14:textId="47FD7B2F" w:rsidR="009F6414" w:rsidRPr="006C7ACA" w:rsidRDefault="009F6414" w:rsidP="00BA73D7">
      <w:pPr>
        <w:spacing w:line="276" w:lineRule="auto"/>
        <w:jc w:val="both"/>
        <w:rPr>
          <w:rFonts w:ascii="Arial" w:hAnsi="Arial" w:cs="Arial"/>
          <w:bCs/>
          <w:sz w:val="22"/>
          <w:szCs w:val="22"/>
          <w:lang w:val="es-PE"/>
        </w:rPr>
      </w:pPr>
    </w:p>
    <w:p w14:paraId="16A15825" w14:textId="77777777" w:rsidR="00922867" w:rsidRPr="006C7ACA" w:rsidRDefault="00922867" w:rsidP="00BA73D7">
      <w:pPr>
        <w:spacing w:line="276" w:lineRule="auto"/>
        <w:jc w:val="both"/>
        <w:rPr>
          <w:rFonts w:ascii="Arial" w:hAnsi="Arial" w:cs="Arial"/>
          <w:sz w:val="22"/>
          <w:szCs w:val="22"/>
          <w:lang w:val="es-PE"/>
        </w:rPr>
      </w:pPr>
      <w:r w:rsidRPr="006C7ACA">
        <w:rPr>
          <w:rFonts w:ascii="Arial" w:hAnsi="Arial" w:cs="Arial"/>
          <w:sz w:val="22"/>
          <w:szCs w:val="22"/>
          <w:lang w:val="es-PE"/>
        </w:rPr>
        <w:t>Hasta el año 2012, el monitoreo de estos motores requería la descarga manual de información desde la ECU, lo que solo era posible durante detenciones programadas o mantenimientos preventivos (PM), limitando así la frecuencia del análisis a reportes semanales.</w:t>
      </w:r>
    </w:p>
    <w:p w14:paraId="33D1DCB8" w14:textId="7B239C1B" w:rsidR="00860E0F" w:rsidRPr="006C7ACA" w:rsidRDefault="00922867" w:rsidP="00BA73D7">
      <w:pPr>
        <w:spacing w:line="276" w:lineRule="auto"/>
        <w:jc w:val="both"/>
        <w:rPr>
          <w:rFonts w:ascii="Arial" w:hAnsi="Arial" w:cs="Arial"/>
          <w:sz w:val="22"/>
          <w:szCs w:val="22"/>
          <w:lang w:val="es-PE"/>
        </w:rPr>
      </w:pPr>
      <w:r w:rsidRPr="006C7ACA">
        <w:rPr>
          <w:rFonts w:ascii="Arial" w:hAnsi="Arial" w:cs="Arial"/>
          <w:sz w:val="22"/>
          <w:szCs w:val="22"/>
          <w:lang w:val="es-PE"/>
        </w:rPr>
        <w:t xml:space="preserve">A partir del año 2012, se comenzó a trabajar con el distribuidor </w:t>
      </w:r>
      <w:r w:rsidR="00561B1E">
        <w:rPr>
          <w:rFonts w:ascii="Arial" w:hAnsi="Arial" w:cs="Arial"/>
          <w:sz w:val="22"/>
          <w:szCs w:val="22"/>
          <w:lang w:val="es-PE"/>
        </w:rPr>
        <w:t>DCC</w:t>
      </w:r>
      <w:r w:rsidRPr="006C7ACA">
        <w:rPr>
          <w:rFonts w:ascii="Arial" w:hAnsi="Arial" w:cs="Arial"/>
          <w:sz w:val="22"/>
          <w:szCs w:val="22"/>
          <w:lang w:val="es-PE"/>
        </w:rPr>
        <w:t>, quien desarrolló el sistema SPECTO, una solución que permite acceder a los datos del motor vía telemetría mediante hardware instalado en los equipos. Si bien este avance eliminó la necesidad de detener los motores para obtener información, el acceso a los datos seguía estando restringido a una plataforma web o una interfaz propietaria. Esto impedía trabajar directamente con los datos crudos y limitaba la posibilidad de integrar dicha información en sistemas propios de análisis predictivo o automatización.</w:t>
      </w:r>
    </w:p>
    <w:p w14:paraId="7BB41012" w14:textId="329B263B" w:rsidR="00744486" w:rsidRPr="006C7ACA" w:rsidRDefault="00EE6F85" w:rsidP="00BA73D7">
      <w:pPr>
        <w:spacing w:line="276" w:lineRule="auto"/>
        <w:jc w:val="both"/>
        <w:rPr>
          <w:rFonts w:ascii="Arial" w:hAnsi="Arial" w:cs="Arial"/>
          <w:sz w:val="22"/>
          <w:szCs w:val="22"/>
          <w:lang w:val="es-PE"/>
        </w:rPr>
      </w:pPr>
      <w:r w:rsidRPr="006C7ACA">
        <w:rPr>
          <w:rFonts w:ascii="Arial" w:hAnsi="Arial" w:cs="Arial"/>
          <w:sz w:val="22"/>
          <w:szCs w:val="22"/>
          <w:lang w:val="es-PE"/>
        </w:rPr>
        <w:t xml:space="preserve">A pesar de los avances logrados con la implementación del sistema SPECTO desde 2012, el acceso a los datos seguía siendo indirecto —mediante plataformas web o interfaces </w:t>
      </w:r>
      <w:r w:rsidR="00420384" w:rsidRPr="006C7ACA">
        <w:rPr>
          <w:rFonts w:ascii="Arial" w:hAnsi="Arial" w:cs="Arial"/>
          <w:sz w:val="22"/>
          <w:szCs w:val="22"/>
          <w:lang w:val="es-PE"/>
        </w:rPr>
        <w:t>externas</w:t>
      </w:r>
      <w:r w:rsidRPr="006C7ACA">
        <w:rPr>
          <w:rFonts w:ascii="Arial" w:hAnsi="Arial" w:cs="Arial"/>
          <w:sz w:val="22"/>
          <w:szCs w:val="22"/>
          <w:lang w:val="es-PE"/>
        </w:rPr>
        <w:t>—</w:t>
      </w:r>
      <w:r w:rsidR="00420384" w:rsidRPr="006C7ACA">
        <w:rPr>
          <w:rFonts w:ascii="Arial" w:hAnsi="Arial" w:cs="Arial"/>
          <w:sz w:val="22"/>
          <w:szCs w:val="22"/>
          <w:lang w:val="es-PE"/>
        </w:rPr>
        <w:t>, lo que impedía automatizar el análisis y generar alertas personalizadas</w:t>
      </w:r>
      <w:r w:rsidR="0094221A" w:rsidRPr="006C7ACA">
        <w:rPr>
          <w:rFonts w:ascii="Arial" w:hAnsi="Arial" w:cs="Arial"/>
          <w:sz w:val="22"/>
          <w:szCs w:val="22"/>
          <w:lang w:val="es-PE"/>
        </w:rPr>
        <w:t>. Como resultado</w:t>
      </w:r>
      <w:r w:rsidR="00873068" w:rsidRPr="006C7ACA">
        <w:rPr>
          <w:rFonts w:ascii="Arial" w:hAnsi="Arial" w:cs="Arial"/>
          <w:sz w:val="22"/>
          <w:szCs w:val="22"/>
          <w:lang w:val="es-PE"/>
        </w:rPr>
        <w:t xml:space="preserve"> en contextos operativos complejos —donde existen restricciones de personal o disponibilidad de repuestos—, se vuelve indispensable contar con un sistema que permita priorizar objetivamente los equipos más vulnerables.</w:t>
      </w:r>
    </w:p>
    <w:p w14:paraId="56F778CB" w14:textId="6D6023C3" w:rsidR="009F6414" w:rsidRPr="006C7ACA" w:rsidRDefault="00B35BC5" w:rsidP="00BA73D7">
      <w:pPr>
        <w:spacing w:line="276" w:lineRule="auto"/>
        <w:jc w:val="both"/>
        <w:rPr>
          <w:rFonts w:ascii="Arial" w:hAnsi="Arial" w:cs="Arial"/>
          <w:bCs/>
          <w:sz w:val="22"/>
          <w:szCs w:val="22"/>
          <w:lang w:val="es-PE"/>
        </w:rPr>
      </w:pPr>
      <w:r w:rsidRPr="006C7ACA">
        <w:rPr>
          <w:rFonts w:ascii="Arial" w:hAnsi="Arial" w:cs="Arial"/>
          <w:sz w:val="22"/>
          <w:szCs w:val="22"/>
          <w:lang w:val="es-PE"/>
        </w:rPr>
        <w:t xml:space="preserve">Desde el 2024, el análisis de criticidad se realizaba de forma manual por el analista predictivo, a partir de la recolección individual de datos operativos como análisis de aceite, horómetros, códigos de falla, entre otros. Este proceso era intensivo en tiempo, poco estandarizado y restringido al horario laboral de cinco días a la semana, lo que impedía realizar análisis fuera de ese marco temporal. El </w:t>
      </w:r>
      <w:r w:rsidRPr="006C7ACA">
        <w:rPr>
          <w:rFonts w:ascii="Arial" w:hAnsi="Arial" w:cs="Arial"/>
          <w:sz w:val="22"/>
          <w:szCs w:val="22"/>
          <w:lang w:val="es-PE"/>
        </w:rPr>
        <w:t xml:space="preserve">resultado de este trabajo era un </w:t>
      </w:r>
      <w:r w:rsidRPr="006C7ACA">
        <w:rPr>
          <w:rFonts w:ascii="Arial" w:hAnsi="Arial" w:cs="Arial"/>
          <w:b/>
          <w:bCs/>
          <w:sz w:val="22"/>
          <w:szCs w:val="22"/>
          <w:lang w:val="es-PE"/>
        </w:rPr>
        <w:t>entregable técnico</w:t>
      </w:r>
      <w:r w:rsidRPr="006C7ACA">
        <w:rPr>
          <w:rFonts w:ascii="Arial" w:hAnsi="Arial" w:cs="Arial"/>
          <w:sz w:val="22"/>
          <w:szCs w:val="22"/>
          <w:lang w:val="es-PE"/>
        </w:rPr>
        <w:t xml:space="preserve">, elaborado por el analista, que servía como insumo para que los </w:t>
      </w:r>
      <w:r w:rsidRPr="006C7ACA">
        <w:rPr>
          <w:rFonts w:ascii="Arial" w:hAnsi="Arial" w:cs="Arial"/>
          <w:b/>
          <w:bCs/>
          <w:sz w:val="22"/>
          <w:szCs w:val="22"/>
          <w:lang w:val="es-PE"/>
        </w:rPr>
        <w:t>supervisores o el jefe de operaciones</w:t>
      </w:r>
      <w:r w:rsidRPr="006C7ACA">
        <w:rPr>
          <w:rFonts w:ascii="Arial" w:hAnsi="Arial" w:cs="Arial"/>
          <w:sz w:val="22"/>
          <w:szCs w:val="22"/>
          <w:lang w:val="es-PE"/>
        </w:rPr>
        <w:t xml:space="preserve"> tomaran decisiones respecto a la detención del equipo, programación de mantenimientos</w:t>
      </w:r>
    </w:p>
    <w:p w14:paraId="5B2E9C46" w14:textId="04818DD4" w:rsidR="00013362" w:rsidRPr="00912779" w:rsidRDefault="009F6414" w:rsidP="00BA73D7">
      <w:pPr>
        <w:spacing w:line="276" w:lineRule="auto"/>
        <w:jc w:val="both"/>
        <w:rPr>
          <w:rFonts w:ascii="Arial" w:hAnsi="Arial" w:cs="Arial"/>
          <w:sz w:val="22"/>
          <w:szCs w:val="22"/>
          <w:lang w:val="es-MX"/>
        </w:rPr>
      </w:pPr>
      <w:r w:rsidRPr="006C7ACA">
        <w:rPr>
          <w:rFonts w:ascii="Arial" w:hAnsi="Arial" w:cs="Arial"/>
          <w:sz w:val="22"/>
          <w:szCs w:val="22"/>
          <w:lang w:val="es-PE"/>
        </w:rPr>
        <w:t xml:space="preserve">Frente a estas limitaciones, se identificó la necesidad de automatizar el flujo de análisis de </w:t>
      </w:r>
      <w:r w:rsidRPr="00912779">
        <w:rPr>
          <w:rFonts w:ascii="Arial" w:hAnsi="Arial" w:cs="Arial"/>
          <w:sz w:val="22"/>
          <w:szCs w:val="22"/>
          <w:lang w:val="es-MX"/>
        </w:rPr>
        <w:t>criticidad</w:t>
      </w:r>
      <w:r w:rsidR="008324E0" w:rsidRPr="00912779">
        <w:rPr>
          <w:rFonts w:ascii="Arial" w:hAnsi="Arial" w:cs="Arial"/>
          <w:sz w:val="22"/>
          <w:szCs w:val="22"/>
          <w:lang w:val="es-MX"/>
        </w:rPr>
        <w:t>.</w:t>
      </w:r>
      <w:r w:rsidRPr="00912779">
        <w:rPr>
          <w:rFonts w:ascii="Arial" w:hAnsi="Arial" w:cs="Arial"/>
          <w:sz w:val="22"/>
          <w:szCs w:val="22"/>
          <w:lang w:val="es-MX"/>
        </w:rPr>
        <w:t xml:space="preserve"> </w:t>
      </w:r>
    </w:p>
    <w:p w14:paraId="07E69DD6" w14:textId="77777777" w:rsidR="00474EC5" w:rsidRPr="00912779" w:rsidRDefault="009F6414" w:rsidP="00BA73D7">
      <w:pPr>
        <w:spacing w:line="276" w:lineRule="auto"/>
        <w:jc w:val="both"/>
        <w:rPr>
          <w:rFonts w:ascii="Arial" w:hAnsi="Arial" w:cs="Arial"/>
          <w:sz w:val="22"/>
          <w:szCs w:val="22"/>
          <w:lang w:val="es-MX"/>
        </w:rPr>
      </w:pPr>
      <w:r w:rsidRPr="00912779">
        <w:rPr>
          <w:rFonts w:ascii="Arial" w:hAnsi="Arial" w:cs="Arial"/>
          <w:sz w:val="22"/>
          <w:szCs w:val="22"/>
          <w:lang w:val="es-MX"/>
        </w:rPr>
        <w:t xml:space="preserve">Para ello, </w:t>
      </w:r>
      <w:r w:rsidR="006F0DE4" w:rsidRPr="00912779">
        <w:rPr>
          <w:rFonts w:ascii="Arial" w:hAnsi="Arial" w:cs="Arial"/>
          <w:sz w:val="22"/>
          <w:szCs w:val="22"/>
          <w:lang w:val="es-MX"/>
        </w:rPr>
        <w:t xml:space="preserve">en primer lugar, </w:t>
      </w:r>
      <w:r w:rsidR="00F24BD2" w:rsidRPr="00912779">
        <w:rPr>
          <w:rFonts w:ascii="Arial" w:hAnsi="Arial" w:cs="Arial"/>
          <w:sz w:val="22"/>
          <w:szCs w:val="22"/>
          <w:lang w:val="es-MX"/>
        </w:rPr>
        <w:t xml:space="preserve">en 2023 se implementó un proyecto de arquitectura </w:t>
      </w:r>
      <w:r w:rsidR="00F24BD2" w:rsidRPr="00912779">
        <w:rPr>
          <w:rFonts w:ascii="Arial" w:hAnsi="Arial" w:cs="Arial"/>
          <w:b/>
          <w:bCs/>
          <w:sz w:val="22"/>
          <w:szCs w:val="22"/>
          <w:lang w:val="es-MX"/>
        </w:rPr>
        <w:t>Data Lake</w:t>
      </w:r>
      <w:r w:rsidR="00F24BD2" w:rsidRPr="00912779">
        <w:rPr>
          <w:rFonts w:ascii="Arial" w:hAnsi="Arial" w:cs="Arial"/>
          <w:sz w:val="22"/>
          <w:szCs w:val="22"/>
          <w:lang w:val="es-MX"/>
        </w:rPr>
        <w:t xml:space="preserve"> orientado a resolver las limitaciones del sistema anterior basado en </w:t>
      </w:r>
      <w:proofErr w:type="spellStart"/>
      <w:r w:rsidR="00F24BD2" w:rsidRPr="00912779">
        <w:rPr>
          <w:rFonts w:ascii="Arial" w:hAnsi="Arial" w:cs="Arial"/>
          <w:b/>
          <w:bCs/>
          <w:sz w:val="22"/>
          <w:szCs w:val="22"/>
          <w:lang w:val="es-MX"/>
        </w:rPr>
        <w:t>Specto</w:t>
      </w:r>
      <w:proofErr w:type="spellEnd"/>
      <w:r w:rsidR="00F24BD2" w:rsidRPr="00912779">
        <w:rPr>
          <w:rFonts w:ascii="Arial" w:hAnsi="Arial" w:cs="Arial"/>
          <w:b/>
          <w:bCs/>
          <w:sz w:val="22"/>
          <w:szCs w:val="22"/>
          <w:lang w:val="es-MX"/>
        </w:rPr>
        <w:t xml:space="preserve"> Web</w:t>
      </w:r>
      <w:r w:rsidR="00F24BD2" w:rsidRPr="00912779">
        <w:rPr>
          <w:rFonts w:ascii="Arial" w:hAnsi="Arial" w:cs="Arial"/>
          <w:sz w:val="22"/>
          <w:szCs w:val="22"/>
          <w:lang w:val="es-MX"/>
        </w:rPr>
        <w:t>. Este proyecto nació ante el crecimiento sostenido de la flota y las dificultades para acceder a información histórica, cuya descarga podía tomar hasta 15 minutos por equipo, solo para recuperar datos de 6 a 8 meses atrás. Además, la descarga de códigos de falla se restringía a solo 3 días. Con la migración a Data Lake, se consolidaron múltiples fuentes (parámetros, códigos, horómetros y más) en un repositorio único, lo que permitió reducir drásticamente los tiempos de procesamiento, mejorar la trazabilidad, y habilitar reportes automáticos y consultas históricas de hasta 2 años en cuestión de minutos. La siguiente tabla muestra una comparación directa del impacto logrado:</w:t>
      </w:r>
      <w:r w:rsidR="005E5766" w:rsidRPr="00912779">
        <w:rPr>
          <w:rFonts w:ascii="Arial" w:hAnsi="Arial" w:cs="Arial"/>
          <w:sz w:val="22"/>
          <w:szCs w:val="22"/>
          <w:lang w:val="es-MX"/>
        </w:rPr>
        <w:t xml:space="preserve"> </w:t>
      </w:r>
    </w:p>
    <w:p w14:paraId="0D8E6497" w14:textId="77777777" w:rsidR="003529BA" w:rsidRPr="006C7ACA" w:rsidRDefault="003529BA" w:rsidP="00BA73D7">
      <w:pPr>
        <w:spacing w:line="276" w:lineRule="auto"/>
        <w:jc w:val="both"/>
        <w:rPr>
          <w:rFonts w:ascii="Arial" w:hAnsi="Arial" w:cs="Arial"/>
          <w:sz w:val="22"/>
          <w:szCs w:val="22"/>
          <w:lang w:val="es-PE"/>
        </w:rPr>
      </w:pPr>
    </w:p>
    <w:p w14:paraId="195D5025" w14:textId="70F1536C" w:rsidR="003529BA" w:rsidRPr="006C7ACA" w:rsidRDefault="00754670" w:rsidP="00BA73D7">
      <w:pPr>
        <w:spacing w:line="276" w:lineRule="auto"/>
        <w:jc w:val="both"/>
        <w:rPr>
          <w:rFonts w:ascii="Arial" w:hAnsi="Arial" w:cs="Arial"/>
          <w:b/>
          <w:bCs/>
          <w:sz w:val="22"/>
          <w:szCs w:val="22"/>
          <w:lang w:val="es-PE"/>
        </w:rPr>
      </w:pPr>
      <w:r w:rsidRPr="006C7ACA">
        <w:rPr>
          <w:rFonts w:ascii="Arial" w:hAnsi="Arial" w:cs="Arial"/>
          <w:b/>
          <w:bCs/>
          <w:sz w:val="22"/>
          <w:szCs w:val="22"/>
          <w:lang w:val="es-PE"/>
        </w:rPr>
        <w:t>Tabla 1</w:t>
      </w:r>
      <w:r w:rsidR="006C7ACA" w:rsidRPr="006C7ACA">
        <w:rPr>
          <w:rFonts w:ascii="Arial" w:hAnsi="Arial" w:cs="Arial"/>
          <w:b/>
          <w:bCs/>
          <w:sz w:val="22"/>
          <w:szCs w:val="22"/>
          <w:lang w:val="es-PE"/>
        </w:rPr>
        <w:t xml:space="preserve">: </w:t>
      </w:r>
      <w:r w:rsidR="006C7ACA" w:rsidRPr="00DC3C63">
        <w:rPr>
          <w:rFonts w:ascii="Arial" w:hAnsi="Arial" w:cs="Arial"/>
          <w:b/>
          <w:bCs/>
          <w:sz w:val="22"/>
          <w:szCs w:val="22"/>
          <w:lang w:val="es-PE"/>
        </w:rPr>
        <w:t>Comparación de tiempos:</w:t>
      </w:r>
      <w:r w:rsidR="006C7ACA" w:rsidRPr="006C7ACA">
        <w:rPr>
          <w:rFonts w:ascii="Arial" w:hAnsi="Arial" w:cs="Arial"/>
          <w:b/>
          <w:bCs/>
          <w:sz w:val="22"/>
          <w:szCs w:val="22"/>
        </w:rPr>
        <w:t xml:space="preserve"> </w:t>
      </w:r>
      <w:proofErr w:type="spellStart"/>
      <w:r w:rsidR="006C7ACA" w:rsidRPr="006C7ACA">
        <w:rPr>
          <w:rFonts w:ascii="Arial" w:hAnsi="Arial" w:cs="Arial"/>
          <w:b/>
          <w:bCs/>
          <w:sz w:val="22"/>
          <w:szCs w:val="22"/>
        </w:rPr>
        <w:t>Specto</w:t>
      </w:r>
      <w:proofErr w:type="spellEnd"/>
      <w:r w:rsidR="006C7ACA" w:rsidRPr="006C7ACA">
        <w:rPr>
          <w:rFonts w:ascii="Arial" w:hAnsi="Arial" w:cs="Arial"/>
          <w:b/>
          <w:bCs/>
          <w:sz w:val="22"/>
          <w:szCs w:val="22"/>
        </w:rPr>
        <w:t xml:space="preserve"> Web vs. Data Lake</w:t>
      </w:r>
    </w:p>
    <w:p w14:paraId="5A543C7E" w14:textId="77777777" w:rsidR="00754670" w:rsidRPr="006C7ACA" w:rsidRDefault="00754670" w:rsidP="00BA73D7">
      <w:pPr>
        <w:spacing w:line="276" w:lineRule="auto"/>
        <w:jc w:val="both"/>
        <w:rPr>
          <w:rFonts w:ascii="Arial" w:hAnsi="Arial" w:cs="Arial"/>
          <w:sz w:val="22"/>
          <w:szCs w:val="22"/>
          <w:lang w:val="es-PE"/>
        </w:rPr>
      </w:pPr>
    </w:p>
    <w:tbl>
      <w:tblPr>
        <w:tblStyle w:val="Tablanormal1"/>
        <w:tblW w:w="0" w:type="auto"/>
        <w:tblLook w:val="04A0" w:firstRow="1" w:lastRow="0" w:firstColumn="1" w:lastColumn="0" w:noHBand="0" w:noVBand="1"/>
      </w:tblPr>
      <w:tblGrid>
        <w:gridCol w:w="1688"/>
        <w:gridCol w:w="992"/>
        <w:gridCol w:w="1171"/>
        <w:gridCol w:w="41"/>
        <w:gridCol w:w="1084"/>
      </w:tblGrid>
      <w:tr w:rsidR="00A004E1" w:rsidRPr="006C7ACA" w14:paraId="2BB6462D" w14:textId="77777777" w:rsidTr="006C7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hideMark/>
          </w:tcPr>
          <w:p w14:paraId="76700200" w14:textId="77777777" w:rsidR="00A9589B" w:rsidRPr="00A9589B" w:rsidRDefault="00A9589B" w:rsidP="00BA73D7">
            <w:pPr>
              <w:spacing w:line="276" w:lineRule="auto"/>
              <w:jc w:val="both"/>
              <w:rPr>
                <w:rFonts w:ascii="Arial" w:hAnsi="Arial" w:cs="Arial"/>
                <w:sz w:val="20"/>
                <w:szCs w:val="20"/>
                <w:lang w:val="es-PE"/>
              </w:rPr>
            </w:pPr>
            <w:r w:rsidRPr="00A9589B">
              <w:rPr>
                <w:rFonts w:ascii="Arial" w:hAnsi="Arial" w:cs="Arial"/>
                <w:sz w:val="20"/>
                <w:szCs w:val="20"/>
                <w:lang w:val="es-PE"/>
              </w:rPr>
              <w:t>Tipo de dato</w:t>
            </w:r>
          </w:p>
        </w:tc>
        <w:tc>
          <w:tcPr>
            <w:tcW w:w="992" w:type="dxa"/>
            <w:hideMark/>
          </w:tcPr>
          <w:p w14:paraId="4209A3F3" w14:textId="77777777" w:rsidR="00A9589B" w:rsidRPr="00A9589B" w:rsidRDefault="00A9589B" w:rsidP="00BA73D7">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s-PE"/>
              </w:rPr>
            </w:pPr>
            <w:r w:rsidRPr="00A9589B">
              <w:rPr>
                <w:rFonts w:ascii="Arial" w:hAnsi="Arial" w:cs="Arial"/>
                <w:sz w:val="20"/>
                <w:szCs w:val="20"/>
                <w:lang w:val="es-PE"/>
              </w:rPr>
              <w:t xml:space="preserve">Tiempo con </w:t>
            </w:r>
            <w:proofErr w:type="spellStart"/>
            <w:r w:rsidRPr="00A9589B">
              <w:rPr>
                <w:rFonts w:ascii="Arial" w:hAnsi="Arial" w:cs="Arial"/>
                <w:sz w:val="20"/>
                <w:szCs w:val="20"/>
                <w:lang w:val="es-PE"/>
              </w:rPr>
              <w:t>Specto</w:t>
            </w:r>
            <w:proofErr w:type="spellEnd"/>
            <w:r w:rsidRPr="00A9589B">
              <w:rPr>
                <w:rFonts w:ascii="Arial" w:hAnsi="Arial" w:cs="Arial"/>
                <w:sz w:val="20"/>
                <w:szCs w:val="20"/>
                <w:lang w:val="es-PE"/>
              </w:rPr>
              <w:t xml:space="preserve"> Web</w:t>
            </w:r>
          </w:p>
        </w:tc>
        <w:tc>
          <w:tcPr>
            <w:tcW w:w="1212" w:type="dxa"/>
            <w:gridSpan w:val="2"/>
            <w:hideMark/>
          </w:tcPr>
          <w:p w14:paraId="06E37520" w14:textId="77777777" w:rsidR="00A9589B" w:rsidRPr="00A9589B" w:rsidRDefault="00A9589B" w:rsidP="00BA73D7">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s-PE"/>
              </w:rPr>
            </w:pPr>
            <w:r w:rsidRPr="00A9589B">
              <w:rPr>
                <w:rFonts w:ascii="Arial" w:hAnsi="Arial" w:cs="Arial"/>
                <w:sz w:val="20"/>
                <w:szCs w:val="20"/>
                <w:lang w:val="es-PE"/>
              </w:rPr>
              <w:t>Tiempo con Data Lake</w:t>
            </w:r>
          </w:p>
        </w:tc>
        <w:tc>
          <w:tcPr>
            <w:tcW w:w="1084" w:type="dxa"/>
            <w:hideMark/>
          </w:tcPr>
          <w:p w14:paraId="5F1109EA" w14:textId="77777777" w:rsidR="00A9589B" w:rsidRPr="00A9589B" w:rsidRDefault="00A9589B" w:rsidP="00BA73D7">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s-PE"/>
              </w:rPr>
            </w:pPr>
            <w:r w:rsidRPr="00A9589B">
              <w:rPr>
                <w:rFonts w:ascii="Arial" w:hAnsi="Arial" w:cs="Arial"/>
                <w:sz w:val="20"/>
                <w:szCs w:val="20"/>
                <w:lang w:val="es-PE"/>
              </w:rPr>
              <w:t>Mejora estimada</w:t>
            </w:r>
          </w:p>
        </w:tc>
      </w:tr>
      <w:tr w:rsidR="00A004E1" w:rsidRPr="006C7ACA" w14:paraId="05B73ED7" w14:textId="77777777" w:rsidTr="006C7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hideMark/>
          </w:tcPr>
          <w:p w14:paraId="0AAF02F8" w14:textId="77777777" w:rsidR="00A9589B" w:rsidRPr="00A9589B" w:rsidRDefault="00A9589B" w:rsidP="00BA73D7">
            <w:pPr>
              <w:spacing w:line="276" w:lineRule="auto"/>
              <w:jc w:val="both"/>
              <w:rPr>
                <w:rFonts w:ascii="Arial" w:hAnsi="Arial" w:cs="Arial"/>
                <w:b w:val="0"/>
                <w:bCs w:val="0"/>
                <w:sz w:val="20"/>
                <w:szCs w:val="20"/>
                <w:lang w:val="es-PE"/>
              </w:rPr>
            </w:pPr>
            <w:r w:rsidRPr="00A9589B">
              <w:rPr>
                <w:rFonts w:ascii="Arial" w:hAnsi="Arial" w:cs="Arial"/>
                <w:b w:val="0"/>
                <w:bCs w:val="0"/>
                <w:sz w:val="20"/>
                <w:szCs w:val="20"/>
                <w:lang w:val="es-PE"/>
              </w:rPr>
              <w:t>Parámetros (cada 5 segundos)</w:t>
            </w:r>
          </w:p>
        </w:tc>
        <w:tc>
          <w:tcPr>
            <w:tcW w:w="992" w:type="dxa"/>
            <w:hideMark/>
          </w:tcPr>
          <w:p w14:paraId="771196AB" w14:textId="77777777" w:rsidR="00A9589B" w:rsidRPr="00A9589B" w:rsidRDefault="00A9589B" w:rsidP="00BA73D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2 a 3 minutos</w:t>
            </w:r>
          </w:p>
        </w:tc>
        <w:tc>
          <w:tcPr>
            <w:tcW w:w="1171" w:type="dxa"/>
            <w:hideMark/>
          </w:tcPr>
          <w:p w14:paraId="78CE0F42" w14:textId="77777777" w:rsidR="00A9589B" w:rsidRPr="00A9589B" w:rsidRDefault="00A9589B" w:rsidP="00BA73D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40 segundos</w:t>
            </w:r>
          </w:p>
        </w:tc>
        <w:tc>
          <w:tcPr>
            <w:tcW w:w="0" w:type="auto"/>
            <w:gridSpan w:val="2"/>
            <w:hideMark/>
          </w:tcPr>
          <w:p w14:paraId="142C61F9" w14:textId="77777777" w:rsidR="00A9589B" w:rsidRPr="00A9589B" w:rsidRDefault="00A9589B" w:rsidP="00BA73D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-65%</w:t>
            </w:r>
          </w:p>
        </w:tc>
      </w:tr>
      <w:tr w:rsidR="00A004E1" w:rsidRPr="006C7ACA" w14:paraId="21F544F7" w14:textId="77777777" w:rsidTr="006C7ACA">
        <w:tc>
          <w:tcPr>
            <w:cnfStyle w:val="001000000000" w:firstRow="0" w:lastRow="0" w:firstColumn="1" w:lastColumn="0" w:oddVBand="0" w:evenVBand="0" w:oddHBand="0" w:evenHBand="0" w:firstRowFirstColumn="0" w:firstRowLastColumn="0" w:lastRowFirstColumn="0" w:lastRowLastColumn="0"/>
            <w:tcW w:w="1688" w:type="dxa"/>
            <w:hideMark/>
          </w:tcPr>
          <w:p w14:paraId="61F2661E" w14:textId="77777777" w:rsidR="00A9589B" w:rsidRPr="00A9589B" w:rsidRDefault="00A9589B" w:rsidP="00BA73D7">
            <w:pPr>
              <w:spacing w:line="276" w:lineRule="auto"/>
              <w:jc w:val="both"/>
              <w:rPr>
                <w:rFonts w:ascii="Arial" w:hAnsi="Arial" w:cs="Arial"/>
                <w:b w:val="0"/>
                <w:bCs w:val="0"/>
                <w:sz w:val="20"/>
                <w:szCs w:val="20"/>
                <w:lang w:val="es-PE"/>
              </w:rPr>
            </w:pPr>
            <w:r w:rsidRPr="00A9589B">
              <w:rPr>
                <w:rFonts w:ascii="Arial" w:hAnsi="Arial" w:cs="Arial"/>
                <w:b w:val="0"/>
                <w:bCs w:val="0"/>
                <w:sz w:val="20"/>
                <w:szCs w:val="20"/>
                <w:lang w:val="es-PE"/>
              </w:rPr>
              <w:t>Parámetros (por minuto)</w:t>
            </w:r>
          </w:p>
        </w:tc>
        <w:tc>
          <w:tcPr>
            <w:tcW w:w="992" w:type="dxa"/>
            <w:hideMark/>
          </w:tcPr>
          <w:p w14:paraId="2B446697" w14:textId="77777777" w:rsidR="00A9589B" w:rsidRPr="00A9589B" w:rsidRDefault="00A9589B" w:rsidP="00BA73D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30 minutos</w:t>
            </w:r>
          </w:p>
        </w:tc>
        <w:tc>
          <w:tcPr>
            <w:tcW w:w="1171" w:type="dxa"/>
            <w:hideMark/>
          </w:tcPr>
          <w:p w14:paraId="7A207296" w14:textId="77777777" w:rsidR="00A9589B" w:rsidRPr="00A9589B" w:rsidRDefault="00A9589B" w:rsidP="00BA73D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2 a 3 minutos</w:t>
            </w:r>
          </w:p>
        </w:tc>
        <w:tc>
          <w:tcPr>
            <w:tcW w:w="0" w:type="auto"/>
            <w:gridSpan w:val="2"/>
            <w:hideMark/>
          </w:tcPr>
          <w:p w14:paraId="49D8EC7D" w14:textId="77777777" w:rsidR="00A9589B" w:rsidRPr="00A9589B" w:rsidRDefault="00A9589B" w:rsidP="00BA73D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-92%</w:t>
            </w:r>
          </w:p>
        </w:tc>
      </w:tr>
      <w:tr w:rsidR="00A004E1" w:rsidRPr="006C7ACA" w14:paraId="0D20509B" w14:textId="77777777" w:rsidTr="006C7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hideMark/>
          </w:tcPr>
          <w:p w14:paraId="59636B21" w14:textId="77777777" w:rsidR="00A9589B" w:rsidRPr="00A9589B" w:rsidRDefault="00A9589B" w:rsidP="00BA73D7">
            <w:pPr>
              <w:spacing w:line="276" w:lineRule="auto"/>
              <w:jc w:val="both"/>
              <w:rPr>
                <w:rFonts w:ascii="Arial" w:hAnsi="Arial" w:cs="Arial"/>
                <w:b w:val="0"/>
                <w:bCs w:val="0"/>
                <w:sz w:val="20"/>
                <w:szCs w:val="20"/>
                <w:lang w:val="es-PE"/>
              </w:rPr>
            </w:pPr>
            <w:r w:rsidRPr="00A9589B">
              <w:rPr>
                <w:rFonts w:ascii="Arial" w:hAnsi="Arial" w:cs="Arial"/>
                <w:b w:val="0"/>
                <w:bCs w:val="0"/>
                <w:sz w:val="20"/>
                <w:szCs w:val="20"/>
                <w:lang w:val="es-PE"/>
              </w:rPr>
              <w:t>Horómetros / Factor de carga / Códigos de falla</w:t>
            </w:r>
          </w:p>
        </w:tc>
        <w:tc>
          <w:tcPr>
            <w:tcW w:w="992" w:type="dxa"/>
            <w:hideMark/>
          </w:tcPr>
          <w:p w14:paraId="5611C20E" w14:textId="77777777" w:rsidR="00A9589B" w:rsidRPr="00A9589B" w:rsidRDefault="00A9589B" w:rsidP="00BA73D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3 minutos</w:t>
            </w:r>
          </w:p>
        </w:tc>
        <w:tc>
          <w:tcPr>
            <w:tcW w:w="1171" w:type="dxa"/>
            <w:hideMark/>
          </w:tcPr>
          <w:p w14:paraId="024E709A" w14:textId="77777777" w:rsidR="00A9589B" w:rsidRPr="00A9589B" w:rsidRDefault="00A9589B" w:rsidP="00BA73D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2 horas</w:t>
            </w:r>
          </w:p>
        </w:tc>
        <w:tc>
          <w:tcPr>
            <w:tcW w:w="0" w:type="auto"/>
            <w:gridSpan w:val="2"/>
            <w:hideMark/>
          </w:tcPr>
          <w:p w14:paraId="16426B6F" w14:textId="77777777" w:rsidR="00A9589B" w:rsidRPr="00A9589B" w:rsidRDefault="00A9589B" w:rsidP="00BA73D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-33%</w:t>
            </w:r>
          </w:p>
        </w:tc>
      </w:tr>
      <w:tr w:rsidR="00A004E1" w:rsidRPr="006C7ACA" w14:paraId="7A5E9F5C" w14:textId="77777777" w:rsidTr="006C7ACA">
        <w:tc>
          <w:tcPr>
            <w:cnfStyle w:val="001000000000" w:firstRow="0" w:lastRow="0" w:firstColumn="1" w:lastColumn="0" w:oddVBand="0" w:evenVBand="0" w:oddHBand="0" w:evenHBand="0" w:firstRowFirstColumn="0" w:firstRowLastColumn="0" w:lastRowFirstColumn="0" w:lastRowLastColumn="0"/>
            <w:tcW w:w="1688" w:type="dxa"/>
            <w:hideMark/>
          </w:tcPr>
          <w:p w14:paraId="2BC0F52B" w14:textId="24AA28DD" w:rsidR="00A9589B" w:rsidRPr="00A9589B" w:rsidRDefault="00D125E0" w:rsidP="00BA73D7">
            <w:pPr>
              <w:spacing w:line="276" w:lineRule="auto"/>
              <w:jc w:val="both"/>
              <w:rPr>
                <w:rFonts w:ascii="Arial" w:hAnsi="Arial" w:cs="Arial"/>
                <w:b w:val="0"/>
                <w:bCs w:val="0"/>
                <w:sz w:val="20"/>
                <w:szCs w:val="20"/>
                <w:lang w:val="es-PE"/>
              </w:rPr>
            </w:pPr>
            <w:r>
              <w:rPr>
                <w:rFonts w:ascii="Arial" w:hAnsi="Arial" w:cs="Arial"/>
                <w:b w:val="0"/>
                <w:bCs w:val="0"/>
                <w:sz w:val="20"/>
                <w:szCs w:val="20"/>
                <w:lang w:val="es-PE"/>
              </w:rPr>
              <w:t>Figura</w:t>
            </w:r>
            <w:r w:rsidR="00A9589B" w:rsidRPr="00A9589B">
              <w:rPr>
                <w:rFonts w:ascii="Arial" w:hAnsi="Arial" w:cs="Arial"/>
                <w:b w:val="0"/>
                <w:bCs w:val="0"/>
                <w:sz w:val="20"/>
                <w:szCs w:val="20"/>
                <w:lang w:val="es-PE"/>
              </w:rPr>
              <w:t xml:space="preserve">s para </w:t>
            </w:r>
            <w:proofErr w:type="spellStart"/>
            <w:r w:rsidR="00A9589B" w:rsidRPr="00A9589B">
              <w:rPr>
                <w:rFonts w:ascii="Arial" w:hAnsi="Arial" w:cs="Arial"/>
                <w:b w:val="0"/>
                <w:bCs w:val="0"/>
                <w:sz w:val="20"/>
                <w:szCs w:val="20"/>
                <w:lang w:val="es-PE"/>
              </w:rPr>
              <w:t>reportabilidad</w:t>
            </w:r>
            <w:proofErr w:type="spellEnd"/>
            <w:r w:rsidR="00A9589B" w:rsidRPr="00A9589B">
              <w:rPr>
                <w:rFonts w:ascii="Arial" w:hAnsi="Arial" w:cs="Arial"/>
                <w:b w:val="0"/>
                <w:bCs w:val="0"/>
                <w:sz w:val="20"/>
                <w:szCs w:val="20"/>
                <w:lang w:val="es-PE"/>
              </w:rPr>
              <w:t xml:space="preserve"> (data 3 semanas)</w:t>
            </w:r>
          </w:p>
        </w:tc>
        <w:tc>
          <w:tcPr>
            <w:tcW w:w="992" w:type="dxa"/>
            <w:hideMark/>
          </w:tcPr>
          <w:p w14:paraId="248A4891" w14:textId="77777777" w:rsidR="00A9589B" w:rsidRPr="00A9589B" w:rsidRDefault="00A9589B" w:rsidP="00BA73D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12 minutos</w:t>
            </w:r>
          </w:p>
        </w:tc>
        <w:tc>
          <w:tcPr>
            <w:tcW w:w="1171" w:type="dxa"/>
            <w:hideMark/>
          </w:tcPr>
          <w:p w14:paraId="680EA343" w14:textId="77777777" w:rsidR="00A9589B" w:rsidRPr="00A9589B" w:rsidRDefault="00A9589B" w:rsidP="00BA73D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3 minutos</w:t>
            </w:r>
          </w:p>
        </w:tc>
        <w:tc>
          <w:tcPr>
            <w:tcW w:w="0" w:type="auto"/>
            <w:gridSpan w:val="2"/>
            <w:hideMark/>
          </w:tcPr>
          <w:p w14:paraId="149A3136" w14:textId="77777777" w:rsidR="00A9589B" w:rsidRPr="00A9589B" w:rsidRDefault="00A9589B" w:rsidP="00BA73D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-75%</w:t>
            </w:r>
          </w:p>
        </w:tc>
      </w:tr>
      <w:tr w:rsidR="00A004E1" w:rsidRPr="006C7ACA" w14:paraId="0901CD19" w14:textId="77777777" w:rsidTr="006C7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hideMark/>
          </w:tcPr>
          <w:p w14:paraId="1B1475D9" w14:textId="77777777" w:rsidR="00A9589B" w:rsidRPr="00A9589B" w:rsidRDefault="00A9589B" w:rsidP="00BA73D7">
            <w:pPr>
              <w:spacing w:line="276" w:lineRule="auto"/>
              <w:jc w:val="both"/>
              <w:rPr>
                <w:rFonts w:ascii="Arial" w:hAnsi="Arial" w:cs="Arial"/>
                <w:b w:val="0"/>
                <w:bCs w:val="0"/>
                <w:sz w:val="20"/>
                <w:szCs w:val="20"/>
                <w:lang w:val="es-PE"/>
              </w:rPr>
            </w:pPr>
            <w:r w:rsidRPr="00A9589B">
              <w:rPr>
                <w:rFonts w:ascii="Arial" w:hAnsi="Arial" w:cs="Arial"/>
                <w:b w:val="0"/>
                <w:bCs w:val="0"/>
                <w:sz w:val="20"/>
                <w:szCs w:val="20"/>
                <w:lang w:val="es-PE"/>
              </w:rPr>
              <w:t>Procesamiento por motor (data 1 año)</w:t>
            </w:r>
          </w:p>
        </w:tc>
        <w:tc>
          <w:tcPr>
            <w:tcW w:w="992" w:type="dxa"/>
            <w:hideMark/>
          </w:tcPr>
          <w:p w14:paraId="7AF9CF2F" w14:textId="77777777" w:rsidR="00A9589B" w:rsidRPr="00A9589B" w:rsidRDefault="00A9589B" w:rsidP="00BA73D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6 horas</w:t>
            </w:r>
          </w:p>
        </w:tc>
        <w:tc>
          <w:tcPr>
            <w:tcW w:w="1171" w:type="dxa"/>
            <w:hideMark/>
          </w:tcPr>
          <w:p w14:paraId="5C8E379B" w14:textId="77777777" w:rsidR="00A9589B" w:rsidRPr="00A9589B" w:rsidRDefault="00A9589B" w:rsidP="00BA73D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40 segundos</w:t>
            </w:r>
          </w:p>
        </w:tc>
        <w:tc>
          <w:tcPr>
            <w:tcW w:w="0" w:type="auto"/>
            <w:gridSpan w:val="2"/>
            <w:hideMark/>
          </w:tcPr>
          <w:p w14:paraId="56F82720" w14:textId="77777777" w:rsidR="00A9589B" w:rsidRPr="00A9589B" w:rsidRDefault="00A9589B" w:rsidP="00BA73D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PE"/>
              </w:rPr>
            </w:pPr>
            <w:r w:rsidRPr="00A9589B">
              <w:rPr>
                <w:rFonts w:ascii="Arial" w:hAnsi="Arial" w:cs="Arial"/>
                <w:bCs/>
                <w:sz w:val="22"/>
                <w:szCs w:val="22"/>
                <w:lang w:val="es-PE"/>
              </w:rPr>
              <w:t>-89%</w:t>
            </w:r>
          </w:p>
        </w:tc>
      </w:tr>
    </w:tbl>
    <w:p w14:paraId="219622FD" w14:textId="32232C1D" w:rsidR="00AE2C55" w:rsidRPr="006C7ACA" w:rsidRDefault="006C7ACA"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Elaboración propia</w:t>
      </w:r>
    </w:p>
    <w:p w14:paraId="272D870F" w14:textId="77777777" w:rsidR="006C7ACA" w:rsidRPr="006C7ACA" w:rsidRDefault="006C7ACA" w:rsidP="00BA73D7">
      <w:pPr>
        <w:spacing w:line="276" w:lineRule="auto"/>
        <w:jc w:val="both"/>
        <w:rPr>
          <w:rFonts w:ascii="Arial" w:hAnsi="Arial" w:cs="Arial"/>
          <w:bCs/>
          <w:sz w:val="22"/>
          <w:szCs w:val="22"/>
          <w:lang w:val="es-PE"/>
        </w:rPr>
      </w:pPr>
    </w:p>
    <w:p w14:paraId="0F9A1165" w14:textId="6F67EFE5" w:rsidR="001B1CE1" w:rsidRPr="006C7ACA" w:rsidRDefault="00884B62" w:rsidP="00BA73D7">
      <w:pPr>
        <w:spacing w:line="276" w:lineRule="auto"/>
        <w:jc w:val="both"/>
        <w:rPr>
          <w:rFonts w:ascii="Arial" w:hAnsi="Arial" w:cs="Arial"/>
          <w:sz w:val="22"/>
          <w:szCs w:val="22"/>
          <w:lang w:val="es-PE"/>
        </w:rPr>
      </w:pPr>
      <w:r w:rsidRPr="006C7ACA">
        <w:rPr>
          <w:rFonts w:ascii="Arial" w:hAnsi="Arial" w:cs="Arial"/>
          <w:sz w:val="22"/>
          <w:szCs w:val="22"/>
          <w:lang w:val="es-PE"/>
        </w:rPr>
        <w:lastRenderedPageBreak/>
        <w:t>En segundo lugar, se</w:t>
      </w:r>
      <w:r w:rsidR="001B1CE1" w:rsidRPr="006C7ACA">
        <w:rPr>
          <w:rFonts w:ascii="Arial" w:hAnsi="Arial" w:cs="Arial"/>
          <w:sz w:val="22"/>
          <w:szCs w:val="22"/>
          <w:lang w:val="es-PE"/>
        </w:rPr>
        <w:t xml:space="preserve"> adoptó la metodología CRISP-DM </w:t>
      </w:r>
      <w:r w:rsidR="001B1CE1" w:rsidRPr="00643843">
        <w:rPr>
          <w:rFonts w:ascii="Arial" w:hAnsi="Arial" w:cs="Arial"/>
          <w:sz w:val="22"/>
          <w:szCs w:val="22"/>
          <w:lang w:val="es-PE"/>
        </w:rPr>
        <w:t>(Cross-</w:t>
      </w:r>
      <w:proofErr w:type="spellStart"/>
      <w:r w:rsidR="001B1CE1" w:rsidRPr="00643843">
        <w:rPr>
          <w:rFonts w:ascii="Arial" w:hAnsi="Arial" w:cs="Arial"/>
          <w:sz w:val="22"/>
          <w:szCs w:val="22"/>
          <w:lang w:val="es-PE"/>
        </w:rPr>
        <w:t>Industry</w:t>
      </w:r>
      <w:proofErr w:type="spellEnd"/>
      <w:r w:rsidR="001B1CE1" w:rsidRPr="00643843">
        <w:rPr>
          <w:rFonts w:ascii="Arial" w:hAnsi="Arial" w:cs="Arial"/>
          <w:sz w:val="22"/>
          <w:szCs w:val="22"/>
          <w:lang w:val="es-PE"/>
        </w:rPr>
        <w:t xml:space="preserve"> Standard </w:t>
      </w:r>
      <w:proofErr w:type="spellStart"/>
      <w:r w:rsidR="001B1CE1" w:rsidRPr="00643843">
        <w:rPr>
          <w:rFonts w:ascii="Arial" w:hAnsi="Arial" w:cs="Arial"/>
          <w:sz w:val="22"/>
          <w:szCs w:val="22"/>
          <w:lang w:val="es-PE"/>
        </w:rPr>
        <w:t>Process</w:t>
      </w:r>
      <w:proofErr w:type="spellEnd"/>
      <w:r w:rsidR="001B1CE1" w:rsidRPr="00643843">
        <w:rPr>
          <w:rFonts w:ascii="Arial" w:hAnsi="Arial" w:cs="Arial"/>
          <w:sz w:val="22"/>
          <w:szCs w:val="22"/>
          <w:lang w:val="es-PE"/>
        </w:rPr>
        <w:t xml:space="preserve"> </w:t>
      </w:r>
      <w:proofErr w:type="spellStart"/>
      <w:r w:rsidR="001B1CE1" w:rsidRPr="00643843">
        <w:rPr>
          <w:rFonts w:ascii="Arial" w:hAnsi="Arial" w:cs="Arial"/>
          <w:sz w:val="22"/>
          <w:szCs w:val="22"/>
          <w:lang w:val="es-PE"/>
        </w:rPr>
        <w:t>for</w:t>
      </w:r>
      <w:proofErr w:type="spellEnd"/>
      <w:r w:rsidR="001B1CE1" w:rsidRPr="00643843">
        <w:rPr>
          <w:rFonts w:ascii="Arial" w:hAnsi="Arial" w:cs="Arial"/>
          <w:sz w:val="22"/>
          <w:szCs w:val="22"/>
          <w:lang w:val="es-PE"/>
        </w:rPr>
        <w:t xml:space="preserve"> Data </w:t>
      </w:r>
      <w:proofErr w:type="spellStart"/>
      <w:r w:rsidR="001B1CE1" w:rsidRPr="00643843">
        <w:rPr>
          <w:rFonts w:ascii="Arial" w:hAnsi="Arial" w:cs="Arial"/>
          <w:sz w:val="22"/>
          <w:szCs w:val="22"/>
          <w:lang w:val="es-PE"/>
        </w:rPr>
        <w:t>Mining</w:t>
      </w:r>
      <w:proofErr w:type="spellEnd"/>
      <w:r w:rsidR="001B1CE1" w:rsidRPr="00643843">
        <w:rPr>
          <w:rFonts w:ascii="Arial" w:hAnsi="Arial" w:cs="Arial"/>
          <w:sz w:val="22"/>
          <w:szCs w:val="22"/>
          <w:lang w:val="es-PE"/>
        </w:rPr>
        <w:t>),</w:t>
      </w:r>
      <w:r w:rsidR="001B1CE1" w:rsidRPr="006C7ACA">
        <w:rPr>
          <w:rFonts w:ascii="Arial" w:hAnsi="Arial" w:cs="Arial"/>
          <w:sz w:val="22"/>
          <w:szCs w:val="22"/>
          <w:lang w:val="es-PE"/>
        </w:rPr>
        <w:t xml:space="preserve"> ampliamente reconocida por su aplicabilidad en proyectos analíticos complejos. Esta metodología permitió organizar el proceso en fases secuenciales: entendimiento del negocio, preparación de los datos, modelado, evaluación y despliegue. Tal como señala el documento guía oficial: “CRISP-DM proporciona un marco robusto que puede adaptarse a prácticamente cualquier proyecto de análisis o minería de datos” (Chapman et al., 2000, p. 8).</w:t>
      </w:r>
    </w:p>
    <w:p w14:paraId="1A08CADA" w14:textId="77777777" w:rsidR="001B1CE1" w:rsidRPr="006C7ACA" w:rsidRDefault="001B1CE1" w:rsidP="00BA73D7">
      <w:pPr>
        <w:spacing w:line="276" w:lineRule="auto"/>
        <w:jc w:val="both"/>
        <w:rPr>
          <w:rFonts w:ascii="Arial" w:hAnsi="Arial" w:cs="Arial"/>
          <w:bCs/>
          <w:sz w:val="22"/>
          <w:szCs w:val="22"/>
          <w:lang w:val="es-PE"/>
        </w:rPr>
      </w:pPr>
    </w:p>
    <w:p w14:paraId="75823E43" w14:textId="42F006F8" w:rsidR="00AE2C55" w:rsidRPr="006C7ACA" w:rsidRDefault="002A542F" w:rsidP="00BA73D7">
      <w:pPr>
        <w:spacing w:line="276" w:lineRule="auto"/>
        <w:jc w:val="both"/>
        <w:rPr>
          <w:rFonts w:ascii="Arial" w:hAnsi="Arial" w:cs="Arial"/>
          <w:sz w:val="22"/>
          <w:szCs w:val="22"/>
          <w:lang w:val="es-PE"/>
        </w:rPr>
      </w:pPr>
      <w:r w:rsidRPr="006C7ACA">
        <w:rPr>
          <w:rFonts w:ascii="Arial" w:hAnsi="Arial" w:cs="Arial"/>
          <w:sz w:val="22"/>
          <w:szCs w:val="22"/>
          <w:lang w:val="es-PE"/>
        </w:rPr>
        <w:t>El Ranking de Criticidad es una</w:t>
      </w:r>
      <w:r w:rsidR="00AE2C55" w:rsidRPr="006C7ACA">
        <w:rPr>
          <w:rFonts w:ascii="Arial" w:hAnsi="Arial" w:cs="Arial"/>
          <w:sz w:val="22"/>
          <w:szCs w:val="22"/>
          <w:lang w:val="es-PE"/>
        </w:rPr>
        <w:t xml:space="preserve"> solución</w:t>
      </w:r>
      <w:r w:rsidR="00480BB7" w:rsidRPr="006C7ACA">
        <w:rPr>
          <w:rFonts w:ascii="Arial" w:hAnsi="Arial" w:cs="Arial"/>
          <w:sz w:val="22"/>
          <w:szCs w:val="22"/>
          <w:lang w:val="es-PE"/>
        </w:rPr>
        <w:t xml:space="preserve"> tecnológica automatizada</w:t>
      </w:r>
      <w:r w:rsidR="00AE2C55" w:rsidRPr="006C7ACA">
        <w:rPr>
          <w:rFonts w:ascii="Arial" w:hAnsi="Arial" w:cs="Arial"/>
          <w:sz w:val="22"/>
          <w:szCs w:val="22"/>
          <w:lang w:val="es-PE"/>
        </w:rPr>
        <w:t xml:space="preserve"> basada en algoritmos, que permit</w:t>
      </w:r>
      <w:r w:rsidRPr="006C7ACA">
        <w:rPr>
          <w:rFonts w:ascii="Arial" w:hAnsi="Arial" w:cs="Arial"/>
          <w:sz w:val="22"/>
          <w:szCs w:val="22"/>
          <w:lang w:val="es-PE"/>
        </w:rPr>
        <w:t>e</w:t>
      </w:r>
      <w:r w:rsidR="00AE2C55" w:rsidRPr="006C7ACA">
        <w:rPr>
          <w:rFonts w:ascii="Arial" w:hAnsi="Arial" w:cs="Arial"/>
          <w:sz w:val="22"/>
          <w:szCs w:val="22"/>
          <w:lang w:val="es-PE"/>
        </w:rPr>
        <w:t xml:space="preserve"> comparar y validar los resultados frente al análisis tradicional</w:t>
      </w:r>
      <w:r w:rsidR="00FE0958" w:rsidRPr="006C7ACA">
        <w:rPr>
          <w:rFonts w:ascii="Arial" w:hAnsi="Arial" w:cs="Arial"/>
          <w:sz w:val="22"/>
          <w:szCs w:val="22"/>
          <w:lang w:val="es-PE"/>
        </w:rPr>
        <w:t xml:space="preserve"> y</w:t>
      </w:r>
      <w:r w:rsidR="00574D9A" w:rsidRPr="006C7ACA">
        <w:rPr>
          <w:rFonts w:ascii="Arial" w:hAnsi="Arial" w:cs="Arial"/>
          <w:sz w:val="22"/>
          <w:szCs w:val="22"/>
          <w:lang w:val="es-PE"/>
        </w:rPr>
        <w:t xml:space="preserve"> generar </w:t>
      </w:r>
      <w:r w:rsidR="00574D9A" w:rsidRPr="006C7ACA">
        <w:rPr>
          <w:rFonts w:ascii="Arial" w:hAnsi="Arial" w:cs="Arial"/>
          <w:b/>
          <w:bCs/>
          <w:sz w:val="22"/>
          <w:szCs w:val="22"/>
          <w:lang w:val="es-PE"/>
        </w:rPr>
        <w:t>alertas automáticas en tiempo real</w:t>
      </w:r>
      <w:r w:rsidR="00AE2C55" w:rsidRPr="006C7ACA">
        <w:rPr>
          <w:rFonts w:ascii="Arial" w:hAnsi="Arial" w:cs="Arial"/>
          <w:sz w:val="22"/>
          <w:szCs w:val="22"/>
          <w:lang w:val="es-PE"/>
        </w:rPr>
        <w:t xml:space="preserve"> logrando mejoras tangibles en eficiencia, escalabilidad y soporte a la toma de decisiones en campo.</w:t>
      </w:r>
    </w:p>
    <w:p w14:paraId="351DC2F2" w14:textId="77777777" w:rsidR="00C634E5" w:rsidRPr="006C7ACA" w:rsidRDefault="00C634E5" w:rsidP="00BA73D7">
      <w:pPr>
        <w:spacing w:line="276" w:lineRule="auto"/>
        <w:jc w:val="both"/>
        <w:rPr>
          <w:rFonts w:ascii="Arial" w:hAnsi="Arial" w:cs="Arial"/>
          <w:bCs/>
          <w:sz w:val="22"/>
          <w:szCs w:val="22"/>
          <w:lang w:val="es-PE"/>
        </w:rPr>
      </w:pPr>
    </w:p>
    <w:p w14:paraId="2FD3ED7B" w14:textId="3F3A2803" w:rsidR="00441B34" w:rsidRPr="006C7ACA" w:rsidRDefault="00F7409F" w:rsidP="00BA73D7">
      <w:pPr>
        <w:spacing w:line="276" w:lineRule="auto"/>
        <w:jc w:val="both"/>
        <w:rPr>
          <w:rFonts w:ascii="Arial" w:hAnsi="Arial" w:cs="Arial"/>
          <w:b/>
          <w:sz w:val="22"/>
          <w:szCs w:val="22"/>
          <w:lang w:val="es-PE"/>
        </w:rPr>
      </w:pPr>
      <w:r w:rsidRPr="006C7ACA">
        <w:rPr>
          <w:rFonts w:ascii="Arial" w:hAnsi="Arial" w:cs="Arial"/>
          <w:b/>
          <w:sz w:val="22"/>
          <w:szCs w:val="22"/>
          <w:lang w:val="es-PE"/>
        </w:rPr>
        <w:t xml:space="preserve">2. </w:t>
      </w:r>
      <w:r w:rsidR="00EC5D28" w:rsidRPr="006C7ACA">
        <w:rPr>
          <w:rFonts w:ascii="Arial" w:hAnsi="Arial" w:cs="Arial"/>
          <w:b/>
          <w:sz w:val="22"/>
          <w:szCs w:val="22"/>
          <w:lang w:val="es-PE"/>
        </w:rPr>
        <w:t>Objetivos</w:t>
      </w:r>
      <w:r w:rsidR="005A352B" w:rsidRPr="006C7ACA">
        <w:rPr>
          <w:rFonts w:ascii="Arial" w:hAnsi="Arial" w:cs="Arial"/>
          <w:b/>
          <w:color w:val="808080"/>
          <w:sz w:val="22"/>
          <w:szCs w:val="22"/>
          <w:lang w:val="es-PE"/>
        </w:rPr>
        <w:t xml:space="preserve"> </w:t>
      </w:r>
    </w:p>
    <w:p w14:paraId="704A469F" w14:textId="4A89D67B" w:rsidR="00441B34" w:rsidRPr="006C7ACA" w:rsidRDefault="00441B34" w:rsidP="00BA73D7">
      <w:pPr>
        <w:spacing w:line="276" w:lineRule="auto"/>
        <w:jc w:val="both"/>
        <w:rPr>
          <w:rFonts w:ascii="Arial" w:hAnsi="Arial" w:cs="Arial"/>
          <w:bCs/>
          <w:sz w:val="22"/>
          <w:szCs w:val="22"/>
          <w:lang w:val="es-PE"/>
        </w:rPr>
      </w:pPr>
    </w:p>
    <w:p w14:paraId="0FFA8E30" w14:textId="77777777" w:rsidR="000255D4" w:rsidRPr="00912779" w:rsidRDefault="000255D4" w:rsidP="00BA73D7">
      <w:pPr>
        <w:spacing w:line="276" w:lineRule="auto"/>
        <w:jc w:val="both"/>
        <w:rPr>
          <w:rFonts w:ascii="Arial" w:hAnsi="Arial" w:cs="Arial"/>
          <w:b/>
          <w:sz w:val="22"/>
          <w:szCs w:val="22"/>
          <w:lang w:val="es-PE"/>
        </w:rPr>
      </w:pPr>
      <w:r w:rsidRPr="24FD227D">
        <w:rPr>
          <w:rFonts w:ascii="Arial" w:hAnsi="Arial" w:cs="Arial"/>
          <w:b/>
          <w:bCs/>
          <w:sz w:val="22"/>
          <w:szCs w:val="22"/>
          <w:lang w:val="es-PE"/>
        </w:rPr>
        <w:t>2.1 Objetivo General:</w:t>
      </w:r>
    </w:p>
    <w:p w14:paraId="40F6D16E" w14:textId="4758CC49" w:rsidR="24FD227D" w:rsidRDefault="24FD227D" w:rsidP="24FD227D">
      <w:pPr>
        <w:spacing w:line="276" w:lineRule="auto"/>
        <w:jc w:val="both"/>
        <w:rPr>
          <w:rFonts w:ascii="Arial" w:hAnsi="Arial" w:cs="Arial"/>
          <w:b/>
          <w:bCs/>
          <w:sz w:val="22"/>
          <w:szCs w:val="22"/>
          <w:lang w:val="es-PE"/>
        </w:rPr>
      </w:pPr>
    </w:p>
    <w:p w14:paraId="6073553E" w14:textId="3E893552" w:rsidR="0031013F" w:rsidRPr="006C7ACA" w:rsidRDefault="004320B8" w:rsidP="00BA73D7">
      <w:pPr>
        <w:spacing w:line="276" w:lineRule="auto"/>
        <w:jc w:val="both"/>
        <w:rPr>
          <w:rFonts w:ascii="Arial" w:hAnsi="Arial" w:cs="Arial"/>
          <w:sz w:val="22"/>
          <w:szCs w:val="22"/>
          <w:lang w:val="es-PE"/>
        </w:rPr>
      </w:pPr>
      <w:r w:rsidRPr="006C7ACA">
        <w:rPr>
          <w:rFonts w:ascii="Arial" w:hAnsi="Arial" w:cs="Arial"/>
          <w:sz w:val="22"/>
          <w:szCs w:val="22"/>
          <w:lang w:val="es-PE"/>
        </w:rPr>
        <w:t>-</w:t>
      </w:r>
      <w:r w:rsidR="0077573C" w:rsidRPr="006C7ACA">
        <w:rPr>
          <w:rFonts w:ascii="Arial" w:hAnsi="Arial" w:cs="Arial"/>
          <w:sz w:val="22"/>
          <w:szCs w:val="22"/>
          <w:lang w:val="es-PE"/>
        </w:rPr>
        <w:t>Mejorar</w:t>
      </w:r>
      <w:r w:rsidR="00457A0E" w:rsidRPr="006C7ACA">
        <w:rPr>
          <w:rFonts w:ascii="Arial" w:hAnsi="Arial" w:cs="Arial"/>
          <w:sz w:val="22"/>
          <w:szCs w:val="22"/>
          <w:lang w:val="es-PE"/>
        </w:rPr>
        <w:t xml:space="preserve"> el modelo de mantenimiento predictivo en operaciones mineras</w:t>
      </w:r>
      <w:r w:rsidRPr="006C7ACA">
        <w:rPr>
          <w:rFonts w:ascii="Arial" w:hAnsi="Arial" w:cs="Arial"/>
          <w:sz w:val="22"/>
          <w:szCs w:val="22"/>
          <w:lang w:val="es-PE"/>
        </w:rPr>
        <w:t>,</w:t>
      </w:r>
      <w:r w:rsidR="00457A0E" w:rsidRPr="006C7ACA">
        <w:rPr>
          <w:rFonts w:ascii="Arial" w:hAnsi="Arial" w:cs="Arial"/>
          <w:sz w:val="22"/>
          <w:szCs w:val="22"/>
          <w:lang w:val="es-PE"/>
        </w:rPr>
        <w:t xml:space="preserve"> mediante la automatización del análisis de datos y la priorización inteligente de fallas, con el fin de mejorar la disponibilidad de equipos críticos y habilitar una toma de decisiones ágil basada en evidencia.</w:t>
      </w:r>
    </w:p>
    <w:p w14:paraId="28FCF554" w14:textId="77777777" w:rsidR="009856D6" w:rsidRPr="006C7ACA" w:rsidRDefault="009856D6" w:rsidP="00BA73D7">
      <w:pPr>
        <w:spacing w:line="276" w:lineRule="auto"/>
        <w:jc w:val="both"/>
        <w:rPr>
          <w:rFonts w:ascii="Arial" w:hAnsi="Arial" w:cs="Arial"/>
          <w:bCs/>
          <w:sz w:val="22"/>
          <w:szCs w:val="22"/>
          <w:lang w:val="es-PE"/>
        </w:rPr>
      </w:pPr>
    </w:p>
    <w:p w14:paraId="6E5A3FE3" w14:textId="3EEE05E3" w:rsidR="00761196" w:rsidRPr="006C7ACA" w:rsidRDefault="2B884401" w:rsidP="24FD227D">
      <w:pPr>
        <w:spacing w:line="276" w:lineRule="auto"/>
        <w:jc w:val="both"/>
        <w:rPr>
          <w:rFonts w:ascii="Arial" w:hAnsi="Arial" w:cs="Arial"/>
          <w:b/>
          <w:bCs/>
          <w:lang w:val="es-PE"/>
        </w:rPr>
      </w:pPr>
      <w:r w:rsidRPr="24FD227D">
        <w:rPr>
          <w:rFonts w:ascii="Arial" w:hAnsi="Arial" w:cs="Arial"/>
          <w:b/>
          <w:bCs/>
          <w:sz w:val="22"/>
          <w:szCs w:val="22"/>
          <w:lang w:val="es-PE"/>
        </w:rPr>
        <w:t xml:space="preserve">2.2 </w:t>
      </w:r>
      <w:r w:rsidR="0031013F" w:rsidRPr="24FD227D">
        <w:rPr>
          <w:rFonts w:ascii="Arial" w:hAnsi="Arial" w:cs="Arial"/>
          <w:b/>
          <w:bCs/>
          <w:sz w:val="22"/>
          <w:szCs w:val="22"/>
          <w:lang w:val="es-PE"/>
        </w:rPr>
        <w:t>Objetivos Secundarios</w:t>
      </w:r>
      <w:r w:rsidR="0031013F" w:rsidRPr="24FD227D">
        <w:rPr>
          <w:rFonts w:ascii="Arial" w:hAnsi="Arial" w:cs="Arial"/>
          <w:sz w:val="22"/>
          <w:szCs w:val="22"/>
          <w:lang w:val="es-PE"/>
        </w:rPr>
        <w:t>:</w:t>
      </w:r>
      <w:r w:rsidR="009856D6" w:rsidRPr="24FD227D">
        <w:rPr>
          <w:rFonts w:ascii="Arial" w:hAnsi="Arial" w:cs="Arial"/>
          <w:sz w:val="22"/>
          <w:szCs w:val="22"/>
          <w:lang w:val="es-PE"/>
        </w:rPr>
        <w:t xml:space="preserve"> </w:t>
      </w:r>
    </w:p>
    <w:p w14:paraId="463E2941" w14:textId="746952C2" w:rsidR="24FD227D" w:rsidRDefault="24FD227D" w:rsidP="24FD227D">
      <w:pPr>
        <w:spacing w:line="276" w:lineRule="auto"/>
        <w:jc w:val="both"/>
        <w:rPr>
          <w:rFonts w:ascii="Arial" w:hAnsi="Arial" w:cs="Arial"/>
          <w:sz w:val="22"/>
          <w:szCs w:val="22"/>
          <w:lang w:val="es-PE"/>
        </w:rPr>
      </w:pPr>
    </w:p>
    <w:p w14:paraId="1036A607" w14:textId="49D51C0A" w:rsidR="00A51243" w:rsidRPr="00912779" w:rsidRDefault="009856D6" w:rsidP="00BA73D7">
      <w:pPr>
        <w:spacing w:line="276" w:lineRule="auto"/>
        <w:jc w:val="both"/>
        <w:rPr>
          <w:rFonts w:ascii="Arial" w:hAnsi="Arial" w:cs="Arial"/>
          <w:sz w:val="22"/>
          <w:szCs w:val="22"/>
          <w:lang w:val="es-PE"/>
        </w:rPr>
      </w:pPr>
      <w:r w:rsidRPr="00912779">
        <w:rPr>
          <w:rFonts w:ascii="Arial" w:hAnsi="Arial" w:cs="Arial"/>
          <w:sz w:val="22"/>
          <w:szCs w:val="22"/>
          <w:lang w:val="es-PE"/>
        </w:rPr>
        <w:t>-</w:t>
      </w:r>
      <w:r w:rsidR="00A51243" w:rsidRPr="00912779">
        <w:rPr>
          <w:rFonts w:ascii="Arial" w:eastAsia="Times New Roman" w:hAnsi="Arial" w:cs="Arial"/>
          <w:sz w:val="22"/>
          <w:szCs w:val="22"/>
          <w:lang w:val="es-PE" w:eastAsia="es-PE"/>
        </w:rPr>
        <w:t xml:space="preserve"> </w:t>
      </w:r>
      <w:r w:rsidR="00A51243" w:rsidRPr="00912779">
        <w:rPr>
          <w:rFonts w:ascii="Arial" w:hAnsi="Arial" w:cs="Arial"/>
          <w:sz w:val="22"/>
          <w:szCs w:val="22"/>
          <w:lang w:val="es-PE"/>
        </w:rPr>
        <w:t>Automatizar el análisis de criticidad, reemplazando el flujo manual basado en reportes del analista por un sistema continuo, objetivo y basado en datos en tiempo real.</w:t>
      </w:r>
    </w:p>
    <w:p w14:paraId="1B8C1D28" w14:textId="53F52653" w:rsidR="00A51243" w:rsidRPr="00A51243" w:rsidRDefault="00A51243" w:rsidP="00BA73D7">
      <w:pPr>
        <w:spacing w:line="276" w:lineRule="auto"/>
        <w:jc w:val="both"/>
        <w:rPr>
          <w:rFonts w:ascii="Arial" w:hAnsi="Arial" w:cs="Arial"/>
          <w:sz w:val="22"/>
          <w:szCs w:val="22"/>
          <w:lang w:val="es-PE"/>
        </w:rPr>
      </w:pPr>
      <w:r w:rsidRPr="00912779">
        <w:rPr>
          <w:rFonts w:ascii="Arial" w:hAnsi="Arial" w:cs="Arial"/>
          <w:sz w:val="22"/>
          <w:szCs w:val="22"/>
          <w:lang w:val="es-PE"/>
        </w:rPr>
        <w:t xml:space="preserve">- </w:t>
      </w:r>
      <w:r w:rsidRPr="00A51243">
        <w:rPr>
          <w:rFonts w:ascii="Arial" w:hAnsi="Arial" w:cs="Arial"/>
          <w:sz w:val="22"/>
          <w:szCs w:val="22"/>
          <w:lang w:val="es-PE"/>
        </w:rPr>
        <w:t>Reducir la ocurrencia de fallas no programadas, mediante la detección temprana de desviaciones en parámetros operativos clave, antes de que se superen los límites críticos.</w:t>
      </w:r>
    </w:p>
    <w:p w14:paraId="6F6FCDB6" w14:textId="52F05762" w:rsidR="00A51243" w:rsidRPr="00A51243" w:rsidRDefault="00A51243" w:rsidP="00BA73D7">
      <w:pPr>
        <w:spacing w:line="276" w:lineRule="auto"/>
        <w:jc w:val="both"/>
        <w:rPr>
          <w:rFonts w:ascii="Arial" w:hAnsi="Arial" w:cs="Arial"/>
          <w:sz w:val="22"/>
          <w:szCs w:val="22"/>
          <w:lang w:val="es-PE"/>
        </w:rPr>
      </w:pPr>
      <w:r w:rsidRPr="00912779">
        <w:rPr>
          <w:rFonts w:ascii="Arial" w:hAnsi="Arial" w:cs="Arial"/>
          <w:sz w:val="22"/>
          <w:szCs w:val="22"/>
          <w:lang w:val="es-PE"/>
        </w:rPr>
        <w:t xml:space="preserve">- </w:t>
      </w:r>
      <w:r w:rsidRPr="00A51243">
        <w:rPr>
          <w:rFonts w:ascii="Arial" w:hAnsi="Arial" w:cs="Arial"/>
          <w:sz w:val="22"/>
          <w:szCs w:val="22"/>
          <w:lang w:val="es-PE"/>
        </w:rPr>
        <w:t>Diseñar e implementar algoritmos de priorización y detección de anomalías, aplicando criterios estadísticos adaptados a cada tipo de parámetro y condición operativa.</w:t>
      </w:r>
    </w:p>
    <w:p w14:paraId="176F49EC" w14:textId="550C3AFD" w:rsidR="009856D6" w:rsidRPr="00912779" w:rsidRDefault="00A51243" w:rsidP="00BA73D7">
      <w:pPr>
        <w:spacing w:line="276" w:lineRule="auto"/>
        <w:jc w:val="both"/>
        <w:rPr>
          <w:rFonts w:ascii="Arial" w:hAnsi="Arial" w:cs="Arial"/>
          <w:sz w:val="22"/>
          <w:szCs w:val="22"/>
          <w:lang w:val="es-PE"/>
        </w:rPr>
      </w:pPr>
      <w:r w:rsidRPr="00912779">
        <w:rPr>
          <w:rFonts w:ascii="Arial" w:hAnsi="Arial" w:cs="Arial"/>
          <w:sz w:val="22"/>
          <w:szCs w:val="22"/>
          <w:lang w:val="es-PE"/>
        </w:rPr>
        <w:t xml:space="preserve">- </w:t>
      </w:r>
      <w:r w:rsidRPr="00A51243">
        <w:rPr>
          <w:rFonts w:ascii="Arial" w:hAnsi="Arial" w:cs="Arial"/>
          <w:sz w:val="22"/>
          <w:szCs w:val="22"/>
          <w:lang w:val="es-PE"/>
        </w:rPr>
        <w:t xml:space="preserve">Habilitar visualización y seguimiento automático de alertas y rankings, integrando </w:t>
      </w:r>
      <w:proofErr w:type="spellStart"/>
      <w:r w:rsidRPr="00643843">
        <w:rPr>
          <w:rFonts w:ascii="Arial" w:hAnsi="Arial" w:cs="Arial"/>
          <w:sz w:val="22"/>
          <w:szCs w:val="22"/>
          <w:lang w:val="es-PE"/>
        </w:rPr>
        <w:t>dashboards</w:t>
      </w:r>
      <w:proofErr w:type="spellEnd"/>
      <w:r w:rsidRPr="00A51243">
        <w:rPr>
          <w:rFonts w:ascii="Arial" w:hAnsi="Arial" w:cs="Arial"/>
          <w:sz w:val="22"/>
          <w:szCs w:val="22"/>
          <w:lang w:val="es-PE"/>
        </w:rPr>
        <w:t xml:space="preserve"> y reportes diarios para el soporte técnico y la toma de decisiones en campo.</w:t>
      </w:r>
    </w:p>
    <w:p w14:paraId="044DF1B9" w14:textId="77777777" w:rsidR="00331C5F" w:rsidRPr="006C7ACA" w:rsidRDefault="00331C5F" w:rsidP="00BA73D7">
      <w:pPr>
        <w:spacing w:line="276" w:lineRule="auto"/>
        <w:jc w:val="both"/>
        <w:rPr>
          <w:rFonts w:ascii="Arial" w:hAnsi="Arial" w:cs="Arial"/>
          <w:b/>
          <w:sz w:val="22"/>
          <w:szCs w:val="22"/>
          <w:lang w:val="es-PE"/>
        </w:rPr>
      </w:pPr>
    </w:p>
    <w:p w14:paraId="25800079" w14:textId="73086335" w:rsidR="007D2A73" w:rsidRPr="006C7ACA" w:rsidRDefault="007D2A73" w:rsidP="00BA73D7">
      <w:pPr>
        <w:spacing w:line="276" w:lineRule="auto"/>
        <w:jc w:val="both"/>
        <w:rPr>
          <w:rFonts w:ascii="Arial" w:hAnsi="Arial" w:cs="Arial"/>
          <w:b/>
          <w:iCs/>
          <w:sz w:val="22"/>
          <w:szCs w:val="22"/>
          <w:lang w:val="es-PE"/>
        </w:rPr>
      </w:pPr>
      <w:r w:rsidRPr="006C7ACA">
        <w:rPr>
          <w:rFonts w:ascii="Arial" w:hAnsi="Arial" w:cs="Arial"/>
          <w:b/>
          <w:sz w:val="22"/>
          <w:szCs w:val="22"/>
          <w:lang w:val="es-PE"/>
        </w:rPr>
        <w:t xml:space="preserve">3. </w:t>
      </w:r>
      <w:r w:rsidR="000270E6" w:rsidRPr="006C7ACA">
        <w:rPr>
          <w:rFonts w:ascii="Arial" w:hAnsi="Arial" w:cs="Arial"/>
          <w:b/>
          <w:iCs/>
          <w:sz w:val="22"/>
          <w:szCs w:val="22"/>
          <w:lang w:val="es-PE"/>
        </w:rPr>
        <w:t>Compilaci</w:t>
      </w:r>
      <w:r w:rsidR="008764A7" w:rsidRPr="006C7ACA">
        <w:rPr>
          <w:rFonts w:ascii="Arial" w:hAnsi="Arial" w:cs="Arial"/>
          <w:b/>
          <w:iCs/>
          <w:sz w:val="22"/>
          <w:szCs w:val="22"/>
          <w:lang w:val="es-PE"/>
        </w:rPr>
        <w:t>ó</w:t>
      </w:r>
      <w:r w:rsidR="000270E6" w:rsidRPr="006C7ACA">
        <w:rPr>
          <w:rFonts w:ascii="Arial" w:hAnsi="Arial" w:cs="Arial"/>
          <w:b/>
          <w:iCs/>
          <w:sz w:val="22"/>
          <w:szCs w:val="22"/>
          <w:lang w:val="es-PE"/>
        </w:rPr>
        <w:t>n de Datos y Desarrollo del Trabajo</w:t>
      </w:r>
      <w:r w:rsidR="00D859BC" w:rsidRPr="006C7ACA">
        <w:rPr>
          <w:rFonts w:ascii="Arial" w:hAnsi="Arial" w:cs="Arial"/>
          <w:b/>
          <w:iCs/>
          <w:sz w:val="22"/>
          <w:szCs w:val="22"/>
          <w:lang w:val="es-PE"/>
        </w:rPr>
        <w:t>.</w:t>
      </w:r>
    </w:p>
    <w:p w14:paraId="2D6BDA1B" w14:textId="77777777" w:rsidR="004F1B8E" w:rsidRPr="006C7ACA" w:rsidRDefault="004F1B8E" w:rsidP="00BA73D7">
      <w:pPr>
        <w:spacing w:line="276" w:lineRule="auto"/>
        <w:jc w:val="both"/>
        <w:rPr>
          <w:rFonts w:ascii="Arial" w:hAnsi="Arial" w:cs="Arial"/>
          <w:bCs/>
          <w:sz w:val="22"/>
          <w:szCs w:val="22"/>
          <w:lang w:val="es-PE"/>
        </w:rPr>
      </w:pPr>
    </w:p>
    <w:p w14:paraId="3F4BBD63" w14:textId="6A5336A6" w:rsidR="00187CDC" w:rsidRPr="006C7ACA" w:rsidRDefault="00F275EC"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El proyecto se desarrolló siguiendo una adaptación práctica del marco CRISP-DM</w:t>
      </w:r>
      <w:r w:rsidR="00FE0170" w:rsidRPr="006C7ACA">
        <w:rPr>
          <w:rFonts w:ascii="Arial" w:hAnsi="Arial" w:cs="Arial"/>
          <w:bCs/>
          <w:sz w:val="22"/>
          <w:szCs w:val="22"/>
          <w:lang w:val="es-PE"/>
        </w:rPr>
        <w:t>.</w:t>
      </w:r>
    </w:p>
    <w:p w14:paraId="5C01106B" w14:textId="402D8922" w:rsidR="00F275EC" w:rsidRPr="006C7ACA" w:rsidRDefault="00F275EC"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 xml:space="preserve">Como se muestra en la </w:t>
      </w:r>
      <w:r w:rsidRPr="006C7ACA">
        <w:rPr>
          <w:rFonts w:ascii="Arial" w:hAnsi="Arial" w:cs="Arial"/>
          <w:b/>
          <w:bCs/>
          <w:sz w:val="22"/>
          <w:szCs w:val="22"/>
          <w:lang w:val="es-PE"/>
        </w:rPr>
        <w:t xml:space="preserve">Figura </w:t>
      </w:r>
      <w:r w:rsidR="00F95065" w:rsidRPr="006C7ACA">
        <w:rPr>
          <w:rFonts w:ascii="Arial" w:hAnsi="Arial" w:cs="Arial"/>
          <w:b/>
          <w:bCs/>
          <w:sz w:val="22"/>
          <w:szCs w:val="22"/>
          <w:lang w:val="es-PE"/>
        </w:rPr>
        <w:t>2</w:t>
      </w:r>
      <w:r w:rsidRPr="006C7ACA">
        <w:rPr>
          <w:rFonts w:ascii="Arial" w:hAnsi="Arial" w:cs="Arial"/>
          <w:bCs/>
          <w:sz w:val="22"/>
          <w:szCs w:val="22"/>
          <w:lang w:val="es-PE"/>
        </w:rPr>
        <w:t>, el ciclo fue adaptado en cuatro etapas clave que responden directamente a las necesidades del entorno minero:</w:t>
      </w:r>
    </w:p>
    <w:p w14:paraId="40E67B67" w14:textId="7C7E6647" w:rsidR="00FE2387" w:rsidRPr="006C7ACA" w:rsidRDefault="0442272C" w:rsidP="24FD227D">
      <w:pPr>
        <w:spacing w:line="276" w:lineRule="auto"/>
        <w:jc w:val="both"/>
        <w:rPr>
          <w:rFonts w:ascii="Arial" w:hAnsi="Arial" w:cs="Arial"/>
          <w:sz w:val="22"/>
          <w:szCs w:val="22"/>
          <w:lang w:val="es-PE"/>
        </w:rPr>
      </w:pPr>
      <w:r>
        <w:rPr>
          <w:noProof/>
        </w:rPr>
        <w:drawing>
          <wp:inline distT="0" distB="0" distL="0" distR="0" wp14:anchorId="48E9E308" wp14:editId="2A6018C1">
            <wp:extent cx="3027158" cy="2518652"/>
            <wp:effectExtent l="0" t="0" r="0" b="6350"/>
            <wp:docPr id="156171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3">
                      <a:extLst>
                        <a:ext uri="{28A0092B-C50C-407E-A947-70E740481C1C}">
                          <a14:useLocalDpi xmlns:a14="http://schemas.microsoft.com/office/drawing/2010/main"/>
                        </a:ext>
                      </a:extLst>
                    </a:blip>
                    <a:stretch>
                      <a:fillRect/>
                    </a:stretch>
                  </pic:blipFill>
                  <pic:spPr>
                    <a:xfrm>
                      <a:off x="0" y="0"/>
                      <a:ext cx="3027158" cy="2518652"/>
                    </a:xfrm>
                    <a:prstGeom prst="rect">
                      <a:avLst/>
                    </a:prstGeom>
                  </pic:spPr>
                </pic:pic>
              </a:graphicData>
            </a:graphic>
          </wp:inline>
        </w:drawing>
      </w:r>
    </w:p>
    <w:p w14:paraId="06E6DF01" w14:textId="56E3128D" w:rsidR="00331C5F" w:rsidRPr="006C7ACA" w:rsidRDefault="00C86A65" w:rsidP="00BA73D7">
      <w:pPr>
        <w:spacing w:line="276" w:lineRule="auto"/>
        <w:ind w:left="708" w:hanging="708"/>
        <w:jc w:val="both"/>
        <w:rPr>
          <w:rFonts w:ascii="Arial" w:hAnsi="Arial" w:cs="Arial"/>
          <w:bCs/>
          <w:i/>
          <w:iCs/>
          <w:sz w:val="22"/>
          <w:szCs w:val="22"/>
          <w:lang w:val="es-PE"/>
        </w:rPr>
      </w:pPr>
      <w:r w:rsidRPr="006C7ACA">
        <w:rPr>
          <w:rFonts w:ascii="Arial" w:hAnsi="Arial" w:cs="Arial"/>
          <w:bCs/>
          <w:i/>
          <w:iCs/>
          <w:sz w:val="22"/>
          <w:szCs w:val="22"/>
          <w:lang w:val="es-PE"/>
        </w:rPr>
        <w:t xml:space="preserve">Figura 2. </w:t>
      </w:r>
      <w:r w:rsidR="00E7062A" w:rsidRPr="006C7ACA">
        <w:rPr>
          <w:rFonts w:ascii="Arial" w:hAnsi="Arial" w:cs="Arial"/>
          <w:bCs/>
          <w:i/>
          <w:iCs/>
          <w:sz w:val="22"/>
          <w:szCs w:val="22"/>
          <w:lang w:val="es-PE"/>
        </w:rPr>
        <w:t>metodología CRISP-DM</w:t>
      </w:r>
    </w:p>
    <w:p w14:paraId="4E7E4E7D" w14:textId="4EEAE9AA" w:rsidR="00E7062A" w:rsidRPr="006C7ACA" w:rsidRDefault="00E7062A" w:rsidP="00BA73D7">
      <w:pPr>
        <w:spacing w:line="276" w:lineRule="auto"/>
        <w:ind w:left="1416" w:hanging="1416"/>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0C0439E8" w14:textId="77777777" w:rsidR="0078543F" w:rsidRPr="006C7ACA" w:rsidRDefault="0078543F" w:rsidP="00BA73D7">
      <w:pPr>
        <w:spacing w:line="276" w:lineRule="auto"/>
        <w:jc w:val="both"/>
        <w:rPr>
          <w:rFonts w:ascii="Arial" w:hAnsi="Arial" w:cs="Arial"/>
          <w:bCs/>
          <w:sz w:val="22"/>
          <w:szCs w:val="22"/>
          <w:lang w:val="es-PE"/>
        </w:rPr>
      </w:pPr>
    </w:p>
    <w:p w14:paraId="69130421" w14:textId="4BB1E9F7" w:rsidR="00B03E98" w:rsidRPr="006C7ACA" w:rsidRDefault="00297BC7" w:rsidP="00BA73D7">
      <w:pPr>
        <w:spacing w:line="276" w:lineRule="auto"/>
        <w:jc w:val="both"/>
        <w:rPr>
          <w:rFonts w:ascii="Arial" w:hAnsi="Arial" w:cs="Arial"/>
          <w:b/>
          <w:sz w:val="22"/>
          <w:szCs w:val="22"/>
          <w:lang w:val="es-PE"/>
        </w:rPr>
      </w:pPr>
      <w:r w:rsidRPr="24FD227D">
        <w:rPr>
          <w:rFonts w:ascii="Arial" w:hAnsi="Arial" w:cs="Arial"/>
          <w:b/>
          <w:bCs/>
          <w:sz w:val="22"/>
          <w:szCs w:val="22"/>
          <w:lang w:val="es-PE"/>
        </w:rPr>
        <w:t xml:space="preserve">3. </w:t>
      </w:r>
      <w:r w:rsidR="00B03E98" w:rsidRPr="24FD227D">
        <w:rPr>
          <w:rFonts w:ascii="Arial" w:hAnsi="Arial" w:cs="Arial"/>
          <w:b/>
          <w:bCs/>
          <w:sz w:val="22"/>
          <w:szCs w:val="22"/>
          <w:lang w:val="es-PE"/>
        </w:rPr>
        <w:t xml:space="preserve">A. </w:t>
      </w:r>
      <w:r w:rsidR="00315A49" w:rsidRPr="24FD227D">
        <w:rPr>
          <w:rFonts w:ascii="Arial" w:hAnsi="Arial" w:cs="Arial"/>
          <w:b/>
          <w:bCs/>
          <w:sz w:val="22"/>
          <w:szCs w:val="22"/>
          <w:lang w:val="es-PE"/>
        </w:rPr>
        <w:t>Entendimiento del negocio y del problema operativo</w:t>
      </w:r>
      <w:r w:rsidR="00EA3C37" w:rsidRPr="24FD227D">
        <w:rPr>
          <w:rFonts w:ascii="Arial" w:hAnsi="Arial" w:cs="Arial"/>
          <w:b/>
          <w:bCs/>
          <w:sz w:val="22"/>
          <w:szCs w:val="22"/>
          <w:lang w:val="es-PE"/>
        </w:rPr>
        <w:t>:</w:t>
      </w:r>
    </w:p>
    <w:p w14:paraId="753C2C55" w14:textId="0DB4DE5B" w:rsidR="24FD227D" w:rsidRDefault="24FD227D" w:rsidP="24FD227D">
      <w:pPr>
        <w:spacing w:line="276" w:lineRule="auto"/>
        <w:jc w:val="both"/>
        <w:rPr>
          <w:rFonts w:ascii="Arial" w:hAnsi="Arial" w:cs="Arial"/>
          <w:b/>
          <w:bCs/>
          <w:sz w:val="22"/>
          <w:szCs w:val="22"/>
          <w:lang w:val="es-PE"/>
        </w:rPr>
      </w:pPr>
    </w:p>
    <w:p w14:paraId="54DBB1BA" w14:textId="77777777" w:rsidR="00316EEC" w:rsidRPr="00316EEC" w:rsidRDefault="00316EEC" w:rsidP="00BA73D7">
      <w:pPr>
        <w:spacing w:line="276" w:lineRule="auto"/>
        <w:jc w:val="both"/>
        <w:rPr>
          <w:rFonts w:ascii="Arial" w:hAnsi="Arial" w:cs="Arial"/>
          <w:sz w:val="22"/>
          <w:szCs w:val="22"/>
          <w:lang w:val="es-PE"/>
        </w:rPr>
      </w:pPr>
      <w:r w:rsidRPr="00316EEC">
        <w:rPr>
          <w:rFonts w:ascii="Arial" w:hAnsi="Arial" w:cs="Arial"/>
          <w:sz w:val="22"/>
          <w:szCs w:val="22"/>
          <w:lang w:val="es-PE"/>
        </w:rPr>
        <w:t>El desarrollo del proyecto tuvo como punto de partida la experiencia acumulada por el área de mantenimiento predictivo y el trabajo conjunto con el cliente interno durante años. A través de interacciones directas con analistas, supervisores y jefes de mantenimiento, se identificaron limitaciones estructurales del flujo tradicional de análisis de criticidad.</w:t>
      </w:r>
    </w:p>
    <w:p w14:paraId="0B3E0A76" w14:textId="77777777" w:rsidR="00316EEC" w:rsidRPr="00316EEC" w:rsidRDefault="00316EEC" w:rsidP="00BA73D7">
      <w:pPr>
        <w:spacing w:line="276" w:lineRule="auto"/>
        <w:jc w:val="both"/>
        <w:rPr>
          <w:rFonts w:ascii="Arial" w:hAnsi="Arial" w:cs="Arial"/>
          <w:sz w:val="22"/>
          <w:szCs w:val="22"/>
          <w:lang w:val="es-PE"/>
        </w:rPr>
      </w:pPr>
      <w:r w:rsidRPr="00316EEC">
        <w:rPr>
          <w:rFonts w:ascii="Arial" w:hAnsi="Arial" w:cs="Arial"/>
          <w:sz w:val="22"/>
          <w:szCs w:val="22"/>
          <w:lang w:val="es-PE"/>
        </w:rPr>
        <w:t xml:space="preserve">El entendimiento del problema no partió de un marco teórico preestablecido, sino de una </w:t>
      </w:r>
      <w:r w:rsidRPr="00316EEC">
        <w:rPr>
          <w:rFonts w:ascii="Arial" w:hAnsi="Arial" w:cs="Arial"/>
          <w:b/>
          <w:bCs/>
          <w:sz w:val="22"/>
          <w:szCs w:val="22"/>
          <w:lang w:val="es-PE"/>
        </w:rPr>
        <w:t>exploración empírica y operativa</w:t>
      </w:r>
      <w:r w:rsidRPr="00316EEC">
        <w:rPr>
          <w:rFonts w:ascii="Arial" w:hAnsi="Arial" w:cs="Arial"/>
          <w:sz w:val="22"/>
          <w:szCs w:val="22"/>
          <w:lang w:val="es-PE"/>
        </w:rPr>
        <w:t>, basada en la observación del proceso real, el levantamiento de requerimientos técnicos, y la revisión de casos históricos donde la falta de anticipación generó fallas de alto impacto.</w:t>
      </w:r>
    </w:p>
    <w:p w14:paraId="2429F877" w14:textId="77777777" w:rsidR="00226268" w:rsidRPr="006C7ACA" w:rsidRDefault="00226268" w:rsidP="00BA73D7">
      <w:pPr>
        <w:spacing w:line="276" w:lineRule="auto"/>
        <w:jc w:val="both"/>
        <w:rPr>
          <w:rFonts w:ascii="Arial" w:hAnsi="Arial" w:cs="Arial"/>
          <w:sz w:val="22"/>
          <w:szCs w:val="22"/>
          <w:lang w:val="es-PE"/>
        </w:rPr>
      </w:pPr>
    </w:p>
    <w:p w14:paraId="26B29AB2" w14:textId="1A84E854" w:rsidR="00264E69" w:rsidRPr="006C7ACA" w:rsidRDefault="00297BC7" w:rsidP="24FD227D">
      <w:pPr>
        <w:spacing w:line="276" w:lineRule="auto"/>
        <w:jc w:val="both"/>
        <w:rPr>
          <w:rFonts w:ascii="Arial" w:hAnsi="Arial" w:cs="Arial"/>
          <w:b/>
          <w:bCs/>
          <w:sz w:val="22"/>
          <w:szCs w:val="22"/>
          <w:lang w:val="es-PE"/>
        </w:rPr>
      </w:pPr>
      <w:r w:rsidRPr="24FD227D">
        <w:rPr>
          <w:rFonts w:ascii="Arial" w:hAnsi="Arial" w:cs="Arial"/>
          <w:b/>
          <w:bCs/>
          <w:sz w:val="22"/>
          <w:szCs w:val="22"/>
          <w:lang w:val="es-PE"/>
        </w:rPr>
        <w:t>3.</w:t>
      </w:r>
      <w:r w:rsidR="007212A6" w:rsidRPr="24FD227D">
        <w:rPr>
          <w:rFonts w:ascii="Arial" w:hAnsi="Arial" w:cs="Arial"/>
          <w:b/>
          <w:bCs/>
          <w:sz w:val="22"/>
          <w:szCs w:val="22"/>
          <w:lang w:val="es-PE"/>
        </w:rPr>
        <w:t xml:space="preserve"> </w:t>
      </w:r>
      <w:r w:rsidR="00633CBE" w:rsidRPr="24FD227D">
        <w:rPr>
          <w:rFonts w:ascii="Arial" w:hAnsi="Arial" w:cs="Arial"/>
          <w:b/>
          <w:bCs/>
          <w:sz w:val="22"/>
          <w:szCs w:val="22"/>
          <w:lang w:val="es-PE"/>
        </w:rPr>
        <w:t xml:space="preserve">B. </w:t>
      </w:r>
      <w:r w:rsidR="009E2348" w:rsidRPr="24FD227D">
        <w:rPr>
          <w:rFonts w:ascii="Arial" w:hAnsi="Arial" w:cs="Arial"/>
          <w:b/>
          <w:bCs/>
          <w:sz w:val="22"/>
          <w:szCs w:val="22"/>
          <w:lang w:val="es-PE"/>
        </w:rPr>
        <w:t>Comprensión y preparación de datos</w:t>
      </w:r>
    </w:p>
    <w:p w14:paraId="6677837B" w14:textId="48692CE2" w:rsidR="24FD227D" w:rsidRDefault="24FD227D" w:rsidP="24FD227D">
      <w:pPr>
        <w:spacing w:line="276" w:lineRule="auto"/>
        <w:jc w:val="both"/>
        <w:rPr>
          <w:rFonts w:ascii="Arial" w:hAnsi="Arial" w:cs="Arial"/>
          <w:b/>
          <w:bCs/>
          <w:sz w:val="22"/>
          <w:szCs w:val="22"/>
          <w:lang w:val="es-PE"/>
        </w:rPr>
      </w:pPr>
    </w:p>
    <w:p w14:paraId="7658EC0E" w14:textId="52D9199B" w:rsidR="00264E69" w:rsidRPr="006C7ACA" w:rsidRDefault="007212A6" w:rsidP="00BA73D7">
      <w:pPr>
        <w:spacing w:line="276" w:lineRule="auto"/>
        <w:jc w:val="both"/>
        <w:rPr>
          <w:rFonts w:ascii="Arial" w:hAnsi="Arial" w:cs="Arial"/>
          <w:b/>
          <w:sz w:val="22"/>
          <w:szCs w:val="22"/>
          <w:lang w:val="es-PE"/>
        </w:rPr>
      </w:pPr>
      <w:r w:rsidRPr="24FD227D">
        <w:rPr>
          <w:rFonts w:ascii="Arial" w:hAnsi="Arial" w:cs="Arial"/>
          <w:b/>
          <w:bCs/>
          <w:sz w:val="22"/>
          <w:szCs w:val="22"/>
          <w:lang w:val="es-PE"/>
        </w:rPr>
        <w:t xml:space="preserve">3. </w:t>
      </w:r>
      <w:r w:rsidR="00264E69" w:rsidRPr="24FD227D">
        <w:rPr>
          <w:rFonts w:ascii="Arial" w:hAnsi="Arial" w:cs="Arial"/>
          <w:b/>
          <w:bCs/>
          <w:sz w:val="22"/>
          <w:szCs w:val="22"/>
          <w:lang w:val="es-PE"/>
        </w:rPr>
        <w:t>B</w:t>
      </w:r>
      <w:r w:rsidRPr="24FD227D">
        <w:rPr>
          <w:rFonts w:ascii="Arial" w:hAnsi="Arial" w:cs="Arial"/>
          <w:b/>
          <w:bCs/>
          <w:sz w:val="22"/>
          <w:szCs w:val="22"/>
          <w:lang w:val="es-PE"/>
        </w:rPr>
        <w:t>.</w:t>
      </w:r>
      <w:r w:rsidR="00264E69" w:rsidRPr="24FD227D">
        <w:rPr>
          <w:rFonts w:ascii="Arial" w:hAnsi="Arial" w:cs="Arial"/>
          <w:b/>
          <w:bCs/>
          <w:sz w:val="22"/>
          <w:szCs w:val="22"/>
          <w:lang w:val="es-PE"/>
        </w:rPr>
        <w:t xml:space="preserve">1. </w:t>
      </w:r>
      <w:r w:rsidR="004071E7" w:rsidRPr="24FD227D">
        <w:rPr>
          <w:rFonts w:ascii="Arial" w:hAnsi="Arial" w:cs="Arial"/>
          <w:b/>
          <w:bCs/>
          <w:sz w:val="22"/>
          <w:szCs w:val="22"/>
          <w:lang w:val="es-PE"/>
        </w:rPr>
        <w:t>Consolidación de múltiples fuentes</w:t>
      </w:r>
    </w:p>
    <w:p w14:paraId="068C4AA1" w14:textId="31391DA9" w:rsidR="24FD227D" w:rsidRDefault="24FD227D" w:rsidP="24FD227D">
      <w:pPr>
        <w:spacing w:line="276" w:lineRule="auto"/>
        <w:jc w:val="both"/>
        <w:rPr>
          <w:rFonts w:ascii="Arial" w:hAnsi="Arial" w:cs="Arial"/>
          <w:b/>
          <w:bCs/>
          <w:sz w:val="22"/>
          <w:szCs w:val="22"/>
          <w:lang w:val="es-PE"/>
        </w:rPr>
      </w:pPr>
    </w:p>
    <w:p w14:paraId="481AE40B" w14:textId="77777777" w:rsidR="00814AE1" w:rsidRPr="006C7ACA" w:rsidRDefault="00814AE1"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Para asegurar consistencia y trazabilidad en los datos recolectados, se siguieron las recomendaciones de la norma ISO 14224, la cual define los lineamientos para la recopilación y análisis de información de confiabilidad y mantenimiento en sistemas industriales complejos.</w:t>
      </w:r>
    </w:p>
    <w:p w14:paraId="4E93015E" w14:textId="77777777" w:rsidR="00B03E98" w:rsidRPr="006C7ACA" w:rsidRDefault="00B03E98" w:rsidP="00BA73D7">
      <w:pPr>
        <w:spacing w:line="276" w:lineRule="auto"/>
        <w:jc w:val="both"/>
        <w:rPr>
          <w:rFonts w:ascii="Arial" w:hAnsi="Arial" w:cs="Arial"/>
          <w:bCs/>
          <w:sz w:val="22"/>
          <w:szCs w:val="22"/>
          <w:lang w:val="es-PE"/>
        </w:rPr>
      </w:pPr>
    </w:p>
    <w:p w14:paraId="7BE67BC7" w14:textId="77777777" w:rsidR="00314B6E" w:rsidRPr="006C7ACA" w:rsidRDefault="00B03E98"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 xml:space="preserve">1. </w:t>
      </w:r>
      <w:r w:rsidR="00314B6E" w:rsidRPr="006C7ACA">
        <w:rPr>
          <w:rFonts w:ascii="Arial" w:hAnsi="Arial" w:cs="Arial"/>
          <w:bCs/>
          <w:sz w:val="22"/>
          <w:szCs w:val="22"/>
          <w:lang w:val="es-PE"/>
        </w:rPr>
        <w:t>Tablas de Soporte:</w:t>
      </w:r>
    </w:p>
    <w:p w14:paraId="78A83FDF" w14:textId="360D706E" w:rsidR="00B03E98" w:rsidRPr="006C7ACA" w:rsidRDefault="00765A9D"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 xml:space="preserve">- </w:t>
      </w:r>
      <w:r w:rsidR="00B03E98" w:rsidRPr="006C7ACA">
        <w:rPr>
          <w:rFonts w:ascii="Arial" w:hAnsi="Arial" w:cs="Arial"/>
          <w:bCs/>
          <w:sz w:val="22"/>
          <w:szCs w:val="22"/>
          <w:lang w:val="es-PE"/>
        </w:rPr>
        <w:t xml:space="preserve">Tabla de </w:t>
      </w:r>
      <w:r w:rsidR="00B03E6A" w:rsidRPr="006C7ACA">
        <w:rPr>
          <w:rFonts w:ascii="Arial" w:hAnsi="Arial" w:cs="Arial"/>
          <w:bCs/>
          <w:sz w:val="22"/>
          <w:szCs w:val="22"/>
          <w:lang w:val="es-PE"/>
        </w:rPr>
        <w:t>eventos reportados</w:t>
      </w:r>
      <w:r w:rsidR="00B03E98" w:rsidRPr="006C7ACA">
        <w:rPr>
          <w:rFonts w:ascii="Arial" w:hAnsi="Arial" w:cs="Arial"/>
          <w:bCs/>
          <w:sz w:val="22"/>
          <w:szCs w:val="22"/>
          <w:lang w:val="es-PE"/>
        </w:rPr>
        <w:t xml:space="preserve"> (para entrenamiento y validación de algoritmos):</w:t>
      </w:r>
    </w:p>
    <w:p w14:paraId="527065BA" w14:textId="1887772B" w:rsidR="00B03E98" w:rsidRPr="008E3D1A" w:rsidRDefault="00B03E98"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Contiene eventos reportados por los ingenieros de mantenimiento predictivo donde se logró anticipar o confirmar una falla de componente. Esta base de datos permitió validar la efectividad de los modelos propuestos. Se recopiló información desde enero de 2024 hasta enero de 2025. (Ver Anexo </w:t>
      </w:r>
      <w:r w:rsidR="00FC4573" w:rsidRPr="24FD227D">
        <w:rPr>
          <w:rFonts w:ascii="Arial" w:hAnsi="Arial" w:cs="Arial"/>
          <w:sz w:val="22"/>
          <w:szCs w:val="22"/>
          <w:lang w:val="es-PE"/>
        </w:rPr>
        <w:t>1</w:t>
      </w:r>
      <w:r w:rsidRPr="24FD227D">
        <w:rPr>
          <w:rFonts w:ascii="Arial" w:hAnsi="Arial" w:cs="Arial"/>
          <w:sz w:val="22"/>
          <w:szCs w:val="22"/>
          <w:lang w:val="es-PE"/>
        </w:rPr>
        <w:t>).</w:t>
      </w:r>
    </w:p>
    <w:p w14:paraId="095D9DCC" w14:textId="63161363" w:rsidR="00624AC3" w:rsidRPr="006C7ACA" w:rsidRDefault="00624AC3" w:rsidP="24FD227D">
      <w:pPr>
        <w:pStyle w:val="Prrafodelista"/>
        <w:numPr>
          <w:ilvl w:val="0"/>
          <w:numId w:val="20"/>
        </w:numPr>
        <w:spacing w:line="276" w:lineRule="auto"/>
        <w:jc w:val="both"/>
        <w:rPr>
          <w:rFonts w:ascii="Arial" w:hAnsi="Arial" w:cs="Arial"/>
          <w:sz w:val="22"/>
          <w:szCs w:val="22"/>
          <w:lang w:val="es-PE"/>
        </w:rPr>
      </w:pPr>
      <w:r w:rsidRPr="24FD227D">
        <w:rPr>
          <w:rFonts w:ascii="Arial" w:hAnsi="Arial" w:cs="Arial"/>
          <w:sz w:val="22"/>
          <w:szCs w:val="22"/>
          <w:lang w:val="es-PE"/>
        </w:rPr>
        <w:t>Tabla de Limites Condenatorios:</w:t>
      </w:r>
    </w:p>
    <w:p w14:paraId="49A226B8" w14:textId="14D701D2" w:rsidR="00A118EE" w:rsidRPr="006C7ACA" w:rsidRDefault="00A118EE" w:rsidP="24FD227D">
      <w:pPr>
        <w:spacing w:line="276" w:lineRule="auto"/>
        <w:jc w:val="both"/>
        <w:rPr>
          <w:rFonts w:ascii="Arial" w:hAnsi="Arial" w:cs="Arial"/>
          <w:sz w:val="22"/>
          <w:szCs w:val="22"/>
          <w:lang w:val="es-PE"/>
        </w:rPr>
      </w:pPr>
      <w:r w:rsidRPr="24FD227D">
        <w:rPr>
          <w:rFonts w:ascii="Arial" w:hAnsi="Arial" w:cs="Arial"/>
          <w:sz w:val="22"/>
          <w:szCs w:val="22"/>
          <w:lang w:val="es-PE"/>
        </w:rPr>
        <w:t>Cada parámetro monitoreado, ya sea proveniente del motor o del análisis de aceite, cuenta con límites específicos de evaluación, los cuales han sido determinados mediante un enfoque estadístico conforme a la norma</w:t>
      </w:r>
      <w:r w:rsidR="007333B1" w:rsidRPr="24FD227D">
        <w:rPr>
          <w:rFonts w:ascii="Arial" w:hAnsi="Arial" w:cs="Arial"/>
          <w:sz w:val="22"/>
          <w:szCs w:val="22"/>
          <w:lang w:val="es-PE"/>
        </w:rPr>
        <w:t xml:space="preserve"> </w:t>
      </w:r>
      <w:r w:rsidR="007333B1" w:rsidRPr="24FD227D">
        <w:rPr>
          <w:rFonts w:ascii="Arial" w:hAnsi="Arial" w:cs="Arial"/>
          <w:i/>
          <w:iCs/>
          <w:sz w:val="22"/>
          <w:szCs w:val="22"/>
          <w:lang w:val="es-PE"/>
        </w:rPr>
        <w:t>ASTM D7414</w:t>
      </w:r>
      <w:r w:rsidRPr="24FD227D">
        <w:rPr>
          <w:rFonts w:ascii="Arial" w:hAnsi="Arial" w:cs="Arial"/>
          <w:sz w:val="22"/>
          <w:szCs w:val="22"/>
          <w:lang w:val="es-PE"/>
        </w:rPr>
        <w:t>.</w:t>
      </w:r>
    </w:p>
    <w:p w14:paraId="6CB445C5" w14:textId="18AF2314" w:rsidR="00A118EE" w:rsidRPr="006C7ACA" w:rsidRDefault="00A118EE" w:rsidP="24FD227D">
      <w:pPr>
        <w:spacing w:line="276" w:lineRule="auto"/>
        <w:jc w:val="both"/>
        <w:rPr>
          <w:rFonts w:ascii="Arial" w:hAnsi="Arial" w:cs="Arial"/>
          <w:sz w:val="22"/>
          <w:szCs w:val="22"/>
          <w:lang w:val="es-PE"/>
        </w:rPr>
      </w:pPr>
      <w:r w:rsidRPr="24FD227D">
        <w:rPr>
          <w:rFonts w:ascii="Arial" w:hAnsi="Arial" w:cs="Arial"/>
          <w:sz w:val="22"/>
          <w:szCs w:val="22"/>
          <w:lang w:val="es-PE"/>
        </w:rPr>
        <w:t>Estos límites máximos y mínimos no son universales, sino que varían según múltiples factores operacionales, tales como:</w:t>
      </w:r>
    </w:p>
    <w:p w14:paraId="5AE58A1B" w14:textId="7CAE6649" w:rsidR="00A118EE" w:rsidRPr="006C7ACA" w:rsidRDefault="00A118EE" w:rsidP="24FD227D">
      <w:pPr>
        <w:numPr>
          <w:ilvl w:val="0"/>
          <w:numId w:val="12"/>
        </w:numPr>
        <w:spacing w:line="276" w:lineRule="auto"/>
        <w:jc w:val="both"/>
        <w:rPr>
          <w:rFonts w:ascii="Arial" w:hAnsi="Arial" w:cs="Arial"/>
          <w:sz w:val="22"/>
          <w:szCs w:val="22"/>
          <w:lang w:val="es-PE"/>
        </w:rPr>
      </w:pPr>
      <w:r w:rsidRPr="24FD227D">
        <w:rPr>
          <w:rFonts w:ascii="Arial" w:hAnsi="Arial" w:cs="Arial"/>
          <w:sz w:val="22"/>
          <w:szCs w:val="22"/>
          <w:lang w:val="es-PE"/>
        </w:rPr>
        <w:t xml:space="preserve">La operación minera específica </w:t>
      </w:r>
      <w:r w:rsidR="6FF85751" w:rsidRPr="24FD227D">
        <w:rPr>
          <w:rFonts w:ascii="Arial" w:hAnsi="Arial" w:cs="Arial"/>
          <w:sz w:val="22"/>
          <w:szCs w:val="22"/>
          <w:lang w:val="es-PE"/>
        </w:rPr>
        <w:t xml:space="preserve">en </w:t>
      </w:r>
      <w:r w:rsidRPr="24FD227D">
        <w:rPr>
          <w:rFonts w:ascii="Arial" w:hAnsi="Arial" w:cs="Arial"/>
          <w:sz w:val="22"/>
          <w:szCs w:val="22"/>
          <w:lang w:val="es-PE"/>
        </w:rPr>
        <w:t>donde se desempeña el equipo</w:t>
      </w:r>
      <w:r w:rsidR="7E4E7E36" w:rsidRPr="24FD227D">
        <w:rPr>
          <w:rFonts w:ascii="Arial" w:hAnsi="Arial" w:cs="Arial"/>
          <w:sz w:val="22"/>
          <w:szCs w:val="22"/>
          <w:lang w:val="es-PE"/>
        </w:rPr>
        <w:t>.</w:t>
      </w:r>
    </w:p>
    <w:p w14:paraId="32F00B3F" w14:textId="1B72C2BF" w:rsidR="00A118EE" w:rsidRPr="006C7ACA" w:rsidRDefault="00A118EE" w:rsidP="24FD227D">
      <w:pPr>
        <w:numPr>
          <w:ilvl w:val="0"/>
          <w:numId w:val="12"/>
        </w:numPr>
        <w:spacing w:line="276" w:lineRule="auto"/>
        <w:jc w:val="both"/>
        <w:rPr>
          <w:rFonts w:ascii="Arial" w:hAnsi="Arial" w:cs="Arial"/>
          <w:sz w:val="22"/>
          <w:szCs w:val="22"/>
          <w:lang w:val="es-PE"/>
        </w:rPr>
      </w:pPr>
      <w:r w:rsidRPr="24FD227D">
        <w:rPr>
          <w:rFonts w:ascii="Arial" w:hAnsi="Arial" w:cs="Arial"/>
          <w:sz w:val="22"/>
          <w:szCs w:val="22"/>
          <w:lang w:val="es-PE"/>
        </w:rPr>
        <w:t>El modelo del motor</w:t>
      </w:r>
      <w:r w:rsidR="6BB62BC1" w:rsidRPr="24FD227D">
        <w:rPr>
          <w:rFonts w:ascii="Arial" w:hAnsi="Arial" w:cs="Arial"/>
          <w:sz w:val="22"/>
          <w:szCs w:val="22"/>
          <w:lang w:val="es-PE"/>
        </w:rPr>
        <w:t>.</w:t>
      </w:r>
    </w:p>
    <w:p w14:paraId="3DEC36C5" w14:textId="1CD9074C" w:rsidR="00A118EE" w:rsidRPr="006C7ACA" w:rsidRDefault="00A118EE" w:rsidP="24FD227D">
      <w:pPr>
        <w:numPr>
          <w:ilvl w:val="0"/>
          <w:numId w:val="12"/>
        </w:numPr>
        <w:spacing w:line="276" w:lineRule="auto"/>
        <w:jc w:val="both"/>
        <w:rPr>
          <w:rFonts w:ascii="Arial" w:hAnsi="Arial" w:cs="Arial"/>
          <w:sz w:val="22"/>
          <w:szCs w:val="22"/>
          <w:lang w:val="es-PE"/>
        </w:rPr>
      </w:pPr>
      <w:r w:rsidRPr="24FD227D">
        <w:rPr>
          <w:rFonts w:ascii="Arial" w:hAnsi="Arial" w:cs="Arial"/>
          <w:sz w:val="22"/>
          <w:szCs w:val="22"/>
          <w:lang w:val="es-PE"/>
        </w:rPr>
        <w:t>Las condiciones de carga o altitud</w:t>
      </w:r>
      <w:r w:rsidR="179DB81D" w:rsidRPr="24FD227D">
        <w:rPr>
          <w:rFonts w:ascii="Arial" w:hAnsi="Arial" w:cs="Arial"/>
          <w:sz w:val="22"/>
          <w:szCs w:val="22"/>
          <w:lang w:val="es-PE"/>
        </w:rPr>
        <w:t>.</w:t>
      </w:r>
    </w:p>
    <w:p w14:paraId="787B93D8" w14:textId="74D95FA8" w:rsidR="00A118EE" w:rsidRPr="006C7ACA" w:rsidRDefault="00A118EE" w:rsidP="24FD227D">
      <w:pPr>
        <w:numPr>
          <w:ilvl w:val="0"/>
          <w:numId w:val="12"/>
        </w:numPr>
        <w:spacing w:line="276" w:lineRule="auto"/>
        <w:jc w:val="both"/>
        <w:rPr>
          <w:rFonts w:ascii="Arial" w:hAnsi="Arial" w:cs="Arial"/>
          <w:sz w:val="22"/>
          <w:szCs w:val="22"/>
          <w:lang w:val="es-PE"/>
        </w:rPr>
      </w:pPr>
      <w:r w:rsidRPr="24FD227D">
        <w:rPr>
          <w:rFonts w:ascii="Arial" w:hAnsi="Arial" w:cs="Arial"/>
          <w:sz w:val="22"/>
          <w:szCs w:val="22"/>
          <w:lang w:val="es-PE"/>
        </w:rPr>
        <w:t>El historial operativo del equipo</w:t>
      </w:r>
      <w:r w:rsidR="398E2316" w:rsidRPr="24FD227D">
        <w:rPr>
          <w:rFonts w:ascii="Arial" w:hAnsi="Arial" w:cs="Arial"/>
          <w:sz w:val="22"/>
          <w:szCs w:val="22"/>
          <w:lang w:val="es-PE"/>
        </w:rPr>
        <w:t>.</w:t>
      </w:r>
    </w:p>
    <w:p w14:paraId="0EF81B94" w14:textId="758779F3" w:rsidR="00A118EE" w:rsidRPr="006C7ACA" w:rsidRDefault="00A118EE"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Este enfoque personalizado permite una interpretación más precisa de la condición del motor y una priorización adecuada de las alertas. Los límites se actualizan o recalibran periódicamente conforme se acumula nueva data de </w:t>
      </w:r>
      <w:r w:rsidR="00DE682A" w:rsidRPr="24FD227D">
        <w:rPr>
          <w:rFonts w:ascii="Arial" w:hAnsi="Arial" w:cs="Arial"/>
          <w:sz w:val="22"/>
          <w:szCs w:val="22"/>
          <w:lang w:val="es-PE"/>
        </w:rPr>
        <w:t>campo. (</w:t>
      </w:r>
      <w:r w:rsidR="000B6C98" w:rsidRPr="24FD227D">
        <w:rPr>
          <w:rFonts w:ascii="Arial" w:hAnsi="Arial" w:cs="Arial"/>
          <w:sz w:val="22"/>
          <w:szCs w:val="22"/>
          <w:lang w:val="es-PE"/>
        </w:rPr>
        <w:t>Ver Anexo 2)</w:t>
      </w:r>
      <w:r w:rsidR="099D3566" w:rsidRPr="24FD227D">
        <w:rPr>
          <w:rFonts w:ascii="Arial" w:hAnsi="Arial" w:cs="Arial"/>
          <w:sz w:val="22"/>
          <w:szCs w:val="22"/>
          <w:lang w:val="es-PE"/>
        </w:rPr>
        <w:t>.</w:t>
      </w:r>
    </w:p>
    <w:p w14:paraId="3B313D53" w14:textId="77777777" w:rsidR="00624AC3" w:rsidRPr="006C7ACA" w:rsidRDefault="00624AC3" w:rsidP="24FD227D">
      <w:pPr>
        <w:spacing w:line="276" w:lineRule="auto"/>
        <w:jc w:val="both"/>
        <w:rPr>
          <w:rFonts w:ascii="Arial" w:hAnsi="Arial" w:cs="Arial"/>
          <w:sz w:val="22"/>
          <w:szCs w:val="22"/>
          <w:lang w:val="es-PE"/>
        </w:rPr>
      </w:pPr>
    </w:p>
    <w:p w14:paraId="15282491" w14:textId="2F671DC5" w:rsidR="00B03E98" w:rsidRPr="006C7ACA" w:rsidRDefault="00B03E98" w:rsidP="00BA73D7">
      <w:pPr>
        <w:spacing w:line="276" w:lineRule="auto"/>
        <w:jc w:val="both"/>
        <w:rPr>
          <w:rFonts w:ascii="Arial" w:hAnsi="Arial" w:cs="Arial"/>
          <w:sz w:val="22"/>
          <w:szCs w:val="22"/>
          <w:lang w:val="es-PE"/>
        </w:rPr>
      </w:pPr>
      <w:r w:rsidRPr="24FD227D">
        <w:rPr>
          <w:rFonts w:ascii="Arial" w:hAnsi="Arial" w:cs="Arial"/>
          <w:sz w:val="22"/>
          <w:szCs w:val="22"/>
          <w:lang w:val="es-PE"/>
        </w:rPr>
        <w:t xml:space="preserve">2. </w:t>
      </w:r>
      <w:r w:rsidR="62C2B599" w:rsidRPr="24FD227D">
        <w:rPr>
          <w:rFonts w:ascii="Arial" w:hAnsi="Arial" w:cs="Arial"/>
          <w:sz w:val="22"/>
          <w:szCs w:val="22"/>
          <w:lang w:val="es-PE"/>
        </w:rPr>
        <w:t>Tablas para</w:t>
      </w:r>
      <w:r w:rsidRPr="24FD227D">
        <w:rPr>
          <w:rFonts w:ascii="Arial" w:hAnsi="Arial" w:cs="Arial"/>
          <w:sz w:val="22"/>
          <w:szCs w:val="22"/>
          <w:lang w:val="es-PE"/>
        </w:rPr>
        <w:t xml:space="preserve"> alimentar el Ranking de Criticidad:</w:t>
      </w:r>
    </w:p>
    <w:p w14:paraId="400F9ACE" w14:textId="2B141D07" w:rsidR="00B03E98" w:rsidRPr="006C7ACA" w:rsidRDefault="00B03E98" w:rsidP="24FD227D">
      <w:pPr>
        <w:pStyle w:val="Prrafodelista"/>
        <w:numPr>
          <w:ilvl w:val="0"/>
          <w:numId w:val="20"/>
        </w:numPr>
        <w:spacing w:line="276" w:lineRule="auto"/>
        <w:jc w:val="both"/>
        <w:rPr>
          <w:rFonts w:ascii="Arial" w:hAnsi="Arial" w:cs="Arial"/>
          <w:sz w:val="22"/>
          <w:szCs w:val="22"/>
          <w:lang w:val="es-PE"/>
        </w:rPr>
      </w:pPr>
      <w:r w:rsidRPr="24FD227D">
        <w:rPr>
          <w:rFonts w:ascii="Arial" w:hAnsi="Arial" w:cs="Arial"/>
          <w:sz w:val="22"/>
          <w:szCs w:val="22"/>
          <w:lang w:val="es-PE"/>
        </w:rPr>
        <w:t>Análisis de aceite:</w:t>
      </w:r>
    </w:p>
    <w:p w14:paraId="31B2994B" w14:textId="76F89C16" w:rsidR="00B03E98" w:rsidRPr="006C7ACA" w:rsidRDefault="00B03E98"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Registros tomados cada 250 horas de operación por unidad, con información consolidada en el </w:t>
      </w:r>
      <w:r w:rsidR="00921DDB" w:rsidRPr="00643843">
        <w:rPr>
          <w:rFonts w:ascii="Arial" w:hAnsi="Arial" w:cs="Arial"/>
          <w:sz w:val="22"/>
          <w:szCs w:val="22"/>
          <w:lang w:val="es-PE"/>
        </w:rPr>
        <w:t>Data Lake</w:t>
      </w:r>
      <w:r w:rsidRPr="00643843">
        <w:rPr>
          <w:rFonts w:ascii="Arial" w:hAnsi="Arial" w:cs="Arial"/>
          <w:sz w:val="22"/>
          <w:szCs w:val="22"/>
          <w:lang w:val="es-PE"/>
        </w:rPr>
        <w:t>.</w:t>
      </w:r>
      <w:r w:rsidRPr="24FD227D">
        <w:rPr>
          <w:rFonts w:ascii="Arial" w:hAnsi="Arial" w:cs="Arial"/>
          <w:sz w:val="22"/>
          <w:szCs w:val="22"/>
          <w:lang w:val="es-PE"/>
        </w:rPr>
        <w:t xml:space="preserve"> Esta base contiene parámetros químicos clave para la detección de </w:t>
      </w:r>
      <w:r w:rsidR="00667180" w:rsidRPr="24FD227D">
        <w:rPr>
          <w:rFonts w:ascii="Arial" w:hAnsi="Arial" w:cs="Arial"/>
          <w:sz w:val="22"/>
          <w:szCs w:val="22"/>
          <w:lang w:val="es-PE"/>
        </w:rPr>
        <w:t xml:space="preserve">salud del aceite, </w:t>
      </w:r>
      <w:r w:rsidRPr="24FD227D">
        <w:rPr>
          <w:rFonts w:ascii="Arial" w:hAnsi="Arial" w:cs="Arial"/>
          <w:sz w:val="22"/>
          <w:szCs w:val="22"/>
          <w:lang w:val="es-PE"/>
        </w:rPr>
        <w:t xml:space="preserve">desgaste o contaminación. </w:t>
      </w:r>
      <w:r w:rsidR="007445E3" w:rsidRPr="24FD227D">
        <w:rPr>
          <w:rFonts w:ascii="Arial" w:hAnsi="Arial" w:cs="Arial"/>
          <w:sz w:val="22"/>
          <w:szCs w:val="22"/>
          <w:lang w:val="es-PE"/>
        </w:rPr>
        <w:t>Tabla ejemplo</w:t>
      </w:r>
      <w:r w:rsidR="00667180" w:rsidRPr="24FD227D">
        <w:rPr>
          <w:rFonts w:ascii="Arial" w:hAnsi="Arial" w:cs="Arial"/>
          <w:sz w:val="22"/>
          <w:szCs w:val="22"/>
          <w:lang w:val="es-PE"/>
        </w:rPr>
        <w:t xml:space="preserve"> </w:t>
      </w:r>
      <w:r w:rsidRPr="24FD227D">
        <w:rPr>
          <w:rFonts w:ascii="Arial" w:hAnsi="Arial" w:cs="Arial"/>
          <w:sz w:val="22"/>
          <w:szCs w:val="22"/>
          <w:lang w:val="es-PE"/>
        </w:rPr>
        <w:t xml:space="preserve">(Ver Anexo </w:t>
      </w:r>
      <w:r w:rsidR="000B6C98" w:rsidRPr="24FD227D">
        <w:rPr>
          <w:rFonts w:ascii="Arial" w:hAnsi="Arial" w:cs="Arial"/>
          <w:sz w:val="22"/>
          <w:szCs w:val="22"/>
          <w:lang w:val="es-PE"/>
        </w:rPr>
        <w:t>3</w:t>
      </w:r>
      <w:r w:rsidRPr="24FD227D">
        <w:rPr>
          <w:rFonts w:ascii="Arial" w:hAnsi="Arial" w:cs="Arial"/>
          <w:sz w:val="22"/>
          <w:szCs w:val="22"/>
          <w:lang w:val="es-PE"/>
        </w:rPr>
        <w:t>).</w:t>
      </w:r>
    </w:p>
    <w:p w14:paraId="2BAF9E86" w14:textId="77777777" w:rsidR="00B03E98" w:rsidRPr="006C7ACA" w:rsidRDefault="00B03E98" w:rsidP="24FD227D">
      <w:pPr>
        <w:spacing w:line="276" w:lineRule="auto"/>
        <w:jc w:val="both"/>
        <w:rPr>
          <w:rFonts w:ascii="Arial" w:hAnsi="Arial" w:cs="Arial"/>
          <w:sz w:val="22"/>
          <w:szCs w:val="22"/>
          <w:lang w:val="es-PE"/>
        </w:rPr>
      </w:pPr>
    </w:p>
    <w:p w14:paraId="51CAFE3A" w14:textId="28BA56E7" w:rsidR="009658A7" w:rsidRPr="006C7ACA" w:rsidRDefault="00B03E98" w:rsidP="24FD227D">
      <w:pPr>
        <w:pStyle w:val="Prrafodelista"/>
        <w:numPr>
          <w:ilvl w:val="0"/>
          <w:numId w:val="20"/>
        </w:numPr>
        <w:spacing w:line="276" w:lineRule="auto"/>
        <w:jc w:val="both"/>
        <w:rPr>
          <w:rFonts w:ascii="Arial" w:hAnsi="Arial" w:cs="Arial"/>
          <w:sz w:val="22"/>
          <w:szCs w:val="22"/>
          <w:lang w:val="es-PE"/>
        </w:rPr>
      </w:pPr>
      <w:r w:rsidRPr="24FD227D">
        <w:rPr>
          <w:rFonts w:ascii="Arial" w:hAnsi="Arial" w:cs="Arial"/>
          <w:sz w:val="22"/>
          <w:szCs w:val="22"/>
          <w:lang w:val="es-PE"/>
        </w:rPr>
        <w:t>Parámetros de motor:</w:t>
      </w:r>
    </w:p>
    <w:p w14:paraId="2D1B3147" w14:textId="699EDF33" w:rsidR="00192B2F" w:rsidRPr="006C7ACA" w:rsidRDefault="00192B2F" w:rsidP="24FD227D">
      <w:pPr>
        <w:jc w:val="both"/>
        <w:rPr>
          <w:rFonts w:ascii="Arial" w:hAnsi="Arial" w:cs="Arial"/>
          <w:i/>
          <w:iCs/>
          <w:sz w:val="22"/>
          <w:szCs w:val="22"/>
          <w:lang w:val="es-PE"/>
        </w:rPr>
      </w:pPr>
      <w:r>
        <w:rPr>
          <w:noProof/>
        </w:rPr>
        <w:drawing>
          <wp:inline distT="0" distB="0" distL="0" distR="0" wp14:anchorId="49491BB5" wp14:editId="3EB967D5">
            <wp:extent cx="3166110" cy="2058167"/>
            <wp:effectExtent l="0" t="0" r="0" b="9525"/>
            <wp:docPr id="15183045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3166110" cy="2058167"/>
                    </a:xfrm>
                    <a:prstGeom prst="rect">
                      <a:avLst/>
                    </a:prstGeom>
                  </pic:spPr>
                </pic:pic>
              </a:graphicData>
            </a:graphic>
          </wp:inline>
        </w:drawing>
      </w:r>
      <w:r w:rsidR="3F7CA45C" w:rsidRPr="24FD227D">
        <w:rPr>
          <w:rFonts w:ascii="Arial" w:hAnsi="Arial" w:cs="Arial"/>
          <w:i/>
          <w:iCs/>
          <w:sz w:val="22"/>
          <w:szCs w:val="22"/>
          <w:lang w:val="es-PE"/>
        </w:rPr>
        <w:t>F</w:t>
      </w:r>
      <w:r w:rsidR="00367367" w:rsidRPr="24FD227D">
        <w:rPr>
          <w:rFonts w:ascii="Arial" w:hAnsi="Arial" w:cs="Arial"/>
          <w:i/>
          <w:iCs/>
          <w:sz w:val="22"/>
          <w:szCs w:val="22"/>
          <w:lang w:val="es-PE"/>
        </w:rPr>
        <w:t>igura</w:t>
      </w:r>
      <w:r w:rsidRPr="24FD227D">
        <w:rPr>
          <w:rFonts w:ascii="Arial" w:hAnsi="Arial" w:cs="Arial"/>
          <w:i/>
          <w:iCs/>
          <w:sz w:val="22"/>
          <w:szCs w:val="22"/>
          <w:lang w:val="es-PE"/>
        </w:rPr>
        <w:t xml:space="preserve"> 3: </w:t>
      </w:r>
      <w:r w:rsidR="008960E3" w:rsidRPr="24FD227D">
        <w:rPr>
          <w:rFonts w:ascii="Arial" w:hAnsi="Arial" w:cs="Arial"/>
          <w:i/>
          <w:iCs/>
          <w:sz w:val="22"/>
          <w:szCs w:val="22"/>
          <w:lang w:val="es-PE"/>
        </w:rPr>
        <w:t xml:space="preserve">Sistema </w:t>
      </w:r>
      <w:proofErr w:type="spellStart"/>
      <w:r w:rsidR="008960E3" w:rsidRPr="24FD227D">
        <w:rPr>
          <w:rFonts w:ascii="Arial" w:hAnsi="Arial" w:cs="Arial"/>
          <w:i/>
          <w:iCs/>
          <w:sz w:val="22"/>
          <w:szCs w:val="22"/>
          <w:lang w:val="es-PE"/>
        </w:rPr>
        <w:t>Specto</w:t>
      </w:r>
      <w:proofErr w:type="spellEnd"/>
    </w:p>
    <w:p w14:paraId="073E3954" w14:textId="77777777" w:rsidR="00192B2F" w:rsidRPr="006C7ACA" w:rsidRDefault="00192B2F" w:rsidP="24FD227D">
      <w:pPr>
        <w:spacing w:line="276" w:lineRule="auto"/>
        <w:ind w:left="708" w:hanging="708"/>
        <w:jc w:val="both"/>
        <w:rPr>
          <w:rFonts w:ascii="Arial" w:hAnsi="Arial" w:cs="Arial"/>
          <w:i/>
          <w:iCs/>
          <w:sz w:val="22"/>
          <w:szCs w:val="22"/>
          <w:lang w:val="es-PE"/>
        </w:rPr>
      </w:pPr>
      <w:r w:rsidRPr="24FD227D">
        <w:rPr>
          <w:rFonts w:ascii="Arial" w:hAnsi="Arial" w:cs="Arial"/>
          <w:i/>
          <w:iCs/>
          <w:sz w:val="22"/>
          <w:szCs w:val="22"/>
          <w:lang w:val="es-PE"/>
        </w:rPr>
        <w:t>Fuente: Elaboración Propia</w:t>
      </w:r>
    </w:p>
    <w:p w14:paraId="29488407" w14:textId="77777777" w:rsidR="00192B2F" w:rsidRPr="006C7ACA" w:rsidRDefault="00192B2F" w:rsidP="24FD227D">
      <w:pPr>
        <w:spacing w:line="276" w:lineRule="auto"/>
        <w:jc w:val="both"/>
        <w:rPr>
          <w:rFonts w:ascii="Arial" w:hAnsi="Arial" w:cs="Arial"/>
          <w:sz w:val="22"/>
          <w:szCs w:val="22"/>
          <w:lang w:val="es-PE"/>
        </w:rPr>
      </w:pPr>
    </w:p>
    <w:p w14:paraId="3BE95024" w14:textId="76BEE973" w:rsidR="00192B2F" w:rsidRPr="006C7ACA" w:rsidRDefault="1FBA771F" w:rsidP="11E5BC5B">
      <w:pPr>
        <w:spacing w:line="276" w:lineRule="auto"/>
        <w:jc w:val="both"/>
        <w:rPr>
          <w:rFonts w:ascii="Arial" w:hAnsi="Arial" w:cs="Arial"/>
          <w:sz w:val="22"/>
          <w:szCs w:val="22"/>
          <w:lang w:val="es-PE"/>
        </w:rPr>
      </w:pPr>
      <w:r w:rsidRPr="11E5BC5B">
        <w:rPr>
          <w:rFonts w:ascii="Arial" w:hAnsi="Arial" w:cs="Arial"/>
          <w:sz w:val="22"/>
          <w:szCs w:val="22"/>
          <w:lang w:val="es-PE"/>
        </w:rPr>
        <w:t xml:space="preserve">Información proveniente del </w:t>
      </w:r>
      <w:r w:rsidR="5CFC3FFC" w:rsidRPr="11E5BC5B">
        <w:rPr>
          <w:rFonts w:ascii="Arial" w:hAnsi="Arial" w:cs="Arial"/>
          <w:sz w:val="22"/>
          <w:szCs w:val="22"/>
          <w:lang w:val="es-PE"/>
        </w:rPr>
        <w:t>motor, en</w:t>
      </w:r>
      <w:r w:rsidR="0E4D4AB3" w:rsidRPr="11E5BC5B">
        <w:rPr>
          <w:rFonts w:ascii="Arial" w:hAnsi="Arial" w:cs="Arial"/>
          <w:sz w:val="22"/>
          <w:szCs w:val="22"/>
          <w:lang w:val="es-PE"/>
        </w:rPr>
        <w:t xml:space="preserve"> tiempo real gracias al </w:t>
      </w:r>
      <w:r w:rsidRPr="11E5BC5B">
        <w:rPr>
          <w:rFonts w:ascii="Arial" w:hAnsi="Arial" w:cs="Arial"/>
          <w:sz w:val="22"/>
          <w:szCs w:val="22"/>
          <w:lang w:val="es-PE"/>
        </w:rPr>
        <w:t xml:space="preserve">sistema </w:t>
      </w:r>
      <w:proofErr w:type="spellStart"/>
      <w:r w:rsidRPr="11E5BC5B">
        <w:rPr>
          <w:rFonts w:ascii="Arial" w:hAnsi="Arial" w:cs="Arial"/>
          <w:sz w:val="22"/>
          <w:szCs w:val="22"/>
          <w:lang w:val="es-PE"/>
        </w:rPr>
        <w:t>Specto</w:t>
      </w:r>
      <w:proofErr w:type="spellEnd"/>
      <w:r w:rsidRPr="11E5BC5B">
        <w:rPr>
          <w:rFonts w:ascii="Arial" w:hAnsi="Arial" w:cs="Arial"/>
          <w:sz w:val="22"/>
          <w:szCs w:val="22"/>
          <w:lang w:val="es-PE"/>
        </w:rPr>
        <w:t>, almacenada en el Data</w:t>
      </w:r>
      <w:r w:rsidR="6468C946" w:rsidRPr="11E5BC5B">
        <w:rPr>
          <w:rFonts w:ascii="Arial" w:hAnsi="Arial" w:cs="Arial"/>
          <w:sz w:val="22"/>
          <w:szCs w:val="22"/>
          <w:lang w:val="es-PE"/>
        </w:rPr>
        <w:t xml:space="preserve"> </w:t>
      </w:r>
      <w:r w:rsidRPr="11E5BC5B">
        <w:rPr>
          <w:rFonts w:ascii="Arial" w:hAnsi="Arial" w:cs="Arial"/>
          <w:sz w:val="22"/>
          <w:szCs w:val="22"/>
          <w:lang w:val="es-PE"/>
        </w:rPr>
        <w:t xml:space="preserve">Lake. </w:t>
      </w:r>
    </w:p>
    <w:p w14:paraId="20F3B728" w14:textId="6FE9D601" w:rsidR="00192B2F" w:rsidRPr="006C7ACA" w:rsidRDefault="00192B2F" w:rsidP="24FD227D">
      <w:pPr>
        <w:spacing w:line="276" w:lineRule="auto"/>
        <w:jc w:val="both"/>
        <w:rPr>
          <w:rFonts w:ascii="Arial" w:hAnsi="Arial" w:cs="Arial"/>
          <w:sz w:val="22"/>
          <w:szCs w:val="22"/>
          <w:lang w:val="es-PE"/>
        </w:rPr>
      </w:pPr>
    </w:p>
    <w:p w14:paraId="20A554B1" w14:textId="05ED574A" w:rsidR="00E87BE4" w:rsidRPr="006C7ACA" w:rsidRDefault="00170109"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El sistema </w:t>
      </w:r>
      <w:proofErr w:type="spellStart"/>
      <w:r w:rsidRPr="24FD227D">
        <w:rPr>
          <w:rFonts w:ascii="Arial" w:hAnsi="Arial" w:cs="Arial"/>
          <w:sz w:val="22"/>
          <w:szCs w:val="22"/>
          <w:lang w:val="es-PE"/>
        </w:rPr>
        <w:t>Specto</w:t>
      </w:r>
      <w:proofErr w:type="spellEnd"/>
      <w:r w:rsidR="1ED8097D" w:rsidRPr="24FD227D">
        <w:rPr>
          <w:rFonts w:ascii="Arial" w:hAnsi="Arial" w:cs="Arial"/>
          <w:sz w:val="22"/>
          <w:szCs w:val="22"/>
          <w:lang w:val="es-PE"/>
        </w:rPr>
        <w:t xml:space="preserve"> </w:t>
      </w:r>
      <w:r w:rsidR="00A026BF" w:rsidRPr="24FD227D">
        <w:rPr>
          <w:rFonts w:ascii="Arial" w:hAnsi="Arial" w:cs="Arial"/>
          <w:sz w:val="22"/>
          <w:szCs w:val="22"/>
          <w:lang w:val="es-PE"/>
        </w:rPr>
        <w:t xml:space="preserve">(la </w:t>
      </w:r>
      <w:r w:rsidR="008378E6" w:rsidRPr="24FD227D">
        <w:rPr>
          <w:rFonts w:ascii="Arial" w:hAnsi="Arial" w:cs="Arial"/>
          <w:sz w:val="22"/>
          <w:szCs w:val="22"/>
          <w:lang w:val="es-PE"/>
        </w:rPr>
        <w:t>Figura</w:t>
      </w:r>
      <w:r w:rsidR="00A026BF" w:rsidRPr="24FD227D">
        <w:rPr>
          <w:rFonts w:ascii="Arial" w:hAnsi="Arial" w:cs="Arial"/>
          <w:sz w:val="22"/>
          <w:szCs w:val="22"/>
          <w:lang w:val="es-PE"/>
        </w:rPr>
        <w:t xml:space="preserve"> 3 muestra su funcionamiento)</w:t>
      </w:r>
      <w:r w:rsidR="65942E5D" w:rsidRPr="24FD227D">
        <w:rPr>
          <w:rFonts w:ascii="Arial" w:hAnsi="Arial" w:cs="Arial"/>
          <w:sz w:val="22"/>
          <w:szCs w:val="22"/>
          <w:lang w:val="es-PE"/>
        </w:rPr>
        <w:t>,</w:t>
      </w:r>
      <w:r w:rsidRPr="24FD227D">
        <w:rPr>
          <w:rFonts w:ascii="Arial" w:hAnsi="Arial" w:cs="Arial"/>
          <w:sz w:val="22"/>
          <w:szCs w:val="22"/>
          <w:lang w:val="es-PE"/>
        </w:rPr>
        <w:t xml:space="preserve"> regi</w:t>
      </w:r>
      <w:r w:rsidR="00EB28E8" w:rsidRPr="24FD227D">
        <w:rPr>
          <w:rFonts w:ascii="Arial" w:hAnsi="Arial" w:cs="Arial"/>
          <w:sz w:val="22"/>
          <w:szCs w:val="22"/>
          <w:lang w:val="es-PE"/>
        </w:rPr>
        <w:t>s</w:t>
      </w:r>
      <w:r w:rsidRPr="24FD227D">
        <w:rPr>
          <w:rFonts w:ascii="Arial" w:hAnsi="Arial" w:cs="Arial"/>
          <w:sz w:val="22"/>
          <w:szCs w:val="22"/>
          <w:lang w:val="es-PE"/>
        </w:rPr>
        <w:t xml:space="preserve">tra </w:t>
      </w:r>
      <w:r w:rsidR="000445E6" w:rsidRPr="24FD227D">
        <w:rPr>
          <w:rFonts w:ascii="Arial" w:hAnsi="Arial" w:cs="Arial"/>
          <w:sz w:val="22"/>
          <w:szCs w:val="22"/>
          <w:lang w:val="es-PE"/>
        </w:rPr>
        <w:t xml:space="preserve">un </w:t>
      </w:r>
      <w:r w:rsidR="75EDB508" w:rsidRPr="24FD227D">
        <w:rPr>
          <w:rFonts w:ascii="Arial" w:hAnsi="Arial" w:cs="Arial"/>
          <w:sz w:val="22"/>
          <w:szCs w:val="22"/>
          <w:lang w:val="es-PE"/>
        </w:rPr>
        <w:t xml:space="preserve">valor </w:t>
      </w:r>
      <w:r w:rsidR="00057FD4" w:rsidRPr="24FD227D">
        <w:rPr>
          <w:rFonts w:ascii="Arial" w:hAnsi="Arial" w:cs="Arial"/>
          <w:sz w:val="22"/>
          <w:szCs w:val="22"/>
          <w:lang w:val="es-PE"/>
        </w:rPr>
        <w:t>de cada parámetro</w:t>
      </w:r>
      <w:r w:rsidR="007445E3" w:rsidRPr="24FD227D">
        <w:rPr>
          <w:rFonts w:ascii="Arial" w:hAnsi="Arial" w:cs="Arial"/>
          <w:sz w:val="22"/>
          <w:szCs w:val="22"/>
          <w:lang w:val="es-PE"/>
        </w:rPr>
        <w:t xml:space="preserve"> cada 5 segundos</w:t>
      </w:r>
      <w:r w:rsidR="2E4A1603" w:rsidRPr="24FD227D">
        <w:rPr>
          <w:rFonts w:ascii="Arial" w:hAnsi="Arial" w:cs="Arial"/>
          <w:sz w:val="22"/>
          <w:szCs w:val="22"/>
          <w:lang w:val="es-PE"/>
        </w:rPr>
        <w:t>. Al</w:t>
      </w:r>
      <w:r w:rsidR="00F2064B" w:rsidRPr="24FD227D">
        <w:rPr>
          <w:rFonts w:ascii="Arial" w:hAnsi="Arial" w:cs="Arial"/>
          <w:sz w:val="22"/>
          <w:szCs w:val="22"/>
          <w:lang w:val="es-PE"/>
        </w:rPr>
        <w:t xml:space="preserve"> tener una población tan grande </w:t>
      </w:r>
      <w:r w:rsidR="006A4D88" w:rsidRPr="24FD227D">
        <w:rPr>
          <w:rFonts w:ascii="Arial" w:hAnsi="Arial" w:cs="Arial"/>
          <w:sz w:val="22"/>
          <w:szCs w:val="22"/>
          <w:lang w:val="es-PE"/>
        </w:rPr>
        <w:t>(17</w:t>
      </w:r>
      <w:r w:rsidR="1F9003BA" w:rsidRPr="24FD227D">
        <w:rPr>
          <w:rFonts w:ascii="Arial" w:hAnsi="Arial" w:cs="Arial"/>
          <w:sz w:val="22"/>
          <w:szCs w:val="22"/>
          <w:lang w:val="es-PE"/>
        </w:rPr>
        <w:t>,</w:t>
      </w:r>
      <w:r w:rsidR="006A4D88" w:rsidRPr="24FD227D">
        <w:rPr>
          <w:rFonts w:ascii="Arial" w:hAnsi="Arial" w:cs="Arial"/>
          <w:sz w:val="22"/>
          <w:szCs w:val="22"/>
          <w:lang w:val="es-PE"/>
        </w:rPr>
        <w:t>280 puntos por día)</w:t>
      </w:r>
      <w:r w:rsidR="00520032" w:rsidRPr="24FD227D">
        <w:rPr>
          <w:rFonts w:ascii="Arial" w:hAnsi="Arial" w:cs="Arial"/>
          <w:sz w:val="22"/>
          <w:szCs w:val="22"/>
          <w:lang w:val="es-PE"/>
        </w:rPr>
        <w:t xml:space="preserve"> y en total 80 parámetros</w:t>
      </w:r>
      <w:r w:rsidR="00936C75" w:rsidRPr="24FD227D">
        <w:rPr>
          <w:rFonts w:ascii="Arial" w:hAnsi="Arial" w:cs="Arial"/>
          <w:sz w:val="22"/>
          <w:szCs w:val="22"/>
          <w:lang w:val="es-PE"/>
        </w:rPr>
        <w:t>,</w:t>
      </w:r>
      <w:r w:rsidR="006A4D88" w:rsidRPr="24FD227D">
        <w:rPr>
          <w:rFonts w:ascii="Arial" w:hAnsi="Arial" w:cs="Arial"/>
          <w:sz w:val="22"/>
          <w:szCs w:val="22"/>
          <w:lang w:val="es-PE"/>
        </w:rPr>
        <w:t xml:space="preserve"> </w:t>
      </w:r>
      <w:r w:rsidR="00F2064B" w:rsidRPr="24FD227D">
        <w:rPr>
          <w:rFonts w:ascii="Arial" w:hAnsi="Arial" w:cs="Arial"/>
          <w:sz w:val="22"/>
          <w:szCs w:val="22"/>
          <w:lang w:val="es-PE"/>
        </w:rPr>
        <w:t xml:space="preserve">se </w:t>
      </w:r>
      <w:r w:rsidR="00002EDC" w:rsidRPr="24FD227D">
        <w:rPr>
          <w:rFonts w:ascii="Arial" w:hAnsi="Arial" w:cs="Arial"/>
          <w:sz w:val="22"/>
          <w:szCs w:val="22"/>
          <w:lang w:val="es-PE"/>
        </w:rPr>
        <w:t>usó</w:t>
      </w:r>
      <w:r w:rsidR="00F2064B" w:rsidRPr="24FD227D">
        <w:rPr>
          <w:rFonts w:ascii="Arial" w:hAnsi="Arial" w:cs="Arial"/>
          <w:sz w:val="22"/>
          <w:szCs w:val="22"/>
          <w:lang w:val="es-PE"/>
        </w:rPr>
        <w:t xml:space="preserve"> muestr</w:t>
      </w:r>
      <w:r w:rsidR="00D65FEA" w:rsidRPr="24FD227D">
        <w:rPr>
          <w:rFonts w:ascii="Arial" w:hAnsi="Arial" w:cs="Arial"/>
          <w:sz w:val="22"/>
          <w:szCs w:val="22"/>
          <w:lang w:val="es-PE"/>
        </w:rPr>
        <w:t>e</w:t>
      </w:r>
      <w:r w:rsidR="00F2064B" w:rsidRPr="24FD227D">
        <w:rPr>
          <w:rFonts w:ascii="Arial" w:hAnsi="Arial" w:cs="Arial"/>
          <w:sz w:val="22"/>
          <w:szCs w:val="22"/>
          <w:lang w:val="es-PE"/>
        </w:rPr>
        <w:t xml:space="preserve">o </w:t>
      </w:r>
      <w:r w:rsidR="00D65FEA" w:rsidRPr="24FD227D">
        <w:rPr>
          <w:rFonts w:ascii="Arial" w:hAnsi="Arial" w:cs="Arial"/>
          <w:sz w:val="22"/>
          <w:szCs w:val="22"/>
          <w:lang w:val="es-PE"/>
        </w:rPr>
        <w:t>probabilístico</w:t>
      </w:r>
      <w:r w:rsidR="00F2064B" w:rsidRPr="24FD227D">
        <w:rPr>
          <w:rFonts w:ascii="Arial" w:hAnsi="Arial" w:cs="Arial"/>
          <w:sz w:val="22"/>
          <w:szCs w:val="22"/>
          <w:lang w:val="es-PE"/>
        </w:rPr>
        <w:t xml:space="preserve"> para trabajar con</w:t>
      </w:r>
      <w:r w:rsidR="00B03E98" w:rsidRPr="24FD227D">
        <w:rPr>
          <w:rFonts w:ascii="Arial" w:hAnsi="Arial" w:cs="Arial"/>
          <w:sz w:val="22"/>
          <w:szCs w:val="22"/>
          <w:lang w:val="es-PE"/>
        </w:rPr>
        <w:t xml:space="preserve"> 500 puntos</w:t>
      </w:r>
      <w:r w:rsidR="498A8BF4" w:rsidRPr="24FD227D">
        <w:rPr>
          <w:rFonts w:ascii="Arial" w:hAnsi="Arial" w:cs="Arial"/>
          <w:sz w:val="22"/>
          <w:szCs w:val="22"/>
          <w:lang w:val="es-PE"/>
        </w:rPr>
        <w:t xml:space="preserve"> </w:t>
      </w:r>
      <w:r w:rsidR="00F25171" w:rsidRPr="24FD227D">
        <w:rPr>
          <w:rFonts w:ascii="Arial" w:hAnsi="Arial" w:cs="Arial"/>
          <w:sz w:val="22"/>
          <w:szCs w:val="22"/>
          <w:lang w:val="es-PE"/>
        </w:rPr>
        <w:t>por día</w:t>
      </w:r>
      <w:r w:rsidR="14B32832" w:rsidRPr="24FD227D">
        <w:rPr>
          <w:rFonts w:ascii="Arial" w:hAnsi="Arial" w:cs="Arial"/>
          <w:sz w:val="22"/>
          <w:szCs w:val="22"/>
          <w:lang w:val="es-PE"/>
        </w:rPr>
        <w:t>, considerando sólo registros del motor operando con carga máxima</w:t>
      </w:r>
      <w:r w:rsidR="00B03E98" w:rsidRPr="24FD227D">
        <w:rPr>
          <w:rFonts w:ascii="Arial" w:hAnsi="Arial" w:cs="Arial"/>
          <w:sz w:val="22"/>
          <w:szCs w:val="22"/>
          <w:lang w:val="es-PE"/>
        </w:rPr>
        <w:t>.</w:t>
      </w:r>
      <w:r w:rsidR="00F25171" w:rsidRPr="24FD227D">
        <w:rPr>
          <w:rFonts w:ascii="Arial" w:hAnsi="Arial" w:cs="Arial"/>
          <w:sz w:val="22"/>
          <w:szCs w:val="22"/>
          <w:lang w:val="es-PE"/>
        </w:rPr>
        <w:t xml:space="preserve"> Se decidió optar por esta decisión para poder procesar la información de manera </w:t>
      </w:r>
      <w:r w:rsidR="00936C75" w:rsidRPr="24FD227D">
        <w:rPr>
          <w:rFonts w:ascii="Arial" w:hAnsi="Arial" w:cs="Arial"/>
          <w:sz w:val="22"/>
          <w:szCs w:val="22"/>
          <w:lang w:val="es-PE"/>
        </w:rPr>
        <w:t>más</w:t>
      </w:r>
      <w:r w:rsidR="00F25171" w:rsidRPr="24FD227D">
        <w:rPr>
          <w:rFonts w:ascii="Arial" w:hAnsi="Arial" w:cs="Arial"/>
          <w:sz w:val="22"/>
          <w:szCs w:val="22"/>
          <w:lang w:val="es-PE"/>
        </w:rPr>
        <w:t xml:space="preserve"> </w:t>
      </w:r>
      <w:r w:rsidR="00E615E6" w:rsidRPr="24FD227D">
        <w:rPr>
          <w:rFonts w:ascii="Arial" w:hAnsi="Arial" w:cs="Arial"/>
          <w:sz w:val="22"/>
          <w:szCs w:val="22"/>
          <w:lang w:val="es-PE"/>
        </w:rPr>
        <w:t>rápida.</w:t>
      </w:r>
    </w:p>
    <w:p w14:paraId="25BBFA5F" w14:textId="6B82417A" w:rsidR="00D65FEA" w:rsidRPr="006C7ACA" w:rsidRDefault="00E87BE4" w:rsidP="24FD227D">
      <w:pPr>
        <w:spacing w:line="276" w:lineRule="auto"/>
        <w:jc w:val="both"/>
        <w:rPr>
          <w:rFonts w:ascii="Arial" w:hAnsi="Arial" w:cs="Arial"/>
          <w:sz w:val="22"/>
          <w:szCs w:val="22"/>
          <w:lang w:val="es-PE"/>
        </w:rPr>
      </w:pPr>
      <w:proofErr w:type="spellStart"/>
      <w:r w:rsidRPr="24FD227D">
        <w:rPr>
          <w:rFonts w:ascii="Arial" w:hAnsi="Arial" w:cs="Arial"/>
          <w:sz w:val="22"/>
          <w:szCs w:val="22"/>
          <w:lang w:val="es-PE"/>
        </w:rPr>
        <w:t>Specto</w:t>
      </w:r>
      <w:proofErr w:type="spellEnd"/>
      <w:r w:rsidRPr="24FD227D">
        <w:rPr>
          <w:rFonts w:ascii="Arial" w:hAnsi="Arial" w:cs="Arial"/>
          <w:sz w:val="22"/>
          <w:szCs w:val="22"/>
          <w:lang w:val="es-PE"/>
        </w:rPr>
        <w:t xml:space="preserve"> nos da tipos diferentes de </w:t>
      </w:r>
      <w:r w:rsidR="00A026BF" w:rsidRPr="24FD227D">
        <w:rPr>
          <w:rFonts w:ascii="Arial" w:hAnsi="Arial" w:cs="Arial"/>
          <w:sz w:val="22"/>
          <w:szCs w:val="22"/>
          <w:lang w:val="es-PE"/>
        </w:rPr>
        <w:t>datos.</w:t>
      </w:r>
      <w:r w:rsidR="0066249C" w:rsidRPr="24FD227D">
        <w:rPr>
          <w:rFonts w:ascii="Arial" w:hAnsi="Arial" w:cs="Arial"/>
          <w:sz w:val="22"/>
          <w:szCs w:val="22"/>
          <w:lang w:val="es-PE"/>
        </w:rPr>
        <w:t xml:space="preserve"> Los cuales se dividen en sistemas</w:t>
      </w:r>
      <w:r w:rsidR="00667180" w:rsidRPr="24FD227D">
        <w:rPr>
          <w:rFonts w:ascii="Arial" w:hAnsi="Arial" w:cs="Arial"/>
          <w:sz w:val="22"/>
          <w:szCs w:val="22"/>
          <w:lang w:val="es-PE"/>
        </w:rPr>
        <w:t xml:space="preserve">. </w:t>
      </w:r>
      <w:r w:rsidR="007647D8" w:rsidRPr="24FD227D">
        <w:rPr>
          <w:rFonts w:ascii="Arial" w:hAnsi="Arial" w:cs="Arial"/>
          <w:sz w:val="22"/>
          <w:szCs w:val="22"/>
          <w:lang w:val="es-PE"/>
        </w:rPr>
        <w:t xml:space="preserve">Para ver estructura de la Tabla </w:t>
      </w:r>
      <w:r w:rsidR="00543FE7" w:rsidRPr="24FD227D">
        <w:rPr>
          <w:rFonts w:ascii="Arial" w:hAnsi="Arial" w:cs="Arial"/>
          <w:sz w:val="22"/>
          <w:szCs w:val="22"/>
          <w:lang w:val="es-PE"/>
        </w:rPr>
        <w:t xml:space="preserve">(Ver Anexo </w:t>
      </w:r>
      <w:r w:rsidR="000B6C98" w:rsidRPr="24FD227D">
        <w:rPr>
          <w:rFonts w:ascii="Arial" w:hAnsi="Arial" w:cs="Arial"/>
          <w:sz w:val="22"/>
          <w:szCs w:val="22"/>
          <w:lang w:val="es-PE"/>
        </w:rPr>
        <w:t>4</w:t>
      </w:r>
      <w:r w:rsidR="00543FE7" w:rsidRPr="24FD227D">
        <w:rPr>
          <w:rFonts w:ascii="Arial" w:hAnsi="Arial" w:cs="Arial"/>
          <w:sz w:val="22"/>
          <w:szCs w:val="22"/>
          <w:lang w:val="es-PE"/>
        </w:rPr>
        <w:t>).</w:t>
      </w:r>
    </w:p>
    <w:p w14:paraId="5404DBC6" w14:textId="0F1B85A7" w:rsidR="00483191" w:rsidRPr="006C7ACA" w:rsidRDefault="00483191" w:rsidP="24FD227D">
      <w:pPr>
        <w:spacing w:line="276" w:lineRule="auto"/>
        <w:jc w:val="both"/>
        <w:rPr>
          <w:rFonts w:ascii="Arial" w:hAnsi="Arial" w:cs="Arial"/>
          <w:sz w:val="22"/>
          <w:szCs w:val="22"/>
          <w:lang w:val="es-PE"/>
        </w:rPr>
      </w:pPr>
    </w:p>
    <w:p w14:paraId="670460DE" w14:textId="4CF37932" w:rsidR="00B03E98" w:rsidRPr="006C7ACA" w:rsidRDefault="00B03E98" w:rsidP="24FD227D">
      <w:pPr>
        <w:pStyle w:val="Prrafodelista"/>
        <w:numPr>
          <w:ilvl w:val="0"/>
          <w:numId w:val="20"/>
        </w:numPr>
        <w:spacing w:line="276" w:lineRule="auto"/>
        <w:jc w:val="both"/>
        <w:rPr>
          <w:rFonts w:ascii="Arial" w:hAnsi="Arial" w:cs="Arial"/>
          <w:sz w:val="22"/>
          <w:szCs w:val="22"/>
          <w:lang w:val="es-PE"/>
        </w:rPr>
      </w:pPr>
      <w:r w:rsidRPr="24FD227D">
        <w:rPr>
          <w:rFonts w:ascii="Arial" w:hAnsi="Arial" w:cs="Arial"/>
          <w:sz w:val="22"/>
          <w:szCs w:val="22"/>
          <w:lang w:val="es-PE"/>
        </w:rPr>
        <w:t>Códigos de falla:</w:t>
      </w:r>
    </w:p>
    <w:p w14:paraId="3304742A" w14:textId="6CD6EB56" w:rsidR="00B03E98" w:rsidRPr="006C7ACA" w:rsidRDefault="00B03E98"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También obtenidos desde el sistema </w:t>
      </w:r>
      <w:proofErr w:type="spellStart"/>
      <w:r w:rsidRPr="24FD227D">
        <w:rPr>
          <w:rFonts w:ascii="Arial" w:hAnsi="Arial" w:cs="Arial"/>
          <w:sz w:val="22"/>
          <w:szCs w:val="22"/>
          <w:lang w:val="es-PE"/>
        </w:rPr>
        <w:t>Specto</w:t>
      </w:r>
      <w:proofErr w:type="spellEnd"/>
      <w:r w:rsidRPr="24FD227D">
        <w:rPr>
          <w:rFonts w:ascii="Arial" w:hAnsi="Arial" w:cs="Arial"/>
          <w:sz w:val="22"/>
          <w:szCs w:val="22"/>
          <w:lang w:val="es-PE"/>
        </w:rPr>
        <w:t xml:space="preserve"> y consolidados en el Data</w:t>
      </w:r>
      <w:r w:rsidR="00953CAD" w:rsidRPr="24FD227D">
        <w:rPr>
          <w:rFonts w:ascii="Arial" w:hAnsi="Arial" w:cs="Arial"/>
          <w:sz w:val="22"/>
          <w:szCs w:val="22"/>
          <w:lang w:val="es-PE"/>
        </w:rPr>
        <w:t xml:space="preserve"> </w:t>
      </w:r>
      <w:r w:rsidRPr="24FD227D">
        <w:rPr>
          <w:rFonts w:ascii="Arial" w:hAnsi="Arial" w:cs="Arial"/>
          <w:sz w:val="22"/>
          <w:szCs w:val="22"/>
          <w:lang w:val="es-PE"/>
        </w:rPr>
        <w:t xml:space="preserve">Lake de DCP. Se realizó una limpieza previa para excluir códigos generados durante pruebas </w:t>
      </w:r>
      <w:r w:rsidR="004D3608" w:rsidRPr="24FD227D">
        <w:rPr>
          <w:rFonts w:ascii="Arial" w:hAnsi="Arial" w:cs="Arial"/>
          <w:sz w:val="22"/>
          <w:szCs w:val="22"/>
          <w:lang w:val="es-PE"/>
        </w:rPr>
        <w:t>realizado</w:t>
      </w:r>
      <w:r w:rsidR="00966391" w:rsidRPr="24FD227D">
        <w:rPr>
          <w:rFonts w:ascii="Arial" w:hAnsi="Arial" w:cs="Arial"/>
          <w:sz w:val="22"/>
          <w:szCs w:val="22"/>
          <w:lang w:val="es-PE"/>
        </w:rPr>
        <w:t>s</w:t>
      </w:r>
      <w:r w:rsidR="004D3608" w:rsidRPr="24FD227D">
        <w:rPr>
          <w:rFonts w:ascii="Arial" w:hAnsi="Arial" w:cs="Arial"/>
          <w:sz w:val="22"/>
          <w:szCs w:val="22"/>
          <w:lang w:val="es-PE"/>
        </w:rPr>
        <w:t xml:space="preserve"> en la zona taller</w:t>
      </w:r>
      <w:r w:rsidR="56483379" w:rsidRPr="24FD227D">
        <w:rPr>
          <w:rFonts w:ascii="Arial" w:hAnsi="Arial" w:cs="Arial"/>
          <w:sz w:val="22"/>
          <w:szCs w:val="22"/>
          <w:lang w:val="es-PE"/>
        </w:rPr>
        <w:t xml:space="preserve">. Para ello, </w:t>
      </w:r>
      <w:r w:rsidR="004D3608" w:rsidRPr="24FD227D">
        <w:rPr>
          <w:rFonts w:ascii="Arial" w:hAnsi="Arial" w:cs="Arial"/>
          <w:sz w:val="22"/>
          <w:szCs w:val="22"/>
          <w:lang w:val="es-PE"/>
        </w:rPr>
        <w:t xml:space="preserve">se </w:t>
      </w:r>
      <w:r w:rsidR="00966391" w:rsidRPr="24FD227D">
        <w:rPr>
          <w:rFonts w:ascii="Arial" w:hAnsi="Arial" w:cs="Arial"/>
          <w:sz w:val="22"/>
          <w:szCs w:val="22"/>
          <w:lang w:val="es-PE"/>
        </w:rPr>
        <w:t>usó</w:t>
      </w:r>
      <w:r w:rsidR="00953CAD" w:rsidRPr="24FD227D">
        <w:rPr>
          <w:rFonts w:ascii="Arial" w:hAnsi="Arial" w:cs="Arial"/>
          <w:sz w:val="22"/>
          <w:szCs w:val="22"/>
          <w:lang w:val="es-PE"/>
        </w:rPr>
        <w:t xml:space="preserve"> la información de </w:t>
      </w:r>
      <w:r w:rsidR="2798906F" w:rsidRPr="24FD227D">
        <w:rPr>
          <w:rFonts w:ascii="Arial" w:hAnsi="Arial" w:cs="Arial"/>
          <w:sz w:val="22"/>
          <w:szCs w:val="22"/>
          <w:lang w:val="es-PE"/>
        </w:rPr>
        <w:t>g</w:t>
      </w:r>
      <w:r w:rsidR="00953CAD" w:rsidRPr="24FD227D">
        <w:rPr>
          <w:rFonts w:ascii="Arial" w:hAnsi="Arial" w:cs="Arial"/>
          <w:sz w:val="22"/>
          <w:szCs w:val="22"/>
          <w:lang w:val="es-PE"/>
        </w:rPr>
        <w:t xml:space="preserve">eolocalización que muestra </w:t>
      </w:r>
      <w:proofErr w:type="spellStart"/>
      <w:r w:rsidR="00953CAD" w:rsidRPr="24FD227D">
        <w:rPr>
          <w:rFonts w:ascii="Arial" w:hAnsi="Arial" w:cs="Arial"/>
          <w:sz w:val="22"/>
          <w:szCs w:val="22"/>
          <w:lang w:val="es-PE"/>
        </w:rPr>
        <w:t>Specto</w:t>
      </w:r>
      <w:proofErr w:type="spellEnd"/>
      <w:r w:rsidRPr="24FD227D">
        <w:rPr>
          <w:rFonts w:ascii="Arial" w:hAnsi="Arial" w:cs="Arial"/>
          <w:sz w:val="22"/>
          <w:szCs w:val="22"/>
          <w:lang w:val="es-PE"/>
        </w:rPr>
        <w:t>.</w:t>
      </w:r>
      <w:r w:rsidR="00953CAD" w:rsidRPr="24FD227D">
        <w:rPr>
          <w:rFonts w:ascii="Arial" w:hAnsi="Arial" w:cs="Arial"/>
          <w:sz w:val="22"/>
          <w:szCs w:val="22"/>
          <w:lang w:val="es-PE"/>
        </w:rPr>
        <w:t xml:space="preserve"> Para ver estructura de la tabla</w:t>
      </w:r>
      <w:r w:rsidR="00543FE7" w:rsidRPr="24FD227D">
        <w:rPr>
          <w:rFonts w:ascii="Arial" w:hAnsi="Arial" w:cs="Arial"/>
          <w:sz w:val="22"/>
          <w:szCs w:val="22"/>
          <w:lang w:val="es-PE"/>
        </w:rPr>
        <w:t xml:space="preserve"> (Ver Anexo </w:t>
      </w:r>
      <w:r w:rsidR="000B6C98" w:rsidRPr="24FD227D">
        <w:rPr>
          <w:rFonts w:ascii="Arial" w:hAnsi="Arial" w:cs="Arial"/>
          <w:sz w:val="22"/>
          <w:szCs w:val="22"/>
          <w:lang w:val="es-PE"/>
        </w:rPr>
        <w:t>5</w:t>
      </w:r>
      <w:r w:rsidR="00543FE7" w:rsidRPr="24FD227D">
        <w:rPr>
          <w:rFonts w:ascii="Arial" w:hAnsi="Arial" w:cs="Arial"/>
          <w:sz w:val="22"/>
          <w:szCs w:val="22"/>
          <w:lang w:val="es-PE"/>
        </w:rPr>
        <w:t>).</w:t>
      </w:r>
    </w:p>
    <w:p w14:paraId="513B0CAF" w14:textId="77777777" w:rsidR="00CE7BFE" w:rsidRPr="006C7ACA" w:rsidRDefault="00CE7BFE" w:rsidP="00BA73D7">
      <w:pPr>
        <w:spacing w:line="276" w:lineRule="auto"/>
        <w:jc w:val="both"/>
        <w:rPr>
          <w:rFonts w:ascii="Arial" w:hAnsi="Arial" w:cs="Arial"/>
          <w:bCs/>
          <w:sz w:val="22"/>
          <w:szCs w:val="22"/>
          <w:lang w:val="es-PE"/>
        </w:rPr>
      </w:pPr>
    </w:p>
    <w:p w14:paraId="4A75079F" w14:textId="3A88EAEF" w:rsidR="00EC604C" w:rsidRPr="006C7ACA" w:rsidRDefault="007212A6" w:rsidP="24FD227D">
      <w:pPr>
        <w:spacing w:line="276" w:lineRule="auto"/>
        <w:jc w:val="both"/>
        <w:rPr>
          <w:rFonts w:ascii="Arial" w:hAnsi="Arial" w:cs="Arial"/>
          <w:b/>
          <w:bCs/>
          <w:sz w:val="22"/>
          <w:szCs w:val="22"/>
          <w:lang w:val="es-PE"/>
        </w:rPr>
      </w:pPr>
      <w:r w:rsidRPr="24FD227D">
        <w:rPr>
          <w:rFonts w:ascii="Arial" w:hAnsi="Arial" w:cs="Arial"/>
          <w:b/>
          <w:bCs/>
          <w:sz w:val="22"/>
          <w:szCs w:val="22"/>
          <w:lang w:val="es-PE"/>
        </w:rPr>
        <w:t>3.</w:t>
      </w:r>
      <w:r w:rsidR="00A372A0" w:rsidRPr="24FD227D">
        <w:rPr>
          <w:rFonts w:ascii="Arial" w:hAnsi="Arial" w:cs="Arial"/>
          <w:b/>
          <w:bCs/>
          <w:sz w:val="22"/>
          <w:szCs w:val="22"/>
          <w:lang w:val="es-PE"/>
        </w:rPr>
        <w:t>B.2</w:t>
      </w:r>
      <w:r w:rsidR="001D7F04" w:rsidRPr="24FD227D">
        <w:rPr>
          <w:rFonts w:ascii="Arial" w:hAnsi="Arial" w:cs="Arial"/>
          <w:b/>
          <w:bCs/>
          <w:sz w:val="22"/>
          <w:szCs w:val="22"/>
          <w:lang w:val="es-PE"/>
        </w:rPr>
        <w:t xml:space="preserve">. </w:t>
      </w:r>
      <w:r w:rsidR="00716902" w:rsidRPr="24FD227D">
        <w:rPr>
          <w:rFonts w:ascii="Arial" w:hAnsi="Arial" w:cs="Arial"/>
          <w:b/>
          <w:bCs/>
          <w:sz w:val="22"/>
          <w:szCs w:val="22"/>
          <w:lang w:val="es-PE"/>
        </w:rPr>
        <w:t>L</w:t>
      </w:r>
      <w:r w:rsidR="00B55D0A" w:rsidRPr="24FD227D">
        <w:rPr>
          <w:rFonts w:ascii="Arial" w:hAnsi="Arial" w:cs="Arial"/>
          <w:b/>
          <w:bCs/>
          <w:sz w:val="22"/>
          <w:szCs w:val="22"/>
          <w:lang w:val="es-PE"/>
        </w:rPr>
        <w:t>ógica y estructuración en un Data</w:t>
      </w:r>
      <w:r w:rsidR="00921DDB" w:rsidRPr="24FD227D">
        <w:rPr>
          <w:rFonts w:ascii="Arial" w:hAnsi="Arial" w:cs="Arial"/>
          <w:b/>
          <w:bCs/>
          <w:sz w:val="22"/>
          <w:szCs w:val="22"/>
          <w:lang w:val="es-PE"/>
        </w:rPr>
        <w:t xml:space="preserve"> </w:t>
      </w:r>
      <w:r w:rsidR="00B55D0A" w:rsidRPr="24FD227D">
        <w:rPr>
          <w:rFonts w:ascii="Arial" w:hAnsi="Arial" w:cs="Arial"/>
          <w:b/>
          <w:bCs/>
          <w:sz w:val="22"/>
          <w:szCs w:val="22"/>
          <w:lang w:val="es-PE"/>
        </w:rPr>
        <w:t>Lake</w:t>
      </w:r>
    </w:p>
    <w:p w14:paraId="27175071" w14:textId="0F9B2774" w:rsidR="24FD227D" w:rsidRDefault="24FD227D" w:rsidP="24FD227D">
      <w:pPr>
        <w:spacing w:line="276" w:lineRule="auto"/>
        <w:jc w:val="both"/>
        <w:rPr>
          <w:rFonts w:ascii="Arial" w:hAnsi="Arial" w:cs="Arial"/>
          <w:b/>
          <w:bCs/>
          <w:sz w:val="22"/>
          <w:szCs w:val="22"/>
          <w:lang w:val="es-PE"/>
        </w:rPr>
      </w:pPr>
    </w:p>
    <w:p w14:paraId="5265DA7E" w14:textId="77777777" w:rsidR="00DE682A" w:rsidRPr="006C7ACA" w:rsidRDefault="001C7F9E"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 xml:space="preserve">Para construir un ranking de criticidad confiable, es necesario definir con precisión la lógica interna del proceso de evaluación. </w:t>
      </w:r>
    </w:p>
    <w:p w14:paraId="17717B3E" w14:textId="042F167F" w:rsidR="001C7F9E" w:rsidRPr="006C7ACA" w:rsidRDefault="001C7F9E" w:rsidP="00BA73D7">
      <w:pPr>
        <w:spacing w:line="276" w:lineRule="auto"/>
        <w:jc w:val="both"/>
        <w:rPr>
          <w:rFonts w:ascii="Arial" w:hAnsi="Arial" w:cs="Arial"/>
          <w:sz w:val="22"/>
          <w:szCs w:val="22"/>
          <w:lang w:val="es-PE"/>
        </w:rPr>
      </w:pPr>
      <w:r w:rsidRPr="006C7ACA">
        <w:rPr>
          <w:rFonts w:ascii="Arial" w:hAnsi="Arial" w:cs="Arial"/>
          <w:sz w:val="22"/>
          <w:szCs w:val="22"/>
          <w:lang w:val="es-PE"/>
        </w:rPr>
        <w:t xml:space="preserve">Tal como se ilustra en la Figura </w:t>
      </w:r>
      <w:r w:rsidR="16B1F48C" w:rsidRPr="006C7ACA">
        <w:rPr>
          <w:rFonts w:ascii="Arial" w:hAnsi="Arial" w:cs="Arial"/>
          <w:sz w:val="22"/>
          <w:szCs w:val="22"/>
          <w:lang w:val="es-PE"/>
        </w:rPr>
        <w:t>4</w:t>
      </w:r>
      <w:r w:rsidRPr="006C7ACA">
        <w:rPr>
          <w:rFonts w:ascii="Arial" w:hAnsi="Arial" w:cs="Arial"/>
          <w:sz w:val="22"/>
          <w:szCs w:val="22"/>
          <w:lang w:val="es-PE"/>
        </w:rPr>
        <w:t>, el sistema comienza analizando la tendencia de cada parámetro monitoreado, comparándola contra su comportamiento histórico habitual. Si se detecta una desviación significativa —como una pendiente anormal o un quiebre estadístico— se genera una alerta automática.</w:t>
      </w:r>
    </w:p>
    <w:p w14:paraId="7791BFF4" w14:textId="77777777" w:rsidR="001C7F9E" w:rsidRPr="006C7ACA" w:rsidRDefault="001C7F9E"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Esta lógica se aplica de forma individual a cada equipo, considerando sus condiciones operativas particulares (modelo de motor, altitud, carga, historial, etc.).</w:t>
      </w:r>
    </w:p>
    <w:p w14:paraId="6DF52957" w14:textId="77777777" w:rsidR="009658A7" w:rsidRPr="006C7ACA" w:rsidRDefault="009658A7"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En casos donde varios parámetros anómalos coinciden simultáneamente, el sistema asigna un puntaje adicional debido al mayor riesgo de falla acelerada o desgaste crítico. Esta puntuación fue definida por especialistas en mantenimiento predictivo, combinando criterios técnicos y experiencia en campo.</w:t>
      </w:r>
    </w:p>
    <w:p w14:paraId="2C7996CC" w14:textId="77777777" w:rsidR="00EC028E" w:rsidRPr="006C7ACA" w:rsidRDefault="00EC028E" w:rsidP="00BA73D7">
      <w:pPr>
        <w:spacing w:line="276" w:lineRule="auto"/>
        <w:jc w:val="both"/>
        <w:rPr>
          <w:rFonts w:ascii="Arial" w:hAnsi="Arial" w:cs="Arial"/>
          <w:bCs/>
          <w:sz w:val="22"/>
          <w:szCs w:val="22"/>
          <w:lang w:val="es-PE"/>
        </w:rPr>
      </w:pPr>
    </w:p>
    <w:p w14:paraId="282BC892" w14:textId="6B459ABB" w:rsidR="00A026BF" w:rsidRPr="006C7ACA" w:rsidRDefault="20EDE1AC" w:rsidP="11E5BC5B">
      <w:pPr>
        <w:spacing w:line="276" w:lineRule="auto"/>
        <w:jc w:val="both"/>
        <w:rPr>
          <w:rFonts w:ascii="Arial" w:hAnsi="Arial" w:cs="Arial"/>
          <w:i/>
          <w:iCs/>
          <w:sz w:val="22"/>
          <w:szCs w:val="22"/>
          <w:lang w:val="es-PE"/>
        </w:rPr>
      </w:pPr>
      <w:r>
        <w:rPr>
          <w:noProof/>
        </w:rPr>
        <w:drawing>
          <wp:inline distT="0" distB="0" distL="0" distR="0" wp14:anchorId="3815DDB5" wp14:editId="7D9232D5">
            <wp:extent cx="3166110" cy="2895600"/>
            <wp:effectExtent l="0" t="0" r="0" b="0"/>
            <wp:docPr id="15995336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5">
                      <a:extLst>
                        <a:ext uri="{28A0092B-C50C-407E-A947-70E740481C1C}">
                          <a14:useLocalDpi xmlns:a14="http://schemas.microsoft.com/office/drawing/2010/main"/>
                        </a:ext>
                      </a:extLst>
                    </a:blip>
                    <a:stretch>
                      <a:fillRect/>
                    </a:stretch>
                  </pic:blipFill>
                  <pic:spPr>
                    <a:xfrm>
                      <a:off x="0" y="0"/>
                      <a:ext cx="3166110" cy="2895600"/>
                    </a:xfrm>
                    <a:prstGeom prst="rect">
                      <a:avLst/>
                    </a:prstGeom>
                  </pic:spPr>
                </pic:pic>
              </a:graphicData>
            </a:graphic>
          </wp:inline>
        </w:drawing>
      </w:r>
      <w:r w:rsidR="0D5BD194" w:rsidRPr="11E5BC5B">
        <w:rPr>
          <w:rFonts w:ascii="Arial" w:hAnsi="Arial" w:cs="Arial"/>
          <w:i/>
          <w:iCs/>
          <w:sz w:val="22"/>
          <w:szCs w:val="22"/>
          <w:lang w:val="es-PE"/>
        </w:rPr>
        <w:t>Figura</w:t>
      </w:r>
      <w:r w:rsidR="403DBE86" w:rsidRPr="11E5BC5B">
        <w:rPr>
          <w:rFonts w:ascii="Arial" w:hAnsi="Arial" w:cs="Arial"/>
          <w:i/>
          <w:iCs/>
          <w:sz w:val="22"/>
          <w:szCs w:val="22"/>
          <w:lang w:val="es-PE"/>
        </w:rPr>
        <w:t xml:space="preserve"> 4: </w:t>
      </w:r>
      <w:r w:rsidR="403DBE86" w:rsidRPr="11E5BC5B">
        <w:rPr>
          <w:rFonts w:ascii="Arial" w:hAnsi="Arial" w:cs="Arial"/>
          <w:sz w:val="22"/>
          <w:szCs w:val="22"/>
          <w:lang w:val="es-PE"/>
        </w:rPr>
        <w:t>Lógica de funcionamiento del algoritmo de criticidad</w:t>
      </w:r>
    </w:p>
    <w:p w14:paraId="32BA6294" w14:textId="77777777" w:rsidR="00A026BF" w:rsidRPr="006C7ACA" w:rsidRDefault="00A026BF" w:rsidP="00BA73D7">
      <w:pPr>
        <w:spacing w:line="276" w:lineRule="auto"/>
        <w:ind w:left="708" w:hanging="708"/>
        <w:jc w:val="both"/>
        <w:rPr>
          <w:rFonts w:ascii="Arial" w:hAnsi="Arial" w:cs="Arial"/>
          <w:bCs/>
          <w:i/>
          <w:iCs/>
          <w:sz w:val="22"/>
          <w:szCs w:val="22"/>
          <w:lang w:val="es-PE"/>
        </w:rPr>
      </w:pPr>
      <w:r w:rsidRPr="24FD227D">
        <w:rPr>
          <w:rFonts w:ascii="Arial" w:hAnsi="Arial" w:cs="Arial"/>
          <w:i/>
          <w:iCs/>
          <w:sz w:val="22"/>
          <w:szCs w:val="22"/>
          <w:lang w:val="es-PE"/>
        </w:rPr>
        <w:t>Fuente: Elaboración Propia</w:t>
      </w:r>
    </w:p>
    <w:p w14:paraId="1F929A67" w14:textId="7403A0FD" w:rsidR="24FD227D" w:rsidRDefault="24FD227D" w:rsidP="24FD227D">
      <w:pPr>
        <w:spacing w:line="276" w:lineRule="auto"/>
        <w:ind w:left="708" w:hanging="708"/>
        <w:jc w:val="both"/>
        <w:rPr>
          <w:rFonts w:ascii="Arial" w:hAnsi="Arial" w:cs="Arial"/>
          <w:i/>
          <w:iCs/>
          <w:sz w:val="22"/>
          <w:szCs w:val="22"/>
          <w:lang w:val="es-PE"/>
        </w:rPr>
      </w:pPr>
    </w:p>
    <w:p w14:paraId="31222AA7" w14:textId="20D68AE7" w:rsidR="00D03D86" w:rsidRPr="006C7ACA" w:rsidRDefault="00B54842" w:rsidP="00BA73D7">
      <w:pPr>
        <w:spacing w:line="276" w:lineRule="auto"/>
        <w:jc w:val="both"/>
        <w:rPr>
          <w:rFonts w:ascii="Arial" w:hAnsi="Arial" w:cs="Arial"/>
          <w:sz w:val="22"/>
          <w:szCs w:val="22"/>
          <w:lang w:val="es-PE"/>
        </w:rPr>
      </w:pPr>
      <w:r w:rsidRPr="24FD227D">
        <w:rPr>
          <w:rFonts w:ascii="Arial" w:hAnsi="Arial" w:cs="Arial"/>
          <w:sz w:val="22"/>
          <w:szCs w:val="22"/>
          <w:lang w:val="es-PE"/>
        </w:rPr>
        <w:t xml:space="preserve">Una vez completado el análisis, </w:t>
      </w:r>
      <w:r w:rsidR="0012562C" w:rsidRPr="24FD227D">
        <w:rPr>
          <w:rFonts w:ascii="Arial" w:hAnsi="Arial" w:cs="Arial"/>
          <w:sz w:val="22"/>
          <w:szCs w:val="22"/>
          <w:lang w:val="es-PE"/>
        </w:rPr>
        <w:t>defini</w:t>
      </w:r>
      <w:r w:rsidR="00A62F31" w:rsidRPr="24FD227D">
        <w:rPr>
          <w:rFonts w:ascii="Arial" w:hAnsi="Arial" w:cs="Arial"/>
          <w:sz w:val="22"/>
          <w:szCs w:val="22"/>
          <w:lang w:val="es-PE"/>
        </w:rPr>
        <w:t>mos</w:t>
      </w:r>
      <w:r w:rsidR="0012562C" w:rsidRPr="24FD227D">
        <w:rPr>
          <w:rFonts w:ascii="Arial" w:hAnsi="Arial" w:cs="Arial"/>
          <w:sz w:val="22"/>
          <w:szCs w:val="22"/>
          <w:lang w:val="es-PE"/>
        </w:rPr>
        <w:t xml:space="preserve"> la </w:t>
      </w:r>
      <w:r w:rsidR="0048283F" w:rsidRPr="24FD227D">
        <w:rPr>
          <w:rFonts w:ascii="Arial" w:hAnsi="Arial" w:cs="Arial"/>
          <w:sz w:val="22"/>
          <w:szCs w:val="22"/>
          <w:lang w:val="es-PE"/>
        </w:rPr>
        <w:t xml:space="preserve">estructura </w:t>
      </w:r>
      <w:r w:rsidR="009E1B78" w:rsidRPr="24FD227D">
        <w:rPr>
          <w:rFonts w:ascii="Arial" w:hAnsi="Arial" w:cs="Arial"/>
          <w:sz w:val="22"/>
          <w:szCs w:val="22"/>
          <w:lang w:val="es-PE"/>
        </w:rPr>
        <w:t>d</w:t>
      </w:r>
      <w:r w:rsidRPr="24FD227D">
        <w:rPr>
          <w:rFonts w:ascii="Arial" w:hAnsi="Arial" w:cs="Arial"/>
          <w:sz w:val="22"/>
          <w:szCs w:val="22"/>
          <w:lang w:val="es-PE"/>
        </w:rPr>
        <w:t>el sistema</w:t>
      </w:r>
      <w:r w:rsidR="00D03D86" w:rsidRPr="24FD227D">
        <w:rPr>
          <w:rFonts w:ascii="Arial" w:hAnsi="Arial" w:cs="Arial"/>
          <w:sz w:val="22"/>
          <w:szCs w:val="22"/>
          <w:lang w:val="es-PE"/>
        </w:rPr>
        <w:t xml:space="preserve">. La Figura </w:t>
      </w:r>
      <w:r w:rsidR="18E83DB7" w:rsidRPr="24FD227D">
        <w:rPr>
          <w:rFonts w:ascii="Arial" w:hAnsi="Arial" w:cs="Arial"/>
          <w:sz w:val="22"/>
          <w:szCs w:val="22"/>
          <w:lang w:val="es-PE"/>
        </w:rPr>
        <w:t>5</w:t>
      </w:r>
      <w:r w:rsidR="00D03D86" w:rsidRPr="24FD227D">
        <w:rPr>
          <w:rFonts w:ascii="Arial" w:hAnsi="Arial" w:cs="Arial"/>
          <w:sz w:val="22"/>
          <w:szCs w:val="22"/>
          <w:lang w:val="es-PE"/>
        </w:rPr>
        <w:t xml:space="preserve"> muestra la arquitectura funcional del sistema automatizado de análisis de criticidad. Esta</w:t>
      </w:r>
      <w:r w:rsidR="01959BB4" w:rsidRPr="24FD227D">
        <w:rPr>
          <w:rFonts w:ascii="Arial" w:hAnsi="Arial" w:cs="Arial"/>
          <w:sz w:val="22"/>
          <w:szCs w:val="22"/>
          <w:lang w:val="es-PE"/>
        </w:rPr>
        <w:t>,</w:t>
      </w:r>
      <w:r w:rsidR="00D03D86" w:rsidRPr="24FD227D">
        <w:rPr>
          <w:rFonts w:ascii="Arial" w:hAnsi="Arial" w:cs="Arial"/>
          <w:sz w:val="22"/>
          <w:szCs w:val="22"/>
          <w:lang w:val="es-PE"/>
        </w:rPr>
        <w:t xml:space="preserve"> se organiza en tres bloques principales:</w:t>
      </w:r>
    </w:p>
    <w:p w14:paraId="414E218B" w14:textId="51C21E4F" w:rsidR="0060580B" w:rsidRPr="006C7ACA" w:rsidRDefault="0060580B" w:rsidP="00BA73D7">
      <w:pPr>
        <w:spacing w:line="276" w:lineRule="auto"/>
        <w:jc w:val="both"/>
        <w:rPr>
          <w:rFonts w:ascii="Arial" w:hAnsi="Arial" w:cs="Arial"/>
          <w:bCs/>
          <w:sz w:val="22"/>
          <w:szCs w:val="22"/>
          <w:lang w:val="es-PE"/>
        </w:rPr>
      </w:pPr>
    </w:p>
    <w:p w14:paraId="2D978A17" w14:textId="7D7B36E0" w:rsidR="00795405" w:rsidRPr="006C7ACA" w:rsidRDefault="0B4B41C1" w:rsidP="11E5BC5B">
      <w:pPr>
        <w:spacing w:line="276" w:lineRule="auto"/>
        <w:jc w:val="both"/>
        <w:rPr>
          <w:rFonts w:ascii="Arial" w:hAnsi="Arial" w:cs="Arial"/>
          <w:i/>
          <w:iCs/>
          <w:sz w:val="22"/>
          <w:szCs w:val="22"/>
          <w:lang w:val="es-PE"/>
        </w:rPr>
      </w:pPr>
      <w:r>
        <w:rPr>
          <w:noProof/>
        </w:rPr>
        <w:drawing>
          <wp:inline distT="0" distB="0" distL="0" distR="0" wp14:anchorId="5A1C7BEA" wp14:editId="667C368D">
            <wp:extent cx="3166110" cy="1921315"/>
            <wp:effectExtent l="0" t="0" r="0" b="3175"/>
            <wp:docPr id="2"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6">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29729673-722F-C95B-FBDE-81AFD7A73E30}"/>
                        </a:ext>
                      </a:extLst>
                    </a:blip>
                    <a:stretch>
                      <a:fillRect/>
                    </a:stretch>
                  </pic:blipFill>
                  <pic:spPr>
                    <a:xfrm>
                      <a:off x="0" y="0"/>
                      <a:ext cx="3166110" cy="1921315"/>
                    </a:xfrm>
                    <a:prstGeom prst="rect">
                      <a:avLst/>
                    </a:prstGeom>
                  </pic:spPr>
                </pic:pic>
              </a:graphicData>
            </a:graphic>
          </wp:inline>
        </w:drawing>
      </w:r>
      <w:r w:rsidR="7951EF09" w:rsidRPr="11E5BC5B">
        <w:rPr>
          <w:rFonts w:ascii="Arial" w:hAnsi="Arial" w:cs="Arial"/>
          <w:i/>
          <w:iCs/>
          <w:sz w:val="22"/>
          <w:szCs w:val="22"/>
          <w:lang w:val="es-PE"/>
        </w:rPr>
        <w:t xml:space="preserve">Figura </w:t>
      </w:r>
      <w:r w:rsidR="0D5BD194" w:rsidRPr="11E5BC5B">
        <w:rPr>
          <w:rFonts w:ascii="Arial" w:hAnsi="Arial" w:cs="Arial"/>
          <w:i/>
          <w:iCs/>
          <w:sz w:val="22"/>
          <w:szCs w:val="22"/>
          <w:lang w:val="es-PE"/>
        </w:rPr>
        <w:t>5</w:t>
      </w:r>
      <w:r w:rsidR="7951EF09" w:rsidRPr="11E5BC5B">
        <w:rPr>
          <w:rFonts w:ascii="Arial" w:hAnsi="Arial" w:cs="Arial"/>
          <w:i/>
          <w:iCs/>
          <w:sz w:val="22"/>
          <w:szCs w:val="22"/>
          <w:lang w:val="es-PE"/>
        </w:rPr>
        <w:t>. Arquitectura funcional del sistema automatizado de criticidad</w:t>
      </w:r>
      <w:r w:rsidR="0D5BD194" w:rsidRPr="11E5BC5B">
        <w:rPr>
          <w:rFonts w:ascii="Arial" w:hAnsi="Arial" w:cs="Arial"/>
          <w:i/>
          <w:iCs/>
          <w:sz w:val="22"/>
          <w:szCs w:val="22"/>
          <w:lang w:val="es-PE"/>
        </w:rPr>
        <w:t>.</w:t>
      </w:r>
    </w:p>
    <w:p w14:paraId="7F25EAF1" w14:textId="068C7AB2" w:rsidR="00367367" w:rsidRPr="006C7ACA" w:rsidRDefault="00367367" w:rsidP="00BA73D7">
      <w:pPr>
        <w:spacing w:line="276" w:lineRule="auto"/>
        <w:ind w:left="708" w:hanging="708"/>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1743A792" w14:textId="77777777" w:rsidR="0085395C" w:rsidRPr="006C7ACA" w:rsidRDefault="0085395C" w:rsidP="00BA73D7">
      <w:pPr>
        <w:spacing w:line="276" w:lineRule="auto"/>
        <w:jc w:val="both"/>
        <w:rPr>
          <w:rFonts w:ascii="Arial" w:hAnsi="Arial" w:cs="Arial"/>
          <w:bCs/>
          <w:sz w:val="22"/>
          <w:szCs w:val="22"/>
          <w:lang w:val="es-PE"/>
        </w:rPr>
      </w:pPr>
    </w:p>
    <w:p w14:paraId="39F7A6E6" w14:textId="06B0662F" w:rsidR="00D03D86" w:rsidRPr="006C7ACA" w:rsidRDefault="00D03D86"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 xml:space="preserve">Entrada de datos: se integran múltiples fuentes, incluyendo el Data Lake (con parámetros en tiempo real </w:t>
      </w:r>
      <w:r w:rsidR="00A648C3" w:rsidRPr="006C7ACA">
        <w:rPr>
          <w:rFonts w:ascii="Arial" w:hAnsi="Arial" w:cs="Arial"/>
          <w:bCs/>
          <w:sz w:val="22"/>
          <w:szCs w:val="22"/>
          <w:lang w:val="es-PE"/>
        </w:rPr>
        <w:t>de data</w:t>
      </w:r>
      <w:r w:rsidR="00266D27" w:rsidRPr="006C7ACA">
        <w:rPr>
          <w:rFonts w:ascii="Arial" w:hAnsi="Arial" w:cs="Arial"/>
          <w:bCs/>
          <w:sz w:val="22"/>
          <w:szCs w:val="22"/>
          <w:lang w:val="es-PE"/>
        </w:rPr>
        <w:t xml:space="preserve"> de </w:t>
      </w:r>
      <w:r w:rsidRPr="006C7ACA">
        <w:rPr>
          <w:rFonts w:ascii="Arial" w:hAnsi="Arial" w:cs="Arial"/>
          <w:bCs/>
          <w:sz w:val="22"/>
          <w:szCs w:val="22"/>
          <w:lang w:val="es-PE"/>
        </w:rPr>
        <w:t>motor</w:t>
      </w:r>
      <w:r w:rsidR="00266D27" w:rsidRPr="006C7ACA">
        <w:rPr>
          <w:rFonts w:ascii="Arial" w:hAnsi="Arial" w:cs="Arial"/>
          <w:bCs/>
          <w:sz w:val="22"/>
          <w:szCs w:val="22"/>
          <w:lang w:val="es-PE"/>
        </w:rPr>
        <w:t>, data de aceite</w:t>
      </w:r>
      <w:r w:rsidRPr="006C7ACA">
        <w:rPr>
          <w:rFonts w:ascii="Arial" w:hAnsi="Arial" w:cs="Arial"/>
          <w:bCs/>
          <w:sz w:val="22"/>
          <w:szCs w:val="22"/>
          <w:lang w:val="es-PE"/>
        </w:rPr>
        <w:t xml:space="preserve"> y códigos de falla), la base de datos de aceite (SQL), y condiciones de operación ingresadas vía </w:t>
      </w:r>
      <w:proofErr w:type="spellStart"/>
      <w:r w:rsidRPr="006C7ACA">
        <w:rPr>
          <w:rFonts w:ascii="Arial" w:hAnsi="Arial" w:cs="Arial"/>
          <w:bCs/>
          <w:sz w:val="22"/>
          <w:szCs w:val="22"/>
          <w:lang w:val="es-PE"/>
        </w:rPr>
        <w:t>Power</w:t>
      </w:r>
      <w:proofErr w:type="spellEnd"/>
      <w:r w:rsidRPr="006C7ACA">
        <w:rPr>
          <w:rFonts w:ascii="Arial" w:hAnsi="Arial" w:cs="Arial"/>
          <w:bCs/>
          <w:sz w:val="22"/>
          <w:szCs w:val="22"/>
          <w:lang w:val="es-PE"/>
        </w:rPr>
        <w:t xml:space="preserve"> Apps</w:t>
      </w:r>
      <w:r w:rsidR="00A20589" w:rsidRPr="006C7ACA">
        <w:rPr>
          <w:rFonts w:ascii="Arial" w:hAnsi="Arial" w:cs="Arial"/>
          <w:bCs/>
          <w:sz w:val="22"/>
          <w:szCs w:val="22"/>
          <w:lang w:val="es-PE"/>
        </w:rPr>
        <w:t xml:space="preserve"> (Tabla de Limites Condenatorios)</w:t>
      </w:r>
      <w:r w:rsidRPr="006C7ACA">
        <w:rPr>
          <w:rFonts w:ascii="Arial" w:hAnsi="Arial" w:cs="Arial"/>
          <w:bCs/>
          <w:sz w:val="22"/>
          <w:szCs w:val="22"/>
          <w:lang w:val="es-PE"/>
        </w:rPr>
        <w:t>.</w:t>
      </w:r>
    </w:p>
    <w:p w14:paraId="6CCA9EF1" w14:textId="77777777" w:rsidR="00D03D86" w:rsidRPr="006C7ACA" w:rsidRDefault="00D03D86" w:rsidP="00BA73D7">
      <w:pPr>
        <w:spacing w:line="276" w:lineRule="auto"/>
        <w:jc w:val="both"/>
        <w:rPr>
          <w:rFonts w:ascii="Arial" w:hAnsi="Arial" w:cs="Arial"/>
          <w:bCs/>
          <w:sz w:val="22"/>
          <w:szCs w:val="22"/>
          <w:lang w:val="es-PE"/>
        </w:rPr>
      </w:pPr>
    </w:p>
    <w:p w14:paraId="34407824" w14:textId="77777777" w:rsidR="00D03D86" w:rsidRPr="006C7ACA" w:rsidRDefault="00D03D86"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Procesamiento: mediante flujos automatizados (RPA), se ejecutan algoritmos en servidores que aplican reglas de evaluación, generan puntajes y clasifican la criticidad de los equipos.</w:t>
      </w:r>
    </w:p>
    <w:p w14:paraId="284DC8D5" w14:textId="77777777" w:rsidR="00D03D86" w:rsidRPr="006C7ACA" w:rsidRDefault="00D03D86" w:rsidP="00BA73D7">
      <w:pPr>
        <w:spacing w:line="276" w:lineRule="auto"/>
        <w:jc w:val="both"/>
        <w:rPr>
          <w:rFonts w:ascii="Arial" w:hAnsi="Arial" w:cs="Arial"/>
          <w:bCs/>
          <w:sz w:val="22"/>
          <w:szCs w:val="22"/>
          <w:lang w:val="es-PE"/>
        </w:rPr>
      </w:pPr>
    </w:p>
    <w:p w14:paraId="4B1E5F5B" w14:textId="13EB12E7" w:rsidR="00D03D86" w:rsidRPr="006C7ACA" w:rsidRDefault="00D03D86"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Visualización y salida: los resultados se exportan a un archivo </w:t>
      </w:r>
      <w:r w:rsidR="6F53F8BE" w:rsidRPr="24FD227D">
        <w:rPr>
          <w:rFonts w:ascii="Arial" w:hAnsi="Arial" w:cs="Arial"/>
          <w:sz w:val="22"/>
          <w:szCs w:val="22"/>
          <w:lang w:val="es-PE"/>
        </w:rPr>
        <w:t xml:space="preserve">con formato </w:t>
      </w:r>
      <w:r w:rsidRPr="24FD227D">
        <w:rPr>
          <w:rFonts w:ascii="Arial" w:hAnsi="Arial" w:cs="Arial"/>
          <w:sz w:val="22"/>
          <w:szCs w:val="22"/>
          <w:lang w:val="es-PE"/>
        </w:rPr>
        <w:t>Excel</w:t>
      </w:r>
      <w:r w:rsidR="77C8C5E3" w:rsidRPr="24FD227D">
        <w:rPr>
          <w:rFonts w:ascii="Arial" w:hAnsi="Arial" w:cs="Arial"/>
          <w:sz w:val="22"/>
          <w:szCs w:val="22"/>
          <w:lang w:val="es-PE"/>
        </w:rPr>
        <w:t>,</w:t>
      </w:r>
      <w:r w:rsidRPr="24FD227D">
        <w:rPr>
          <w:rFonts w:ascii="Arial" w:hAnsi="Arial" w:cs="Arial"/>
          <w:sz w:val="22"/>
          <w:szCs w:val="22"/>
          <w:lang w:val="es-PE"/>
        </w:rPr>
        <w:t xml:space="preserve"> alojado en SharePoint, y se actualiza automáticamente un dashboard en </w:t>
      </w:r>
      <w:proofErr w:type="spellStart"/>
      <w:r w:rsidRPr="24FD227D">
        <w:rPr>
          <w:rFonts w:ascii="Arial" w:hAnsi="Arial" w:cs="Arial"/>
          <w:sz w:val="22"/>
          <w:szCs w:val="22"/>
          <w:lang w:val="es-PE"/>
        </w:rPr>
        <w:t>Power</w:t>
      </w:r>
      <w:proofErr w:type="spellEnd"/>
      <w:r w:rsidRPr="24FD227D">
        <w:rPr>
          <w:rFonts w:ascii="Arial" w:hAnsi="Arial" w:cs="Arial"/>
          <w:sz w:val="22"/>
          <w:szCs w:val="22"/>
          <w:lang w:val="es-PE"/>
        </w:rPr>
        <w:t xml:space="preserve"> BI</w:t>
      </w:r>
      <w:r w:rsidR="54DFF513" w:rsidRPr="24FD227D">
        <w:rPr>
          <w:rFonts w:ascii="Arial" w:hAnsi="Arial" w:cs="Arial"/>
          <w:sz w:val="22"/>
          <w:szCs w:val="22"/>
          <w:lang w:val="es-PE"/>
        </w:rPr>
        <w:t>,</w:t>
      </w:r>
      <w:r w:rsidRPr="24FD227D">
        <w:rPr>
          <w:rFonts w:ascii="Arial" w:hAnsi="Arial" w:cs="Arial"/>
          <w:sz w:val="22"/>
          <w:szCs w:val="22"/>
          <w:lang w:val="es-PE"/>
        </w:rPr>
        <w:t xml:space="preserve"> que permite comparar tendencias semanales, visualizar alertas y monitorear parámetros adicionales</w:t>
      </w:r>
      <w:r w:rsidR="26809BA8" w:rsidRPr="24FD227D">
        <w:rPr>
          <w:rFonts w:ascii="Arial" w:hAnsi="Arial" w:cs="Arial"/>
          <w:sz w:val="22"/>
          <w:szCs w:val="22"/>
          <w:lang w:val="es-PE"/>
        </w:rPr>
        <w:t>,</w:t>
      </w:r>
      <w:r w:rsidRPr="24FD227D">
        <w:rPr>
          <w:rFonts w:ascii="Arial" w:hAnsi="Arial" w:cs="Arial"/>
          <w:sz w:val="22"/>
          <w:szCs w:val="22"/>
          <w:lang w:val="es-PE"/>
        </w:rPr>
        <w:t xml:space="preserve"> como horómetro y consumo de combustible.</w:t>
      </w:r>
    </w:p>
    <w:p w14:paraId="574BB966" w14:textId="0A6C58FA" w:rsidR="0061710E" w:rsidRPr="006C7ACA" w:rsidRDefault="00D03D86" w:rsidP="00BA73D7">
      <w:pPr>
        <w:spacing w:line="276" w:lineRule="auto"/>
        <w:jc w:val="both"/>
        <w:rPr>
          <w:rFonts w:ascii="Arial" w:hAnsi="Arial" w:cs="Arial"/>
          <w:bCs/>
          <w:sz w:val="22"/>
          <w:szCs w:val="22"/>
          <w:lang w:val="es-PE"/>
        </w:rPr>
      </w:pPr>
      <w:r w:rsidRPr="006C7ACA">
        <w:rPr>
          <w:rFonts w:ascii="Arial" w:hAnsi="Arial" w:cs="Arial"/>
          <w:sz w:val="22"/>
          <w:szCs w:val="22"/>
          <w:lang w:val="es-PE"/>
        </w:rPr>
        <w:t>Este sistema garantiza un flujo ágil, autónomo y actualizado diariamente para facilitar la toma de decisiones en campo.</w:t>
      </w:r>
    </w:p>
    <w:p w14:paraId="3CB677F7" w14:textId="2CABB718" w:rsidR="00381EF0" w:rsidRPr="006C7ACA" w:rsidRDefault="033B7BD0" w:rsidP="11E5BC5B">
      <w:pPr>
        <w:spacing w:line="276" w:lineRule="auto"/>
        <w:jc w:val="both"/>
        <w:rPr>
          <w:rFonts w:ascii="Arial" w:hAnsi="Arial" w:cs="Arial"/>
          <w:i/>
          <w:iCs/>
          <w:sz w:val="22"/>
          <w:szCs w:val="22"/>
          <w:lang w:val="es-PE"/>
        </w:rPr>
      </w:pPr>
      <w:r>
        <w:rPr>
          <w:noProof/>
        </w:rPr>
        <w:drawing>
          <wp:inline distT="0" distB="0" distL="0" distR="0" wp14:anchorId="7D8BA01B" wp14:editId="17AE6927">
            <wp:extent cx="3076575" cy="1537982"/>
            <wp:effectExtent l="0" t="0" r="0" b="9525"/>
            <wp:docPr id="157064217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7">
                      <a:extLst>
                        <a:ext uri="{28A0092B-C50C-407E-A947-70E740481C1C}">
                          <a14:useLocalDpi xmlns:a14="http://schemas.microsoft.com/office/drawing/2010/main"/>
                        </a:ext>
                      </a:extLst>
                    </a:blip>
                    <a:stretch>
                      <a:fillRect/>
                    </a:stretch>
                  </pic:blipFill>
                  <pic:spPr>
                    <a:xfrm>
                      <a:off x="0" y="0"/>
                      <a:ext cx="3076575" cy="1537982"/>
                    </a:xfrm>
                    <a:prstGeom prst="rect">
                      <a:avLst/>
                    </a:prstGeom>
                  </pic:spPr>
                </pic:pic>
              </a:graphicData>
            </a:graphic>
          </wp:inline>
        </w:drawing>
      </w:r>
      <w:r w:rsidR="461F075C" w:rsidRPr="11E5BC5B">
        <w:rPr>
          <w:rFonts w:ascii="Arial" w:hAnsi="Arial" w:cs="Arial"/>
          <w:i/>
          <w:iCs/>
          <w:sz w:val="22"/>
          <w:szCs w:val="22"/>
          <w:lang w:val="es-PE"/>
        </w:rPr>
        <w:t xml:space="preserve">Figura 6. Tendencia de </w:t>
      </w:r>
      <w:proofErr w:type="spellStart"/>
      <w:r w:rsidR="461F075C" w:rsidRPr="11E5BC5B">
        <w:rPr>
          <w:rFonts w:ascii="Arial" w:hAnsi="Arial" w:cs="Arial"/>
          <w:i/>
          <w:iCs/>
          <w:sz w:val="22"/>
          <w:szCs w:val="22"/>
          <w:lang w:val="es-PE"/>
        </w:rPr>
        <w:t>Crankcase</w:t>
      </w:r>
      <w:proofErr w:type="spellEnd"/>
      <w:r w:rsidR="461F075C" w:rsidRPr="11E5BC5B">
        <w:rPr>
          <w:rFonts w:ascii="Arial" w:hAnsi="Arial" w:cs="Arial"/>
          <w:i/>
          <w:iCs/>
          <w:sz w:val="22"/>
          <w:szCs w:val="22"/>
          <w:lang w:val="es-PE"/>
        </w:rPr>
        <w:t xml:space="preserve"> </w:t>
      </w:r>
      <w:proofErr w:type="spellStart"/>
      <w:r w:rsidR="461F075C" w:rsidRPr="11E5BC5B">
        <w:rPr>
          <w:rFonts w:ascii="Arial" w:hAnsi="Arial" w:cs="Arial"/>
          <w:i/>
          <w:iCs/>
          <w:sz w:val="22"/>
          <w:szCs w:val="22"/>
          <w:lang w:val="es-PE"/>
        </w:rPr>
        <w:t>Pressure</w:t>
      </w:r>
      <w:proofErr w:type="spellEnd"/>
    </w:p>
    <w:p w14:paraId="3F251BDE" w14:textId="77777777" w:rsidR="00381EF0" w:rsidRPr="006C7ACA" w:rsidRDefault="00381EF0" w:rsidP="00BA73D7">
      <w:pPr>
        <w:spacing w:line="276" w:lineRule="auto"/>
        <w:ind w:left="708" w:hanging="708"/>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14B2F814" w14:textId="70669CF1" w:rsidR="003556B3" w:rsidRPr="006C7ACA" w:rsidRDefault="003556B3" w:rsidP="00BA73D7">
      <w:pPr>
        <w:spacing w:line="276" w:lineRule="auto"/>
        <w:jc w:val="both"/>
        <w:rPr>
          <w:rFonts w:ascii="Arial" w:hAnsi="Arial" w:cs="Arial"/>
          <w:bCs/>
          <w:sz w:val="22"/>
          <w:szCs w:val="22"/>
          <w:lang w:val="es-PE"/>
        </w:rPr>
      </w:pPr>
    </w:p>
    <w:p w14:paraId="2741E013" w14:textId="294661FD" w:rsidR="003556B3" w:rsidRPr="006C7ACA" w:rsidRDefault="003556B3" w:rsidP="00BA73D7">
      <w:pPr>
        <w:spacing w:line="276" w:lineRule="auto"/>
        <w:jc w:val="both"/>
        <w:rPr>
          <w:rFonts w:ascii="Arial" w:hAnsi="Arial" w:cs="Arial"/>
          <w:sz w:val="22"/>
          <w:szCs w:val="22"/>
          <w:lang w:val="es-PE"/>
        </w:rPr>
      </w:pPr>
      <w:r w:rsidRPr="24FD227D">
        <w:rPr>
          <w:rFonts w:ascii="Arial" w:hAnsi="Arial" w:cs="Arial"/>
          <w:sz w:val="22"/>
          <w:szCs w:val="22"/>
          <w:lang w:val="es-PE"/>
        </w:rPr>
        <w:t xml:space="preserve">En la </w:t>
      </w:r>
      <w:r w:rsidR="4B612E26" w:rsidRPr="24FD227D">
        <w:rPr>
          <w:rFonts w:ascii="Arial" w:hAnsi="Arial" w:cs="Arial"/>
          <w:sz w:val="22"/>
          <w:szCs w:val="22"/>
          <w:lang w:val="es-PE"/>
        </w:rPr>
        <w:t>Figura</w:t>
      </w:r>
      <w:r w:rsidRPr="24FD227D">
        <w:rPr>
          <w:rFonts w:ascii="Arial" w:hAnsi="Arial" w:cs="Arial"/>
          <w:sz w:val="22"/>
          <w:szCs w:val="22"/>
          <w:lang w:val="es-PE"/>
        </w:rPr>
        <w:t xml:space="preserve"> </w:t>
      </w:r>
      <w:r w:rsidR="4BF78663" w:rsidRPr="24FD227D">
        <w:rPr>
          <w:rFonts w:ascii="Arial" w:hAnsi="Arial" w:cs="Arial"/>
          <w:sz w:val="22"/>
          <w:szCs w:val="22"/>
          <w:lang w:val="es-PE"/>
        </w:rPr>
        <w:t>6</w:t>
      </w:r>
      <w:r w:rsidRPr="24FD227D">
        <w:rPr>
          <w:rFonts w:ascii="Arial" w:hAnsi="Arial" w:cs="Arial"/>
          <w:sz w:val="22"/>
          <w:szCs w:val="22"/>
          <w:lang w:val="es-PE"/>
        </w:rPr>
        <w:t xml:space="preserve"> se muestra c</w:t>
      </w:r>
      <w:r w:rsidR="7D0439CE" w:rsidRPr="24FD227D">
        <w:rPr>
          <w:rFonts w:ascii="Arial" w:hAnsi="Arial" w:cs="Arial"/>
          <w:sz w:val="22"/>
          <w:szCs w:val="22"/>
          <w:lang w:val="es-PE"/>
        </w:rPr>
        <w:t>ó</w:t>
      </w:r>
      <w:r w:rsidRPr="24FD227D">
        <w:rPr>
          <w:rFonts w:ascii="Arial" w:hAnsi="Arial" w:cs="Arial"/>
          <w:sz w:val="22"/>
          <w:szCs w:val="22"/>
          <w:lang w:val="es-PE"/>
        </w:rPr>
        <w:t>mo el comportamiento de</w:t>
      </w:r>
      <w:r w:rsidR="7020CCAB" w:rsidRPr="24FD227D">
        <w:rPr>
          <w:rFonts w:ascii="Arial" w:hAnsi="Arial" w:cs="Arial"/>
          <w:sz w:val="22"/>
          <w:szCs w:val="22"/>
          <w:lang w:val="es-PE"/>
        </w:rPr>
        <w:t>l</w:t>
      </w:r>
      <w:r w:rsidRPr="24FD227D">
        <w:rPr>
          <w:rFonts w:ascii="Arial" w:hAnsi="Arial" w:cs="Arial"/>
          <w:sz w:val="22"/>
          <w:szCs w:val="22"/>
          <w:lang w:val="es-PE"/>
        </w:rPr>
        <w:t xml:space="preserve"> parámetro “</w:t>
      </w:r>
      <w:proofErr w:type="spellStart"/>
      <w:r w:rsidRPr="00643843">
        <w:rPr>
          <w:rFonts w:ascii="Arial" w:hAnsi="Arial" w:cs="Arial"/>
          <w:sz w:val="22"/>
          <w:szCs w:val="22"/>
          <w:lang w:val="es-PE"/>
        </w:rPr>
        <w:t>Crankcase</w:t>
      </w:r>
      <w:proofErr w:type="spellEnd"/>
      <w:r w:rsidRPr="00643843">
        <w:rPr>
          <w:rFonts w:ascii="Arial" w:hAnsi="Arial" w:cs="Arial"/>
          <w:sz w:val="22"/>
          <w:szCs w:val="22"/>
          <w:lang w:val="es-PE"/>
        </w:rPr>
        <w:t xml:space="preserve"> </w:t>
      </w:r>
      <w:proofErr w:type="spellStart"/>
      <w:r w:rsidRPr="00643843">
        <w:rPr>
          <w:rFonts w:ascii="Arial" w:hAnsi="Arial" w:cs="Arial"/>
          <w:sz w:val="22"/>
          <w:szCs w:val="22"/>
          <w:lang w:val="es-PE"/>
        </w:rPr>
        <w:t>Pressure</w:t>
      </w:r>
      <w:proofErr w:type="spellEnd"/>
      <w:r w:rsidRPr="24FD227D">
        <w:rPr>
          <w:rFonts w:ascii="Arial" w:hAnsi="Arial" w:cs="Arial"/>
          <w:sz w:val="22"/>
          <w:szCs w:val="22"/>
          <w:lang w:val="es-PE"/>
        </w:rPr>
        <w:t>” empieza a incrementarse, y se muestra el momento exacto en el que algoritmo detecta falla</w:t>
      </w:r>
      <w:r w:rsidR="00E5736D" w:rsidRPr="24FD227D">
        <w:rPr>
          <w:rFonts w:ascii="Arial" w:hAnsi="Arial" w:cs="Arial"/>
          <w:sz w:val="22"/>
          <w:szCs w:val="22"/>
          <w:lang w:val="es-PE"/>
        </w:rPr>
        <w:t xml:space="preserve"> (línea magenta)</w:t>
      </w:r>
      <w:r w:rsidRPr="24FD227D">
        <w:rPr>
          <w:rFonts w:ascii="Arial" w:hAnsi="Arial" w:cs="Arial"/>
          <w:sz w:val="22"/>
          <w:szCs w:val="22"/>
          <w:lang w:val="es-PE"/>
        </w:rPr>
        <w:t xml:space="preserve">, al trabajar con cálculos estadísticos podemos </w:t>
      </w:r>
      <w:r w:rsidR="72B22F21" w:rsidRPr="24FD227D">
        <w:rPr>
          <w:rFonts w:ascii="Arial" w:hAnsi="Arial" w:cs="Arial"/>
          <w:sz w:val="22"/>
          <w:szCs w:val="22"/>
          <w:lang w:val="es-PE"/>
        </w:rPr>
        <w:t>concluir</w:t>
      </w:r>
      <w:r w:rsidRPr="24FD227D">
        <w:rPr>
          <w:rFonts w:ascii="Arial" w:hAnsi="Arial" w:cs="Arial"/>
          <w:sz w:val="22"/>
          <w:szCs w:val="22"/>
          <w:lang w:val="es-PE"/>
        </w:rPr>
        <w:t xml:space="preserve"> que un parámetro est</w:t>
      </w:r>
      <w:r w:rsidR="393F9705" w:rsidRPr="24FD227D">
        <w:rPr>
          <w:rFonts w:ascii="Arial" w:hAnsi="Arial" w:cs="Arial"/>
          <w:sz w:val="22"/>
          <w:szCs w:val="22"/>
          <w:lang w:val="es-PE"/>
        </w:rPr>
        <w:t>á</w:t>
      </w:r>
      <w:r w:rsidRPr="24FD227D">
        <w:rPr>
          <w:rFonts w:ascii="Arial" w:hAnsi="Arial" w:cs="Arial"/>
          <w:sz w:val="22"/>
          <w:szCs w:val="22"/>
          <w:lang w:val="es-PE"/>
        </w:rPr>
        <w:t xml:space="preserve"> observado</w:t>
      </w:r>
      <w:r w:rsidR="4D3A29C3" w:rsidRPr="24FD227D">
        <w:rPr>
          <w:rFonts w:ascii="Arial" w:hAnsi="Arial" w:cs="Arial"/>
          <w:sz w:val="22"/>
          <w:szCs w:val="22"/>
          <w:lang w:val="es-PE"/>
        </w:rPr>
        <w:t>,</w:t>
      </w:r>
      <w:r w:rsidRPr="24FD227D">
        <w:rPr>
          <w:rFonts w:ascii="Arial" w:hAnsi="Arial" w:cs="Arial"/>
          <w:sz w:val="22"/>
          <w:szCs w:val="22"/>
          <w:lang w:val="es-PE"/>
        </w:rPr>
        <w:t xml:space="preserve"> incluso antes </w:t>
      </w:r>
      <w:r w:rsidR="72A9B2CD" w:rsidRPr="24FD227D">
        <w:rPr>
          <w:rFonts w:ascii="Arial" w:hAnsi="Arial" w:cs="Arial"/>
          <w:sz w:val="22"/>
          <w:szCs w:val="22"/>
          <w:lang w:val="es-PE"/>
        </w:rPr>
        <w:t xml:space="preserve">de </w:t>
      </w:r>
      <w:r w:rsidRPr="24FD227D">
        <w:rPr>
          <w:rFonts w:ascii="Arial" w:hAnsi="Arial" w:cs="Arial"/>
          <w:sz w:val="22"/>
          <w:szCs w:val="22"/>
          <w:lang w:val="es-PE"/>
        </w:rPr>
        <w:t xml:space="preserve">que llegue al </w:t>
      </w:r>
      <w:r w:rsidR="008E4E76" w:rsidRPr="24FD227D">
        <w:rPr>
          <w:rFonts w:ascii="Arial" w:hAnsi="Arial" w:cs="Arial"/>
          <w:sz w:val="22"/>
          <w:szCs w:val="22"/>
          <w:lang w:val="es-PE"/>
        </w:rPr>
        <w:t>límite</w:t>
      </w:r>
      <w:r w:rsidRPr="24FD227D">
        <w:rPr>
          <w:rFonts w:ascii="Arial" w:hAnsi="Arial" w:cs="Arial"/>
          <w:sz w:val="22"/>
          <w:szCs w:val="22"/>
          <w:lang w:val="es-PE"/>
        </w:rPr>
        <w:t xml:space="preserve"> permisible. </w:t>
      </w:r>
    </w:p>
    <w:p w14:paraId="2A194A3D" w14:textId="454484E2" w:rsidR="003556B3" w:rsidRPr="006C7ACA" w:rsidRDefault="003556B3" w:rsidP="00BA73D7">
      <w:pPr>
        <w:spacing w:line="276" w:lineRule="auto"/>
        <w:jc w:val="both"/>
        <w:rPr>
          <w:rFonts w:ascii="Arial" w:hAnsi="Arial" w:cs="Arial"/>
          <w:b/>
          <w:sz w:val="22"/>
          <w:szCs w:val="22"/>
          <w:lang w:val="es-PE"/>
        </w:rPr>
      </w:pPr>
    </w:p>
    <w:p w14:paraId="4F719D06" w14:textId="4BD336B4" w:rsidR="003C03FE" w:rsidRPr="006C7ACA" w:rsidRDefault="007212A6" w:rsidP="00BA73D7">
      <w:pPr>
        <w:spacing w:line="276" w:lineRule="auto"/>
        <w:jc w:val="both"/>
        <w:rPr>
          <w:rFonts w:ascii="Arial" w:hAnsi="Arial" w:cs="Arial"/>
          <w:b/>
          <w:sz w:val="22"/>
          <w:szCs w:val="22"/>
          <w:lang w:val="es-PE"/>
        </w:rPr>
      </w:pPr>
      <w:r w:rsidRPr="24FD227D">
        <w:rPr>
          <w:rFonts w:ascii="Arial" w:hAnsi="Arial" w:cs="Arial"/>
          <w:b/>
          <w:bCs/>
          <w:sz w:val="22"/>
          <w:szCs w:val="22"/>
          <w:lang w:val="es-PE"/>
        </w:rPr>
        <w:t>3.</w:t>
      </w:r>
      <w:r w:rsidR="00941013" w:rsidRPr="24FD227D">
        <w:rPr>
          <w:rFonts w:ascii="Arial" w:hAnsi="Arial" w:cs="Arial"/>
          <w:b/>
          <w:bCs/>
          <w:sz w:val="22"/>
          <w:szCs w:val="22"/>
          <w:lang w:val="es-PE"/>
        </w:rPr>
        <w:t>C</w:t>
      </w:r>
      <w:r w:rsidR="003C03FE" w:rsidRPr="24FD227D">
        <w:rPr>
          <w:rFonts w:ascii="Arial" w:hAnsi="Arial" w:cs="Arial"/>
          <w:b/>
          <w:bCs/>
          <w:sz w:val="22"/>
          <w:szCs w:val="22"/>
          <w:lang w:val="es-PE"/>
        </w:rPr>
        <w:t>. Modelado y validación</w:t>
      </w:r>
    </w:p>
    <w:p w14:paraId="462CCB8F" w14:textId="39BC776B" w:rsidR="24FD227D" w:rsidRDefault="24FD227D" w:rsidP="24FD227D">
      <w:pPr>
        <w:spacing w:line="276" w:lineRule="auto"/>
        <w:jc w:val="both"/>
        <w:rPr>
          <w:rFonts w:ascii="Arial" w:hAnsi="Arial" w:cs="Arial"/>
          <w:b/>
          <w:bCs/>
          <w:sz w:val="22"/>
          <w:szCs w:val="22"/>
          <w:lang w:val="es-PE"/>
        </w:rPr>
      </w:pPr>
    </w:p>
    <w:p w14:paraId="1978C230" w14:textId="0AA81BEB" w:rsidR="007F3E09" w:rsidRPr="006C7ACA" w:rsidRDefault="3683CF2E" w:rsidP="24FD227D">
      <w:pPr>
        <w:spacing w:line="276" w:lineRule="auto"/>
        <w:jc w:val="both"/>
        <w:rPr>
          <w:rFonts w:ascii="Arial" w:hAnsi="Arial" w:cs="Arial"/>
          <w:sz w:val="22"/>
          <w:szCs w:val="22"/>
          <w:lang w:val="es-PE"/>
        </w:rPr>
      </w:pPr>
      <w:r w:rsidRPr="24FD227D">
        <w:rPr>
          <w:rFonts w:ascii="Arial" w:hAnsi="Arial" w:cs="Arial"/>
          <w:sz w:val="22"/>
          <w:szCs w:val="22"/>
          <w:lang w:val="es-PE"/>
        </w:rPr>
        <w:t>Para</w:t>
      </w:r>
      <w:r w:rsidR="009702E5" w:rsidRPr="24FD227D">
        <w:rPr>
          <w:rFonts w:ascii="Arial" w:hAnsi="Arial" w:cs="Arial"/>
          <w:sz w:val="22"/>
          <w:szCs w:val="22"/>
          <w:lang w:val="es-PE"/>
        </w:rPr>
        <w:t xml:space="preserve"> </w:t>
      </w:r>
      <w:r w:rsidRPr="24FD227D">
        <w:rPr>
          <w:rFonts w:ascii="Arial" w:hAnsi="Arial" w:cs="Arial"/>
          <w:sz w:val="22"/>
          <w:szCs w:val="22"/>
          <w:lang w:val="es-PE"/>
        </w:rPr>
        <w:t>el modelado</w:t>
      </w:r>
      <w:r w:rsidR="34035952" w:rsidRPr="24FD227D">
        <w:rPr>
          <w:rFonts w:ascii="Arial" w:hAnsi="Arial" w:cs="Arial"/>
          <w:sz w:val="22"/>
          <w:szCs w:val="22"/>
          <w:lang w:val="es-PE"/>
        </w:rPr>
        <w:t xml:space="preserve"> y validación</w:t>
      </w:r>
      <w:r w:rsidRPr="24FD227D">
        <w:rPr>
          <w:rFonts w:ascii="Arial" w:hAnsi="Arial" w:cs="Arial"/>
          <w:sz w:val="22"/>
          <w:szCs w:val="22"/>
          <w:lang w:val="es-PE"/>
        </w:rPr>
        <w:t xml:space="preserve">, se </w:t>
      </w:r>
      <w:r w:rsidR="007F3E09" w:rsidRPr="24FD227D">
        <w:rPr>
          <w:rFonts w:ascii="Arial" w:hAnsi="Arial" w:cs="Arial"/>
          <w:sz w:val="22"/>
          <w:szCs w:val="22"/>
          <w:lang w:val="es-PE"/>
        </w:rPr>
        <w:t>desarr</w:t>
      </w:r>
      <w:r w:rsidR="68857EB8" w:rsidRPr="24FD227D">
        <w:rPr>
          <w:rFonts w:ascii="Arial" w:hAnsi="Arial" w:cs="Arial"/>
          <w:sz w:val="22"/>
          <w:szCs w:val="22"/>
          <w:lang w:val="es-PE"/>
        </w:rPr>
        <w:t>ollaron</w:t>
      </w:r>
      <w:r w:rsidR="007F3E09" w:rsidRPr="24FD227D">
        <w:rPr>
          <w:rFonts w:ascii="Arial" w:hAnsi="Arial" w:cs="Arial"/>
          <w:sz w:val="22"/>
          <w:szCs w:val="22"/>
          <w:lang w:val="es-PE"/>
        </w:rPr>
        <w:t xml:space="preserve"> algoritmos</w:t>
      </w:r>
      <w:r w:rsidR="31A5385F" w:rsidRPr="24FD227D">
        <w:rPr>
          <w:rFonts w:ascii="Arial" w:hAnsi="Arial" w:cs="Arial"/>
          <w:sz w:val="22"/>
          <w:szCs w:val="22"/>
          <w:lang w:val="es-PE"/>
        </w:rPr>
        <w:t>, mediante</w:t>
      </w:r>
      <w:r w:rsidR="007F3E09" w:rsidRPr="24FD227D">
        <w:rPr>
          <w:rFonts w:ascii="Arial" w:hAnsi="Arial" w:cs="Arial"/>
          <w:sz w:val="22"/>
          <w:szCs w:val="22"/>
          <w:lang w:val="es-PE"/>
        </w:rPr>
        <w:t xml:space="preserve"> casos reales</w:t>
      </w:r>
      <w:r w:rsidR="6CABA738" w:rsidRPr="24FD227D">
        <w:rPr>
          <w:rFonts w:ascii="Arial" w:hAnsi="Arial" w:cs="Arial"/>
          <w:sz w:val="22"/>
          <w:szCs w:val="22"/>
          <w:lang w:val="es-PE"/>
        </w:rPr>
        <w:t xml:space="preserve">, </w:t>
      </w:r>
      <w:r w:rsidR="007F3E09" w:rsidRPr="24FD227D">
        <w:rPr>
          <w:rFonts w:ascii="Arial" w:hAnsi="Arial" w:cs="Arial"/>
          <w:sz w:val="22"/>
          <w:szCs w:val="22"/>
          <w:lang w:val="es-PE"/>
        </w:rPr>
        <w:t>usando</w:t>
      </w:r>
      <w:r w:rsidR="23E3CDCD" w:rsidRPr="24FD227D">
        <w:rPr>
          <w:rFonts w:ascii="Arial" w:hAnsi="Arial" w:cs="Arial"/>
          <w:sz w:val="22"/>
          <w:szCs w:val="22"/>
          <w:lang w:val="es-PE"/>
        </w:rPr>
        <w:t xml:space="preserve"> </w:t>
      </w:r>
      <w:r w:rsidR="6CC2860F" w:rsidRPr="24FD227D">
        <w:rPr>
          <w:rFonts w:ascii="Arial" w:hAnsi="Arial" w:cs="Arial"/>
          <w:sz w:val="22"/>
          <w:szCs w:val="22"/>
          <w:lang w:val="es-PE"/>
        </w:rPr>
        <w:t>el programa</w:t>
      </w:r>
      <w:r w:rsidR="007F3E09" w:rsidRPr="24FD227D">
        <w:rPr>
          <w:rFonts w:ascii="Arial" w:hAnsi="Arial" w:cs="Arial"/>
          <w:sz w:val="22"/>
          <w:szCs w:val="22"/>
          <w:lang w:val="es-PE"/>
        </w:rPr>
        <w:t xml:space="preserve"> </w:t>
      </w:r>
      <w:proofErr w:type="spellStart"/>
      <w:r w:rsidR="007F3E09" w:rsidRPr="24FD227D">
        <w:rPr>
          <w:rFonts w:ascii="Arial" w:hAnsi="Arial" w:cs="Arial"/>
          <w:sz w:val="22"/>
          <w:szCs w:val="22"/>
          <w:lang w:val="es-PE"/>
        </w:rPr>
        <w:t>Jupyter</w:t>
      </w:r>
      <w:proofErr w:type="spellEnd"/>
      <w:r w:rsidR="0A0F3D8A" w:rsidRPr="24FD227D">
        <w:rPr>
          <w:rFonts w:ascii="Arial" w:hAnsi="Arial" w:cs="Arial"/>
          <w:sz w:val="22"/>
          <w:szCs w:val="22"/>
          <w:lang w:val="es-PE"/>
        </w:rPr>
        <w:t xml:space="preserve"> con lenguaje Python</w:t>
      </w:r>
      <w:r w:rsidR="007F3E09" w:rsidRPr="24FD227D">
        <w:rPr>
          <w:rFonts w:ascii="Arial" w:hAnsi="Arial" w:cs="Arial"/>
          <w:sz w:val="22"/>
          <w:szCs w:val="22"/>
          <w:lang w:val="es-PE"/>
        </w:rPr>
        <w:t>.</w:t>
      </w:r>
    </w:p>
    <w:p w14:paraId="1083DC7D" w14:textId="7AA9D87A" w:rsidR="5EFFC525" w:rsidRPr="006C7ACA" w:rsidRDefault="00086CD4"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Se evaluaron 4 </w:t>
      </w:r>
      <w:r w:rsidR="00FA7624" w:rsidRPr="24FD227D">
        <w:rPr>
          <w:rFonts w:ascii="Arial" w:hAnsi="Arial" w:cs="Arial"/>
          <w:sz w:val="22"/>
          <w:szCs w:val="22"/>
          <w:lang w:val="es-PE"/>
        </w:rPr>
        <w:t>fuentes</w:t>
      </w:r>
      <w:r w:rsidR="003556B3" w:rsidRPr="24FD227D">
        <w:rPr>
          <w:rFonts w:ascii="Arial" w:hAnsi="Arial" w:cs="Arial"/>
          <w:sz w:val="22"/>
          <w:szCs w:val="22"/>
          <w:lang w:val="es-PE"/>
        </w:rPr>
        <w:t xml:space="preserve"> de datos</w:t>
      </w:r>
      <w:r w:rsidR="00FA7624" w:rsidRPr="24FD227D">
        <w:rPr>
          <w:rFonts w:ascii="Arial" w:hAnsi="Arial" w:cs="Arial"/>
          <w:sz w:val="22"/>
          <w:szCs w:val="22"/>
          <w:lang w:val="es-PE"/>
        </w:rPr>
        <w:t>,</w:t>
      </w:r>
      <w:r w:rsidR="008C640F" w:rsidRPr="24FD227D">
        <w:rPr>
          <w:rFonts w:ascii="Arial" w:hAnsi="Arial" w:cs="Arial"/>
          <w:sz w:val="22"/>
          <w:szCs w:val="22"/>
          <w:lang w:val="es-PE"/>
        </w:rPr>
        <w:t xml:space="preserve"> desde Ene-2024 hasta Ene-2025</w:t>
      </w:r>
      <w:r w:rsidR="58D3685E" w:rsidRPr="24FD227D">
        <w:rPr>
          <w:rFonts w:ascii="Arial" w:hAnsi="Arial" w:cs="Arial"/>
          <w:sz w:val="22"/>
          <w:szCs w:val="22"/>
          <w:lang w:val="es-PE"/>
        </w:rPr>
        <w:t xml:space="preserve">: </w:t>
      </w:r>
      <w:r w:rsidR="6A15E896" w:rsidRPr="24FD227D">
        <w:rPr>
          <w:rFonts w:ascii="Arial" w:hAnsi="Arial" w:cs="Arial"/>
          <w:sz w:val="22"/>
          <w:szCs w:val="22"/>
          <w:lang w:val="es-PE"/>
        </w:rPr>
        <w:t xml:space="preserve">la </w:t>
      </w:r>
      <w:r w:rsidRPr="24FD227D">
        <w:rPr>
          <w:rFonts w:ascii="Arial" w:hAnsi="Arial" w:cs="Arial"/>
          <w:sz w:val="22"/>
          <w:szCs w:val="22"/>
          <w:lang w:val="es-PE"/>
        </w:rPr>
        <w:t xml:space="preserve">data de </w:t>
      </w:r>
      <w:r w:rsidR="38FD91B7" w:rsidRPr="24FD227D">
        <w:rPr>
          <w:rFonts w:ascii="Arial" w:hAnsi="Arial" w:cs="Arial"/>
          <w:sz w:val="22"/>
          <w:szCs w:val="22"/>
          <w:lang w:val="es-PE"/>
        </w:rPr>
        <w:t>m</w:t>
      </w:r>
      <w:r w:rsidRPr="24FD227D">
        <w:rPr>
          <w:rFonts w:ascii="Arial" w:hAnsi="Arial" w:cs="Arial"/>
          <w:sz w:val="22"/>
          <w:szCs w:val="22"/>
          <w:lang w:val="es-PE"/>
        </w:rPr>
        <w:t xml:space="preserve">otor, </w:t>
      </w:r>
      <w:r w:rsidR="2A817D4D" w:rsidRPr="24FD227D">
        <w:rPr>
          <w:rFonts w:ascii="Arial" w:hAnsi="Arial" w:cs="Arial"/>
          <w:sz w:val="22"/>
          <w:szCs w:val="22"/>
          <w:lang w:val="es-PE"/>
        </w:rPr>
        <w:t>los c</w:t>
      </w:r>
      <w:r w:rsidRPr="24FD227D">
        <w:rPr>
          <w:rFonts w:ascii="Arial" w:hAnsi="Arial" w:cs="Arial"/>
          <w:sz w:val="22"/>
          <w:szCs w:val="22"/>
          <w:lang w:val="es-PE"/>
        </w:rPr>
        <w:t xml:space="preserve">ódigos de falla, </w:t>
      </w:r>
      <w:r w:rsidR="41D1576A" w:rsidRPr="24FD227D">
        <w:rPr>
          <w:rFonts w:ascii="Arial" w:hAnsi="Arial" w:cs="Arial"/>
          <w:sz w:val="22"/>
          <w:szCs w:val="22"/>
          <w:lang w:val="es-PE"/>
        </w:rPr>
        <w:t>el a</w:t>
      </w:r>
      <w:r w:rsidRPr="24FD227D">
        <w:rPr>
          <w:rFonts w:ascii="Arial" w:hAnsi="Arial" w:cs="Arial"/>
          <w:sz w:val="22"/>
          <w:szCs w:val="22"/>
          <w:lang w:val="es-PE"/>
        </w:rPr>
        <w:t>nálisis de aceite</w:t>
      </w:r>
      <w:r w:rsidR="00CF248F" w:rsidRPr="24FD227D">
        <w:rPr>
          <w:rFonts w:ascii="Arial" w:hAnsi="Arial" w:cs="Arial"/>
          <w:sz w:val="22"/>
          <w:szCs w:val="22"/>
          <w:lang w:val="es-PE"/>
        </w:rPr>
        <w:t xml:space="preserve"> y </w:t>
      </w:r>
      <w:r w:rsidR="432CD43B" w:rsidRPr="24FD227D">
        <w:rPr>
          <w:rFonts w:ascii="Arial" w:hAnsi="Arial" w:cs="Arial"/>
          <w:sz w:val="22"/>
          <w:szCs w:val="22"/>
          <w:lang w:val="es-PE"/>
        </w:rPr>
        <w:t xml:space="preserve">la </w:t>
      </w:r>
      <w:r w:rsidR="00CF248F" w:rsidRPr="24FD227D">
        <w:rPr>
          <w:rFonts w:ascii="Arial" w:hAnsi="Arial" w:cs="Arial"/>
          <w:sz w:val="22"/>
          <w:szCs w:val="22"/>
          <w:lang w:val="es-PE"/>
        </w:rPr>
        <w:t xml:space="preserve">tabla de </w:t>
      </w:r>
      <w:r w:rsidR="448F7996" w:rsidRPr="24FD227D">
        <w:rPr>
          <w:rFonts w:ascii="Arial" w:hAnsi="Arial" w:cs="Arial"/>
          <w:sz w:val="22"/>
          <w:szCs w:val="22"/>
          <w:lang w:val="es-PE"/>
        </w:rPr>
        <w:t>e</w:t>
      </w:r>
      <w:r w:rsidR="00B03E6A" w:rsidRPr="24FD227D">
        <w:rPr>
          <w:rFonts w:ascii="Arial" w:hAnsi="Arial" w:cs="Arial"/>
          <w:sz w:val="22"/>
          <w:szCs w:val="22"/>
          <w:lang w:val="es-PE"/>
        </w:rPr>
        <w:t>ventos reportados</w:t>
      </w:r>
      <w:r w:rsidR="00CF248F" w:rsidRPr="24FD227D">
        <w:rPr>
          <w:rFonts w:ascii="Arial" w:hAnsi="Arial" w:cs="Arial"/>
          <w:sz w:val="22"/>
          <w:szCs w:val="22"/>
          <w:lang w:val="es-PE"/>
        </w:rPr>
        <w:t>.</w:t>
      </w:r>
    </w:p>
    <w:p w14:paraId="38F076EB" w14:textId="086421AD" w:rsidR="5EFFC525" w:rsidRPr="006C7ACA" w:rsidRDefault="00263E6F" w:rsidP="00BA73D7">
      <w:pPr>
        <w:spacing w:line="276" w:lineRule="auto"/>
        <w:jc w:val="both"/>
        <w:rPr>
          <w:rFonts w:ascii="Arial" w:hAnsi="Arial" w:cs="Arial"/>
          <w:sz w:val="22"/>
          <w:szCs w:val="22"/>
          <w:lang w:val="es-PE"/>
        </w:rPr>
      </w:pPr>
      <w:r w:rsidRPr="24FD227D">
        <w:rPr>
          <w:rFonts w:ascii="Arial" w:hAnsi="Arial" w:cs="Arial"/>
          <w:sz w:val="22"/>
          <w:szCs w:val="22"/>
          <w:lang w:val="es-PE"/>
        </w:rPr>
        <w:t xml:space="preserve">Antes de indicar cualquier modelo </w:t>
      </w:r>
      <w:r w:rsidR="000133BC" w:rsidRPr="24FD227D">
        <w:rPr>
          <w:rFonts w:ascii="Arial" w:hAnsi="Arial" w:cs="Arial"/>
          <w:sz w:val="22"/>
          <w:szCs w:val="22"/>
          <w:lang w:val="es-PE"/>
        </w:rPr>
        <w:t>de algoritmos</w:t>
      </w:r>
      <w:r w:rsidR="17DE9BF7" w:rsidRPr="24FD227D">
        <w:rPr>
          <w:rFonts w:ascii="Arial" w:hAnsi="Arial" w:cs="Arial"/>
          <w:sz w:val="22"/>
          <w:szCs w:val="22"/>
          <w:lang w:val="es-PE"/>
        </w:rPr>
        <w:t>,</w:t>
      </w:r>
      <w:r w:rsidR="000133BC" w:rsidRPr="24FD227D">
        <w:rPr>
          <w:rFonts w:ascii="Arial" w:hAnsi="Arial" w:cs="Arial"/>
          <w:sz w:val="22"/>
          <w:szCs w:val="22"/>
          <w:lang w:val="es-PE"/>
        </w:rPr>
        <w:t xml:space="preserve"> </w:t>
      </w:r>
      <w:r w:rsidRPr="24FD227D">
        <w:rPr>
          <w:rFonts w:ascii="Arial" w:hAnsi="Arial" w:cs="Arial"/>
          <w:sz w:val="22"/>
          <w:szCs w:val="22"/>
          <w:lang w:val="es-PE"/>
        </w:rPr>
        <w:t>se debe</w:t>
      </w:r>
      <w:r w:rsidR="06658968" w:rsidRPr="24FD227D">
        <w:rPr>
          <w:rFonts w:ascii="Arial" w:hAnsi="Arial" w:cs="Arial"/>
          <w:sz w:val="22"/>
          <w:szCs w:val="22"/>
          <w:lang w:val="es-PE"/>
        </w:rPr>
        <w:t>n</w:t>
      </w:r>
      <w:r w:rsidR="000133BC" w:rsidRPr="24FD227D">
        <w:rPr>
          <w:rFonts w:ascii="Arial" w:hAnsi="Arial" w:cs="Arial"/>
          <w:sz w:val="22"/>
          <w:szCs w:val="22"/>
          <w:lang w:val="es-PE"/>
        </w:rPr>
        <w:t xml:space="preserve"> </w:t>
      </w:r>
      <w:r w:rsidR="71121176" w:rsidRPr="24FD227D">
        <w:rPr>
          <w:rFonts w:ascii="Arial" w:hAnsi="Arial" w:cs="Arial"/>
          <w:sz w:val="22"/>
          <w:szCs w:val="22"/>
          <w:lang w:val="es-PE"/>
        </w:rPr>
        <w:t>entender</w:t>
      </w:r>
      <w:r w:rsidR="000133BC" w:rsidRPr="24FD227D">
        <w:rPr>
          <w:rFonts w:ascii="Arial" w:hAnsi="Arial" w:cs="Arial"/>
          <w:sz w:val="22"/>
          <w:szCs w:val="22"/>
          <w:lang w:val="es-PE"/>
        </w:rPr>
        <w:t xml:space="preserve"> los datos que se usa</w:t>
      </w:r>
      <w:r w:rsidR="00297BC7" w:rsidRPr="24FD227D">
        <w:rPr>
          <w:rFonts w:ascii="Arial" w:hAnsi="Arial" w:cs="Arial"/>
          <w:sz w:val="22"/>
          <w:szCs w:val="22"/>
          <w:lang w:val="es-PE"/>
        </w:rPr>
        <w:t>r</w:t>
      </w:r>
      <w:r w:rsidR="30F46171" w:rsidRPr="24FD227D">
        <w:rPr>
          <w:rFonts w:ascii="Arial" w:hAnsi="Arial" w:cs="Arial"/>
          <w:sz w:val="22"/>
          <w:szCs w:val="22"/>
          <w:lang w:val="es-PE"/>
        </w:rPr>
        <w:t>á</w:t>
      </w:r>
      <w:r w:rsidR="00297BC7" w:rsidRPr="24FD227D">
        <w:rPr>
          <w:rFonts w:ascii="Arial" w:hAnsi="Arial" w:cs="Arial"/>
          <w:sz w:val="22"/>
          <w:szCs w:val="22"/>
          <w:lang w:val="es-PE"/>
        </w:rPr>
        <w:t xml:space="preserve">n, </w:t>
      </w:r>
      <w:r w:rsidR="48DE9760" w:rsidRPr="24FD227D">
        <w:rPr>
          <w:rFonts w:ascii="Arial" w:hAnsi="Arial" w:cs="Arial"/>
          <w:sz w:val="22"/>
          <w:szCs w:val="22"/>
          <w:lang w:val="es-PE"/>
        </w:rPr>
        <w:t>a través de u</w:t>
      </w:r>
      <w:r w:rsidR="00297BC7" w:rsidRPr="24FD227D">
        <w:rPr>
          <w:rFonts w:ascii="Arial" w:hAnsi="Arial" w:cs="Arial"/>
          <w:sz w:val="22"/>
          <w:szCs w:val="22"/>
          <w:lang w:val="es-PE"/>
        </w:rPr>
        <w:t>n análisis descriptivo.</w:t>
      </w:r>
    </w:p>
    <w:p w14:paraId="56A57428" w14:textId="751F4C3A" w:rsidR="24FD227D" w:rsidRDefault="24FD227D" w:rsidP="24FD227D">
      <w:pPr>
        <w:spacing w:line="276" w:lineRule="auto"/>
        <w:jc w:val="both"/>
        <w:rPr>
          <w:rFonts w:ascii="Arial" w:hAnsi="Arial" w:cs="Arial"/>
          <w:sz w:val="22"/>
          <w:szCs w:val="22"/>
          <w:lang w:val="es-PE"/>
        </w:rPr>
      </w:pPr>
    </w:p>
    <w:p w14:paraId="1EA0DDBC" w14:textId="2273430A" w:rsidR="001375F1" w:rsidRPr="006C7ACA" w:rsidRDefault="007212A6" w:rsidP="00BA73D7">
      <w:pPr>
        <w:spacing w:line="276" w:lineRule="auto"/>
        <w:jc w:val="both"/>
        <w:rPr>
          <w:rFonts w:ascii="Arial" w:hAnsi="Arial" w:cs="Arial"/>
          <w:b/>
          <w:sz w:val="22"/>
          <w:szCs w:val="22"/>
          <w:lang w:val="es-PE"/>
        </w:rPr>
      </w:pPr>
      <w:r w:rsidRPr="24FD227D">
        <w:rPr>
          <w:rFonts w:ascii="Arial" w:hAnsi="Arial" w:cs="Arial"/>
          <w:b/>
          <w:bCs/>
          <w:sz w:val="22"/>
          <w:szCs w:val="22"/>
          <w:lang w:val="es-PE"/>
        </w:rPr>
        <w:t>3.</w:t>
      </w:r>
      <w:r w:rsidR="00472B22" w:rsidRPr="24FD227D">
        <w:rPr>
          <w:rFonts w:ascii="Arial" w:hAnsi="Arial" w:cs="Arial"/>
          <w:b/>
          <w:bCs/>
          <w:sz w:val="22"/>
          <w:szCs w:val="22"/>
          <w:lang w:val="es-PE"/>
        </w:rPr>
        <w:t xml:space="preserve">C.1 </w:t>
      </w:r>
      <w:r w:rsidR="0054267E" w:rsidRPr="24FD227D">
        <w:rPr>
          <w:rFonts w:ascii="Arial" w:hAnsi="Arial" w:cs="Arial"/>
          <w:b/>
          <w:bCs/>
          <w:sz w:val="22"/>
          <w:szCs w:val="22"/>
          <w:lang w:val="es-PE"/>
        </w:rPr>
        <w:t>Análisis</w:t>
      </w:r>
      <w:r w:rsidR="00215C38" w:rsidRPr="24FD227D">
        <w:rPr>
          <w:rFonts w:ascii="Arial" w:hAnsi="Arial" w:cs="Arial"/>
          <w:b/>
          <w:bCs/>
          <w:sz w:val="22"/>
          <w:szCs w:val="22"/>
          <w:lang w:val="es-PE"/>
        </w:rPr>
        <w:t xml:space="preserve"> Descriptivo</w:t>
      </w:r>
      <w:r w:rsidR="001375F1" w:rsidRPr="24FD227D">
        <w:rPr>
          <w:rFonts w:ascii="Arial" w:hAnsi="Arial" w:cs="Arial"/>
          <w:b/>
          <w:bCs/>
          <w:sz w:val="22"/>
          <w:szCs w:val="22"/>
          <w:lang w:val="es-PE"/>
        </w:rPr>
        <w:t>:</w:t>
      </w:r>
    </w:p>
    <w:p w14:paraId="20B22D26" w14:textId="310C5E1A" w:rsidR="24FD227D" w:rsidRDefault="24FD227D" w:rsidP="24FD227D">
      <w:pPr>
        <w:spacing w:line="276" w:lineRule="auto"/>
        <w:jc w:val="both"/>
        <w:rPr>
          <w:rFonts w:ascii="Arial" w:hAnsi="Arial" w:cs="Arial"/>
          <w:b/>
          <w:bCs/>
          <w:sz w:val="22"/>
          <w:szCs w:val="22"/>
          <w:lang w:val="es-PE"/>
        </w:rPr>
      </w:pPr>
    </w:p>
    <w:p w14:paraId="3062A81B" w14:textId="4CD10630" w:rsidR="00B54842" w:rsidRPr="006C7ACA" w:rsidRDefault="00717178" w:rsidP="00BA73D7">
      <w:pPr>
        <w:spacing w:line="276" w:lineRule="auto"/>
        <w:jc w:val="both"/>
        <w:rPr>
          <w:rFonts w:ascii="Arial" w:hAnsi="Arial" w:cs="Arial"/>
          <w:bCs/>
          <w:sz w:val="22"/>
          <w:szCs w:val="22"/>
          <w:u w:val="single"/>
          <w:lang w:val="es-PE"/>
        </w:rPr>
      </w:pPr>
      <w:r w:rsidRPr="24FD227D">
        <w:rPr>
          <w:rFonts w:ascii="Arial" w:hAnsi="Arial" w:cs="Arial"/>
          <w:sz w:val="22"/>
          <w:szCs w:val="22"/>
          <w:u w:val="single"/>
          <w:lang w:val="es-PE"/>
        </w:rPr>
        <w:t xml:space="preserve">Tabla </w:t>
      </w:r>
      <w:r w:rsidR="003556B3" w:rsidRPr="24FD227D">
        <w:rPr>
          <w:rFonts w:ascii="Arial" w:hAnsi="Arial" w:cs="Arial"/>
          <w:sz w:val="22"/>
          <w:szCs w:val="22"/>
          <w:u w:val="single"/>
          <w:lang w:val="es-PE"/>
        </w:rPr>
        <w:t xml:space="preserve">Data </w:t>
      </w:r>
      <w:proofErr w:type="spellStart"/>
      <w:r w:rsidR="003556B3" w:rsidRPr="24FD227D">
        <w:rPr>
          <w:rFonts w:ascii="Arial" w:hAnsi="Arial" w:cs="Arial"/>
          <w:sz w:val="22"/>
          <w:szCs w:val="22"/>
          <w:u w:val="single"/>
          <w:lang w:val="es-PE"/>
        </w:rPr>
        <w:t>Specto</w:t>
      </w:r>
      <w:proofErr w:type="spellEnd"/>
    </w:p>
    <w:p w14:paraId="55745047" w14:textId="31D0A1FA" w:rsidR="00194BCA" w:rsidRPr="006C7ACA" w:rsidRDefault="001375F1" w:rsidP="00BA73D7">
      <w:pPr>
        <w:spacing w:line="276" w:lineRule="auto"/>
        <w:jc w:val="both"/>
        <w:rPr>
          <w:rFonts w:ascii="Arial" w:hAnsi="Arial" w:cs="Arial"/>
          <w:sz w:val="22"/>
          <w:szCs w:val="22"/>
          <w:lang w:val="es-PE"/>
        </w:rPr>
      </w:pPr>
      <w:r w:rsidRPr="24FD227D">
        <w:rPr>
          <w:rFonts w:ascii="Arial" w:hAnsi="Arial" w:cs="Arial"/>
          <w:sz w:val="22"/>
          <w:szCs w:val="22"/>
          <w:lang w:val="es-PE"/>
        </w:rPr>
        <w:t xml:space="preserve">Se realizaron </w:t>
      </w:r>
      <w:r w:rsidR="006B4076" w:rsidRPr="24FD227D">
        <w:rPr>
          <w:rFonts w:ascii="Arial" w:hAnsi="Arial" w:cs="Arial"/>
          <w:sz w:val="22"/>
          <w:szCs w:val="22"/>
          <w:lang w:val="es-PE"/>
        </w:rPr>
        <w:t>histogramas</w:t>
      </w:r>
      <w:r w:rsidRPr="24FD227D">
        <w:rPr>
          <w:rFonts w:ascii="Arial" w:hAnsi="Arial" w:cs="Arial"/>
          <w:sz w:val="22"/>
          <w:szCs w:val="22"/>
          <w:lang w:val="es-PE"/>
        </w:rPr>
        <w:t xml:space="preserve"> para</w:t>
      </w:r>
      <w:r w:rsidR="00201732" w:rsidRPr="24FD227D">
        <w:rPr>
          <w:rFonts w:ascii="Arial" w:hAnsi="Arial" w:cs="Arial"/>
          <w:sz w:val="22"/>
          <w:szCs w:val="22"/>
          <w:lang w:val="es-PE"/>
        </w:rPr>
        <w:t xml:space="preserve"> </w:t>
      </w:r>
      <w:r w:rsidR="000E58A7" w:rsidRPr="24FD227D">
        <w:rPr>
          <w:rFonts w:ascii="Arial" w:hAnsi="Arial" w:cs="Arial"/>
          <w:sz w:val="22"/>
          <w:szCs w:val="22"/>
          <w:lang w:val="es-PE"/>
        </w:rPr>
        <w:t>poder comparar de manera dinámica el promedio, mediana, Q1, Q3</w:t>
      </w:r>
      <w:r w:rsidR="00342523" w:rsidRPr="24FD227D">
        <w:rPr>
          <w:rFonts w:ascii="Arial" w:hAnsi="Arial" w:cs="Arial"/>
          <w:sz w:val="22"/>
          <w:szCs w:val="22"/>
          <w:lang w:val="es-PE"/>
        </w:rPr>
        <w:t>. En estas imágenes</w:t>
      </w:r>
      <w:r w:rsidR="701AE740" w:rsidRPr="24FD227D">
        <w:rPr>
          <w:rFonts w:ascii="Arial" w:hAnsi="Arial" w:cs="Arial"/>
          <w:sz w:val="22"/>
          <w:szCs w:val="22"/>
          <w:lang w:val="es-PE"/>
        </w:rPr>
        <w:t>,</w:t>
      </w:r>
      <w:r w:rsidR="00342523" w:rsidRPr="24FD227D">
        <w:rPr>
          <w:rFonts w:ascii="Arial" w:hAnsi="Arial" w:cs="Arial"/>
          <w:sz w:val="22"/>
          <w:szCs w:val="22"/>
          <w:lang w:val="es-PE"/>
        </w:rPr>
        <w:t xml:space="preserve"> </w:t>
      </w:r>
      <w:r w:rsidR="003556B3" w:rsidRPr="24FD227D">
        <w:rPr>
          <w:rFonts w:ascii="Arial" w:hAnsi="Arial" w:cs="Arial"/>
          <w:sz w:val="22"/>
          <w:szCs w:val="22"/>
          <w:lang w:val="es-PE"/>
        </w:rPr>
        <w:t>mostramos</w:t>
      </w:r>
      <w:r w:rsidR="00342523" w:rsidRPr="24FD227D">
        <w:rPr>
          <w:rFonts w:ascii="Arial" w:hAnsi="Arial" w:cs="Arial"/>
          <w:sz w:val="22"/>
          <w:szCs w:val="22"/>
          <w:lang w:val="es-PE"/>
        </w:rPr>
        <w:t xml:space="preserve"> </w:t>
      </w:r>
      <w:r w:rsidR="0040751F" w:rsidRPr="24FD227D">
        <w:rPr>
          <w:rFonts w:ascii="Arial" w:hAnsi="Arial" w:cs="Arial"/>
          <w:sz w:val="22"/>
          <w:szCs w:val="22"/>
          <w:lang w:val="es-PE"/>
        </w:rPr>
        <w:t xml:space="preserve">los principales parámetros </w:t>
      </w:r>
      <w:r w:rsidR="000E58A7" w:rsidRPr="24FD227D">
        <w:rPr>
          <w:rFonts w:ascii="Arial" w:hAnsi="Arial" w:cs="Arial"/>
          <w:sz w:val="22"/>
          <w:szCs w:val="22"/>
          <w:lang w:val="es-PE"/>
        </w:rPr>
        <w:t>para el análisis completo de l</w:t>
      </w:r>
      <w:r w:rsidR="00080094" w:rsidRPr="24FD227D">
        <w:rPr>
          <w:rFonts w:ascii="Arial" w:hAnsi="Arial" w:cs="Arial"/>
          <w:sz w:val="22"/>
          <w:szCs w:val="22"/>
          <w:lang w:val="es-PE"/>
        </w:rPr>
        <w:t>a presentación</w:t>
      </w:r>
      <w:r w:rsidR="23384DC9" w:rsidRPr="24FD227D">
        <w:rPr>
          <w:rFonts w:ascii="Arial" w:hAnsi="Arial" w:cs="Arial"/>
          <w:sz w:val="22"/>
          <w:szCs w:val="22"/>
          <w:lang w:val="es-PE"/>
        </w:rPr>
        <w:t xml:space="preserve"> y para poder</w:t>
      </w:r>
      <w:r w:rsidR="006B4076" w:rsidRPr="24FD227D">
        <w:rPr>
          <w:rFonts w:ascii="Arial" w:hAnsi="Arial" w:cs="Arial"/>
          <w:sz w:val="22"/>
          <w:szCs w:val="22"/>
          <w:lang w:val="es-PE"/>
        </w:rPr>
        <w:t xml:space="preserve"> evaluar la normalidad de los datos.</w:t>
      </w:r>
    </w:p>
    <w:p w14:paraId="34132A7A" w14:textId="364234EB" w:rsidR="60F976C9" w:rsidRPr="006C7ACA" w:rsidRDefault="60F976C9" w:rsidP="24FD227D">
      <w:pPr>
        <w:spacing w:line="276" w:lineRule="auto"/>
        <w:jc w:val="both"/>
        <w:rPr>
          <w:rFonts w:ascii="Arial" w:hAnsi="Arial" w:cs="Arial"/>
          <w:i/>
          <w:iCs/>
          <w:sz w:val="22"/>
          <w:szCs w:val="22"/>
          <w:lang w:val="es-PE"/>
        </w:rPr>
      </w:pPr>
      <w:r w:rsidRPr="006C7ACA">
        <w:rPr>
          <w:rFonts w:ascii="Arial" w:hAnsi="Arial" w:cs="Arial"/>
          <w:noProof/>
          <w:sz w:val="22"/>
          <w:szCs w:val="22"/>
          <w:lang w:val="es-PE" w:eastAsia="es-PE"/>
        </w:rPr>
        <mc:AlternateContent>
          <mc:Choice Requires="wpg">
            <w:drawing>
              <wp:inline distT="0" distB="0" distL="114300" distR="114300" wp14:anchorId="124BFDBD" wp14:editId="121ED4AD">
                <wp:extent cx="3209925" cy="3603625"/>
                <wp:effectExtent l="19050" t="19050" r="28575" b="15875"/>
                <wp:docPr id="47303334" name="Grupo 15"/>
                <wp:cNvGraphicFramePr/>
                <a:graphic xmlns:a="http://schemas.openxmlformats.org/drawingml/2006/main">
                  <a:graphicData uri="http://schemas.microsoft.com/office/word/2010/wordprocessingGroup">
                    <wpg:wgp>
                      <wpg:cNvGrpSpPr/>
                      <wpg:grpSpPr>
                        <a:xfrm>
                          <a:off x="0" y="0"/>
                          <a:ext cx="3209925" cy="3603625"/>
                          <a:chOff x="0" y="0"/>
                          <a:chExt cx="3483335" cy="3776501"/>
                        </a:xfrm>
                      </wpg:grpSpPr>
                      <wpg:grpSp>
                        <wpg:cNvPr id="203478908" name="Grupo 12"/>
                        <wpg:cNvGrpSpPr/>
                        <wpg:grpSpPr>
                          <a:xfrm>
                            <a:off x="8627" y="888521"/>
                            <a:ext cx="3474085" cy="2887980"/>
                            <a:chOff x="0" y="0"/>
                            <a:chExt cx="3676386" cy="2806125"/>
                          </a:xfrm>
                        </wpg:grpSpPr>
                        <pic:pic xmlns:pic="http://schemas.openxmlformats.org/drawingml/2006/picture">
                          <pic:nvPicPr>
                            <pic:cNvPr id="636753222" name="Imagen 6" descr="Gráfico, Histograma&#10;&#10;El contenido generado por IA puede ser incorrecto."/>
                            <pic:cNvPicPr>
                              <a:picLocks noChangeAspect="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1828800" cy="914400"/>
                            </a:xfrm>
                            <a:prstGeom prst="rect">
                              <a:avLst/>
                            </a:prstGeom>
                            <a:noFill/>
                            <a:ln>
                              <a:solidFill>
                                <a:schemeClr val="tx1"/>
                              </a:solidFill>
                            </a:ln>
                          </pic:spPr>
                        </pic:pic>
                        <pic:pic xmlns:pic="http://schemas.openxmlformats.org/drawingml/2006/picture">
                          <pic:nvPicPr>
                            <pic:cNvPr id="693926349" name="Imagen 7" descr="Gráfico, Histograma&#10;&#10;El contenido generado por IA puede ser incorrecto."/>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8626" y="931653"/>
                              <a:ext cx="1819910" cy="909320"/>
                            </a:xfrm>
                            <a:prstGeom prst="rect">
                              <a:avLst/>
                            </a:prstGeom>
                            <a:noFill/>
                            <a:ln>
                              <a:solidFill>
                                <a:schemeClr val="tx1"/>
                              </a:solidFill>
                            </a:ln>
                          </pic:spPr>
                        </pic:pic>
                        <pic:pic xmlns:pic="http://schemas.openxmlformats.org/drawingml/2006/picture">
                          <pic:nvPicPr>
                            <pic:cNvPr id="294455909" name="Imagen 8" descr="Gráfico, Histograma&#10;&#10;El contenido generado por IA puede ser incorrecto."/>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1828800" y="0"/>
                              <a:ext cx="1844040" cy="922020"/>
                            </a:xfrm>
                            <a:prstGeom prst="rect">
                              <a:avLst/>
                            </a:prstGeom>
                            <a:noFill/>
                            <a:ln>
                              <a:solidFill>
                                <a:schemeClr val="tx1"/>
                              </a:solidFill>
                            </a:ln>
                          </pic:spPr>
                        </pic:pic>
                        <pic:pic xmlns:pic="http://schemas.openxmlformats.org/drawingml/2006/picture">
                          <pic:nvPicPr>
                            <pic:cNvPr id="810092746" name="Imagen 9" descr="Gráfico, Histograma&#10;&#10;El contenido generado por IA puede ser incorrecto."/>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1837426" y="923027"/>
                              <a:ext cx="1838960" cy="918845"/>
                            </a:xfrm>
                            <a:prstGeom prst="rect">
                              <a:avLst/>
                            </a:prstGeom>
                            <a:noFill/>
                            <a:ln>
                              <a:solidFill>
                                <a:schemeClr val="tx1"/>
                              </a:solidFill>
                            </a:ln>
                          </pic:spPr>
                        </pic:pic>
                        <pic:pic xmlns:pic="http://schemas.openxmlformats.org/drawingml/2006/picture">
                          <pic:nvPicPr>
                            <pic:cNvPr id="1356985498" name="Imagen 10" descr="Gráfico, Histograma&#10;&#10;El contenido generado por IA puede ser incorrecto."/>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7252" y="1889185"/>
                              <a:ext cx="1835150" cy="916940"/>
                            </a:xfrm>
                            <a:prstGeom prst="rect">
                              <a:avLst/>
                            </a:prstGeom>
                            <a:noFill/>
                            <a:ln>
                              <a:solidFill>
                                <a:schemeClr val="tx1"/>
                              </a:solidFill>
                            </a:ln>
                          </pic:spPr>
                        </pic:pic>
                        <pic:pic xmlns:pic="http://schemas.openxmlformats.org/drawingml/2006/picture">
                          <pic:nvPicPr>
                            <pic:cNvPr id="64556493" name="Imagen 11" descr="Gráfico, Histograma&#10;&#10;El contenido generado por IA puede ser incorrecto."/>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1837426" y="1880559"/>
                              <a:ext cx="1837055" cy="918210"/>
                            </a:xfrm>
                            <a:prstGeom prst="rect">
                              <a:avLst/>
                            </a:prstGeom>
                            <a:noFill/>
                            <a:ln>
                              <a:solidFill>
                                <a:schemeClr val="tx1"/>
                              </a:solidFill>
                            </a:ln>
                          </pic:spPr>
                        </pic:pic>
                      </wpg:grpSp>
                      <pic:pic xmlns:pic="http://schemas.openxmlformats.org/drawingml/2006/picture">
                        <pic:nvPicPr>
                          <pic:cNvPr id="627797031" name="Imagen 13" descr="Gráfico, Histograma&#10;&#10;El contenido generado por IA puede ser incorrecto."/>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58950" cy="879475"/>
                          </a:xfrm>
                          <a:prstGeom prst="rect">
                            <a:avLst/>
                          </a:prstGeom>
                          <a:noFill/>
                          <a:ln>
                            <a:solidFill>
                              <a:schemeClr val="tx1"/>
                            </a:solidFill>
                          </a:ln>
                        </pic:spPr>
                      </pic:pic>
                      <pic:pic xmlns:pic="http://schemas.openxmlformats.org/drawingml/2006/picture">
                        <pic:nvPicPr>
                          <pic:cNvPr id="1523351869" name="Imagen 14" descr="Gráfico, Histograma&#10;&#10;El contenido generado por IA puede ser incorrecto."/>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1733910" y="0"/>
                            <a:ext cx="1749425" cy="874395"/>
                          </a:xfrm>
                          <a:prstGeom prst="rect">
                            <a:avLst/>
                          </a:prstGeom>
                          <a:noFill/>
                          <a:ln>
                            <a:solidFill>
                              <a:schemeClr val="tx1"/>
                            </a:solidFill>
                          </a:ln>
                        </pic:spPr>
                      </pic:pic>
                    </wpg:wgp>
                  </a:graphicData>
                </a:graphic>
              </wp:inline>
            </w:drawing>
          </mc:Choice>
          <mc:Fallback xmlns:c="http://schemas.openxmlformats.org/drawingml/2006/chart" xmlns:a16="http://schemas.microsoft.com/office/drawing/2014/main" xmlns:dgm="http://schemas.openxmlformats.org/drawingml/2006/diagram" xmlns:a14="http://schemas.microsoft.com/office/drawing/2010/main" xmlns:pic="http://schemas.openxmlformats.org/drawingml/2006/picture" xmlns:a="http://schemas.openxmlformats.org/drawingml/2006/main">
            <w:pict w14:anchorId="3305C3B1">
              <v:group id="Grupo 15" style="width:252.75pt;height:283.75pt;mso-position-horizontal-relative:char;mso-position-vertical-relative:line" coordsize="34833,37765" o:spid="_x0000_s1026" w14:anchorId="372123E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">
                <v:group id="Grupo 12" style="position:absolute;left:86;top:8885;width:34741;height:28880" coordsize="36763,2806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6" style="position:absolute;width:18288;height:9144;visibility:visible;mso-wrap-style:square" alt="Gráfico, Histograma&#10;&#10;El contenido generado por IA puede ser incorrecto." o:spid="_x0000_s1028"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">
                    <v:imagedata o:title="Gráfico, Histograma&#10;&#10;El contenido generado por IA puede ser incorrecto" r:id="rId34"/>
                    <v:path arrowok="t"/>
                  </v:shape>
                  <v:shape id="Imagen 7" style="position:absolute;left:86;top:9316;width:18199;height:9093;visibility:visible;mso-wrap-style:square" alt="Gráfico, Histograma&#10;&#10;El contenido generado por IA puede ser incorrecto." o:spid="_x0000_s1029"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">
                    <v:imagedata o:title="Gráfico, Histograma&#10;&#10;El contenido generado por IA puede ser incorrecto" r:id="rId35"/>
                    <v:path arrowok="t"/>
                  </v:shape>
                  <v:shape id="Imagen 8" style="position:absolute;left:18288;width:18440;height:9220;visibility:visible;mso-wrap-style:square" alt="Gráfico, Histograma&#10;&#10;El contenido generado por IA puede ser incorrecto." o:spid="_x0000_s1030"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">
                    <v:imagedata o:title="Gráfico, Histograma&#10;&#10;El contenido generado por IA puede ser incorrecto" r:id="rId36"/>
                    <v:path arrowok="t"/>
                  </v:shape>
                  <v:shape id="Imagen 9" style="position:absolute;left:18374;top:9230;width:18389;height:9188;visibility:visible;mso-wrap-style:square" alt="Gráfico, Histograma&#10;&#10;El contenido generado por IA puede ser incorrecto." o:spid="_x0000_s1031"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">
                    <v:imagedata o:title="Gráfico, Histograma&#10;&#10;El contenido generado por IA puede ser incorrecto" r:id="rId37"/>
                    <v:path arrowok="t"/>
                  </v:shape>
                  <v:shape id="Imagen 10" style="position:absolute;left:172;top:18891;width:18352;height:9170;visibility:visible;mso-wrap-style:square" alt="Gráfico, Histograma&#10;&#10;El contenido generado por IA puede ser incorrecto." o:spid="_x0000_s1032"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">
                    <v:imagedata o:title="Gráfico, Histograma&#10;&#10;El contenido generado por IA puede ser incorrecto" r:id="rId38"/>
                    <v:path arrowok="t"/>
                  </v:shape>
                  <v:shape id="Imagen 11" style="position:absolute;left:18374;top:18805;width:18370;height:9182;visibility:visible;mso-wrap-style:square" alt="Gráfico, Histograma&#10;&#10;El contenido generado por IA puede ser incorrecto." o:spid="_x0000_s1033"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">
                    <v:imagedata o:title="Gráfico, Histograma&#10;&#10;El contenido generado por IA puede ser incorrecto" r:id="rId39"/>
                    <v:path arrowok="t"/>
                  </v:shape>
                </v:group>
                <v:shape id="Imagen 13" style="position:absolute;width:17589;height:8794;visibility:visible;mso-wrap-style:square" alt="Gráfico, Histograma&#10;&#10;El contenido generado por IA puede ser incorrecto." o:spid="_x0000_s1034"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">
                  <v:imagedata o:title="Gráfico, Histograma&#10;&#10;El contenido generado por IA puede ser incorrecto" r:id="rId40"/>
                  <v:path arrowok="t"/>
                </v:shape>
                <v:shape id="Imagen 14" style="position:absolute;left:17339;width:17494;height:8743;visibility:visible;mso-wrap-style:square" alt="Gráfico, Histograma&#10;&#10;El contenido generado por IA puede ser incorrecto." o:spid="_x0000_s1035"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">
                  <v:imagedata o:title="Gráfico, Histograma&#10;&#10;El contenido generado por IA puede ser incorrecto" r:id="rId41"/>
                  <v:path arrowok="t"/>
                </v:shape>
                <w10:anchorlock/>
              </v:group>
            </w:pict>
          </mc:Fallback>
        </mc:AlternateContent>
      </w:r>
      <w:r w:rsidR="00702B35" w:rsidRPr="24FD227D">
        <w:rPr>
          <w:rFonts w:ascii="Arial" w:hAnsi="Arial" w:cs="Arial"/>
          <w:i/>
          <w:iCs/>
          <w:sz w:val="22"/>
          <w:szCs w:val="22"/>
          <w:lang w:val="es-PE"/>
        </w:rPr>
        <w:t>Figura 7. Histogramas de Data de motor</w:t>
      </w:r>
    </w:p>
    <w:p w14:paraId="5E515014" w14:textId="36402C42" w:rsidR="00702B35" w:rsidRPr="006C7ACA" w:rsidRDefault="00702B35" w:rsidP="00BA73D7">
      <w:pPr>
        <w:spacing w:line="276" w:lineRule="auto"/>
        <w:ind w:left="708" w:hanging="708"/>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449C7A83" w14:textId="17E312F0" w:rsidR="00194572" w:rsidRPr="006C7ACA" w:rsidRDefault="00A72221" w:rsidP="00BA73D7">
      <w:pPr>
        <w:spacing w:line="276" w:lineRule="auto"/>
        <w:jc w:val="both"/>
        <w:rPr>
          <w:rFonts w:ascii="Arial" w:hAnsi="Arial" w:cs="Arial"/>
          <w:sz w:val="22"/>
          <w:szCs w:val="22"/>
          <w:lang w:val="es-PE"/>
        </w:rPr>
      </w:pPr>
      <w:r w:rsidRPr="24FD227D">
        <w:rPr>
          <w:rFonts w:ascii="Arial" w:hAnsi="Arial" w:cs="Arial"/>
          <w:sz w:val="22"/>
          <w:szCs w:val="22"/>
          <w:lang w:val="es-PE"/>
        </w:rPr>
        <w:t xml:space="preserve">En la Figura </w:t>
      </w:r>
      <w:r w:rsidR="6E500376" w:rsidRPr="24FD227D">
        <w:rPr>
          <w:rFonts w:ascii="Arial" w:hAnsi="Arial" w:cs="Arial"/>
          <w:sz w:val="22"/>
          <w:szCs w:val="22"/>
          <w:lang w:val="es-PE"/>
        </w:rPr>
        <w:t>7</w:t>
      </w:r>
      <w:r w:rsidR="172D5C24" w:rsidRPr="24FD227D">
        <w:rPr>
          <w:rFonts w:ascii="Arial" w:hAnsi="Arial" w:cs="Arial"/>
          <w:sz w:val="22"/>
          <w:szCs w:val="22"/>
          <w:lang w:val="es-PE"/>
        </w:rPr>
        <w:t>,</w:t>
      </w:r>
      <w:r w:rsidRPr="24FD227D">
        <w:rPr>
          <w:rFonts w:ascii="Arial" w:hAnsi="Arial" w:cs="Arial"/>
          <w:sz w:val="22"/>
          <w:szCs w:val="22"/>
          <w:lang w:val="es-PE"/>
        </w:rPr>
        <w:t xml:space="preserve"> se presentan los histogramas de los principales parámetros monitoreados. Aunque se trabaja con más de 25 tipos, el análisis se enfocó en los 8 más representativos por frecuencia e impacto operativo.</w:t>
      </w:r>
    </w:p>
    <w:p w14:paraId="736B8BC0" w14:textId="08E845FB" w:rsidR="00A72221" w:rsidRPr="006C7ACA" w:rsidRDefault="00194572"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 </w:t>
      </w:r>
      <w:proofErr w:type="spellStart"/>
      <w:r w:rsidR="00A72221" w:rsidRPr="24FD227D">
        <w:rPr>
          <w:rFonts w:ascii="Arial" w:hAnsi="Arial" w:cs="Arial"/>
          <w:i/>
          <w:iCs/>
          <w:sz w:val="22"/>
          <w:szCs w:val="22"/>
          <w:lang w:val="es-PE"/>
        </w:rPr>
        <w:t>Exhaust</w:t>
      </w:r>
      <w:proofErr w:type="spellEnd"/>
      <w:r w:rsidR="00A72221" w:rsidRPr="24FD227D">
        <w:rPr>
          <w:rFonts w:ascii="Arial" w:hAnsi="Arial" w:cs="Arial"/>
          <w:i/>
          <w:iCs/>
          <w:sz w:val="22"/>
          <w:szCs w:val="22"/>
          <w:lang w:val="es-PE"/>
        </w:rPr>
        <w:t xml:space="preserve"> </w:t>
      </w:r>
      <w:proofErr w:type="spellStart"/>
      <w:r w:rsidR="001961BB" w:rsidRPr="24FD227D">
        <w:rPr>
          <w:rFonts w:ascii="Arial" w:hAnsi="Arial" w:cs="Arial"/>
          <w:i/>
          <w:iCs/>
          <w:sz w:val="22"/>
          <w:szCs w:val="22"/>
          <w:lang w:val="es-PE"/>
        </w:rPr>
        <w:t>Temperature</w:t>
      </w:r>
      <w:proofErr w:type="spellEnd"/>
      <w:r w:rsidR="001961BB" w:rsidRPr="24FD227D">
        <w:rPr>
          <w:rFonts w:ascii="Arial" w:hAnsi="Arial" w:cs="Arial"/>
          <w:i/>
          <w:iCs/>
          <w:sz w:val="22"/>
          <w:szCs w:val="22"/>
          <w:lang w:val="es-PE"/>
        </w:rPr>
        <w:t>:</w:t>
      </w:r>
      <w:r>
        <w:br/>
      </w:r>
      <w:r w:rsidR="00A72221" w:rsidRPr="24FD227D">
        <w:rPr>
          <w:rFonts w:ascii="Arial" w:hAnsi="Arial" w:cs="Arial"/>
          <w:sz w:val="22"/>
          <w:szCs w:val="22"/>
          <w:lang w:val="es-PE"/>
        </w:rPr>
        <w:t>Rango entre 535.3 °F y 1077.7 °F, con una media de 974.9 °F. Los valores indican un funcionamiento térmico regular, con algunos picos atribuibles a cargas elevadas.</w:t>
      </w:r>
    </w:p>
    <w:p w14:paraId="7FDD361D" w14:textId="43BFFA11" w:rsidR="00A72221" w:rsidRPr="006C7ACA" w:rsidRDefault="00194572" w:rsidP="24FD227D">
      <w:pPr>
        <w:spacing w:line="276" w:lineRule="auto"/>
        <w:jc w:val="both"/>
        <w:rPr>
          <w:rFonts w:ascii="Arial" w:hAnsi="Arial" w:cs="Arial"/>
          <w:sz w:val="22"/>
          <w:szCs w:val="22"/>
          <w:lang w:val="es-PE"/>
        </w:rPr>
      </w:pPr>
      <w:r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Oil</w:t>
      </w:r>
      <w:proofErr w:type="spellEnd"/>
      <w:r w:rsidR="00A72221"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Press</w:t>
      </w:r>
      <w:r w:rsidRPr="24FD227D">
        <w:rPr>
          <w:rFonts w:ascii="Arial" w:hAnsi="Arial" w:cs="Arial"/>
          <w:i/>
          <w:iCs/>
          <w:sz w:val="22"/>
          <w:szCs w:val="22"/>
          <w:lang w:val="es-PE"/>
        </w:rPr>
        <w:t>ure</w:t>
      </w:r>
      <w:proofErr w:type="spellEnd"/>
      <w:r w:rsidR="00A72221" w:rsidRPr="24FD227D">
        <w:rPr>
          <w:rFonts w:ascii="Arial" w:hAnsi="Arial" w:cs="Arial"/>
          <w:i/>
          <w:iCs/>
          <w:sz w:val="22"/>
          <w:szCs w:val="22"/>
          <w:lang w:val="es-PE"/>
        </w:rPr>
        <w:t>:</w:t>
      </w:r>
      <w:r>
        <w:br/>
      </w:r>
      <w:r w:rsidR="00A72221" w:rsidRPr="24FD227D">
        <w:rPr>
          <w:rFonts w:ascii="Arial" w:hAnsi="Arial" w:cs="Arial"/>
          <w:sz w:val="22"/>
          <w:szCs w:val="22"/>
          <w:lang w:val="es-PE"/>
        </w:rPr>
        <w:t xml:space="preserve">Valores entre 63.8 y 73.7 </w:t>
      </w:r>
      <w:r w:rsidR="7417168F" w:rsidRPr="24FD227D">
        <w:rPr>
          <w:rFonts w:ascii="Arial" w:hAnsi="Arial" w:cs="Arial"/>
          <w:sz w:val="22"/>
          <w:szCs w:val="22"/>
          <w:lang w:val="es-PE"/>
        </w:rPr>
        <w:t>psi</w:t>
      </w:r>
      <w:r w:rsidR="00A72221" w:rsidRPr="24FD227D">
        <w:rPr>
          <w:rFonts w:ascii="Arial" w:hAnsi="Arial" w:cs="Arial"/>
          <w:sz w:val="22"/>
          <w:szCs w:val="22"/>
          <w:lang w:val="es-PE"/>
        </w:rPr>
        <w:t xml:space="preserve">, con baja variabilidad y una media de 68.6 </w:t>
      </w:r>
      <w:r w:rsidR="6FD7B6F6" w:rsidRPr="24FD227D">
        <w:rPr>
          <w:rFonts w:ascii="Arial" w:hAnsi="Arial" w:cs="Arial"/>
          <w:sz w:val="22"/>
          <w:szCs w:val="22"/>
          <w:lang w:val="es-PE"/>
        </w:rPr>
        <w:t>psi</w:t>
      </w:r>
      <w:r w:rsidR="00A72221" w:rsidRPr="24FD227D">
        <w:rPr>
          <w:rFonts w:ascii="Arial" w:hAnsi="Arial" w:cs="Arial"/>
          <w:sz w:val="22"/>
          <w:szCs w:val="22"/>
          <w:lang w:val="es-PE"/>
        </w:rPr>
        <w:t>, lo que refleja estabilidad en la lubricación.</w:t>
      </w:r>
    </w:p>
    <w:p w14:paraId="7DFBEA93" w14:textId="549408E1" w:rsidR="00194572" w:rsidRPr="006C7ACA" w:rsidRDefault="00194572" w:rsidP="24FD227D">
      <w:pPr>
        <w:spacing w:line="276" w:lineRule="auto"/>
        <w:jc w:val="both"/>
        <w:rPr>
          <w:rFonts w:ascii="Arial" w:hAnsi="Arial" w:cs="Arial"/>
          <w:sz w:val="22"/>
          <w:szCs w:val="22"/>
          <w:lang w:val="es-PE"/>
        </w:rPr>
      </w:pPr>
      <w:r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Engine</w:t>
      </w:r>
      <w:proofErr w:type="spellEnd"/>
      <w:r w:rsidR="00A72221" w:rsidRPr="24FD227D">
        <w:rPr>
          <w:rFonts w:ascii="Arial" w:hAnsi="Arial" w:cs="Arial"/>
          <w:i/>
          <w:iCs/>
          <w:sz w:val="22"/>
          <w:szCs w:val="22"/>
          <w:lang w:val="es-PE"/>
        </w:rPr>
        <w:t xml:space="preserve"> Fuel </w:t>
      </w:r>
      <w:proofErr w:type="spellStart"/>
      <w:r w:rsidR="00A72221" w:rsidRPr="24FD227D">
        <w:rPr>
          <w:rFonts w:ascii="Arial" w:hAnsi="Arial" w:cs="Arial"/>
          <w:i/>
          <w:iCs/>
          <w:sz w:val="22"/>
          <w:szCs w:val="22"/>
          <w:lang w:val="es-PE"/>
        </w:rPr>
        <w:t>Pump</w:t>
      </w:r>
      <w:proofErr w:type="spellEnd"/>
      <w:r w:rsidR="00A72221"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Intake</w:t>
      </w:r>
      <w:proofErr w:type="spellEnd"/>
      <w:r w:rsidR="00A72221"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Oil</w:t>
      </w:r>
      <w:proofErr w:type="spellEnd"/>
      <w:r w:rsidR="00A72221"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Pressure</w:t>
      </w:r>
      <w:proofErr w:type="spellEnd"/>
      <w:r w:rsidR="00A72221" w:rsidRPr="24FD227D">
        <w:rPr>
          <w:rFonts w:ascii="Arial" w:hAnsi="Arial" w:cs="Arial"/>
          <w:i/>
          <w:iCs/>
          <w:sz w:val="22"/>
          <w:szCs w:val="22"/>
          <w:lang w:val="es-PE"/>
        </w:rPr>
        <w:t>:</w:t>
      </w:r>
      <w:r>
        <w:br/>
      </w:r>
      <w:r w:rsidR="00A72221" w:rsidRPr="24FD227D">
        <w:rPr>
          <w:rFonts w:ascii="Arial" w:hAnsi="Arial" w:cs="Arial"/>
          <w:sz w:val="22"/>
          <w:szCs w:val="22"/>
          <w:lang w:val="es-PE"/>
        </w:rPr>
        <w:t>Presión constante entre 316 y 456 kPa, con una media de 418.9 kPa. Se mantuvo estable a lo largo de la muestra.</w:t>
      </w:r>
    </w:p>
    <w:p w14:paraId="0210CE0D" w14:textId="199393FF" w:rsidR="00A72221" w:rsidRPr="006C7ACA" w:rsidRDefault="00194572" w:rsidP="24FD227D">
      <w:pPr>
        <w:spacing w:line="276" w:lineRule="auto"/>
        <w:jc w:val="both"/>
        <w:rPr>
          <w:rFonts w:ascii="Arial" w:hAnsi="Arial" w:cs="Arial"/>
          <w:sz w:val="22"/>
          <w:szCs w:val="22"/>
          <w:lang w:val="es-PE"/>
        </w:rPr>
      </w:pPr>
      <w:r w:rsidRPr="24FD227D">
        <w:rPr>
          <w:rFonts w:ascii="Arial" w:hAnsi="Arial" w:cs="Arial"/>
          <w:sz w:val="22"/>
          <w:szCs w:val="22"/>
          <w:lang w:val="es-PE"/>
        </w:rPr>
        <w:t>-</w:t>
      </w:r>
      <w:r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Intake</w:t>
      </w:r>
      <w:proofErr w:type="spellEnd"/>
      <w:r w:rsidR="00A72221"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Pressure</w:t>
      </w:r>
      <w:proofErr w:type="spellEnd"/>
      <w:r w:rsidR="00A72221" w:rsidRPr="24FD227D">
        <w:rPr>
          <w:rFonts w:ascii="Arial" w:hAnsi="Arial" w:cs="Arial"/>
          <w:i/>
          <w:iCs/>
          <w:sz w:val="22"/>
          <w:szCs w:val="22"/>
          <w:lang w:val="es-PE"/>
        </w:rPr>
        <w:t xml:space="preserve"> </w:t>
      </w:r>
      <w:r w:rsidR="00A72221" w:rsidRPr="24FD227D">
        <w:rPr>
          <w:rFonts w:ascii="Arial" w:hAnsi="Arial" w:cs="Arial"/>
          <w:sz w:val="22"/>
          <w:szCs w:val="22"/>
          <w:lang w:val="es-PE"/>
        </w:rPr>
        <w:t>(</w:t>
      </w:r>
      <w:r w:rsidR="00A72221" w:rsidRPr="24FD227D">
        <w:rPr>
          <w:rFonts w:ascii="Arial" w:hAnsi="Arial" w:cs="Arial"/>
          <w:i/>
          <w:iCs/>
          <w:sz w:val="22"/>
          <w:szCs w:val="22"/>
          <w:lang w:val="es-PE"/>
        </w:rPr>
        <w:t>IMP.LB</w:t>
      </w:r>
      <w:r w:rsidR="00A72221" w:rsidRPr="24FD227D">
        <w:rPr>
          <w:rFonts w:ascii="Arial" w:hAnsi="Arial" w:cs="Arial"/>
          <w:sz w:val="22"/>
          <w:szCs w:val="22"/>
          <w:lang w:val="es-PE"/>
        </w:rPr>
        <w:t xml:space="preserve"> e </w:t>
      </w:r>
      <w:r w:rsidR="00A72221" w:rsidRPr="24FD227D">
        <w:rPr>
          <w:rFonts w:ascii="Arial" w:hAnsi="Arial" w:cs="Arial"/>
          <w:i/>
          <w:iCs/>
          <w:sz w:val="22"/>
          <w:szCs w:val="22"/>
          <w:lang w:val="es-PE"/>
        </w:rPr>
        <w:t>IMP.RB</w:t>
      </w:r>
      <w:r w:rsidR="00A72221" w:rsidRPr="24FD227D">
        <w:rPr>
          <w:rFonts w:ascii="Arial" w:hAnsi="Arial" w:cs="Arial"/>
          <w:sz w:val="22"/>
          <w:szCs w:val="22"/>
          <w:lang w:val="es-PE"/>
        </w:rPr>
        <w:t>):</w:t>
      </w:r>
      <w:r>
        <w:br/>
      </w:r>
      <w:r w:rsidR="00A72221" w:rsidRPr="24FD227D">
        <w:rPr>
          <w:rFonts w:ascii="Arial" w:hAnsi="Arial" w:cs="Arial"/>
          <w:sz w:val="22"/>
          <w:szCs w:val="22"/>
          <w:lang w:val="es-PE"/>
        </w:rPr>
        <w:t xml:space="preserve">Ambas líneas presentan medias similares (33.3 </w:t>
      </w:r>
      <w:r w:rsidR="5ED81491" w:rsidRPr="24FD227D">
        <w:rPr>
          <w:rFonts w:ascii="Arial" w:hAnsi="Arial" w:cs="Arial"/>
          <w:sz w:val="22"/>
          <w:szCs w:val="22"/>
          <w:lang w:val="es-PE"/>
        </w:rPr>
        <w:t>psi</w:t>
      </w:r>
      <w:r w:rsidR="00A72221" w:rsidRPr="24FD227D">
        <w:rPr>
          <w:rFonts w:ascii="Arial" w:hAnsi="Arial" w:cs="Arial"/>
          <w:sz w:val="22"/>
          <w:szCs w:val="22"/>
          <w:lang w:val="es-PE"/>
        </w:rPr>
        <w:t xml:space="preserve"> y 33.5 </w:t>
      </w:r>
      <w:r w:rsidR="3F2A1606" w:rsidRPr="24FD227D">
        <w:rPr>
          <w:rFonts w:ascii="Arial" w:hAnsi="Arial" w:cs="Arial"/>
          <w:sz w:val="22"/>
          <w:szCs w:val="22"/>
          <w:lang w:val="es-PE"/>
        </w:rPr>
        <w:t>psi</w:t>
      </w:r>
      <w:r w:rsidR="00A72221" w:rsidRPr="24FD227D">
        <w:rPr>
          <w:rFonts w:ascii="Arial" w:hAnsi="Arial" w:cs="Arial"/>
          <w:sz w:val="22"/>
          <w:szCs w:val="22"/>
          <w:lang w:val="es-PE"/>
        </w:rPr>
        <w:t>), sin grandes desviaciones. Se evidencia un buen equilibrio en la</w:t>
      </w:r>
      <w:r w:rsidR="4A691D2C" w:rsidRPr="24FD227D">
        <w:rPr>
          <w:rFonts w:ascii="Arial" w:hAnsi="Arial" w:cs="Arial"/>
          <w:sz w:val="22"/>
          <w:szCs w:val="22"/>
          <w:lang w:val="es-PE"/>
        </w:rPr>
        <w:t xml:space="preserve"> presión de</w:t>
      </w:r>
      <w:r w:rsidR="00A72221" w:rsidRPr="24FD227D">
        <w:rPr>
          <w:rFonts w:ascii="Arial" w:hAnsi="Arial" w:cs="Arial"/>
          <w:sz w:val="22"/>
          <w:szCs w:val="22"/>
          <w:lang w:val="es-PE"/>
        </w:rPr>
        <w:t xml:space="preserve"> admisión.</w:t>
      </w:r>
    </w:p>
    <w:p w14:paraId="59BD75FA" w14:textId="70554945" w:rsidR="00A72221" w:rsidRPr="006C7ACA" w:rsidRDefault="00B44C09" w:rsidP="24FD227D">
      <w:pPr>
        <w:spacing w:line="276" w:lineRule="auto"/>
        <w:jc w:val="both"/>
        <w:rPr>
          <w:rFonts w:ascii="Arial" w:hAnsi="Arial" w:cs="Arial"/>
          <w:sz w:val="22"/>
          <w:szCs w:val="22"/>
          <w:lang w:val="es-PE"/>
        </w:rPr>
      </w:pPr>
      <w:r w:rsidRPr="24FD227D">
        <w:rPr>
          <w:rFonts w:ascii="Arial" w:hAnsi="Arial" w:cs="Arial"/>
          <w:sz w:val="22"/>
          <w:szCs w:val="22"/>
          <w:lang w:val="es-PE"/>
        </w:rPr>
        <w:t>-</w:t>
      </w:r>
      <w:r w:rsidRPr="24FD227D">
        <w:rPr>
          <w:rFonts w:ascii="Arial" w:hAnsi="Arial" w:cs="Arial"/>
          <w:i/>
          <w:iCs/>
          <w:sz w:val="22"/>
          <w:szCs w:val="22"/>
          <w:lang w:val="es-PE"/>
        </w:rPr>
        <w:t xml:space="preserve"> </w:t>
      </w:r>
      <w:r w:rsidR="00A72221" w:rsidRPr="24FD227D">
        <w:rPr>
          <w:rFonts w:ascii="Arial" w:hAnsi="Arial" w:cs="Arial"/>
          <w:i/>
          <w:iCs/>
          <w:sz w:val="22"/>
          <w:szCs w:val="22"/>
          <w:lang w:val="es-PE"/>
        </w:rPr>
        <w:t xml:space="preserve">Fuel </w:t>
      </w:r>
      <w:proofErr w:type="spellStart"/>
      <w:r w:rsidR="00A72221" w:rsidRPr="24FD227D">
        <w:rPr>
          <w:rFonts w:ascii="Arial" w:hAnsi="Arial" w:cs="Arial"/>
          <w:i/>
          <w:iCs/>
          <w:sz w:val="22"/>
          <w:szCs w:val="22"/>
          <w:lang w:val="es-PE"/>
        </w:rPr>
        <w:t>Delivery</w:t>
      </w:r>
      <w:proofErr w:type="spellEnd"/>
      <w:r w:rsidR="00A72221"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Pressure</w:t>
      </w:r>
      <w:proofErr w:type="spellEnd"/>
      <w:r w:rsidR="00A72221" w:rsidRPr="24FD227D">
        <w:rPr>
          <w:rFonts w:ascii="Arial" w:hAnsi="Arial" w:cs="Arial"/>
          <w:i/>
          <w:iCs/>
          <w:sz w:val="22"/>
          <w:szCs w:val="22"/>
          <w:lang w:val="es-PE"/>
        </w:rPr>
        <w:t>:</w:t>
      </w:r>
      <w:r>
        <w:br/>
      </w:r>
      <w:r w:rsidR="00A72221" w:rsidRPr="24FD227D">
        <w:rPr>
          <w:rFonts w:ascii="Arial" w:hAnsi="Arial" w:cs="Arial"/>
          <w:sz w:val="22"/>
          <w:szCs w:val="22"/>
          <w:lang w:val="es-PE"/>
        </w:rPr>
        <w:t xml:space="preserve">Amplio rango de 33.1 a 130.0 </w:t>
      </w:r>
      <w:r w:rsidR="723D3A33" w:rsidRPr="24FD227D">
        <w:rPr>
          <w:rFonts w:ascii="Arial" w:hAnsi="Arial" w:cs="Arial"/>
          <w:sz w:val="22"/>
          <w:szCs w:val="22"/>
          <w:lang w:val="es-PE"/>
        </w:rPr>
        <w:t>psi</w:t>
      </w:r>
      <w:r w:rsidR="00A72221" w:rsidRPr="24FD227D">
        <w:rPr>
          <w:rFonts w:ascii="Arial" w:hAnsi="Arial" w:cs="Arial"/>
          <w:sz w:val="22"/>
          <w:szCs w:val="22"/>
          <w:lang w:val="es-PE"/>
        </w:rPr>
        <w:t xml:space="preserve">, con media de 92.2 </w:t>
      </w:r>
      <w:r w:rsidR="3D67B67F" w:rsidRPr="24FD227D">
        <w:rPr>
          <w:rFonts w:ascii="Arial" w:hAnsi="Arial" w:cs="Arial"/>
          <w:sz w:val="22"/>
          <w:szCs w:val="22"/>
          <w:lang w:val="es-PE"/>
        </w:rPr>
        <w:t>psi</w:t>
      </w:r>
      <w:r w:rsidR="00A72221" w:rsidRPr="24FD227D">
        <w:rPr>
          <w:rFonts w:ascii="Arial" w:hAnsi="Arial" w:cs="Arial"/>
          <w:sz w:val="22"/>
          <w:szCs w:val="22"/>
          <w:lang w:val="es-PE"/>
        </w:rPr>
        <w:t>, lo que sugiere variaciones propias de cambios de carga o ciclos de arranque.</w:t>
      </w:r>
    </w:p>
    <w:p w14:paraId="7016D8B3" w14:textId="32A784FB" w:rsidR="00A72221" w:rsidRPr="006C7ACA" w:rsidRDefault="00B44C09" w:rsidP="24FD227D">
      <w:pPr>
        <w:spacing w:line="276" w:lineRule="auto"/>
        <w:rPr>
          <w:rFonts w:ascii="Arial" w:hAnsi="Arial" w:cs="Arial"/>
          <w:sz w:val="22"/>
          <w:szCs w:val="22"/>
          <w:lang w:val="es-PE"/>
        </w:rPr>
      </w:pPr>
      <w:r w:rsidRPr="24FD227D">
        <w:rPr>
          <w:rFonts w:ascii="Arial" w:hAnsi="Arial" w:cs="Arial"/>
          <w:sz w:val="22"/>
          <w:szCs w:val="22"/>
          <w:lang w:val="es-PE"/>
        </w:rPr>
        <w:t>-</w:t>
      </w:r>
      <w:r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Crankcase</w:t>
      </w:r>
      <w:proofErr w:type="spellEnd"/>
      <w:r w:rsidR="00A72221"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Pressure</w:t>
      </w:r>
      <w:proofErr w:type="spellEnd"/>
      <w:r w:rsidR="00A72221" w:rsidRPr="24FD227D">
        <w:rPr>
          <w:rFonts w:ascii="Arial" w:hAnsi="Arial" w:cs="Arial"/>
          <w:i/>
          <w:iCs/>
          <w:sz w:val="22"/>
          <w:szCs w:val="22"/>
          <w:lang w:val="es-PE"/>
        </w:rPr>
        <w:t>:</w:t>
      </w:r>
    </w:p>
    <w:p w14:paraId="5463ECEF" w14:textId="7ADDC5D5" w:rsidR="00A72221" w:rsidRPr="006C7ACA" w:rsidRDefault="00A72221"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Valores de 0 a 16.1 </w:t>
      </w:r>
      <w:proofErr w:type="spellStart"/>
      <w:r w:rsidRPr="24FD227D">
        <w:rPr>
          <w:rFonts w:ascii="Arial" w:hAnsi="Arial" w:cs="Arial"/>
          <w:sz w:val="22"/>
          <w:szCs w:val="22"/>
          <w:lang w:val="es-PE"/>
        </w:rPr>
        <w:t>inH</w:t>
      </w:r>
      <w:r w:rsidRPr="24FD227D">
        <w:rPr>
          <w:rFonts w:ascii="Cambria Math" w:hAnsi="Cambria Math" w:cs="Cambria Math"/>
          <w:sz w:val="22"/>
          <w:szCs w:val="22"/>
          <w:lang w:val="es-PE"/>
        </w:rPr>
        <w:t>₂</w:t>
      </w:r>
      <w:r w:rsidRPr="24FD227D">
        <w:rPr>
          <w:rFonts w:ascii="Arial" w:hAnsi="Arial" w:cs="Arial"/>
          <w:sz w:val="22"/>
          <w:szCs w:val="22"/>
          <w:lang w:val="es-PE"/>
        </w:rPr>
        <w:t>O</w:t>
      </w:r>
      <w:proofErr w:type="spellEnd"/>
      <w:r w:rsidRPr="24FD227D">
        <w:rPr>
          <w:rFonts w:ascii="Arial" w:hAnsi="Arial" w:cs="Arial"/>
          <w:sz w:val="22"/>
          <w:szCs w:val="22"/>
          <w:lang w:val="es-PE"/>
        </w:rPr>
        <w:t xml:space="preserve">, con media de </w:t>
      </w:r>
      <w:r w:rsidR="00B44C09" w:rsidRPr="24FD227D">
        <w:rPr>
          <w:rFonts w:ascii="Arial" w:hAnsi="Arial" w:cs="Arial"/>
          <w:sz w:val="22"/>
          <w:szCs w:val="22"/>
          <w:lang w:val="es-PE"/>
        </w:rPr>
        <w:t>5</w:t>
      </w:r>
      <w:r w:rsidRPr="24FD227D">
        <w:rPr>
          <w:rFonts w:ascii="Arial" w:hAnsi="Arial" w:cs="Arial"/>
          <w:sz w:val="22"/>
          <w:szCs w:val="22"/>
          <w:lang w:val="es-PE"/>
        </w:rPr>
        <w:t>.6. La distribución se mantuvo dentro de los márgenes habituales.</w:t>
      </w:r>
    </w:p>
    <w:p w14:paraId="188579FF" w14:textId="2FAF9777" w:rsidR="00A72221" w:rsidRPr="006C7ACA" w:rsidRDefault="00B44C09" w:rsidP="24FD227D">
      <w:pPr>
        <w:spacing w:line="276" w:lineRule="auto"/>
        <w:jc w:val="both"/>
        <w:rPr>
          <w:rFonts w:ascii="Arial" w:hAnsi="Arial" w:cs="Arial"/>
          <w:sz w:val="22"/>
          <w:szCs w:val="22"/>
          <w:lang w:val="es-PE"/>
        </w:rPr>
      </w:pPr>
      <w:r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Turbocharger</w:t>
      </w:r>
      <w:proofErr w:type="spellEnd"/>
      <w:r w:rsidR="00A72221"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Speed</w:t>
      </w:r>
      <w:proofErr w:type="spellEnd"/>
      <w:r w:rsidR="00A72221" w:rsidRPr="24FD227D">
        <w:rPr>
          <w:rFonts w:ascii="Arial" w:hAnsi="Arial" w:cs="Arial"/>
          <w:i/>
          <w:iCs/>
          <w:sz w:val="22"/>
          <w:szCs w:val="22"/>
          <w:lang w:val="es-PE"/>
        </w:rPr>
        <w:t>:</w:t>
      </w:r>
      <w:r>
        <w:br/>
      </w:r>
      <w:r w:rsidR="00A72221" w:rsidRPr="24FD227D">
        <w:rPr>
          <w:rFonts w:ascii="Arial" w:hAnsi="Arial" w:cs="Arial"/>
          <w:sz w:val="22"/>
          <w:szCs w:val="22"/>
          <w:lang w:val="es-PE"/>
        </w:rPr>
        <w:t xml:space="preserve">Osciló entre 18,952 y 62,528 </w:t>
      </w:r>
      <w:r w:rsidR="52B254BC" w:rsidRPr="24FD227D">
        <w:rPr>
          <w:rFonts w:ascii="Arial" w:hAnsi="Arial" w:cs="Arial"/>
          <w:sz w:val="22"/>
          <w:szCs w:val="22"/>
          <w:lang w:val="es-PE"/>
        </w:rPr>
        <w:t>rpm</w:t>
      </w:r>
      <w:r w:rsidR="00A72221" w:rsidRPr="24FD227D">
        <w:rPr>
          <w:rFonts w:ascii="Arial" w:hAnsi="Arial" w:cs="Arial"/>
          <w:sz w:val="22"/>
          <w:szCs w:val="22"/>
          <w:lang w:val="es-PE"/>
        </w:rPr>
        <w:t xml:space="preserve">, con una media de 56,741 </w:t>
      </w:r>
      <w:r w:rsidR="35864E55" w:rsidRPr="24FD227D">
        <w:rPr>
          <w:rFonts w:ascii="Arial" w:hAnsi="Arial" w:cs="Arial"/>
          <w:sz w:val="22"/>
          <w:szCs w:val="22"/>
          <w:lang w:val="es-PE"/>
        </w:rPr>
        <w:t>rpm</w:t>
      </w:r>
      <w:r w:rsidR="00A72221" w:rsidRPr="24FD227D">
        <w:rPr>
          <w:rFonts w:ascii="Arial" w:hAnsi="Arial" w:cs="Arial"/>
          <w:sz w:val="22"/>
          <w:szCs w:val="22"/>
          <w:lang w:val="es-PE"/>
        </w:rPr>
        <w:t>, predominando en rangos altos de operación.</w:t>
      </w:r>
    </w:p>
    <w:p w14:paraId="53A5F810" w14:textId="1CB4977C" w:rsidR="00A72221" w:rsidRPr="006C7ACA" w:rsidRDefault="00B44C09" w:rsidP="24FD227D">
      <w:pPr>
        <w:spacing w:line="276" w:lineRule="auto"/>
        <w:jc w:val="both"/>
        <w:rPr>
          <w:rFonts w:ascii="Arial" w:hAnsi="Arial" w:cs="Arial"/>
          <w:sz w:val="22"/>
          <w:szCs w:val="22"/>
          <w:lang w:val="es-PE"/>
        </w:rPr>
      </w:pPr>
      <w:r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Coolant</w:t>
      </w:r>
      <w:proofErr w:type="spellEnd"/>
      <w:r w:rsidR="00A72221" w:rsidRPr="24FD227D">
        <w:rPr>
          <w:rFonts w:ascii="Arial" w:hAnsi="Arial" w:cs="Arial"/>
          <w:i/>
          <w:iCs/>
          <w:sz w:val="22"/>
          <w:szCs w:val="22"/>
          <w:lang w:val="es-PE"/>
        </w:rPr>
        <w:t xml:space="preserve"> </w:t>
      </w:r>
      <w:proofErr w:type="spellStart"/>
      <w:r w:rsidR="00A72221" w:rsidRPr="24FD227D">
        <w:rPr>
          <w:rFonts w:ascii="Arial" w:hAnsi="Arial" w:cs="Arial"/>
          <w:i/>
          <w:iCs/>
          <w:sz w:val="22"/>
          <w:szCs w:val="22"/>
          <w:lang w:val="es-PE"/>
        </w:rPr>
        <w:t>Temperature</w:t>
      </w:r>
      <w:proofErr w:type="spellEnd"/>
      <w:r w:rsidR="00A72221" w:rsidRPr="24FD227D">
        <w:rPr>
          <w:rFonts w:ascii="Arial" w:hAnsi="Arial" w:cs="Arial"/>
          <w:i/>
          <w:iCs/>
          <w:sz w:val="22"/>
          <w:szCs w:val="22"/>
          <w:lang w:val="es-PE"/>
        </w:rPr>
        <w:t>:</w:t>
      </w:r>
      <w:r>
        <w:br/>
      </w:r>
      <w:r w:rsidR="00A72221" w:rsidRPr="24FD227D">
        <w:rPr>
          <w:rFonts w:ascii="Arial" w:hAnsi="Arial" w:cs="Arial"/>
          <w:sz w:val="22"/>
          <w:szCs w:val="22"/>
          <w:lang w:val="es-PE"/>
        </w:rPr>
        <w:t>Temperatura del refrigerante estable, con distribución centrada y sin extremos críticos. Valor útil para validar eficiencia térmica general.</w:t>
      </w:r>
    </w:p>
    <w:p w14:paraId="4AA7A47F" w14:textId="258E7C64" w:rsidR="009B1C4E" w:rsidRPr="006C7ACA" w:rsidRDefault="009B1C4E" w:rsidP="00BA73D7">
      <w:pPr>
        <w:spacing w:line="276" w:lineRule="auto"/>
        <w:jc w:val="both"/>
        <w:rPr>
          <w:rFonts w:ascii="Arial" w:hAnsi="Arial" w:cs="Arial"/>
          <w:bCs/>
          <w:sz w:val="22"/>
          <w:szCs w:val="22"/>
          <w:lang w:val="es-PE"/>
        </w:rPr>
      </w:pPr>
    </w:p>
    <w:p w14:paraId="4FCE27DF" w14:textId="55B733E0" w:rsidR="0057302D" w:rsidRPr="006C7ACA" w:rsidRDefault="0057302D" w:rsidP="24FD227D">
      <w:pPr>
        <w:spacing w:line="276" w:lineRule="auto"/>
        <w:jc w:val="both"/>
        <w:rPr>
          <w:rFonts w:ascii="Arial" w:hAnsi="Arial" w:cs="Arial"/>
          <w:sz w:val="22"/>
          <w:szCs w:val="22"/>
          <w:u w:val="single"/>
          <w:lang w:val="es-PE"/>
        </w:rPr>
      </w:pPr>
      <w:r w:rsidRPr="24FD227D">
        <w:rPr>
          <w:rFonts w:ascii="Arial" w:hAnsi="Arial" w:cs="Arial"/>
          <w:sz w:val="22"/>
          <w:szCs w:val="22"/>
          <w:u w:val="single"/>
          <w:lang w:val="es-PE"/>
        </w:rPr>
        <w:t>Tabla Análisis de Aceite</w:t>
      </w:r>
    </w:p>
    <w:p w14:paraId="267EED18" w14:textId="77777777" w:rsidR="00912779" w:rsidRDefault="00912779" w:rsidP="00BA73D7">
      <w:pPr>
        <w:spacing w:line="276" w:lineRule="auto"/>
        <w:jc w:val="both"/>
        <w:rPr>
          <w:rFonts w:ascii="Arial" w:hAnsi="Arial" w:cs="Arial"/>
          <w:b/>
          <w:sz w:val="22"/>
          <w:szCs w:val="22"/>
          <w:lang w:val="es-PE"/>
        </w:rPr>
      </w:pPr>
    </w:p>
    <w:p w14:paraId="64945F7B" w14:textId="12CEE6F4" w:rsidR="0057302D" w:rsidRPr="00912779" w:rsidRDefault="007F627C" w:rsidP="24FD227D">
      <w:pPr>
        <w:spacing w:line="276" w:lineRule="auto"/>
        <w:jc w:val="both"/>
        <w:rPr>
          <w:rFonts w:ascii="Arial" w:hAnsi="Arial" w:cs="Arial"/>
          <w:i/>
          <w:iCs/>
          <w:sz w:val="22"/>
          <w:szCs w:val="22"/>
          <w:lang w:val="es-PE"/>
        </w:rPr>
      </w:pPr>
      <w:r w:rsidRPr="24FD227D">
        <w:rPr>
          <w:rFonts w:ascii="Arial" w:hAnsi="Arial" w:cs="Arial"/>
          <w:i/>
          <w:iCs/>
          <w:sz w:val="22"/>
          <w:szCs w:val="22"/>
          <w:lang w:val="es-PE"/>
        </w:rPr>
        <w:t xml:space="preserve">Tabla 1. </w:t>
      </w:r>
      <w:r w:rsidR="00C975AE" w:rsidRPr="24FD227D">
        <w:rPr>
          <w:rFonts w:ascii="Arial" w:hAnsi="Arial" w:cs="Arial"/>
          <w:i/>
          <w:iCs/>
          <w:sz w:val="22"/>
          <w:szCs w:val="22"/>
          <w:lang w:val="es-PE"/>
        </w:rPr>
        <w:t>Análisis estadístico de Data de Motor.</w:t>
      </w:r>
    </w:p>
    <w:p w14:paraId="0F2080D8" w14:textId="69C5F6D3" w:rsidR="005F0C7C" w:rsidRPr="006C7ACA" w:rsidRDefault="00096874" w:rsidP="11E5BC5B">
      <w:pPr>
        <w:spacing w:line="276" w:lineRule="auto"/>
        <w:jc w:val="both"/>
        <w:rPr>
          <w:rFonts w:ascii="Arial" w:hAnsi="Arial" w:cs="Arial"/>
          <w:i/>
          <w:iCs/>
          <w:sz w:val="22"/>
          <w:szCs w:val="22"/>
          <w:lang w:val="es-PE"/>
        </w:rPr>
      </w:pPr>
      <w:r w:rsidRPr="006C7ACA">
        <w:rPr>
          <w:rFonts w:ascii="Arial" w:hAnsi="Arial" w:cs="Arial"/>
          <w:noProof/>
          <w:sz w:val="22"/>
          <w:szCs w:val="22"/>
          <w:lang w:val="es-PE" w:eastAsia="es-PE"/>
        </w:rPr>
        <w:drawing>
          <wp:inline distT="0" distB="0" distL="0" distR="0" wp14:anchorId="7DFE9B36" wp14:editId="1D7CF12C">
            <wp:extent cx="2952247" cy="2095468"/>
            <wp:effectExtent l="0" t="0" r="0" b="0"/>
            <wp:docPr id="79271820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52247" cy="2095468"/>
                    </a:xfrm>
                    <a:prstGeom prst="rect">
                      <a:avLst/>
                    </a:prstGeom>
                    <a:noFill/>
                    <a:ln>
                      <a:noFill/>
                    </a:ln>
                  </pic:spPr>
                </pic:pic>
              </a:graphicData>
            </a:graphic>
          </wp:inline>
        </w:drawing>
      </w:r>
      <w:r w:rsidR="5615840A" w:rsidRPr="11E5BC5B">
        <w:rPr>
          <w:rFonts w:ascii="Arial" w:hAnsi="Arial" w:cs="Arial"/>
          <w:i/>
          <w:iCs/>
          <w:sz w:val="22"/>
          <w:szCs w:val="22"/>
          <w:lang w:val="es-PE"/>
        </w:rPr>
        <w:t>Fuente: Elaboración Propia</w:t>
      </w:r>
    </w:p>
    <w:p w14:paraId="26C380BF" w14:textId="7D9C6376" w:rsidR="24FD227D" w:rsidRDefault="24FD227D" w:rsidP="24FD227D">
      <w:pPr>
        <w:spacing w:line="276" w:lineRule="auto"/>
        <w:jc w:val="both"/>
        <w:rPr>
          <w:rFonts w:ascii="Arial" w:hAnsi="Arial" w:cs="Arial"/>
          <w:i/>
          <w:iCs/>
          <w:sz w:val="22"/>
          <w:szCs w:val="22"/>
          <w:lang w:val="es-PE"/>
        </w:rPr>
      </w:pPr>
    </w:p>
    <w:p w14:paraId="31B3A315" w14:textId="7A11469D" w:rsidR="00425A2E" w:rsidRPr="006C7ACA" w:rsidRDefault="00425A2E"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Se realizó un análisis descriptivo de los </w:t>
      </w:r>
      <w:r w:rsidR="00C4375B" w:rsidRPr="24FD227D">
        <w:rPr>
          <w:rFonts w:ascii="Arial" w:hAnsi="Arial" w:cs="Arial"/>
          <w:sz w:val="22"/>
          <w:szCs w:val="22"/>
          <w:lang w:val="es-PE"/>
        </w:rPr>
        <w:t xml:space="preserve">principales </w:t>
      </w:r>
      <w:r w:rsidRPr="24FD227D">
        <w:rPr>
          <w:rFonts w:ascii="Arial" w:hAnsi="Arial" w:cs="Arial"/>
          <w:sz w:val="22"/>
          <w:szCs w:val="22"/>
          <w:lang w:val="es-PE"/>
        </w:rPr>
        <w:t xml:space="preserve">parámetros del aceite para los 1,097 registros disponibles. </w:t>
      </w:r>
      <w:r w:rsidR="00C4375B" w:rsidRPr="24FD227D">
        <w:rPr>
          <w:rFonts w:ascii="Arial" w:hAnsi="Arial" w:cs="Arial"/>
          <w:sz w:val="22"/>
          <w:szCs w:val="22"/>
          <w:lang w:val="es-PE"/>
        </w:rPr>
        <w:t>Esto</w:t>
      </w:r>
      <w:r w:rsidR="006E169A" w:rsidRPr="24FD227D">
        <w:rPr>
          <w:rFonts w:ascii="Arial" w:hAnsi="Arial" w:cs="Arial"/>
          <w:sz w:val="22"/>
          <w:szCs w:val="22"/>
          <w:lang w:val="es-PE"/>
        </w:rPr>
        <w:t>s</w:t>
      </w:r>
      <w:r w:rsidR="00C4375B" w:rsidRPr="24FD227D">
        <w:rPr>
          <w:rFonts w:ascii="Arial" w:hAnsi="Arial" w:cs="Arial"/>
          <w:sz w:val="22"/>
          <w:szCs w:val="22"/>
          <w:lang w:val="es-PE"/>
        </w:rPr>
        <w:t xml:space="preserve"> calzan con los casos </w:t>
      </w:r>
      <w:r w:rsidR="00CD06A8" w:rsidRPr="24FD227D">
        <w:rPr>
          <w:rFonts w:ascii="Arial" w:hAnsi="Arial" w:cs="Arial"/>
          <w:sz w:val="22"/>
          <w:szCs w:val="22"/>
          <w:lang w:val="es-PE"/>
        </w:rPr>
        <w:t>más</w:t>
      </w:r>
      <w:r w:rsidR="00C4375B" w:rsidRPr="24FD227D">
        <w:rPr>
          <w:rFonts w:ascii="Arial" w:hAnsi="Arial" w:cs="Arial"/>
          <w:sz w:val="22"/>
          <w:szCs w:val="22"/>
          <w:lang w:val="es-PE"/>
        </w:rPr>
        <w:t xml:space="preserve"> </w:t>
      </w:r>
      <w:r w:rsidR="00C83E07" w:rsidRPr="24FD227D">
        <w:rPr>
          <w:rFonts w:ascii="Arial" w:hAnsi="Arial" w:cs="Arial"/>
          <w:sz w:val="22"/>
          <w:szCs w:val="22"/>
          <w:lang w:val="es-PE"/>
        </w:rPr>
        <w:t xml:space="preserve">frecuentes de la Tabla de </w:t>
      </w:r>
      <w:r w:rsidR="00B03E6A" w:rsidRPr="24FD227D">
        <w:rPr>
          <w:rFonts w:ascii="Arial" w:hAnsi="Arial" w:cs="Arial"/>
          <w:sz w:val="22"/>
          <w:szCs w:val="22"/>
          <w:lang w:val="es-PE"/>
        </w:rPr>
        <w:t>eventos reportados</w:t>
      </w:r>
      <w:r w:rsidR="4B49793C" w:rsidRPr="24FD227D">
        <w:rPr>
          <w:rFonts w:ascii="Arial" w:hAnsi="Arial" w:cs="Arial"/>
          <w:sz w:val="22"/>
          <w:szCs w:val="22"/>
          <w:lang w:val="es-PE"/>
        </w:rPr>
        <w:t xml:space="preserve">, los cuales usan </w:t>
      </w:r>
      <w:r w:rsidR="67E6F2A5" w:rsidRPr="24FD227D">
        <w:rPr>
          <w:rFonts w:ascii="Arial" w:hAnsi="Arial" w:cs="Arial"/>
          <w:sz w:val="22"/>
          <w:szCs w:val="22"/>
          <w:lang w:val="es-PE"/>
        </w:rPr>
        <w:t>valore</w:t>
      </w:r>
      <w:r w:rsidR="4B49793C" w:rsidRPr="24FD227D">
        <w:rPr>
          <w:rFonts w:ascii="Arial" w:hAnsi="Arial" w:cs="Arial"/>
          <w:sz w:val="22"/>
          <w:szCs w:val="22"/>
          <w:lang w:val="es-PE"/>
        </w:rPr>
        <w:t xml:space="preserve">s estadísticos como </w:t>
      </w:r>
      <w:r w:rsidRPr="24FD227D">
        <w:rPr>
          <w:rFonts w:ascii="Arial" w:hAnsi="Arial" w:cs="Arial"/>
          <w:sz w:val="22"/>
          <w:szCs w:val="22"/>
          <w:lang w:val="es-PE"/>
        </w:rPr>
        <w:t>media, mediana, desviación estándar, percentiles y máximo</w:t>
      </w:r>
      <w:r w:rsidR="216E006B" w:rsidRPr="24FD227D">
        <w:rPr>
          <w:rFonts w:ascii="Arial" w:hAnsi="Arial" w:cs="Arial"/>
          <w:sz w:val="22"/>
          <w:szCs w:val="22"/>
          <w:lang w:val="es-PE"/>
        </w:rPr>
        <w:t>.</w:t>
      </w:r>
    </w:p>
    <w:p w14:paraId="71B5FCF2" w14:textId="77777777" w:rsidR="00425A2E" w:rsidRPr="006C7ACA" w:rsidRDefault="00425A2E" w:rsidP="00BA73D7">
      <w:pPr>
        <w:spacing w:line="276" w:lineRule="auto"/>
        <w:jc w:val="both"/>
        <w:rPr>
          <w:rFonts w:ascii="Arial" w:hAnsi="Arial" w:cs="Arial"/>
          <w:bCs/>
          <w:sz w:val="22"/>
          <w:szCs w:val="22"/>
          <w:u w:val="single"/>
          <w:lang w:val="es-PE"/>
        </w:rPr>
      </w:pPr>
    </w:p>
    <w:p w14:paraId="075D3836" w14:textId="65559029" w:rsidR="003E6D5D" w:rsidRPr="006C7ACA" w:rsidRDefault="003E6D5D" w:rsidP="24FD227D">
      <w:pPr>
        <w:spacing w:line="276" w:lineRule="auto"/>
        <w:jc w:val="both"/>
        <w:rPr>
          <w:rFonts w:ascii="Arial" w:hAnsi="Arial" w:cs="Arial"/>
          <w:sz w:val="22"/>
          <w:szCs w:val="22"/>
          <w:u w:val="single"/>
          <w:lang w:val="es-PE"/>
        </w:rPr>
      </w:pPr>
      <w:r w:rsidRPr="24FD227D">
        <w:rPr>
          <w:rFonts w:ascii="Arial" w:hAnsi="Arial" w:cs="Arial"/>
          <w:sz w:val="22"/>
          <w:szCs w:val="22"/>
          <w:u w:val="single"/>
          <w:lang w:val="es-PE"/>
        </w:rPr>
        <w:t>Tabla Códigos de Falla</w:t>
      </w:r>
    </w:p>
    <w:p w14:paraId="2D50947D" w14:textId="605B2F1D" w:rsidR="003E6D5D" w:rsidRPr="006C7ACA" w:rsidRDefault="003E6D5D" w:rsidP="00BA73D7">
      <w:pPr>
        <w:spacing w:line="276" w:lineRule="auto"/>
        <w:jc w:val="both"/>
        <w:rPr>
          <w:rFonts w:ascii="Arial" w:hAnsi="Arial" w:cs="Arial"/>
          <w:sz w:val="22"/>
          <w:szCs w:val="22"/>
          <w:lang w:val="es-PE"/>
        </w:rPr>
      </w:pPr>
    </w:p>
    <w:p w14:paraId="3B1ED6ED" w14:textId="2C1DCAB9" w:rsidR="00607B6B" w:rsidRPr="006C7ACA" w:rsidRDefault="5B1042DC" w:rsidP="24FD227D">
      <w:pPr>
        <w:spacing w:line="276" w:lineRule="auto"/>
        <w:jc w:val="both"/>
        <w:rPr>
          <w:rFonts w:ascii="Arial" w:hAnsi="Arial" w:cs="Arial"/>
          <w:i/>
          <w:iCs/>
          <w:sz w:val="22"/>
          <w:szCs w:val="22"/>
          <w:lang w:val="es-PE"/>
        </w:rPr>
      </w:pPr>
      <w:r w:rsidRPr="24FD227D">
        <w:rPr>
          <w:rFonts w:ascii="Arial" w:hAnsi="Arial" w:cs="Arial"/>
          <w:sz w:val="22"/>
          <w:szCs w:val="22"/>
          <w:lang w:val="es-PE"/>
        </w:rPr>
        <w:t>La</w:t>
      </w:r>
      <w:r w:rsidR="009142F2" w:rsidRPr="24FD227D">
        <w:rPr>
          <w:rFonts w:ascii="Arial" w:hAnsi="Arial" w:cs="Arial"/>
          <w:sz w:val="22"/>
          <w:szCs w:val="22"/>
          <w:lang w:val="es-PE"/>
        </w:rPr>
        <w:t xml:space="preserve"> </w:t>
      </w:r>
      <w:r w:rsidR="00D125E0" w:rsidRPr="24FD227D">
        <w:rPr>
          <w:rFonts w:ascii="Arial" w:hAnsi="Arial" w:cs="Arial"/>
          <w:sz w:val="22"/>
          <w:szCs w:val="22"/>
          <w:lang w:val="es-PE"/>
        </w:rPr>
        <w:t>Figura</w:t>
      </w:r>
      <w:r w:rsidR="61FB94DE" w:rsidRPr="24FD227D">
        <w:rPr>
          <w:rFonts w:ascii="Arial" w:hAnsi="Arial" w:cs="Arial"/>
          <w:sz w:val="22"/>
          <w:szCs w:val="22"/>
          <w:lang w:val="es-PE"/>
        </w:rPr>
        <w:t xml:space="preserve"> </w:t>
      </w:r>
      <w:r w:rsidR="331332B6" w:rsidRPr="24FD227D">
        <w:rPr>
          <w:rFonts w:ascii="Arial" w:hAnsi="Arial" w:cs="Arial"/>
          <w:sz w:val="22"/>
          <w:szCs w:val="22"/>
          <w:lang w:val="es-PE"/>
        </w:rPr>
        <w:t>8</w:t>
      </w:r>
      <w:r w:rsidR="7ABD66D0" w:rsidRPr="24FD227D">
        <w:rPr>
          <w:rFonts w:ascii="Arial" w:hAnsi="Arial" w:cs="Arial"/>
          <w:sz w:val="22"/>
          <w:szCs w:val="22"/>
          <w:lang w:val="es-PE"/>
        </w:rPr>
        <w:t xml:space="preserve"> </w:t>
      </w:r>
      <w:r w:rsidR="009142F2" w:rsidRPr="24FD227D">
        <w:rPr>
          <w:rFonts w:ascii="Arial" w:hAnsi="Arial" w:cs="Arial"/>
          <w:sz w:val="22"/>
          <w:szCs w:val="22"/>
          <w:lang w:val="es-PE"/>
        </w:rPr>
        <w:t>ilustra la frecuencia de registros asociados a distintos parámetros que han generado códigos de falla en los equipos. Se observa que el “</w:t>
      </w:r>
      <w:proofErr w:type="spellStart"/>
      <w:r w:rsidR="009142F2" w:rsidRPr="24FD227D">
        <w:rPr>
          <w:rFonts w:ascii="Arial" w:hAnsi="Arial" w:cs="Arial"/>
          <w:sz w:val="22"/>
          <w:szCs w:val="22"/>
          <w:lang w:val="es-PE"/>
        </w:rPr>
        <w:t>Turbocharger</w:t>
      </w:r>
      <w:proofErr w:type="spellEnd"/>
      <w:r w:rsidR="009142F2" w:rsidRPr="24FD227D">
        <w:rPr>
          <w:rFonts w:ascii="Arial" w:hAnsi="Arial" w:cs="Arial"/>
          <w:sz w:val="22"/>
          <w:szCs w:val="22"/>
          <w:lang w:val="es-PE"/>
        </w:rPr>
        <w:t xml:space="preserve"> </w:t>
      </w:r>
      <w:proofErr w:type="spellStart"/>
      <w:r w:rsidR="009142F2" w:rsidRPr="24FD227D">
        <w:rPr>
          <w:rFonts w:ascii="Arial" w:hAnsi="Arial" w:cs="Arial"/>
          <w:sz w:val="22"/>
          <w:szCs w:val="22"/>
          <w:lang w:val="es-PE"/>
        </w:rPr>
        <w:t>Wastegate</w:t>
      </w:r>
      <w:proofErr w:type="spellEnd"/>
      <w:r w:rsidR="009142F2" w:rsidRPr="24FD227D">
        <w:rPr>
          <w:rFonts w:ascii="Arial" w:hAnsi="Arial" w:cs="Arial"/>
          <w:sz w:val="22"/>
          <w:szCs w:val="22"/>
          <w:lang w:val="es-PE"/>
        </w:rPr>
        <w:t>” es el parámetro más recurrente, con más de 200 registros, lo que lo posiciona como una fuente crítica de eventos. Le siguen</w:t>
      </w:r>
      <w:r w:rsidR="7B3113A8" w:rsidRPr="24FD227D">
        <w:rPr>
          <w:rFonts w:ascii="Arial" w:hAnsi="Arial" w:cs="Arial"/>
          <w:sz w:val="22"/>
          <w:szCs w:val="22"/>
          <w:lang w:val="es-PE"/>
        </w:rPr>
        <w:t>, en orden de</w:t>
      </w:r>
      <w:r w:rsidR="009142F2" w:rsidRPr="24FD227D">
        <w:rPr>
          <w:rFonts w:ascii="Arial" w:hAnsi="Arial" w:cs="Arial"/>
          <w:sz w:val="22"/>
          <w:szCs w:val="22"/>
          <w:lang w:val="es-PE"/>
        </w:rPr>
        <w:t xml:space="preserve"> importancia</w:t>
      </w:r>
      <w:r w:rsidR="46FDC500" w:rsidRPr="24FD227D">
        <w:rPr>
          <w:rFonts w:ascii="Arial" w:hAnsi="Arial" w:cs="Arial"/>
          <w:sz w:val="22"/>
          <w:szCs w:val="22"/>
          <w:lang w:val="es-PE"/>
        </w:rPr>
        <w:t>,</w:t>
      </w:r>
      <w:r w:rsidR="009142F2" w:rsidRPr="24FD227D">
        <w:rPr>
          <w:rFonts w:ascii="Arial" w:hAnsi="Arial" w:cs="Arial"/>
          <w:sz w:val="22"/>
          <w:szCs w:val="22"/>
          <w:lang w:val="es-PE"/>
        </w:rPr>
        <w:t xml:space="preserve"> “DLF </w:t>
      </w:r>
      <w:proofErr w:type="spellStart"/>
      <w:r w:rsidR="009142F2" w:rsidRPr="24FD227D">
        <w:rPr>
          <w:rFonts w:ascii="Arial" w:hAnsi="Arial" w:cs="Arial"/>
          <w:sz w:val="22"/>
          <w:szCs w:val="22"/>
          <w:lang w:val="es-PE"/>
        </w:rPr>
        <w:t>Pressure</w:t>
      </w:r>
      <w:proofErr w:type="spellEnd"/>
      <w:r w:rsidR="009142F2" w:rsidRPr="24FD227D">
        <w:rPr>
          <w:rFonts w:ascii="Arial" w:hAnsi="Arial" w:cs="Arial"/>
          <w:sz w:val="22"/>
          <w:szCs w:val="22"/>
          <w:lang w:val="es-PE"/>
        </w:rPr>
        <w:t>”, “EGT” (temperatura de escape) y “</w:t>
      </w:r>
      <w:proofErr w:type="spellStart"/>
      <w:r w:rsidR="009142F2" w:rsidRPr="24FD227D">
        <w:rPr>
          <w:rFonts w:ascii="Arial" w:hAnsi="Arial" w:cs="Arial"/>
          <w:sz w:val="22"/>
          <w:szCs w:val="22"/>
          <w:lang w:val="es-PE"/>
        </w:rPr>
        <w:t>Oil</w:t>
      </w:r>
      <w:proofErr w:type="spellEnd"/>
      <w:r w:rsidR="009142F2" w:rsidRPr="24FD227D">
        <w:rPr>
          <w:rFonts w:ascii="Arial" w:hAnsi="Arial" w:cs="Arial"/>
          <w:sz w:val="22"/>
          <w:szCs w:val="22"/>
          <w:lang w:val="es-PE"/>
        </w:rPr>
        <w:t xml:space="preserve"> </w:t>
      </w:r>
      <w:proofErr w:type="spellStart"/>
      <w:r w:rsidR="009142F2" w:rsidRPr="24FD227D">
        <w:rPr>
          <w:rFonts w:ascii="Arial" w:hAnsi="Arial" w:cs="Arial"/>
          <w:sz w:val="22"/>
          <w:szCs w:val="22"/>
          <w:lang w:val="es-PE"/>
        </w:rPr>
        <w:t>Level</w:t>
      </w:r>
      <w:proofErr w:type="spellEnd"/>
      <w:r w:rsidR="009142F2" w:rsidRPr="24FD227D">
        <w:rPr>
          <w:rFonts w:ascii="Arial" w:hAnsi="Arial" w:cs="Arial"/>
          <w:sz w:val="22"/>
          <w:szCs w:val="22"/>
          <w:lang w:val="es-PE"/>
        </w:rPr>
        <w:t xml:space="preserve">”, </w:t>
      </w:r>
      <w:r w:rsidR="3FE0C0F5" w:rsidRPr="24FD227D">
        <w:rPr>
          <w:rFonts w:ascii="Arial" w:hAnsi="Arial" w:cs="Arial"/>
          <w:sz w:val="22"/>
          <w:szCs w:val="22"/>
          <w:lang w:val="es-PE"/>
        </w:rPr>
        <w:t xml:space="preserve">quienes presentan </w:t>
      </w:r>
      <w:r w:rsidR="009142F2" w:rsidRPr="24FD227D">
        <w:rPr>
          <w:rFonts w:ascii="Arial" w:hAnsi="Arial" w:cs="Arial"/>
          <w:sz w:val="22"/>
          <w:szCs w:val="22"/>
          <w:lang w:val="es-PE"/>
        </w:rPr>
        <w:t>una alta incidencia</w:t>
      </w:r>
      <w:r w:rsidR="2A25BC71" w:rsidRPr="24FD227D">
        <w:rPr>
          <w:rFonts w:ascii="Arial" w:hAnsi="Arial" w:cs="Arial"/>
          <w:sz w:val="22"/>
          <w:szCs w:val="22"/>
          <w:lang w:val="es-PE"/>
        </w:rPr>
        <w:t xml:space="preserve"> y </w:t>
      </w:r>
      <w:r w:rsidR="009142F2" w:rsidRPr="24FD227D">
        <w:rPr>
          <w:rFonts w:ascii="Arial" w:hAnsi="Arial" w:cs="Arial"/>
          <w:sz w:val="22"/>
          <w:szCs w:val="22"/>
          <w:lang w:val="es-PE"/>
        </w:rPr>
        <w:t>lo que sugiere que estos sistemas están sometidos a condiciones severas o a monitoreos más frecuentes.</w:t>
      </w:r>
    </w:p>
    <w:p w14:paraId="5706FB11" w14:textId="5A47BBCC" w:rsidR="00607B6B" w:rsidRPr="006C7ACA" w:rsidRDefault="658F6374" w:rsidP="11E5BC5B">
      <w:pPr>
        <w:spacing w:line="276" w:lineRule="auto"/>
        <w:jc w:val="both"/>
        <w:rPr>
          <w:rFonts w:ascii="Arial" w:hAnsi="Arial" w:cs="Arial"/>
          <w:i/>
          <w:iCs/>
          <w:sz w:val="22"/>
          <w:szCs w:val="22"/>
          <w:lang w:val="es-PE"/>
        </w:rPr>
      </w:pPr>
      <w:r>
        <w:rPr>
          <w:noProof/>
        </w:rPr>
        <w:drawing>
          <wp:inline distT="0" distB="0" distL="0" distR="0" wp14:anchorId="04C5C443" wp14:editId="3FFEF09D">
            <wp:extent cx="2994660" cy="2054099"/>
            <wp:effectExtent l="0" t="0" r="0" b="0"/>
            <wp:docPr id="70091970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43">
                      <a:extLst>
                        <a:ext uri="{28A0092B-C50C-407E-A947-70E740481C1C}">
                          <a14:useLocalDpi xmlns:a14="http://schemas.microsoft.com/office/drawing/2010/main"/>
                        </a:ext>
                      </a:extLst>
                    </a:blip>
                    <a:stretch>
                      <a:fillRect/>
                    </a:stretch>
                  </pic:blipFill>
                  <pic:spPr>
                    <a:xfrm>
                      <a:off x="0" y="0"/>
                      <a:ext cx="2994660" cy="2054099"/>
                    </a:xfrm>
                    <a:prstGeom prst="rect">
                      <a:avLst/>
                    </a:prstGeom>
                  </pic:spPr>
                </pic:pic>
              </a:graphicData>
            </a:graphic>
          </wp:inline>
        </w:drawing>
      </w:r>
      <w:r w:rsidR="38F5B6BC" w:rsidRPr="11E5BC5B">
        <w:rPr>
          <w:rFonts w:ascii="Arial" w:hAnsi="Arial" w:cs="Arial"/>
          <w:i/>
          <w:iCs/>
          <w:sz w:val="22"/>
          <w:szCs w:val="22"/>
          <w:lang w:val="es-PE"/>
        </w:rPr>
        <w:t>Figura</w:t>
      </w:r>
      <w:r w:rsidR="4B18827A" w:rsidRPr="11E5BC5B">
        <w:rPr>
          <w:rFonts w:ascii="Arial" w:hAnsi="Arial" w:cs="Arial"/>
          <w:i/>
          <w:iCs/>
          <w:sz w:val="22"/>
          <w:szCs w:val="22"/>
          <w:lang w:val="es-PE"/>
        </w:rPr>
        <w:t xml:space="preserve"> </w:t>
      </w:r>
      <w:r w:rsidR="38F5B6BC" w:rsidRPr="11E5BC5B">
        <w:rPr>
          <w:rFonts w:ascii="Arial" w:hAnsi="Arial" w:cs="Arial"/>
          <w:i/>
          <w:iCs/>
          <w:sz w:val="22"/>
          <w:szCs w:val="22"/>
          <w:lang w:val="es-PE"/>
        </w:rPr>
        <w:t>8</w:t>
      </w:r>
      <w:r w:rsidR="703DF936" w:rsidRPr="11E5BC5B">
        <w:rPr>
          <w:rFonts w:ascii="Arial" w:hAnsi="Arial" w:cs="Arial"/>
          <w:i/>
          <w:iCs/>
          <w:sz w:val="22"/>
          <w:szCs w:val="22"/>
          <w:lang w:val="es-PE"/>
        </w:rPr>
        <w:t>:</w:t>
      </w:r>
      <w:r w:rsidRPr="11E5BC5B">
        <w:rPr>
          <w:rFonts w:ascii="Arial" w:hAnsi="Arial" w:cs="Arial"/>
          <w:i/>
          <w:iCs/>
          <w:sz w:val="22"/>
          <w:szCs w:val="22"/>
          <w:lang w:val="es-PE"/>
        </w:rPr>
        <w:t xml:space="preserve"> Histogramas de Data de</w:t>
      </w:r>
      <w:r w:rsidR="4989A22F" w:rsidRPr="11E5BC5B">
        <w:rPr>
          <w:rFonts w:ascii="Arial" w:hAnsi="Arial" w:cs="Arial"/>
          <w:i/>
          <w:iCs/>
          <w:sz w:val="22"/>
          <w:szCs w:val="22"/>
          <w:lang w:val="es-PE"/>
        </w:rPr>
        <w:t xml:space="preserve"> códigos de falla</w:t>
      </w:r>
    </w:p>
    <w:p w14:paraId="41DA9624" w14:textId="77777777" w:rsidR="00607B6B" w:rsidRPr="006C7ACA" w:rsidRDefault="00607B6B"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66B0BEAA" w14:textId="77777777" w:rsidR="00607B6B" w:rsidRPr="006C7ACA" w:rsidRDefault="00607B6B" w:rsidP="00BA73D7">
      <w:pPr>
        <w:spacing w:line="276" w:lineRule="auto"/>
        <w:jc w:val="both"/>
        <w:rPr>
          <w:rFonts w:ascii="Arial" w:hAnsi="Arial" w:cs="Arial"/>
          <w:bCs/>
          <w:sz w:val="22"/>
          <w:szCs w:val="22"/>
          <w:lang w:val="es-PE"/>
        </w:rPr>
      </w:pPr>
    </w:p>
    <w:p w14:paraId="3A31C7EE" w14:textId="41AEB709" w:rsidR="008A387B" w:rsidRPr="006C7ACA" w:rsidRDefault="008A387B"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Finalmente, parámetros como “</w:t>
      </w:r>
      <w:proofErr w:type="spellStart"/>
      <w:r w:rsidRPr="006C7ACA">
        <w:rPr>
          <w:rFonts w:ascii="Arial" w:hAnsi="Arial" w:cs="Arial"/>
          <w:bCs/>
          <w:sz w:val="22"/>
          <w:szCs w:val="22"/>
          <w:lang w:val="es-PE"/>
        </w:rPr>
        <w:t>Camshaft</w:t>
      </w:r>
      <w:proofErr w:type="spellEnd"/>
      <w:r w:rsidRPr="006C7ACA">
        <w:rPr>
          <w:rFonts w:ascii="Arial" w:hAnsi="Arial" w:cs="Arial"/>
          <w:bCs/>
          <w:sz w:val="22"/>
          <w:szCs w:val="22"/>
          <w:lang w:val="es-PE"/>
        </w:rPr>
        <w:t>”, “</w:t>
      </w:r>
      <w:proofErr w:type="spellStart"/>
      <w:r w:rsidRPr="006C7ACA">
        <w:rPr>
          <w:rFonts w:ascii="Arial" w:hAnsi="Arial" w:cs="Arial"/>
          <w:bCs/>
          <w:sz w:val="22"/>
          <w:szCs w:val="22"/>
          <w:lang w:val="es-PE"/>
        </w:rPr>
        <w:t>Oil</w:t>
      </w:r>
      <w:proofErr w:type="spellEnd"/>
      <w:r w:rsidRPr="006C7ACA">
        <w:rPr>
          <w:rFonts w:ascii="Arial" w:hAnsi="Arial" w:cs="Arial"/>
          <w:bCs/>
          <w:sz w:val="22"/>
          <w:szCs w:val="22"/>
          <w:lang w:val="es-PE"/>
        </w:rPr>
        <w:t xml:space="preserve"> </w:t>
      </w:r>
      <w:proofErr w:type="spellStart"/>
      <w:r w:rsidRPr="006C7ACA">
        <w:rPr>
          <w:rFonts w:ascii="Arial" w:hAnsi="Arial" w:cs="Arial"/>
          <w:bCs/>
          <w:sz w:val="22"/>
          <w:szCs w:val="22"/>
          <w:lang w:val="es-PE"/>
        </w:rPr>
        <w:t>Differential</w:t>
      </w:r>
      <w:proofErr w:type="spellEnd"/>
      <w:r w:rsidRPr="006C7ACA">
        <w:rPr>
          <w:rFonts w:ascii="Arial" w:hAnsi="Arial" w:cs="Arial"/>
          <w:bCs/>
          <w:sz w:val="22"/>
          <w:szCs w:val="22"/>
          <w:lang w:val="es-PE"/>
        </w:rPr>
        <w:t>” y “</w:t>
      </w:r>
      <w:proofErr w:type="spellStart"/>
      <w:r w:rsidRPr="006C7ACA">
        <w:rPr>
          <w:rFonts w:ascii="Arial" w:hAnsi="Arial" w:cs="Arial"/>
          <w:bCs/>
          <w:sz w:val="22"/>
          <w:szCs w:val="22"/>
          <w:lang w:val="es-PE"/>
        </w:rPr>
        <w:t>Coolant</w:t>
      </w:r>
      <w:proofErr w:type="spellEnd"/>
      <w:r w:rsidRPr="006C7ACA">
        <w:rPr>
          <w:rFonts w:ascii="Arial" w:hAnsi="Arial" w:cs="Arial"/>
          <w:bCs/>
          <w:sz w:val="22"/>
          <w:szCs w:val="22"/>
          <w:lang w:val="es-PE"/>
        </w:rPr>
        <w:t xml:space="preserve"> </w:t>
      </w:r>
      <w:proofErr w:type="spellStart"/>
      <w:r w:rsidRPr="006C7ACA">
        <w:rPr>
          <w:rFonts w:ascii="Arial" w:hAnsi="Arial" w:cs="Arial"/>
          <w:bCs/>
          <w:sz w:val="22"/>
          <w:szCs w:val="22"/>
          <w:lang w:val="es-PE"/>
        </w:rPr>
        <w:t>Pressure</w:t>
      </w:r>
      <w:proofErr w:type="spellEnd"/>
      <w:r w:rsidRPr="006C7ACA">
        <w:rPr>
          <w:rFonts w:ascii="Arial" w:hAnsi="Arial" w:cs="Arial"/>
          <w:bCs/>
          <w:sz w:val="22"/>
          <w:szCs w:val="22"/>
          <w:lang w:val="es-PE"/>
        </w:rPr>
        <w:t xml:space="preserve">” presentan una menor cantidad de registros, lo que </w:t>
      </w:r>
      <w:r w:rsidR="00922BF1" w:rsidRPr="006C7ACA">
        <w:rPr>
          <w:rFonts w:ascii="Arial" w:hAnsi="Arial" w:cs="Arial"/>
          <w:bCs/>
          <w:sz w:val="22"/>
          <w:szCs w:val="22"/>
          <w:lang w:val="es-PE"/>
        </w:rPr>
        <w:t>está</w:t>
      </w:r>
      <w:r w:rsidRPr="006C7ACA">
        <w:rPr>
          <w:rFonts w:ascii="Arial" w:hAnsi="Arial" w:cs="Arial"/>
          <w:bCs/>
          <w:sz w:val="22"/>
          <w:szCs w:val="22"/>
          <w:lang w:val="es-PE"/>
        </w:rPr>
        <w:t xml:space="preserve"> asociado a una baja tasa de fallas en esos componentes o a una menor sensibilidad de los sensores involucrados.</w:t>
      </w:r>
    </w:p>
    <w:p w14:paraId="61456EAC" w14:textId="77777777" w:rsidR="00E56C20" w:rsidRPr="006C7ACA" w:rsidRDefault="00E56C20" w:rsidP="00BA73D7">
      <w:pPr>
        <w:spacing w:line="276" w:lineRule="auto"/>
        <w:jc w:val="both"/>
        <w:rPr>
          <w:rFonts w:ascii="Arial" w:hAnsi="Arial" w:cs="Arial"/>
          <w:bCs/>
          <w:sz w:val="22"/>
          <w:szCs w:val="22"/>
          <w:lang w:val="es-PE"/>
        </w:rPr>
      </w:pPr>
    </w:p>
    <w:p w14:paraId="2A503339" w14:textId="0B4B6060" w:rsidR="000F5BA7" w:rsidRPr="006C7ACA" w:rsidRDefault="000F5BA7" w:rsidP="00BA73D7">
      <w:pPr>
        <w:spacing w:line="276" w:lineRule="auto"/>
        <w:jc w:val="both"/>
        <w:rPr>
          <w:rFonts w:ascii="Arial" w:hAnsi="Arial" w:cs="Arial"/>
          <w:bCs/>
          <w:sz w:val="22"/>
          <w:szCs w:val="22"/>
          <w:u w:val="single"/>
          <w:lang w:val="es-PE"/>
        </w:rPr>
      </w:pPr>
      <w:r w:rsidRPr="006C7ACA">
        <w:rPr>
          <w:rFonts w:ascii="Arial" w:hAnsi="Arial" w:cs="Arial"/>
          <w:bCs/>
          <w:sz w:val="22"/>
          <w:szCs w:val="22"/>
          <w:u w:val="single"/>
          <w:lang w:val="es-PE"/>
        </w:rPr>
        <w:t xml:space="preserve">Tabla </w:t>
      </w:r>
      <w:r w:rsidR="00B03E6A" w:rsidRPr="006C7ACA">
        <w:rPr>
          <w:rFonts w:ascii="Arial" w:hAnsi="Arial" w:cs="Arial"/>
          <w:bCs/>
          <w:sz w:val="22"/>
          <w:szCs w:val="22"/>
          <w:u w:val="single"/>
          <w:lang w:val="es-PE"/>
        </w:rPr>
        <w:t>Eventos reportados</w:t>
      </w:r>
    </w:p>
    <w:p w14:paraId="6600821B" w14:textId="3B16F9F1" w:rsidR="009C0E22" w:rsidRPr="006C7ACA" w:rsidRDefault="009C0E22" w:rsidP="24FD227D">
      <w:pPr>
        <w:spacing w:line="276" w:lineRule="auto"/>
        <w:jc w:val="both"/>
        <w:rPr>
          <w:rFonts w:ascii="Arial" w:hAnsi="Arial" w:cs="Arial"/>
          <w:sz w:val="22"/>
          <w:szCs w:val="22"/>
          <w:lang w:val="es-PE"/>
        </w:rPr>
      </w:pPr>
    </w:p>
    <w:p w14:paraId="5E3727E7" w14:textId="761CE3F8" w:rsidR="001D2599" w:rsidRPr="006C7ACA" w:rsidRDefault="170808D4" w:rsidP="11E5BC5B">
      <w:pPr>
        <w:spacing w:line="276" w:lineRule="auto"/>
        <w:jc w:val="both"/>
        <w:rPr>
          <w:rFonts w:ascii="Arial" w:hAnsi="Arial" w:cs="Arial"/>
          <w:i/>
          <w:iCs/>
          <w:sz w:val="22"/>
          <w:szCs w:val="22"/>
          <w:lang w:val="es-PE"/>
        </w:rPr>
      </w:pPr>
      <w:r>
        <w:rPr>
          <w:noProof/>
        </w:rPr>
        <w:drawing>
          <wp:inline distT="0" distB="0" distL="0" distR="0" wp14:anchorId="73CB04D2" wp14:editId="39BBC8F1">
            <wp:extent cx="2971800" cy="1485900"/>
            <wp:effectExtent l="0" t="0" r="0" b="0"/>
            <wp:docPr id="1504376007" name="Imagen 5"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44">
                      <a:extLst>
                        <a:ext uri="{28A0092B-C50C-407E-A947-70E740481C1C}">
                          <a14:useLocalDpi xmlns:a14="http://schemas.microsoft.com/office/drawing/2010/main"/>
                        </a:ext>
                      </a:extLst>
                    </a:blip>
                    <a:stretch>
                      <a:fillRect/>
                    </a:stretch>
                  </pic:blipFill>
                  <pic:spPr>
                    <a:xfrm>
                      <a:off x="0" y="0"/>
                      <a:ext cx="2971800" cy="1485900"/>
                    </a:xfrm>
                    <a:prstGeom prst="rect">
                      <a:avLst/>
                    </a:prstGeom>
                  </pic:spPr>
                </pic:pic>
              </a:graphicData>
            </a:graphic>
          </wp:inline>
        </w:drawing>
      </w:r>
      <w:r w:rsidR="38F5B6BC" w:rsidRPr="11E5BC5B">
        <w:rPr>
          <w:rFonts w:ascii="Arial" w:hAnsi="Arial" w:cs="Arial"/>
          <w:i/>
          <w:iCs/>
          <w:sz w:val="22"/>
          <w:szCs w:val="22"/>
          <w:lang w:val="es-PE"/>
        </w:rPr>
        <w:t>Figura</w:t>
      </w:r>
      <w:r w:rsidR="55D91E48" w:rsidRPr="11E5BC5B">
        <w:rPr>
          <w:rFonts w:ascii="Arial" w:hAnsi="Arial" w:cs="Arial"/>
          <w:i/>
          <w:iCs/>
          <w:sz w:val="22"/>
          <w:szCs w:val="22"/>
          <w:lang w:val="es-PE"/>
        </w:rPr>
        <w:t xml:space="preserve"> </w:t>
      </w:r>
      <w:r w:rsidR="38F5B6BC" w:rsidRPr="11E5BC5B">
        <w:rPr>
          <w:rFonts w:ascii="Arial" w:hAnsi="Arial" w:cs="Arial"/>
          <w:i/>
          <w:iCs/>
          <w:sz w:val="22"/>
          <w:szCs w:val="22"/>
          <w:lang w:val="es-PE"/>
        </w:rPr>
        <w:t>9</w:t>
      </w:r>
      <w:r w:rsidR="1B8389DE" w:rsidRPr="11E5BC5B">
        <w:rPr>
          <w:rFonts w:ascii="Arial" w:hAnsi="Arial" w:cs="Arial"/>
          <w:i/>
          <w:iCs/>
          <w:sz w:val="22"/>
          <w:szCs w:val="22"/>
          <w:lang w:val="es-PE"/>
        </w:rPr>
        <w:t>: Número de Eventos Reportados.</w:t>
      </w:r>
      <w:r w:rsidR="1BFB6D3B" w:rsidRPr="11E5BC5B">
        <w:rPr>
          <w:rFonts w:ascii="Arial" w:hAnsi="Arial" w:cs="Arial"/>
          <w:i/>
          <w:iCs/>
          <w:sz w:val="22"/>
          <w:szCs w:val="22"/>
          <w:lang w:val="es-PE"/>
        </w:rPr>
        <w:t xml:space="preserve"> </w:t>
      </w:r>
    </w:p>
    <w:p w14:paraId="0502AC47" w14:textId="77777777" w:rsidR="001D2599" w:rsidRPr="006C7ACA" w:rsidRDefault="001D2599"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039AA1A0" w14:textId="77777777" w:rsidR="001D2599" w:rsidRPr="006C7ACA" w:rsidRDefault="001D2599" w:rsidP="00BA73D7">
      <w:pPr>
        <w:spacing w:line="276" w:lineRule="auto"/>
        <w:jc w:val="both"/>
        <w:rPr>
          <w:rFonts w:ascii="Arial" w:hAnsi="Arial" w:cs="Arial"/>
          <w:bCs/>
          <w:sz w:val="22"/>
          <w:szCs w:val="22"/>
          <w:lang w:val="es-PE"/>
        </w:rPr>
      </w:pPr>
    </w:p>
    <w:p w14:paraId="643B58C3" w14:textId="1DC657BE" w:rsidR="00873818" w:rsidRPr="006C7ACA" w:rsidRDefault="0CB38D62" w:rsidP="24FD227D">
      <w:pPr>
        <w:spacing w:line="276" w:lineRule="auto"/>
        <w:jc w:val="both"/>
        <w:rPr>
          <w:rFonts w:ascii="Arial" w:hAnsi="Arial" w:cs="Arial"/>
          <w:sz w:val="22"/>
          <w:szCs w:val="22"/>
          <w:lang w:val="es-PE"/>
        </w:rPr>
      </w:pPr>
      <w:r w:rsidRPr="24FD227D">
        <w:rPr>
          <w:rFonts w:ascii="Arial" w:hAnsi="Arial" w:cs="Arial"/>
          <w:sz w:val="22"/>
          <w:szCs w:val="22"/>
          <w:lang w:val="es-PE"/>
        </w:rPr>
        <w:t>Para el gráfico de barras de la Figura 9:</w:t>
      </w:r>
    </w:p>
    <w:p w14:paraId="7B06FD6C" w14:textId="0C637ACD" w:rsidR="00873818" w:rsidRPr="006C7ACA" w:rsidRDefault="0CB38D62" w:rsidP="24FD227D">
      <w:pPr>
        <w:pStyle w:val="Prrafodelista"/>
        <w:numPr>
          <w:ilvl w:val="0"/>
          <w:numId w:val="3"/>
        </w:numPr>
        <w:spacing w:line="276" w:lineRule="auto"/>
        <w:jc w:val="both"/>
        <w:rPr>
          <w:rFonts w:ascii="Arial" w:hAnsi="Arial" w:cs="Arial"/>
          <w:lang w:val="es-PE"/>
        </w:rPr>
      </w:pPr>
      <w:r w:rsidRPr="24FD227D">
        <w:rPr>
          <w:rFonts w:ascii="Arial" w:hAnsi="Arial" w:cs="Arial"/>
          <w:sz w:val="22"/>
          <w:szCs w:val="22"/>
          <w:lang w:val="es-PE"/>
        </w:rPr>
        <w:t xml:space="preserve">El eje X representa los meses desde enero 2024 hasta enero 2025. </w:t>
      </w:r>
    </w:p>
    <w:p w14:paraId="6A37B175" w14:textId="261000F6" w:rsidR="00873818" w:rsidRPr="006C7ACA" w:rsidRDefault="00873818" w:rsidP="24FD227D">
      <w:pPr>
        <w:pStyle w:val="Prrafodelista"/>
        <w:numPr>
          <w:ilvl w:val="0"/>
          <w:numId w:val="3"/>
        </w:numPr>
        <w:spacing w:line="276" w:lineRule="auto"/>
        <w:jc w:val="both"/>
        <w:rPr>
          <w:rFonts w:ascii="Arial" w:hAnsi="Arial" w:cs="Arial"/>
          <w:lang w:val="es-PE"/>
        </w:rPr>
      </w:pPr>
      <w:r w:rsidRPr="24FD227D">
        <w:rPr>
          <w:rFonts w:ascii="Arial" w:hAnsi="Arial" w:cs="Arial"/>
          <w:sz w:val="22"/>
          <w:szCs w:val="22"/>
          <w:lang w:val="es-PE"/>
        </w:rPr>
        <w:t>El eje Y muestra la cantidad de eventos registrados en cada mes.</w:t>
      </w:r>
    </w:p>
    <w:p w14:paraId="759FB988" w14:textId="049CC304" w:rsidR="00873818" w:rsidRPr="006C7ACA" w:rsidRDefault="00873818" w:rsidP="24FD227D">
      <w:pPr>
        <w:pStyle w:val="Prrafodelista"/>
        <w:numPr>
          <w:ilvl w:val="0"/>
          <w:numId w:val="3"/>
        </w:numPr>
        <w:spacing w:line="276" w:lineRule="auto"/>
        <w:jc w:val="both"/>
        <w:rPr>
          <w:rFonts w:ascii="Arial" w:hAnsi="Arial" w:cs="Arial"/>
          <w:lang w:val="es-PE"/>
        </w:rPr>
      </w:pPr>
      <w:r w:rsidRPr="24FD227D">
        <w:rPr>
          <w:rFonts w:ascii="Arial" w:hAnsi="Arial" w:cs="Arial"/>
          <w:sz w:val="22"/>
          <w:szCs w:val="22"/>
          <w:lang w:val="es-PE"/>
        </w:rPr>
        <w:t>Cada barra está dividida por tipo de evento, permitiendo visualizar picos mensuales y distribución por fuente.</w:t>
      </w:r>
    </w:p>
    <w:p w14:paraId="79FE42A8" w14:textId="69E28322" w:rsidR="000F5BA7" w:rsidRPr="006C7ACA" w:rsidRDefault="000F5BA7" w:rsidP="00BA73D7">
      <w:pPr>
        <w:spacing w:line="276" w:lineRule="auto"/>
        <w:jc w:val="both"/>
        <w:rPr>
          <w:rFonts w:ascii="Arial" w:hAnsi="Arial" w:cs="Arial"/>
          <w:bCs/>
          <w:sz w:val="22"/>
          <w:szCs w:val="22"/>
          <w:lang w:val="es-PE"/>
        </w:rPr>
      </w:pPr>
    </w:p>
    <w:p w14:paraId="492C413F" w14:textId="65BDE5E5" w:rsidR="00782727" w:rsidRPr="006C7ACA" w:rsidRDefault="00693565" w:rsidP="00BA73D7">
      <w:pPr>
        <w:spacing w:line="276" w:lineRule="auto"/>
        <w:jc w:val="both"/>
        <w:rPr>
          <w:rFonts w:ascii="Arial" w:hAnsi="Arial" w:cs="Arial"/>
          <w:sz w:val="22"/>
          <w:szCs w:val="22"/>
          <w:lang w:val="es-PE"/>
        </w:rPr>
      </w:pPr>
      <w:r w:rsidRPr="006C7ACA">
        <w:rPr>
          <w:rFonts w:ascii="Arial" w:hAnsi="Arial" w:cs="Arial"/>
          <w:sz w:val="22"/>
          <w:szCs w:val="22"/>
          <w:lang w:val="es-PE"/>
        </w:rPr>
        <w:t>Con base en los 273 casos evaluados, se realizó un análisis individual para cada tipo de fuente, identificando los parámetros más críticos y su comportamiento estadístico.</w:t>
      </w:r>
    </w:p>
    <w:p w14:paraId="4733D2F7" w14:textId="77777777" w:rsidR="00B44C09" w:rsidRPr="006C7ACA" w:rsidRDefault="00B44C09" w:rsidP="00BA73D7">
      <w:pPr>
        <w:spacing w:line="276" w:lineRule="auto"/>
        <w:jc w:val="both"/>
        <w:rPr>
          <w:rFonts w:ascii="Arial" w:hAnsi="Arial" w:cs="Arial"/>
          <w:bCs/>
          <w:sz w:val="22"/>
          <w:szCs w:val="22"/>
          <w:lang w:val="es-PE"/>
        </w:rPr>
      </w:pPr>
    </w:p>
    <w:p w14:paraId="54528281" w14:textId="59EE630A" w:rsidR="00150E65" w:rsidRPr="006C7ACA" w:rsidRDefault="00C411D4" w:rsidP="24FD227D">
      <w:pPr>
        <w:spacing w:line="276" w:lineRule="auto"/>
        <w:jc w:val="both"/>
        <w:rPr>
          <w:rFonts w:ascii="Arial" w:hAnsi="Arial" w:cs="Arial"/>
          <w:i/>
          <w:iCs/>
          <w:sz w:val="22"/>
          <w:szCs w:val="22"/>
          <w:lang w:val="es-PE"/>
        </w:rPr>
      </w:pPr>
      <w:r>
        <w:rPr>
          <w:noProof/>
        </w:rPr>
        <w:drawing>
          <wp:inline distT="0" distB="0" distL="0" distR="0" wp14:anchorId="1FC8803C" wp14:editId="78C7B76B">
            <wp:extent cx="3166110" cy="1910080"/>
            <wp:effectExtent l="0" t="0" r="0" b="0"/>
            <wp:docPr id="1753495947" name="Imagen 1" descr="Gráfico, Gráfico de embu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45">
                      <a:extLst>
                        <a:ext uri="{28A0092B-C50C-407E-A947-70E740481C1C}">
                          <a14:useLocalDpi xmlns:a14="http://schemas.microsoft.com/office/drawing/2010/main"/>
                        </a:ext>
                      </a:extLst>
                    </a:blip>
                    <a:stretch>
                      <a:fillRect/>
                    </a:stretch>
                  </pic:blipFill>
                  <pic:spPr>
                    <a:xfrm>
                      <a:off x="0" y="0"/>
                      <a:ext cx="3166110" cy="1910080"/>
                    </a:xfrm>
                    <a:prstGeom prst="rect">
                      <a:avLst/>
                    </a:prstGeom>
                  </pic:spPr>
                </pic:pic>
              </a:graphicData>
            </a:graphic>
          </wp:inline>
        </w:drawing>
      </w:r>
      <w:r w:rsidR="00D125E0" w:rsidRPr="24FD227D">
        <w:rPr>
          <w:rFonts w:ascii="Arial" w:hAnsi="Arial" w:cs="Arial"/>
          <w:i/>
          <w:iCs/>
          <w:sz w:val="22"/>
          <w:szCs w:val="22"/>
          <w:lang w:val="es-PE"/>
        </w:rPr>
        <w:t>Figura</w:t>
      </w:r>
      <w:r w:rsidR="34A31484" w:rsidRPr="24FD227D">
        <w:rPr>
          <w:rFonts w:ascii="Arial" w:hAnsi="Arial" w:cs="Arial"/>
          <w:i/>
          <w:iCs/>
          <w:sz w:val="22"/>
          <w:szCs w:val="22"/>
          <w:lang w:val="es-PE"/>
        </w:rPr>
        <w:t xml:space="preserve"> </w:t>
      </w:r>
      <w:r w:rsidR="00D125E0" w:rsidRPr="24FD227D">
        <w:rPr>
          <w:rFonts w:ascii="Arial" w:hAnsi="Arial" w:cs="Arial"/>
          <w:i/>
          <w:iCs/>
          <w:sz w:val="22"/>
          <w:szCs w:val="22"/>
          <w:lang w:val="es-PE"/>
        </w:rPr>
        <w:t>10</w:t>
      </w:r>
      <w:r w:rsidR="34A31484" w:rsidRPr="24FD227D">
        <w:rPr>
          <w:rFonts w:ascii="Arial" w:hAnsi="Arial" w:cs="Arial"/>
          <w:i/>
          <w:iCs/>
          <w:sz w:val="22"/>
          <w:szCs w:val="22"/>
          <w:lang w:val="es-PE"/>
        </w:rPr>
        <w:t>:</w:t>
      </w:r>
      <w:r w:rsidR="00150E65" w:rsidRPr="24FD227D">
        <w:rPr>
          <w:rFonts w:ascii="Arial" w:hAnsi="Arial" w:cs="Arial"/>
          <w:i/>
          <w:iCs/>
          <w:sz w:val="22"/>
          <w:szCs w:val="22"/>
          <w:lang w:val="es-PE"/>
        </w:rPr>
        <w:t xml:space="preserve"> </w:t>
      </w:r>
      <w:r w:rsidR="0FABB489" w:rsidRPr="24FD227D">
        <w:rPr>
          <w:rFonts w:ascii="Arial" w:hAnsi="Arial" w:cs="Arial"/>
          <w:i/>
          <w:iCs/>
          <w:sz w:val="22"/>
          <w:szCs w:val="22"/>
          <w:lang w:val="es-PE"/>
        </w:rPr>
        <w:t>Top 5 Eventos de aceite.</w:t>
      </w:r>
    </w:p>
    <w:p w14:paraId="7C657A62" w14:textId="77777777" w:rsidR="00150E65" w:rsidRPr="006C7ACA" w:rsidRDefault="00150E65"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6AE0FCE3" w14:textId="77777777" w:rsidR="00150E65" w:rsidRPr="006C7ACA" w:rsidRDefault="00150E65" w:rsidP="00BA73D7">
      <w:pPr>
        <w:spacing w:line="276" w:lineRule="auto"/>
        <w:jc w:val="both"/>
        <w:rPr>
          <w:rFonts w:ascii="Arial" w:hAnsi="Arial" w:cs="Arial"/>
          <w:bCs/>
          <w:sz w:val="22"/>
          <w:szCs w:val="22"/>
          <w:lang w:val="es-PE"/>
        </w:rPr>
      </w:pPr>
    </w:p>
    <w:p w14:paraId="666345F9" w14:textId="77777777" w:rsidR="00643843" w:rsidRDefault="00643843" w:rsidP="00BA73D7">
      <w:pPr>
        <w:spacing w:line="276" w:lineRule="auto"/>
        <w:jc w:val="both"/>
        <w:rPr>
          <w:rFonts w:ascii="Arial" w:hAnsi="Arial" w:cs="Arial"/>
          <w:sz w:val="22"/>
          <w:szCs w:val="22"/>
          <w:lang w:val="es-PE"/>
        </w:rPr>
      </w:pPr>
    </w:p>
    <w:p w14:paraId="1BBC92C0" w14:textId="77777777" w:rsidR="00643843" w:rsidRDefault="00643843" w:rsidP="00BA73D7">
      <w:pPr>
        <w:spacing w:line="276" w:lineRule="auto"/>
        <w:jc w:val="both"/>
        <w:rPr>
          <w:rFonts w:ascii="Arial" w:hAnsi="Arial" w:cs="Arial"/>
          <w:sz w:val="22"/>
          <w:szCs w:val="22"/>
          <w:lang w:val="es-PE"/>
        </w:rPr>
      </w:pPr>
    </w:p>
    <w:p w14:paraId="043E826C" w14:textId="098057FF" w:rsidR="00BE212B" w:rsidRPr="006C7ACA" w:rsidRDefault="00BE212B" w:rsidP="00BA73D7">
      <w:pPr>
        <w:spacing w:line="276" w:lineRule="auto"/>
        <w:jc w:val="both"/>
        <w:rPr>
          <w:rFonts w:ascii="Arial" w:hAnsi="Arial" w:cs="Arial"/>
          <w:sz w:val="22"/>
          <w:szCs w:val="22"/>
          <w:lang w:val="es-PE"/>
        </w:rPr>
      </w:pPr>
      <w:r w:rsidRPr="006C7ACA">
        <w:rPr>
          <w:rFonts w:ascii="Arial" w:hAnsi="Arial" w:cs="Arial"/>
          <w:sz w:val="22"/>
          <w:szCs w:val="22"/>
          <w:lang w:val="es-PE"/>
        </w:rPr>
        <w:t>Tipo: Aceite</w:t>
      </w:r>
    </w:p>
    <w:p w14:paraId="6D1E1D88" w14:textId="77777777" w:rsidR="00BE212B" w:rsidRPr="006C7ACA" w:rsidRDefault="00BE212B" w:rsidP="00BA73D7">
      <w:pPr>
        <w:numPr>
          <w:ilvl w:val="0"/>
          <w:numId w:val="21"/>
        </w:numPr>
        <w:spacing w:line="276" w:lineRule="auto"/>
        <w:jc w:val="both"/>
        <w:rPr>
          <w:rFonts w:ascii="Arial" w:hAnsi="Arial" w:cs="Arial"/>
          <w:sz w:val="22"/>
          <w:szCs w:val="22"/>
          <w:lang w:val="es-PE"/>
        </w:rPr>
      </w:pPr>
      <w:r w:rsidRPr="006C7ACA">
        <w:rPr>
          <w:rFonts w:ascii="Arial" w:hAnsi="Arial" w:cs="Arial"/>
          <w:sz w:val="22"/>
          <w:szCs w:val="22"/>
          <w:lang w:val="es-PE"/>
        </w:rPr>
        <w:t>Parámetro con mayor número de eventos: Desgaste Metales</w:t>
      </w:r>
    </w:p>
    <w:p w14:paraId="375FE25E" w14:textId="45B57C51" w:rsidR="00BE212B" w:rsidRPr="006C7ACA" w:rsidRDefault="00BE212B" w:rsidP="00BA73D7">
      <w:pPr>
        <w:numPr>
          <w:ilvl w:val="0"/>
          <w:numId w:val="21"/>
        </w:numPr>
        <w:spacing w:line="276" w:lineRule="auto"/>
        <w:jc w:val="both"/>
        <w:rPr>
          <w:rFonts w:ascii="Arial" w:hAnsi="Arial" w:cs="Arial"/>
          <w:sz w:val="22"/>
          <w:szCs w:val="22"/>
          <w:lang w:val="es-PE"/>
        </w:rPr>
      </w:pPr>
      <w:r w:rsidRPr="24FD227D">
        <w:rPr>
          <w:rFonts w:ascii="Arial" w:hAnsi="Arial" w:cs="Arial"/>
          <w:sz w:val="22"/>
          <w:szCs w:val="22"/>
          <w:lang w:val="es-PE"/>
        </w:rPr>
        <w:t>Parámetro con menor número de eventos: Si (Contaminación)</w:t>
      </w:r>
    </w:p>
    <w:p w14:paraId="747C02A4" w14:textId="77777777" w:rsidR="00BE212B" w:rsidRPr="006C7ACA" w:rsidRDefault="00BE212B" w:rsidP="00BA73D7">
      <w:pPr>
        <w:numPr>
          <w:ilvl w:val="0"/>
          <w:numId w:val="21"/>
        </w:numPr>
        <w:spacing w:line="276" w:lineRule="auto"/>
        <w:jc w:val="both"/>
        <w:rPr>
          <w:rFonts w:ascii="Arial" w:hAnsi="Arial" w:cs="Arial"/>
          <w:sz w:val="22"/>
          <w:szCs w:val="22"/>
          <w:lang w:val="es-PE"/>
        </w:rPr>
      </w:pPr>
      <w:r w:rsidRPr="006C7ACA">
        <w:rPr>
          <w:rFonts w:ascii="Arial" w:hAnsi="Arial" w:cs="Arial"/>
          <w:sz w:val="22"/>
          <w:szCs w:val="22"/>
          <w:lang w:val="es-PE"/>
        </w:rPr>
        <w:t>Media de ocurrencias por parámetro: 5.6</w:t>
      </w:r>
    </w:p>
    <w:p w14:paraId="547E4D41" w14:textId="77777777" w:rsidR="00BE212B" w:rsidRPr="006C7ACA" w:rsidRDefault="00BE212B" w:rsidP="00BA73D7">
      <w:pPr>
        <w:numPr>
          <w:ilvl w:val="0"/>
          <w:numId w:val="21"/>
        </w:numPr>
        <w:spacing w:line="276" w:lineRule="auto"/>
        <w:jc w:val="both"/>
        <w:rPr>
          <w:rFonts w:ascii="Arial" w:hAnsi="Arial" w:cs="Arial"/>
          <w:sz w:val="22"/>
          <w:szCs w:val="22"/>
          <w:lang w:val="es-PE"/>
        </w:rPr>
      </w:pPr>
      <w:r w:rsidRPr="24FD227D">
        <w:rPr>
          <w:rFonts w:ascii="Arial" w:hAnsi="Arial" w:cs="Arial"/>
          <w:sz w:val="22"/>
          <w:szCs w:val="22"/>
          <w:lang w:val="es-PE"/>
        </w:rPr>
        <w:t>Mediana: 4.0</w:t>
      </w:r>
    </w:p>
    <w:p w14:paraId="6A73138F" w14:textId="7A7ED1D8" w:rsidR="24FD227D" w:rsidRDefault="24FD227D" w:rsidP="24FD227D">
      <w:pPr>
        <w:spacing w:line="276" w:lineRule="auto"/>
        <w:jc w:val="both"/>
        <w:rPr>
          <w:rFonts w:ascii="Arial" w:hAnsi="Arial" w:cs="Arial"/>
          <w:sz w:val="22"/>
          <w:szCs w:val="22"/>
          <w:lang w:val="es-PE"/>
        </w:rPr>
      </w:pPr>
    </w:p>
    <w:p w14:paraId="0C66A43D" w14:textId="0C0D69A1" w:rsidR="00BE212B" w:rsidRPr="006C7ACA" w:rsidRDefault="6E6047BC" w:rsidP="00BA73D7">
      <w:pPr>
        <w:spacing w:line="276" w:lineRule="auto"/>
        <w:jc w:val="both"/>
        <w:rPr>
          <w:rFonts w:ascii="Arial" w:hAnsi="Arial" w:cs="Arial"/>
          <w:sz w:val="22"/>
          <w:szCs w:val="22"/>
          <w:lang w:val="es-PE"/>
        </w:rPr>
      </w:pPr>
      <w:r w:rsidRPr="24FD227D">
        <w:rPr>
          <w:rFonts w:ascii="Arial" w:hAnsi="Arial" w:cs="Arial"/>
          <w:sz w:val="22"/>
          <w:szCs w:val="22"/>
          <w:lang w:val="es-PE"/>
        </w:rPr>
        <w:t>Se observa q</w:t>
      </w:r>
      <w:r w:rsidR="3EC9B66F" w:rsidRPr="24FD227D">
        <w:rPr>
          <w:rFonts w:ascii="Arial" w:hAnsi="Arial" w:cs="Arial"/>
          <w:sz w:val="22"/>
          <w:szCs w:val="22"/>
          <w:lang w:val="es-PE"/>
        </w:rPr>
        <w:t>ue l</w:t>
      </w:r>
      <w:r w:rsidR="00BE212B" w:rsidRPr="24FD227D">
        <w:rPr>
          <w:rFonts w:ascii="Arial" w:hAnsi="Arial" w:cs="Arial"/>
          <w:sz w:val="22"/>
          <w:szCs w:val="22"/>
          <w:lang w:val="es-PE"/>
        </w:rPr>
        <w:t xml:space="preserve">os eventos relacionados con aceite están asociados principalmente al desgaste metálico detectado en análisis </w:t>
      </w:r>
      <w:r w:rsidR="00E56C20" w:rsidRPr="24FD227D">
        <w:rPr>
          <w:rFonts w:ascii="Arial" w:hAnsi="Arial" w:cs="Arial"/>
          <w:sz w:val="22"/>
          <w:szCs w:val="22"/>
          <w:lang w:val="es-PE"/>
        </w:rPr>
        <w:t>fisicoquímico</w:t>
      </w:r>
      <w:r w:rsidR="00BE212B" w:rsidRPr="24FD227D">
        <w:rPr>
          <w:rFonts w:ascii="Arial" w:hAnsi="Arial" w:cs="Arial"/>
          <w:sz w:val="22"/>
          <w:szCs w:val="22"/>
          <w:lang w:val="es-PE"/>
        </w:rPr>
        <w:t>, lo cual refleja una tendencia relevante para el monitoreo de condición. La baja dispersión</w:t>
      </w:r>
      <w:r w:rsidR="626C7E37" w:rsidRPr="24FD227D">
        <w:rPr>
          <w:rFonts w:ascii="Arial" w:hAnsi="Arial" w:cs="Arial"/>
          <w:sz w:val="22"/>
          <w:szCs w:val="22"/>
          <w:lang w:val="es-PE"/>
        </w:rPr>
        <w:t xml:space="preserve">, por tener una </w:t>
      </w:r>
      <w:r w:rsidR="00BE212B" w:rsidRPr="24FD227D">
        <w:rPr>
          <w:rFonts w:ascii="Arial" w:hAnsi="Arial" w:cs="Arial"/>
          <w:sz w:val="22"/>
          <w:szCs w:val="22"/>
          <w:lang w:val="es-PE"/>
        </w:rPr>
        <w:t>mediana cerca a la media</w:t>
      </w:r>
      <w:r w:rsidR="06FD0786" w:rsidRPr="24FD227D">
        <w:rPr>
          <w:rFonts w:ascii="Arial" w:hAnsi="Arial" w:cs="Arial"/>
          <w:sz w:val="22"/>
          <w:szCs w:val="22"/>
          <w:lang w:val="es-PE"/>
        </w:rPr>
        <w:t>,</w:t>
      </w:r>
      <w:r w:rsidR="00BE212B" w:rsidRPr="24FD227D">
        <w:rPr>
          <w:rFonts w:ascii="Arial" w:hAnsi="Arial" w:cs="Arial"/>
          <w:sz w:val="22"/>
          <w:szCs w:val="22"/>
          <w:lang w:val="es-PE"/>
        </w:rPr>
        <w:t xml:space="preserve"> sugiere consistencia en los patrones observados.</w:t>
      </w:r>
    </w:p>
    <w:p w14:paraId="2FA4A3D6" w14:textId="7141BEDA" w:rsidR="00BE212B" w:rsidRPr="006C7ACA" w:rsidRDefault="00666784" w:rsidP="00BA73D7">
      <w:pPr>
        <w:spacing w:line="276" w:lineRule="auto"/>
        <w:jc w:val="both"/>
        <w:rPr>
          <w:rFonts w:ascii="Arial" w:hAnsi="Arial" w:cs="Arial"/>
          <w:sz w:val="22"/>
          <w:szCs w:val="22"/>
          <w:lang w:val="es-PE"/>
        </w:rPr>
      </w:pPr>
      <w:r w:rsidRPr="006C7ACA">
        <w:rPr>
          <w:rFonts w:ascii="Arial" w:hAnsi="Arial" w:cs="Arial"/>
          <w:sz w:val="22"/>
          <w:szCs w:val="22"/>
          <w:lang w:val="es-PE"/>
        </w:rPr>
        <w:t xml:space="preserve"> </w:t>
      </w:r>
    </w:p>
    <w:p w14:paraId="3E32C94E" w14:textId="275C4D8B" w:rsidR="00150E65" w:rsidRPr="006C7ACA" w:rsidRDefault="3D5D4D4D" w:rsidP="11E5BC5B">
      <w:pPr>
        <w:spacing w:line="276" w:lineRule="auto"/>
        <w:jc w:val="both"/>
        <w:rPr>
          <w:rFonts w:ascii="Arial" w:hAnsi="Arial" w:cs="Arial"/>
          <w:i/>
          <w:iCs/>
          <w:sz w:val="22"/>
          <w:szCs w:val="22"/>
          <w:lang w:val="es-PE"/>
        </w:rPr>
      </w:pPr>
      <w:r>
        <w:rPr>
          <w:noProof/>
        </w:rPr>
        <w:drawing>
          <wp:inline distT="0" distB="0" distL="0" distR="0" wp14:anchorId="1C95459A" wp14:editId="3FF3E7F8">
            <wp:extent cx="3166110" cy="1859915"/>
            <wp:effectExtent l="0" t="0" r="0" b="6985"/>
            <wp:docPr id="1913034855" name="Imagen 1" descr="Gráfico, Gráfico de embu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46">
                      <a:extLst>
                        <a:ext uri="{28A0092B-C50C-407E-A947-70E740481C1C}">
                          <a14:useLocalDpi xmlns:a14="http://schemas.microsoft.com/office/drawing/2010/main"/>
                        </a:ext>
                      </a:extLst>
                    </a:blip>
                    <a:stretch>
                      <a:fillRect/>
                    </a:stretch>
                  </pic:blipFill>
                  <pic:spPr>
                    <a:xfrm>
                      <a:off x="0" y="0"/>
                      <a:ext cx="3166110" cy="1859915"/>
                    </a:xfrm>
                    <a:prstGeom prst="rect">
                      <a:avLst/>
                    </a:prstGeom>
                  </pic:spPr>
                </pic:pic>
              </a:graphicData>
            </a:graphic>
          </wp:inline>
        </w:drawing>
      </w:r>
      <w:r w:rsidR="38F5B6BC" w:rsidRPr="11E5BC5B">
        <w:rPr>
          <w:rFonts w:ascii="Arial" w:hAnsi="Arial" w:cs="Arial"/>
          <w:i/>
          <w:iCs/>
          <w:sz w:val="22"/>
          <w:szCs w:val="22"/>
          <w:lang w:val="es-PE"/>
        </w:rPr>
        <w:t>Figura</w:t>
      </w:r>
      <w:r w:rsidR="10B1D6F4" w:rsidRPr="11E5BC5B">
        <w:rPr>
          <w:rFonts w:ascii="Arial" w:hAnsi="Arial" w:cs="Arial"/>
          <w:i/>
          <w:iCs/>
          <w:sz w:val="22"/>
          <w:szCs w:val="22"/>
          <w:lang w:val="es-PE"/>
        </w:rPr>
        <w:t xml:space="preserve"> </w:t>
      </w:r>
      <w:r w:rsidR="38F5B6BC" w:rsidRPr="11E5BC5B">
        <w:rPr>
          <w:rFonts w:ascii="Arial" w:hAnsi="Arial" w:cs="Arial"/>
          <w:i/>
          <w:iCs/>
          <w:sz w:val="22"/>
          <w:szCs w:val="22"/>
          <w:lang w:val="es-PE"/>
        </w:rPr>
        <w:t>11</w:t>
      </w:r>
      <w:r w:rsidR="44DE20D7" w:rsidRPr="11E5BC5B">
        <w:rPr>
          <w:rFonts w:ascii="Arial" w:hAnsi="Arial" w:cs="Arial"/>
          <w:i/>
          <w:iCs/>
          <w:sz w:val="22"/>
          <w:szCs w:val="22"/>
          <w:lang w:val="es-PE"/>
        </w:rPr>
        <w:t>: Top 10 Eventos Motor Diesel</w:t>
      </w:r>
      <w:r w:rsidR="4989A22F" w:rsidRPr="11E5BC5B">
        <w:rPr>
          <w:rFonts w:ascii="Arial" w:hAnsi="Arial" w:cs="Arial"/>
          <w:i/>
          <w:iCs/>
          <w:sz w:val="22"/>
          <w:szCs w:val="22"/>
          <w:lang w:val="es-PE"/>
        </w:rPr>
        <w:t xml:space="preserve"> </w:t>
      </w:r>
    </w:p>
    <w:p w14:paraId="3D61935F" w14:textId="77777777" w:rsidR="00150E65" w:rsidRPr="006C7ACA" w:rsidRDefault="00150E65"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767D40FB" w14:textId="77777777" w:rsidR="00150E65" w:rsidRPr="006C7ACA" w:rsidRDefault="00150E65" w:rsidP="00BA73D7">
      <w:pPr>
        <w:spacing w:line="276" w:lineRule="auto"/>
        <w:jc w:val="both"/>
        <w:rPr>
          <w:rFonts w:ascii="Arial" w:hAnsi="Arial" w:cs="Arial"/>
          <w:sz w:val="22"/>
          <w:szCs w:val="22"/>
          <w:lang w:val="es-PE"/>
        </w:rPr>
      </w:pPr>
    </w:p>
    <w:p w14:paraId="64C96FF6" w14:textId="77777777" w:rsidR="001F5F12" w:rsidRPr="006C7ACA" w:rsidRDefault="001F5F12" w:rsidP="00BA73D7">
      <w:pPr>
        <w:spacing w:line="276" w:lineRule="auto"/>
        <w:jc w:val="both"/>
        <w:rPr>
          <w:rFonts w:ascii="Arial" w:hAnsi="Arial" w:cs="Arial"/>
          <w:sz w:val="22"/>
          <w:szCs w:val="22"/>
          <w:lang w:val="es-PE"/>
        </w:rPr>
      </w:pPr>
      <w:r w:rsidRPr="006C7ACA">
        <w:rPr>
          <w:rFonts w:ascii="Arial" w:hAnsi="Arial" w:cs="Arial"/>
          <w:sz w:val="22"/>
          <w:szCs w:val="22"/>
          <w:lang w:val="es-PE"/>
        </w:rPr>
        <w:t>Tipo: Motor</w:t>
      </w:r>
    </w:p>
    <w:p w14:paraId="1ED91EF7" w14:textId="6FD1B66B" w:rsidR="001F5F12" w:rsidRPr="006C7ACA" w:rsidRDefault="001F5F12" w:rsidP="00BA73D7">
      <w:pPr>
        <w:numPr>
          <w:ilvl w:val="0"/>
          <w:numId w:val="22"/>
        </w:numPr>
        <w:spacing w:line="276" w:lineRule="auto"/>
        <w:jc w:val="both"/>
        <w:rPr>
          <w:rFonts w:ascii="Arial" w:hAnsi="Arial" w:cs="Arial"/>
          <w:sz w:val="22"/>
          <w:szCs w:val="22"/>
          <w:lang w:val="es-PE"/>
        </w:rPr>
      </w:pPr>
      <w:r w:rsidRPr="24FD227D">
        <w:rPr>
          <w:rFonts w:ascii="Arial" w:hAnsi="Arial" w:cs="Arial"/>
          <w:sz w:val="22"/>
          <w:szCs w:val="22"/>
          <w:lang w:val="es-PE"/>
        </w:rPr>
        <w:t xml:space="preserve">Parámetro con mayor número de eventos: </w:t>
      </w:r>
      <w:r w:rsidR="7D35E4F5" w:rsidRPr="24FD227D">
        <w:rPr>
          <w:rFonts w:ascii="Arial" w:hAnsi="Arial" w:cs="Arial"/>
          <w:sz w:val="22"/>
          <w:szCs w:val="22"/>
          <w:lang w:val="es-PE"/>
        </w:rPr>
        <w:t>“</w:t>
      </w:r>
      <w:proofErr w:type="spellStart"/>
      <w:r w:rsidRPr="24FD227D">
        <w:rPr>
          <w:rFonts w:ascii="Arial" w:hAnsi="Arial" w:cs="Arial"/>
          <w:sz w:val="22"/>
          <w:szCs w:val="22"/>
          <w:lang w:val="es-PE"/>
        </w:rPr>
        <w:t>Exhaust</w:t>
      </w:r>
      <w:proofErr w:type="spellEnd"/>
      <w:r w:rsidRPr="24FD227D">
        <w:rPr>
          <w:rFonts w:ascii="Arial" w:hAnsi="Arial" w:cs="Arial"/>
          <w:sz w:val="22"/>
          <w:szCs w:val="22"/>
          <w:lang w:val="es-PE"/>
        </w:rPr>
        <w:t xml:space="preserve"> </w:t>
      </w:r>
      <w:proofErr w:type="spellStart"/>
      <w:r w:rsidRPr="24FD227D">
        <w:rPr>
          <w:rFonts w:ascii="Arial" w:hAnsi="Arial" w:cs="Arial"/>
          <w:sz w:val="22"/>
          <w:szCs w:val="22"/>
          <w:lang w:val="es-PE"/>
        </w:rPr>
        <w:t>Temp</w:t>
      </w:r>
      <w:r w:rsidR="00A875FB" w:rsidRPr="24FD227D">
        <w:rPr>
          <w:rFonts w:ascii="Arial" w:hAnsi="Arial" w:cs="Arial"/>
          <w:sz w:val="22"/>
          <w:szCs w:val="22"/>
          <w:lang w:val="es-PE"/>
        </w:rPr>
        <w:t>erature</w:t>
      </w:r>
      <w:proofErr w:type="spellEnd"/>
      <w:r w:rsidR="792758F5" w:rsidRPr="24FD227D">
        <w:rPr>
          <w:rFonts w:ascii="Arial" w:hAnsi="Arial" w:cs="Arial"/>
          <w:sz w:val="22"/>
          <w:szCs w:val="22"/>
          <w:lang w:val="es-PE"/>
        </w:rPr>
        <w:t>”</w:t>
      </w:r>
    </w:p>
    <w:p w14:paraId="0A85A11B" w14:textId="35D18864" w:rsidR="001F5F12" w:rsidRPr="006C7ACA" w:rsidRDefault="001F5F12" w:rsidP="00BA73D7">
      <w:pPr>
        <w:numPr>
          <w:ilvl w:val="0"/>
          <w:numId w:val="22"/>
        </w:numPr>
        <w:spacing w:line="276" w:lineRule="auto"/>
        <w:jc w:val="both"/>
        <w:rPr>
          <w:rFonts w:ascii="Arial" w:hAnsi="Arial" w:cs="Arial"/>
          <w:sz w:val="22"/>
          <w:szCs w:val="22"/>
          <w:lang w:val="es-PE"/>
        </w:rPr>
      </w:pPr>
      <w:r w:rsidRPr="24FD227D">
        <w:rPr>
          <w:rFonts w:ascii="Arial" w:hAnsi="Arial" w:cs="Arial"/>
          <w:sz w:val="22"/>
          <w:szCs w:val="22"/>
          <w:lang w:val="es-PE"/>
        </w:rPr>
        <w:t xml:space="preserve">Parámetro con menor número de eventos: </w:t>
      </w:r>
      <w:r w:rsidR="4F3AB3DF" w:rsidRPr="24FD227D">
        <w:rPr>
          <w:rFonts w:ascii="Arial" w:hAnsi="Arial" w:cs="Arial"/>
          <w:sz w:val="22"/>
          <w:szCs w:val="22"/>
          <w:lang w:val="es-PE"/>
        </w:rPr>
        <w:t>“</w:t>
      </w:r>
      <w:proofErr w:type="spellStart"/>
      <w:r w:rsidRPr="24FD227D">
        <w:rPr>
          <w:rFonts w:ascii="Arial" w:hAnsi="Arial" w:cs="Arial"/>
          <w:sz w:val="22"/>
          <w:szCs w:val="22"/>
          <w:lang w:val="es-PE"/>
        </w:rPr>
        <w:t>Intake</w:t>
      </w:r>
      <w:proofErr w:type="spellEnd"/>
      <w:r w:rsidRPr="24FD227D">
        <w:rPr>
          <w:rFonts w:ascii="Arial" w:hAnsi="Arial" w:cs="Arial"/>
          <w:sz w:val="22"/>
          <w:szCs w:val="22"/>
          <w:lang w:val="es-PE"/>
        </w:rPr>
        <w:t xml:space="preserve"> </w:t>
      </w:r>
      <w:proofErr w:type="spellStart"/>
      <w:r w:rsidRPr="24FD227D">
        <w:rPr>
          <w:rFonts w:ascii="Arial" w:hAnsi="Arial" w:cs="Arial"/>
          <w:sz w:val="22"/>
          <w:szCs w:val="22"/>
          <w:lang w:val="es-PE"/>
        </w:rPr>
        <w:t>Pressure</w:t>
      </w:r>
      <w:proofErr w:type="spellEnd"/>
      <w:r w:rsidR="4F3AB3DF" w:rsidRPr="24FD227D">
        <w:rPr>
          <w:rFonts w:ascii="Arial" w:hAnsi="Arial" w:cs="Arial"/>
          <w:sz w:val="22"/>
          <w:szCs w:val="22"/>
          <w:lang w:val="es-PE"/>
        </w:rPr>
        <w:t>”</w:t>
      </w:r>
    </w:p>
    <w:p w14:paraId="43824533" w14:textId="77777777" w:rsidR="001F5F12" w:rsidRPr="006C7ACA" w:rsidRDefault="001F5F12" w:rsidP="00BA73D7">
      <w:pPr>
        <w:numPr>
          <w:ilvl w:val="0"/>
          <w:numId w:val="22"/>
        </w:numPr>
        <w:spacing w:line="276" w:lineRule="auto"/>
        <w:jc w:val="both"/>
        <w:rPr>
          <w:rFonts w:ascii="Arial" w:hAnsi="Arial" w:cs="Arial"/>
          <w:sz w:val="22"/>
          <w:szCs w:val="22"/>
          <w:lang w:val="es-PE"/>
        </w:rPr>
      </w:pPr>
      <w:r w:rsidRPr="006C7ACA">
        <w:rPr>
          <w:rFonts w:ascii="Arial" w:hAnsi="Arial" w:cs="Arial"/>
          <w:sz w:val="22"/>
          <w:szCs w:val="22"/>
          <w:lang w:val="es-PE"/>
        </w:rPr>
        <w:t>Media de ocurrencias por parámetro: 23.7</w:t>
      </w:r>
    </w:p>
    <w:p w14:paraId="77A59ECC" w14:textId="77777777" w:rsidR="001F5F12" w:rsidRPr="006C7ACA" w:rsidRDefault="001F5F12" w:rsidP="00BA73D7">
      <w:pPr>
        <w:numPr>
          <w:ilvl w:val="0"/>
          <w:numId w:val="22"/>
        </w:numPr>
        <w:spacing w:line="276" w:lineRule="auto"/>
        <w:jc w:val="both"/>
        <w:rPr>
          <w:rFonts w:ascii="Arial" w:hAnsi="Arial" w:cs="Arial"/>
          <w:sz w:val="22"/>
          <w:szCs w:val="22"/>
          <w:lang w:val="es-PE"/>
        </w:rPr>
      </w:pPr>
      <w:r w:rsidRPr="24FD227D">
        <w:rPr>
          <w:rFonts w:ascii="Arial" w:hAnsi="Arial" w:cs="Arial"/>
          <w:sz w:val="22"/>
          <w:szCs w:val="22"/>
          <w:lang w:val="es-PE"/>
        </w:rPr>
        <w:t>Mediana: 17.5</w:t>
      </w:r>
    </w:p>
    <w:p w14:paraId="580B1C97" w14:textId="294C7301" w:rsidR="24FD227D" w:rsidRDefault="24FD227D" w:rsidP="24FD227D">
      <w:pPr>
        <w:spacing w:line="276" w:lineRule="auto"/>
        <w:jc w:val="both"/>
        <w:rPr>
          <w:rFonts w:ascii="Arial" w:hAnsi="Arial" w:cs="Arial"/>
          <w:sz w:val="22"/>
          <w:szCs w:val="22"/>
          <w:lang w:val="es-PE"/>
        </w:rPr>
      </w:pPr>
    </w:p>
    <w:p w14:paraId="27CA002E" w14:textId="59D71885" w:rsidR="001F5F12" w:rsidRPr="006C7ACA" w:rsidRDefault="1234062B" w:rsidP="00BA73D7">
      <w:pPr>
        <w:spacing w:line="276" w:lineRule="auto"/>
        <w:jc w:val="both"/>
        <w:rPr>
          <w:rFonts w:ascii="Arial" w:hAnsi="Arial" w:cs="Arial"/>
          <w:sz w:val="22"/>
          <w:szCs w:val="22"/>
          <w:lang w:val="es-PE"/>
        </w:rPr>
      </w:pPr>
      <w:r w:rsidRPr="24FD227D">
        <w:rPr>
          <w:rFonts w:ascii="Arial" w:hAnsi="Arial" w:cs="Arial"/>
          <w:sz w:val="22"/>
          <w:szCs w:val="22"/>
          <w:lang w:val="es-PE"/>
        </w:rPr>
        <w:t>Se observa que e</w:t>
      </w:r>
      <w:r w:rsidR="001F5F12" w:rsidRPr="24FD227D">
        <w:rPr>
          <w:rFonts w:ascii="Arial" w:hAnsi="Arial" w:cs="Arial"/>
          <w:sz w:val="22"/>
          <w:szCs w:val="22"/>
          <w:lang w:val="es-PE"/>
        </w:rPr>
        <w:t xml:space="preserve">l grupo de parámetros del motor presenta la mayor carga de eventos, destacando </w:t>
      </w:r>
      <w:r w:rsidR="373E13E8" w:rsidRPr="24FD227D">
        <w:rPr>
          <w:rFonts w:ascii="Arial" w:hAnsi="Arial" w:cs="Arial"/>
          <w:sz w:val="22"/>
          <w:szCs w:val="22"/>
          <w:lang w:val="es-PE"/>
        </w:rPr>
        <w:t>“</w:t>
      </w:r>
      <w:proofErr w:type="spellStart"/>
      <w:r w:rsidR="001F5F12" w:rsidRPr="24FD227D">
        <w:rPr>
          <w:rFonts w:ascii="Arial" w:hAnsi="Arial" w:cs="Arial"/>
          <w:sz w:val="22"/>
          <w:szCs w:val="22"/>
          <w:lang w:val="es-PE"/>
        </w:rPr>
        <w:t>Exhaust</w:t>
      </w:r>
      <w:proofErr w:type="spellEnd"/>
      <w:r w:rsidR="001F5F12" w:rsidRPr="24FD227D">
        <w:rPr>
          <w:rFonts w:ascii="Arial" w:hAnsi="Arial" w:cs="Arial"/>
          <w:sz w:val="22"/>
          <w:szCs w:val="22"/>
          <w:lang w:val="es-PE"/>
        </w:rPr>
        <w:t xml:space="preserve"> </w:t>
      </w:r>
      <w:proofErr w:type="spellStart"/>
      <w:r w:rsidR="001F5F12" w:rsidRPr="24FD227D">
        <w:rPr>
          <w:rFonts w:ascii="Arial" w:hAnsi="Arial" w:cs="Arial"/>
          <w:sz w:val="22"/>
          <w:szCs w:val="22"/>
          <w:lang w:val="es-PE"/>
        </w:rPr>
        <w:t>Temp</w:t>
      </w:r>
      <w:r w:rsidR="00E56C20" w:rsidRPr="24FD227D">
        <w:rPr>
          <w:rFonts w:ascii="Arial" w:hAnsi="Arial" w:cs="Arial"/>
          <w:sz w:val="22"/>
          <w:szCs w:val="22"/>
          <w:lang w:val="es-PE"/>
        </w:rPr>
        <w:t>erature</w:t>
      </w:r>
      <w:proofErr w:type="spellEnd"/>
      <w:r w:rsidR="5A0C2511" w:rsidRPr="24FD227D">
        <w:rPr>
          <w:rFonts w:ascii="Arial" w:hAnsi="Arial" w:cs="Arial"/>
          <w:sz w:val="22"/>
          <w:szCs w:val="22"/>
          <w:lang w:val="es-PE"/>
        </w:rPr>
        <w:t>”</w:t>
      </w:r>
      <w:r w:rsidR="001F5F12" w:rsidRPr="24FD227D">
        <w:rPr>
          <w:rFonts w:ascii="Arial" w:hAnsi="Arial" w:cs="Arial"/>
          <w:sz w:val="22"/>
          <w:szCs w:val="22"/>
          <w:lang w:val="es-PE"/>
        </w:rPr>
        <w:t xml:space="preserve"> como el más recurrente. Este parámetro es clave en la detección temprana de sobrecarga térmica o eficiencia de combustión. La diferencia entre media y mediana sugiere una distribución con alta concentración en ciertos parámetros críticos.</w:t>
      </w:r>
    </w:p>
    <w:p w14:paraId="1AA15FDC" w14:textId="16EE6956" w:rsidR="001F5F12" w:rsidRPr="006C7ACA" w:rsidRDefault="001F5F12" w:rsidP="00BA73D7">
      <w:pPr>
        <w:spacing w:line="276" w:lineRule="auto"/>
        <w:jc w:val="both"/>
        <w:rPr>
          <w:rFonts w:ascii="Arial" w:hAnsi="Arial" w:cs="Arial"/>
          <w:sz w:val="22"/>
          <w:szCs w:val="22"/>
          <w:lang w:val="es-PE"/>
        </w:rPr>
      </w:pPr>
    </w:p>
    <w:p w14:paraId="6F599B0C" w14:textId="77777777" w:rsidR="00BF7030" w:rsidRPr="006C7ACA" w:rsidRDefault="00BF7030" w:rsidP="00BA73D7">
      <w:pPr>
        <w:spacing w:line="276" w:lineRule="auto"/>
        <w:jc w:val="both"/>
        <w:rPr>
          <w:rFonts w:ascii="Arial" w:hAnsi="Arial" w:cs="Arial"/>
          <w:sz w:val="22"/>
          <w:szCs w:val="22"/>
          <w:lang w:val="es-PE"/>
        </w:rPr>
      </w:pPr>
      <w:r w:rsidRPr="006C7ACA">
        <w:rPr>
          <w:rFonts w:ascii="Arial" w:hAnsi="Arial" w:cs="Arial"/>
          <w:sz w:val="22"/>
          <w:szCs w:val="22"/>
          <w:lang w:val="es-PE"/>
        </w:rPr>
        <w:t>Tipo: Códigos de Falla</w:t>
      </w:r>
    </w:p>
    <w:p w14:paraId="5B9E157E" w14:textId="244116BC" w:rsidR="00BF7030" w:rsidRPr="006C7ACA" w:rsidRDefault="00BF7030" w:rsidP="00BA73D7">
      <w:pPr>
        <w:numPr>
          <w:ilvl w:val="0"/>
          <w:numId w:val="23"/>
        </w:numPr>
        <w:spacing w:line="276" w:lineRule="auto"/>
        <w:jc w:val="both"/>
        <w:rPr>
          <w:rFonts w:ascii="Arial" w:hAnsi="Arial" w:cs="Arial"/>
          <w:sz w:val="22"/>
          <w:szCs w:val="22"/>
          <w:lang w:val="es-PE"/>
        </w:rPr>
      </w:pPr>
      <w:r w:rsidRPr="24FD227D">
        <w:rPr>
          <w:rFonts w:ascii="Arial" w:hAnsi="Arial" w:cs="Arial"/>
          <w:sz w:val="22"/>
          <w:szCs w:val="22"/>
          <w:lang w:val="es-PE"/>
        </w:rPr>
        <w:t xml:space="preserve">Parámetro con mayor número de eventos: </w:t>
      </w:r>
      <w:r w:rsidR="1CE4D956" w:rsidRPr="24FD227D">
        <w:rPr>
          <w:rFonts w:ascii="Arial" w:hAnsi="Arial" w:cs="Arial"/>
          <w:sz w:val="22"/>
          <w:szCs w:val="22"/>
          <w:lang w:val="es-PE"/>
        </w:rPr>
        <w:t>“</w:t>
      </w:r>
      <w:proofErr w:type="spellStart"/>
      <w:r w:rsidRPr="24FD227D">
        <w:rPr>
          <w:rFonts w:ascii="Arial" w:hAnsi="Arial" w:cs="Arial"/>
          <w:sz w:val="22"/>
          <w:szCs w:val="22"/>
          <w:lang w:val="es-PE"/>
        </w:rPr>
        <w:t>Wastegate</w:t>
      </w:r>
      <w:proofErr w:type="spellEnd"/>
      <w:r w:rsidR="1CE4D956" w:rsidRPr="24FD227D">
        <w:rPr>
          <w:rFonts w:ascii="Arial" w:hAnsi="Arial" w:cs="Arial"/>
          <w:sz w:val="22"/>
          <w:szCs w:val="22"/>
          <w:lang w:val="es-PE"/>
        </w:rPr>
        <w:t>”</w:t>
      </w:r>
    </w:p>
    <w:p w14:paraId="5AAB5F9C" w14:textId="31DA3F0B" w:rsidR="00BF7030" w:rsidRPr="00643843" w:rsidRDefault="00BF7030" w:rsidP="24FD227D">
      <w:pPr>
        <w:numPr>
          <w:ilvl w:val="0"/>
          <w:numId w:val="23"/>
        </w:numPr>
        <w:spacing w:line="276" w:lineRule="auto"/>
        <w:jc w:val="both"/>
        <w:rPr>
          <w:rFonts w:ascii="Arial" w:hAnsi="Arial" w:cs="Arial"/>
          <w:sz w:val="22"/>
          <w:szCs w:val="22"/>
          <w:lang w:val="es-PE"/>
        </w:rPr>
      </w:pPr>
      <w:r w:rsidRPr="24FD227D">
        <w:rPr>
          <w:rFonts w:ascii="Arial" w:hAnsi="Arial" w:cs="Arial"/>
          <w:sz w:val="22"/>
          <w:szCs w:val="22"/>
          <w:lang w:val="es-PE"/>
        </w:rPr>
        <w:t xml:space="preserve">Parámetro con menor número de eventos: </w:t>
      </w:r>
      <w:r w:rsidR="19993AD6" w:rsidRPr="24FD227D">
        <w:rPr>
          <w:rFonts w:ascii="Arial" w:hAnsi="Arial" w:cs="Arial"/>
          <w:sz w:val="22"/>
          <w:szCs w:val="22"/>
          <w:lang w:val="es-PE"/>
        </w:rPr>
        <w:t>“</w:t>
      </w:r>
      <w:proofErr w:type="spellStart"/>
      <w:r w:rsidRPr="00643843">
        <w:rPr>
          <w:rFonts w:ascii="Arial" w:hAnsi="Arial" w:cs="Arial"/>
          <w:sz w:val="22"/>
          <w:szCs w:val="22"/>
          <w:lang w:val="es-PE"/>
        </w:rPr>
        <w:t>Coolant</w:t>
      </w:r>
      <w:proofErr w:type="spellEnd"/>
      <w:r w:rsidRPr="00643843">
        <w:rPr>
          <w:rFonts w:ascii="Arial" w:hAnsi="Arial" w:cs="Arial"/>
          <w:sz w:val="22"/>
          <w:szCs w:val="22"/>
          <w:lang w:val="es-PE"/>
        </w:rPr>
        <w:t xml:space="preserve"> </w:t>
      </w:r>
      <w:proofErr w:type="spellStart"/>
      <w:r w:rsidRPr="00643843">
        <w:rPr>
          <w:rFonts w:ascii="Arial" w:hAnsi="Arial" w:cs="Arial"/>
          <w:sz w:val="22"/>
          <w:szCs w:val="22"/>
          <w:lang w:val="es-PE"/>
        </w:rPr>
        <w:t>Level</w:t>
      </w:r>
      <w:proofErr w:type="spellEnd"/>
      <w:r w:rsidR="19993AD6" w:rsidRPr="00643843">
        <w:rPr>
          <w:rFonts w:ascii="Arial" w:hAnsi="Arial" w:cs="Arial"/>
          <w:sz w:val="22"/>
          <w:szCs w:val="22"/>
          <w:lang w:val="es-PE"/>
        </w:rPr>
        <w:t>”</w:t>
      </w:r>
    </w:p>
    <w:p w14:paraId="7B7FBF88" w14:textId="77777777" w:rsidR="00BF7030" w:rsidRPr="006C7ACA" w:rsidRDefault="00BF7030" w:rsidP="00BA73D7">
      <w:pPr>
        <w:numPr>
          <w:ilvl w:val="0"/>
          <w:numId w:val="23"/>
        </w:numPr>
        <w:spacing w:line="276" w:lineRule="auto"/>
        <w:jc w:val="both"/>
        <w:rPr>
          <w:rFonts w:ascii="Arial" w:hAnsi="Arial" w:cs="Arial"/>
          <w:sz w:val="22"/>
          <w:szCs w:val="22"/>
          <w:lang w:val="es-PE"/>
        </w:rPr>
      </w:pPr>
      <w:r w:rsidRPr="006C7ACA">
        <w:rPr>
          <w:rFonts w:ascii="Arial" w:hAnsi="Arial" w:cs="Arial"/>
          <w:sz w:val="22"/>
          <w:szCs w:val="22"/>
          <w:lang w:val="es-PE"/>
        </w:rPr>
        <w:t>Media de ocurrencias por parámetro: 2.7</w:t>
      </w:r>
    </w:p>
    <w:p w14:paraId="6EE3B8C4" w14:textId="77777777" w:rsidR="00BF7030" w:rsidRPr="006C7ACA" w:rsidRDefault="00BF7030" w:rsidP="00BA73D7">
      <w:pPr>
        <w:numPr>
          <w:ilvl w:val="0"/>
          <w:numId w:val="23"/>
        </w:numPr>
        <w:spacing w:line="276" w:lineRule="auto"/>
        <w:jc w:val="both"/>
        <w:rPr>
          <w:rFonts w:ascii="Arial" w:hAnsi="Arial" w:cs="Arial"/>
          <w:sz w:val="22"/>
          <w:szCs w:val="22"/>
          <w:lang w:val="es-PE"/>
        </w:rPr>
      </w:pPr>
      <w:r w:rsidRPr="24FD227D">
        <w:rPr>
          <w:rFonts w:ascii="Arial" w:hAnsi="Arial" w:cs="Arial"/>
          <w:sz w:val="22"/>
          <w:szCs w:val="22"/>
          <w:lang w:val="es-PE"/>
        </w:rPr>
        <w:t>Mediana: 3.0</w:t>
      </w:r>
    </w:p>
    <w:p w14:paraId="02572BE7" w14:textId="3F2B16EC" w:rsidR="24FD227D" w:rsidRDefault="24FD227D" w:rsidP="24FD227D">
      <w:pPr>
        <w:spacing w:line="276" w:lineRule="auto"/>
        <w:jc w:val="both"/>
        <w:rPr>
          <w:rFonts w:ascii="Arial" w:hAnsi="Arial" w:cs="Arial"/>
          <w:sz w:val="22"/>
          <w:szCs w:val="22"/>
          <w:lang w:val="es-PE"/>
        </w:rPr>
      </w:pPr>
    </w:p>
    <w:p w14:paraId="31343ADA" w14:textId="35E96D07" w:rsidR="00BF7030" w:rsidRDefault="247947FE" w:rsidP="00BA73D7">
      <w:pPr>
        <w:spacing w:line="276" w:lineRule="auto"/>
        <w:jc w:val="both"/>
        <w:rPr>
          <w:rFonts w:ascii="Arial" w:hAnsi="Arial" w:cs="Arial"/>
          <w:sz w:val="22"/>
          <w:szCs w:val="22"/>
          <w:lang w:val="es-PE"/>
        </w:rPr>
      </w:pPr>
      <w:r w:rsidRPr="24FD227D">
        <w:rPr>
          <w:rFonts w:ascii="Arial" w:hAnsi="Arial" w:cs="Arial"/>
          <w:sz w:val="22"/>
          <w:szCs w:val="22"/>
          <w:lang w:val="es-PE"/>
        </w:rPr>
        <w:t>Se observa que l</w:t>
      </w:r>
      <w:r w:rsidR="00BF7030" w:rsidRPr="24FD227D">
        <w:rPr>
          <w:rFonts w:ascii="Arial" w:hAnsi="Arial" w:cs="Arial"/>
          <w:sz w:val="22"/>
          <w:szCs w:val="22"/>
          <w:lang w:val="es-PE"/>
        </w:rPr>
        <w:t xml:space="preserve">os códigos de falla se distribuyen con mayor dispersión y menor frecuencia por parámetro, indicando que los eventos son más puntuales y específicos. La alta concentración en </w:t>
      </w:r>
      <w:proofErr w:type="spellStart"/>
      <w:r w:rsidR="00BF7030" w:rsidRPr="24FD227D">
        <w:rPr>
          <w:rFonts w:ascii="Arial" w:hAnsi="Arial" w:cs="Arial"/>
          <w:sz w:val="22"/>
          <w:szCs w:val="22"/>
          <w:lang w:val="es-PE"/>
        </w:rPr>
        <w:t>Wastegate</w:t>
      </w:r>
      <w:proofErr w:type="spellEnd"/>
      <w:r w:rsidR="00BF7030" w:rsidRPr="24FD227D">
        <w:rPr>
          <w:rFonts w:ascii="Arial" w:hAnsi="Arial" w:cs="Arial"/>
          <w:sz w:val="22"/>
          <w:szCs w:val="22"/>
          <w:lang w:val="es-PE"/>
        </w:rPr>
        <w:t xml:space="preserve"> podría estar relacionada a problemas en el sistema de sobrealimentación</w:t>
      </w:r>
      <w:r w:rsidR="01072271" w:rsidRPr="24FD227D">
        <w:rPr>
          <w:rFonts w:ascii="Arial" w:hAnsi="Arial" w:cs="Arial"/>
          <w:sz w:val="22"/>
          <w:szCs w:val="22"/>
          <w:lang w:val="es-PE"/>
        </w:rPr>
        <w:t>, por lo que</w:t>
      </w:r>
      <w:r w:rsidR="00BF7030" w:rsidRPr="24FD227D">
        <w:rPr>
          <w:rFonts w:ascii="Arial" w:hAnsi="Arial" w:cs="Arial"/>
          <w:sz w:val="22"/>
          <w:szCs w:val="22"/>
          <w:lang w:val="es-PE"/>
        </w:rPr>
        <w:t xml:space="preserve"> debe ser monitoreada como prioridad.</w:t>
      </w:r>
    </w:p>
    <w:p w14:paraId="5160DE49" w14:textId="77777777" w:rsidR="001961BB" w:rsidRPr="006C7ACA" w:rsidRDefault="001961BB" w:rsidP="00BA73D7">
      <w:pPr>
        <w:spacing w:line="276" w:lineRule="auto"/>
        <w:jc w:val="both"/>
        <w:rPr>
          <w:rFonts w:ascii="Arial" w:hAnsi="Arial" w:cs="Arial"/>
          <w:sz w:val="22"/>
          <w:szCs w:val="22"/>
          <w:lang w:val="es-PE"/>
        </w:rPr>
      </w:pPr>
    </w:p>
    <w:p w14:paraId="221097B2" w14:textId="6C3D7C1F" w:rsidR="00150E65" w:rsidRPr="006C7ACA" w:rsidRDefault="02015016" w:rsidP="11E5BC5B">
      <w:pPr>
        <w:spacing w:line="276" w:lineRule="auto"/>
        <w:jc w:val="both"/>
        <w:rPr>
          <w:rFonts w:ascii="Arial" w:hAnsi="Arial" w:cs="Arial"/>
          <w:i/>
          <w:iCs/>
          <w:sz w:val="22"/>
          <w:szCs w:val="22"/>
          <w:lang w:val="es-PE"/>
        </w:rPr>
      </w:pPr>
      <w:r>
        <w:rPr>
          <w:noProof/>
        </w:rPr>
        <w:drawing>
          <wp:inline distT="0" distB="0" distL="0" distR="0" wp14:anchorId="701A7D6D" wp14:editId="2E04E3B0">
            <wp:extent cx="3166110" cy="1878965"/>
            <wp:effectExtent l="0" t="0" r="0" b="6985"/>
            <wp:docPr id="19239511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47">
                      <a:extLst>
                        <a:ext uri="{28A0092B-C50C-407E-A947-70E740481C1C}">
                          <a14:useLocalDpi xmlns:a14="http://schemas.microsoft.com/office/drawing/2010/main"/>
                        </a:ext>
                      </a:extLst>
                    </a:blip>
                    <a:stretch>
                      <a:fillRect/>
                    </a:stretch>
                  </pic:blipFill>
                  <pic:spPr>
                    <a:xfrm>
                      <a:off x="0" y="0"/>
                      <a:ext cx="3166110" cy="1878965"/>
                    </a:xfrm>
                    <a:prstGeom prst="rect">
                      <a:avLst/>
                    </a:prstGeom>
                  </pic:spPr>
                </pic:pic>
              </a:graphicData>
            </a:graphic>
          </wp:inline>
        </w:drawing>
      </w:r>
      <w:r w:rsidR="38F5B6BC" w:rsidRPr="11E5BC5B">
        <w:rPr>
          <w:rFonts w:ascii="Arial" w:hAnsi="Arial" w:cs="Arial"/>
          <w:i/>
          <w:iCs/>
          <w:sz w:val="22"/>
          <w:szCs w:val="22"/>
          <w:lang w:val="es-PE"/>
        </w:rPr>
        <w:t>Figura</w:t>
      </w:r>
      <w:r w:rsidR="2D63E0D4" w:rsidRPr="11E5BC5B">
        <w:rPr>
          <w:rFonts w:ascii="Arial" w:hAnsi="Arial" w:cs="Arial"/>
          <w:i/>
          <w:iCs/>
          <w:sz w:val="22"/>
          <w:szCs w:val="22"/>
          <w:lang w:val="es-PE"/>
        </w:rPr>
        <w:t xml:space="preserve"> </w:t>
      </w:r>
      <w:r w:rsidR="38F5B6BC" w:rsidRPr="11E5BC5B">
        <w:rPr>
          <w:rFonts w:ascii="Arial" w:hAnsi="Arial" w:cs="Arial"/>
          <w:i/>
          <w:iCs/>
          <w:sz w:val="22"/>
          <w:szCs w:val="22"/>
          <w:lang w:val="es-PE"/>
        </w:rPr>
        <w:t>12</w:t>
      </w:r>
      <w:r w:rsidR="2D63E0D4" w:rsidRPr="11E5BC5B">
        <w:rPr>
          <w:rFonts w:ascii="Arial" w:hAnsi="Arial" w:cs="Arial"/>
          <w:i/>
          <w:iCs/>
          <w:sz w:val="22"/>
          <w:szCs w:val="22"/>
          <w:lang w:val="es-PE"/>
        </w:rPr>
        <w:t>:</w:t>
      </w:r>
      <w:r w:rsidR="5EBAB4C3" w:rsidRPr="11E5BC5B">
        <w:rPr>
          <w:rFonts w:ascii="Arial" w:hAnsi="Arial" w:cs="Arial"/>
          <w:i/>
          <w:iCs/>
          <w:sz w:val="22"/>
          <w:szCs w:val="22"/>
          <w:lang w:val="es-PE"/>
        </w:rPr>
        <w:t xml:space="preserve"> Top 3 Frecuencia de Códigos de falla  </w:t>
      </w:r>
      <w:r w:rsidR="4989A22F" w:rsidRPr="11E5BC5B">
        <w:rPr>
          <w:rFonts w:ascii="Arial" w:hAnsi="Arial" w:cs="Arial"/>
          <w:i/>
          <w:iCs/>
          <w:sz w:val="22"/>
          <w:szCs w:val="22"/>
          <w:lang w:val="es-PE"/>
        </w:rPr>
        <w:t xml:space="preserve"> </w:t>
      </w:r>
    </w:p>
    <w:p w14:paraId="71984A6C" w14:textId="77777777" w:rsidR="00150E65" w:rsidRPr="006C7ACA" w:rsidRDefault="00150E65"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0D7EF463" w14:textId="77777777" w:rsidR="00D17DBA" w:rsidRPr="006C7ACA" w:rsidRDefault="00D17DBA" w:rsidP="00BA73D7">
      <w:pPr>
        <w:spacing w:line="276" w:lineRule="auto"/>
        <w:jc w:val="both"/>
        <w:rPr>
          <w:rFonts w:ascii="Arial" w:hAnsi="Arial" w:cs="Arial"/>
          <w:sz w:val="22"/>
          <w:szCs w:val="22"/>
          <w:lang w:val="es-PE"/>
        </w:rPr>
      </w:pPr>
    </w:p>
    <w:p w14:paraId="2D0CB76C" w14:textId="4C7C0A2A" w:rsidR="00AA2199" w:rsidRPr="006C7ACA" w:rsidRDefault="372E7A61" w:rsidP="00BA73D7">
      <w:pPr>
        <w:spacing w:line="276" w:lineRule="auto"/>
        <w:jc w:val="both"/>
        <w:rPr>
          <w:rFonts w:ascii="Arial" w:hAnsi="Arial" w:cs="Arial"/>
          <w:sz w:val="22"/>
          <w:szCs w:val="22"/>
          <w:lang w:val="es-PE"/>
        </w:rPr>
      </w:pPr>
      <w:r w:rsidRPr="24FD227D">
        <w:rPr>
          <w:rFonts w:ascii="Arial" w:hAnsi="Arial" w:cs="Arial"/>
          <w:sz w:val="22"/>
          <w:szCs w:val="22"/>
          <w:lang w:val="es-PE"/>
        </w:rPr>
        <w:t xml:space="preserve">Cabe </w:t>
      </w:r>
      <w:r w:rsidR="6DDF4423" w:rsidRPr="24FD227D">
        <w:rPr>
          <w:rFonts w:ascii="Arial" w:hAnsi="Arial" w:cs="Arial"/>
          <w:sz w:val="22"/>
          <w:szCs w:val="22"/>
          <w:lang w:val="es-PE"/>
        </w:rPr>
        <w:t>mencionar</w:t>
      </w:r>
      <w:r w:rsidRPr="24FD227D">
        <w:rPr>
          <w:rFonts w:ascii="Arial" w:hAnsi="Arial" w:cs="Arial"/>
          <w:sz w:val="22"/>
          <w:szCs w:val="22"/>
          <w:lang w:val="es-PE"/>
        </w:rPr>
        <w:t>, que</w:t>
      </w:r>
      <w:r w:rsidR="00326E90" w:rsidRPr="24FD227D">
        <w:rPr>
          <w:rFonts w:ascii="Arial" w:hAnsi="Arial" w:cs="Arial"/>
          <w:sz w:val="22"/>
          <w:szCs w:val="22"/>
          <w:lang w:val="es-PE"/>
        </w:rPr>
        <w:t xml:space="preserve"> el aná</w:t>
      </w:r>
      <w:r w:rsidR="00B1279E" w:rsidRPr="24FD227D">
        <w:rPr>
          <w:rFonts w:ascii="Arial" w:hAnsi="Arial" w:cs="Arial"/>
          <w:sz w:val="22"/>
          <w:szCs w:val="22"/>
          <w:lang w:val="es-PE"/>
        </w:rPr>
        <w:t>lisis</w:t>
      </w:r>
      <w:r w:rsidR="00326E90" w:rsidRPr="24FD227D">
        <w:rPr>
          <w:rFonts w:ascii="Arial" w:hAnsi="Arial" w:cs="Arial"/>
          <w:sz w:val="22"/>
          <w:szCs w:val="22"/>
          <w:lang w:val="es-PE"/>
        </w:rPr>
        <w:t xml:space="preserve"> </w:t>
      </w:r>
      <w:r w:rsidR="00340A29" w:rsidRPr="24FD227D">
        <w:rPr>
          <w:rFonts w:ascii="Arial" w:hAnsi="Arial" w:cs="Arial"/>
          <w:sz w:val="22"/>
          <w:szCs w:val="22"/>
          <w:lang w:val="es-PE"/>
        </w:rPr>
        <w:t xml:space="preserve">descriptivo completo </w:t>
      </w:r>
      <w:r w:rsidR="5CEBCD52" w:rsidRPr="24FD227D">
        <w:rPr>
          <w:rFonts w:ascii="Arial" w:hAnsi="Arial" w:cs="Arial"/>
          <w:sz w:val="22"/>
          <w:szCs w:val="22"/>
          <w:lang w:val="es-PE"/>
        </w:rPr>
        <w:t>contiene</w:t>
      </w:r>
      <w:r w:rsidR="00F47F34" w:rsidRPr="24FD227D">
        <w:rPr>
          <w:rFonts w:ascii="Arial" w:hAnsi="Arial" w:cs="Arial"/>
          <w:sz w:val="22"/>
          <w:szCs w:val="22"/>
          <w:lang w:val="es-PE"/>
        </w:rPr>
        <w:t xml:space="preserve"> mayor cantidad de análisis y </w:t>
      </w:r>
      <w:r w:rsidR="3404A52A" w:rsidRPr="24FD227D">
        <w:rPr>
          <w:rFonts w:ascii="Arial" w:hAnsi="Arial" w:cs="Arial"/>
          <w:sz w:val="22"/>
          <w:szCs w:val="22"/>
          <w:lang w:val="es-PE"/>
        </w:rPr>
        <w:t>f</w:t>
      </w:r>
      <w:r w:rsidR="00D125E0" w:rsidRPr="24FD227D">
        <w:rPr>
          <w:rFonts w:ascii="Arial" w:hAnsi="Arial" w:cs="Arial"/>
          <w:sz w:val="22"/>
          <w:szCs w:val="22"/>
          <w:lang w:val="es-PE"/>
        </w:rPr>
        <w:t>igura</w:t>
      </w:r>
      <w:r w:rsidR="00F47F34" w:rsidRPr="24FD227D">
        <w:rPr>
          <w:rFonts w:ascii="Arial" w:hAnsi="Arial" w:cs="Arial"/>
          <w:sz w:val="22"/>
          <w:szCs w:val="22"/>
          <w:lang w:val="es-PE"/>
        </w:rPr>
        <w:t>s.</w:t>
      </w:r>
    </w:p>
    <w:p w14:paraId="3DD51479" w14:textId="77777777" w:rsidR="00F70120" w:rsidRPr="006C7ACA" w:rsidRDefault="00F70120" w:rsidP="00BA73D7">
      <w:pPr>
        <w:spacing w:line="276" w:lineRule="auto"/>
        <w:jc w:val="both"/>
        <w:rPr>
          <w:rFonts w:ascii="Arial" w:hAnsi="Arial" w:cs="Arial"/>
          <w:sz w:val="22"/>
          <w:szCs w:val="22"/>
          <w:lang w:val="es-PE"/>
        </w:rPr>
      </w:pPr>
    </w:p>
    <w:p w14:paraId="618BD8C6" w14:textId="30F540FB" w:rsidR="00F70120" w:rsidRPr="006C7ACA" w:rsidRDefault="007212A6" w:rsidP="00BA73D7">
      <w:pPr>
        <w:spacing w:line="276" w:lineRule="auto"/>
        <w:jc w:val="both"/>
        <w:rPr>
          <w:rFonts w:ascii="Arial" w:hAnsi="Arial" w:cs="Arial"/>
          <w:b/>
          <w:bCs/>
          <w:sz w:val="22"/>
          <w:szCs w:val="22"/>
          <w:lang w:val="es-PE"/>
        </w:rPr>
      </w:pPr>
      <w:r w:rsidRPr="24FD227D">
        <w:rPr>
          <w:rFonts w:ascii="Arial" w:hAnsi="Arial" w:cs="Arial"/>
          <w:b/>
          <w:bCs/>
          <w:sz w:val="22"/>
          <w:szCs w:val="22"/>
          <w:lang w:val="es-PE"/>
        </w:rPr>
        <w:t>3.</w:t>
      </w:r>
      <w:r w:rsidR="00B916D7" w:rsidRPr="24FD227D">
        <w:rPr>
          <w:rFonts w:ascii="Arial" w:hAnsi="Arial" w:cs="Arial"/>
          <w:b/>
          <w:bCs/>
          <w:sz w:val="22"/>
          <w:szCs w:val="22"/>
          <w:lang w:val="es-PE"/>
        </w:rPr>
        <w:t>C.2 Modelado</w:t>
      </w:r>
    </w:p>
    <w:p w14:paraId="3F0D4648" w14:textId="6141150C" w:rsidR="24FD227D" w:rsidRDefault="24FD227D" w:rsidP="24FD227D">
      <w:pPr>
        <w:spacing w:line="276" w:lineRule="auto"/>
        <w:jc w:val="both"/>
        <w:rPr>
          <w:rFonts w:ascii="Arial" w:hAnsi="Arial" w:cs="Arial"/>
          <w:b/>
          <w:bCs/>
          <w:sz w:val="22"/>
          <w:szCs w:val="22"/>
          <w:lang w:val="es-PE"/>
        </w:rPr>
      </w:pPr>
    </w:p>
    <w:p w14:paraId="4D0816A5" w14:textId="682C3E9D" w:rsidR="00F70120" w:rsidRPr="006C7ACA" w:rsidRDefault="60459259" w:rsidP="00BA73D7">
      <w:pPr>
        <w:spacing w:line="276" w:lineRule="auto"/>
        <w:jc w:val="both"/>
        <w:rPr>
          <w:rFonts w:ascii="Arial" w:hAnsi="Arial" w:cs="Arial"/>
          <w:sz w:val="22"/>
          <w:szCs w:val="22"/>
          <w:lang w:val="es-PE"/>
        </w:rPr>
      </w:pPr>
      <w:r w:rsidRPr="24FD227D">
        <w:rPr>
          <w:rFonts w:ascii="Arial" w:hAnsi="Arial" w:cs="Arial"/>
          <w:sz w:val="22"/>
          <w:szCs w:val="22"/>
          <w:lang w:val="es-PE"/>
        </w:rPr>
        <w:t>Antes de aplicar modelos predictivos avanzados, es fundamental contar con mecanismos estadísticos confiables que permitan detectar comportamientos anómalos o tendencias atípicas en los parámetros monitoreados. En este sentido, el uso de medidas como los cuartiles (Q1, Q3) y el rango intercuartílico</w:t>
      </w:r>
      <w:r w:rsidR="59114D50" w:rsidRPr="24FD227D">
        <w:rPr>
          <w:rFonts w:ascii="Arial" w:hAnsi="Arial" w:cs="Arial"/>
          <w:sz w:val="22"/>
          <w:szCs w:val="22"/>
          <w:lang w:val="es-PE"/>
        </w:rPr>
        <w:t xml:space="preserve"> </w:t>
      </w:r>
      <w:r w:rsidRPr="24FD227D">
        <w:rPr>
          <w:rFonts w:ascii="Arial" w:hAnsi="Arial" w:cs="Arial"/>
          <w:sz w:val="22"/>
          <w:szCs w:val="22"/>
          <w:lang w:val="es-PE"/>
        </w:rPr>
        <w:t>(</w:t>
      </w:r>
      <m:oMath>
        <m:r>
          <w:rPr>
            <w:rFonts w:ascii="Cambria Math" w:hAnsi="Cambria Math"/>
          </w:rPr>
          <m:t>IQR=Q3-Q1 </m:t>
        </m:r>
      </m:oMath>
      <w:r w:rsidRPr="24FD227D">
        <w:rPr>
          <w:rFonts w:ascii="Arial" w:hAnsi="Arial" w:cs="Arial"/>
          <w:sz w:val="22"/>
          <w:szCs w:val="22"/>
          <w:lang w:val="es-PE"/>
        </w:rPr>
        <w:t>) ha demostrado ser una herramienta efectiva para identificar</w:t>
      </w:r>
      <w:r w:rsidR="2E054E19" w:rsidRPr="24FD227D">
        <w:rPr>
          <w:rFonts w:ascii="Arial" w:hAnsi="Arial" w:cs="Arial"/>
          <w:sz w:val="22"/>
          <w:szCs w:val="22"/>
          <w:lang w:val="es-PE"/>
        </w:rPr>
        <w:t xml:space="preserve"> </w:t>
      </w:r>
      <w:r w:rsidRPr="24FD227D">
        <w:rPr>
          <w:rFonts w:ascii="Arial" w:hAnsi="Arial" w:cs="Arial"/>
          <w:sz w:val="22"/>
          <w:szCs w:val="22"/>
          <w:lang w:val="es-PE"/>
        </w:rPr>
        <w:t>desviaciones sutiles, incluso en condiciones de operación variables.</w:t>
      </w:r>
    </w:p>
    <w:p w14:paraId="4A59954D" w14:textId="3F44C388" w:rsidR="00F70120" w:rsidRPr="006C7ACA" w:rsidRDefault="0FC27805" w:rsidP="00BA73D7">
      <w:pPr>
        <w:spacing w:line="276" w:lineRule="auto"/>
        <w:jc w:val="both"/>
        <w:rPr>
          <w:rFonts w:ascii="Arial" w:hAnsi="Arial" w:cs="Arial"/>
          <w:sz w:val="22"/>
          <w:szCs w:val="22"/>
          <w:lang w:val="es-PE"/>
        </w:rPr>
      </w:pPr>
      <w:r w:rsidRPr="24FD227D">
        <w:rPr>
          <w:rFonts w:ascii="Arial" w:hAnsi="Arial" w:cs="Arial"/>
          <w:sz w:val="22"/>
          <w:szCs w:val="22"/>
          <w:lang w:val="es-PE"/>
        </w:rPr>
        <w:t>Además, l</w:t>
      </w:r>
      <w:r w:rsidR="60459259" w:rsidRPr="24FD227D">
        <w:rPr>
          <w:rFonts w:ascii="Arial" w:hAnsi="Arial" w:cs="Arial"/>
          <w:sz w:val="22"/>
          <w:szCs w:val="22"/>
          <w:lang w:val="es-PE"/>
        </w:rPr>
        <w:t>os cuartiles permiten resumir la distribución de datos recientes</w:t>
      </w:r>
      <w:r w:rsidR="05CBCCEA" w:rsidRPr="24FD227D">
        <w:rPr>
          <w:rFonts w:ascii="Arial" w:hAnsi="Arial" w:cs="Arial"/>
          <w:sz w:val="22"/>
          <w:szCs w:val="22"/>
          <w:lang w:val="es-PE"/>
        </w:rPr>
        <w:t xml:space="preserve">, </w:t>
      </w:r>
      <w:r w:rsidR="60459259" w:rsidRPr="24FD227D">
        <w:rPr>
          <w:rFonts w:ascii="Arial" w:hAnsi="Arial" w:cs="Arial"/>
          <w:sz w:val="22"/>
          <w:szCs w:val="22"/>
          <w:lang w:val="es-PE"/>
        </w:rPr>
        <w:t>por ejemplo</w:t>
      </w:r>
      <w:r w:rsidR="03949390" w:rsidRPr="24FD227D">
        <w:rPr>
          <w:rFonts w:ascii="Arial" w:hAnsi="Arial" w:cs="Arial"/>
          <w:sz w:val="22"/>
          <w:szCs w:val="22"/>
          <w:lang w:val="es-PE"/>
        </w:rPr>
        <w:t>:</w:t>
      </w:r>
      <w:r w:rsidR="60459259" w:rsidRPr="24FD227D">
        <w:rPr>
          <w:rFonts w:ascii="Arial" w:hAnsi="Arial" w:cs="Arial"/>
          <w:sz w:val="22"/>
          <w:szCs w:val="22"/>
          <w:lang w:val="es-PE"/>
        </w:rPr>
        <w:t xml:space="preserve"> en ventanas móviles de 14 días</w:t>
      </w:r>
      <w:r w:rsidR="5B03C9C8" w:rsidRPr="24FD227D">
        <w:rPr>
          <w:rFonts w:ascii="Arial" w:hAnsi="Arial" w:cs="Arial"/>
          <w:sz w:val="22"/>
          <w:szCs w:val="22"/>
          <w:lang w:val="es-PE"/>
        </w:rPr>
        <w:t>;</w:t>
      </w:r>
      <w:r w:rsidR="60459259" w:rsidRPr="24FD227D">
        <w:rPr>
          <w:rFonts w:ascii="Arial" w:hAnsi="Arial" w:cs="Arial"/>
          <w:sz w:val="22"/>
          <w:szCs w:val="22"/>
          <w:lang w:val="es-PE"/>
        </w:rPr>
        <w:t xml:space="preserve"> y establecer umbrales dinámicos para distinguir entre fluctuaciones normales y cambios significativos en la tendencia. Cuando los valores superan </w:t>
      </w:r>
      <w:r w:rsidR="772A228E" w:rsidRPr="24FD227D">
        <w:rPr>
          <w:rFonts w:ascii="Arial" w:hAnsi="Arial" w:cs="Arial"/>
          <w:sz w:val="22"/>
          <w:szCs w:val="22"/>
          <w:lang w:val="es-PE"/>
        </w:rPr>
        <w:t xml:space="preserve">estos </w:t>
      </w:r>
      <w:r w:rsidR="60459259" w:rsidRPr="24FD227D">
        <w:rPr>
          <w:rFonts w:ascii="Arial" w:hAnsi="Arial" w:cs="Arial"/>
          <w:sz w:val="22"/>
          <w:szCs w:val="22"/>
          <w:lang w:val="es-PE"/>
        </w:rPr>
        <w:t>límites definidos en función del IQR</w:t>
      </w:r>
      <w:r w:rsidR="12AFF3C5" w:rsidRPr="24FD227D">
        <w:rPr>
          <w:rFonts w:ascii="Arial" w:hAnsi="Arial" w:cs="Arial"/>
          <w:sz w:val="22"/>
          <w:szCs w:val="22"/>
          <w:lang w:val="es-PE"/>
        </w:rPr>
        <w:t>, como</w:t>
      </w:r>
      <w:r w:rsidR="60459259" w:rsidRPr="24FD227D">
        <w:rPr>
          <w:rFonts w:ascii="Arial" w:hAnsi="Arial" w:cs="Arial"/>
          <w:sz w:val="22"/>
          <w:szCs w:val="22"/>
          <w:lang w:val="es-PE"/>
        </w:rPr>
        <w:t xml:space="preserve"> </w:t>
      </w:r>
      <m:oMath>
        <m:r>
          <w:rPr>
            <w:rFonts w:ascii="Cambria Math" w:hAnsi="Cambria Math"/>
          </w:rPr>
          <m:t>Q3 + 1.5×IQR</m:t>
        </m:r>
      </m:oMath>
      <w:r w:rsidR="00643843">
        <w:rPr>
          <w:rFonts w:ascii="Arial" w:hAnsi="Arial" w:cs="Arial"/>
          <w:sz w:val="22"/>
          <w:szCs w:val="22"/>
          <w:lang w:val="es-PE"/>
        </w:rPr>
        <w:t>,</w:t>
      </w:r>
      <w:r w:rsidR="7675352C" w:rsidRPr="24FD227D">
        <w:rPr>
          <w:rFonts w:ascii="Arial" w:hAnsi="Arial" w:cs="Arial"/>
          <w:sz w:val="22"/>
          <w:szCs w:val="22"/>
          <w:lang w:val="es-PE"/>
        </w:rPr>
        <w:t xml:space="preserve"> </w:t>
      </w:r>
      <w:r w:rsidR="1ABF0936" w:rsidRPr="24FD227D">
        <w:rPr>
          <w:rFonts w:ascii="Arial" w:hAnsi="Arial" w:cs="Arial"/>
          <w:sz w:val="22"/>
          <w:szCs w:val="22"/>
          <w:lang w:val="es-PE"/>
        </w:rPr>
        <w:t xml:space="preserve">o cuando se detecta que los percentiles </w:t>
      </w:r>
      <w:r w:rsidR="44826769" w:rsidRPr="24FD227D">
        <w:rPr>
          <w:rFonts w:ascii="Arial" w:hAnsi="Arial" w:cs="Arial"/>
          <w:sz w:val="22"/>
          <w:szCs w:val="22"/>
          <w:lang w:val="es-PE"/>
        </w:rPr>
        <w:t xml:space="preserve">Q25 y/o Q75 </w:t>
      </w:r>
      <w:r w:rsidR="1EE79C29" w:rsidRPr="24FD227D">
        <w:rPr>
          <w:rFonts w:ascii="Arial" w:hAnsi="Arial" w:cs="Arial"/>
          <w:sz w:val="22"/>
          <w:szCs w:val="22"/>
          <w:lang w:val="es-PE"/>
        </w:rPr>
        <w:t>están relacionad</w:t>
      </w:r>
      <w:r w:rsidR="1F858A18" w:rsidRPr="24FD227D">
        <w:rPr>
          <w:rFonts w:ascii="Arial" w:hAnsi="Arial" w:cs="Arial"/>
          <w:sz w:val="22"/>
          <w:szCs w:val="22"/>
          <w:lang w:val="es-PE"/>
        </w:rPr>
        <w:t xml:space="preserve">as a detención temprana de </w:t>
      </w:r>
      <w:r w:rsidR="414460A2" w:rsidRPr="24FD227D">
        <w:rPr>
          <w:rFonts w:ascii="Arial" w:hAnsi="Arial" w:cs="Arial"/>
          <w:sz w:val="22"/>
          <w:szCs w:val="22"/>
          <w:lang w:val="es-PE"/>
        </w:rPr>
        <w:t>anomalías</w:t>
      </w:r>
      <w:r w:rsidR="60459259" w:rsidRPr="24FD227D">
        <w:rPr>
          <w:rFonts w:ascii="Arial" w:hAnsi="Arial" w:cs="Arial"/>
          <w:sz w:val="22"/>
          <w:szCs w:val="22"/>
          <w:lang w:val="es-PE"/>
        </w:rPr>
        <w:t>, es posible considerar la presencia de una anomalía, la cual p</w:t>
      </w:r>
      <w:r w:rsidR="5EBE8AE0" w:rsidRPr="24FD227D">
        <w:rPr>
          <w:rFonts w:ascii="Arial" w:hAnsi="Arial" w:cs="Arial"/>
          <w:sz w:val="22"/>
          <w:szCs w:val="22"/>
          <w:lang w:val="es-PE"/>
        </w:rPr>
        <w:t>uede</w:t>
      </w:r>
      <w:r w:rsidR="60459259" w:rsidRPr="24FD227D">
        <w:rPr>
          <w:rFonts w:ascii="Arial" w:hAnsi="Arial" w:cs="Arial"/>
          <w:sz w:val="22"/>
          <w:szCs w:val="22"/>
          <w:lang w:val="es-PE"/>
        </w:rPr>
        <w:t xml:space="preserve"> anticipar una condición de falla </w:t>
      </w:r>
      <w:r w:rsidR="4DAD85A3" w:rsidRPr="24FD227D">
        <w:rPr>
          <w:rFonts w:ascii="Arial" w:hAnsi="Arial" w:cs="Arial"/>
          <w:sz w:val="22"/>
          <w:szCs w:val="22"/>
          <w:lang w:val="es-PE"/>
        </w:rPr>
        <w:t>cuando</w:t>
      </w:r>
      <w:r w:rsidR="60459259" w:rsidRPr="24FD227D">
        <w:rPr>
          <w:rFonts w:ascii="Arial" w:hAnsi="Arial" w:cs="Arial"/>
          <w:sz w:val="22"/>
          <w:szCs w:val="22"/>
          <w:lang w:val="es-PE"/>
        </w:rPr>
        <w:t xml:space="preserve"> se mantiene en el tiempo.</w:t>
      </w:r>
    </w:p>
    <w:p w14:paraId="42CF5140" w14:textId="53B91F6B" w:rsidR="00884D75" w:rsidRPr="006C7ACA" w:rsidRDefault="5BFD8386" w:rsidP="11E5BC5B">
      <w:pPr>
        <w:spacing w:line="276" w:lineRule="auto"/>
        <w:jc w:val="both"/>
        <w:rPr>
          <w:rFonts w:ascii="Arial" w:hAnsi="Arial" w:cs="Arial"/>
          <w:i/>
          <w:iCs/>
          <w:sz w:val="22"/>
          <w:szCs w:val="22"/>
          <w:lang w:val="es-PE"/>
        </w:rPr>
      </w:pPr>
      <w:r>
        <w:rPr>
          <w:noProof/>
        </w:rPr>
        <w:drawing>
          <wp:inline distT="0" distB="0" distL="0" distR="0" wp14:anchorId="6FC98A78" wp14:editId="28B9E6E5">
            <wp:extent cx="3166110" cy="3117850"/>
            <wp:effectExtent l="0" t="0" r="0" b="0"/>
            <wp:docPr id="1976920089" name="Imagen 3" descr="Interquartile ran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48">
                      <a:extLst>
                        <a:ext uri="{28A0092B-C50C-407E-A947-70E740481C1C}">
                          <a14:useLocalDpi xmlns:a14="http://schemas.microsoft.com/office/drawing/2010/main"/>
                        </a:ext>
                      </a:extLst>
                    </a:blip>
                    <a:stretch>
                      <a:fillRect/>
                    </a:stretch>
                  </pic:blipFill>
                  <pic:spPr>
                    <a:xfrm>
                      <a:off x="0" y="0"/>
                      <a:ext cx="3166110" cy="3117850"/>
                    </a:xfrm>
                    <a:prstGeom prst="rect">
                      <a:avLst/>
                    </a:prstGeom>
                  </pic:spPr>
                </pic:pic>
              </a:graphicData>
            </a:graphic>
          </wp:inline>
        </w:drawing>
      </w:r>
      <w:r w:rsidR="5DFA6B8F" w:rsidRPr="11E5BC5B">
        <w:rPr>
          <w:rFonts w:ascii="Arial" w:hAnsi="Arial" w:cs="Arial"/>
          <w:i/>
          <w:iCs/>
          <w:sz w:val="22"/>
          <w:szCs w:val="22"/>
          <w:lang w:val="es-PE"/>
        </w:rPr>
        <w:t xml:space="preserve">Figura </w:t>
      </w:r>
      <w:r w:rsidR="38F5B6BC" w:rsidRPr="11E5BC5B">
        <w:rPr>
          <w:rFonts w:ascii="Arial" w:hAnsi="Arial" w:cs="Arial"/>
          <w:i/>
          <w:iCs/>
          <w:sz w:val="22"/>
          <w:szCs w:val="22"/>
          <w:lang w:val="es-PE"/>
        </w:rPr>
        <w:t>13</w:t>
      </w:r>
      <w:r w:rsidR="731606DF" w:rsidRPr="11E5BC5B">
        <w:rPr>
          <w:rFonts w:ascii="Arial" w:hAnsi="Arial" w:cs="Arial"/>
          <w:i/>
          <w:iCs/>
          <w:sz w:val="22"/>
          <w:szCs w:val="22"/>
          <w:lang w:val="es-PE"/>
        </w:rPr>
        <w:t>:</w:t>
      </w:r>
      <w:r w:rsidR="7BA267A8" w:rsidRPr="11E5BC5B">
        <w:rPr>
          <w:rFonts w:ascii="Arial" w:hAnsi="Arial" w:cs="Arial"/>
          <w:i/>
          <w:iCs/>
          <w:sz w:val="22"/>
          <w:szCs w:val="22"/>
          <w:lang w:val="es-PE"/>
        </w:rPr>
        <w:t xml:space="preserve"> </w:t>
      </w:r>
      <w:r w:rsidRPr="11E5BC5B">
        <w:rPr>
          <w:rFonts w:ascii="Arial" w:hAnsi="Arial" w:cs="Arial"/>
          <w:i/>
          <w:iCs/>
          <w:sz w:val="22"/>
          <w:szCs w:val="22"/>
          <w:lang w:val="es-PE"/>
        </w:rPr>
        <w:t>Diagrama de caja con cuartiles, mediana e IQR</w:t>
      </w:r>
    </w:p>
    <w:p w14:paraId="266CD64C" w14:textId="77777777" w:rsidR="00884D75" w:rsidRPr="006C7ACA" w:rsidRDefault="00884D75"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1C4CA129" w14:textId="77777777" w:rsidR="00884D75" w:rsidRPr="006C7ACA" w:rsidRDefault="00884D75" w:rsidP="00BA73D7">
      <w:pPr>
        <w:spacing w:line="276" w:lineRule="auto"/>
        <w:jc w:val="both"/>
        <w:rPr>
          <w:rFonts w:ascii="Arial" w:hAnsi="Arial" w:cs="Arial"/>
          <w:sz w:val="22"/>
          <w:szCs w:val="22"/>
          <w:lang w:val="es-PE"/>
        </w:rPr>
      </w:pPr>
    </w:p>
    <w:p w14:paraId="69C1913F" w14:textId="43B32A89" w:rsidR="00F70120" w:rsidRPr="006C7ACA" w:rsidRDefault="00F70120" w:rsidP="00BA73D7">
      <w:pPr>
        <w:spacing w:line="276" w:lineRule="auto"/>
        <w:jc w:val="both"/>
        <w:rPr>
          <w:rFonts w:ascii="Arial" w:hAnsi="Arial" w:cs="Arial"/>
          <w:sz w:val="22"/>
          <w:szCs w:val="22"/>
          <w:lang w:val="es-PE"/>
        </w:rPr>
      </w:pPr>
      <w:r w:rsidRPr="24FD227D">
        <w:rPr>
          <w:rFonts w:ascii="Arial" w:hAnsi="Arial" w:cs="Arial"/>
          <w:sz w:val="22"/>
          <w:szCs w:val="22"/>
          <w:lang w:val="es-PE"/>
        </w:rPr>
        <w:t>Este enfoque ha sido particularmente útil en aplicaciones industriales como el mantenimiento predictivo de motores de alta potencia (HHP), donde las señales operativas</w:t>
      </w:r>
      <w:r w:rsidR="2F2CD3FB" w:rsidRPr="24FD227D">
        <w:rPr>
          <w:rFonts w:ascii="Arial" w:hAnsi="Arial" w:cs="Arial"/>
          <w:sz w:val="22"/>
          <w:szCs w:val="22"/>
          <w:lang w:val="es-PE"/>
        </w:rPr>
        <w:t>,</w:t>
      </w:r>
      <w:r w:rsidRPr="24FD227D">
        <w:rPr>
          <w:rFonts w:ascii="Arial" w:hAnsi="Arial" w:cs="Arial"/>
          <w:sz w:val="22"/>
          <w:szCs w:val="22"/>
          <w:lang w:val="es-PE"/>
        </w:rPr>
        <w:t xml:space="preserve"> como presión de aceite, temperatura de escape o carga térmica</w:t>
      </w:r>
      <w:r w:rsidR="464E8E31" w:rsidRPr="24FD227D">
        <w:rPr>
          <w:rFonts w:ascii="Arial" w:hAnsi="Arial" w:cs="Arial"/>
          <w:sz w:val="22"/>
          <w:szCs w:val="22"/>
          <w:lang w:val="es-PE"/>
        </w:rPr>
        <w:t>,</w:t>
      </w:r>
      <w:r w:rsidRPr="24FD227D">
        <w:rPr>
          <w:rFonts w:ascii="Arial" w:hAnsi="Arial" w:cs="Arial"/>
          <w:sz w:val="22"/>
          <w:szCs w:val="22"/>
          <w:lang w:val="es-PE"/>
        </w:rPr>
        <w:t xml:space="preserve"> pueden mostrar variaciones leves pero sostenidas antes de una falla crítica. Detectar estas desviaciones con criterios estadísticos robustos permite actuar preventivamente, sin </w:t>
      </w:r>
      <w:r w:rsidR="24B51067" w:rsidRPr="24FD227D">
        <w:rPr>
          <w:rFonts w:ascii="Arial" w:hAnsi="Arial" w:cs="Arial"/>
          <w:sz w:val="22"/>
          <w:szCs w:val="22"/>
          <w:lang w:val="es-PE"/>
        </w:rPr>
        <w:t xml:space="preserve">la </w:t>
      </w:r>
      <w:r w:rsidRPr="24FD227D">
        <w:rPr>
          <w:rFonts w:ascii="Arial" w:hAnsi="Arial" w:cs="Arial"/>
          <w:sz w:val="22"/>
          <w:szCs w:val="22"/>
          <w:lang w:val="es-PE"/>
        </w:rPr>
        <w:t>necesidad de esperar umbrales absolutos definidos por el fabricante.</w:t>
      </w:r>
    </w:p>
    <w:p w14:paraId="41EE1BC4" w14:textId="77777777" w:rsidR="00F70120" w:rsidRPr="00643843" w:rsidRDefault="00F70120" w:rsidP="00BA73D7">
      <w:pPr>
        <w:spacing w:line="276" w:lineRule="auto"/>
        <w:jc w:val="both"/>
        <w:rPr>
          <w:rFonts w:ascii="Arial" w:hAnsi="Arial" w:cs="Arial"/>
          <w:sz w:val="22"/>
          <w:szCs w:val="22"/>
          <w:lang w:val="en-US"/>
        </w:rPr>
      </w:pPr>
      <w:r w:rsidRPr="00643843">
        <w:rPr>
          <w:rFonts w:ascii="Arial" w:hAnsi="Arial" w:cs="Arial"/>
          <w:sz w:val="22"/>
          <w:szCs w:val="22"/>
          <w:lang w:val="en-US"/>
        </w:rPr>
        <w:t xml:space="preserve">Tal </w:t>
      </w:r>
      <w:proofErr w:type="spellStart"/>
      <w:r w:rsidRPr="00643843">
        <w:rPr>
          <w:rFonts w:ascii="Arial" w:hAnsi="Arial" w:cs="Arial"/>
          <w:sz w:val="22"/>
          <w:szCs w:val="22"/>
          <w:lang w:val="en-US"/>
        </w:rPr>
        <w:t>como</w:t>
      </w:r>
      <w:proofErr w:type="spellEnd"/>
      <w:r w:rsidRPr="00643843">
        <w:rPr>
          <w:rFonts w:ascii="Arial" w:hAnsi="Arial" w:cs="Arial"/>
          <w:sz w:val="22"/>
          <w:szCs w:val="22"/>
          <w:lang w:val="en-US"/>
        </w:rPr>
        <w:t xml:space="preserve"> </w:t>
      </w:r>
      <w:proofErr w:type="spellStart"/>
      <w:r w:rsidRPr="00643843">
        <w:rPr>
          <w:rFonts w:ascii="Arial" w:hAnsi="Arial" w:cs="Arial"/>
          <w:sz w:val="22"/>
          <w:szCs w:val="22"/>
          <w:lang w:val="en-US"/>
        </w:rPr>
        <w:t>señala</w:t>
      </w:r>
      <w:proofErr w:type="spellEnd"/>
      <w:r w:rsidRPr="00643843">
        <w:rPr>
          <w:rFonts w:ascii="Arial" w:hAnsi="Arial" w:cs="Arial"/>
          <w:sz w:val="22"/>
          <w:szCs w:val="22"/>
          <w:lang w:val="en-US"/>
        </w:rPr>
        <w:t xml:space="preserve"> Aggarwal (2017):</w:t>
      </w:r>
    </w:p>
    <w:p w14:paraId="66AC0E09" w14:textId="77777777" w:rsidR="00F70120" w:rsidRPr="006C7ACA" w:rsidRDefault="00F70120" w:rsidP="00BA73D7">
      <w:pPr>
        <w:spacing w:line="276" w:lineRule="auto"/>
        <w:jc w:val="both"/>
        <w:rPr>
          <w:rFonts w:ascii="Arial" w:hAnsi="Arial" w:cs="Arial"/>
          <w:sz w:val="22"/>
          <w:szCs w:val="22"/>
          <w:lang w:val="es-PE"/>
        </w:rPr>
      </w:pPr>
      <w:r w:rsidRPr="00643843">
        <w:rPr>
          <w:rFonts w:ascii="Arial" w:hAnsi="Arial" w:cs="Arial"/>
          <w:i/>
          <w:iCs/>
          <w:sz w:val="22"/>
          <w:szCs w:val="22"/>
          <w:lang w:val="en-US"/>
        </w:rPr>
        <w:t>“</w:t>
      </w:r>
      <w:r w:rsidRPr="00C0279E">
        <w:rPr>
          <w:rFonts w:ascii="Arial" w:hAnsi="Arial" w:cs="Arial"/>
          <w:i/>
          <w:iCs/>
          <w:sz w:val="22"/>
          <w:szCs w:val="22"/>
          <w:lang w:val="en-US"/>
        </w:rPr>
        <w:t>Statistical methods such as the interquartile range are widely used for outlier detection in noisy environments. Their robustness makes them suitable for early warning systems in industrial applications.”</w:t>
      </w:r>
      <w:r w:rsidRPr="00C0279E">
        <w:rPr>
          <w:rFonts w:ascii="Arial" w:hAnsi="Arial" w:cs="Arial"/>
          <w:sz w:val="22"/>
          <w:szCs w:val="22"/>
          <w:lang w:val="en-US"/>
        </w:rPr>
        <w:br/>
        <w:t xml:space="preserve">(Aggarwal, C. C. 2017. </w:t>
      </w:r>
      <w:proofErr w:type="spellStart"/>
      <w:r w:rsidRPr="00643843">
        <w:rPr>
          <w:rFonts w:ascii="Arial" w:hAnsi="Arial" w:cs="Arial"/>
          <w:i/>
          <w:iCs/>
          <w:sz w:val="22"/>
          <w:szCs w:val="22"/>
          <w:lang w:val="es-PE"/>
        </w:rPr>
        <w:t>Outlier</w:t>
      </w:r>
      <w:proofErr w:type="spellEnd"/>
      <w:r w:rsidRPr="00643843">
        <w:rPr>
          <w:rFonts w:ascii="Arial" w:hAnsi="Arial" w:cs="Arial"/>
          <w:i/>
          <w:iCs/>
          <w:sz w:val="22"/>
          <w:szCs w:val="22"/>
          <w:lang w:val="es-PE"/>
        </w:rPr>
        <w:t xml:space="preserve"> </w:t>
      </w:r>
      <w:proofErr w:type="spellStart"/>
      <w:r w:rsidRPr="00643843">
        <w:rPr>
          <w:rFonts w:ascii="Arial" w:hAnsi="Arial" w:cs="Arial"/>
          <w:i/>
          <w:iCs/>
          <w:sz w:val="22"/>
          <w:szCs w:val="22"/>
          <w:lang w:val="es-PE"/>
        </w:rPr>
        <w:t>Analysis</w:t>
      </w:r>
      <w:proofErr w:type="spellEnd"/>
      <w:r w:rsidRPr="00643843">
        <w:rPr>
          <w:rFonts w:ascii="Arial" w:hAnsi="Arial" w:cs="Arial"/>
          <w:sz w:val="22"/>
          <w:szCs w:val="22"/>
          <w:lang w:val="es-PE"/>
        </w:rPr>
        <w:t>. Springer, v. 2, p. 22)</w:t>
      </w:r>
    </w:p>
    <w:p w14:paraId="55A6A8B8" w14:textId="77777777" w:rsidR="000417F2" w:rsidRPr="006C7ACA" w:rsidRDefault="000417F2" w:rsidP="00BA73D7">
      <w:pPr>
        <w:spacing w:line="276" w:lineRule="auto"/>
        <w:jc w:val="both"/>
        <w:rPr>
          <w:rFonts w:ascii="Arial" w:hAnsi="Arial" w:cs="Arial"/>
          <w:sz w:val="22"/>
          <w:szCs w:val="22"/>
          <w:lang w:val="es-PE"/>
        </w:rPr>
      </w:pPr>
    </w:p>
    <w:p w14:paraId="682D9660" w14:textId="35BEB956" w:rsidR="00134DD5" w:rsidRPr="006C7ACA" w:rsidRDefault="0023694F" w:rsidP="00BA73D7">
      <w:pPr>
        <w:spacing w:line="276" w:lineRule="auto"/>
        <w:jc w:val="both"/>
        <w:rPr>
          <w:rFonts w:ascii="Arial" w:hAnsi="Arial" w:cs="Arial"/>
          <w:sz w:val="22"/>
          <w:szCs w:val="22"/>
          <w:lang w:val="es-PE"/>
        </w:rPr>
      </w:pPr>
      <w:r w:rsidRPr="006C7ACA">
        <w:rPr>
          <w:rFonts w:ascii="Arial" w:hAnsi="Arial" w:cs="Arial"/>
          <w:sz w:val="22"/>
          <w:szCs w:val="22"/>
          <w:lang w:val="es-PE"/>
        </w:rPr>
        <w:t>Para el tratamiento de datos de motor, se aplicaron técnicas estadísticas basadas en el IQR y percentiles, cuya robustez permite captar variaciones sutiles. Esta elección se fundamenta en su alta tolerancia al ruido y su aplicabilidad en contextos industriales</w:t>
      </w:r>
    </w:p>
    <w:p w14:paraId="34B92F26" w14:textId="090155DD" w:rsidR="0024727F" w:rsidRPr="006C7ACA" w:rsidRDefault="0024727F" w:rsidP="00BA73D7">
      <w:pPr>
        <w:spacing w:line="276" w:lineRule="auto"/>
        <w:jc w:val="both"/>
        <w:rPr>
          <w:rFonts w:ascii="Arial" w:hAnsi="Arial" w:cs="Arial"/>
          <w:sz w:val="22"/>
          <w:szCs w:val="22"/>
          <w:lang w:val="es-PE"/>
        </w:rPr>
      </w:pPr>
      <w:r w:rsidRPr="006C7ACA">
        <w:rPr>
          <w:rFonts w:ascii="Arial" w:hAnsi="Arial" w:cs="Arial"/>
          <w:sz w:val="22"/>
          <w:szCs w:val="22"/>
          <w:lang w:val="es-PE"/>
        </w:rPr>
        <w:t xml:space="preserve">En el caso del </w:t>
      </w:r>
      <w:r w:rsidRPr="006C7ACA">
        <w:rPr>
          <w:rFonts w:ascii="Arial" w:hAnsi="Arial" w:cs="Arial"/>
          <w:b/>
          <w:bCs/>
          <w:sz w:val="22"/>
          <w:szCs w:val="22"/>
          <w:lang w:val="es-PE"/>
        </w:rPr>
        <w:t>análisis de aceite</w:t>
      </w:r>
      <w:r w:rsidRPr="006C7ACA">
        <w:rPr>
          <w:rFonts w:ascii="Arial" w:hAnsi="Arial" w:cs="Arial"/>
          <w:sz w:val="22"/>
          <w:szCs w:val="22"/>
          <w:lang w:val="es-PE"/>
        </w:rPr>
        <w:t>, el enfoque se dividió en dos escenarios:</w:t>
      </w:r>
    </w:p>
    <w:p w14:paraId="3F5296B4" w14:textId="785D4D30" w:rsidR="0024727F" w:rsidRPr="006C7ACA" w:rsidRDefault="006F2F66" w:rsidP="00BA73D7">
      <w:pPr>
        <w:spacing w:line="276" w:lineRule="auto"/>
        <w:jc w:val="both"/>
        <w:rPr>
          <w:rFonts w:ascii="Arial" w:hAnsi="Arial" w:cs="Arial"/>
          <w:sz w:val="22"/>
          <w:szCs w:val="22"/>
          <w:lang w:val="es-PE"/>
        </w:rPr>
      </w:pPr>
      <w:r w:rsidRPr="006C7ACA">
        <w:rPr>
          <w:rFonts w:ascii="Arial" w:hAnsi="Arial" w:cs="Arial"/>
          <w:sz w:val="22"/>
          <w:szCs w:val="22"/>
          <w:lang w:val="es-PE"/>
        </w:rPr>
        <w:t xml:space="preserve">- </w:t>
      </w:r>
      <w:r w:rsidR="0024727F" w:rsidRPr="006C7ACA">
        <w:rPr>
          <w:rFonts w:ascii="Arial" w:hAnsi="Arial" w:cs="Arial"/>
          <w:sz w:val="22"/>
          <w:szCs w:val="22"/>
          <w:lang w:val="es-PE"/>
        </w:rPr>
        <w:t>Para parámetros con límites claramente definidos</w:t>
      </w:r>
      <w:r w:rsidR="006E4E41" w:rsidRPr="006C7ACA">
        <w:rPr>
          <w:rFonts w:ascii="Arial" w:hAnsi="Arial" w:cs="Arial"/>
          <w:sz w:val="22"/>
          <w:szCs w:val="22"/>
          <w:lang w:val="es-PE"/>
        </w:rPr>
        <w:t xml:space="preserve">, </w:t>
      </w:r>
      <w:r w:rsidR="0024727F" w:rsidRPr="006C7ACA">
        <w:rPr>
          <w:rFonts w:ascii="Arial" w:hAnsi="Arial" w:cs="Arial"/>
          <w:sz w:val="22"/>
          <w:szCs w:val="22"/>
          <w:lang w:val="es-PE"/>
        </w:rPr>
        <w:t xml:space="preserve">se comparó directamente el </w:t>
      </w:r>
      <w:r w:rsidR="0024727F" w:rsidRPr="006C7ACA">
        <w:rPr>
          <w:rFonts w:ascii="Arial" w:hAnsi="Arial" w:cs="Arial"/>
          <w:b/>
          <w:bCs/>
          <w:sz w:val="22"/>
          <w:szCs w:val="22"/>
          <w:lang w:val="es-PE"/>
        </w:rPr>
        <w:t>valor final reportado</w:t>
      </w:r>
      <w:r w:rsidR="0024727F" w:rsidRPr="006C7ACA">
        <w:rPr>
          <w:rFonts w:ascii="Arial" w:hAnsi="Arial" w:cs="Arial"/>
          <w:sz w:val="22"/>
          <w:szCs w:val="22"/>
          <w:lang w:val="es-PE"/>
        </w:rPr>
        <w:t xml:space="preserve"> contra el umbral técnico correspondiente. Si el valor superaba ese límite, se marcó como condición crítica.</w:t>
      </w:r>
    </w:p>
    <w:p w14:paraId="6A27FC4D" w14:textId="779364BE" w:rsidR="006F2F66" w:rsidRPr="006C7ACA" w:rsidRDefault="006F2F66" w:rsidP="00BA73D7">
      <w:pPr>
        <w:spacing w:line="276" w:lineRule="auto"/>
        <w:jc w:val="both"/>
        <w:rPr>
          <w:rFonts w:ascii="Arial" w:hAnsi="Arial" w:cs="Arial"/>
          <w:sz w:val="22"/>
          <w:szCs w:val="22"/>
          <w:lang w:val="es-PE"/>
        </w:rPr>
      </w:pPr>
      <w:r w:rsidRPr="006C7ACA">
        <w:rPr>
          <w:rFonts w:ascii="Arial" w:hAnsi="Arial" w:cs="Arial"/>
          <w:sz w:val="22"/>
          <w:szCs w:val="22"/>
          <w:lang w:val="es-PE"/>
        </w:rPr>
        <w:t xml:space="preserve">- </w:t>
      </w:r>
      <w:r w:rsidR="0024727F" w:rsidRPr="006C7ACA">
        <w:rPr>
          <w:rFonts w:ascii="Arial" w:hAnsi="Arial" w:cs="Arial"/>
          <w:sz w:val="22"/>
          <w:szCs w:val="22"/>
          <w:lang w:val="es-PE"/>
        </w:rPr>
        <w:t xml:space="preserve">En los casos donde no existía una observación </w:t>
      </w:r>
      <w:r w:rsidRPr="006C7ACA">
        <w:rPr>
          <w:rFonts w:ascii="Arial" w:hAnsi="Arial" w:cs="Arial"/>
          <w:sz w:val="22"/>
          <w:szCs w:val="22"/>
          <w:lang w:val="es-PE"/>
        </w:rPr>
        <w:t>directa,</w:t>
      </w:r>
      <w:r w:rsidR="0024727F" w:rsidRPr="006C7ACA">
        <w:rPr>
          <w:rFonts w:ascii="Arial" w:hAnsi="Arial" w:cs="Arial"/>
          <w:sz w:val="22"/>
          <w:szCs w:val="22"/>
          <w:lang w:val="es-PE"/>
        </w:rPr>
        <w:t xml:space="preserve"> pero se identificaban variaciones progresivas, se aplicó una lógica basada en </w:t>
      </w:r>
      <w:r w:rsidR="0024727F" w:rsidRPr="006C7ACA">
        <w:rPr>
          <w:rFonts w:ascii="Arial" w:hAnsi="Arial" w:cs="Arial"/>
          <w:b/>
          <w:bCs/>
          <w:sz w:val="22"/>
          <w:szCs w:val="22"/>
          <w:lang w:val="es-PE"/>
        </w:rPr>
        <w:t>cuartiles</w:t>
      </w:r>
      <w:r w:rsidR="0024727F" w:rsidRPr="006C7ACA">
        <w:rPr>
          <w:rFonts w:ascii="Arial" w:hAnsi="Arial" w:cs="Arial"/>
          <w:sz w:val="22"/>
          <w:szCs w:val="22"/>
          <w:lang w:val="es-PE"/>
        </w:rPr>
        <w:t xml:space="preserve"> e </w:t>
      </w:r>
      <w:r w:rsidR="0024727F" w:rsidRPr="006C7ACA">
        <w:rPr>
          <w:rFonts w:ascii="Arial" w:hAnsi="Arial" w:cs="Arial"/>
          <w:b/>
          <w:bCs/>
          <w:sz w:val="22"/>
          <w:szCs w:val="22"/>
          <w:lang w:val="es-PE"/>
        </w:rPr>
        <w:t>IQR</w:t>
      </w:r>
      <w:r w:rsidR="0024727F" w:rsidRPr="006C7ACA">
        <w:rPr>
          <w:rFonts w:ascii="Arial" w:hAnsi="Arial" w:cs="Arial"/>
          <w:sz w:val="22"/>
          <w:szCs w:val="22"/>
          <w:lang w:val="es-PE"/>
        </w:rPr>
        <w:t xml:space="preserve"> similar a la utilizada en datos de motor. </w:t>
      </w:r>
    </w:p>
    <w:p w14:paraId="3CC8732B" w14:textId="3DB2E0C8" w:rsidR="0025187A" w:rsidRPr="006C7ACA" w:rsidRDefault="006E4E41" w:rsidP="00BA73D7">
      <w:pPr>
        <w:spacing w:line="276" w:lineRule="auto"/>
        <w:jc w:val="both"/>
        <w:rPr>
          <w:rFonts w:ascii="Arial" w:hAnsi="Arial" w:cs="Arial"/>
          <w:bCs/>
          <w:sz w:val="22"/>
          <w:szCs w:val="22"/>
          <w:lang w:val="es-PE"/>
        </w:rPr>
      </w:pPr>
      <w:r w:rsidRPr="006C7ACA">
        <w:rPr>
          <w:rFonts w:ascii="Arial" w:hAnsi="Arial" w:cs="Arial"/>
          <w:bCs/>
          <w:sz w:val="22"/>
          <w:szCs w:val="22"/>
          <w:lang w:val="es-PE"/>
        </w:rPr>
        <w:t xml:space="preserve">Respecto a los </w:t>
      </w:r>
      <w:r w:rsidRPr="006C7ACA">
        <w:rPr>
          <w:rFonts w:ascii="Arial" w:hAnsi="Arial" w:cs="Arial"/>
          <w:b/>
          <w:bCs/>
          <w:sz w:val="22"/>
          <w:szCs w:val="22"/>
          <w:lang w:val="es-PE"/>
        </w:rPr>
        <w:t>códigos de falla</w:t>
      </w:r>
      <w:r w:rsidRPr="006C7ACA">
        <w:rPr>
          <w:rFonts w:ascii="Arial" w:hAnsi="Arial" w:cs="Arial"/>
          <w:bCs/>
          <w:sz w:val="22"/>
          <w:szCs w:val="22"/>
          <w:lang w:val="es-PE"/>
        </w:rPr>
        <w:t>, se estableció que toda aparición registrada en el sistema representa un evento de interés. Por ello, estos códigos fueron integrados de forma directa como condiciones críticas, sin necesidad de modelado adicional.</w:t>
      </w:r>
    </w:p>
    <w:p w14:paraId="1EC20084" w14:textId="77777777" w:rsidR="006E4E41" w:rsidRPr="006C7ACA" w:rsidRDefault="006E4E41" w:rsidP="00BA73D7">
      <w:pPr>
        <w:spacing w:line="276" w:lineRule="auto"/>
        <w:jc w:val="both"/>
        <w:rPr>
          <w:rFonts w:ascii="Arial" w:hAnsi="Arial" w:cs="Arial"/>
          <w:sz w:val="22"/>
          <w:szCs w:val="22"/>
          <w:lang w:val="es-PE"/>
        </w:rPr>
      </w:pPr>
    </w:p>
    <w:p w14:paraId="4DE8B471" w14:textId="36390844" w:rsidR="0025187A" w:rsidRPr="006C7ACA" w:rsidRDefault="007212A6" w:rsidP="00BA73D7">
      <w:pPr>
        <w:spacing w:line="276" w:lineRule="auto"/>
        <w:jc w:val="both"/>
        <w:rPr>
          <w:rFonts w:ascii="Arial" w:hAnsi="Arial" w:cs="Arial"/>
          <w:b/>
          <w:bCs/>
          <w:sz w:val="22"/>
          <w:szCs w:val="22"/>
          <w:lang w:val="es-PE"/>
        </w:rPr>
      </w:pPr>
      <w:r w:rsidRPr="24FD227D">
        <w:rPr>
          <w:rFonts w:ascii="Arial" w:hAnsi="Arial" w:cs="Arial"/>
          <w:b/>
          <w:bCs/>
          <w:sz w:val="22"/>
          <w:szCs w:val="22"/>
          <w:lang w:val="es-PE"/>
        </w:rPr>
        <w:t>3.</w:t>
      </w:r>
      <w:r w:rsidR="0025187A" w:rsidRPr="24FD227D">
        <w:rPr>
          <w:rFonts w:ascii="Arial" w:hAnsi="Arial" w:cs="Arial"/>
          <w:b/>
          <w:bCs/>
          <w:sz w:val="22"/>
          <w:szCs w:val="22"/>
          <w:lang w:val="es-PE"/>
        </w:rPr>
        <w:t>C.3 Pruebas</w:t>
      </w:r>
    </w:p>
    <w:p w14:paraId="6177FBAB" w14:textId="0CEF77B7" w:rsidR="24FD227D" w:rsidRDefault="24FD227D" w:rsidP="24FD227D">
      <w:pPr>
        <w:spacing w:line="276" w:lineRule="auto"/>
        <w:jc w:val="both"/>
        <w:rPr>
          <w:rFonts w:ascii="Arial" w:hAnsi="Arial" w:cs="Arial"/>
          <w:b/>
          <w:bCs/>
          <w:sz w:val="22"/>
          <w:szCs w:val="22"/>
          <w:lang w:val="es-PE"/>
        </w:rPr>
      </w:pPr>
    </w:p>
    <w:p w14:paraId="5076C0E1" w14:textId="5308752E" w:rsidR="00E3345A" w:rsidRPr="006C7ACA" w:rsidRDefault="00AA7AF2" w:rsidP="24FD227D">
      <w:pPr>
        <w:spacing w:line="276" w:lineRule="auto"/>
        <w:jc w:val="both"/>
        <w:rPr>
          <w:rFonts w:ascii="Arial" w:hAnsi="Arial" w:cs="Arial"/>
          <w:sz w:val="22"/>
          <w:szCs w:val="22"/>
          <w:lang w:val="es-PE"/>
        </w:rPr>
      </w:pPr>
      <w:r w:rsidRPr="24FD227D">
        <w:rPr>
          <w:rFonts w:ascii="Arial" w:hAnsi="Arial" w:cs="Arial"/>
          <w:sz w:val="22"/>
          <w:szCs w:val="22"/>
          <w:lang w:val="es-PE"/>
        </w:rPr>
        <w:t>Con</w:t>
      </w:r>
      <w:r w:rsidR="00DC6F19" w:rsidRPr="24FD227D">
        <w:rPr>
          <w:rFonts w:ascii="Arial" w:hAnsi="Arial" w:cs="Arial"/>
          <w:sz w:val="22"/>
          <w:szCs w:val="22"/>
          <w:lang w:val="es-PE"/>
        </w:rPr>
        <w:t xml:space="preserve"> los algoritmos</w:t>
      </w:r>
      <w:r w:rsidRPr="24FD227D">
        <w:rPr>
          <w:rFonts w:ascii="Arial" w:hAnsi="Arial" w:cs="Arial"/>
          <w:sz w:val="22"/>
          <w:szCs w:val="22"/>
          <w:lang w:val="es-PE"/>
        </w:rPr>
        <w:t xml:space="preserve"> </w:t>
      </w:r>
      <w:r w:rsidR="00B75DF7" w:rsidRPr="24FD227D">
        <w:rPr>
          <w:rFonts w:ascii="Arial" w:hAnsi="Arial" w:cs="Arial"/>
          <w:sz w:val="22"/>
          <w:szCs w:val="22"/>
          <w:lang w:val="es-PE"/>
        </w:rPr>
        <w:t xml:space="preserve">listos, </w:t>
      </w:r>
      <w:r w:rsidR="00DC6F19" w:rsidRPr="24FD227D">
        <w:rPr>
          <w:rFonts w:ascii="Arial" w:hAnsi="Arial" w:cs="Arial"/>
          <w:sz w:val="22"/>
          <w:szCs w:val="22"/>
          <w:lang w:val="es-PE"/>
        </w:rPr>
        <w:t>para Tabla de data de Motor</w:t>
      </w:r>
      <w:r w:rsidR="5D14C623" w:rsidRPr="24FD227D">
        <w:rPr>
          <w:rFonts w:ascii="Arial" w:hAnsi="Arial" w:cs="Arial"/>
          <w:sz w:val="22"/>
          <w:szCs w:val="22"/>
          <w:lang w:val="es-PE"/>
        </w:rPr>
        <w:t xml:space="preserve"> </w:t>
      </w:r>
      <w:r w:rsidR="00DC6F19" w:rsidRPr="24FD227D">
        <w:rPr>
          <w:rFonts w:ascii="Arial" w:hAnsi="Arial" w:cs="Arial"/>
          <w:sz w:val="22"/>
          <w:szCs w:val="22"/>
          <w:lang w:val="es-PE"/>
        </w:rPr>
        <w:t xml:space="preserve">y </w:t>
      </w:r>
      <w:r w:rsidR="2F33AA6B" w:rsidRPr="24FD227D">
        <w:rPr>
          <w:rFonts w:ascii="Arial" w:hAnsi="Arial" w:cs="Arial"/>
          <w:sz w:val="22"/>
          <w:szCs w:val="22"/>
          <w:lang w:val="es-PE"/>
        </w:rPr>
        <w:t xml:space="preserve">la </w:t>
      </w:r>
      <w:r w:rsidR="00DC6F19" w:rsidRPr="24FD227D">
        <w:rPr>
          <w:rFonts w:ascii="Arial" w:hAnsi="Arial" w:cs="Arial"/>
          <w:sz w:val="22"/>
          <w:szCs w:val="22"/>
          <w:lang w:val="es-PE"/>
        </w:rPr>
        <w:t>Tabla de Aceite</w:t>
      </w:r>
      <w:r w:rsidRPr="24FD227D">
        <w:rPr>
          <w:rFonts w:ascii="Arial" w:hAnsi="Arial" w:cs="Arial"/>
          <w:sz w:val="22"/>
          <w:szCs w:val="22"/>
          <w:lang w:val="es-PE"/>
        </w:rPr>
        <w:t xml:space="preserve"> se </w:t>
      </w:r>
      <w:r w:rsidR="006E4E41" w:rsidRPr="24FD227D">
        <w:rPr>
          <w:rFonts w:ascii="Arial" w:hAnsi="Arial" w:cs="Arial"/>
          <w:sz w:val="22"/>
          <w:szCs w:val="22"/>
          <w:lang w:val="es-PE"/>
        </w:rPr>
        <w:t>debe hacer</w:t>
      </w:r>
      <w:r w:rsidR="00A60630" w:rsidRPr="24FD227D">
        <w:rPr>
          <w:rFonts w:ascii="Arial" w:hAnsi="Arial" w:cs="Arial"/>
          <w:sz w:val="22"/>
          <w:szCs w:val="22"/>
          <w:lang w:val="es-PE"/>
        </w:rPr>
        <w:t xml:space="preserve"> </w:t>
      </w:r>
      <w:r w:rsidR="3CB4C808" w:rsidRPr="24FD227D">
        <w:rPr>
          <w:rFonts w:ascii="Arial" w:hAnsi="Arial" w:cs="Arial"/>
          <w:sz w:val="22"/>
          <w:szCs w:val="22"/>
          <w:lang w:val="es-PE"/>
        </w:rPr>
        <w:t xml:space="preserve">una </w:t>
      </w:r>
      <w:r w:rsidR="00A60630" w:rsidRPr="24FD227D">
        <w:rPr>
          <w:rFonts w:ascii="Arial" w:hAnsi="Arial" w:cs="Arial"/>
          <w:sz w:val="22"/>
          <w:szCs w:val="22"/>
          <w:lang w:val="es-PE"/>
        </w:rPr>
        <w:t xml:space="preserve">validación cruzada </w:t>
      </w:r>
      <w:r w:rsidR="00C7560F" w:rsidRPr="24FD227D">
        <w:rPr>
          <w:rFonts w:ascii="Arial" w:hAnsi="Arial" w:cs="Arial"/>
          <w:sz w:val="22"/>
          <w:szCs w:val="22"/>
          <w:lang w:val="es-PE"/>
        </w:rPr>
        <w:t>con los casos</w:t>
      </w:r>
      <w:r w:rsidR="005B52D1" w:rsidRPr="24FD227D">
        <w:rPr>
          <w:rFonts w:ascii="Arial" w:hAnsi="Arial" w:cs="Arial"/>
          <w:sz w:val="22"/>
          <w:szCs w:val="22"/>
          <w:lang w:val="es-PE"/>
        </w:rPr>
        <w:t xml:space="preserve"> de la Tabla de </w:t>
      </w:r>
      <w:r w:rsidR="00B03E6A" w:rsidRPr="24FD227D">
        <w:rPr>
          <w:rFonts w:ascii="Arial" w:hAnsi="Arial" w:cs="Arial"/>
          <w:sz w:val="22"/>
          <w:szCs w:val="22"/>
          <w:lang w:val="es-PE"/>
        </w:rPr>
        <w:t>eventos reportados</w:t>
      </w:r>
      <w:r w:rsidR="4B8966BE" w:rsidRPr="24FD227D">
        <w:rPr>
          <w:rFonts w:ascii="Arial" w:hAnsi="Arial" w:cs="Arial"/>
          <w:sz w:val="22"/>
          <w:szCs w:val="22"/>
          <w:lang w:val="es-PE"/>
        </w:rPr>
        <w:t xml:space="preserve">. Para </w:t>
      </w:r>
      <w:r w:rsidR="005B52D1" w:rsidRPr="24FD227D">
        <w:rPr>
          <w:rFonts w:ascii="Arial" w:hAnsi="Arial" w:cs="Arial"/>
          <w:sz w:val="22"/>
          <w:szCs w:val="22"/>
          <w:lang w:val="es-PE"/>
        </w:rPr>
        <w:t>est</w:t>
      </w:r>
      <w:r w:rsidR="006551F4" w:rsidRPr="24FD227D">
        <w:rPr>
          <w:rFonts w:ascii="Arial" w:hAnsi="Arial" w:cs="Arial"/>
          <w:sz w:val="22"/>
          <w:szCs w:val="22"/>
          <w:lang w:val="es-PE"/>
        </w:rPr>
        <w:t>a prueba</w:t>
      </w:r>
      <w:r w:rsidR="73EAB0B6" w:rsidRPr="24FD227D">
        <w:rPr>
          <w:rFonts w:ascii="Arial" w:hAnsi="Arial" w:cs="Arial"/>
          <w:sz w:val="22"/>
          <w:szCs w:val="22"/>
          <w:lang w:val="es-PE"/>
        </w:rPr>
        <w:t>,</w:t>
      </w:r>
      <w:r w:rsidR="00FA3928" w:rsidRPr="24FD227D">
        <w:rPr>
          <w:rFonts w:ascii="Arial" w:hAnsi="Arial" w:cs="Arial"/>
          <w:sz w:val="22"/>
          <w:szCs w:val="22"/>
          <w:lang w:val="es-PE"/>
        </w:rPr>
        <w:t xml:space="preserve"> se </w:t>
      </w:r>
      <w:r w:rsidR="00A5440B" w:rsidRPr="24FD227D">
        <w:rPr>
          <w:rFonts w:ascii="Arial" w:hAnsi="Arial" w:cs="Arial"/>
          <w:sz w:val="22"/>
          <w:szCs w:val="22"/>
          <w:lang w:val="es-PE"/>
        </w:rPr>
        <w:t>usó</w:t>
      </w:r>
      <w:r w:rsidR="005469CC" w:rsidRPr="24FD227D">
        <w:rPr>
          <w:rFonts w:ascii="Arial" w:hAnsi="Arial" w:cs="Arial"/>
          <w:sz w:val="22"/>
          <w:szCs w:val="22"/>
          <w:lang w:val="es-PE"/>
        </w:rPr>
        <w:t xml:space="preserve"> </w:t>
      </w:r>
      <w:proofErr w:type="spellStart"/>
      <w:r w:rsidR="005469CC" w:rsidRPr="24FD227D">
        <w:rPr>
          <w:rFonts w:ascii="Arial" w:hAnsi="Arial" w:cs="Arial"/>
          <w:sz w:val="22"/>
          <w:szCs w:val="22"/>
          <w:lang w:val="es-PE"/>
        </w:rPr>
        <w:t>Jupyter</w:t>
      </w:r>
      <w:proofErr w:type="spellEnd"/>
      <w:r w:rsidR="4708C7A1" w:rsidRPr="24FD227D">
        <w:rPr>
          <w:rFonts w:ascii="Arial" w:hAnsi="Arial" w:cs="Arial"/>
          <w:sz w:val="22"/>
          <w:szCs w:val="22"/>
          <w:lang w:val="es-PE"/>
        </w:rPr>
        <w:t>, en donde se evaluó</w:t>
      </w:r>
      <w:r w:rsidR="005469CC" w:rsidRPr="24FD227D">
        <w:rPr>
          <w:rFonts w:ascii="Arial" w:hAnsi="Arial" w:cs="Arial"/>
          <w:sz w:val="22"/>
          <w:szCs w:val="22"/>
          <w:lang w:val="es-PE"/>
        </w:rPr>
        <w:t xml:space="preserve"> cada caso</w:t>
      </w:r>
      <w:r w:rsidR="00B1279E" w:rsidRPr="24FD227D">
        <w:rPr>
          <w:rFonts w:ascii="Arial" w:hAnsi="Arial" w:cs="Arial"/>
          <w:sz w:val="22"/>
          <w:szCs w:val="22"/>
          <w:lang w:val="es-PE"/>
        </w:rPr>
        <w:t>.</w:t>
      </w:r>
    </w:p>
    <w:p w14:paraId="7FDE9F29" w14:textId="7F18FEF2" w:rsidR="24FD227D" w:rsidRDefault="24FD227D" w:rsidP="24FD227D">
      <w:pPr>
        <w:spacing w:line="276" w:lineRule="auto"/>
        <w:jc w:val="both"/>
        <w:rPr>
          <w:rFonts w:ascii="Arial" w:hAnsi="Arial" w:cs="Arial"/>
          <w:sz w:val="22"/>
          <w:szCs w:val="22"/>
          <w:lang w:val="es-PE"/>
        </w:rPr>
      </w:pPr>
    </w:p>
    <w:p w14:paraId="077FF5D3" w14:textId="3532BEF3" w:rsidR="00C11AC9" w:rsidRPr="006C7ACA" w:rsidRDefault="1C9A93E5" w:rsidP="00BA73D7">
      <w:pPr>
        <w:spacing w:line="276" w:lineRule="auto"/>
        <w:jc w:val="both"/>
        <w:rPr>
          <w:rFonts w:ascii="Arial" w:hAnsi="Arial" w:cs="Arial"/>
          <w:sz w:val="22"/>
          <w:szCs w:val="22"/>
          <w:lang w:val="es-PE"/>
        </w:rPr>
      </w:pPr>
      <w:r w:rsidRPr="24FD227D">
        <w:rPr>
          <w:rFonts w:ascii="Arial" w:hAnsi="Arial" w:cs="Arial"/>
          <w:sz w:val="22"/>
          <w:szCs w:val="22"/>
          <w:lang w:val="es-PE"/>
        </w:rPr>
        <w:t>Para los casos que fueron detectados con el algoritmo</w:t>
      </w:r>
      <w:r w:rsidR="0DD75E94" w:rsidRPr="24FD227D">
        <w:rPr>
          <w:rFonts w:ascii="Arial" w:hAnsi="Arial" w:cs="Arial"/>
          <w:sz w:val="22"/>
          <w:szCs w:val="22"/>
          <w:lang w:val="es-PE"/>
        </w:rPr>
        <w:t>,</w:t>
      </w:r>
      <w:r w:rsidRPr="24FD227D">
        <w:rPr>
          <w:rFonts w:ascii="Arial" w:hAnsi="Arial" w:cs="Arial"/>
          <w:sz w:val="22"/>
          <w:szCs w:val="22"/>
          <w:lang w:val="es-PE"/>
        </w:rPr>
        <w:t xml:space="preserve"> </w:t>
      </w:r>
      <w:r w:rsidR="76250DB6" w:rsidRPr="24FD227D">
        <w:rPr>
          <w:rFonts w:ascii="Arial" w:hAnsi="Arial" w:cs="Arial"/>
          <w:sz w:val="22"/>
          <w:szCs w:val="22"/>
          <w:lang w:val="es-PE"/>
        </w:rPr>
        <w:t xml:space="preserve">se </w:t>
      </w:r>
      <w:r w:rsidRPr="24FD227D">
        <w:rPr>
          <w:rFonts w:ascii="Arial" w:hAnsi="Arial" w:cs="Arial"/>
          <w:sz w:val="22"/>
          <w:szCs w:val="22"/>
          <w:lang w:val="es-PE"/>
        </w:rPr>
        <w:t>coloc</w:t>
      </w:r>
      <w:r w:rsidR="0BA29A0D" w:rsidRPr="24FD227D">
        <w:rPr>
          <w:rFonts w:ascii="Arial" w:hAnsi="Arial" w:cs="Arial"/>
          <w:sz w:val="22"/>
          <w:szCs w:val="22"/>
          <w:lang w:val="es-PE"/>
        </w:rPr>
        <w:t>ó “1”; para</w:t>
      </w:r>
      <w:r w:rsidRPr="24FD227D">
        <w:rPr>
          <w:rFonts w:ascii="Arial" w:hAnsi="Arial" w:cs="Arial"/>
          <w:sz w:val="22"/>
          <w:szCs w:val="22"/>
          <w:lang w:val="es-PE"/>
        </w:rPr>
        <w:t xml:space="preserve"> los casos que no se detectaron</w:t>
      </w:r>
      <w:r w:rsidR="13B62339" w:rsidRPr="24FD227D">
        <w:rPr>
          <w:rFonts w:ascii="Arial" w:hAnsi="Arial" w:cs="Arial"/>
          <w:sz w:val="22"/>
          <w:szCs w:val="22"/>
          <w:lang w:val="es-PE"/>
        </w:rPr>
        <w:t>, “0”</w:t>
      </w:r>
      <w:r w:rsidRPr="24FD227D">
        <w:rPr>
          <w:rFonts w:ascii="Arial" w:hAnsi="Arial" w:cs="Arial"/>
          <w:sz w:val="22"/>
          <w:szCs w:val="22"/>
          <w:lang w:val="es-PE"/>
        </w:rPr>
        <w:t>.</w:t>
      </w:r>
      <w:r w:rsidR="09C5238B" w:rsidRPr="24FD227D">
        <w:rPr>
          <w:rFonts w:ascii="Arial" w:hAnsi="Arial" w:cs="Arial"/>
          <w:sz w:val="22"/>
          <w:szCs w:val="22"/>
          <w:lang w:val="es-PE"/>
        </w:rPr>
        <w:t xml:space="preserve"> En la </w:t>
      </w:r>
      <w:r w:rsidR="67C4B8F0" w:rsidRPr="24FD227D">
        <w:rPr>
          <w:rFonts w:ascii="Arial" w:hAnsi="Arial" w:cs="Arial"/>
          <w:sz w:val="22"/>
          <w:szCs w:val="22"/>
          <w:lang w:val="es-PE"/>
        </w:rPr>
        <w:t>Tabla 2</w:t>
      </w:r>
      <w:r w:rsidR="09C5238B" w:rsidRPr="24FD227D">
        <w:rPr>
          <w:rFonts w:ascii="Arial" w:hAnsi="Arial" w:cs="Arial"/>
          <w:sz w:val="22"/>
          <w:szCs w:val="22"/>
          <w:lang w:val="es-PE"/>
        </w:rPr>
        <w:t xml:space="preserve"> se observan los primeros 25 casos para tomar en cuenta</w:t>
      </w:r>
      <w:r w:rsidR="3F63D14E" w:rsidRPr="24FD227D">
        <w:rPr>
          <w:rFonts w:ascii="Arial" w:hAnsi="Arial" w:cs="Arial"/>
          <w:sz w:val="22"/>
          <w:szCs w:val="22"/>
          <w:lang w:val="es-PE"/>
        </w:rPr>
        <w:t xml:space="preserve"> la estructura de la Tabla de </w:t>
      </w:r>
      <w:r w:rsidR="7C3ABF84" w:rsidRPr="24FD227D">
        <w:rPr>
          <w:rFonts w:ascii="Arial" w:hAnsi="Arial" w:cs="Arial"/>
          <w:sz w:val="22"/>
          <w:szCs w:val="22"/>
          <w:lang w:val="es-PE"/>
        </w:rPr>
        <w:t>eventos reportados</w:t>
      </w:r>
      <w:r w:rsidR="18C12E9D" w:rsidRPr="24FD227D">
        <w:rPr>
          <w:rFonts w:ascii="Arial" w:hAnsi="Arial" w:cs="Arial"/>
          <w:sz w:val="22"/>
          <w:szCs w:val="22"/>
          <w:lang w:val="es-PE"/>
        </w:rPr>
        <w:t>. El algoritmo tom</w:t>
      </w:r>
      <w:r w:rsidR="2D78CFAE" w:rsidRPr="24FD227D">
        <w:rPr>
          <w:rFonts w:ascii="Arial" w:hAnsi="Arial" w:cs="Arial"/>
          <w:sz w:val="22"/>
          <w:szCs w:val="22"/>
          <w:lang w:val="es-PE"/>
        </w:rPr>
        <w:t>ó</w:t>
      </w:r>
      <w:r w:rsidR="18C12E9D" w:rsidRPr="24FD227D">
        <w:rPr>
          <w:rFonts w:ascii="Arial" w:hAnsi="Arial" w:cs="Arial"/>
          <w:sz w:val="22"/>
          <w:szCs w:val="22"/>
          <w:lang w:val="es-PE"/>
        </w:rPr>
        <w:t xml:space="preserve"> en cuenta </w:t>
      </w:r>
      <w:r w:rsidR="2BF04535" w:rsidRPr="24FD227D">
        <w:rPr>
          <w:rFonts w:ascii="Arial" w:hAnsi="Arial" w:cs="Arial"/>
          <w:sz w:val="22"/>
          <w:szCs w:val="22"/>
          <w:lang w:val="es-PE"/>
        </w:rPr>
        <w:t>la fecha de inicio de condición y el tipo de parámetro</w:t>
      </w:r>
      <w:r w:rsidR="7C6CF04E" w:rsidRPr="24FD227D">
        <w:rPr>
          <w:rFonts w:ascii="Arial" w:hAnsi="Arial" w:cs="Arial"/>
          <w:sz w:val="22"/>
          <w:szCs w:val="22"/>
          <w:lang w:val="es-PE"/>
        </w:rPr>
        <w:t>,</w:t>
      </w:r>
      <w:r w:rsidR="2BF04535" w:rsidRPr="24FD227D">
        <w:rPr>
          <w:rFonts w:ascii="Arial" w:hAnsi="Arial" w:cs="Arial"/>
          <w:sz w:val="22"/>
          <w:szCs w:val="22"/>
          <w:lang w:val="es-PE"/>
        </w:rPr>
        <w:t xml:space="preserve"> </w:t>
      </w:r>
      <w:r w:rsidR="52CF95F0" w:rsidRPr="24FD227D">
        <w:rPr>
          <w:rFonts w:ascii="Arial" w:hAnsi="Arial" w:cs="Arial"/>
          <w:sz w:val="22"/>
          <w:szCs w:val="22"/>
          <w:lang w:val="es-PE"/>
        </w:rPr>
        <w:t>con la finalidad de</w:t>
      </w:r>
      <w:r w:rsidR="2BF04535" w:rsidRPr="24FD227D">
        <w:rPr>
          <w:rFonts w:ascii="Arial" w:hAnsi="Arial" w:cs="Arial"/>
          <w:sz w:val="22"/>
          <w:szCs w:val="22"/>
          <w:lang w:val="es-PE"/>
        </w:rPr>
        <w:t xml:space="preserve"> saber </w:t>
      </w:r>
      <w:r w:rsidR="7D19CE33" w:rsidRPr="24FD227D">
        <w:rPr>
          <w:rFonts w:ascii="Arial" w:hAnsi="Arial" w:cs="Arial"/>
          <w:sz w:val="22"/>
          <w:szCs w:val="22"/>
          <w:lang w:val="es-PE"/>
        </w:rPr>
        <w:t xml:space="preserve">cuál </w:t>
      </w:r>
      <w:r w:rsidR="2BF04535" w:rsidRPr="24FD227D">
        <w:rPr>
          <w:rFonts w:ascii="Arial" w:hAnsi="Arial" w:cs="Arial"/>
          <w:sz w:val="22"/>
          <w:szCs w:val="22"/>
          <w:lang w:val="es-PE"/>
        </w:rPr>
        <w:t>regla aplicar</w:t>
      </w:r>
      <w:r w:rsidR="00ACEAD9" w:rsidRPr="24FD227D">
        <w:rPr>
          <w:rFonts w:ascii="Arial" w:hAnsi="Arial" w:cs="Arial"/>
          <w:sz w:val="22"/>
          <w:szCs w:val="22"/>
          <w:lang w:val="es-PE"/>
        </w:rPr>
        <w:t>.</w:t>
      </w:r>
      <w:r w:rsidR="0B552FEF" w:rsidRPr="24FD227D">
        <w:rPr>
          <w:rFonts w:ascii="Arial" w:hAnsi="Arial" w:cs="Arial"/>
          <w:sz w:val="22"/>
          <w:szCs w:val="22"/>
          <w:lang w:val="es-PE"/>
        </w:rPr>
        <w:t xml:space="preserve"> </w:t>
      </w:r>
      <w:r w:rsidR="55AB34B9" w:rsidRPr="24FD227D">
        <w:rPr>
          <w:rFonts w:ascii="Arial" w:hAnsi="Arial" w:cs="Arial"/>
          <w:sz w:val="22"/>
          <w:szCs w:val="22"/>
          <w:lang w:val="es-PE"/>
        </w:rPr>
        <w:t>Luego, se ejecutó</w:t>
      </w:r>
      <w:r w:rsidR="0B552FEF" w:rsidRPr="24FD227D">
        <w:rPr>
          <w:rFonts w:ascii="Arial" w:hAnsi="Arial" w:cs="Arial"/>
          <w:sz w:val="22"/>
          <w:szCs w:val="22"/>
          <w:lang w:val="es-PE"/>
        </w:rPr>
        <w:t xml:space="preserve"> el </w:t>
      </w:r>
      <w:r w:rsidR="0530C479" w:rsidRPr="24FD227D">
        <w:rPr>
          <w:rFonts w:ascii="Arial" w:hAnsi="Arial" w:cs="Arial"/>
          <w:sz w:val="22"/>
          <w:szCs w:val="22"/>
          <w:lang w:val="es-PE"/>
        </w:rPr>
        <w:t>algoritmo identificado para cada uno</w:t>
      </w:r>
      <w:r w:rsidR="0D015F86" w:rsidRPr="24FD227D">
        <w:rPr>
          <w:rFonts w:ascii="Arial" w:hAnsi="Arial" w:cs="Arial"/>
          <w:sz w:val="22"/>
          <w:szCs w:val="22"/>
          <w:lang w:val="es-PE"/>
        </w:rPr>
        <w:t xml:space="preserve">, obteniendo </w:t>
      </w:r>
      <w:r w:rsidR="0530C479" w:rsidRPr="24FD227D">
        <w:rPr>
          <w:rFonts w:ascii="Arial" w:hAnsi="Arial" w:cs="Arial"/>
          <w:sz w:val="22"/>
          <w:szCs w:val="22"/>
          <w:lang w:val="es-PE"/>
        </w:rPr>
        <w:t>los siguientes resultados.</w:t>
      </w:r>
    </w:p>
    <w:p w14:paraId="1A755A0C" w14:textId="32BD84C0" w:rsidR="4052602C" w:rsidRDefault="4052602C" w:rsidP="00BA73D7">
      <w:pPr>
        <w:spacing w:line="276" w:lineRule="auto"/>
        <w:jc w:val="both"/>
      </w:pPr>
    </w:p>
    <w:p w14:paraId="6240EBCC" w14:textId="1596D246" w:rsidR="4052602C" w:rsidRDefault="4052602C" w:rsidP="00BA73D7">
      <w:pPr>
        <w:spacing w:line="276" w:lineRule="auto"/>
        <w:jc w:val="both"/>
      </w:pPr>
    </w:p>
    <w:p w14:paraId="52353430" w14:textId="77777777" w:rsidR="00643843" w:rsidRDefault="00643843" w:rsidP="00BA73D7">
      <w:pPr>
        <w:spacing w:line="276" w:lineRule="auto"/>
        <w:jc w:val="both"/>
      </w:pPr>
    </w:p>
    <w:p w14:paraId="0C0B52DF" w14:textId="77777777" w:rsidR="00643843" w:rsidRDefault="00643843" w:rsidP="00BA73D7">
      <w:pPr>
        <w:spacing w:line="276" w:lineRule="auto"/>
        <w:jc w:val="both"/>
      </w:pPr>
    </w:p>
    <w:p w14:paraId="5209B1D9" w14:textId="77777777" w:rsidR="00643843" w:rsidRDefault="00643843" w:rsidP="00BA73D7">
      <w:pPr>
        <w:spacing w:line="276" w:lineRule="auto"/>
        <w:jc w:val="both"/>
      </w:pPr>
    </w:p>
    <w:p w14:paraId="589C431C" w14:textId="77777777" w:rsidR="00643843" w:rsidRDefault="00643843" w:rsidP="00BA73D7">
      <w:pPr>
        <w:spacing w:line="276" w:lineRule="auto"/>
        <w:jc w:val="both"/>
      </w:pPr>
    </w:p>
    <w:p w14:paraId="671F8563" w14:textId="77777777" w:rsidR="00643843" w:rsidRDefault="00643843" w:rsidP="00BA73D7">
      <w:pPr>
        <w:spacing w:line="276" w:lineRule="auto"/>
        <w:jc w:val="both"/>
      </w:pPr>
    </w:p>
    <w:p w14:paraId="0A7A959D" w14:textId="77777777" w:rsidR="00643843" w:rsidRDefault="00643843" w:rsidP="00BA73D7">
      <w:pPr>
        <w:spacing w:line="276" w:lineRule="auto"/>
        <w:jc w:val="both"/>
      </w:pPr>
    </w:p>
    <w:p w14:paraId="3B1A59CD" w14:textId="77777777" w:rsidR="00643843" w:rsidRDefault="00643843" w:rsidP="00BA73D7">
      <w:pPr>
        <w:spacing w:line="276" w:lineRule="auto"/>
        <w:jc w:val="both"/>
      </w:pPr>
    </w:p>
    <w:p w14:paraId="31575842" w14:textId="77777777" w:rsidR="00643843" w:rsidRDefault="00643843" w:rsidP="00BA73D7">
      <w:pPr>
        <w:spacing w:line="276" w:lineRule="auto"/>
        <w:jc w:val="both"/>
      </w:pPr>
    </w:p>
    <w:p w14:paraId="3043100D" w14:textId="77777777" w:rsidR="00643843" w:rsidRDefault="00643843" w:rsidP="00BA73D7">
      <w:pPr>
        <w:spacing w:line="276" w:lineRule="auto"/>
        <w:jc w:val="both"/>
      </w:pPr>
    </w:p>
    <w:p w14:paraId="57CBB20A" w14:textId="17750A29" w:rsidR="7F9D8841" w:rsidRDefault="7F9D8841" w:rsidP="00BA73D7">
      <w:pPr>
        <w:spacing w:line="276" w:lineRule="auto"/>
        <w:jc w:val="both"/>
        <w:rPr>
          <w:rFonts w:eastAsia="Cambria" w:cs="Cambria"/>
        </w:rPr>
      </w:pPr>
      <w:r w:rsidRPr="4052602C">
        <w:rPr>
          <w:rFonts w:ascii="Arial" w:eastAsia="Arial" w:hAnsi="Arial" w:cs="Arial"/>
          <w:i/>
          <w:iCs/>
          <w:color w:val="000000" w:themeColor="text1"/>
          <w:sz w:val="22"/>
          <w:szCs w:val="22"/>
          <w:lang w:val="es-PE"/>
        </w:rPr>
        <w:t>Tabla 2: Eventos Detectados Mediante Algoritmos</w:t>
      </w:r>
    </w:p>
    <w:p w14:paraId="2959A9D0" w14:textId="5E934CD0" w:rsidR="0031640B" w:rsidRPr="006C7ACA" w:rsidRDefault="00541497" w:rsidP="24FD227D">
      <w:pPr>
        <w:spacing w:line="276" w:lineRule="auto"/>
        <w:jc w:val="both"/>
        <w:rPr>
          <w:rFonts w:ascii="Arial" w:hAnsi="Arial" w:cs="Arial"/>
          <w:i/>
          <w:iCs/>
          <w:sz w:val="22"/>
          <w:szCs w:val="22"/>
          <w:lang w:val="es-PE"/>
        </w:rPr>
      </w:pPr>
      <w:r w:rsidRPr="006C7ACA">
        <w:rPr>
          <w:rFonts w:ascii="Arial" w:hAnsi="Arial" w:cs="Arial"/>
          <w:bCs/>
          <w:noProof/>
          <w:sz w:val="22"/>
          <w:szCs w:val="22"/>
          <w:lang w:val="es-PE" w:eastAsia="es-PE"/>
        </w:rPr>
        <w:drawing>
          <wp:inline distT="0" distB="0" distL="0" distR="0" wp14:anchorId="7B97E931" wp14:editId="7230B371">
            <wp:extent cx="3166110" cy="2844800"/>
            <wp:effectExtent l="0" t="0" r="0" b="0"/>
            <wp:docPr id="17236727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66110" cy="2844800"/>
                    </a:xfrm>
                    <a:prstGeom prst="rect">
                      <a:avLst/>
                    </a:prstGeom>
                    <a:noFill/>
                    <a:ln>
                      <a:noFill/>
                    </a:ln>
                  </pic:spPr>
                </pic:pic>
              </a:graphicData>
            </a:graphic>
          </wp:inline>
        </w:drawing>
      </w:r>
      <w:r w:rsidR="008628A3" w:rsidRPr="24FD227D">
        <w:rPr>
          <w:rFonts w:ascii="Arial" w:hAnsi="Arial" w:cs="Arial"/>
          <w:i/>
          <w:iCs/>
          <w:sz w:val="22"/>
          <w:szCs w:val="22"/>
          <w:lang w:val="es-PE"/>
        </w:rPr>
        <w:t>Fuente: Elaboración Propia</w:t>
      </w:r>
    </w:p>
    <w:p w14:paraId="70EBF408" w14:textId="77777777" w:rsidR="009C3334" w:rsidRPr="006C7ACA" w:rsidRDefault="009C3334" w:rsidP="00BA73D7">
      <w:pPr>
        <w:spacing w:line="276" w:lineRule="auto"/>
        <w:jc w:val="both"/>
        <w:rPr>
          <w:rFonts w:ascii="Arial" w:hAnsi="Arial" w:cs="Arial"/>
          <w:bCs/>
          <w:sz w:val="22"/>
          <w:szCs w:val="22"/>
          <w:lang w:val="es-PE"/>
        </w:rPr>
      </w:pPr>
    </w:p>
    <w:p w14:paraId="1047F166" w14:textId="6D101BED" w:rsidR="009C3334" w:rsidRPr="006C7ACA" w:rsidRDefault="009C3334" w:rsidP="00BA73D7">
      <w:pPr>
        <w:spacing w:line="276" w:lineRule="auto"/>
        <w:jc w:val="both"/>
        <w:rPr>
          <w:rFonts w:ascii="Arial" w:hAnsi="Arial" w:cs="Arial"/>
          <w:sz w:val="22"/>
          <w:szCs w:val="22"/>
          <w:lang w:val="es-PE"/>
        </w:rPr>
      </w:pPr>
      <w:r w:rsidRPr="24FD227D">
        <w:rPr>
          <w:rFonts w:ascii="Arial" w:hAnsi="Arial" w:cs="Arial"/>
          <w:sz w:val="22"/>
          <w:szCs w:val="22"/>
          <w:lang w:val="es-PE"/>
        </w:rPr>
        <w:t>En total</w:t>
      </w:r>
      <w:r w:rsidR="46812391" w:rsidRPr="24FD227D">
        <w:rPr>
          <w:rFonts w:ascii="Arial" w:hAnsi="Arial" w:cs="Arial"/>
          <w:sz w:val="22"/>
          <w:szCs w:val="22"/>
          <w:lang w:val="es-PE"/>
        </w:rPr>
        <w:t xml:space="preserve">, para el </w:t>
      </w:r>
      <w:r w:rsidRPr="24FD227D">
        <w:rPr>
          <w:rFonts w:ascii="Arial" w:hAnsi="Arial" w:cs="Arial"/>
          <w:sz w:val="22"/>
          <w:szCs w:val="22"/>
          <w:lang w:val="es-PE"/>
        </w:rPr>
        <w:t>año Ene2024</w:t>
      </w:r>
      <w:r w:rsidR="49AF677C" w:rsidRPr="24FD227D">
        <w:rPr>
          <w:rFonts w:ascii="Arial" w:hAnsi="Arial" w:cs="Arial"/>
          <w:sz w:val="22"/>
          <w:szCs w:val="22"/>
          <w:lang w:val="es-PE"/>
        </w:rPr>
        <w:t xml:space="preserve"> – </w:t>
      </w:r>
      <w:r w:rsidRPr="24FD227D">
        <w:rPr>
          <w:rFonts w:ascii="Arial" w:hAnsi="Arial" w:cs="Arial"/>
          <w:sz w:val="22"/>
          <w:szCs w:val="22"/>
          <w:lang w:val="es-PE"/>
        </w:rPr>
        <w:t>Ene2025</w:t>
      </w:r>
      <w:r w:rsidR="49AF677C" w:rsidRPr="24FD227D">
        <w:rPr>
          <w:rFonts w:ascii="Arial" w:hAnsi="Arial" w:cs="Arial"/>
          <w:sz w:val="22"/>
          <w:szCs w:val="22"/>
          <w:lang w:val="es-PE"/>
        </w:rPr>
        <w:t>, se</w:t>
      </w:r>
      <w:r w:rsidRPr="24FD227D">
        <w:rPr>
          <w:rFonts w:ascii="Arial" w:hAnsi="Arial" w:cs="Arial"/>
          <w:sz w:val="22"/>
          <w:szCs w:val="22"/>
          <w:lang w:val="es-PE"/>
        </w:rPr>
        <w:t xml:space="preserve"> tuvi</w:t>
      </w:r>
      <w:r w:rsidR="69F70902" w:rsidRPr="24FD227D">
        <w:rPr>
          <w:rFonts w:ascii="Arial" w:hAnsi="Arial" w:cs="Arial"/>
          <w:sz w:val="22"/>
          <w:szCs w:val="22"/>
          <w:lang w:val="es-PE"/>
        </w:rPr>
        <w:t>eron</w:t>
      </w:r>
      <w:r w:rsidRPr="24FD227D">
        <w:rPr>
          <w:rFonts w:ascii="Arial" w:hAnsi="Arial" w:cs="Arial"/>
          <w:sz w:val="22"/>
          <w:szCs w:val="22"/>
          <w:lang w:val="es-PE"/>
        </w:rPr>
        <w:t xml:space="preserve"> 273 casos</w:t>
      </w:r>
      <w:r w:rsidR="7AD32C97" w:rsidRPr="24FD227D">
        <w:rPr>
          <w:rFonts w:ascii="Arial" w:hAnsi="Arial" w:cs="Arial"/>
          <w:sz w:val="22"/>
          <w:szCs w:val="22"/>
          <w:lang w:val="es-PE"/>
        </w:rPr>
        <w:t>,</w:t>
      </w:r>
      <w:r w:rsidRPr="24FD227D">
        <w:rPr>
          <w:rFonts w:ascii="Arial" w:hAnsi="Arial" w:cs="Arial"/>
          <w:sz w:val="22"/>
          <w:szCs w:val="22"/>
          <w:lang w:val="es-PE"/>
        </w:rPr>
        <w:t xml:space="preserve"> de los cuales 210 fueron por tendencia de data de motor, 28 por tendencia de </w:t>
      </w:r>
      <w:r w:rsidR="74A0AB03" w:rsidRPr="24FD227D">
        <w:rPr>
          <w:rFonts w:ascii="Arial" w:hAnsi="Arial" w:cs="Arial"/>
          <w:sz w:val="22"/>
          <w:szCs w:val="22"/>
          <w:lang w:val="es-PE"/>
        </w:rPr>
        <w:t>análisis de a</w:t>
      </w:r>
      <w:r w:rsidRPr="24FD227D">
        <w:rPr>
          <w:rFonts w:ascii="Arial" w:hAnsi="Arial" w:cs="Arial"/>
          <w:sz w:val="22"/>
          <w:szCs w:val="22"/>
          <w:lang w:val="es-PE"/>
        </w:rPr>
        <w:t>ceite</w:t>
      </w:r>
      <w:r w:rsidR="7D01BEEC" w:rsidRPr="24FD227D">
        <w:rPr>
          <w:rFonts w:ascii="Arial" w:hAnsi="Arial" w:cs="Arial"/>
          <w:sz w:val="22"/>
          <w:szCs w:val="22"/>
          <w:lang w:val="es-PE"/>
        </w:rPr>
        <w:t>,</w:t>
      </w:r>
      <w:r w:rsidRPr="24FD227D">
        <w:rPr>
          <w:rFonts w:ascii="Arial" w:hAnsi="Arial" w:cs="Arial"/>
          <w:sz w:val="22"/>
          <w:szCs w:val="22"/>
          <w:lang w:val="es-PE"/>
        </w:rPr>
        <w:t xml:space="preserve"> y 8 </w:t>
      </w:r>
      <w:r w:rsidR="3942043F" w:rsidRPr="24FD227D">
        <w:rPr>
          <w:rFonts w:ascii="Arial" w:hAnsi="Arial" w:cs="Arial"/>
          <w:sz w:val="22"/>
          <w:szCs w:val="22"/>
          <w:lang w:val="es-PE"/>
        </w:rPr>
        <w:t>por</w:t>
      </w:r>
      <w:r w:rsidRPr="24FD227D">
        <w:rPr>
          <w:rFonts w:ascii="Arial" w:hAnsi="Arial" w:cs="Arial"/>
          <w:sz w:val="22"/>
          <w:szCs w:val="22"/>
          <w:lang w:val="es-PE"/>
        </w:rPr>
        <w:t xml:space="preserve"> </w:t>
      </w:r>
      <w:r w:rsidR="00B1279E" w:rsidRPr="24FD227D">
        <w:rPr>
          <w:rFonts w:ascii="Arial" w:hAnsi="Arial" w:cs="Arial"/>
          <w:sz w:val="22"/>
          <w:szCs w:val="22"/>
          <w:lang w:val="es-PE"/>
        </w:rPr>
        <w:t>códigos</w:t>
      </w:r>
      <w:r w:rsidRPr="24FD227D">
        <w:rPr>
          <w:rFonts w:ascii="Arial" w:hAnsi="Arial" w:cs="Arial"/>
          <w:sz w:val="22"/>
          <w:szCs w:val="22"/>
          <w:lang w:val="es-PE"/>
        </w:rPr>
        <w:t xml:space="preserve"> de falla. Como se muestra en el grafico la efectividad de los algoritmos</w:t>
      </w:r>
      <w:r w:rsidR="4458E8B6" w:rsidRPr="24FD227D">
        <w:rPr>
          <w:rFonts w:ascii="Arial" w:hAnsi="Arial" w:cs="Arial"/>
          <w:sz w:val="22"/>
          <w:szCs w:val="22"/>
          <w:lang w:val="es-PE"/>
        </w:rPr>
        <w:t>,</w:t>
      </w:r>
      <w:r w:rsidRPr="24FD227D">
        <w:rPr>
          <w:rFonts w:ascii="Arial" w:hAnsi="Arial" w:cs="Arial"/>
          <w:sz w:val="22"/>
          <w:szCs w:val="22"/>
          <w:lang w:val="es-PE"/>
        </w:rPr>
        <w:t xml:space="preserve"> para el </w:t>
      </w:r>
      <w:r w:rsidR="00B1279E" w:rsidRPr="24FD227D">
        <w:rPr>
          <w:rFonts w:ascii="Arial" w:hAnsi="Arial" w:cs="Arial"/>
          <w:sz w:val="22"/>
          <w:szCs w:val="22"/>
          <w:lang w:val="es-PE"/>
        </w:rPr>
        <w:t>cálculo</w:t>
      </w:r>
      <w:r w:rsidRPr="24FD227D">
        <w:rPr>
          <w:rFonts w:ascii="Arial" w:hAnsi="Arial" w:cs="Arial"/>
          <w:sz w:val="22"/>
          <w:szCs w:val="22"/>
          <w:lang w:val="es-PE"/>
        </w:rPr>
        <w:t xml:space="preserve"> de data de motor fueron de 95.5%, en el caso de </w:t>
      </w:r>
      <w:r w:rsidR="5821055A" w:rsidRPr="24FD227D">
        <w:rPr>
          <w:rFonts w:ascii="Arial" w:hAnsi="Arial" w:cs="Arial"/>
          <w:sz w:val="22"/>
          <w:szCs w:val="22"/>
          <w:lang w:val="es-PE"/>
        </w:rPr>
        <w:t>a</w:t>
      </w:r>
      <w:r w:rsidRPr="24FD227D">
        <w:rPr>
          <w:rFonts w:ascii="Arial" w:hAnsi="Arial" w:cs="Arial"/>
          <w:sz w:val="22"/>
          <w:szCs w:val="22"/>
          <w:lang w:val="es-PE"/>
        </w:rPr>
        <w:t xml:space="preserve">ceite de 100%, y en el caso de </w:t>
      </w:r>
      <w:r w:rsidR="05FEBE9A" w:rsidRPr="24FD227D">
        <w:rPr>
          <w:rFonts w:ascii="Arial" w:hAnsi="Arial" w:cs="Arial"/>
          <w:sz w:val="22"/>
          <w:szCs w:val="22"/>
          <w:lang w:val="es-PE"/>
        </w:rPr>
        <w:t>c</w:t>
      </w:r>
      <w:r w:rsidRPr="24FD227D">
        <w:rPr>
          <w:rFonts w:ascii="Arial" w:hAnsi="Arial" w:cs="Arial"/>
          <w:sz w:val="22"/>
          <w:szCs w:val="22"/>
          <w:lang w:val="es-PE"/>
        </w:rPr>
        <w:t xml:space="preserve">ódigo de </w:t>
      </w:r>
      <w:r w:rsidR="0664C0ED" w:rsidRPr="24FD227D">
        <w:rPr>
          <w:rFonts w:ascii="Arial" w:hAnsi="Arial" w:cs="Arial"/>
          <w:sz w:val="22"/>
          <w:szCs w:val="22"/>
          <w:lang w:val="es-PE"/>
        </w:rPr>
        <w:t>f</w:t>
      </w:r>
      <w:r w:rsidRPr="24FD227D">
        <w:rPr>
          <w:rFonts w:ascii="Arial" w:hAnsi="Arial" w:cs="Arial"/>
          <w:sz w:val="22"/>
          <w:szCs w:val="22"/>
          <w:lang w:val="es-PE"/>
        </w:rPr>
        <w:t xml:space="preserve">alla 100%. Como se observa en el </w:t>
      </w:r>
      <w:r w:rsidR="00D125E0" w:rsidRPr="24FD227D">
        <w:rPr>
          <w:rFonts w:ascii="Arial" w:hAnsi="Arial" w:cs="Arial"/>
          <w:sz w:val="22"/>
          <w:szCs w:val="22"/>
          <w:lang w:val="es-PE"/>
        </w:rPr>
        <w:t>Figura</w:t>
      </w:r>
      <w:r w:rsidRPr="24FD227D">
        <w:rPr>
          <w:rFonts w:ascii="Arial" w:hAnsi="Arial" w:cs="Arial"/>
          <w:sz w:val="22"/>
          <w:szCs w:val="22"/>
          <w:lang w:val="es-PE"/>
        </w:rPr>
        <w:t xml:space="preserve"> </w:t>
      </w:r>
      <w:r w:rsidR="00BB36FD" w:rsidRPr="24FD227D">
        <w:rPr>
          <w:rFonts w:ascii="Arial" w:hAnsi="Arial" w:cs="Arial"/>
          <w:sz w:val="22"/>
          <w:szCs w:val="22"/>
          <w:lang w:val="es-PE"/>
        </w:rPr>
        <w:t>14</w:t>
      </w:r>
      <w:r w:rsidR="1966C872" w:rsidRPr="24FD227D">
        <w:rPr>
          <w:rFonts w:ascii="Arial" w:hAnsi="Arial" w:cs="Arial"/>
          <w:sz w:val="22"/>
          <w:szCs w:val="22"/>
          <w:lang w:val="es-PE"/>
        </w:rPr>
        <w:t>,</w:t>
      </w:r>
      <w:r w:rsidRPr="24FD227D">
        <w:rPr>
          <w:rFonts w:ascii="Arial" w:hAnsi="Arial" w:cs="Arial"/>
          <w:sz w:val="22"/>
          <w:szCs w:val="22"/>
          <w:lang w:val="es-PE"/>
        </w:rPr>
        <w:t xml:space="preserve"> al momento de la prueba con data histórica</w:t>
      </w:r>
      <w:r w:rsidR="789B73E9" w:rsidRPr="24FD227D">
        <w:rPr>
          <w:rFonts w:ascii="Arial" w:hAnsi="Arial" w:cs="Arial"/>
          <w:sz w:val="22"/>
          <w:szCs w:val="22"/>
          <w:lang w:val="es-PE"/>
        </w:rPr>
        <w:t>,</w:t>
      </w:r>
      <w:r w:rsidRPr="24FD227D">
        <w:rPr>
          <w:rFonts w:ascii="Arial" w:hAnsi="Arial" w:cs="Arial"/>
          <w:sz w:val="22"/>
          <w:szCs w:val="22"/>
          <w:lang w:val="es-PE"/>
        </w:rPr>
        <w:t xml:space="preserve"> podemos asegurar que </w:t>
      </w:r>
      <w:r w:rsidR="00B1279E" w:rsidRPr="24FD227D">
        <w:rPr>
          <w:rFonts w:ascii="Arial" w:hAnsi="Arial" w:cs="Arial"/>
          <w:sz w:val="22"/>
          <w:szCs w:val="22"/>
          <w:lang w:val="es-PE"/>
        </w:rPr>
        <w:t>más</w:t>
      </w:r>
      <w:r w:rsidRPr="24FD227D">
        <w:rPr>
          <w:rFonts w:ascii="Arial" w:hAnsi="Arial" w:cs="Arial"/>
          <w:sz w:val="22"/>
          <w:szCs w:val="22"/>
          <w:lang w:val="es-PE"/>
        </w:rPr>
        <w:t xml:space="preserve"> del 95% de los eventos pudieron ser </w:t>
      </w:r>
      <w:r w:rsidR="00B1279E" w:rsidRPr="24FD227D">
        <w:rPr>
          <w:rFonts w:ascii="Arial" w:hAnsi="Arial" w:cs="Arial"/>
          <w:sz w:val="22"/>
          <w:szCs w:val="22"/>
          <w:lang w:val="es-PE"/>
        </w:rPr>
        <w:t>detectados con</w:t>
      </w:r>
      <w:r w:rsidRPr="24FD227D">
        <w:rPr>
          <w:rFonts w:ascii="Arial" w:hAnsi="Arial" w:cs="Arial"/>
          <w:sz w:val="22"/>
          <w:szCs w:val="22"/>
          <w:lang w:val="es-PE"/>
        </w:rPr>
        <w:t xml:space="preserve"> el </w:t>
      </w:r>
      <w:r w:rsidR="5C8659EB" w:rsidRPr="24FD227D">
        <w:rPr>
          <w:rFonts w:ascii="Arial" w:hAnsi="Arial" w:cs="Arial"/>
          <w:sz w:val="22"/>
          <w:szCs w:val="22"/>
          <w:lang w:val="es-PE"/>
        </w:rPr>
        <w:t>r</w:t>
      </w:r>
      <w:r w:rsidRPr="24FD227D">
        <w:rPr>
          <w:rFonts w:ascii="Arial" w:hAnsi="Arial" w:cs="Arial"/>
          <w:sz w:val="22"/>
          <w:szCs w:val="22"/>
          <w:lang w:val="es-PE"/>
        </w:rPr>
        <w:t>anking.</w:t>
      </w:r>
    </w:p>
    <w:p w14:paraId="7CA95869" w14:textId="77777777" w:rsidR="002D22A5" w:rsidRPr="006C7ACA" w:rsidRDefault="002D22A5" w:rsidP="00BA73D7">
      <w:pPr>
        <w:spacing w:line="276" w:lineRule="auto"/>
        <w:jc w:val="both"/>
        <w:rPr>
          <w:rFonts w:ascii="Arial" w:hAnsi="Arial" w:cs="Arial"/>
          <w:bCs/>
          <w:sz w:val="22"/>
          <w:szCs w:val="22"/>
          <w:lang w:val="es-PE"/>
        </w:rPr>
      </w:pPr>
    </w:p>
    <w:p w14:paraId="42926CC5" w14:textId="3FBF2631" w:rsidR="009C3334" w:rsidRPr="006C7ACA" w:rsidRDefault="003009B3" w:rsidP="24FD227D">
      <w:pPr>
        <w:spacing w:line="276" w:lineRule="auto"/>
        <w:jc w:val="both"/>
        <w:rPr>
          <w:rFonts w:ascii="Arial" w:hAnsi="Arial" w:cs="Arial"/>
          <w:i/>
          <w:iCs/>
          <w:sz w:val="22"/>
          <w:szCs w:val="22"/>
          <w:lang w:val="es-PE"/>
        </w:rPr>
      </w:pPr>
      <w:r>
        <w:rPr>
          <w:rFonts w:ascii="Arial" w:hAnsi="Arial" w:cs="Arial"/>
          <w:i/>
          <w:iCs/>
          <w:noProof/>
          <w:sz w:val="22"/>
          <w:szCs w:val="22"/>
          <w:lang w:val="es-PE"/>
        </w:rPr>
        <w:drawing>
          <wp:inline distT="0" distB="0" distL="0" distR="0" wp14:anchorId="338EE103" wp14:editId="77AA9B71">
            <wp:extent cx="3071004" cy="1823085"/>
            <wp:effectExtent l="0" t="0" r="0" b="5715"/>
            <wp:docPr id="1383055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71955" cy="1823650"/>
                    </a:xfrm>
                    <a:prstGeom prst="rect">
                      <a:avLst/>
                    </a:prstGeom>
                    <a:noFill/>
                  </pic:spPr>
                </pic:pic>
              </a:graphicData>
            </a:graphic>
          </wp:inline>
        </w:drawing>
      </w:r>
      <w:r w:rsidR="00D125E0" w:rsidRPr="24FD227D">
        <w:rPr>
          <w:rFonts w:ascii="Arial" w:hAnsi="Arial" w:cs="Arial"/>
          <w:i/>
          <w:iCs/>
          <w:sz w:val="22"/>
          <w:szCs w:val="22"/>
          <w:lang w:val="es-PE"/>
        </w:rPr>
        <w:t>Figura</w:t>
      </w:r>
      <w:r w:rsidR="00C3016E" w:rsidRPr="24FD227D">
        <w:rPr>
          <w:rFonts w:ascii="Arial" w:hAnsi="Arial" w:cs="Arial"/>
          <w:i/>
          <w:iCs/>
          <w:sz w:val="22"/>
          <w:szCs w:val="22"/>
          <w:lang w:val="es-PE"/>
        </w:rPr>
        <w:t xml:space="preserve"> </w:t>
      </w:r>
      <w:r w:rsidR="00D125E0" w:rsidRPr="24FD227D">
        <w:rPr>
          <w:rFonts w:ascii="Arial" w:hAnsi="Arial" w:cs="Arial"/>
          <w:i/>
          <w:iCs/>
          <w:sz w:val="22"/>
          <w:szCs w:val="22"/>
          <w:lang w:val="es-PE"/>
        </w:rPr>
        <w:t>14</w:t>
      </w:r>
      <w:r w:rsidR="3B54965A" w:rsidRPr="24FD227D">
        <w:rPr>
          <w:rFonts w:ascii="Arial" w:hAnsi="Arial" w:cs="Arial"/>
          <w:i/>
          <w:iCs/>
          <w:sz w:val="22"/>
          <w:szCs w:val="22"/>
          <w:lang w:val="es-PE"/>
        </w:rPr>
        <w:t>: Efectividad Algoritmo</w:t>
      </w:r>
      <w:r w:rsidR="00C3016E" w:rsidRPr="24FD227D">
        <w:rPr>
          <w:rFonts w:ascii="Arial" w:hAnsi="Arial" w:cs="Arial"/>
          <w:i/>
          <w:iCs/>
          <w:sz w:val="22"/>
          <w:szCs w:val="22"/>
          <w:lang w:val="es-PE"/>
        </w:rPr>
        <w:t>.</w:t>
      </w:r>
    </w:p>
    <w:p w14:paraId="7299C5D8" w14:textId="083F4185" w:rsidR="009C3334" w:rsidRPr="006C7ACA" w:rsidRDefault="00C3016E"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44D88A6F" w14:textId="77777777" w:rsidR="0025187A" w:rsidRPr="006C7ACA" w:rsidRDefault="0025187A" w:rsidP="00BA73D7">
      <w:pPr>
        <w:spacing w:line="276" w:lineRule="auto"/>
        <w:jc w:val="both"/>
        <w:rPr>
          <w:rFonts w:ascii="Arial" w:hAnsi="Arial" w:cs="Arial"/>
          <w:b/>
          <w:sz w:val="22"/>
          <w:szCs w:val="22"/>
          <w:lang w:val="es-PE"/>
        </w:rPr>
      </w:pPr>
    </w:p>
    <w:p w14:paraId="2F6F7C3D" w14:textId="18AFADDD" w:rsidR="0025187A" w:rsidRPr="006C7ACA" w:rsidRDefault="003C7A63" w:rsidP="00BA73D7">
      <w:pPr>
        <w:spacing w:line="276" w:lineRule="auto"/>
        <w:jc w:val="both"/>
        <w:rPr>
          <w:rFonts w:ascii="Arial" w:hAnsi="Arial" w:cs="Arial"/>
          <w:b/>
          <w:sz w:val="22"/>
          <w:szCs w:val="22"/>
          <w:lang w:val="es-PE"/>
        </w:rPr>
      </w:pPr>
      <w:r w:rsidRPr="24FD227D">
        <w:rPr>
          <w:rFonts w:ascii="Arial" w:hAnsi="Arial" w:cs="Arial"/>
          <w:b/>
          <w:bCs/>
          <w:sz w:val="22"/>
          <w:szCs w:val="22"/>
          <w:lang w:val="es-PE"/>
        </w:rPr>
        <w:t xml:space="preserve">3. </w:t>
      </w:r>
      <w:r w:rsidR="0031640B" w:rsidRPr="24FD227D">
        <w:rPr>
          <w:rFonts w:ascii="Arial" w:hAnsi="Arial" w:cs="Arial"/>
          <w:b/>
          <w:bCs/>
          <w:sz w:val="22"/>
          <w:szCs w:val="22"/>
          <w:lang w:val="es-PE"/>
        </w:rPr>
        <w:t xml:space="preserve">D. </w:t>
      </w:r>
      <w:r w:rsidR="00EA23A3" w:rsidRPr="24FD227D">
        <w:rPr>
          <w:rFonts w:ascii="Arial" w:hAnsi="Arial" w:cs="Arial"/>
          <w:b/>
          <w:bCs/>
          <w:sz w:val="22"/>
          <w:szCs w:val="22"/>
          <w:lang w:val="es-PE"/>
        </w:rPr>
        <w:t xml:space="preserve">Despliegue automatizado: </w:t>
      </w:r>
    </w:p>
    <w:p w14:paraId="77AF9BA3" w14:textId="1BA01C78" w:rsidR="24FD227D" w:rsidRDefault="24FD227D" w:rsidP="24FD227D">
      <w:pPr>
        <w:spacing w:line="276" w:lineRule="auto"/>
        <w:jc w:val="both"/>
        <w:rPr>
          <w:rFonts w:ascii="Arial" w:hAnsi="Arial" w:cs="Arial"/>
          <w:b/>
          <w:bCs/>
          <w:sz w:val="22"/>
          <w:szCs w:val="22"/>
          <w:lang w:val="es-PE"/>
        </w:rPr>
      </w:pPr>
    </w:p>
    <w:p w14:paraId="4F5DE78F" w14:textId="1A39EA16" w:rsidR="0031640B" w:rsidRPr="006C7ACA" w:rsidRDefault="00BC1FE4"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Implementación de lógica en RPA para envío de alertas, actualización diaria de </w:t>
      </w:r>
      <w:proofErr w:type="spellStart"/>
      <w:r w:rsidRPr="24FD227D">
        <w:rPr>
          <w:rFonts w:ascii="Arial" w:hAnsi="Arial" w:cs="Arial"/>
          <w:i/>
          <w:iCs/>
          <w:sz w:val="22"/>
          <w:szCs w:val="22"/>
          <w:lang w:val="es-PE"/>
        </w:rPr>
        <w:t>dashboards</w:t>
      </w:r>
      <w:proofErr w:type="spellEnd"/>
      <w:r w:rsidRPr="24FD227D">
        <w:rPr>
          <w:rFonts w:ascii="Arial" w:hAnsi="Arial" w:cs="Arial"/>
          <w:i/>
          <w:iCs/>
          <w:sz w:val="22"/>
          <w:szCs w:val="22"/>
          <w:lang w:val="es-PE"/>
        </w:rPr>
        <w:t xml:space="preserve"> </w:t>
      </w:r>
      <w:r w:rsidRPr="24FD227D">
        <w:rPr>
          <w:rFonts w:ascii="Arial" w:hAnsi="Arial" w:cs="Arial"/>
          <w:sz w:val="22"/>
          <w:szCs w:val="22"/>
          <w:lang w:val="es-PE"/>
        </w:rPr>
        <w:t>y comunicación vía correo electrónico</w:t>
      </w:r>
      <w:r w:rsidR="008741A7" w:rsidRPr="24FD227D">
        <w:rPr>
          <w:rFonts w:ascii="Arial" w:hAnsi="Arial" w:cs="Arial"/>
          <w:sz w:val="22"/>
          <w:szCs w:val="22"/>
          <w:lang w:val="es-PE"/>
        </w:rPr>
        <w:t xml:space="preserve">. </w:t>
      </w:r>
    </w:p>
    <w:p w14:paraId="22FFF8F1" w14:textId="4A420A88" w:rsidR="24FD227D" w:rsidRDefault="24FD227D" w:rsidP="24FD227D">
      <w:pPr>
        <w:spacing w:line="276" w:lineRule="auto"/>
        <w:jc w:val="both"/>
        <w:rPr>
          <w:rFonts w:ascii="Arial" w:hAnsi="Arial" w:cs="Arial"/>
          <w:sz w:val="22"/>
          <w:szCs w:val="22"/>
          <w:lang w:val="es-PE"/>
        </w:rPr>
      </w:pPr>
    </w:p>
    <w:p w14:paraId="7FC9878A" w14:textId="1C34C10B" w:rsidR="008741A7" w:rsidRPr="006C7ACA" w:rsidRDefault="00EA23A3"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En esta etapa se </w:t>
      </w:r>
      <w:r w:rsidR="003C7A63" w:rsidRPr="24FD227D">
        <w:rPr>
          <w:rFonts w:ascii="Arial" w:hAnsi="Arial" w:cs="Arial"/>
          <w:sz w:val="22"/>
          <w:szCs w:val="22"/>
          <w:lang w:val="es-PE"/>
        </w:rPr>
        <w:t>usó</w:t>
      </w:r>
      <w:r w:rsidR="002D22A5" w:rsidRPr="24FD227D">
        <w:rPr>
          <w:rFonts w:ascii="Arial" w:hAnsi="Arial" w:cs="Arial"/>
          <w:sz w:val="22"/>
          <w:szCs w:val="22"/>
          <w:lang w:val="es-PE"/>
        </w:rPr>
        <w:t xml:space="preserve"> como hoja de </w:t>
      </w:r>
      <w:r w:rsidR="48DDF251" w:rsidRPr="24FD227D">
        <w:rPr>
          <w:rFonts w:ascii="Arial" w:hAnsi="Arial" w:cs="Arial"/>
          <w:sz w:val="22"/>
          <w:szCs w:val="22"/>
          <w:lang w:val="es-PE"/>
        </w:rPr>
        <w:t>r</w:t>
      </w:r>
      <w:r w:rsidR="002D22A5" w:rsidRPr="24FD227D">
        <w:rPr>
          <w:rFonts w:ascii="Arial" w:hAnsi="Arial" w:cs="Arial"/>
          <w:sz w:val="22"/>
          <w:szCs w:val="22"/>
          <w:lang w:val="es-PE"/>
        </w:rPr>
        <w:t>uta el Gan</w:t>
      </w:r>
      <w:r w:rsidR="00DC3C63" w:rsidRPr="24FD227D">
        <w:rPr>
          <w:rFonts w:ascii="Arial" w:hAnsi="Arial" w:cs="Arial"/>
          <w:sz w:val="22"/>
          <w:szCs w:val="22"/>
          <w:lang w:val="es-PE"/>
        </w:rPr>
        <w:t>t</w:t>
      </w:r>
      <w:r w:rsidR="002D22A5" w:rsidRPr="24FD227D">
        <w:rPr>
          <w:rFonts w:ascii="Arial" w:hAnsi="Arial" w:cs="Arial"/>
          <w:sz w:val="22"/>
          <w:szCs w:val="22"/>
          <w:lang w:val="es-PE"/>
        </w:rPr>
        <w:t xml:space="preserve">t </w:t>
      </w:r>
      <w:r w:rsidR="000152B4" w:rsidRPr="24FD227D">
        <w:rPr>
          <w:rFonts w:ascii="Arial" w:hAnsi="Arial" w:cs="Arial"/>
          <w:sz w:val="22"/>
          <w:szCs w:val="22"/>
          <w:lang w:val="es-PE"/>
        </w:rPr>
        <w:t>identificado</w:t>
      </w:r>
      <w:r w:rsidR="002D22A5" w:rsidRPr="24FD227D">
        <w:rPr>
          <w:rFonts w:ascii="Arial" w:hAnsi="Arial" w:cs="Arial"/>
          <w:sz w:val="22"/>
          <w:szCs w:val="22"/>
          <w:lang w:val="es-PE"/>
        </w:rPr>
        <w:t xml:space="preserve"> </w:t>
      </w:r>
      <w:r w:rsidR="00FC4573" w:rsidRPr="24FD227D">
        <w:rPr>
          <w:rFonts w:ascii="Arial" w:hAnsi="Arial" w:cs="Arial"/>
          <w:sz w:val="22"/>
          <w:szCs w:val="22"/>
          <w:lang w:val="es-PE"/>
        </w:rPr>
        <w:t xml:space="preserve">(Ver Anexo </w:t>
      </w:r>
      <w:r w:rsidR="00471BBA" w:rsidRPr="24FD227D">
        <w:rPr>
          <w:rFonts w:ascii="Arial" w:hAnsi="Arial" w:cs="Arial"/>
          <w:sz w:val="22"/>
          <w:szCs w:val="22"/>
          <w:lang w:val="es-PE"/>
        </w:rPr>
        <w:t>6</w:t>
      </w:r>
      <w:r w:rsidR="00FC4573" w:rsidRPr="24FD227D">
        <w:rPr>
          <w:rFonts w:ascii="Arial" w:hAnsi="Arial" w:cs="Arial"/>
          <w:sz w:val="22"/>
          <w:szCs w:val="22"/>
          <w:lang w:val="es-PE"/>
        </w:rPr>
        <w:t>)</w:t>
      </w:r>
      <w:r w:rsidR="00D3476F" w:rsidRPr="24FD227D">
        <w:rPr>
          <w:rFonts w:ascii="Arial" w:hAnsi="Arial" w:cs="Arial"/>
          <w:sz w:val="22"/>
          <w:szCs w:val="22"/>
          <w:lang w:val="es-PE"/>
        </w:rPr>
        <w:t>.</w:t>
      </w:r>
    </w:p>
    <w:p w14:paraId="2720B8BB" w14:textId="77777777" w:rsidR="00D60BCE" w:rsidRPr="006C7ACA" w:rsidRDefault="00D60BCE" w:rsidP="00BA73D7">
      <w:pPr>
        <w:spacing w:line="276" w:lineRule="auto"/>
        <w:jc w:val="both"/>
        <w:rPr>
          <w:rFonts w:ascii="Arial" w:hAnsi="Arial" w:cs="Arial"/>
          <w:bCs/>
          <w:sz w:val="22"/>
          <w:szCs w:val="22"/>
          <w:lang w:val="es-PE"/>
        </w:rPr>
      </w:pPr>
    </w:p>
    <w:p w14:paraId="407DA068" w14:textId="594128B5" w:rsidR="00D60BCE" w:rsidRPr="006C7ACA" w:rsidRDefault="00D60BCE"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Como parte del cronograma del proyecto, se implementó una etapa de prueba piloto de </w:t>
      </w:r>
      <w:r w:rsidR="004A3CAD" w:rsidRPr="24FD227D">
        <w:rPr>
          <w:rFonts w:ascii="Arial" w:hAnsi="Arial" w:cs="Arial"/>
          <w:sz w:val="22"/>
          <w:szCs w:val="22"/>
          <w:lang w:val="es-PE"/>
        </w:rPr>
        <w:t>un</w:t>
      </w:r>
      <w:r w:rsidRPr="24FD227D">
        <w:rPr>
          <w:rFonts w:ascii="Arial" w:hAnsi="Arial" w:cs="Arial"/>
          <w:sz w:val="22"/>
          <w:szCs w:val="22"/>
          <w:lang w:val="es-PE"/>
        </w:rPr>
        <w:t xml:space="preserve"> mes (marcha blanca)</w:t>
      </w:r>
      <w:r w:rsidR="10C97953" w:rsidRPr="24FD227D">
        <w:rPr>
          <w:rFonts w:ascii="Arial" w:hAnsi="Arial" w:cs="Arial"/>
          <w:sz w:val="22"/>
          <w:szCs w:val="22"/>
          <w:lang w:val="es-PE"/>
        </w:rPr>
        <w:t>,</w:t>
      </w:r>
      <w:r w:rsidRPr="24FD227D">
        <w:rPr>
          <w:rFonts w:ascii="Arial" w:hAnsi="Arial" w:cs="Arial"/>
          <w:sz w:val="22"/>
          <w:szCs w:val="22"/>
          <w:lang w:val="es-PE"/>
        </w:rPr>
        <w:t xml:space="preserve"> cuyo objetivo fue comparar el desempeño del algoritmo frente al análisis realizado por el analista. Durante este periodo, se recopilaron observaciones clave que permitieron mejorar el modelo.</w:t>
      </w:r>
    </w:p>
    <w:p w14:paraId="2E7F8AE7" w14:textId="7AE7A4C4" w:rsidR="00D60BCE" w:rsidRPr="006C7ACA" w:rsidRDefault="00D60BCE" w:rsidP="24FD227D">
      <w:pPr>
        <w:spacing w:line="276" w:lineRule="auto"/>
        <w:jc w:val="both"/>
        <w:rPr>
          <w:rFonts w:ascii="Arial" w:hAnsi="Arial" w:cs="Arial"/>
          <w:sz w:val="22"/>
          <w:szCs w:val="22"/>
          <w:lang w:val="es-PE"/>
        </w:rPr>
      </w:pPr>
      <w:r w:rsidRPr="24FD227D">
        <w:rPr>
          <w:rFonts w:ascii="Arial" w:hAnsi="Arial" w:cs="Arial"/>
          <w:sz w:val="22"/>
          <w:szCs w:val="22"/>
          <w:lang w:val="es-PE"/>
        </w:rPr>
        <w:t>Uno de los hallazgos más relevantes fue que, al tratarse de motores en constante evolución</w:t>
      </w:r>
      <w:r w:rsidR="55AAE6D4" w:rsidRPr="24FD227D">
        <w:rPr>
          <w:rFonts w:ascii="Arial" w:hAnsi="Arial" w:cs="Arial"/>
          <w:sz w:val="22"/>
          <w:szCs w:val="22"/>
          <w:lang w:val="es-PE"/>
        </w:rPr>
        <w:t xml:space="preserve"> por ser </w:t>
      </w:r>
      <w:r w:rsidRPr="24FD227D">
        <w:rPr>
          <w:rFonts w:ascii="Arial" w:hAnsi="Arial" w:cs="Arial"/>
          <w:sz w:val="22"/>
          <w:szCs w:val="22"/>
          <w:lang w:val="es-PE"/>
        </w:rPr>
        <w:t>sujetos a mejoras de producto, calibraciones y pruebas en condiciones diversas como altura y temperatura</w:t>
      </w:r>
      <w:r w:rsidR="26F8FA16" w:rsidRPr="24FD227D">
        <w:rPr>
          <w:rFonts w:ascii="Arial" w:hAnsi="Arial" w:cs="Arial"/>
          <w:sz w:val="22"/>
          <w:szCs w:val="22"/>
          <w:lang w:val="es-PE"/>
        </w:rPr>
        <w:t>,</w:t>
      </w:r>
      <w:r w:rsidRPr="24FD227D">
        <w:rPr>
          <w:rFonts w:ascii="Arial" w:hAnsi="Arial" w:cs="Arial"/>
          <w:sz w:val="22"/>
          <w:szCs w:val="22"/>
          <w:lang w:val="es-PE"/>
        </w:rPr>
        <w:t xml:space="preserve"> no todos los equipos pueden ser evaluados con los mismos límites o puntajes. Además, debido a la incorporación progresiva de nuevos sensores o actualizaciones electrónicas, pueden aparecer parámetros adicionales o nuevos códigos de falla, lo que complica la rigidez de un código estático.</w:t>
      </w:r>
    </w:p>
    <w:p w14:paraId="55E3D39B" w14:textId="666BFD8B" w:rsidR="009C0E22" w:rsidRPr="006C7ACA" w:rsidRDefault="4EB57BE9" w:rsidP="00BA73D7">
      <w:pPr>
        <w:spacing w:line="276" w:lineRule="auto"/>
        <w:jc w:val="both"/>
        <w:rPr>
          <w:rFonts w:ascii="Arial" w:hAnsi="Arial" w:cs="Arial"/>
          <w:sz w:val="22"/>
          <w:szCs w:val="22"/>
          <w:lang w:val="es-PE"/>
        </w:rPr>
      </w:pPr>
      <w:r w:rsidRPr="24FD227D">
        <w:rPr>
          <w:rFonts w:ascii="Arial" w:hAnsi="Arial" w:cs="Arial"/>
          <w:sz w:val="22"/>
          <w:szCs w:val="22"/>
          <w:lang w:val="es-PE"/>
        </w:rPr>
        <w:t>Este escenario</w:t>
      </w:r>
      <w:r w:rsidR="489B2A16" w:rsidRPr="24FD227D">
        <w:rPr>
          <w:rFonts w:ascii="Arial" w:hAnsi="Arial" w:cs="Arial"/>
          <w:sz w:val="22"/>
          <w:szCs w:val="22"/>
          <w:lang w:val="es-PE"/>
        </w:rPr>
        <w:t>,</w:t>
      </w:r>
      <w:r w:rsidRPr="24FD227D">
        <w:rPr>
          <w:rFonts w:ascii="Arial" w:hAnsi="Arial" w:cs="Arial"/>
          <w:sz w:val="22"/>
          <w:szCs w:val="22"/>
          <w:lang w:val="es-PE"/>
        </w:rPr>
        <w:t xml:space="preserve"> planteaba un riesgo operativo, ya que el modelo requería intervención manual del analista de datos para incorporar cualquier parámetro nuevo o modificar reglas existentes. Dado que estas modificaciones podrían ser urgentes (fines de semana, feriados, etc.), se optó por rediseñar la arquitectura del sistema usando tablas maestras administradas desde SharePoint y conectadas al Data</w:t>
      </w:r>
      <w:r w:rsidR="00921DDB" w:rsidRPr="24FD227D">
        <w:rPr>
          <w:rFonts w:ascii="Arial" w:hAnsi="Arial" w:cs="Arial"/>
          <w:sz w:val="22"/>
          <w:szCs w:val="22"/>
          <w:lang w:val="es-PE"/>
        </w:rPr>
        <w:t xml:space="preserve"> </w:t>
      </w:r>
      <w:r w:rsidRPr="24FD227D">
        <w:rPr>
          <w:rFonts w:ascii="Arial" w:hAnsi="Arial" w:cs="Arial"/>
          <w:sz w:val="22"/>
          <w:szCs w:val="22"/>
          <w:lang w:val="es-PE"/>
        </w:rPr>
        <w:t xml:space="preserve">Lake. Como se muestra en la </w:t>
      </w:r>
      <w:r w:rsidR="55D32D6C" w:rsidRPr="24FD227D">
        <w:rPr>
          <w:rFonts w:ascii="Arial" w:hAnsi="Arial" w:cs="Arial"/>
          <w:sz w:val="22"/>
          <w:szCs w:val="22"/>
          <w:lang w:val="es-PE"/>
        </w:rPr>
        <w:t>T</w:t>
      </w:r>
      <w:r w:rsidR="0C5C6698" w:rsidRPr="24FD227D">
        <w:rPr>
          <w:rFonts w:ascii="Arial" w:hAnsi="Arial" w:cs="Arial"/>
          <w:sz w:val="22"/>
          <w:szCs w:val="22"/>
          <w:lang w:val="es-PE"/>
        </w:rPr>
        <w:t>abla 3</w:t>
      </w:r>
      <w:r w:rsidRPr="24FD227D">
        <w:rPr>
          <w:rFonts w:ascii="Arial" w:hAnsi="Arial" w:cs="Arial"/>
          <w:sz w:val="22"/>
          <w:szCs w:val="22"/>
          <w:lang w:val="es-PE"/>
        </w:rPr>
        <w:t>, esta matriz permite actualizar límites, puntajes y parámetros directamente desde un entorno accesible sin necesidad de modificar el código, brindando mayor autonomía al usuario final.</w:t>
      </w:r>
    </w:p>
    <w:p w14:paraId="1DA3E334" w14:textId="77777777" w:rsidR="004E3572" w:rsidRDefault="004E3572" w:rsidP="00BA73D7">
      <w:pPr>
        <w:spacing w:line="276" w:lineRule="auto"/>
        <w:jc w:val="both"/>
        <w:rPr>
          <w:rFonts w:ascii="Arial" w:hAnsi="Arial" w:cs="Arial"/>
          <w:i/>
          <w:iCs/>
          <w:sz w:val="22"/>
          <w:szCs w:val="22"/>
          <w:lang w:val="es-PE"/>
        </w:rPr>
      </w:pPr>
    </w:p>
    <w:p w14:paraId="2A8FB76E" w14:textId="5B2CB41F" w:rsidR="007B6135" w:rsidRPr="006C7ACA" w:rsidRDefault="254863EB" w:rsidP="24FD227D">
      <w:pPr>
        <w:spacing w:line="276" w:lineRule="auto"/>
        <w:rPr>
          <w:rFonts w:ascii="Arial" w:hAnsi="Arial" w:cs="Arial"/>
          <w:i/>
          <w:iCs/>
          <w:sz w:val="22"/>
          <w:szCs w:val="22"/>
          <w:lang w:val="es-PE"/>
        </w:rPr>
      </w:pPr>
      <w:r w:rsidRPr="24FD227D">
        <w:rPr>
          <w:rFonts w:ascii="Arial" w:hAnsi="Arial" w:cs="Arial"/>
          <w:i/>
          <w:iCs/>
          <w:sz w:val="22"/>
          <w:szCs w:val="22"/>
          <w:lang w:val="es-PE"/>
        </w:rPr>
        <w:t>Tabla 3: L</w:t>
      </w:r>
      <w:r w:rsidR="4F9BAED2" w:rsidRPr="24FD227D">
        <w:rPr>
          <w:rFonts w:ascii="Arial" w:hAnsi="Arial" w:cs="Arial"/>
          <w:i/>
          <w:iCs/>
          <w:sz w:val="22"/>
          <w:szCs w:val="22"/>
          <w:lang w:val="es-PE"/>
        </w:rPr>
        <w:t>í</w:t>
      </w:r>
      <w:r w:rsidRPr="24FD227D">
        <w:rPr>
          <w:rFonts w:ascii="Arial" w:hAnsi="Arial" w:cs="Arial"/>
          <w:i/>
          <w:iCs/>
          <w:sz w:val="22"/>
          <w:szCs w:val="22"/>
          <w:lang w:val="es-PE"/>
        </w:rPr>
        <w:t xml:space="preserve">mites Condenatorios por </w:t>
      </w:r>
      <w:r w:rsidR="00921DDB" w:rsidRPr="24FD227D">
        <w:rPr>
          <w:rFonts w:ascii="Arial" w:hAnsi="Arial" w:cs="Arial"/>
          <w:i/>
          <w:iCs/>
          <w:sz w:val="22"/>
          <w:szCs w:val="22"/>
          <w:lang w:val="es-PE"/>
        </w:rPr>
        <w:t>parámetros</w:t>
      </w:r>
      <w:r w:rsidRPr="24FD227D">
        <w:rPr>
          <w:rFonts w:ascii="Arial" w:hAnsi="Arial" w:cs="Arial"/>
          <w:i/>
          <w:iCs/>
          <w:sz w:val="22"/>
          <w:szCs w:val="22"/>
          <w:lang w:val="es-PE"/>
        </w:rPr>
        <w:t>.</w:t>
      </w:r>
      <w:r w:rsidR="007B6135" w:rsidRPr="006C7ACA">
        <w:rPr>
          <w:rFonts w:ascii="Arial" w:hAnsi="Arial" w:cs="Arial"/>
          <w:bCs/>
          <w:noProof/>
          <w:sz w:val="22"/>
          <w:szCs w:val="22"/>
          <w:lang w:val="es-PE" w:eastAsia="es-PE"/>
        </w:rPr>
        <w:drawing>
          <wp:inline distT="0" distB="0" distL="0" distR="0" wp14:anchorId="6FF948BE" wp14:editId="55357D72">
            <wp:extent cx="3166110" cy="3057525"/>
            <wp:effectExtent l="0" t="0" r="0" b="9525"/>
            <wp:docPr id="78614854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66110" cy="3057525"/>
                    </a:xfrm>
                    <a:prstGeom prst="rect">
                      <a:avLst/>
                    </a:prstGeom>
                    <a:noFill/>
                    <a:ln>
                      <a:noFill/>
                    </a:ln>
                  </pic:spPr>
                </pic:pic>
              </a:graphicData>
            </a:graphic>
          </wp:inline>
        </w:drawing>
      </w:r>
      <w:r w:rsidR="24D12966" w:rsidRPr="24FD227D">
        <w:rPr>
          <w:rFonts w:ascii="Arial" w:hAnsi="Arial" w:cs="Arial"/>
          <w:i/>
          <w:iCs/>
          <w:sz w:val="22"/>
          <w:szCs w:val="22"/>
          <w:lang w:val="es-PE"/>
        </w:rPr>
        <w:t>Fuente: Elaboración Propia</w:t>
      </w:r>
    </w:p>
    <w:p w14:paraId="4027815B" w14:textId="77777777" w:rsidR="007B6135" w:rsidRPr="006C7ACA" w:rsidRDefault="007B6135" w:rsidP="00BA73D7">
      <w:pPr>
        <w:spacing w:line="276" w:lineRule="auto"/>
        <w:jc w:val="both"/>
        <w:rPr>
          <w:rFonts w:ascii="Arial" w:hAnsi="Arial" w:cs="Arial"/>
          <w:bCs/>
          <w:sz w:val="22"/>
          <w:szCs w:val="22"/>
          <w:lang w:val="es-PE"/>
        </w:rPr>
      </w:pPr>
    </w:p>
    <w:p w14:paraId="2451A49B" w14:textId="682E032B" w:rsidR="00D60BCE" w:rsidRPr="006C7ACA" w:rsidRDefault="00D60BCE" w:rsidP="24FD227D">
      <w:pPr>
        <w:spacing w:line="276" w:lineRule="auto"/>
        <w:jc w:val="both"/>
        <w:rPr>
          <w:rFonts w:ascii="Arial" w:hAnsi="Arial" w:cs="Arial"/>
          <w:sz w:val="22"/>
          <w:szCs w:val="22"/>
          <w:lang w:val="es-PE"/>
        </w:rPr>
      </w:pPr>
      <w:r w:rsidRPr="24FD227D">
        <w:rPr>
          <w:rFonts w:ascii="Arial" w:hAnsi="Arial" w:cs="Arial"/>
          <w:sz w:val="22"/>
          <w:szCs w:val="22"/>
          <w:lang w:val="es-PE"/>
        </w:rPr>
        <w:t xml:space="preserve">Además, se desarrolló un conjunto estandarizado de reglas de evaluación según el tipo de parámetro, como se detalla en la Tabla </w:t>
      </w:r>
      <w:r w:rsidR="005C0302" w:rsidRPr="24FD227D">
        <w:rPr>
          <w:rFonts w:ascii="Arial" w:hAnsi="Arial" w:cs="Arial"/>
          <w:sz w:val="22"/>
          <w:szCs w:val="22"/>
          <w:lang w:val="es-PE"/>
        </w:rPr>
        <w:t>4</w:t>
      </w:r>
      <w:r w:rsidR="25B31010" w:rsidRPr="24FD227D">
        <w:rPr>
          <w:rFonts w:ascii="Arial" w:hAnsi="Arial" w:cs="Arial"/>
          <w:sz w:val="22"/>
          <w:szCs w:val="22"/>
          <w:lang w:val="es-PE"/>
        </w:rPr>
        <w:t xml:space="preserve">, incluyendo: </w:t>
      </w:r>
      <w:r w:rsidRPr="24FD227D">
        <w:rPr>
          <w:rFonts w:ascii="Arial" w:hAnsi="Arial" w:cs="Arial"/>
          <w:sz w:val="22"/>
          <w:szCs w:val="22"/>
          <w:lang w:val="es-PE"/>
        </w:rPr>
        <w:t>tendencia, valores instantáneos, estabilidad eléctrica, entre otros</w:t>
      </w:r>
      <w:r w:rsidR="7CBD6011" w:rsidRPr="24FD227D">
        <w:rPr>
          <w:rFonts w:ascii="Arial" w:hAnsi="Arial" w:cs="Arial"/>
          <w:sz w:val="22"/>
          <w:szCs w:val="22"/>
          <w:lang w:val="es-PE"/>
        </w:rPr>
        <w:t>. Cada uno</w:t>
      </w:r>
      <w:r w:rsidRPr="24FD227D">
        <w:rPr>
          <w:rFonts w:ascii="Arial" w:hAnsi="Arial" w:cs="Arial"/>
          <w:sz w:val="22"/>
          <w:szCs w:val="22"/>
          <w:lang w:val="es-PE"/>
        </w:rPr>
        <w:t xml:space="preserve"> fue asociado a un modelo de regla</w:t>
      </w:r>
      <w:r w:rsidR="7C561436" w:rsidRPr="24FD227D">
        <w:rPr>
          <w:rFonts w:ascii="Arial" w:hAnsi="Arial" w:cs="Arial"/>
          <w:sz w:val="22"/>
          <w:szCs w:val="22"/>
          <w:lang w:val="es-PE"/>
        </w:rPr>
        <w:t xml:space="preserve">, nombrado desde S1 a </w:t>
      </w:r>
      <w:r w:rsidRPr="24FD227D">
        <w:rPr>
          <w:rFonts w:ascii="Arial" w:hAnsi="Arial" w:cs="Arial"/>
          <w:sz w:val="22"/>
          <w:szCs w:val="22"/>
          <w:lang w:val="es-PE"/>
        </w:rPr>
        <w:t>S11, lo que permitió automatizar la selección del análisis a aplicar por parámetro</w:t>
      </w:r>
      <w:r w:rsidR="00FF4B22" w:rsidRPr="24FD227D">
        <w:rPr>
          <w:rFonts w:ascii="Arial" w:hAnsi="Arial" w:cs="Arial"/>
          <w:sz w:val="22"/>
          <w:szCs w:val="22"/>
          <w:lang w:val="es-PE"/>
        </w:rPr>
        <w:t>, poder cambiar rápidamente</w:t>
      </w:r>
      <w:r w:rsidR="002528CC" w:rsidRPr="24FD227D">
        <w:rPr>
          <w:rFonts w:ascii="Arial" w:hAnsi="Arial" w:cs="Arial"/>
          <w:sz w:val="22"/>
          <w:szCs w:val="22"/>
          <w:lang w:val="es-PE"/>
        </w:rPr>
        <w:t xml:space="preserve"> el tipo de regla y </w:t>
      </w:r>
      <w:r w:rsidR="00935FA9" w:rsidRPr="24FD227D">
        <w:rPr>
          <w:rFonts w:ascii="Arial" w:hAnsi="Arial" w:cs="Arial"/>
          <w:sz w:val="22"/>
          <w:szCs w:val="22"/>
          <w:lang w:val="es-PE"/>
        </w:rPr>
        <w:t>adicionar parámetros sin mayores complicaciones</w:t>
      </w:r>
      <w:r w:rsidRPr="24FD227D">
        <w:rPr>
          <w:rFonts w:ascii="Arial" w:hAnsi="Arial" w:cs="Arial"/>
          <w:sz w:val="22"/>
          <w:szCs w:val="22"/>
          <w:lang w:val="es-PE"/>
        </w:rPr>
        <w:t>. Esta estandarización no solo facilita la escalabilidad del sistema, sino que posibilita que una persona sin conocimientos de programación pueda administrar y actualizar la lógica de evaluación de manera segura y eficiente.</w:t>
      </w:r>
    </w:p>
    <w:p w14:paraId="5016A5A2" w14:textId="77777777" w:rsidR="00811307" w:rsidRPr="006C7ACA" w:rsidRDefault="00811307" w:rsidP="00BA73D7">
      <w:pPr>
        <w:spacing w:line="276" w:lineRule="auto"/>
        <w:jc w:val="both"/>
        <w:rPr>
          <w:rFonts w:ascii="Arial" w:hAnsi="Arial" w:cs="Arial"/>
          <w:bCs/>
          <w:sz w:val="22"/>
          <w:szCs w:val="22"/>
          <w:lang w:val="es-PE"/>
        </w:rPr>
      </w:pPr>
    </w:p>
    <w:p w14:paraId="1A4F37A0" w14:textId="4ED527CC" w:rsidR="6C265EB4" w:rsidRDefault="6C265EB4" w:rsidP="24FD227D">
      <w:pPr>
        <w:spacing w:line="276" w:lineRule="auto"/>
        <w:jc w:val="both"/>
        <w:rPr>
          <w:rFonts w:ascii="Arial" w:hAnsi="Arial" w:cs="Arial"/>
          <w:i/>
          <w:iCs/>
          <w:sz w:val="22"/>
          <w:szCs w:val="22"/>
          <w:lang w:val="es-PE"/>
        </w:rPr>
      </w:pPr>
      <w:r w:rsidRPr="24FD227D">
        <w:rPr>
          <w:rFonts w:ascii="Arial" w:hAnsi="Arial" w:cs="Arial"/>
          <w:i/>
          <w:iCs/>
          <w:sz w:val="22"/>
          <w:szCs w:val="22"/>
          <w:lang w:val="es-PE"/>
        </w:rPr>
        <w:t>Tabla 4: Reglas de evaluación por condición</w:t>
      </w:r>
    </w:p>
    <w:p w14:paraId="7067F2D5" w14:textId="248CAB6C" w:rsidR="008628A3" w:rsidRPr="006C7ACA" w:rsidRDefault="3FF091A5" w:rsidP="00BA73D7">
      <w:pPr>
        <w:spacing w:line="276" w:lineRule="auto"/>
        <w:jc w:val="both"/>
        <w:rPr>
          <w:rFonts w:ascii="Arial" w:hAnsi="Arial" w:cs="Arial"/>
          <w:i/>
          <w:iCs/>
          <w:sz w:val="22"/>
          <w:szCs w:val="22"/>
          <w:lang w:val="es-PE"/>
        </w:rPr>
      </w:pPr>
      <w:r>
        <w:rPr>
          <w:noProof/>
        </w:rPr>
        <w:drawing>
          <wp:inline distT="0" distB="0" distL="0" distR="0" wp14:anchorId="52477B1B" wp14:editId="14899552">
            <wp:extent cx="3256915" cy="1971675"/>
            <wp:effectExtent l="0" t="0" r="635" b="9525"/>
            <wp:docPr id="179690144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52" cstate="screen">
                      <a:extLst>
                        <a:ext uri="{28A0092B-C50C-407E-A947-70E740481C1C}">
                          <a14:useLocalDpi xmlns:a14="http://schemas.microsoft.com/office/drawing/2010/main"/>
                        </a:ext>
                      </a:extLst>
                    </a:blip>
                    <a:stretch>
                      <a:fillRect/>
                    </a:stretch>
                  </pic:blipFill>
                  <pic:spPr>
                    <a:xfrm>
                      <a:off x="0" y="0"/>
                      <a:ext cx="3256915" cy="1971675"/>
                    </a:xfrm>
                    <a:prstGeom prst="rect">
                      <a:avLst/>
                    </a:prstGeom>
                  </pic:spPr>
                </pic:pic>
              </a:graphicData>
            </a:graphic>
          </wp:inline>
        </w:drawing>
      </w:r>
      <w:r w:rsidR="24D12966" w:rsidRPr="4052602C">
        <w:rPr>
          <w:rFonts w:ascii="Arial" w:hAnsi="Arial" w:cs="Arial"/>
          <w:i/>
          <w:iCs/>
          <w:sz w:val="22"/>
          <w:szCs w:val="22"/>
          <w:lang w:val="es-PE"/>
        </w:rPr>
        <w:t xml:space="preserve"> Fuente: Elaboración Propia</w:t>
      </w:r>
    </w:p>
    <w:p w14:paraId="16A49F5B" w14:textId="77777777" w:rsidR="00110A65" w:rsidRPr="006C7ACA" w:rsidRDefault="00110A65" w:rsidP="00BA73D7">
      <w:pPr>
        <w:spacing w:line="276" w:lineRule="auto"/>
        <w:jc w:val="both"/>
        <w:rPr>
          <w:rFonts w:ascii="Arial" w:hAnsi="Arial" w:cs="Arial"/>
          <w:bCs/>
          <w:sz w:val="22"/>
          <w:szCs w:val="22"/>
          <w:lang w:val="es-PE"/>
        </w:rPr>
      </w:pPr>
    </w:p>
    <w:p w14:paraId="08B7F182" w14:textId="59EAC883" w:rsidR="00717178" w:rsidRPr="006C7ACA" w:rsidRDefault="4EB57BE9" w:rsidP="00BA73D7">
      <w:pPr>
        <w:spacing w:line="276" w:lineRule="auto"/>
        <w:jc w:val="both"/>
        <w:rPr>
          <w:rFonts w:ascii="Arial" w:hAnsi="Arial" w:cs="Arial"/>
          <w:sz w:val="22"/>
          <w:szCs w:val="22"/>
          <w:lang w:val="es-PE"/>
        </w:rPr>
      </w:pPr>
      <w:r w:rsidRPr="24FD227D">
        <w:rPr>
          <w:rFonts w:ascii="Arial" w:hAnsi="Arial" w:cs="Arial"/>
          <w:sz w:val="22"/>
          <w:szCs w:val="22"/>
          <w:lang w:val="es-PE"/>
        </w:rPr>
        <w:t xml:space="preserve">Finalmente, la Tabla </w:t>
      </w:r>
      <w:r w:rsidR="3E18FA73" w:rsidRPr="24FD227D">
        <w:rPr>
          <w:rFonts w:ascii="Arial" w:hAnsi="Arial" w:cs="Arial"/>
          <w:sz w:val="22"/>
          <w:szCs w:val="22"/>
          <w:lang w:val="es-PE"/>
        </w:rPr>
        <w:t>5</w:t>
      </w:r>
      <w:r w:rsidRPr="24FD227D">
        <w:rPr>
          <w:rFonts w:ascii="Arial" w:hAnsi="Arial" w:cs="Arial"/>
          <w:sz w:val="22"/>
          <w:szCs w:val="22"/>
          <w:lang w:val="es-PE"/>
        </w:rPr>
        <w:t xml:space="preserve"> muestra algunos ejemplos en los que se identificaron equipos con calibraciones especiales o componentes mejorados, los cuales presentan rangos normales de operación diferentes al resto de su flota. Este nivel de granularidad validó la importancia de diseñar una solución flexible y adaptativa, orientada a los desafíos reales del entorno minero.</w:t>
      </w:r>
    </w:p>
    <w:p w14:paraId="38439D00" w14:textId="46BC111B" w:rsidR="4052602C" w:rsidRDefault="4052602C" w:rsidP="00BA73D7">
      <w:pPr>
        <w:spacing w:line="276" w:lineRule="auto"/>
        <w:jc w:val="both"/>
        <w:rPr>
          <w:rFonts w:ascii="Arial" w:hAnsi="Arial" w:cs="Arial"/>
          <w:sz w:val="22"/>
          <w:szCs w:val="22"/>
          <w:lang w:val="es-PE"/>
        </w:rPr>
      </w:pPr>
    </w:p>
    <w:p w14:paraId="5B743046" w14:textId="317B5D3B" w:rsidR="33B62D32" w:rsidRDefault="14C2B319" w:rsidP="11E5BC5B">
      <w:pPr>
        <w:spacing w:line="276" w:lineRule="auto"/>
        <w:jc w:val="both"/>
        <w:rPr>
          <w:rFonts w:ascii="Arial" w:hAnsi="Arial" w:cs="Arial"/>
          <w:i/>
          <w:iCs/>
          <w:sz w:val="22"/>
          <w:szCs w:val="22"/>
          <w:lang w:val="es-PE"/>
        </w:rPr>
      </w:pPr>
      <w:r w:rsidRPr="11E5BC5B">
        <w:rPr>
          <w:rFonts w:ascii="Arial" w:hAnsi="Arial" w:cs="Arial"/>
          <w:i/>
          <w:iCs/>
          <w:sz w:val="22"/>
          <w:szCs w:val="22"/>
          <w:lang w:val="es-PE"/>
        </w:rPr>
        <w:t>Tabla 5: Aplicación de reglas de evaluación por condición.</w:t>
      </w:r>
    </w:p>
    <w:p w14:paraId="76A594B5" w14:textId="75887A03" w:rsidR="33B62D32" w:rsidRDefault="4F00BBFC" w:rsidP="11E5BC5B">
      <w:pPr>
        <w:spacing w:line="276" w:lineRule="auto"/>
        <w:jc w:val="both"/>
        <w:rPr>
          <w:rFonts w:ascii="Arial" w:hAnsi="Arial" w:cs="Arial"/>
          <w:i/>
          <w:iCs/>
          <w:sz w:val="22"/>
          <w:szCs w:val="22"/>
          <w:lang w:val="es-PE"/>
        </w:rPr>
      </w:pPr>
      <w:r>
        <w:rPr>
          <w:noProof/>
        </w:rPr>
        <w:drawing>
          <wp:inline distT="0" distB="0" distL="0" distR="0" wp14:anchorId="35B3DD76" wp14:editId="25C88DAA">
            <wp:extent cx="3215640" cy="781050"/>
            <wp:effectExtent l="0" t="0" r="3810" b="0"/>
            <wp:docPr id="17451525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pic:nvPicPr>
                  <pic:blipFill>
                    <a:blip r:embed="rId53">
                      <a:extLst>
                        <a:ext uri="{28A0092B-C50C-407E-A947-70E740481C1C}">
                          <a14:useLocalDpi xmlns:a14="http://schemas.microsoft.com/office/drawing/2010/main" val="0"/>
                        </a:ext>
                      </a:extLst>
                    </a:blip>
                    <a:stretch>
                      <a:fillRect/>
                    </a:stretch>
                  </pic:blipFill>
                  <pic:spPr bwMode="auto">
                    <a:xfrm>
                      <a:off x="0" y="0"/>
                      <a:ext cx="3215640" cy="781050"/>
                    </a:xfrm>
                    <a:prstGeom prst="rect">
                      <a:avLst/>
                    </a:prstGeom>
                    <a:noFill/>
                    <a:ln>
                      <a:noFill/>
                    </a:ln>
                  </pic:spPr>
                </pic:pic>
              </a:graphicData>
            </a:graphic>
          </wp:inline>
        </w:drawing>
      </w:r>
      <w:r w:rsidR="50FC2DD8" w:rsidRPr="11E5BC5B">
        <w:rPr>
          <w:rFonts w:ascii="Arial" w:hAnsi="Arial" w:cs="Arial"/>
          <w:i/>
          <w:iCs/>
          <w:sz w:val="22"/>
          <w:szCs w:val="22"/>
          <w:lang w:val="es-PE"/>
        </w:rPr>
        <w:t>Fuente: Elaboración Propia</w:t>
      </w:r>
    </w:p>
    <w:p w14:paraId="15241B5C" w14:textId="77777777" w:rsidR="009D41C1" w:rsidRDefault="009D41C1" w:rsidP="00BA73D7">
      <w:pPr>
        <w:spacing w:line="276" w:lineRule="auto"/>
        <w:jc w:val="both"/>
        <w:rPr>
          <w:rFonts w:ascii="Arial" w:hAnsi="Arial" w:cs="Arial"/>
          <w:b/>
          <w:sz w:val="22"/>
          <w:szCs w:val="22"/>
          <w:lang w:val="es-PE"/>
        </w:rPr>
      </w:pPr>
    </w:p>
    <w:p w14:paraId="292AF741" w14:textId="0D5F1E8F" w:rsidR="00E77D13" w:rsidRPr="006C7ACA" w:rsidRDefault="00E77D13" w:rsidP="00BA73D7">
      <w:pPr>
        <w:spacing w:line="276" w:lineRule="auto"/>
        <w:jc w:val="both"/>
        <w:rPr>
          <w:rFonts w:ascii="Arial" w:hAnsi="Arial" w:cs="Arial"/>
          <w:b/>
          <w:sz w:val="22"/>
          <w:szCs w:val="22"/>
          <w:lang w:val="es-PE"/>
        </w:rPr>
      </w:pPr>
      <w:r w:rsidRPr="006C7ACA">
        <w:rPr>
          <w:rFonts w:ascii="Arial" w:hAnsi="Arial" w:cs="Arial"/>
          <w:b/>
          <w:sz w:val="22"/>
          <w:szCs w:val="22"/>
          <w:lang w:val="es-PE"/>
        </w:rPr>
        <w:t xml:space="preserve">4. </w:t>
      </w:r>
      <w:r w:rsidR="00EC5D28" w:rsidRPr="006C7ACA">
        <w:rPr>
          <w:rFonts w:ascii="Arial" w:hAnsi="Arial" w:cs="Arial"/>
          <w:b/>
          <w:sz w:val="22"/>
          <w:szCs w:val="22"/>
          <w:lang w:val="es-PE"/>
        </w:rPr>
        <w:t>Presentación y discusión de resultados</w:t>
      </w:r>
      <w:r w:rsidR="005A352B" w:rsidRPr="006C7ACA">
        <w:rPr>
          <w:rFonts w:ascii="Arial" w:hAnsi="Arial" w:cs="Arial"/>
          <w:b/>
          <w:color w:val="808080"/>
          <w:sz w:val="22"/>
          <w:szCs w:val="22"/>
          <w:lang w:val="es-PE"/>
        </w:rPr>
        <w:t xml:space="preserve"> </w:t>
      </w:r>
    </w:p>
    <w:p w14:paraId="775CAFFD" w14:textId="74377B73" w:rsidR="004E196E" w:rsidRPr="006C7ACA" w:rsidRDefault="004E196E" w:rsidP="00BA73D7">
      <w:pPr>
        <w:spacing w:before="240" w:after="240" w:line="276" w:lineRule="auto"/>
        <w:jc w:val="both"/>
        <w:rPr>
          <w:rFonts w:ascii="Arial" w:hAnsi="Arial" w:cs="Arial"/>
          <w:b/>
          <w:sz w:val="22"/>
          <w:szCs w:val="22"/>
          <w:lang w:val="es-PE"/>
        </w:rPr>
      </w:pPr>
      <w:r w:rsidRPr="006C7ACA">
        <w:rPr>
          <w:rFonts w:ascii="Arial" w:hAnsi="Arial" w:cs="Arial"/>
          <w:b/>
          <w:sz w:val="22"/>
          <w:szCs w:val="22"/>
          <w:lang w:val="es-PE"/>
        </w:rPr>
        <w:t>4.1 Presentación del Ranking</w:t>
      </w:r>
    </w:p>
    <w:p w14:paraId="0D50DA09" w14:textId="53E81429" w:rsidR="04538FE4" w:rsidRPr="006C7ACA" w:rsidRDefault="04538FE4" w:rsidP="00BA73D7">
      <w:pPr>
        <w:spacing w:before="240" w:after="240" w:line="276" w:lineRule="auto"/>
        <w:jc w:val="both"/>
        <w:rPr>
          <w:rFonts w:ascii="Arial" w:hAnsi="Arial" w:cs="Arial"/>
          <w:sz w:val="22"/>
          <w:szCs w:val="22"/>
          <w:lang w:val="es-PE"/>
        </w:rPr>
      </w:pPr>
      <w:r w:rsidRPr="006C7ACA">
        <w:rPr>
          <w:rFonts w:ascii="Arial" w:hAnsi="Arial" w:cs="Arial"/>
          <w:sz w:val="22"/>
          <w:szCs w:val="22"/>
          <w:lang w:val="es-PE"/>
        </w:rPr>
        <w:t xml:space="preserve">En el Anexo 6, </w:t>
      </w:r>
      <w:r w:rsidR="28AD12B0" w:rsidRPr="006C7ACA">
        <w:rPr>
          <w:rFonts w:ascii="Arial" w:hAnsi="Arial" w:cs="Arial"/>
          <w:sz w:val="22"/>
          <w:szCs w:val="22"/>
          <w:lang w:val="es-PE"/>
        </w:rPr>
        <w:t>se muestra el formato del ranking de criticidad.</w:t>
      </w:r>
    </w:p>
    <w:p w14:paraId="0924B15B" w14:textId="6249A84F" w:rsidR="1C581875" w:rsidRPr="006C7ACA" w:rsidRDefault="06685A28" w:rsidP="00BA73D7">
      <w:pPr>
        <w:spacing w:before="240" w:after="240" w:line="276" w:lineRule="auto"/>
        <w:jc w:val="both"/>
        <w:rPr>
          <w:rFonts w:ascii="Arial" w:hAnsi="Arial" w:cs="Arial"/>
          <w:sz w:val="22"/>
          <w:szCs w:val="22"/>
          <w:lang w:val="es-PE"/>
        </w:rPr>
      </w:pPr>
      <w:r w:rsidRPr="24FD227D">
        <w:rPr>
          <w:rFonts w:ascii="Arial" w:hAnsi="Arial" w:cs="Arial"/>
          <w:sz w:val="22"/>
          <w:szCs w:val="22"/>
          <w:lang w:val="es-PE"/>
        </w:rPr>
        <w:t xml:space="preserve">En la </w:t>
      </w:r>
      <w:r w:rsidR="008378E6" w:rsidRPr="24FD227D">
        <w:rPr>
          <w:rFonts w:ascii="Arial" w:hAnsi="Arial" w:cs="Arial"/>
          <w:sz w:val="22"/>
          <w:szCs w:val="22"/>
          <w:lang w:val="es-PE"/>
        </w:rPr>
        <w:t>Figura</w:t>
      </w:r>
      <w:r w:rsidRPr="24FD227D">
        <w:rPr>
          <w:rFonts w:ascii="Arial" w:hAnsi="Arial" w:cs="Arial"/>
          <w:sz w:val="22"/>
          <w:szCs w:val="22"/>
          <w:lang w:val="es-PE"/>
        </w:rPr>
        <w:t xml:space="preserve"> </w:t>
      </w:r>
      <w:r w:rsidR="00BB36FD" w:rsidRPr="24FD227D">
        <w:rPr>
          <w:rFonts w:ascii="Arial" w:hAnsi="Arial" w:cs="Arial"/>
          <w:sz w:val="22"/>
          <w:szCs w:val="22"/>
          <w:lang w:val="es-PE"/>
        </w:rPr>
        <w:t>15</w:t>
      </w:r>
      <w:r w:rsidR="4D3A3B9C" w:rsidRPr="24FD227D">
        <w:rPr>
          <w:rFonts w:ascii="Arial" w:hAnsi="Arial" w:cs="Arial"/>
          <w:sz w:val="22"/>
          <w:szCs w:val="22"/>
          <w:lang w:val="es-PE"/>
        </w:rPr>
        <w:t>,</w:t>
      </w:r>
      <w:r w:rsidRPr="24FD227D">
        <w:rPr>
          <w:rFonts w:ascii="Arial" w:hAnsi="Arial" w:cs="Arial"/>
          <w:sz w:val="22"/>
          <w:szCs w:val="22"/>
          <w:lang w:val="es-PE"/>
        </w:rPr>
        <w:t xml:space="preserve"> se muestra la presentación del Ranking </w:t>
      </w:r>
      <w:r w:rsidR="7188AEC3" w:rsidRPr="24FD227D">
        <w:rPr>
          <w:rFonts w:ascii="Arial" w:hAnsi="Arial" w:cs="Arial"/>
          <w:sz w:val="22"/>
          <w:szCs w:val="22"/>
          <w:lang w:val="es-PE"/>
        </w:rPr>
        <w:t xml:space="preserve">con el equipo de Soporte </w:t>
      </w:r>
      <w:r w:rsidR="7A76FA52" w:rsidRPr="24FD227D">
        <w:rPr>
          <w:rFonts w:ascii="Arial" w:hAnsi="Arial" w:cs="Arial"/>
          <w:sz w:val="22"/>
          <w:szCs w:val="22"/>
          <w:lang w:val="es-PE"/>
        </w:rPr>
        <w:t>Técnico</w:t>
      </w:r>
      <w:r w:rsidR="1D5929B7" w:rsidRPr="24FD227D">
        <w:rPr>
          <w:rFonts w:ascii="Arial" w:hAnsi="Arial" w:cs="Arial"/>
          <w:sz w:val="22"/>
          <w:szCs w:val="22"/>
          <w:lang w:val="es-PE"/>
        </w:rPr>
        <w:t xml:space="preserve">, conformado por </w:t>
      </w:r>
      <w:r w:rsidR="28BB53D6" w:rsidRPr="24FD227D">
        <w:rPr>
          <w:rFonts w:ascii="Arial" w:hAnsi="Arial" w:cs="Arial"/>
          <w:sz w:val="22"/>
          <w:szCs w:val="22"/>
          <w:lang w:val="es-PE"/>
        </w:rPr>
        <w:t>analistas, jefes</w:t>
      </w:r>
      <w:r w:rsidR="6E328527" w:rsidRPr="24FD227D">
        <w:rPr>
          <w:rFonts w:ascii="Arial" w:hAnsi="Arial" w:cs="Arial"/>
          <w:sz w:val="22"/>
          <w:szCs w:val="22"/>
          <w:lang w:val="es-PE"/>
        </w:rPr>
        <w:t xml:space="preserve"> y </w:t>
      </w:r>
      <w:r w:rsidR="28BB53D6" w:rsidRPr="24FD227D">
        <w:rPr>
          <w:rFonts w:ascii="Arial" w:hAnsi="Arial" w:cs="Arial"/>
          <w:sz w:val="22"/>
          <w:szCs w:val="22"/>
          <w:lang w:val="es-PE"/>
        </w:rPr>
        <w:t>supervisores</w:t>
      </w:r>
      <w:r w:rsidR="7A76FA52" w:rsidRPr="24FD227D">
        <w:rPr>
          <w:rFonts w:ascii="Arial" w:hAnsi="Arial" w:cs="Arial"/>
          <w:sz w:val="22"/>
          <w:szCs w:val="22"/>
          <w:lang w:val="es-PE"/>
        </w:rPr>
        <w:t xml:space="preserve">, </w:t>
      </w:r>
      <w:r w:rsidR="547A1620" w:rsidRPr="24FD227D">
        <w:rPr>
          <w:rFonts w:ascii="Arial" w:hAnsi="Arial" w:cs="Arial"/>
          <w:sz w:val="22"/>
          <w:szCs w:val="22"/>
          <w:lang w:val="es-PE"/>
        </w:rPr>
        <w:t>en la cual se mostró los beneficios del ranking automatizado y su importancia en su implementación en el soporte de los distintos clientes mineros.</w:t>
      </w:r>
    </w:p>
    <w:p w14:paraId="2B178877" w14:textId="278E10C1" w:rsidR="00266B91" w:rsidRPr="006C7ACA" w:rsidRDefault="26A4440D" w:rsidP="11E5BC5B">
      <w:pPr>
        <w:spacing w:line="276" w:lineRule="auto"/>
        <w:jc w:val="both"/>
        <w:rPr>
          <w:rFonts w:ascii="Arial" w:hAnsi="Arial" w:cs="Arial"/>
          <w:i/>
          <w:iCs/>
          <w:sz w:val="22"/>
          <w:szCs w:val="22"/>
          <w:lang w:val="es-PE"/>
        </w:rPr>
      </w:pPr>
      <w:r>
        <w:rPr>
          <w:noProof/>
        </w:rPr>
        <w:drawing>
          <wp:inline distT="0" distB="0" distL="0" distR="0" wp14:anchorId="22BCC1A3" wp14:editId="74F8D808">
            <wp:extent cx="3166110" cy="2049145"/>
            <wp:effectExtent l="0" t="0" r="0" b="0"/>
            <wp:docPr id="1921451026" name="Imagen 1" descr="Un grupo de personas paradas en un aeropue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54">
                      <a:extLst>
                        <a:ext uri="{28A0092B-C50C-407E-A947-70E740481C1C}">
                          <a14:useLocalDpi xmlns:a14="http://schemas.microsoft.com/office/drawing/2010/main"/>
                        </a:ext>
                      </a:extLst>
                    </a:blip>
                    <a:stretch>
                      <a:fillRect/>
                    </a:stretch>
                  </pic:blipFill>
                  <pic:spPr>
                    <a:xfrm>
                      <a:off x="0" y="0"/>
                      <a:ext cx="3166110" cy="2049145"/>
                    </a:xfrm>
                    <a:prstGeom prst="rect">
                      <a:avLst/>
                    </a:prstGeom>
                  </pic:spPr>
                </pic:pic>
              </a:graphicData>
            </a:graphic>
          </wp:inline>
        </w:drawing>
      </w:r>
      <w:r w:rsidR="44C3C7B4" w:rsidRPr="11E5BC5B">
        <w:rPr>
          <w:rFonts w:ascii="Arial" w:hAnsi="Arial" w:cs="Arial"/>
          <w:i/>
          <w:iCs/>
          <w:sz w:val="22"/>
          <w:szCs w:val="22"/>
          <w:lang w:val="es-PE"/>
        </w:rPr>
        <w:t>Figura</w:t>
      </w:r>
      <w:r w:rsidR="330898B6" w:rsidRPr="11E5BC5B">
        <w:rPr>
          <w:rFonts w:ascii="Arial" w:hAnsi="Arial" w:cs="Arial"/>
          <w:i/>
          <w:iCs/>
          <w:sz w:val="22"/>
          <w:szCs w:val="22"/>
          <w:lang w:val="es-PE"/>
        </w:rPr>
        <w:t xml:space="preserve"> </w:t>
      </w:r>
      <w:r w:rsidR="38F5B6BC" w:rsidRPr="11E5BC5B">
        <w:rPr>
          <w:rFonts w:ascii="Arial" w:hAnsi="Arial" w:cs="Arial"/>
          <w:i/>
          <w:iCs/>
          <w:sz w:val="22"/>
          <w:szCs w:val="22"/>
          <w:lang w:val="es-PE"/>
        </w:rPr>
        <w:t>15</w:t>
      </w:r>
      <w:r w:rsidR="7E7AB657" w:rsidRPr="11E5BC5B">
        <w:rPr>
          <w:rFonts w:ascii="Arial" w:hAnsi="Arial" w:cs="Arial"/>
          <w:i/>
          <w:iCs/>
          <w:sz w:val="22"/>
          <w:szCs w:val="22"/>
          <w:lang w:val="es-PE"/>
        </w:rPr>
        <w:t>: Inicio del Piloto</w:t>
      </w:r>
      <w:r w:rsidR="330898B6" w:rsidRPr="11E5BC5B">
        <w:rPr>
          <w:rFonts w:ascii="Arial" w:hAnsi="Arial" w:cs="Arial"/>
          <w:i/>
          <w:iCs/>
          <w:sz w:val="22"/>
          <w:szCs w:val="22"/>
          <w:lang w:val="es-PE"/>
        </w:rPr>
        <w:t xml:space="preserve">. </w:t>
      </w:r>
    </w:p>
    <w:p w14:paraId="40DB0948" w14:textId="77777777" w:rsidR="00266B91" w:rsidRPr="006C7ACA" w:rsidRDefault="00266B91"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72502E37" w14:textId="62519653" w:rsidR="00BD4AF9" w:rsidRPr="006C7ACA" w:rsidRDefault="004E196E" w:rsidP="00BA73D7">
      <w:pPr>
        <w:spacing w:before="240" w:after="240" w:line="276" w:lineRule="auto"/>
        <w:jc w:val="both"/>
        <w:rPr>
          <w:rFonts w:ascii="Arial" w:hAnsi="Arial" w:cs="Arial"/>
          <w:b/>
          <w:sz w:val="22"/>
          <w:szCs w:val="22"/>
          <w:lang w:val="es-PE"/>
        </w:rPr>
      </w:pPr>
      <w:r w:rsidRPr="006C7ACA">
        <w:rPr>
          <w:rFonts w:ascii="Arial" w:hAnsi="Arial" w:cs="Arial"/>
          <w:b/>
          <w:sz w:val="22"/>
          <w:szCs w:val="22"/>
          <w:lang w:val="es-PE"/>
        </w:rPr>
        <w:t xml:space="preserve">4.1 </w:t>
      </w:r>
      <w:r w:rsidR="00E74660" w:rsidRPr="006C7ACA">
        <w:rPr>
          <w:rFonts w:ascii="Arial" w:hAnsi="Arial" w:cs="Arial"/>
          <w:b/>
          <w:sz w:val="22"/>
          <w:szCs w:val="22"/>
          <w:lang w:val="es-PE"/>
        </w:rPr>
        <w:t>Discusión de Resultados.</w:t>
      </w:r>
    </w:p>
    <w:p w14:paraId="2FE7E547" w14:textId="227D6684" w:rsidR="000A7E83" w:rsidRPr="00D22CE9" w:rsidRDefault="00600664" w:rsidP="24FD227D">
      <w:pPr>
        <w:spacing w:before="240" w:after="240" w:line="276" w:lineRule="auto"/>
        <w:jc w:val="both"/>
        <w:rPr>
          <w:rFonts w:ascii="Arial" w:hAnsi="Arial" w:cs="Arial"/>
          <w:sz w:val="22"/>
          <w:szCs w:val="22"/>
          <w:lang w:val="es-PE"/>
        </w:rPr>
      </w:pPr>
      <w:r w:rsidRPr="24FD227D">
        <w:rPr>
          <w:rFonts w:ascii="Arial" w:hAnsi="Arial" w:cs="Arial"/>
          <w:sz w:val="22"/>
          <w:szCs w:val="22"/>
          <w:lang w:val="es-PE"/>
        </w:rPr>
        <w:t>La implementación del sistema se realizó en dos fases sucesivas: una etapa de validación técnica en abril de 2025, seguida de una marcha blanca operativa durante los meses de mayo y junio del mismo</w:t>
      </w:r>
      <w:r w:rsidR="000A7E83" w:rsidRPr="24FD227D">
        <w:rPr>
          <w:rFonts w:ascii="Arial" w:hAnsi="Arial" w:cs="Arial"/>
          <w:sz w:val="22"/>
          <w:szCs w:val="22"/>
          <w:lang w:val="es-PE"/>
        </w:rPr>
        <w:t xml:space="preserve"> </w:t>
      </w:r>
      <w:r w:rsidRPr="24FD227D">
        <w:rPr>
          <w:rFonts w:ascii="Arial" w:hAnsi="Arial" w:cs="Arial"/>
          <w:sz w:val="22"/>
          <w:szCs w:val="22"/>
          <w:lang w:val="es-PE"/>
        </w:rPr>
        <w:t>año.</w:t>
      </w:r>
    </w:p>
    <w:p w14:paraId="655AA6CD" w14:textId="4C7D05D7" w:rsidR="000A7E83" w:rsidRPr="00D22CE9" w:rsidRDefault="00600664" w:rsidP="00BA73D7">
      <w:pPr>
        <w:spacing w:before="240" w:after="240" w:line="276" w:lineRule="auto"/>
        <w:jc w:val="both"/>
        <w:rPr>
          <w:rFonts w:ascii="Arial" w:hAnsi="Arial" w:cs="Arial"/>
          <w:sz w:val="22"/>
          <w:szCs w:val="22"/>
          <w:lang w:val="es-PE"/>
        </w:rPr>
      </w:pPr>
      <w:r w:rsidRPr="24FD227D">
        <w:rPr>
          <w:rFonts w:ascii="Arial" w:hAnsi="Arial" w:cs="Arial"/>
          <w:sz w:val="22"/>
          <w:szCs w:val="22"/>
          <w:lang w:val="es-PE"/>
        </w:rPr>
        <w:t>Durante la validación, un analista senior del área de mantenimiento predictivo contrastó los resultados del modelo automatizado con los entregables generados por el flujo manual tradicional. Esta etapa permitió verificar las alertas generadas, afinar los umbrales adaptativos del algoritmo y garantizar que la lógica de priorización se ajustara correctamente a los perfiles de operación específicos de los motores evaluados.</w:t>
      </w:r>
    </w:p>
    <w:p w14:paraId="66E9886A" w14:textId="4D7FD2E3" w:rsidR="00DF15EC" w:rsidRPr="00D22CE9" w:rsidRDefault="00DF15EC" w:rsidP="00BA73D7">
      <w:pPr>
        <w:spacing w:before="240" w:after="240" w:line="276" w:lineRule="auto"/>
        <w:jc w:val="both"/>
        <w:rPr>
          <w:rFonts w:ascii="Arial" w:hAnsi="Arial" w:cs="Arial"/>
          <w:sz w:val="22"/>
          <w:szCs w:val="22"/>
          <w:lang w:val="es-PE"/>
        </w:rPr>
      </w:pPr>
      <w:r w:rsidRPr="00D22CE9">
        <w:rPr>
          <w:rFonts w:ascii="Arial" w:hAnsi="Arial" w:cs="Arial"/>
          <w:sz w:val="22"/>
          <w:szCs w:val="22"/>
          <w:lang w:val="es-PE"/>
        </w:rPr>
        <w:t>Posteriormente, en la marcha blanca, el sistema se ejecutó en condiciones reales, generando rankings diarios y alertas automatizadas sin intervención directa del analista. Esto permitió evaluar el comportamiento del sistema frente a condiciones de operación variables, disponibilidad de datos en tiempo real y escenarios de intervención técnica con ventanas de mantenimiento restringidas.</w:t>
      </w:r>
    </w:p>
    <w:p w14:paraId="45906197" w14:textId="048C52C7" w:rsidR="001D7C58" w:rsidRPr="006C7ACA" w:rsidRDefault="44FB7F23" w:rsidP="00BA73D7">
      <w:pPr>
        <w:spacing w:before="240" w:after="240" w:line="276" w:lineRule="auto"/>
        <w:jc w:val="both"/>
        <w:rPr>
          <w:rFonts w:ascii="Arial" w:hAnsi="Arial" w:cs="Arial"/>
          <w:sz w:val="22"/>
          <w:szCs w:val="22"/>
          <w:lang w:val="es-PE"/>
        </w:rPr>
      </w:pPr>
      <w:r w:rsidRPr="24FD227D">
        <w:rPr>
          <w:rFonts w:ascii="Arial" w:hAnsi="Arial" w:cs="Arial"/>
          <w:sz w:val="22"/>
          <w:szCs w:val="22"/>
          <w:lang w:val="es-PE"/>
        </w:rPr>
        <w:t xml:space="preserve">- </w:t>
      </w:r>
      <w:r w:rsidR="7D2713ED" w:rsidRPr="24FD227D">
        <w:rPr>
          <w:rFonts w:ascii="Arial" w:hAnsi="Arial" w:cs="Arial"/>
          <w:sz w:val="22"/>
          <w:szCs w:val="22"/>
          <w:lang w:val="es-PE"/>
        </w:rPr>
        <w:t xml:space="preserve"> Se </w:t>
      </w:r>
      <w:r w:rsidR="23B331E0" w:rsidRPr="24FD227D">
        <w:rPr>
          <w:rFonts w:ascii="Arial" w:hAnsi="Arial" w:cs="Arial"/>
          <w:sz w:val="22"/>
          <w:szCs w:val="22"/>
          <w:lang w:val="es-PE"/>
        </w:rPr>
        <w:t xml:space="preserve">mostró la capacidad para que el sistema analice datos </w:t>
      </w:r>
      <w:r w:rsidR="34AD4708" w:rsidRPr="24FD227D">
        <w:rPr>
          <w:rFonts w:ascii="Arial" w:hAnsi="Arial" w:cs="Arial"/>
          <w:sz w:val="22"/>
          <w:szCs w:val="22"/>
          <w:lang w:val="es-PE"/>
        </w:rPr>
        <w:t>con</w:t>
      </w:r>
      <w:r w:rsidR="23B331E0" w:rsidRPr="24FD227D">
        <w:rPr>
          <w:rFonts w:ascii="Arial" w:hAnsi="Arial" w:cs="Arial"/>
          <w:sz w:val="22"/>
          <w:szCs w:val="22"/>
          <w:lang w:val="es-PE"/>
        </w:rPr>
        <w:t xml:space="preserve"> un periodo de </w:t>
      </w:r>
      <w:r w:rsidR="3BF9D4D7" w:rsidRPr="24FD227D">
        <w:rPr>
          <w:rFonts w:ascii="Arial" w:hAnsi="Arial" w:cs="Arial"/>
          <w:sz w:val="22"/>
          <w:szCs w:val="22"/>
          <w:lang w:val="es-PE"/>
        </w:rPr>
        <w:t xml:space="preserve">hasta </w:t>
      </w:r>
      <w:r w:rsidR="23B331E0" w:rsidRPr="24FD227D">
        <w:rPr>
          <w:rFonts w:ascii="Arial" w:hAnsi="Arial" w:cs="Arial"/>
          <w:sz w:val="22"/>
          <w:szCs w:val="22"/>
          <w:lang w:val="es-PE"/>
        </w:rPr>
        <w:t>1 año, mientras que antes s</w:t>
      </w:r>
      <w:r w:rsidR="2845BC37" w:rsidRPr="24FD227D">
        <w:rPr>
          <w:rFonts w:ascii="Arial" w:hAnsi="Arial" w:cs="Arial"/>
          <w:sz w:val="22"/>
          <w:szCs w:val="22"/>
          <w:lang w:val="es-PE"/>
        </w:rPr>
        <w:t>ó</w:t>
      </w:r>
      <w:r w:rsidR="23B331E0" w:rsidRPr="24FD227D">
        <w:rPr>
          <w:rFonts w:ascii="Arial" w:hAnsi="Arial" w:cs="Arial"/>
          <w:sz w:val="22"/>
          <w:szCs w:val="22"/>
          <w:lang w:val="es-PE"/>
        </w:rPr>
        <w:t>lo se realiza</w:t>
      </w:r>
      <w:r w:rsidR="1D31072A" w:rsidRPr="24FD227D">
        <w:rPr>
          <w:rFonts w:ascii="Arial" w:hAnsi="Arial" w:cs="Arial"/>
          <w:sz w:val="22"/>
          <w:szCs w:val="22"/>
          <w:lang w:val="es-PE"/>
        </w:rPr>
        <w:t>ba</w:t>
      </w:r>
      <w:r w:rsidR="23B331E0" w:rsidRPr="24FD227D">
        <w:rPr>
          <w:rFonts w:ascii="Arial" w:hAnsi="Arial" w:cs="Arial"/>
          <w:sz w:val="22"/>
          <w:szCs w:val="22"/>
          <w:lang w:val="es-PE"/>
        </w:rPr>
        <w:t xml:space="preserve"> </w:t>
      </w:r>
      <w:r w:rsidR="37CE443A" w:rsidRPr="24FD227D">
        <w:rPr>
          <w:rFonts w:ascii="Arial" w:hAnsi="Arial" w:cs="Arial"/>
          <w:sz w:val="22"/>
          <w:szCs w:val="22"/>
          <w:lang w:val="es-PE"/>
        </w:rPr>
        <w:t>hasta</w:t>
      </w:r>
      <w:r w:rsidR="23B331E0" w:rsidRPr="24FD227D">
        <w:rPr>
          <w:rFonts w:ascii="Arial" w:hAnsi="Arial" w:cs="Arial"/>
          <w:sz w:val="22"/>
          <w:szCs w:val="22"/>
          <w:lang w:val="es-PE"/>
        </w:rPr>
        <w:t xml:space="preserve"> </w:t>
      </w:r>
      <w:r w:rsidR="67475A22" w:rsidRPr="24FD227D">
        <w:rPr>
          <w:rFonts w:ascii="Arial" w:hAnsi="Arial" w:cs="Arial"/>
          <w:sz w:val="22"/>
          <w:szCs w:val="22"/>
          <w:lang w:val="es-PE"/>
        </w:rPr>
        <w:t>03 meses.</w:t>
      </w:r>
    </w:p>
    <w:p w14:paraId="5EC125E6" w14:textId="33C53C2B" w:rsidR="00674746" w:rsidRPr="00674746" w:rsidRDefault="7D2713ED" w:rsidP="00BA73D7">
      <w:pPr>
        <w:spacing w:before="240" w:after="240" w:line="276" w:lineRule="auto"/>
        <w:jc w:val="both"/>
        <w:rPr>
          <w:rFonts w:ascii="Arial" w:hAnsi="Arial" w:cs="Arial"/>
          <w:sz w:val="22"/>
          <w:szCs w:val="22"/>
          <w:lang w:val="es-PE"/>
        </w:rPr>
      </w:pPr>
      <w:r w:rsidRPr="24FD227D">
        <w:rPr>
          <w:rFonts w:ascii="Arial" w:hAnsi="Arial" w:cs="Arial"/>
          <w:sz w:val="22"/>
          <w:szCs w:val="22"/>
          <w:lang w:val="es-PE"/>
        </w:rPr>
        <w:t>- Se</w:t>
      </w:r>
      <w:r w:rsidR="65F92D2A" w:rsidRPr="24FD227D">
        <w:rPr>
          <w:rFonts w:ascii="Arial" w:hAnsi="Arial" w:cs="Arial"/>
          <w:sz w:val="22"/>
          <w:szCs w:val="22"/>
          <w:lang w:val="es-PE"/>
        </w:rPr>
        <w:t xml:space="preserve"> logr</w:t>
      </w:r>
      <w:r w:rsidR="37DEA17D" w:rsidRPr="24FD227D">
        <w:rPr>
          <w:rFonts w:ascii="Arial" w:hAnsi="Arial" w:cs="Arial"/>
          <w:sz w:val="22"/>
          <w:szCs w:val="22"/>
          <w:lang w:val="es-PE"/>
        </w:rPr>
        <w:t>ó</w:t>
      </w:r>
      <w:r w:rsidRPr="24FD227D">
        <w:rPr>
          <w:rFonts w:ascii="Arial" w:hAnsi="Arial" w:cs="Arial"/>
          <w:sz w:val="22"/>
          <w:szCs w:val="22"/>
          <w:lang w:val="es-PE"/>
        </w:rPr>
        <w:t xml:space="preserve"> la </w:t>
      </w:r>
      <w:r w:rsidR="7A9538A6" w:rsidRPr="24FD227D">
        <w:rPr>
          <w:rFonts w:ascii="Arial" w:hAnsi="Arial" w:cs="Arial"/>
          <w:sz w:val="22"/>
          <w:szCs w:val="22"/>
          <w:lang w:val="es-PE"/>
        </w:rPr>
        <w:t>detección</w:t>
      </w:r>
      <w:r w:rsidRPr="24FD227D">
        <w:rPr>
          <w:rFonts w:ascii="Arial" w:hAnsi="Arial" w:cs="Arial"/>
          <w:sz w:val="22"/>
          <w:szCs w:val="22"/>
          <w:lang w:val="es-PE"/>
        </w:rPr>
        <w:t xml:space="preserve"> temprana de </w:t>
      </w:r>
      <w:r w:rsidR="00674746" w:rsidRPr="24FD227D">
        <w:rPr>
          <w:rFonts w:ascii="Arial" w:hAnsi="Arial" w:cs="Arial"/>
          <w:sz w:val="22"/>
          <w:szCs w:val="22"/>
          <w:lang w:val="es-PE"/>
        </w:rPr>
        <w:t>25 eventos críticos de desviación de parámetros operativos, agrupados en cuatro categorías clave: presión de cárter, temperatura de motor, saturación de filtros y temperatura de escape.</w:t>
      </w:r>
    </w:p>
    <w:p w14:paraId="32D7CE3C" w14:textId="243CB74D" w:rsidR="00674746" w:rsidRPr="00674746" w:rsidRDefault="00674746" w:rsidP="00BA73D7">
      <w:pPr>
        <w:spacing w:before="240" w:after="240" w:line="276" w:lineRule="auto"/>
        <w:jc w:val="both"/>
        <w:rPr>
          <w:rFonts w:ascii="Arial" w:hAnsi="Arial" w:cs="Arial"/>
          <w:sz w:val="22"/>
          <w:szCs w:val="22"/>
          <w:lang w:val="es-PE"/>
        </w:rPr>
      </w:pPr>
      <w:r w:rsidRPr="00674746">
        <w:rPr>
          <w:rFonts w:ascii="Arial" w:hAnsi="Arial" w:cs="Arial"/>
          <w:sz w:val="22"/>
          <w:szCs w:val="22"/>
          <w:lang w:val="es-PE"/>
        </w:rPr>
        <w:t xml:space="preserve">El ahorro estimado por evento fue calculado con base en los valores proporcionados por el </w:t>
      </w:r>
      <w:r w:rsidRPr="00767C3A">
        <w:rPr>
          <w:rFonts w:ascii="Arial" w:hAnsi="Arial" w:cs="Arial"/>
          <w:sz w:val="22"/>
          <w:szCs w:val="22"/>
          <w:lang w:val="es-PE"/>
        </w:rPr>
        <w:t>Área de Confiabilidad de Cummins, considerand</w:t>
      </w:r>
      <w:r w:rsidRPr="00674746">
        <w:rPr>
          <w:rFonts w:ascii="Arial" w:hAnsi="Arial" w:cs="Arial"/>
          <w:sz w:val="22"/>
          <w:szCs w:val="22"/>
          <w:lang w:val="es-PE"/>
        </w:rPr>
        <w:t>o costos de reparación evitada</w:t>
      </w:r>
      <w:r w:rsidR="00646240">
        <w:rPr>
          <w:rFonts w:ascii="Arial" w:hAnsi="Arial" w:cs="Arial"/>
          <w:sz w:val="22"/>
          <w:szCs w:val="22"/>
          <w:lang w:val="es-PE"/>
        </w:rPr>
        <w:t xml:space="preserve"> </w:t>
      </w:r>
      <w:r w:rsidRPr="00674746">
        <w:rPr>
          <w:rFonts w:ascii="Arial" w:hAnsi="Arial" w:cs="Arial"/>
          <w:sz w:val="22"/>
          <w:szCs w:val="22"/>
          <w:lang w:val="es-PE"/>
        </w:rPr>
        <w:t>y potencial daño secundario por falla progresiva.</w:t>
      </w:r>
    </w:p>
    <w:p w14:paraId="1C0F99EF" w14:textId="50B04117" w:rsidR="00674746" w:rsidRPr="00674746" w:rsidRDefault="00674746" w:rsidP="00BA73D7">
      <w:pPr>
        <w:spacing w:before="240" w:after="240" w:line="276" w:lineRule="auto"/>
        <w:jc w:val="both"/>
        <w:rPr>
          <w:rFonts w:ascii="Arial" w:hAnsi="Arial" w:cs="Arial"/>
          <w:sz w:val="22"/>
          <w:szCs w:val="22"/>
          <w:lang w:val="es-PE"/>
        </w:rPr>
      </w:pPr>
      <w:r w:rsidRPr="24FD227D">
        <w:rPr>
          <w:rFonts w:ascii="Arial" w:hAnsi="Arial" w:cs="Arial"/>
          <w:sz w:val="22"/>
          <w:szCs w:val="22"/>
          <w:lang w:val="es-PE"/>
        </w:rPr>
        <w:t xml:space="preserve">En total, se proyectó un ahorro de </w:t>
      </w:r>
      <w:r w:rsidRPr="24FD227D">
        <w:rPr>
          <w:rFonts w:ascii="Arial" w:hAnsi="Arial" w:cs="Arial"/>
          <w:b/>
          <w:bCs/>
          <w:sz w:val="22"/>
          <w:szCs w:val="22"/>
          <w:lang w:val="es-PE"/>
        </w:rPr>
        <w:t>USD 237,342</w:t>
      </w:r>
      <w:r w:rsidRPr="24FD227D">
        <w:rPr>
          <w:rFonts w:ascii="Arial" w:hAnsi="Arial" w:cs="Arial"/>
          <w:sz w:val="22"/>
          <w:szCs w:val="22"/>
          <w:lang w:val="es-PE"/>
        </w:rPr>
        <w:t xml:space="preserve"> en solo dos meses</w:t>
      </w:r>
      <w:r w:rsidR="48698445" w:rsidRPr="24FD227D">
        <w:rPr>
          <w:rFonts w:ascii="Arial" w:hAnsi="Arial" w:cs="Arial"/>
          <w:sz w:val="22"/>
          <w:szCs w:val="22"/>
          <w:lang w:val="es-PE"/>
        </w:rPr>
        <w:t>.</w:t>
      </w:r>
      <w:r w:rsidRPr="24FD227D">
        <w:rPr>
          <w:rFonts w:ascii="Arial" w:hAnsi="Arial" w:cs="Arial"/>
          <w:sz w:val="22"/>
          <w:szCs w:val="22"/>
          <w:lang w:val="es-PE"/>
        </w:rPr>
        <w:t xml:space="preserve"> </w:t>
      </w:r>
    </w:p>
    <w:p w14:paraId="6CF2AE3F" w14:textId="4F3CFD12" w:rsidR="00D913C5" w:rsidRPr="00D913C5" w:rsidRDefault="770A9985" w:rsidP="00BA73D7">
      <w:pPr>
        <w:spacing w:line="276" w:lineRule="auto"/>
        <w:jc w:val="both"/>
        <w:rPr>
          <w:rFonts w:ascii="Arial" w:hAnsi="Arial" w:cs="Arial"/>
          <w:i/>
          <w:iCs/>
          <w:sz w:val="22"/>
          <w:szCs w:val="22"/>
          <w:lang w:val="es-PE"/>
        </w:rPr>
      </w:pPr>
      <w:r>
        <w:rPr>
          <w:noProof/>
        </w:rPr>
        <w:drawing>
          <wp:inline distT="0" distB="0" distL="0" distR="0" wp14:anchorId="658281D1" wp14:editId="1968775E">
            <wp:extent cx="3280589" cy="2208363"/>
            <wp:effectExtent l="0" t="0" r="0" b="1905"/>
            <wp:docPr id="1120411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55" cstate="screen">
                      <a:extLst>
                        <a:ext uri="{28A0092B-C50C-407E-A947-70E740481C1C}">
                          <a14:useLocalDpi xmlns:a14="http://schemas.microsoft.com/office/drawing/2010/main"/>
                        </a:ext>
                      </a:extLst>
                    </a:blip>
                    <a:stretch>
                      <a:fillRect/>
                    </a:stretch>
                  </pic:blipFill>
                  <pic:spPr>
                    <a:xfrm>
                      <a:off x="0" y="0"/>
                      <a:ext cx="3282849" cy="2209884"/>
                    </a:xfrm>
                    <a:prstGeom prst="rect">
                      <a:avLst/>
                    </a:prstGeom>
                  </pic:spPr>
                </pic:pic>
              </a:graphicData>
            </a:graphic>
          </wp:inline>
        </w:drawing>
      </w:r>
      <w:r w:rsidR="00D125E0">
        <w:rPr>
          <w:rFonts w:ascii="Arial" w:hAnsi="Arial" w:cs="Arial"/>
          <w:sz w:val="22"/>
          <w:szCs w:val="22"/>
          <w:lang w:val="es-PE"/>
        </w:rPr>
        <w:t>Figura</w:t>
      </w:r>
      <w:r w:rsidR="69B80450" w:rsidRPr="4052602C">
        <w:rPr>
          <w:rFonts w:ascii="Arial" w:hAnsi="Arial" w:cs="Arial"/>
          <w:sz w:val="22"/>
          <w:szCs w:val="22"/>
          <w:lang w:val="es-PE"/>
        </w:rPr>
        <w:t xml:space="preserve"> </w:t>
      </w:r>
      <w:r w:rsidR="00D125E0">
        <w:rPr>
          <w:rFonts w:ascii="Arial" w:hAnsi="Arial" w:cs="Arial"/>
          <w:sz w:val="22"/>
          <w:szCs w:val="22"/>
          <w:lang w:val="es-PE"/>
        </w:rPr>
        <w:t>16</w:t>
      </w:r>
      <w:r w:rsidR="00E41460">
        <w:rPr>
          <w:rFonts w:ascii="Arial" w:hAnsi="Arial" w:cs="Arial"/>
          <w:sz w:val="22"/>
          <w:szCs w:val="22"/>
          <w:lang w:val="es-PE"/>
        </w:rPr>
        <w:t>:</w:t>
      </w:r>
      <w:r w:rsidR="15754703" w:rsidRPr="4052602C">
        <w:rPr>
          <w:rFonts w:ascii="Arial" w:hAnsi="Arial" w:cs="Arial"/>
          <w:sz w:val="22"/>
          <w:szCs w:val="22"/>
          <w:lang w:val="es-PE"/>
        </w:rPr>
        <w:t xml:space="preserve"> </w:t>
      </w:r>
      <w:r w:rsidR="00E41460">
        <w:rPr>
          <w:rFonts w:ascii="Arial" w:hAnsi="Arial" w:cs="Arial"/>
          <w:sz w:val="22"/>
          <w:szCs w:val="22"/>
          <w:lang w:val="es-PE"/>
        </w:rPr>
        <w:t>Aho</w:t>
      </w:r>
      <w:r w:rsidR="2DEBFDBD" w:rsidRPr="4052602C">
        <w:rPr>
          <w:rFonts w:ascii="Arial" w:hAnsi="Arial" w:cs="Arial"/>
          <w:sz w:val="22"/>
          <w:szCs w:val="22"/>
          <w:lang w:val="es-PE"/>
        </w:rPr>
        <w:t>rros</w:t>
      </w:r>
      <w:r w:rsidR="00E41460">
        <w:rPr>
          <w:rFonts w:ascii="Arial" w:hAnsi="Arial" w:cs="Arial"/>
          <w:sz w:val="22"/>
          <w:szCs w:val="22"/>
          <w:lang w:val="es-PE"/>
        </w:rPr>
        <w:t xml:space="preserve"> por algoritmos</w:t>
      </w:r>
      <w:r w:rsidR="15754703" w:rsidRPr="4052602C">
        <w:rPr>
          <w:rFonts w:ascii="Arial" w:hAnsi="Arial" w:cs="Arial"/>
          <w:i/>
          <w:iCs/>
          <w:sz w:val="22"/>
          <w:szCs w:val="22"/>
          <w:lang w:val="es-PE"/>
        </w:rPr>
        <w:t xml:space="preserve"> </w:t>
      </w:r>
    </w:p>
    <w:p w14:paraId="66884067" w14:textId="2C344974" w:rsidR="00D913C5" w:rsidRPr="00D913C5" w:rsidRDefault="00D913C5"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004D235B" w14:textId="77777777" w:rsidR="00BD0957" w:rsidRDefault="00BD0957" w:rsidP="00BD0957">
      <w:pPr>
        <w:spacing w:before="240" w:after="240" w:line="276" w:lineRule="auto"/>
        <w:jc w:val="both"/>
        <w:rPr>
          <w:rFonts w:ascii="Arial" w:hAnsi="Arial" w:cs="Arial"/>
          <w:bCs/>
          <w:sz w:val="22"/>
          <w:szCs w:val="22"/>
          <w:lang w:val="es-PE"/>
        </w:rPr>
      </w:pPr>
      <w:r>
        <w:rPr>
          <w:rFonts w:ascii="Arial" w:hAnsi="Arial" w:cs="Arial"/>
          <w:bCs/>
          <w:sz w:val="22"/>
          <w:szCs w:val="22"/>
          <w:lang w:val="es-PE"/>
        </w:rPr>
        <w:t>Como muestra la figura 16, e</w:t>
      </w:r>
      <w:r w:rsidRPr="00BD0957">
        <w:rPr>
          <w:rFonts w:ascii="Arial" w:hAnsi="Arial" w:cs="Arial"/>
          <w:bCs/>
          <w:sz w:val="22"/>
          <w:szCs w:val="22"/>
          <w:lang w:val="es-PE"/>
        </w:rPr>
        <w:t xml:space="preserve">l mayor impacto económico provino de las alertas tempranas por temperaturas de escape, que evitaron pérdidas por 128 mil 400 dólares, seguido de casos asociados a presión de cárter con 44 mil 192 dólares y temperatura de motor con 35 mil 750 dólares. </w:t>
      </w:r>
    </w:p>
    <w:p w14:paraId="4FBD6410" w14:textId="0C06EA09" w:rsidR="00BD0957" w:rsidRPr="00BD0957" w:rsidRDefault="00BD0957" w:rsidP="00BD0957">
      <w:pPr>
        <w:spacing w:before="240" w:after="240" w:line="276" w:lineRule="auto"/>
        <w:jc w:val="both"/>
        <w:rPr>
          <w:rFonts w:ascii="Arial" w:hAnsi="Arial" w:cs="Arial"/>
          <w:bCs/>
          <w:sz w:val="22"/>
          <w:szCs w:val="22"/>
          <w:lang w:val="es-PE"/>
        </w:rPr>
      </w:pPr>
      <w:r w:rsidRPr="00BD0957">
        <w:rPr>
          <w:rFonts w:ascii="Arial" w:hAnsi="Arial" w:cs="Arial"/>
          <w:bCs/>
          <w:sz w:val="22"/>
          <w:szCs w:val="22"/>
          <w:lang w:val="es-PE"/>
        </w:rPr>
        <w:t>En el caso de la saturación de filtros, si bien el monto de ahorro fue menor con 29 mil dólares, lo relevante fue que se logró anticipar la condición hasta con dos semanas de anticipación respecto al punto de saturación, lo que permitió programar las intervenciones sin afectar la disponibilidad del equipo.</w:t>
      </w:r>
    </w:p>
    <w:p w14:paraId="7CDEBB98" w14:textId="3EE92DBA" w:rsidR="00BD0957" w:rsidRPr="00BD0957" w:rsidRDefault="00BD0957" w:rsidP="00BA73D7">
      <w:pPr>
        <w:spacing w:before="240" w:after="240" w:line="276" w:lineRule="auto"/>
        <w:jc w:val="both"/>
        <w:rPr>
          <w:rFonts w:ascii="Arial" w:hAnsi="Arial" w:cs="Arial"/>
          <w:bCs/>
          <w:sz w:val="22"/>
          <w:szCs w:val="22"/>
          <w:lang w:val="es-PE"/>
        </w:rPr>
      </w:pPr>
      <w:r w:rsidRPr="00BD0957">
        <w:rPr>
          <w:rFonts w:ascii="Arial" w:hAnsi="Arial" w:cs="Arial"/>
          <w:bCs/>
          <w:sz w:val="22"/>
          <w:szCs w:val="22"/>
          <w:lang w:val="es-PE"/>
        </w:rPr>
        <w:t xml:space="preserve">Estos resultados validan la utilidad del modelo no solo desde el punto de vista técnico, sino también en su impacto directo en la continuidad operativa. </w:t>
      </w:r>
    </w:p>
    <w:p w14:paraId="62D98322" w14:textId="73B188EC" w:rsidR="00177EE4" w:rsidRPr="006C7ACA" w:rsidRDefault="00A86136" w:rsidP="00BA73D7">
      <w:pPr>
        <w:spacing w:before="240" w:after="240" w:line="276" w:lineRule="auto"/>
        <w:jc w:val="both"/>
        <w:rPr>
          <w:rFonts w:ascii="Arial" w:hAnsi="Arial" w:cs="Arial"/>
          <w:b/>
          <w:sz w:val="22"/>
          <w:szCs w:val="22"/>
          <w:lang w:val="es-PE"/>
        </w:rPr>
      </w:pPr>
      <w:r w:rsidRPr="006C7ACA">
        <w:rPr>
          <w:rFonts w:ascii="Arial" w:hAnsi="Arial" w:cs="Arial"/>
          <w:b/>
          <w:sz w:val="22"/>
          <w:szCs w:val="22"/>
          <w:lang w:val="es-PE"/>
        </w:rPr>
        <w:t>4.1.1 Indicadores de desempeño del modelo.</w:t>
      </w:r>
    </w:p>
    <w:p w14:paraId="61C5FD69" w14:textId="23C7453B" w:rsidR="008D41A6" w:rsidRPr="006C7ACA" w:rsidRDefault="008D41A6" w:rsidP="24FD227D">
      <w:pPr>
        <w:spacing w:before="240" w:after="240" w:line="276" w:lineRule="auto"/>
        <w:jc w:val="both"/>
        <w:rPr>
          <w:rFonts w:ascii="Arial" w:hAnsi="Arial" w:cs="Arial"/>
          <w:i/>
          <w:iCs/>
          <w:sz w:val="22"/>
          <w:szCs w:val="22"/>
          <w:lang w:val="es-PE"/>
        </w:rPr>
      </w:pPr>
      <w:r w:rsidRPr="24FD227D">
        <w:rPr>
          <w:rFonts w:ascii="Arial" w:hAnsi="Arial" w:cs="Arial"/>
          <w:i/>
          <w:iCs/>
          <w:sz w:val="22"/>
          <w:szCs w:val="22"/>
          <w:lang w:val="es-PE"/>
        </w:rPr>
        <w:t xml:space="preserve">Tabla </w:t>
      </w:r>
      <w:r w:rsidR="60A38630" w:rsidRPr="24FD227D">
        <w:rPr>
          <w:rFonts w:ascii="Arial" w:hAnsi="Arial" w:cs="Arial"/>
          <w:i/>
          <w:iCs/>
          <w:sz w:val="22"/>
          <w:szCs w:val="22"/>
          <w:lang w:val="es-PE"/>
        </w:rPr>
        <w:t xml:space="preserve">6: </w:t>
      </w:r>
      <w:r w:rsidR="00406043" w:rsidRPr="24FD227D">
        <w:rPr>
          <w:rFonts w:ascii="Arial" w:hAnsi="Arial" w:cs="Arial"/>
          <w:i/>
          <w:iCs/>
          <w:sz w:val="22"/>
          <w:szCs w:val="22"/>
          <w:lang w:val="es-PE"/>
        </w:rPr>
        <w:t>Indicadores del Proyecto</w:t>
      </w:r>
    </w:p>
    <w:tbl>
      <w:tblPr>
        <w:tblStyle w:val="Tablanormal1"/>
        <w:tblW w:w="0" w:type="auto"/>
        <w:tblLayout w:type="fixed"/>
        <w:tblLook w:val="04A0" w:firstRow="1" w:lastRow="0" w:firstColumn="1" w:lastColumn="0" w:noHBand="0" w:noVBand="1"/>
      </w:tblPr>
      <w:tblGrid>
        <w:gridCol w:w="1129"/>
        <w:gridCol w:w="1418"/>
        <w:gridCol w:w="709"/>
        <w:gridCol w:w="1720"/>
      </w:tblGrid>
      <w:tr w:rsidR="00D92C24" w:rsidRPr="00D92C24" w14:paraId="6FEB100D" w14:textId="77777777" w:rsidTr="00D92C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518CA1A" w14:textId="77777777" w:rsidR="00D92C24" w:rsidRPr="00D92C24" w:rsidRDefault="00D92C24" w:rsidP="00BA73D7">
            <w:pPr>
              <w:spacing w:before="240" w:after="240" w:line="276" w:lineRule="auto"/>
              <w:jc w:val="both"/>
              <w:rPr>
                <w:rFonts w:ascii="Arial" w:hAnsi="Arial" w:cs="Arial"/>
                <w:sz w:val="16"/>
                <w:szCs w:val="16"/>
                <w:lang w:val="es-PE"/>
              </w:rPr>
            </w:pPr>
            <w:r w:rsidRPr="00D92C24">
              <w:rPr>
                <w:rFonts w:ascii="Arial" w:hAnsi="Arial" w:cs="Arial"/>
                <w:sz w:val="16"/>
                <w:szCs w:val="16"/>
                <w:lang w:val="es-PE"/>
              </w:rPr>
              <w:t>Indicador</w:t>
            </w:r>
          </w:p>
        </w:tc>
        <w:tc>
          <w:tcPr>
            <w:tcW w:w="1418" w:type="dxa"/>
            <w:hideMark/>
          </w:tcPr>
          <w:p w14:paraId="130E11C7" w14:textId="77777777" w:rsidR="00D92C24" w:rsidRPr="00D92C24" w:rsidRDefault="00D92C24" w:rsidP="00BA73D7">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Definición / Fórmula</w:t>
            </w:r>
          </w:p>
        </w:tc>
        <w:tc>
          <w:tcPr>
            <w:tcW w:w="709" w:type="dxa"/>
            <w:hideMark/>
          </w:tcPr>
          <w:p w14:paraId="1DCCB9F7" w14:textId="77777777" w:rsidR="00D92C24" w:rsidRPr="00D92C24" w:rsidRDefault="00D92C24" w:rsidP="00BA73D7">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Resultado</w:t>
            </w:r>
          </w:p>
        </w:tc>
        <w:tc>
          <w:tcPr>
            <w:tcW w:w="1720" w:type="dxa"/>
            <w:hideMark/>
          </w:tcPr>
          <w:p w14:paraId="5206F4D2" w14:textId="77777777" w:rsidR="00D92C24" w:rsidRPr="00D92C24" w:rsidRDefault="00D92C24" w:rsidP="00BA73D7">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Interpretación operativa</w:t>
            </w:r>
          </w:p>
        </w:tc>
      </w:tr>
      <w:tr w:rsidR="00D92C24" w:rsidRPr="00D92C24" w14:paraId="0C4C3B01" w14:textId="77777777" w:rsidTr="00D92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7D3B4EA" w14:textId="77777777" w:rsidR="00D92C24" w:rsidRPr="00D92C24" w:rsidRDefault="00D92C24" w:rsidP="00BA73D7">
            <w:pPr>
              <w:spacing w:before="240" w:after="240" w:line="276" w:lineRule="auto"/>
              <w:jc w:val="both"/>
              <w:rPr>
                <w:rFonts w:ascii="Arial" w:hAnsi="Arial" w:cs="Arial"/>
                <w:sz w:val="16"/>
                <w:szCs w:val="16"/>
                <w:lang w:val="es-PE"/>
              </w:rPr>
            </w:pPr>
            <w:r w:rsidRPr="00D92C24">
              <w:rPr>
                <w:rFonts w:ascii="Arial" w:hAnsi="Arial" w:cs="Arial"/>
                <w:sz w:val="16"/>
                <w:szCs w:val="16"/>
                <w:lang w:val="es-PE"/>
              </w:rPr>
              <w:t>Reducción del tiempo de análisis</w:t>
            </w:r>
          </w:p>
        </w:tc>
        <w:tc>
          <w:tcPr>
            <w:tcW w:w="1418" w:type="dxa"/>
            <w:hideMark/>
          </w:tcPr>
          <w:p w14:paraId="7FD047F3" w14:textId="77777777" w:rsidR="00D92C24" w:rsidRPr="00D92C24" w:rsidRDefault="00D92C24"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(T. anterior − T. actual) ÷ T. anterior × 100</w:t>
            </w:r>
          </w:p>
        </w:tc>
        <w:tc>
          <w:tcPr>
            <w:tcW w:w="709" w:type="dxa"/>
            <w:hideMark/>
          </w:tcPr>
          <w:p w14:paraId="74653866" w14:textId="77777777" w:rsidR="00D92C24" w:rsidRPr="00D92C24" w:rsidRDefault="00D92C24"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83 %</w:t>
            </w:r>
          </w:p>
        </w:tc>
        <w:tc>
          <w:tcPr>
            <w:tcW w:w="1720" w:type="dxa"/>
            <w:hideMark/>
          </w:tcPr>
          <w:p w14:paraId="6A319C76" w14:textId="77777777" w:rsidR="00D92C24" w:rsidRPr="00D92C24" w:rsidRDefault="00D92C24"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Amplía la cobertura de equipos sin requerir más personal.</w:t>
            </w:r>
          </w:p>
        </w:tc>
      </w:tr>
      <w:tr w:rsidR="00D92C24" w:rsidRPr="00D92C24" w14:paraId="4031A0B6" w14:textId="77777777" w:rsidTr="00D92C24">
        <w:tc>
          <w:tcPr>
            <w:cnfStyle w:val="001000000000" w:firstRow="0" w:lastRow="0" w:firstColumn="1" w:lastColumn="0" w:oddVBand="0" w:evenVBand="0" w:oddHBand="0" w:evenHBand="0" w:firstRowFirstColumn="0" w:firstRowLastColumn="0" w:lastRowFirstColumn="0" w:lastRowLastColumn="0"/>
            <w:tcW w:w="1129" w:type="dxa"/>
            <w:hideMark/>
          </w:tcPr>
          <w:p w14:paraId="63804A8F" w14:textId="77777777" w:rsidR="00D92C24" w:rsidRPr="00D92C24" w:rsidRDefault="00D92C24" w:rsidP="00BA73D7">
            <w:pPr>
              <w:spacing w:before="240" w:after="240" w:line="276" w:lineRule="auto"/>
              <w:jc w:val="both"/>
              <w:rPr>
                <w:rFonts w:ascii="Arial" w:hAnsi="Arial" w:cs="Arial"/>
                <w:sz w:val="16"/>
                <w:szCs w:val="16"/>
                <w:lang w:val="es-PE"/>
              </w:rPr>
            </w:pPr>
            <w:r w:rsidRPr="00D92C24">
              <w:rPr>
                <w:rFonts w:ascii="Arial" w:hAnsi="Arial" w:cs="Arial"/>
                <w:sz w:val="16"/>
                <w:szCs w:val="16"/>
                <w:lang w:val="es-PE"/>
              </w:rPr>
              <w:t>Automatización de reportes</w:t>
            </w:r>
          </w:p>
        </w:tc>
        <w:tc>
          <w:tcPr>
            <w:tcW w:w="1418" w:type="dxa"/>
            <w:hideMark/>
          </w:tcPr>
          <w:p w14:paraId="4BB94ECD" w14:textId="77777777" w:rsidR="00D92C24" w:rsidRPr="00D92C24" w:rsidRDefault="00D92C24"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Tiempo antes: 20 min → ahora: 0 min</w:t>
            </w:r>
          </w:p>
        </w:tc>
        <w:tc>
          <w:tcPr>
            <w:tcW w:w="709" w:type="dxa"/>
            <w:hideMark/>
          </w:tcPr>
          <w:p w14:paraId="1F10FC2C" w14:textId="77777777" w:rsidR="00D92C24" w:rsidRPr="00D92C24" w:rsidRDefault="00D92C24"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100 %</w:t>
            </w:r>
          </w:p>
        </w:tc>
        <w:tc>
          <w:tcPr>
            <w:tcW w:w="1720" w:type="dxa"/>
            <w:hideMark/>
          </w:tcPr>
          <w:p w14:paraId="69A6D476" w14:textId="77777777" w:rsidR="00D92C24" w:rsidRPr="00D92C24" w:rsidRDefault="00D92C24"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Libera al analista de tareas repetitivas; enfoque en análisis de valor.</w:t>
            </w:r>
          </w:p>
        </w:tc>
      </w:tr>
      <w:tr w:rsidR="00D92C24" w:rsidRPr="00D92C24" w14:paraId="493DEC97" w14:textId="77777777" w:rsidTr="00D92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AEF4AE5" w14:textId="77777777" w:rsidR="00D92C24" w:rsidRPr="00D92C24" w:rsidRDefault="00D92C24" w:rsidP="00BA73D7">
            <w:pPr>
              <w:spacing w:before="240" w:after="240" w:line="276" w:lineRule="auto"/>
              <w:jc w:val="both"/>
              <w:rPr>
                <w:rFonts w:ascii="Arial" w:hAnsi="Arial" w:cs="Arial"/>
                <w:sz w:val="16"/>
                <w:szCs w:val="16"/>
                <w:lang w:val="es-PE"/>
              </w:rPr>
            </w:pPr>
            <w:r w:rsidRPr="00D92C24">
              <w:rPr>
                <w:rFonts w:ascii="Arial" w:hAnsi="Arial" w:cs="Arial"/>
                <w:sz w:val="16"/>
                <w:szCs w:val="16"/>
                <w:lang w:val="es-PE"/>
              </w:rPr>
              <w:t>Tiempo de descarga de datos</w:t>
            </w:r>
          </w:p>
        </w:tc>
        <w:tc>
          <w:tcPr>
            <w:tcW w:w="1418" w:type="dxa"/>
            <w:hideMark/>
          </w:tcPr>
          <w:p w14:paraId="591918CB" w14:textId="77777777" w:rsidR="00D92C24" w:rsidRPr="00D92C24" w:rsidRDefault="00D92C24"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 xml:space="preserve">Antes: 6 horas → ahora: 40 </w:t>
            </w:r>
            <w:proofErr w:type="spellStart"/>
            <w:r w:rsidRPr="00D92C24">
              <w:rPr>
                <w:rFonts w:ascii="Arial" w:hAnsi="Arial" w:cs="Arial"/>
                <w:sz w:val="16"/>
                <w:szCs w:val="16"/>
                <w:lang w:val="es-PE"/>
              </w:rPr>
              <w:t>seg</w:t>
            </w:r>
            <w:proofErr w:type="spellEnd"/>
            <w:r w:rsidRPr="00D92C24">
              <w:rPr>
                <w:rFonts w:ascii="Arial" w:hAnsi="Arial" w:cs="Arial"/>
                <w:sz w:val="16"/>
                <w:szCs w:val="16"/>
                <w:lang w:val="es-PE"/>
              </w:rPr>
              <w:t xml:space="preserve"> por equipo</w:t>
            </w:r>
          </w:p>
        </w:tc>
        <w:tc>
          <w:tcPr>
            <w:tcW w:w="709" w:type="dxa"/>
            <w:hideMark/>
          </w:tcPr>
          <w:p w14:paraId="32D90946" w14:textId="77777777" w:rsidR="00D92C24" w:rsidRPr="00D92C24" w:rsidRDefault="00D92C24"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-89 %</w:t>
            </w:r>
          </w:p>
        </w:tc>
        <w:tc>
          <w:tcPr>
            <w:tcW w:w="1720" w:type="dxa"/>
            <w:hideMark/>
          </w:tcPr>
          <w:p w14:paraId="4B45A0FD" w14:textId="77777777" w:rsidR="00D92C24" w:rsidRPr="00D92C24" w:rsidRDefault="00D92C24"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D92C24">
              <w:rPr>
                <w:rFonts w:ascii="Arial" w:hAnsi="Arial" w:cs="Arial"/>
                <w:sz w:val="16"/>
                <w:szCs w:val="16"/>
                <w:lang w:val="es-PE"/>
              </w:rPr>
              <w:t>Permite acceder a datos históricos extensos con rapidez.</w:t>
            </w:r>
          </w:p>
        </w:tc>
      </w:tr>
    </w:tbl>
    <w:p w14:paraId="3A73AF0D" w14:textId="0B5979DF" w:rsidR="005C32BB" w:rsidRDefault="00220677"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25DC1FBC" w14:textId="77777777" w:rsidR="00D22CE9" w:rsidRDefault="00D22CE9" w:rsidP="00BA73D7">
      <w:pPr>
        <w:spacing w:line="276" w:lineRule="auto"/>
        <w:jc w:val="both"/>
        <w:rPr>
          <w:rFonts w:ascii="Arial" w:hAnsi="Arial" w:cs="Arial"/>
          <w:bCs/>
          <w:i/>
          <w:iCs/>
          <w:sz w:val="22"/>
          <w:szCs w:val="22"/>
          <w:lang w:val="es-PE"/>
        </w:rPr>
      </w:pPr>
    </w:p>
    <w:p w14:paraId="689B2EAD" w14:textId="65EE87AB" w:rsidR="00D22CE9" w:rsidRPr="009D41C1" w:rsidRDefault="00D22CE9" w:rsidP="24FD227D">
      <w:pPr>
        <w:spacing w:before="240" w:after="240" w:line="276" w:lineRule="auto"/>
        <w:jc w:val="both"/>
        <w:rPr>
          <w:rFonts w:ascii="Arial" w:hAnsi="Arial" w:cs="Arial"/>
          <w:i/>
          <w:iCs/>
          <w:sz w:val="22"/>
          <w:szCs w:val="22"/>
        </w:rPr>
      </w:pPr>
      <w:r w:rsidRPr="24FD227D">
        <w:rPr>
          <w:rFonts w:ascii="Arial" w:hAnsi="Arial" w:cs="Arial"/>
          <w:i/>
          <w:iCs/>
          <w:sz w:val="22"/>
          <w:szCs w:val="22"/>
        </w:rPr>
        <w:t xml:space="preserve">Tabla </w:t>
      </w:r>
      <w:proofErr w:type="gramStart"/>
      <w:r w:rsidRPr="24FD227D">
        <w:rPr>
          <w:rFonts w:ascii="Arial" w:hAnsi="Arial" w:cs="Arial"/>
          <w:i/>
          <w:iCs/>
          <w:sz w:val="22"/>
          <w:szCs w:val="22"/>
        </w:rPr>
        <w:t>7:</w:t>
      </w:r>
      <w:proofErr w:type="gramEnd"/>
      <w:r w:rsidRPr="24FD227D">
        <w:rPr>
          <w:rFonts w:ascii="Arial" w:hAnsi="Arial" w:cs="Arial"/>
          <w:i/>
          <w:iCs/>
          <w:sz w:val="22"/>
          <w:szCs w:val="22"/>
        </w:rPr>
        <w:t xml:space="preserve"> </w:t>
      </w:r>
      <w:r w:rsidR="00B758DB" w:rsidRPr="00ED7052">
        <w:rPr>
          <w:rFonts w:ascii="Arial" w:hAnsi="Arial" w:cs="Arial"/>
          <w:i/>
          <w:iCs/>
          <w:sz w:val="22"/>
          <w:szCs w:val="22"/>
          <w:lang w:val="es-PE"/>
        </w:rPr>
        <w:t>Indicadores del Algoritmo / Modelo</w:t>
      </w:r>
    </w:p>
    <w:tbl>
      <w:tblPr>
        <w:tblStyle w:val="Tablanormal1"/>
        <w:tblW w:w="0" w:type="auto"/>
        <w:tblLook w:val="04A0" w:firstRow="1" w:lastRow="0" w:firstColumn="1" w:lastColumn="0" w:noHBand="0" w:noVBand="1"/>
      </w:tblPr>
      <w:tblGrid>
        <w:gridCol w:w="1086"/>
        <w:gridCol w:w="1262"/>
        <w:gridCol w:w="1029"/>
        <w:gridCol w:w="1599"/>
      </w:tblGrid>
      <w:tr w:rsidR="0000329C" w:rsidRPr="0000329C" w14:paraId="36F237EA" w14:textId="77777777" w:rsidTr="00003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F185F" w14:textId="77777777" w:rsidR="0000329C" w:rsidRPr="0000329C" w:rsidRDefault="0000329C" w:rsidP="00BA73D7">
            <w:pPr>
              <w:spacing w:before="240" w:after="240" w:line="276" w:lineRule="auto"/>
              <w:jc w:val="both"/>
              <w:rPr>
                <w:rFonts w:ascii="Arial" w:hAnsi="Arial" w:cs="Arial"/>
                <w:sz w:val="16"/>
                <w:szCs w:val="16"/>
                <w:lang w:val="es-PE"/>
              </w:rPr>
            </w:pPr>
            <w:r w:rsidRPr="0000329C">
              <w:rPr>
                <w:rFonts w:ascii="Arial" w:hAnsi="Arial" w:cs="Arial"/>
                <w:sz w:val="16"/>
                <w:szCs w:val="16"/>
                <w:lang w:val="es-PE"/>
              </w:rPr>
              <w:t>Indicador</w:t>
            </w:r>
          </w:p>
        </w:tc>
        <w:tc>
          <w:tcPr>
            <w:tcW w:w="0" w:type="auto"/>
            <w:hideMark/>
          </w:tcPr>
          <w:p w14:paraId="4736ED99" w14:textId="77777777" w:rsidR="0000329C" w:rsidRPr="0000329C" w:rsidRDefault="0000329C" w:rsidP="00BA73D7">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Definición / Fórmula</w:t>
            </w:r>
          </w:p>
        </w:tc>
        <w:tc>
          <w:tcPr>
            <w:tcW w:w="0" w:type="auto"/>
            <w:hideMark/>
          </w:tcPr>
          <w:p w14:paraId="2145CE71" w14:textId="77777777" w:rsidR="0000329C" w:rsidRPr="0000329C" w:rsidRDefault="0000329C" w:rsidP="00BA73D7">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Resultado</w:t>
            </w:r>
          </w:p>
        </w:tc>
        <w:tc>
          <w:tcPr>
            <w:tcW w:w="0" w:type="auto"/>
            <w:hideMark/>
          </w:tcPr>
          <w:p w14:paraId="0E0D7FF3" w14:textId="77777777" w:rsidR="0000329C" w:rsidRPr="0000329C" w:rsidRDefault="0000329C" w:rsidP="00BA73D7">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Interpretación operativa</w:t>
            </w:r>
          </w:p>
        </w:tc>
      </w:tr>
      <w:tr w:rsidR="0000329C" w:rsidRPr="0000329C" w14:paraId="483ACCB8" w14:textId="77777777" w:rsidTr="00003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7CD0D" w14:textId="77777777" w:rsidR="0000329C" w:rsidRPr="0000329C" w:rsidRDefault="0000329C" w:rsidP="00BA73D7">
            <w:pPr>
              <w:spacing w:before="240" w:after="240" w:line="276" w:lineRule="auto"/>
              <w:jc w:val="both"/>
              <w:rPr>
                <w:rFonts w:ascii="Arial" w:hAnsi="Arial" w:cs="Arial"/>
                <w:sz w:val="16"/>
                <w:szCs w:val="16"/>
                <w:lang w:val="es-PE"/>
              </w:rPr>
            </w:pPr>
            <w:r w:rsidRPr="0000329C">
              <w:rPr>
                <w:rFonts w:ascii="Arial" w:hAnsi="Arial" w:cs="Arial"/>
                <w:sz w:val="16"/>
                <w:szCs w:val="16"/>
                <w:lang w:val="es-PE"/>
              </w:rPr>
              <w:t>Precisión – Motor</w:t>
            </w:r>
          </w:p>
        </w:tc>
        <w:tc>
          <w:tcPr>
            <w:tcW w:w="0" w:type="auto"/>
            <w:hideMark/>
          </w:tcPr>
          <w:p w14:paraId="14621250" w14:textId="77777777" w:rsidR="0000329C" w:rsidRPr="0000329C" w:rsidRDefault="0000329C"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Casos detectados ÷ Casos reales × 100</w:t>
            </w:r>
          </w:p>
        </w:tc>
        <w:tc>
          <w:tcPr>
            <w:tcW w:w="0" w:type="auto"/>
            <w:hideMark/>
          </w:tcPr>
          <w:p w14:paraId="11654F72" w14:textId="77777777" w:rsidR="0000329C" w:rsidRPr="0000329C" w:rsidRDefault="0000329C"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95.5 %</w:t>
            </w:r>
          </w:p>
        </w:tc>
        <w:tc>
          <w:tcPr>
            <w:tcW w:w="0" w:type="auto"/>
            <w:hideMark/>
          </w:tcPr>
          <w:p w14:paraId="76A58DB8" w14:textId="77777777" w:rsidR="0000329C" w:rsidRPr="0000329C" w:rsidRDefault="0000329C"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Alta confiabilidad para condiciones mecánicas.</w:t>
            </w:r>
          </w:p>
        </w:tc>
      </w:tr>
      <w:tr w:rsidR="0000329C" w:rsidRPr="0000329C" w14:paraId="31640646" w14:textId="77777777" w:rsidTr="0000329C">
        <w:tc>
          <w:tcPr>
            <w:cnfStyle w:val="001000000000" w:firstRow="0" w:lastRow="0" w:firstColumn="1" w:lastColumn="0" w:oddVBand="0" w:evenVBand="0" w:oddHBand="0" w:evenHBand="0" w:firstRowFirstColumn="0" w:firstRowLastColumn="0" w:lastRowFirstColumn="0" w:lastRowLastColumn="0"/>
            <w:tcW w:w="0" w:type="auto"/>
            <w:hideMark/>
          </w:tcPr>
          <w:p w14:paraId="12CC98DF" w14:textId="77777777" w:rsidR="0000329C" w:rsidRPr="0000329C" w:rsidRDefault="0000329C" w:rsidP="00BA73D7">
            <w:pPr>
              <w:spacing w:before="240" w:after="240" w:line="276" w:lineRule="auto"/>
              <w:jc w:val="both"/>
              <w:rPr>
                <w:rFonts w:ascii="Arial" w:hAnsi="Arial" w:cs="Arial"/>
                <w:sz w:val="16"/>
                <w:szCs w:val="16"/>
                <w:lang w:val="es-PE"/>
              </w:rPr>
            </w:pPr>
            <w:r w:rsidRPr="0000329C">
              <w:rPr>
                <w:rFonts w:ascii="Arial" w:hAnsi="Arial" w:cs="Arial"/>
                <w:sz w:val="16"/>
                <w:szCs w:val="16"/>
                <w:lang w:val="es-PE"/>
              </w:rPr>
              <w:t>Precisión – Aceite</w:t>
            </w:r>
          </w:p>
        </w:tc>
        <w:tc>
          <w:tcPr>
            <w:tcW w:w="0" w:type="auto"/>
            <w:hideMark/>
          </w:tcPr>
          <w:p w14:paraId="4E115750" w14:textId="77777777" w:rsidR="0000329C" w:rsidRPr="0000329C" w:rsidRDefault="0000329C"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Casos detectados ÷ Casos reales × 100</w:t>
            </w:r>
          </w:p>
        </w:tc>
        <w:tc>
          <w:tcPr>
            <w:tcW w:w="0" w:type="auto"/>
            <w:hideMark/>
          </w:tcPr>
          <w:p w14:paraId="0A4F69AA" w14:textId="77777777" w:rsidR="0000329C" w:rsidRPr="0000329C" w:rsidRDefault="0000329C"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100 %</w:t>
            </w:r>
          </w:p>
        </w:tc>
        <w:tc>
          <w:tcPr>
            <w:tcW w:w="0" w:type="auto"/>
            <w:hideMark/>
          </w:tcPr>
          <w:p w14:paraId="23954AD1" w14:textId="77777777" w:rsidR="0000329C" w:rsidRPr="0000329C" w:rsidRDefault="0000329C"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Detecta todas las desviaciones; sin falsos negativos.</w:t>
            </w:r>
          </w:p>
        </w:tc>
      </w:tr>
      <w:tr w:rsidR="0000329C" w:rsidRPr="0000329C" w14:paraId="685E8C47" w14:textId="77777777" w:rsidTr="00003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176CE" w14:textId="77777777" w:rsidR="0000329C" w:rsidRPr="0000329C" w:rsidRDefault="0000329C" w:rsidP="00BA73D7">
            <w:pPr>
              <w:spacing w:before="240" w:after="240" w:line="276" w:lineRule="auto"/>
              <w:jc w:val="both"/>
              <w:rPr>
                <w:rFonts w:ascii="Arial" w:hAnsi="Arial" w:cs="Arial"/>
                <w:sz w:val="16"/>
                <w:szCs w:val="16"/>
                <w:lang w:val="es-PE"/>
              </w:rPr>
            </w:pPr>
            <w:r w:rsidRPr="0000329C">
              <w:rPr>
                <w:rFonts w:ascii="Arial" w:hAnsi="Arial" w:cs="Arial"/>
                <w:sz w:val="16"/>
                <w:szCs w:val="16"/>
                <w:lang w:val="es-PE"/>
              </w:rPr>
              <w:t>Precisión – Códigos de falla</w:t>
            </w:r>
          </w:p>
        </w:tc>
        <w:tc>
          <w:tcPr>
            <w:tcW w:w="0" w:type="auto"/>
            <w:hideMark/>
          </w:tcPr>
          <w:p w14:paraId="0147B2B4" w14:textId="77777777" w:rsidR="0000329C" w:rsidRPr="0000329C" w:rsidRDefault="0000329C"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Casos detectados ÷ Casos reales × 100</w:t>
            </w:r>
          </w:p>
        </w:tc>
        <w:tc>
          <w:tcPr>
            <w:tcW w:w="0" w:type="auto"/>
            <w:hideMark/>
          </w:tcPr>
          <w:p w14:paraId="369F4C27" w14:textId="77777777" w:rsidR="0000329C" w:rsidRPr="0000329C" w:rsidRDefault="0000329C"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100 %</w:t>
            </w:r>
          </w:p>
        </w:tc>
        <w:tc>
          <w:tcPr>
            <w:tcW w:w="0" w:type="auto"/>
            <w:hideMark/>
          </w:tcPr>
          <w:p w14:paraId="183946D1" w14:textId="77777777" w:rsidR="0000329C" w:rsidRPr="0000329C" w:rsidRDefault="0000329C"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Identifica patrones ocultos y tendencias recurrentes.</w:t>
            </w:r>
          </w:p>
        </w:tc>
      </w:tr>
      <w:tr w:rsidR="0000329C" w:rsidRPr="0000329C" w14:paraId="552D344C" w14:textId="77777777" w:rsidTr="0000329C">
        <w:tc>
          <w:tcPr>
            <w:cnfStyle w:val="001000000000" w:firstRow="0" w:lastRow="0" w:firstColumn="1" w:lastColumn="0" w:oddVBand="0" w:evenVBand="0" w:oddHBand="0" w:evenHBand="0" w:firstRowFirstColumn="0" w:firstRowLastColumn="0" w:lastRowFirstColumn="0" w:lastRowLastColumn="0"/>
            <w:tcW w:w="0" w:type="auto"/>
            <w:hideMark/>
          </w:tcPr>
          <w:p w14:paraId="0E385D28" w14:textId="77777777" w:rsidR="0000329C" w:rsidRPr="0000329C" w:rsidRDefault="0000329C" w:rsidP="00BA73D7">
            <w:pPr>
              <w:spacing w:before="240" w:after="240" w:line="276" w:lineRule="auto"/>
              <w:jc w:val="both"/>
              <w:rPr>
                <w:rFonts w:ascii="Arial" w:hAnsi="Arial" w:cs="Arial"/>
                <w:sz w:val="16"/>
                <w:szCs w:val="16"/>
                <w:lang w:val="es-PE"/>
              </w:rPr>
            </w:pPr>
            <w:r w:rsidRPr="0000329C">
              <w:rPr>
                <w:rFonts w:ascii="Arial" w:hAnsi="Arial" w:cs="Arial"/>
                <w:sz w:val="16"/>
                <w:szCs w:val="16"/>
                <w:lang w:val="es-PE"/>
              </w:rPr>
              <w:t>Tasa de detección temprana</w:t>
            </w:r>
          </w:p>
        </w:tc>
        <w:tc>
          <w:tcPr>
            <w:tcW w:w="0" w:type="auto"/>
            <w:hideMark/>
          </w:tcPr>
          <w:p w14:paraId="235A8772" w14:textId="77777777" w:rsidR="0000329C" w:rsidRPr="0000329C" w:rsidRDefault="0000329C"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Eventos detectados antes del umbral ÷ Total eventos</w:t>
            </w:r>
          </w:p>
        </w:tc>
        <w:tc>
          <w:tcPr>
            <w:tcW w:w="0" w:type="auto"/>
            <w:hideMark/>
          </w:tcPr>
          <w:p w14:paraId="630AF7EE" w14:textId="77777777" w:rsidR="0000329C" w:rsidRPr="0000329C" w:rsidRDefault="0000329C"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100 % (25 de 25)</w:t>
            </w:r>
          </w:p>
        </w:tc>
        <w:tc>
          <w:tcPr>
            <w:tcW w:w="0" w:type="auto"/>
            <w:hideMark/>
          </w:tcPr>
          <w:p w14:paraId="36D6454C" w14:textId="77777777" w:rsidR="0000329C" w:rsidRPr="0000329C" w:rsidRDefault="0000329C"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00329C">
              <w:rPr>
                <w:rFonts w:ascii="Arial" w:hAnsi="Arial" w:cs="Arial"/>
                <w:sz w:val="16"/>
                <w:szCs w:val="16"/>
                <w:lang w:val="es-PE"/>
              </w:rPr>
              <w:t>Todas las alertas se generaron con tiempo suficiente para actuar.</w:t>
            </w:r>
          </w:p>
        </w:tc>
      </w:tr>
    </w:tbl>
    <w:p w14:paraId="34722DC0" w14:textId="77777777" w:rsidR="00B758DB" w:rsidRDefault="00B758DB" w:rsidP="00BA73D7">
      <w:pPr>
        <w:spacing w:line="276" w:lineRule="auto"/>
        <w:jc w:val="both"/>
        <w:rPr>
          <w:rFonts w:ascii="Arial" w:hAnsi="Arial" w:cs="Arial"/>
          <w:bCs/>
          <w:i/>
          <w:iCs/>
          <w:sz w:val="22"/>
          <w:szCs w:val="22"/>
          <w:lang w:val="es-PE"/>
        </w:rPr>
      </w:pPr>
      <w:r w:rsidRPr="006C7ACA">
        <w:rPr>
          <w:rFonts w:ascii="Arial" w:hAnsi="Arial" w:cs="Arial"/>
          <w:bCs/>
          <w:i/>
          <w:iCs/>
          <w:sz w:val="22"/>
          <w:szCs w:val="22"/>
          <w:lang w:val="es-PE"/>
        </w:rPr>
        <w:t>Fuente: Elaboración Propia</w:t>
      </w:r>
    </w:p>
    <w:p w14:paraId="3ED7A3C3" w14:textId="2C739D92" w:rsidR="0000329C" w:rsidRPr="009D41C1" w:rsidRDefault="00D113B0" w:rsidP="24FD227D">
      <w:pPr>
        <w:spacing w:before="240" w:after="240" w:line="276" w:lineRule="auto"/>
        <w:jc w:val="both"/>
        <w:rPr>
          <w:rFonts w:ascii="Arial" w:hAnsi="Arial" w:cs="Arial"/>
          <w:i/>
          <w:iCs/>
          <w:sz w:val="22"/>
          <w:szCs w:val="22"/>
        </w:rPr>
      </w:pPr>
      <w:r w:rsidRPr="24FD227D">
        <w:rPr>
          <w:rFonts w:ascii="Arial" w:hAnsi="Arial" w:cs="Arial"/>
          <w:i/>
          <w:iCs/>
          <w:sz w:val="22"/>
          <w:szCs w:val="22"/>
        </w:rPr>
        <w:t xml:space="preserve">Tabla </w:t>
      </w:r>
      <w:proofErr w:type="gramStart"/>
      <w:r w:rsidRPr="24FD227D">
        <w:rPr>
          <w:rFonts w:ascii="Arial" w:hAnsi="Arial" w:cs="Arial"/>
          <w:i/>
          <w:iCs/>
          <w:sz w:val="22"/>
          <w:szCs w:val="22"/>
        </w:rPr>
        <w:t>8:</w:t>
      </w:r>
      <w:proofErr w:type="gramEnd"/>
      <w:r w:rsidRPr="24FD227D">
        <w:rPr>
          <w:rFonts w:ascii="Arial" w:hAnsi="Arial" w:cs="Arial"/>
          <w:i/>
          <w:iCs/>
          <w:sz w:val="22"/>
          <w:szCs w:val="22"/>
        </w:rPr>
        <w:t xml:space="preserve"> </w:t>
      </w:r>
      <w:r w:rsidRPr="00ED7052">
        <w:rPr>
          <w:rFonts w:ascii="Arial" w:hAnsi="Arial" w:cs="Arial"/>
          <w:i/>
          <w:iCs/>
          <w:sz w:val="22"/>
          <w:szCs w:val="22"/>
          <w:lang w:val="es-MX"/>
        </w:rPr>
        <w:t>Indicadores Económicos / Impacto Financiero</w:t>
      </w:r>
    </w:p>
    <w:tbl>
      <w:tblPr>
        <w:tblStyle w:val="Tablanormal1"/>
        <w:tblW w:w="0" w:type="auto"/>
        <w:tblLook w:val="04A0" w:firstRow="1" w:lastRow="0" w:firstColumn="1" w:lastColumn="0" w:noHBand="0" w:noVBand="1"/>
      </w:tblPr>
      <w:tblGrid>
        <w:gridCol w:w="1176"/>
        <w:gridCol w:w="1310"/>
        <w:gridCol w:w="1052"/>
        <w:gridCol w:w="1438"/>
      </w:tblGrid>
      <w:tr w:rsidR="001961BB" w:rsidRPr="001961BB" w14:paraId="495BB4EB" w14:textId="77777777" w:rsidTr="001961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94FAA" w14:textId="77777777" w:rsidR="001961BB" w:rsidRPr="001961BB" w:rsidRDefault="001961BB" w:rsidP="00BA73D7">
            <w:pPr>
              <w:spacing w:before="240" w:after="240" w:line="276" w:lineRule="auto"/>
              <w:jc w:val="both"/>
              <w:rPr>
                <w:rFonts w:ascii="Arial" w:hAnsi="Arial" w:cs="Arial"/>
                <w:sz w:val="16"/>
                <w:szCs w:val="16"/>
                <w:lang w:val="es-PE"/>
              </w:rPr>
            </w:pPr>
            <w:r w:rsidRPr="001961BB">
              <w:rPr>
                <w:rFonts w:ascii="Arial" w:hAnsi="Arial" w:cs="Arial"/>
                <w:sz w:val="16"/>
                <w:szCs w:val="16"/>
                <w:lang w:val="es-PE"/>
              </w:rPr>
              <w:t>Indicador</w:t>
            </w:r>
          </w:p>
        </w:tc>
        <w:tc>
          <w:tcPr>
            <w:tcW w:w="0" w:type="auto"/>
            <w:hideMark/>
          </w:tcPr>
          <w:p w14:paraId="78E1D777" w14:textId="77777777" w:rsidR="001961BB" w:rsidRPr="001961BB" w:rsidRDefault="001961BB" w:rsidP="00BA73D7">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PE"/>
              </w:rPr>
            </w:pPr>
            <w:r w:rsidRPr="001961BB">
              <w:rPr>
                <w:rFonts w:ascii="Arial" w:hAnsi="Arial" w:cs="Arial"/>
                <w:sz w:val="16"/>
                <w:szCs w:val="16"/>
                <w:lang w:val="es-PE"/>
              </w:rPr>
              <w:t>Definición / Fuente</w:t>
            </w:r>
          </w:p>
        </w:tc>
        <w:tc>
          <w:tcPr>
            <w:tcW w:w="0" w:type="auto"/>
            <w:hideMark/>
          </w:tcPr>
          <w:p w14:paraId="0B13DE9A" w14:textId="77777777" w:rsidR="001961BB" w:rsidRPr="001961BB" w:rsidRDefault="001961BB" w:rsidP="00BA73D7">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PE"/>
              </w:rPr>
            </w:pPr>
            <w:r w:rsidRPr="001961BB">
              <w:rPr>
                <w:rFonts w:ascii="Arial" w:hAnsi="Arial" w:cs="Arial"/>
                <w:sz w:val="16"/>
                <w:szCs w:val="16"/>
                <w:lang w:val="es-PE"/>
              </w:rPr>
              <w:t>Resultado</w:t>
            </w:r>
          </w:p>
        </w:tc>
        <w:tc>
          <w:tcPr>
            <w:tcW w:w="0" w:type="auto"/>
            <w:hideMark/>
          </w:tcPr>
          <w:p w14:paraId="144F82DB" w14:textId="77777777" w:rsidR="001961BB" w:rsidRPr="001961BB" w:rsidRDefault="001961BB" w:rsidP="00BA73D7">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16"/>
                <w:szCs w:val="16"/>
                <w:lang w:val="es-PE"/>
              </w:rPr>
            </w:pPr>
            <w:r w:rsidRPr="001961BB">
              <w:rPr>
                <w:rFonts w:ascii="Arial" w:hAnsi="Arial" w:cs="Arial"/>
                <w:sz w:val="16"/>
                <w:szCs w:val="16"/>
                <w:lang w:val="es-PE"/>
              </w:rPr>
              <w:t>Interpretación operativa</w:t>
            </w:r>
          </w:p>
        </w:tc>
      </w:tr>
      <w:tr w:rsidR="001961BB" w:rsidRPr="001961BB" w14:paraId="1AC723F8" w14:textId="77777777" w:rsidTr="00196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87F66" w14:textId="77777777" w:rsidR="001961BB" w:rsidRPr="001961BB" w:rsidRDefault="001961BB" w:rsidP="00BA73D7">
            <w:pPr>
              <w:spacing w:before="240" w:after="240" w:line="276" w:lineRule="auto"/>
              <w:jc w:val="both"/>
              <w:rPr>
                <w:rFonts w:ascii="Arial" w:hAnsi="Arial" w:cs="Arial"/>
                <w:sz w:val="16"/>
                <w:szCs w:val="16"/>
                <w:lang w:val="es-PE"/>
              </w:rPr>
            </w:pPr>
            <w:r w:rsidRPr="001961BB">
              <w:rPr>
                <w:rFonts w:ascii="Arial" w:hAnsi="Arial" w:cs="Arial"/>
                <w:sz w:val="16"/>
                <w:szCs w:val="16"/>
                <w:lang w:val="es-PE"/>
              </w:rPr>
              <w:t>Ahorro durante marcha blanca</w:t>
            </w:r>
          </w:p>
        </w:tc>
        <w:tc>
          <w:tcPr>
            <w:tcW w:w="0" w:type="auto"/>
            <w:hideMark/>
          </w:tcPr>
          <w:p w14:paraId="387C58B4" w14:textId="77777777" w:rsidR="001961BB" w:rsidRPr="001961BB" w:rsidRDefault="001961BB"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1961BB">
              <w:rPr>
                <w:rFonts w:ascii="Arial" w:hAnsi="Arial" w:cs="Arial"/>
                <w:sz w:val="16"/>
                <w:szCs w:val="16"/>
                <w:lang w:val="es-PE"/>
              </w:rPr>
              <w:t>Ahorro total validado por el Área de Confiabilidad</w:t>
            </w:r>
          </w:p>
        </w:tc>
        <w:tc>
          <w:tcPr>
            <w:tcW w:w="0" w:type="auto"/>
            <w:hideMark/>
          </w:tcPr>
          <w:p w14:paraId="1563B368" w14:textId="77777777" w:rsidR="001961BB" w:rsidRPr="001961BB" w:rsidRDefault="001961BB"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1961BB">
              <w:rPr>
                <w:rFonts w:ascii="Arial" w:hAnsi="Arial" w:cs="Arial"/>
                <w:sz w:val="16"/>
                <w:szCs w:val="16"/>
                <w:lang w:val="es-PE"/>
              </w:rPr>
              <w:t>USD 237,342 (2 meses)</w:t>
            </w:r>
          </w:p>
        </w:tc>
        <w:tc>
          <w:tcPr>
            <w:tcW w:w="0" w:type="auto"/>
            <w:hideMark/>
          </w:tcPr>
          <w:p w14:paraId="2CE6513C" w14:textId="77777777" w:rsidR="001961BB" w:rsidRPr="001961BB" w:rsidRDefault="001961BB" w:rsidP="00BA73D7">
            <w:pPr>
              <w:spacing w:before="240" w:after="24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1961BB">
              <w:rPr>
                <w:rFonts w:ascii="Arial" w:hAnsi="Arial" w:cs="Arial"/>
                <w:sz w:val="16"/>
                <w:szCs w:val="16"/>
                <w:lang w:val="es-PE"/>
              </w:rPr>
              <w:t>Valor real evitado en 25 eventos.</w:t>
            </w:r>
          </w:p>
        </w:tc>
      </w:tr>
      <w:tr w:rsidR="001961BB" w:rsidRPr="001961BB" w14:paraId="39DE40B3" w14:textId="77777777" w:rsidTr="001961BB">
        <w:tc>
          <w:tcPr>
            <w:cnfStyle w:val="001000000000" w:firstRow="0" w:lastRow="0" w:firstColumn="1" w:lastColumn="0" w:oddVBand="0" w:evenVBand="0" w:oddHBand="0" w:evenHBand="0" w:firstRowFirstColumn="0" w:firstRowLastColumn="0" w:lastRowFirstColumn="0" w:lastRowLastColumn="0"/>
            <w:tcW w:w="0" w:type="auto"/>
            <w:hideMark/>
          </w:tcPr>
          <w:p w14:paraId="64BBAB45" w14:textId="77777777" w:rsidR="001961BB" w:rsidRPr="001961BB" w:rsidRDefault="001961BB" w:rsidP="00BA73D7">
            <w:pPr>
              <w:spacing w:before="240" w:after="240" w:line="276" w:lineRule="auto"/>
              <w:jc w:val="both"/>
              <w:rPr>
                <w:rFonts w:ascii="Arial" w:hAnsi="Arial" w:cs="Arial"/>
                <w:sz w:val="16"/>
                <w:szCs w:val="16"/>
                <w:lang w:val="es-PE"/>
              </w:rPr>
            </w:pPr>
            <w:r w:rsidRPr="001961BB">
              <w:rPr>
                <w:rFonts w:ascii="Arial" w:hAnsi="Arial" w:cs="Arial"/>
                <w:sz w:val="16"/>
                <w:szCs w:val="16"/>
                <w:lang w:val="es-PE"/>
              </w:rPr>
              <w:t>Ahorro proyectado anual</w:t>
            </w:r>
          </w:p>
        </w:tc>
        <w:tc>
          <w:tcPr>
            <w:tcW w:w="0" w:type="auto"/>
            <w:hideMark/>
          </w:tcPr>
          <w:p w14:paraId="0EA66F87" w14:textId="77777777" w:rsidR="001961BB" w:rsidRPr="001961BB" w:rsidRDefault="001961BB"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1961BB">
              <w:rPr>
                <w:rFonts w:ascii="Arial" w:hAnsi="Arial" w:cs="Arial"/>
                <w:sz w:val="16"/>
                <w:szCs w:val="16"/>
                <w:lang w:val="es-PE"/>
              </w:rPr>
              <w:t>Proyección basada en marcha blanca × 6</w:t>
            </w:r>
          </w:p>
        </w:tc>
        <w:tc>
          <w:tcPr>
            <w:tcW w:w="0" w:type="auto"/>
            <w:hideMark/>
          </w:tcPr>
          <w:p w14:paraId="22115261" w14:textId="77777777" w:rsidR="001961BB" w:rsidRPr="001961BB" w:rsidRDefault="001961BB"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1961BB">
              <w:rPr>
                <w:rFonts w:ascii="Arial" w:hAnsi="Arial" w:cs="Arial"/>
                <w:sz w:val="16"/>
                <w:szCs w:val="16"/>
                <w:lang w:val="es-PE"/>
              </w:rPr>
              <w:t>USD 1.8 – 2 millones</w:t>
            </w:r>
          </w:p>
        </w:tc>
        <w:tc>
          <w:tcPr>
            <w:tcW w:w="0" w:type="auto"/>
            <w:hideMark/>
          </w:tcPr>
          <w:p w14:paraId="0D921FE5" w14:textId="77777777" w:rsidR="001961BB" w:rsidRPr="001961BB" w:rsidRDefault="001961BB" w:rsidP="00BA73D7">
            <w:pPr>
              <w:spacing w:before="240" w:after="24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1961BB">
              <w:rPr>
                <w:rFonts w:ascii="Arial" w:hAnsi="Arial" w:cs="Arial"/>
                <w:sz w:val="16"/>
                <w:szCs w:val="16"/>
                <w:lang w:val="es-PE"/>
              </w:rPr>
              <w:t>Justifica la escalabilidad económica del sistema.</w:t>
            </w:r>
          </w:p>
        </w:tc>
      </w:tr>
    </w:tbl>
    <w:p w14:paraId="2BDC2560" w14:textId="7997A2E6" w:rsidR="001961BB" w:rsidRPr="001961BB" w:rsidRDefault="001961BB" w:rsidP="00BA73D7">
      <w:pPr>
        <w:spacing w:line="276" w:lineRule="auto"/>
        <w:jc w:val="both"/>
        <w:rPr>
          <w:rFonts w:ascii="Arial" w:hAnsi="Arial" w:cs="Arial"/>
          <w:bCs/>
          <w:i/>
          <w:iCs/>
          <w:sz w:val="22"/>
          <w:szCs w:val="22"/>
          <w:lang w:val="es-PE"/>
        </w:rPr>
      </w:pPr>
      <w:r w:rsidRPr="24FD227D">
        <w:rPr>
          <w:rFonts w:ascii="Arial" w:hAnsi="Arial" w:cs="Arial"/>
          <w:i/>
          <w:iCs/>
          <w:sz w:val="22"/>
          <w:szCs w:val="22"/>
          <w:lang w:val="es-PE"/>
        </w:rPr>
        <w:t>Fuente: Elaboración Propia</w:t>
      </w:r>
    </w:p>
    <w:p w14:paraId="0A97D9B4" w14:textId="2B42BAE4" w:rsidR="24FD227D" w:rsidRDefault="24FD227D" w:rsidP="24FD227D">
      <w:pPr>
        <w:spacing w:line="276" w:lineRule="auto"/>
        <w:jc w:val="both"/>
        <w:rPr>
          <w:rFonts w:ascii="Arial" w:hAnsi="Arial" w:cs="Arial"/>
          <w:b/>
          <w:bCs/>
          <w:sz w:val="22"/>
          <w:szCs w:val="22"/>
          <w:lang w:val="es-PE"/>
        </w:rPr>
      </w:pPr>
    </w:p>
    <w:p w14:paraId="03DE253A" w14:textId="3CD12726" w:rsidR="00A86136" w:rsidRPr="006C7ACA" w:rsidRDefault="00D65BB0" w:rsidP="24FD227D">
      <w:pPr>
        <w:spacing w:line="276" w:lineRule="auto"/>
        <w:jc w:val="both"/>
        <w:rPr>
          <w:rFonts w:ascii="Arial" w:hAnsi="Arial" w:cs="Arial"/>
          <w:b/>
          <w:bCs/>
          <w:sz w:val="22"/>
          <w:szCs w:val="22"/>
          <w:lang w:val="es-PE"/>
        </w:rPr>
      </w:pPr>
      <w:r w:rsidRPr="24FD227D">
        <w:rPr>
          <w:rFonts w:ascii="Arial" w:hAnsi="Arial" w:cs="Arial"/>
          <w:b/>
          <w:bCs/>
          <w:sz w:val="22"/>
          <w:szCs w:val="22"/>
          <w:lang w:val="es-PE"/>
        </w:rPr>
        <w:t>4.2 Limitaciones y consideraciones técnicas</w:t>
      </w:r>
    </w:p>
    <w:p w14:paraId="7AC8915C" w14:textId="54CBA4EB" w:rsidR="24FD227D" w:rsidRDefault="24FD227D" w:rsidP="24FD227D">
      <w:pPr>
        <w:spacing w:line="276" w:lineRule="auto"/>
        <w:jc w:val="both"/>
        <w:rPr>
          <w:rFonts w:ascii="Arial" w:hAnsi="Arial" w:cs="Arial"/>
          <w:b/>
          <w:bCs/>
          <w:sz w:val="22"/>
          <w:szCs w:val="22"/>
          <w:lang w:val="es-PE"/>
        </w:rPr>
      </w:pPr>
    </w:p>
    <w:p w14:paraId="6CD3C2B4" w14:textId="1C62F33F" w:rsidR="0026717F" w:rsidRPr="006C7ACA" w:rsidRDefault="0026717F" w:rsidP="24FD227D">
      <w:pPr>
        <w:spacing w:line="276" w:lineRule="auto"/>
        <w:jc w:val="both"/>
        <w:rPr>
          <w:rFonts w:ascii="Arial" w:hAnsi="Arial" w:cs="Arial"/>
          <w:sz w:val="22"/>
          <w:szCs w:val="22"/>
          <w:lang w:val="es-PE"/>
        </w:rPr>
      </w:pPr>
      <w:r w:rsidRPr="24FD227D">
        <w:rPr>
          <w:rFonts w:ascii="Arial" w:hAnsi="Arial" w:cs="Arial"/>
          <w:sz w:val="22"/>
          <w:szCs w:val="22"/>
          <w:lang w:val="es-PE"/>
        </w:rPr>
        <w:t>Si bien el modelo propuesto ha demostrado altos niveles de precisión y eficiencia, existen algunas limitaciones técnicas que deben tenerse en cuenta:</w:t>
      </w:r>
    </w:p>
    <w:p w14:paraId="562B909D" w14:textId="5D810197" w:rsidR="00493201" w:rsidRPr="006C7ACA" w:rsidRDefault="3C85C540" w:rsidP="24FD227D">
      <w:pPr>
        <w:pStyle w:val="Prrafodelista"/>
        <w:numPr>
          <w:ilvl w:val="0"/>
          <w:numId w:val="1"/>
        </w:numPr>
        <w:spacing w:before="240" w:after="240" w:line="276" w:lineRule="auto"/>
        <w:jc w:val="both"/>
        <w:rPr>
          <w:rFonts w:ascii="Arial" w:hAnsi="Arial" w:cs="Arial"/>
          <w:lang w:val="es-PE"/>
        </w:rPr>
      </w:pPr>
      <w:r w:rsidRPr="24FD227D">
        <w:rPr>
          <w:rFonts w:ascii="Arial" w:hAnsi="Arial" w:cs="Arial"/>
          <w:sz w:val="22"/>
          <w:szCs w:val="22"/>
          <w:lang w:val="es-PE"/>
        </w:rPr>
        <w:t xml:space="preserve">Riesgo de falsos positivos/negativos: </w:t>
      </w:r>
      <w:r w:rsidR="71B6ADB7" w:rsidRPr="24FD227D">
        <w:rPr>
          <w:rFonts w:ascii="Arial" w:hAnsi="Arial" w:cs="Arial"/>
          <w:sz w:val="22"/>
          <w:szCs w:val="22"/>
          <w:lang w:val="es-PE"/>
        </w:rPr>
        <w:t>e</w:t>
      </w:r>
      <w:r w:rsidR="3E485FEF" w:rsidRPr="24FD227D">
        <w:rPr>
          <w:rFonts w:ascii="Arial" w:hAnsi="Arial" w:cs="Arial"/>
          <w:sz w:val="22"/>
          <w:szCs w:val="22"/>
          <w:lang w:val="es-PE"/>
        </w:rPr>
        <w:t>n momentos en que el sistema de telemetría no logre la transmisión correcta de la información</w:t>
      </w:r>
      <w:r w:rsidRPr="24FD227D">
        <w:rPr>
          <w:rFonts w:ascii="Arial" w:hAnsi="Arial" w:cs="Arial"/>
          <w:sz w:val="22"/>
          <w:szCs w:val="22"/>
          <w:lang w:val="es-PE"/>
        </w:rPr>
        <w:t>, el modelo podría generar alertas fuera de contexto o no detectar eventos sutiles.</w:t>
      </w:r>
    </w:p>
    <w:p w14:paraId="5170B9DE" w14:textId="07EB99BD" w:rsidR="000201D0" w:rsidRPr="006C7ACA" w:rsidRDefault="0BD9321C" w:rsidP="24FD227D">
      <w:pPr>
        <w:pStyle w:val="Prrafodelista"/>
        <w:numPr>
          <w:ilvl w:val="0"/>
          <w:numId w:val="1"/>
        </w:numPr>
        <w:spacing w:before="240" w:after="240" w:line="276" w:lineRule="auto"/>
        <w:jc w:val="both"/>
        <w:rPr>
          <w:rFonts w:ascii="Arial" w:hAnsi="Arial" w:cs="Arial"/>
          <w:sz w:val="22"/>
          <w:szCs w:val="22"/>
          <w:lang w:val="es-PE"/>
        </w:rPr>
      </w:pPr>
      <w:r w:rsidRPr="24FD227D">
        <w:rPr>
          <w:rFonts w:ascii="Arial" w:hAnsi="Arial" w:cs="Arial"/>
          <w:sz w:val="22"/>
          <w:szCs w:val="22"/>
          <w:lang w:val="es-PE"/>
        </w:rPr>
        <w:t>El sistema requiere de constante actualizaciones de los l</w:t>
      </w:r>
      <w:r w:rsidR="74488FDA" w:rsidRPr="24FD227D">
        <w:rPr>
          <w:rFonts w:ascii="Arial" w:hAnsi="Arial" w:cs="Arial"/>
          <w:sz w:val="22"/>
          <w:szCs w:val="22"/>
          <w:lang w:val="es-PE"/>
        </w:rPr>
        <w:t>í</w:t>
      </w:r>
      <w:r w:rsidRPr="24FD227D">
        <w:rPr>
          <w:rFonts w:ascii="Arial" w:hAnsi="Arial" w:cs="Arial"/>
          <w:sz w:val="22"/>
          <w:szCs w:val="22"/>
          <w:lang w:val="es-PE"/>
        </w:rPr>
        <w:t>mites condenatorios en caso de cambios de l</w:t>
      </w:r>
      <w:r w:rsidR="52D2F4F4" w:rsidRPr="24FD227D">
        <w:rPr>
          <w:rFonts w:ascii="Arial" w:hAnsi="Arial" w:cs="Arial"/>
          <w:sz w:val="22"/>
          <w:szCs w:val="22"/>
          <w:lang w:val="es-PE"/>
        </w:rPr>
        <w:t>as condicione</w:t>
      </w:r>
      <w:r w:rsidRPr="24FD227D">
        <w:rPr>
          <w:rFonts w:ascii="Arial" w:hAnsi="Arial" w:cs="Arial"/>
          <w:sz w:val="22"/>
          <w:szCs w:val="22"/>
          <w:lang w:val="es-PE"/>
        </w:rPr>
        <w:t>s</w:t>
      </w:r>
      <w:r w:rsidR="52D2F4F4" w:rsidRPr="24FD227D">
        <w:rPr>
          <w:rFonts w:ascii="Arial" w:hAnsi="Arial" w:cs="Arial"/>
          <w:sz w:val="22"/>
          <w:szCs w:val="22"/>
          <w:lang w:val="es-PE"/>
        </w:rPr>
        <w:t xml:space="preserve"> de trabajo del motor</w:t>
      </w:r>
      <w:r w:rsidR="184284AF" w:rsidRPr="24FD227D">
        <w:rPr>
          <w:rFonts w:ascii="Arial" w:hAnsi="Arial" w:cs="Arial"/>
          <w:sz w:val="22"/>
          <w:szCs w:val="22"/>
          <w:lang w:val="es-PE"/>
        </w:rPr>
        <w:t xml:space="preserve">: </w:t>
      </w:r>
      <w:r w:rsidR="0F8838CC" w:rsidRPr="24FD227D">
        <w:rPr>
          <w:rFonts w:ascii="Arial" w:hAnsi="Arial" w:cs="Arial"/>
          <w:sz w:val="22"/>
          <w:szCs w:val="22"/>
          <w:lang w:val="es-PE"/>
        </w:rPr>
        <w:t>calibración</w:t>
      </w:r>
      <w:r w:rsidRPr="24FD227D">
        <w:rPr>
          <w:rFonts w:ascii="Arial" w:hAnsi="Arial" w:cs="Arial"/>
          <w:sz w:val="22"/>
          <w:szCs w:val="22"/>
          <w:lang w:val="es-PE"/>
        </w:rPr>
        <w:t xml:space="preserve"> del computador, componentes internos mejorados</w:t>
      </w:r>
      <w:r w:rsidR="12C11310" w:rsidRPr="24FD227D">
        <w:rPr>
          <w:rFonts w:ascii="Arial" w:hAnsi="Arial" w:cs="Arial"/>
          <w:sz w:val="22"/>
          <w:szCs w:val="22"/>
          <w:lang w:val="es-PE"/>
        </w:rPr>
        <w:t xml:space="preserve"> </w:t>
      </w:r>
      <w:r w:rsidR="20AEDCBF" w:rsidRPr="24FD227D">
        <w:rPr>
          <w:rFonts w:ascii="Arial" w:hAnsi="Arial" w:cs="Arial"/>
          <w:sz w:val="22"/>
          <w:szCs w:val="22"/>
          <w:lang w:val="es-PE"/>
        </w:rPr>
        <w:t xml:space="preserve">o </w:t>
      </w:r>
      <w:r w:rsidRPr="24FD227D">
        <w:rPr>
          <w:rFonts w:ascii="Arial" w:hAnsi="Arial" w:cs="Arial"/>
          <w:sz w:val="22"/>
          <w:szCs w:val="22"/>
          <w:lang w:val="es-PE"/>
        </w:rPr>
        <w:t>cambio de proveedor de fluidos</w:t>
      </w:r>
      <w:r w:rsidR="47263052" w:rsidRPr="24FD227D">
        <w:rPr>
          <w:rFonts w:ascii="Arial" w:hAnsi="Arial" w:cs="Arial"/>
          <w:sz w:val="22"/>
          <w:szCs w:val="22"/>
          <w:lang w:val="es-PE"/>
        </w:rPr>
        <w:t>.</w:t>
      </w:r>
    </w:p>
    <w:p w14:paraId="1681F441" w14:textId="79B7F957" w:rsidR="00493201" w:rsidRPr="006C7ACA" w:rsidRDefault="390589EB" w:rsidP="24FD227D">
      <w:pPr>
        <w:pStyle w:val="Prrafodelista"/>
        <w:numPr>
          <w:ilvl w:val="0"/>
          <w:numId w:val="1"/>
        </w:numPr>
        <w:spacing w:before="240" w:after="240" w:line="276" w:lineRule="auto"/>
        <w:jc w:val="both"/>
        <w:rPr>
          <w:rFonts w:ascii="Arial" w:hAnsi="Arial" w:cs="Arial"/>
          <w:lang w:val="es-PE"/>
        </w:rPr>
      </w:pPr>
      <w:r w:rsidRPr="24FD227D">
        <w:rPr>
          <w:rFonts w:ascii="Arial" w:hAnsi="Arial" w:cs="Arial"/>
          <w:sz w:val="22"/>
          <w:szCs w:val="22"/>
          <w:lang w:val="es-PE"/>
        </w:rPr>
        <w:t>El sistema no muestra causalidad entre parámetros, sino que muestra comportamientos anómalos que indican fallas potenciales</w:t>
      </w:r>
      <w:r w:rsidR="19C7B0E1" w:rsidRPr="24FD227D">
        <w:rPr>
          <w:rFonts w:ascii="Arial" w:hAnsi="Arial" w:cs="Arial"/>
          <w:sz w:val="22"/>
          <w:szCs w:val="22"/>
          <w:lang w:val="es-PE"/>
        </w:rPr>
        <w:t>. M</w:t>
      </w:r>
      <w:r w:rsidR="6E0635CE" w:rsidRPr="24FD227D">
        <w:rPr>
          <w:rFonts w:ascii="Arial" w:hAnsi="Arial" w:cs="Arial"/>
          <w:sz w:val="22"/>
          <w:szCs w:val="22"/>
          <w:lang w:val="es-PE"/>
        </w:rPr>
        <w:t xml:space="preserve">odelos más avanzados de </w:t>
      </w:r>
      <w:r w:rsidR="6E0635CE" w:rsidRPr="24FD227D">
        <w:rPr>
          <w:rFonts w:ascii="Arial" w:hAnsi="Arial" w:cs="Arial"/>
          <w:i/>
          <w:iCs/>
          <w:sz w:val="22"/>
          <w:szCs w:val="22"/>
          <w:lang w:val="es-PE"/>
        </w:rPr>
        <w:t xml:space="preserve">machine </w:t>
      </w:r>
      <w:proofErr w:type="spellStart"/>
      <w:r w:rsidR="6E0635CE" w:rsidRPr="24FD227D">
        <w:rPr>
          <w:rFonts w:ascii="Arial" w:hAnsi="Arial" w:cs="Arial"/>
          <w:i/>
          <w:iCs/>
          <w:sz w:val="22"/>
          <w:szCs w:val="22"/>
          <w:lang w:val="es-PE"/>
        </w:rPr>
        <w:t>learning</w:t>
      </w:r>
      <w:proofErr w:type="spellEnd"/>
      <w:r w:rsidR="6E0635CE" w:rsidRPr="24FD227D">
        <w:rPr>
          <w:rFonts w:ascii="Arial" w:hAnsi="Arial" w:cs="Arial"/>
          <w:sz w:val="22"/>
          <w:szCs w:val="22"/>
          <w:lang w:val="es-PE"/>
        </w:rPr>
        <w:t xml:space="preserve"> podrían aplicarse como una segunda fase del proyecto.</w:t>
      </w:r>
    </w:p>
    <w:p w14:paraId="2A0B6A49" w14:textId="77777777" w:rsidR="00A15010" w:rsidRPr="006C7ACA" w:rsidRDefault="00F857C3" w:rsidP="00BA73D7">
      <w:pPr>
        <w:spacing w:line="276" w:lineRule="auto"/>
        <w:jc w:val="both"/>
        <w:rPr>
          <w:rFonts w:ascii="Arial" w:hAnsi="Arial" w:cs="Arial"/>
          <w:b/>
          <w:sz w:val="22"/>
          <w:szCs w:val="22"/>
          <w:lang w:val="es-PE"/>
        </w:rPr>
      </w:pPr>
      <w:r w:rsidRPr="24FD227D">
        <w:rPr>
          <w:rFonts w:ascii="Arial" w:hAnsi="Arial" w:cs="Arial"/>
          <w:b/>
          <w:bCs/>
          <w:sz w:val="22"/>
          <w:szCs w:val="22"/>
          <w:lang w:val="es-PE"/>
        </w:rPr>
        <w:t xml:space="preserve">5. </w:t>
      </w:r>
      <w:r w:rsidR="00EC5D28" w:rsidRPr="24FD227D">
        <w:rPr>
          <w:rFonts w:ascii="Arial" w:hAnsi="Arial" w:cs="Arial"/>
          <w:b/>
          <w:bCs/>
          <w:sz w:val="22"/>
          <w:szCs w:val="22"/>
          <w:lang w:val="es-PE"/>
        </w:rPr>
        <w:t>Conclusiones</w:t>
      </w:r>
    </w:p>
    <w:p w14:paraId="29E1432F" w14:textId="77777777" w:rsidR="00981647" w:rsidRDefault="00981647" w:rsidP="00981647">
      <w:pPr>
        <w:spacing w:line="276" w:lineRule="auto"/>
        <w:jc w:val="both"/>
        <w:rPr>
          <w:rFonts w:ascii="Arial" w:hAnsi="Arial" w:cs="Arial"/>
          <w:sz w:val="22"/>
          <w:szCs w:val="22"/>
          <w:lang w:val="es-PE"/>
        </w:rPr>
      </w:pPr>
    </w:p>
    <w:p w14:paraId="403EEE36" w14:textId="5471B95F" w:rsidR="00981647" w:rsidRPr="00EF0E05" w:rsidRDefault="00981647" w:rsidP="00981647">
      <w:pPr>
        <w:spacing w:line="276" w:lineRule="auto"/>
        <w:jc w:val="both"/>
        <w:rPr>
          <w:rFonts w:ascii="Arial" w:hAnsi="Arial" w:cs="Arial"/>
          <w:sz w:val="22"/>
          <w:szCs w:val="22"/>
          <w:lang w:val="es-PE"/>
        </w:rPr>
      </w:pPr>
      <w:r w:rsidRPr="00EF0E05">
        <w:rPr>
          <w:rFonts w:ascii="Arial" w:hAnsi="Arial" w:cs="Arial"/>
          <w:sz w:val="22"/>
          <w:szCs w:val="22"/>
          <w:lang w:val="es-PE"/>
        </w:rPr>
        <w:t>Durante el piloto, el modelo alcanzó una precisión de detección superior al 95%, lo que permitió anticipar 25 eventos críticos en 2 meses y evitar aproximadamente $240,000 en costos. Estos resultados validan su efectividad y potencial de escalabilidad a otras operaciones.</w:t>
      </w:r>
    </w:p>
    <w:p w14:paraId="5F8298B7" w14:textId="77777777" w:rsidR="000A1D3C" w:rsidRDefault="000A1D3C" w:rsidP="00981647">
      <w:pPr>
        <w:spacing w:line="276" w:lineRule="auto"/>
        <w:jc w:val="both"/>
        <w:rPr>
          <w:rFonts w:ascii="Arial" w:hAnsi="Arial" w:cs="Arial"/>
          <w:sz w:val="22"/>
          <w:szCs w:val="22"/>
          <w:lang w:val="es-PE"/>
        </w:rPr>
      </w:pPr>
    </w:p>
    <w:p w14:paraId="49455EC4" w14:textId="5A7953FA" w:rsidR="00981647" w:rsidRDefault="00981647" w:rsidP="00981647">
      <w:pPr>
        <w:spacing w:line="276" w:lineRule="auto"/>
        <w:jc w:val="both"/>
        <w:rPr>
          <w:rFonts w:ascii="Arial" w:hAnsi="Arial" w:cs="Arial"/>
          <w:sz w:val="22"/>
          <w:szCs w:val="22"/>
          <w:lang w:val="es-PE"/>
        </w:rPr>
      </w:pPr>
      <w:r w:rsidRPr="00EF0E05">
        <w:rPr>
          <w:rFonts w:ascii="Arial" w:hAnsi="Arial" w:cs="Arial"/>
          <w:sz w:val="22"/>
          <w:szCs w:val="22"/>
          <w:lang w:val="es-PE"/>
        </w:rPr>
        <w:t xml:space="preserve">La incorporación de la </w:t>
      </w:r>
      <w:r w:rsidRPr="000A1D3C">
        <w:rPr>
          <w:rFonts w:ascii="Arial" w:hAnsi="Arial" w:cs="Arial"/>
          <w:sz w:val="22"/>
          <w:szCs w:val="22"/>
          <w:lang w:val="es-PE"/>
        </w:rPr>
        <w:t>metodología CRISP-DM permitió estructurar el desarrollo del sistema bajo un enfoque secuencial y replicable</w:t>
      </w:r>
      <w:r w:rsidR="000A1D3C" w:rsidRPr="000A1D3C">
        <w:rPr>
          <w:rFonts w:ascii="Arial" w:hAnsi="Arial" w:cs="Arial"/>
          <w:sz w:val="22"/>
          <w:szCs w:val="22"/>
          <w:lang w:val="es-PE"/>
        </w:rPr>
        <w:t>.</w:t>
      </w:r>
    </w:p>
    <w:p w14:paraId="40354247" w14:textId="77777777" w:rsidR="00FF71D1" w:rsidRPr="00EF0E05" w:rsidRDefault="00FF71D1" w:rsidP="00981647">
      <w:pPr>
        <w:spacing w:line="276" w:lineRule="auto"/>
        <w:jc w:val="both"/>
        <w:rPr>
          <w:rFonts w:ascii="Arial" w:hAnsi="Arial" w:cs="Arial"/>
          <w:sz w:val="22"/>
          <w:szCs w:val="22"/>
          <w:lang w:val="es-PE"/>
        </w:rPr>
      </w:pPr>
    </w:p>
    <w:p w14:paraId="0551542E" w14:textId="3361DDB6" w:rsidR="00981647" w:rsidRDefault="00FF71D1" w:rsidP="00981647">
      <w:pPr>
        <w:spacing w:line="276" w:lineRule="auto"/>
        <w:jc w:val="both"/>
        <w:rPr>
          <w:rFonts w:ascii="Arial" w:hAnsi="Arial" w:cs="Arial"/>
          <w:sz w:val="22"/>
          <w:szCs w:val="22"/>
          <w:lang w:val="es-PE"/>
        </w:rPr>
      </w:pPr>
      <w:r w:rsidRPr="00FF71D1">
        <w:rPr>
          <w:rFonts w:ascii="Arial" w:hAnsi="Arial" w:cs="Arial"/>
          <w:sz w:val="22"/>
          <w:szCs w:val="22"/>
          <w:lang w:val="es-PE"/>
        </w:rPr>
        <w:t xml:space="preserve">La solución desarrollada introduce un enfoque novedoso al combinar estadísticas robustas con visualización interactiva en </w:t>
      </w:r>
      <w:proofErr w:type="spellStart"/>
      <w:r w:rsidRPr="00FF71D1">
        <w:rPr>
          <w:rFonts w:ascii="Arial" w:hAnsi="Arial" w:cs="Arial"/>
          <w:sz w:val="22"/>
          <w:szCs w:val="22"/>
          <w:lang w:val="es-PE"/>
        </w:rPr>
        <w:t>Power</w:t>
      </w:r>
      <w:proofErr w:type="spellEnd"/>
      <w:r w:rsidRPr="00FF71D1">
        <w:rPr>
          <w:rFonts w:ascii="Arial" w:hAnsi="Arial" w:cs="Arial"/>
          <w:sz w:val="22"/>
          <w:szCs w:val="22"/>
          <w:lang w:val="es-PE"/>
        </w:rPr>
        <w:t xml:space="preserve"> BI, permitiendo alertas predictivas en tiempo real sin intervención manual</w:t>
      </w:r>
      <w:r>
        <w:rPr>
          <w:rFonts w:ascii="Arial" w:hAnsi="Arial" w:cs="Arial"/>
          <w:sz w:val="22"/>
          <w:szCs w:val="22"/>
          <w:lang w:val="es-PE"/>
        </w:rPr>
        <w:t>.</w:t>
      </w:r>
    </w:p>
    <w:p w14:paraId="655073DA" w14:textId="77777777" w:rsidR="00FF71D1" w:rsidRPr="00EF0E05" w:rsidRDefault="00FF71D1" w:rsidP="00981647">
      <w:pPr>
        <w:spacing w:line="276" w:lineRule="auto"/>
        <w:jc w:val="both"/>
        <w:rPr>
          <w:rFonts w:ascii="Arial" w:hAnsi="Arial" w:cs="Arial"/>
          <w:sz w:val="22"/>
          <w:szCs w:val="22"/>
          <w:lang w:val="es-PE"/>
        </w:rPr>
      </w:pPr>
    </w:p>
    <w:p w14:paraId="5FA9AED3" w14:textId="18F7906E" w:rsidR="00024094" w:rsidRDefault="00981647" w:rsidP="00024094">
      <w:pPr>
        <w:spacing w:line="276" w:lineRule="auto"/>
        <w:jc w:val="both"/>
        <w:rPr>
          <w:rFonts w:ascii="Arial" w:hAnsi="Arial" w:cs="Arial"/>
          <w:sz w:val="22"/>
          <w:szCs w:val="22"/>
          <w:lang w:val="es-PE"/>
        </w:rPr>
      </w:pPr>
      <w:r w:rsidRPr="00EF0E05">
        <w:rPr>
          <w:rFonts w:ascii="Arial" w:hAnsi="Arial" w:cs="Arial"/>
          <w:sz w:val="22"/>
          <w:szCs w:val="22"/>
          <w:lang w:val="es-PE"/>
        </w:rPr>
        <w:t xml:space="preserve">Durante la marcha blanca, se evidenció que el sistema automatiza la priorización y además genera valor agregado al anticiparse hasta 48 horas a los eventos críticos, validando su aplicabilidad como sistema de soporte a decisiones tácticas en </w:t>
      </w:r>
      <w:r w:rsidR="00F84CB4" w:rsidRPr="00EF0E05">
        <w:rPr>
          <w:rFonts w:ascii="Arial" w:hAnsi="Arial" w:cs="Arial"/>
          <w:sz w:val="22"/>
          <w:szCs w:val="22"/>
          <w:lang w:val="es-PE"/>
        </w:rPr>
        <w:t>campo.</w:t>
      </w:r>
      <w:r w:rsidR="00F84CB4">
        <w:rPr>
          <w:rFonts w:ascii="Arial" w:hAnsi="Arial" w:cs="Arial"/>
          <w:sz w:val="22"/>
          <w:szCs w:val="22"/>
          <w:lang w:val="es-PE"/>
        </w:rPr>
        <w:t xml:space="preserve"> </w:t>
      </w:r>
      <w:r w:rsidR="00FA682F">
        <w:rPr>
          <w:rFonts w:ascii="Arial" w:hAnsi="Arial" w:cs="Arial"/>
          <w:sz w:val="22"/>
          <w:szCs w:val="22"/>
          <w:lang w:val="es-PE"/>
        </w:rPr>
        <w:t>además</w:t>
      </w:r>
      <w:r w:rsidR="00F84CB4">
        <w:rPr>
          <w:rFonts w:ascii="Arial" w:hAnsi="Arial" w:cs="Arial"/>
          <w:sz w:val="22"/>
          <w:szCs w:val="22"/>
          <w:lang w:val="es-PE"/>
        </w:rPr>
        <w:t xml:space="preserve"> de estos </w:t>
      </w:r>
      <w:r w:rsidR="00FA682F">
        <w:rPr>
          <w:rFonts w:ascii="Arial" w:hAnsi="Arial" w:cs="Arial"/>
          <w:sz w:val="22"/>
          <w:szCs w:val="22"/>
          <w:lang w:val="es-PE"/>
        </w:rPr>
        <w:t xml:space="preserve">beneficios, consideramos que nuestro proyecto </w:t>
      </w:r>
      <w:r w:rsidR="00942A58">
        <w:rPr>
          <w:rFonts w:ascii="Arial" w:hAnsi="Arial" w:cs="Arial"/>
          <w:sz w:val="22"/>
          <w:szCs w:val="22"/>
          <w:lang w:val="es-PE"/>
        </w:rPr>
        <w:t>genera impacto sostenible</w:t>
      </w:r>
      <w:r w:rsidR="006E2C7A">
        <w:rPr>
          <w:rFonts w:ascii="Arial" w:hAnsi="Arial" w:cs="Arial"/>
          <w:sz w:val="22"/>
          <w:szCs w:val="22"/>
          <w:lang w:val="es-PE"/>
        </w:rPr>
        <w:t xml:space="preserve"> </w:t>
      </w:r>
      <w:r w:rsidR="00080838">
        <w:rPr>
          <w:rFonts w:ascii="Arial" w:hAnsi="Arial" w:cs="Arial"/>
          <w:sz w:val="22"/>
          <w:szCs w:val="22"/>
          <w:lang w:val="es-PE"/>
        </w:rPr>
        <w:t>relacionados con</w:t>
      </w:r>
      <w:r w:rsidR="006E2C7A">
        <w:rPr>
          <w:rFonts w:ascii="Arial" w:hAnsi="Arial" w:cs="Arial"/>
          <w:sz w:val="22"/>
          <w:szCs w:val="22"/>
          <w:lang w:val="es-PE"/>
        </w:rPr>
        <w:t xml:space="preserve"> las siguientes ODS:</w:t>
      </w:r>
    </w:p>
    <w:p w14:paraId="47A34BA9" w14:textId="77777777" w:rsidR="00846670" w:rsidRPr="008C0259" w:rsidRDefault="00846670" w:rsidP="00024094">
      <w:pPr>
        <w:spacing w:line="276" w:lineRule="auto"/>
        <w:jc w:val="both"/>
        <w:rPr>
          <w:rFonts w:ascii="Arial" w:hAnsi="Arial" w:cs="Arial"/>
          <w:b/>
          <w:bCs/>
          <w:sz w:val="22"/>
          <w:szCs w:val="22"/>
          <w:lang w:val="es-PE"/>
        </w:rPr>
      </w:pPr>
    </w:p>
    <w:p w14:paraId="6950E68D" w14:textId="52F5AEFB" w:rsidR="00024094" w:rsidRPr="00BA3126" w:rsidRDefault="00797E0F" w:rsidP="24FD227D">
      <w:pPr>
        <w:spacing w:line="276" w:lineRule="auto"/>
        <w:jc w:val="both"/>
        <w:rPr>
          <w:rFonts w:ascii="Arial" w:hAnsi="Arial" w:cs="Arial"/>
          <w:sz w:val="22"/>
          <w:szCs w:val="22"/>
          <w:lang w:val="es-MX"/>
        </w:rPr>
      </w:pPr>
      <w:r w:rsidRPr="00BA3126">
        <w:rPr>
          <w:rFonts w:ascii="Arial" w:hAnsi="Arial" w:cs="Arial"/>
          <w:sz w:val="22"/>
          <w:szCs w:val="22"/>
          <w:lang w:val="es-MX"/>
        </w:rPr>
        <w:t xml:space="preserve">ODS </w:t>
      </w:r>
      <w:r w:rsidR="00BA3126" w:rsidRPr="00BA3126">
        <w:rPr>
          <w:rFonts w:ascii="Arial" w:hAnsi="Arial" w:cs="Arial"/>
          <w:sz w:val="22"/>
          <w:szCs w:val="22"/>
          <w:lang w:val="es-MX"/>
        </w:rPr>
        <w:t>8:</w:t>
      </w:r>
      <w:r w:rsidRPr="00BA3126">
        <w:rPr>
          <w:rFonts w:ascii="Arial" w:hAnsi="Arial" w:cs="Arial"/>
          <w:sz w:val="22"/>
          <w:szCs w:val="22"/>
          <w:lang w:val="es-MX"/>
        </w:rPr>
        <w:t xml:space="preserve"> Trabajo decente y crecimiento económico debido a que reduce el tiempo de tareas </w:t>
      </w:r>
      <w:r w:rsidR="00BA3126" w:rsidRPr="00BA3126">
        <w:rPr>
          <w:rFonts w:ascii="Arial" w:hAnsi="Arial" w:cs="Arial"/>
          <w:sz w:val="22"/>
          <w:szCs w:val="22"/>
          <w:lang w:val="es-MX"/>
        </w:rPr>
        <w:t>repetitivas</w:t>
      </w:r>
      <w:r w:rsidRPr="00BA3126">
        <w:rPr>
          <w:rFonts w:ascii="Arial" w:hAnsi="Arial" w:cs="Arial"/>
          <w:sz w:val="22"/>
          <w:szCs w:val="22"/>
          <w:lang w:val="es-MX"/>
        </w:rPr>
        <w:t xml:space="preserve"> y manuales,</w:t>
      </w:r>
      <w:r w:rsidR="00846670" w:rsidRPr="00BA3126">
        <w:rPr>
          <w:rFonts w:ascii="Arial" w:hAnsi="Arial" w:cs="Arial"/>
          <w:sz w:val="22"/>
          <w:szCs w:val="22"/>
          <w:lang w:val="es-MX"/>
        </w:rPr>
        <w:t xml:space="preserve"> al detectar tendencias antes de que se conviertan en fallas permite intervenir con planificación</w:t>
      </w:r>
      <w:r w:rsidR="009C27F9" w:rsidRPr="00BA3126">
        <w:rPr>
          <w:rFonts w:ascii="Arial" w:hAnsi="Arial" w:cs="Arial"/>
          <w:sz w:val="22"/>
          <w:szCs w:val="22"/>
          <w:lang w:val="es-MX"/>
        </w:rPr>
        <w:t>, reduciendo la indisponibilidad</w:t>
      </w:r>
      <w:r w:rsidR="00FC53DA">
        <w:rPr>
          <w:rFonts w:ascii="Arial" w:hAnsi="Arial" w:cs="Arial"/>
          <w:sz w:val="22"/>
          <w:szCs w:val="22"/>
          <w:lang w:val="es-MX"/>
        </w:rPr>
        <w:t xml:space="preserve"> lo cual se traduce en crecimiento </w:t>
      </w:r>
      <w:r w:rsidR="001A3268">
        <w:rPr>
          <w:rFonts w:ascii="Arial" w:hAnsi="Arial" w:cs="Arial"/>
          <w:sz w:val="22"/>
          <w:szCs w:val="22"/>
          <w:lang w:val="es-MX"/>
        </w:rPr>
        <w:t>económico</w:t>
      </w:r>
      <w:r w:rsidR="00846670" w:rsidRPr="00BA3126">
        <w:rPr>
          <w:rFonts w:ascii="Arial" w:hAnsi="Arial" w:cs="Arial"/>
          <w:sz w:val="22"/>
          <w:szCs w:val="22"/>
          <w:lang w:val="es-MX"/>
        </w:rPr>
        <w:t>.</w:t>
      </w:r>
    </w:p>
    <w:p w14:paraId="22738144" w14:textId="77777777" w:rsidR="009C27F9" w:rsidRPr="00BA3126" w:rsidRDefault="009C27F9" w:rsidP="24FD227D">
      <w:pPr>
        <w:spacing w:line="276" w:lineRule="auto"/>
        <w:jc w:val="both"/>
        <w:rPr>
          <w:rFonts w:ascii="Arial" w:hAnsi="Arial" w:cs="Arial"/>
          <w:sz w:val="22"/>
          <w:szCs w:val="22"/>
          <w:lang w:val="es-MX"/>
        </w:rPr>
      </w:pPr>
    </w:p>
    <w:p w14:paraId="0A3D5971" w14:textId="57CDFF41" w:rsidR="009C27F9" w:rsidRPr="00BA3126" w:rsidRDefault="009C27F9" w:rsidP="24FD227D">
      <w:pPr>
        <w:spacing w:line="276" w:lineRule="auto"/>
        <w:jc w:val="both"/>
        <w:rPr>
          <w:rFonts w:ascii="Arial" w:hAnsi="Arial" w:cs="Arial"/>
          <w:sz w:val="22"/>
          <w:szCs w:val="22"/>
          <w:lang w:val="es-MX"/>
        </w:rPr>
      </w:pPr>
      <w:r w:rsidRPr="00BA3126">
        <w:rPr>
          <w:rFonts w:ascii="Arial" w:hAnsi="Arial" w:cs="Arial"/>
          <w:sz w:val="22"/>
          <w:szCs w:val="22"/>
          <w:lang w:val="es-MX"/>
        </w:rPr>
        <w:t>ODS</w:t>
      </w:r>
      <w:r w:rsidR="00BA3126" w:rsidRPr="00BA3126">
        <w:rPr>
          <w:rFonts w:ascii="Arial" w:hAnsi="Arial" w:cs="Arial"/>
          <w:sz w:val="22"/>
          <w:szCs w:val="22"/>
          <w:lang w:val="es-MX"/>
        </w:rPr>
        <w:t>12:</w:t>
      </w:r>
      <w:r w:rsidR="00927A09" w:rsidRPr="00BA3126">
        <w:rPr>
          <w:rFonts w:ascii="Arial" w:hAnsi="Arial" w:cs="Arial"/>
          <w:sz w:val="22"/>
          <w:szCs w:val="22"/>
          <w:lang w:val="es-MX"/>
        </w:rPr>
        <w:t xml:space="preserve"> </w:t>
      </w:r>
      <w:r w:rsidRPr="00BA3126">
        <w:rPr>
          <w:rFonts w:ascii="Arial" w:hAnsi="Arial" w:cs="Arial"/>
          <w:sz w:val="22"/>
          <w:szCs w:val="22"/>
          <w:lang w:val="es-MX"/>
        </w:rPr>
        <w:t>Producción y consumo responsables, el proyecto al detectar problemas antes de que ocurran</w:t>
      </w:r>
      <w:r w:rsidR="00927A09" w:rsidRPr="00BA3126">
        <w:rPr>
          <w:rFonts w:ascii="Arial" w:hAnsi="Arial" w:cs="Arial"/>
          <w:sz w:val="22"/>
          <w:szCs w:val="22"/>
          <w:lang w:val="es-MX"/>
        </w:rPr>
        <w:t xml:space="preserve"> fallas</w:t>
      </w:r>
      <w:r w:rsidR="00D63FE9" w:rsidRPr="00BA3126">
        <w:rPr>
          <w:rFonts w:ascii="Arial" w:hAnsi="Arial" w:cs="Arial"/>
          <w:sz w:val="22"/>
          <w:szCs w:val="22"/>
          <w:lang w:val="es-MX"/>
        </w:rPr>
        <w:t>,</w:t>
      </w:r>
      <w:r w:rsidRPr="00BA3126">
        <w:rPr>
          <w:rFonts w:ascii="Arial" w:hAnsi="Arial" w:cs="Arial"/>
          <w:sz w:val="22"/>
          <w:szCs w:val="22"/>
          <w:lang w:val="es-MX"/>
        </w:rPr>
        <w:t xml:space="preserve"> logra evitar cambios de repuestos de manera innecesaria</w:t>
      </w:r>
      <w:r w:rsidR="00D63FE9" w:rsidRPr="00BA3126">
        <w:rPr>
          <w:rFonts w:ascii="Arial" w:hAnsi="Arial" w:cs="Arial"/>
          <w:sz w:val="22"/>
          <w:szCs w:val="22"/>
          <w:lang w:val="es-MX"/>
        </w:rPr>
        <w:t xml:space="preserve"> con lo cual</w:t>
      </w:r>
      <w:r w:rsidRPr="00BA3126">
        <w:rPr>
          <w:rFonts w:ascii="Arial" w:hAnsi="Arial" w:cs="Arial"/>
          <w:sz w:val="22"/>
          <w:szCs w:val="22"/>
          <w:lang w:val="es-MX"/>
        </w:rPr>
        <w:t xml:space="preserve"> reducimos los residuos industriales y mejora</w:t>
      </w:r>
      <w:r w:rsidR="00D63FE9" w:rsidRPr="00BA3126">
        <w:rPr>
          <w:rFonts w:ascii="Arial" w:hAnsi="Arial" w:cs="Arial"/>
          <w:sz w:val="22"/>
          <w:szCs w:val="22"/>
          <w:lang w:val="es-MX"/>
        </w:rPr>
        <w:t>mos</w:t>
      </w:r>
      <w:r w:rsidRPr="00BA3126">
        <w:rPr>
          <w:rFonts w:ascii="Arial" w:hAnsi="Arial" w:cs="Arial"/>
          <w:sz w:val="22"/>
          <w:szCs w:val="22"/>
          <w:lang w:val="es-MX"/>
        </w:rPr>
        <w:t xml:space="preserve"> el uso de recursos</w:t>
      </w:r>
    </w:p>
    <w:p w14:paraId="6D38DC9D" w14:textId="77777777" w:rsidR="00D63FE9" w:rsidRPr="00BA3126" w:rsidRDefault="00D63FE9" w:rsidP="24FD227D">
      <w:pPr>
        <w:spacing w:line="276" w:lineRule="auto"/>
        <w:jc w:val="both"/>
        <w:rPr>
          <w:rFonts w:ascii="Arial" w:hAnsi="Arial" w:cs="Arial"/>
          <w:sz w:val="22"/>
          <w:szCs w:val="22"/>
          <w:lang w:val="es-MX"/>
        </w:rPr>
      </w:pPr>
    </w:p>
    <w:p w14:paraId="29EDCB9E" w14:textId="2E1D7456" w:rsidR="00714E24" w:rsidRPr="00BA3126" w:rsidRDefault="00714E24" w:rsidP="00714E24">
      <w:pPr>
        <w:spacing w:line="276" w:lineRule="auto"/>
        <w:jc w:val="both"/>
        <w:rPr>
          <w:rFonts w:ascii="Arial" w:hAnsi="Arial" w:cs="Arial"/>
          <w:sz w:val="22"/>
          <w:szCs w:val="22"/>
          <w:lang w:val="es-MX"/>
        </w:rPr>
      </w:pPr>
      <w:r w:rsidRPr="00BA3126">
        <w:rPr>
          <w:rFonts w:ascii="Arial" w:hAnsi="Arial" w:cs="Arial"/>
          <w:sz w:val="22"/>
          <w:szCs w:val="22"/>
          <w:lang w:val="es-MX"/>
        </w:rPr>
        <w:t xml:space="preserve">ODS </w:t>
      </w:r>
      <w:r w:rsidR="009E49E6" w:rsidRPr="00BA3126">
        <w:rPr>
          <w:rFonts w:ascii="Arial" w:hAnsi="Arial" w:cs="Arial"/>
          <w:sz w:val="22"/>
          <w:szCs w:val="22"/>
          <w:lang w:val="es-MX"/>
        </w:rPr>
        <w:t>13</w:t>
      </w:r>
      <w:r w:rsidRPr="00BA3126">
        <w:rPr>
          <w:rFonts w:ascii="Arial" w:hAnsi="Arial" w:cs="Arial"/>
          <w:sz w:val="22"/>
          <w:szCs w:val="22"/>
          <w:lang w:val="es-MX"/>
        </w:rPr>
        <w:t xml:space="preserve">: </w:t>
      </w:r>
      <w:r w:rsidR="009E49E6" w:rsidRPr="00BA3126">
        <w:rPr>
          <w:rFonts w:ascii="Arial" w:hAnsi="Arial" w:cs="Arial"/>
          <w:sz w:val="22"/>
          <w:szCs w:val="22"/>
          <w:lang w:val="es-MX"/>
        </w:rPr>
        <w:t>Acción por el clima</w:t>
      </w:r>
      <w:r w:rsidRPr="00BA3126">
        <w:rPr>
          <w:rFonts w:ascii="Arial" w:hAnsi="Arial" w:cs="Arial"/>
          <w:sz w:val="22"/>
          <w:szCs w:val="22"/>
          <w:lang w:val="es-MX"/>
        </w:rPr>
        <w:t xml:space="preserve">, al anticipar fallas y </w:t>
      </w:r>
      <w:r w:rsidR="00A50A96" w:rsidRPr="00BA3126">
        <w:rPr>
          <w:rFonts w:ascii="Arial" w:hAnsi="Arial" w:cs="Arial"/>
          <w:sz w:val="22"/>
          <w:szCs w:val="22"/>
          <w:lang w:val="es-MX"/>
        </w:rPr>
        <w:t xml:space="preserve">uso ineficiente </w:t>
      </w:r>
      <w:r w:rsidR="00BA3126" w:rsidRPr="00BA3126">
        <w:rPr>
          <w:rFonts w:ascii="Arial" w:hAnsi="Arial" w:cs="Arial"/>
          <w:sz w:val="22"/>
          <w:szCs w:val="22"/>
          <w:lang w:val="es-MX"/>
        </w:rPr>
        <w:t>del</w:t>
      </w:r>
      <w:r w:rsidR="00A50A96" w:rsidRPr="00BA3126">
        <w:rPr>
          <w:rFonts w:ascii="Arial" w:hAnsi="Arial" w:cs="Arial"/>
          <w:sz w:val="22"/>
          <w:szCs w:val="22"/>
          <w:lang w:val="es-MX"/>
        </w:rPr>
        <w:t xml:space="preserve"> motor </w:t>
      </w:r>
      <w:r w:rsidR="00BA3126" w:rsidRPr="00BA3126">
        <w:rPr>
          <w:rFonts w:ascii="Arial" w:hAnsi="Arial" w:cs="Arial"/>
          <w:sz w:val="22"/>
          <w:szCs w:val="22"/>
          <w:lang w:val="es-MX"/>
        </w:rPr>
        <w:t>derivado</w:t>
      </w:r>
      <w:r w:rsidR="00A50A96" w:rsidRPr="00BA3126">
        <w:rPr>
          <w:rFonts w:ascii="Arial" w:hAnsi="Arial" w:cs="Arial"/>
          <w:sz w:val="22"/>
          <w:szCs w:val="22"/>
          <w:lang w:val="es-MX"/>
        </w:rPr>
        <w:t xml:space="preserve"> de daños</w:t>
      </w:r>
      <w:r w:rsidRPr="00BA3126">
        <w:rPr>
          <w:rFonts w:ascii="Arial" w:hAnsi="Arial" w:cs="Arial"/>
          <w:sz w:val="22"/>
          <w:szCs w:val="22"/>
          <w:lang w:val="es-MX"/>
        </w:rPr>
        <w:t xml:space="preserve">, </w:t>
      </w:r>
      <w:r w:rsidR="00A50A96" w:rsidRPr="00BA3126">
        <w:rPr>
          <w:rFonts w:ascii="Arial" w:hAnsi="Arial" w:cs="Arial"/>
          <w:sz w:val="22"/>
          <w:szCs w:val="22"/>
          <w:lang w:val="es-MX"/>
        </w:rPr>
        <w:t xml:space="preserve">logramos </w:t>
      </w:r>
      <w:r w:rsidRPr="00BA3126">
        <w:rPr>
          <w:rFonts w:ascii="Arial" w:hAnsi="Arial" w:cs="Arial"/>
          <w:sz w:val="22"/>
          <w:szCs w:val="22"/>
          <w:lang w:val="es-MX"/>
        </w:rPr>
        <w:t>reduc</w:t>
      </w:r>
      <w:r w:rsidR="00A50A96" w:rsidRPr="00BA3126">
        <w:rPr>
          <w:rFonts w:ascii="Arial" w:hAnsi="Arial" w:cs="Arial"/>
          <w:sz w:val="22"/>
          <w:szCs w:val="22"/>
          <w:lang w:val="es-MX"/>
        </w:rPr>
        <w:t>ir</w:t>
      </w:r>
      <w:r w:rsidRPr="00BA3126">
        <w:rPr>
          <w:rFonts w:ascii="Arial" w:hAnsi="Arial" w:cs="Arial"/>
          <w:sz w:val="22"/>
          <w:szCs w:val="22"/>
          <w:lang w:val="es-MX"/>
        </w:rPr>
        <w:t xml:space="preserve"> el consumo innecesario de combustible,</w:t>
      </w:r>
      <w:r w:rsidR="003F44C3" w:rsidRPr="00BA3126">
        <w:rPr>
          <w:rFonts w:ascii="Arial" w:hAnsi="Arial" w:cs="Arial"/>
          <w:sz w:val="22"/>
          <w:szCs w:val="22"/>
          <w:lang w:val="es-MX"/>
        </w:rPr>
        <w:t xml:space="preserve"> por lo cual</w:t>
      </w:r>
      <w:r w:rsidR="003F76FC" w:rsidRPr="00BA3126">
        <w:rPr>
          <w:rFonts w:ascii="Arial" w:hAnsi="Arial" w:cs="Arial"/>
          <w:sz w:val="22"/>
          <w:szCs w:val="22"/>
          <w:lang w:val="es-MX"/>
        </w:rPr>
        <w:t xml:space="preserve"> mejoramos la eficiencia energética de la operación y</w:t>
      </w:r>
      <w:r w:rsidR="003F44C3" w:rsidRPr="00BA3126">
        <w:rPr>
          <w:rFonts w:ascii="Arial" w:hAnsi="Arial" w:cs="Arial"/>
          <w:sz w:val="22"/>
          <w:szCs w:val="22"/>
          <w:lang w:val="es-MX"/>
        </w:rPr>
        <w:t xml:space="preserve"> ayudamos a reducir las emisiones indirectas de gases de efecto invernadero.</w:t>
      </w:r>
    </w:p>
    <w:p w14:paraId="6D351EDC" w14:textId="77777777" w:rsidR="00714E24" w:rsidRPr="00BA3126" w:rsidRDefault="00714E24" w:rsidP="24FD227D">
      <w:pPr>
        <w:spacing w:line="276" w:lineRule="auto"/>
        <w:jc w:val="both"/>
        <w:rPr>
          <w:rFonts w:ascii="Arial" w:hAnsi="Arial" w:cs="Arial"/>
          <w:sz w:val="22"/>
          <w:szCs w:val="22"/>
          <w:lang w:val="es-MX"/>
        </w:rPr>
      </w:pPr>
    </w:p>
    <w:p w14:paraId="03CE8050" w14:textId="6F784B92" w:rsidR="00E56700" w:rsidRPr="00BA3126" w:rsidRDefault="00E56700" w:rsidP="00E56700">
      <w:pPr>
        <w:spacing w:line="276" w:lineRule="auto"/>
        <w:jc w:val="both"/>
        <w:rPr>
          <w:rFonts w:ascii="Arial" w:hAnsi="Arial" w:cs="Arial"/>
          <w:sz w:val="22"/>
          <w:szCs w:val="22"/>
          <w:lang w:val="es-MX"/>
        </w:rPr>
      </w:pPr>
      <w:r w:rsidRPr="00BA3126">
        <w:rPr>
          <w:rFonts w:ascii="Arial" w:hAnsi="Arial" w:cs="Arial"/>
          <w:sz w:val="22"/>
          <w:szCs w:val="22"/>
          <w:lang w:val="es-MX"/>
        </w:rPr>
        <w:t xml:space="preserve">ODS </w:t>
      </w:r>
      <w:r w:rsidR="00BA3126" w:rsidRPr="00BA3126">
        <w:rPr>
          <w:rFonts w:ascii="Arial" w:hAnsi="Arial" w:cs="Arial"/>
          <w:sz w:val="22"/>
          <w:szCs w:val="22"/>
          <w:lang w:val="es-MX"/>
        </w:rPr>
        <w:t xml:space="preserve">9: </w:t>
      </w:r>
      <w:r w:rsidRPr="00BA3126">
        <w:rPr>
          <w:rFonts w:ascii="Arial" w:hAnsi="Arial" w:cs="Arial"/>
          <w:sz w:val="22"/>
          <w:szCs w:val="22"/>
          <w:lang w:val="es-MX"/>
        </w:rPr>
        <w:t>Industria, innovación e infraestructura</w:t>
      </w:r>
      <w:r w:rsidR="001A3268">
        <w:rPr>
          <w:rFonts w:ascii="Arial" w:hAnsi="Arial" w:cs="Arial"/>
          <w:sz w:val="22"/>
          <w:szCs w:val="22"/>
          <w:lang w:val="es-MX"/>
        </w:rPr>
        <w:t>.</w:t>
      </w:r>
      <w:r w:rsidRPr="00BA3126">
        <w:rPr>
          <w:rFonts w:ascii="Arial" w:hAnsi="Arial" w:cs="Arial"/>
          <w:sz w:val="22"/>
          <w:szCs w:val="22"/>
          <w:lang w:val="es-MX"/>
        </w:rPr>
        <w:t xml:space="preserve"> Esta solución es un paso más hacia el mantenimiento 4.0 en el sector minero, al combinar ciencia de datos, algoritmos y automatización para prevenir fallas siendo una muestra clara de cómo la minería puede avanzar hacia una industria más moderna, digital y resiliente</w:t>
      </w:r>
      <w:r w:rsidR="001A3268">
        <w:rPr>
          <w:rFonts w:ascii="Arial" w:hAnsi="Arial" w:cs="Arial"/>
          <w:sz w:val="22"/>
          <w:szCs w:val="22"/>
          <w:lang w:val="es-MX"/>
        </w:rPr>
        <w:t>.</w:t>
      </w:r>
    </w:p>
    <w:p w14:paraId="458191EE" w14:textId="77777777" w:rsidR="00A76825" w:rsidRPr="00EF0E05" w:rsidRDefault="00A76825" w:rsidP="00BA73D7">
      <w:pPr>
        <w:spacing w:line="276" w:lineRule="auto"/>
        <w:jc w:val="both"/>
        <w:rPr>
          <w:rFonts w:ascii="Arial" w:hAnsi="Arial" w:cs="Arial"/>
          <w:sz w:val="22"/>
          <w:szCs w:val="22"/>
          <w:lang w:val="es-PE"/>
        </w:rPr>
      </w:pPr>
    </w:p>
    <w:p w14:paraId="3817AAA9" w14:textId="52AD5A02" w:rsidR="00542FA5" w:rsidRPr="00EF0E05" w:rsidRDefault="00542FA5" w:rsidP="00BA73D7">
      <w:pPr>
        <w:spacing w:line="276" w:lineRule="auto"/>
        <w:jc w:val="both"/>
        <w:rPr>
          <w:rFonts w:ascii="Arial" w:hAnsi="Arial" w:cs="Arial"/>
          <w:sz w:val="22"/>
          <w:szCs w:val="22"/>
          <w:lang w:val="es-PE"/>
        </w:rPr>
      </w:pPr>
      <w:r w:rsidRPr="00EF0E05">
        <w:rPr>
          <w:rFonts w:ascii="Arial" w:hAnsi="Arial" w:cs="Arial"/>
          <w:sz w:val="22"/>
          <w:szCs w:val="22"/>
          <w:lang w:val="es-PE"/>
        </w:rPr>
        <w:t xml:space="preserve">Por </w:t>
      </w:r>
      <w:r w:rsidR="005B0019" w:rsidRPr="00EF0E05">
        <w:rPr>
          <w:rFonts w:ascii="Arial" w:hAnsi="Arial" w:cs="Arial"/>
          <w:sz w:val="22"/>
          <w:szCs w:val="22"/>
          <w:lang w:val="es-PE"/>
        </w:rPr>
        <w:t>último,</w:t>
      </w:r>
      <w:r w:rsidRPr="00EF0E05">
        <w:rPr>
          <w:rFonts w:ascii="Arial" w:hAnsi="Arial" w:cs="Arial"/>
          <w:sz w:val="22"/>
          <w:szCs w:val="22"/>
          <w:lang w:val="es-PE"/>
        </w:rPr>
        <w:t xml:space="preserve"> </w:t>
      </w:r>
      <w:r w:rsidR="005A46C5">
        <w:rPr>
          <w:rFonts w:ascii="Arial" w:hAnsi="Arial" w:cs="Arial"/>
          <w:sz w:val="22"/>
          <w:szCs w:val="22"/>
          <w:lang w:val="es-PE"/>
        </w:rPr>
        <w:t>la solución tecnológica implementada como</w:t>
      </w:r>
      <w:r w:rsidRPr="00EF0E05">
        <w:rPr>
          <w:rFonts w:ascii="Arial" w:hAnsi="Arial" w:cs="Arial"/>
          <w:sz w:val="22"/>
          <w:szCs w:val="22"/>
          <w:lang w:val="es-PE"/>
        </w:rPr>
        <w:t xml:space="preserve"> producto</w:t>
      </w:r>
      <w:r w:rsidR="00392908">
        <w:rPr>
          <w:rFonts w:ascii="Arial" w:hAnsi="Arial" w:cs="Arial"/>
          <w:sz w:val="22"/>
          <w:szCs w:val="22"/>
          <w:lang w:val="es-PE"/>
        </w:rPr>
        <w:t xml:space="preserve"> del proyecto ejecutado</w:t>
      </w:r>
      <w:r w:rsidRPr="00EF0E05">
        <w:rPr>
          <w:rFonts w:ascii="Arial" w:hAnsi="Arial" w:cs="Arial"/>
          <w:sz w:val="22"/>
          <w:szCs w:val="22"/>
          <w:lang w:val="es-PE"/>
        </w:rPr>
        <w:t xml:space="preserve"> cumple con </w:t>
      </w:r>
      <w:r w:rsidR="007138C1">
        <w:rPr>
          <w:rFonts w:ascii="Arial" w:hAnsi="Arial" w:cs="Arial"/>
          <w:sz w:val="22"/>
          <w:szCs w:val="22"/>
          <w:lang w:val="es-PE"/>
        </w:rPr>
        <w:t>estrictos</w:t>
      </w:r>
      <w:r w:rsidRPr="00EF0E05">
        <w:rPr>
          <w:rFonts w:ascii="Arial" w:hAnsi="Arial" w:cs="Arial"/>
          <w:sz w:val="22"/>
          <w:szCs w:val="22"/>
          <w:lang w:val="es-PE"/>
        </w:rPr>
        <w:t xml:space="preserve"> estándares de calidad</w:t>
      </w:r>
      <w:r w:rsidR="00766E6B">
        <w:rPr>
          <w:rFonts w:ascii="Arial" w:hAnsi="Arial" w:cs="Arial"/>
          <w:sz w:val="22"/>
          <w:szCs w:val="22"/>
          <w:lang w:val="es-PE"/>
        </w:rPr>
        <w:t xml:space="preserve"> dado </w:t>
      </w:r>
      <w:r w:rsidR="00CC42CC">
        <w:rPr>
          <w:rFonts w:ascii="Arial" w:hAnsi="Arial" w:cs="Arial"/>
          <w:sz w:val="22"/>
          <w:szCs w:val="22"/>
          <w:lang w:val="es-PE"/>
        </w:rPr>
        <w:t xml:space="preserve">que </w:t>
      </w:r>
      <w:r w:rsidR="00CC42CC" w:rsidRPr="00EF0E05">
        <w:rPr>
          <w:rFonts w:ascii="Arial" w:hAnsi="Arial" w:cs="Arial"/>
          <w:sz w:val="22"/>
          <w:szCs w:val="22"/>
          <w:lang w:val="es-PE"/>
        </w:rPr>
        <w:t>se</w:t>
      </w:r>
      <w:r w:rsidRPr="00EF0E05">
        <w:rPr>
          <w:rFonts w:ascii="Arial" w:hAnsi="Arial" w:cs="Arial"/>
          <w:sz w:val="22"/>
          <w:szCs w:val="22"/>
          <w:lang w:val="es-PE"/>
        </w:rPr>
        <w:t xml:space="preserve"> </w:t>
      </w:r>
      <w:r w:rsidR="00766E6B">
        <w:rPr>
          <w:rFonts w:ascii="Arial" w:hAnsi="Arial" w:cs="Arial"/>
          <w:sz w:val="22"/>
          <w:szCs w:val="22"/>
          <w:lang w:val="es-PE"/>
        </w:rPr>
        <w:t>realizan</w:t>
      </w:r>
      <w:r w:rsidRPr="00EF0E05">
        <w:rPr>
          <w:rFonts w:ascii="Arial" w:hAnsi="Arial" w:cs="Arial"/>
          <w:sz w:val="22"/>
          <w:szCs w:val="22"/>
          <w:lang w:val="es-PE"/>
        </w:rPr>
        <w:t xml:space="preserve"> calibraciones </w:t>
      </w:r>
      <w:r w:rsidR="002A023A" w:rsidRPr="00EF0E05">
        <w:rPr>
          <w:rFonts w:ascii="Arial" w:hAnsi="Arial" w:cs="Arial"/>
          <w:sz w:val="22"/>
          <w:szCs w:val="22"/>
          <w:lang w:val="es-PE"/>
        </w:rPr>
        <w:t>mensuales</w:t>
      </w:r>
      <w:r w:rsidR="003C1689">
        <w:rPr>
          <w:rFonts w:ascii="Arial" w:hAnsi="Arial" w:cs="Arial"/>
          <w:sz w:val="22"/>
          <w:szCs w:val="22"/>
          <w:lang w:val="es-PE"/>
        </w:rPr>
        <w:t xml:space="preserve"> para</w:t>
      </w:r>
      <w:r w:rsidR="00DA419D" w:rsidRPr="00EF0E05">
        <w:rPr>
          <w:rFonts w:ascii="Arial" w:hAnsi="Arial" w:cs="Arial"/>
          <w:sz w:val="22"/>
          <w:szCs w:val="22"/>
          <w:lang w:val="es-PE"/>
        </w:rPr>
        <w:t xml:space="preserve"> asegura</w:t>
      </w:r>
      <w:r w:rsidR="003C1689">
        <w:rPr>
          <w:rFonts w:ascii="Arial" w:hAnsi="Arial" w:cs="Arial"/>
          <w:sz w:val="22"/>
          <w:szCs w:val="22"/>
          <w:lang w:val="es-PE"/>
        </w:rPr>
        <w:t>r</w:t>
      </w:r>
      <w:r w:rsidR="004F3C98">
        <w:rPr>
          <w:rFonts w:ascii="Arial" w:hAnsi="Arial" w:cs="Arial"/>
          <w:sz w:val="22"/>
          <w:szCs w:val="22"/>
          <w:lang w:val="es-PE"/>
        </w:rPr>
        <w:t xml:space="preserve"> su correcto funcionamiento</w:t>
      </w:r>
      <w:r w:rsidR="00CC42CC">
        <w:rPr>
          <w:rFonts w:ascii="Arial" w:hAnsi="Arial" w:cs="Arial"/>
          <w:sz w:val="22"/>
          <w:szCs w:val="22"/>
          <w:lang w:val="es-PE"/>
        </w:rPr>
        <w:t xml:space="preserve"> y </w:t>
      </w:r>
      <w:r w:rsidR="00B52573">
        <w:rPr>
          <w:rFonts w:ascii="Arial" w:hAnsi="Arial" w:cs="Arial"/>
          <w:sz w:val="22"/>
          <w:szCs w:val="22"/>
          <w:lang w:val="es-PE"/>
        </w:rPr>
        <w:t xml:space="preserve">ejercicios de interacción con el </w:t>
      </w:r>
      <w:r w:rsidR="000D1606">
        <w:rPr>
          <w:rFonts w:ascii="Arial" w:hAnsi="Arial" w:cs="Arial"/>
          <w:sz w:val="22"/>
          <w:szCs w:val="22"/>
          <w:lang w:val="es-PE"/>
        </w:rPr>
        <w:t xml:space="preserve">usuario para recoger la percepción del valor generado y el potencial </w:t>
      </w:r>
      <w:r w:rsidR="00DB5A0B">
        <w:rPr>
          <w:rFonts w:ascii="Arial" w:hAnsi="Arial" w:cs="Arial"/>
          <w:sz w:val="22"/>
          <w:szCs w:val="22"/>
          <w:lang w:val="es-PE"/>
        </w:rPr>
        <w:t>backlog</w:t>
      </w:r>
      <w:r w:rsidR="0011386A">
        <w:rPr>
          <w:rFonts w:ascii="Arial" w:hAnsi="Arial" w:cs="Arial"/>
          <w:sz w:val="22"/>
          <w:szCs w:val="22"/>
          <w:lang w:val="es-PE"/>
        </w:rPr>
        <w:t xml:space="preserve"> de funcionalidades para</w:t>
      </w:r>
      <w:r w:rsidR="00A76825" w:rsidRPr="00EF0E05">
        <w:rPr>
          <w:rFonts w:ascii="Arial" w:hAnsi="Arial" w:cs="Arial"/>
          <w:sz w:val="22"/>
          <w:szCs w:val="22"/>
          <w:lang w:val="es-PE"/>
        </w:rPr>
        <w:t xml:space="preserve"> el crecimiento incremental a la propuesta</w:t>
      </w:r>
      <w:r w:rsidR="00CF1716">
        <w:rPr>
          <w:rFonts w:ascii="Arial" w:hAnsi="Arial" w:cs="Arial"/>
          <w:sz w:val="22"/>
          <w:szCs w:val="22"/>
          <w:lang w:val="es-PE"/>
        </w:rPr>
        <w:t>.</w:t>
      </w:r>
    </w:p>
    <w:p w14:paraId="4D89CEE6" w14:textId="77777777" w:rsidR="00FB44CF" w:rsidRPr="00EF0E05" w:rsidRDefault="00FB44CF" w:rsidP="00BA73D7">
      <w:pPr>
        <w:spacing w:line="276" w:lineRule="auto"/>
        <w:jc w:val="both"/>
        <w:rPr>
          <w:rFonts w:ascii="Arial" w:hAnsi="Arial" w:cs="Arial"/>
          <w:sz w:val="22"/>
          <w:szCs w:val="22"/>
          <w:lang w:val="es-PE"/>
        </w:rPr>
      </w:pPr>
    </w:p>
    <w:p w14:paraId="5CCE0CAE" w14:textId="7785336B" w:rsidR="007E2865" w:rsidRPr="00EA27CF" w:rsidRDefault="4378984A" w:rsidP="00BA73D7">
      <w:pPr>
        <w:spacing w:line="276" w:lineRule="auto"/>
        <w:jc w:val="both"/>
        <w:rPr>
          <w:rFonts w:ascii="Arial" w:hAnsi="Arial" w:cs="Arial"/>
          <w:sz w:val="22"/>
          <w:szCs w:val="22"/>
          <w:lang w:val="es-PE"/>
        </w:rPr>
        <w:sectPr w:rsidR="007E2865" w:rsidRPr="00EA27CF" w:rsidSect="00D34811">
          <w:type w:val="continuous"/>
          <w:pgSz w:w="11900" w:h="16840"/>
          <w:pgMar w:top="1134" w:right="680" w:bottom="964" w:left="851" w:header="680" w:footer="567" w:gutter="0"/>
          <w:cols w:num="2" w:space="397"/>
          <w:docGrid w:linePitch="360"/>
        </w:sectPr>
      </w:pPr>
      <w:r w:rsidRPr="006C7ACA">
        <w:rPr>
          <w:rFonts w:ascii="Arial" w:hAnsi="Arial" w:cs="Arial"/>
          <w:b/>
          <w:bCs/>
          <w:sz w:val="22"/>
          <w:szCs w:val="22"/>
          <w:lang w:val="es-PE"/>
        </w:rPr>
        <w:br w:type="page"/>
      </w:r>
    </w:p>
    <w:p w14:paraId="5D2EAB3C" w14:textId="4E551F1E" w:rsidR="00591A31" w:rsidRPr="006C7ACA" w:rsidRDefault="007E2865" w:rsidP="00BA73D7">
      <w:pPr>
        <w:spacing w:line="276" w:lineRule="auto"/>
        <w:jc w:val="both"/>
        <w:rPr>
          <w:rFonts w:ascii="Arial" w:hAnsi="Arial" w:cs="Arial"/>
          <w:b/>
          <w:sz w:val="22"/>
          <w:szCs w:val="22"/>
          <w:lang w:val="es-PE"/>
        </w:rPr>
      </w:pPr>
      <w:r w:rsidRPr="006C7ACA">
        <w:rPr>
          <w:rFonts w:ascii="Arial" w:hAnsi="Arial" w:cs="Arial"/>
          <w:b/>
          <w:sz w:val="22"/>
          <w:szCs w:val="22"/>
          <w:lang w:val="es-PE"/>
        </w:rPr>
        <w:t xml:space="preserve">6. </w:t>
      </w:r>
      <w:r w:rsidR="00180629" w:rsidRPr="006C7ACA">
        <w:rPr>
          <w:rFonts w:ascii="Arial" w:hAnsi="Arial" w:cs="Arial"/>
          <w:b/>
          <w:sz w:val="22"/>
          <w:szCs w:val="22"/>
          <w:lang w:val="es-PE"/>
        </w:rPr>
        <w:t>Anexos</w:t>
      </w:r>
    </w:p>
    <w:p w14:paraId="7E9DB9EB" w14:textId="4F8DA6B4" w:rsidR="005714B5" w:rsidRPr="006C7ACA" w:rsidRDefault="005714B5" w:rsidP="00BA73D7">
      <w:pPr>
        <w:spacing w:line="276" w:lineRule="auto"/>
        <w:jc w:val="both"/>
        <w:rPr>
          <w:rFonts w:ascii="Arial" w:hAnsi="Arial" w:cs="Arial"/>
          <w:bCs/>
          <w:sz w:val="22"/>
          <w:szCs w:val="22"/>
          <w:lang w:val="es-PE"/>
        </w:rPr>
      </w:pPr>
      <w:r w:rsidRPr="006C7ACA">
        <w:rPr>
          <w:rFonts w:ascii="Arial" w:hAnsi="Arial" w:cs="Arial"/>
          <w:b/>
          <w:bCs/>
          <w:sz w:val="22"/>
          <w:szCs w:val="22"/>
          <w:lang w:val="es-PE"/>
        </w:rPr>
        <w:t xml:space="preserve">Anexo 1 </w:t>
      </w:r>
      <w:r w:rsidR="00591A31" w:rsidRPr="006C7ACA">
        <w:rPr>
          <w:rFonts w:ascii="Arial" w:hAnsi="Arial" w:cs="Arial"/>
          <w:b/>
          <w:bCs/>
          <w:sz w:val="22"/>
          <w:szCs w:val="22"/>
          <w:lang w:val="es-PE"/>
        </w:rPr>
        <w:t>–</w:t>
      </w:r>
      <w:r w:rsidR="00591A31" w:rsidRPr="006C7ACA">
        <w:rPr>
          <w:rFonts w:ascii="Arial" w:hAnsi="Arial" w:cs="Arial"/>
          <w:bCs/>
          <w:sz w:val="22"/>
          <w:szCs w:val="22"/>
          <w:lang w:val="es-PE"/>
        </w:rPr>
        <w:t xml:space="preserve"> </w:t>
      </w:r>
      <w:r w:rsidRPr="006C7ACA">
        <w:rPr>
          <w:rFonts w:ascii="Arial" w:hAnsi="Arial" w:cs="Arial"/>
          <w:bCs/>
          <w:sz w:val="22"/>
          <w:szCs w:val="22"/>
          <w:lang w:val="es-PE"/>
        </w:rPr>
        <w:t xml:space="preserve">Tabla de </w:t>
      </w:r>
      <w:r w:rsidR="00B03E6A" w:rsidRPr="006C7ACA">
        <w:rPr>
          <w:rFonts w:ascii="Arial" w:hAnsi="Arial" w:cs="Arial"/>
          <w:bCs/>
          <w:sz w:val="22"/>
          <w:szCs w:val="22"/>
          <w:lang w:val="es-PE"/>
        </w:rPr>
        <w:t>eventos reportados</w:t>
      </w:r>
      <w:r w:rsidR="007E2865" w:rsidRPr="006C7ACA">
        <w:rPr>
          <w:rFonts w:ascii="Arial" w:hAnsi="Arial" w:cs="Arial"/>
          <w:bCs/>
          <w:sz w:val="22"/>
          <w:szCs w:val="22"/>
          <w:lang w:val="es-PE"/>
        </w:rPr>
        <w:t xml:space="preserve"> (</w:t>
      </w:r>
      <w:r w:rsidR="00591A31" w:rsidRPr="006C7ACA">
        <w:rPr>
          <w:rFonts w:ascii="Arial" w:hAnsi="Arial" w:cs="Arial"/>
          <w:bCs/>
          <w:sz w:val="22"/>
          <w:szCs w:val="22"/>
          <w:lang w:val="es-PE"/>
        </w:rPr>
        <w:t>c</w:t>
      </w:r>
      <w:r w:rsidR="007E2865" w:rsidRPr="006C7ACA">
        <w:rPr>
          <w:rFonts w:ascii="Arial" w:hAnsi="Arial" w:cs="Arial"/>
          <w:bCs/>
          <w:sz w:val="22"/>
          <w:szCs w:val="22"/>
          <w:lang w:val="es-PE"/>
        </w:rPr>
        <w:t xml:space="preserve">abecera 10 </w:t>
      </w:r>
      <w:r w:rsidR="00C52251" w:rsidRPr="006C7ACA">
        <w:rPr>
          <w:rFonts w:ascii="Arial" w:hAnsi="Arial" w:cs="Arial"/>
          <w:bCs/>
          <w:sz w:val="22"/>
          <w:szCs w:val="22"/>
          <w:lang w:val="es-PE"/>
        </w:rPr>
        <w:t>líneas</w:t>
      </w:r>
      <w:r w:rsidR="007E2865" w:rsidRPr="006C7ACA">
        <w:rPr>
          <w:rFonts w:ascii="Arial" w:hAnsi="Arial" w:cs="Arial"/>
          <w:bCs/>
          <w:sz w:val="22"/>
          <w:szCs w:val="22"/>
          <w:lang w:val="es-PE"/>
        </w:rPr>
        <w:t>)</w:t>
      </w:r>
    </w:p>
    <w:p w14:paraId="3596F7E8" w14:textId="2575215A" w:rsidR="005714B5" w:rsidRPr="006C7ACA" w:rsidRDefault="00E948B2" w:rsidP="11E5BC5B">
      <w:pPr>
        <w:spacing w:line="276" w:lineRule="auto"/>
        <w:jc w:val="both"/>
        <w:rPr>
          <w:rFonts w:ascii="Arial" w:hAnsi="Arial" w:cs="Arial"/>
          <w:sz w:val="22"/>
          <w:szCs w:val="22"/>
          <w:lang w:val="es-PE"/>
        </w:rPr>
      </w:pPr>
      <w:r w:rsidRPr="006C7ACA">
        <w:rPr>
          <w:rFonts w:ascii="Arial" w:hAnsi="Arial" w:cs="Arial"/>
          <w:noProof/>
          <w:sz w:val="22"/>
          <w:szCs w:val="22"/>
          <w:lang w:val="es-PE" w:eastAsia="es-PE"/>
        </w:rPr>
        <w:drawing>
          <wp:inline distT="0" distB="0" distL="0" distR="0" wp14:anchorId="62CCBC82" wp14:editId="251A5BE6">
            <wp:extent cx="3821932" cy="6332486"/>
            <wp:effectExtent l="1905"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cstate="screen">
                      <a:extLst>
                        <a:ext uri="{28A0092B-C50C-407E-A947-70E740481C1C}">
                          <a14:useLocalDpi xmlns:a14="http://schemas.microsoft.com/office/drawing/2010/main"/>
                        </a:ext>
                      </a:extLst>
                    </a:blip>
                    <a:srcRect b="40259"/>
                    <a:stretch/>
                  </pic:blipFill>
                  <pic:spPr bwMode="auto">
                    <a:xfrm rot="16200000">
                      <a:off x="0" y="0"/>
                      <a:ext cx="3830919" cy="6347377"/>
                    </a:xfrm>
                    <a:prstGeom prst="rect">
                      <a:avLst/>
                    </a:prstGeom>
                    <a:ln>
                      <a:noFill/>
                    </a:ln>
                    <a:extLst>
                      <a:ext uri="{53640926-AAD7-44D8-BBD7-CCE9431645EC}">
                        <a14:shadowObscured xmlns:a14="http://schemas.microsoft.com/office/drawing/2010/main"/>
                      </a:ext>
                    </a:extLst>
                  </pic:spPr>
                </pic:pic>
              </a:graphicData>
            </a:graphic>
          </wp:inline>
        </w:drawing>
      </w:r>
    </w:p>
    <w:p w14:paraId="24F47B0B" w14:textId="198D2F6C" w:rsidR="001B2D3D" w:rsidRDefault="00452B46" w:rsidP="11E5BC5B">
      <w:pPr>
        <w:spacing w:line="276" w:lineRule="auto"/>
        <w:jc w:val="both"/>
        <w:rPr>
          <w:rFonts w:ascii="Arial" w:hAnsi="Arial" w:cs="Arial"/>
          <w:b/>
          <w:bCs/>
          <w:sz w:val="22"/>
          <w:szCs w:val="22"/>
          <w:lang w:val="es-PE"/>
        </w:rPr>
      </w:pPr>
      <w:r>
        <w:rPr>
          <w:noProof/>
        </w:rPr>
        <w:drawing>
          <wp:anchor distT="0" distB="0" distL="114300" distR="114300" simplePos="0" relativeHeight="251658240" behindDoc="0" locked="0" layoutInCell="1" allowOverlap="1" wp14:anchorId="28643377" wp14:editId="7E9D4E60">
            <wp:simplePos x="0" y="0"/>
            <wp:positionH relativeFrom="margin">
              <wp:posOffset>402590</wp:posOffset>
            </wp:positionH>
            <wp:positionV relativeFrom="paragraph">
              <wp:posOffset>8255</wp:posOffset>
            </wp:positionV>
            <wp:extent cx="3820795" cy="4798060"/>
            <wp:effectExtent l="133350" t="114300" r="122555" b="9779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57">
                      <a:extLst>
                        <a:ext uri="{28A0092B-C50C-407E-A947-70E740481C1C}">
                          <a14:useLocalDpi xmlns:a14="http://schemas.microsoft.com/office/drawing/2010/main" val="0"/>
                        </a:ext>
                      </a:extLst>
                    </a:blip>
                    <a:stretch>
                      <a:fillRect/>
                    </a:stretch>
                  </pic:blipFill>
                  <pic:spPr>
                    <a:xfrm rot="16200000">
                      <a:off x="0" y="0"/>
                      <a:ext cx="3820795" cy="4798060"/>
                    </a:xfrm>
                    <a:prstGeom prst="rect">
                      <a:avLst/>
                    </a:prstGeom>
                  </pic:spPr>
                </pic:pic>
              </a:graphicData>
            </a:graphic>
          </wp:anchor>
        </w:drawing>
      </w:r>
    </w:p>
    <w:p w14:paraId="79C2F6C8" w14:textId="2F2C00EB" w:rsidR="00591A31" w:rsidRPr="006C7ACA" w:rsidRDefault="4F411B78" w:rsidP="11E5BC5B">
      <w:pPr>
        <w:spacing w:line="276" w:lineRule="auto"/>
        <w:jc w:val="both"/>
        <w:rPr>
          <w:rFonts w:ascii="Arial" w:hAnsi="Arial" w:cs="Arial"/>
          <w:sz w:val="22"/>
          <w:szCs w:val="22"/>
          <w:lang w:val="es-PE"/>
        </w:rPr>
      </w:pPr>
      <w:r w:rsidRPr="11E5BC5B">
        <w:rPr>
          <w:rFonts w:ascii="Arial" w:hAnsi="Arial" w:cs="Arial"/>
          <w:b/>
          <w:bCs/>
          <w:sz w:val="22"/>
          <w:szCs w:val="22"/>
          <w:lang w:val="es-PE"/>
        </w:rPr>
        <w:t>Anexo 2 –</w:t>
      </w:r>
      <w:r w:rsidRPr="11E5BC5B">
        <w:rPr>
          <w:rFonts w:ascii="Arial" w:hAnsi="Arial" w:cs="Arial"/>
          <w:sz w:val="22"/>
          <w:szCs w:val="22"/>
          <w:lang w:val="es-PE"/>
        </w:rPr>
        <w:t xml:space="preserve"> Tabla de límites condenatorios</w:t>
      </w:r>
    </w:p>
    <w:p w14:paraId="441FCFC1" w14:textId="40510DA0" w:rsidR="00591A31" w:rsidRPr="006C7ACA" w:rsidRDefault="00591A31" w:rsidP="11E5BC5B">
      <w:pPr>
        <w:spacing w:line="276" w:lineRule="auto"/>
        <w:jc w:val="both"/>
        <w:rPr>
          <w:rFonts w:ascii="Arial" w:hAnsi="Arial" w:cs="Arial"/>
          <w:sz w:val="22"/>
          <w:szCs w:val="22"/>
          <w:lang w:val="es-PE"/>
        </w:rPr>
      </w:pPr>
    </w:p>
    <w:p w14:paraId="714BB9B5" w14:textId="77777777" w:rsidR="00452B46" w:rsidRDefault="00452B46">
      <w:pPr>
        <w:rPr>
          <w:rFonts w:ascii="Arial" w:hAnsi="Arial" w:cs="Arial"/>
          <w:bCs/>
          <w:sz w:val="22"/>
          <w:szCs w:val="22"/>
          <w:lang w:val="es-PE"/>
        </w:rPr>
      </w:pPr>
      <w:r>
        <w:rPr>
          <w:rFonts w:ascii="Arial" w:hAnsi="Arial" w:cs="Arial"/>
          <w:bCs/>
          <w:sz w:val="22"/>
          <w:szCs w:val="22"/>
          <w:lang w:val="es-PE"/>
        </w:rPr>
        <w:br w:type="page"/>
      </w:r>
    </w:p>
    <w:p w14:paraId="2752C692" w14:textId="539AB62D" w:rsidR="00591A31" w:rsidRPr="001B2D3D" w:rsidRDefault="00591A31" w:rsidP="001B2D3D">
      <w:pPr>
        <w:jc w:val="both"/>
        <w:rPr>
          <w:rFonts w:ascii="Arial" w:hAnsi="Arial" w:cs="Arial"/>
          <w:bCs/>
          <w:sz w:val="22"/>
          <w:szCs w:val="22"/>
          <w:lang w:val="es-PE"/>
        </w:rPr>
      </w:pPr>
      <w:r w:rsidRPr="006C7ACA">
        <w:rPr>
          <w:rFonts w:ascii="Arial" w:hAnsi="Arial" w:cs="Arial"/>
          <w:b/>
          <w:sz w:val="22"/>
          <w:szCs w:val="22"/>
          <w:lang w:val="es-PE"/>
        </w:rPr>
        <w:t>Anexo 3 –</w:t>
      </w:r>
      <w:r w:rsidRPr="006C7ACA">
        <w:rPr>
          <w:rFonts w:ascii="Arial" w:hAnsi="Arial" w:cs="Arial"/>
          <w:sz w:val="22"/>
          <w:szCs w:val="22"/>
          <w:lang w:val="es-PE"/>
        </w:rPr>
        <w:t xml:space="preserve"> Tablas para alimentar el ranking de criticidad: análisis de aceite</w:t>
      </w:r>
    </w:p>
    <w:p w14:paraId="1F541049" w14:textId="77777777" w:rsidR="00D41126" w:rsidRPr="006C7ACA" w:rsidRDefault="00E948B2" w:rsidP="00BA73D7">
      <w:pPr>
        <w:jc w:val="both"/>
        <w:rPr>
          <w:rFonts w:ascii="Arial" w:hAnsi="Arial" w:cs="Arial"/>
          <w:sz w:val="22"/>
          <w:szCs w:val="22"/>
          <w:lang w:val="es-PE"/>
        </w:rPr>
      </w:pPr>
      <w:r w:rsidRPr="006C7ACA">
        <w:rPr>
          <w:rFonts w:ascii="Arial" w:hAnsi="Arial" w:cs="Arial"/>
          <w:noProof/>
          <w:sz w:val="22"/>
          <w:szCs w:val="22"/>
          <w:lang w:val="es-PE" w:eastAsia="es-PE"/>
        </w:rPr>
        <w:drawing>
          <wp:inline distT="0" distB="0" distL="0" distR="0" wp14:anchorId="45FF27F8" wp14:editId="5B6F677E">
            <wp:extent cx="6515100" cy="29337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515100" cy="2933700"/>
                    </a:xfrm>
                    <a:prstGeom prst="rect">
                      <a:avLst/>
                    </a:prstGeom>
                  </pic:spPr>
                </pic:pic>
              </a:graphicData>
            </a:graphic>
          </wp:inline>
        </w:drawing>
      </w:r>
    </w:p>
    <w:p w14:paraId="0EF3E1FE" w14:textId="77777777" w:rsidR="00D41126" w:rsidRPr="006C7ACA" w:rsidRDefault="00D41126" w:rsidP="00BA73D7">
      <w:pPr>
        <w:jc w:val="both"/>
        <w:rPr>
          <w:rFonts w:ascii="Arial" w:hAnsi="Arial" w:cs="Arial"/>
          <w:sz w:val="22"/>
          <w:szCs w:val="22"/>
          <w:lang w:val="es-PE"/>
        </w:rPr>
      </w:pPr>
    </w:p>
    <w:p w14:paraId="5FAFE5BA" w14:textId="77017BB6" w:rsidR="00471BBA" w:rsidRPr="006C7ACA" w:rsidRDefault="00471BBA" w:rsidP="00BA73D7">
      <w:pPr>
        <w:jc w:val="both"/>
        <w:rPr>
          <w:rFonts w:ascii="Arial" w:hAnsi="Arial" w:cs="Arial"/>
          <w:sz w:val="22"/>
          <w:szCs w:val="22"/>
          <w:lang w:val="es-PE"/>
        </w:rPr>
      </w:pPr>
      <w:r w:rsidRPr="006C7ACA">
        <w:rPr>
          <w:rFonts w:ascii="Arial" w:hAnsi="Arial" w:cs="Arial"/>
          <w:b/>
          <w:sz w:val="22"/>
          <w:szCs w:val="22"/>
          <w:lang w:val="es-PE"/>
        </w:rPr>
        <w:t>Anexo 4 –</w:t>
      </w:r>
      <w:r w:rsidRPr="006C7ACA">
        <w:rPr>
          <w:rFonts w:ascii="Arial" w:hAnsi="Arial" w:cs="Arial"/>
          <w:sz w:val="22"/>
          <w:szCs w:val="22"/>
          <w:lang w:val="es-PE"/>
        </w:rPr>
        <w:t xml:space="preserve"> Tablas para alimentar el ranking de criticidad: parámetros de motor</w:t>
      </w:r>
    </w:p>
    <w:p w14:paraId="5E04FEBE" w14:textId="553CC49F" w:rsidR="00471BBA" w:rsidRPr="006C7ACA" w:rsidRDefault="00E948B2" w:rsidP="00BA73D7">
      <w:pPr>
        <w:jc w:val="both"/>
        <w:rPr>
          <w:rFonts w:ascii="Arial" w:hAnsi="Arial" w:cs="Arial"/>
          <w:bCs/>
          <w:sz w:val="22"/>
          <w:szCs w:val="22"/>
          <w:lang w:val="es-PE"/>
        </w:rPr>
      </w:pPr>
      <w:r w:rsidRPr="006C7ACA">
        <w:rPr>
          <w:rFonts w:ascii="Arial" w:hAnsi="Arial" w:cs="Arial"/>
          <w:noProof/>
          <w:sz w:val="22"/>
          <w:szCs w:val="22"/>
          <w:lang w:val="es-PE" w:eastAsia="es-PE"/>
        </w:rPr>
        <w:drawing>
          <wp:inline distT="0" distB="0" distL="0" distR="0" wp14:anchorId="174FFD2D" wp14:editId="22F43693">
            <wp:extent cx="6584315" cy="4838700"/>
            <wp:effectExtent l="0" t="0" r="698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584315" cy="4838700"/>
                    </a:xfrm>
                    <a:prstGeom prst="rect">
                      <a:avLst/>
                    </a:prstGeom>
                  </pic:spPr>
                </pic:pic>
              </a:graphicData>
            </a:graphic>
          </wp:inline>
        </w:drawing>
      </w:r>
      <w:r w:rsidR="00471BBA" w:rsidRPr="006C7ACA">
        <w:rPr>
          <w:rFonts w:ascii="Arial" w:hAnsi="Arial" w:cs="Arial"/>
          <w:bCs/>
          <w:sz w:val="22"/>
          <w:szCs w:val="22"/>
          <w:lang w:val="es-PE"/>
        </w:rPr>
        <w:br w:type="page"/>
      </w:r>
    </w:p>
    <w:p w14:paraId="30875C31" w14:textId="7A5BC145" w:rsidR="00471BBA" w:rsidRPr="006C7ACA" w:rsidRDefault="00471BBA" w:rsidP="00BA73D7">
      <w:pPr>
        <w:spacing w:line="276" w:lineRule="auto"/>
        <w:ind w:left="708" w:hanging="708"/>
        <w:jc w:val="both"/>
        <w:rPr>
          <w:rFonts w:ascii="Arial" w:hAnsi="Arial" w:cs="Arial"/>
          <w:sz w:val="22"/>
          <w:szCs w:val="22"/>
          <w:lang w:val="es-PE"/>
        </w:rPr>
      </w:pPr>
      <w:r w:rsidRPr="006C7ACA">
        <w:rPr>
          <w:rFonts w:ascii="Arial" w:hAnsi="Arial" w:cs="Arial"/>
          <w:b/>
          <w:sz w:val="22"/>
          <w:szCs w:val="22"/>
          <w:lang w:val="es-PE"/>
        </w:rPr>
        <w:t xml:space="preserve">Anexo </w:t>
      </w:r>
      <w:r w:rsidR="00227D3D">
        <w:rPr>
          <w:rFonts w:ascii="Arial" w:hAnsi="Arial" w:cs="Arial"/>
          <w:b/>
          <w:sz w:val="22"/>
          <w:szCs w:val="22"/>
          <w:lang w:val="es-PE"/>
        </w:rPr>
        <w:t>5</w:t>
      </w:r>
      <w:r w:rsidRPr="006C7ACA">
        <w:rPr>
          <w:rFonts w:ascii="Arial" w:hAnsi="Arial" w:cs="Arial"/>
          <w:b/>
          <w:sz w:val="22"/>
          <w:szCs w:val="22"/>
          <w:lang w:val="es-PE"/>
        </w:rPr>
        <w:t xml:space="preserve"> –</w:t>
      </w:r>
      <w:r w:rsidRPr="006C7ACA">
        <w:rPr>
          <w:rFonts w:ascii="Arial" w:hAnsi="Arial" w:cs="Arial"/>
          <w:sz w:val="22"/>
          <w:szCs w:val="22"/>
          <w:lang w:val="es-PE"/>
        </w:rPr>
        <w:t xml:space="preserve"> Tablas para alimentar el ranking de criticidad: códigos de falla</w:t>
      </w:r>
    </w:p>
    <w:p w14:paraId="1B4E0CC6" w14:textId="53233D47" w:rsidR="00471BBA" w:rsidRPr="006C7ACA" w:rsidRDefault="00E948B2" w:rsidP="00BA73D7">
      <w:pPr>
        <w:jc w:val="both"/>
        <w:rPr>
          <w:rFonts w:ascii="Arial" w:hAnsi="Arial" w:cs="Arial"/>
          <w:bCs/>
          <w:sz w:val="22"/>
          <w:szCs w:val="22"/>
          <w:lang w:val="es-PE"/>
        </w:rPr>
      </w:pPr>
      <w:r w:rsidRPr="006C7ACA">
        <w:rPr>
          <w:rFonts w:ascii="Arial" w:hAnsi="Arial" w:cs="Arial"/>
          <w:noProof/>
          <w:sz w:val="22"/>
          <w:szCs w:val="22"/>
          <w:lang w:val="es-PE" w:eastAsia="es-PE"/>
        </w:rPr>
        <w:drawing>
          <wp:inline distT="0" distB="0" distL="0" distR="0" wp14:anchorId="09F2AE47" wp14:editId="73986CBB">
            <wp:extent cx="6584315" cy="7741920"/>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screen">
                      <a:extLst>
                        <a:ext uri="{28A0092B-C50C-407E-A947-70E740481C1C}">
                          <a14:useLocalDpi xmlns:a14="http://schemas.microsoft.com/office/drawing/2010/main"/>
                        </a:ext>
                      </a:extLst>
                    </a:blip>
                    <a:stretch>
                      <a:fillRect/>
                    </a:stretch>
                  </pic:blipFill>
                  <pic:spPr>
                    <a:xfrm>
                      <a:off x="0" y="0"/>
                      <a:ext cx="6584315" cy="7741920"/>
                    </a:xfrm>
                    <a:prstGeom prst="rect">
                      <a:avLst/>
                    </a:prstGeom>
                  </pic:spPr>
                </pic:pic>
              </a:graphicData>
            </a:graphic>
          </wp:inline>
        </w:drawing>
      </w:r>
      <w:r w:rsidR="00471BBA" w:rsidRPr="006C7ACA">
        <w:rPr>
          <w:rFonts w:ascii="Arial" w:hAnsi="Arial" w:cs="Arial"/>
          <w:bCs/>
          <w:sz w:val="22"/>
          <w:szCs w:val="22"/>
          <w:lang w:val="es-PE"/>
        </w:rPr>
        <w:br w:type="page"/>
      </w:r>
    </w:p>
    <w:p w14:paraId="222E84BF" w14:textId="3603A3D6" w:rsidR="008620BE" w:rsidRPr="006C7ACA" w:rsidRDefault="00AA6442" w:rsidP="24FD227D">
      <w:pPr>
        <w:spacing w:line="276" w:lineRule="auto"/>
        <w:jc w:val="both"/>
        <w:rPr>
          <w:rFonts w:ascii="Arial" w:hAnsi="Arial" w:cs="Arial"/>
          <w:sz w:val="22"/>
          <w:szCs w:val="22"/>
          <w:lang w:val="es-PE"/>
        </w:rPr>
      </w:pPr>
      <w:r w:rsidRPr="24FD227D">
        <w:rPr>
          <w:rFonts w:ascii="Arial" w:hAnsi="Arial" w:cs="Arial"/>
          <w:b/>
          <w:bCs/>
          <w:sz w:val="22"/>
          <w:szCs w:val="22"/>
          <w:lang w:val="es-PE"/>
        </w:rPr>
        <w:t xml:space="preserve">Anexo </w:t>
      </w:r>
      <w:r w:rsidR="00227D3D">
        <w:rPr>
          <w:rFonts w:ascii="Arial" w:hAnsi="Arial" w:cs="Arial"/>
          <w:b/>
          <w:bCs/>
          <w:sz w:val="22"/>
          <w:szCs w:val="22"/>
          <w:lang w:val="es-PE"/>
        </w:rPr>
        <w:t>6</w:t>
      </w:r>
      <w:r w:rsidRPr="24FD227D">
        <w:rPr>
          <w:rFonts w:ascii="Arial" w:hAnsi="Arial" w:cs="Arial"/>
          <w:b/>
          <w:bCs/>
          <w:sz w:val="22"/>
          <w:szCs w:val="22"/>
          <w:lang w:val="es-PE"/>
        </w:rPr>
        <w:t xml:space="preserve"> –</w:t>
      </w:r>
      <w:r w:rsidRPr="24FD227D">
        <w:rPr>
          <w:rFonts w:ascii="Arial" w:hAnsi="Arial" w:cs="Arial"/>
          <w:sz w:val="22"/>
          <w:szCs w:val="22"/>
          <w:lang w:val="es-PE"/>
        </w:rPr>
        <w:t xml:space="preserve"> Gantt del </w:t>
      </w:r>
      <w:r w:rsidR="00591A31" w:rsidRPr="24FD227D">
        <w:rPr>
          <w:rFonts w:ascii="Arial" w:hAnsi="Arial" w:cs="Arial"/>
          <w:sz w:val="22"/>
          <w:szCs w:val="22"/>
          <w:lang w:val="es-PE"/>
        </w:rPr>
        <w:t>p</w:t>
      </w:r>
      <w:r w:rsidRPr="24FD227D">
        <w:rPr>
          <w:rFonts w:ascii="Arial" w:hAnsi="Arial" w:cs="Arial"/>
          <w:sz w:val="22"/>
          <w:szCs w:val="22"/>
          <w:lang w:val="es-PE"/>
        </w:rPr>
        <w:t>royecto</w:t>
      </w:r>
    </w:p>
    <w:p w14:paraId="5E8231F5" w14:textId="605BCAB2" w:rsidR="008620BE" w:rsidRPr="006C7ACA" w:rsidRDefault="00000D4F" w:rsidP="24FD227D">
      <w:pPr>
        <w:spacing w:line="276" w:lineRule="auto"/>
        <w:jc w:val="both"/>
        <w:rPr>
          <w:rFonts w:ascii="Arial" w:hAnsi="Arial" w:cs="Arial"/>
          <w:sz w:val="22"/>
          <w:szCs w:val="22"/>
          <w:lang w:val="es-PE"/>
        </w:rPr>
      </w:pPr>
      <w:r>
        <w:rPr>
          <w:noProof/>
        </w:rPr>
        <w:drawing>
          <wp:inline distT="0" distB="0" distL="0" distR="0" wp14:anchorId="5B03A392" wp14:editId="66A741D6">
            <wp:extent cx="4246213" cy="4812470"/>
            <wp:effectExtent l="283128" t="0" r="283128" b="0"/>
            <wp:docPr id="14913013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61">
                      <a:extLst>
                        <a:ext uri="{28A0092B-C50C-407E-A947-70E740481C1C}">
                          <a14:useLocalDpi xmlns:a14="http://schemas.microsoft.com/office/drawing/2010/main"/>
                        </a:ext>
                      </a:extLst>
                    </a:blip>
                    <a:stretch>
                      <a:fillRect/>
                    </a:stretch>
                  </pic:blipFill>
                  <pic:spPr>
                    <a:xfrm rot="16200000">
                      <a:off x="0" y="0"/>
                      <a:ext cx="4246213" cy="4812470"/>
                    </a:xfrm>
                    <a:prstGeom prst="rect">
                      <a:avLst/>
                    </a:prstGeom>
                  </pic:spPr>
                </pic:pic>
              </a:graphicData>
            </a:graphic>
          </wp:inline>
        </w:drawing>
      </w:r>
    </w:p>
    <w:p w14:paraId="3FB5112D" w14:textId="77777777" w:rsidR="00591A31" w:rsidRPr="006C7ACA" w:rsidRDefault="00591A31" w:rsidP="00BA73D7">
      <w:pPr>
        <w:spacing w:line="276" w:lineRule="auto"/>
        <w:ind w:left="708" w:hanging="708"/>
        <w:jc w:val="both"/>
        <w:rPr>
          <w:rFonts w:ascii="Arial" w:hAnsi="Arial" w:cs="Arial"/>
          <w:bCs/>
          <w:sz w:val="22"/>
          <w:szCs w:val="22"/>
          <w:lang w:val="es-PE"/>
        </w:rPr>
      </w:pPr>
    </w:p>
    <w:p w14:paraId="29E5BB25" w14:textId="291FC557" w:rsidR="00AA707B" w:rsidRPr="00643843" w:rsidRDefault="00AA707B" w:rsidP="004E3572">
      <w:pPr>
        <w:jc w:val="both"/>
        <w:rPr>
          <w:rFonts w:ascii="Arial" w:hAnsi="Arial" w:cs="Arial"/>
          <w:bCs/>
          <w:sz w:val="22"/>
          <w:szCs w:val="22"/>
          <w:lang w:val="en-US"/>
        </w:rPr>
      </w:pPr>
      <w:r w:rsidRPr="00643843">
        <w:rPr>
          <w:rFonts w:ascii="Arial" w:hAnsi="Arial" w:cs="Arial"/>
          <w:b/>
          <w:bCs/>
          <w:sz w:val="22"/>
          <w:szCs w:val="22"/>
          <w:lang w:val="en-US"/>
        </w:rPr>
        <w:t xml:space="preserve">Anexo </w:t>
      </w:r>
      <w:r w:rsidR="00567630" w:rsidRPr="00643843">
        <w:rPr>
          <w:rFonts w:ascii="Arial" w:hAnsi="Arial" w:cs="Arial"/>
          <w:b/>
          <w:bCs/>
          <w:sz w:val="22"/>
          <w:szCs w:val="22"/>
          <w:lang w:val="en-US"/>
        </w:rPr>
        <w:t>7</w:t>
      </w:r>
      <w:r w:rsidR="00591A31" w:rsidRPr="00643843">
        <w:rPr>
          <w:rFonts w:ascii="Arial" w:hAnsi="Arial" w:cs="Arial"/>
          <w:b/>
          <w:bCs/>
          <w:sz w:val="22"/>
          <w:szCs w:val="22"/>
          <w:lang w:val="en-US"/>
        </w:rPr>
        <w:t xml:space="preserve"> –</w:t>
      </w:r>
      <w:r w:rsidR="00591A31" w:rsidRPr="00643843">
        <w:rPr>
          <w:rFonts w:ascii="Arial" w:hAnsi="Arial" w:cs="Arial"/>
          <w:bCs/>
          <w:sz w:val="22"/>
          <w:szCs w:val="22"/>
          <w:lang w:val="en-US"/>
        </w:rPr>
        <w:t xml:space="preserve"> Ranking de </w:t>
      </w:r>
      <w:proofErr w:type="spellStart"/>
      <w:r w:rsidR="00591A31" w:rsidRPr="00643843">
        <w:rPr>
          <w:rFonts w:ascii="Arial" w:hAnsi="Arial" w:cs="Arial"/>
          <w:bCs/>
          <w:sz w:val="22"/>
          <w:szCs w:val="22"/>
          <w:lang w:val="en-US"/>
        </w:rPr>
        <w:t>criticidad</w:t>
      </w:r>
      <w:proofErr w:type="spellEnd"/>
      <w:r w:rsidR="00591A31" w:rsidRPr="00643843">
        <w:rPr>
          <w:rFonts w:ascii="Arial" w:hAnsi="Arial" w:cs="Arial"/>
          <w:bCs/>
          <w:sz w:val="22"/>
          <w:szCs w:val="22"/>
          <w:lang w:val="en-US"/>
        </w:rPr>
        <w:t xml:space="preserve"> (</w:t>
      </w:r>
      <w:r w:rsidR="00AA6442" w:rsidRPr="00643843">
        <w:rPr>
          <w:rFonts w:ascii="Arial" w:hAnsi="Arial" w:cs="Arial"/>
          <w:bCs/>
          <w:sz w:val="22"/>
          <w:szCs w:val="22"/>
          <w:lang w:val="en-US"/>
        </w:rPr>
        <w:t>Power BI)</w:t>
      </w:r>
    </w:p>
    <w:p w14:paraId="165270D3" w14:textId="6970A503" w:rsidR="00AF2A3B" w:rsidRPr="006C7ACA" w:rsidRDefault="00AA707B" w:rsidP="00BA73D7">
      <w:pPr>
        <w:spacing w:line="276" w:lineRule="auto"/>
        <w:jc w:val="both"/>
        <w:rPr>
          <w:rFonts w:ascii="Arial" w:hAnsi="Arial" w:cs="Arial"/>
          <w:bCs/>
          <w:sz w:val="22"/>
          <w:szCs w:val="22"/>
          <w:lang w:val="es-PE"/>
        </w:rPr>
      </w:pPr>
      <w:r w:rsidRPr="006C7ACA">
        <w:rPr>
          <w:rFonts w:ascii="Arial" w:hAnsi="Arial" w:cs="Arial"/>
          <w:bCs/>
          <w:noProof/>
          <w:sz w:val="22"/>
          <w:szCs w:val="22"/>
          <w:lang w:val="es-PE" w:eastAsia="es-PE"/>
        </w:rPr>
        <w:drawing>
          <wp:inline distT="0" distB="0" distL="0" distR="0" wp14:anchorId="21775BFA" wp14:editId="6348154F">
            <wp:extent cx="5969180" cy="3400755"/>
            <wp:effectExtent l="0" t="0" r="0" b="9525"/>
            <wp:docPr id="4233288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889" name="Imagen 1" descr="Gráfico&#10;&#10;El contenido generado por IA puede ser incorrecto."/>
                    <pic:cNvPicPr/>
                  </pic:nvPicPr>
                  <pic:blipFill>
                    <a:blip r:embed="rId62" cstate="screen">
                      <a:extLst>
                        <a:ext uri="{28A0092B-C50C-407E-A947-70E740481C1C}">
                          <a14:useLocalDpi xmlns:a14="http://schemas.microsoft.com/office/drawing/2010/main"/>
                        </a:ext>
                      </a:extLst>
                    </a:blip>
                    <a:stretch>
                      <a:fillRect/>
                    </a:stretch>
                  </pic:blipFill>
                  <pic:spPr>
                    <a:xfrm>
                      <a:off x="0" y="0"/>
                      <a:ext cx="5974380" cy="3403718"/>
                    </a:xfrm>
                    <a:prstGeom prst="rect">
                      <a:avLst/>
                    </a:prstGeom>
                  </pic:spPr>
                </pic:pic>
              </a:graphicData>
            </a:graphic>
          </wp:inline>
        </w:drawing>
      </w:r>
    </w:p>
    <w:p w14:paraId="774A69FC" w14:textId="375954AC" w:rsidR="00591A31" w:rsidRPr="006C7ACA" w:rsidRDefault="00591A31" w:rsidP="00BA73D7">
      <w:pPr>
        <w:jc w:val="both"/>
        <w:rPr>
          <w:rFonts w:ascii="Arial" w:hAnsi="Arial" w:cs="Arial"/>
          <w:bCs/>
          <w:sz w:val="22"/>
          <w:szCs w:val="22"/>
          <w:lang w:val="es-PE"/>
        </w:rPr>
      </w:pPr>
      <w:r w:rsidRPr="006C7ACA">
        <w:rPr>
          <w:rFonts w:ascii="Arial" w:hAnsi="Arial" w:cs="Arial"/>
          <w:bCs/>
          <w:sz w:val="22"/>
          <w:szCs w:val="22"/>
          <w:lang w:val="es-PE"/>
        </w:rPr>
        <w:br w:type="page"/>
      </w:r>
    </w:p>
    <w:p w14:paraId="67C96047" w14:textId="77777777" w:rsidR="007E2865" w:rsidRPr="006C7ACA" w:rsidRDefault="007E2865" w:rsidP="00BA73D7">
      <w:pPr>
        <w:spacing w:line="276" w:lineRule="auto"/>
        <w:jc w:val="both"/>
        <w:rPr>
          <w:rFonts w:ascii="Arial" w:hAnsi="Arial" w:cs="Arial"/>
          <w:bCs/>
          <w:sz w:val="22"/>
          <w:szCs w:val="22"/>
          <w:lang w:val="es-PE"/>
        </w:rPr>
        <w:sectPr w:rsidR="007E2865" w:rsidRPr="006C7ACA" w:rsidSect="007E2865">
          <w:type w:val="continuous"/>
          <w:pgSz w:w="11900" w:h="16840"/>
          <w:pgMar w:top="1134" w:right="680" w:bottom="964" w:left="851" w:header="680" w:footer="567" w:gutter="0"/>
          <w:cols w:space="397"/>
          <w:docGrid w:linePitch="360"/>
        </w:sectPr>
      </w:pPr>
    </w:p>
    <w:p w14:paraId="0346E950" w14:textId="316C6270" w:rsidR="006178C0" w:rsidRPr="006C7ACA" w:rsidRDefault="00EC5D28" w:rsidP="00BA73D7">
      <w:pPr>
        <w:spacing w:line="276" w:lineRule="auto"/>
        <w:jc w:val="both"/>
        <w:rPr>
          <w:rFonts w:ascii="Arial" w:hAnsi="Arial" w:cs="Arial"/>
          <w:b/>
          <w:sz w:val="22"/>
          <w:szCs w:val="22"/>
          <w:lang w:val="es-PE"/>
        </w:rPr>
      </w:pPr>
      <w:r w:rsidRPr="006C7ACA">
        <w:rPr>
          <w:rFonts w:ascii="Arial" w:hAnsi="Arial" w:cs="Arial"/>
          <w:b/>
          <w:sz w:val="22"/>
          <w:szCs w:val="22"/>
          <w:lang w:val="es-PE"/>
        </w:rPr>
        <w:t xml:space="preserve">7. </w:t>
      </w:r>
      <w:r w:rsidR="00180629" w:rsidRPr="006C7ACA">
        <w:rPr>
          <w:rFonts w:ascii="Arial" w:hAnsi="Arial" w:cs="Arial"/>
          <w:b/>
          <w:sz w:val="22"/>
          <w:szCs w:val="22"/>
          <w:lang w:val="es-PE"/>
        </w:rPr>
        <w:t>Referencias bibliográficas</w:t>
      </w:r>
    </w:p>
    <w:p w14:paraId="52714C79" w14:textId="77777777" w:rsidR="006178C0" w:rsidRPr="006C7ACA" w:rsidRDefault="006178C0" w:rsidP="00BA73D7">
      <w:pPr>
        <w:spacing w:line="276" w:lineRule="auto"/>
        <w:jc w:val="both"/>
        <w:rPr>
          <w:rFonts w:ascii="Arial" w:hAnsi="Arial" w:cs="Arial"/>
          <w:bCs/>
          <w:sz w:val="22"/>
          <w:szCs w:val="22"/>
          <w:lang w:val="es-PE"/>
        </w:rPr>
      </w:pPr>
    </w:p>
    <w:p w14:paraId="6D9DEB08" w14:textId="29F35EE1" w:rsidR="002A4C0A" w:rsidRPr="006C7ACA" w:rsidRDefault="002A4C0A" w:rsidP="00BA73D7">
      <w:pPr>
        <w:spacing w:line="276" w:lineRule="auto"/>
        <w:ind w:left="142" w:hanging="142"/>
        <w:jc w:val="both"/>
        <w:rPr>
          <w:rFonts w:ascii="Arial" w:hAnsi="Arial" w:cs="Arial"/>
          <w:sz w:val="22"/>
          <w:szCs w:val="22"/>
          <w:lang w:val="es-PE"/>
        </w:rPr>
      </w:pPr>
      <w:r w:rsidRPr="006C7ACA">
        <w:rPr>
          <w:rFonts w:ascii="Arial" w:hAnsi="Arial" w:cs="Arial"/>
          <w:sz w:val="22"/>
          <w:szCs w:val="22"/>
          <w:lang w:val="es-PE"/>
        </w:rPr>
        <w:t>ABB Perú. 2025. Estadísticas sobre fallas críticas en motores eléctricos HHP en minería peruana. Informe técnico interno, Lima – Perú, v. 1, p. 1–5.</w:t>
      </w:r>
    </w:p>
    <w:p w14:paraId="03C0385E" w14:textId="52FDCC92" w:rsidR="00BA3181" w:rsidRPr="006C1956" w:rsidRDefault="00CC582E" w:rsidP="00BA73D7">
      <w:pPr>
        <w:spacing w:line="276" w:lineRule="auto"/>
        <w:ind w:left="142" w:hanging="142"/>
        <w:jc w:val="both"/>
        <w:rPr>
          <w:rFonts w:ascii="Arial" w:hAnsi="Arial" w:cs="Arial"/>
          <w:bCs/>
          <w:sz w:val="22"/>
          <w:szCs w:val="22"/>
          <w:lang w:val="en-AU"/>
        </w:rPr>
      </w:pPr>
      <w:r w:rsidRPr="00643843">
        <w:rPr>
          <w:rFonts w:ascii="Arial" w:hAnsi="Arial" w:cs="Arial"/>
          <w:sz w:val="22"/>
          <w:szCs w:val="22"/>
          <w:lang w:val="es-PE"/>
        </w:rPr>
        <w:t xml:space="preserve">Chapman, P., Clinton, J., </w:t>
      </w:r>
      <w:proofErr w:type="spellStart"/>
      <w:r w:rsidRPr="00643843">
        <w:rPr>
          <w:rFonts w:ascii="Arial" w:hAnsi="Arial" w:cs="Arial"/>
          <w:sz w:val="22"/>
          <w:szCs w:val="22"/>
          <w:lang w:val="es-PE"/>
        </w:rPr>
        <w:t>Kerber</w:t>
      </w:r>
      <w:proofErr w:type="spellEnd"/>
      <w:r w:rsidRPr="00643843">
        <w:rPr>
          <w:rFonts w:ascii="Arial" w:hAnsi="Arial" w:cs="Arial"/>
          <w:sz w:val="22"/>
          <w:szCs w:val="22"/>
          <w:lang w:val="es-PE"/>
        </w:rPr>
        <w:t xml:space="preserve">, R., </w:t>
      </w:r>
      <w:proofErr w:type="spellStart"/>
      <w:r w:rsidRPr="00643843">
        <w:rPr>
          <w:rFonts w:ascii="Arial" w:hAnsi="Arial" w:cs="Arial"/>
          <w:sz w:val="22"/>
          <w:szCs w:val="22"/>
          <w:lang w:val="es-PE"/>
        </w:rPr>
        <w:t>Khabaza</w:t>
      </w:r>
      <w:proofErr w:type="spellEnd"/>
      <w:r w:rsidRPr="00643843">
        <w:rPr>
          <w:rFonts w:ascii="Arial" w:hAnsi="Arial" w:cs="Arial"/>
          <w:sz w:val="22"/>
          <w:szCs w:val="22"/>
          <w:lang w:val="es-PE"/>
        </w:rPr>
        <w:t>, T. 2000</w:t>
      </w:r>
      <w:r w:rsidRPr="00643843">
        <w:rPr>
          <w:rFonts w:ascii="Arial" w:hAnsi="Arial" w:cs="Arial"/>
          <w:bCs/>
          <w:sz w:val="22"/>
          <w:szCs w:val="22"/>
          <w:lang w:val="es-PE"/>
        </w:rPr>
        <w:t xml:space="preserve">. </w:t>
      </w:r>
      <w:r w:rsidRPr="006C1956">
        <w:rPr>
          <w:rFonts w:ascii="Arial" w:hAnsi="Arial" w:cs="Arial"/>
          <w:bCs/>
          <w:i/>
          <w:iCs/>
          <w:sz w:val="22"/>
          <w:szCs w:val="22"/>
          <w:lang w:val="en-AU"/>
        </w:rPr>
        <w:t>CRISP-DM 1.0: Step-by-step data mining guide</w:t>
      </w:r>
      <w:r w:rsidRPr="006C1956">
        <w:rPr>
          <w:rFonts w:ascii="Arial" w:hAnsi="Arial" w:cs="Arial"/>
          <w:bCs/>
          <w:sz w:val="22"/>
          <w:szCs w:val="22"/>
          <w:lang w:val="en-AU"/>
        </w:rPr>
        <w:t>. The CRISP-DM Consortium, v. 1.0, p. 1–76.</w:t>
      </w:r>
    </w:p>
    <w:p w14:paraId="01E43CA9" w14:textId="2521EC14" w:rsidR="00B51F3B" w:rsidRPr="006C1956" w:rsidRDefault="00E644DC" w:rsidP="00BA73D7">
      <w:pPr>
        <w:spacing w:line="276" w:lineRule="auto"/>
        <w:ind w:left="142" w:hanging="142"/>
        <w:jc w:val="both"/>
        <w:rPr>
          <w:rFonts w:ascii="Arial" w:hAnsi="Arial" w:cs="Arial"/>
          <w:b/>
          <w:bCs/>
          <w:sz w:val="22"/>
          <w:szCs w:val="22"/>
          <w:lang w:val="en-AU"/>
        </w:rPr>
      </w:pPr>
      <w:r w:rsidRPr="006C1956">
        <w:rPr>
          <w:rFonts w:ascii="Arial" w:hAnsi="Arial" w:cs="Arial"/>
          <w:bCs/>
          <w:sz w:val="22"/>
          <w:szCs w:val="22"/>
          <w:lang w:val="en-AU"/>
        </w:rPr>
        <w:t xml:space="preserve">Aggarwal, C.C. 2017. </w:t>
      </w:r>
      <w:r w:rsidRPr="006C1956">
        <w:rPr>
          <w:rFonts w:ascii="Arial" w:hAnsi="Arial" w:cs="Arial"/>
          <w:bCs/>
          <w:i/>
          <w:iCs/>
          <w:sz w:val="22"/>
          <w:szCs w:val="22"/>
          <w:lang w:val="en-AU"/>
        </w:rPr>
        <w:t>Outlier Analysis</w:t>
      </w:r>
      <w:r w:rsidRPr="006C1956">
        <w:rPr>
          <w:rFonts w:ascii="Arial" w:hAnsi="Arial" w:cs="Arial"/>
          <w:bCs/>
          <w:sz w:val="22"/>
          <w:szCs w:val="22"/>
          <w:lang w:val="en-AU"/>
        </w:rPr>
        <w:t>. Springer, v. 2, p. 1–450.</w:t>
      </w:r>
    </w:p>
    <w:p w14:paraId="06ECA549" w14:textId="77777777" w:rsidR="00754816" w:rsidRPr="006C1956" w:rsidRDefault="00754816" w:rsidP="00BA73D7">
      <w:pPr>
        <w:spacing w:line="276" w:lineRule="auto"/>
        <w:ind w:left="142" w:hanging="142"/>
        <w:jc w:val="both"/>
        <w:rPr>
          <w:rFonts w:ascii="Arial" w:hAnsi="Arial" w:cs="Arial"/>
          <w:bCs/>
          <w:sz w:val="22"/>
          <w:szCs w:val="22"/>
          <w:lang w:val="en-AU"/>
        </w:rPr>
      </w:pPr>
      <w:r w:rsidRPr="006C1956">
        <w:rPr>
          <w:rFonts w:ascii="Arial" w:hAnsi="Arial" w:cs="Arial"/>
          <w:bCs/>
          <w:sz w:val="22"/>
          <w:szCs w:val="22"/>
          <w:lang w:val="en-AU"/>
        </w:rPr>
        <w:t xml:space="preserve">Jardine, A.K.S., Lin, D., </w:t>
      </w:r>
      <w:proofErr w:type="spellStart"/>
      <w:r w:rsidRPr="006C1956">
        <w:rPr>
          <w:rFonts w:ascii="Arial" w:hAnsi="Arial" w:cs="Arial"/>
          <w:bCs/>
          <w:sz w:val="22"/>
          <w:szCs w:val="22"/>
          <w:lang w:val="en-AU"/>
        </w:rPr>
        <w:t>Banjevic</w:t>
      </w:r>
      <w:proofErr w:type="spellEnd"/>
      <w:r w:rsidRPr="006C1956">
        <w:rPr>
          <w:rFonts w:ascii="Arial" w:hAnsi="Arial" w:cs="Arial"/>
          <w:bCs/>
          <w:sz w:val="22"/>
          <w:szCs w:val="22"/>
          <w:lang w:val="en-AU"/>
        </w:rPr>
        <w:t xml:space="preserve">, D. 2006. A review on machinery diagnostics and prognostics implementing condition-based maintenance. </w:t>
      </w:r>
      <w:r w:rsidRPr="006C1956">
        <w:rPr>
          <w:rFonts w:ascii="Arial" w:hAnsi="Arial" w:cs="Arial"/>
          <w:bCs/>
          <w:i/>
          <w:iCs/>
          <w:sz w:val="22"/>
          <w:szCs w:val="22"/>
          <w:lang w:val="en-AU"/>
        </w:rPr>
        <w:t>Mechanical Systems and Signal Processing</w:t>
      </w:r>
      <w:r w:rsidRPr="006C1956">
        <w:rPr>
          <w:rFonts w:ascii="Arial" w:hAnsi="Arial" w:cs="Arial"/>
          <w:bCs/>
          <w:sz w:val="22"/>
          <w:szCs w:val="22"/>
          <w:lang w:val="en-AU"/>
        </w:rPr>
        <w:t>, v. 20, p. 1483–1510.</w:t>
      </w:r>
    </w:p>
    <w:p w14:paraId="7071D23E" w14:textId="15EBE557" w:rsidR="007F5F63" w:rsidRPr="006C1956" w:rsidRDefault="007D50AB" w:rsidP="00BA73D7">
      <w:pPr>
        <w:spacing w:line="276" w:lineRule="auto"/>
        <w:ind w:left="142" w:hanging="142"/>
        <w:jc w:val="both"/>
        <w:rPr>
          <w:rFonts w:ascii="Arial" w:hAnsi="Arial" w:cs="Arial"/>
          <w:bCs/>
          <w:sz w:val="22"/>
          <w:szCs w:val="22"/>
          <w:lang w:val="en-AU"/>
        </w:rPr>
      </w:pPr>
      <w:r w:rsidRPr="006C1956">
        <w:rPr>
          <w:rFonts w:ascii="Arial" w:hAnsi="Arial" w:cs="Arial"/>
          <w:sz w:val="22"/>
          <w:szCs w:val="22"/>
          <w:lang w:val="en-AU"/>
        </w:rPr>
        <w:t>ASTM International</w:t>
      </w:r>
      <w:r w:rsidRPr="006C1956">
        <w:rPr>
          <w:rFonts w:ascii="Arial" w:hAnsi="Arial" w:cs="Arial"/>
          <w:b/>
          <w:bCs/>
          <w:sz w:val="22"/>
          <w:szCs w:val="22"/>
          <w:lang w:val="en-AU"/>
        </w:rPr>
        <w:t>.</w:t>
      </w:r>
      <w:r w:rsidRPr="006C1956">
        <w:rPr>
          <w:rFonts w:ascii="Arial" w:hAnsi="Arial" w:cs="Arial"/>
          <w:bCs/>
          <w:sz w:val="22"/>
          <w:szCs w:val="22"/>
          <w:lang w:val="en-AU"/>
        </w:rPr>
        <w:t xml:space="preserve"> 2021. </w:t>
      </w:r>
      <w:r w:rsidRPr="006C1956">
        <w:rPr>
          <w:rFonts w:ascii="Arial" w:hAnsi="Arial" w:cs="Arial"/>
          <w:bCs/>
          <w:i/>
          <w:iCs/>
          <w:sz w:val="22"/>
          <w:szCs w:val="22"/>
          <w:lang w:val="en-AU"/>
        </w:rPr>
        <w:t>ASTM D7414 - Standard Practice for Condition Monitoring of Used Oils by Trend Analysis Using Fourier Transform Infrared (FT-IR) Spectrometry</w:t>
      </w:r>
      <w:r w:rsidRPr="006C1956">
        <w:rPr>
          <w:rFonts w:ascii="Arial" w:hAnsi="Arial" w:cs="Arial"/>
          <w:bCs/>
          <w:sz w:val="22"/>
          <w:szCs w:val="22"/>
          <w:lang w:val="en-AU"/>
        </w:rPr>
        <w:t>.</w:t>
      </w:r>
    </w:p>
    <w:p w14:paraId="7BEF28A5" w14:textId="77777777" w:rsidR="009765B4" w:rsidRPr="00643843" w:rsidRDefault="009765B4" w:rsidP="00BA73D7">
      <w:pPr>
        <w:spacing w:line="276" w:lineRule="auto"/>
        <w:ind w:left="142" w:hanging="142"/>
        <w:jc w:val="both"/>
        <w:rPr>
          <w:rFonts w:ascii="Arial" w:hAnsi="Arial" w:cs="Arial"/>
          <w:bCs/>
          <w:sz w:val="22"/>
          <w:szCs w:val="22"/>
          <w:lang w:val="en-US"/>
        </w:rPr>
      </w:pPr>
    </w:p>
    <w:p w14:paraId="274F26AF" w14:textId="62D9D34B" w:rsidR="009765B4" w:rsidRPr="00643843" w:rsidRDefault="009765B4" w:rsidP="00BA73D7">
      <w:pPr>
        <w:spacing w:line="276" w:lineRule="auto"/>
        <w:ind w:left="142" w:hanging="142"/>
        <w:jc w:val="both"/>
        <w:rPr>
          <w:rFonts w:ascii="Arial" w:hAnsi="Arial" w:cs="Arial"/>
          <w:sz w:val="22"/>
          <w:szCs w:val="22"/>
          <w:lang w:val="es-PE"/>
        </w:rPr>
      </w:pPr>
      <w:r w:rsidRPr="006C1956">
        <w:rPr>
          <w:rFonts w:ascii="Arial" w:hAnsi="Arial" w:cs="Arial"/>
          <w:sz w:val="22"/>
          <w:szCs w:val="22"/>
          <w:lang w:val="en-AU"/>
        </w:rPr>
        <w:t xml:space="preserve">ISO 14224. 2016. </w:t>
      </w:r>
      <w:r w:rsidRPr="006C1956">
        <w:rPr>
          <w:rFonts w:ascii="Arial" w:hAnsi="Arial" w:cs="Arial"/>
          <w:i/>
          <w:iCs/>
          <w:sz w:val="22"/>
          <w:szCs w:val="22"/>
          <w:lang w:val="en-AU"/>
        </w:rPr>
        <w:t>Petroleum, petrochemical and natural gas industries — Collection and exchange of reliability and maintenance data for equipment</w:t>
      </w:r>
      <w:r w:rsidRPr="006C1956">
        <w:rPr>
          <w:rFonts w:ascii="Arial" w:hAnsi="Arial" w:cs="Arial"/>
          <w:sz w:val="22"/>
          <w:szCs w:val="22"/>
          <w:lang w:val="en-AU"/>
        </w:rPr>
        <w:t xml:space="preserve">. </w:t>
      </w:r>
      <w:r w:rsidRPr="00643843">
        <w:rPr>
          <w:rFonts w:ascii="Arial" w:hAnsi="Arial" w:cs="Arial"/>
          <w:sz w:val="22"/>
          <w:szCs w:val="22"/>
          <w:lang w:val="es-PE"/>
        </w:rPr>
        <w:t xml:space="preserve">International </w:t>
      </w:r>
      <w:proofErr w:type="spellStart"/>
      <w:r w:rsidRPr="00643843">
        <w:rPr>
          <w:rFonts w:ascii="Arial" w:hAnsi="Arial" w:cs="Arial"/>
          <w:sz w:val="22"/>
          <w:szCs w:val="22"/>
          <w:lang w:val="es-PE"/>
        </w:rPr>
        <w:t>Organization</w:t>
      </w:r>
      <w:proofErr w:type="spellEnd"/>
      <w:r w:rsidRPr="00643843">
        <w:rPr>
          <w:rFonts w:ascii="Arial" w:hAnsi="Arial" w:cs="Arial"/>
          <w:sz w:val="22"/>
          <w:szCs w:val="22"/>
          <w:lang w:val="es-PE"/>
        </w:rPr>
        <w:t xml:space="preserve"> </w:t>
      </w:r>
      <w:proofErr w:type="spellStart"/>
      <w:r w:rsidRPr="00643843">
        <w:rPr>
          <w:rFonts w:ascii="Arial" w:hAnsi="Arial" w:cs="Arial"/>
          <w:sz w:val="22"/>
          <w:szCs w:val="22"/>
          <w:lang w:val="es-PE"/>
        </w:rPr>
        <w:t>for</w:t>
      </w:r>
      <w:proofErr w:type="spellEnd"/>
      <w:r w:rsidRPr="00643843">
        <w:rPr>
          <w:rFonts w:ascii="Arial" w:hAnsi="Arial" w:cs="Arial"/>
          <w:sz w:val="22"/>
          <w:szCs w:val="22"/>
          <w:lang w:val="es-PE"/>
        </w:rPr>
        <w:t xml:space="preserve"> Standarization.</w:t>
      </w:r>
    </w:p>
    <w:p w14:paraId="0E9D7108" w14:textId="77777777" w:rsidR="008B48C8" w:rsidRPr="006C7ACA" w:rsidRDefault="008B48C8" w:rsidP="00BA73D7">
      <w:pPr>
        <w:spacing w:line="276" w:lineRule="auto"/>
        <w:ind w:left="142" w:hanging="142"/>
        <w:jc w:val="both"/>
        <w:rPr>
          <w:rFonts w:ascii="Arial" w:hAnsi="Arial" w:cs="Arial"/>
          <w:b/>
          <w:bCs/>
          <w:sz w:val="22"/>
          <w:szCs w:val="22"/>
          <w:lang w:val="es-PE"/>
        </w:rPr>
      </w:pPr>
    </w:p>
    <w:p w14:paraId="2A007C82" w14:textId="1F914660" w:rsidR="008B48C8" w:rsidRPr="006C7ACA" w:rsidRDefault="00F025B2" w:rsidP="00BA73D7">
      <w:pPr>
        <w:spacing w:line="276" w:lineRule="auto"/>
        <w:jc w:val="both"/>
        <w:rPr>
          <w:rFonts w:ascii="Arial" w:hAnsi="Arial" w:cs="Arial"/>
          <w:b/>
          <w:bCs/>
          <w:sz w:val="22"/>
          <w:szCs w:val="22"/>
          <w:lang w:val="es-PE"/>
        </w:rPr>
      </w:pPr>
      <w:r w:rsidRPr="24FD227D">
        <w:rPr>
          <w:rFonts w:ascii="Arial" w:hAnsi="Arial" w:cs="Arial"/>
          <w:b/>
          <w:bCs/>
          <w:sz w:val="22"/>
          <w:szCs w:val="22"/>
          <w:lang w:val="es-PE"/>
        </w:rPr>
        <w:t xml:space="preserve">8. </w:t>
      </w:r>
      <w:r w:rsidR="008B48C8" w:rsidRPr="24FD227D">
        <w:rPr>
          <w:rFonts w:ascii="Arial" w:hAnsi="Arial" w:cs="Arial"/>
          <w:b/>
          <w:bCs/>
          <w:sz w:val="22"/>
          <w:szCs w:val="22"/>
          <w:lang w:val="es-PE"/>
        </w:rPr>
        <w:t xml:space="preserve">Ilustraciones </w:t>
      </w:r>
      <w:r w:rsidR="00180629" w:rsidRPr="24FD227D">
        <w:rPr>
          <w:rFonts w:ascii="Arial" w:hAnsi="Arial" w:cs="Arial"/>
          <w:b/>
          <w:bCs/>
          <w:sz w:val="22"/>
          <w:szCs w:val="22"/>
          <w:lang w:val="es-PE"/>
        </w:rPr>
        <w:t>/ Imágenes</w:t>
      </w:r>
      <w:r w:rsidRPr="24FD227D">
        <w:rPr>
          <w:rFonts w:ascii="Arial" w:hAnsi="Arial" w:cs="Arial"/>
          <w:b/>
          <w:bCs/>
          <w:sz w:val="22"/>
          <w:szCs w:val="22"/>
          <w:lang w:val="es-PE"/>
        </w:rPr>
        <w:t xml:space="preserve"> / Tablas</w:t>
      </w:r>
    </w:p>
    <w:p w14:paraId="7DDC3339" w14:textId="3CB1ADCA" w:rsidR="24FD227D" w:rsidRDefault="24FD227D" w:rsidP="24FD227D">
      <w:pPr>
        <w:spacing w:line="276" w:lineRule="auto"/>
        <w:jc w:val="both"/>
        <w:rPr>
          <w:rFonts w:ascii="Arial" w:hAnsi="Arial" w:cs="Arial"/>
          <w:b/>
          <w:bCs/>
          <w:sz w:val="22"/>
          <w:szCs w:val="22"/>
          <w:lang w:val="es-PE"/>
        </w:rPr>
      </w:pPr>
    </w:p>
    <w:p w14:paraId="6FB541F8" w14:textId="6F075B6C" w:rsidR="009148C8" w:rsidRPr="006C7ACA" w:rsidRDefault="009148C8" w:rsidP="00BA73D7">
      <w:pPr>
        <w:spacing w:line="276" w:lineRule="auto"/>
        <w:ind w:left="142" w:hanging="142"/>
        <w:jc w:val="both"/>
        <w:rPr>
          <w:rFonts w:ascii="Arial" w:hAnsi="Arial" w:cs="Arial"/>
          <w:bCs/>
          <w:sz w:val="22"/>
          <w:szCs w:val="22"/>
          <w:lang w:val="es-PE"/>
        </w:rPr>
      </w:pPr>
      <w:r w:rsidRPr="006C7ACA">
        <w:rPr>
          <w:rFonts w:ascii="Arial" w:hAnsi="Arial" w:cs="Arial"/>
          <w:bCs/>
          <w:sz w:val="22"/>
          <w:szCs w:val="22"/>
          <w:lang w:val="es-PE"/>
        </w:rPr>
        <w:t xml:space="preserve">Se </w:t>
      </w:r>
      <w:r w:rsidR="00643843">
        <w:rPr>
          <w:rFonts w:ascii="Arial" w:hAnsi="Arial" w:cs="Arial"/>
          <w:bCs/>
          <w:sz w:val="22"/>
          <w:szCs w:val="22"/>
          <w:lang w:val="es-PE"/>
        </w:rPr>
        <w:t>desarrollaron en el cuerpo del documento.</w:t>
      </w:r>
    </w:p>
    <w:p w14:paraId="00EEA54E" w14:textId="77777777" w:rsidR="00390C88" w:rsidRDefault="00390C88" w:rsidP="00BA73D7">
      <w:pPr>
        <w:spacing w:line="276" w:lineRule="auto"/>
        <w:ind w:left="142" w:hanging="142"/>
        <w:jc w:val="both"/>
        <w:rPr>
          <w:rFonts w:ascii="Arial" w:hAnsi="Arial" w:cs="Arial"/>
          <w:bCs/>
          <w:sz w:val="22"/>
          <w:szCs w:val="22"/>
          <w:lang w:val="es-PE"/>
        </w:rPr>
      </w:pPr>
    </w:p>
    <w:p w14:paraId="0AFB615F" w14:textId="465DE5D8" w:rsidR="00643843" w:rsidRPr="00643843" w:rsidRDefault="00643843" w:rsidP="00BA73D7">
      <w:pPr>
        <w:spacing w:line="276" w:lineRule="auto"/>
        <w:ind w:left="142" w:hanging="142"/>
        <w:jc w:val="both"/>
        <w:rPr>
          <w:rFonts w:ascii="Arial" w:hAnsi="Arial" w:cs="Arial"/>
          <w:b/>
          <w:sz w:val="22"/>
          <w:szCs w:val="22"/>
          <w:lang w:val="es-PE"/>
        </w:rPr>
      </w:pPr>
      <w:r w:rsidRPr="00643843">
        <w:rPr>
          <w:rFonts w:ascii="Arial" w:hAnsi="Arial" w:cs="Arial"/>
          <w:b/>
          <w:sz w:val="22"/>
          <w:szCs w:val="22"/>
          <w:lang w:val="es-PE"/>
        </w:rPr>
        <w:t xml:space="preserve">9. Videos </w:t>
      </w:r>
    </w:p>
    <w:p w14:paraId="1DE4CA45" w14:textId="77777777" w:rsidR="00643843" w:rsidRDefault="00643843" w:rsidP="00BA73D7">
      <w:pPr>
        <w:spacing w:line="276" w:lineRule="auto"/>
        <w:ind w:left="142" w:hanging="142"/>
        <w:jc w:val="both"/>
        <w:rPr>
          <w:rFonts w:ascii="Arial" w:hAnsi="Arial" w:cs="Arial"/>
          <w:bCs/>
          <w:sz w:val="22"/>
          <w:szCs w:val="22"/>
          <w:lang w:val="es-PE"/>
        </w:rPr>
      </w:pPr>
    </w:p>
    <w:p w14:paraId="7974420C" w14:textId="77777777" w:rsidR="00643843" w:rsidRPr="006C7ACA" w:rsidRDefault="00643843" w:rsidP="00643843">
      <w:pPr>
        <w:widowControl w:val="0"/>
        <w:autoSpaceDE w:val="0"/>
        <w:autoSpaceDN w:val="0"/>
        <w:adjustRightInd w:val="0"/>
        <w:spacing w:line="276" w:lineRule="auto"/>
        <w:jc w:val="both"/>
        <w:rPr>
          <w:rFonts w:ascii="Arial" w:hAnsi="Arial" w:cs="Arial"/>
          <w:bCs/>
          <w:sz w:val="22"/>
          <w:szCs w:val="22"/>
          <w:lang w:val="es-PE"/>
        </w:rPr>
      </w:pPr>
      <w:r w:rsidRPr="006C7ACA">
        <w:rPr>
          <w:rFonts w:ascii="Arial" w:hAnsi="Arial" w:cs="Arial"/>
          <w:bCs/>
          <w:sz w:val="22"/>
          <w:szCs w:val="22"/>
          <w:lang w:val="es-PE"/>
        </w:rPr>
        <w:t xml:space="preserve">Bianca Pierina Ramos Aparicio. </w:t>
      </w:r>
    </w:p>
    <w:p w14:paraId="7C16BCF8" w14:textId="77777777" w:rsidR="00643843" w:rsidRPr="006C7ACA" w:rsidRDefault="00643843" w:rsidP="00643843">
      <w:pPr>
        <w:widowControl w:val="0"/>
        <w:autoSpaceDE w:val="0"/>
        <w:autoSpaceDN w:val="0"/>
        <w:adjustRightInd w:val="0"/>
        <w:spacing w:line="276" w:lineRule="auto"/>
        <w:jc w:val="both"/>
        <w:rPr>
          <w:rFonts w:ascii="Arial" w:hAnsi="Arial" w:cs="Arial"/>
          <w:bCs/>
          <w:sz w:val="22"/>
          <w:szCs w:val="22"/>
          <w:lang w:val="es-PE"/>
        </w:rPr>
      </w:pPr>
      <w:r w:rsidRPr="006C7ACA">
        <w:rPr>
          <w:rFonts w:ascii="Arial" w:hAnsi="Arial" w:cs="Arial"/>
          <w:bCs/>
          <w:sz w:val="22"/>
          <w:szCs w:val="22"/>
          <w:lang w:val="es-PE"/>
        </w:rPr>
        <w:t>Ingeniera Industrial titulada por Universidad Nacional del Callao, con 5 años de experiencia en el análisis de datos aplicados a operaciones, 3 en análisis predictivo de motores HHP. Enfocada en optimización de procesos y mejora continua</w:t>
      </w:r>
    </w:p>
    <w:p w14:paraId="0F5C649E" w14:textId="77777777" w:rsidR="00643843" w:rsidRPr="006C7ACA" w:rsidRDefault="00643843" w:rsidP="00643843">
      <w:pPr>
        <w:widowControl w:val="0"/>
        <w:autoSpaceDE w:val="0"/>
        <w:autoSpaceDN w:val="0"/>
        <w:adjustRightInd w:val="0"/>
        <w:spacing w:line="276" w:lineRule="auto"/>
        <w:jc w:val="both"/>
        <w:rPr>
          <w:rFonts w:ascii="Arial" w:hAnsi="Arial" w:cs="Arial"/>
          <w:bCs/>
          <w:sz w:val="22"/>
          <w:szCs w:val="22"/>
          <w:lang w:val="es-PE"/>
        </w:rPr>
      </w:pPr>
    </w:p>
    <w:p w14:paraId="668CB1E0" w14:textId="77777777" w:rsidR="00643843" w:rsidRPr="006C7ACA" w:rsidRDefault="00643843" w:rsidP="00643843">
      <w:pPr>
        <w:widowControl w:val="0"/>
        <w:autoSpaceDE w:val="0"/>
        <w:autoSpaceDN w:val="0"/>
        <w:adjustRightInd w:val="0"/>
        <w:spacing w:line="276" w:lineRule="auto"/>
        <w:jc w:val="both"/>
        <w:rPr>
          <w:rFonts w:ascii="Arial" w:hAnsi="Arial" w:cs="Arial"/>
          <w:bCs/>
          <w:sz w:val="22"/>
          <w:szCs w:val="22"/>
          <w:lang w:val="es-PE"/>
        </w:rPr>
      </w:pPr>
      <w:r w:rsidRPr="006C7ACA">
        <w:rPr>
          <w:rFonts w:ascii="Arial" w:hAnsi="Arial" w:cs="Arial"/>
          <w:bCs/>
          <w:sz w:val="22"/>
          <w:szCs w:val="22"/>
          <w:lang w:val="es-PE"/>
        </w:rPr>
        <w:t>Renzo José Luis León Seminario</w:t>
      </w:r>
    </w:p>
    <w:p w14:paraId="3E90CC38" w14:textId="3FA8AC18" w:rsidR="00643843" w:rsidRPr="006C7ACA" w:rsidRDefault="00643843" w:rsidP="00643843">
      <w:pPr>
        <w:spacing w:line="276" w:lineRule="auto"/>
        <w:jc w:val="both"/>
        <w:rPr>
          <w:rFonts w:ascii="Arial" w:hAnsi="Arial" w:cs="Arial"/>
          <w:bCs/>
          <w:sz w:val="22"/>
          <w:szCs w:val="22"/>
          <w:lang w:val="es-PE"/>
        </w:rPr>
      </w:pPr>
      <w:r w:rsidRPr="006C7ACA">
        <w:rPr>
          <w:rFonts w:ascii="Arial" w:hAnsi="Arial" w:cs="Arial"/>
          <w:bCs/>
          <w:sz w:val="22"/>
          <w:szCs w:val="22"/>
          <w:lang w:val="es-PE"/>
        </w:rPr>
        <w:t>Ingeniero Mecatrónico titulado por la Universidad</w:t>
      </w:r>
      <w:r>
        <w:rPr>
          <w:rFonts w:ascii="Arial" w:hAnsi="Arial" w:cs="Arial"/>
          <w:bCs/>
          <w:sz w:val="22"/>
          <w:szCs w:val="22"/>
          <w:lang w:val="es-PE"/>
        </w:rPr>
        <w:t xml:space="preserve"> </w:t>
      </w:r>
      <w:r w:rsidRPr="006C7ACA">
        <w:rPr>
          <w:rFonts w:ascii="Arial" w:hAnsi="Arial" w:cs="Arial"/>
          <w:bCs/>
          <w:sz w:val="22"/>
          <w:szCs w:val="22"/>
          <w:lang w:val="es-PE"/>
        </w:rPr>
        <w:t>Peruana de Ciencias Aplicadas UPC, con 4 años de experiencia en análisis predictivo de motores HHP.</w:t>
      </w:r>
    </w:p>
    <w:p w14:paraId="53F7651F" w14:textId="77777777" w:rsidR="00643843" w:rsidRPr="006C7ACA" w:rsidRDefault="00643843" w:rsidP="00643843">
      <w:pPr>
        <w:widowControl w:val="0"/>
        <w:autoSpaceDE w:val="0"/>
        <w:autoSpaceDN w:val="0"/>
        <w:adjustRightInd w:val="0"/>
        <w:spacing w:line="276" w:lineRule="auto"/>
        <w:jc w:val="both"/>
        <w:rPr>
          <w:rFonts w:ascii="Arial" w:hAnsi="Arial" w:cs="Arial"/>
          <w:bCs/>
          <w:sz w:val="22"/>
          <w:szCs w:val="22"/>
          <w:lang w:val="es-PE"/>
        </w:rPr>
      </w:pPr>
    </w:p>
    <w:p w14:paraId="54EF3BDD" w14:textId="77777777" w:rsidR="00643843" w:rsidRDefault="00643843" w:rsidP="00643843">
      <w:pPr>
        <w:widowControl w:val="0"/>
        <w:spacing w:line="276" w:lineRule="auto"/>
        <w:jc w:val="both"/>
      </w:pPr>
      <w:r w:rsidRPr="4052602C">
        <w:rPr>
          <w:rFonts w:ascii="Arial" w:hAnsi="Arial" w:cs="Arial"/>
          <w:sz w:val="22"/>
          <w:szCs w:val="22"/>
          <w:lang w:val="es-PE"/>
        </w:rPr>
        <w:t>Francisco Antonio Orcso Huamantica</w:t>
      </w:r>
    </w:p>
    <w:p w14:paraId="78D872CF" w14:textId="77777777" w:rsidR="00643843" w:rsidRDefault="00643843" w:rsidP="00643843">
      <w:pPr>
        <w:widowControl w:val="0"/>
        <w:spacing w:line="276" w:lineRule="auto"/>
        <w:jc w:val="both"/>
        <w:rPr>
          <w:rFonts w:ascii="Arial" w:hAnsi="Arial" w:cs="Arial"/>
          <w:sz w:val="22"/>
          <w:szCs w:val="22"/>
          <w:lang w:val="es-PE"/>
        </w:rPr>
      </w:pPr>
      <w:r>
        <w:rPr>
          <w:rFonts w:ascii="Arial" w:hAnsi="Arial" w:cs="Arial"/>
          <w:sz w:val="22"/>
          <w:szCs w:val="22"/>
          <w:lang w:val="es-PE"/>
        </w:rPr>
        <w:t>Ingeniero</w:t>
      </w:r>
      <w:r w:rsidRPr="4052602C">
        <w:rPr>
          <w:rFonts w:ascii="Arial" w:hAnsi="Arial" w:cs="Arial"/>
          <w:sz w:val="22"/>
          <w:szCs w:val="22"/>
          <w:lang w:val="es-PE"/>
        </w:rPr>
        <w:t xml:space="preserve"> Naval por la Universidad Nacional de Ingeniería, Máster (c) en Ciencia de Datos y +10 años de experiencia en el mantenimiento predictivo y confiabilidad de motores de alta potencia.</w:t>
      </w:r>
    </w:p>
    <w:p w14:paraId="781C8702" w14:textId="77777777" w:rsidR="00643843" w:rsidRPr="00643843" w:rsidRDefault="00643843" w:rsidP="00BA73D7">
      <w:pPr>
        <w:spacing w:line="276" w:lineRule="auto"/>
        <w:ind w:left="142" w:hanging="142"/>
        <w:jc w:val="both"/>
        <w:rPr>
          <w:rFonts w:ascii="Arial" w:hAnsi="Arial" w:cs="Arial"/>
          <w:bCs/>
          <w:sz w:val="22"/>
          <w:szCs w:val="22"/>
          <w:lang w:val="es-PE"/>
        </w:rPr>
      </w:pPr>
    </w:p>
    <w:p w14:paraId="3CE7F4E2" w14:textId="77777777" w:rsidR="00E84004" w:rsidRPr="006C7ACA" w:rsidRDefault="00E84004" w:rsidP="00BA73D7">
      <w:pPr>
        <w:spacing w:line="276" w:lineRule="auto"/>
        <w:ind w:left="142" w:hanging="142"/>
        <w:jc w:val="both"/>
        <w:rPr>
          <w:rFonts w:ascii="Arial" w:hAnsi="Arial" w:cs="Arial"/>
          <w:bCs/>
          <w:sz w:val="22"/>
          <w:szCs w:val="22"/>
          <w:lang w:val="es-PE"/>
        </w:rPr>
      </w:pPr>
    </w:p>
    <w:p w14:paraId="701DC0F5" w14:textId="77777777" w:rsidR="00904E24" w:rsidRPr="006C7ACA" w:rsidRDefault="00904E24" w:rsidP="00BA73D7">
      <w:pPr>
        <w:spacing w:line="276" w:lineRule="auto"/>
        <w:ind w:left="142" w:hanging="142"/>
        <w:jc w:val="both"/>
        <w:rPr>
          <w:rFonts w:ascii="Arial" w:hAnsi="Arial" w:cs="Arial"/>
          <w:bCs/>
          <w:sz w:val="22"/>
          <w:szCs w:val="22"/>
          <w:lang w:val="es-PE"/>
        </w:rPr>
      </w:pPr>
    </w:p>
    <w:p w14:paraId="18AC9D8F" w14:textId="77777777" w:rsidR="00904E24" w:rsidRPr="006C7ACA" w:rsidRDefault="00904E24" w:rsidP="00BA73D7">
      <w:pPr>
        <w:spacing w:line="276" w:lineRule="auto"/>
        <w:ind w:left="142" w:hanging="142"/>
        <w:jc w:val="both"/>
        <w:rPr>
          <w:rFonts w:ascii="Arial" w:hAnsi="Arial" w:cs="Arial"/>
          <w:bCs/>
          <w:sz w:val="22"/>
          <w:szCs w:val="22"/>
          <w:lang w:val="es-PE"/>
        </w:rPr>
      </w:pPr>
    </w:p>
    <w:p w14:paraId="36967A5A" w14:textId="32B4FDEF" w:rsidR="00904E24" w:rsidRPr="006C7ACA" w:rsidRDefault="00904E24" w:rsidP="00C017DC">
      <w:pPr>
        <w:rPr>
          <w:rFonts w:ascii="Arial" w:hAnsi="Arial" w:cs="Arial"/>
          <w:bCs/>
          <w:sz w:val="22"/>
          <w:szCs w:val="22"/>
          <w:lang w:val="es-PE"/>
        </w:rPr>
        <w:sectPr w:rsidR="00904E24" w:rsidRPr="006C7ACA" w:rsidSect="00D34811">
          <w:type w:val="continuous"/>
          <w:pgSz w:w="11900" w:h="16840"/>
          <w:pgMar w:top="1134" w:right="680" w:bottom="964" w:left="851" w:header="680" w:footer="567" w:gutter="0"/>
          <w:cols w:num="2" w:space="397"/>
          <w:docGrid w:linePitch="360"/>
        </w:sectPr>
      </w:pPr>
    </w:p>
    <w:p w14:paraId="0F14B702" w14:textId="13BAC1BB" w:rsidR="00904E24" w:rsidRPr="001B2D3D" w:rsidRDefault="00904E24" w:rsidP="001B2D3D">
      <w:pPr>
        <w:jc w:val="both"/>
        <w:rPr>
          <w:rFonts w:ascii="Arial" w:hAnsi="Arial" w:cs="Arial"/>
          <w:b/>
          <w:sz w:val="22"/>
          <w:szCs w:val="22"/>
          <w:lang w:val="es-PE"/>
        </w:rPr>
      </w:pPr>
    </w:p>
    <w:sectPr w:rsidR="00904E24" w:rsidRPr="001B2D3D"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7D503" w14:textId="77777777" w:rsidR="009E0E7C" w:rsidRDefault="009E0E7C" w:rsidP="004D469A">
      <w:r>
        <w:separator/>
      </w:r>
    </w:p>
  </w:endnote>
  <w:endnote w:type="continuationSeparator" w:id="0">
    <w:p w14:paraId="0F6269C6" w14:textId="77777777" w:rsidR="009E0E7C" w:rsidRDefault="009E0E7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7B33D" w14:textId="77777777" w:rsidR="009E0E7C" w:rsidRDefault="009E0E7C" w:rsidP="004D469A">
      <w:r>
        <w:separator/>
      </w:r>
    </w:p>
  </w:footnote>
  <w:footnote w:type="continuationSeparator" w:id="0">
    <w:p w14:paraId="5D8C1C27" w14:textId="77777777" w:rsidR="009E0E7C" w:rsidRDefault="009E0E7C"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F0A"/>
    <w:multiLevelType w:val="hybridMultilevel"/>
    <w:tmpl w:val="0EB81D4E"/>
    <w:lvl w:ilvl="0" w:tplc="F51A9EAE">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F4690A"/>
    <w:multiLevelType w:val="hybridMultilevel"/>
    <w:tmpl w:val="D44C27C8"/>
    <w:lvl w:ilvl="0" w:tplc="AA1C8AD0">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027FFE"/>
    <w:multiLevelType w:val="hybridMultilevel"/>
    <w:tmpl w:val="CC22CBEC"/>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C6B761D"/>
    <w:multiLevelType w:val="hybridMultilevel"/>
    <w:tmpl w:val="210C4A64"/>
    <w:lvl w:ilvl="0" w:tplc="47DE7A44">
      <w:start w:val="1"/>
      <w:numFmt w:val="bullet"/>
      <w:lvlText w:val=""/>
      <w:lvlJc w:val="left"/>
      <w:pPr>
        <w:ind w:left="720" w:hanging="360"/>
      </w:pPr>
      <w:rPr>
        <w:rFonts w:ascii="Symbol" w:hAnsi="Symbol" w:hint="default"/>
      </w:rPr>
    </w:lvl>
    <w:lvl w:ilvl="1" w:tplc="20A0DAB8">
      <w:start w:val="1"/>
      <w:numFmt w:val="bullet"/>
      <w:lvlText w:val="o"/>
      <w:lvlJc w:val="left"/>
      <w:pPr>
        <w:ind w:left="1440" w:hanging="360"/>
      </w:pPr>
      <w:rPr>
        <w:rFonts w:ascii="Courier New" w:hAnsi="Courier New" w:hint="default"/>
      </w:rPr>
    </w:lvl>
    <w:lvl w:ilvl="2" w:tplc="5AD65570">
      <w:start w:val="1"/>
      <w:numFmt w:val="bullet"/>
      <w:lvlText w:val=""/>
      <w:lvlJc w:val="left"/>
      <w:pPr>
        <w:ind w:left="2160" w:hanging="360"/>
      </w:pPr>
      <w:rPr>
        <w:rFonts w:ascii="Wingdings" w:hAnsi="Wingdings" w:hint="default"/>
      </w:rPr>
    </w:lvl>
    <w:lvl w:ilvl="3" w:tplc="312CD1C6">
      <w:start w:val="1"/>
      <w:numFmt w:val="bullet"/>
      <w:lvlText w:val=""/>
      <w:lvlJc w:val="left"/>
      <w:pPr>
        <w:ind w:left="2880" w:hanging="360"/>
      </w:pPr>
      <w:rPr>
        <w:rFonts w:ascii="Symbol" w:hAnsi="Symbol" w:hint="default"/>
      </w:rPr>
    </w:lvl>
    <w:lvl w:ilvl="4" w:tplc="5A388718">
      <w:start w:val="1"/>
      <w:numFmt w:val="bullet"/>
      <w:lvlText w:val="o"/>
      <w:lvlJc w:val="left"/>
      <w:pPr>
        <w:ind w:left="3600" w:hanging="360"/>
      </w:pPr>
      <w:rPr>
        <w:rFonts w:ascii="Courier New" w:hAnsi="Courier New" w:hint="default"/>
      </w:rPr>
    </w:lvl>
    <w:lvl w:ilvl="5" w:tplc="19F4E532">
      <w:start w:val="1"/>
      <w:numFmt w:val="bullet"/>
      <w:lvlText w:val=""/>
      <w:lvlJc w:val="left"/>
      <w:pPr>
        <w:ind w:left="4320" w:hanging="360"/>
      </w:pPr>
      <w:rPr>
        <w:rFonts w:ascii="Wingdings" w:hAnsi="Wingdings" w:hint="default"/>
      </w:rPr>
    </w:lvl>
    <w:lvl w:ilvl="6" w:tplc="4B44D4E6">
      <w:start w:val="1"/>
      <w:numFmt w:val="bullet"/>
      <w:lvlText w:val=""/>
      <w:lvlJc w:val="left"/>
      <w:pPr>
        <w:ind w:left="5040" w:hanging="360"/>
      </w:pPr>
      <w:rPr>
        <w:rFonts w:ascii="Symbol" w:hAnsi="Symbol" w:hint="default"/>
      </w:rPr>
    </w:lvl>
    <w:lvl w:ilvl="7" w:tplc="17F695B8">
      <w:start w:val="1"/>
      <w:numFmt w:val="bullet"/>
      <w:lvlText w:val="o"/>
      <w:lvlJc w:val="left"/>
      <w:pPr>
        <w:ind w:left="5760" w:hanging="360"/>
      </w:pPr>
      <w:rPr>
        <w:rFonts w:ascii="Courier New" w:hAnsi="Courier New" w:hint="default"/>
      </w:rPr>
    </w:lvl>
    <w:lvl w:ilvl="8" w:tplc="32880124">
      <w:start w:val="1"/>
      <w:numFmt w:val="bullet"/>
      <w:lvlText w:val=""/>
      <w:lvlJc w:val="left"/>
      <w:pPr>
        <w:ind w:left="6480" w:hanging="360"/>
      </w:pPr>
      <w:rPr>
        <w:rFonts w:ascii="Wingdings" w:hAnsi="Wingdings" w:hint="default"/>
      </w:rPr>
    </w:lvl>
  </w:abstractNum>
  <w:abstractNum w:abstractNumId="4" w15:restartNumberingAfterBreak="0">
    <w:nsid w:val="15203189"/>
    <w:multiLevelType w:val="hybridMultilevel"/>
    <w:tmpl w:val="386A9B52"/>
    <w:lvl w:ilvl="0" w:tplc="E6087D30">
      <w:start w:val="4"/>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80E0AE4"/>
    <w:multiLevelType w:val="multilevel"/>
    <w:tmpl w:val="2276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A0BFE"/>
    <w:multiLevelType w:val="hybridMultilevel"/>
    <w:tmpl w:val="04A45DEE"/>
    <w:lvl w:ilvl="0" w:tplc="F21E0D92">
      <w:start w:val="5"/>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A72420B"/>
    <w:multiLevelType w:val="multilevel"/>
    <w:tmpl w:val="ABF8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8074F4"/>
    <w:multiLevelType w:val="multilevel"/>
    <w:tmpl w:val="2810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83759"/>
    <w:multiLevelType w:val="hybridMultilevel"/>
    <w:tmpl w:val="F3CC5A80"/>
    <w:lvl w:ilvl="0" w:tplc="504AA1EA">
      <w:start w:val="1"/>
      <w:numFmt w:val="bullet"/>
      <w:lvlText w:val=""/>
      <w:lvlJc w:val="left"/>
      <w:pPr>
        <w:ind w:left="720" w:hanging="360"/>
      </w:pPr>
      <w:rPr>
        <w:rFonts w:ascii="Symbol" w:hAnsi="Symbol" w:hint="default"/>
      </w:rPr>
    </w:lvl>
    <w:lvl w:ilvl="1" w:tplc="0276E25C">
      <w:start w:val="1"/>
      <w:numFmt w:val="bullet"/>
      <w:lvlText w:val="o"/>
      <w:lvlJc w:val="left"/>
      <w:pPr>
        <w:ind w:left="1440" w:hanging="360"/>
      </w:pPr>
      <w:rPr>
        <w:rFonts w:ascii="Courier New" w:hAnsi="Courier New" w:hint="default"/>
      </w:rPr>
    </w:lvl>
    <w:lvl w:ilvl="2" w:tplc="73E80F8E">
      <w:start w:val="1"/>
      <w:numFmt w:val="bullet"/>
      <w:lvlText w:val=""/>
      <w:lvlJc w:val="left"/>
      <w:pPr>
        <w:ind w:left="2160" w:hanging="360"/>
      </w:pPr>
      <w:rPr>
        <w:rFonts w:ascii="Wingdings" w:hAnsi="Wingdings" w:hint="default"/>
      </w:rPr>
    </w:lvl>
    <w:lvl w:ilvl="3" w:tplc="32A6927A">
      <w:start w:val="1"/>
      <w:numFmt w:val="bullet"/>
      <w:lvlText w:val=""/>
      <w:lvlJc w:val="left"/>
      <w:pPr>
        <w:ind w:left="2880" w:hanging="360"/>
      </w:pPr>
      <w:rPr>
        <w:rFonts w:ascii="Symbol" w:hAnsi="Symbol" w:hint="default"/>
      </w:rPr>
    </w:lvl>
    <w:lvl w:ilvl="4" w:tplc="D9FADDC6">
      <w:start w:val="1"/>
      <w:numFmt w:val="bullet"/>
      <w:lvlText w:val="o"/>
      <w:lvlJc w:val="left"/>
      <w:pPr>
        <w:ind w:left="3600" w:hanging="360"/>
      </w:pPr>
      <w:rPr>
        <w:rFonts w:ascii="Courier New" w:hAnsi="Courier New" w:hint="default"/>
      </w:rPr>
    </w:lvl>
    <w:lvl w:ilvl="5" w:tplc="9E98C22E">
      <w:start w:val="1"/>
      <w:numFmt w:val="bullet"/>
      <w:lvlText w:val=""/>
      <w:lvlJc w:val="left"/>
      <w:pPr>
        <w:ind w:left="4320" w:hanging="360"/>
      </w:pPr>
      <w:rPr>
        <w:rFonts w:ascii="Wingdings" w:hAnsi="Wingdings" w:hint="default"/>
      </w:rPr>
    </w:lvl>
    <w:lvl w:ilvl="6" w:tplc="D2AEDB1C">
      <w:start w:val="1"/>
      <w:numFmt w:val="bullet"/>
      <w:lvlText w:val=""/>
      <w:lvlJc w:val="left"/>
      <w:pPr>
        <w:ind w:left="5040" w:hanging="360"/>
      </w:pPr>
      <w:rPr>
        <w:rFonts w:ascii="Symbol" w:hAnsi="Symbol" w:hint="default"/>
      </w:rPr>
    </w:lvl>
    <w:lvl w:ilvl="7" w:tplc="548ABDFC">
      <w:start w:val="1"/>
      <w:numFmt w:val="bullet"/>
      <w:lvlText w:val="o"/>
      <w:lvlJc w:val="left"/>
      <w:pPr>
        <w:ind w:left="5760" w:hanging="360"/>
      </w:pPr>
      <w:rPr>
        <w:rFonts w:ascii="Courier New" w:hAnsi="Courier New" w:hint="default"/>
      </w:rPr>
    </w:lvl>
    <w:lvl w:ilvl="8" w:tplc="E5F223CA">
      <w:start w:val="1"/>
      <w:numFmt w:val="bullet"/>
      <w:lvlText w:val=""/>
      <w:lvlJc w:val="left"/>
      <w:pPr>
        <w:ind w:left="6480" w:hanging="360"/>
      </w:pPr>
      <w:rPr>
        <w:rFonts w:ascii="Wingdings" w:hAnsi="Wingdings" w:hint="default"/>
      </w:rPr>
    </w:lvl>
  </w:abstractNum>
  <w:abstractNum w:abstractNumId="10" w15:restartNumberingAfterBreak="0">
    <w:nsid w:val="20A75F9F"/>
    <w:multiLevelType w:val="hybridMultilevel"/>
    <w:tmpl w:val="0F6A9F1C"/>
    <w:lvl w:ilvl="0" w:tplc="2398E21C">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583E8CC"/>
    <w:multiLevelType w:val="hybridMultilevel"/>
    <w:tmpl w:val="315AA8B8"/>
    <w:lvl w:ilvl="0" w:tplc="3724E410">
      <w:start w:val="1"/>
      <w:numFmt w:val="decimal"/>
      <w:lvlText w:val="%1."/>
      <w:lvlJc w:val="left"/>
      <w:pPr>
        <w:ind w:left="720" w:hanging="360"/>
      </w:pPr>
    </w:lvl>
    <w:lvl w:ilvl="1" w:tplc="CF1E49BA">
      <w:start w:val="1"/>
      <w:numFmt w:val="lowerLetter"/>
      <w:lvlText w:val="%2."/>
      <w:lvlJc w:val="left"/>
      <w:pPr>
        <w:ind w:left="1440" w:hanging="360"/>
      </w:pPr>
    </w:lvl>
    <w:lvl w:ilvl="2" w:tplc="B27CF004">
      <w:start w:val="1"/>
      <w:numFmt w:val="lowerRoman"/>
      <w:lvlText w:val="%3."/>
      <w:lvlJc w:val="right"/>
      <w:pPr>
        <w:ind w:left="2160" w:hanging="180"/>
      </w:pPr>
    </w:lvl>
    <w:lvl w:ilvl="3" w:tplc="7D603FAA">
      <w:start w:val="1"/>
      <w:numFmt w:val="decimal"/>
      <w:lvlText w:val="%4."/>
      <w:lvlJc w:val="left"/>
      <w:pPr>
        <w:ind w:left="2880" w:hanging="360"/>
      </w:pPr>
    </w:lvl>
    <w:lvl w:ilvl="4" w:tplc="B50ABA9E">
      <w:start w:val="1"/>
      <w:numFmt w:val="lowerLetter"/>
      <w:lvlText w:val="%5."/>
      <w:lvlJc w:val="left"/>
      <w:pPr>
        <w:ind w:left="3600" w:hanging="360"/>
      </w:pPr>
    </w:lvl>
    <w:lvl w:ilvl="5" w:tplc="C0C6EE72">
      <w:start w:val="1"/>
      <w:numFmt w:val="lowerRoman"/>
      <w:lvlText w:val="%6."/>
      <w:lvlJc w:val="right"/>
      <w:pPr>
        <w:ind w:left="4320" w:hanging="180"/>
      </w:pPr>
    </w:lvl>
    <w:lvl w:ilvl="6" w:tplc="4BE862C4">
      <w:start w:val="1"/>
      <w:numFmt w:val="decimal"/>
      <w:lvlText w:val="%7."/>
      <w:lvlJc w:val="left"/>
      <w:pPr>
        <w:ind w:left="5040" w:hanging="360"/>
      </w:pPr>
    </w:lvl>
    <w:lvl w:ilvl="7" w:tplc="7E0C0190">
      <w:start w:val="1"/>
      <w:numFmt w:val="lowerLetter"/>
      <w:lvlText w:val="%8."/>
      <w:lvlJc w:val="left"/>
      <w:pPr>
        <w:ind w:left="5760" w:hanging="360"/>
      </w:pPr>
    </w:lvl>
    <w:lvl w:ilvl="8" w:tplc="32A8A4EC">
      <w:start w:val="1"/>
      <w:numFmt w:val="lowerRoman"/>
      <w:lvlText w:val="%9."/>
      <w:lvlJc w:val="right"/>
      <w:pPr>
        <w:ind w:left="6480" w:hanging="180"/>
      </w:pPr>
    </w:lvl>
  </w:abstractNum>
  <w:abstractNum w:abstractNumId="12" w15:restartNumberingAfterBreak="0">
    <w:nsid w:val="2A553478"/>
    <w:multiLevelType w:val="hybridMultilevel"/>
    <w:tmpl w:val="F1A6F86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F7B3BF3"/>
    <w:multiLevelType w:val="multilevel"/>
    <w:tmpl w:val="304C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F5F01"/>
    <w:multiLevelType w:val="hybridMultilevel"/>
    <w:tmpl w:val="47D65B5E"/>
    <w:lvl w:ilvl="0" w:tplc="DC4E4632">
      <w:start w:val="4"/>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7A27731"/>
    <w:multiLevelType w:val="hybridMultilevel"/>
    <w:tmpl w:val="9DECEA24"/>
    <w:lvl w:ilvl="0" w:tplc="19C28A72">
      <w:start w:val="4"/>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DEF48EF"/>
    <w:multiLevelType w:val="hybridMultilevel"/>
    <w:tmpl w:val="254088F2"/>
    <w:lvl w:ilvl="0" w:tplc="A82884D4">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9A01223"/>
    <w:multiLevelType w:val="hybridMultilevel"/>
    <w:tmpl w:val="E4504EF6"/>
    <w:lvl w:ilvl="0" w:tplc="C08A17EA">
      <w:start w:val="1"/>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C394F86"/>
    <w:multiLevelType w:val="multilevel"/>
    <w:tmpl w:val="2CA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3C6373"/>
    <w:multiLevelType w:val="hybridMultilevel"/>
    <w:tmpl w:val="10C46F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5312833"/>
    <w:multiLevelType w:val="multilevel"/>
    <w:tmpl w:val="D67A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26D4C"/>
    <w:multiLevelType w:val="multilevel"/>
    <w:tmpl w:val="7B56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9FF80"/>
    <w:multiLevelType w:val="hybridMultilevel"/>
    <w:tmpl w:val="57C23494"/>
    <w:lvl w:ilvl="0" w:tplc="8B8C20CC">
      <w:start w:val="1"/>
      <w:numFmt w:val="bullet"/>
      <w:lvlText w:val=""/>
      <w:lvlJc w:val="left"/>
      <w:pPr>
        <w:ind w:left="720" w:hanging="360"/>
      </w:pPr>
      <w:rPr>
        <w:rFonts w:ascii="Symbol" w:hAnsi="Symbol" w:hint="default"/>
      </w:rPr>
    </w:lvl>
    <w:lvl w:ilvl="1" w:tplc="AD6A2B96">
      <w:start w:val="1"/>
      <w:numFmt w:val="bullet"/>
      <w:lvlText w:val="o"/>
      <w:lvlJc w:val="left"/>
      <w:pPr>
        <w:ind w:left="1440" w:hanging="360"/>
      </w:pPr>
      <w:rPr>
        <w:rFonts w:ascii="Courier New" w:hAnsi="Courier New" w:hint="default"/>
      </w:rPr>
    </w:lvl>
    <w:lvl w:ilvl="2" w:tplc="67EC21B0">
      <w:start w:val="1"/>
      <w:numFmt w:val="bullet"/>
      <w:lvlText w:val=""/>
      <w:lvlJc w:val="left"/>
      <w:pPr>
        <w:ind w:left="2160" w:hanging="360"/>
      </w:pPr>
      <w:rPr>
        <w:rFonts w:ascii="Wingdings" w:hAnsi="Wingdings" w:hint="default"/>
      </w:rPr>
    </w:lvl>
    <w:lvl w:ilvl="3" w:tplc="C9125F5A">
      <w:start w:val="1"/>
      <w:numFmt w:val="bullet"/>
      <w:lvlText w:val=""/>
      <w:lvlJc w:val="left"/>
      <w:pPr>
        <w:ind w:left="2880" w:hanging="360"/>
      </w:pPr>
      <w:rPr>
        <w:rFonts w:ascii="Symbol" w:hAnsi="Symbol" w:hint="default"/>
      </w:rPr>
    </w:lvl>
    <w:lvl w:ilvl="4" w:tplc="580885E6">
      <w:start w:val="1"/>
      <w:numFmt w:val="bullet"/>
      <w:lvlText w:val="o"/>
      <w:lvlJc w:val="left"/>
      <w:pPr>
        <w:ind w:left="3600" w:hanging="360"/>
      </w:pPr>
      <w:rPr>
        <w:rFonts w:ascii="Courier New" w:hAnsi="Courier New" w:hint="default"/>
      </w:rPr>
    </w:lvl>
    <w:lvl w:ilvl="5" w:tplc="2C6A490C">
      <w:start w:val="1"/>
      <w:numFmt w:val="bullet"/>
      <w:lvlText w:val=""/>
      <w:lvlJc w:val="left"/>
      <w:pPr>
        <w:ind w:left="4320" w:hanging="360"/>
      </w:pPr>
      <w:rPr>
        <w:rFonts w:ascii="Wingdings" w:hAnsi="Wingdings" w:hint="default"/>
      </w:rPr>
    </w:lvl>
    <w:lvl w:ilvl="6" w:tplc="DFF44F58">
      <w:start w:val="1"/>
      <w:numFmt w:val="bullet"/>
      <w:lvlText w:val=""/>
      <w:lvlJc w:val="left"/>
      <w:pPr>
        <w:ind w:left="5040" w:hanging="360"/>
      </w:pPr>
      <w:rPr>
        <w:rFonts w:ascii="Symbol" w:hAnsi="Symbol" w:hint="default"/>
      </w:rPr>
    </w:lvl>
    <w:lvl w:ilvl="7" w:tplc="5CD82E08">
      <w:start w:val="1"/>
      <w:numFmt w:val="bullet"/>
      <w:lvlText w:val="o"/>
      <w:lvlJc w:val="left"/>
      <w:pPr>
        <w:ind w:left="5760" w:hanging="360"/>
      </w:pPr>
      <w:rPr>
        <w:rFonts w:ascii="Courier New" w:hAnsi="Courier New" w:hint="default"/>
      </w:rPr>
    </w:lvl>
    <w:lvl w:ilvl="8" w:tplc="5EBEFA82">
      <w:start w:val="1"/>
      <w:numFmt w:val="bullet"/>
      <w:lvlText w:val=""/>
      <w:lvlJc w:val="left"/>
      <w:pPr>
        <w:ind w:left="6480" w:hanging="360"/>
      </w:pPr>
      <w:rPr>
        <w:rFonts w:ascii="Wingdings" w:hAnsi="Wingdings" w:hint="default"/>
      </w:rPr>
    </w:lvl>
  </w:abstractNum>
  <w:abstractNum w:abstractNumId="24" w15:restartNumberingAfterBreak="0">
    <w:nsid w:val="7BECBFB6"/>
    <w:multiLevelType w:val="hybridMultilevel"/>
    <w:tmpl w:val="E6BC7864"/>
    <w:lvl w:ilvl="0" w:tplc="311677A6">
      <w:start w:val="1"/>
      <w:numFmt w:val="bullet"/>
      <w:lvlText w:val=""/>
      <w:lvlJc w:val="left"/>
      <w:pPr>
        <w:ind w:left="720" w:hanging="360"/>
      </w:pPr>
      <w:rPr>
        <w:rFonts w:ascii="Symbol" w:hAnsi="Symbol" w:hint="default"/>
      </w:rPr>
    </w:lvl>
    <w:lvl w:ilvl="1" w:tplc="81202D2E">
      <w:start w:val="1"/>
      <w:numFmt w:val="bullet"/>
      <w:lvlText w:val="o"/>
      <w:lvlJc w:val="left"/>
      <w:pPr>
        <w:ind w:left="1440" w:hanging="360"/>
      </w:pPr>
      <w:rPr>
        <w:rFonts w:ascii="Courier New" w:hAnsi="Courier New" w:hint="default"/>
      </w:rPr>
    </w:lvl>
    <w:lvl w:ilvl="2" w:tplc="AAF02CE0">
      <w:start w:val="1"/>
      <w:numFmt w:val="bullet"/>
      <w:lvlText w:val=""/>
      <w:lvlJc w:val="left"/>
      <w:pPr>
        <w:ind w:left="2160" w:hanging="360"/>
      </w:pPr>
      <w:rPr>
        <w:rFonts w:ascii="Wingdings" w:hAnsi="Wingdings" w:hint="default"/>
      </w:rPr>
    </w:lvl>
    <w:lvl w:ilvl="3" w:tplc="F1D87B9C">
      <w:start w:val="1"/>
      <w:numFmt w:val="bullet"/>
      <w:lvlText w:val=""/>
      <w:lvlJc w:val="left"/>
      <w:pPr>
        <w:ind w:left="2880" w:hanging="360"/>
      </w:pPr>
      <w:rPr>
        <w:rFonts w:ascii="Symbol" w:hAnsi="Symbol" w:hint="default"/>
      </w:rPr>
    </w:lvl>
    <w:lvl w:ilvl="4" w:tplc="705CF728">
      <w:start w:val="1"/>
      <w:numFmt w:val="bullet"/>
      <w:lvlText w:val="o"/>
      <w:lvlJc w:val="left"/>
      <w:pPr>
        <w:ind w:left="3600" w:hanging="360"/>
      </w:pPr>
      <w:rPr>
        <w:rFonts w:ascii="Courier New" w:hAnsi="Courier New" w:hint="default"/>
      </w:rPr>
    </w:lvl>
    <w:lvl w:ilvl="5" w:tplc="44169126">
      <w:start w:val="1"/>
      <w:numFmt w:val="bullet"/>
      <w:lvlText w:val=""/>
      <w:lvlJc w:val="left"/>
      <w:pPr>
        <w:ind w:left="4320" w:hanging="360"/>
      </w:pPr>
      <w:rPr>
        <w:rFonts w:ascii="Wingdings" w:hAnsi="Wingdings" w:hint="default"/>
      </w:rPr>
    </w:lvl>
    <w:lvl w:ilvl="6" w:tplc="D2B052EC">
      <w:start w:val="1"/>
      <w:numFmt w:val="bullet"/>
      <w:lvlText w:val=""/>
      <w:lvlJc w:val="left"/>
      <w:pPr>
        <w:ind w:left="5040" w:hanging="360"/>
      </w:pPr>
      <w:rPr>
        <w:rFonts w:ascii="Symbol" w:hAnsi="Symbol" w:hint="default"/>
      </w:rPr>
    </w:lvl>
    <w:lvl w:ilvl="7" w:tplc="BC628FAA">
      <w:start w:val="1"/>
      <w:numFmt w:val="bullet"/>
      <w:lvlText w:val="o"/>
      <w:lvlJc w:val="left"/>
      <w:pPr>
        <w:ind w:left="5760" w:hanging="360"/>
      </w:pPr>
      <w:rPr>
        <w:rFonts w:ascii="Courier New" w:hAnsi="Courier New" w:hint="default"/>
      </w:rPr>
    </w:lvl>
    <w:lvl w:ilvl="8" w:tplc="D318D456">
      <w:start w:val="1"/>
      <w:numFmt w:val="bullet"/>
      <w:lvlText w:val=""/>
      <w:lvlJc w:val="left"/>
      <w:pPr>
        <w:ind w:left="6480" w:hanging="360"/>
      </w:pPr>
      <w:rPr>
        <w:rFonts w:ascii="Wingdings" w:hAnsi="Wingdings" w:hint="default"/>
      </w:rPr>
    </w:lvl>
  </w:abstractNum>
  <w:abstractNum w:abstractNumId="25" w15:restartNumberingAfterBreak="0">
    <w:nsid w:val="7F3E544D"/>
    <w:multiLevelType w:val="multilevel"/>
    <w:tmpl w:val="A07C643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86629223">
    <w:abstractNumId w:val="23"/>
  </w:num>
  <w:num w:numId="2" w16cid:durableId="19016520">
    <w:abstractNumId w:val="11"/>
  </w:num>
  <w:num w:numId="3" w16cid:durableId="2146004536">
    <w:abstractNumId w:val="9"/>
  </w:num>
  <w:num w:numId="4" w16cid:durableId="496194644">
    <w:abstractNumId w:val="24"/>
  </w:num>
  <w:num w:numId="5" w16cid:durableId="1524244384">
    <w:abstractNumId w:val="19"/>
  </w:num>
  <w:num w:numId="6" w16cid:durableId="814877089">
    <w:abstractNumId w:val="0"/>
  </w:num>
  <w:num w:numId="7" w16cid:durableId="453914126">
    <w:abstractNumId w:val="3"/>
  </w:num>
  <w:num w:numId="8" w16cid:durableId="1939214480">
    <w:abstractNumId w:val="20"/>
  </w:num>
  <w:num w:numId="9" w16cid:durableId="1851330512">
    <w:abstractNumId w:val="1"/>
  </w:num>
  <w:num w:numId="10" w16cid:durableId="618485872">
    <w:abstractNumId w:val="2"/>
  </w:num>
  <w:num w:numId="11" w16cid:durableId="224613270">
    <w:abstractNumId w:val="12"/>
  </w:num>
  <w:num w:numId="12" w16cid:durableId="498079397">
    <w:abstractNumId w:val="5"/>
  </w:num>
  <w:num w:numId="13" w16cid:durableId="1774281450">
    <w:abstractNumId w:val="6"/>
  </w:num>
  <w:num w:numId="14" w16cid:durableId="1271090466">
    <w:abstractNumId w:val="10"/>
  </w:num>
  <w:num w:numId="15" w16cid:durableId="231696969">
    <w:abstractNumId w:val="16"/>
  </w:num>
  <w:num w:numId="16" w16cid:durableId="1315111588">
    <w:abstractNumId w:val="25"/>
  </w:num>
  <w:num w:numId="17" w16cid:durableId="1246299559">
    <w:abstractNumId w:val="14"/>
  </w:num>
  <w:num w:numId="18" w16cid:durableId="318966705">
    <w:abstractNumId w:val="4"/>
  </w:num>
  <w:num w:numId="19" w16cid:durableId="340741045">
    <w:abstractNumId w:val="15"/>
  </w:num>
  <w:num w:numId="20" w16cid:durableId="764346496">
    <w:abstractNumId w:val="17"/>
  </w:num>
  <w:num w:numId="21" w16cid:durableId="87891968">
    <w:abstractNumId w:val="22"/>
  </w:num>
  <w:num w:numId="22" w16cid:durableId="738869418">
    <w:abstractNumId w:val="13"/>
  </w:num>
  <w:num w:numId="23" w16cid:durableId="1659382040">
    <w:abstractNumId w:val="8"/>
  </w:num>
  <w:num w:numId="24" w16cid:durableId="867915976">
    <w:abstractNumId w:val="18"/>
  </w:num>
  <w:num w:numId="25" w16cid:durableId="1750230957">
    <w:abstractNumId w:val="21"/>
  </w:num>
  <w:num w:numId="26" w16cid:durableId="12469141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0D4F"/>
    <w:rsid w:val="00001CD8"/>
    <w:rsid w:val="00002009"/>
    <w:rsid w:val="00002D97"/>
    <w:rsid w:val="00002EDC"/>
    <w:rsid w:val="0000329C"/>
    <w:rsid w:val="00004B02"/>
    <w:rsid w:val="00010E29"/>
    <w:rsid w:val="0001128C"/>
    <w:rsid w:val="00013362"/>
    <w:rsid w:val="000133BC"/>
    <w:rsid w:val="000152B4"/>
    <w:rsid w:val="000201D0"/>
    <w:rsid w:val="00023D56"/>
    <w:rsid w:val="00024094"/>
    <w:rsid w:val="000255D4"/>
    <w:rsid w:val="00025DD9"/>
    <w:rsid w:val="000270E6"/>
    <w:rsid w:val="000308E0"/>
    <w:rsid w:val="00035190"/>
    <w:rsid w:val="0003529A"/>
    <w:rsid w:val="000414BE"/>
    <w:rsid w:val="000417F2"/>
    <w:rsid w:val="000445E6"/>
    <w:rsid w:val="00045045"/>
    <w:rsid w:val="00047A63"/>
    <w:rsid w:val="00050ADA"/>
    <w:rsid w:val="00057373"/>
    <w:rsid w:val="00057A26"/>
    <w:rsid w:val="00057FD4"/>
    <w:rsid w:val="00062447"/>
    <w:rsid w:val="00066FA2"/>
    <w:rsid w:val="000703C0"/>
    <w:rsid w:val="00075FB1"/>
    <w:rsid w:val="00080094"/>
    <w:rsid w:val="00080838"/>
    <w:rsid w:val="00081B71"/>
    <w:rsid w:val="00086CD4"/>
    <w:rsid w:val="00086DC6"/>
    <w:rsid w:val="00092FF4"/>
    <w:rsid w:val="0009392A"/>
    <w:rsid w:val="00093F10"/>
    <w:rsid w:val="00094E9A"/>
    <w:rsid w:val="00096874"/>
    <w:rsid w:val="000A13E7"/>
    <w:rsid w:val="000A15D0"/>
    <w:rsid w:val="000A177C"/>
    <w:rsid w:val="000A1D3C"/>
    <w:rsid w:val="000A3E46"/>
    <w:rsid w:val="000A4342"/>
    <w:rsid w:val="000A599E"/>
    <w:rsid w:val="000A62EF"/>
    <w:rsid w:val="000A6944"/>
    <w:rsid w:val="000A7E83"/>
    <w:rsid w:val="000B39B6"/>
    <w:rsid w:val="000B3FFA"/>
    <w:rsid w:val="000B4ED4"/>
    <w:rsid w:val="000B5282"/>
    <w:rsid w:val="000B54FF"/>
    <w:rsid w:val="000B6C98"/>
    <w:rsid w:val="000B6E3D"/>
    <w:rsid w:val="000B6E41"/>
    <w:rsid w:val="000B788F"/>
    <w:rsid w:val="000C2EAC"/>
    <w:rsid w:val="000C32C9"/>
    <w:rsid w:val="000C4E21"/>
    <w:rsid w:val="000D0B73"/>
    <w:rsid w:val="000D0D3A"/>
    <w:rsid w:val="000D1606"/>
    <w:rsid w:val="000D3237"/>
    <w:rsid w:val="000E010F"/>
    <w:rsid w:val="000E5878"/>
    <w:rsid w:val="000E58A7"/>
    <w:rsid w:val="000E6181"/>
    <w:rsid w:val="000F3514"/>
    <w:rsid w:val="000F5BA7"/>
    <w:rsid w:val="00110A65"/>
    <w:rsid w:val="0011272D"/>
    <w:rsid w:val="0011386A"/>
    <w:rsid w:val="0011415D"/>
    <w:rsid w:val="001165BD"/>
    <w:rsid w:val="00122588"/>
    <w:rsid w:val="0012487B"/>
    <w:rsid w:val="00125472"/>
    <w:rsid w:val="0012562C"/>
    <w:rsid w:val="00126EB8"/>
    <w:rsid w:val="001275D0"/>
    <w:rsid w:val="00130282"/>
    <w:rsid w:val="00131C28"/>
    <w:rsid w:val="00133388"/>
    <w:rsid w:val="001338F4"/>
    <w:rsid w:val="00134160"/>
    <w:rsid w:val="00134BD0"/>
    <w:rsid w:val="00134DD5"/>
    <w:rsid w:val="0013500E"/>
    <w:rsid w:val="0013748E"/>
    <w:rsid w:val="001375F1"/>
    <w:rsid w:val="00140898"/>
    <w:rsid w:val="00142743"/>
    <w:rsid w:val="0014559B"/>
    <w:rsid w:val="001459E9"/>
    <w:rsid w:val="00146435"/>
    <w:rsid w:val="00150E65"/>
    <w:rsid w:val="00152886"/>
    <w:rsid w:val="00153229"/>
    <w:rsid w:val="00156239"/>
    <w:rsid w:val="0015661C"/>
    <w:rsid w:val="00170109"/>
    <w:rsid w:val="00174E67"/>
    <w:rsid w:val="001778DD"/>
    <w:rsid w:val="00177A44"/>
    <w:rsid w:val="00177EE4"/>
    <w:rsid w:val="00180629"/>
    <w:rsid w:val="0018131B"/>
    <w:rsid w:val="00182BEB"/>
    <w:rsid w:val="00185819"/>
    <w:rsid w:val="00187CDC"/>
    <w:rsid w:val="00191841"/>
    <w:rsid w:val="001925F5"/>
    <w:rsid w:val="001928B8"/>
    <w:rsid w:val="00192B2F"/>
    <w:rsid w:val="001939AF"/>
    <w:rsid w:val="00194572"/>
    <w:rsid w:val="00194BCA"/>
    <w:rsid w:val="001961BB"/>
    <w:rsid w:val="00196799"/>
    <w:rsid w:val="001A3268"/>
    <w:rsid w:val="001A5F08"/>
    <w:rsid w:val="001A607C"/>
    <w:rsid w:val="001B1CE1"/>
    <w:rsid w:val="001B2427"/>
    <w:rsid w:val="001B2711"/>
    <w:rsid w:val="001B2944"/>
    <w:rsid w:val="001B2D3D"/>
    <w:rsid w:val="001B317C"/>
    <w:rsid w:val="001B3D61"/>
    <w:rsid w:val="001B5365"/>
    <w:rsid w:val="001B5F5C"/>
    <w:rsid w:val="001B71AA"/>
    <w:rsid w:val="001B797E"/>
    <w:rsid w:val="001C1D51"/>
    <w:rsid w:val="001C2567"/>
    <w:rsid w:val="001C3AB7"/>
    <w:rsid w:val="001C7581"/>
    <w:rsid w:val="001C7F9E"/>
    <w:rsid w:val="001D0826"/>
    <w:rsid w:val="001D0B2B"/>
    <w:rsid w:val="001D1162"/>
    <w:rsid w:val="001D2599"/>
    <w:rsid w:val="001D5AA2"/>
    <w:rsid w:val="001D75E4"/>
    <w:rsid w:val="001D7C58"/>
    <w:rsid w:val="001D7F04"/>
    <w:rsid w:val="001E3165"/>
    <w:rsid w:val="001E4537"/>
    <w:rsid w:val="001E59F7"/>
    <w:rsid w:val="001F0410"/>
    <w:rsid w:val="001F1022"/>
    <w:rsid w:val="001F204E"/>
    <w:rsid w:val="001F29ED"/>
    <w:rsid w:val="001F2A2F"/>
    <w:rsid w:val="001F3D21"/>
    <w:rsid w:val="001F3D70"/>
    <w:rsid w:val="001F46D7"/>
    <w:rsid w:val="001F52BC"/>
    <w:rsid w:val="001F5F12"/>
    <w:rsid w:val="001F63C4"/>
    <w:rsid w:val="001F6EEF"/>
    <w:rsid w:val="001F7167"/>
    <w:rsid w:val="00201732"/>
    <w:rsid w:val="002036B3"/>
    <w:rsid w:val="00203B63"/>
    <w:rsid w:val="00204304"/>
    <w:rsid w:val="00205A18"/>
    <w:rsid w:val="00211AFC"/>
    <w:rsid w:val="00214B95"/>
    <w:rsid w:val="00215C38"/>
    <w:rsid w:val="002201FE"/>
    <w:rsid w:val="00220677"/>
    <w:rsid w:val="00221900"/>
    <w:rsid w:val="002230D2"/>
    <w:rsid w:val="0022320D"/>
    <w:rsid w:val="00226268"/>
    <w:rsid w:val="00227752"/>
    <w:rsid w:val="00227782"/>
    <w:rsid w:val="00227D3D"/>
    <w:rsid w:val="002316A4"/>
    <w:rsid w:val="00232224"/>
    <w:rsid w:val="00234F93"/>
    <w:rsid w:val="00235DA7"/>
    <w:rsid w:val="002368E4"/>
    <w:rsid w:val="0023694F"/>
    <w:rsid w:val="00237650"/>
    <w:rsid w:val="002407F3"/>
    <w:rsid w:val="002419CB"/>
    <w:rsid w:val="00241E85"/>
    <w:rsid w:val="002427AE"/>
    <w:rsid w:val="0024603D"/>
    <w:rsid w:val="00247134"/>
    <w:rsid w:val="0024727F"/>
    <w:rsid w:val="002507F9"/>
    <w:rsid w:val="0025140A"/>
    <w:rsid w:val="0025187A"/>
    <w:rsid w:val="002525E1"/>
    <w:rsid w:val="0025275D"/>
    <w:rsid w:val="002528CC"/>
    <w:rsid w:val="002533F5"/>
    <w:rsid w:val="002540B2"/>
    <w:rsid w:val="002559A9"/>
    <w:rsid w:val="0025713F"/>
    <w:rsid w:val="002610C6"/>
    <w:rsid w:val="002623AB"/>
    <w:rsid w:val="00263E6F"/>
    <w:rsid w:val="002641B3"/>
    <w:rsid w:val="002645AA"/>
    <w:rsid w:val="00264E69"/>
    <w:rsid w:val="00264F38"/>
    <w:rsid w:val="00264F8F"/>
    <w:rsid w:val="00266B91"/>
    <w:rsid w:val="00266D27"/>
    <w:rsid w:val="0026717F"/>
    <w:rsid w:val="00272F07"/>
    <w:rsid w:val="00275DA1"/>
    <w:rsid w:val="00281671"/>
    <w:rsid w:val="00283966"/>
    <w:rsid w:val="00284394"/>
    <w:rsid w:val="00284884"/>
    <w:rsid w:val="002867A4"/>
    <w:rsid w:val="00286CC0"/>
    <w:rsid w:val="002926FA"/>
    <w:rsid w:val="00292E45"/>
    <w:rsid w:val="00296E21"/>
    <w:rsid w:val="00297BC7"/>
    <w:rsid w:val="002A023A"/>
    <w:rsid w:val="002A29DF"/>
    <w:rsid w:val="002A2C1B"/>
    <w:rsid w:val="002A4C0A"/>
    <w:rsid w:val="002A542F"/>
    <w:rsid w:val="002A5DFE"/>
    <w:rsid w:val="002A766D"/>
    <w:rsid w:val="002A7F6A"/>
    <w:rsid w:val="002B0DA3"/>
    <w:rsid w:val="002B26C7"/>
    <w:rsid w:val="002B3167"/>
    <w:rsid w:val="002B4EAD"/>
    <w:rsid w:val="002B5475"/>
    <w:rsid w:val="002B5E26"/>
    <w:rsid w:val="002B6CCD"/>
    <w:rsid w:val="002B72F6"/>
    <w:rsid w:val="002C3EBB"/>
    <w:rsid w:val="002C453A"/>
    <w:rsid w:val="002C4F89"/>
    <w:rsid w:val="002C664B"/>
    <w:rsid w:val="002D1189"/>
    <w:rsid w:val="002D1984"/>
    <w:rsid w:val="002D1C36"/>
    <w:rsid w:val="002D22A5"/>
    <w:rsid w:val="002D240B"/>
    <w:rsid w:val="002D2431"/>
    <w:rsid w:val="002D2CE2"/>
    <w:rsid w:val="002D51B8"/>
    <w:rsid w:val="002E1104"/>
    <w:rsid w:val="002E17AE"/>
    <w:rsid w:val="002E2821"/>
    <w:rsid w:val="002E31F5"/>
    <w:rsid w:val="002E36E6"/>
    <w:rsid w:val="002E431D"/>
    <w:rsid w:val="002E50F5"/>
    <w:rsid w:val="002E591A"/>
    <w:rsid w:val="003009B3"/>
    <w:rsid w:val="00304182"/>
    <w:rsid w:val="00306BE0"/>
    <w:rsid w:val="00307389"/>
    <w:rsid w:val="00307578"/>
    <w:rsid w:val="0031013F"/>
    <w:rsid w:val="00310E3E"/>
    <w:rsid w:val="003110E6"/>
    <w:rsid w:val="00311ECB"/>
    <w:rsid w:val="00314B6E"/>
    <w:rsid w:val="00314F9E"/>
    <w:rsid w:val="0031524D"/>
    <w:rsid w:val="00315A49"/>
    <w:rsid w:val="0031640B"/>
    <w:rsid w:val="003164A5"/>
    <w:rsid w:val="00316EEC"/>
    <w:rsid w:val="00322A68"/>
    <w:rsid w:val="00322BDA"/>
    <w:rsid w:val="00324786"/>
    <w:rsid w:val="00326001"/>
    <w:rsid w:val="00326E40"/>
    <w:rsid w:val="00326E90"/>
    <w:rsid w:val="00330A5D"/>
    <w:rsid w:val="00331C5F"/>
    <w:rsid w:val="00335B10"/>
    <w:rsid w:val="00337295"/>
    <w:rsid w:val="00340A29"/>
    <w:rsid w:val="00341983"/>
    <w:rsid w:val="00342523"/>
    <w:rsid w:val="00344C46"/>
    <w:rsid w:val="003529BA"/>
    <w:rsid w:val="00354200"/>
    <w:rsid w:val="00354B1A"/>
    <w:rsid w:val="003556B3"/>
    <w:rsid w:val="003608C3"/>
    <w:rsid w:val="00360C8D"/>
    <w:rsid w:val="00361168"/>
    <w:rsid w:val="00363841"/>
    <w:rsid w:val="0036489F"/>
    <w:rsid w:val="00364BC1"/>
    <w:rsid w:val="00367367"/>
    <w:rsid w:val="00370FA9"/>
    <w:rsid w:val="00371641"/>
    <w:rsid w:val="00381D7F"/>
    <w:rsid w:val="00381EF0"/>
    <w:rsid w:val="00381F21"/>
    <w:rsid w:val="003878BF"/>
    <w:rsid w:val="00390C88"/>
    <w:rsid w:val="00392908"/>
    <w:rsid w:val="00396FFC"/>
    <w:rsid w:val="003A08A6"/>
    <w:rsid w:val="003A1B76"/>
    <w:rsid w:val="003A33BA"/>
    <w:rsid w:val="003A3BF9"/>
    <w:rsid w:val="003A5F81"/>
    <w:rsid w:val="003B162D"/>
    <w:rsid w:val="003B16AC"/>
    <w:rsid w:val="003B19AF"/>
    <w:rsid w:val="003B5742"/>
    <w:rsid w:val="003B66C8"/>
    <w:rsid w:val="003B6E44"/>
    <w:rsid w:val="003C03FE"/>
    <w:rsid w:val="003C117F"/>
    <w:rsid w:val="003C1689"/>
    <w:rsid w:val="003C3925"/>
    <w:rsid w:val="003C5205"/>
    <w:rsid w:val="003C6D44"/>
    <w:rsid w:val="003C7A63"/>
    <w:rsid w:val="003D271C"/>
    <w:rsid w:val="003D28F1"/>
    <w:rsid w:val="003D3A4A"/>
    <w:rsid w:val="003D4836"/>
    <w:rsid w:val="003D4FEE"/>
    <w:rsid w:val="003D5BF4"/>
    <w:rsid w:val="003E0833"/>
    <w:rsid w:val="003E584E"/>
    <w:rsid w:val="003E6D5D"/>
    <w:rsid w:val="003F041E"/>
    <w:rsid w:val="003F071E"/>
    <w:rsid w:val="003F074C"/>
    <w:rsid w:val="003F080D"/>
    <w:rsid w:val="003F44C3"/>
    <w:rsid w:val="003F5E85"/>
    <w:rsid w:val="003F76FC"/>
    <w:rsid w:val="00400E62"/>
    <w:rsid w:val="00402FFB"/>
    <w:rsid w:val="00406043"/>
    <w:rsid w:val="0040606A"/>
    <w:rsid w:val="004071E7"/>
    <w:rsid w:val="0040751F"/>
    <w:rsid w:val="0041309D"/>
    <w:rsid w:val="004145A5"/>
    <w:rsid w:val="00420384"/>
    <w:rsid w:val="004215C1"/>
    <w:rsid w:val="00425794"/>
    <w:rsid w:val="00425A2E"/>
    <w:rsid w:val="00426129"/>
    <w:rsid w:val="00427100"/>
    <w:rsid w:val="00430AA0"/>
    <w:rsid w:val="004320B8"/>
    <w:rsid w:val="0043413E"/>
    <w:rsid w:val="004341CF"/>
    <w:rsid w:val="00434265"/>
    <w:rsid w:val="00436119"/>
    <w:rsid w:val="00437503"/>
    <w:rsid w:val="0043760F"/>
    <w:rsid w:val="00441B34"/>
    <w:rsid w:val="00445BC3"/>
    <w:rsid w:val="00446E15"/>
    <w:rsid w:val="00446F3F"/>
    <w:rsid w:val="004506B5"/>
    <w:rsid w:val="0045289F"/>
    <w:rsid w:val="00452934"/>
    <w:rsid w:val="00452B46"/>
    <w:rsid w:val="004532BF"/>
    <w:rsid w:val="004556E4"/>
    <w:rsid w:val="00456AA2"/>
    <w:rsid w:val="00457A0E"/>
    <w:rsid w:val="004602ED"/>
    <w:rsid w:val="00460D0B"/>
    <w:rsid w:val="00463518"/>
    <w:rsid w:val="00466A78"/>
    <w:rsid w:val="00466B23"/>
    <w:rsid w:val="00466C90"/>
    <w:rsid w:val="00467D0A"/>
    <w:rsid w:val="00471BBA"/>
    <w:rsid w:val="00472328"/>
    <w:rsid w:val="00472B22"/>
    <w:rsid w:val="004741F8"/>
    <w:rsid w:val="00474EC5"/>
    <w:rsid w:val="00480BB7"/>
    <w:rsid w:val="00480EA6"/>
    <w:rsid w:val="0048283F"/>
    <w:rsid w:val="00483019"/>
    <w:rsid w:val="00483191"/>
    <w:rsid w:val="004834D5"/>
    <w:rsid w:val="00486035"/>
    <w:rsid w:val="004866B7"/>
    <w:rsid w:val="0048747E"/>
    <w:rsid w:val="00487AF7"/>
    <w:rsid w:val="00487BC9"/>
    <w:rsid w:val="00493201"/>
    <w:rsid w:val="00493C85"/>
    <w:rsid w:val="00495839"/>
    <w:rsid w:val="004A163F"/>
    <w:rsid w:val="004A2CCF"/>
    <w:rsid w:val="004A3665"/>
    <w:rsid w:val="004A3CAD"/>
    <w:rsid w:val="004A748B"/>
    <w:rsid w:val="004B1948"/>
    <w:rsid w:val="004B346B"/>
    <w:rsid w:val="004B4A18"/>
    <w:rsid w:val="004B4C0C"/>
    <w:rsid w:val="004B5FEB"/>
    <w:rsid w:val="004B6FEB"/>
    <w:rsid w:val="004C27F0"/>
    <w:rsid w:val="004C299D"/>
    <w:rsid w:val="004C3B69"/>
    <w:rsid w:val="004D0689"/>
    <w:rsid w:val="004D0F58"/>
    <w:rsid w:val="004D16AB"/>
    <w:rsid w:val="004D1E40"/>
    <w:rsid w:val="004D25D7"/>
    <w:rsid w:val="004D3608"/>
    <w:rsid w:val="004D412C"/>
    <w:rsid w:val="004D469A"/>
    <w:rsid w:val="004D59AC"/>
    <w:rsid w:val="004E196E"/>
    <w:rsid w:val="004E1DA1"/>
    <w:rsid w:val="004E233B"/>
    <w:rsid w:val="004E3572"/>
    <w:rsid w:val="004E612E"/>
    <w:rsid w:val="004E65A6"/>
    <w:rsid w:val="004E6AF0"/>
    <w:rsid w:val="004F14BE"/>
    <w:rsid w:val="004F1B8E"/>
    <w:rsid w:val="004F3581"/>
    <w:rsid w:val="004F3C98"/>
    <w:rsid w:val="004F5E1E"/>
    <w:rsid w:val="0050291B"/>
    <w:rsid w:val="00510BAB"/>
    <w:rsid w:val="0051115B"/>
    <w:rsid w:val="0052001B"/>
    <w:rsid w:val="00520032"/>
    <w:rsid w:val="005218B6"/>
    <w:rsid w:val="00522C8C"/>
    <w:rsid w:val="0052672E"/>
    <w:rsid w:val="00527B12"/>
    <w:rsid w:val="0053299E"/>
    <w:rsid w:val="00540626"/>
    <w:rsid w:val="00541497"/>
    <w:rsid w:val="00542341"/>
    <w:rsid w:val="0054267E"/>
    <w:rsid w:val="005426B9"/>
    <w:rsid w:val="00542FA5"/>
    <w:rsid w:val="00543FE7"/>
    <w:rsid w:val="00544C50"/>
    <w:rsid w:val="005469CC"/>
    <w:rsid w:val="005476F0"/>
    <w:rsid w:val="005500AA"/>
    <w:rsid w:val="005505E2"/>
    <w:rsid w:val="00550912"/>
    <w:rsid w:val="00550D50"/>
    <w:rsid w:val="00561543"/>
    <w:rsid w:val="00561938"/>
    <w:rsid w:val="00561B1E"/>
    <w:rsid w:val="005631EB"/>
    <w:rsid w:val="005641FE"/>
    <w:rsid w:val="005658C3"/>
    <w:rsid w:val="0056598A"/>
    <w:rsid w:val="00567630"/>
    <w:rsid w:val="00570FF5"/>
    <w:rsid w:val="005714B5"/>
    <w:rsid w:val="00571CCB"/>
    <w:rsid w:val="00572A63"/>
    <w:rsid w:val="0057302D"/>
    <w:rsid w:val="0057352C"/>
    <w:rsid w:val="00573DA3"/>
    <w:rsid w:val="00574D9A"/>
    <w:rsid w:val="00576C16"/>
    <w:rsid w:val="00583D1C"/>
    <w:rsid w:val="00584166"/>
    <w:rsid w:val="00585C2E"/>
    <w:rsid w:val="0058667A"/>
    <w:rsid w:val="00586F28"/>
    <w:rsid w:val="00587249"/>
    <w:rsid w:val="0059152B"/>
    <w:rsid w:val="00591A31"/>
    <w:rsid w:val="005A269F"/>
    <w:rsid w:val="005A352B"/>
    <w:rsid w:val="005A46C5"/>
    <w:rsid w:val="005A4A04"/>
    <w:rsid w:val="005A5414"/>
    <w:rsid w:val="005A551D"/>
    <w:rsid w:val="005A6780"/>
    <w:rsid w:val="005A67DE"/>
    <w:rsid w:val="005A7376"/>
    <w:rsid w:val="005A793E"/>
    <w:rsid w:val="005B0019"/>
    <w:rsid w:val="005B08EB"/>
    <w:rsid w:val="005B1DE3"/>
    <w:rsid w:val="005B4262"/>
    <w:rsid w:val="005B52D1"/>
    <w:rsid w:val="005B61B9"/>
    <w:rsid w:val="005C0302"/>
    <w:rsid w:val="005C32BB"/>
    <w:rsid w:val="005C4C24"/>
    <w:rsid w:val="005C5294"/>
    <w:rsid w:val="005C60B0"/>
    <w:rsid w:val="005C77E9"/>
    <w:rsid w:val="005D015F"/>
    <w:rsid w:val="005D2E04"/>
    <w:rsid w:val="005D5CB8"/>
    <w:rsid w:val="005D629C"/>
    <w:rsid w:val="005D673A"/>
    <w:rsid w:val="005E0091"/>
    <w:rsid w:val="005E230A"/>
    <w:rsid w:val="005E2364"/>
    <w:rsid w:val="005E3684"/>
    <w:rsid w:val="005E444F"/>
    <w:rsid w:val="005E5766"/>
    <w:rsid w:val="005E786F"/>
    <w:rsid w:val="005F0C7C"/>
    <w:rsid w:val="005F0D7A"/>
    <w:rsid w:val="005F16E3"/>
    <w:rsid w:val="005F1E6E"/>
    <w:rsid w:val="005F2999"/>
    <w:rsid w:val="00600664"/>
    <w:rsid w:val="00601D16"/>
    <w:rsid w:val="006050E9"/>
    <w:rsid w:val="0060580B"/>
    <w:rsid w:val="00607B6B"/>
    <w:rsid w:val="00611351"/>
    <w:rsid w:val="006118D7"/>
    <w:rsid w:val="006120FC"/>
    <w:rsid w:val="0061710E"/>
    <w:rsid w:val="006178C0"/>
    <w:rsid w:val="0062098A"/>
    <w:rsid w:val="00620CA4"/>
    <w:rsid w:val="00622FDA"/>
    <w:rsid w:val="00624AC3"/>
    <w:rsid w:val="00625BFB"/>
    <w:rsid w:val="00626372"/>
    <w:rsid w:val="0062699A"/>
    <w:rsid w:val="00627089"/>
    <w:rsid w:val="00627A68"/>
    <w:rsid w:val="00627B35"/>
    <w:rsid w:val="006305BA"/>
    <w:rsid w:val="00631DC1"/>
    <w:rsid w:val="00632DF6"/>
    <w:rsid w:val="00633CBE"/>
    <w:rsid w:val="00635402"/>
    <w:rsid w:val="00636CE8"/>
    <w:rsid w:val="006423FA"/>
    <w:rsid w:val="00643843"/>
    <w:rsid w:val="00645FA1"/>
    <w:rsid w:val="00646240"/>
    <w:rsid w:val="00650F70"/>
    <w:rsid w:val="006522AD"/>
    <w:rsid w:val="006535A5"/>
    <w:rsid w:val="006551F4"/>
    <w:rsid w:val="006606FF"/>
    <w:rsid w:val="00661FE9"/>
    <w:rsid w:val="0066249C"/>
    <w:rsid w:val="00664725"/>
    <w:rsid w:val="00665A24"/>
    <w:rsid w:val="0066635D"/>
    <w:rsid w:val="00666784"/>
    <w:rsid w:val="00666C4F"/>
    <w:rsid w:val="00667180"/>
    <w:rsid w:val="00671435"/>
    <w:rsid w:val="00671ED9"/>
    <w:rsid w:val="0067357B"/>
    <w:rsid w:val="00674437"/>
    <w:rsid w:val="00674746"/>
    <w:rsid w:val="00675DA9"/>
    <w:rsid w:val="0067688A"/>
    <w:rsid w:val="0068116D"/>
    <w:rsid w:val="006833D8"/>
    <w:rsid w:val="00691C62"/>
    <w:rsid w:val="0069352D"/>
    <w:rsid w:val="00693565"/>
    <w:rsid w:val="00694D84"/>
    <w:rsid w:val="00694E2E"/>
    <w:rsid w:val="006956F5"/>
    <w:rsid w:val="00696C47"/>
    <w:rsid w:val="006975E0"/>
    <w:rsid w:val="006A12C3"/>
    <w:rsid w:val="006A241F"/>
    <w:rsid w:val="006A4D88"/>
    <w:rsid w:val="006A507B"/>
    <w:rsid w:val="006A5AF3"/>
    <w:rsid w:val="006A7DFC"/>
    <w:rsid w:val="006B4076"/>
    <w:rsid w:val="006B4670"/>
    <w:rsid w:val="006B7160"/>
    <w:rsid w:val="006C17F6"/>
    <w:rsid w:val="006C188D"/>
    <w:rsid w:val="006C1956"/>
    <w:rsid w:val="006C19B2"/>
    <w:rsid w:val="006C1B1E"/>
    <w:rsid w:val="006C24BD"/>
    <w:rsid w:val="006C3E78"/>
    <w:rsid w:val="006C7ACA"/>
    <w:rsid w:val="006D0EFA"/>
    <w:rsid w:val="006D0F12"/>
    <w:rsid w:val="006D222E"/>
    <w:rsid w:val="006D256B"/>
    <w:rsid w:val="006D5738"/>
    <w:rsid w:val="006D5D01"/>
    <w:rsid w:val="006D71C8"/>
    <w:rsid w:val="006E027D"/>
    <w:rsid w:val="006E169A"/>
    <w:rsid w:val="006E1A85"/>
    <w:rsid w:val="006E1AF0"/>
    <w:rsid w:val="006E2C7A"/>
    <w:rsid w:val="006E49B3"/>
    <w:rsid w:val="006E4E41"/>
    <w:rsid w:val="006E60AB"/>
    <w:rsid w:val="006F0DE4"/>
    <w:rsid w:val="006F0F4B"/>
    <w:rsid w:val="006F2731"/>
    <w:rsid w:val="006F2F66"/>
    <w:rsid w:val="006F42A6"/>
    <w:rsid w:val="006F5120"/>
    <w:rsid w:val="006F6A1B"/>
    <w:rsid w:val="006F7FF3"/>
    <w:rsid w:val="00702B35"/>
    <w:rsid w:val="00702D00"/>
    <w:rsid w:val="0070368D"/>
    <w:rsid w:val="00704A45"/>
    <w:rsid w:val="00706476"/>
    <w:rsid w:val="00707530"/>
    <w:rsid w:val="00707D53"/>
    <w:rsid w:val="0071067B"/>
    <w:rsid w:val="00712097"/>
    <w:rsid w:val="007138C1"/>
    <w:rsid w:val="00714E24"/>
    <w:rsid w:val="00714F29"/>
    <w:rsid w:val="007150A0"/>
    <w:rsid w:val="00716902"/>
    <w:rsid w:val="00716AE2"/>
    <w:rsid w:val="00717178"/>
    <w:rsid w:val="00720C40"/>
    <w:rsid w:val="007212A6"/>
    <w:rsid w:val="0072535F"/>
    <w:rsid w:val="007276B6"/>
    <w:rsid w:val="007279CF"/>
    <w:rsid w:val="00730328"/>
    <w:rsid w:val="007333B1"/>
    <w:rsid w:val="007373B8"/>
    <w:rsid w:val="0074012E"/>
    <w:rsid w:val="00740926"/>
    <w:rsid w:val="00743937"/>
    <w:rsid w:val="00743F14"/>
    <w:rsid w:val="00744321"/>
    <w:rsid w:val="00744486"/>
    <w:rsid w:val="007445E3"/>
    <w:rsid w:val="007508F2"/>
    <w:rsid w:val="00751F0F"/>
    <w:rsid w:val="00752106"/>
    <w:rsid w:val="0075286D"/>
    <w:rsid w:val="007539A5"/>
    <w:rsid w:val="00754670"/>
    <w:rsid w:val="00754816"/>
    <w:rsid w:val="00755D2F"/>
    <w:rsid w:val="00757BA7"/>
    <w:rsid w:val="00761196"/>
    <w:rsid w:val="007647D8"/>
    <w:rsid w:val="00764817"/>
    <w:rsid w:val="00765A9D"/>
    <w:rsid w:val="00766E6B"/>
    <w:rsid w:val="00767C3A"/>
    <w:rsid w:val="0077573C"/>
    <w:rsid w:val="00776409"/>
    <w:rsid w:val="00781F1E"/>
    <w:rsid w:val="00782145"/>
    <w:rsid w:val="00782727"/>
    <w:rsid w:val="00785367"/>
    <w:rsid w:val="0078543F"/>
    <w:rsid w:val="007859E5"/>
    <w:rsid w:val="0078699A"/>
    <w:rsid w:val="00786F7F"/>
    <w:rsid w:val="00787B00"/>
    <w:rsid w:val="007937FD"/>
    <w:rsid w:val="00795405"/>
    <w:rsid w:val="007957FE"/>
    <w:rsid w:val="007966BD"/>
    <w:rsid w:val="00797E0F"/>
    <w:rsid w:val="007A1D98"/>
    <w:rsid w:val="007A261F"/>
    <w:rsid w:val="007A7182"/>
    <w:rsid w:val="007A71C7"/>
    <w:rsid w:val="007B002E"/>
    <w:rsid w:val="007B0955"/>
    <w:rsid w:val="007B0B5D"/>
    <w:rsid w:val="007B1344"/>
    <w:rsid w:val="007B4968"/>
    <w:rsid w:val="007B4A7B"/>
    <w:rsid w:val="007B576C"/>
    <w:rsid w:val="007B5D54"/>
    <w:rsid w:val="007B6135"/>
    <w:rsid w:val="007B6BEA"/>
    <w:rsid w:val="007B77A9"/>
    <w:rsid w:val="007C23EB"/>
    <w:rsid w:val="007C42C8"/>
    <w:rsid w:val="007C5A9F"/>
    <w:rsid w:val="007D2A73"/>
    <w:rsid w:val="007D3D80"/>
    <w:rsid w:val="007D4D4B"/>
    <w:rsid w:val="007D50AB"/>
    <w:rsid w:val="007D54A5"/>
    <w:rsid w:val="007D57ED"/>
    <w:rsid w:val="007D596B"/>
    <w:rsid w:val="007D5D02"/>
    <w:rsid w:val="007D5FDA"/>
    <w:rsid w:val="007E22C6"/>
    <w:rsid w:val="007E2865"/>
    <w:rsid w:val="007E2D21"/>
    <w:rsid w:val="007E2E1E"/>
    <w:rsid w:val="007F07AD"/>
    <w:rsid w:val="007F0ED7"/>
    <w:rsid w:val="007F1CD1"/>
    <w:rsid w:val="007F3E09"/>
    <w:rsid w:val="007F5F63"/>
    <w:rsid w:val="007F627C"/>
    <w:rsid w:val="00800C2D"/>
    <w:rsid w:val="00801EF5"/>
    <w:rsid w:val="008022C1"/>
    <w:rsid w:val="00803116"/>
    <w:rsid w:val="0080535A"/>
    <w:rsid w:val="00806B88"/>
    <w:rsid w:val="00806EC6"/>
    <w:rsid w:val="00810EE6"/>
    <w:rsid w:val="0081105A"/>
    <w:rsid w:val="00811307"/>
    <w:rsid w:val="00811586"/>
    <w:rsid w:val="008125A9"/>
    <w:rsid w:val="00814AE1"/>
    <w:rsid w:val="008153D7"/>
    <w:rsid w:val="008206B5"/>
    <w:rsid w:val="00820A41"/>
    <w:rsid w:val="00822DF0"/>
    <w:rsid w:val="008250D4"/>
    <w:rsid w:val="00831BA9"/>
    <w:rsid w:val="0083236A"/>
    <w:rsid w:val="008324E0"/>
    <w:rsid w:val="00832B8D"/>
    <w:rsid w:val="00833D17"/>
    <w:rsid w:val="00836571"/>
    <w:rsid w:val="008378E6"/>
    <w:rsid w:val="00837CF7"/>
    <w:rsid w:val="008401EB"/>
    <w:rsid w:val="008403CA"/>
    <w:rsid w:val="0084368E"/>
    <w:rsid w:val="008454A3"/>
    <w:rsid w:val="00846114"/>
    <w:rsid w:val="008462DC"/>
    <w:rsid w:val="00846670"/>
    <w:rsid w:val="00850D79"/>
    <w:rsid w:val="0085395C"/>
    <w:rsid w:val="0085424E"/>
    <w:rsid w:val="00854AC0"/>
    <w:rsid w:val="00854C0B"/>
    <w:rsid w:val="008559B2"/>
    <w:rsid w:val="00857367"/>
    <w:rsid w:val="00860AD3"/>
    <w:rsid w:val="00860E0F"/>
    <w:rsid w:val="008620BE"/>
    <w:rsid w:val="008621F2"/>
    <w:rsid w:val="008628A3"/>
    <w:rsid w:val="00862C5C"/>
    <w:rsid w:val="00865168"/>
    <w:rsid w:val="00870E3E"/>
    <w:rsid w:val="008714F5"/>
    <w:rsid w:val="00873068"/>
    <w:rsid w:val="0087348B"/>
    <w:rsid w:val="00873818"/>
    <w:rsid w:val="008741A7"/>
    <w:rsid w:val="0087531D"/>
    <w:rsid w:val="00875341"/>
    <w:rsid w:val="0087565A"/>
    <w:rsid w:val="008764A7"/>
    <w:rsid w:val="00877976"/>
    <w:rsid w:val="008804AB"/>
    <w:rsid w:val="00881E3E"/>
    <w:rsid w:val="0088244E"/>
    <w:rsid w:val="00883706"/>
    <w:rsid w:val="00884B62"/>
    <w:rsid w:val="00884D75"/>
    <w:rsid w:val="00885A18"/>
    <w:rsid w:val="008904F1"/>
    <w:rsid w:val="00892562"/>
    <w:rsid w:val="008960E3"/>
    <w:rsid w:val="008A0828"/>
    <w:rsid w:val="008A2CCF"/>
    <w:rsid w:val="008A387B"/>
    <w:rsid w:val="008A6A34"/>
    <w:rsid w:val="008B48C8"/>
    <w:rsid w:val="008B6C50"/>
    <w:rsid w:val="008C0259"/>
    <w:rsid w:val="008C0930"/>
    <w:rsid w:val="008C278B"/>
    <w:rsid w:val="008C3927"/>
    <w:rsid w:val="008C4E38"/>
    <w:rsid w:val="008C5E12"/>
    <w:rsid w:val="008C6219"/>
    <w:rsid w:val="008C640F"/>
    <w:rsid w:val="008C6C24"/>
    <w:rsid w:val="008C6DC6"/>
    <w:rsid w:val="008D41A6"/>
    <w:rsid w:val="008D553C"/>
    <w:rsid w:val="008D65D9"/>
    <w:rsid w:val="008D6761"/>
    <w:rsid w:val="008D6F86"/>
    <w:rsid w:val="008D7CE0"/>
    <w:rsid w:val="008D7D50"/>
    <w:rsid w:val="008E04A1"/>
    <w:rsid w:val="008E1839"/>
    <w:rsid w:val="008E2653"/>
    <w:rsid w:val="008E26DA"/>
    <w:rsid w:val="008E3D1A"/>
    <w:rsid w:val="008E4E76"/>
    <w:rsid w:val="008F2AB6"/>
    <w:rsid w:val="008F2ADC"/>
    <w:rsid w:val="008F652C"/>
    <w:rsid w:val="008F7570"/>
    <w:rsid w:val="0090398C"/>
    <w:rsid w:val="00904DB1"/>
    <w:rsid w:val="00904E24"/>
    <w:rsid w:val="00904E3F"/>
    <w:rsid w:val="0090786B"/>
    <w:rsid w:val="009106F9"/>
    <w:rsid w:val="00912779"/>
    <w:rsid w:val="009137B0"/>
    <w:rsid w:val="009139A3"/>
    <w:rsid w:val="009142F2"/>
    <w:rsid w:val="009148C8"/>
    <w:rsid w:val="00917221"/>
    <w:rsid w:val="00921DDB"/>
    <w:rsid w:val="00922867"/>
    <w:rsid w:val="00922BF1"/>
    <w:rsid w:val="00927857"/>
    <w:rsid w:val="00927A09"/>
    <w:rsid w:val="00931EA2"/>
    <w:rsid w:val="00934246"/>
    <w:rsid w:val="009348FB"/>
    <w:rsid w:val="0093557D"/>
    <w:rsid w:val="00935FA9"/>
    <w:rsid w:val="009368CE"/>
    <w:rsid w:val="009368FD"/>
    <w:rsid w:val="00936C75"/>
    <w:rsid w:val="00936EE5"/>
    <w:rsid w:val="00941013"/>
    <w:rsid w:val="0094221A"/>
    <w:rsid w:val="009425FD"/>
    <w:rsid w:val="00942A58"/>
    <w:rsid w:val="009430D9"/>
    <w:rsid w:val="00943129"/>
    <w:rsid w:val="00943CA8"/>
    <w:rsid w:val="00943D29"/>
    <w:rsid w:val="00944AA9"/>
    <w:rsid w:val="00945F9E"/>
    <w:rsid w:val="00946D17"/>
    <w:rsid w:val="00950C33"/>
    <w:rsid w:val="009519AC"/>
    <w:rsid w:val="00951FEC"/>
    <w:rsid w:val="00953CAD"/>
    <w:rsid w:val="00954A2A"/>
    <w:rsid w:val="009552CC"/>
    <w:rsid w:val="009618C7"/>
    <w:rsid w:val="0096225E"/>
    <w:rsid w:val="009658A7"/>
    <w:rsid w:val="00966391"/>
    <w:rsid w:val="0096641E"/>
    <w:rsid w:val="009702E5"/>
    <w:rsid w:val="00972870"/>
    <w:rsid w:val="00973185"/>
    <w:rsid w:val="00975533"/>
    <w:rsid w:val="009765B4"/>
    <w:rsid w:val="00976950"/>
    <w:rsid w:val="00976EAA"/>
    <w:rsid w:val="009803C2"/>
    <w:rsid w:val="00981647"/>
    <w:rsid w:val="00982788"/>
    <w:rsid w:val="0098472A"/>
    <w:rsid w:val="009856D6"/>
    <w:rsid w:val="009912D0"/>
    <w:rsid w:val="0099774F"/>
    <w:rsid w:val="009A2F37"/>
    <w:rsid w:val="009A37E7"/>
    <w:rsid w:val="009A3C34"/>
    <w:rsid w:val="009A3FBC"/>
    <w:rsid w:val="009A4B9A"/>
    <w:rsid w:val="009A68FA"/>
    <w:rsid w:val="009B0CC4"/>
    <w:rsid w:val="009B19B2"/>
    <w:rsid w:val="009B1C4E"/>
    <w:rsid w:val="009B311E"/>
    <w:rsid w:val="009B6BF3"/>
    <w:rsid w:val="009C0E22"/>
    <w:rsid w:val="009C1C32"/>
    <w:rsid w:val="009C27F9"/>
    <w:rsid w:val="009C2EAF"/>
    <w:rsid w:val="009C3334"/>
    <w:rsid w:val="009C5481"/>
    <w:rsid w:val="009D0212"/>
    <w:rsid w:val="009D3326"/>
    <w:rsid w:val="009D41C1"/>
    <w:rsid w:val="009D47F5"/>
    <w:rsid w:val="009D7B2D"/>
    <w:rsid w:val="009D7B7E"/>
    <w:rsid w:val="009D7FC5"/>
    <w:rsid w:val="009E0E7C"/>
    <w:rsid w:val="009E12DE"/>
    <w:rsid w:val="009E1B78"/>
    <w:rsid w:val="009E2201"/>
    <w:rsid w:val="009E2348"/>
    <w:rsid w:val="009E29E8"/>
    <w:rsid w:val="009E3508"/>
    <w:rsid w:val="009E49E6"/>
    <w:rsid w:val="009F0D16"/>
    <w:rsid w:val="009F20DD"/>
    <w:rsid w:val="009F2A28"/>
    <w:rsid w:val="009F2C60"/>
    <w:rsid w:val="009F3224"/>
    <w:rsid w:val="009F5C84"/>
    <w:rsid w:val="009F6414"/>
    <w:rsid w:val="00A00103"/>
    <w:rsid w:val="00A004E1"/>
    <w:rsid w:val="00A006F2"/>
    <w:rsid w:val="00A0136A"/>
    <w:rsid w:val="00A018BF"/>
    <w:rsid w:val="00A026BF"/>
    <w:rsid w:val="00A02D2C"/>
    <w:rsid w:val="00A0552D"/>
    <w:rsid w:val="00A05DB9"/>
    <w:rsid w:val="00A06D7F"/>
    <w:rsid w:val="00A07CBA"/>
    <w:rsid w:val="00A109F4"/>
    <w:rsid w:val="00A118EE"/>
    <w:rsid w:val="00A14F68"/>
    <w:rsid w:val="00A15010"/>
    <w:rsid w:val="00A201D7"/>
    <w:rsid w:val="00A20589"/>
    <w:rsid w:val="00A25141"/>
    <w:rsid w:val="00A27E06"/>
    <w:rsid w:val="00A33D11"/>
    <w:rsid w:val="00A33ECC"/>
    <w:rsid w:val="00A37281"/>
    <w:rsid w:val="00A372A0"/>
    <w:rsid w:val="00A37D77"/>
    <w:rsid w:val="00A4056D"/>
    <w:rsid w:val="00A41007"/>
    <w:rsid w:val="00A410E5"/>
    <w:rsid w:val="00A44070"/>
    <w:rsid w:val="00A4622D"/>
    <w:rsid w:val="00A47944"/>
    <w:rsid w:val="00A50A96"/>
    <w:rsid w:val="00A51172"/>
    <w:rsid w:val="00A51243"/>
    <w:rsid w:val="00A516AD"/>
    <w:rsid w:val="00A5232A"/>
    <w:rsid w:val="00A534CB"/>
    <w:rsid w:val="00A5440B"/>
    <w:rsid w:val="00A556FF"/>
    <w:rsid w:val="00A570EB"/>
    <w:rsid w:val="00A60630"/>
    <w:rsid w:val="00A61551"/>
    <w:rsid w:val="00A62F31"/>
    <w:rsid w:val="00A63A13"/>
    <w:rsid w:val="00A648C3"/>
    <w:rsid w:val="00A64A25"/>
    <w:rsid w:val="00A64FCF"/>
    <w:rsid w:val="00A65250"/>
    <w:rsid w:val="00A6722C"/>
    <w:rsid w:val="00A70876"/>
    <w:rsid w:val="00A72221"/>
    <w:rsid w:val="00A72528"/>
    <w:rsid w:val="00A72724"/>
    <w:rsid w:val="00A73A9B"/>
    <w:rsid w:val="00A73B3C"/>
    <w:rsid w:val="00A73FCC"/>
    <w:rsid w:val="00A74564"/>
    <w:rsid w:val="00A76825"/>
    <w:rsid w:val="00A82959"/>
    <w:rsid w:val="00A8313F"/>
    <w:rsid w:val="00A86136"/>
    <w:rsid w:val="00A87252"/>
    <w:rsid w:val="00A875FB"/>
    <w:rsid w:val="00A9093D"/>
    <w:rsid w:val="00A921A6"/>
    <w:rsid w:val="00A93721"/>
    <w:rsid w:val="00A94E2F"/>
    <w:rsid w:val="00A9589B"/>
    <w:rsid w:val="00A9689C"/>
    <w:rsid w:val="00A97EA8"/>
    <w:rsid w:val="00AA0B03"/>
    <w:rsid w:val="00AA0BD7"/>
    <w:rsid w:val="00AA0C4C"/>
    <w:rsid w:val="00AA16BC"/>
    <w:rsid w:val="00AA1920"/>
    <w:rsid w:val="00AA2199"/>
    <w:rsid w:val="00AA31E1"/>
    <w:rsid w:val="00AA32B8"/>
    <w:rsid w:val="00AA6442"/>
    <w:rsid w:val="00AA707B"/>
    <w:rsid w:val="00AA73E2"/>
    <w:rsid w:val="00AA7AF2"/>
    <w:rsid w:val="00AB4444"/>
    <w:rsid w:val="00AB5232"/>
    <w:rsid w:val="00AB5936"/>
    <w:rsid w:val="00AB5A3C"/>
    <w:rsid w:val="00AB6684"/>
    <w:rsid w:val="00AC0424"/>
    <w:rsid w:val="00AC7343"/>
    <w:rsid w:val="00ACEAD9"/>
    <w:rsid w:val="00AD332C"/>
    <w:rsid w:val="00AD5F4C"/>
    <w:rsid w:val="00AE2C55"/>
    <w:rsid w:val="00AE5503"/>
    <w:rsid w:val="00AE58AF"/>
    <w:rsid w:val="00AE59AC"/>
    <w:rsid w:val="00AE6C05"/>
    <w:rsid w:val="00AE7EBE"/>
    <w:rsid w:val="00AF2A3B"/>
    <w:rsid w:val="00AF3FFE"/>
    <w:rsid w:val="00AF51EF"/>
    <w:rsid w:val="00B0299E"/>
    <w:rsid w:val="00B03409"/>
    <w:rsid w:val="00B03E6A"/>
    <w:rsid w:val="00B03E98"/>
    <w:rsid w:val="00B06C76"/>
    <w:rsid w:val="00B110A3"/>
    <w:rsid w:val="00B1279E"/>
    <w:rsid w:val="00B12D23"/>
    <w:rsid w:val="00B21308"/>
    <w:rsid w:val="00B22421"/>
    <w:rsid w:val="00B24078"/>
    <w:rsid w:val="00B24217"/>
    <w:rsid w:val="00B31A7E"/>
    <w:rsid w:val="00B32A13"/>
    <w:rsid w:val="00B33CF8"/>
    <w:rsid w:val="00B35BC5"/>
    <w:rsid w:val="00B37EDA"/>
    <w:rsid w:val="00B433BC"/>
    <w:rsid w:val="00B44C09"/>
    <w:rsid w:val="00B46626"/>
    <w:rsid w:val="00B46942"/>
    <w:rsid w:val="00B47CB0"/>
    <w:rsid w:val="00B50D01"/>
    <w:rsid w:val="00B51F3B"/>
    <w:rsid w:val="00B52573"/>
    <w:rsid w:val="00B529EF"/>
    <w:rsid w:val="00B53F71"/>
    <w:rsid w:val="00B54842"/>
    <w:rsid w:val="00B55D0A"/>
    <w:rsid w:val="00B56830"/>
    <w:rsid w:val="00B57FBA"/>
    <w:rsid w:val="00B60227"/>
    <w:rsid w:val="00B60F50"/>
    <w:rsid w:val="00B63DD8"/>
    <w:rsid w:val="00B656AE"/>
    <w:rsid w:val="00B66DB7"/>
    <w:rsid w:val="00B675BD"/>
    <w:rsid w:val="00B706D7"/>
    <w:rsid w:val="00B725F1"/>
    <w:rsid w:val="00B7489C"/>
    <w:rsid w:val="00B74ED9"/>
    <w:rsid w:val="00B758DB"/>
    <w:rsid w:val="00B75DF7"/>
    <w:rsid w:val="00B834BA"/>
    <w:rsid w:val="00B85D7A"/>
    <w:rsid w:val="00B860A6"/>
    <w:rsid w:val="00B86946"/>
    <w:rsid w:val="00B87959"/>
    <w:rsid w:val="00B87F71"/>
    <w:rsid w:val="00B916D7"/>
    <w:rsid w:val="00B929AF"/>
    <w:rsid w:val="00B9311B"/>
    <w:rsid w:val="00B97323"/>
    <w:rsid w:val="00BA086E"/>
    <w:rsid w:val="00BA26FF"/>
    <w:rsid w:val="00BA2C70"/>
    <w:rsid w:val="00BA3126"/>
    <w:rsid w:val="00BA3181"/>
    <w:rsid w:val="00BA4CFD"/>
    <w:rsid w:val="00BA5AFB"/>
    <w:rsid w:val="00BA5B2F"/>
    <w:rsid w:val="00BA65D9"/>
    <w:rsid w:val="00BA73D7"/>
    <w:rsid w:val="00BB36FD"/>
    <w:rsid w:val="00BB3F6C"/>
    <w:rsid w:val="00BC1FE4"/>
    <w:rsid w:val="00BC4D43"/>
    <w:rsid w:val="00BC647A"/>
    <w:rsid w:val="00BC6663"/>
    <w:rsid w:val="00BD0957"/>
    <w:rsid w:val="00BD20B8"/>
    <w:rsid w:val="00BD42DF"/>
    <w:rsid w:val="00BD4AE7"/>
    <w:rsid w:val="00BD4AF9"/>
    <w:rsid w:val="00BD518B"/>
    <w:rsid w:val="00BE0B5C"/>
    <w:rsid w:val="00BE212B"/>
    <w:rsid w:val="00BE286D"/>
    <w:rsid w:val="00BE2ABF"/>
    <w:rsid w:val="00BE2ECE"/>
    <w:rsid w:val="00BE4DB7"/>
    <w:rsid w:val="00BE5665"/>
    <w:rsid w:val="00BE5973"/>
    <w:rsid w:val="00BE6988"/>
    <w:rsid w:val="00BE7B50"/>
    <w:rsid w:val="00BF188D"/>
    <w:rsid w:val="00BF3BF8"/>
    <w:rsid w:val="00BF3CB3"/>
    <w:rsid w:val="00BF458B"/>
    <w:rsid w:val="00BF491E"/>
    <w:rsid w:val="00BF7030"/>
    <w:rsid w:val="00BF7680"/>
    <w:rsid w:val="00BF7B35"/>
    <w:rsid w:val="00C017DC"/>
    <w:rsid w:val="00C0279E"/>
    <w:rsid w:val="00C0366D"/>
    <w:rsid w:val="00C04661"/>
    <w:rsid w:val="00C07AF4"/>
    <w:rsid w:val="00C10AF7"/>
    <w:rsid w:val="00C111E6"/>
    <w:rsid w:val="00C118C5"/>
    <w:rsid w:val="00C11AC9"/>
    <w:rsid w:val="00C13FC0"/>
    <w:rsid w:val="00C1494B"/>
    <w:rsid w:val="00C152DE"/>
    <w:rsid w:val="00C17755"/>
    <w:rsid w:val="00C17BFC"/>
    <w:rsid w:val="00C200FC"/>
    <w:rsid w:val="00C21D50"/>
    <w:rsid w:val="00C238AB"/>
    <w:rsid w:val="00C249F1"/>
    <w:rsid w:val="00C3016E"/>
    <w:rsid w:val="00C312D9"/>
    <w:rsid w:val="00C36773"/>
    <w:rsid w:val="00C408EF"/>
    <w:rsid w:val="00C40DA1"/>
    <w:rsid w:val="00C411D4"/>
    <w:rsid w:val="00C41CD8"/>
    <w:rsid w:val="00C4375B"/>
    <w:rsid w:val="00C44677"/>
    <w:rsid w:val="00C46BAD"/>
    <w:rsid w:val="00C47EB0"/>
    <w:rsid w:val="00C502FE"/>
    <w:rsid w:val="00C50CD7"/>
    <w:rsid w:val="00C52251"/>
    <w:rsid w:val="00C535E5"/>
    <w:rsid w:val="00C548E4"/>
    <w:rsid w:val="00C629A9"/>
    <w:rsid w:val="00C634E5"/>
    <w:rsid w:val="00C720BC"/>
    <w:rsid w:val="00C72C5C"/>
    <w:rsid w:val="00C7560F"/>
    <w:rsid w:val="00C83E07"/>
    <w:rsid w:val="00C86A65"/>
    <w:rsid w:val="00C90525"/>
    <w:rsid w:val="00C90F4E"/>
    <w:rsid w:val="00C94E4C"/>
    <w:rsid w:val="00C96B62"/>
    <w:rsid w:val="00C975AE"/>
    <w:rsid w:val="00CA2786"/>
    <w:rsid w:val="00CA3055"/>
    <w:rsid w:val="00CA54CA"/>
    <w:rsid w:val="00CA6527"/>
    <w:rsid w:val="00CB1C7C"/>
    <w:rsid w:val="00CB3683"/>
    <w:rsid w:val="00CB3938"/>
    <w:rsid w:val="00CB4B40"/>
    <w:rsid w:val="00CB599D"/>
    <w:rsid w:val="00CB609F"/>
    <w:rsid w:val="00CC16D9"/>
    <w:rsid w:val="00CC3A36"/>
    <w:rsid w:val="00CC42CC"/>
    <w:rsid w:val="00CC582E"/>
    <w:rsid w:val="00CD0651"/>
    <w:rsid w:val="00CD06A8"/>
    <w:rsid w:val="00CD0C70"/>
    <w:rsid w:val="00CD32FC"/>
    <w:rsid w:val="00CD3481"/>
    <w:rsid w:val="00CD4795"/>
    <w:rsid w:val="00CD49AC"/>
    <w:rsid w:val="00CD5B43"/>
    <w:rsid w:val="00CE075D"/>
    <w:rsid w:val="00CE416E"/>
    <w:rsid w:val="00CE4E12"/>
    <w:rsid w:val="00CE5BA5"/>
    <w:rsid w:val="00CE74F1"/>
    <w:rsid w:val="00CE7BFE"/>
    <w:rsid w:val="00CF1716"/>
    <w:rsid w:val="00CF248F"/>
    <w:rsid w:val="00CF44B5"/>
    <w:rsid w:val="00CF6772"/>
    <w:rsid w:val="00D023F6"/>
    <w:rsid w:val="00D02C6B"/>
    <w:rsid w:val="00D03BF5"/>
    <w:rsid w:val="00D03D86"/>
    <w:rsid w:val="00D04595"/>
    <w:rsid w:val="00D07BEB"/>
    <w:rsid w:val="00D10725"/>
    <w:rsid w:val="00D113B0"/>
    <w:rsid w:val="00D125E0"/>
    <w:rsid w:val="00D1623F"/>
    <w:rsid w:val="00D16B13"/>
    <w:rsid w:val="00D17119"/>
    <w:rsid w:val="00D17DBA"/>
    <w:rsid w:val="00D2033E"/>
    <w:rsid w:val="00D20DAF"/>
    <w:rsid w:val="00D22CE9"/>
    <w:rsid w:val="00D30982"/>
    <w:rsid w:val="00D3248C"/>
    <w:rsid w:val="00D32ADA"/>
    <w:rsid w:val="00D34141"/>
    <w:rsid w:val="00D3476F"/>
    <w:rsid w:val="00D34811"/>
    <w:rsid w:val="00D35235"/>
    <w:rsid w:val="00D409A3"/>
    <w:rsid w:val="00D41126"/>
    <w:rsid w:val="00D41FE7"/>
    <w:rsid w:val="00D5294D"/>
    <w:rsid w:val="00D5412A"/>
    <w:rsid w:val="00D5418D"/>
    <w:rsid w:val="00D5647F"/>
    <w:rsid w:val="00D574EF"/>
    <w:rsid w:val="00D60661"/>
    <w:rsid w:val="00D60BCE"/>
    <w:rsid w:val="00D63FE9"/>
    <w:rsid w:val="00D64D93"/>
    <w:rsid w:val="00D65BB0"/>
    <w:rsid w:val="00D65FEA"/>
    <w:rsid w:val="00D703FE"/>
    <w:rsid w:val="00D70C01"/>
    <w:rsid w:val="00D7587E"/>
    <w:rsid w:val="00D75CDB"/>
    <w:rsid w:val="00D81B4A"/>
    <w:rsid w:val="00D83179"/>
    <w:rsid w:val="00D84BD7"/>
    <w:rsid w:val="00D857B1"/>
    <w:rsid w:val="00D859BC"/>
    <w:rsid w:val="00D913C5"/>
    <w:rsid w:val="00D91BF7"/>
    <w:rsid w:val="00D92C24"/>
    <w:rsid w:val="00D95028"/>
    <w:rsid w:val="00DA17AA"/>
    <w:rsid w:val="00DA2ABC"/>
    <w:rsid w:val="00DA2D41"/>
    <w:rsid w:val="00DA3B52"/>
    <w:rsid w:val="00DA419D"/>
    <w:rsid w:val="00DA43CD"/>
    <w:rsid w:val="00DA63D3"/>
    <w:rsid w:val="00DA66FA"/>
    <w:rsid w:val="00DA671E"/>
    <w:rsid w:val="00DA7BE7"/>
    <w:rsid w:val="00DA7E4A"/>
    <w:rsid w:val="00DB480E"/>
    <w:rsid w:val="00DB48F1"/>
    <w:rsid w:val="00DB522E"/>
    <w:rsid w:val="00DB5A0B"/>
    <w:rsid w:val="00DB70DE"/>
    <w:rsid w:val="00DC252D"/>
    <w:rsid w:val="00DC2AAC"/>
    <w:rsid w:val="00DC3AAA"/>
    <w:rsid w:val="00DC3C63"/>
    <w:rsid w:val="00DC43A7"/>
    <w:rsid w:val="00DC6F19"/>
    <w:rsid w:val="00DC73C6"/>
    <w:rsid w:val="00DD007F"/>
    <w:rsid w:val="00DD0E73"/>
    <w:rsid w:val="00DD120D"/>
    <w:rsid w:val="00DD185A"/>
    <w:rsid w:val="00DD4AA5"/>
    <w:rsid w:val="00DD69CB"/>
    <w:rsid w:val="00DD7938"/>
    <w:rsid w:val="00DE0D70"/>
    <w:rsid w:val="00DE370E"/>
    <w:rsid w:val="00DE532C"/>
    <w:rsid w:val="00DE682A"/>
    <w:rsid w:val="00DE7751"/>
    <w:rsid w:val="00DF0071"/>
    <w:rsid w:val="00DF0CEE"/>
    <w:rsid w:val="00DF15EC"/>
    <w:rsid w:val="00DF33FA"/>
    <w:rsid w:val="00DF7695"/>
    <w:rsid w:val="00E021F5"/>
    <w:rsid w:val="00E05381"/>
    <w:rsid w:val="00E0574D"/>
    <w:rsid w:val="00E10789"/>
    <w:rsid w:val="00E112B9"/>
    <w:rsid w:val="00E15745"/>
    <w:rsid w:val="00E2132F"/>
    <w:rsid w:val="00E23EBC"/>
    <w:rsid w:val="00E27EEB"/>
    <w:rsid w:val="00E30263"/>
    <w:rsid w:val="00E3283F"/>
    <w:rsid w:val="00E32840"/>
    <w:rsid w:val="00E32E93"/>
    <w:rsid w:val="00E3345A"/>
    <w:rsid w:val="00E34AB3"/>
    <w:rsid w:val="00E35DAD"/>
    <w:rsid w:val="00E4032B"/>
    <w:rsid w:val="00E405C3"/>
    <w:rsid w:val="00E40A60"/>
    <w:rsid w:val="00E41460"/>
    <w:rsid w:val="00E42B0C"/>
    <w:rsid w:val="00E43CD7"/>
    <w:rsid w:val="00E45909"/>
    <w:rsid w:val="00E466F9"/>
    <w:rsid w:val="00E46A59"/>
    <w:rsid w:val="00E470FF"/>
    <w:rsid w:val="00E472C5"/>
    <w:rsid w:val="00E47C75"/>
    <w:rsid w:val="00E47E77"/>
    <w:rsid w:val="00E4A475"/>
    <w:rsid w:val="00E50EFD"/>
    <w:rsid w:val="00E529E4"/>
    <w:rsid w:val="00E52B9F"/>
    <w:rsid w:val="00E53155"/>
    <w:rsid w:val="00E56700"/>
    <w:rsid w:val="00E56C20"/>
    <w:rsid w:val="00E5736D"/>
    <w:rsid w:val="00E615E6"/>
    <w:rsid w:val="00E644DC"/>
    <w:rsid w:val="00E65FD1"/>
    <w:rsid w:val="00E70586"/>
    <w:rsid w:val="00E7062A"/>
    <w:rsid w:val="00E70983"/>
    <w:rsid w:val="00E72DAA"/>
    <w:rsid w:val="00E74660"/>
    <w:rsid w:val="00E75F34"/>
    <w:rsid w:val="00E77D13"/>
    <w:rsid w:val="00E8287E"/>
    <w:rsid w:val="00E84004"/>
    <w:rsid w:val="00E85EF8"/>
    <w:rsid w:val="00E8677B"/>
    <w:rsid w:val="00E86DCC"/>
    <w:rsid w:val="00E87619"/>
    <w:rsid w:val="00E87BE4"/>
    <w:rsid w:val="00E90A56"/>
    <w:rsid w:val="00E90AB0"/>
    <w:rsid w:val="00E914DF"/>
    <w:rsid w:val="00E915D1"/>
    <w:rsid w:val="00E93B84"/>
    <w:rsid w:val="00E93EA0"/>
    <w:rsid w:val="00E94858"/>
    <w:rsid w:val="00E948B2"/>
    <w:rsid w:val="00E94CDB"/>
    <w:rsid w:val="00E95A74"/>
    <w:rsid w:val="00EA23A3"/>
    <w:rsid w:val="00EA27CF"/>
    <w:rsid w:val="00EA32A8"/>
    <w:rsid w:val="00EA3C37"/>
    <w:rsid w:val="00EA4859"/>
    <w:rsid w:val="00EA5030"/>
    <w:rsid w:val="00EA64D6"/>
    <w:rsid w:val="00EA6813"/>
    <w:rsid w:val="00EA7F98"/>
    <w:rsid w:val="00EB1C10"/>
    <w:rsid w:val="00EB1DA3"/>
    <w:rsid w:val="00EB28E8"/>
    <w:rsid w:val="00EB36C8"/>
    <w:rsid w:val="00EB56CF"/>
    <w:rsid w:val="00EB5960"/>
    <w:rsid w:val="00EB61E4"/>
    <w:rsid w:val="00EC028E"/>
    <w:rsid w:val="00EC3EC4"/>
    <w:rsid w:val="00EC5D28"/>
    <w:rsid w:val="00EC604C"/>
    <w:rsid w:val="00EC7DF9"/>
    <w:rsid w:val="00ED1F9E"/>
    <w:rsid w:val="00ED4000"/>
    <w:rsid w:val="00ED6E9C"/>
    <w:rsid w:val="00ED7052"/>
    <w:rsid w:val="00EE2545"/>
    <w:rsid w:val="00EE5F08"/>
    <w:rsid w:val="00EE6F85"/>
    <w:rsid w:val="00EE71EA"/>
    <w:rsid w:val="00EF0E05"/>
    <w:rsid w:val="00EF5E6F"/>
    <w:rsid w:val="00F025B2"/>
    <w:rsid w:val="00F0466F"/>
    <w:rsid w:val="00F058E5"/>
    <w:rsid w:val="00F06575"/>
    <w:rsid w:val="00F120BB"/>
    <w:rsid w:val="00F14818"/>
    <w:rsid w:val="00F14ED2"/>
    <w:rsid w:val="00F17BB0"/>
    <w:rsid w:val="00F2064B"/>
    <w:rsid w:val="00F207E3"/>
    <w:rsid w:val="00F24312"/>
    <w:rsid w:val="00F24BD2"/>
    <w:rsid w:val="00F25171"/>
    <w:rsid w:val="00F262C1"/>
    <w:rsid w:val="00F26353"/>
    <w:rsid w:val="00F26A82"/>
    <w:rsid w:val="00F275EC"/>
    <w:rsid w:val="00F30241"/>
    <w:rsid w:val="00F313C4"/>
    <w:rsid w:val="00F40CD7"/>
    <w:rsid w:val="00F40E48"/>
    <w:rsid w:val="00F4101E"/>
    <w:rsid w:val="00F41DCE"/>
    <w:rsid w:val="00F425F2"/>
    <w:rsid w:val="00F4738F"/>
    <w:rsid w:val="00F47F34"/>
    <w:rsid w:val="00F50757"/>
    <w:rsid w:val="00F5238F"/>
    <w:rsid w:val="00F54F9D"/>
    <w:rsid w:val="00F5524E"/>
    <w:rsid w:val="00F574EA"/>
    <w:rsid w:val="00F5783E"/>
    <w:rsid w:val="00F61892"/>
    <w:rsid w:val="00F61894"/>
    <w:rsid w:val="00F62A34"/>
    <w:rsid w:val="00F70120"/>
    <w:rsid w:val="00F702E2"/>
    <w:rsid w:val="00F7409F"/>
    <w:rsid w:val="00F74A4F"/>
    <w:rsid w:val="00F7603C"/>
    <w:rsid w:val="00F77D16"/>
    <w:rsid w:val="00F8188D"/>
    <w:rsid w:val="00F83459"/>
    <w:rsid w:val="00F84CB4"/>
    <w:rsid w:val="00F85197"/>
    <w:rsid w:val="00F85540"/>
    <w:rsid w:val="00F857C3"/>
    <w:rsid w:val="00F863B9"/>
    <w:rsid w:val="00F87168"/>
    <w:rsid w:val="00F9146A"/>
    <w:rsid w:val="00F928B7"/>
    <w:rsid w:val="00F95065"/>
    <w:rsid w:val="00F965A1"/>
    <w:rsid w:val="00F97E1E"/>
    <w:rsid w:val="00FA0102"/>
    <w:rsid w:val="00FA1CF2"/>
    <w:rsid w:val="00FA2B25"/>
    <w:rsid w:val="00FA3928"/>
    <w:rsid w:val="00FA682F"/>
    <w:rsid w:val="00FA7624"/>
    <w:rsid w:val="00FA76F1"/>
    <w:rsid w:val="00FB44CF"/>
    <w:rsid w:val="00FB61E9"/>
    <w:rsid w:val="00FC20DA"/>
    <w:rsid w:val="00FC226C"/>
    <w:rsid w:val="00FC349E"/>
    <w:rsid w:val="00FC4573"/>
    <w:rsid w:val="00FC45FF"/>
    <w:rsid w:val="00FC53DA"/>
    <w:rsid w:val="00FC6BCF"/>
    <w:rsid w:val="00FC775B"/>
    <w:rsid w:val="00FD063E"/>
    <w:rsid w:val="00FD1F52"/>
    <w:rsid w:val="00FD1F68"/>
    <w:rsid w:val="00FD3861"/>
    <w:rsid w:val="00FD437E"/>
    <w:rsid w:val="00FD5053"/>
    <w:rsid w:val="00FD5945"/>
    <w:rsid w:val="00FD604E"/>
    <w:rsid w:val="00FD6A53"/>
    <w:rsid w:val="00FE0170"/>
    <w:rsid w:val="00FE0958"/>
    <w:rsid w:val="00FE0E9E"/>
    <w:rsid w:val="00FE171C"/>
    <w:rsid w:val="00FE2387"/>
    <w:rsid w:val="00FE2ACB"/>
    <w:rsid w:val="00FE4B41"/>
    <w:rsid w:val="00FE6590"/>
    <w:rsid w:val="00FE6866"/>
    <w:rsid w:val="00FE6D3E"/>
    <w:rsid w:val="00FE6F07"/>
    <w:rsid w:val="00FE757C"/>
    <w:rsid w:val="00FE84CD"/>
    <w:rsid w:val="00FF1B0D"/>
    <w:rsid w:val="00FF44CA"/>
    <w:rsid w:val="00FF4B22"/>
    <w:rsid w:val="00FF54AB"/>
    <w:rsid w:val="00FF71D1"/>
    <w:rsid w:val="010548BC"/>
    <w:rsid w:val="01072271"/>
    <w:rsid w:val="01243981"/>
    <w:rsid w:val="01959BB4"/>
    <w:rsid w:val="01D81F18"/>
    <w:rsid w:val="02015016"/>
    <w:rsid w:val="02069459"/>
    <w:rsid w:val="0265DA2E"/>
    <w:rsid w:val="0277BAE2"/>
    <w:rsid w:val="033B7BD0"/>
    <w:rsid w:val="03949390"/>
    <w:rsid w:val="0398B627"/>
    <w:rsid w:val="03E9CD38"/>
    <w:rsid w:val="0442272C"/>
    <w:rsid w:val="04538FE4"/>
    <w:rsid w:val="0530C479"/>
    <w:rsid w:val="0578CEFA"/>
    <w:rsid w:val="057E0DE9"/>
    <w:rsid w:val="0599984C"/>
    <w:rsid w:val="059A917C"/>
    <w:rsid w:val="05CBCCEA"/>
    <w:rsid w:val="05FEBE9A"/>
    <w:rsid w:val="0664C0ED"/>
    <w:rsid w:val="06658968"/>
    <w:rsid w:val="06685A28"/>
    <w:rsid w:val="06EC40AF"/>
    <w:rsid w:val="06FD0786"/>
    <w:rsid w:val="072C53B4"/>
    <w:rsid w:val="07F8C2A4"/>
    <w:rsid w:val="0800A6C8"/>
    <w:rsid w:val="08E7DD8D"/>
    <w:rsid w:val="090695FB"/>
    <w:rsid w:val="095C78AA"/>
    <w:rsid w:val="099A8247"/>
    <w:rsid w:val="099D3566"/>
    <w:rsid w:val="09C5238B"/>
    <w:rsid w:val="0A0F3D8A"/>
    <w:rsid w:val="0A6F9996"/>
    <w:rsid w:val="0B4B41C1"/>
    <w:rsid w:val="0B552FEF"/>
    <w:rsid w:val="0B6155F5"/>
    <w:rsid w:val="0BA29A0D"/>
    <w:rsid w:val="0BD9321C"/>
    <w:rsid w:val="0C42BFB5"/>
    <w:rsid w:val="0C5C6698"/>
    <w:rsid w:val="0CB38D62"/>
    <w:rsid w:val="0D015F86"/>
    <w:rsid w:val="0D337673"/>
    <w:rsid w:val="0D3E074B"/>
    <w:rsid w:val="0D5BD194"/>
    <w:rsid w:val="0D6648A8"/>
    <w:rsid w:val="0D6EB458"/>
    <w:rsid w:val="0DD75E94"/>
    <w:rsid w:val="0DF58802"/>
    <w:rsid w:val="0DF6C0AB"/>
    <w:rsid w:val="0E1D4E08"/>
    <w:rsid w:val="0E2B8782"/>
    <w:rsid w:val="0E4D4AB3"/>
    <w:rsid w:val="0E88FBAE"/>
    <w:rsid w:val="0E992289"/>
    <w:rsid w:val="0EF06381"/>
    <w:rsid w:val="0EFE8E61"/>
    <w:rsid w:val="0F8838CC"/>
    <w:rsid w:val="0FABB489"/>
    <w:rsid w:val="0FC27805"/>
    <w:rsid w:val="1091BEDE"/>
    <w:rsid w:val="10B1D6F4"/>
    <w:rsid w:val="10B274F8"/>
    <w:rsid w:val="10C97953"/>
    <w:rsid w:val="10E9E0E2"/>
    <w:rsid w:val="11610186"/>
    <w:rsid w:val="1185BC2A"/>
    <w:rsid w:val="1193C02C"/>
    <w:rsid w:val="11B22A73"/>
    <w:rsid w:val="11E5BC5B"/>
    <w:rsid w:val="12157750"/>
    <w:rsid w:val="1234062B"/>
    <w:rsid w:val="125ADB9F"/>
    <w:rsid w:val="127FC332"/>
    <w:rsid w:val="128BC5F6"/>
    <w:rsid w:val="12AB22E2"/>
    <w:rsid w:val="12AFF3C5"/>
    <w:rsid w:val="12C11310"/>
    <w:rsid w:val="131E2267"/>
    <w:rsid w:val="1336CF18"/>
    <w:rsid w:val="13B62339"/>
    <w:rsid w:val="13E5064F"/>
    <w:rsid w:val="14B32832"/>
    <w:rsid w:val="14BDDA5D"/>
    <w:rsid w:val="14C2B319"/>
    <w:rsid w:val="14EAB3C7"/>
    <w:rsid w:val="15018FC1"/>
    <w:rsid w:val="1543E42B"/>
    <w:rsid w:val="15754703"/>
    <w:rsid w:val="16B1F48C"/>
    <w:rsid w:val="16C5F24C"/>
    <w:rsid w:val="170808D4"/>
    <w:rsid w:val="172D5C24"/>
    <w:rsid w:val="17302454"/>
    <w:rsid w:val="17500DCA"/>
    <w:rsid w:val="179DB81D"/>
    <w:rsid w:val="17DE9BF7"/>
    <w:rsid w:val="184284AF"/>
    <w:rsid w:val="18866FCC"/>
    <w:rsid w:val="18C12E9D"/>
    <w:rsid w:val="18DC1FF8"/>
    <w:rsid w:val="18E83DB7"/>
    <w:rsid w:val="18EDBFA1"/>
    <w:rsid w:val="18FFCE39"/>
    <w:rsid w:val="1903AA1B"/>
    <w:rsid w:val="19363909"/>
    <w:rsid w:val="1966C872"/>
    <w:rsid w:val="196F98A5"/>
    <w:rsid w:val="19993AD6"/>
    <w:rsid w:val="19B0DA64"/>
    <w:rsid w:val="19C7B0E1"/>
    <w:rsid w:val="19E47CAC"/>
    <w:rsid w:val="1A68BE65"/>
    <w:rsid w:val="1ABF0936"/>
    <w:rsid w:val="1B7AE2AE"/>
    <w:rsid w:val="1B8389DE"/>
    <w:rsid w:val="1BB2AC20"/>
    <w:rsid w:val="1BDD4612"/>
    <w:rsid w:val="1BEDD0AC"/>
    <w:rsid w:val="1BFB6D3B"/>
    <w:rsid w:val="1C069988"/>
    <w:rsid w:val="1C581875"/>
    <w:rsid w:val="1C5B0219"/>
    <w:rsid w:val="1C81BDC0"/>
    <w:rsid w:val="1C9A93E5"/>
    <w:rsid w:val="1CC4DB5C"/>
    <w:rsid w:val="1CCE956A"/>
    <w:rsid w:val="1CD0D6B8"/>
    <w:rsid w:val="1CE4D956"/>
    <w:rsid w:val="1D31072A"/>
    <w:rsid w:val="1D5929B7"/>
    <w:rsid w:val="1D6B82CA"/>
    <w:rsid w:val="1D8599CB"/>
    <w:rsid w:val="1E06D2A5"/>
    <w:rsid w:val="1E2D78EC"/>
    <w:rsid w:val="1ED8097D"/>
    <w:rsid w:val="1EE79C29"/>
    <w:rsid w:val="1F3A3F3B"/>
    <w:rsid w:val="1F6D4951"/>
    <w:rsid w:val="1F858A18"/>
    <w:rsid w:val="1F9003BA"/>
    <w:rsid w:val="1FBA771F"/>
    <w:rsid w:val="1FBCC126"/>
    <w:rsid w:val="1FD6C211"/>
    <w:rsid w:val="207274E5"/>
    <w:rsid w:val="208ECEA8"/>
    <w:rsid w:val="20AEDCBF"/>
    <w:rsid w:val="20EC8E52"/>
    <w:rsid w:val="20EDE1AC"/>
    <w:rsid w:val="21288A29"/>
    <w:rsid w:val="21548C1C"/>
    <w:rsid w:val="216E006B"/>
    <w:rsid w:val="21A0E387"/>
    <w:rsid w:val="21B78473"/>
    <w:rsid w:val="223DA4F2"/>
    <w:rsid w:val="227E0559"/>
    <w:rsid w:val="228E7717"/>
    <w:rsid w:val="22A51C0F"/>
    <w:rsid w:val="23384DC9"/>
    <w:rsid w:val="23B331E0"/>
    <w:rsid w:val="23E3CDCD"/>
    <w:rsid w:val="2420248D"/>
    <w:rsid w:val="247947FE"/>
    <w:rsid w:val="24AFAD9A"/>
    <w:rsid w:val="24B51067"/>
    <w:rsid w:val="24D12966"/>
    <w:rsid w:val="24FD227D"/>
    <w:rsid w:val="250FE2F1"/>
    <w:rsid w:val="251B8F3C"/>
    <w:rsid w:val="2544DE37"/>
    <w:rsid w:val="254863EB"/>
    <w:rsid w:val="25B31010"/>
    <w:rsid w:val="25D5B655"/>
    <w:rsid w:val="25E3AC5C"/>
    <w:rsid w:val="261F9D1F"/>
    <w:rsid w:val="26809BA8"/>
    <w:rsid w:val="26A4440D"/>
    <w:rsid w:val="26DC1165"/>
    <w:rsid w:val="26F8FA16"/>
    <w:rsid w:val="2737E8E8"/>
    <w:rsid w:val="2798906F"/>
    <w:rsid w:val="27D87010"/>
    <w:rsid w:val="28402426"/>
    <w:rsid w:val="2845BC37"/>
    <w:rsid w:val="286205FA"/>
    <w:rsid w:val="2893B2A3"/>
    <w:rsid w:val="28AD12B0"/>
    <w:rsid w:val="28BB53D6"/>
    <w:rsid w:val="28F0C885"/>
    <w:rsid w:val="294BF803"/>
    <w:rsid w:val="29BA621A"/>
    <w:rsid w:val="29E554A9"/>
    <w:rsid w:val="2A25BC71"/>
    <w:rsid w:val="2A27FB4F"/>
    <w:rsid w:val="2A817D4D"/>
    <w:rsid w:val="2B1588E4"/>
    <w:rsid w:val="2B17EB5D"/>
    <w:rsid w:val="2B8293EE"/>
    <w:rsid w:val="2B877142"/>
    <w:rsid w:val="2B884401"/>
    <w:rsid w:val="2BF04535"/>
    <w:rsid w:val="2BF12D2E"/>
    <w:rsid w:val="2BFE2FF2"/>
    <w:rsid w:val="2C000440"/>
    <w:rsid w:val="2D63E0D4"/>
    <w:rsid w:val="2D6EB386"/>
    <w:rsid w:val="2D78CFAE"/>
    <w:rsid w:val="2DEBFDBD"/>
    <w:rsid w:val="2E054E19"/>
    <w:rsid w:val="2E20DFAD"/>
    <w:rsid w:val="2E4A1603"/>
    <w:rsid w:val="2E6FA192"/>
    <w:rsid w:val="2ECE3EAB"/>
    <w:rsid w:val="2F2CD3FB"/>
    <w:rsid w:val="2F33AA6B"/>
    <w:rsid w:val="2F8D012E"/>
    <w:rsid w:val="2FFC652B"/>
    <w:rsid w:val="3000C926"/>
    <w:rsid w:val="3033BC94"/>
    <w:rsid w:val="30F46171"/>
    <w:rsid w:val="30F81943"/>
    <w:rsid w:val="31228F05"/>
    <w:rsid w:val="31558791"/>
    <w:rsid w:val="319C649E"/>
    <w:rsid w:val="31A5385F"/>
    <w:rsid w:val="31C4496B"/>
    <w:rsid w:val="31FCC9B1"/>
    <w:rsid w:val="31FCC9B2"/>
    <w:rsid w:val="32443FA1"/>
    <w:rsid w:val="32BD8B23"/>
    <w:rsid w:val="33081929"/>
    <w:rsid w:val="330898B6"/>
    <w:rsid w:val="331332B6"/>
    <w:rsid w:val="33B62D32"/>
    <w:rsid w:val="33B82B5F"/>
    <w:rsid w:val="34035952"/>
    <w:rsid w:val="3404A52A"/>
    <w:rsid w:val="340B73F4"/>
    <w:rsid w:val="3425396F"/>
    <w:rsid w:val="344A03D7"/>
    <w:rsid w:val="3457F647"/>
    <w:rsid w:val="34A31484"/>
    <w:rsid w:val="34AD4708"/>
    <w:rsid w:val="34DA2AAA"/>
    <w:rsid w:val="357BEEAA"/>
    <w:rsid w:val="35864E55"/>
    <w:rsid w:val="35B22959"/>
    <w:rsid w:val="36106EC8"/>
    <w:rsid w:val="3638CD72"/>
    <w:rsid w:val="3683CF2E"/>
    <w:rsid w:val="372E2F0A"/>
    <w:rsid w:val="372E7A61"/>
    <w:rsid w:val="373E13E8"/>
    <w:rsid w:val="379D6A06"/>
    <w:rsid w:val="37BBE3D9"/>
    <w:rsid w:val="37CE443A"/>
    <w:rsid w:val="37DEA17D"/>
    <w:rsid w:val="386E45E8"/>
    <w:rsid w:val="38A56447"/>
    <w:rsid w:val="38BFF618"/>
    <w:rsid w:val="38F5B6BC"/>
    <w:rsid w:val="38FD91B7"/>
    <w:rsid w:val="390589EB"/>
    <w:rsid w:val="393F9705"/>
    <w:rsid w:val="3942043F"/>
    <w:rsid w:val="3952DF34"/>
    <w:rsid w:val="39829681"/>
    <w:rsid w:val="398519B9"/>
    <w:rsid w:val="398E2316"/>
    <w:rsid w:val="39E24DEB"/>
    <w:rsid w:val="3A071E7B"/>
    <w:rsid w:val="3A0E9A03"/>
    <w:rsid w:val="3AB7FE0A"/>
    <w:rsid w:val="3AF62E0E"/>
    <w:rsid w:val="3B057CD6"/>
    <w:rsid w:val="3B307C42"/>
    <w:rsid w:val="3B54965A"/>
    <w:rsid w:val="3BCD9A08"/>
    <w:rsid w:val="3BF9D4D7"/>
    <w:rsid w:val="3C85C540"/>
    <w:rsid w:val="3C9F1153"/>
    <w:rsid w:val="3CB4C808"/>
    <w:rsid w:val="3CB8250D"/>
    <w:rsid w:val="3D178DB2"/>
    <w:rsid w:val="3D5D4D4D"/>
    <w:rsid w:val="3D67B67F"/>
    <w:rsid w:val="3DF2F2FE"/>
    <w:rsid w:val="3E18FA73"/>
    <w:rsid w:val="3E485FEF"/>
    <w:rsid w:val="3E688381"/>
    <w:rsid w:val="3EC9B66F"/>
    <w:rsid w:val="3F2A1606"/>
    <w:rsid w:val="3F63D14E"/>
    <w:rsid w:val="3F6D07D4"/>
    <w:rsid w:val="3F7CA45C"/>
    <w:rsid w:val="3FE0C0F5"/>
    <w:rsid w:val="3FF091A5"/>
    <w:rsid w:val="4004011F"/>
    <w:rsid w:val="4038C92A"/>
    <w:rsid w:val="403DBE86"/>
    <w:rsid w:val="403EB58C"/>
    <w:rsid w:val="4050DF47"/>
    <w:rsid w:val="4052602C"/>
    <w:rsid w:val="4065DD6E"/>
    <w:rsid w:val="40EEE4B4"/>
    <w:rsid w:val="414460A2"/>
    <w:rsid w:val="4191EF6A"/>
    <w:rsid w:val="41C20909"/>
    <w:rsid w:val="41D1576A"/>
    <w:rsid w:val="41F14088"/>
    <w:rsid w:val="41FA4C67"/>
    <w:rsid w:val="432CD43B"/>
    <w:rsid w:val="4378984A"/>
    <w:rsid w:val="43799920"/>
    <w:rsid w:val="43BEADBA"/>
    <w:rsid w:val="443A2952"/>
    <w:rsid w:val="4453FD1C"/>
    <w:rsid w:val="44543B46"/>
    <w:rsid w:val="4458E8B6"/>
    <w:rsid w:val="44826769"/>
    <w:rsid w:val="448F7996"/>
    <w:rsid w:val="44C3C7B4"/>
    <w:rsid w:val="44DE20D7"/>
    <w:rsid w:val="44FB7F23"/>
    <w:rsid w:val="45503D9A"/>
    <w:rsid w:val="4600F0C0"/>
    <w:rsid w:val="461F075C"/>
    <w:rsid w:val="464E8E31"/>
    <w:rsid w:val="46812391"/>
    <w:rsid w:val="46FDC500"/>
    <w:rsid w:val="47036A1D"/>
    <w:rsid w:val="4708C7A1"/>
    <w:rsid w:val="470CB3EE"/>
    <w:rsid w:val="47263052"/>
    <w:rsid w:val="474D49A8"/>
    <w:rsid w:val="47580001"/>
    <w:rsid w:val="47D43970"/>
    <w:rsid w:val="47F15551"/>
    <w:rsid w:val="48569A42"/>
    <w:rsid w:val="4864A3D5"/>
    <w:rsid w:val="48698445"/>
    <w:rsid w:val="489B2A16"/>
    <w:rsid w:val="48DD7DA2"/>
    <w:rsid w:val="48DDF251"/>
    <w:rsid w:val="48DE9760"/>
    <w:rsid w:val="48E6955B"/>
    <w:rsid w:val="495CB8C3"/>
    <w:rsid w:val="4989A22F"/>
    <w:rsid w:val="498A8BF4"/>
    <w:rsid w:val="49929891"/>
    <w:rsid w:val="49974571"/>
    <w:rsid w:val="49AF677C"/>
    <w:rsid w:val="4A48A7EC"/>
    <w:rsid w:val="4A53793D"/>
    <w:rsid w:val="4A66B637"/>
    <w:rsid w:val="4A691D2C"/>
    <w:rsid w:val="4B18827A"/>
    <w:rsid w:val="4B49793C"/>
    <w:rsid w:val="4B612E26"/>
    <w:rsid w:val="4B8966BE"/>
    <w:rsid w:val="4BF78663"/>
    <w:rsid w:val="4C910051"/>
    <w:rsid w:val="4CCB5781"/>
    <w:rsid w:val="4CDA6AA8"/>
    <w:rsid w:val="4D1ECF68"/>
    <w:rsid w:val="4D3A29C3"/>
    <w:rsid w:val="4D3A3B9C"/>
    <w:rsid w:val="4D5D41A0"/>
    <w:rsid w:val="4D78882E"/>
    <w:rsid w:val="4DAD85A3"/>
    <w:rsid w:val="4E0C2805"/>
    <w:rsid w:val="4E1A2AD3"/>
    <w:rsid w:val="4E79E387"/>
    <w:rsid w:val="4EB57BE9"/>
    <w:rsid w:val="4EC440DA"/>
    <w:rsid w:val="4F00BBFC"/>
    <w:rsid w:val="4F08A2E4"/>
    <w:rsid w:val="4F3AB3DF"/>
    <w:rsid w:val="4F411B78"/>
    <w:rsid w:val="4F9A2940"/>
    <w:rsid w:val="4F9BAED2"/>
    <w:rsid w:val="4FBEC44E"/>
    <w:rsid w:val="4FE3717F"/>
    <w:rsid w:val="50FC2DD8"/>
    <w:rsid w:val="51394673"/>
    <w:rsid w:val="513981BE"/>
    <w:rsid w:val="51FBD5D3"/>
    <w:rsid w:val="526C4FCE"/>
    <w:rsid w:val="52AF9281"/>
    <w:rsid w:val="52B254BC"/>
    <w:rsid w:val="52CF95F0"/>
    <w:rsid w:val="52D2F4F4"/>
    <w:rsid w:val="535E8805"/>
    <w:rsid w:val="539C2FDD"/>
    <w:rsid w:val="53E0977E"/>
    <w:rsid w:val="53F8F408"/>
    <w:rsid w:val="540A6E9F"/>
    <w:rsid w:val="547A1620"/>
    <w:rsid w:val="549DF15D"/>
    <w:rsid w:val="549F11FD"/>
    <w:rsid w:val="54DD43D9"/>
    <w:rsid w:val="54DFF513"/>
    <w:rsid w:val="554453A6"/>
    <w:rsid w:val="5578D2FF"/>
    <w:rsid w:val="55AAE6D4"/>
    <w:rsid w:val="55AB34B9"/>
    <w:rsid w:val="55B71BDA"/>
    <w:rsid w:val="55C6AF73"/>
    <w:rsid w:val="55D32D6C"/>
    <w:rsid w:val="55D7AC37"/>
    <w:rsid w:val="55D91E48"/>
    <w:rsid w:val="5615840A"/>
    <w:rsid w:val="5617EFC8"/>
    <w:rsid w:val="56483379"/>
    <w:rsid w:val="56720D16"/>
    <w:rsid w:val="5693D408"/>
    <w:rsid w:val="56E4ADF4"/>
    <w:rsid w:val="56F8E09E"/>
    <w:rsid w:val="577BA795"/>
    <w:rsid w:val="57948126"/>
    <w:rsid w:val="579BB764"/>
    <w:rsid w:val="5821055A"/>
    <w:rsid w:val="584342BC"/>
    <w:rsid w:val="58583CD9"/>
    <w:rsid w:val="58888A08"/>
    <w:rsid w:val="58D3685E"/>
    <w:rsid w:val="58EFD493"/>
    <w:rsid w:val="58FF2979"/>
    <w:rsid w:val="59114D50"/>
    <w:rsid w:val="5926629F"/>
    <w:rsid w:val="59572552"/>
    <w:rsid w:val="5A05FED8"/>
    <w:rsid w:val="5A0C2511"/>
    <w:rsid w:val="5A78D910"/>
    <w:rsid w:val="5B03C9C8"/>
    <w:rsid w:val="5B0B61B5"/>
    <w:rsid w:val="5B1042DC"/>
    <w:rsid w:val="5B443F73"/>
    <w:rsid w:val="5B73D840"/>
    <w:rsid w:val="5BFD8386"/>
    <w:rsid w:val="5C0098A4"/>
    <w:rsid w:val="5C131453"/>
    <w:rsid w:val="5C2CBB47"/>
    <w:rsid w:val="5C3BAAAC"/>
    <w:rsid w:val="5C4772F6"/>
    <w:rsid w:val="5C8659EB"/>
    <w:rsid w:val="5CEBCD52"/>
    <w:rsid w:val="5CFC3FFC"/>
    <w:rsid w:val="5D14C623"/>
    <w:rsid w:val="5D47310B"/>
    <w:rsid w:val="5D5EAA40"/>
    <w:rsid w:val="5D726A84"/>
    <w:rsid w:val="5DFA6B8F"/>
    <w:rsid w:val="5E2C975A"/>
    <w:rsid w:val="5E63C6DB"/>
    <w:rsid w:val="5EBAB4C3"/>
    <w:rsid w:val="5EBE8AE0"/>
    <w:rsid w:val="5ED81491"/>
    <w:rsid w:val="5EFFC525"/>
    <w:rsid w:val="5F2FEBC1"/>
    <w:rsid w:val="6013EC83"/>
    <w:rsid w:val="60459259"/>
    <w:rsid w:val="608EEB1E"/>
    <w:rsid w:val="60A38630"/>
    <w:rsid w:val="60A482FC"/>
    <w:rsid w:val="60C3DC73"/>
    <w:rsid w:val="60D1EBED"/>
    <w:rsid w:val="60F976C9"/>
    <w:rsid w:val="614067D7"/>
    <w:rsid w:val="6159F2A7"/>
    <w:rsid w:val="61E5471E"/>
    <w:rsid w:val="61FB3FFC"/>
    <w:rsid w:val="61FB94DE"/>
    <w:rsid w:val="622DEAB4"/>
    <w:rsid w:val="626C7E37"/>
    <w:rsid w:val="62C2B599"/>
    <w:rsid w:val="62EC6F33"/>
    <w:rsid w:val="632E5DEE"/>
    <w:rsid w:val="6388A2AD"/>
    <w:rsid w:val="63EBF8FD"/>
    <w:rsid w:val="63FDA994"/>
    <w:rsid w:val="6454F24A"/>
    <w:rsid w:val="6468C946"/>
    <w:rsid w:val="64B43590"/>
    <w:rsid w:val="64CB3878"/>
    <w:rsid w:val="658F6374"/>
    <w:rsid w:val="65942E5D"/>
    <w:rsid w:val="65B551D1"/>
    <w:rsid w:val="65D62116"/>
    <w:rsid w:val="65F92D2A"/>
    <w:rsid w:val="6681D26E"/>
    <w:rsid w:val="669D72D9"/>
    <w:rsid w:val="66AD1B6D"/>
    <w:rsid w:val="66C99C38"/>
    <w:rsid w:val="66D8293A"/>
    <w:rsid w:val="670AAA2C"/>
    <w:rsid w:val="67475A22"/>
    <w:rsid w:val="679F7E98"/>
    <w:rsid w:val="67BED553"/>
    <w:rsid w:val="67C4B8F0"/>
    <w:rsid w:val="67E6F2A5"/>
    <w:rsid w:val="68190C12"/>
    <w:rsid w:val="687DC7AE"/>
    <w:rsid w:val="68857EB8"/>
    <w:rsid w:val="6982670F"/>
    <w:rsid w:val="69A2E90F"/>
    <w:rsid w:val="69B80450"/>
    <w:rsid w:val="69F70902"/>
    <w:rsid w:val="6A15E896"/>
    <w:rsid w:val="6A27962E"/>
    <w:rsid w:val="6AD116D0"/>
    <w:rsid w:val="6B65B82C"/>
    <w:rsid w:val="6B743EE8"/>
    <w:rsid w:val="6BB62BC1"/>
    <w:rsid w:val="6C105365"/>
    <w:rsid w:val="6C265EB4"/>
    <w:rsid w:val="6C48ADFB"/>
    <w:rsid w:val="6CABA738"/>
    <w:rsid w:val="6CB1129E"/>
    <w:rsid w:val="6CC2860F"/>
    <w:rsid w:val="6CF6D644"/>
    <w:rsid w:val="6CFBDD78"/>
    <w:rsid w:val="6D843AE8"/>
    <w:rsid w:val="6DDF4423"/>
    <w:rsid w:val="6E0635CE"/>
    <w:rsid w:val="6E328527"/>
    <w:rsid w:val="6E500376"/>
    <w:rsid w:val="6E6047BC"/>
    <w:rsid w:val="6E7EAEA0"/>
    <w:rsid w:val="6E9C41E0"/>
    <w:rsid w:val="6EA9B138"/>
    <w:rsid w:val="6ECCDF6F"/>
    <w:rsid w:val="6F53F8BE"/>
    <w:rsid w:val="6FD7B6F6"/>
    <w:rsid w:val="6FDEEDA3"/>
    <w:rsid w:val="6FF85751"/>
    <w:rsid w:val="701AE740"/>
    <w:rsid w:val="7020CCAB"/>
    <w:rsid w:val="7024CC17"/>
    <w:rsid w:val="703DF936"/>
    <w:rsid w:val="706CF3BA"/>
    <w:rsid w:val="71121176"/>
    <w:rsid w:val="7188AEC3"/>
    <w:rsid w:val="71B319F4"/>
    <w:rsid w:val="71B368A7"/>
    <w:rsid w:val="71B6ADB7"/>
    <w:rsid w:val="723D3A33"/>
    <w:rsid w:val="7241D067"/>
    <w:rsid w:val="725D77C5"/>
    <w:rsid w:val="72A9B2CD"/>
    <w:rsid w:val="72B22F21"/>
    <w:rsid w:val="72C8C109"/>
    <w:rsid w:val="731606DF"/>
    <w:rsid w:val="73831B9D"/>
    <w:rsid w:val="73887232"/>
    <w:rsid w:val="739E759A"/>
    <w:rsid w:val="73A50A80"/>
    <w:rsid w:val="73BDB748"/>
    <w:rsid w:val="73EAB0B6"/>
    <w:rsid w:val="73FB510A"/>
    <w:rsid w:val="7417168F"/>
    <w:rsid w:val="74488FDA"/>
    <w:rsid w:val="74A0AB03"/>
    <w:rsid w:val="74D900DB"/>
    <w:rsid w:val="75400DB5"/>
    <w:rsid w:val="7571DDA5"/>
    <w:rsid w:val="75A0A458"/>
    <w:rsid w:val="75A46EE0"/>
    <w:rsid w:val="75B79B69"/>
    <w:rsid w:val="75E02526"/>
    <w:rsid w:val="75EDB508"/>
    <w:rsid w:val="76250DB6"/>
    <w:rsid w:val="766C31C0"/>
    <w:rsid w:val="7675352C"/>
    <w:rsid w:val="767BB227"/>
    <w:rsid w:val="76D2C950"/>
    <w:rsid w:val="76E08CB0"/>
    <w:rsid w:val="76E35F76"/>
    <w:rsid w:val="770A9985"/>
    <w:rsid w:val="772A228E"/>
    <w:rsid w:val="773373FE"/>
    <w:rsid w:val="7767CEBA"/>
    <w:rsid w:val="779E2305"/>
    <w:rsid w:val="77B31032"/>
    <w:rsid w:val="77C8C5E3"/>
    <w:rsid w:val="77F673D3"/>
    <w:rsid w:val="783FE84C"/>
    <w:rsid w:val="789B73E9"/>
    <w:rsid w:val="792758F5"/>
    <w:rsid w:val="7951EF09"/>
    <w:rsid w:val="7973B6C4"/>
    <w:rsid w:val="7975E5F6"/>
    <w:rsid w:val="79A24295"/>
    <w:rsid w:val="79B088F7"/>
    <w:rsid w:val="79CF92FF"/>
    <w:rsid w:val="79EBFE15"/>
    <w:rsid w:val="7A122250"/>
    <w:rsid w:val="7A43D6F5"/>
    <w:rsid w:val="7A67D84A"/>
    <w:rsid w:val="7A76FA52"/>
    <w:rsid w:val="7A9538A6"/>
    <w:rsid w:val="7ABD66D0"/>
    <w:rsid w:val="7AD32C97"/>
    <w:rsid w:val="7AE9911A"/>
    <w:rsid w:val="7B3113A8"/>
    <w:rsid w:val="7B88516B"/>
    <w:rsid w:val="7BA267A8"/>
    <w:rsid w:val="7C3ABF84"/>
    <w:rsid w:val="7C5527CA"/>
    <w:rsid w:val="7C561436"/>
    <w:rsid w:val="7C6CF04E"/>
    <w:rsid w:val="7CBD6011"/>
    <w:rsid w:val="7CD969EC"/>
    <w:rsid w:val="7CEA268A"/>
    <w:rsid w:val="7CEF9687"/>
    <w:rsid w:val="7D01BEEC"/>
    <w:rsid w:val="7D0439CE"/>
    <w:rsid w:val="7D19CE33"/>
    <w:rsid w:val="7D2713ED"/>
    <w:rsid w:val="7D35E4F5"/>
    <w:rsid w:val="7D768A14"/>
    <w:rsid w:val="7D8BCD3A"/>
    <w:rsid w:val="7DC925B1"/>
    <w:rsid w:val="7DD4D112"/>
    <w:rsid w:val="7E4E7E36"/>
    <w:rsid w:val="7E7AB657"/>
    <w:rsid w:val="7F1E650D"/>
    <w:rsid w:val="7F9D8841"/>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53E8528A-004B-42A3-BF8B-2358F64EE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1BB"/>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Refdecomentario">
    <w:name w:val="annotation reference"/>
    <w:basedOn w:val="Fuentedeprrafopredeter"/>
    <w:uiPriority w:val="99"/>
    <w:semiHidden/>
    <w:unhideWhenUsed/>
    <w:rsid w:val="007D54A5"/>
    <w:rPr>
      <w:sz w:val="16"/>
      <w:szCs w:val="16"/>
    </w:rPr>
  </w:style>
  <w:style w:type="paragraph" w:styleId="Textocomentario">
    <w:name w:val="annotation text"/>
    <w:basedOn w:val="Normal"/>
    <w:link w:val="TextocomentarioCar"/>
    <w:uiPriority w:val="99"/>
    <w:unhideWhenUsed/>
    <w:rsid w:val="007D54A5"/>
    <w:pPr>
      <w:spacing w:after="160"/>
    </w:pPr>
    <w:rPr>
      <w:rFonts w:asciiTheme="minorHAnsi" w:eastAsiaTheme="minorHAnsi" w:hAnsiTheme="minorHAnsi" w:cstheme="minorBidi"/>
      <w:kern w:val="2"/>
      <w:sz w:val="20"/>
      <w:szCs w:val="20"/>
      <w:lang w:val="es-PE" w:eastAsia="en-US"/>
      <w14:ligatures w14:val="standardContextual"/>
    </w:rPr>
  </w:style>
  <w:style w:type="character" w:customStyle="1" w:styleId="TextocomentarioCar">
    <w:name w:val="Texto comentario Car"/>
    <w:basedOn w:val="Fuentedeprrafopredeter"/>
    <w:link w:val="Textocomentario"/>
    <w:uiPriority w:val="99"/>
    <w:rsid w:val="007D54A5"/>
    <w:rPr>
      <w:rFonts w:asciiTheme="minorHAnsi" w:eastAsiaTheme="minorHAnsi" w:hAnsiTheme="minorHAnsi" w:cstheme="minorBidi"/>
      <w:kern w:val="2"/>
      <w:lang w:val="es-PE" w:eastAsia="en-US"/>
      <w14:ligatures w14:val="standardContextual"/>
    </w:rPr>
  </w:style>
  <w:style w:type="paragraph" w:styleId="Prrafodelista">
    <w:name w:val="List Paragraph"/>
    <w:basedOn w:val="Normal"/>
    <w:uiPriority w:val="34"/>
    <w:qFormat/>
    <w:rsid w:val="005A67DE"/>
    <w:pPr>
      <w:ind w:left="720"/>
      <w:contextualSpacing/>
    </w:pPr>
  </w:style>
  <w:style w:type="paragraph" w:styleId="Asuntodelcomentario">
    <w:name w:val="annotation subject"/>
    <w:basedOn w:val="Textocomentario"/>
    <w:next w:val="Textocomentario"/>
    <w:link w:val="AsuntodelcomentarioCar"/>
    <w:uiPriority w:val="99"/>
    <w:semiHidden/>
    <w:unhideWhenUsed/>
    <w:rsid w:val="001E59F7"/>
    <w:pPr>
      <w:spacing w:after="0"/>
    </w:pPr>
    <w:rPr>
      <w:rFonts w:ascii="Cambria" w:eastAsia="MS Mincho" w:hAnsi="Cambria" w:cs="Times New Roman"/>
      <w:b/>
      <w:bCs/>
      <w:kern w:val="0"/>
      <w:lang w:val="fr-FR" w:eastAsia="fr-FR"/>
      <w14:ligatures w14:val="none"/>
    </w:rPr>
  </w:style>
  <w:style w:type="character" w:customStyle="1" w:styleId="AsuntodelcomentarioCar">
    <w:name w:val="Asunto del comentario Car"/>
    <w:basedOn w:val="TextocomentarioCar"/>
    <w:link w:val="Asuntodelcomentario"/>
    <w:uiPriority w:val="99"/>
    <w:semiHidden/>
    <w:rsid w:val="001E59F7"/>
    <w:rPr>
      <w:rFonts w:asciiTheme="minorHAnsi" w:eastAsiaTheme="minorHAnsi" w:hAnsiTheme="minorHAnsi" w:cstheme="minorBidi"/>
      <w:b/>
      <w:bCs/>
      <w:kern w:val="2"/>
      <w:lang w:val="es-PE" w:eastAsia="en-US"/>
      <w14:ligatures w14:val="standardContextual"/>
    </w:rPr>
  </w:style>
  <w:style w:type="paragraph" w:styleId="NormalWeb">
    <w:name w:val="Normal (Web)"/>
    <w:basedOn w:val="Normal"/>
    <w:uiPriority w:val="99"/>
    <w:semiHidden/>
    <w:unhideWhenUsed/>
    <w:rsid w:val="00A51243"/>
    <w:rPr>
      <w:rFonts w:ascii="Times New Roman" w:hAnsi="Times New Roman"/>
    </w:rPr>
  </w:style>
  <w:style w:type="table" w:styleId="Tablanormal1">
    <w:name w:val="Plain Table 1"/>
    <w:basedOn w:val="Tablanormal"/>
    <w:uiPriority w:val="41"/>
    <w:rsid w:val="007546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242">
      <w:bodyDiv w:val="1"/>
      <w:marLeft w:val="0"/>
      <w:marRight w:val="0"/>
      <w:marTop w:val="0"/>
      <w:marBottom w:val="0"/>
      <w:divBdr>
        <w:top w:val="none" w:sz="0" w:space="0" w:color="auto"/>
        <w:left w:val="none" w:sz="0" w:space="0" w:color="auto"/>
        <w:bottom w:val="none" w:sz="0" w:space="0" w:color="auto"/>
        <w:right w:val="none" w:sz="0" w:space="0" w:color="auto"/>
      </w:divBdr>
    </w:div>
    <w:div w:id="65153868">
      <w:bodyDiv w:val="1"/>
      <w:marLeft w:val="0"/>
      <w:marRight w:val="0"/>
      <w:marTop w:val="0"/>
      <w:marBottom w:val="0"/>
      <w:divBdr>
        <w:top w:val="none" w:sz="0" w:space="0" w:color="auto"/>
        <w:left w:val="none" w:sz="0" w:space="0" w:color="auto"/>
        <w:bottom w:val="none" w:sz="0" w:space="0" w:color="auto"/>
        <w:right w:val="none" w:sz="0" w:space="0" w:color="auto"/>
      </w:divBdr>
      <w:divsChild>
        <w:div w:id="1436363896">
          <w:marLeft w:val="0"/>
          <w:marRight w:val="0"/>
          <w:marTop w:val="0"/>
          <w:marBottom w:val="0"/>
          <w:divBdr>
            <w:top w:val="none" w:sz="0" w:space="0" w:color="auto"/>
            <w:left w:val="none" w:sz="0" w:space="0" w:color="auto"/>
            <w:bottom w:val="none" w:sz="0" w:space="0" w:color="auto"/>
            <w:right w:val="none" w:sz="0" w:space="0" w:color="auto"/>
          </w:divBdr>
        </w:div>
      </w:divsChild>
    </w:div>
    <w:div w:id="70781199">
      <w:bodyDiv w:val="1"/>
      <w:marLeft w:val="0"/>
      <w:marRight w:val="0"/>
      <w:marTop w:val="0"/>
      <w:marBottom w:val="0"/>
      <w:divBdr>
        <w:top w:val="none" w:sz="0" w:space="0" w:color="auto"/>
        <w:left w:val="none" w:sz="0" w:space="0" w:color="auto"/>
        <w:bottom w:val="none" w:sz="0" w:space="0" w:color="auto"/>
        <w:right w:val="none" w:sz="0" w:space="0" w:color="auto"/>
      </w:divBdr>
    </w:div>
    <w:div w:id="84425478">
      <w:bodyDiv w:val="1"/>
      <w:marLeft w:val="0"/>
      <w:marRight w:val="0"/>
      <w:marTop w:val="0"/>
      <w:marBottom w:val="0"/>
      <w:divBdr>
        <w:top w:val="none" w:sz="0" w:space="0" w:color="auto"/>
        <w:left w:val="none" w:sz="0" w:space="0" w:color="auto"/>
        <w:bottom w:val="none" w:sz="0" w:space="0" w:color="auto"/>
        <w:right w:val="none" w:sz="0" w:space="0" w:color="auto"/>
      </w:divBdr>
    </w:div>
    <w:div w:id="95486947">
      <w:bodyDiv w:val="1"/>
      <w:marLeft w:val="0"/>
      <w:marRight w:val="0"/>
      <w:marTop w:val="0"/>
      <w:marBottom w:val="0"/>
      <w:divBdr>
        <w:top w:val="none" w:sz="0" w:space="0" w:color="auto"/>
        <w:left w:val="none" w:sz="0" w:space="0" w:color="auto"/>
        <w:bottom w:val="none" w:sz="0" w:space="0" w:color="auto"/>
        <w:right w:val="none" w:sz="0" w:space="0" w:color="auto"/>
      </w:divBdr>
      <w:divsChild>
        <w:div w:id="533539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38085">
      <w:bodyDiv w:val="1"/>
      <w:marLeft w:val="0"/>
      <w:marRight w:val="0"/>
      <w:marTop w:val="0"/>
      <w:marBottom w:val="0"/>
      <w:divBdr>
        <w:top w:val="none" w:sz="0" w:space="0" w:color="auto"/>
        <w:left w:val="none" w:sz="0" w:space="0" w:color="auto"/>
        <w:bottom w:val="none" w:sz="0" w:space="0" w:color="auto"/>
        <w:right w:val="none" w:sz="0" w:space="0" w:color="auto"/>
      </w:divBdr>
    </w:div>
    <w:div w:id="145898934">
      <w:bodyDiv w:val="1"/>
      <w:marLeft w:val="0"/>
      <w:marRight w:val="0"/>
      <w:marTop w:val="0"/>
      <w:marBottom w:val="0"/>
      <w:divBdr>
        <w:top w:val="none" w:sz="0" w:space="0" w:color="auto"/>
        <w:left w:val="none" w:sz="0" w:space="0" w:color="auto"/>
        <w:bottom w:val="none" w:sz="0" w:space="0" w:color="auto"/>
        <w:right w:val="none" w:sz="0" w:space="0" w:color="auto"/>
      </w:divBdr>
      <w:divsChild>
        <w:div w:id="2088765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20630">
      <w:bodyDiv w:val="1"/>
      <w:marLeft w:val="0"/>
      <w:marRight w:val="0"/>
      <w:marTop w:val="0"/>
      <w:marBottom w:val="0"/>
      <w:divBdr>
        <w:top w:val="none" w:sz="0" w:space="0" w:color="auto"/>
        <w:left w:val="none" w:sz="0" w:space="0" w:color="auto"/>
        <w:bottom w:val="none" w:sz="0" w:space="0" w:color="auto"/>
        <w:right w:val="none" w:sz="0" w:space="0" w:color="auto"/>
      </w:divBdr>
      <w:divsChild>
        <w:div w:id="1316372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28902">
      <w:bodyDiv w:val="1"/>
      <w:marLeft w:val="0"/>
      <w:marRight w:val="0"/>
      <w:marTop w:val="0"/>
      <w:marBottom w:val="0"/>
      <w:divBdr>
        <w:top w:val="none" w:sz="0" w:space="0" w:color="auto"/>
        <w:left w:val="none" w:sz="0" w:space="0" w:color="auto"/>
        <w:bottom w:val="none" w:sz="0" w:space="0" w:color="auto"/>
        <w:right w:val="none" w:sz="0" w:space="0" w:color="auto"/>
      </w:divBdr>
    </w:div>
    <w:div w:id="216164847">
      <w:bodyDiv w:val="1"/>
      <w:marLeft w:val="0"/>
      <w:marRight w:val="0"/>
      <w:marTop w:val="0"/>
      <w:marBottom w:val="0"/>
      <w:divBdr>
        <w:top w:val="none" w:sz="0" w:space="0" w:color="auto"/>
        <w:left w:val="none" w:sz="0" w:space="0" w:color="auto"/>
        <w:bottom w:val="none" w:sz="0" w:space="0" w:color="auto"/>
        <w:right w:val="none" w:sz="0" w:space="0" w:color="auto"/>
      </w:divBdr>
    </w:div>
    <w:div w:id="230504594">
      <w:bodyDiv w:val="1"/>
      <w:marLeft w:val="0"/>
      <w:marRight w:val="0"/>
      <w:marTop w:val="0"/>
      <w:marBottom w:val="0"/>
      <w:divBdr>
        <w:top w:val="none" w:sz="0" w:space="0" w:color="auto"/>
        <w:left w:val="none" w:sz="0" w:space="0" w:color="auto"/>
        <w:bottom w:val="none" w:sz="0" w:space="0" w:color="auto"/>
        <w:right w:val="none" w:sz="0" w:space="0" w:color="auto"/>
      </w:divBdr>
    </w:div>
    <w:div w:id="245844871">
      <w:bodyDiv w:val="1"/>
      <w:marLeft w:val="0"/>
      <w:marRight w:val="0"/>
      <w:marTop w:val="0"/>
      <w:marBottom w:val="0"/>
      <w:divBdr>
        <w:top w:val="none" w:sz="0" w:space="0" w:color="auto"/>
        <w:left w:val="none" w:sz="0" w:space="0" w:color="auto"/>
        <w:bottom w:val="none" w:sz="0" w:space="0" w:color="auto"/>
        <w:right w:val="none" w:sz="0" w:space="0" w:color="auto"/>
      </w:divBdr>
    </w:div>
    <w:div w:id="287517389">
      <w:bodyDiv w:val="1"/>
      <w:marLeft w:val="0"/>
      <w:marRight w:val="0"/>
      <w:marTop w:val="0"/>
      <w:marBottom w:val="0"/>
      <w:divBdr>
        <w:top w:val="none" w:sz="0" w:space="0" w:color="auto"/>
        <w:left w:val="none" w:sz="0" w:space="0" w:color="auto"/>
        <w:bottom w:val="none" w:sz="0" w:space="0" w:color="auto"/>
        <w:right w:val="none" w:sz="0" w:space="0" w:color="auto"/>
      </w:divBdr>
    </w:div>
    <w:div w:id="311443914">
      <w:bodyDiv w:val="1"/>
      <w:marLeft w:val="0"/>
      <w:marRight w:val="0"/>
      <w:marTop w:val="0"/>
      <w:marBottom w:val="0"/>
      <w:divBdr>
        <w:top w:val="none" w:sz="0" w:space="0" w:color="auto"/>
        <w:left w:val="none" w:sz="0" w:space="0" w:color="auto"/>
        <w:bottom w:val="none" w:sz="0" w:space="0" w:color="auto"/>
        <w:right w:val="none" w:sz="0" w:space="0" w:color="auto"/>
      </w:divBdr>
    </w:div>
    <w:div w:id="343630424">
      <w:bodyDiv w:val="1"/>
      <w:marLeft w:val="0"/>
      <w:marRight w:val="0"/>
      <w:marTop w:val="0"/>
      <w:marBottom w:val="0"/>
      <w:divBdr>
        <w:top w:val="none" w:sz="0" w:space="0" w:color="auto"/>
        <w:left w:val="none" w:sz="0" w:space="0" w:color="auto"/>
        <w:bottom w:val="none" w:sz="0" w:space="0" w:color="auto"/>
        <w:right w:val="none" w:sz="0" w:space="0" w:color="auto"/>
      </w:divBdr>
    </w:div>
    <w:div w:id="344478492">
      <w:bodyDiv w:val="1"/>
      <w:marLeft w:val="0"/>
      <w:marRight w:val="0"/>
      <w:marTop w:val="0"/>
      <w:marBottom w:val="0"/>
      <w:divBdr>
        <w:top w:val="none" w:sz="0" w:space="0" w:color="auto"/>
        <w:left w:val="none" w:sz="0" w:space="0" w:color="auto"/>
        <w:bottom w:val="none" w:sz="0" w:space="0" w:color="auto"/>
        <w:right w:val="none" w:sz="0" w:space="0" w:color="auto"/>
      </w:divBdr>
    </w:div>
    <w:div w:id="353310144">
      <w:bodyDiv w:val="1"/>
      <w:marLeft w:val="0"/>
      <w:marRight w:val="0"/>
      <w:marTop w:val="0"/>
      <w:marBottom w:val="0"/>
      <w:divBdr>
        <w:top w:val="none" w:sz="0" w:space="0" w:color="auto"/>
        <w:left w:val="none" w:sz="0" w:space="0" w:color="auto"/>
        <w:bottom w:val="none" w:sz="0" w:space="0" w:color="auto"/>
        <w:right w:val="none" w:sz="0" w:space="0" w:color="auto"/>
      </w:divBdr>
      <w:divsChild>
        <w:div w:id="416293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872502">
      <w:bodyDiv w:val="1"/>
      <w:marLeft w:val="0"/>
      <w:marRight w:val="0"/>
      <w:marTop w:val="0"/>
      <w:marBottom w:val="0"/>
      <w:divBdr>
        <w:top w:val="none" w:sz="0" w:space="0" w:color="auto"/>
        <w:left w:val="none" w:sz="0" w:space="0" w:color="auto"/>
        <w:bottom w:val="none" w:sz="0" w:space="0" w:color="auto"/>
        <w:right w:val="none" w:sz="0" w:space="0" w:color="auto"/>
      </w:divBdr>
    </w:div>
    <w:div w:id="370808409">
      <w:bodyDiv w:val="1"/>
      <w:marLeft w:val="0"/>
      <w:marRight w:val="0"/>
      <w:marTop w:val="0"/>
      <w:marBottom w:val="0"/>
      <w:divBdr>
        <w:top w:val="none" w:sz="0" w:space="0" w:color="auto"/>
        <w:left w:val="none" w:sz="0" w:space="0" w:color="auto"/>
        <w:bottom w:val="none" w:sz="0" w:space="0" w:color="auto"/>
        <w:right w:val="none" w:sz="0" w:space="0" w:color="auto"/>
      </w:divBdr>
      <w:divsChild>
        <w:div w:id="979505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122268">
      <w:bodyDiv w:val="1"/>
      <w:marLeft w:val="0"/>
      <w:marRight w:val="0"/>
      <w:marTop w:val="0"/>
      <w:marBottom w:val="0"/>
      <w:divBdr>
        <w:top w:val="none" w:sz="0" w:space="0" w:color="auto"/>
        <w:left w:val="none" w:sz="0" w:space="0" w:color="auto"/>
        <w:bottom w:val="none" w:sz="0" w:space="0" w:color="auto"/>
        <w:right w:val="none" w:sz="0" w:space="0" w:color="auto"/>
      </w:divBdr>
      <w:divsChild>
        <w:div w:id="320236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717542">
      <w:bodyDiv w:val="1"/>
      <w:marLeft w:val="0"/>
      <w:marRight w:val="0"/>
      <w:marTop w:val="0"/>
      <w:marBottom w:val="0"/>
      <w:divBdr>
        <w:top w:val="none" w:sz="0" w:space="0" w:color="auto"/>
        <w:left w:val="none" w:sz="0" w:space="0" w:color="auto"/>
        <w:bottom w:val="none" w:sz="0" w:space="0" w:color="auto"/>
        <w:right w:val="none" w:sz="0" w:space="0" w:color="auto"/>
      </w:divBdr>
    </w:div>
    <w:div w:id="421490339">
      <w:bodyDiv w:val="1"/>
      <w:marLeft w:val="0"/>
      <w:marRight w:val="0"/>
      <w:marTop w:val="0"/>
      <w:marBottom w:val="0"/>
      <w:divBdr>
        <w:top w:val="none" w:sz="0" w:space="0" w:color="auto"/>
        <w:left w:val="none" w:sz="0" w:space="0" w:color="auto"/>
        <w:bottom w:val="none" w:sz="0" w:space="0" w:color="auto"/>
        <w:right w:val="none" w:sz="0" w:space="0" w:color="auto"/>
      </w:divBdr>
    </w:div>
    <w:div w:id="437026234">
      <w:bodyDiv w:val="1"/>
      <w:marLeft w:val="0"/>
      <w:marRight w:val="0"/>
      <w:marTop w:val="0"/>
      <w:marBottom w:val="0"/>
      <w:divBdr>
        <w:top w:val="none" w:sz="0" w:space="0" w:color="auto"/>
        <w:left w:val="none" w:sz="0" w:space="0" w:color="auto"/>
        <w:bottom w:val="none" w:sz="0" w:space="0" w:color="auto"/>
        <w:right w:val="none" w:sz="0" w:space="0" w:color="auto"/>
      </w:divBdr>
    </w:div>
    <w:div w:id="462429546">
      <w:bodyDiv w:val="1"/>
      <w:marLeft w:val="0"/>
      <w:marRight w:val="0"/>
      <w:marTop w:val="0"/>
      <w:marBottom w:val="0"/>
      <w:divBdr>
        <w:top w:val="none" w:sz="0" w:space="0" w:color="auto"/>
        <w:left w:val="none" w:sz="0" w:space="0" w:color="auto"/>
        <w:bottom w:val="none" w:sz="0" w:space="0" w:color="auto"/>
        <w:right w:val="none" w:sz="0" w:space="0" w:color="auto"/>
      </w:divBdr>
    </w:div>
    <w:div w:id="480317749">
      <w:bodyDiv w:val="1"/>
      <w:marLeft w:val="0"/>
      <w:marRight w:val="0"/>
      <w:marTop w:val="0"/>
      <w:marBottom w:val="0"/>
      <w:divBdr>
        <w:top w:val="none" w:sz="0" w:space="0" w:color="auto"/>
        <w:left w:val="none" w:sz="0" w:space="0" w:color="auto"/>
        <w:bottom w:val="none" w:sz="0" w:space="0" w:color="auto"/>
        <w:right w:val="none" w:sz="0" w:space="0" w:color="auto"/>
      </w:divBdr>
    </w:div>
    <w:div w:id="493643257">
      <w:bodyDiv w:val="1"/>
      <w:marLeft w:val="0"/>
      <w:marRight w:val="0"/>
      <w:marTop w:val="0"/>
      <w:marBottom w:val="0"/>
      <w:divBdr>
        <w:top w:val="none" w:sz="0" w:space="0" w:color="auto"/>
        <w:left w:val="none" w:sz="0" w:space="0" w:color="auto"/>
        <w:bottom w:val="none" w:sz="0" w:space="0" w:color="auto"/>
        <w:right w:val="none" w:sz="0" w:space="0" w:color="auto"/>
      </w:divBdr>
    </w:div>
    <w:div w:id="569538308">
      <w:bodyDiv w:val="1"/>
      <w:marLeft w:val="0"/>
      <w:marRight w:val="0"/>
      <w:marTop w:val="0"/>
      <w:marBottom w:val="0"/>
      <w:divBdr>
        <w:top w:val="none" w:sz="0" w:space="0" w:color="auto"/>
        <w:left w:val="none" w:sz="0" w:space="0" w:color="auto"/>
        <w:bottom w:val="none" w:sz="0" w:space="0" w:color="auto"/>
        <w:right w:val="none" w:sz="0" w:space="0" w:color="auto"/>
      </w:divBdr>
    </w:div>
    <w:div w:id="572081665">
      <w:bodyDiv w:val="1"/>
      <w:marLeft w:val="0"/>
      <w:marRight w:val="0"/>
      <w:marTop w:val="0"/>
      <w:marBottom w:val="0"/>
      <w:divBdr>
        <w:top w:val="none" w:sz="0" w:space="0" w:color="auto"/>
        <w:left w:val="none" w:sz="0" w:space="0" w:color="auto"/>
        <w:bottom w:val="none" w:sz="0" w:space="0" w:color="auto"/>
        <w:right w:val="none" w:sz="0" w:space="0" w:color="auto"/>
      </w:divBdr>
    </w:div>
    <w:div w:id="578634137">
      <w:bodyDiv w:val="1"/>
      <w:marLeft w:val="0"/>
      <w:marRight w:val="0"/>
      <w:marTop w:val="0"/>
      <w:marBottom w:val="0"/>
      <w:divBdr>
        <w:top w:val="none" w:sz="0" w:space="0" w:color="auto"/>
        <w:left w:val="none" w:sz="0" w:space="0" w:color="auto"/>
        <w:bottom w:val="none" w:sz="0" w:space="0" w:color="auto"/>
        <w:right w:val="none" w:sz="0" w:space="0" w:color="auto"/>
      </w:divBdr>
    </w:div>
    <w:div w:id="582104122">
      <w:bodyDiv w:val="1"/>
      <w:marLeft w:val="0"/>
      <w:marRight w:val="0"/>
      <w:marTop w:val="0"/>
      <w:marBottom w:val="0"/>
      <w:divBdr>
        <w:top w:val="none" w:sz="0" w:space="0" w:color="auto"/>
        <w:left w:val="none" w:sz="0" w:space="0" w:color="auto"/>
        <w:bottom w:val="none" w:sz="0" w:space="0" w:color="auto"/>
        <w:right w:val="none" w:sz="0" w:space="0" w:color="auto"/>
      </w:divBdr>
    </w:div>
    <w:div w:id="619919500">
      <w:bodyDiv w:val="1"/>
      <w:marLeft w:val="0"/>
      <w:marRight w:val="0"/>
      <w:marTop w:val="0"/>
      <w:marBottom w:val="0"/>
      <w:divBdr>
        <w:top w:val="none" w:sz="0" w:space="0" w:color="auto"/>
        <w:left w:val="none" w:sz="0" w:space="0" w:color="auto"/>
        <w:bottom w:val="none" w:sz="0" w:space="0" w:color="auto"/>
        <w:right w:val="none" w:sz="0" w:space="0" w:color="auto"/>
      </w:divBdr>
    </w:div>
    <w:div w:id="660085509">
      <w:bodyDiv w:val="1"/>
      <w:marLeft w:val="0"/>
      <w:marRight w:val="0"/>
      <w:marTop w:val="0"/>
      <w:marBottom w:val="0"/>
      <w:divBdr>
        <w:top w:val="none" w:sz="0" w:space="0" w:color="auto"/>
        <w:left w:val="none" w:sz="0" w:space="0" w:color="auto"/>
        <w:bottom w:val="none" w:sz="0" w:space="0" w:color="auto"/>
        <w:right w:val="none" w:sz="0" w:space="0" w:color="auto"/>
      </w:divBdr>
    </w:div>
    <w:div w:id="674963969">
      <w:bodyDiv w:val="1"/>
      <w:marLeft w:val="0"/>
      <w:marRight w:val="0"/>
      <w:marTop w:val="0"/>
      <w:marBottom w:val="0"/>
      <w:divBdr>
        <w:top w:val="none" w:sz="0" w:space="0" w:color="auto"/>
        <w:left w:val="none" w:sz="0" w:space="0" w:color="auto"/>
        <w:bottom w:val="none" w:sz="0" w:space="0" w:color="auto"/>
        <w:right w:val="none" w:sz="0" w:space="0" w:color="auto"/>
      </w:divBdr>
    </w:div>
    <w:div w:id="676269321">
      <w:bodyDiv w:val="1"/>
      <w:marLeft w:val="0"/>
      <w:marRight w:val="0"/>
      <w:marTop w:val="0"/>
      <w:marBottom w:val="0"/>
      <w:divBdr>
        <w:top w:val="none" w:sz="0" w:space="0" w:color="auto"/>
        <w:left w:val="none" w:sz="0" w:space="0" w:color="auto"/>
        <w:bottom w:val="none" w:sz="0" w:space="0" w:color="auto"/>
        <w:right w:val="none" w:sz="0" w:space="0" w:color="auto"/>
      </w:divBdr>
    </w:div>
    <w:div w:id="776800039">
      <w:bodyDiv w:val="1"/>
      <w:marLeft w:val="0"/>
      <w:marRight w:val="0"/>
      <w:marTop w:val="0"/>
      <w:marBottom w:val="0"/>
      <w:divBdr>
        <w:top w:val="none" w:sz="0" w:space="0" w:color="auto"/>
        <w:left w:val="none" w:sz="0" w:space="0" w:color="auto"/>
        <w:bottom w:val="none" w:sz="0" w:space="0" w:color="auto"/>
        <w:right w:val="none" w:sz="0" w:space="0" w:color="auto"/>
      </w:divBdr>
    </w:div>
    <w:div w:id="866411423">
      <w:bodyDiv w:val="1"/>
      <w:marLeft w:val="0"/>
      <w:marRight w:val="0"/>
      <w:marTop w:val="0"/>
      <w:marBottom w:val="0"/>
      <w:divBdr>
        <w:top w:val="none" w:sz="0" w:space="0" w:color="auto"/>
        <w:left w:val="none" w:sz="0" w:space="0" w:color="auto"/>
        <w:bottom w:val="none" w:sz="0" w:space="0" w:color="auto"/>
        <w:right w:val="none" w:sz="0" w:space="0" w:color="auto"/>
      </w:divBdr>
    </w:div>
    <w:div w:id="905606099">
      <w:bodyDiv w:val="1"/>
      <w:marLeft w:val="0"/>
      <w:marRight w:val="0"/>
      <w:marTop w:val="0"/>
      <w:marBottom w:val="0"/>
      <w:divBdr>
        <w:top w:val="none" w:sz="0" w:space="0" w:color="auto"/>
        <w:left w:val="none" w:sz="0" w:space="0" w:color="auto"/>
        <w:bottom w:val="none" w:sz="0" w:space="0" w:color="auto"/>
        <w:right w:val="none" w:sz="0" w:space="0" w:color="auto"/>
      </w:divBdr>
    </w:div>
    <w:div w:id="924845105">
      <w:bodyDiv w:val="1"/>
      <w:marLeft w:val="0"/>
      <w:marRight w:val="0"/>
      <w:marTop w:val="0"/>
      <w:marBottom w:val="0"/>
      <w:divBdr>
        <w:top w:val="none" w:sz="0" w:space="0" w:color="auto"/>
        <w:left w:val="none" w:sz="0" w:space="0" w:color="auto"/>
        <w:bottom w:val="none" w:sz="0" w:space="0" w:color="auto"/>
        <w:right w:val="none" w:sz="0" w:space="0" w:color="auto"/>
      </w:divBdr>
    </w:div>
    <w:div w:id="990407790">
      <w:bodyDiv w:val="1"/>
      <w:marLeft w:val="0"/>
      <w:marRight w:val="0"/>
      <w:marTop w:val="0"/>
      <w:marBottom w:val="0"/>
      <w:divBdr>
        <w:top w:val="none" w:sz="0" w:space="0" w:color="auto"/>
        <w:left w:val="none" w:sz="0" w:space="0" w:color="auto"/>
        <w:bottom w:val="none" w:sz="0" w:space="0" w:color="auto"/>
        <w:right w:val="none" w:sz="0" w:space="0" w:color="auto"/>
      </w:divBdr>
    </w:div>
    <w:div w:id="998650602">
      <w:bodyDiv w:val="1"/>
      <w:marLeft w:val="0"/>
      <w:marRight w:val="0"/>
      <w:marTop w:val="0"/>
      <w:marBottom w:val="0"/>
      <w:divBdr>
        <w:top w:val="none" w:sz="0" w:space="0" w:color="auto"/>
        <w:left w:val="none" w:sz="0" w:space="0" w:color="auto"/>
        <w:bottom w:val="none" w:sz="0" w:space="0" w:color="auto"/>
        <w:right w:val="none" w:sz="0" w:space="0" w:color="auto"/>
      </w:divBdr>
      <w:divsChild>
        <w:div w:id="1383824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796988">
      <w:bodyDiv w:val="1"/>
      <w:marLeft w:val="0"/>
      <w:marRight w:val="0"/>
      <w:marTop w:val="0"/>
      <w:marBottom w:val="0"/>
      <w:divBdr>
        <w:top w:val="none" w:sz="0" w:space="0" w:color="auto"/>
        <w:left w:val="none" w:sz="0" w:space="0" w:color="auto"/>
        <w:bottom w:val="none" w:sz="0" w:space="0" w:color="auto"/>
        <w:right w:val="none" w:sz="0" w:space="0" w:color="auto"/>
      </w:divBdr>
    </w:div>
    <w:div w:id="1047417626">
      <w:bodyDiv w:val="1"/>
      <w:marLeft w:val="0"/>
      <w:marRight w:val="0"/>
      <w:marTop w:val="0"/>
      <w:marBottom w:val="0"/>
      <w:divBdr>
        <w:top w:val="none" w:sz="0" w:space="0" w:color="auto"/>
        <w:left w:val="none" w:sz="0" w:space="0" w:color="auto"/>
        <w:bottom w:val="none" w:sz="0" w:space="0" w:color="auto"/>
        <w:right w:val="none" w:sz="0" w:space="0" w:color="auto"/>
      </w:divBdr>
    </w:div>
    <w:div w:id="1157068109">
      <w:bodyDiv w:val="1"/>
      <w:marLeft w:val="0"/>
      <w:marRight w:val="0"/>
      <w:marTop w:val="0"/>
      <w:marBottom w:val="0"/>
      <w:divBdr>
        <w:top w:val="none" w:sz="0" w:space="0" w:color="auto"/>
        <w:left w:val="none" w:sz="0" w:space="0" w:color="auto"/>
        <w:bottom w:val="none" w:sz="0" w:space="0" w:color="auto"/>
        <w:right w:val="none" w:sz="0" w:space="0" w:color="auto"/>
      </w:divBdr>
    </w:div>
    <w:div w:id="1203784934">
      <w:bodyDiv w:val="1"/>
      <w:marLeft w:val="0"/>
      <w:marRight w:val="0"/>
      <w:marTop w:val="0"/>
      <w:marBottom w:val="0"/>
      <w:divBdr>
        <w:top w:val="none" w:sz="0" w:space="0" w:color="auto"/>
        <w:left w:val="none" w:sz="0" w:space="0" w:color="auto"/>
        <w:bottom w:val="none" w:sz="0" w:space="0" w:color="auto"/>
        <w:right w:val="none" w:sz="0" w:space="0" w:color="auto"/>
      </w:divBdr>
    </w:div>
    <w:div w:id="1207520993">
      <w:bodyDiv w:val="1"/>
      <w:marLeft w:val="0"/>
      <w:marRight w:val="0"/>
      <w:marTop w:val="0"/>
      <w:marBottom w:val="0"/>
      <w:divBdr>
        <w:top w:val="none" w:sz="0" w:space="0" w:color="auto"/>
        <w:left w:val="none" w:sz="0" w:space="0" w:color="auto"/>
        <w:bottom w:val="none" w:sz="0" w:space="0" w:color="auto"/>
        <w:right w:val="none" w:sz="0" w:space="0" w:color="auto"/>
      </w:divBdr>
    </w:div>
    <w:div w:id="1321542805">
      <w:bodyDiv w:val="1"/>
      <w:marLeft w:val="0"/>
      <w:marRight w:val="0"/>
      <w:marTop w:val="0"/>
      <w:marBottom w:val="0"/>
      <w:divBdr>
        <w:top w:val="none" w:sz="0" w:space="0" w:color="auto"/>
        <w:left w:val="none" w:sz="0" w:space="0" w:color="auto"/>
        <w:bottom w:val="none" w:sz="0" w:space="0" w:color="auto"/>
        <w:right w:val="none" w:sz="0" w:space="0" w:color="auto"/>
      </w:divBdr>
    </w:div>
    <w:div w:id="1338194823">
      <w:bodyDiv w:val="1"/>
      <w:marLeft w:val="0"/>
      <w:marRight w:val="0"/>
      <w:marTop w:val="0"/>
      <w:marBottom w:val="0"/>
      <w:divBdr>
        <w:top w:val="none" w:sz="0" w:space="0" w:color="auto"/>
        <w:left w:val="none" w:sz="0" w:space="0" w:color="auto"/>
        <w:bottom w:val="none" w:sz="0" w:space="0" w:color="auto"/>
        <w:right w:val="none" w:sz="0" w:space="0" w:color="auto"/>
      </w:divBdr>
    </w:div>
    <w:div w:id="1338265573">
      <w:bodyDiv w:val="1"/>
      <w:marLeft w:val="0"/>
      <w:marRight w:val="0"/>
      <w:marTop w:val="0"/>
      <w:marBottom w:val="0"/>
      <w:divBdr>
        <w:top w:val="none" w:sz="0" w:space="0" w:color="auto"/>
        <w:left w:val="none" w:sz="0" w:space="0" w:color="auto"/>
        <w:bottom w:val="none" w:sz="0" w:space="0" w:color="auto"/>
        <w:right w:val="none" w:sz="0" w:space="0" w:color="auto"/>
      </w:divBdr>
      <w:divsChild>
        <w:div w:id="2116946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273055">
      <w:bodyDiv w:val="1"/>
      <w:marLeft w:val="0"/>
      <w:marRight w:val="0"/>
      <w:marTop w:val="0"/>
      <w:marBottom w:val="0"/>
      <w:divBdr>
        <w:top w:val="none" w:sz="0" w:space="0" w:color="auto"/>
        <w:left w:val="none" w:sz="0" w:space="0" w:color="auto"/>
        <w:bottom w:val="none" w:sz="0" w:space="0" w:color="auto"/>
        <w:right w:val="none" w:sz="0" w:space="0" w:color="auto"/>
      </w:divBdr>
    </w:div>
    <w:div w:id="1424689135">
      <w:bodyDiv w:val="1"/>
      <w:marLeft w:val="0"/>
      <w:marRight w:val="0"/>
      <w:marTop w:val="0"/>
      <w:marBottom w:val="0"/>
      <w:divBdr>
        <w:top w:val="none" w:sz="0" w:space="0" w:color="auto"/>
        <w:left w:val="none" w:sz="0" w:space="0" w:color="auto"/>
        <w:bottom w:val="none" w:sz="0" w:space="0" w:color="auto"/>
        <w:right w:val="none" w:sz="0" w:space="0" w:color="auto"/>
      </w:divBdr>
    </w:div>
    <w:div w:id="1471095534">
      <w:bodyDiv w:val="1"/>
      <w:marLeft w:val="0"/>
      <w:marRight w:val="0"/>
      <w:marTop w:val="0"/>
      <w:marBottom w:val="0"/>
      <w:divBdr>
        <w:top w:val="none" w:sz="0" w:space="0" w:color="auto"/>
        <w:left w:val="none" w:sz="0" w:space="0" w:color="auto"/>
        <w:bottom w:val="none" w:sz="0" w:space="0" w:color="auto"/>
        <w:right w:val="none" w:sz="0" w:space="0" w:color="auto"/>
      </w:divBdr>
    </w:div>
    <w:div w:id="1541552441">
      <w:bodyDiv w:val="1"/>
      <w:marLeft w:val="0"/>
      <w:marRight w:val="0"/>
      <w:marTop w:val="0"/>
      <w:marBottom w:val="0"/>
      <w:divBdr>
        <w:top w:val="none" w:sz="0" w:space="0" w:color="auto"/>
        <w:left w:val="none" w:sz="0" w:space="0" w:color="auto"/>
        <w:bottom w:val="none" w:sz="0" w:space="0" w:color="auto"/>
        <w:right w:val="none" w:sz="0" w:space="0" w:color="auto"/>
      </w:divBdr>
    </w:div>
    <w:div w:id="1558666569">
      <w:bodyDiv w:val="1"/>
      <w:marLeft w:val="0"/>
      <w:marRight w:val="0"/>
      <w:marTop w:val="0"/>
      <w:marBottom w:val="0"/>
      <w:divBdr>
        <w:top w:val="none" w:sz="0" w:space="0" w:color="auto"/>
        <w:left w:val="none" w:sz="0" w:space="0" w:color="auto"/>
        <w:bottom w:val="none" w:sz="0" w:space="0" w:color="auto"/>
        <w:right w:val="none" w:sz="0" w:space="0" w:color="auto"/>
      </w:divBdr>
    </w:div>
    <w:div w:id="1567497210">
      <w:bodyDiv w:val="1"/>
      <w:marLeft w:val="0"/>
      <w:marRight w:val="0"/>
      <w:marTop w:val="0"/>
      <w:marBottom w:val="0"/>
      <w:divBdr>
        <w:top w:val="none" w:sz="0" w:space="0" w:color="auto"/>
        <w:left w:val="none" w:sz="0" w:space="0" w:color="auto"/>
        <w:bottom w:val="none" w:sz="0" w:space="0" w:color="auto"/>
        <w:right w:val="none" w:sz="0" w:space="0" w:color="auto"/>
      </w:divBdr>
    </w:div>
    <w:div w:id="1731885083">
      <w:bodyDiv w:val="1"/>
      <w:marLeft w:val="0"/>
      <w:marRight w:val="0"/>
      <w:marTop w:val="0"/>
      <w:marBottom w:val="0"/>
      <w:divBdr>
        <w:top w:val="none" w:sz="0" w:space="0" w:color="auto"/>
        <w:left w:val="none" w:sz="0" w:space="0" w:color="auto"/>
        <w:bottom w:val="none" w:sz="0" w:space="0" w:color="auto"/>
        <w:right w:val="none" w:sz="0" w:space="0" w:color="auto"/>
      </w:divBdr>
      <w:divsChild>
        <w:div w:id="2146072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631930">
      <w:bodyDiv w:val="1"/>
      <w:marLeft w:val="0"/>
      <w:marRight w:val="0"/>
      <w:marTop w:val="0"/>
      <w:marBottom w:val="0"/>
      <w:divBdr>
        <w:top w:val="none" w:sz="0" w:space="0" w:color="auto"/>
        <w:left w:val="none" w:sz="0" w:space="0" w:color="auto"/>
        <w:bottom w:val="none" w:sz="0" w:space="0" w:color="auto"/>
        <w:right w:val="none" w:sz="0" w:space="0" w:color="auto"/>
      </w:divBdr>
    </w:div>
    <w:div w:id="1791780061">
      <w:bodyDiv w:val="1"/>
      <w:marLeft w:val="0"/>
      <w:marRight w:val="0"/>
      <w:marTop w:val="0"/>
      <w:marBottom w:val="0"/>
      <w:divBdr>
        <w:top w:val="none" w:sz="0" w:space="0" w:color="auto"/>
        <w:left w:val="none" w:sz="0" w:space="0" w:color="auto"/>
        <w:bottom w:val="none" w:sz="0" w:space="0" w:color="auto"/>
        <w:right w:val="none" w:sz="0" w:space="0" w:color="auto"/>
      </w:divBdr>
    </w:div>
    <w:div w:id="1813522965">
      <w:bodyDiv w:val="1"/>
      <w:marLeft w:val="0"/>
      <w:marRight w:val="0"/>
      <w:marTop w:val="0"/>
      <w:marBottom w:val="0"/>
      <w:divBdr>
        <w:top w:val="none" w:sz="0" w:space="0" w:color="auto"/>
        <w:left w:val="none" w:sz="0" w:space="0" w:color="auto"/>
        <w:bottom w:val="none" w:sz="0" w:space="0" w:color="auto"/>
        <w:right w:val="none" w:sz="0" w:space="0" w:color="auto"/>
      </w:divBdr>
    </w:div>
    <w:div w:id="1823041575">
      <w:bodyDiv w:val="1"/>
      <w:marLeft w:val="0"/>
      <w:marRight w:val="0"/>
      <w:marTop w:val="0"/>
      <w:marBottom w:val="0"/>
      <w:divBdr>
        <w:top w:val="none" w:sz="0" w:space="0" w:color="auto"/>
        <w:left w:val="none" w:sz="0" w:space="0" w:color="auto"/>
        <w:bottom w:val="none" w:sz="0" w:space="0" w:color="auto"/>
        <w:right w:val="none" w:sz="0" w:space="0" w:color="auto"/>
      </w:divBdr>
    </w:div>
    <w:div w:id="1842969179">
      <w:bodyDiv w:val="1"/>
      <w:marLeft w:val="0"/>
      <w:marRight w:val="0"/>
      <w:marTop w:val="0"/>
      <w:marBottom w:val="0"/>
      <w:divBdr>
        <w:top w:val="none" w:sz="0" w:space="0" w:color="auto"/>
        <w:left w:val="none" w:sz="0" w:space="0" w:color="auto"/>
        <w:bottom w:val="none" w:sz="0" w:space="0" w:color="auto"/>
        <w:right w:val="none" w:sz="0" w:space="0" w:color="auto"/>
      </w:divBdr>
    </w:div>
    <w:div w:id="1880966928">
      <w:bodyDiv w:val="1"/>
      <w:marLeft w:val="0"/>
      <w:marRight w:val="0"/>
      <w:marTop w:val="0"/>
      <w:marBottom w:val="0"/>
      <w:divBdr>
        <w:top w:val="none" w:sz="0" w:space="0" w:color="auto"/>
        <w:left w:val="none" w:sz="0" w:space="0" w:color="auto"/>
        <w:bottom w:val="none" w:sz="0" w:space="0" w:color="auto"/>
        <w:right w:val="none" w:sz="0" w:space="0" w:color="auto"/>
      </w:divBdr>
    </w:div>
    <w:div w:id="1914928418">
      <w:bodyDiv w:val="1"/>
      <w:marLeft w:val="0"/>
      <w:marRight w:val="0"/>
      <w:marTop w:val="0"/>
      <w:marBottom w:val="0"/>
      <w:divBdr>
        <w:top w:val="none" w:sz="0" w:space="0" w:color="auto"/>
        <w:left w:val="none" w:sz="0" w:space="0" w:color="auto"/>
        <w:bottom w:val="none" w:sz="0" w:space="0" w:color="auto"/>
        <w:right w:val="none" w:sz="0" w:space="0" w:color="auto"/>
      </w:divBdr>
    </w:div>
    <w:div w:id="1939632727">
      <w:bodyDiv w:val="1"/>
      <w:marLeft w:val="0"/>
      <w:marRight w:val="0"/>
      <w:marTop w:val="0"/>
      <w:marBottom w:val="0"/>
      <w:divBdr>
        <w:top w:val="none" w:sz="0" w:space="0" w:color="auto"/>
        <w:left w:val="none" w:sz="0" w:space="0" w:color="auto"/>
        <w:bottom w:val="none" w:sz="0" w:space="0" w:color="auto"/>
        <w:right w:val="none" w:sz="0" w:space="0" w:color="auto"/>
      </w:divBdr>
    </w:div>
    <w:div w:id="1986201471">
      <w:bodyDiv w:val="1"/>
      <w:marLeft w:val="0"/>
      <w:marRight w:val="0"/>
      <w:marTop w:val="0"/>
      <w:marBottom w:val="0"/>
      <w:divBdr>
        <w:top w:val="none" w:sz="0" w:space="0" w:color="auto"/>
        <w:left w:val="none" w:sz="0" w:space="0" w:color="auto"/>
        <w:bottom w:val="none" w:sz="0" w:space="0" w:color="auto"/>
        <w:right w:val="none" w:sz="0" w:space="0" w:color="auto"/>
      </w:divBdr>
    </w:div>
    <w:div w:id="1989360859">
      <w:bodyDiv w:val="1"/>
      <w:marLeft w:val="0"/>
      <w:marRight w:val="0"/>
      <w:marTop w:val="0"/>
      <w:marBottom w:val="0"/>
      <w:divBdr>
        <w:top w:val="none" w:sz="0" w:space="0" w:color="auto"/>
        <w:left w:val="none" w:sz="0" w:space="0" w:color="auto"/>
        <w:bottom w:val="none" w:sz="0" w:space="0" w:color="auto"/>
        <w:right w:val="none" w:sz="0" w:space="0" w:color="auto"/>
      </w:divBdr>
      <w:divsChild>
        <w:div w:id="406147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549821">
      <w:bodyDiv w:val="1"/>
      <w:marLeft w:val="0"/>
      <w:marRight w:val="0"/>
      <w:marTop w:val="0"/>
      <w:marBottom w:val="0"/>
      <w:divBdr>
        <w:top w:val="none" w:sz="0" w:space="0" w:color="auto"/>
        <w:left w:val="none" w:sz="0" w:space="0" w:color="auto"/>
        <w:bottom w:val="none" w:sz="0" w:space="0" w:color="auto"/>
        <w:right w:val="none" w:sz="0" w:space="0" w:color="auto"/>
      </w:divBdr>
    </w:div>
    <w:div w:id="2053380167">
      <w:bodyDiv w:val="1"/>
      <w:marLeft w:val="0"/>
      <w:marRight w:val="0"/>
      <w:marTop w:val="0"/>
      <w:marBottom w:val="0"/>
      <w:divBdr>
        <w:top w:val="none" w:sz="0" w:space="0" w:color="auto"/>
        <w:left w:val="none" w:sz="0" w:space="0" w:color="auto"/>
        <w:bottom w:val="none" w:sz="0" w:space="0" w:color="auto"/>
        <w:right w:val="none" w:sz="0" w:space="0" w:color="auto"/>
      </w:divBdr>
    </w:div>
    <w:div w:id="2061633823">
      <w:bodyDiv w:val="1"/>
      <w:marLeft w:val="0"/>
      <w:marRight w:val="0"/>
      <w:marTop w:val="0"/>
      <w:marBottom w:val="0"/>
      <w:divBdr>
        <w:top w:val="none" w:sz="0" w:space="0" w:color="auto"/>
        <w:left w:val="none" w:sz="0" w:space="0" w:color="auto"/>
        <w:bottom w:val="none" w:sz="0" w:space="0" w:color="auto"/>
        <w:right w:val="none" w:sz="0" w:space="0" w:color="auto"/>
      </w:divBdr>
    </w:div>
    <w:div w:id="2102220305">
      <w:bodyDiv w:val="1"/>
      <w:marLeft w:val="0"/>
      <w:marRight w:val="0"/>
      <w:marTop w:val="0"/>
      <w:marBottom w:val="0"/>
      <w:divBdr>
        <w:top w:val="none" w:sz="0" w:space="0" w:color="auto"/>
        <w:left w:val="none" w:sz="0" w:space="0" w:color="auto"/>
        <w:bottom w:val="none" w:sz="0" w:space="0" w:color="auto"/>
        <w:right w:val="none" w:sz="0" w:space="0" w:color="auto"/>
      </w:divBdr>
    </w:div>
    <w:div w:id="2130052808">
      <w:bodyDiv w:val="1"/>
      <w:marLeft w:val="0"/>
      <w:marRight w:val="0"/>
      <w:marTop w:val="0"/>
      <w:marBottom w:val="0"/>
      <w:divBdr>
        <w:top w:val="none" w:sz="0" w:space="0" w:color="auto"/>
        <w:left w:val="none" w:sz="0" w:space="0" w:color="auto"/>
        <w:bottom w:val="none" w:sz="0" w:space="0" w:color="auto"/>
        <w:right w:val="none" w:sz="0" w:space="0" w:color="auto"/>
      </w:divBdr>
    </w:div>
    <w:div w:id="2130078436">
      <w:bodyDiv w:val="1"/>
      <w:marLeft w:val="0"/>
      <w:marRight w:val="0"/>
      <w:marTop w:val="0"/>
      <w:marBottom w:val="0"/>
      <w:divBdr>
        <w:top w:val="none" w:sz="0" w:space="0" w:color="auto"/>
        <w:left w:val="none" w:sz="0" w:space="0" w:color="auto"/>
        <w:bottom w:val="none" w:sz="0" w:space="0" w:color="auto"/>
        <w:right w:val="none" w:sz="0" w:space="0" w:color="auto"/>
      </w:divBdr>
    </w:div>
    <w:div w:id="2141220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image" Target="media/image10.png"/><Relationship Id="rId34" Type="http://schemas.openxmlformats.org/officeDocument/2006/relationships/image" Target="media/image140.png"/><Relationship Id="rId42" Type="http://schemas.openxmlformats.org/officeDocument/2006/relationships/image" Target="media/image15.emf"/><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11" Type="http://schemas.openxmlformats.org/officeDocument/2006/relationships/header" Target="header3.xml"/><Relationship Id="rId24"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png"/><Relationship Id="rId53" Type="http://schemas.openxmlformats.org/officeDocument/2006/relationships/image" Target="media/image32.emf"/><Relationship Id="rId58"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image" Target="media/image40.png"/><Relationship Id="rId10" Type="http://schemas.openxmlformats.org/officeDocument/2006/relationships/footer" Target="footer1.xml"/><Relationship Id="rId19" Type="http://schemas.openxmlformats.org/officeDocument/2006/relationships/image" Target="media/image8.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0.emf"/><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5.png"/><Relationship Id="rId59" Type="http://schemas.openxmlformats.org/officeDocument/2006/relationships/image" Target="media/image38.png"/><Relationship Id="rId20" Type="http://schemas.openxmlformats.org/officeDocument/2006/relationships/image" Target="media/image9.png"/><Relationship Id="rId41" Type="http://schemas.openxmlformats.org/officeDocument/2006/relationships/image" Target="media/image21.png"/><Relationship Id="rId54" Type="http://schemas.openxmlformats.org/officeDocument/2006/relationships/image" Target="media/image33.jpg"/><Relationship Id="rId62"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image" Target="media/image28.emf"/><Relationship Id="rId57" Type="http://schemas.openxmlformats.org/officeDocument/2006/relationships/image" Target="media/image36.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AA7A3-F5D6-45CD-89A4-50C7164B9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5980</Words>
  <Characters>32892</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ISTerre</Company>
  <LinksUpToDate>false</LinksUpToDate>
  <CharactersWithSpaces>38795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Jhoan Ballon Fernandez</cp:lastModifiedBy>
  <cp:revision>2</cp:revision>
  <cp:lastPrinted>2025-07-17T20:52:00Z</cp:lastPrinted>
  <dcterms:created xsi:type="dcterms:W3CDTF">2025-07-19T01:56:00Z</dcterms:created>
  <dcterms:modified xsi:type="dcterms:W3CDTF">2025-07-19T01:56:00Z</dcterms:modified>
</cp:coreProperties>
</file>