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811D" w14:textId="188013C4" w:rsidR="001D5539" w:rsidRPr="001D5539" w:rsidRDefault="001D5539" w:rsidP="001D5539">
      <w:r w:rsidRPr="001D5539">
        <w:rPr>
          <w:b/>
        </w:rPr>
        <w:t xml:space="preserve">Título: </w:t>
      </w:r>
      <w:r w:rsidR="004E1ED8">
        <w:rPr>
          <w:b/>
        </w:rPr>
        <w:t>“</w:t>
      </w:r>
      <w:r w:rsidRPr="004E1ED8">
        <w:rPr>
          <w:b/>
          <w:bCs w:val="0"/>
        </w:rPr>
        <w:t>Sistema de Limpieza Automático de Rodillos y Placas de Filtros de Concentrado de Cobre</w:t>
      </w:r>
      <w:r w:rsidR="004E1ED8">
        <w:rPr>
          <w:b/>
          <w:bCs w:val="0"/>
        </w:rPr>
        <w:t>”</w:t>
      </w:r>
    </w:p>
    <w:p w14:paraId="18173DC2" w14:textId="7551B3E4" w:rsidR="001D5539" w:rsidRPr="001D5539" w:rsidRDefault="001D5539" w:rsidP="001D5539">
      <w:r w:rsidRPr="001D5539">
        <w:rPr>
          <w:b/>
        </w:rPr>
        <w:t xml:space="preserve">Tema: </w:t>
      </w:r>
      <w:r w:rsidRPr="00427429">
        <w:t>Optimización de operaciones y procesos en plantas.</w:t>
      </w:r>
    </w:p>
    <w:p w14:paraId="4EA8F7A5" w14:textId="08778B11" w:rsidR="001D5539" w:rsidRPr="001D5539" w:rsidRDefault="001D5539" w:rsidP="00415A40">
      <w:r w:rsidRPr="00415A40">
        <w:rPr>
          <w:b/>
        </w:rPr>
        <w:t xml:space="preserve">Categoría: </w:t>
      </w:r>
      <w:r w:rsidR="00415A40" w:rsidRPr="001D5539">
        <w:t xml:space="preserve">Procesamiento de Minerales y Metalurgia Extractiva </w:t>
      </w:r>
    </w:p>
    <w:p w14:paraId="00A36E95" w14:textId="19A33E51" w:rsidR="001D5539" w:rsidRDefault="001D5539" w:rsidP="001D5539">
      <w:r w:rsidRPr="001D5539">
        <w:rPr>
          <w:b/>
        </w:rPr>
        <w:t xml:space="preserve">Datos del autor y coautores: </w:t>
      </w:r>
    </w:p>
    <w:p w14:paraId="12777DFA" w14:textId="5D2AC1C5" w:rsidR="00415A40" w:rsidRDefault="00415A40" w:rsidP="00350851">
      <w:pPr>
        <w:pStyle w:val="ListParagraph"/>
        <w:numPr>
          <w:ilvl w:val="0"/>
          <w:numId w:val="5"/>
        </w:numPr>
      </w:pPr>
      <w:r w:rsidRPr="00350851">
        <w:rPr>
          <w:b/>
          <w:bCs w:val="0"/>
        </w:rPr>
        <w:t>Nombres completos:</w:t>
      </w:r>
      <w:r>
        <w:t xml:space="preserve"> Quispe Salas</w:t>
      </w:r>
      <w:r w:rsidR="00897E5B">
        <w:t xml:space="preserve">, </w:t>
      </w:r>
      <w:r w:rsidR="004E1ED8">
        <w:t>Héctor</w:t>
      </w:r>
      <w:r w:rsidR="00897E5B">
        <w:t xml:space="preserve"> Alberto</w:t>
      </w:r>
      <w:r w:rsidR="00A320CA">
        <w:t xml:space="preserve"> / </w:t>
      </w:r>
      <w:r w:rsidRPr="00350851">
        <w:rPr>
          <w:b/>
          <w:bCs w:val="0"/>
        </w:rPr>
        <w:t>Empresa:</w:t>
      </w:r>
      <w:r>
        <w:t xml:space="preserve"> Sociedad Minera Cerro Verde</w:t>
      </w:r>
      <w:r w:rsidR="00A320CA">
        <w:t xml:space="preserve"> / </w:t>
      </w:r>
      <w:r w:rsidRPr="00350851">
        <w:rPr>
          <w:b/>
          <w:bCs w:val="0"/>
        </w:rPr>
        <w:t>Cargo:</w:t>
      </w:r>
      <w:r>
        <w:t xml:space="preserve"> </w:t>
      </w:r>
      <w:r w:rsidRPr="00415A40">
        <w:t xml:space="preserve">Supervisor Senior </w:t>
      </w:r>
      <w:proofErr w:type="spellStart"/>
      <w:r w:rsidRPr="00415A40">
        <w:t>Mto</w:t>
      </w:r>
      <w:proofErr w:type="spellEnd"/>
      <w:r w:rsidR="00076A80">
        <w:t>.</w:t>
      </w:r>
      <w:r w:rsidRPr="00415A40">
        <w:t xml:space="preserve"> Procesos</w:t>
      </w:r>
      <w:r w:rsidR="00393312">
        <w:t xml:space="preserve"> / </w:t>
      </w:r>
      <w:r w:rsidRPr="00350851">
        <w:rPr>
          <w:b/>
          <w:bCs w:val="0"/>
        </w:rPr>
        <w:t>Dirección:</w:t>
      </w:r>
      <w:r>
        <w:t xml:space="preserve"> </w:t>
      </w:r>
      <w:r w:rsidRPr="00415A40">
        <w:t>Urbanización Mirasol F20- Cayma</w:t>
      </w:r>
      <w:r w:rsidR="00393312">
        <w:t xml:space="preserve"> / </w:t>
      </w:r>
      <w:r w:rsidRPr="00350851">
        <w:rPr>
          <w:b/>
          <w:bCs w:val="0"/>
        </w:rPr>
        <w:t>Correo corporativo:</w:t>
      </w:r>
      <w:r>
        <w:t xml:space="preserve"> </w:t>
      </w:r>
      <w:hyperlink r:id="rId5" w:history="1">
        <w:r w:rsidR="000C73BA" w:rsidRPr="00367349">
          <w:rPr>
            <w:rStyle w:val="Hyperlink"/>
          </w:rPr>
          <w:t>hquispes@fmi.com</w:t>
        </w:r>
      </w:hyperlink>
      <w:r w:rsidR="000C73BA">
        <w:t xml:space="preserve"> / </w:t>
      </w:r>
      <w:r w:rsidRPr="00350851">
        <w:rPr>
          <w:b/>
          <w:bCs w:val="0"/>
        </w:rPr>
        <w:t>Correo personal:</w:t>
      </w:r>
      <w:r w:rsidR="008F3B42">
        <w:t xml:space="preserve"> hquispesalas</w:t>
      </w:r>
      <w:r w:rsidR="008F3B42" w:rsidRPr="00415A40">
        <w:t>@</w:t>
      </w:r>
      <w:r w:rsidR="008F3B42">
        <w:t xml:space="preserve">hotmail.com </w:t>
      </w:r>
      <w:r w:rsidR="000C73BA">
        <w:t xml:space="preserve">/ </w:t>
      </w:r>
      <w:r w:rsidRPr="00350851">
        <w:rPr>
          <w:b/>
          <w:bCs w:val="0"/>
        </w:rPr>
        <w:t>Celular:</w:t>
      </w:r>
      <w:r>
        <w:t xml:space="preserve"> </w:t>
      </w:r>
      <w:r w:rsidRPr="00415A40">
        <w:t>959042301</w:t>
      </w:r>
    </w:p>
    <w:p w14:paraId="2D44832A" w14:textId="381CDF3B" w:rsidR="00007273" w:rsidRDefault="000A3857" w:rsidP="00007273">
      <w:pPr>
        <w:pStyle w:val="ListParagraph"/>
      </w:pPr>
      <w:r w:rsidRPr="000113B6">
        <w:rPr>
          <w:b/>
          <w:bCs w:val="0"/>
        </w:rPr>
        <w:t>Reseña Profesional:</w:t>
      </w:r>
      <w:r w:rsidR="00007273" w:rsidRPr="000113B6">
        <w:rPr>
          <w:b/>
          <w:bCs w:val="0"/>
        </w:rPr>
        <w:t xml:space="preserve"> </w:t>
      </w:r>
      <w:r w:rsidR="00007273" w:rsidRPr="00C64AC0">
        <w:t>Ingeniero Mecánico (UNI) con 26 años de experiencia en minería, Magíster en Administración de Empresas (E</w:t>
      </w:r>
      <w:r w:rsidR="00007273">
        <w:t>SAN</w:t>
      </w:r>
      <w:r w:rsidR="00007273" w:rsidRPr="00C64AC0">
        <w:t>) y estudios en liderazgo e innovación (ESADE, Barcelona). Reconocido por su capacidad innovadora, ha obtenido premios y patentes por el diseño de equipos hidráulicos</w:t>
      </w:r>
      <w:r w:rsidR="00007273">
        <w:t>.</w:t>
      </w:r>
    </w:p>
    <w:p w14:paraId="4F3D85E5" w14:textId="3868A339" w:rsidR="000A3857" w:rsidRPr="00C04330" w:rsidRDefault="000A3857" w:rsidP="00350851">
      <w:pPr>
        <w:pStyle w:val="ListParagraph"/>
        <w:rPr>
          <w:b/>
          <w:bCs w:val="0"/>
          <w:color w:val="FF0000"/>
        </w:rPr>
      </w:pPr>
    </w:p>
    <w:p w14:paraId="0E6E343C" w14:textId="4C589488" w:rsidR="00415A40" w:rsidRDefault="00415A40" w:rsidP="00350851">
      <w:pPr>
        <w:pStyle w:val="ListParagraph"/>
        <w:numPr>
          <w:ilvl w:val="0"/>
          <w:numId w:val="5"/>
        </w:numPr>
      </w:pPr>
      <w:r w:rsidRPr="00350851">
        <w:rPr>
          <w:b/>
          <w:bCs w:val="0"/>
        </w:rPr>
        <w:t>Nombres completos:</w:t>
      </w:r>
      <w:r>
        <w:t xml:space="preserve"> </w:t>
      </w:r>
      <w:r w:rsidR="00897E5B">
        <w:t>Salas Gutierrez, Rodrigo Alex</w:t>
      </w:r>
      <w:r w:rsidR="00DB6399">
        <w:t xml:space="preserve"> / </w:t>
      </w:r>
      <w:r w:rsidRPr="00350851">
        <w:rPr>
          <w:b/>
          <w:bCs w:val="0"/>
        </w:rPr>
        <w:t>Empresa:</w:t>
      </w:r>
      <w:r>
        <w:t xml:space="preserve"> Sociedad Minera Cerro Verde </w:t>
      </w:r>
      <w:r w:rsidR="00DB6399">
        <w:t xml:space="preserve">/ </w:t>
      </w:r>
      <w:r w:rsidRPr="00350851">
        <w:rPr>
          <w:b/>
          <w:bCs w:val="0"/>
        </w:rPr>
        <w:t>Cargo:</w:t>
      </w:r>
      <w:r>
        <w:t xml:space="preserve"> </w:t>
      </w:r>
      <w:r w:rsidRPr="00415A40">
        <w:t xml:space="preserve">Especialista </w:t>
      </w:r>
      <w:proofErr w:type="spellStart"/>
      <w:r w:rsidRPr="00415A40">
        <w:t>Mto</w:t>
      </w:r>
      <w:proofErr w:type="spellEnd"/>
      <w:r w:rsidR="00076A80">
        <w:t>.</w:t>
      </w:r>
      <w:r w:rsidRPr="00415A40">
        <w:t xml:space="preserve"> Mecánico Procesos</w:t>
      </w:r>
      <w:r w:rsidR="00DB6399">
        <w:t xml:space="preserve"> / </w:t>
      </w:r>
      <w:r w:rsidRPr="00350851">
        <w:rPr>
          <w:b/>
          <w:bCs w:val="0"/>
        </w:rPr>
        <w:t>Dirección:</w:t>
      </w:r>
      <w:r>
        <w:t xml:space="preserve"> Calle prolongación Miguel Grau nro. 118 </w:t>
      </w:r>
      <w:proofErr w:type="spellStart"/>
      <w:r>
        <w:t>Huaranguillo</w:t>
      </w:r>
      <w:proofErr w:type="spellEnd"/>
      <w:r>
        <w:t xml:space="preserve"> </w:t>
      </w:r>
      <w:r w:rsidR="00DB6399">
        <w:t>–</w:t>
      </w:r>
      <w:r>
        <w:t xml:space="preserve"> </w:t>
      </w:r>
      <w:proofErr w:type="spellStart"/>
      <w:r>
        <w:t>Sachaca</w:t>
      </w:r>
      <w:proofErr w:type="spellEnd"/>
      <w:r w:rsidR="00DB6399">
        <w:t xml:space="preserve"> / </w:t>
      </w:r>
      <w:r w:rsidRPr="00350851">
        <w:rPr>
          <w:b/>
          <w:bCs w:val="0"/>
        </w:rPr>
        <w:t>Correo corporativo:</w:t>
      </w:r>
      <w:r>
        <w:t xml:space="preserve"> </w:t>
      </w:r>
      <w:hyperlink r:id="rId6" w:history="1">
        <w:r w:rsidR="00DB6399" w:rsidRPr="00367349">
          <w:rPr>
            <w:rStyle w:val="Hyperlink"/>
          </w:rPr>
          <w:t>rsalasgu@fmi.com</w:t>
        </w:r>
      </w:hyperlink>
      <w:r w:rsidR="00DB6399">
        <w:t xml:space="preserve"> / </w:t>
      </w:r>
      <w:r w:rsidRPr="00350851">
        <w:rPr>
          <w:b/>
          <w:bCs w:val="0"/>
        </w:rPr>
        <w:t>Correo personal:</w:t>
      </w:r>
      <w:r w:rsidR="008F3B42">
        <w:t xml:space="preserve"> </w:t>
      </w:r>
      <w:hyperlink r:id="rId7" w:history="1">
        <w:r w:rsidR="00DB6399" w:rsidRPr="00367349">
          <w:rPr>
            <w:rStyle w:val="Hyperlink"/>
          </w:rPr>
          <w:t>rodrisalas2008@hotmail.com</w:t>
        </w:r>
      </w:hyperlink>
      <w:r w:rsidR="00DB6399">
        <w:t xml:space="preserve"> / </w:t>
      </w:r>
      <w:r w:rsidRPr="00350851">
        <w:rPr>
          <w:b/>
          <w:bCs w:val="0"/>
        </w:rPr>
        <w:t>Celular:</w:t>
      </w:r>
      <w:r>
        <w:t xml:space="preserve"> </w:t>
      </w:r>
      <w:r w:rsidR="00897E5B" w:rsidRPr="00897E5B">
        <w:t>958348381</w:t>
      </w:r>
    </w:p>
    <w:p w14:paraId="062A0A32" w14:textId="0DA3EFC5" w:rsidR="000A3857" w:rsidRDefault="000A3857" w:rsidP="00350851">
      <w:pPr>
        <w:pStyle w:val="ListParagraph"/>
      </w:pPr>
      <w:r w:rsidRPr="000113B6">
        <w:rPr>
          <w:b/>
          <w:bCs w:val="0"/>
        </w:rPr>
        <w:t>Reseña profesional:</w:t>
      </w:r>
      <w:r w:rsidR="00007273" w:rsidRPr="000113B6">
        <w:rPr>
          <w:b/>
          <w:bCs w:val="0"/>
        </w:rPr>
        <w:t xml:space="preserve"> </w:t>
      </w:r>
      <w:r w:rsidR="00007273" w:rsidRPr="00C64AC0">
        <w:t>Técnico nivel operativo mantenimiento mecánico 24 años de experiencia, supervisando trabajos de mantenimiento, control de calidad, protocolos, habilidades destacadas en liderazgo equipos multidisciplinarios </w:t>
      </w:r>
    </w:p>
    <w:p w14:paraId="65D94B9E" w14:textId="77777777" w:rsidR="00007273" w:rsidRPr="00C04330" w:rsidRDefault="00007273" w:rsidP="00350851">
      <w:pPr>
        <w:pStyle w:val="ListParagraph"/>
        <w:rPr>
          <w:b/>
          <w:bCs w:val="0"/>
          <w:color w:val="FF0000"/>
        </w:rPr>
      </w:pPr>
    </w:p>
    <w:p w14:paraId="7DF9A827" w14:textId="7D4709CF" w:rsidR="00415A40" w:rsidRPr="00350851" w:rsidRDefault="00415A40" w:rsidP="00350851">
      <w:pPr>
        <w:pStyle w:val="ListParagraph"/>
        <w:numPr>
          <w:ilvl w:val="0"/>
          <w:numId w:val="5"/>
        </w:numPr>
        <w:rPr>
          <w:b/>
        </w:rPr>
      </w:pPr>
      <w:r w:rsidRPr="00350851">
        <w:rPr>
          <w:b/>
          <w:bCs w:val="0"/>
        </w:rPr>
        <w:t>Nombres completos:</w:t>
      </w:r>
      <w:r>
        <w:t xml:space="preserve"> </w:t>
      </w:r>
      <w:r w:rsidR="00897E5B" w:rsidRPr="00350851">
        <w:rPr>
          <w:bCs w:val="0"/>
        </w:rPr>
        <w:t>Huanca Butron, Fredy</w:t>
      </w:r>
      <w:r w:rsidR="00DB6399" w:rsidRPr="00350851">
        <w:rPr>
          <w:b/>
        </w:rPr>
        <w:t xml:space="preserve"> / </w:t>
      </w:r>
      <w:r w:rsidRPr="00350851">
        <w:rPr>
          <w:b/>
          <w:bCs w:val="0"/>
        </w:rPr>
        <w:t>Empresa:</w:t>
      </w:r>
      <w:r>
        <w:t xml:space="preserve"> Sociedad Minera Cerro Verde</w:t>
      </w:r>
      <w:r w:rsidR="00DB6399">
        <w:t xml:space="preserve"> / </w:t>
      </w:r>
      <w:r w:rsidRPr="00350851">
        <w:rPr>
          <w:b/>
          <w:bCs w:val="0"/>
        </w:rPr>
        <w:t>Cargo:</w:t>
      </w:r>
      <w:r>
        <w:t xml:space="preserve"> </w:t>
      </w:r>
      <w:r w:rsidR="00897E5B" w:rsidRPr="00897E5B">
        <w:t xml:space="preserve">Supervisor </w:t>
      </w:r>
      <w:proofErr w:type="spellStart"/>
      <w:r w:rsidR="00897E5B" w:rsidRPr="00897E5B">
        <w:t>Mto</w:t>
      </w:r>
      <w:proofErr w:type="spellEnd"/>
      <w:r w:rsidR="00076A80">
        <w:t>.</w:t>
      </w:r>
      <w:r w:rsidR="00897E5B" w:rsidRPr="00897E5B">
        <w:t xml:space="preserve"> </w:t>
      </w:r>
      <w:r w:rsidR="00076A80" w:rsidRPr="00897E5B">
        <w:t>Mecánico</w:t>
      </w:r>
      <w:r w:rsidR="00897E5B" w:rsidRPr="00897E5B">
        <w:t xml:space="preserve"> Procesos</w:t>
      </w:r>
      <w:r w:rsidR="00DB6399" w:rsidRPr="00350851">
        <w:rPr>
          <w:b/>
        </w:rPr>
        <w:t xml:space="preserve"> / </w:t>
      </w:r>
      <w:r w:rsidRPr="00350851">
        <w:rPr>
          <w:b/>
          <w:bCs w:val="0"/>
        </w:rPr>
        <w:t>Dirección:</w:t>
      </w:r>
      <w:r>
        <w:t xml:space="preserve"> </w:t>
      </w:r>
      <w:r w:rsidR="00897E5B" w:rsidRPr="00897E5B">
        <w:t xml:space="preserve">P.J. Salaverry (Cerro Salaverry) </w:t>
      </w:r>
      <w:proofErr w:type="spellStart"/>
      <w:r w:rsidR="00897E5B" w:rsidRPr="00897E5B">
        <w:t>Mza</w:t>
      </w:r>
      <w:proofErr w:type="spellEnd"/>
      <w:r w:rsidR="00897E5B" w:rsidRPr="00897E5B">
        <w:t xml:space="preserve">-G Lote-24 </w:t>
      </w:r>
      <w:proofErr w:type="spellStart"/>
      <w:r w:rsidR="00897E5B" w:rsidRPr="00897E5B">
        <w:t>P</w:t>
      </w:r>
      <w:r w:rsidR="00DB6399">
        <w:t>sje</w:t>
      </w:r>
      <w:proofErr w:type="spellEnd"/>
      <w:r w:rsidR="00DB6399">
        <w:t>.</w:t>
      </w:r>
      <w:r w:rsidR="00897E5B" w:rsidRPr="00897E5B">
        <w:t xml:space="preserve"> S</w:t>
      </w:r>
      <w:r w:rsidR="00DB6399">
        <w:t>an</w:t>
      </w:r>
      <w:r w:rsidR="00897E5B" w:rsidRPr="00897E5B">
        <w:t xml:space="preserve"> M</w:t>
      </w:r>
      <w:r w:rsidR="00DB6399">
        <w:t>artín,</w:t>
      </w:r>
      <w:r w:rsidR="00897E5B" w:rsidRPr="00897E5B">
        <w:t xml:space="preserve"> </w:t>
      </w:r>
      <w:r w:rsidR="00DB6399">
        <w:t>Socabaya</w:t>
      </w:r>
      <w:r w:rsidR="00897E5B" w:rsidRPr="00897E5B">
        <w:t xml:space="preserve"> </w:t>
      </w:r>
      <w:r w:rsidR="00DB6399">
        <w:t>/</w:t>
      </w:r>
      <w:r w:rsidR="00DB6399" w:rsidRPr="00350851">
        <w:rPr>
          <w:b/>
        </w:rPr>
        <w:t xml:space="preserve"> </w:t>
      </w:r>
      <w:r w:rsidRPr="00350851">
        <w:rPr>
          <w:b/>
          <w:bCs w:val="0"/>
        </w:rPr>
        <w:t>Correo corporativo:</w:t>
      </w:r>
      <w:r>
        <w:t xml:space="preserve"> </w:t>
      </w:r>
      <w:hyperlink r:id="rId8" w:history="1">
        <w:r w:rsidR="00DB6399" w:rsidRPr="00367349">
          <w:rPr>
            <w:rStyle w:val="Hyperlink"/>
          </w:rPr>
          <w:t>fhuancab@fmi.com</w:t>
        </w:r>
      </w:hyperlink>
      <w:r w:rsidR="00DB6399" w:rsidRPr="00350851">
        <w:rPr>
          <w:b/>
        </w:rPr>
        <w:t xml:space="preserve"> / </w:t>
      </w:r>
      <w:r>
        <w:t>Correo personal:</w:t>
      </w:r>
      <w:r w:rsidR="00DB6399">
        <w:t xml:space="preserve"> -</w:t>
      </w:r>
      <w:r w:rsidR="00DB6399" w:rsidRPr="00350851">
        <w:rPr>
          <w:b/>
        </w:rPr>
        <w:t xml:space="preserve"> / </w:t>
      </w:r>
      <w:r>
        <w:t xml:space="preserve">Celular: </w:t>
      </w:r>
      <w:r w:rsidR="00897E5B" w:rsidRPr="00897E5B">
        <w:t>959441894</w:t>
      </w:r>
    </w:p>
    <w:p w14:paraId="68E69DD3" w14:textId="5DA75CC8" w:rsidR="000A3857" w:rsidRDefault="000A3857" w:rsidP="00350851">
      <w:pPr>
        <w:pStyle w:val="ListParagraph"/>
      </w:pPr>
      <w:r w:rsidRPr="000113B6">
        <w:rPr>
          <w:b/>
          <w:bCs w:val="0"/>
        </w:rPr>
        <w:t>Reseña profesional:</w:t>
      </w:r>
      <w:r w:rsidR="00007273" w:rsidRPr="000113B6">
        <w:rPr>
          <w:b/>
          <w:bCs w:val="0"/>
        </w:rPr>
        <w:t xml:space="preserve"> </w:t>
      </w:r>
      <w:r w:rsidR="00007273" w:rsidRPr="00B22BCB">
        <w:t xml:space="preserve">Ingeniero Mecánico graduado de la Universidad Nacional de Altiplano, con una diplomatura en mantenimiento mecánico del BSG </w:t>
      </w:r>
      <w:proofErr w:type="spellStart"/>
      <w:r w:rsidR="00007273" w:rsidRPr="00B22BCB">
        <w:t>Institute</w:t>
      </w:r>
      <w:proofErr w:type="spellEnd"/>
      <w:r w:rsidR="00007273" w:rsidRPr="00B22BCB">
        <w:t>. Cuenta con amplia experiencia en supervisión de mantenimiento, habiendo trabajado en Cemento Sur S.A. y Sociedad Minera Cerro Verde.</w:t>
      </w:r>
    </w:p>
    <w:p w14:paraId="4C867084" w14:textId="77777777" w:rsidR="00007273" w:rsidRPr="00C04330" w:rsidRDefault="00007273" w:rsidP="00350851">
      <w:pPr>
        <w:pStyle w:val="ListParagraph"/>
        <w:rPr>
          <w:b/>
          <w:bCs w:val="0"/>
          <w:color w:val="FF0000"/>
        </w:rPr>
      </w:pPr>
    </w:p>
    <w:p w14:paraId="3301EF2D" w14:textId="164EB3A7" w:rsidR="00897E5B" w:rsidRDefault="001D5539" w:rsidP="00897E5B">
      <w:r w:rsidRPr="001D5539">
        <w:rPr>
          <w:b/>
        </w:rPr>
        <w:t>Palabras claves:</w:t>
      </w:r>
      <w:r w:rsidR="00897E5B">
        <w:rPr>
          <w:b/>
        </w:rPr>
        <w:t xml:space="preserve"> </w:t>
      </w:r>
      <w:r w:rsidR="00897E5B">
        <w:t>Limpieza automática, Filtros de cobre, Válvula solenoide, Optimización de procesos, Seguridad laboral, Ergonomía</w:t>
      </w:r>
    </w:p>
    <w:p w14:paraId="7E36AE55" w14:textId="7FF8008E" w:rsidR="001D5539" w:rsidRPr="00897E5B" w:rsidRDefault="001D5539" w:rsidP="00897E5B">
      <w:pPr>
        <w:rPr>
          <w:b/>
          <w:bCs w:val="0"/>
        </w:rPr>
      </w:pPr>
      <w:r w:rsidRPr="00897E5B">
        <w:rPr>
          <w:b/>
          <w:bCs w:val="0"/>
        </w:rPr>
        <w:lastRenderedPageBreak/>
        <w:t>Resumen:</w:t>
      </w:r>
    </w:p>
    <w:p w14:paraId="785B7C19" w14:textId="697DC54A" w:rsidR="000A3857" w:rsidRDefault="000A3857" w:rsidP="000A3857">
      <w:r>
        <w:t xml:space="preserve">El trabajo se desarrolla en el campo técnico de los equipos mineros, específicamente en el proceso de filtración de cobre. Antes de la implementación del nuevo sistema, la limpieza de los filtros prensa horizontales </w:t>
      </w:r>
      <w:proofErr w:type="spellStart"/>
      <w:r>
        <w:t>Larox</w:t>
      </w:r>
      <w:proofErr w:type="spellEnd"/>
      <w:r>
        <w:t xml:space="preserve"> se realizaba manualmente, lo que implicaba riesgos ergonómicos y de seguridad para los trabajadores, además de pérdidas significativas de producción debido al tiempo requerido para el lavado manual.</w:t>
      </w:r>
    </w:p>
    <w:p w14:paraId="78DF38BF" w14:textId="64F36BDC" w:rsidR="000A3857" w:rsidRDefault="000A3857" w:rsidP="000A3857">
      <w:r>
        <w:t>El objetivo principal es optimizar el proceso de limpieza de los filtros de cobre, específicamente los rodillos y placas, mediante la implementación de un sistema automatizado. Esto busca mejorar la seguridad del personal, reducir el tiempo de inactividad de los equipos y aumentar la eficiencia y calidad de la limpieza, lo que a su vez incrementa la producción de cobre.</w:t>
      </w:r>
    </w:p>
    <w:p w14:paraId="2690EFB9" w14:textId="699F9058" w:rsidR="000A3857" w:rsidRDefault="000A3857" w:rsidP="000A3857">
      <w:r>
        <w:t xml:space="preserve">Se diseñó e implementó un sistema automático de limpieza que incluye la instalación de válvulas, </w:t>
      </w:r>
      <w:proofErr w:type="spellStart"/>
      <w:r>
        <w:t>manifolds</w:t>
      </w:r>
      <w:proofErr w:type="spellEnd"/>
      <w:r>
        <w:t xml:space="preserve"> y aspersores específicos para cada boquilla del </w:t>
      </w:r>
      <w:proofErr w:type="spellStart"/>
      <w:r>
        <w:t>manifold</w:t>
      </w:r>
      <w:proofErr w:type="spellEnd"/>
      <w:r>
        <w:t>. Además, se modificó la programación del equipo para permitir la limpieza simultánea de rodillos y placas durante la etapa de descarga de tortas, sin incrementar el tiempo del ciclo original.</w:t>
      </w:r>
    </w:p>
    <w:p w14:paraId="0024F80B" w14:textId="267FC75C" w:rsidR="000A3857" w:rsidRDefault="000A3857" w:rsidP="000A3857">
      <w:r>
        <w:t>La implementación del nuevo sistema de limpieza ha permitido aumentar el número de ciclos de descarga por turno de 45 a 60, estableciendo un récord de producción en la planta de cobre. Además, se ha mejorado la calidad de la limpieza de los componentes, disminuido los riesgos laborales y aumentado la disponibilidad de los equipos.</w:t>
      </w:r>
    </w:p>
    <w:p w14:paraId="7C92067A" w14:textId="0F0FD52A" w:rsidR="00897E5B" w:rsidRPr="00897E5B" w:rsidRDefault="000A3857" w:rsidP="000A3857">
      <w:r>
        <w:t>El nuevo sistema de limpieza ha demostrado ser altamente efectivo, mejorando tanto la seguridad del personal como la eficiencia operativa. Se recomienda continuar con la optimización del sistema y considerar su implementación en otras áreas de la planta para maximizar los beneficios.</w:t>
      </w:r>
    </w:p>
    <w:p w14:paraId="282215FB" w14:textId="77777777" w:rsidR="00683E16" w:rsidRDefault="00683E16" w:rsidP="00897E5B"/>
    <w:sectPr w:rsidR="00683E16" w:rsidSect="001D5539">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70BA6"/>
    <w:multiLevelType w:val="hybridMultilevel"/>
    <w:tmpl w:val="B0181C3C"/>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6791D1E"/>
    <w:multiLevelType w:val="hybridMultilevel"/>
    <w:tmpl w:val="D6DC34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C644497"/>
    <w:multiLevelType w:val="hybridMultilevel"/>
    <w:tmpl w:val="31560D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31145D7"/>
    <w:multiLevelType w:val="hybridMultilevel"/>
    <w:tmpl w:val="1046A4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65FE122E"/>
    <w:multiLevelType w:val="hybridMultilevel"/>
    <w:tmpl w:val="2C82CA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74967276">
    <w:abstractNumId w:val="4"/>
  </w:num>
  <w:num w:numId="2" w16cid:durableId="1580286819">
    <w:abstractNumId w:val="3"/>
  </w:num>
  <w:num w:numId="3" w16cid:durableId="537474123">
    <w:abstractNumId w:val="0"/>
  </w:num>
  <w:num w:numId="4" w16cid:durableId="199705925">
    <w:abstractNumId w:val="2"/>
  </w:num>
  <w:num w:numId="5" w16cid:durableId="344404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39"/>
    <w:rsid w:val="00007273"/>
    <w:rsid w:val="000113B6"/>
    <w:rsid w:val="000372B2"/>
    <w:rsid w:val="00076A80"/>
    <w:rsid w:val="000A3857"/>
    <w:rsid w:val="000B7839"/>
    <w:rsid w:val="000C73BA"/>
    <w:rsid w:val="000E767A"/>
    <w:rsid w:val="001D5539"/>
    <w:rsid w:val="00251167"/>
    <w:rsid w:val="00350851"/>
    <w:rsid w:val="00393312"/>
    <w:rsid w:val="00415A40"/>
    <w:rsid w:val="00437F56"/>
    <w:rsid w:val="004E1ED8"/>
    <w:rsid w:val="00666EB2"/>
    <w:rsid w:val="00683E16"/>
    <w:rsid w:val="00897E5B"/>
    <w:rsid w:val="008F3B42"/>
    <w:rsid w:val="009356DB"/>
    <w:rsid w:val="00937AE0"/>
    <w:rsid w:val="00A320CA"/>
    <w:rsid w:val="00A771BC"/>
    <w:rsid w:val="00B27553"/>
    <w:rsid w:val="00C04330"/>
    <w:rsid w:val="00CB12FF"/>
    <w:rsid w:val="00D77DDF"/>
    <w:rsid w:val="00DB424C"/>
    <w:rsid w:val="00DB6399"/>
    <w:rsid w:val="00FE0D26"/>
    <w:rsid w:val="00FE19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B19F0"/>
  <w15:chartTrackingRefBased/>
  <w15:docId w15:val="{C21043D8-9CB5-4849-B4E6-6B500358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539"/>
    <w:pPr>
      <w:spacing w:line="360" w:lineRule="auto"/>
      <w:jc w:val="both"/>
    </w:pPr>
    <w:rPr>
      <w:rFonts w:ascii="Arial" w:hAnsi="Arial" w:cs="Arial"/>
      <w:bCs/>
    </w:rPr>
  </w:style>
  <w:style w:type="paragraph" w:styleId="Heading1">
    <w:name w:val="heading 1"/>
    <w:basedOn w:val="Normal"/>
    <w:next w:val="Normal"/>
    <w:link w:val="Heading1Char"/>
    <w:uiPriority w:val="9"/>
    <w:qFormat/>
    <w:rsid w:val="001D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39"/>
    <w:rPr>
      <w:rFonts w:eastAsiaTheme="majorEastAsia" w:cstheme="majorBidi"/>
      <w:color w:val="272727" w:themeColor="text1" w:themeTint="D8"/>
    </w:rPr>
  </w:style>
  <w:style w:type="paragraph" w:styleId="Title">
    <w:name w:val="Title"/>
    <w:basedOn w:val="Normal"/>
    <w:next w:val="Normal"/>
    <w:link w:val="TitleChar"/>
    <w:uiPriority w:val="10"/>
    <w:qFormat/>
    <w:rsid w:val="001D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39"/>
    <w:pPr>
      <w:spacing w:before="160"/>
      <w:jc w:val="center"/>
    </w:pPr>
    <w:rPr>
      <w:i/>
      <w:iCs/>
      <w:color w:val="404040" w:themeColor="text1" w:themeTint="BF"/>
    </w:rPr>
  </w:style>
  <w:style w:type="character" w:customStyle="1" w:styleId="QuoteChar">
    <w:name w:val="Quote Char"/>
    <w:basedOn w:val="DefaultParagraphFont"/>
    <w:link w:val="Quote"/>
    <w:uiPriority w:val="29"/>
    <w:rsid w:val="001D5539"/>
    <w:rPr>
      <w:i/>
      <w:iCs/>
      <w:color w:val="404040" w:themeColor="text1" w:themeTint="BF"/>
    </w:rPr>
  </w:style>
  <w:style w:type="paragraph" w:styleId="ListParagraph">
    <w:name w:val="List Paragraph"/>
    <w:basedOn w:val="Normal"/>
    <w:uiPriority w:val="34"/>
    <w:qFormat/>
    <w:rsid w:val="001D5539"/>
    <w:pPr>
      <w:ind w:left="720"/>
      <w:contextualSpacing/>
    </w:pPr>
  </w:style>
  <w:style w:type="character" w:styleId="IntenseEmphasis">
    <w:name w:val="Intense Emphasis"/>
    <w:basedOn w:val="DefaultParagraphFont"/>
    <w:uiPriority w:val="21"/>
    <w:qFormat/>
    <w:rsid w:val="001D5539"/>
    <w:rPr>
      <w:i/>
      <w:iCs/>
      <w:color w:val="0F4761" w:themeColor="accent1" w:themeShade="BF"/>
    </w:rPr>
  </w:style>
  <w:style w:type="paragraph" w:styleId="IntenseQuote">
    <w:name w:val="Intense Quote"/>
    <w:basedOn w:val="Normal"/>
    <w:next w:val="Normal"/>
    <w:link w:val="IntenseQuoteChar"/>
    <w:uiPriority w:val="30"/>
    <w:qFormat/>
    <w:rsid w:val="001D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39"/>
    <w:rPr>
      <w:i/>
      <w:iCs/>
      <w:color w:val="0F4761" w:themeColor="accent1" w:themeShade="BF"/>
    </w:rPr>
  </w:style>
  <w:style w:type="character" w:styleId="IntenseReference">
    <w:name w:val="Intense Reference"/>
    <w:basedOn w:val="DefaultParagraphFont"/>
    <w:uiPriority w:val="32"/>
    <w:qFormat/>
    <w:rsid w:val="001D5539"/>
    <w:rPr>
      <w:b/>
      <w:bCs/>
      <w:smallCaps/>
      <w:color w:val="0F4761" w:themeColor="accent1" w:themeShade="BF"/>
      <w:spacing w:val="5"/>
    </w:rPr>
  </w:style>
  <w:style w:type="character" w:styleId="Hyperlink">
    <w:name w:val="Hyperlink"/>
    <w:basedOn w:val="DefaultParagraphFont"/>
    <w:uiPriority w:val="99"/>
    <w:unhideWhenUsed/>
    <w:rsid w:val="008F3B42"/>
    <w:rPr>
      <w:color w:val="467886" w:themeColor="hyperlink"/>
      <w:u w:val="single"/>
    </w:rPr>
  </w:style>
  <w:style w:type="character" w:styleId="UnresolvedMention">
    <w:name w:val="Unresolved Mention"/>
    <w:basedOn w:val="DefaultParagraphFont"/>
    <w:uiPriority w:val="99"/>
    <w:semiHidden/>
    <w:unhideWhenUsed/>
    <w:rsid w:val="008F3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250212">
      <w:bodyDiv w:val="1"/>
      <w:marLeft w:val="0"/>
      <w:marRight w:val="0"/>
      <w:marTop w:val="0"/>
      <w:marBottom w:val="0"/>
      <w:divBdr>
        <w:top w:val="none" w:sz="0" w:space="0" w:color="auto"/>
        <w:left w:val="none" w:sz="0" w:space="0" w:color="auto"/>
        <w:bottom w:val="none" w:sz="0" w:space="0" w:color="auto"/>
        <w:right w:val="none" w:sz="0" w:space="0" w:color="auto"/>
      </w:divBdr>
    </w:div>
    <w:div w:id="56761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huancab@fmi.com" TargetMode="External"/><Relationship Id="rId3" Type="http://schemas.openxmlformats.org/officeDocument/2006/relationships/settings" Target="settings.xml"/><Relationship Id="rId7" Type="http://schemas.openxmlformats.org/officeDocument/2006/relationships/hyperlink" Target="mailto:rodrisalas2008@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salasgu@fmi.com" TargetMode="External"/><Relationship Id="rId5" Type="http://schemas.openxmlformats.org/officeDocument/2006/relationships/hyperlink" Target="mailto:hquispes@fm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f8a036-ae1b-4f85-92d3-f4203c03c43b}" enabled="1" method="Standard" siteId="{5f229ce1-773c-46ed-a6fa-974006fae097}" contentBits="0" removed="0"/>
</clbl:labelList>
</file>

<file path=docProps/app.xml><?xml version="1.0" encoding="utf-8"?>
<Properties xmlns="http://schemas.openxmlformats.org/officeDocument/2006/extended-properties" xmlns:vt="http://schemas.openxmlformats.org/officeDocument/2006/docPropsVTypes">
  <Template>Normal</Template>
  <TotalTime>80</TotalTime>
  <Pages>2</Pages>
  <Words>618</Words>
  <Characters>3399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MEJIA, RONALD JESUS</dc:creator>
  <cp:keywords/>
  <dc:description/>
  <cp:lastModifiedBy>OTOYA FLORES, MIGUEL EDUARDO</cp:lastModifiedBy>
  <cp:revision>16</cp:revision>
  <dcterms:created xsi:type="dcterms:W3CDTF">2025-03-24T20:53:00Z</dcterms:created>
  <dcterms:modified xsi:type="dcterms:W3CDTF">2025-04-01T13:30:00Z</dcterms:modified>
</cp:coreProperties>
</file>