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7B8F3" w14:textId="77777777" w:rsidR="0049781E" w:rsidRPr="00321246" w:rsidRDefault="00000000">
      <w:pPr>
        <w:pStyle w:val="Ttulo1"/>
        <w:rPr>
          <w:lang w:val="es-AR"/>
        </w:rPr>
      </w:pPr>
      <w:r w:rsidRPr="00321246">
        <w:rPr>
          <w:lang w:val="es-AR"/>
        </w:rPr>
        <w:t>Trabajo Práctico - Creación de Dashboard en Excel</w:t>
      </w:r>
    </w:p>
    <w:p w14:paraId="4CDF2F26" w14:textId="77777777" w:rsidR="0049781E" w:rsidRPr="00321246" w:rsidRDefault="00000000">
      <w:pPr>
        <w:rPr>
          <w:lang w:val="es-AR"/>
        </w:rPr>
      </w:pPr>
      <w:r w:rsidRPr="00321246">
        <w:rPr>
          <w:lang w:val="es-AR"/>
        </w:rPr>
        <w:t>Objetivo:</w:t>
      </w:r>
      <w:r w:rsidRPr="00321246">
        <w:rPr>
          <w:lang w:val="es-AR"/>
        </w:rPr>
        <w:br/>
        <w:t>Diseñar un dashboard interactivo utilizando herramientas de Excel para analizar información de ventas.</w:t>
      </w:r>
    </w:p>
    <w:p w14:paraId="29209BCC" w14:textId="77777777" w:rsidR="0049781E" w:rsidRDefault="00000000">
      <w:pPr>
        <w:pStyle w:val="Ttulo2"/>
      </w:pPr>
      <w:r>
        <w:t>Consignas</w:t>
      </w:r>
    </w:p>
    <w:p w14:paraId="6305B687" w14:textId="77777777" w:rsidR="0049781E" w:rsidRPr="00321246" w:rsidRDefault="00000000">
      <w:pPr>
        <w:pStyle w:val="Listaconvietas"/>
        <w:rPr>
          <w:lang w:val="es-AR"/>
        </w:rPr>
      </w:pPr>
      <w:r w:rsidRPr="00321246">
        <w:rPr>
          <w:lang w:val="es-AR"/>
        </w:rPr>
        <w:t>Abrir el archivo Excel entregado.</w:t>
      </w:r>
    </w:p>
    <w:p w14:paraId="6D383594" w14:textId="77777777" w:rsidR="0049781E" w:rsidRPr="00321246" w:rsidRDefault="00000000">
      <w:pPr>
        <w:pStyle w:val="Listaconvietas"/>
        <w:rPr>
          <w:lang w:val="es-AR"/>
        </w:rPr>
      </w:pPr>
      <w:r w:rsidRPr="00321246">
        <w:rPr>
          <w:lang w:val="es-AR"/>
        </w:rPr>
        <w:t>Analizar la base de datos de ventas.</w:t>
      </w:r>
    </w:p>
    <w:p w14:paraId="206C551F" w14:textId="77777777" w:rsidR="0049781E" w:rsidRPr="00321246" w:rsidRDefault="00000000">
      <w:pPr>
        <w:pStyle w:val="Listaconvietas"/>
        <w:rPr>
          <w:lang w:val="es-AR"/>
        </w:rPr>
      </w:pPr>
      <w:r w:rsidRPr="00321246">
        <w:rPr>
          <w:lang w:val="es-AR"/>
        </w:rPr>
        <w:t>Crear al menos 2 tablas dinámicas.</w:t>
      </w:r>
    </w:p>
    <w:p w14:paraId="770A3E88" w14:textId="77777777" w:rsidR="0049781E" w:rsidRPr="00321246" w:rsidRDefault="00000000">
      <w:pPr>
        <w:pStyle w:val="Listaconvietas"/>
        <w:rPr>
          <w:lang w:val="es-AR"/>
        </w:rPr>
      </w:pPr>
      <w:r w:rsidRPr="00321246">
        <w:rPr>
          <w:lang w:val="es-AR"/>
        </w:rPr>
        <w:t>Crear gráficos dinámicos para representar la información.</w:t>
      </w:r>
    </w:p>
    <w:p w14:paraId="5F0DD10E" w14:textId="77777777" w:rsidR="0049781E" w:rsidRPr="00321246" w:rsidRDefault="00000000">
      <w:pPr>
        <w:pStyle w:val="Listaconvietas"/>
        <w:rPr>
          <w:lang w:val="es-AR"/>
        </w:rPr>
      </w:pPr>
      <w:r w:rsidRPr="00321246">
        <w:rPr>
          <w:lang w:val="es-AR"/>
        </w:rPr>
        <w:t>Diseñar un dashboard profesional en la hoja 'Dashboard'.</w:t>
      </w:r>
    </w:p>
    <w:p w14:paraId="3019E46C" w14:textId="77777777" w:rsidR="0049781E" w:rsidRPr="00321246" w:rsidRDefault="00000000">
      <w:pPr>
        <w:pStyle w:val="Listaconvietas"/>
        <w:rPr>
          <w:lang w:val="es-AR"/>
        </w:rPr>
      </w:pPr>
      <w:r w:rsidRPr="00321246">
        <w:rPr>
          <w:lang w:val="es-AR"/>
        </w:rPr>
        <w:t>Agregar indicadores clave (KPIs) como ventas totales y productos más vendidos.</w:t>
      </w:r>
    </w:p>
    <w:p w14:paraId="6C5CD102" w14:textId="77777777" w:rsidR="0049781E" w:rsidRPr="00321246" w:rsidRDefault="00000000">
      <w:pPr>
        <w:pStyle w:val="Listaconvietas"/>
        <w:rPr>
          <w:lang w:val="es-AR"/>
        </w:rPr>
      </w:pPr>
      <w:r w:rsidRPr="00321246">
        <w:rPr>
          <w:lang w:val="es-AR"/>
        </w:rPr>
        <w:t>Aplicar formato profesional utilizando colores, títulos y organización visual.</w:t>
      </w:r>
    </w:p>
    <w:p w14:paraId="3FCB2865" w14:textId="77777777" w:rsidR="0049781E" w:rsidRDefault="00000000">
      <w:pPr>
        <w:pStyle w:val="Ttulo2"/>
      </w:pPr>
      <w:r>
        <w:t>Elementos mínimos del Dashboard</w:t>
      </w:r>
    </w:p>
    <w:p w14:paraId="6FD98F78" w14:textId="77777777" w:rsidR="0049781E" w:rsidRPr="00321246" w:rsidRDefault="00000000">
      <w:pPr>
        <w:pStyle w:val="Listaconnmeros"/>
        <w:rPr>
          <w:lang w:val="es-AR"/>
        </w:rPr>
      </w:pPr>
      <w:r w:rsidRPr="00321246">
        <w:rPr>
          <w:lang w:val="es-AR"/>
        </w:rPr>
        <w:t>Gráfico de ventas por sucursal.</w:t>
      </w:r>
    </w:p>
    <w:p w14:paraId="0861D433" w14:textId="77777777" w:rsidR="0049781E" w:rsidRPr="00321246" w:rsidRDefault="00000000">
      <w:pPr>
        <w:pStyle w:val="Listaconnmeros"/>
        <w:rPr>
          <w:lang w:val="es-AR"/>
        </w:rPr>
      </w:pPr>
      <w:r w:rsidRPr="00321246">
        <w:rPr>
          <w:lang w:val="es-AR"/>
        </w:rPr>
        <w:t>Gráfico de ventas por categoría.</w:t>
      </w:r>
    </w:p>
    <w:p w14:paraId="2C1667B2" w14:textId="77777777" w:rsidR="0049781E" w:rsidRDefault="00000000">
      <w:pPr>
        <w:pStyle w:val="Listaconnmeros"/>
      </w:pPr>
      <w:r>
        <w:t>Indicador de ventas totales.</w:t>
      </w:r>
    </w:p>
    <w:p w14:paraId="7294CFDC" w14:textId="77777777" w:rsidR="0049781E" w:rsidRPr="00321246" w:rsidRDefault="00000000">
      <w:pPr>
        <w:pStyle w:val="Listaconnmeros"/>
        <w:rPr>
          <w:lang w:val="es-AR"/>
        </w:rPr>
      </w:pPr>
      <w:r w:rsidRPr="00321246">
        <w:rPr>
          <w:lang w:val="es-AR"/>
        </w:rPr>
        <w:t>Filtro o segmentación de datos.</w:t>
      </w:r>
    </w:p>
    <w:p w14:paraId="0BE0D48A" w14:textId="6AE25C05" w:rsidR="0049781E" w:rsidRPr="00321246" w:rsidRDefault="00000000" w:rsidP="00321246">
      <w:pPr>
        <w:pStyle w:val="Listaconnmeros"/>
        <w:rPr>
          <w:lang w:val="es-AR"/>
        </w:rPr>
      </w:pPr>
      <w:r w:rsidRPr="00321246">
        <w:rPr>
          <w:lang w:val="es-AR"/>
        </w:rPr>
        <w:t>Diseño visual claro y ordenado.</w:t>
      </w:r>
    </w:p>
    <w:sectPr w:rsidR="0049781E" w:rsidRPr="003212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013412">
    <w:abstractNumId w:val="8"/>
  </w:num>
  <w:num w:numId="2" w16cid:durableId="2121142270">
    <w:abstractNumId w:val="6"/>
  </w:num>
  <w:num w:numId="3" w16cid:durableId="375934428">
    <w:abstractNumId w:val="5"/>
  </w:num>
  <w:num w:numId="4" w16cid:durableId="1667199955">
    <w:abstractNumId w:val="4"/>
  </w:num>
  <w:num w:numId="5" w16cid:durableId="577134125">
    <w:abstractNumId w:val="7"/>
  </w:num>
  <w:num w:numId="6" w16cid:durableId="37168950">
    <w:abstractNumId w:val="3"/>
  </w:num>
  <w:num w:numId="7" w16cid:durableId="918028632">
    <w:abstractNumId w:val="2"/>
  </w:num>
  <w:num w:numId="8" w16cid:durableId="176844943">
    <w:abstractNumId w:val="1"/>
  </w:num>
  <w:num w:numId="9" w16cid:durableId="124005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246"/>
    <w:rsid w:val="00326F90"/>
    <w:rsid w:val="0049781E"/>
    <w:rsid w:val="00AA1D8D"/>
    <w:rsid w:val="00B47730"/>
    <w:rsid w:val="00CB0664"/>
    <w:rsid w:val="00D67C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8317A5"/>
  <w14:defaultImageDpi w14:val="300"/>
  <w15:docId w15:val="{5A0948D7-C9AB-4160-A4A8-2575E00D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Maximiliano Elsezar</cp:lastModifiedBy>
  <cp:revision>2</cp:revision>
  <dcterms:created xsi:type="dcterms:W3CDTF">2013-12-23T23:15:00Z</dcterms:created>
  <dcterms:modified xsi:type="dcterms:W3CDTF">2026-05-26T13:16:00Z</dcterms:modified>
  <cp:category/>
</cp:coreProperties>
</file>