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E020" w14:textId="305ED5F0" w:rsidR="007E146D" w:rsidRPr="007E146D" w:rsidRDefault="006D59BF" w:rsidP="007E146D">
      <w:pPr>
        <w:spacing w:line="360" w:lineRule="auto"/>
        <w:rPr>
          <w:rFonts w:ascii="Arial" w:hAnsi="Arial" w:cs="Arial"/>
          <w:b/>
          <w:bCs/>
        </w:rPr>
      </w:pPr>
      <w:r w:rsidRPr="007E146D">
        <w:rPr>
          <w:rFonts w:ascii="Arial" w:hAnsi="Arial" w:cs="Arial"/>
          <w:b/>
          <w:bCs/>
        </w:rPr>
        <w:t xml:space="preserve">Executive Summary </w:t>
      </w:r>
      <w:r w:rsidR="007E146D" w:rsidRPr="007E146D">
        <w:rPr>
          <w:rFonts w:ascii="Arial" w:hAnsi="Arial" w:cs="Arial"/>
          <w:b/>
          <w:bCs/>
        </w:rPr>
        <w:t>– Worl</w:t>
      </w:r>
      <w:r w:rsidR="00194E57">
        <w:rPr>
          <w:rFonts w:ascii="Arial" w:hAnsi="Arial" w:cs="Arial"/>
          <w:b/>
          <w:bCs/>
        </w:rPr>
        <w:t>d B</w:t>
      </w:r>
      <w:r w:rsidR="007E146D" w:rsidRPr="007E146D">
        <w:rPr>
          <w:rFonts w:ascii="Arial" w:hAnsi="Arial" w:cs="Arial"/>
          <w:b/>
          <w:bCs/>
        </w:rPr>
        <w:t>ank Datenanalyse</w:t>
      </w:r>
    </w:p>
    <w:p w14:paraId="12FACAEF" w14:textId="08782236" w:rsidR="00B03BF9" w:rsidRDefault="007E146D" w:rsidP="007E146D">
      <w:pPr>
        <w:jc w:val="both"/>
        <w:rPr>
          <w:rFonts w:ascii="Arial" w:hAnsi="Arial" w:cs="Arial"/>
        </w:rPr>
      </w:pPr>
      <w:r>
        <w:rPr>
          <w:rFonts w:ascii="Arial" w:hAnsi="Arial" w:cs="Arial"/>
        </w:rPr>
        <w:t xml:space="preserve">Diese Executive Summary bietet einen Überblick über die Datenanalyse der </w:t>
      </w:r>
      <w:r w:rsidR="00194E57">
        <w:rPr>
          <w:rFonts w:ascii="Arial" w:hAnsi="Arial" w:cs="Arial"/>
        </w:rPr>
        <w:t>offen</w:t>
      </w:r>
      <w:r w:rsidR="00C42741">
        <w:rPr>
          <w:rFonts w:ascii="Arial" w:hAnsi="Arial" w:cs="Arial"/>
        </w:rPr>
        <w:t xml:space="preserve"> zugänglichen</w:t>
      </w:r>
      <w:r w:rsidR="00194E57">
        <w:rPr>
          <w:rFonts w:ascii="Arial" w:hAnsi="Arial" w:cs="Arial"/>
        </w:rPr>
        <w:t xml:space="preserve"> Weltentwicklungsdatenbank der World Bank Group</w:t>
      </w:r>
      <w:r w:rsidR="00C42741">
        <w:rPr>
          <w:rFonts w:ascii="Arial" w:hAnsi="Arial" w:cs="Arial"/>
        </w:rPr>
        <w:t xml:space="preserve">. </w:t>
      </w:r>
      <w:r w:rsidR="00B03BF9">
        <w:rPr>
          <w:rFonts w:ascii="Arial" w:hAnsi="Arial" w:cs="Arial"/>
        </w:rPr>
        <w:t xml:space="preserve">Der </w:t>
      </w:r>
      <w:r w:rsidR="00C42741">
        <w:rPr>
          <w:rFonts w:ascii="Arial" w:hAnsi="Arial" w:cs="Arial"/>
        </w:rPr>
        <w:t xml:space="preserve">für diese Analyse </w:t>
      </w:r>
      <w:r w:rsidR="00B03BF9">
        <w:rPr>
          <w:rFonts w:ascii="Arial" w:hAnsi="Arial" w:cs="Arial"/>
        </w:rPr>
        <w:t xml:space="preserve">zur Verfügung stehende Auszug beinhaltet </w:t>
      </w:r>
      <w:r w:rsidR="00BD1F44">
        <w:rPr>
          <w:rFonts w:ascii="Arial" w:hAnsi="Arial" w:cs="Arial"/>
        </w:rPr>
        <w:t>gesellschaftliche</w:t>
      </w:r>
      <w:r w:rsidR="00194E57">
        <w:rPr>
          <w:rFonts w:ascii="Arial" w:hAnsi="Arial" w:cs="Arial"/>
        </w:rPr>
        <w:t xml:space="preserve"> und sozioökonomische </w:t>
      </w:r>
      <w:r w:rsidR="00B03BF9">
        <w:rPr>
          <w:rFonts w:ascii="Arial" w:hAnsi="Arial" w:cs="Arial"/>
        </w:rPr>
        <w:t xml:space="preserve">Daten </w:t>
      </w:r>
      <w:r w:rsidR="00194E57">
        <w:rPr>
          <w:rFonts w:ascii="Arial" w:hAnsi="Arial" w:cs="Arial"/>
        </w:rPr>
        <w:t>im Rahmen von jeweils 18 Indikatoren pro Land für 25 Länder der Welt und umfasst eine jährliche Datenerhebung von 2000 bis 2021.</w:t>
      </w:r>
    </w:p>
    <w:p w14:paraId="3DA3422D" w14:textId="77777777" w:rsidR="007E146D" w:rsidRDefault="007E146D" w:rsidP="007E146D">
      <w:pPr>
        <w:jc w:val="both"/>
        <w:rPr>
          <w:rFonts w:ascii="Arial" w:hAnsi="Arial" w:cs="Arial"/>
        </w:rPr>
      </w:pPr>
    </w:p>
    <w:p w14:paraId="14C2EB3E" w14:textId="03C5313C" w:rsidR="00C42741" w:rsidRPr="00C42741" w:rsidRDefault="007E146D" w:rsidP="009E1F8E">
      <w:pPr>
        <w:spacing w:after="60"/>
        <w:jc w:val="both"/>
        <w:rPr>
          <w:rFonts w:ascii="Arial" w:hAnsi="Arial" w:cs="Arial"/>
          <w:b/>
          <w:bCs/>
        </w:rPr>
      </w:pPr>
      <w:r w:rsidRPr="007E146D">
        <w:rPr>
          <w:rFonts w:ascii="Arial" w:hAnsi="Arial" w:cs="Arial"/>
          <w:b/>
          <w:bCs/>
        </w:rPr>
        <w:t>Fragestellungen</w:t>
      </w:r>
    </w:p>
    <w:p w14:paraId="081C3209" w14:textId="77FBDFBA" w:rsidR="00C42741" w:rsidRPr="00C42741" w:rsidRDefault="00C42741" w:rsidP="007E146D">
      <w:pPr>
        <w:jc w:val="both"/>
        <w:rPr>
          <w:rFonts w:ascii="Arial" w:hAnsi="Arial" w:cs="Arial"/>
          <w:i/>
          <w:iCs/>
          <w:color w:val="FF0000"/>
          <w:u w:val="single"/>
        </w:rPr>
      </w:pPr>
      <w:r w:rsidRPr="00C42741">
        <w:rPr>
          <w:rFonts w:ascii="Arial" w:hAnsi="Arial" w:cs="Arial"/>
          <w:i/>
          <w:iCs/>
          <w:color w:val="FF0000"/>
          <w:u w:val="single"/>
        </w:rPr>
        <w:t>ALTERNATIVE 1:</w:t>
      </w:r>
    </w:p>
    <w:p w14:paraId="07F29165" w14:textId="4A9856ED" w:rsidR="00BD1F44" w:rsidRDefault="007E146D" w:rsidP="00C42741">
      <w:pPr>
        <w:jc w:val="both"/>
        <w:rPr>
          <w:rFonts w:ascii="Arial" w:hAnsi="Arial" w:cs="Arial"/>
          <w:color w:val="FF0000"/>
        </w:rPr>
      </w:pPr>
      <w:r w:rsidRPr="00C42741">
        <w:rPr>
          <w:rFonts w:ascii="Arial" w:hAnsi="Arial" w:cs="Arial"/>
          <w:color w:val="FF0000"/>
        </w:rPr>
        <w:t>Das Ziel des Projekts ist, Zusammenhänge und Einflüsse zwischen einer Auswahl an Indikatoren der World</w:t>
      </w:r>
      <w:r w:rsidR="00194E57" w:rsidRPr="00C42741">
        <w:rPr>
          <w:rFonts w:ascii="Arial" w:hAnsi="Arial" w:cs="Arial"/>
          <w:color w:val="FF0000"/>
        </w:rPr>
        <w:t xml:space="preserve"> B</w:t>
      </w:r>
      <w:r w:rsidRPr="00C42741">
        <w:rPr>
          <w:rFonts w:ascii="Arial" w:hAnsi="Arial" w:cs="Arial"/>
          <w:color w:val="FF0000"/>
        </w:rPr>
        <w:t xml:space="preserve">ank Datenbank zu untersuchen. Dies erfolgt unter Betrachtung von mehreren Fragestellungen, kategorisiert in fünf Themenbereiche: (i) </w:t>
      </w:r>
      <w:r w:rsidR="00BD1F44" w:rsidRPr="00C42741">
        <w:rPr>
          <w:rFonts w:ascii="Arial" w:hAnsi="Arial" w:cs="Arial"/>
          <w:color w:val="FF0000"/>
        </w:rPr>
        <w:t>der Zugang zur</w:t>
      </w:r>
      <w:r w:rsidRPr="00C42741">
        <w:rPr>
          <w:rFonts w:ascii="Arial" w:hAnsi="Arial" w:cs="Arial"/>
          <w:color w:val="FF0000"/>
        </w:rPr>
        <w:t xml:space="preserve"> Elektrizität und das nationale Einkommen, (ii) die Bildung, (iii) das menschliche Abwe</w:t>
      </w:r>
      <w:r w:rsidR="00B03BF9" w:rsidRPr="00C42741">
        <w:rPr>
          <w:rFonts w:ascii="Arial" w:hAnsi="Arial" w:cs="Arial"/>
          <w:color w:val="FF0000"/>
        </w:rPr>
        <w:t>hrschwächevirus („HIV“)</w:t>
      </w:r>
      <w:r w:rsidRPr="00C42741">
        <w:rPr>
          <w:rFonts w:ascii="Arial" w:hAnsi="Arial" w:cs="Arial"/>
          <w:color w:val="FF0000"/>
        </w:rPr>
        <w:t>, (iv)</w:t>
      </w:r>
      <w:r w:rsidR="00B03BF9" w:rsidRPr="00C42741">
        <w:rPr>
          <w:rFonts w:ascii="Arial" w:hAnsi="Arial" w:cs="Arial"/>
          <w:color w:val="FF0000"/>
        </w:rPr>
        <w:t xml:space="preserve"> der</w:t>
      </w:r>
      <w:r w:rsidRPr="00C42741">
        <w:rPr>
          <w:rFonts w:ascii="Arial" w:hAnsi="Arial" w:cs="Arial"/>
          <w:color w:val="FF0000"/>
        </w:rPr>
        <w:t xml:space="preserve"> Tabakkonsum </w:t>
      </w:r>
      <w:r w:rsidR="00B03BF9" w:rsidRPr="00C42741">
        <w:rPr>
          <w:rFonts w:ascii="Arial" w:hAnsi="Arial" w:cs="Arial"/>
          <w:color w:val="FF0000"/>
        </w:rPr>
        <w:t>sowie</w:t>
      </w:r>
      <w:r w:rsidRPr="00C42741">
        <w:rPr>
          <w:rFonts w:ascii="Arial" w:hAnsi="Arial" w:cs="Arial"/>
          <w:color w:val="FF0000"/>
        </w:rPr>
        <w:t xml:space="preserve"> (v) </w:t>
      </w:r>
      <w:r w:rsidR="00B03BF9" w:rsidRPr="00C42741">
        <w:rPr>
          <w:rFonts w:ascii="Arial" w:hAnsi="Arial" w:cs="Arial"/>
          <w:color w:val="FF0000"/>
        </w:rPr>
        <w:t xml:space="preserve">die </w:t>
      </w:r>
      <w:r w:rsidRPr="00C42741">
        <w:rPr>
          <w:rFonts w:ascii="Arial" w:hAnsi="Arial" w:cs="Arial"/>
          <w:color w:val="FF0000"/>
        </w:rPr>
        <w:t>Landwirtschaft.</w:t>
      </w:r>
    </w:p>
    <w:p w14:paraId="5E6D638E" w14:textId="1108FCF4" w:rsidR="00C42741" w:rsidRPr="00C42741" w:rsidRDefault="00C42741" w:rsidP="00C42741">
      <w:pPr>
        <w:jc w:val="both"/>
        <w:rPr>
          <w:rFonts w:ascii="Arial" w:hAnsi="Arial" w:cs="Arial"/>
          <w:color w:val="FF0000"/>
        </w:rPr>
      </w:pPr>
      <w:r>
        <w:rPr>
          <w:rFonts w:ascii="Arial" w:hAnsi="Arial" w:cs="Arial"/>
          <w:color w:val="FF0000"/>
        </w:rPr>
        <w:t>___________________________________________________________________</w:t>
      </w:r>
    </w:p>
    <w:p w14:paraId="32F2C24A" w14:textId="539A6D81" w:rsidR="00C42741" w:rsidRPr="00C42741" w:rsidRDefault="00C42741" w:rsidP="007E146D">
      <w:pPr>
        <w:pBdr>
          <w:top w:val="none" w:sz="0" w:space="0" w:color="auto"/>
        </w:pBdr>
        <w:jc w:val="both"/>
        <w:rPr>
          <w:rFonts w:ascii="Arial" w:hAnsi="Arial" w:cs="Arial"/>
          <w:i/>
          <w:iCs/>
          <w:color w:val="FF0000"/>
          <w:u w:val="single"/>
        </w:rPr>
      </w:pPr>
      <w:r w:rsidRPr="00C42741">
        <w:rPr>
          <w:rFonts w:ascii="Arial" w:hAnsi="Arial" w:cs="Arial"/>
          <w:i/>
          <w:iCs/>
          <w:color w:val="FF0000"/>
          <w:u w:val="single"/>
        </w:rPr>
        <w:t>ALTERNATIVE 2:</w:t>
      </w:r>
    </w:p>
    <w:p w14:paraId="41F4E4B2" w14:textId="26BD82BC" w:rsidR="00AB12EA" w:rsidRPr="00C42741" w:rsidRDefault="00AB12EA" w:rsidP="007E146D">
      <w:pPr>
        <w:jc w:val="both"/>
        <w:rPr>
          <w:rFonts w:ascii="Arial" w:hAnsi="Arial" w:cs="Arial"/>
          <w:color w:val="FF0000"/>
        </w:rPr>
      </w:pPr>
      <w:r w:rsidRPr="00C42741">
        <w:rPr>
          <w:rFonts w:ascii="Arial" w:hAnsi="Arial" w:cs="Arial"/>
          <w:color w:val="FF0000"/>
        </w:rPr>
        <w:t xml:space="preserve">Das Ziel des Projekts ist, Zusammenhänge zwischen den folgenden Indikatoren </w:t>
      </w:r>
      <w:r w:rsidR="00C42741" w:rsidRPr="00C42741">
        <w:rPr>
          <w:rFonts w:ascii="Arial" w:hAnsi="Arial" w:cs="Arial"/>
          <w:color w:val="FF0000"/>
        </w:rPr>
        <w:t>z</w:t>
      </w:r>
      <w:r w:rsidRPr="00C42741">
        <w:rPr>
          <w:rFonts w:ascii="Arial" w:hAnsi="Arial" w:cs="Arial"/>
          <w:color w:val="FF0000"/>
        </w:rPr>
        <w:t>u untersuchen: (i) der Zugang zu Elektrizität und das nationale Einkommen sowie welche Rolle die Landesfläche und/oder Einwohnerzahl hierbei spielt, (ii) de</w:t>
      </w:r>
      <w:r w:rsidR="00C42741">
        <w:rPr>
          <w:rFonts w:ascii="Arial" w:hAnsi="Arial" w:cs="Arial"/>
          <w:color w:val="FF0000"/>
        </w:rPr>
        <w:t>r</w:t>
      </w:r>
      <w:r w:rsidRPr="00C42741">
        <w:rPr>
          <w:rFonts w:ascii="Arial" w:hAnsi="Arial" w:cs="Arial"/>
          <w:color w:val="FF0000"/>
        </w:rPr>
        <w:t xml:space="preserve"> Anteil der Erwerbsbevölkerung mit Grundausbildung, d</w:t>
      </w:r>
      <w:r w:rsidR="00C42741">
        <w:rPr>
          <w:rFonts w:ascii="Arial" w:hAnsi="Arial" w:cs="Arial"/>
          <w:color w:val="FF0000"/>
        </w:rPr>
        <w:t>ie</w:t>
      </w:r>
      <w:r w:rsidRPr="00C42741">
        <w:rPr>
          <w:rFonts w:ascii="Arial" w:hAnsi="Arial" w:cs="Arial"/>
          <w:color w:val="FF0000"/>
        </w:rPr>
        <w:t xml:space="preserve"> zentrale Staatsverschuldung und d</w:t>
      </w:r>
      <w:r w:rsidR="00C42741">
        <w:rPr>
          <w:rFonts w:ascii="Arial" w:hAnsi="Arial" w:cs="Arial"/>
          <w:color w:val="FF0000"/>
        </w:rPr>
        <w:t>ie</w:t>
      </w:r>
      <w:r w:rsidRPr="00C42741">
        <w:rPr>
          <w:rFonts w:ascii="Arial" w:hAnsi="Arial" w:cs="Arial"/>
          <w:color w:val="FF0000"/>
        </w:rPr>
        <w:t xml:space="preserve"> Schüler-Lehrer-</w:t>
      </w:r>
      <w:r w:rsidR="00C42741">
        <w:rPr>
          <w:rFonts w:ascii="Arial" w:hAnsi="Arial" w:cs="Arial"/>
          <w:color w:val="FF0000"/>
        </w:rPr>
        <w:t>Relation</w:t>
      </w:r>
      <w:r w:rsidRPr="00C42741">
        <w:rPr>
          <w:rFonts w:ascii="Arial" w:hAnsi="Arial" w:cs="Arial"/>
          <w:color w:val="FF0000"/>
        </w:rPr>
        <w:t>, (iii) die HIV-Prävalenz</w:t>
      </w:r>
      <w:r w:rsidR="00C42741">
        <w:rPr>
          <w:rFonts w:ascii="Arial" w:hAnsi="Arial" w:cs="Arial"/>
          <w:color w:val="FF0000"/>
        </w:rPr>
        <w:t xml:space="preserve">, </w:t>
      </w:r>
      <w:r w:rsidRPr="00C42741">
        <w:rPr>
          <w:rFonts w:ascii="Arial" w:hAnsi="Arial" w:cs="Arial"/>
          <w:color w:val="FF0000"/>
        </w:rPr>
        <w:t xml:space="preserve">der Alkoholkonsum </w:t>
      </w:r>
      <w:r w:rsidR="00C42741" w:rsidRPr="00C42741">
        <w:rPr>
          <w:rFonts w:ascii="Arial" w:hAnsi="Arial" w:cs="Arial"/>
          <w:color w:val="FF0000"/>
        </w:rPr>
        <w:t xml:space="preserve">pro Kopf und welche Bedeutung dem </w:t>
      </w:r>
      <w:r w:rsidR="00C42741" w:rsidRPr="00C42741">
        <w:rPr>
          <w:rFonts w:ascii="Arial" w:hAnsi="Arial" w:cs="Arial"/>
          <w:color w:val="FF0000"/>
        </w:rPr>
        <w:t>Anteil der Erwerbsbevölkerung mit Grundausbildung</w:t>
      </w:r>
      <w:r w:rsidR="00C42741" w:rsidRPr="00C42741">
        <w:rPr>
          <w:rFonts w:ascii="Arial" w:hAnsi="Arial" w:cs="Arial"/>
          <w:color w:val="FF0000"/>
        </w:rPr>
        <w:t xml:space="preserve"> auf die HIV-Prävalenz zufällt, (iv) das BIP pro Kopf und die Tabakkonsum-Prävalenz sowie (v) der Anteil an landwirtschaftliche</w:t>
      </w:r>
      <w:r w:rsidR="00C42741">
        <w:rPr>
          <w:rFonts w:ascii="Arial" w:hAnsi="Arial" w:cs="Arial"/>
          <w:color w:val="FF0000"/>
        </w:rPr>
        <w:t>r</w:t>
      </w:r>
      <w:r w:rsidR="00C42741" w:rsidRPr="00C42741">
        <w:rPr>
          <w:rFonts w:ascii="Arial" w:hAnsi="Arial" w:cs="Arial"/>
          <w:color w:val="FF0000"/>
        </w:rPr>
        <w:t xml:space="preserve"> Nutzfläche und d</w:t>
      </w:r>
      <w:r w:rsidR="00C42741">
        <w:rPr>
          <w:rFonts w:ascii="Arial" w:hAnsi="Arial" w:cs="Arial"/>
          <w:color w:val="FF0000"/>
        </w:rPr>
        <w:t>ie</w:t>
      </w:r>
      <w:r w:rsidR="00C42741" w:rsidRPr="00C42741">
        <w:rPr>
          <w:rFonts w:ascii="Arial" w:hAnsi="Arial" w:cs="Arial"/>
          <w:color w:val="FF0000"/>
        </w:rPr>
        <w:t xml:space="preserve"> CO2 Emissionen pro Kopf und welchen Einfluss die allgemeine Landesfläche </w:t>
      </w:r>
      <w:r w:rsidR="00C42741">
        <w:rPr>
          <w:rFonts w:ascii="Arial" w:hAnsi="Arial" w:cs="Arial"/>
          <w:color w:val="FF0000"/>
        </w:rPr>
        <w:t xml:space="preserve">auf diese Beziehung </w:t>
      </w:r>
      <w:r w:rsidR="00C42741" w:rsidRPr="00C42741">
        <w:rPr>
          <w:rFonts w:ascii="Arial" w:hAnsi="Arial" w:cs="Arial"/>
          <w:color w:val="FF0000"/>
        </w:rPr>
        <w:t>hat.</w:t>
      </w:r>
    </w:p>
    <w:p w14:paraId="4D601129" w14:textId="335A799D" w:rsidR="00AB12EA" w:rsidRDefault="00AB12EA" w:rsidP="007E146D">
      <w:pPr>
        <w:jc w:val="both"/>
        <w:rPr>
          <w:rFonts w:ascii="Arial" w:hAnsi="Arial" w:cs="Arial"/>
        </w:rPr>
      </w:pPr>
    </w:p>
    <w:p w14:paraId="15DCACA9" w14:textId="419E2297" w:rsidR="00BD1F44" w:rsidRPr="00BD1F44" w:rsidRDefault="00BD1F44" w:rsidP="009E1F8E">
      <w:pPr>
        <w:spacing w:after="60"/>
        <w:jc w:val="both"/>
        <w:rPr>
          <w:rFonts w:ascii="Arial" w:hAnsi="Arial" w:cs="Arial"/>
          <w:b/>
          <w:bCs/>
        </w:rPr>
      </w:pPr>
      <w:r w:rsidRPr="00BD1F44">
        <w:rPr>
          <w:rFonts w:ascii="Arial" w:hAnsi="Arial" w:cs="Arial"/>
          <w:b/>
          <w:bCs/>
        </w:rPr>
        <w:t>Problematik und Methodik</w:t>
      </w:r>
    </w:p>
    <w:p w14:paraId="66D8BE02" w14:textId="56EBA229" w:rsidR="00A804E5" w:rsidRDefault="00BD1F44" w:rsidP="00C42741">
      <w:pPr>
        <w:jc w:val="both"/>
        <w:rPr>
          <w:rFonts w:ascii="Arial" w:hAnsi="Arial" w:cs="Arial"/>
        </w:rPr>
      </w:pPr>
      <w:r>
        <w:rPr>
          <w:rFonts w:ascii="Arial" w:hAnsi="Arial" w:cs="Arial"/>
        </w:rPr>
        <w:t>Die Längsschnittdaten sehen sich mit Herausforderungen wie Erhebungs</w:t>
      </w:r>
      <w:r w:rsidR="009E1F8E">
        <w:rPr>
          <w:rFonts w:ascii="Arial" w:hAnsi="Arial" w:cs="Arial"/>
        </w:rPr>
        <w:t>-</w:t>
      </w:r>
      <w:r>
        <w:rPr>
          <w:rFonts w:ascii="Arial" w:hAnsi="Arial" w:cs="Arial"/>
        </w:rPr>
        <w:t xml:space="preserve">schwierigkeiten und daraus resultierenden </w:t>
      </w:r>
      <w:r w:rsidR="009E1F8E">
        <w:rPr>
          <w:rFonts w:ascii="Arial" w:hAnsi="Arial" w:cs="Arial"/>
        </w:rPr>
        <w:t xml:space="preserve">arbiträren und strukturellen </w:t>
      </w:r>
      <w:r>
        <w:rPr>
          <w:rFonts w:ascii="Arial" w:hAnsi="Arial" w:cs="Arial"/>
        </w:rPr>
        <w:t>Datenlücken konfrontiert</w:t>
      </w:r>
      <w:r w:rsidR="009E1F8E">
        <w:rPr>
          <w:rFonts w:ascii="Arial" w:hAnsi="Arial" w:cs="Arial"/>
        </w:rPr>
        <w:t>.</w:t>
      </w:r>
    </w:p>
    <w:p w14:paraId="5A088BCF" w14:textId="77777777" w:rsidR="009E1F8E" w:rsidRDefault="00A804E5" w:rsidP="00C42741">
      <w:pPr>
        <w:jc w:val="both"/>
        <w:rPr>
          <w:rFonts w:ascii="Arial" w:hAnsi="Arial" w:cs="Arial"/>
          <w:i/>
          <w:iCs/>
          <w:color w:val="FF0000"/>
        </w:rPr>
      </w:pPr>
      <w:r w:rsidRPr="00403358">
        <w:rPr>
          <w:rFonts w:ascii="Arial" w:hAnsi="Arial" w:cs="Arial"/>
          <w:i/>
          <w:iCs/>
          <w:color w:val="FF0000"/>
        </w:rPr>
        <w:t>[PROBLEME DURCH FEHLENDE DATEN UND WIE DAMIT UMGEGANGEN WIRD</w:t>
      </w:r>
    </w:p>
    <w:p w14:paraId="1B193A88" w14:textId="77777777" w:rsidR="009E1F8E" w:rsidRDefault="009E1F8E" w:rsidP="009E1F8E">
      <w:pPr>
        <w:pStyle w:val="Listenabsatz"/>
        <w:numPr>
          <w:ilvl w:val="0"/>
          <w:numId w:val="2"/>
        </w:numPr>
        <w:jc w:val="both"/>
        <w:rPr>
          <w:rFonts w:ascii="Arial" w:hAnsi="Arial" w:cs="Arial"/>
          <w:i/>
          <w:iCs/>
          <w:color w:val="FF0000"/>
        </w:rPr>
      </w:pPr>
      <w:r>
        <w:rPr>
          <w:rFonts w:ascii="Arial" w:hAnsi="Arial" w:cs="Arial"/>
          <w:i/>
          <w:iCs/>
          <w:color w:val="FF0000"/>
        </w:rPr>
        <w:t>ARBITRÄR: FEHLENDE DATEN OHNE ERKENNBARES MUSTER</w:t>
      </w:r>
    </w:p>
    <w:p w14:paraId="5F33FC62" w14:textId="3388B943" w:rsidR="00C42741" w:rsidRPr="009E1F8E" w:rsidRDefault="009E1F8E" w:rsidP="009E1F8E">
      <w:pPr>
        <w:pStyle w:val="Listenabsatz"/>
        <w:numPr>
          <w:ilvl w:val="0"/>
          <w:numId w:val="2"/>
        </w:numPr>
        <w:jc w:val="both"/>
        <w:rPr>
          <w:rFonts w:ascii="Arial" w:hAnsi="Arial" w:cs="Arial"/>
          <w:i/>
          <w:iCs/>
          <w:color w:val="FF0000"/>
        </w:rPr>
      </w:pPr>
      <w:r>
        <w:rPr>
          <w:rFonts w:ascii="Arial" w:hAnsi="Arial" w:cs="Arial"/>
          <w:i/>
          <w:iCs/>
          <w:color w:val="FF0000"/>
        </w:rPr>
        <w:t>STRUKTURELL: FEHL. DATEN FÜR ALLE LÄNDER IN GLEICHEN JAHREN</w:t>
      </w:r>
      <w:r w:rsidR="00A804E5" w:rsidRPr="009E1F8E">
        <w:rPr>
          <w:rFonts w:ascii="Arial" w:hAnsi="Arial" w:cs="Arial"/>
          <w:i/>
          <w:iCs/>
          <w:color w:val="FF0000"/>
        </w:rPr>
        <w:t xml:space="preserve">] </w:t>
      </w:r>
    </w:p>
    <w:p w14:paraId="494786A5" w14:textId="77777777" w:rsidR="00403F4A" w:rsidRDefault="00A804E5" w:rsidP="00C42741">
      <w:pPr>
        <w:jc w:val="both"/>
        <w:rPr>
          <w:rFonts w:ascii="Arial" w:hAnsi="Arial" w:cs="Arial"/>
        </w:rPr>
      </w:pPr>
      <w:r>
        <w:rPr>
          <w:rFonts w:ascii="Arial" w:hAnsi="Arial" w:cs="Arial"/>
        </w:rPr>
        <w:t xml:space="preserve">Außerdem liegen für die CO2 Emissionen bei rund </w:t>
      </w:r>
      <w:r w:rsidR="00403358">
        <w:rPr>
          <w:rFonts w:ascii="Arial" w:hAnsi="Arial" w:cs="Arial"/>
        </w:rPr>
        <w:t>zehn</w:t>
      </w:r>
      <w:r>
        <w:rPr>
          <w:rFonts w:ascii="Arial" w:hAnsi="Arial" w:cs="Arial"/>
        </w:rPr>
        <w:t xml:space="preserve"> </w:t>
      </w:r>
      <w:r w:rsidR="00403358">
        <w:rPr>
          <w:rFonts w:ascii="Arial" w:hAnsi="Arial" w:cs="Arial"/>
        </w:rPr>
        <w:t xml:space="preserve">Prozent </w:t>
      </w:r>
      <w:r>
        <w:rPr>
          <w:rFonts w:ascii="Arial" w:hAnsi="Arial" w:cs="Arial"/>
        </w:rPr>
        <w:t>der vorliegenden Daten fehlerhafte Werte vor, die um das Zehnfache (bei zwei Einträgen das Hundertfach</w:t>
      </w:r>
      <w:r w:rsidR="009E1F8E">
        <w:rPr>
          <w:rFonts w:ascii="Arial" w:hAnsi="Arial" w:cs="Arial"/>
        </w:rPr>
        <w:t>e</w:t>
      </w:r>
      <w:r>
        <w:rPr>
          <w:rFonts w:ascii="Arial" w:hAnsi="Arial" w:cs="Arial"/>
        </w:rPr>
        <w:t xml:space="preserve">) kleiner </w:t>
      </w:r>
      <w:r w:rsidR="00FA5DDB">
        <w:rPr>
          <w:rFonts w:ascii="Arial" w:hAnsi="Arial" w:cs="Arial"/>
        </w:rPr>
        <w:t>ausfallen</w:t>
      </w:r>
      <w:r>
        <w:rPr>
          <w:rFonts w:ascii="Arial" w:hAnsi="Arial" w:cs="Arial"/>
        </w:rPr>
        <w:t xml:space="preserve"> als </w:t>
      </w:r>
      <w:r w:rsidR="00FA5DDB">
        <w:rPr>
          <w:rFonts w:ascii="Arial" w:hAnsi="Arial" w:cs="Arial"/>
        </w:rPr>
        <w:t xml:space="preserve">in der Realität. Nach entsprechender Rücksprache werden diese zwar in die Analyse mitaufgenommen, allerdings gleichzeitig als ausreißende Fehler berücksichtigt und damit die Aussagekraft auf die wahrhaftigen Daten beschränkt. Die Zusammenhänge zwischen den einzelnen Indikatoren werden </w:t>
      </w:r>
      <w:r w:rsidR="00403358">
        <w:rPr>
          <w:rFonts w:ascii="Arial" w:hAnsi="Arial" w:cs="Arial"/>
        </w:rPr>
        <w:t>mit</w:t>
      </w:r>
      <w:r w:rsidR="00FA5DDB">
        <w:rPr>
          <w:rFonts w:ascii="Arial" w:hAnsi="Arial" w:cs="Arial"/>
        </w:rPr>
        <w:t xml:space="preserve"> einer Vielzahl </w:t>
      </w:r>
      <w:r w:rsidR="00403358">
        <w:rPr>
          <w:rFonts w:ascii="Arial" w:hAnsi="Arial" w:cs="Arial"/>
        </w:rPr>
        <w:t>vo</w:t>
      </w:r>
      <w:r w:rsidR="00FA5DDB">
        <w:rPr>
          <w:rFonts w:ascii="Arial" w:hAnsi="Arial" w:cs="Arial"/>
        </w:rPr>
        <w:t xml:space="preserve">n unterschiedlichen Visualisierungen </w:t>
      </w:r>
      <w:r w:rsidR="00403358">
        <w:rPr>
          <w:rFonts w:ascii="Arial" w:hAnsi="Arial" w:cs="Arial"/>
        </w:rPr>
        <w:t xml:space="preserve">(z.B. Punkt-, Linien-, Säulen- und Boxdiagramme) </w:t>
      </w:r>
      <w:r w:rsidR="00FA5DDB">
        <w:rPr>
          <w:rFonts w:ascii="Arial" w:hAnsi="Arial" w:cs="Arial"/>
        </w:rPr>
        <w:t>ausgewertet</w:t>
      </w:r>
      <w:r w:rsidR="00403358">
        <w:rPr>
          <w:rFonts w:ascii="Arial" w:hAnsi="Arial" w:cs="Arial"/>
        </w:rPr>
        <w:t xml:space="preserve">. </w:t>
      </w:r>
      <w:r w:rsidR="009E1F8E">
        <w:rPr>
          <w:rFonts w:ascii="Arial" w:hAnsi="Arial" w:cs="Arial"/>
        </w:rPr>
        <w:t xml:space="preserve">Aufgrund der </w:t>
      </w:r>
      <w:r w:rsidR="00403F4A">
        <w:rPr>
          <w:rFonts w:ascii="Arial" w:hAnsi="Arial" w:cs="Arial"/>
        </w:rPr>
        <w:t xml:space="preserve">mannigfaltigen Charakteristika und geringen Vergleichbarkeit der untersuchten Länder </w:t>
      </w:r>
      <w:r w:rsidR="00403358">
        <w:rPr>
          <w:rFonts w:ascii="Arial" w:hAnsi="Arial" w:cs="Arial"/>
        </w:rPr>
        <w:t xml:space="preserve">wird </w:t>
      </w:r>
      <w:r w:rsidR="00403F4A">
        <w:rPr>
          <w:rFonts w:ascii="Arial" w:hAnsi="Arial" w:cs="Arial"/>
        </w:rPr>
        <w:t xml:space="preserve">hierfür </w:t>
      </w:r>
      <w:r w:rsidR="00403358">
        <w:rPr>
          <w:rFonts w:ascii="Arial" w:hAnsi="Arial" w:cs="Arial"/>
        </w:rPr>
        <w:t xml:space="preserve">im Laufe der Analyse innerhalb der Fragestellungen zudem eine </w:t>
      </w:r>
      <w:r w:rsidR="00403F4A">
        <w:rPr>
          <w:rFonts w:ascii="Arial" w:hAnsi="Arial" w:cs="Arial"/>
        </w:rPr>
        <w:t>Kategorisierung</w:t>
      </w:r>
      <w:r w:rsidR="00403358">
        <w:rPr>
          <w:rFonts w:ascii="Arial" w:hAnsi="Arial" w:cs="Arial"/>
        </w:rPr>
        <w:t xml:space="preserve"> der Länder </w:t>
      </w:r>
      <w:r w:rsidR="00403F4A">
        <w:rPr>
          <w:rFonts w:ascii="Arial" w:hAnsi="Arial" w:cs="Arial"/>
        </w:rPr>
        <w:t>in</w:t>
      </w:r>
      <w:r w:rsidR="00403358">
        <w:rPr>
          <w:rFonts w:ascii="Arial" w:hAnsi="Arial" w:cs="Arial"/>
        </w:rPr>
        <w:t xml:space="preserve"> äquidistante Quantile unternommen</w:t>
      </w:r>
      <w:r w:rsidR="00403F4A">
        <w:rPr>
          <w:rFonts w:ascii="Arial" w:hAnsi="Arial" w:cs="Arial"/>
        </w:rPr>
        <w:t xml:space="preserve">, um aussagekräftigere Datengruppen zu generieren </w:t>
      </w:r>
      <w:r w:rsidR="00403358">
        <w:rPr>
          <w:rFonts w:ascii="Arial" w:hAnsi="Arial" w:cs="Arial"/>
        </w:rPr>
        <w:t>- je nach vorliegender Datenmenge in drei oder fünf Gruppen.</w:t>
      </w:r>
      <w:r w:rsidR="00403F4A">
        <w:rPr>
          <w:rFonts w:ascii="Arial" w:hAnsi="Arial" w:cs="Arial"/>
        </w:rPr>
        <w:t xml:space="preserve"> </w:t>
      </w:r>
    </w:p>
    <w:p w14:paraId="3FA292E0" w14:textId="2276F952" w:rsidR="00403358" w:rsidRPr="00403F4A" w:rsidRDefault="00403358" w:rsidP="00C42741">
      <w:pPr>
        <w:jc w:val="both"/>
        <w:rPr>
          <w:rFonts w:ascii="Arial" w:hAnsi="Arial" w:cs="Arial"/>
        </w:rPr>
      </w:pPr>
      <w:r w:rsidRPr="00403358">
        <w:rPr>
          <w:rFonts w:ascii="Arial" w:hAnsi="Arial" w:cs="Arial"/>
          <w:i/>
          <w:iCs/>
          <w:color w:val="FF0000"/>
        </w:rPr>
        <w:lastRenderedPageBreak/>
        <w:t>[FEHLT ETWAS ZUR METHODIK, VGL. BEISPIELABGABE (DETAILLIERTER)?]</w:t>
      </w:r>
    </w:p>
    <w:p w14:paraId="420D6B9F" w14:textId="7E527F1E" w:rsidR="00403358" w:rsidRDefault="00403358" w:rsidP="00C42741">
      <w:pPr>
        <w:jc w:val="both"/>
        <w:rPr>
          <w:rFonts w:ascii="Arial" w:hAnsi="Arial" w:cs="Arial"/>
        </w:rPr>
      </w:pPr>
    </w:p>
    <w:p w14:paraId="140285E9" w14:textId="231DC20D" w:rsidR="009E1F8E" w:rsidRPr="009E1F8E" w:rsidRDefault="009E1F8E" w:rsidP="009E1F8E">
      <w:pPr>
        <w:spacing w:after="60"/>
        <w:jc w:val="both"/>
        <w:rPr>
          <w:rFonts w:ascii="Arial" w:hAnsi="Arial" w:cs="Arial"/>
          <w:b/>
          <w:bCs/>
        </w:rPr>
      </w:pPr>
      <w:r w:rsidRPr="009E1F8E">
        <w:rPr>
          <w:rFonts w:ascii="Arial" w:hAnsi="Arial" w:cs="Arial"/>
          <w:b/>
          <w:bCs/>
        </w:rPr>
        <w:t>Ergebnisse</w:t>
      </w:r>
    </w:p>
    <w:p w14:paraId="6631A439" w14:textId="44219DA3" w:rsidR="009E1F8E" w:rsidRDefault="009E1F8E" w:rsidP="00C42741">
      <w:pPr>
        <w:jc w:val="both"/>
        <w:rPr>
          <w:rFonts w:ascii="Arial" w:hAnsi="Arial" w:cs="Arial"/>
          <w:color w:val="FF0000"/>
        </w:rPr>
      </w:pPr>
      <w:r w:rsidRPr="009E1F8E">
        <w:rPr>
          <w:rFonts w:ascii="Arial" w:hAnsi="Arial" w:cs="Arial"/>
          <w:color w:val="FF0000"/>
        </w:rPr>
        <w:t>[VGL. BEISPIELABGABE UND FÜGE ERGEBNISSE EIN]</w:t>
      </w:r>
    </w:p>
    <w:p w14:paraId="5DD5FA86" w14:textId="77777777" w:rsidR="00403F4A" w:rsidRPr="009E1F8E" w:rsidRDefault="00403F4A" w:rsidP="00C42741">
      <w:pPr>
        <w:jc w:val="both"/>
        <w:rPr>
          <w:rFonts w:ascii="Arial" w:hAnsi="Arial" w:cs="Arial"/>
          <w:color w:val="FF0000"/>
        </w:rPr>
      </w:pPr>
    </w:p>
    <w:p w14:paraId="73AD2C87" w14:textId="7CF3581C" w:rsidR="009E1F8E" w:rsidRDefault="009E1F8E" w:rsidP="009E1F8E">
      <w:pPr>
        <w:spacing w:after="60"/>
        <w:jc w:val="both"/>
        <w:rPr>
          <w:rFonts w:ascii="Arial" w:hAnsi="Arial" w:cs="Arial"/>
          <w:b/>
          <w:bCs/>
        </w:rPr>
      </w:pPr>
      <w:r w:rsidRPr="009E1F8E">
        <w:rPr>
          <w:rFonts w:ascii="Arial" w:hAnsi="Arial" w:cs="Arial"/>
          <w:b/>
          <w:bCs/>
        </w:rPr>
        <w:t>Ausblick</w:t>
      </w:r>
    </w:p>
    <w:p w14:paraId="5AA15F95" w14:textId="091068BE" w:rsidR="009E1F8E" w:rsidRDefault="009E1F8E" w:rsidP="00C42741">
      <w:pPr>
        <w:jc w:val="both"/>
        <w:rPr>
          <w:rFonts w:ascii="Arial" w:hAnsi="Arial" w:cs="Arial"/>
        </w:rPr>
      </w:pPr>
      <w:r>
        <w:rPr>
          <w:rFonts w:ascii="Arial" w:hAnsi="Arial" w:cs="Arial"/>
        </w:rPr>
        <w:t>Methodische Herausforderungen in der Analyse umfassen Datenlücken in den Längs</w:t>
      </w:r>
      <w:r w:rsidR="00403F4A">
        <w:rPr>
          <w:rFonts w:ascii="Arial" w:hAnsi="Arial" w:cs="Arial"/>
        </w:rPr>
        <w:t>-</w:t>
      </w:r>
      <w:proofErr w:type="spellStart"/>
      <w:r>
        <w:rPr>
          <w:rFonts w:ascii="Arial" w:hAnsi="Arial" w:cs="Arial"/>
        </w:rPr>
        <w:t>schnittdaten</w:t>
      </w:r>
      <w:proofErr w:type="spellEnd"/>
      <w:r>
        <w:rPr>
          <w:rFonts w:ascii="Arial" w:hAnsi="Arial" w:cs="Arial"/>
        </w:rPr>
        <w:t xml:space="preserve"> </w:t>
      </w:r>
      <w:r w:rsidR="00403F4A">
        <w:rPr>
          <w:rFonts w:ascii="Arial" w:hAnsi="Arial" w:cs="Arial"/>
        </w:rPr>
        <w:t xml:space="preserve">sowie die Vergleichbarkeit der inkongruenten Länder. </w:t>
      </w:r>
    </w:p>
    <w:p w14:paraId="689FC029" w14:textId="6B4D7A22" w:rsidR="00095603" w:rsidRPr="00095603" w:rsidRDefault="00095603" w:rsidP="00095603">
      <w:pPr>
        <w:pStyle w:val="Listenabsatz"/>
        <w:numPr>
          <w:ilvl w:val="0"/>
          <w:numId w:val="2"/>
        </w:numPr>
        <w:jc w:val="both"/>
        <w:rPr>
          <w:rFonts w:ascii="Arial" w:hAnsi="Arial" w:cs="Arial"/>
          <w:color w:val="FF0000"/>
        </w:rPr>
      </w:pPr>
      <w:r w:rsidRPr="00095603">
        <w:rPr>
          <w:rFonts w:ascii="Arial" w:hAnsi="Arial" w:cs="Arial"/>
          <w:color w:val="FF0000"/>
        </w:rPr>
        <w:t xml:space="preserve">BESSERE VERGLEICHBARKEIT INNERHALB DER STICHPROBE </w:t>
      </w:r>
    </w:p>
    <w:p w14:paraId="18682421" w14:textId="10352EFD" w:rsidR="00095603" w:rsidRPr="00095603" w:rsidRDefault="00095603" w:rsidP="00095603">
      <w:pPr>
        <w:pStyle w:val="Listenabsatz"/>
        <w:numPr>
          <w:ilvl w:val="0"/>
          <w:numId w:val="2"/>
        </w:numPr>
        <w:jc w:val="both"/>
        <w:rPr>
          <w:rFonts w:ascii="Arial" w:hAnsi="Arial" w:cs="Arial"/>
          <w:color w:val="FF0000"/>
        </w:rPr>
      </w:pPr>
      <w:r w:rsidRPr="00095603">
        <w:rPr>
          <w:rFonts w:ascii="Arial" w:hAnsi="Arial" w:cs="Arial"/>
          <w:color w:val="FF0000"/>
        </w:rPr>
        <w:t>BESSERE ERHEBUNGSART UM DATENLÜCKEN ZU VERHINDERN</w:t>
      </w:r>
    </w:p>
    <w:p w14:paraId="4FC5C027" w14:textId="65F2D522" w:rsidR="00095603" w:rsidRPr="00095603" w:rsidRDefault="00095603" w:rsidP="00095603">
      <w:pPr>
        <w:jc w:val="both"/>
        <w:rPr>
          <w:rFonts w:ascii="Arial" w:hAnsi="Arial" w:cs="Arial"/>
        </w:rPr>
      </w:pPr>
      <w:r>
        <w:rPr>
          <w:rFonts w:ascii="Arial" w:hAnsi="Arial" w:cs="Arial"/>
        </w:rPr>
        <w:t xml:space="preserve">Die Ergebnisse betonen die Wichtigkeit </w:t>
      </w:r>
      <w:r w:rsidR="00510339">
        <w:rPr>
          <w:rFonts w:ascii="Arial" w:hAnsi="Arial" w:cs="Arial"/>
        </w:rPr>
        <w:t xml:space="preserve">von </w:t>
      </w:r>
      <w:r>
        <w:rPr>
          <w:rFonts w:ascii="Arial" w:hAnsi="Arial" w:cs="Arial"/>
        </w:rPr>
        <w:t>präziseren Datenerfassungsmethoden</w:t>
      </w:r>
      <w:r w:rsidR="00510339">
        <w:rPr>
          <w:rFonts w:ascii="Arial" w:hAnsi="Arial" w:cs="Arial"/>
        </w:rPr>
        <w:t>. Zudem werden für einen zukünftigen Rückschluss aus der Stichprobe auf die restlichen Länder der Welt repräsentativere Untersuchungseinheiten für die weltweite Lage benötigt, um außerhalb eines vakuumierten Umfelds schlussfolgern zu können.</w:t>
      </w:r>
    </w:p>
    <w:sectPr w:rsidR="00095603" w:rsidRPr="00095603" w:rsidSect="00A701A0">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D74DA" w14:textId="77777777" w:rsidR="00D431C4" w:rsidRDefault="00D431C4" w:rsidP="006D59BF">
      <w:pPr>
        <w:spacing w:after="0"/>
      </w:pPr>
      <w:r>
        <w:separator/>
      </w:r>
    </w:p>
  </w:endnote>
  <w:endnote w:type="continuationSeparator" w:id="0">
    <w:p w14:paraId="193FDC9E" w14:textId="77777777" w:rsidR="00D431C4" w:rsidRDefault="00D431C4" w:rsidP="006D59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3B4C2" w14:textId="77777777" w:rsidR="00D431C4" w:rsidRDefault="00D431C4" w:rsidP="006D59BF">
      <w:pPr>
        <w:spacing w:after="0"/>
      </w:pPr>
      <w:r>
        <w:separator/>
      </w:r>
    </w:p>
  </w:footnote>
  <w:footnote w:type="continuationSeparator" w:id="0">
    <w:p w14:paraId="0E1E9C7E" w14:textId="77777777" w:rsidR="00D431C4" w:rsidRDefault="00D431C4" w:rsidP="006D59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9533D" w14:textId="4E86AA8E" w:rsidR="006D59BF" w:rsidRPr="006D59BF" w:rsidRDefault="006D59BF">
    <w:pPr>
      <w:pStyle w:val="Kopfzeile"/>
      <w:rPr>
        <w:rFonts w:ascii="Arial" w:hAnsi="Arial" w:cs="Arial"/>
      </w:rPr>
    </w:pPr>
    <w:r w:rsidRPr="006D59BF">
      <w:rPr>
        <w:rFonts w:ascii="Arial" w:hAnsi="Arial" w:cs="Arial"/>
      </w:rPr>
      <w:t>Robin Billinger</w:t>
    </w:r>
    <w:r>
      <w:rPr>
        <w:rFonts w:ascii="Arial" w:hAnsi="Arial" w:cs="Arial"/>
      </w:rPr>
      <w:t xml:space="preserve">, Maximilian Frei, Leonie Mertes, Iman </w:t>
    </w:r>
    <w:proofErr w:type="spellStart"/>
    <w:r>
      <w:rPr>
        <w:rFonts w:ascii="Arial" w:hAnsi="Arial" w:cs="Arial"/>
      </w:rPr>
      <w:t>Saffari</w:t>
    </w:r>
    <w:proofErr w:type="spellEnd"/>
    <w:r>
      <w:rPr>
        <w:rFonts w:ascii="Arial" w:hAnsi="Arial" w:cs="Arial"/>
      </w:rPr>
      <w:tab/>
      <w:t>20.01.2025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124D2"/>
    <w:multiLevelType w:val="hybridMultilevel"/>
    <w:tmpl w:val="9E2C6F68"/>
    <w:lvl w:ilvl="0" w:tplc="C022594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F9E1B14"/>
    <w:multiLevelType w:val="hybridMultilevel"/>
    <w:tmpl w:val="FD6E2478"/>
    <w:lvl w:ilvl="0" w:tplc="B3123D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5337242">
    <w:abstractNumId w:val="1"/>
  </w:num>
  <w:num w:numId="2" w16cid:durableId="188239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BF"/>
    <w:rsid w:val="00024275"/>
    <w:rsid w:val="00046225"/>
    <w:rsid w:val="00095603"/>
    <w:rsid w:val="00194E57"/>
    <w:rsid w:val="002C2C19"/>
    <w:rsid w:val="00303465"/>
    <w:rsid w:val="00303D54"/>
    <w:rsid w:val="00352730"/>
    <w:rsid w:val="00383194"/>
    <w:rsid w:val="00403358"/>
    <w:rsid w:val="00403F4A"/>
    <w:rsid w:val="00510339"/>
    <w:rsid w:val="0059430D"/>
    <w:rsid w:val="00647942"/>
    <w:rsid w:val="006D59BF"/>
    <w:rsid w:val="007A3F22"/>
    <w:rsid w:val="007E146D"/>
    <w:rsid w:val="00850E30"/>
    <w:rsid w:val="008A18D2"/>
    <w:rsid w:val="008D3372"/>
    <w:rsid w:val="009E1F8E"/>
    <w:rsid w:val="00A232CB"/>
    <w:rsid w:val="00A701A0"/>
    <w:rsid w:val="00A804E5"/>
    <w:rsid w:val="00AB12EA"/>
    <w:rsid w:val="00AE61ED"/>
    <w:rsid w:val="00B03BF9"/>
    <w:rsid w:val="00BD1F44"/>
    <w:rsid w:val="00C42741"/>
    <w:rsid w:val="00CA2AC3"/>
    <w:rsid w:val="00D431C4"/>
    <w:rsid w:val="00DA780E"/>
    <w:rsid w:val="00DB0C37"/>
    <w:rsid w:val="00DD2F6D"/>
    <w:rsid w:val="00E73DD7"/>
    <w:rsid w:val="00EC4169"/>
    <w:rsid w:val="00F40F24"/>
    <w:rsid w:val="00F96246"/>
    <w:rsid w:val="00FA5DDB"/>
    <w:rsid w:val="00FB2F79"/>
    <w:rsid w:val="00FC6D38"/>
    <w:rsid w:val="00FC7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2FC794"/>
  <w15:chartTrackingRefBased/>
  <w15:docId w15:val="{09F98862-A085-EF46-BDF5-7065BE81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de-D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pBdr>
        <w:top w:val="nil"/>
        <w:left w:val="nil"/>
        <w:bottom w:val="nil"/>
        <w:right w:val="nil"/>
        <w:between w:val="nil"/>
        <w:bar w:val="nil"/>
      </w:pBdr>
    </w:pPr>
  </w:style>
  <w:style w:type="paragraph" w:styleId="berschrift1">
    <w:name w:val="heading 1"/>
    <w:basedOn w:val="Standard"/>
    <w:next w:val="Standard"/>
    <w:link w:val="berschrift1Zchn"/>
    <w:uiPriority w:val="9"/>
    <w:qFormat/>
    <w:rsid w:val="006D5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D5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D59B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D59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D59B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6D59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D59B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6D59B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D59B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9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D59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D59B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D59B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D59B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6D59B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D59B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6D59B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D59B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6D59B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59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D59B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D59B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6D59B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D59BF"/>
    <w:rPr>
      <w:i/>
      <w:iCs/>
      <w:color w:val="404040" w:themeColor="text1" w:themeTint="BF"/>
    </w:rPr>
  </w:style>
  <w:style w:type="paragraph" w:styleId="Listenabsatz">
    <w:name w:val="List Paragraph"/>
    <w:basedOn w:val="Standard"/>
    <w:uiPriority w:val="34"/>
    <w:qFormat/>
    <w:rsid w:val="006D59BF"/>
    <w:pPr>
      <w:ind w:left="720"/>
      <w:contextualSpacing/>
    </w:pPr>
  </w:style>
  <w:style w:type="character" w:styleId="IntensiveHervorhebung">
    <w:name w:val="Intense Emphasis"/>
    <w:basedOn w:val="Absatz-Standardschriftart"/>
    <w:uiPriority w:val="21"/>
    <w:qFormat/>
    <w:rsid w:val="006D59BF"/>
    <w:rPr>
      <w:i/>
      <w:iCs/>
      <w:color w:val="0F4761" w:themeColor="accent1" w:themeShade="BF"/>
    </w:rPr>
  </w:style>
  <w:style w:type="paragraph" w:styleId="IntensivesZitat">
    <w:name w:val="Intense Quote"/>
    <w:basedOn w:val="Standard"/>
    <w:next w:val="Standard"/>
    <w:link w:val="IntensivesZitatZchn"/>
    <w:uiPriority w:val="30"/>
    <w:qFormat/>
    <w:rsid w:val="006D5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D59BF"/>
    <w:rPr>
      <w:i/>
      <w:iCs/>
      <w:color w:val="0F4761" w:themeColor="accent1" w:themeShade="BF"/>
    </w:rPr>
  </w:style>
  <w:style w:type="character" w:styleId="IntensiverVerweis">
    <w:name w:val="Intense Reference"/>
    <w:basedOn w:val="Absatz-Standardschriftart"/>
    <w:uiPriority w:val="32"/>
    <w:qFormat/>
    <w:rsid w:val="006D59BF"/>
    <w:rPr>
      <w:b/>
      <w:bCs/>
      <w:smallCaps/>
      <w:color w:val="0F4761" w:themeColor="accent1" w:themeShade="BF"/>
      <w:spacing w:val="5"/>
    </w:rPr>
  </w:style>
  <w:style w:type="paragraph" w:styleId="Kopfzeile">
    <w:name w:val="header"/>
    <w:basedOn w:val="Standard"/>
    <w:link w:val="KopfzeileZchn"/>
    <w:uiPriority w:val="99"/>
    <w:unhideWhenUsed/>
    <w:rsid w:val="006D59BF"/>
    <w:pPr>
      <w:tabs>
        <w:tab w:val="center" w:pos="4536"/>
        <w:tab w:val="right" w:pos="9072"/>
      </w:tabs>
      <w:spacing w:after="0"/>
    </w:pPr>
  </w:style>
  <w:style w:type="character" w:customStyle="1" w:styleId="KopfzeileZchn">
    <w:name w:val="Kopfzeile Zchn"/>
    <w:basedOn w:val="Absatz-Standardschriftart"/>
    <w:link w:val="Kopfzeile"/>
    <w:uiPriority w:val="99"/>
    <w:rsid w:val="006D59BF"/>
  </w:style>
  <w:style w:type="paragraph" w:styleId="Fuzeile">
    <w:name w:val="footer"/>
    <w:basedOn w:val="Standard"/>
    <w:link w:val="FuzeileZchn"/>
    <w:uiPriority w:val="99"/>
    <w:unhideWhenUsed/>
    <w:rsid w:val="006D59BF"/>
    <w:pPr>
      <w:tabs>
        <w:tab w:val="center" w:pos="4536"/>
        <w:tab w:val="right" w:pos="9072"/>
      </w:tabs>
      <w:spacing w:after="0"/>
    </w:pPr>
  </w:style>
  <w:style w:type="character" w:customStyle="1" w:styleId="FuzeileZchn">
    <w:name w:val="Fußzeile Zchn"/>
    <w:basedOn w:val="Absatz-Standardschriftart"/>
    <w:link w:val="Fuzeile"/>
    <w:uiPriority w:val="99"/>
    <w:rsid w:val="006D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7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3175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Billinger, Robin</dc:creator>
  <cp:keywords/>
  <dc:description/>
  <cp:lastModifiedBy>Billinger, Robin</cp:lastModifiedBy>
  <cp:revision>2</cp:revision>
  <dcterms:created xsi:type="dcterms:W3CDTF">2025-01-10T21:19:00Z</dcterms:created>
  <dcterms:modified xsi:type="dcterms:W3CDTF">2025-01-11T08:56:00Z</dcterms:modified>
</cp:coreProperties>
</file>