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FF" w:rsidRPr="00004B70" w:rsidRDefault="004B5EFF" w:rsidP="004B5EFF">
      <w:pPr>
        <w:jc w:val="center"/>
        <w:rPr>
          <w:b/>
          <w:sz w:val="24"/>
        </w:rPr>
      </w:pPr>
      <w:r w:rsidRPr="00004B70">
        <w:rPr>
          <w:b/>
          <w:sz w:val="24"/>
        </w:rPr>
        <w:t>ARQUITECTURA DE COMPUTADORAS</w:t>
      </w:r>
    </w:p>
    <w:p w:rsidR="004B5EFF" w:rsidRDefault="004B5EFF" w:rsidP="004B5EFF">
      <w:pPr>
        <w:ind w:left="-284"/>
        <w:rPr>
          <w:b/>
        </w:rPr>
      </w:pPr>
    </w:p>
    <w:p w:rsidR="00770359" w:rsidRDefault="004B5EFF" w:rsidP="00770359">
      <w:pPr>
        <w:ind w:left="-284"/>
        <w:rPr>
          <w:b/>
          <w:sz w:val="24"/>
        </w:rPr>
      </w:pPr>
      <w:r w:rsidRPr="00D555A9">
        <w:rPr>
          <w:b/>
          <w:sz w:val="24"/>
        </w:rPr>
        <w:t>Unidad I</w:t>
      </w:r>
      <w:r>
        <w:rPr>
          <w:b/>
          <w:sz w:val="24"/>
        </w:rPr>
        <w:t>I</w:t>
      </w:r>
      <w:r w:rsidRPr="00D555A9">
        <w:rPr>
          <w:b/>
          <w:sz w:val="24"/>
        </w:rPr>
        <w:t>: ARQUITECTUR</w:t>
      </w:r>
      <w:r>
        <w:rPr>
          <w:b/>
          <w:sz w:val="24"/>
        </w:rPr>
        <w:t>AS NO CONVENCIONALES</w:t>
      </w:r>
    </w:p>
    <w:p w:rsidR="0088798D" w:rsidRDefault="00770359" w:rsidP="00770359">
      <w:pPr>
        <w:ind w:left="-284"/>
        <w:rPr>
          <w:b/>
          <w:sz w:val="24"/>
        </w:rPr>
      </w:pPr>
      <w:r w:rsidRPr="00770359">
        <w:rPr>
          <w:rFonts w:cstheme="minorHAnsi"/>
          <w:b/>
          <w:bCs/>
          <w:iCs/>
          <w:color w:val="003366"/>
          <w:sz w:val="24"/>
          <w:szCs w:val="72"/>
        </w:rPr>
        <w:t>Arquitecturas</w:t>
      </w:r>
      <w:r w:rsidRPr="00770359">
        <w:rPr>
          <w:b/>
          <w:sz w:val="24"/>
        </w:rPr>
        <w:t xml:space="preserve"> </w:t>
      </w:r>
      <w:r w:rsidRPr="00770359">
        <w:rPr>
          <w:rFonts w:cstheme="minorHAnsi"/>
          <w:b/>
          <w:bCs/>
          <w:iCs/>
          <w:color w:val="003366"/>
          <w:sz w:val="24"/>
          <w:szCs w:val="72"/>
        </w:rPr>
        <w:t>RISC vs CISC</w:t>
      </w:r>
    </w:p>
    <w:p w:rsidR="00A82960" w:rsidRDefault="00A82960" w:rsidP="00A82960">
      <w:pPr>
        <w:ind w:left="-284"/>
        <w:rPr>
          <w:b/>
          <w:bCs/>
          <w:sz w:val="24"/>
        </w:rPr>
      </w:pPr>
    </w:p>
    <w:p w:rsidR="00A82960" w:rsidRPr="00A82960" w:rsidRDefault="00A82960" w:rsidP="00A82960">
      <w:pPr>
        <w:ind w:left="-284"/>
        <w:rPr>
          <w:bCs/>
        </w:rPr>
      </w:pPr>
      <w:r w:rsidRPr="00A82960">
        <w:rPr>
          <w:bCs/>
        </w:rPr>
        <w:t>Veamos primero cual es el significado de los</w:t>
      </w:r>
      <w:r>
        <w:rPr>
          <w:bCs/>
        </w:rPr>
        <w:t xml:space="preserve"> </w:t>
      </w:r>
      <w:r w:rsidRPr="00A82960">
        <w:rPr>
          <w:bCs/>
        </w:rPr>
        <w:t xml:space="preserve">términos </w:t>
      </w:r>
      <w:r w:rsidRPr="00A82960">
        <w:rPr>
          <w:b/>
          <w:bCs/>
        </w:rPr>
        <w:t>CISC</w:t>
      </w:r>
      <w:r w:rsidRPr="00A82960">
        <w:rPr>
          <w:bCs/>
        </w:rPr>
        <w:t xml:space="preserve"> y </w:t>
      </w:r>
      <w:r w:rsidRPr="00A82960">
        <w:rPr>
          <w:b/>
          <w:bCs/>
        </w:rPr>
        <w:t>RISC</w:t>
      </w:r>
      <w:r w:rsidRPr="00A82960">
        <w:rPr>
          <w:bCs/>
        </w:rPr>
        <w:t>:</w:t>
      </w:r>
    </w:p>
    <w:p w:rsidR="00A82960" w:rsidRPr="00A82960" w:rsidRDefault="00A82960" w:rsidP="00A82960">
      <w:pPr>
        <w:pStyle w:val="Prrafodelista"/>
        <w:numPr>
          <w:ilvl w:val="0"/>
          <w:numId w:val="1"/>
        </w:numPr>
        <w:rPr>
          <w:bCs/>
        </w:rPr>
      </w:pPr>
      <w:r w:rsidRPr="00A82960">
        <w:rPr>
          <w:bCs/>
        </w:rPr>
        <w:t>CISC (</w:t>
      </w:r>
      <w:proofErr w:type="spellStart"/>
      <w:r w:rsidRPr="00A82960">
        <w:rPr>
          <w:bCs/>
        </w:rPr>
        <w:t>complex</w:t>
      </w:r>
      <w:proofErr w:type="spellEnd"/>
      <w:r w:rsidRPr="00A82960">
        <w:rPr>
          <w:bCs/>
        </w:rPr>
        <w:t xml:space="preserve"> </w:t>
      </w:r>
      <w:proofErr w:type="spellStart"/>
      <w:r w:rsidRPr="00A82960">
        <w:rPr>
          <w:bCs/>
        </w:rPr>
        <w:t>instruction</w:t>
      </w:r>
      <w:proofErr w:type="spellEnd"/>
      <w:r w:rsidRPr="00A82960">
        <w:rPr>
          <w:bCs/>
        </w:rPr>
        <w:t xml:space="preserve"> set </w:t>
      </w:r>
      <w:proofErr w:type="spellStart"/>
      <w:r w:rsidRPr="00A82960">
        <w:rPr>
          <w:bCs/>
        </w:rPr>
        <w:t>computer</w:t>
      </w:r>
      <w:proofErr w:type="spellEnd"/>
      <w:r w:rsidRPr="00A82960">
        <w:rPr>
          <w:bCs/>
        </w:rPr>
        <w:t>)</w:t>
      </w:r>
    </w:p>
    <w:p w:rsidR="00A82960" w:rsidRDefault="00A82960" w:rsidP="00A82960">
      <w:pPr>
        <w:pStyle w:val="Prrafodelista"/>
        <w:numPr>
          <w:ilvl w:val="0"/>
          <w:numId w:val="1"/>
        </w:numPr>
        <w:rPr>
          <w:bCs/>
        </w:rPr>
      </w:pPr>
      <w:r w:rsidRPr="00A82960">
        <w:rPr>
          <w:bCs/>
        </w:rPr>
        <w:t>RISC (</w:t>
      </w:r>
      <w:proofErr w:type="spellStart"/>
      <w:r w:rsidRPr="00A82960">
        <w:rPr>
          <w:bCs/>
        </w:rPr>
        <w:t>reduced</w:t>
      </w:r>
      <w:proofErr w:type="spellEnd"/>
      <w:r w:rsidRPr="00A82960">
        <w:rPr>
          <w:bCs/>
        </w:rPr>
        <w:t xml:space="preserve"> </w:t>
      </w:r>
      <w:proofErr w:type="spellStart"/>
      <w:r w:rsidRPr="00A82960">
        <w:rPr>
          <w:bCs/>
        </w:rPr>
        <w:t>instruction</w:t>
      </w:r>
      <w:proofErr w:type="spellEnd"/>
      <w:r w:rsidRPr="00A82960">
        <w:rPr>
          <w:bCs/>
        </w:rPr>
        <w:t xml:space="preserve"> set </w:t>
      </w:r>
      <w:proofErr w:type="spellStart"/>
      <w:r w:rsidRPr="00A82960">
        <w:rPr>
          <w:bCs/>
        </w:rPr>
        <w:t>computer</w:t>
      </w:r>
      <w:proofErr w:type="spellEnd"/>
      <w:r w:rsidRPr="00A82960">
        <w:rPr>
          <w:bCs/>
        </w:rPr>
        <w:t>)</w:t>
      </w:r>
    </w:p>
    <w:p w:rsidR="00A82960" w:rsidRDefault="00A82960" w:rsidP="00A82960">
      <w:pPr>
        <w:ind w:left="120"/>
        <w:rPr>
          <w:bCs/>
        </w:rPr>
      </w:pPr>
      <w:r w:rsidRPr="00A82960">
        <w:rPr>
          <w:bCs/>
        </w:rPr>
        <w:t>Los atributos complejo y reducido describen las</w:t>
      </w:r>
      <w:r>
        <w:rPr>
          <w:bCs/>
        </w:rPr>
        <w:t xml:space="preserve"> </w:t>
      </w:r>
      <w:r w:rsidRPr="00A82960">
        <w:rPr>
          <w:bCs/>
        </w:rPr>
        <w:t>diferencias entre los dos modelos de</w:t>
      </w:r>
      <w:r>
        <w:rPr>
          <w:bCs/>
        </w:rPr>
        <w:t xml:space="preserve"> </w:t>
      </w:r>
      <w:r w:rsidRPr="00A82960">
        <w:rPr>
          <w:bCs/>
        </w:rPr>
        <w:t>arquitectura para microprocesadores.</w:t>
      </w:r>
    </w:p>
    <w:p w:rsidR="00A82960" w:rsidRDefault="00A82960" w:rsidP="00A82960">
      <w:pPr>
        <w:ind w:left="120"/>
        <w:rPr>
          <w:bCs/>
        </w:rPr>
      </w:pPr>
    </w:p>
    <w:p w:rsidR="00A82960" w:rsidRDefault="00A82960" w:rsidP="00A82960">
      <w:pPr>
        <w:pStyle w:val="Prrafodelista"/>
        <w:numPr>
          <w:ilvl w:val="0"/>
          <w:numId w:val="2"/>
        </w:numPr>
        <w:rPr>
          <w:b/>
          <w:bCs/>
        </w:rPr>
      </w:pPr>
      <w:r w:rsidRPr="00A82960">
        <w:rPr>
          <w:b/>
          <w:bCs/>
        </w:rPr>
        <w:t>Un procesador RISC típico tiene una capacidad</w:t>
      </w:r>
      <w:r>
        <w:rPr>
          <w:b/>
          <w:bCs/>
        </w:rPr>
        <w:t xml:space="preserve"> </w:t>
      </w:r>
      <w:r w:rsidRPr="00A82960">
        <w:rPr>
          <w:b/>
          <w:bCs/>
        </w:rPr>
        <w:t xml:space="preserve">de procesamiento de </w:t>
      </w:r>
      <w:r w:rsidRPr="00A82960">
        <w:rPr>
          <w:b/>
          <w:bCs/>
          <w:i/>
          <w:iCs/>
        </w:rPr>
        <w:t>dos a cuatro veces mayor</w:t>
      </w:r>
      <w:r>
        <w:rPr>
          <w:b/>
          <w:bCs/>
          <w:i/>
          <w:iCs/>
        </w:rPr>
        <w:t xml:space="preserve"> </w:t>
      </w:r>
      <w:r w:rsidRPr="00A82960">
        <w:rPr>
          <w:b/>
          <w:bCs/>
        </w:rPr>
        <w:t>que la de un CISC.</w:t>
      </w:r>
    </w:p>
    <w:p w:rsidR="00A82960" w:rsidRPr="00A82960" w:rsidRDefault="00A82960" w:rsidP="00A82960">
      <w:pPr>
        <w:pStyle w:val="Prrafodelista"/>
        <w:ind w:left="885"/>
        <w:rPr>
          <w:b/>
          <w:bCs/>
        </w:rPr>
      </w:pPr>
    </w:p>
    <w:p w:rsidR="00A82960" w:rsidRDefault="00A82960" w:rsidP="00A82960">
      <w:pPr>
        <w:pStyle w:val="Prrafodelista"/>
        <w:numPr>
          <w:ilvl w:val="0"/>
          <w:numId w:val="2"/>
        </w:numPr>
        <w:rPr>
          <w:b/>
          <w:bCs/>
        </w:rPr>
      </w:pPr>
      <w:r w:rsidRPr="00A82960">
        <w:rPr>
          <w:b/>
          <w:bCs/>
        </w:rPr>
        <w:t>Esto hace suponer que RISC reemplazará al</w:t>
      </w:r>
      <w:r>
        <w:rPr>
          <w:b/>
          <w:bCs/>
        </w:rPr>
        <w:t xml:space="preserve"> </w:t>
      </w:r>
      <w:r w:rsidRPr="00A82960">
        <w:rPr>
          <w:b/>
          <w:bCs/>
        </w:rPr>
        <w:t>CISC.</w:t>
      </w:r>
    </w:p>
    <w:p w:rsidR="00A82960" w:rsidRPr="00A82960" w:rsidRDefault="00A82960" w:rsidP="00A82960">
      <w:pPr>
        <w:pStyle w:val="Prrafodelista"/>
        <w:rPr>
          <w:b/>
          <w:bCs/>
        </w:rPr>
      </w:pPr>
    </w:p>
    <w:p w:rsidR="00A82960" w:rsidRPr="00A82960" w:rsidRDefault="00A82960" w:rsidP="00A82960">
      <w:pPr>
        <w:pStyle w:val="Prrafodelista"/>
        <w:ind w:left="885"/>
        <w:rPr>
          <w:b/>
          <w:bCs/>
        </w:rPr>
      </w:pPr>
    </w:p>
    <w:p w:rsidR="00A82960" w:rsidRPr="00A82960" w:rsidRDefault="00A82960" w:rsidP="00A829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La meta principal es incrementar el rendimiento</w:t>
      </w:r>
      <w:r w:rsidRPr="00A82960"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del procesador.</w:t>
      </w:r>
    </w:p>
    <w:p w:rsidR="00A82960" w:rsidRPr="00A82960" w:rsidRDefault="00A82960" w:rsidP="00A82960">
      <w:pPr>
        <w:pStyle w:val="Prrafodelista"/>
        <w:autoSpaceDE w:val="0"/>
        <w:autoSpaceDN w:val="0"/>
        <w:adjustRightInd w:val="0"/>
        <w:spacing w:after="0" w:line="240" w:lineRule="auto"/>
        <w:ind w:left="885"/>
        <w:rPr>
          <w:rFonts w:cstheme="minorHAnsi"/>
          <w:b/>
          <w:bCs/>
          <w:color w:val="000000" w:themeColor="text1"/>
        </w:rPr>
      </w:pPr>
    </w:p>
    <w:p w:rsidR="00A82960" w:rsidRPr="00A82960" w:rsidRDefault="00A82960" w:rsidP="00A829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Para esto se deben considerar tres áreas</w:t>
      </w:r>
    </w:p>
    <w:p w:rsidR="00A82960" w:rsidRPr="00A82960" w:rsidRDefault="00A82960" w:rsidP="00A829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principales:</w:t>
      </w:r>
    </w:p>
    <w:p w:rsidR="00A82960" w:rsidRPr="00A82960" w:rsidRDefault="00A82960" w:rsidP="00A82960">
      <w:pPr>
        <w:pStyle w:val="Prrafodelista"/>
        <w:autoSpaceDE w:val="0"/>
        <w:autoSpaceDN w:val="0"/>
        <w:adjustRightInd w:val="0"/>
        <w:spacing w:after="0" w:line="240" w:lineRule="auto"/>
        <w:ind w:left="885"/>
        <w:rPr>
          <w:rFonts w:cstheme="minorHAnsi"/>
          <w:b/>
          <w:bCs/>
          <w:color w:val="000000" w:themeColor="text1"/>
        </w:rPr>
      </w:pPr>
      <w:r w:rsidRPr="00A82960">
        <w:rPr>
          <w:rFonts w:ascii="Segoe UI Symbol" w:eastAsia="MS Gothic" w:hAnsi="Segoe UI Symbol" w:cs="Segoe UI Symbol"/>
          <w:color w:val="000000" w:themeColor="text1"/>
        </w:rPr>
        <w:t>✔</w:t>
      </w:r>
      <w:r w:rsidRPr="00A82960">
        <w:rPr>
          <w:rFonts w:eastAsia="OpenSymbol" w:cstheme="minorHAnsi"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La tecnología de proceso.</w:t>
      </w:r>
    </w:p>
    <w:p w:rsidR="00A82960" w:rsidRPr="00A82960" w:rsidRDefault="00A82960" w:rsidP="00A82960">
      <w:pPr>
        <w:pStyle w:val="Prrafodelista"/>
        <w:autoSpaceDE w:val="0"/>
        <w:autoSpaceDN w:val="0"/>
        <w:adjustRightInd w:val="0"/>
        <w:spacing w:after="0" w:line="240" w:lineRule="auto"/>
        <w:ind w:left="885"/>
        <w:rPr>
          <w:rFonts w:cstheme="minorHAnsi"/>
          <w:b/>
          <w:bCs/>
          <w:color w:val="000000" w:themeColor="text1"/>
        </w:rPr>
      </w:pPr>
      <w:r w:rsidRPr="00A82960">
        <w:rPr>
          <w:rFonts w:ascii="Segoe UI Symbol" w:eastAsia="MS Gothic" w:hAnsi="Segoe UI Symbol" w:cs="Segoe UI Symbol"/>
          <w:color w:val="000000" w:themeColor="text1"/>
        </w:rPr>
        <w:t>✔</w:t>
      </w:r>
      <w:r w:rsidRPr="00A82960">
        <w:rPr>
          <w:rFonts w:eastAsia="OpenSymbol" w:cstheme="minorHAnsi"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El encapsulado.</w:t>
      </w:r>
    </w:p>
    <w:p w:rsidR="004B5EFF" w:rsidRDefault="00A82960" w:rsidP="00A82960">
      <w:pPr>
        <w:pStyle w:val="Prrafodelista"/>
        <w:ind w:left="885"/>
        <w:rPr>
          <w:rFonts w:cstheme="minorHAnsi"/>
          <w:b/>
          <w:bCs/>
          <w:color w:val="000000" w:themeColor="text1"/>
        </w:rPr>
      </w:pPr>
      <w:r w:rsidRPr="00A82960">
        <w:rPr>
          <w:rFonts w:ascii="Segoe UI Symbol" w:eastAsia="MS Gothic" w:hAnsi="Segoe UI Symbol" w:cs="Segoe UI Symbol"/>
          <w:color w:val="000000" w:themeColor="text1"/>
        </w:rPr>
        <w:t>✔</w:t>
      </w:r>
      <w:r w:rsidRPr="00A82960">
        <w:rPr>
          <w:rFonts w:eastAsia="OpenSymbol" w:cstheme="minorHAnsi"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La arquitectura.</w:t>
      </w:r>
    </w:p>
    <w:p w:rsidR="00A82960" w:rsidRDefault="00A82960" w:rsidP="00A82960">
      <w:pPr>
        <w:pStyle w:val="Prrafodelista"/>
        <w:ind w:left="885"/>
        <w:rPr>
          <w:rFonts w:cstheme="minorHAnsi"/>
          <w:b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La Tecnología de Proceso, se refiere a los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materiales y técnicas utilizadas en la fabricación del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circuito integrado.</w:t>
      </w:r>
    </w:p>
    <w:p w:rsidR="00A82960" w:rsidRPr="00A82960" w:rsidRDefault="00A82960" w:rsidP="00A82960">
      <w:pPr>
        <w:pStyle w:val="Prrafodelista"/>
        <w:ind w:left="885"/>
        <w:rPr>
          <w:rFonts w:cstheme="minorHAnsi"/>
          <w:b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El Encapsulado se refiere a cómo se integra un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procesador con lo que lo rodea en un sistema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funcional.</w:t>
      </w:r>
    </w:p>
    <w:p w:rsidR="00A82960" w:rsidRPr="00A82960" w:rsidRDefault="00A82960" w:rsidP="00A82960">
      <w:pPr>
        <w:pStyle w:val="Prrafodelista"/>
        <w:rPr>
          <w:rFonts w:cstheme="minorHAnsi"/>
          <w:b/>
          <w:bCs/>
          <w:color w:val="000000" w:themeColor="text1"/>
        </w:rPr>
      </w:pPr>
    </w:p>
    <w:p w:rsidR="00A82960" w:rsidRPr="00A82960" w:rsidRDefault="00A82960" w:rsidP="00A82960">
      <w:pPr>
        <w:pStyle w:val="Prrafodelista"/>
        <w:ind w:left="885"/>
        <w:rPr>
          <w:rFonts w:cstheme="minorHAnsi"/>
          <w:b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color w:val="000000" w:themeColor="text1"/>
        </w:rPr>
        <w:t>Es la Arquitectura del procesador lo que hace la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A82960">
        <w:rPr>
          <w:rFonts w:cstheme="minorHAnsi"/>
          <w:b/>
          <w:bCs/>
          <w:color w:val="000000" w:themeColor="text1"/>
        </w:rPr>
        <w:t>diferencia entre el rendimiento de una CPU.</w:t>
      </w:r>
    </w:p>
    <w:p w:rsidR="00A82960" w:rsidRDefault="00A82960" w:rsidP="00A82960">
      <w:pPr>
        <w:rPr>
          <w:rFonts w:cstheme="minorHAnsi"/>
          <w:b/>
          <w:bCs/>
          <w:color w:val="000000" w:themeColor="text1"/>
        </w:rPr>
      </w:pPr>
    </w:p>
    <w:p w:rsidR="00A82960" w:rsidRDefault="00A82960" w:rsidP="00A82960">
      <w:pPr>
        <w:jc w:val="center"/>
        <w:rPr>
          <w:rFonts w:cstheme="minorHAnsi"/>
          <w:b/>
          <w:bCs/>
          <w:color w:val="000000" w:themeColor="text1"/>
        </w:rPr>
      </w:pPr>
      <w:r w:rsidRPr="00A82960">
        <w:rPr>
          <w:rFonts w:cstheme="minorHAnsi"/>
          <w:b/>
          <w:bCs/>
          <w:noProof/>
          <w:color w:val="000000" w:themeColor="text1"/>
          <w:lang w:eastAsia="es-AR"/>
        </w:rPr>
        <w:lastRenderedPageBreak/>
        <w:drawing>
          <wp:inline distT="0" distB="0" distL="0" distR="0">
            <wp:extent cx="3952875" cy="3257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60" w:rsidRPr="00A82960" w:rsidRDefault="00A82960" w:rsidP="00A82960">
      <w:pPr>
        <w:rPr>
          <w:rFonts w:cstheme="minorHAnsi"/>
          <w:b/>
          <w:bCs/>
          <w:color w:val="1F3864" w:themeColor="accent1" w:themeShade="80"/>
          <w:sz w:val="28"/>
        </w:rPr>
      </w:pPr>
      <w:r w:rsidRPr="00A82960">
        <w:rPr>
          <w:rFonts w:cstheme="minorHAnsi"/>
          <w:b/>
          <w:bCs/>
          <w:color w:val="1F3864" w:themeColor="accent1" w:themeShade="80"/>
          <w:sz w:val="28"/>
        </w:rPr>
        <w:t>Arquitecturas CISC</w:t>
      </w:r>
    </w:p>
    <w:p w:rsidR="00A82960" w:rsidRDefault="00A82960" w:rsidP="00A82960">
      <w:pPr>
        <w:rPr>
          <w:rFonts w:cstheme="minorHAnsi"/>
          <w:b/>
          <w:bCs/>
          <w:color w:val="1F3864" w:themeColor="accent1" w:themeShade="80"/>
          <w:sz w:val="24"/>
        </w:rPr>
      </w:pPr>
      <w:r>
        <w:rPr>
          <w:rFonts w:cstheme="minorHAnsi"/>
          <w:b/>
          <w:bCs/>
          <w:color w:val="1F3864" w:themeColor="accent1" w:themeShade="80"/>
          <w:sz w:val="24"/>
        </w:rPr>
        <w:t>Microprogramación</w:t>
      </w:r>
    </w:p>
    <w:p w:rsidR="00A82960" w:rsidRDefault="00A82960" w:rsidP="00A82960">
      <w:pPr>
        <w:rPr>
          <w:rFonts w:cstheme="minorHAnsi"/>
          <w:b/>
          <w:bCs/>
          <w:color w:val="1F3864" w:themeColor="accent1" w:themeShade="80"/>
          <w:sz w:val="24"/>
        </w:rPr>
      </w:pPr>
    </w:p>
    <w:p w:rsidR="00A82960" w:rsidRPr="00A82960" w:rsidRDefault="00A82960" w:rsidP="00A829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La microprogramación es una característica</w:t>
      </w:r>
      <w:r w:rsidRPr="00A82960"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importante y esencial de casi todas las</w:t>
      </w:r>
      <w:r w:rsidRPr="00A82960"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arquitecturas CISC.</w:t>
      </w:r>
    </w:p>
    <w:p w:rsidR="00A82960" w:rsidRPr="00A82960" w:rsidRDefault="00A82960" w:rsidP="00A8296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</w:p>
    <w:p w:rsidR="00A82960" w:rsidRPr="00A82960" w:rsidRDefault="00A82960" w:rsidP="00A8296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Significa que cada instrucción de máquina es</w:t>
      </w:r>
      <w:r w:rsidRPr="00A82960"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 xml:space="preserve">interpretada por </w:t>
      </w:r>
      <w:r w:rsidRPr="00A82960">
        <w:rPr>
          <w:rFonts w:cstheme="minorHAnsi"/>
          <w:bCs/>
          <w:color w:val="000000" w:themeColor="text1"/>
        </w:rPr>
        <w:t>una microprograma</w:t>
      </w:r>
      <w:r w:rsidRPr="00A82960">
        <w:rPr>
          <w:rFonts w:cstheme="minorHAnsi"/>
          <w:bCs/>
          <w:color w:val="000000" w:themeColor="text1"/>
        </w:rPr>
        <w:t xml:space="preserve"> localizado en</w:t>
      </w:r>
      <w:r w:rsidRPr="00A82960"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una memoria.</w:t>
      </w: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Pr="00A82960" w:rsidRDefault="00A82960" w:rsidP="00A82960">
      <w:pPr>
        <w:pStyle w:val="Prrafodelista"/>
        <w:numPr>
          <w:ilvl w:val="0"/>
          <w:numId w:val="3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En los sesenta era la técnica más apropiada permitía desarrollar también procesadores con compatibilidad ascendente.</w:t>
      </w: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3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Las instrucciones compuestas son decodificadas internamente y ejecutadas en una ROM interna.</w:t>
      </w:r>
    </w:p>
    <w:p w:rsidR="00A82960" w:rsidRDefault="00A82960" w:rsidP="00A82960">
      <w:pPr>
        <w:rPr>
          <w:rFonts w:cstheme="minorHAnsi"/>
          <w:bCs/>
          <w:color w:val="000000" w:themeColor="text1"/>
        </w:rPr>
      </w:pPr>
    </w:p>
    <w:p w:rsidR="00A82960" w:rsidRDefault="00A82960" w:rsidP="00A82960">
      <w:pPr>
        <w:rPr>
          <w:rFonts w:cstheme="minorHAnsi"/>
          <w:b/>
          <w:bCs/>
          <w:color w:val="1F3864" w:themeColor="accent1" w:themeShade="80"/>
          <w:sz w:val="28"/>
        </w:rPr>
      </w:pPr>
      <w:r w:rsidRPr="00A82960">
        <w:rPr>
          <w:rFonts w:cstheme="minorHAnsi"/>
          <w:b/>
          <w:bCs/>
          <w:color w:val="1F3864" w:themeColor="accent1" w:themeShade="80"/>
          <w:sz w:val="28"/>
        </w:rPr>
        <w:t>Arquitecturas RISC</w:t>
      </w:r>
    </w:p>
    <w:p w:rsidR="00A82960" w:rsidRDefault="00A82960" w:rsidP="00A82960">
      <w:pPr>
        <w:pStyle w:val="Prrafodelista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Buscando aumentar la velocidad del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procesamiento se descubrió en base a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experimentos que, con una determinada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arquitectura de base, las ejecuciones de programas resultaban ser más eficientes.</w:t>
      </w: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Debido a un conjunto de instrucciones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simplificado, éstas se pueden implantar por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hardware directamente en la CPU.</w:t>
      </w: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Pr="00A82960" w:rsidRDefault="00A82960" w:rsidP="00A82960">
      <w:pPr>
        <w:rPr>
          <w:rFonts w:cstheme="minorHAnsi"/>
          <w:bCs/>
          <w:color w:val="000000" w:themeColor="text1"/>
        </w:rPr>
      </w:pPr>
    </w:p>
    <w:p w:rsidR="00A82960" w:rsidRPr="00A82960" w:rsidRDefault="00A82960" w:rsidP="00A82960">
      <w:p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A mediados de la década de los setenta, con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respecto a la frecuencia de utilización de una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instrucción en un CISC y al tiempo para su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ejecución, se observó lo siguiente:</w:t>
      </w:r>
    </w:p>
    <w:p w:rsidR="00A82960" w:rsidRDefault="00A82960" w:rsidP="00A82960">
      <w:pPr>
        <w:pStyle w:val="Prrafodelista"/>
        <w:numPr>
          <w:ilvl w:val="0"/>
          <w:numId w:val="5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20% de las instrucciones ocupa el 80% del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tiempo total de ejecución.</w:t>
      </w:r>
    </w:p>
    <w:p w:rsidR="00A82960" w:rsidRPr="00A82960" w:rsidRDefault="00A82960" w:rsidP="00A82960">
      <w:pPr>
        <w:pStyle w:val="Prrafodelista"/>
        <w:rPr>
          <w:rFonts w:cstheme="minorHAnsi"/>
          <w:bCs/>
          <w:color w:val="000000" w:themeColor="text1"/>
        </w:rPr>
      </w:pPr>
    </w:p>
    <w:p w:rsidR="00A82960" w:rsidRDefault="00A82960" w:rsidP="00A82960">
      <w:pPr>
        <w:pStyle w:val="Prrafodelista"/>
        <w:numPr>
          <w:ilvl w:val="0"/>
          <w:numId w:val="5"/>
        </w:numPr>
        <w:rPr>
          <w:rFonts w:cstheme="minorHAnsi"/>
          <w:bCs/>
          <w:color w:val="000000" w:themeColor="text1"/>
        </w:rPr>
      </w:pPr>
      <w:r w:rsidRPr="00A82960">
        <w:rPr>
          <w:rFonts w:cstheme="minorHAnsi"/>
          <w:bCs/>
          <w:color w:val="000000" w:themeColor="text1"/>
        </w:rPr>
        <w:t>Existen secuencias de instrucciones simples que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obtienen el mismo resultado que secuencias</w:t>
      </w:r>
      <w:r>
        <w:rPr>
          <w:rFonts w:cstheme="minorHAnsi"/>
          <w:bCs/>
          <w:color w:val="000000" w:themeColor="text1"/>
        </w:rPr>
        <w:t xml:space="preserve"> </w:t>
      </w:r>
      <w:r w:rsidRPr="00A82960">
        <w:rPr>
          <w:rFonts w:cstheme="minorHAnsi"/>
          <w:bCs/>
          <w:color w:val="000000" w:themeColor="text1"/>
        </w:rPr>
        <w:t>complejas predeterminadas.</w:t>
      </w:r>
    </w:p>
    <w:p w:rsidR="00A82960" w:rsidRDefault="00A82960" w:rsidP="00A82960">
      <w:pPr>
        <w:rPr>
          <w:rFonts w:cstheme="minorHAnsi"/>
          <w:bCs/>
          <w:color w:val="000000" w:themeColor="text1"/>
        </w:rPr>
      </w:pPr>
    </w:p>
    <w:p w:rsidR="00A82960" w:rsidRPr="006458F3" w:rsidRDefault="00A82960" w:rsidP="00A82960">
      <w:pPr>
        <w:rPr>
          <w:rFonts w:cstheme="minorHAnsi"/>
          <w:b/>
          <w:bCs/>
          <w:color w:val="000000" w:themeColor="text1"/>
          <w:sz w:val="24"/>
        </w:rPr>
      </w:pPr>
      <w:r w:rsidRPr="006458F3">
        <w:rPr>
          <w:rFonts w:cstheme="minorHAnsi"/>
          <w:b/>
          <w:bCs/>
          <w:color w:val="000000" w:themeColor="text1"/>
          <w:sz w:val="24"/>
        </w:rPr>
        <w:t>Característica de una arquitectura RISC</w:t>
      </w:r>
    </w:p>
    <w:p w:rsidR="00A82960" w:rsidRPr="006458F3" w:rsidRDefault="00A82960" w:rsidP="00A82960">
      <w:pPr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Siguen tomando el esquema de Von Neumann</w:t>
      </w:r>
      <w:r w:rsidR="006458F3"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(colocar las instrucciones en la</w:t>
      </w:r>
      <w:r w:rsidR="006458F3"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misma memoria que los datos,</w:t>
      </w:r>
      <w:r w:rsidR="006458F3"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escribiéndolas igualmente en</w:t>
      </w:r>
      <w:r w:rsidR="006458F3"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código binario).</w:t>
      </w:r>
    </w:p>
    <w:p w:rsidR="00A82960" w:rsidRDefault="00A82960" w:rsidP="006458F3">
      <w:pPr>
        <w:pStyle w:val="Prrafodelista"/>
        <w:numPr>
          <w:ilvl w:val="0"/>
          <w:numId w:val="6"/>
        </w:numPr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Las instrucciones, aunque con otras características,</w:t>
      </w:r>
      <w:r w:rsidR="006458F3" w:rsidRPr="006458F3"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siguen divididas en tres grupos:</w:t>
      </w:r>
    </w:p>
    <w:p w:rsidR="006458F3" w:rsidRPr="006458F3" w:rsidRDefault="006458F3" w:rsidP="006458F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3366"/>
          <w:szCs w:val="48"/>
        </w:rPr>
      </w:pPr>
      <w:r w:rsidRPr="006458F3">
        <w:rPr>
          <w:rFonts w:cstheme="minorHAnsi"/>
          <w:b/>
          <w:bCs/>
          <w:color w:val="003366"/>
          <w:szCs w:val="48"/>
        </w:rPr>
        <w:t>a) Transferencia.</w:t>
      </w:r>
    </w:p>
    <w:p w:rsidR="006458F3" w:rsidRPr="006458F3" w:rsidRDefault="006458F3" w:rsidP="006458F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3366"/>
          <w:szCs w:val="48"/>
        </w:rPr>
      </w:pPr>
      <w:r w:rsidRPr="006458F3">
        <w:rPr>
          <w:rFonts w:cstheme="minorHAnsi"/>
          <w:b/>
          <w:bCs/>
          <w:color w:val="003366"/>
          <w:szCs w:val="48"/>
        </w:rPr>
        <w:t>b) Operaciones.</w:t>
      </w:r>
    </w:p>
    <w:p w:rsidR="006458F3" w:rsidRDefault="006458F3" w:rsidP="006458F3">
      <w:pPr>
        <w:pStyle w:val="Prrafodelista"/>
        <w:rPr>
          <w:rFonts w:cstheme="minorHAnsi"/>
          <w:b/>
          <w:bCs/>
          <w:color w:val="003366"/>
          <w:szCs w:val="48"/>
        </w:rPr>
      </w:pPr>
      <w:r w:rsidRPr="006458F3">
        <w:rPr>
          <w:rFonts w:cstheme="minorHAnsi"/>
          <w:b/>
          <w:bCs/>
          <w:color w:val="003366"/>
          <w:szCs w:val="48"/>
        </w:rPr>
        <w:t>c) Control de flujo.</w:t>
      </w:r>
    </w:p>
    <w:p w:rsidR="006458F3" w:rsidRDefault="006458F3" w:rsidP="006458F3">
      <w:pPr>
        <w:jc w:val="center"/>
        <w:rPr>
          <w:rFonts w:cstheme="minorHAnsi"/>
          <w:bCs/>
          <w:color w:val="000000" w:themeColor="text1"/>
          <w:sz w:val="8"/>
        </w:rPr>
      </w:pPr>
      <w:r w:rsidRPr="006458F3">
        <w:rPr>
          <w:rFonts w:cstheme="minorHAnsi"/>
          <w:bCs/>
          <w:noProof/>
          <w:color w:val="000000" w:themeColor="text1"/>
          <w:sz w:val="8"/>
          <w:lang w:eastAsia="es-AR"/>
        </w:rPr>
        <w:drawing>
          <wp:inline distT="0" distB="0" distL="0" distR="0">
            <wp:extent cx="4295775" cy="2905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F3" w:rsidRPr="006458F3" w:rsidRDefault="006458F3" w:rsidP="006458F3">
      <w:pPr>
        <w:pStyle w:val="Prrafodelista"/>
        <w:numPr>
          <w:ilvl w:val="0"/>
          <w:numId w:val="6"/>
        </w:numPr>
        <w:rPr>
          <w:rFonts w:cstheme="minorHAnsi"/>
          <w:b/>
          <w:bCs/>
          <w:color w:val="000000" w:themeColor="text1"/>
        </w:rPr>
      </w:pPr>
      <w:r w:rsidRPr="006458F3">
        <w:rPr>
          <w:rFonts w:cstheme="minorHAnsi"/>
          <w:b/>
          <w:bCs/>
          <w:color w:val="000000" w:themeColor="text1"/>
        </w:rPr>
        <w:t>Reducción del conjunto de instrucciones</w:t>
      </w:r>
    </w:p>
    <w:p w:rsidR="006458F3" w:rsidRPr="006458F3" w:rsidRDefault="006458F3" w:rsidP="006458F3">
      <w:pPr>
        <w:pStyle w:val="Prrafodelista"/>
        <w:numPr>
          <w:ilvl w:val="0"/>
          <w:numId w:val="6"/>
        </w:numPr>
        <w:rPr>
          <w:rFonts w:cstheme="minorHAnsi"/>
          <w:b/>
          <w:bCs/>
          <w:color w:val="000000" w:themeColor="text1"/>
        </w:rPr>
      </w:pPr>
      <w:r w:rsidRPr="006458F3">
        <w:rPr>
          <w:rFonts w:cstheme="minorHAnsi"/>
          <w:b/>
          <w:bCs/>
          <w:color w:val="000000" w:themeColor="text1"/>
        </w:rPr>
        <w:t>Arquitectura del tipo load-</w:t>
      </w:r>
      <w:proofErr w:type="gramStart"/>
      <w:r w:rsidRPr="006458F3">
        <w:rPr>
          <w:rFonts w:cstheme="minorHAnsi"/>
          <w:b/>
          <w:bCs/>
          <w:color w:val="000000" w:themeColor="text1"/>
        </w:rPr>
        <w:t>store(</w:t>
      </w:r>
      <w:proofErr w:type="gramEnd"/>
      <w:r w:rsidRPr="006458F3">
        <w:rPr>
          <w:rFonts w:cstheme="minorHAnsi"/>
          <w:b/>
          <w:bCs/>
          <w:color w:val="000000" w:themeColor="text1"/>
        </w:rPr>
        <w:t>“Las únicas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6458F3">
        <w:rPr>
          <w:rFonts w:cstheme="minorHAnsi"/>
          <w:b/>
          <w:bCs/>
          <w:color w:val="000000" w:themeColor="text1"/>
        </w:rPr>
        <w:t>instrucciones que tienen acceso a la memoria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6458F3">
        <w:rPr>
          <w:rFonts w:cstheme="minorHAnsi"/>
          <w:b/>
          <w:bCs/>
          <w:color w:val="000000" w:themeColor="text1"/>
        </w:rPr>
        <w:t>son 'load' y 'store'; registro a registro ”).</w:t>
      </w:r>
    </w:p>
    <w:p w:rsidR="006458F3" w:rsidRPr="006458F3" w:rsidRDefault="006458F3" w:rsidP="006458F3">
      <w:pPr>
        <w:pStyle w:val="Prrafodelista"/>
        <w:numPr>
          <w:ilvl w:val="0"/>
          <w:numId w:val="6"/>
        </w:numPr>
        <w:rPr>
          <w:rFonts w:cstheme="minorHAnsi"/>
          <w:b/>
          <w:bCs/>
          <w:color w:val="000000" w:themeColor="text1"/>
        </w:rPr>
      </w:pPr>
      <w:r w:rsidRPr="006458F3">
        <w:rPr>
          <w:rFonts w:cstheme="minorHAnsi"/>
          <w:b/>
          <w:bCs/>
          <w:color w:val="000000" w:themeColor="text1"/>
        </w:rPr>
        <w:t>Ejecución de instrucciones.</w:t>
      </w:r>
    </w:p>
    <w:p w:rsidR="006458F3" w:rsidRPr="006458F3" w:rsidRDefault="006458F3" w:rsidP="006458F3">
      <w:pPr>
        <w:pStyle w:val="Prrafodelista"/>
        <w:numPr>
          <w:ilvl w:val="0"/>
          <w:numId w:val="6"/>
        </w:numPr>
        <w:rPr>
          <w:rFonts w:cstheme="minorHAnsi"/>
          <w:bCs/>
          <w:color w:val="000000" w:themeColor="text1"/>
        </w:rPr>
      </w:pPr>
      <w:r w:rsidRPr="006458F3">
        <w:rPr>
          <w:rFonts w:cstheme="minorHAnsi"/>
          <w:b/>
          <w:bCs/>
          <w:color w:val="000000" w:themeColor="text1"/>
        </w:rPr>
        <w:t>Pipeline (tubería).</w:t>
      </w:r>
    </w:p>
    <w:p w:rsidR="006458F3" w:rsidRDefault="006458F3" w:rsidP="006458F3">
      <w:pPr>
        <w:rPr>
          <w:rFonts w:cstheme="minorHAnsi"/>
          <w:bCs/>
          <w:color w:val="000000" w:themeColor="text1"/>
        </w:rPr>
      </w:pPr>
    </w:p>
    <w:p w:rsidR="006458F3" w:rsidRP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>El hecho de</w:t>
      </w:r>
      <w:r w:rsidRPr="006458F3">
        <w:rPr>
          <w:rFonts w:cstheme="minorHAnsi"/>
          <w:bCs/>
          <w:color w:val="000000" w:themeColor="text1"/>
          <w:szCs w:val="48"/>
        </w:rPr>
        <w:t xml:space="preserve"> que la estructura simple de un </w:t>
      </w:r>
      <w:r w:rsidRPr="006458F3">
        <w:rPr>
          <w:rFonts w:cstheme="minorHAnsi"/>
          <w:bCs/>
          <w:color w:val="000000" w:themeColor="text1"/>
          <w:szCs w:val="48"/>
        </w:rPr>
        <w:t xml:space="preserve">procesador RISC conduzca a </w:t>
      </w:r>
      <w:proofErr w:type="gramStart"/>
      <w:r w:rsidRPr="006458F3">
        <w:rPr>
          <w:rFonts w:cstheme="minorHAnsi"/>
          <w:bCs/>
          <w:color w:val="000000" w:themeColor="text1"/>
          <w:szCs w:val="48"/>
        </w:rPr>
        <w:t>un notable</w:t>
      </w:r>
      <w:r>
        <w:rPr>
          <w:rFonts w:cstheme="minorHAnsi"/>
          <w:bCs/>
          <w:color w:val="000000" w:themeColor="text1"/>
          <w:szCs w:val="48"/>
        </w:rPr>
        <w:t xml:space="preserve"> </w:t>
      </w:r>
      <w:r w:rsidRPr="006458F3">
        <w:rPr>
          <w:rFonts w:cstheme="minorHAnsi"/>
          <w:bCs/>
          <w:color w:val="000000" w:themeColor="text1"/>
          <w:szCs w:val="48"/>
        </w:rPr>
        <w:t>reducción</w:t>
      </w:r>
      <w:proofErr w:type="gramEnd"/>
      <w:r w:rsidRPr="006458F3">
        <w:rPr>
          <w:rFonts w:cstheme="minorHAnsi"/>
          <w:bCs/>
          <w:color w:val="000000" w:themeColor="text1"/>
          <w:szCs w:val="48"/>
        </w:rPr>
        <w:t xml:space="preserve"> de la sup</w:t>
      </w:r>
      <w:r w:rsidRPr="006458F3">
        <w:rPr>
          <w:rFonts w:cstheme="minorHAnsi"/>
          <w:bCs/>
          <w:color w:val="000000" w:themeColor="text1"/>
          <w:szCs w:val="48"/>
        </w:rPr>
        <w:t xml:space="preserve">erficie del circuito integrado, </w:t>
      </w:r>
      <w:r w:rsidRPr="006458F3">
        <w:rPr>
          <w:rFonts w:cstheme="minorHAnsi"/>
          <w:bCs/>
          <w:color w:val="000000" w:themeColor="text1"/>
          <w:szCs w:val="48"/>
        </w:rPr>
        <w:t>se aprovecha c</w:t>
      </w:r>
      <w:r w:rsidRPr="006458F3">
        <w:rPr>
          <w:rFonts w:cstheme="minorHAnsi"/>
          <w:bCs/>
          <w:color w:val="000000" w:themeColor="text1"/>
          <w:szCs w:val="48"/>
        </w:rPr>
        <w:t xml:space="preserve">on frecuencia para ubicar en el </w:t>
      </w:r>
      <w:r w:rsidRPr="006458F3">
        <w:rPr>
          <w:rFonts w:cstheme="minorHAnsi"/>
          <w:bCs/>
          <w:color w:val="000000" w:themeColor="text1"/>
          <w:szCs w:val="48"/>
        </w:rPr>
        <w:t>mismo, funciones adicionales:</w:t>
      </w:r>
    </w:p>
    <w:p w:rsidR="006458F3" w:rsidRDefault="006458F3" w:rsidP="006458F3">
      <w:pPr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Unidad para el procesamiento aritmético de</w:t>
      </w:r>
      <w:r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punto flotante.</w:t>
      </w:r>
    </w:p>
    <w:p w:rsidR="006458F3" w:rsidRPr="006458F3" w:rsidRDefault="006458F3" w:rsidP="006458F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Unidad de administración de memoria.</w:t>
      </w:r>
    </w:p>
    <w:p w:rsidR="006458F3" w:rsidRPr="006458F3" w:rsidRDefault="006458F3" w:rsidP="006458F3">
      <w:pPr>
        <w:pStyle w:val="Prrafodelista"/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Funciones de control de memoria cache.</w:t>
      </w:r>
    </w:p>
    <w:p w:rsidR="006458F3" w:rsidRPr="006458F3" w:rsidRDefault="006458F3" w:rsidP="006458F3">
      <w:pPr>
        <w:pStyle w:val="Prrafodelista"/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Implantación de un conjunto de registros</w:t>
      </w:r>
      <w:r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múltiples.</w:t>
      </w:r>
    </w:p>
    <w:p w:rsidR="006458F3" w:rsidRPr="006458F3" w:rsidRDefault="006458F3" w:rsidP="006458F3">
      <w:pPr>
        <w:pStyle w:val="Prrafodelista"/>
        <w:rPr>
          <w:rFonts w:cstheme="minorHAnsi"/>
          <w:bCs/>
          <w:color w:val="000000" w:themeColor="text1"/>
        </w:rPr>
      </w:pPr>
    </w:p>
    <w:p w:rsidR="006458F3" w:rsidRDefault="006458F3" w:rsidP="006458F3">
      <w:pPr>
        <w:pStyle w:val="Prrafodelista"/>
        <w:numPr>
          <w:ilvl w:val="0"/>
          <w:numId w:val="7"/>
        </w:numPr>
        <w:rPr>
          <w:rFonts w:cstheme="minorHAnsi"/>
          <w:bCs/>
          <w:color w:val="000000" w:themeColor="text1"/>
        </w:rPr>
      </w:pPr>
      <w:r w:rsidRPr="006458F3">
        <w:rPr>
          <w:rFonts w:cstheme="minorHAnsi"/>
          <w:bCs/>
          <w:color w:val="000000" w:themeColor="text1"/>
        </w:rPr>
        <w:t>La relativa sencillez de la arquitectura de los</w:t>
      </w:r>
      <w:r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procesadores RISC conduce a ciclos de diseño</w:t>
      </w:r>
      <w:r>
        <w:rPr>
          <w:rFonts w:cstheme="minorHAnsi"/>
          <w:bCs/>
          <w:color w:val="000000" w:themeColor="text1"/>
        </w:rPr>
        <w:t xml:space="preserve"> </w:t>
      </w:r>
      <w:r w:rsidRPr="006458F3">
        <w:rPr>
          <w:rFonts w:cstheme="minorHAnsi"/>
          <w:bCs/>
          <w:color w:val="000000" w:themeColor="text1"/>
        </w:rPr>
        <w:t>más cortos.</w:t>
      </w:r>
    </w:p>
    <w:p w:rsidR="006458F3" w:rsidRPr="006458F3" w:rsidRDefault="006458F3" w:rsidP="006458F3">
      <w:pPr>
        <w:pStyle w:val="Prrafodelista"/>
        <w:rPr>
          <w:rFonts w:cstheme="minorHAnsi"/>
          <w:bCs/>
          <w:color w:val="000000" w:themeColor="text1"/>
        </w:rPr>
      </w:pPr>
    </w:p>
    <w:p w:rsidR="006458F3" w:rsidRP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>Por ello, los pr</w:t>
      </w:r>
      <w:r>
        <w:rPr>
          <w:rFonts w:cstheme="minorHAnsi"/>
          <w:bCs/>
          <w:color w:val="000000" w:themeColor="text1"/>
          <w:szCs w:val="48"/>
        </w:rPr>
        <w:t xml:space="preserve">ocesadores RISC no solo tienden </w:t>
      </w:r>
      <w:r w:rsidRPr="006458F3">
        <w:rPr>
          <w:rFonts w:cstheme="minorHAnsi"/>
          <w:bCs/>
          <w:color w:val="000000" w:themeColor="text1"/>
          <w:szCs w:val="48"/>
        </w:rPr>
        <w:t>a ofrecer una capacidad de procesamiento del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>sistema de 2 a 4 v</w:t>
      </w:r>
      <w:r>
        <w:rPr>
          <w:rFonts w:cstheme="minorHAnsi"/>
          <w:bCs/>
          <w:color w:val="000000" w:themeColor="text1"/>
          <w:szCs w:val="48"/>
        </w:rPr>
        <w:t xml:space="preserve">eces mayor, sino que los saltos </w:t>
      </w:r>
      <w:r w:rsidRPr="006458F3">
        <w:rPr>
          <w:rFonts w:cstheme="minorHAnsi"/>
          <w:bCs/>
          <w:color w:val="000000" w:themeColor="text1"/>
          <w:szCs w:val="48"/>
        </w:rPr>
        <w:t>de capacidad q</w:t>
      </w:r>
      <w:r>
        <w:rPr>
          <w:rFonts w:cstheme="minorHAnsi"/>
          <w:bCs/>
          <w:color w:val="000000" w:themeColor="text1"/>
          <w:szCs w:val="48"/>
        </w:rPr>
        <w:t xml:space="preserve">ue se producen de generación en </w:t>
      </w:r>
      <w:r w:rsidRPr="006458F3">
        <w:rPr>
          <w:rFonts w:cstheme="minorHAnsi"/>
          <w:bCs/>
          <w:color w:val="000000" w:themeColor="text1"/>
          <w:szCs w:val="48"/>
        </w:rPr>
        <w:t>generación son mucho mayores que en los CISC.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 xml:space="preserve">Por otra parte, es necesario </w:t>
      </w:r>
      <w:r w:rsidRPr="006458F3">
        <w:rPr>
          <w:rFonts w:cstheme="minorHAnsi"/>
          <w:bCs/>
          <w:color w:val="000000" w:themeColor="text1"/>
          <w:szCs w:val="48"/>
        </w:rPr>
        <w:t xml:space="preserve">considerar también </w:t>
      </w:r>
      <w:r w:rsidRPr="006458F3">
        <w:rPr>
          <w:rFonts w:cstheme="minorHAnsi"/>
          <w:bCs/>
          <w:color w:val="000000" w:themeColor="text1"/>
          <w:szCs w:val="48"/>
        </w:rPr>
        <w:t>que: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</w:p>
    <w:p w:rsidR="006458F3" w:rsidRPr="006458F3" w:rsidRDefault="006458F3" w:rsidP="006458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6458F3">
        <w:rPr>
          <w:rFonts w:cstheme="minorHAnsi"/>
          <w:b/>
          <w:bCs/>
          <w:color w:val="000000" w:themeColor="text1"/>
          <w:szCs w:val="48"/>
        </w:rPr>
        <w:t>La disponibilidad de memorias.</w:t>
      </w:r>
    </w:p>
    <w:p w:rsidR="006458F3" w:rsidRPr="006458F3" w:rsidRDefault="006458F3" w:rsidP="006458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6458F3">
        <w:rPr>
          <w:rFonts w:cstheme="minorHAnsi"/>
          <w:b/>
          <w:bCs/>
          <w:color w:val="000000" w:themeColor="text1"/>
          <w:szCs w:val="48"/>
        </w:rPr>
        <w:t>Módulos SRAM.</w:t>
      </w:r>
    </w:p>
    <w:p w:rsidR="006458F3" w:rsidRPr="006458F3" w:rsidRDefault="006458F3" w:rsidP="006458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/>
          <w:bCs/>
          <w:color w:val="000000" w:themeColor="text1"/>
          <w:szCs w:val="48"/>
        </w:rPr>
        <w:t>Tecnologías de encapsulado.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</w:p>
    <w:p w:rsidR="006458F3" w:rsidRP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>Esto ha hecho cambiar, en la segunda mitad de</w:t>
      </w:r>
      <w:r>
        <w:rPr>
          <w:rFonts w:cstheme="minorHAnsi"/>
          <w:bCs/>
          <w:color w:val="000000" w:themeColor="text1"/>
          <w:szCs w:val="48"/>
        </w:rPr>
        <w:t xml:space="preserve"> </w:t>
      </w:r>
      <w:r w:rsidRPr="006458F3">
        <w:rPr>
          <w:rFonts w:cstheme="minorHAnsi"/>
          <w:bCs/>
          <w:color w:val="000000" w:themeColor="text1"/>
          <w:szCs w:val="48"/>
        </w:rPr>
        <w:t>la década de los ochenta, esencialmente las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6458F3">
        <w:rPr>
          <w:rFonts w:cstheme="minorHAnsi"/>
          <w:bCs/>
          <w:color w:val="000000" w:themeColor="text1"/>
          <w:szCs w:val="48"/>
        </w:rPr>
        <w:t>condiciones técnicas para arquitecturas RISC.</w:t>
      </w:r>
    </w:p>
    <w:p w:rsidR="006458F3" w:rsidRDefault="006458F3" w:rsidP="006458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</w:p>
    <w:p w:rsidR="006458F3" w:rsidRPr="003A2340" w:rsidRDefault="006458F3" w:rsidP="003A234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3A2340">
        <w:rPr>
          <w:rFonts w:cstheme="minorHAnsi"/>
          <w:b/>
          <w:bCs/>
          <w:color w:val="000000" w:themeColor="text1"/>
          <w:szCs w:val="48"/>
        </w:rPr>
        <w:t>Analizar las aplicaciones.</w:t>
      </w:r>
    </w:p>
    <w:p w:rsidR="006458F3" w:rsidRPr="003A2340" w:rsidRDefault="006458F3" w:rsidP="003A234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3A2340">
        <w:rPr>
          <w:rFonts w:cstheme="minorHAnsi"/>
          <w:b/>
          <w:bCs/>
          <w:color w:val="000000" w:themeColor="text1"/>
          <w:szCs w:val="48"/>
        </w:rPr>
        <w:t>Diseñar un bus de datos.</w:t>
      </w:r>
    </w:p>
    <w:p w:rsidR="006458F3" w:rsidRPr="003A2340" w:rsidRDefault="006458F3" w:rsidP="003A234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3A2340">
        <w:rPr>
          <w:rFonts w:cstheme="minorHAnsi"/>
          <w:b/>
          <w:bCs/>
          <w:color w:val="000000" w:themeColor="text1"/>
          <w:szCs w:val="48"/>
        </w:rPr>
        <w:t>Diseñar instrucciones.</w:t>
      </w:r>
    </w:p>
    <w:p w:rsidR="006458F3" w:rsidRPr="003A2340" w:rsidRDefault="006458F3" w:rsidP="003A234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Cs w:val="48"/>
        </w:rPr>
      </w:pPr>
      <w:r w:rsidRPr="003A2340">
        <w:rPr>
          <w:rFonts w:cstheme="minorHAnsi"/>
          <w:b/>
          <w:bCs/>
          <w:color w:val="000000" w:themeColor="text1"/>
          <w:szCs w:val="48"/>
        </w:rPr>
        <w:t>Agregar nuevas instrucciones sólo si no hacen más lenta a la máquina.</w:t>
      </w:r>
    </w:p>
    <w:p w:rsidR="006458F3" w:rsidRPr="003A2340" w:rsidRDefault="006458F3" w:rsidP="003A234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r w:rsidRPr="003A2340">
        <w:rPr>
          <w:rFonts w:cstheme="minorHAnsi"/>
          <w:b/>
          <w:bCs/>
          <w:color w:val="000000" w:themeColor="text1"/>
          <w:szCs w:val="48"/>
        </w:rPr>
        <w:t>Repetir este proceso para otros recursos.</w:t>
      </w:r>
    </w:p>
    <w:p w:rsidR="003A2340" w:rsidRDefault="003A2340" w:rsidP="003A23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</w:p>
    <w:p w:rsidR="003A2340" w:rsidRPr="003A2340" w:rsidRDefault="003A2340" w:rsidP="003A23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Cs w:val="48"/>
        </w:rPr>
      </w:pPr>
      <w:bookmarkStart w:id="0" w:name="_GoBack"/>
      <w:bookmarkEnd w:id="0"/>
    </w:p>
    <w:sectPr w:rsidR="003A2340" w:rsidRPr="003A234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FB2" w:rsidRDefault="00185FB2" w:rsidP="004B5EFF">
      <w:pPr>
        <w:spacing w:after="0" w:line="240" w:lineRule="auto"/>
      </w:pPr>
      <w:r>
        <w:separator/>
      </w:r>
    </w:p>
  </w:endnote>
  <w:endnote w:type="continuationSeparator" w:id="0">
    <w:p w:rsidR="00185FB2" w:rsidRDefault="00185FB2" w:rsidP="004B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036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82960" w:rsidRDefault="00A8296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234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234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960" w:rsidRDefault="00A829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FB2" w:rsidRDefault="00185FB2" w:rsidP="004B5EFF">
      <w:pPr>
        <w:spacing w:after="0" w:line="240" w:lineRule="auto"/>
      </w:pPr>
      <w:r>
        <w:separator/>
      </w:r>
    </w:p>
  </w:footnote>
  <w:footnote w:type="continuationSeparator" w:id="0">
    <w:p w:rsidR="00185FB2" w:rsidRDefault="00185FB2" w:rsidP="004B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EFF" w:rsidRDefault="004B5EFF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17FA65E" wp14:editId="791E3E49">
              <wp:simplePos x="0" y="0"/>
              <wp:positionH relativeFrom="margin">
                <wp:posOffset>4829175</wp:posOffset>
              </wp:positionH>
              <wp:positionV relativeFrom="paragraph">
                <wp:posOffset>521970</wp:posOffset>
              </wp:positionV>
              <wp:extent cx="1115060" cy="219075"/>
              <wp:effectExtent l="0" t="0" r="8890" b="9525"/>
              <wp:wrapSquare wrapText="bothSides"/>
              <wp:docPr id="2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06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EFF" w:rsidRPr="003202E6" w:rsidRDefault="004B5EFF" w:rsidP="003202E6">
                          <w:pPr>
                            <w:ind w:left="-284"/>
                            <w:jc w:val="right"/>
                            <w:rPr>
                              <w:i/>
                              <w:sz w:val="18"/>
                            </w:rPr>
                          </w:pPr>
                          <w:r w:rsidRPr="003202E6">
                            <w:rPr>
                              <w:i/>
                              <w:sz w:val="18"/>
                            </w:rPr>
                            <w:t>Prof. Gabriel Turitich</w:t>
                          </w:r>
                        </w:p>
                        <w:p w:rsidR="004B5EFF" w:rsidRDefault="004B5EF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FA65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0.25pt;margin-top:41.1pt;width:87.8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" stroked="f">
              <v:textbox>
                <w:txbxContent>
                  <w:p w:rsidR="004B5EFF" w:rsidRPr="003202E6" w:rsidRDefault="004B5EFF" w:rsidP="003202E6">
                    <w:pPr>
                      <w:ind w:left="-284"/>
                      <w:jc w:val="right"/>
                      <w:rPr>
                        <w:i/>
                        <w:sz w:val="18"/>
                      </w:rPr>
                    </w:pPr>
                    <w:r w:rsidRPr="003202E6">
                      <w:rPr>
                        <w:i/>
                        <w:sz w:val="18"/>
                      </w:rPr>
                      <w:t>Prof. Gabriel Turitich</w:t>
                    </w:r>
                  </w:p>
                  <w:p w:rsidR="004B5EFF" w:rsidRDefault="004B5EFF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A10E3A" wp14:editId="7EAB9E22">
              <wp:simplePos x="0" y="0"/>
              <wp:positionH relativeFrom="margin">
                <wp:posOffset>796290</wp:posOffset>
              </wp:positionH>
              <wp:positionV relativeFrom="paragraph">
                <wp:posOffset>6985</wp:posOffset>
              </wp:positionV>
              <wp:extent cx="3790950" cy="733425"/>
              <wp:effectExtent l="0" t="0" r="19050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EFF" w:rsidRPr="0032410D" w:rsidRDefault="004B5EFF" w:rsidP="0032410D">
                          <w:pPr>
                            <w:pStyle w:val="Encabezado"/>
                            <w:ind w:right="36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Universidad Nacional de Lomas de Zamora</w:t>
                          </w:r>
                        </w:p>
                        <w:p w:rsidR="004B5EFF" w:rsidRPr="0032410D" w:rsidRDefault="004B5EFF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Facultad de Ingeniería</w:t>
                          </w:r>
                        </w:p>
                        <w:p w:rsidR="004B5EFF" w:rsidRPr="0032410D" w:rsidRDefault="004B5EFF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32410D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Tecnicatura en Programación de Computadoras</w:t>
                          </w:r>
                        </w:p>
                        <w:p w:rsidR="004B5EFF" w:rsidRPr="0032410D" w:rsidRDefault="004B5EF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A10E3A" id="_x0000_s1027" type="#_x0000_t202" style="position:absolute;margin-left:62.7pt;margin-top:.55pt;width:298.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" strokecolor="white [3212]">
              <v:textbox>
                <w:txbxContent>
                  <w:p w:rsidR="004B5EFF" w:rsidRPr="0032410D" w:rsidRDefault="004B5EFF" w:rsidP="0032410D">
                    <w:pPr>
                      <w:pStyle w:val="Encabezado"/>
                      <w:ind w:right="360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Universidad Nacional de Lomas de Zamora</w:t>
                    </w:r>
                  </w:p>
                  <w:p w:rsidR="004B5EFF" w:rsidRPr="0032410D" w:rsidRDefault="004B5EFF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i/>
                        <w:sz w:val="28"/>
                        <w:szCs w:val="28"/>
                        <w:lang w:val="es-ES" w:eastAsia="es-ES"/>
                      </w:rPr>
                      <w:t>Facultad de Ingeniería</w:t>
                    </w:r>
                  </w:p>
                  <w:p w:rsidR="004B5EFF" w:rsidRPr="0032410D" w:rsidRDefault="004B5EFF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32410D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Tecnicatura en Programación de Computadoras</w:t>
                    </w:r>
                  </w:p>
                  <w:p w:rsidR="004B5EFF" w:rsidRPr="0032410D" w:rsidRDefault="004B5EFF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 wp14:anchorId="1BE556B2" wp14:editId="483BB525">
          <wp:extent cx="495147" cy="650875"/>
          <wp:effectExtent l="0" t="0" r="635" b="0"/>
          <wp:docPr id="2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087" cy="67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  <w:p w:rsidR="004B5EFF" w:rsidRDefault="004B5EFF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156845</wp:posOffset>
              </wp:positionV>
              <wp:extent cx="601980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84AE27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2.35pt" to="466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51FB"/>
    <w:multiLevelType w:val="hybridMultilevel"/>
    <w:tmpl w:val="5B16C044"/>
    <w:lvl w:ilvl="0" w:tplc="4BB24E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4397"/>
    <w:multiLevelType w:val="hybridMultilevel"/>
    <w:tmpl w:val="901879EA"/>
    <w:lvl w:ilvl="0" w:tplc="4BB24E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7624"/>
    <w:multiLevelType w:val="hybridMultilevel"/>
    <w:tmpl w:val="DD9A1BD0"/>
    <w:lvl w:ilvl="0" w:tplc="4BB24E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70954"/>
    <w:multiLevelType w:val="hybridMultilevel"/>
    <w:tmpl w:val="53460C2A"/>
    <w:lvl w:ilvl="0" w:tplc="4BB24E02">
      <w:start w:val="1"/>
      <w:numFmt w:val="bullet"/>
      <w:lvlText w:val="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0E864EF"/>
    <w:multiLevelType w:val="hybridMultilevel"/>
    <w:tmpl w:val="01A2EBEC"/>
    <w:lvl w:ilvl="0" w:tplc="4BB24E02">
      <w:start w:val="1"/>
      <w:numFmt w:val="bullet"/>
      <w:lvlText w:val=""/>
      <w:lvlJc w:val="left"/>
      <w:pPr>
        <w:ind w:left="88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39E54F80"/>
    <w:multiLevelType w:val="hybridMultilevel"/>
    <w:tmpl w:val="ED8A691C"/>
    <w:lvl w:ilvl="0" w:tplc="4BB24E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F4D"/>
    <w:multiLevelType w:val="hybridMultilevel"/>
    <w:tmpl w:val="2A2E7FE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826B4"/>
    <w:multiLevelType w:val="hybridMultilevel"/>
    <w:tmpl w:val="51DCE882"/>
    <w:lvl w:ilvl="0" w:tplc="2C0A0009">
      <w:start w:val="1"/>
      <w:numFmt w:val="bullet"/>
      <w:lvlText w:val=""/>
      <w:lvlJc w:val="left"/>
      <w:pPr>
        <w:ind w:left="4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230296D"/>
    <w:multiLevelType w:val="hybridMultilevel"/>
    <w:tmpl w:val="8756850E"/>
    <w:lvl w:ilvl="0" w:tplc="4BB24E0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FF"/>
    <w:rsid w:val="00185FB2"/>
    <w:rsid w:val="003A2340"/>
    <w:rsid w:val="004B5EFF"/>
    <w:rsid w:val="006458F3"/>
    <w:rsid w:val="00770359"/>
    <w:rsid w:val="0088798D"/>
    <w:rsid w:val="00A8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2D9A1"/>
  <w15:chartTrackingRefBased/>
  <w15:docId w15:val="{E780DDF7-D0D8-4E95-AC3B-8F544592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EF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FF"/>
  </w:style>
  <w:style w:type="paragraph" w:styleId="Piedepgina">
    <w:name w:val="footer"/>
    <w:basedOn w:val="Normal"/>
    <w:link w:val="PiedepginaCar"/>
    <w:uiPriority w:val="99"/>
    <w:unhideWhenUsed/>
    <w:rsid w:val="004B5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FF"/>
  </w:style>
  <w:style w:type="paragraph" w:styleId="Prrafodelista">
    <w:name w:val="List Paragraph"/>
    <w:basedOn w:val="Normal"/>
    <w:uiPriority w:val="34"/>
    <w:qFormat/>
    <w:rsid w:val="00A8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Lab</dc:creator>
  <cp:keywords/>
  <dc:description/>
  <cp:lastModifiedBy>Notebook Lab</cp:lastModifiedBy>
  <cp:revision>3</cp:revision>
  <dcterms:created xsi:type="dcterms:W3CDTF">2018-08-12T19:24:00Z</dcterms:created>
  <dcterms:modified xsi:type="dcterms:W3CDTF">2018-08-12T19:55:00Z</dcterms:modified>
</cp:coreProperties>
</file>