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39" w:rsidRPr="00127B6A" w:rsidRDefault="00732339" w:rsidP="00732339">
      <w:pPr>
        <w:pStyle w:val="Prrafodelista"/>
        <w:numPr>
          <w:ilvl w:val="0"/>
          <w:numId w:val="1"/>
        </w:numPr>
      </w:pPr>
      <w:r>
        <w:rPr>
          <w:lang w:val="es-ES_tradnl"/>
        </w:rPr>
        <w:t>Casos de prueba</w:t>
      </w:r>
    </w:p>
    <w:p w:rsidR="00732339" w:rsidRDefault="00732339" w:rsidP="00732339">
      <w:pPr>
        <w:pStyle w:val="Prrafodelista"/>
        <w:rPr>
          <w:lang w:val="es-ES_tradnl"/>
        </w:rPr>
      </w:pPr>
      <w:r>
        <w:rPr>
          <w:lang w:val="es-ES_tradnl"/>
        </w:rPr>
        <w:t>Entradas:</w:t>
      </w:r>
    </w:p>
    <w:p w:rsidR="00732339" w:rsidRDefault="00732339" w:rsidP="00732339">
      <w:pPr>
        <w:pStyle w:val="Prrafodelista"/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  <w:r>
        <w:rPr>
          <w:lang w:val="es-ES_tradnl"/>
        </w:rPr>
        <w:t>Usuario</w:t>
      </w:r>
      <w:r>
        <w:rPr>
          <w:lang w:val="es-ES_tradnl"/>
        </w:rPr>
        <w:t xml:space="preserve"> completa el formulario de </w:t>
      </w:r>
      <w:proofErr w:type="spellStart"/>
      <w:r>
        <w:rPr>
          <w:lang w:val="es-ES_tradnl"/>
        </w:rPr>
        <w:t>login</w:t>
      </w:r>
      <w:proofErr w:type="spellEnd"/>
    </w:p>
    <w:p w:rsidR="00732339" w:rsidRDefault="00732339" w:rsidP="00732339">
      <w:pPr>
        <w:pStyle w:val="Prrafodelista"/>
        <w:rPr>
          <w:lang w:val="es-ES_tradnl"/>
        </w:rPr>
      </w:pPr>
      <w:r>
        <w:rPr>
          <w:lang w:val="es-ES_tradnl"/>
        </w:rPr>
        <w:t xml:space="preserve">Resultado esperado: </w:t>
      </w:r>
    </w:p>
    <w:p w:rsidR="00732339" w:rsidRDefault="00732339" w:rsidP="00732339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t xml:space="preserve">El sistema devuelve la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 xml:space="preserve"> de la </w:t>
      </w:r>
      <w:proofErr w:type="gramStart"/>
      <w:r>
        <w:rPr>
          <w:lang w:val="es-ES_tradnl"/>
        </w:rPr>
        <w:t>pagina</w:t>
      </w:r>
      <w:proofErr w:type="gramEnd"/>
      <w:r>
        <w:rPr>
          <w:lang w:val="es-ES_tradnl"/>
        </w:rPr>
        <w:t xml:space="preserve"> principal para que el usuario acceda a su perfil</w:t>
      </w:r>
    </w:p>
    <w:p w:rsidR="00732339" w:rsidRDefault="00732339" w:rsidP="00732339">
      <w:pPr>
        <w:pStyle w:val="Prrafodelista"/>
        <w:rPr>
          <w:lang w:val="es-ES_tradnl"/>
        </w:rPr>
      </w:pPr>
      <w:r>
        <w:rPr>
          <w:lang w:val="es-ES_tradnl"/>
        </w:rPr>
        <w:t xml:space="preserve">Condiciones del sistema: </w:t>
      </w:r>
    </w:p>
    <w:p w:rsidR="00732339" w:rsidRDefault="00732339" w:rsidP="00732339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t xml:space="preserve">El camino normal sería el caso de que el usuario </w:t>
      </w:r>
      <w:r>
        <w:rPr>
          <w:lang w:val="es-ES_tradnl"/>
        </w:rPr>
        <w:t>este registrado en el Sistema.</w:t>
      </w:r>
      <w:r>
        <w:rPr>
          <w:lang w:val="es-ES_tradnl"/>
        </w:rPr>
        <w:t xml:space="preserve"> El camino alternati</w:t>
      </w:r>
      <w:r>
        <w:rPr>
          <w:lang w:val="es-ES_tradnl"/>
        </w:rPr>
        <w:t xml:space="preserve">vo es que el usuario </w:t>
      </w:r>
      <w:r>
        <w:rPr>
          <w:lang w:val="es-ES_tradnl"/>
        </w:rPr>
        <w:t xml:space="preserve"> no exista en la base de datos, </w:t>
      </w:r>
      <w:r>
        <w:rPr>
          <w:lang w:val="es-ES_tradnl"/>
        </w:rPr>
        <w:t>en ese caso se presenta la opción de registrarse en el sistema</w:t>
      </w:r>
      <w:r>
        <w:rPr>
          <w:lang w:val="es-ES_tradnl"/>
        </w:rPr>
        <w:t>.</w:t>
      </w:r>
      <w:r>
        <w:rPr>
          <w:lang w:val="es-ES_tradnl"/>
        </w:rPr>
        <w:br/>
        <w:t>Otro curso seria que el usuario exista pero la contraseña sea incorrecta, en ese caso se muestra la opción de recuperarla.</w:t>
      </w:r>
    </w:p>
    <w:p w:rsidR="00732339" w:rsidRPr="000D3AF8" w:rsidRDefault="00732339" w:rsidP="00732339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t>Procedimientos de prueba</w:t>
      </w:r>
    </w:p>
    <w:p w:rsidR="00732339" w:rsidRDefault="00732339" w:rsidP="00732339">
      <w:pPr>
        <w:pStyle w:val="Prrafodelista"/>
        <w:rPr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732339" w:rsidTr="00582BD9">
        <w:tc>
          <w:tcPr>
            <w:tcW w:w="8334" w:type="dxa"/>
          </w:tcPr>
          <w:p w:rsidR="00732339" w:rsidRDefault="00732339" w:rsidP="00582BD9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entra en la pantalla de </w:t>
            </w:r>
            <w:proofErr w:type="spellStart"/>
            <w:r>
              <w:t>login</w:t>
            </w:r>
            <w:proofErr w:type="spellEnd"/>
          </w:p>
        </w:tc>
      </w:tr>
      <w:tr w:rsidR="00732339" w:rsidTr="00582BD9">
        <w:tc>
          <w:tcPr>
            <w:tcW w:w="8334" w:type="dxa"/>
          </w:tcPr>
          <w:p w:rsidR="00732339" w:rsidRDefault="00732339" w:rsidP="00582BD9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llena los campos de usuario y contraseña </w:t>
            </w:r>
          </w:p>
        </w:tc>
      </w:tr>
      <w:tr w:rsidR="00732339" w:rsidTr="00582BD9">
        <w:tc>
          <w:tcPr>
            <w:tcW w:w="8334" w:type="dxa"/>
          </w:tcPr>
          <w:p w:rsidR="00732339" w:rsidRDefault="00732339" w:rsidP="00582BD9">
            <w:pPr>
              <w:pStyle w:val="Prrafodelista"/>
              <w:numPr>
                <w:ilvl w:val="0"/>
                <w:numId w:val="2"/>
              </w:numPr>
            </w:pPr>
            <w:r>
              <w:t>El usuario hace clic en el botón acceder</w:t>
            </w:r>
          </w:p>
        </w:tc>
      </w:tr>
      <w:tr w:rsidR="00732339" w:rsidTr="00582BD9">
        <w:tc>
          <w:tcPr>
            <w:tcW w:w="8334" w:type="dxa"/>
          </w:tcPr>
          <w:p w:rsidR="00732339" w:rsidRDefault="00732339" w:rsidP="00582BD9">
            <w:pPr>
              <w:pStyle w:val="Prrafodelista"/>
              <w:numPr>
                <w:ilvl w:val="0"/>
                <w:numId w:val="2"/>
              </w:numPr>
            </w:pPr>
            <w:r>
              <w:t>Se muestra la pantalla de bienvenida</w:t>
            </w:r>
          </w:p>
        </w:tc>
      </w:tr>
    </w:tbl>
    <w:p w:rsidR="00732339" w:rsidRDefault="00732339" w:rsidP="00732339">
      <w:pPr>
        <w:pStyle w:val="Prrafodelista"/>
      </w:pPr>
    </w:p>
    <w:p w:rsidR="00732339" w:rsidRDefault="00732339" w:rsidP="00732339">
      <w:pPr>
        <w:pStyle w:val="Prrafodelista"/>
      </w:pPr>
      <w:r>
        <w:t>Prueba: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732339" w:rsidTr="00582BD9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339" w:rsidRDefault="00732339" w:rsidP="00582BD9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339" w:rsidRDefault="00732339" w:rsidP="00582BD9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339" w:rsidRDefault="00732339" w:rsidP="00582BD9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Resultado Obtenido</w:t>
            </w:r>
          </w:p>
        </w:tc>
      </w:tr>
      <w:tr w:rsidR="00732339" w:rsidTr="00582BD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339" w:rsidRPr="00D93872" w:rsidRDefault="00732339" w:rsidP="00582BD9">
            <w:pPr>
              <w:pStyle w:val="TableContents"/>
              <w:rPr>
                <w:i/>
                <w:iCs/>
              </w:rPr>
            </w:pPr>
            <w:r w:rsidRPr="00732339">
              <w:rPr>
                <w:b/>
                <w:bCs/>
                <w:i/>
                <w:iCs/>
                <w:color w:val="548DD4" w:themeColor="text2" w:themeTint="99"/>
              </w:rPr>
              <w:t>Usuario</w:t>
            </w:r>
            <w:r>
              <w:rPr>
                <w:i/>
                <w:iCs/>
              </w:rPr>
              <w:t xml:space="preserve">: </w:t>
            </w:r>
            <w:proofErr w:type="spellStart"/>
            <w:r>
              <w:rPr>
                <w:i/>
                <w:iCs/>
              </w:rPr>
              <w:t>mgadea</w:t>
            </w:r>
            <w:proofErr w:type="spellEnd"/>
          </w:p>
          <w:p w:rsidR="00732339" w:rsidRPr="00D93872" w:rsidRDefault="00732339" w:rsidP="00582BD9">
            <w:pPr>
              <w:pStyle w:val="TableContents"/>
              <w:rPr>
                <w:i/>
                <w:iCs/>
              </w:rPr>
            </w:pPr>
            <w:r w:rsidRPr="00732339">
              <w:rPr>
                <w:b/>
                <w:bCs/>
                <w:i/>
                <w:iCs/>
                <w:color w:val="548DD4" w:themeColor="text2" w:themeTint="99"/>
              </w:rPr>
              <w:t>Contraseña</w:t>
            </w:r>
            <w:r>
              <w:rPr>
                <w:i/>
                <w:iCs/>
              </w:rPr>
              <w:t xml:space="preserve">: </w:t>
            </w:r>
            <w:r>
              <w:t>123456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339" w:rsidRDefault="00732339" w:rsidP="00732339">
            <w:pPr>
              <w:pStyle w:val="TableContents"/>
            </w:pPr>
            <w:r>
              <w:t xml:space="preserve">Visualización Página Principal de </w:t>
            </w:r>
            <w:r>
              <w:t>Maximiliano Gadea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339" w:rsidRDefault="00732339" w:rsidP="00582BD9">
            <w:pPr>
              <w:pStyle w:val="TableContents"/>
            </w:pPr>
            <w:r>
              <w:t>OK</w:t>
            </w:r>
          </w:p>
        </w:tc>
      </w:tr>
      <w:tr w:rsidR="00732339" w:rsidTr="00582BD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339" w:rsidRPr="00D93872" w:rsidRDefault="00732339" w:rsidP="00582BD9">
            <w:pPr>
              <w:pStyle w:val="TableContents"/>
              <w:rPr>
                <w:i/>
                <w:iCs/>
              </w:rPr>
            </w:pPr>
            <w:r w:rsidRPr="00732339">
              <w:rPr>
                <w:b/>
                <w:bCs/>
                <w:i/>
                <w:iCs/>
                <w:color w:val="548DD4" w:themeColor="text2" w:themeTint="99"/>
              </w:rPr>
              <w:t>Usuario</w:t>
            </w:r>
            <w:r>
              <w:rPr>
                <w:i/>
                <w:iCs/>
              </w:rPr>
              <w:t xml:space="preserve">: </w:t>
            </w:r>
            <w:proofErr w:type="spellStart"/>
            <w:r>
              <w:rPr>
                <w:i/>
                <w:iCs/>
              </w:rPr>
              <w:t>fcasado</w:t>
            </w:r>
            <w:proofErr w:type="spellEnd"/>
          </w:p>
          <w:p w:rsidR="00732339" w:rsidRDefault="00732339" w:rsidP="00582BD9">
            <w:pPr>
              <w:pStyle w:val="TableContents"/>
            </w:pPr>
            <w:r w:rsidRPr="00732339">
              <w:rPr>
                <w:b/>
                <w:bCs/>
                <w:i/>
                <w:iCs/>
                <w:color w:val="548DD4" w:themeColor="text2" w:themeTint="99"/>
              </w:rPr>
              <w:t>Contraseña</w:t>
            </w:r>
            <w:r>
              <w:rPr>
                <w:i/>
                <w:iCs/>
              </w:rPr>
              <w:t xml:space="preserve">: </w:t>
            </w:r>
            <w:r>
              <w:t>123456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339" w:rsidRDefault="00732339" w:rsidP="00732339">
            <w:pPr>
              <w:pStyle w:val="TableContents"/>
            </w:pPr>
            <w:r>
              <w:t xml:space="preserve">Pantalla informando </w:t>
            </w:r>
            <w:r>
              <w:t>que el usuario no existe. Se presenta la opción de registro.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339" w:rsidRDefault="00732339" w:rsidP="00582BD9">
            <w:pPr>
              <w:pStyle w:val="TableContents"/>
            </w:pPr>
            <w:r>
              <w:t>OK</w:t>
            </w:r>
          </w:p>
        </w:tc>
      </w:tr>
      <w:tr w:rsidR="00732339" w:rsidTr="00582BD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339" w:rsidRPr="00D93872" w:rsidRDefault="00732339" w:rsidP="00582BD9">
            <w:pPr>
              <w:pStyle w:val="TableContents"/>
              <w:rPr>
                <w:i/>
                <w:iCs/>
              </w:rPr>
            </w:pPr>
            <w:r w:rsidRPr="00732339">
              <w:rPr>
                <w:b/>
                <w:bCs/>
                <w:i/>
                <w:iCs/>
                <w:color w:val="548DD4" w:themeColor="text2" w:themeTint="99"/>
              </w:rPr>
              <w:t>Usuario</w:t>
            </w:r>
            <w:r>
              <w:rPr>
                <w:i/>
                <w:iCs/>
              </w:rPr>
              <w:t xml:space="preserve">: </w:t>
            </w:r>
            <w:proofErr w:type="spellStart"/>
            <w:r>
              <w:rPr>
                <w:i/>
                <w:iCs/>
              </w:rPr>
              <w:t>etomassi</w:t>
            </w:r>
            <w:proofErr w:type="spellEnd"/>
          </w:p>
          <w:p w:rsidR="00732339" w:rsidRDefault="00732339" w:rsidP="00732339">
            <w:pPr>
              <w:pStyle w:val="TableContents"/>
            </w:pPr>
            <w:r w:rsidRPr="00732339">
              <w:rPr>
                <w:b/>
                <w:bCs/>
                <w:i/>
                <w:iCs/>
                <w:color w:val="548DD4" w:themeColor="text2" w:themeTint="99"/>
              </w:rPr>
              <w:t>Contraseña</w:t>
            </w:r>
            <w:r>
              <w:rPr>
                <w:i/>
                <w:iCs/>
              </w:rPr>
              <w:t xml:space="preserve">: </w:t>
            </w:r>
            <w:r>
              <w:t>23456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339" w:rsidRDefault="00732339" w:rsidP="00732339">
            <w:pPr>
              <w:pStyle w:val="TableContents"/>
            </w:pPr>
            <w:r>
              <w:t xml:space="preserve">Pantalla informando </w:t>
            </w:r>
            <w:r>
              <w:t xml:space="preserve">que la </w:t>
            </w:r>
            <w:r>
              <w:t xml:space="preserve">contraseña </w:t>
            </w:r>
            <w:r>
              <w:t xml:space="preserve">es </w:t>
            </w:r>
            <w:proofErr w:type="spellStart"/>
            <w:r>
              <w:t>erronea</w:t>
            </w:r>
            <w:proofErr w:type="spellEnd"/>
            <w:r>
              <w:t xml:space="preserve">, dando </w:t>
            </w:r>
            <w:proofErr w:type="spellStart"/>
            <w:r>
              <w:t>opcion</w:t>
            </w:r>
            <w:proofErr w:type="spellEnd"/>
            <w:r>
              <w:t xml:space="preserve"> de recupera</w:t>
            </w:r>
            <w:r>
              <w:t>rla.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2339" w:rsidRDefault="00732339" w:rsidP="00582BD9">
            <w:pPr>
              <w:pStyle w:val="TableContents"/>
            </w:pPr>
            <w:r>
              <w:t>OK</w:t>
            </w:r>
          </w:p>
        </w:tc>
      </w:tr>
    </w:tbl>
    <w:p w:rsidR="00732339" w:rsidRDefault="00732339" w:rsidP="00732339">
      <w:pPr>
        <w:pStyle w:val="Prrafodelista"/>
      </w:pPr>
    </w:p>
    <w:p w:rsidR="00CD2E7D" w:rsidRDefault="00CD2E7D">
      <w:bookmarkStart w:id="0" w:name="_GoBack"/>
      <w:bookmarkEnd w:id="0"/>
    </w:p>
    <w:sectPr w:rsidR="00CD2E7D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urier 10 Pitch">
    <w:altName w:val="MS Mincho"/>
    <w:charset w:val="00"/>
    <w:family w:val="auto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49049548"/>
    <w:lvl w:ilvl="0" w:tplc="A678B5F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39"/>
    <w:rsid w:val="00732339"/>
    <w:rsid w:val="00CD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3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339"/>
    <w:pPr>
      <w:ind w:left="720"/>
      <w:contextualSpacing/>
    </w:pPr>
  </w:style>
  <w:style w:type="table" w:styleId="Tablaconcuadrcula">
    <w:name w:val="Table Grid"/>
    <w:basedOn w:val="Tablanormal"/>
    <w:uiPriority w:val="59"/>
    <w:rsid w:val="00732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73233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3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339"/>
    <w:pPr>
      <w:ind w:left="720"/>
      <w:contextualSpacing/>
    </w:pPr>
  </w:style>
  <w:style w:type="table" w:styleId="Tablaconcuadrcula">
    <w:name w:val="Table Grid"/>
    <w:basedOn w:val="Tablanormal"/>
    <w:uiPriority w:val="59"/>
    <w:rsid w:val="00732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73233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maxigg</dc:creator>
  <cp:lastModifiedBy>maxigg</cp:lastModifiedBy>
  <cp:revision>1</cp:revision>
  <dcterms:created xsi:type="dcterms:W3CDTF">2012-10-05T00:08:00Z</dcterms:created>
  <dcterms:modified xsi:type="dcterms:W3CDTF">2012-10-05T00:16:00Z</dcterms:modified>
</cp:coreProperties>
</file>