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ECD" w:rsidRPr="00922EC6" w:rsidRDefault="00AD3ECD" w:rsidP="00922EC6">
      <w:pPr>
        <w:spacing w:before="60"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Лабораторна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 xml:space="preserve"> робота №2. </w:t>
      </w:r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 xml:space="preserve">Перша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програма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. Среда разработки IDLE.</w:t>
      </w:r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 xml:space="preserve"> </w:t>
      </w:r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Синтаксис.</w:t>
      </w:r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Чому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 xml:space="preserve"> моя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програма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 xml:space="preserve"> не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працює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kern w:val="36"/>
          <w:sz w:val="36"/>
          <w:szCs w:val="24"/>
          <w:lang w:val="ru-RU" w:eastAsia="uk-UA"/>
        </w:rPr>
        <w:t>?</w:t>
      </w:r>
    </w:p>
    <w:p w:rsidR="00AD3ECD" w:rsidRPr="00922EC6" w:rsidRDefault="00AD3ECD" w:rsidP="00922EC6">
      <w:pPr>
        <w:spacing w:before="60" w:after="0" w:line="360" w:lineRule="auto"/>
        <w:ind w:firstLine="567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 w:eastAsia="uk-UA"/>
        </w:rPr>
      </w:pPr>
    </w:p>
    <w:p w:rsidR="00AD3ECD" w:rsidRPr="00922EC6" w:rsidRDefault="00AD3ECD" w:rsidP="00922EC6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2EC6">
        <w:rPr>
          <w:rFonts w:ascii="Times New Roman" w:hAnsi="Times New Roman" w:cs="Times New Roman"/>
          <w:b/>
          <w:sz w:val="28"/>
          <w:szCs w:val="24"/>
          <w:lang w:val="ru-RU" w:eastAsia="uk-UA"/>
        </w:rPr>
        <w:t xml:space="preserve">1. </w:t>
      </w:r>
      <w:proofErr w:type="spellStart"/>
      <w:r w:rsidRPr="00922EC6">
        <w:rPr>
          <w:rFonts w:ascii="Times New Roman" w:hAnsi="Times New Roman" w:cs="Times New Roman"/>
          <w:b/>
          <w:sz w:val="28"/>
          <w:szCs w:val="24"/>
        </w:rPr>
        <w:t>Первая</w:t>
      </w:r>
      <w:proofErr w:type="spellEnd"/>
      <w:r w:rsidRPr="00922EC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b/>
          <w:sz w:val="28"/>
          <w:szCs w:val="24"/>
        </w:rPr>
        <w:t>программа</w:t>
      </w:r>
      <w:proofErr w:type="spellEnd"/>
      <w:r w:rsidRPr="00922EC6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922EC6">
        <w:rPr>
          <w:rFonts w:ascii="Times New Roman" w:hAnsi="Times New Roman" w:cs="Times New Roman"/>
          <w:b/>
          <w:sz w:val="28"/>
          <w:szCs w:val="24"/>
        </w:rPr>
        <w:t>Среда</w:t>
      </w:r>
      <w:proofErr w:type="spellEnd"/>
      <w:r w:rsidRPr="00922EC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b/>
          <w:sz w:val="28"/>
          <w:szCs w:val="24"/>
        </w:rPr>
        <w:t>разработки</w:t>
      </w:r>
      <w:proofErr w:type="spellEnd"/>
      <w:r w:rsidRPr="00922EC6">
        <w:rPr>
          <w:rFonts w:ascii="Times New Roman" w:hAnsi="Times New Roman" w:cs="Times New Roman"/>
          <w:b/>
          <w:sz w:val="28"/>
          <w:szCs w:val="24"/>
        </w:rPr>
        <w:t xml:space="preserve"> IDLE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Сегодня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напишем свою первую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программу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среде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разработки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IDLE.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 загрузки и установки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открываем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IDLE (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среда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разработки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языке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поставляемая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вместе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 дистрибутивом).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Здесь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далее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буду приводить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примеры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ОС Windows, так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именно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она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меня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сейчас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рукой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0EB943" wp14:editId="07E5F8D0">
            <wp:extent cx="4762500" cy="3067050"/>
            <wp:effectExtent l="0" t="0" r="0" b="0"/>
            <wp:docPr id="4" name="Рисунок 4" descr="Запуск IDLE из меню 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пуск IDLE из меню Пус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Запускаем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IDLE (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изначально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запускается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интерактивном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режиме),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чего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можно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начинать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писать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первую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программу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Традиционно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первой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у нас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".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написать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" на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достаточно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всего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одной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строки: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"</w:t>
      </w:r>
      <w:proofErr w:type="spellStart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Hello</w:t>
      </w:r>
      <w:proofErr w:type="spellEnd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 xml:space="preserve"> </w:t>
      </w:r>
      <w:proofErr w:type="spellStart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world</w:t>
      </w:r>
      <w:proofErr w:type="spellEnd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!"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Вводим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этот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код в IDLE 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нажимаем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Результат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виден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картинке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:</w:t>
      </w:r>
    </w:p>
    <w:p w:rsidR="00AD3ECD" w:rsidRPr="00922EC6" w:rsidRDefault="00AD3ECD" w:rsidP="00922EC6">
      <w:pPr>
        <w:spacing w:line="36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870341" wp14:editId="0294973B">
            <wp:extent cx="5715000" cy="1714500"/>
            <wp:effectExtent l="0" t="0" r="0" b="0"/>
            <wp:docPr id="3" name="Рисунок 3" descr="Первая программа на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вая программа на pyth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Поздравляю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написали свою первую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программу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8A27CC" w:rsidRPr="00922EC6">
        <w:rPr>
          <w:rFonts w:ascii="Times New Roman" w:hAnsi="Times New Roman" w:cs="Times New Roman"/>
          <w:sz w:val="24"/>
          <w:szCs w:val="24"/>
        </w:rPr>
        <w:t>!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интерактивным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режимом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немного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познакомились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можете с ним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ещё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поиграться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написать</w:t>
      </w:r>
      <w:proofErr w:type="spellEnd"/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3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+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4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3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*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5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3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**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2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Но,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всё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-таки,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интерактивный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режим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являться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основным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основном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будете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сохранять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программный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код в файл 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запускать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уже файл.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Для того,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создать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новое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окно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интерактивном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режиме IDLE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выберите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нажмите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Ctrl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+ N).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A51E8" wp14:editId="04A4EFDA">
            <wp:extent cx="5715000" cy="2352675"/>
            <wp:effectExtent l="0" t="0" r="0" b="9525"/>
            <wp:docPr id="2" name="Рисунок 2" descr="Открытие нового окна в I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крытие нового окна в ID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открывшемся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окне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введите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следующий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код: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name</w:t>
      </w:r>
      <w:proofErr w:type="spellEnd"/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=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input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"</w:t>
      </w:r>
      <w:proofErr w:type="spellStart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Как</w:t>
      </w:r>
      <w:proofErr w:type="spellEnd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 xml:space="preserve"> Вас </w:t>
      </w:r>
      <w:proofErr w:type="spellStart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зовут</w:t>
      </w:r>
      <w:proofErr w:type="spellEnd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? "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"</w:t>
      </w:r>
      <w:proofErr w:type="spellStart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Привет</w:t>
      </w:r>
      <w:proofErr w:type="spellEnd"/>
      <w:r w:rsidRPr="00922EC6">
        <w:rPr>
          <w:rStyle w:val="s2"/>
          <w:rFonts w:ascii="Courier" w:hAnsi="Courier" w:cs="Courier"/>
          <w:color w:val="4070A0"/>
          <w:sz w:val="24"/>
          <w:szCs w:val="24"/>
        </w:rPr>
        <w:t>,"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,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name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Первая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строка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печатает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вопрос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Вас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зовут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? "),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ожидает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пока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напечатаете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что-нибудь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и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нажмёте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сохраняет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введённое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значение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lastRenderedPageBreak/>
        <w:t xml:space="preserve">Во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второй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строке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используем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функцию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вывода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текста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экран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данном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случае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вывода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Привет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" и того,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хранится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переменной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".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Теперь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нажмём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F5 (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выберем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меню IDLE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убедимся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то,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написали,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работает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Перед запуском IDLE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предложит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нам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сохранить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файл.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Сохраним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туда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куда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вам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будет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удобно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после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чего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запустится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.</w:t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должны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увидеть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-то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наподобие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этого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(на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скриншоте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слева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- файл 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написанной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вами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справа - результат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её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работы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):</w:t>
      </w:r>
    </w:p>
    <w:p w:rsidR="00AD3ECD" w:rsidRPr="00922EC6" w:rsidRDefault="00AD3ECD" w:rsidP="00922EC6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923C03" wp14:editId="7315134E">
            <wp:extent cx="6000750" cy="1657350"/>
            <wp:effectExtent l="0" t="0" r="0" b="0"/>
            <wp:docPr id="1" name="Рисунок 1" descr="Запуск программы в I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пуск программы в ID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ECD" w:rsidRPr="00922EC6" w:rsidRDefault="00AD3ECD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Поздравляю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научились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писать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простейшие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программы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также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познакомились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средой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разработки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IDLE. </w:t>
      </w:r>
    </w:p>
    <w:p w:rsidR="008A27CC" w:rsidRPr="00922EC6" w:rsidRDefault="008A27CC" w:rsidP="00922EC6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22EC6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A27CC" w:rsidRPr="00922EC6" w:rsidRDefault="008A27CC" w:rsidP="00922EC6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2EC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2. Синтаксис </w:t>
      </w:r>
      <w:proofErr w:type="spellStart"/>
      <w:r w:rsidRPr="00922EC6">
        <w:rPr>
          <w:rFonts w:ascii="Times New Roman" w:hAnsi="Times New Roman" w:cs="Times New Roman"/>
          <w:b/>
          <w:sz w:val="28"/>
          <w:szCs w:val="24"/>
        </w:rPr>
        <w:t>языка</w:t>
      </w:r>
      <w:proofErr w:type="spellEnd"/>
      <w:r w:rsidRPr="00922EC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b/>
          <w:sz w:val="28"/>
          <w:szCs w:val="24"/>
        </w:rPr>
        <w:t>Python</w:t>
      </w:r>
      <w:proofErr w:type="spellEnd"/>
    </w:p>
    <w:p w:rsidR="008A27CC" w:rsidRPr="00922EC6" w:rsidRDefault="008A27CC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Синтаксис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языка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как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и сам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язык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очень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прост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.</w:t>
      </w:r>
    </w:p>
    <w:p w:rsidR="008A27CC" w:rsidRPr="00922EC6" w:rsidRDefault="008A27CC" w:rsidP="00922EC6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22EC6">
        <w:rPr>
          <w:rFonts w:ascii="Times New Roman" w:hAnsi="Times New Roman" w:cs="Times New Roman"/>
          <w:b/>
          <w:i/>
          <w:sz w:val="24"/>
          <w:szCs w:val="24"/>
        </w:rPr>
        <w:t>Синтаксис</w:t>
      </w:r>
    </w:p>
    <w:p w:rsidR="008A27CC" w:rsidRPr="00922EC6" w:rsidRDefault="008A27CC" w:rsidP="00922EC6">
      <w:pPr>
        <w:pStyle w:val="a5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Конец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строки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концом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(точка 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запятой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требуется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).</w:t>
      </w:r>
    </w:p>
    <w:p w:rsidR="008A27CC" w:rsidRPr="00922EC6" w:rsidRDefault="008A27CC" w:rsidP="00922EC6">
      <w:pPr>
        <w:pStyle w:val="a5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Вложенные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объединяются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блоки по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величине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отступов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Отступ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любым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главное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чтобы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пределах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одного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вложенного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блока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отступ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был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одинаков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И про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читаемость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забывайте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Отступ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1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пробел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к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примеру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лучшее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решение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Используйте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пробела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знак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табуляции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на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худой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конец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).</w:t>
      </w:r>
    </w:p>
    <w:p w:rsidR="008A27CC" w:rsidRPr="00922EC6" w:rsidRDefault="008A27CC" w:rsidP="00922EC6">
      <w:pPr>
        <w:pStyle w:val="a5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Вложенные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записываются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соответствии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 одним и тем же шаблоном,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когда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основная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завершается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двоеточием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вслед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которым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располагается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вложенный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блок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кода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обычно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отступом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под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строкой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основной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.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Основная</w:t>
      </w:r>
      <w:proofErr w:type="spellEnd"/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инструкция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: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r w:rsidRPr="00922EC6">
        <w:rPr>
          <w:rFonts w:ascii="Courier" w:hAnsi="Courier" w:cs="Courier"/>
          <w:color w:val="454545"/>
          <w:sz w:val="24"/>
          <w:szCs w:val="24"/>
        </w:rPr>
        <w:t xml:space="preserve">    </w:t>
      </w:r>
      <w:proofErr w:type="spellStart"/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Вложенный</w:t>
      </w:r>
      <w:proofErr w:type="spellEnd"/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блок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инструкций</w:t>
      </w:r>
      <w:proofErr w:type="spellEnd"/>
    </w:p>
    <w:p w:rsidR="008A27CC" w:rsidRPr="00922EC6" w:rsidRDefault="008A27CC" w:rsidP="00922EC6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b/>
          <w:i/>
          <w:sz w:val="24"/>
          <w:szCs w:val="24"/>
        </w:rPr>
        <w:t>Несколько</w:t>
      </w:r>
      <w:proofErr w:type="spellEnd"/>
      <w:r w:rsidRPr="00922E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b/>
          <w:i/>
          <w:sz w:val="24"/>
          <w:szCs w:val="24"/>
        </w:rPr>
        <w:t>специальных</w:t>
      </w:r>
      <w:proofErr w:type="spellEnd"/>
      <w:r w:rsidRPr="00922EC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b/>
          <w:i/>
          <w:sz w:val="24"/>
          <w:szCs w:val="24"/>
        </w:rPr>
        <w:t>случаев</w:t>
      </w:r>
      <w:proofErr w:type="spellEnd"/>
    </w:p>
    <w:p w:rsidR="008A27CC" w:rsidRPr="00922EC6" w:rsidRDefault="008A27CC" w:rsidP="00922EC6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Иногда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возможно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записать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несколько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одной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строке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разделяя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их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точкой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запятой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: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a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=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1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;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b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=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2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;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a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,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b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8A27CC" w:rsidRPr="00922EC6" w:rsidRDefault="008A27CC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Но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делайте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это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слишком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часто!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Помните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об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удобочитаемости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А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лучше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вообще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так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делайте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.</w:t>
      </w:r>
    </w:p>
    <w:p w:rsidR="008A27CC" w:rsidRPr="00922EC6" w:rsidRDefault="008A27CC" w:rsidP="00922EC6">
      <w:pPr>
        <w:pStyle w:val="a5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t xml:space="preserve">Допустимо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записывать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одну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инструкцию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нескольких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строках.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Достаточно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заключить в пару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круглых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квадратных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фигурных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скобок: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k"/>
          <w:rFonts w:ascii="Courier" w:hAnsi="Courier" w:cs="Courier"/>
          <w:b/>
          <w:bCs/>
          <w:color w:val="007020"/>
          <w:sz w:val="24"/>
          <w:szCs w:val="24"/>
        </w:rPr>
        <w:t>if</w:t>
      </w:r>
      <w:proofErr w:type="spellEnd"/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a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==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1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ow"/>
          <w:rFonts w:ascii="Courier" w:hAnsi="Courier" w:cs="Courier"/>
          <w:b/>
          <w:bCs/>
          <w:color w:val="007020"/>
          <w:sz w:val="24"/>
          <w:szCs w:val="24"/>
        </w:rPr>
        <w:t>and</w:t>
      </w:r>
      <w:proofErr w:type="spellEnd"/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b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==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2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ow"/>
          <w:rFonts w:ascii="Courier" w:hAnsi="Courier" w:cs="Courier"/>
          <w:b/>
          <w:bCs/>
          <w:color w:val="007020"/>
          <w:sz w:val="24"/>
          <w:szCs w:val="24"/>
        </w:rPr>
        <w:t>and</w:t>
      </w:r>
      <w:proofErr w:type="spellEnd"/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r w:rsidRPr="00922EC6">
        <w:rPr>
          <w:rFonts w:ascii="Courier" w:hAnsi="Courier" w:cs="Courier"/>
          <w:color w:val="454545"/>
          <w:sz w:val="24"/>
          <w:szCs w:val="24"/>
        </w:rPr>
        <w:t xml:space="preserve">   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c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==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3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ow"/>
          <w:rFonts w:ascii="Courier" w:hAnsi="Courier" w:cs="Courier"/>
          <w:b/>
          <w:bCs/>
          <w:color w:val="007020"/>
          <w:sz w:val="24"/>
          <w:szCs w:val="24"/>
        </w:rPr>
        <w:t>and</w:t>
      </w:r>
      <w:proofErr w:type="spellEnd"/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d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==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4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):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 </w:t>
      </w:r>
      <w:r w:rsidRPr="00922EC6">
        <w:rPr>
          <w:rStyle w:val="c1"/>
          <w:rFonts w:ascii="Courier" w:hAnsi="Courier" w:cs="Courier"/>
          <w:i/>
          <w:iCs/>
          <w:color w:val="408090"/>
          <w:sz w:val="24"/>
          <w:szCs w:val="24"/>
        </w:rPr>
        <w:t xml:space="preserve"># Не </w:t>
      </w:r>
      <w:proofErr w:type="spellStart"/>
      <w:r w:rsidRPr="00922EC6">
        <w:rPr>
          <w:rStyle w:val="c1"/>
          <w:rFonts w:ascii="Courier" w:hAnsi="Courier" w:cs="Courier"/>
          <w:i/>
          <w:iCs/>
          <w:color w:val="408090"/>
          <w:sz w:val="24"/>
          <w:szCs w:val="24"/>
        </w:rPr>
        <w:t>забываем</w:t>
      </w:r>
      <w:proofErr w:type="spellEnd"/>
      <w:r w:rsidRPr="00922EC6">
        <w:rPr>
          <w:rStyle w:val="c1"/>
          <w:rFonts w:ascii="Courier" w:hAnsi="Courier" w:cs="Courier"/>
          <w:i/>
          <w:iCs/>
          <w:color w:val="408090"/>
          <w:sz w:val="24"/>
          <w:szCs w:val="24"/>
        </w:rPr>
        <w:t xml:space="preserve"> про </w:t>
      </w:r>
      <w:proofErr w:type="spellStart"/>
      <w:r w:rsidRPr="00922EC6">
        <w:rPr>
          <w:rStyle w:val="c1"/>
          <w:rFonts w:ascii="Courier" w:hAnsi="Courier" w:cs="Courier"/>
          <w:i/>
          <w:iCs/>
          <w:color w:val="408090"/>
          <w:sz w:val="24"/>
          <w:szCs w:val="24"/>
        </w:rPr>
        <w:t>двоеточие</w:t>
      </w:r>
      <w:proofErr w:type="spellEnd"/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r w:rsidRPr="00922EC6">
        <w:rPr>
          <w:rFonts w:ascii="Courier" w:hAnsi="Courier" w:cs="Courier"/>
          <w:color w:val="454545"/>
          <w:sz w:val="24"/>
          <w:szCs w:val="24"/>
        </w:rPr>
        <w:t xml:space="preserve">      </w:t>
      </w: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s1"/>
          <w:rFonts w:ascii="Courier" w:hAnsi="Courier" w:cs="Courier"/>
          <w:color w:val="4070A0"/>
          <w:sz w:val="24"/>
          <w:szCs w:val="24"/>
        </w:rPr>
        <w:t>'</w:t>
      </w:r>
      <w:proofErr w:type="spellStart"/>
      <w:r w:rsidRPr="00922EC6">
        <w:rPr>
          <w:rStyle w:val="s1"/>
          <w:rFonts w:ascii="Courier" w:hAnsi="Courier" w:cs="Courier"/>
          <w:color w:val="4070A0"/>
          <w:sz w:val="24"/>
          <w:szCs w:val="24"/>
        </w:rPr>
        <w:t>spam</w:t>
      </w:r>
      <w:proofErr w:type="spellEnd"/>
      <w:r w:rsidRPr="00922EC6">
        <w:rPr>
          <w:rStyle w:val="s1"/>
          <w:rFonts w:ascii="Courier" w:hAnsi="Courier" w:cs="Courier"/>
          <w:color w:val="4070A0"/>
          <w:sz w:val="24"/>
          <w:szCs w:val="24"/>
        </w:rPr>
        <w:t>'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*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mi"/>
          <w:rFonts w:ascii="Courier" w:hAnsi="Courier" w:cs="Courier"/>
          <w:color w:val="208050"/>
          <w:sz w:val="24"/>
          <w:szCs w:val="24"/>
        </w:rPr>
        <w:t>3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8A27CC" w:rsidRPr="00922EC6" w:rsidRDefault="008A27CC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Тело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составной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располагаться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в той же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строке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что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тело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основной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тело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составной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содержит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составных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инструкций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. Ну я думаю,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вы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поняли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:). Давайте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лучше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пример приведу:</w:t>
      </w:r>
    </w:p>
    <w:p w:rsidR="008A27CC" w:rsidRPr="00922EC6" w:rsidRDefault="008A27CC" w:rsidP="00922EC6">
      <w:pPr>
        <w:pStyle w:val="HTML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 w:line="360" w:lineRule="auto"/>
        <w:contextualSpacing/>
        <w:rPr>
          <w:rFonts w:ascii="Courier" w:hAnsi="Courier" w:cs="Courier"/>
          <w:color w:val="454545"/>
          <w:sz w:val="24"/>
          <w:szCs w:val="24"/>
        </w:rPr>
      </w:pPr>
      <w:proofErr w:type="spellStart"/>
      <w:r w:rsidRPr="00922EC6">
        <w:rPr>
          <w:rStyle w:val="k"/>
          <w:rFonts w:ascii="Courier" w:hAnsi="Courier" w:cs="Courier"/>
          <w:b/>
          <w:bCs/>
          <w:color w:val="007020"/>
          <w:sz w:val="24"/>
          <w:szCs w:val="24"/>
        </w:rPr>
        <w:lastRenderedPageBreak/>
        <w:t>if</w:t>
      </w:r>
      <w:proofErr w:type="spellEnd"/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x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o"/>
          <w:rFonts w:ascii="Courier" w:hAnsi="Courier" w:cs="Courier"/>
          <w:color w:val="666666"/>
          <w:sz w:val="24"/>
          <w:szCs w:val="24"/>
        </w:rPr>
        <w:t>&gt;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y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:</w:t>
      </w:r>
      <w:r w:rsidRPr="00922EC6">
        <w:rPr>
          <w:rFonts w:ascii="Courier" w:hAnsi="Courier" w:cs="Courier"/>
          <w:color w:val="454545"/>
          <w:sz w:val="24"/>
          <w:szCs w:val="24"/>
        </w:rPr>
        <w:t xml:space="preserve"> </w:t>
      </w:r>
      <w:proofErr w:type="spellStart"/>
      <w:r w:rsidRPr="00922EC6">
        <w:rPr>
          <w:rStyle w:val="nb"/>
          <w:rFonts w:ascii="Courier" w:hAnsi="Courier" w:cs="Courier"/>
          <w:color w:val="007020"/>
          <w:sz w:val="24"/>
          <w:szCs w:val="24"/>
        </w:rPr>
        <w:t>print</w:t>
      </w:r>
      <w:proofErr w:type="spellEnd"/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(</w:t>
      </w:r>
      <w:r w:rsidRPr="00922EC6">
        <w:rPr>
          <w:rStyle w:val="n"/>
          <w:rFonts w:ascii="Courier" w:hAnsi="Courier" w:cs="Courier"/>
          <w:color w:val="454545"/>
          <w:sz w:val="24"/>
          <w:szCs w:val="24"/>
        </w:rPr>
        <w:t>x</w:t>
      </w:r>
      <w:r w:rsidRPr="00922EC6">
        <w:rPr>
          <w:rStyle w:val="p"/>
          <w:rFonts w:ascii="Courier" w:hAnsi="Courier" w:cs="Courier"/>
          <w:color w:val="454545"/>
          <w:sz w:val="24"/>
          <w:szCs w:val="24"/>
        </w:rPr>
        <w:t>)</w:t>
      </w:r>
    </w:p>
    <w:p w:rsidR="008A27CC" w:rsidRPr="00922EC6" w:rsidRDefault="008A27CC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Полное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понимание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EC6">
        <w:rPr>
          <w:rFonts w:ascii="Times New Roman" w:hAnsi="Times New Roman" w:cs="Times New Roman"/>
          <w:sz w:val="24"/>
          <w:szCs w:val="24"/>
        </w:rPr>
        <w:t>синтаксиса</w:t>
      </w:r>
      <w:proofErr w:type="spellEnd"/>
      <w:r w:rsidRPr="00922EC6">
        <w:rPr>
          <w:rFonts w:ascii="Times New Roman" w:hAnsi="Times New Roman" w:cs="Times New Roman"/>
          <w:sz w:val="24"/>
          <w:szCs w:val="24"/>
        </w:rPr>
        <w:t>, ко</w:t>
      </w:r>
      <w:r w:rsidR="00922EC6" w:rsidRPr="00922EC6">
        <w:rPr>
          <w:rFonts w:ascii="Times New Roman" w:hAnsi="Times New Roman" w:cs="Times New Roman"/>
          <w:sz w:val="24"/>
          <w:szCs w:val="24"/>
        </w:rPr>
        <w:t xml:space="preserve">нечно, </w:t>
      </w:r>
      <w:proofErr w:type="spellStart"/>
      <w:r w:rsidR="00922EC6" w:rsidRPr="00922EC6">
        <w:rPr>
          <w:rFonts w:ascii="Times New Roman" w:hAnsi="Times New Roman" w:cs="Times New Roman"/>
          <w:sz w:val="24"/>
          <w:szCs w:val="24"/>
        </w:rPr>
        <w:t>приходит</w:t>
      </w:r>
      <w:proofErr w:type="spellEnd"/>
      <w:r w:rsidR="00922EC6" w:rsidRPr="00922EC6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922EC6" w:rsidRPr="00922EC6">
        <w:rPr>
          <w:rFonts w:ascii="Times New Roman" w:hAnsi="Times New Roman" w:cs="Times New Roman"/>
          <w:sz w:val="24"/>
          <w:szCs w:val="24"/>
        </w:rPr>
        <w:t>опытом</w:t>
      </w:r>
      <w:proofErr w:type="spellEnd"/>
      <w:r w:rsidR="00922EC6" w:rsidRPr="00922EC6">
        <w:rPr>
          <w:rFonts w:ascii="Times New Roman" w:hAnsi="Times New Roman" w:cs="Times New Roman"/>
          <w:sz w:val="24"/>
          <w:szCs w:val="24"/>
        </w:rPr>
        <w:t>.</w:t>
      </w:r>
    </w:p>
    <w:p w:rsidR="00922EC6" w:rsidRPr="00922EC6" w:rsidRDefault="00922EC6" w:rsidP="00922EC6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22EC6">
        <w:rPr>
          <w:rFonts w:ascii="Times New Roman" w:hAnsi="Times New Roman" w:cs="Times New Roman"/>
          <w:sz w:val="24"/>
          <w:szCs w:val="24"/>
        </w:rPr>
        <w:br w:type="page"/>
      </w:r>
    </w:p>
    <w:p w:rsidR="00922EC6" w:rsidRPr="00922EC6" w:rsidRDefault="00922EC6" w:rsidP="00922EC6">
      <w:pPr>
        <w:spacing w:before="60"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lastRenderedPageBreak/>
        <w:t xml:space="preserve">3.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>Программа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 xml:space="preserve"> не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>работает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 xml:space="preserve">.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>Что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>делать</w:t>
      </w:r>
      <w:proofErr w:type="spellEnd"/>
      <w:r w:rsidRPr="00922EC6">
        <w:rPr>
          <w:rFonts w:ascii="Times New Roman" w:eastAsia="Times New Roman" w:hAnsi="Times New Roman" w:cs="Times New Roman"/>
          <w:b/>
          <w:bCs/>
          <w:color w:val="252525"/>
          <w:kern w:val="36"/>
          <w:sz w:val="24"/>
          <w:szCs w:val="24"/>
          <w:lang w:eastAsia="uk-UA"/>
        </w:rPr>
        <w:t>?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Моя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работает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!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делать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? В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данной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статье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 постараюсь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собрать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наиболее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частые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ошибки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начинающих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программировать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3, а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также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расскажу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как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их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исправлять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Моя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запускается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На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секунды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появляется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чёрное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окошко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затем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исчезает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окончания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выполнения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после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выполнения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при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возникновении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исключения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закрывается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И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если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её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вызвали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двойным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кликом по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иконке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(а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скорее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вызвали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её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именно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так), то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она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закроется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вместе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окошком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в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котором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находится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вывод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запускать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программу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 IDLE 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консоль.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Не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работает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input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Пишет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SyntaxError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eastAsia="uk-UA"/>
        </w:rPr>
        <w:t>&gt;&gt;&gt;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input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color w:val="333333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>hello</w:t>
      </w:r>
      <w:proofErr w:type="spellEnd"/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>world</w:t>
      </w:r>
      <w:proofErr w:type="spellEnd"/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"&lt;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string</w:t>
      </w:r>
      <w:proofErr w:type="spellEnd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&gt;"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line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hello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world</w:t>
      </w:r>
      <w:proofErr w:type="spellEnd"/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         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^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FF0000"/>
          <w:sz w:val="24"/>
          <w:szCs w:val="24"/>
          <w:lang w:eastAsia="uk-UA"/>
        </w:rPr>
        <w:t>SyntaxError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unexpected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EOF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while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parsing</w:t>
      </w:r>
      <w:proofErr w:type="spellEnd"/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запустили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 Установить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Python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3.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TypeError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Can't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convert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'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'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object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implicitly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&gt;&gt;&gt;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input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()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+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8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Traceback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(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most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recent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call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last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"&lt;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stdin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&gt;"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line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in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&lt;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module</w:t>
      </w:r>
      <w:proofErr w:type="spellEnd"/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&gt;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TypeError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Can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't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convert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 xml:space="preserve"> '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int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 xml:space="preserve">' 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object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to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str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implicitly</w:t>
      </w:r>
      <w:proofErr w:type="spellEnd"/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Нельзя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складывать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строку с числом.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Привести строку к числу с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помощью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().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Кстати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заметьте,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что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функция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input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()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всегда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строку!</w:t>
      </w:r>
    </w:p>
    <w:p w:rsidR="00922EC6" w:rsidRPr="00922EC6" w:rsidRDefault="00922EC6" w:rsidP="00922EC6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eastAsia="uk-UA"/>
        </w:rPr>
        <w:t>&gt;&gt;&gt;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input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())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+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color w:val="333333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lastRenderedPageBreak/>
        <w:t>8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a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>13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6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SyntaxError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invalid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syntax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'Ура!'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Ошибка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"a.py"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line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3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       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^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SyntaxError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invalid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syntax</w:t>
      </w:r>
      <w:proofErr w:type="spellEnd"/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Забыто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двоеточие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'Ура!'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7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SyntaxError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invalid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syntax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'Ура!'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Ошибка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"a.py"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line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3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    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^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SyntaxError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invalid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syntax</w:t>
      </w:r>
      <w:proofErr w:type="spellEnd"/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Забыто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равно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lastRenderedPageBreak/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'Ура!'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8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NameError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'a'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not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defined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Переменная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"a" не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существует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Возможно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опечатались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названии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забыли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инициализировать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её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Исправить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опечатку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10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9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IndentationError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expected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indented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block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10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&gt;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0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Нужен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10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&gt;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0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0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TabError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inconsistent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use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tabs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spaces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indentation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10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&gt;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0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'Ура!'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Ошибка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"a.py"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line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5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lastRenderedPageBreak/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'Ура!'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            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^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TabError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inconsistent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use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of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tabs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and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spaces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in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indentation</w:t>
      </w:r>
      <w:proofErr w:type="spellEnd"/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Смешение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пробелов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табуляции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отступах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Исправить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отступы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10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&gt;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0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'Ура!'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1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UnboundLocalError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local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variable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'a'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referenced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before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assignment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def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06287E"/>
          <w:sz w:val="24"/>
          <w:szCs w:val="24"/>
          <w:lang w:eastAsia="uk-UA"/>
        </w:rPr>
        <w:t>f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():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+=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10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f()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Ошибка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Traceback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(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most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recent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call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last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"a.py"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line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7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in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&lt;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module</w:t>
      </w:r>
      <w:proofErr w:type="spellEnd"/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&gt;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f()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File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"a.py"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line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3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in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f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+=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UnboundLocalError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local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variable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'a'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referenced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before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assignment</w:t>
      </w:r>
      <w:proofErr w:type="spellEnd"/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Попытка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обратиться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локальной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переменной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которая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ещё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создана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def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06287E"/>
          <w:sz w:val="24"/>
          <w:szCs w:val="24"/>
          <w:lang w:eastAsia="uk-UA"/>
        </w:rPr>
        <w:t>f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():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b/>
          <w:bCs/>
          <w:color w:val="007020"/>
          <w:sz w:val="24"/>
          <w:szCs w:val="24"/>
          <w:lang w:eastAsia="uk-UA"/>
        </w:rPr>
        <w:t>global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a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+=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  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print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(a)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a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r w:rsidRPr="00922EC6">
        <w:rPr>
          <w:rFonts w:ascii="Courier" w:eastAsia="Times New Roman" w:hAnsi="Courier" w:cs="Courier"/>
          <w:color w:val="208050"/>
          <w:sz w:val="24"/>
          <w:szCs w:val="24"/>
          <w:lang w:eastAsia="uk-UA"/>
        </w:rPr>
        <w:t>10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lastRenderedPageBreak/>
        <w:t>f()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2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Проблема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выполнилась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но в файл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ничего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записалось / записалось не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всё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Пример </w:t>
      </w: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кода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eastAsia="uk-UA"/>
        </w:rPr>
        <w:t>&gt;&gt;&gt;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f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open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'output.txt'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'w'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encoding</w:t>
      </w:r>
      <w:proofErr w:type="spellEnd"/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'utf-8'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.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write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bla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color w:val="333333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>3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>&gt;&gt;&gt;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Причина</w:t>
      </w: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Не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закрыт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файл,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часть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данных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могла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остаться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буфере.</w: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922EC6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Решение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bdr w:val="single" w:sz="6" w:space="0" w:color="AACC99" w:frame="1"/>
          <w:shd w:val="clear" w:color="auto" w:fill="EEFFCC"/>
          <w:lang w:eastAsia="uk-UA"/>
        </w:rPr>
        <w:t>&gt;&gt;&gt;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f 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Courier" w:eastAsia="Times New Roman" w:hAnsi="Courier" w:cs="Courier"/>
          <w:color w:val="007020"/>
          <w:sz w:val="24"/>
          <w:szCs w:val="24"/>
          <w:lang w:eastAsia="uk-UA"/>
        </w:rPr>
        <w:t>open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'output.txt'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'w'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 xml:space="preserve">,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encoding</w:t>
      </w:r>
      <w:proofErr w:type="spellEnd"/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=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'utf-8'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.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write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</w:t>
      </w:r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</w:t>
      </w:r>
      <w:proofErr w:type="spellStart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bla</w:t>
      </w:r>
      <w:proofErr w:type="spellEnd"/>
      <w:r w:rsidRPr="00922EC6">
        <w:rPr>
          <w:rFonts w:ascii="Courier" w:eastAsia="Times New Roman" w:hAnsi="Courier" w:cs="Courier"/>
          <w:color w:val="4070A0"/>
          <w:sz w:val="24"/>
          <w:szCs w:val="24"/>
          <w:lang w:eastAsia="uk-UA"/>
        </w:rPr>
        <w:t>'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color w:val="333333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>3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b/>
          <w:bCs/>
          <w:color w:val="C65D09"/>
          <w:sz w:val="24"/>
          <w:szCs w:val="24"/>
          <w:lang w:eastAsia="uk-UA"/>
        </w:rPr>
        <w:t xml:space="preserve">&gt;&gt;&gt; </w:t>
      </w:r>
      <w:proofErr w:type="spellStart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f</w:t>
      </w:r>
      <w:r w:rsidRPr="00922EC6">
        <w:rPr>
          <w:rFonts w:ascii="Courier" w:eastAsia="Times New Roman" w:hAnsi="Courier" w:cs="Courier"/>
          <w:color w:val="666666"/>
          <w:sz w:val="24"/>
          <w:szCs w:val="24"/>
          <w:lang w:eastAsia="uk-UA"/>
        </w:rPr>
        <w:t>.</w:t>
      </w:r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close</w:t>
      </w:r>
      <w:proofErr w:type="spellEnd"/>
      <w:r w:rsidRPr="00922EC6">
        <w:rPr>
          <w:rFonts w:ascii="Courier" w:eastAsia="Times New Roman" w:hAnsi="Courier" w:cs="Courier"/>
          <w:sz w:val="24"/>
          <w:szCs w:val="24"/>
          <w:lang w:eastAsia="uk-UA"/>
        </w:rPr>
        <w:t>()</w:t>
      </w:r>
    </w:p>
    <w:p w:rsidR="00922EC6" w:rsidRPr="00922EC6" w:rsidRDefault="00922EC6" w:rsidP="00922EC6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6" w:after="360" w:line="360" w:lineRule="auto"/>
        <w:ind w:firstLine="567"/>
        <w:contextualSpacing/>
        <w:jc w:val="both"/>
        <w:rPr>
          <w:rFonts w:ascii="Courier" w:eastAsia="Times New Roman" w:hAnsi="Courier" w:cs="Courier"/>
          <w:sz w:val="24"/>
          <w:szCs w:val="24"/>
          <w:lang w:eastAsia="uk-UA"/>
        </w:rPr>
      </w:pPr>
      <w:r w:rsidRPr="00922EC6">
        <w:rPr>
          <w:rFonts w:ascii="Courier" w:eastAsia="Times New Roman" w:hAnsi="Courier" w:cs="Courier"/>
          <w:color w:val="333333"/>
          <w:sz w:val="24"/>
          <w:szCs w:val="24"/>
          <w:lang w:eastAsia="uk-UA"/>
        </w:rPr>
        <w:t>&gt;&gt;&gt;</w:t>
      </w:r>
    </w:p>
    <w:p w:rsidR="00922EC6" w:rsidRPr="00922EC6" w:rsidRDefault="00922EC6" w:rsidP="00922EC6">
      <w:pPr>
        <w:spacing w:before="240" w:after="24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33" style="width:0;height:1.5pt" o:hralign="center" o:hrstd="t" o:hr="t" fillcolor="#a0a0a0" stroked="f"/>
        </w:pict>
      </w:r>
    </w:p>
    <w:p w:rsidR="00922EC6" w:rsidRPr="00922EC6" w:rsidRDefault="00922EC6" w:rsidP="00922EC6">
      <w:pPr>
        <w:spacing w:before="120" w:after="12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922EC6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0A929DD6" wp14:editId="35BDD004">
            <wp:simplePos x="0" y="0"/>
            <wp:positionH relativeFrom="column">
              <wp:posOffset>-402590</wp:posOffset>
            </wp:positionH>
            <wp:positionV relativeFrom="paragraph">
              <wp:posOffset>365760</wp:posOffset>
            </wp:positionV>
            <wp:extent cx="6577642" cy="4648200"/>
            <wp:effectExtent l="0" t="0" r="0" b="0"/>
            <wp:wrapSquare wrapText="bothSides"/>
            <wp:docPr id="6" name="Рисунок 6" descr="Мой код не работает :-(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Мой код не работает :-(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642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Также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вам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может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быть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полезно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описание</w:t>
      </w:r>
      <w:proofErr w:type="spellEnd"/>
      <w:r w:rsidRPr="00922EC6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22EC6" w:rsidRPr="00922EC6" w:rsidRDefault="00922EC6" w:rsidP="00922EC6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A27CC" w:rsidRPr="00922EC6" w:rsidRDefault="008A27CC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A27CC" w:rsidRPr="00922EC6" w:rsidRDefault="008A27CC" w:rsidP="00922EC6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8A27CC" w:rsidRPr="00922E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C6ED8"/>
    <w:multiLevelType w:val="hybridMultilevel"/>
    <w:tmpl w:val="9954C48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CD"/>
    <w:rsid w:val="008A27CC"/>
    <w:rsid w:val="00922EC6"/>
    <w:rsid w:val="00AD3ECD"/>
    <w:rsid w:val="00AE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317E8-A824-4EBB-A49A-F41920D4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3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EC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AD3EC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D3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D3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EC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nb">
    <w:name w:val="nb"/>
    <w:basedOn w:val="a0"/>
    <w:rsid w:val="00AD3ECD"/>
  </w:style>
  <w:style w:type="character" w:customStyle="1" w:styleId="p">
    <w:name w:val="p"/>
    <w:basedOn w:val="a0"/>
    <w:rsid w:val="00AD3ECD"/>
  </w:style>
  <w:style w:type="character" w:customStyle="1" w:styleId="s2">
    <w:name w:val="s2"/>
    <w:basedOn w:val="a0"/>
    <w:rsid w:val="00AD3ECD"/>
  </w:style>
  <w:style w:type="character" w:customStyle="1" w:styleId="mi">
    <w:name w:val="mi"/>
    <w:basedOn w:val="a0"/>
    <w:rsid w:val="00AD3ECD"/>
  </w:style>
  <w:style w:type="character" w:customStyle="1" w:styleId="o">
    <w:name w:val="o"/>
    <w:basedOn w:val="a0"/>
    <w:rsid w:val="00AD3ECD"/>
  </w:style>
  <w:style w:type="character" w:customStyle="1" w:styleId="n">
    <w:name w:val="n"/>
    <w:basedOn w:val="a0"/>
    <w:rsid w:val="00AD3ECD"/>
  </w:style>
  <w:style w:type="character" w:customStyle="1" w:styleId="20">
    <w:name w:val="Заголовок 2 Знак"/>
    <w:basedOn w:val="a0"/>
    <w:link w:val="2"/>
    <w:uiPriority w:val="9"/>
    <w:semiHidden/>
    <w:rsid w:val="008A2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8A27CC"/>
    <w:pPr>
      <w:ind w:left="720"/>
      <w:contextualSpacing/>
    </w:pPr>
  </w:style>
  <w:style w:type="character" w:customStyle="1" w:styleId="k">
    <w:name w:val="k"/>
    <w:basedOn w:val="a0"/>
    <w:rsid w:val="008A27CC"/>
  </w:style>
  <w:style w:type="character" w:customStyle="1" w:styleId="ow">
    <w:name w:val="ow"/>
    <w:basedOn w:val="a0"/>
    <w:rsid w:val="008A27CC"/>
  </w:style>
  <w:style w:type="character" w:customStyle="1" w:styleId="c1">
    <w:name w:val="c1"/>
    <w:basedOn w:val="a0"/>
    <w:rsid w:val="008A27CC"/>
  </w:style>
  <w:style w:type="character" w:customStyle="1" w:styleId="s1">
    <w:name w:val="s1"/>
    <w:basedOn w:val="a0"/>
    <w:rsid w:val="008A27CC"/>
  </w:style>
  <w:style w:type="character" w:customStyle="1" w:styleId="copybutton">
    <w:name w:val="copybutton"/>
    <w:basedOn w:val="a0"/>
    <w:rsid w:val="00922EC6"/>
  </w:style>
  <w:style w:type="character" w:customStyle="1" w:styleId="gp">
    <w:name w:val="gp"/>
    <w:basedOn w:val="a0"/>
    <w:rsid w:val="00922EC6"/>
  </w:style>
  <w:style w:type="character" w:customStyle="1" w:styleId="go">
    <w:name w:val="go"/>
    <w:basedOn w:val="a0"/>
    <w:rsid w:val="00922EC6"/>
  </w:style>
  <w:style w:type="character" w:customStyle="1" w:styleId="m">
    <w:name w:val="m"/>
    <w:basedOn w:val="a0"/>
    <w:rsid w:val="00922EC6"/>
  </w:style>
  <w:style w:type="character" w:customStyle="1" w:styleId="gr">
    <w:name w:val="gr"/>
    <w:basedOn w:val="a0"/>
    <w:rsid w:val="00922EC6"/>
  </w:style>
  <w:style w:type="character" w:customStyle="1" w:styleId="ne">
    <w:name w:val="ne"/>
    <w:basedOn w:val="a0"/>
    <w:rsid w:val="00922EC6"/>
  </w:style>
  <w:style w:type="character" w:customStyle="1" w:styleId="nf">
    <w:name w:val="nf"/>
    <w:basedOn w:val="a0"/>
    <w:rsid w:val="00922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33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800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124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uploads/python-error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4523</Words>
  <Characters>2579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Yurchenko</dc:creator>
  <cp:keywords/>
  <dc:description/>
  <cp:lastModifiedBy>Yura Yurchenko</cp:lastModifiedBy>
  <cp:revision>1</cp:revision>
  <dcterms:created xsi:type="dcterms:W3CDTF">2020-09-18T21:11:00Z</dcterms:created>
  <dcterms:modified xsi:type="dcterms:W3CDTF">2020-09-18T21:43:00Z</dcterms:modified>
</cp:coreProperties>
</file>