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07" w:rsidRPr="00A17106" w:rsidRDefault="00D94207" w:rsidP="00771E7B">
      <w:pPr>
        <w:jc w:val="right"/>
        <w:rPr>
          <w:rFonts w:ascii="Times New Roman" w:hAnsi="Times New Roman" w:cs="Times New Roman"/>
          <w:b/>
          <w:color w:val="0F0F0F"/>
          <w:sz w:val="21"/>
          <w:szCs w:val="21"/>
        </w:rPr>
      </w:pPr>
    </w:p>
    <w:p w:rsidR="0027640F" w:rsidRPr="00A17106" w:rsidRDefault="00E507F1" w:rsidP="0027640F">
      <w:pPr>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1885C4D5" wp14:editId="5EDCD10E">
                <wp:simplePos x="0" y="0"/>
                <wp:positionH relativeFrom="margin">
                  <wp:align>left</wp:align>
                </wp:positionH>
                <wp:positionV relativeFrom="paragraph">
                  <wp:posOffset>106680</wp:posOffset>
                </wp:positionV>
                <wp:extent cx="5701665" cy="693420"/>
                <wp:effectExtent l="0" t="0" r="13335" b="11430"/>
                <wp:wrapNone/>
                <wp:docPr id="1" name="Zone de texte 1"/>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C4D5" id="_x0000_t202" coordsize="21600,21600" o:spt="202" path="m,l,21600r21600,l21600,xe">
                <v:stroke joinstyle="miter"/>
                <v:path gradientshapeok="t" o:connecttype="rect"/>
              </v:shapetype>
              <v:shape id="Zone de texte 1" o:spid="_x0000_s1026" type="#_x0000_t202" style="position:absolute;margin-left:0;margin-top:8.4pt;width:448.95pt;height:5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" fillcolor="white [3201]" strokecolor="white [3212]" strokeweight=".5pt">
                <v:textbo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v:textbox>
                <w10:wrap anchorx="margin"/>
              </v:shape>
            </w:pict>
          </mc:Fallback>
        </mc:AlternateContent>
      </w:r>
      <w:r w:rsidR="0027640F" w:rsidRPr="00A17106">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0DDAF4E3" wp14:editId="23F14F34">
                <wp:simplePos x="0" y="0"/>
                <wp:positionH relativeFrom="margin">
                  <wp:posOffset>3176905</wp:posOffset>
                </wp:positionH>
                <wp:positionV relativeFrom="paragraph">
                  <wp:posOffset>900430</wp:posOffset>
                </wp:positionV>
                <wp:extent cx="2606040" cy="666750"/>
                <wp:effectExtent l="0" t="0" r="0" b="0"/>
                <wp:wrapNone/>
                <wp:docPr id="14" name="ZoneTexte 13"/>
                <wp:cNvGraphicFramePr/>
                <a:graphic xmlns:a="http://schemas.openxmlformats.org/drawingml/2006/main">
                  <a:graphicData uri="http://schemas.microsoft.com/office/word/2010/wordprocessingShape">
                    <wps:wsp>
                      <wps:cNvSpPr txBox="1"/>
                      <wps:spPr>
                        <a:xfrm>
                          <a:off x="0" y="0"/>
                          <a:ext cx="2606040" cy="666750"/>
                        </a:xfrm>
                        <a:prstGeom prst="rect">
                          <a:avLst/>
                        </a:prstGeom>
                        <a:noFill/>
                      </wps:spPr>
                      <wps:txbx>
                        <w:txbxContent>
                          <w:p w:rsidR="00340A7D" w:rsidRPr="004C098B" w:rsidRDefault="00340A7D" w:rsidP="0027640F">
                            <w:pPr>
                              <w:pStyle w:val="NormalWeb"/>
                              <w:spacing w:before="0" w:beforeAutospacing="0" w:after="0" w:afterAutospacing="0"/>
                              <w:jc w:val="center"/>
                              <w:rPr>
                                <w:sz w:val="32"/>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DDAF4E3" id="ZoneTexte 13" o:spid="_x0000_s1027" type="#_x0000_t202" style="position:absolute;margin-left:250.15pt;margin-top:70.9pt;width:205.2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" filled="f" stroked="f">
                <v:textbox>
                  <w:txbxContent>
                    <w:p w:rsidR="00340A7D" w:rsidRPr="004C098B" w:rsidRDefault="00340A7D" w:rsidP="0027640F">
                      <w:pPr>
                        <w:pStyle w:val="NormalWeb"/>
                        <w:spacing w:before="0" w:beforeAutospacing="0" w:after="0" w:afterAutospacing="0"/>
                        <w:jc w:val="center"/>
                        <w:rPr>
                          <w:sz w:val="32"/>
                          <w:lang w:val="en-US"/>
                        </w:rPr>
                      </w:pPr>
                    </w:p>
                  </w:txbxContent>
                </v:textbox>
                <w10:wrap anchorx="margin"/>
              </v:shape>
            </w:pict>
          </mc:Fallback>
        </mc:AlternateContent>
      </w:r>
    </w:p>
    <w:p w:rsidR="0027640F" w:rsidRPr="00A17106" w:rsidRDefault="0027640F" w:rsidP="0027640F">
      <w:pPr>
        <w:tabs>
          <w:tab w:val="left" w:pos="6750"/>
        </w:tabs>
        <w:rPr>
          <w:rFonts w:ascii="Times New Roman" w:hAnsi="Times New Roman" w:cs="Times New Roman"/>
        </w:rPr>
      </w:pPr>
      <w:r w:rsidRPr="00A17106">
        <w:rPr>
          <w:rFonts w:ascii="Times New Roman" w:hAnsi="Times New Roman" w:cs="Times New Roman"/>
        </w:rPr>
        <w:tab/>
      </w:r>
    </w:p>
    <w:p w:rsidR="0027640F" w:rsidRPr="00A17106" w:rsidRDefault="00E507F1" w:rsidP="0027640F">
      <w:pPr>
        <w:tabs>
          <w:tab w:val="left" w:pos="2340"/>
        </w:tabs>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76486472" wp14:editId="52426977">
                <wp:simplePos x="0" y="0"/>
                <wp:positionH relativeFrom="margin">
                  <wp:posOffset>-120650</wp:posOffset>
                </wp:positionH>
                <wp:positionV relativeFrom="paragraph">
                  <wp:posOffset>137795</wp:posOffset>
                </wp:positionV>
                <wp:extent cx="5701665" cy="693420"/>
                <wp:effectExtent l="0" t="0" r="13335" b="11430"/>
                <wp:wrapNone/>
                <wp:docPr id="43" name="Zone de texte 43"/>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86472" id="Zone de texte 43" o:spid="_x0000_s1028" type="#_x0000_t202" style="position:absolute;margin-left:-9.5pt;margin-top:10.85pt;width:448.95pt;height:5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" fillcolor="white [3201]" strokecolor="white [3212]" strokeweight=".5pt">
                <v:textbo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D94207" w:rsidRPr="00A17106" w:rsidRDefault="000C6F76">
      <w:pPr>
        <w:rPr>
          <w:rFonts w:ascii="Times New Roman" w:hAnsi="Times New Roman" w:cs="Times New Roman"/>
          <w:b/>
          <w:color w:val="0F0F0F"/>
          <w:sz w:val="21"/>
          <w:szCs w:val="21"/>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14:anchorId="29275898" wp14:editId="657E94AC">
                <wp:simplePos x="0" y="0"/>
                <wp:positionH relativeFrom="margin">
                  <wp:posOffset>-261621</wp:posOffset>
                </wp:positionH>
                <wp:positionV relativeFrom="paragraph">
                  <wp:posOffset>2850515</wp:posOffset>
                </wp:positionV>
                <wp:extent cx="6235065" cy="48158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235065" cy="4815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5898" id="Zone de texte 4" o:spid="_x0000_s1029" type="#_x0000_t202" style="position:absolute;margin-left:-20.6pt;margin-top:224.45pt;width:490.95pt;height:37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" fillcolor="white [3201]" stroked="f" strokeweight=".5pt">
                <v:textbo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v:textbox>
                <w10:wrap anchorx="margin"/>
              </v:shape>
            </w:pict>
          </mc:Fallback>
        </mc:AlternateContent>
      </w:r>
      <w:r w:rsidR="001D2766" w:rsidRPr="00A17106">
        <w:rPr>
          <w:rFonts w:ascii="Times New Roman" w:hAnsi="Times New Roman" w:cs="Times New Roman"/>
          <w:noProof/>
          <w:sz w:val="24"/>
          <w:szCs w:val="24"/>
          <w:lang w:eastAsia="fr-FR"/>
        </w:rPr>
        <mc:AlternateContent>
          <mc:Choice Requires="wps">
            <w:drawing>
              <wp:anchor distT="36576" distB="36576" distL="36576" distR="36576" simplePos="0" relativeHeight="251659264" behindDoc="0" locked="0" layoutInCell="1" allowOverlap="1" wp14:anchorId="2EFA804D" wp14:editId="5B18E78F">
                <wp:simplePos x="0" y="0"/>
                <wp:positionH relativeFrom="margin">
                  <wp:posOffset>5080</wp:posOffset>
                </wp:positionH>
                <wp:positionV relativeFrom="paragraph">
                  <wp:posOffset>831216</wp:posOffset>
                </wp:positionV>
                <wp:extent cx="5800725" cy="1219200"/>
                <wp:effectExtent l="57150" t="38100" r="66675" b="7620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219200"/>
                        </a:xfrm>
                        <a:prstGeom prst="flowChartAlternateProcess">
                          <a:avLst/>
                        </a:prstGeom>
                        <a:solidFill>
                          <a:schemeClr val="accent1">
                            <a:lumMod val="75000"/>
                          </a:schemeClr>
                        </a:solidFill>
                        <a:ln>
                          <a:headEnd/>
                          <a:tailEnd/>
                        </a:ln>
                        <a:extLst/>
                      </wps:spPr>
                      <wps:style>
                        <a:lnRef idx="0">
                          <a:schemeClr val="accent1"/>
                        </a:lnRef>
                        <a:fillRef idx="3">
                          <a:schemeClr val="accent1"/>
                        </a:fillRef>
                        <a:effectRef idx="3">
                          <a:schemeClr val="accent1"/>
                        </a:effectRef>
                        <a:fontRef idx="minor">
                          <a:schemeClr val="lt1"/>
                        </a:fontRef>
                      </wps:style>
                      <wps:txbx>
                        <w:txbxContent>
                          <w:p w:rsidR="00340A7D" w:rsidRPr="00CC5233" w:rsidRDefault="00340A7D" w:rsidP="0027640F">
                            <w:pPr>
                              <w:ind w:left="204"/>
                              <w:jc w:val="center"/>
                              <w:rPr>
                                <w:rFonts w:ascii="Times New Roman" w:hAnsi="Times New Roman" w:cs="Times New Roman"/>
                                <w:b/>
                                <w:sz w:val="4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A804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30" type="#_x0000_t176" style="position:absolute;margin-left:.4pt;margin-top:65.45pt;width:456.75pt;height:9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" fillcolor="#2e74b5 [2404]" stroked="f">
                <v:shadow on="t" color="black" opacity="41287f" offset="0,1.5pt"/>
                <v:textbox inset="2.88pt,2.88pt,2.88pt,2.88pt">
                  <w:txbxContent>
                    <w:p w:rsidR="00340A7D" w:rsidRPr="00CC5233" w:rsidRDefault="00340A7D" w:rsidP="0027640F">
                      <w:pPr>
                        <w:ind w:left="204"/>
                        <w:jc w:val="center"/>
                        <w:rPr>
                          <w:rFonts w:ascii="Times New Roman" w:hAnsi="Times New Roman" w:cs="Times New Roman"/>
                          <w:b/>
                          <w:sz w:val="40"/>
                        </w:rPr>
                      </w:pPr>
                    </w:p>
                  </w:txbxContent>
                </v:textbox>
                <w10:wrap anchorx="margin"/>
              </v:shape>
            </w:pict>
          </mc:Fallback>
        </mc:AlternateContent>
      </w:r>
      <w:r w:rsidR="006F137B" w:rsidRPr="00A17106">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76F73D1E" wp14:editId="05F0B032">
                <wp:simplePos x="0" y="0"/>
                <wp:positionH relativeFrom="margin">
                  <wp:align>center</wp:align>
                </wp:positionH>
                <wp:positionV relativeFrom="margin">
                  <wp:posOffset>7851775</wp:posOffset>
                </wp:positionV>
                <wp:extent cx="4815840" cy="449580"/>
                <wp:effectExtent l="57150" t="38100" r="41910" b="83820"/>
                <wp:wrapSquare wrapText="bothSides"/>
                <wp:docPr id="8" name="Ruban vers le haut 8"/>
                <wp:cNvGraphicFramePr/>
                <a:graphic xmlns:a="http://schemas.openxmlformats.org/drawingml/2006/main">
                  <a:graphicData uri="http://schemas.microsoft.com/office/word/2010/wordprocessingShape">
                    <wps:wsp>
                      <wps:cNvSpPr/>
                      <wps:spPr>
                        <a:xfrm>
                          <a:off x="0" y="0"/>
                          <a:ext cx="4815840" cy="449580"/>
                        </a:xfrm>
                        <a:prstGeom prst="ribbon2">
                          <a:avLst/>
                        </a:prstGeom>
                        <a:solidFill>
                          <a:schemeClr val="accent1">
                            <a:lumMod val="75000"/>
                          </a:schemeClr>
                        </a:solidFill>
                      </wps:spPr>
                      <wps:style>
                        <a:lnRef idx="0">
                          <a:schemeClr val="accent1"/>
                        </a:lnRef>
                        <a:fillRef idx="3">
                          <a:schemeClr val="accent1"/>
                        </a:fillRef>
                        <a:effectRef idx="3">
                          <a:schemeClr val="accent1"/>
                        </a:effectRef>
                        <a:fontRef idx="minor">
                          <a:schemeClr val="lt1"/>
                        </a:fontRef>
                      </wps:style>
                      <wps:txb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73D1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8" o:spid="_x0000_s1031" type="#_x0000_t54" style="position:absolute;margin-left:0;margin-top:618.25pt;width:379.2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" adj=",18000" fillcolor="#2e74b5 [2404]" stroked="f">
                <v:shadow on="t" color="black" opacity="41287f" offset="0,1.5pt"/>
                <v:textbo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v:textbox>
                <w10:wrap type="square" anchorx="margin" anchory="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7DA43139" wp14:editId="1F01475A">
                <wp:simplePos x="0" y="0"/>
                <wp:positionH relativeFrom="margin">
                  <wp:posOffset>1129030</wp:posOffset>
                </wp:positionH>
                <wp:positionV relativeFrom="paragraph">
                  <wp:posOffset>4831715</wp:posOffset>
                </wp:positionV>
                <wp:extent cx="3571875" cy="119062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3571875" cy="1190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Sébastien de Valeriola</w:t>
                            </w:r>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3139" id="Zone de texte 7" o:spid="_x0000_s1032" type="#_x0000_t202" style="position:absolute;margin-left:88.9pt;margin-top:380.45pt;width:281.25pt;height:9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" fillcolor="white [3201]" stroked="f" strokeweight=".5pt">
                <v:textbo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v:textbox>
                <w10:wrap anchorx="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0F1B140D" wp14:editId="1CDCEDB9">
                <wp:simplePos x="0" y="0"/>
                <wp:positionH relativeFrom="column">
                  <wp:posOffset>433705</wp:posOffset>
                </wp:positionH>
                <wp:positionV relativeFrom="paragraph">
                  <wp:posOffset>2879090</wp:posOffset>
                </wp:positionV>
                <wp:extent cx="657225" cy="885825"/>
                <wp:effectExtent l="76200" t="76200" r="104775" b="352425"/>
                <wp:wrapNone/>
                <wp:docPr id="41" name="Demi-cadre 41"/>
                <wp:cNvGraphicFramePr/>
                <a:graphic xmlns:a="http://schemas.openxmlformats.org/drawingml/2006/main">
                  <a:graphicData uri="http://schemas.microsoft.com/office/word/2010/wordprocessingShape">
                    <wps:wsp>
                      <wps:cNvSpPr/>
                      <wps:spPr>
                        <a:xfrm>
                          <a:off x="0" y="0"/>
                          <a:ext cx="657225" cy="885825"/>
                        </a:xfrm>
                        <a:prstGeom prst="halfFrame">
                          <a:avLst/>
                        </a:prstGeom>
                        <a:effectLst>
                          <a:glow rad="63500">
                            <a:schemeClr val="accent1">
                              <a:satMod val="175000"/>
                              <a:alpha val="40000"/>
                            </a:schemeClr>
                          </a:glow>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509C5D" id="Demi-cadre 41" o:spid="_x0000_s1026" style="position:absolute;margin-left:34.15pt;margin-top:226.7pt;width:51.75pt;height:6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572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" path="m,l657225,,494687,219073r-275614,l219073,590553,,885825,,xe" fillcolor="#5b9bd5 [3204]" strokecolor="#1f4d78 [1604]" strokeweight="1pt">
                <v:stroke joinstyle="miter"/>
                <v:shadow on="t" color="black" opacity="26214f" origin="-.5,-.5" offset=".74836mm,.74836mm"/>
                <v:path arrowok="t" o:connecttype="custom" o:connectlocs="0,0;657225,0;494687,219073;219073,219073;219073,590553;0,885825;0,0" o:connectangles="0,0,0,0,0,0,0"/>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6298921E" wp14:editId="122A86C8">
                <wp:simplePos x="0" y="0"/>
                <wp:positionH relativeFrom="column">
                  <wp:posOffset>4138295</wp:posOffset>
                </wp:positionH>
                <wp:positionV relativeFrom="paragraph">
                  <wp:posOffset>5746115</wp:posOffset>
                </wp:positionV>
                <wp:extent cx="1076325" cy="628650"/>
                <wp:effectExtent l="38100" t="38100" r="123825" b="247650"/>
                <wp:wrapNone/>
                <wp:docPr id="42" name="Demi-cadre 42"/>
                <wp:cNvGraphicFramePr/>
                <a:graphic xmlns:a="http://schemas.openxmlformats.org/drawingml/2006/main">
                  <a:graphicData uri="http://schemas.microsoft.com/office/word/2010/wordprocessingShape">
                    <wps:wsp>
                      <wps:cNvSpPr/>
                      <wps:spPr>
                        <a:xfrm rot="10800000">
                          <a:off x="0" y="0"/>
                          <a:ext cx="1076325" cy="628650"/>
                        </a:xfrm>
                        <a:prstGeom prst="halfFrame">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8FE2" id="Demi-cadre 42" o:spid="_x0000_s1026" style="position:absolute;margin-left:325.85pt;margin-top:452.45pt;width:84.75pt;height: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" path="m,l1076325,,717554,209548r-508006,l209548,506259,,628650,,xe" fillcolor="#5b9bd5 [3204]" strokecolor="#1f4d78 [1604]" strokeweight="1pt">
                <v:stroke joinstyle="miter"/>
                <v:shadow on="t" color="black" opacity="26214f" origin="-.5,-.5" offset=".74836mm,.74836mm"/>
                <v:path arrowok="t" o:connecttype="custom" o:connectlocs="0,0;1076325,0;717554,209548;209548,209548;209548,506259;0,628650;0,0" o:connectangles="0,0,0,0,0,0,0"/>
              </v:shape>
            </w:pict>
          </mc:Fallback>
        </mc:AlternateContent>
      </w:r>
      <w:r w:rsidR="00C458F3" w:rsidRPr="00A17106">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04816021" wp14:editId="725191AD">
                <wp:simplePos x="0" y="0"/>
                <wp:positionH relativeFrom="margin">
                  <wp:posOffset>243205</wp:posOffset>
                </wp:positionH>
                <wp:positionV relativeFrom="paragraph">
                  <wp:posOffset>974090</wp:posOffset>
                </wp:positionV>
                <wp:extent cx="5337810" cy="15240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33781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6021" id="Zone de texte 3" o:spid="_x0000_s1033" type="#_x0000_t202" style="position:absolute;margin-left:19.15pt;margin-top:76.7pt;width:420.3pt;height:12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" filled="f" stroked="f" strokeweight=".5pt">
                <v:textbo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v:textbox>
                <w10:wrap anchorx="margin"/>
              </v:shape>
            </w:pict>
          </mc:Fallback>
        </mc:AlternateContent>
      </w:r>
      <w:r w:rsidR="009756F9" w:rsidRPr="00A17106">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537A89FB" wp14:editId="1F0C4504">
                <wp:simplePos x="0" y="0"/>
                <wp:positionH relativeFrom="page">
                  <wp:posOffset>314325</wp:posOffset>
                </wp:positionH>
                <wp:positionV relativeFrom="paragraph">
                  <wp:posOffset>2934335</wp:posOffset>
                </wp:positionV>
                <wp:extent cx="3248025" cy="1524000"/>
                <wp:effectExtent l="0" t="0" r="0" b="0"/>
                <wp:wrapTopAndBottom/>
                <wp:docPr id="12" name="ZoneTexte 11"/>
                <wp:cNvGraphicFramePr/>
                <a:graphic xmlns:a="http://schemas.openxmlformats.org/drawingml/2006/main">
                  <a:graphicData uri="http://schemas.microsoft.com/office/word/2010/wordprocessingShape">
                    <wps:wsp>
                      <wps:cNvSpPr txBox="1"/>
                      <wps:spPr>
                        <a:xfrm>
                          <a:off x="0" y="0"/>
                          <a:ext cx="3248025" cy="1524000"/>
                        </a:xfrm>
                        <a:prstGeom prst="rect">
                          <a:avLst/>
                        </a:prstGeom>
                        <a:noFill/>
                      </wps:spPr>
                      <wps:txb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7A89FB" id="ZoneTexte 11" o:spid="_x0000_s1034" type="#_x0000_t202" style="position:absolute;margin-left:24.75pt;margin-top:231.05pt;width:255.75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" filled="f" stroked="f">
                <v:textbo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v:textbox>
                <w10:wrap type="topAndBottom" anchorx="page"/>
              </v:shape>
            </w:pict>
          </mc:Fallback>
        </mc:AlternateContent>
      </w:r>
      <w:r w:rsidR="00D94207" w:rsidRPr="00A17106">
        <w:rPr>
          <w:rFonts w:ascii="Times New Roman" w:hAnsi="Times New Roman" w:cs="Times New Roman"/>
          <w:b/>
          <w:color w:val="0F0F0F"/>
          <w:sz w:val="21"/>
          <w:szCs w:val="21"/>
        </w:rPr>
        <w:br w:type="page"/>
      </w:r>
    </w:p>
    <w:p w:rsidR="00F305B6" w:rsidRPr="00A17106" w:rsidRDefault="00F305B6">
      <w:pPr>
        <w:rPr>
          <w:rFonts w:ascii="Times New Roman" w:hAnsi="Times New Roman" w:cs="Times New Roman"/>
          <w:b/>
          <w:color w:val="FF0000"/>
          <w:sz w:val="32"/>
          <w:szCs w:val="21"/>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673600" behindDoc="0" locked="0" layoutInCell="1" allowOverlap="1" wp14:anchorId="4F2ECDA9" wp14:editId="51949B98">
                <wp:simplePos x="0" y="0"/>
                <wp:positionH relativeFrom="column">
                  <wp:posOffset>1424305</wp:posOffset>
                </wp:positionH>
                <wp:positionV relativeFrom="paragraph">
                  <wp:posOffset>318135</wp:posOffset>
                </wp:positionV>
                <wp:extent cx="2400300" cy="742950"/>
                <wp:effectExtent l="38100" t="38100" r="114300" b="114300"/>
                <wp:wrapNone/>
                <wp:docPr id="6" name="Rectangle à coins arrondis 6"/>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F305B6" w:rsidRDefault="00340A7D" w:rsidP="00BA7059">
                            <w:pPr>
                              <w:pStyle w:val="Titre1"/>
                              <w:jc w:val="center"/>
                              <w:rPr>
                                <w:rFonts w:ascii="Arial" w:hAnsi="Arial" w:cs="Arial"/>
                                <w:color w:val="FFFFFF" w:themeColor="background1"/>
                                <w:sz w:val="21"/>
                              </w:rPr>
                            </w:pPr>
                            <w:bookmarkStart w:id="0" w:name="_Toc123130456"/>
                            <w:r w:rsidRPr="00F305B6">
                              <w:rPr>
                                <w:rFonts w:ascii="Arial" w:hAnsi="Arial" w:cs="Arial"/>
                                <w:color w:val="FFFFFF" w:themeColor="background1"/>
                              </w:rPr>
                              <w:t>SOMMAIRE</w:t>
                            </w:r>
                            <w:bookmarkEnd w:id="0"/>
                          </w:p>
                          <w:p w:rsidR="00340A7D" w:rsidRDefault="00340A7D" w:rsidP="00BA70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ECDA9" id="Rectangle à coins arrondis 6" o:spid="_x0000_s1035" style="position:absolute;margin-left:112.15pt;margin-top:25.05pt;width:189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" fillcolor="#5b9bd5 [3204]" strokecolor="#1f4d78 [1604]" strokeweight="1pt">
                <v:stroke joinstyle="miter"/>
                <v:shadow on="t" color="black" opacity="26214f" origin="-.5,-.5" offset=".74836mm,.74836mm"/>
                <v:textbox>
                  <w:txbxContent>
                    <w:p w:rsidR="00340A7D" w:rsidRPr="00F305B6" w:rsidRDefault="00340A7D" w:rsidP="00BA7059">
                      <w:pPr>
                        <w:pStyle w:val="Titre1"/>
                        <w:jc w:val="center"/>
                        <w:rPr>
                          <w:rFonts w:ascii="Arial" w:hAnsi="Arial" w:cs="Arial"/>
                          <w:color w:val="FFFFFF" w:themeColor="background1"/>
                          <w:sz w:val="21"/>
                        </w:rPr>
                      </w:pPr>
                      <w:bookmarkStart w:id="1" w:name="_Toc123130456"/>
                      <w:r w:rsidRPr="00F305B6">
                        <w:rPr>
                          <w:rFonts w:ascii="Arial" w:hAnsi="Arial" w:cs="Arial"/>
                          <w:color w:val="FFFFFF" w:themeColor="background1"/>
                        </w:rPr>
                        <w:t>SOMMAIRE</w:t>
                      </w:r>
                      <w:bookmarkEnd w:id="1"/>
                    </w:p>
                    <w:p w:rsidR="00340A7D" w:rsidRDefault="00340A7D" w:rsidP="00BA7059">
                      <w:pPr>
                        <w:jc w:val="center"/>
                      </w:pPr>
                    </w:p>
                  </w:txbxContent>
                </v:textbox>
              </v:roundrect>
            </w:pict>
          </mc:Fallback>
        </mc:AlternateContent>
      </w:r>
    </w:p>
    <w:p w:rsidR="00F305B6" w:rsidRPr="00A17106" w:rsidRDefault="00F305B6">
      <w:pPr>
        <w:rPr>
          <w:rFonts w:ascii="Times New Roman" w:hAnsi="Times New Roman" w:cs="Times New Roman"/>
          <w:b/>
          <w:color w:val="0F0F0F"/>
          <w:sz w:val="21"/>
          <w:szCs w:val="21"/>
        </w:rPr>
      </w:pPr>
    </w:p>
    <w:p w:rsidR="00F305B6" w:rsidRPr="00A17106" w:rsidRDefault="00F305B6">
      <w:pPr>
        <w:rPr>
          <w:rFonts w:ascii="Times New Roman" w:hAnsi="Times New Roman" w:cs="Times New Roman"/>
          <w:b/>
          <w:color w:val="0F0F0F"/>
          <w:sz w:val="21"/>
          <w:szCs w:val="21"/>
        </w:rPr>
      </w:pPr>
    </w:p>
    <w:sdt>
      <w:sdtPr>
        <w:rPr>
          <w:rFonts w:ascii="Times New Roman" w:eastAsiaTheme="minorHAnsi" w:hAnsi="Times New Roman" w:cs="Times New Roman"/>
          <w:color w:val="auto"/>
          <w:sz w:val="22"/>
          <w:szCs w:val="22"/>
          <w:lang w:eastAsia="en-US"/>
        </w:rPr>
        <w:id w:val="-1622764774"/>
        <w:docPartObj>
          <w:docPartGallery w:val="Table of Contents"/>
          <w:docPartUnique/>
        </w:docPartObj>
      </w:sdtPr>
      <w:sdtEndPr>
        <w:rPr>
          <w:b/>
          <w:bCs/>
        </w:rPr>
      </w:sdtEndPr>
      <w:sdtContent>
        <w:p w:rsidR="00F305B6" w:rsidRPr="00A17106" w:rsidRDefault="00F305B6">
          <w:pPr>
            <w:pStyle w:val="En-ttedetabledesmatires"/>
            <w:rPr>
              <w:rFonts w:ascii="Times New Roman" w:hAnsi="Times New Roman" w:cs="Times New Roman"/>
            </w:rPr>
          </w:pPr>
        </w:p>
        <w:p w:rsidR="00F305B6" w:rsidRPr="000E7182" w:rsidRDefault="00F305B6" w:rsidP="000E7182">
          <w:pPr>
            <w:pStyle w:val="En-ttedetabledesmatires"/>
            <w:spacing w:line="480" w:lineRule="auto"/>
            <w:rPr>
              <w:rFonts w:ascii="Times New Roman" w:hAnsi="Times New Roman" w:cs="Times New Roman"/>
              <w:color w:val="000000" w:themeColor="text1"/>
            </w:rPr>
          </w:pPr>
        </w:p>
        <w:p w:rsidR="000872A7" w:rsidRPr="000E7182" w:rsidRDefault="00F305B6" w:rsidP="00162ADD">
          <w:pPr>
            <w:pStyle w:val="TM1"/>
            <w:rPr>
              <w:rFonts w:eastAsiaTheme="minorEastAsia"/>
              <w:noProof/>
              <w:lang w:eastAsia="fr-FR"/>
            </w:rPr>
          </w:pPr>
          <w:r w:rsidRPr="000E7182">
            <w:rPr>
              <w:rFonts w:ascii="Times New Roman" w:hAnsi="Times New Roman" w:cs="Times New Roman"/>
              <w:sz w:val="24"/>
            </w:rPr>
            <w:fldChar w:fldCharType="begin"/>
          </w:r>
          <w:r w:rsidRPr="000E7182">
            <w:rPr>
              <w:rFonts w:ascii="Times New Roman" w:hAnsi="Times New Roman" w:cs="Times New Roman"/>
              <w:sz w:val="24"/>
            </w:rPr>
            <w:instrText xml:space="preserve"> TOC \o "1-3" \h \z \u </w:instrText>
          </w:r>
          <w:r w:rsidRPr="000E7182">
            <w:rPr>
              <w:rFonts w:ascii="Times New Roman" w:hAnsi="Times New Roman" w:cs="Times New Roman"/>
              <w:sz w:val="24"/>
            </w:rPr>
            <w:fldChar w:fldCharType="separate"/>
          </w:r>
          <w:hyperlink r:id="rId9" w:anchor="_Toc123130456" w:history="1">
            <w:r w:rsidR="000872A7" w:rsidRPr="000E7182">
              <w:rPr>
                <w:rStyle w:val="Lienhypertexte"/>
                <w:rFonts w:ascii="Arial" w:hAnsi="Arial" w:cs="Arial"/>
                <w:noProof/>
                <w:color w:val="000000" w:themeColor="text1"/>
              </w:rPr>
              <w:t>SOMMAIRE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2D7EE2" w:rsidP="00162ADD">
          <w:pPr>
            <w:pStyle w:val="TM1"/>
            <w:rPr>
              <w:rFonts w:eastAsiaTheme="minorEastAsia"/>
              <w:noProof/>
              <w:lang w:eastAsia="fr-FR"/>
            </w:rPr>
          </w:pPr>
          <w:hyperlink r:id="rId10" w:anchor="_Toc123130457" w:history="1">
            <w:r w:rsidR="000872A7" w:rsidRPr="000E7182">
              <w:rPr>
                <w:rStyle w:val="Lienhypertexte"/>
                <w:rFonts w:cs="Times New Roman"/>
                <w:noProof/>
                <w:color w:val="000000" w:themeColor="text1"/>
              </w:rPr>
              <w:t>INTRODUCTION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_Toc123130457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2D7EE2" w:rsidP="00162ADD">
          <w:pPr>
            <w:pStyle w:val="TM1"/>
            <w:rPr>
              <w:rFonts w:eastAsiaTheme="minorEastAsia"/>
              <w:noProof/>
              <w:lang w:eastAsia="fr-FR"/>
            </w:rPr>
          </w:pPr>
          <w:hyperlink w:anchor="_Toc123130458" w:history="1">
            <w:r w:rsidR="000872A7" w:rsidRPr="000E7182">
              <w:rPr>
                <w:rStyle w:val="Lienhypertexte"/>
                <w:rFonts w:cs="Times New Roman"/>
                <w:noProof/>
                <w:color w:val="000000" w:themeColor="text1"/>
              </w:rPr>
              <w:t>I.</w:t>
            </w:r>
            <w:r w:rsidR="000872A7" w:rsidRPr="000E7182">
              <w:rPr>
                <w:rFonts w:eastAsiaTheme="minorEastAsia"/>
                <w:noProof/>
                <w:lang w:eastAsia="fr-FR"/>
              </w:rPr>
              <w:tab/>
            </w:r>
            <w:r w:rsidR="000872A7" w:rsidRPr="000E7182">
              <w:rPr>
                <w:rStyle w:val="Lienhypertexte"/>
                <w:rFonts w:cs="Times New Roman"/>
                <w:noProof/>
                <w:color w:val="000000" w:themeColor="text1"/>
              </w:rPr>
              <w:t>LA SEGMENTATION CLIENT : DEFINITION ET APPLICATIONS</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_Toc123130458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2D7EE2"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59" w:history="1">
            <w:r w:rsidR="000872A7" w:rsidRPr="000E7182">
              <w:rPr>
                <w:rStyle w:val="Lienhypertexte"/>
                <w:noProof/>
                <w:color w:val="000000" w:themeColor="text1"/>
              </w:rPr>
              <w:t>1)</w:t>
            </w:r>
            <w:r w:rsidR="000872A7" w:rsidRPr="000E7182">
              <w:rPr>
                <w:rFonts w:eastAsiaTheme="minorEastAsia"/>
                <w:noProof/>
                <w:color w:val="000000" w:themeColor="text1"/>
                <w:lang w:eastAsia="fr-FR"/>
              </w:rPr>
              <w:tab/>
            </w:r>
            <w:r w:rsidR="000872A7" w:rsidRPr="000E7182">
              <w:rPr>
                <w:rStyle w:val="Lienhypertexte"/>
                <w:noProof/>
                <w:color w:val="000000" w:themeColor="text1"/>
              </w:rPr>
              <w:t>DEFNITION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_Toc123130459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2D7EE2"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0" w:history="1">
            <w:r w:rsidR="000872A7" w:rsidRPr="000E7182">
              <w:rPr>
                <w:rStyle w:val="Lienhypertexte"/>
                <w:noProof/>
                <w:color w:val="000000" w:themeColor="text1"/>
              </w:rPr>
              <w:t>2)</w:t>
            </w:r>
            <w:r w:rsidR="000872A7" w:rsidRPr="000E7182">
              <w:rPr>
                <w:rFonts w:eastAsiaTheme="minorEastAsia"/>
                <w:noProof/>
                <w:color w:val="000000" w:themeColor="text1"/>
                <w:lang w:eastAsia="fr-FR"/>
              </w:rPr>
              <w:tab/>
            </w:r>
            <w:r w:rsidR="000872A7" w:rsidRPr="000E7182">
              <w:rPr>
                <w:rStyle w:val="Lienhypertexte"/>
                <w:noProof/>
                <w:color w:val="000000" w:themeColor="text1"/>
                <w:shd w:val="clear" w:color="auto" w:fill="FFFFFF"/>
              </w:rPr>
              <w:t>LES CRITERES DE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_Toc123130460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2D7EE2"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5" w:history="1">
            <w:r w:rsidR="000872A7" w:rsidRPr="000E7182">
              <w:rPr>
                <w:rStyle w:val="Lienhypertexte"/>
                <w:noProof/>
                <w:color w:val="000000" w:themeColor="text1"/>
              </w:rPr>
              <w:t>3)</w:t>
            </w:r>
            <w:r w:rsidR="000872A7" w:rsidRPr="000E7182">
              <w:rPr>
                <w:rFonts w:eastAsiaTheme="minorEastAsia"/>
                <w:noProof/>
                <w:color w:val="000000" w:themeColor="text1"/>
                <w:lang w:eastAsia="fr-FR"/>
              </w:rPr>
              <w:tab/>
            </w:r>
            <w:r w:rsidR="000872A7" w:rsidRPr="000E7182">
              <w:rPr>
                <w:rStyle w:val="Lienhypertexte"/>
                <w:noProof/>
                <w:color w:val="000000" w:themeColor="text1"/>
              </w:rPr>
              <w:t>La segmentation client à l’ère d’internet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_Toc123130465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2D7EE2" w:rsidP="00162ADD">
          <w:pPr>
            <w:pStyle w:val="TM1"/>
            <w:rPr>
              <w:rFonts w:eastAsiaTheme="minorEastAsia"/>
              <w:noProof/>
              <w:lang w:eastAsia="fr-FR"/>
            </w:rPr>
          </w:pPr>
          <w:hyperlink w:anchor="_Toc123130466" w:history="1">
            <w:r w:rsidR="000872A7" w:rsidRPr="000E7182">
              <w:rPr>
                <w:rStyle w:val="Lienhypertexte"/>
                <w:rFonts w:cs="Times New Roman"/>
                <w:noProof/>
                <w:color w:val="000000" w:themeColor="text1"/>
              </w:rPr>
              <w:t>II.</w:t>
            </w:r>
            <w:r w:rsidR="000872A7" w:rsidRPr="000E7182">
              <w:rPr>
                <w:rFonts w:eastAsiaTheme="minorEastAsia"/>
                <w:noProof/>
                <w:lang w:eastAsia="fr-FR"/>
              </w:rPr>
              <w:tab/>
            </w:r>
            <w:r w:rsidR="000872A7" w:rsidRPr="000E7182">
              <w:rPr>
                <w:rStyle w:val="Lienhypertexte"/>
                <w:rFonts w:cs="Times New Roman"/>
                <w:noProof/>
                <w:color w:val="000000" w:themeColor="text1"/>
              </w:rPr>
              <w:t>L’APPRENTISSAGE AUTOMATIQUE (MACHINE LEARNING) DANS LA SEGMENTATION CLIENT</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_Toc123130466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2D7EE2"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7" w:history="1">
            <w:r w:rsidR="000872A7" w:rsidRPr="000E7182">
              <w:rPr>
                <w:rStyle w:val="Lienhypertexte"/>
                <w:noProof/>
                <w:color w:val="000000" w:themeColor="text1"/>
              </w:rPr>
              <w:t>1)</w:t>
            </w:r>
            <w:r w:rsidR="00162ADD">
              <w:rPr>
                <w:rFonts w:eastAsiaTheme="minorEastAsia"/>
                <w:noProof/>
                <w:color w:val="000000" w:themeColor="text1"/>
                <w:lang w:eastAsia="fr-FR"/>
              </w:rPr>
              <w:t xml:space="preserve"> </w:t>
            </w:r>
            <w:r w:rsidR="000872A7" w:rsidRPr="000E7182">
              <w:rPr>
                <w:rStyle w:val="Lienhypertexte"/>
                <w:noProof/>
                <w:color w:val="000000" w:themeColor="text1"/>
              </w:rPr>
              <w:t>Définition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_Toc123130467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8" w:history="1">
            <w:r w:rsidRPr="000E7182">
              <w:rPr>
                <w:rStyle w:val="Lienhypertexte"/>
                <w:noProof/>
                <w:color w:val="000000" w:themeColor="text1"/>
              </w:rPr>
              <w:t>2)</w:t>
            </w:r>
            <w:r w:rsidRPr="000E7182">
              <w:rPr>
                <w:rFonts w:eastAsiaTheme="minorEastAsia"/>
                <w:noProof/>
                <w:lang w:eastAsia="fr-FR"/>
              </w:rPr>
              <w:tab/>
            </w:r>
            <w:r w:rsidRPr="000E7182">
              <w:rPr>
                <w:rStyle w:val="Lienhypertexte"/>
                <w:noProof/>
                <w:color w:val="000000" w:themeColor="text1"/>
              </w:rPr>
              <w:t>Enjeux</w:t>
            </w:r>
            <w:r w:rsidRPr="000E7182">
              <w:rPr>
                <w:noProof/>
                <w:webHidden/>
              </w:rPr>
              <w:tab/>
            </w:r>
            <w:r w:rsidRPr="000E7182">
              <w:rPr>
                <w:noProof/>
                <w:webHidden/>
              </w:rPr>
              <w:fldChar w:fldCharType="begin"/>
            </w:r>
            <w:r w:rsidRPr="000E7182">
              <w:rPr>
                <w:noProof/>
                <w:webHidden/>
              </w:rPr>
              <w:instrText xml:space="preserve"> PAGEREF _Toc123130468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9" w:history="1">
            <w:r w:rsidRPr="000E7182">
              <w:rPr>
                <w:rStyle w:val="Lienhypertexte"/>
                <w:noProof/>
                <w:color w:val="000000" w:themeColor="text1"/>
              </w:rPr>
              <w:t>3)</w:t>
            </w:r>
            <w:r w:rsidRPr="000E7182">
              <w:rPr>
                <w:rFonts w:eastAsiaTheme="minorEastAsia"/>
                <w:noProof/>
                <w:lang w:eastAsia="fr-FR"/>
              </w:rPr>
              <w:tab/>
            </w:r>
            <w:r w:rsidRPr="000E7182">
              <w:rPr>
                <w:rStyle w:val="Lienhypertexte"/>
                <w:noProof/>
                <w:color w:val="000000" w:themeColor="text1"/>
              </w:rPr>
              <w:t>Importance dans la segmentation client</w:t>
            </w:r>
            <w:r w:rsidRPr="000E7182">
              <w:rPr>
                <w:noProof/>
                <w:webHidden/>
              </w:rPr>
              <w:tab/>
            </w:r>
            <w:r w:rsidRPr="000E7182">
              <w:rPr>
                <w:noProof/>
                <w:webHidden/>
              </w:rPr>
              <w:fldChar w:fldCharType="begin"/>
            </w:r>
            <w:r w:rsidRPr="000E7182">
              <w:rPr>
                <w:noProof/>
                <w:webHidden/>
              </w:rPr>
              <w:instrText xml:space="preserve"> PAGEREF _Toc123130469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2D7EE2"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0" w:history="1">
            <w:r w:rsidR="000872A7" w:rsidRPr="000E7182">
              <w:rPr>
                <w:rStyle w:val="Lienhypertexte"/>
                <w:rFonts w:eastAsia="Times New Roman"/>
                <w:noProof/>
                <w:color w:val="000000" w:themeColor="text1"/>
                <w:lang w:eastAsia="fr-FR"/>
              </w:rPr>
              <w:t>4)</w:t>
            </w:r>
            <w:r w:rsidR="000872A7" w:rsidRPr="000E7182">
              <w:rPr>
                <w:rFonts w:eastAsiaTheme="minorEastAsia"/>
                <w:noProof/>
                <w:color w:val="000000" w:themeColor="text1"/>
                <w:lang w:eastAsia="fr-FR"/>
              </w:rPr>
              <w:tab/>
            </w:r>
            <w:r w:rsidR="000872A7" w:rsidRPr="000E7182">
              <w:rPr>
                <w:rStyle w:val="Lienhypertexte"/>
                <w:rFonts w:eastAsia="Times New Roman"/>
                <w:noProof/>
                <w:color w:val="000000" w:themeColor="text1"/>
                <w:lang w:eastAsia="fr-FR"/>
              </w:rPr>
              <w:t>Algorithme de Machine Learning utilisé pour la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_Toc123130470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2D7EE2"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2" w:history="1">
            <w:r w:rsidR="000872A7" w:rsidRPr="000E7182">
              <w:rPr>
                <w:rStyle w:val="Lienhypertexte"/>
                <w:noProof/>
                <w:color w:val="000000" w:themeColor="text1"/>
                <w:lang w:eastAsia="fr-FR"/>
              </w:rPr>
              <w:t>a)</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L’Algorithme K-Means : Présentation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_Toc123130472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2D7EE2"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3" w:history="1">
            <w:r w:rsidR="000872A7" w:rsidRPr="000E7182">
              <w:rPr>
                <w:rStyle w:val="Lienhypertexte"/>
                <w:noProof/>
                <w:color w:val="000000" w:themeColor="text1"/>
                <w:lang w:eastAsia="fr-FR"/>
              </w:rPr>
              <w:t>b)</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Fonctionnement de K-Means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_Toc123130473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2D7EE2"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4" w:history="1">
            <w:r w:rsidR="000872A7" w:rsidRPr="000E7182">
              <w:rPr>
                <w:rStyle w:val="Lienhypertexte"/>
                <w:noProof/>
                <w:color w:val="000000" w:themeColor="text1"/>
                <w:lang w:eastAsia="fr-FR"/>
              </w:rPr>
              <w:t>c)</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Notion de Similarités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_Toc123130474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2D7EE2"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5" w:history="1">
            <w:r w:rsidR="000872A7" w:rsidRPr="000E7182">
              <w:rPr>
                <w:rStyle w:val="Lienhypertexte"/>
                <w:noProof/>
                <w:color w:val="000000" w:themeColor="text1"/>
                <w:lang w:eastAsia="fr-FR"/>
              </w:rPr>
              <w:t>d)</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Détermination du nombre de cluster : K</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_Toc123130475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2D7EE2" w:rsidP="00162ADD">
          <w:pPr>
            <w:pStyle w:val="TM1"/>
            <w:rPr>
              <w:rFonts w:eastAsiaTheme="minorEastAsia"/>
              <w:noProof/>
              <w:lang w:eastAsia="fr-FR"/>
            </w:rPr>
          </w:pPr>
          <w:hyperlink r:id="rId11" w:anchor="_Toc123130476" w:history="1">
            <w:r w:rsidR="000872A7" w:rsidRPr="000E7182">
              <w:rPr>
                <w:rStyle w:val="Lienhypertexte"/>
                <w:rFonts w:ascii="Arial" w:hAnsi="Arial" w:cs="Arial"/>
                <w:noProof/>
                <w:color w:val="000000" w:themeColor="text1"/>
              </w:rPr>
              <w:t>CONCLUSION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2D7EE2" w:rsidP="00162ADD">
          <w:pPr>
            <w:pStyle w:val="TM1"/>
            <w:rPr>
              <w:rFonts w:eastAsiaTheme="minorEastAsia"/>
              <w:noProof/>
              <w:lang w:eastAsia="fr-FR"/>
            </w:rPr>
          </w:pPr>
          <w:hyperlink r:id="rId12" w:anchor="_Toc123130477" w:history="1">
            <w:r w:rsidR="000872A7" w:rsidRPr="000E7182">
              <w:rPr>
                <w:rStyle w:val="Lienhypertexte"/>
                <w:rFonts w:ascii="Arial" w:hAnsi="Arial" w:cs="Arial"/>
                <w:noProof/>
                <w:color w:val="000000" w:themeColor="text1"/>
              </w:rPr>
              <w:t>BIBLIOGRAPHIE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_Toc123130477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F305B6" w:rsidRPr="00A17106" w:rsidRDefault="00F305B6" w:rsidP="000E7182">
          <w:pPr>
            <w:spacing w:line="480" w:lineRule="auto"/>
            <w:rPr>
              <w:rFonts w:ascii="Times New Roman" w:hAnsi="Times New Roman" w:cs="Times New Roman"/>
            </w:rPr>
          </w:pPr>
          <w:r w:rsidRPr="000E7182">
            <w:rPr>
              <w:rFonts w:ascii="Times New Roman" w:hAnsi="Times New Roman" w:cs="Times New Roman"/>
              <w:b/>
              <w:bCs/>
              <w:color w:val="000000" w:themeColor="text1"/>
              <w:sz w:val="24"/>
            </w:rPr>
            <w:fldChar w:fldCharType="end"/>
          </w:r>
        </w:p>
      </w:sdtContent>
    </w:sdt>
    <w:p w:rsidR="00E21679" w:rsidRPr="00A17106" w:rsidRDefault="00E21679">
      <w:pPr>
        <w:rPr>
          <w:rFonts w:ascii="Times New Roman" w:hAnsi="Times New Roman" w:cs="Times New Roman"/>
          <w:b/>
          <w:color w:val="0F0F0F"/>
          <w:sz w:val="21"/>
          <w:szCs w:val="21"/>
        </w:rPr>
      </w:pPr>
    </w:p>
    <w:p w:rsidR="006D45AE" w:rsidRDefault="006D45AE"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162ADD" w:rsidP="006D45AE">
      <w:pPr>
        <w:rPr>
          <w:rFonts w:ascii="Times New Roman" w:hAnsi="Times New Roman" w:cs="Times New Roman"/>
          <w:b/>
          <w:color w:val="0F0F0F"/>
          <w:sz w:val="21"/>
          <w:szCs w:val="21"/>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675648" behindDoc="0" locked="0" layoutInCell="1" allowOverlap="1" wp14:anchorId="07A6D376" wp14:editId="260B0573">
                <wp:simplePos x="0" y="0"/>
                <wp:positionH relativeFrom="column">
                  <wp:posOffset>1500505</wp:posOffset>
                </wp:positionH>
                <wp:positionV relativeFrom="paragraph">
                  <wp:posOffset>46355</wp:posOffset>
                </wp:positionV>
                <wp:extent cx="2400300" cy="742950"/>
                <wp:effectExtent l="38100" t="38100" r="114300" b="114300"/>
                <wp:wrapNone/>
                <wp:docPr id="9" name="Rectangle à coins arrondis 9"/>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F05B1" w:rsidRDefault="00340A7D" w:rsidP="00BD148E">
                            <w:pPr>
                              <w:pStyle w:val="Titre1"/>
                              <w:jc w:val="center"/>
                              <w:rPr>
                                <w:rFonts w:cs="Times New Roman"/>
                                <w:color w:val="FFFFFF" w:themeColor="background1"/>
                                <w:sz w:val="21"/>
                              </w:rPr>
                            </w:pPr>
                            <w:bookmarkStart w:id="1" w:name="_Toc123130457"/>
                            <w:r w:rsidRPr="006F05B1">
                              <w:rPr>
                                <w:rFonts w:cs="Times New Roman"/>
                                <w:color w:val="FFFFFF" w:themeColor="background1"/>
                              </w:rPr>
                              <w:t>INTRODUCTION</w:t>
                            </w:r>
                            <w:bookmarkEnd w:id="1"/>
                          </w:p>
                          <w:p w:rsidR="00340A7D" w:rsidRDefault="00340A7D" w:rsidP="00BD1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6D376" id="Rectangle à coins arrondis 9" o:spid="_x0000_s1036" style="position:absolute;margin-left:118.15pt;margin-top:3.65pt;width:189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" fillcolor="#5b9bd5 [3204]" strokecolor="#1f4d78 [1604]" strokeweight="1pt">
                <v:stroke joinstyle="miter"/>
                <v:shadow on="t" color="black" opacity="26214f" origin="-.5,-.5" offset=".74836mm,.74836mm"/>
                <v:textbox>
                  <w:txbxContent>
                    <w:p w:rsidR="00340A7D" w:rsidRPr="006F05B1" w:rsidRDefault="00340A7D" w:rsidP="00BD148E">
                      <w:pPr>
                        <w:pStyle w:val="Titre1"/>
                        <w:jc w:val="center"/>
                        <w:rPr>
                          <w:rFonts w:cs="Times New Roman"/>
                          <w:color w:val="FFFFFF" w:themeColor="background1"/>
                          <w:sz w:val="21"/>
                        </w:rPr>
                      </w:pPr>
                      <w:bookmarkStart w:id="3" w:name="_Toc123130457"/>
                      <w:r w:rsidRPr="006F05B1">
                        <w:rPr>
                          <w:rFonts w:cs="Times New Roman"/>
                          <w:color w:val="FFFFFF" w:themeColor="background1"/>
                        </w:rPr>
                        <w:t>INTRODUCTION</w:t>
                      </w:r>
                      <w:bookmarkEnd w:id="3"/>
                    </w:p>
                    <w:p w:rsidR="00340A7D" w:rsidRDefault="00340A7D" w:rsidP="00BD148E">
                      <w:pPr>
                        <w:jc w:val="center"/>
                      </w:pPr>
                    </w:p>
                  </w:txbxContent>
                </v:textbox>
              </v:roundrect>
            </w:pict>
          </mc:Fallback>
        </mc:AlternateContent>
      </w:r>
    </w:p>
    <w:p w:rsidR="00A17106" w:rsidRPr="00A17106" w:rsidRDefault="00A17106" w:rsidP="006D45AE">
      <w:pPr>
        <w:rPr>
          <w:rFonts w:ascii="Times New Roman" w:hAnsi="Times New Roman" w:cs="Times New Roman"/>
          <w:b/>
          <w:color w:val="0F0F0F"/>
          <w:sz w:val="21"/>
          <w:szCs w:val="21"/>
        </w:rPr>
      </w:pPr>
    </w:p>
    <w:p w:rsidR="00BD148E" w:rsidRPr="00A17106" w:rsidRDefault="00BD148E" w:rsidP="006D45AE">
      <w:pPr>
        <w:spacing w:line="360" w:lineRule="auto"/>
        <w:ind w:firstLine="708"/>
        <w:jc w:val="both"/>
        <w:rPr>
          <w:rFonts w:ascii="Times New Roman" w:hAnsi="Times New Roman" w:cs="Times New Roman"/>
          <w:b/>
          <w:color w:val="FF0000"/>
          <w:sz w:val="32"/>
          <w:szCs w:val="21"/>
        </w:rPr>
      </w:pPr>
    </w:p>
    <w:p w:rsidR="00B701F9" w:rsidRPr="009D2D15" w:rsidRDefault="00B701F9" w:rsidP="009D2D15">
      <w:pPr>
        <w:tabs>
          <w:tab w:val="left" w:pos="6735"/>
        </w:tabs>
        <w:spacing w:after="0" w:line="360" w:lineRule="auto"/>
        <w:jc w:val="both"/>
        <w:rPr>
          <w:rFonts w:ascii="Times New Roman" w:hAnsi="Times New Roman" w:cs="Times New Roman"/>
          <w:color w:val="000000" w:themeColor="text1"/>
          <w:sz w:val="26"/>
          <w:szCs w:val="26"/>
          <w:shd w:val="clear" w:color="auto" w:fill="FFFFFF"/>
        </w:rPr>
      </w:pPr>
    </w:p>
    <w:p w:rsidR="00984AB0" w:rsidRPr="009D2D15" w:rsidRDefault="009D2D15" w:rsidP="009D2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b/>
      </w:r>
      <w:r w:rsidR="000474D9" w:rsidRPr="009D2D15">
        <w:rPr>
          <w:rFonts w:ascii="Times New Roman" w:hAnsi="Times New Roman" w:cs="Times New Roman"/>
          <w:color w:val="000000" w:themeColor="text1"/>
          <w:sz w:val="26"/>
          <w:szCs w:val="26"/>
          <w:shd w:val="clear" w:color="auto" w:fill="FFFFFF"/>
        </w:rPr>
        <w:t xml:space="preserve">L'une des innovations technologiques majeures qui révolutionne le secteur du </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 xml:space="preserve">Marketing Digital </w:t>
      </w:r>
      <w:r w:rsidR="000474D9" w:rsidRPr="009D2D15">
        <w:rPr>
          <w:rFonts w:ascii="Times New Roman" w:hAnsi="Times New Roman" w:cs="Times New Roman"/>
          <w:color w:val="000000" w:themeColor="text1"/>
          <w:sz w:val="26"/>
          <w:szCs w:val="26"/>
          <w:shd w:val="clear" w:color="auto" w:fill="FFFFFF"/>
        </w:rPr>
        <w:t xml:space="preserve">depuis quelques années est l'utilisation </w:t>
      </w:r>
      <w:r w:rsidR="000474D9" w:rsidRPr="002C2B80">
        <w:rPr>
          <w:rFonts w:ascii="Times New Roman" w:hAnsi="Times New Roman" w:cs="Times New Roman"/>
          <w:color w:val="000000" w:themeColor="text1"/>
          <w:sz w:val="26"/>
          <w:szCs w:val="26"/>
          <w:shd w:val="clear" w:color="auto" w:fill="FFFFFF"/>
        </w:rPr>
        <w:t>d'</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outils d'intelligence artificielle</w:t>
      </w:r>
      <w:r w:rsidR="000474D9" w:rsidRPr="009D2D15">
        <w:rPr>
          <w:rFonts w:ascii="Times New Roman" w:hAnsi="Times New Roman" w:cs="Times New Roman"/>
          <w:color w:val="000000" w:themeColor="text1"/>
          <w:sz w:val="26"/>
          <w:szCs w:val="26"/>
          <w:shd w:val="clear" w:color="auto" w:fill="FFFFFF"/>
        </w:rPr>
        <w:t xml:space="preserve"> pour aider à rationaliser les processus de marketing et à rendre les entreprises plus efficaces</w:t>
      </w:r>
      <w:r w:rsidR="00CA485E" w:rsidRPr="009D2D15">
        <w:rPr>
          <w:rFonts w:ascii="Times New Roman" w:hAnsi="Times New Roman" w:cs="Times New Roman"/>
          <w:color w:val="000000" w:themeColor="text1"/>
          <w:sz w:val="26"/>
          <w:szCs w:val="26"/>
          <w:shd w:val="clear" w:color="auto" w:fill="FFFFFF"/>
        </w:rPr>
        <w:t xml:space="preserve">. </w:t>
      </w:r>
      <w:r w:rsidR="00CA485E" w:rsidRPr="009D2D15">
        <w:rPr>
          <w:rFonts w:ascii="Times New Roman" w:hAnsi="Times New Roman" w:cs="Times New Roman"/>
          <w:color w:val="000000" w:themeColor="text1"/>
          <w:sz w:val="26"/>
          <w:szCs w:val="26"/>
        </w:rPr>
        <w:t>De ce fait</w:t>
      </w:r>
      <w:r w:rsidR="00984AB0" w:rsidRPr="009D2D15">
        <w:rPr>
          <w:rFonts w:ascii="Times New Roman" w:hAnsi="Times New Roman" w:cs="Times New Roman"/>
          <w:color w:val="000000" w:themeColor="text1"/>
          <w:sz w:val="26"/>
          <w:szCs w:val="26"/>
        </w:rPr>
        <w:t>, de nombreuses entreprises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aujourd’hui</w:t>
      </w:r>
      <w:r w:rsidR="00CA485E" w:rsidRPr="009D2D15">
        <w:rPr>
          <w:rFonts w:ascii="Times New Roman" w:hAnsi="Times New Roman" w:cs="Times New Roman"/>
          <w:color w:val="000000" w:themeColor="text1"/>
          <w:sz w:val="26"/>
          <w:szCs w:val="26"/>
        </w:rPr>
        <w:t xml:space="preserve"> utilis</w:t>
      </w:r>
      <w:r w:rsidR="00A83999">
        <w:rPr>
          <w:rFonts w:ascii="Times New Roman" w:hAnsi="Times New Roman" w:cs="Times New Roman"/>
          <w:color w:val="000000" w:themeColor="text1"/>
          <w:sz w:val="26"/>
          <w:szCs w:val="26"/>
        </w:rPr>
        <w:t>e l’apprentissage automatique (M</w:t>
      </w:r>
      <w:r w:rsidR="00CA485E" w:rsidRPr="009D2D15">
        <w:rPr>
          <w:rFonts w:ascii="Times New Roman" w:hAnsi="Times New Roman" w:cs="Times New Roman"/>
          <w:color w:val="000000" w:themeColor="text1"/>
          <w:sz w:val="26"/>
          <w:szCs w:val="26"/>
        </w:rPr>
        <w:t xml:space="preserve">aching </w:t>
      </w:r>
      <w:r w:rsidR="00A83999" w:rsidRPr="009D2D15">
        <w:rPr>
          <w:rFonts w:ascii="Times New Roman" w:hAnsi="Times New Roman" w:cs="Times New Roman"/>
          <w:color w:val="000000" w:themeColor="text1"/>
          <w:sz w:val="26"/>
          <w:szCs w:val="26"/>
        </w:rPr>
        <w:t>Learning</w:t>
      </w:r>
      <w:r w:rsidR="00A83999">
        <w:rPr>
          <w:rFonts w:ascii="Times New Roman" w:hAnsi="Times New Roman" w:cs="Times New Roman"/>
          <w:color w:val="000000" w:themeColor="text1"/>
          <w:sz w:val="26"/>
          <w:szCs w:val="26"/>
        </w:rPr>
        <w:t>) pour</w:t>
      </w:r>
      <w:r w:rsidR="00CA485E" w:rsidRPr="009D2D15">
        <w:rPr>
          <w:rFonts w:ascii="Times New Roman" w:hAnsi="Times New Roman" w:cs="Times New Roman"/>
          <w:color w:val="000000" w:themeColor="text1"/>
          <w:sz w:val="26"/>
          <w:szCs w:val="26"/>
        </w:rPr>
        <w:t xml:space="preserve"> la segmentation du portefeuille client, car ceux si se sont rendu compte </w:t>
      </w:r>
      <w:r w:rsidR="00A83999" w:rsidRPr="009D2D15">
        <w:rPr>
          <w:rFonts w:ascii="Times New Roman" w:hAnsi="Times New Roman" w:cs="Times New Roman"/>
          <w:color w:val="000000" w:themeColor="text1"/>
          <w:sz w:val="26"/>
          <w:szCs w:val="26"/>
        </w:rPr>
        <w:t>que,</w:t>
      </w:r>
      <w:r w:rsidR="00CA485E" w:rsidRPr="009D2D15">
        <w:rPr>
          <w:rFonts w:ascii="Times New Roman" w:hAnsi="Times New Roman" w:cs="Times New Roman"/>
          <w:color w:val="000000" w:themeColor="text1"/>
          <w:sz w:val="26"/>
          <w:szCs w:val="26"/>
        </w:rPr>
        <w:t xml:space="preserve"> </w:t>
      </w:r>
      <w:r w:rsidR="00984AB0" w:rsidRPr="009D2D15">
        <w:rPr>
          <w:rFonts w:ascii="Times New Roman" w:hAnsi="Times New Roman" w:cs="Times New Roman"/>
          <w:color w:val="000000" w:themeColor="text1"/>
          <w:sz w:val="26"/>
          <w:szCs w:val="26"/>
        </w:rPr>
        <w:t>considérer tous les clients comme identiques et les cibler tous avec une stratégie marketing similaire n</w:t>
      </w:r>
      <w:r w:rsidR="00600D5E" w:rsidRPr="009D2D15">
        <w:rPr>
          <w:rFonts w:ascii="Times New Roman" w:hAnsi="Times New Roman" w:cs="Times New Roman"/>
          <w:color w:val="000000" w:themeColor="text1"/>
          <w:sz w:val="26"/>
          <w:szCs w:val="26"/>
        </w:rPr>
        <w:t xml:space="preserve">'est pas un moyen très efficace, </w:t>
      </w:r>
      <w:r w:rsidR="00984AB0" w:rsidRPr="009D2D15">
        <w:rPr>
          <w:rFonts w:ascii="Times New Roman" w:hAnsi="Times New Roman" w:cs="Times New Roman"/>
          <w:color w:val="000000" w:themeColor="text1"/>
          <w:sz w:val="26"/>
          <w:szCs w:val="26"/>
        </w:rPr>
        <w:t>au contraire, cela agace les clients en négligeant leur indivi</w:t>
      </w:r>
      <w:r w:rsidR="00600D5E" w:rsidRPr="009D2D15">
        <w:rPr>
          <w:rFonts w:ascii="Times New Roman" w:hAnsi="Times New Roman" w:cs="Times New Roman"/>
          <w:color w:val="000000" w:themeColor="text1"/>
          <w:sz w:val="26"/>
          <w:szCs w:val="26"/>
        </w:rPr>
        <w:t>dualité.</w:t>
      </w:r>
      <w:r w:rsidR="000474D9" w:rsidRPr="009D2D15">
        <w:rPr>
          <w:rFonts w:ascii="Times New Roman" w:hAnsi="Times New Roman" w:cs="Times New Roman"/>
          <w:color w:val="000000" w:themeColor="text1"/>
          <w:sz w:val="26"/>
          <w:szCs w:val="26"/>
        </w:rPr>
        <w:t xml:space="preserve"> C’est dans ce sens que le thème soumis à notre étude porte sur «  L’apprentissage automatique dans la segmentation du portefeuille client ». Il sera donc question</w:t>
      </w:r>
      <w:r w:rsidR="00CA485E" w:rsidRPr="009D2D15">
        <w:rPr>
          <w:rFonts w:ascii="Times New Roman" w:hAnsi="Times New Roman" w:cs="Times New Roman"/>
          <w:color w:val="000000" w:themeColor="text1"/>
          <w:sz w:val="26"/>
          <w:szCs w:val="26"/>
        </w:rPr>
        <w:t xml:space="preserve"> pour nous</w:t>
      </w:r>
      <w:r w:rsidR="00436C9D" w:rsidRPr="009D2D15">
        <w:rPr>
          <w:rFonts w:ascii="Times New Roman" w:hAnsi="Times New Roman" w:cs="Times New Roman"/>
          <w:color w:val="000000" w:themeColor="text1"/>
          <w:sz w:val="26"/>
          <w:szCs w:val="26"/>
        </w:rPr>
        <w:t xml:space="preserve"> de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répondre</w:t>
      </w:r>
      <w:r w:rsidR="00CA485E" w:rsidRPr="009D2D15">
        <w:rPr>
          <w:rFonts w:ascii="Times New Roman" w:hAnsi="Times New Roman" w:cs="Times New Roman"/>
          <w:color w:val="000000" w:themeColor="text1"/>
          <w:sz w:val="26"/>
          <w:szCs w:val="26"/>
        </w:rPr>
        <w:t xml:space="preserve"> à la question de</w:t>
      </w:r>
      <w:r w:rsidR="00436C9D" w:rsidRPr="009D2D15">
        <w:rPr>
          <w:rFonts w:ascii="Times New Roman" w:hAnsi="Times New Roman" w:cs="Times New Roman"/>
          <w:color w:val="000000" w:themeColor="text1"/>
          <w:sz w:val="26"/>
          <w:szCs w:val="26"/>
        </w:rPr>
        <w:t xml:space="preserve"> </w:t>
      </w:r>
      <w:r w:rsidR="00CA485E" w:rsidRPr="009D2D15">
        <w:rPr>
          <w:rFonts w:ascii="Times New Roman" w:hAnsi="Times New Roman" w:cs="Times New Roman"/>
          <w:color w:val="000000" w:themeColor="text1"/>
          <w:sz w:val="26"/>
          <w:szCs w:val="26"/>
        </w:rPr>
        <w:t xml:space="preserve">savoir : Comment l’apprentissage automatique, </w:t>
      </w:r>
      <w:r w:rsidR="00A83999" w:rsidRPr="009D2D15">
        <w:rPr>
          <w:rFonts w:ascii="Times New Roman" w:hAnsi="Times New Roman" w:cs="Times New Roman"/>
          <w:color w:val="000000" w:themeColor="text1"/>
          <w:sz w:val="26"/>
          <w:szCs w:val="26"/>
        </w:rPr>
        <w:t>peut-il</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être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utilisé</w:t>
      </w:r>
      <w:r w:rsidR="00CA485E" w:rsidRPr="009D2D15">
        <w:rPr>
          <w:rFonts w:ascii="Times New Roman" w:hAnsi="Times New Roman" w:cs="Times New Roman"/>
          <w:color w:val="000000" w:themeColor="text1"/>
          <w:sz w:val="26"/>
          <w:szCs w:val="26"/>
        </w:rPr>
        <w:t xml:space="preserve"> dans la segmentation du portefeuille client</w:t>
      </w:r>
      <w:r w:rsidR="00A83999">
        <w:rPr>
          <w:rFonts w:ascii="Times New Roman" w:hAnsi="Times New Roman" w:cs="Times New Roman"/>
          <w:color w:val="000000" w:themeColor="text1"/>
          <w:sz w:val="26"/>
          <w:szCs w:val="26"/>
        </w:rPr>
        <w:t xml:space="preserve"> de l’entreprise d’aujourd’hui</w:t>
      </w:r>
      <w:r w:rsidR="00CA485E" w:rsidRPr="009D2D15">
        <w:rPr>
          <w:rFonts w:ascii="Times New Roman" w:hAnsi="Times New Roman" w:cs="Times New Roman"/>
          <w:color w:val="000000" w:themeColor="text1"/>
          <w:sz w:val="26"/>
          <w:szCs w:val="26"/>
        </w:rPr>
        <w:t> </w:t>
      </w:r>
      <w:r w:rsidR="00A83999" w:rsidRPr="009D2D15">
        <w:rPr>
          <w:rFonts w:ascii="Times New Roman" w:hAnsi="Times New Roman" w:cs="Times New Roman"/>
          <w:color w:val="000000" w:themeColor="text1"/>
          <w:sz w:val="26"/>
          <w:szCs w:val="26"/>
        </w:rPr>
        <w:t>?</w:t>
      </w:r>
      <w:r w:rsidR="00CA485E" w:rsidRPr="009D2D15">
        <w:rPr>
          <w:rFonts w:ascii="Times New Roman" w:hAnsi="Times New Roman" w:cs="Times New Roman"/>
          <w:color w:val="000000" w:themeColor="text1"/>
          <w:sz w:val="26"/>
          <w:szCs w:val="26"/>
        </w:rPr>
        <w:t xml:space="preserve"> Nous </w:t>
      </w:r>
      <w:r w:rsidR="00A83999" w:rsidRPr="009D2D15">
        <w:rPr>
          <w:rFonts w:ascii="Times New Roman" w:hAnsi="Times New Roman" w:cs="Times New Roman"/>
          <w:color w:val="000000" w:themeColor="text1"/>
          <w:sz w:val="26"/>
          <w:szCs w:val="26"/>
        </w:rPr>
        <w:t>présenterons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premièrement</w:t>
      </w:r>
      <w:r w:rsidR="00CA485E" w:rsidRPr="009D2D15">
        <w:rPr>
          <w:rFonts w:ascii="Times New Roman" w:hAnsi="Times New Roman" w:cs="Times New Roman"/>
          <w:color w:val="000000" w:themeColor="text1"/>
          <w:sz w:val="26"/>
          <w:szCs w:val="26"/>
        </w:rPr>
        <w:t xml:space="preserve"> les notions de segmentation </w:t>
      </w:r>
      <w:r w:rsidR="00A83999">
        <w:rPr>
          <w:rFonts w:ascii="Times New Roman" w:hAnsi="Times New Roman" w:cs="Times New Roman"/>
          <w:color w:val="000000" w:themeColor="text1"/>
          <w:sz w:val="26"/>
          <w:szCs w:val="26"/>
        </w:rPr>
        <w:t xml:space="preserve">client, de machine Learning, puis </w:t>
      </w:r>
      <w:r w:rsidR="00A83999">
        <w:rPr>
          <w:rFonts w:ascii="Times New Roman" w:eastAsia="Times New Roman" w:hAnsi="Times New Roman" w:cs="Times New Roman"/>
          <w:color w:val="000000" w:themeColor="text1"/>
          <w:sz w:val="26"/>
          <w:szCs w:val="26"/>
          <w:lang w:eastAsia="fr-FR"/>
        </w:rPr>
        <w:t xml:space="preserve">l’enjeu et </w:t>
      </w:r>
      <w:r w:rsidR="002C2B80">
        <w:rPr>
          <w:rFonts w:ascii="Times New Roman" w:eastAsia="Times New Roman" w:hAnsi="Times New Roman" w:cs="Times New Roman"/>
          <w:color w:val="000000" w:themeColor="text1"/>
          <w:sz w:val="26"/>
          <w:szCs w:val="26"/>
          <w:lang w:eastAsia="fr-FR"/>
        </w:rPr>
        <w:t xml:space="preserve"> son </w:t>
      </w:r>
      <w:r w:rsidR="00A83999" w:rsidRPr="000865B7">
        <w:rPr>
          <w:rFonts w:ascii="Times New Roman" w:eastAsia="Times New Roman" w:hAnsi="Times New Roman" w:cs="Times New Roman"/>
          <w:color w:val="000000" w:themeColor="text1"/>
          <w:sz w:val="26"/>
          <w:szCs w:val="26"/>
          <w:lang w:eastAsia="fr-FR"/>
        </w:rPr>
        <w:t>importance dans la segmentation du portefeuille clients. N</w:t>
      </w:r>
      <w:r w:rsidR="00A83999">
        <w:rPr>
          <w:rFonts w:ascii="Times New Roman" w:eastAsia="Times New Roman" w:hAnsi="Times New Roman" w:cs="Times New Roman"/>
          <w:color w:val="000000" w:themeColor="text1"/>
          <w:sz w:val="26"/>
          <w:szCs w:val="26"/>
          <w:lang w:eastAsia="fr-FR"/>
        </w:rPr>
        <w:t>ous all</w:t>
      </w:r>
      <w:r w:rsidR="00A83999" w:rsidRPr="000865B7">
        <w:rPr>
          <w:rFonts w:ascii="Times New Roman" w:eastAsia="Times New Roman" w:hAnsi="Times New Roman" w:cs="Times New Roman"/>
          <w:color w:val="000000" w:themeColor="text1"/>
          <w:sz w:val="26"/>
          <w:szCs w:val="26"/>
          <w:lang w:eastAsia="fr-FR"/>
        </w:rPr>
        <w:t>ons également présenter</w:t>
      </w:r>
      <w:r w:rsidR="00A83999">
        <w:rPr>
          <w:rFonts w:ascii="Times New Roman" w:eastAsia="Times New Roman" w:hAnsi="Times New Roman" w:cs="Times New Roman"/>
          <w:color w:val="000000" w:themeColor="text1"/>
          <w:sz w:val="26"/>
          <w:szCs w:val="26"/>
          <w:lang w:eastAsia="fr-FR"/>
        </w:rPr>
        <w:t xml:space="preserve"> l’algorithme à utiliser pour mener à bien cette segmentation.</w:t>
      </w: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436C9D" w:rsidRDefault="00436C9D" w:rsidP="00FD0D49">
      <w:pPr>
        <w:pStyle w:val="Titre1"/>
        <w:spacing w:before="0"/>
        <w:rPr>
          <w:rFonts w:eastAsiaTheme="minorHAnsi" w:cs="Times New Roman"/>
          <w:b w:val="0"/>
          <w:color w:val="0F0F0F"/>
          <w:sz w:val="26"/>
          <w:szCs w:val="26"/>
        </w:rPr>
      </w:pPr>
    </w:p>
    <w:p w:rsidR="005E38AF" w:rsidRDefault="005E38AF" w:rsidP="005E38AF"/>
    <w:p w:rsidR="005E38AF" w:rsidRDefault="005E38AF" w:rsidP="005E38AF"/>
    <w:p w:rsidR="005E38AF" w:rsidRDefault="005E38AF" w:rsidP="005E38AF"/>
    <w:p w:rsidR="005E38AF" w:rsidRDefault="005E38AF" w:rsidP="005E38AF"/>
    <w:p w:rsidR="00773E0A" w:rsidRPr="005E38AF" w:rsidRDefault="00773E0A" w:rsidP="00773E0A">
      <w:pPr>
        <w:spacing w:after="0"/>
      </w:pPr>
    </w:p>
    <w:p w:rsidR="00414568" w:rsidRDefault="005527E3" w:rsidP="00FD0D49">
      <w:pPr>
        <w:pStyle w:val="Titre1"/>
        <w:numPr>
          <w:ilvl w:val="0"/>
          <w:numId w:val="1"/>
        </w:numPr>
        <w:ind w:left="284"/>
        <w:jc w:val="center"/>
        <w:rPr>
          <w:rFonts w:cs="Times New Roman"/>
        </w:rPr>
      </w:pPr>
      <w:bookmarkStart w:id="2" w:name="_Toc123130458"/>
      <w:r w:rsidRPr="00A17106">
        <w:rPr>
          <w:rFonts w:cs="Times New Roman"/>
        </w:rPr>
        <w:t>L</w:t>
      </w:r>
      <w:r w:rsidR="00436C9D">
        <w:rPr>
          <w:rFonts w:cs="Times New Roman"/>
        </w:rPr>
        <w:t>A SEGMENTATION CLIENT : DEFINITION ET APPLICATIONS</w:t>
      </w:r>
      <w:bookmarkEnd w:id="2"/>
    </w:p>
    <w:p w:rsidR="00436C9D" w:rsidRDefault="00436C9D" w:rsidP="00436C9D">
      <w:pPr>
        <w:pStyle w:val="Titre2"/>
      </w:pPr>
    </w:p>
    <w:p w:rsidR="00436C9D" w:rsidRPr="00436C9D" w:rsidRDefault="00436C9D" w:rsidP="00E76033">
      <w:pPr>
        <w:pStyle w:val="Titre2"/>
        <w:numPr>
          <w:ilvl w:val="0"/>
          <w:numId w:val="2"/>
        </w:numPr>
        <w:ind w:left="993"/>
      </w:pPr>
      <w:bookmarkStart w:id="3" w:name="_Toc123130459"/>
      <w:r>
        <w:t>DEFNITION</w:t>
      </w:r>
      <w:bookmarkEnd w:id="3"/>
    </w:p>
    <w:p w:rsidR="00414568" w:rsidRPr="00A17106" w:rsidRDefault="00160F9C" w:rsidP="00160F9C">
      <w:pPr>
        <w:tabs>
          <w:tab w:val="left" w:pos="3120"/>
        </w:tabs>
        <w:spacing w:after="0"/>
        <w:rPr>
          <w:rFonts w:ascii="Times New Roman" w:hAnsi="Times New Roman" w:cs="Times New Roman"/>
        </w:rPr>
      </w:pPr>
      <w:r>
        <w:rPr>
          <w:rFonts w:ascii="Times New Roman" w:hAnsi="Times New Roman" w:cs="Times New Roman"/>
        </w:rPr>
        <w:tab/>
      </w:r>
    </w:p>
    <w:p w:rsidR="00E72863" w:rsidRPr="00E72863" w:rsidRDefault="00436C9D"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436C9D">
        <w:rPr>
          <w:rFonts w:ascii="Times New Roman" w:eastAsia="Times New Roman" w:hAnsi="Times New Roman" w:cs="Times New Roman"/>
          <w:color w:val="000000"/>
          <w:sz w:val="26"/>
          <w:szCs w:val="26"/>
          <w:lang w:eastAsia="fr-FR"/>
        </w:rPr>
        <w:t>La segmentation est l’opération qui consiste à découper une population d’individus en sous-ensembles homogènes ou, pour être plus précis, en sous-ensembles partageant un ou plusieurs attributs communs. Chaque sous-ensemble constitue un segment.</w:t>
      </w:r>
      <w:r w:rsidRPr="00E72863">
        <w:rPr>
          <w:rFonts w:ascii="Times New Roman" w:eastAsia="Times New Roman" w:hAnsi="Times New Roman" w:cs="Times New Roman"/>
          <w:color w:val="000000"/>
          <w:sz w:val="26"/>
          <w:szCs w:val="26"/>
          <w:lang w:eastAsia="fr-FR"/>
        </w:rPr>
        <w:t xml:space="preserve"> </w:t>
      </w:r>
      <w:r w:rsidRPr="00436C9D">
        <w:rPr>
          <w:rFonts w:ascii="Times New Roman" w:eastAsia="Times New Roman" w:hAnsi="Times New Roman" w:cs="Times New Roman"/>
          <w:color w:val="000000"/>
          <w:sz w:val="26"/>
          <w:szCs w:val="26"/>
          <w:lang w:eastAsia="fr-FR"/>
        </w:rPr>
        <w:t xml:space="preserve"> </w:t>
      </w:r>
      <w:r w:rsidR="00E72863" w:rsidRPr="00436C9D">
        <w:rPr>
          <w:rFonts w:ascii="Times New Roman" w:eastAsia="Times New Roman" w:hAnsi="Times New Roman" w:cs="Times New Roman"/>
          <w:color w:val="000000"/>
          <w:sz w:val="26"/>
          <w:szCs w:val="26"/>
          <w:lang w:eastAsia="fr-FR"/>
        </w:rPr>
        <w:t>La</w:t>
      </w:r>
      <w:r w:rsidRPr="00436C9D">
        <w:rPr>
          <w:rFonts w:ascii="Times New Roman" w:eastAsia="Times New Roman" w:hAnsi="Times New Roman" w:cs="Times New Roman"/>
          <w:color w:val="000000"/>
          <w:sz w:val="26"/>
          <w:szCs w:val="26"/>
          <w:lang w:eastAsia="fr-FR"/>
        </w:rPr>
        <w:t xml:space="preserve"> segmentation permet d’améliorer le ciblage et aux équipes opérationnelles de prioriser leurs efforts sur les clients les segments les plus intéressants.</w:t>
      </w:r>
    </w:p>
    <w:p w:rsidR="00E72863" w:rsidRPr="00E72863" w:rsidRDefault="00E72863"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b/>
          <w:bCs/>
          <w:color w:val="363636"/>
          <w:sz w:val="26"/>
          <w:szCs w:val="26"/>
          <w:lang w:eastAsia="fr-FR"/>
        </w:rPr>
        <w:t>C’est</w:t>
      </w:r>
      <w:r w:rsidR="00436C9D" w:rsidRPr="00436C9D">
        <w:rPr>
          <w:rFonts w:ascii="Times New Roman" w:eastAsia="Times New Roman" w:hAnsi="Times New Roman" w:cs="Times New Roman"/>
          <w:color w:val="000000"/>
          <w:sz w:val="26"/>
          <w:szCs w:val="26"/>
          <w:lang w:eastAsia="fr-FR"/>
        </w:rPr>
        <w:t> est une méthode pour mettre de l’intelligence dans une base de données – en l’occurrence une base de données prospects, clients ou utilisateurs. La segmentation est une opération de division, de découpage, bref une opération d’</w:t>
      </w:r>
      <w:r w:rsidR="00436C9D" w:rsidRPr="00E72863">
        <w:rPr>
          <w:rFonts w:ascii="Times New Roman" w:eastAsia="Times New Roman" w:hAnsi="Times New Roman" w:cs="Times New Roman"/>
          <w:i/>
          <w:iCs/>
          <w:color w:val="000000"/>
          <w:sz w:val="26"/>
          <w:szCs w:val="26"/>
          <w:lang w:eastAsia="fr-FR"/>
        </w:rPr>
        <w:t>analyse</w:t>
      </w:r>
      <w:r w:rsidR="00436C9D" w:rsidRPr="00436C9D">
        <w:rPr>
          <w:rFonts w:ascii="Times New Roman" w:eastAsia="Times New Roman" w:hAnsi="Times New Roman" w:cs="Times New Roman"/>
          <w:color w:val="000000"/>
          <w:sz w:val="26"/>
          <w:szCs w:val="26"/>
          <w:lang w:eastAsia="fr-FR"/>
        </w:rPr>
        <w:t xml:space="preserve">. En un sens, la segmentation est l’opération intellectuelle de base (celle qui précède la synthèse). Segmenter permet de classer les individus, de savoir de quoi est faite sa base de données clients, quels sont les grands ensembles d’individus qui la composent. </w:t>
      </w:r>
    </w:p>
    <w:p w:rsidR="00E72863" w:rsidRPr="00436C9D" w:rsidRDefault="00E72863" w:rsidP="005E38AF">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color w:val="000000"/>
          <w:sz w:val="26"/>
          <w:szCs w:val="26"/>
          <w:lang w:eastAsia="fr-FR"/>
        </w:rPr>
        <w:t xml:space="preserve">Elle </w:t>
      </w:r>
      <w:r w:rsidR="00436C9D" w:rsidRPr="00436C9D">
        <w:rPr>
          <w:rFonts w:ascii="Times New Roman" w:eastAsia="Times New Roman" w:hAnsi="Times New Roman" w:cs="Times New Roman"/>
          <w:color w:val="000000"/>
          <w:sz w:val="26"/>
          <w:szCs w:val="26"/>
          <w:lang w:eastAsia="fr-FR"/>
        </w:rPr>
        <w:t xml:space="preserve"> permet d’améliorer le ciblage et aux équipes opérationnelles de prioriser leurs efforts sur les clients</w:t>
      </w:r>
      <w:r>
        <w:rPr>
          <w:rFonts w:ascii="Times New Roman" w:eastAsia="Times New Roman" w:hAnsi="Times New Roman" w:cs="Times New Roman"/>
          <w:color w:val="000000"/>
          <w:sz w:val="26"/>
          <w:szCs w:val="26"/>
          <w:lang w:eastAsia="fr-FR"/>
        </w:rPr>
        <w:t xml:space="preserve">, </w:t>
      </w:r>
      <w:r w:rsidR="00436C9D" w:rsidRPr="00436C9D">
        <w:rPr>
          <w:rFonts w:ascii="Times New Roman" w:eastAsia="Times New Roman" w:hAnsi="Times New Roman" w:cs="Times New Roman"/>
          <w:color w:val="000000"/>
          <w:sz w:val="26"/>
          <w:szCs w:val="26"/>
          <w:lang w:eastAsia="fr-FR"/>
        </w:rPr>
        <w:t xml:space="preserve"> les segments les plus intéressants.</w:t>
      </w:r>
    </w:p>
    <w:p w:rsidR="00E72863" w:rsidRDefault="00E72863" w:rsidP="00E76033">
      <w:pPr>
        <w:pStyle w:val="Titre2"/>
        <w:numPr>
          <w:ilvl w:val="0"/>
          <w:numId w:val="2"/>
        </w:numPr>
        <w:rPr>
          <w:shd w:val="clear" w:color="auto" w:fill="FFFFFF"/>
        </w:rPr>
      </w:pPr>
      <w:bookmarkStart w:id="4" w:name="_Toc123130460"/>
      <w:r>
        <w:rPr>
          <w:shd w:val="clear" w:color="auto" w:fill="FFFFFF"/>
        </w:rPr>
        <w:t>LES CRITERES DE SEGMENTATION CLIENT</w:t>
      </w:r>
      <w:bookmarkEnd w:id="4"/>
    </w:p>
    <w:p w:rsidR="00E72863" w:rsidRDefault="00E72863" w:rsidP="00E72863"/>
    <w:p w:rsidR="00E72863" w:rsidRDefault="00E72863"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Si la segmentation est l’art de créer des ensembles réunissant des individus partageant des points communs, la question reste de savoir quels sont ces points communs. Il existe différentes « familles » de points communs, différentes catégories d’attributs. Lesquels forment les critères utili</w:t>
      </w:r>
      <w:r w:rsidR="00B00FC0">
        <w:rPr>
          <w:rFonts w:ascii="Martel Sans" w:hAnsi="Martel Sans"/>
          <w:color w:val="000000"/>
          <w:sz w:val="26"/>
          <w:szCs w:val="26"/>
        </w:rPr>
        <w:t>sés pour la segmentation client, et peuvent êtres regroupé en 4 catégories, notamment</w:t>
      </w:r>
    </w:p>
    <w:p w:rsidR="005E38AF" w:rsidRDefault="005E38AF"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p>
    <w:p w:rsidR="005E38AF" w:rsidRDefault="005E38AF" w:rsidP="005E38AF">
      <w:pPr>
        <w:pStyle w:val="Titre1"/>
        <w:spacing w:before="0"/>
        <w:ind w:left="709"/>
      </w:pPr>
    </w:p>
    <w:p w:rsidR="00E72863" w:rsidRPr="00162ADD" w:rsidRDefault="00E72863" w:rsidP="005E38AF">
      <w:pPr>
        <w:pStyle w:val="Titre1"/>
        <w:numPr>
          <w:ilvl w:val="0"/>
          <w:numId w:val="3"/>
        </w:numPr>
        <w:spacing w:before="0"/>
        <w:ind w:left="709"/>
        <w:rPr>
          <w:sz w:val="32"/>
        </w:rPr>
      </w:pPr>
      <w:bookmarkStart w:id="5" w:name="_Toc123130461"/>
      <w:r w:rsidRPr="00162ADD">
        <w:rPr>
          <w:sz w:val="32"/>
        </w:rPr>
        <w:t>Les crit</w:t>
      </w:r>
      <w:r w:rsidR="002431E5" w:rsidRPr="00162ADD">
        <w:rPr>
          <w:sz w:val="32"/>
        </w:rPr>
        <w:t>ères géo</w:t>
      </w:r>
      <w:r w:rsidRPr="00162ADD">
        <w:rPr>
          <w:sz w:val="32"/>
        </w:rPr>
        <w:t>graphiques</w:t>
      </w:r>
      <w:bookmarkEnd w:id="5"/>
    </w:p>
    <w:p w:rsidR="00E72863" w:rsidRDefault="00E72863" w:rsidP="00E72863"/>
    <w:p w:rsidR="00E72863" w:rsidRDefault="00E72863" w:rsidP="00275F91">
      <w:pPr>
        <w:spacing w:line="360" w:lineRule="auto"/>
        <w:ind w:firstLine="360"/>
        <w:jc w:val="both"/>
        <w:rPr>
          <w:rFonts w:ascii="Martel Sans" w:hAnsi="Martel Sans"/>
          <w:color w:val="000000"/>
          <w:sz w:val="26"/>
          <w:szCs w:val="26"/>
          <w:shd w:val="clear" w:color="auto" w:fill="FFFFFF"/>
        </w:rPr>
      </w:pPr>
      <w:r>
        <w:rPr>
          <w:rFonts w:ascii="Martel Sans" w:hAnsi="Martel Sans"/>
          <w:color w:val="000000"/>
          <w:sz w:val="26"/>
          <w:szCs w:val="26"/>
          <w:shd w:val="clear" w:color="auto" w:fill="FFFFFF"/>
        </w:rPr>
        <w:t xml:space="preserve">Les critères géographiques sont parfois considérés comme une sous-partie des critères </w:t>
      </w:r>
      <w:r w:rsidR="005E38AF">
        <w:rPr>
          <w:rFonts w:ascii="Martel Sans" w:hAnsi="Martel Sans"/>
          <w:color w:val="000000"/>
          <w:sz w:val="26"/>
          <w:szCs w:val="26"/>
          <w:shd w:val="clear" w:color="auto" w:fill="FFFFFF"/>
        </w:rPr>
        <w:t>sociodémographiques</w:t>
      </w:r>
      <w:r>
        <w:rPr>
          <w:rFonts w:ascii="Martel Sans" w:hAnsi="Martel Sans"/>
          <w:color w:val="000000"/>
          <w:sz w:val="26"/>
          <w:szCs w:val="26"/>
          <w:shd w:val="clear" w:color="auto" w:fill="FFFFFF"/>
        </w:rPr>
        <w:t>. Inutile de trop s’attarder sur cette famille de critères. Voici quelques attributs « géographiques » utilisés en marketing : le pays, la région, le département, la commune, mais aussi le climat, le type d’habitat, etc. Ces critères ne doivent pas être sous-estimés, car le lieu où l’on habite a une influence sur nos comportements, notre style de vie, nos activités</w:t>
      </w:r>
    </w:p>
    <w:p w:rsidR="00275F91" w:rsidRPr="00162ADD" w:rsidRDefault="00275F91" w:rsidP="00E76033">
      <w:pPr>
        <w:pStyle w:val="Titre1"/>
        <w:numPr>
          <w:ilvl w:val="0"/>
          <w:numId w:val="3"/>
        </w:numPr>
        <w:rPr>
          <w:sz w:val="32"/>
        </w:rPr>
      </w:pPr>
      <w:bookmarkStart w:id="6" w:name="_Toc123130462"/>
      <w:r w:rsidRPr="00162ADD">
        <w:rPr>
          <w:sz w:val="32"/>
        </w:rPr>
        <w:t>Les critères psychographiques</w:t>
      </w:r>
      <w:bookmarkEnd w:id="6"/>
    </w:p>
    <w:p w:rsidR="00275F91" w:rsidRPr="00275F91" w:rsidRDefault="00275F91" w:rsidP="00275F91"/>
    <w:p w:rsidR="00E72863" w:rsidRPr="00275F91" w:rsidRDefault="00275F91" w:rsidP="00275F91">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Les critères psychographiques englobent tous les attributs décrivant le style de vie, les préférences, les centres d’intérêt, la personnalité, les opinions ou encore les valeurs des individus. Avec cette famille de critères, on segmente les individus non pas en fonction de ce qu’ils sont ou de la manière dont ils se comportent, mais en fonction de ce qu’ils pensent au sens large du terme. Ces attributs permettent de déduire les aspirations, les objectifs, les attentes et les motivations clients. Ils sont donc très utiles.</w:t>
      </w:r>
    </w:p>
    <w:p w:rsidR="00275F91" w:rsidRPr="00162ADD" w:rsidRDefault="00275F91" w:rsidP="00E76033">
      <w:pPr>
        <w:pStyle w:val="Titre1"/>
        <w:numPr>
          <w:ilvl w:val="0"/>
          <w:numId w:val="3"/>
        </w:numPr>
        <w:spacing w:after="240"/>
        <w:rPr>
          <w:sz w:val="32"/>
        </w:rPr>
      </w:pPr>
      <w:bookmarkStart w:id="7" w:name="_Toc123130463"/>
      <w:r w:rsidRPr="00162ADD">
        <w:rPr>
          <w:sz w:val="32"/>
        </w:rPr>
        <w:t>Les critères comportementaux</w:t>
      </w:r>
      <w:bookmarkEnd w:id="7"/>
    </w:p>
    <w:p w:rsidR="00275F91" w:rsidRDefault="00275F91" w:rsidP="005E38AF">
      <w:pPr>
        <w:pStyle w:val="NormalWeb"/>
        <w:shd w:val="clear" w:color="auto" w:fill="FFFFFF"/>
        <w:spacing w:before="0" w:beforeAutospacing="0" w:after="240" w:afterAutospacing="0" w:line="360" w:lineRule="auto"/>
        <w:jc w:val="both"/>
        <w:rPr>
          <w:rFonts w:ascii="Martel Sans" w:hAnsi="Martel Sans"/>
          <w:color w:val="000000"/>
          <w:sz w:val="26"/>
          <w:szCs w:val="26"/>
        </w:rPr>
      </w:pPr>
      <w:r>
        <w:rPr>
          <w:rFonts w:ascii="Martel Sans" w:hAnsi="Martel Sans"/>
          <w:color w:val="000000"/>
          <w:sz w:val="26"/>
          <w:szCs w:val="26"/>
        </w:rPr>
        <w:t>Ici, on s’intéresse à la manière dont l’individu se comporte avec les supports digitaux de l’entreprise :</w:t>
      </w:r>
    </w:p>
    <w:p w:rsidR="00275F91" w:rsidRDefault="00275F91" w:rsidP="00E76033">
      <w:pPr>
        <w:numPr>
          <w:ilvl w:val="0"/>
          <w:numId w:val="4"/>
        </w:numPr>
        <w:shd w:val="clear" w:color="auto" w:fill="FFFFFF"/>
        <w:spacing w:after="0" w:line="360" w:lineRule="auto"/>
        <w:ind w:left="360"/>
        <w:jc w:val="both"/>
        <w:rPr>
          <w:rFonts w:ascii="Martel Sans" w:hAnsi="Martel Sans"/>
          <w:color w:val="000000"/>
          <w:sz w:val="26"/>
          <w:szCs w:val="26"/>
        </w:rPr>
      </w:pPr>
      <w:r>
        <w:rPr>
          <w:rFonts w:ascii="Martel Sans" w:hAnsi="Martel Sans"/>
          <w:color w:val="000000"/>
          <w:sz w:val="26"/>
          <w:szCs w:val="26"/>
        </w:rPr>
        <w:t>Sur le site web : pages vues, durée des sessions, nombre de sessions, date de dernière session, source de trafic,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Vis-à-vis des campagnes emails : ouverture, clics,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Sur l’application mobile : sessions, durée des sessions, fonctionnalités utilisées…</w:t>
      </w: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162ADD" w:rsidRDefault="00162ADD"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after="0" w:line="240" w:lineRule="auto"/>
        <w:rPr>
          <w:rFonts w:ascii="Martel Sans" w:hAnsi="Martel Sans"/>
          <w:color w:val="000000"/>
          <w:sz w:val="26"/>
          <w:szCs w:val="26"/>
        </w:rPr>
      </w:pPr>
    </w:p>
    <w:p w:rsidR="005E38AF" w:rsidRPr="00162ADD" w:rsidRDefault="002431E5" w:rsidP="002431E5">
      <w:pPr>
        <w:pStyle w:val="Titre1"/>
        <w:numPr>
          <w:ilvl w:val="0"/>
          <w:numId w:val="3"/>
        </w:numPr>
        <w:spacing w:before="0" w:after="240"/>
        <w:rPr>
          <w:sz w:val="32"/>
        </w:rPr>
      </w:pPr>
      <w:bookmarkStart w:id="8" w:name="_Toc123130464"/>
      <w:r w:rsidRPr="00162ADD">
        <w:rPr>
          <w:sz w:val="32"/>
        </w:rPr>
        <w:t>Les critères démographiques</w:t>
      </w:r>
      <w:bookmarkEnd w:id="8"/>
    </w:p>
    <w:p w:rsidR="002431E5" w:rsidRPr="004C409D" w:rsidRDefault="002431E5" w:rsidP="00B00FC0">
      <w:pPr>
        <w:pStyle w:val="css-cyvn9x"/>
        <w:spacing w:before="240" w:beforeAutospacing="0" w:after="0" w:afterAutospacing="0" w:line="480" w:lineRule="atLeast"/>
        <w:ind w:left="-426" w:firstLine="786"/>
        <w:jc w:val="both"/>
        <w:rPr>
          <w:color w:val="1C1B18"/>
          <w:sz w:val="26"/>
          <w:szCs w:val="26"/>
        </w:rPr>
      </w:pPr>
      <w:r w:rsidRPr="004C409D">
        <w:rPr>
          <w:color w:val="1C1B18"/>
          <w:sz w:val="26"/>
          <w:szCs w:val="26"/>
        </w:rPr>
        <w:t>La démographie est un autre critère de segmentation très simple à appréhender. La segmentation démographique consiste à diviser un marché en fonction de critères comme :</w:t>
      </w:r>
      <w:r w:rsidR="00B00FC0">
        <w:rPr>
          <w:color w:val="1C1B18"/>
          <w:sz w:val="26"/>
          <w:szCs w:val="26"/>
        </w:rPr>
        <w:t xml:space="preserve"> </w:t>
      </w:r>
      <w:r w:rsidR="00927806" w:rsidRPr="00927806">
        <w:rPr>
          <w:color w:val="1C1B18"/>
          <w:sz w:val="26"/>
          <w:szCs w:val="26"/>
        </w:rPr>
        <w:t>l’âge,</w:t>
      </w:r>
      <w:r w:rsidR="00B00FC0" w:rsidRPr="00927806">
        <w:rPr>
          <w:color w:val="1C1B18"/>
          <w:sz w:val="26"/>
          <w:szCs w:val="26"/>
        </w:rPr>
        <w:t xml:space="preserve"> la </w:t>
      </w:r>
      <w:r w:rsidR="00927806" w:rsidRPr="00927806">
        <w:rPr>
          <w:color w:val="1C1B18"/>
          <w:sz w:val="26"/>
          <w:szCs w:val="26"/>
        </w:rPr>
        <w:t>race,</w:t>
      </w:r>
      <w:r w:rsidR="00B00FC0" w:rsidRPr="00927806">
        <w:rPr>
          <w:color w:val="1C1B18"/>
          <w:sz w:val="26"/>
          <w:szCs w:val="26"/>
        </w:rPr>
        <w:t xml:space="preserve"> la situation </w:t>
      </w:r>
      <w:r w:rsidR="00927806" w:rsidRPr="00927806">
        <w:rPr>
          <w:color w:val="1C1B18"/>
          <w:sz w:val="26"/>
          <w:szCs w:val="26"/>
        </w:rPr>
        <w:t>familiale,</w:t>
      </w:r>
      <w:r w:rsidR="00B00FC0" w:rsidRPr="00927806">
        <w:rPr>
          <w:color w:val="1C1B18"/>
          <w:sz w:val="26"/>
          <w:szCs w:val="26"/>
        </w:rPr>
        <w:t xml:space="preserve"> le </w:t>
      </w:r>
      <w:r w:rsidR="00927806" w:rsidRPr="00927806">
        <w:rPr>
          <w:color w:val="1C1B18"/>
          <w:sz w:val="26"/>
          <w:szCs w:val="26"/>
        </w:rPr>
        <w:t>genre,</w:t>
      </w:r>
      <w:r w:rsidR="00B00FC0" w:rsidRPr="00927806">
        <w:rPr>
          <w:color w:val="1C1B18"/>
          <w:sz w:val="26"/>
          <w:szCs w:val="26"/>
        </w:rPr>
        <w:t xml:space="preserve"> la </w:t>
      </w:r>
      <w:r w:rsidR="00927806" w:rsidRPr="00927806">
        <w:rPr>
          <w:color w:val="1C1B18"/>
          <w:sz w:val="26"/>
          <w:szCs w:val="26"/>
        </w:rPr>
        <w:t>nationalité,</w:t>
      </w:r>
      <w:r w:rsidR="00B00FC0" w:rsidRPr="00927806">
        <w:rPr>
          <w:color w:val="1C1B18"/>
          <w:sz w:val="26"/>
          <w:szCs w:val="26"/>
        </w:rPr>
        <w:t xml:space="preserve"> les </w:t>
      </w:r>
      <w:r w:rsidR="00927806" w:rsidRPr="00927806">
        <w:rPr>
          <w:color w:val="1C1B18"/>
          <w:sz w:val="26"/>
          <w:szCs w:val="26"/>
        </w:rPr>
        <w:t>revenus,</w:t>
      </w:r>
      <w:r w:rsidR="00B00FC0" w:rsidRPr="00927806">
        <w:rPr>
          <w:color w:val="1C1B18"/>
          <w:sz w:val="26"/>
          <w:szCs w:val="26"/>
        </w:rPr>
        <w:t xml:space="preserve"> </w:t>
      </w:r>
      <w:r w:rsidR="00927806" w:rsidRPr="00927806">
        <w:rPr>
          <w:color w:val="1C1B18"/>
          <w:sz w:val="26"/>
          <w:szCs w:val="26"/>
        </w:rPr>
        <w:t>l’éducation,</w:t>
      </w:r>
      <w:r w:rsidR="00B00FC0" w:rsidRPr="00927806">
        <w:rPr>
          <w:color w:val="1C1B18"/>
          <w:sz w:val="26"/>
          <w:szCs w:val="26"/>
        </w:rPr>
        <w:t xml:space="preserve"> e</w:t>
      </w:r>
      <w:r w:rsidRPr="00927806">
        <w:rPr>
          <w:color w:val="1C1B18"/>
          <w:sz w:val="26"/>
          <w:szCs w:val="26"/>
        </w:rPr>
        <w:t>tc</w:t>
      </w:r>
      <w:r w:rsidR="00AB3755" w:rsidRPr="00927806">
        <w:rPr>
          <w:color w:val="1C1B18"/>
          <w:sz w:val="26"/>
          <w:szCs w:val="26"/>
        </w:rPr>
        <w:t>……</w:t>
      </w:r>
    </w:p>
    <w:p w:rsidR="00451C28" w:rsidRDefault="00451C28" w:rsidP="00927806">
      <w:pPr>
        <w:shd w:val="clear" w:color="auto" w:fill="FFFFFF"/>
        <w:spacing w:before="60" w:after="0" w:line="240" w:lineRule="auto"/>
        <w:rPr>
          <w:rFonts w:ascii="Martel Sans" w:hAnsi="Martel Sans"/>
          <w:color w:val="000000"/>
          <w:sz w:val="26"/>
          <w:szCs w:val="26"/>
        </w:rPr>
      </w:pPr>
    </w:p>
    <w:p w:rsidR="00451C28" w:rsidRDefault="00451C28" w:rsidP="00E76033">
      <w:pPr>
        <w:pStyle w:val="Titre2"/>
        <w:numPr>
          <w:ilvl w:val="0"/>
          <w:numId w:val="2"/>
        </w:numPr>
        <w:rPr>
          <w:rStyle w:val="lev"/>
          <w:b/>
          <w:bCs w:val="0"/>
        </w:rPr>
      </w:pPr>
      <w:bookmarkStart w:id="9" w:name="_Toc123130465"/>
      <w:r w:rsidRPr="00451C28">
        <w:rPr>
          <w:rStyle w:val="lev"/>
          <w:b/>
          <w:bCs w:val="0"/>
        </w:rPr>
        <w:t>La segmentation client à l’ère d’internet</w:t>
      </w:r>
      <w:bookmarkEnd w:id="9"/>
    </w:p>
    <w:p w:rsidR="00451C28" w:rsidRPr="00451C28" w:rsidRDefault="00451C28" w:rsidP="00451C28"/>
    <w:p w:rsidR="00E72863" w:rsidRPr="00451C28" w:rsidRDefault="00C96D8F" w:rsidP="00451C28">
      <w:pPr>
        <w:pStyle w:val="NormalWeb"/>
        <w:shd w:val="clear" w:color="auto" w:fill="FFFFFF"/>
        <w:spacing w:before="0" w:beforeAutospacing="0" w:after="390" w:afterAutospacing="0" w:line="360" w:lineRule="auto"/>
        <w:ind w:firstLine="360"/>
        <w:jc w:val="both"/>
        <w:rPr>
          <w:color w:val="222222"/>
          <w:sz w:val="26"/>
          <w:szCs w:val="26"/>
        </w:rPr>
      </w:pPr>
      <w:r>
        <w:rPr>
          <w:noProof/>
        </w:rPr>
        <w:drawing>
          <wp:anchor distT="0" distB="0" distL="114300" distR="114300" simplePos="0" relativeHeight="251716608" behindDoc="0" locked="0" layoutInCell="1" allowOverlap="1" wp14:anchorId="75A327CF" wp14:editId="0F3B1B6D">
            <wp:simplePos x="0" y="0"/>
            <wp:positionH relativeFrom="margin">
              <wp:align>left</wp:align>
            </wp:positionH>
            <wp:positionV relativeFrom="paragraph">
              <wp:posOffset>2382520</wp:posOffset>
            </wp:positionV>
            <wp:extent cx="5610225" cy="2962275"/>
            <wp:effectExtent l="0" t="0" r="9525" b="9525"/>
            <wp:wrapThrough wrapText="bothSides">
              <wp:wrapPolygon edited="0">
                <wp:start x="0" y="0"/>
                <wp:lineTo x="0" y="21531"/>
                <wp:lineTo x="21563" y="21531"/>
                <wp:lineTo x="21563"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gmentation-client-exemple-7.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2962275"/>
                    </a:xfrm>
                    <a:prstGeom prst="rect">
                      <a:avLst/>
                    </a:prstGeom>
                  </pic:spPr>
                </pic:pic>
              </a:graphicData>
            </a:graphic>
            <wp14:sizeRelH relativeFrom="page">
              <wp14:pctWidth>0</wp14:pctWidth>
            </wp14:sizeRelH>
            <wp14:sizeRelV relativeFrom="page">
              <wp14:pctHeight>0</wp14:pctHeight>
            </wp14:sizeRelV>
          </wp:anchor>
        </w:drawing>
      </w:r>
      <w:r w:rsidRPr="00CB07A2">
        <w:rPr>
          <w:b/>
          <w:noProof/>
        </w:rPr>
        <mc:AlternateContent>
          <mc:Choice Requires="wps">
            <w:drawing>
              <wp:anchor distT="0" distB="0" distL="114300" distR="114300" simplePos="0" relativeHeight="251718656" behindDoc="0" locked="0" layoutInCell="1" allowOverlap="1" wp14:anchorId="228BCF03" wp14:editId="68915B83">
                <wp:simplePos x="0" y="0"/>
                <wp:positionH relativeFrom="margin">
                  <wp:posOffset>38100</wp:posOffset>
                </wp:positionH>
                <wp:positionV relativeFrom="paragraph">
                  <wp:posOffset>5438775</wp:posOffset>
                </wp:positionV>
                <wp:extent cx="5467350" cy="635"/>
                <wp:effectExtent l="0" t="0" r="0" b="6350"/>
                <wp:wrapThrough wrapText="bothSides">
                  <wp:wrapPolygon edited="0">
                    <wp:start x="0" y="0"/>
                    <wp:lineTo x="0" y="21115"/>
                    <wp:lineTo x="21525" y="21115"/>
                    <wp:lineTo x="21525" y="0"/>
                    <wp:lineTo x="0" y="0"/>
                  </wp:wrapPolygon>
                </wp:wrapThrough>
                <wp:docPr id="35" name="Zone de texte 35"/>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a:effectLst/>
                      </wps:spPr>
                      <wps:txbx>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BCF03" id="Zone de texte 35" o:spid="_x0000_s1037" type="#_x0000_t202" style="position:absolute;left:0;text-align:left;margin-left:3pt;margin-top:428.25pt;width:430.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" stroked="f">
                <v:textbox style="mso-fit-shape-to-text:t" inset="0,0,0,0">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v:textbox>
                <w10:wrap type="through" anchorx="margin"/>
              </v:shape>
            </w:pict>
          </mc:Fallback>
        </mc:AlternateContent>
      </w:r>
      <w:r w:rsidR="00451C28" w:rsidRPr="00451C28">
        <w:rPr>
          <w:color w:val="222222"/>
          <w:sz w:val="26"/>
          <w:szCs w:val="26"/>
        </w:rPr>
        <w:t>Plus de doute sur le fait que l’internet contrôle tout aujourd’hui, cela se remarque aussi au niveau de la segmentation client. Celui-ci permet aux entreprises d’avoir facilement accès à leur data. Cette segmentation se remarque partout, que ce soit dans les médias, sur</w:t>
      </w:r>
      <w:r w:rsidR="00451C28">
        <w:rPr>
          <w:color w:val="222222"/>
          <w:sz w:val="26"/>
          <w:szCs w:val="26"/>
        </w:rPr>
        <w:t xml:space="preserve"> internet ou dans les sociétés. Il est donc </w:t>
      </w:r>
      <w:r w:rsidR="00451C28" w:rsidRPr="00451C28">
        <w:rPr>
          <w:color w:val="222222"/>
          <w:sz w:val="26"/>
          <w:szCs w:val="26"/>
        </w:rPr>
        <w:t xml:space="preserve"> plus facile maintenant pour les entreprises de se procurer des informations sur leur client. L’internet a rendu tout possible et simple. Grâce à l’internet, il y en a qui prédisent même ce que les clients achèterons. Ainsi, pour encore plus motiver le client, ils utilise</w:t>
      </w:r>
      <w:r w:rsidR="00451C28">
        <w:rPr>
          <w:color w:val="222222"/>
          <w:sz w:val="26"/>
          <w:szCs w:val="26"/>
        </w:rPr>
        <w:t xml:space="preserve">nt des publicités et des mails et surtout les </w:t>
      </w:r>
      <w:r w:rsidR="00451C28" w:rsidRPr="00451C28">
        <w:rPr>
          <w:color w:val="222222"/>
          <w:sz w:val="26"/>
          <w:szCs w:val="26"/>
        </w:rPr>
        <w:t xml:space="preserve">techniques basées sur la machine </w:t>
      </w:r>
    </w:p>
    <w:p w:rsidR="005E38AF" w:rsidRPr="00C96D8F" w:rsidRDefault="005E38AF" w:rsidP="00C96D8F">
      <w:pPr>
        <w:spacing w:after="0"/>
      </w:pPr>
    </w:p>
    <w:p w:rsidR="001538D1" w:rsidRDefault="00DC4202" w:rsidP="00487AB0">
      <w:pPr>
        <w:pStyle w:val="Titre1"/>
        <w:numPr>
          <w:ilvl w:val="0"/>
          <w:numId w:val="1"/>
        </w:numPr>
        <w:spacing w:before="0"/>
        <w:ind w:left="567"/>
        <w:jc w:val="center"/>
        <w:rPr>
          <w:rFonts w:cs="Times New Roman"/>
        </w:rPr>
      </w:pPr>
      <w:bookmarkStart w:id="10" w:name="_Toc123130466"/>
      <w:r>
        <w:rPr>
          <w:rFonts w:cs="Times New Roman"/>
        </w:rPr>
        <w:t>L’AP</w:t>
      </w:r>
      <w:r w:rsidR="00A5238F">
        <w:rPr>
          <w:rFonts w:cs="Times New Roman"/>
        </w:rPr>
        <w:t xml:space="preserve">PRENTISSAGE AUTOMATIQUE </w:t>
      </w:r>
      <w:r w:rsidR="00BC1275">
        <w:rPr>
          <w:rFonts w:cs="Times New Roman"/>
        </w:rPr>
        <w:t>DANS LA SEGMENTATION CLIENT</w:t>
      </w:r>
      <w:bookmarkEnd w:id="10"/>
    </w:p>
    <w:p w:rsidR="004759AB" w:rsidRDefault="004759AB" w:rsidP="00900510"/>
    <w:p w:rsidR="004759AB" w:rsidRDefault="004759AB" w:rsidP="00E76033">
      <w:pPr>
        <w:pStyle w:val="Titre2"/>
        <w:numPr>
          <w:ilvl w:val="0"/>
          <w:numId w:val="5"/>
        </w:numPr>
      </w:pPr>
      <w:bookmarkStart w:id="11" w:name="_Toc123130467"/>
      <w:r>
        <w:t>Définition</w:t>
      </w:r>
      <w:bookmarkEnd w:id="11"/>
    </w:p>
    <w:p w:rsidR="004C2635" w:rsidRDefault="004C2635" w:rsidP="004C2635">
      <w:pPr>
        <w:shd w:val="clear" w:color="auto" w:fill="FFFFFF"/>
        <w:spacing w:after="0" w:line="360" w:lineRule="auto"/>
        <w:jc w:val="both"/>
        <w:textAlignment w:val="baseline"/>
        <w:rPr>
          <w:rFonts w:ascii="Times New Roman" w:eastAsia="Times New Roman" w:hAnsi="Times New Roman" w:cs="Times New Roman"/>
          <w:color w:val="000000"/>
          <w:sz w:val="26"/>
          <w:szCs w:val="26"/>
          <w:bdr w:val="none" w:sz="0" w:space="0" w:color="auto" w:frame="1"/>
          <w:lang w:eastAsia="fr-FR"/>
        </w:rPr>
      </w:pPr>
    </w:p>
    <w:p w:rsidR="009274B3" w:rsidRDefault="004C2635"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sidRPr="004C2635">
        <w:rPr>
          <w:rFonts w:ascii="Times New Roman" w:eastAsia="Times New Roman" w:hAnsi="Times New Roman" w:cs="Times New Roman"/>
          <w:color w:val="000000"/>
          <w:sz w:val="26"/>
          <w:szCs w:val="26"/>
          <w:bdr w:val="none" w:sz="0" w:space="0" w:color="auto" w:frame="1"/>
          <w:lang w:eastAsia="fr-FR"/>
        </w:rPr>
        <w:t>La</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machine 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et l'</w:t>
      </w:r>
      <w:r w:rsidR="004759AB" w:rsidRPr="004C2635">
        <w:rPr>
          <w:rFonts w:ascii="Times New Roman" w:eastAsia="Times New Roman" w:hAnsi="Times New Roman" w:cs="Times New Roman"/>
          <w:bCs/>
          <w:color w:val="000000"/>
          <w:sz w:val="26"/>
          <w:szCs w:val="26"/>
          <w:bdr w:val="none" w:sz="0" w:space="0" w:color="auto" w:frame="1"/>
          <w:lang w:eastAsia="fr-FR"/>
        </w:rPr>
        <w:t>intelligence artificielle</w:t>
      </w:r>
      <w:r w:rsidR="004759AB" w:rsidRPr="004C2635">
        <w:rPr>
          <w:rFonts w:ascii="Times New Roman" w:eastAsia="Times New Roman" w:hAnsi="Times New Roman" w:cs="Times New Roman"/>
          <w:color w:val="000000"/>
          <w:sz w:val="26"/>
          <w:szCs w:val="26"/>
          <w:bdr w:val="none" w:sz="0" w:space="0" w:color="auto" w:frame="1"/>
          <w:lang w:eastAsia="fr-FR"/>
        </w:rPr>
        <w:t xml:space="preserve"> sont deux entités distinctes complémentaires : alors que l'intelligence artificielle (IA) vise à exploiter certains aspects de l'esprit «Thinking Mind», le machine learning également appelé apprentissage automatique aide les spécialistes à résoudre les problèmes de manière plus efficace.</w:t>
      </w:r>
      <w:r w:rsidRPr="004C2635">
        <w:rPr>
          <w:rFonts w:ascii="Times New Roman" w:eastAsia="Times New Roman" w:hAnsi="Times New Roman" w:cs="Times New Roman"/>
          <w:color w:val="000000"/>
          <w:sz w:val="26"/>
          <w:szCs w:val="26"/>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Considéré comme un champ d'étude de l'intelligence artificielle, le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r w:rsidR="00773E0A" w:rsidRPr="004C2635">
        <w:rPr>
          <w:rFonts w:ascii="Times New Roman" w:eastAsia="Times New Roman" w:hAnsi="Times New Roman" w:cs="Times New Roman"/>
          <w:bCs/>
          <w:color w:val="000000"/>
          <w:sz w:val="26"/>
          <w:szCs w:val="26"/>
          <w:bdr w:val="none" w:sz="0" w:space="0" w:color="auto" w:frame="1"/>
          <w:lang w:eastAsia="fr-FR"/>
        </w:rPr>
        <w:t>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exploite les données statistiques et mathématiques pour </w:t>
      </w:r>
      <w:r w:rsidR="004759AB" w:rsidRPr="004C2635">
        <w:rPr>
          <w:rFonts w:ascii="Times New Roman" w:eastAsia="Times New Roman" w:hAnsi="Times New Roman" w:cs="Times New Roman"/>
          <w:bCs/>
          <w:color w:val="000000"/>
          <w:sz w:val="26"/>
          <w:szCs w:val="26"/>
          <w:bdr w:val="none" w:sz="0" w:space="0" w:color="auto" w:frame="1"/>
          <w:lang w:eastAsia="fr-FR"/>
        </w:rPr>
        <w:t>apprendre aux ordinateurs</w:t>
      </w:r>
      <w:r w:rsidR="004759AB" w:rsidRPr="004C2635">
        <w:rPr>
          <w:rFonts w:ascii="Times New Roman" w:eastAsia="Times New Roman" w:hAnsi="Times New Roman" w:cs="Times New Roman"/>
          <w:color w:val="000000"/>
          <w:sz w:val="26"/>
          <w:szCs w:val="26"/>
          <w:bdr w:val="none" w:sz="0" w:space="0" w:color="auto" w:frame="1"/>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améliorer leurs performances,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se</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renseigner</w:t>
      </w:r>
      <w:r w:rsidR="004759AB" w:rsidRPr="004C2635">
        <w:rPr>
          <w:rFonts w:ascii="Times New Roman" w:eastAsia="Times New Roman" w:hAnsi="Times New Roman" w:cs="Times New Roman"/>
          <w:color w:val="000000"/>
          <w:sz w:val="26"/>
          <w:szCs w:val="26"/>
          <w:bdr w:val="none" w:sz="0" w:space="0" w:color="auto" w:frame="1"/>
          <w:lang w:eastAsia="fr-FR"/>
        </w:rPr>
        <w:t xml:space="preserve"> sur la manière de terminer un processus et</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résoudre des tâches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à l'aide des capacités de l'IA.</w:t>
      </w:r>
      <w:r w:rsidR="00C96D8F">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Le Machine Learning permet grâce aux données de </w:t>
      </w:r>
      <w:r w:rsidR="004759AB" w:rsidRPr="004C2635">
        <w:rPr>
          <w:rFonts w:ascii="Times New Roman" w:eastAsia="Times New Roman" w:hAnsi="Times New Roman" w:cs="Times New Roman"/>
          <w:bCs/>
          <w:color w:val="000000"/>
          <w:sz w:val="26"/>
          <w:szCs w:val="26"/>
          <w:bdr w:val="none" w:sz="0" w:space="0" w:color="auto" w:frame="1"/>
          <w:lang w:eastAsia="fr-FR"/>
        </w:rPr>
        <w:t>fournir aux entreprises des solutions efficaces</w:t>
      </w:r>
      <w:r w:rsidR="004759AB" w:rsidRPr="004C2635">
        <w:rPr>
          <w:rFonts w:ascii="Times New Roman" w:eastAsia="Times New Roman" w:hAnsi="Times New Roman" w:cs="Times New Roman"/>
          <w:color w:val="000000"/>
          <w:sz w:val="26"/>
          <w:szCs w:val="26"/>
          <w:bdr w:val="none" w:sz="0" w:space="0" w:color="auto" w:frame="1"/>
          <w:lang w:eastAsia="fr-FR"/>
        </w:rPr>
        <w:t xml:space="preserve"> à une multitude de problèmes complexes de marketing digital et ainsi d'aider à trouver des </w:t>
      </w:r>
      <w:r w:rsidR="004759AB" w:rsidRPr="004C2635">
        <w:rPr>
          <w:rFonts w:ascii="Times New Roman" w:eastAsia="Times New Roman" w:hAnsi="Times New Roman" w:cs="Times New Roman"/>
          <w:bCs/>
          <w:color w:val="000000"/>
          <w:sz w:val="26"/>
          <w:szCs w:val="26"/>
          <w:bdr w:val="none" w:sz="0" w:space="0" w:color="auto" w:frame="1"/>
          <w:lang w:eastAsia="fr-FR"/>
        </w:rPr>
        <w:t>connaissances cachées</w:t>
      </w:r>
      <w:r w:rsidR="004759AB" w:rsidRPr="004C2635">
        <w:rPr>
          <w:rFonts w:ascii="Times New Roman" w:eastAsia="Times New Roman" w:hAnsi="Times New Roman" w:cs="Times New Roman"/>
          <w:color w:val="000000"/>
          <w:sz w:val="26"/>
          <w:szCs w:val="26"/>
          <w:bdr w:val="none" w:sz="0" w:space="0" w:color="auto" w:frame="1"/>
          <w:lang w:eastAsia="fr-FR"/>
        </w:rPr>
        <w:t xml:space="preserve"> dans les données des consommateurs disponibles pour </w:t>
      </w:r>
      <w:r w:rsidR="004759AB" w:rsidRPr="004C2635">
        <w:rPr>
          <w:rFonts w:ascii="Times New Roman" w:eastAsia="Times New Roman" w:hAnsi="Times New Roman" w:cs="Times New Roman"/>
          <w:bCs/>
          <w:color w:val="000000"/>
          <w:sz w:val="26"/>
          <w:szCs w:val="26"/>
          <w:bdr w:val="none" w:sz="0" w:space="0" w:color="auto" w:frame="1"/>
          <w:lang w:eastAsia="fr-FR"/>
        </w:rPr>
        <w:t>rationaliser les processus marketing</w:t>
      </w:r>
      <w:r w:rsidR="004759AB" w:rsidRPr="004C2635">
        <w:rPr>
          <w:rFonts w:ascii="Times New Roman" w:eastAsia="Times New Roman" w:hAnsi="Times New Roman" w:cs="Times New Roman"/>
          <w:color w:val="000000"/>
          <w:sz w:val="26"/>
          <w:szCs w:val="26"/>
          <w:bdr w:val="none" w:sz="0" w:space="0" w:color="auto" w:frame="1"/>
          <w:lang w:eastAsia="fr-FR"/>
        </w:rPr>
        <w:t>.</w:t>
      </w:r>
    </w:p>
    <w:p w:rsidR="009274B3" w:rsidRPr="009274B3" w:rsidRDefault="000079A9"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Pr>
          <w:noProof/>
          <w:lang w:eastAsia="fr-FR"/>
        </w:rPr>
        <mc:AlternateContent>
          <mc:Choice Requires="wps">
            <w:drawing>
              <wp:anchor distT="0" distB="0" distL="114300" distR="114300" simplePos="0" relativeHeight="251721728" behindDoc="0" locked="0" layoutInCell="1" allowOverlap="1" wp14:anchorId="24F57324" wp14:editId="774EE518">
                <wp:simplePos x="0" y="0"/>
                <wp:positionH relativeFrom="column">
                  <wp:posOffset>-118745</wp:posOffset>
                </wp:positionH>
                <wp:positionV relativeFrom="paragraph">
                  <wp:posOffset>2188210</wp:posOffset>
                </wp:positionV>
                <wp:extent cx="5619750" cy="635"/>
                <wp:effectExtent l="0" t="0" r="0" b="0"/>
                <wp:wrapThrough wrapText="bothSides">
                  <wp:wrapPolygon edited="0">
                    <wp:start x="0" y="0"/>
                    <wp:lineTo x="0" y="21600"/>
                    <wp:lineTo x="21600" y="21600"/>
                    <wp:lineTo x="21600" y="0"/>
                  </wp:wrapPolygon>
                </wp:wrapThrough>
                <wp:docPr id="45" name="Zone de texte 4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Machine Learning ( Source : https://www.50a.fr/0/machine-learning)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57324" id="Zone de texte 45" o:spid="_x0000_s1038" type="#_x0000_t202" style="position:absolute;left:0;text-align:left;margin-left:-9.35pt;margin-top:172.3pt;width:44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" stroked="f">
                <v:textbox style="mso-fit-shape-to-text:t" inset="0,0,0,0">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xml:space="preserve">: Machine Learning </w:t>
                      </w:r>
                      <w:proofErr w:type="gramStart"/>
                      <w:r w:rsidRPr="009274B3">
                        <w:rPr>
                          <w:b/>
                          <w:lang w:val="en-US"/>
                        </w:rPr>
                        <w:t>( Source</w:t>
                      </w:r>
                      <w:proofErr w:type="gramEnd"/>
                      <w:r w:rsidRPr="009274B3">
                        <w:rPr>
                          <w:b/>
                          <w:lang w:val="en-US"/>
                        </w:rPr>
                        <w:t> : https://www.50a.fr/0/machine-learning)</w:t>
                      </w:r>
                    </w:p>
                  </w:txbxContent>
                </v:textbox>
                <w10:wrap type="through"/>
              </v:shape>
            </w:pict>
          </mc:Fallback>
        </mc:AlternateContent>
      </w:r>
      <w:r>
        <w:rPr>
          <w:rFonts w:ascii="Times New Roman" w:eastAsia="Times New Roman" w:hAnsi="Times New Roman" w:cs="Times New Roman"/>
          <w:noProof/>
          <w:color w:val="000000"/>
          <w:sz w:val="26"/>
          <w:szCs w:val="26"/>
          <w:bdr w:val="none" w:sz="0" w:space="0" w:color="auto" w:frame="1"/>
          <w:lang w:eastAsia="fr-FR"/>
        </w:rPr>
        <w:drawing>
          <wp:anchor distT="0" distB="0" distL="114300" distR="114300" simplePos="0" relativeHeight="251719680" behindDoc="0" locked="0" layoutInCell="1" allowOverlap="1" wp14:anchorId="42DB15B6" wp14:editId="69DCAFA5">
            <wp:simplePos x="0" y="0"/>
            <wp:positionH relativeFrom="margin">
              <wp:align>right</wp:align>
            </wp:positionH>
            <wp:positionV relativeFrom="paragraph">
              <wp:posOffset>368935</wp:posOffset>
            </wp:positionV>
            <wp:extent cx="5619750" cy="1609725"/>
            <wp:effectExtent l="114300" t="114300" r="152400" b="142875"/>
            <wp:wrapThrough wrapText="bothSides">
              <wp:wrapPolygon edited="0">
                <wp:start x="-439" y="-1534"/>
                <wp:lineTo x="-439" y="23262"/>
                <wp:lineTo x="21966" y="23262"/>
                <wp:lineTo x="22113" y="19427"/>
                <wp:lineTo x="22113" y="3067"/>
                <wp:lineTo x="21966" y="-1534"/>
                <wp:lineTo x="-439" y="-1534"/>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éléchargé.png"/>
                    <pic:cNvPicPr/>
                  </pic:nvPicPr>
                  <pic:blipFill>
                    <a:blip r:embed="rId14">
                      <a:extLst>
                        <a:ext uri="{28A0092B-C50C-407E-A947-70E740481C1C}">
                          <a14:useLocalDpi xmlns:a14="http://schemas.microsoft.com/office/drawing/2010/main" val="0"/>
                        </a:ext>
                      </a:extLst>
                    </a:blip>
                    <a:stretch>
                      <a:fillRect/>
                    </a:stretch>
                  </pic:blipFill>
                  <pic:spPr>
                    <a:xfrm>
                      <a:off x="0" y="0"/>
                      <a:ext cx="5619750" cy="1609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9274B3" w:rsidRDefault="009274B3" w:rsidP="009274B3">
      <w:pPr>
        <w:pStyle w:val="Titre1"/>
        <w:spacing w:before="0"/>
        <w:ind w:left="720"/>
      </w:pPr>
    </w:p>
    <w:p w:rsidR="00A5238F" w:rsidRDefault="00A5238F" w:rsidP="00A5238F"/>
    <w:p w:rsidR="00A5238F" w:rsidRDefault="00A5238F" w:rsidP="00A5238F"/>
    <w:p w:rsidR="00A5238F" w:rsidRDefault="00A5238F" w:rsidP="00A5238F">
      <w:pPr>
        <w:spacing w:after="0"/>
      </w:pPr>
    </w:p>
    <w:p w:rsidR="00A5238F" w:rsidRDefault="00A5238F" w:rsidP="00162ADD">
      <w:pPr>
        <w:pStyle w:val="Titre1"/>
        <w:numPr>
          <w:ilvl w:val="0"/>
          <w:numId w:val="5"/>
        </w:numPr>
        <w:spacing w:before="0"/>
      </w:pPr>
      <w:bookmarkStart w:id="12" w:name="_Toc123130468"/>
      <w:r w:rsidRPr="00162ADD">
        <w:rPr>
          <w:sz w:val="32"/>
        </w:rPr>
        <w:t>Enjeux</w:t>
      </w:r>
      <w:bookmarkEnd w:id="12"/>
      <w:r>
        <w:t xml:space="preserve"> </w:t>
      </w:r>
    </w:p>
    <w:p w:rsidR="00617558" w:rsidRPr="00617558" w:rsidRDefault="00617558" w:rsidP="00617558">
      <w:pPr>
        <w:spacing w:after="0"/>
      </w:pPr>
    </w:p>
    <w:p w:rsidR="00617558" w:rsidRPr="003A0487" w:rsidRDefault="00A5238F" w:rsidP="003F004E">
      <w:pPr>
        <w:pStyle w:val="Paragraphedeliste"/>
        <w:spacing w:line="360" w:lineRule="auto"/>
        <w:ind w:left="-142" w:firstLine="502"/>
        <w:jc w:val="both"/>
        <w:rPr>
          <w:rFonts w:ascii="Times New Roman" w:hAnsi="Times New Roman" w:cs="Times New Roman"/>
          <w:color w:val="000000" w:themeColor="text1"/>
          <w:sz w:val="26"/>
          <w:szCs w:val="26"/>
          <w:shd w:val="clear" w:color="auto" w:fill="FFFFFF"/>
        </w:rPr>
      </w:pPr>
      <w:r w:rsidRPr="00617558">
        <w:rPr>
          <w:rFonts w:ascii="Times New Roman" w:hAnsi="Times New Roman" w:cs="Times New Roman"/>
          <w:color w:val="000000" w:themeColor="text1"/>
          <w:sz w:val="26"/>
          <w:szCs w:val="26"/>
          <w:shd w:val="clear" w:color="auto" w:fill="FFFFFF"/>
        </w:rPr>
        <w:t xml:space="preserve">Les méthodes de segmentation courantes montrent cependant certaines limites face à l’évolution des parcours d’achat des individus. Il n’est pas rare qu’un consommateur se renseigne au sujet d’un produit ou d’une marque sur le web avant de se rendre en magasin pour l’acheter. </w:t>
      </w:r>
    </w:p>
    <w:p w:rsidR="00A5238F" w:rsidRPr="00617558" w:rsidRDefault="00617558" w:rsidP="00617558">
      <w:pPr>
        <w:pStyle w:val="Paragraphedeliste"/>
        <w:spacing w:line="360" w:lineRule="auto"/>
        <w:ind w:left="-142" w:firstLine="502"/>
        <w:jc w:val="both"/>
        <w:rPr>
          <w:rFonts w:ascii="Times New Roman" w:hAnsi="Times New Roman" w:cs="Times New Roman"/>
          <w:color w:val="000000" w:themeColor="text1"/>
          <w:sz w:val="26"/>
          <w:szCs w:val="26"/>
        </w:rPr>
      </w:pPr>
      <w:r w:rsidRPr="00617558">
        <w:rPr>
          <w:rFonts w:ascii="Times New Roman" w:hAnsi="Times New Roman" w:cs="Times New Roman"/>
          <w:color w:val="000000" w:themeColor="text1"/>
          <w:sz w:val="26"/>
          <w:szCs w:val="26"/>
          <w:shd w:val="clear" w:color="auto" w:fill="FFFFFF"/>
        </w:rPr>
        <w:t xml:space="preserve">Ainsi, </w:t>
      </w:r>
      <w:r w:rsidR="00A5238F" w:rsidRPr="00617558">
        <w:rPr>
          <w:rFonts w:ascii="Times New Roman" w:hAnsi="Times New Roman" w:cs="Times New Roman"/>
          <w:color w:val="000000" w:themeColor="text1"/>
          <w:sz w:val="26"/>
          <w:szCs w:val="26"/>
          <w:shd w:val="clear" w:color="auto" w:fill="FFFFFF"/>
        </w:rPr>
        <w:t xml:space="preserve">Il est indispensable de tenir compte de </w:t>
      </w:r>
      <w:r>
        <w:rPr>
          <w:rFonts w:ascii="Times New Roman" w:hAnsi="Times New Roman" w:cs="Times New Roman"/>
          <w:color w:val="000000" w:themeColor="text1"/>
          <w:sz w:val="26"/>
          <w:szCs w:val="26"/>
          <w:shd w:val="clear" w:color="auto" w:fill="FFFFFF"/>
        </w:rPr>
        <w:t xml:space="preserve">l’influence du web </w:t>
      </w:r>
      <w:r w:rsidR="00A5238F" w:rsidRPr="00617558">
        <w:rPr>
          <w:rFonts w:ascii="Times New Roman" w:hAnsi="Times New Roman" w:cs="Times New Roman"/>
          <w:color w:val="000000" w:themeColor="text1"/>
          <w:sz w:val="26"/>
          <w:szCs w:val="26"/>
          <w:shd w:val="clear" w:color="auto" w:fill="FFFFFF"/>
        </w:rPr>
        <w:t xml:space="preserve"> sur les achats en magasin dans le processus de segmentation. Savoir reconnaître un consommateur qui achète en ligne quand il est déjà client en magasin est capital. C’est là que le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Machine Learning</w:t>
      </w:r>
      <w:r>
        <w:rPr>
          <w:rFonts w:ascii="Times New Roman" w:hAnsi="Times New Roman" w:cs="Times New Roman"/>
          <w:color w:val="000000" w:themeColor="text1"/>
          <w:sz w:val="26"/>
          <w:szCs w:val="26"/>
          <w:shd w:val="clear" w:color="auto" w:fill="FFFFFF"/>
        </w:rPr>
        <w:t xml:space="preserve"> entre en jeu. </w:t>
      </w:r>
      <w:r w:rsidR="00A5238F" w:rsidRPr="00617558">
        <w:rPr>
          <w:rFonts w:ascii="Times New Roman" w:hAnsi="Times New Roman" w:cs="Times New Roman"/>
          <w:color w:val="000000" w:themeColor="text1"/>
          <w:sz w:val="26"/>
          <w:szCs w:val="26"/>
          <w:shd w:val="clear" w:color="auto" w:fill="FFFFFF"/>
        </w:rPr>
        <w:t xml:space="preserve"> Les algorithmes prennent alors le relais dans cet univers complexe afin de trouver les « clusters » d’individus similaires tant convoités. Une fois ces groupes découverts par l’algorithme, l’humain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data scientist</w:t>
      </w:r>
      <w:r w:rsidR="00A5238F" w:rsidRPr="00617558">
        <w:rPr>
          <w:rFonts w:ascii="Times New Roman" w:hAnsi="Times New Roman" w:cs="Times New Roman"/>
          <w:color w:val="000000" w:themeColor="text1"/>
          <w:sz w:val="26"/>
          <w:szCs w:val="26"/>
          <w:shd w:val="clear" w:color="auto" w:fill="FFFFFF"/>
        </w:rPr>
        <w:t>) reprend la main pour interpréter les résultats et identifier les facteurs communs qui font que les individus se sont retrouvés dans un même groupe.</w:t>
      </w:r>
    </w:p>
    <w:p w:rsidR="00900510" w:rsidRPr="00162ADD" w:rsidRDefault="00451C28" w:rsidP="00E76033">
      <w:pPr>
        <w:pStyle w:val="Titre1"/>
        <w:numPr>
          <w:ilvl w:val="0"/>
          <w:numId w:val="5"/>
        </w:numPr>
        <w:spacing w:before="0"/>
        <w:rPr>
          <w:sz w:val="32"/>
        </w:rPr>
      </w:pPr>
      <w:bookmarkStart w:id="13" w:name="_Toc123130469"/>
      <w:r w:rsidRPr="00162ADD">
        <w:rPr>
          <w:sz w:val="32"/>
        </w:rPr>
        <w:t xml:space="preserve">Importance </w:t>
      </w:r>
      <w:r w:rsidR="00BC1275" w:rsidRPr="00162ADD">
        <w:rPr>
          <w:sz w:val="32"/>
        </w:rPr>
        <w:t>dans la segmentation client</w:t>
      </w:r>
      <w:bookmarkEnd w:id="13"/>
    </w:p>
    <w:p w:rsidR="00855BC7" w:rsidRPr="00F716D4" w:rsidRDefault="00E97DCD" w:rsidP="00855BC7">
      <w:pPr>
        <w:shd w:val="clear" w:color="auto" w:fill="FFFFFF"/>
        <w:spacing w:before="240" w:after="0" w:line="360" w:lineRule="auto"/>
        <w:ind w:firstLine="360"/>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Nous présenterons ici, l’importance </w:t>
      </w:r>
      <w:r w:rsidR="00580747" w:rsidRPr="00F716D4">
        <w:rPr>
          <w:rFonts w:ascii="Times New Roman" w:eastAsia="Times New Roman" w:hAnsi="Times New Roman" w:cs="Times New Roman"/>
          <w:color w:val="000000" w:themeColor="text1"/>
          <w:sz w:val="26"/>
          <w:szCs w:val="26"/>
          <w:lang w:eastAsia="fr-FR"/>
        </w:rPr>
        <w:t xml:space="preserve">du </w:t>
      </w:r>
      <w:r w:rsidRPr="00F716D4">
        <w:rPr>
          <w:rFonts w:ascii="Times New Roman" w:eastAsia="Times New Roman" w:hAnsi="Times New Roman" w:cs="Times New Roman"/>
          <w:color w:val="000000" w:themeColor="text1"/>
          <w:sz w:val="26"/>
          <w:szCs w:val="26"/>
          <w:lang w:eastAsia="fr-FR"/>
        </w:rPr>
        <w:t xml:space="preserve">machine Learning dans la segmentation du portefeuille client à travers un </w:t>
      </w:r>
      <w:r w:rsidR="00DB41B3" w:rsidRPr="00F716D4">
        <w:rPr>
          <w:rFonts w:ascii="Times New Roman" w:eastAsia="Times New Roman" w:hAnsi="Times New Roman" w:cs="Times New Roman"/>
          <w:color w:val="000000" w:themeColor="text1"/>
          <w:sz w:val="26"/>
          <w:szCs w:val="26"/>
          <w:lang w:eastAsia="fr-FR"/>
        </w:rPr>
        <w:t>exemple. Supposons qu’</w:t>
      </w:r>
      <w:r w:rsidR="00BC1275" w:rsidRPr="00F716D4">
        <w:rPr>
          <w:rFonts w:ascii="Times New Roman" w:eastAsia="Times New Roman" w:hAnsi="Times New Roman" w:cs="Times New Roman"/>
          <w:color w:val="000000" w:themeColor="text1"/>
          <w:sz w:val="26"/>
          <w:szCs w:val="26"/>
          <w:lang w:eastAsia="fr-FR"/>
        </w:rPr>
        <w:t>un spécialiste du marketing est chargé de développer une idée de la façon de faire la publicité d'une nouvelle Mercedes et décide de faire la publicité que la voitur</w:t>
      </w:r>
      <w:r w:rsidR="00DB41B3" w:rsidRPr="00F716D4">
        <w:rPr>
          <w:rFonts w:ascii="Times New Roman" w:eastAsia="Times New Roman" w:hAnsi="Times New Roman" w:cs="Times New Roman"/>
          <w:color w:val="000000" w:themeColor="text1"/>
          <w:sz w:val="26"/>
          <w:szCs w:val="26"/>
          <w:lang w:eastAsia="fr-FR"/>
        </w:rPr>
        <w:t xml:space="preserve">e est abordable ; ce dernier </w:t>
      </w:r>
      <w:r w:rsidR="00BC1275" w:rsidRPr="00F716D4">
        <w:rPr>
          <w:rFonts w:ascii="Times New Roman" w:eastAsia="Times New Roman" w:hAnsi="Times New Roman" w:cs="Times New Roman"/>
          <w:color w:val="000000" w:themeColor="text1"/>
          <w:sz w:val="26"/>
          <w:szCs w:val="26"/>
          <w:lang w:eastAsia="fr-FR"/>
        </w:rPr>
        <w:t xml:space="preserve"> passerait t</w:t>
      </w:r>
      <w:r w:rsidR="004A4E89" w:rsidRPr="00F716D4">
        <w:rPr>
          <w:rFonts w:ascii="Times New Roman" w:eastAsia="Times New Roman" w:hAnsi="Times New Roman" w:cs="Times New Roman"/>
          <w:color w:val="000000" w:themeColor="text1"/>
          <w:sz w:val="26"/>
          <w:szCs w:val="26"/>
          <w:lang w:eastAsia="fr-FR"/>
        </w:rPr>
        <w:t xml:space="preserve">otalement à côté de l'essentiel car </w:t>
      </w:r>
      <w:r w:rsidR="00BC1275" w:rsidRPr="00F716D4">
        <w:rPr>
          <w:rFonts w:ascii="Times New Roman" w:eastAsia="Times New Roman" w:hAnsi="Times New Roman" w:cs="Times New Roman"/>
          <w:color w:val="000000" w:themeColor="text1"/>
          <w:sz w:val="26"/>
          <w:szCs w:val="26"/>
          <w:lang w:eastAsia="fr-FR"/>
        </w:rPr>
        <w:t xml:space="preserve"> le segment de marché pour ce type de véhicule n'est pas quelqu'un qui recherche des véhicules « abordables » ou « bon marché », mais quelqu'un qui est riche et qui ne craint pas que les autres le sachent.</w:t>
      </w:r>
      <w:r w:rsidR="004A4E89" w:rsidRPr="00F716D4">
        <w:rPr>
          <w:rFonts w:ascii="Times New Roman" w:eastAsia="Times New Roman" w:hAnsi="Times New Roman" w:cs="Times New Roman"/>
          <w:color w:val="000000" w:themeColor="text1"/>
          <w:sz w:val="26"/>
          <w:szCs w:val="26"/>
          <w:lang w:eastAsia="fr-FR"/>
        </w:rPr>
        <w:t xml:space="preserve"> </w:t>
      </w:r>
    </w:p>
    <w:p w:rsidR="004E1C0B" w:rsidRPr="00F716D4" w:rsidRDefault="00C96D8F" w:rsidP="00855BC7">
      <w:pPr>
        <w:shd w:val="clear" w:color="auto" w:fill="FFFFFF"/>
        <w:spacing w:before="240" w:after="360" w:line="360" w:lineRule="auto"/>
        <w:ind w:firstLine="360"/>
        <w:jc w:val="both"/>
        <w:rPr>
          <w:rFonts w:ascii="Times New Roman" w:hAnsi="Times New Roman" w:cs="Times New Roman"/>
          <w:color w:val="000000" w:themeColor="text1"/>
          <w:sz w:val="26"/>
          <w:szCs w:val="26"/>
          <w:shd w:val="clear" w:color="auto" w:fill="FFFFFF"/>
        </w:rPr>
      </w:pPr>
      <w:r w:rsidRPr="00F716D4">
        <w:rPr>
          <w:rFonts w:ascii="Times New Roman" w:eastAsia="Times New Roman" w:hAnsi="Times New Roman" w:cs="Times New Roman"/>
          <w:color w:val="000000" w:themeColor="text1"/>
          <w:sz w:val="26"/>
          <w:szCs w:val="26"/>
          <w:lang w:eastAsia="fr-FR"/>
        </w:rPr>
        <w:t>Ainsi,</w:t>
      </w:r>
      <w:r w:rsidR="004A4E89" w:rsidRPr="00F716D4">
        <w:rPr>
          <w:rFonts w:ascii="Times New Roman" w:eastAsia="Times New Roman" w:hAnsi="Times New Roman" w:cs="Times New Roman"/>
          <w:color w:val="000000" w:themeColor="text1"/>
          <w:sz w:val="26"/>
          <w:szCs w:val="26"/>
          <w:lang w:eastAsia="fr-FR"/>
        </w:rPr>
        <w:t xml:space="preserve"> cette </w:t>
      </w:r>
      <w:r w:rsidR="00BC1275" w:rsidRPr="00F716D4">
        <w:rPr>
          <w:rFonts w:ascii="Times New Roman" w:eastAsia="Times New Roman" w:hAnsi="Times New Roman" w:cs="Times New Roman"/>
          <w:color w:val="000000" w:themeColor="text1"/>
          <w:sz w:val="26"/>
          <w:szCs w:val="26"/>
          <w:lang w:eastAsia="fr-FR"/>
        </w:rPr>
        <w:t xml:space="preserve">stratégie de marketing éloignerait les clients et entraînerait une perte de confiance en cet employé et une perte de budget et de crédibilité </w:t>
      </w:r>
      <w:r w:rsidRPr="00F716D4">
        <w:rPr>
          <w:rFonts w:ascii="Times New Roman" w:eastAsia="Times New Roman" w:hAnsi="Times New Roman" w:cs="Times New Roman"/>
          <w:color w:val="000000" w:themeColor="text1"/>
          <w:sz w:val="26"/>
          <w:szCs w:val="26"/>
          <w:lang w:eastAsia="fr-FR"/>
        </w:rPr>
        <w:t>pour</w:t>
      </w:r>
      <w:r w:rsidR="00BC1275" w:rsidRPr="00F716D4">
        <w:rPr>
          <w:rFonts w:ascii="Times New Roman" w:eastAsia="Times New Roman" w:hAnsi="Times New Roman" w:cs="Times New Roman"/>
          <w:color w:val="000000" w:themeColor="text1"/>
          <w:sz w:val="26"/>
          <w:szCs w:val="26"/>
          <w:lang w:eastAsia="fr-FR"/>
        </w:rPr>
        <w:t xml:space="preserve"> l'agence de marketing.</w:t>
      </w:r>
      <w:r w:rsidRPr="00F716D4">
        <w:rPr>
          <w:rFonts w:ascii="Times New Roman" w:eastAsia="Times New Roman" w:hAnsi="Times New Roman" w:cs="Times New Roman"/>
          <w:color w:val="000000" w:themeColor="text1"/>
          <w:sz w:val="26"/>
          <w:szCs w:val="26"/>
          <w:lang w:eastAsia="fr-FR"/>
        </w:rPr>
        <w:t xml:space="preserve"> </w:t>
      </w:r>
      <w:r w:rsidR="004A4E89" w:rsidRPr="00F716D4">
        <w:rPr>
          <w:rFonts w:ascii="Times New Roman" w:eastAsia="Times New Roman" w:hAnsi="Times New Roman" w:cs="Times New Roman"/>
          <w:color w:val="000000" w:themeColor="text1"/>
          <w:sz w:val="26"/>
          <w:szCs w:val="26"/>
          <w:lang w:eastAsia="fr-FR"/>
        </w:rPr>
        <w:t xml:space="preserve"> D’où l’</w:t>
      </w:r>
      <w:r w:rsidR="00451C28" w:rsidRPr="00F716D4">
        <w:rPr>
          <w:rFonts w:ascii="Times New Roman" w:eastAsia="Times New Roman" w:hAnsi="Times New Roman" w:cs="Times New Roman"/>
          <w:color w:val="000000" w:themeColor="text1"/>
          <w:sz w:val="26"/>
          <w:szCs w:val="26"/>
          <w:lang w:eastAsia="fr-FR"/>
        </w:rPr>
        <w:t>importance</w:t>
      </w:r>
      <w:r w:rsidR="004A4E89" w:rsidRPr="00F716D4">
        <w:rPr>
          <w:rFonts w:ascii="Times New Roman" w:eastAsia="Times New Roman" w:hAnsi="Times New Roman" w:cs="Times New Roman"/>
          <w:color w:val="000000" w:themeColor="text1"/>
          <w:sz w:val="26"/>
          <w:szCs w:val="26"/>
          <w:lang w:eastAsia="fr-FR"/>
        </w:rPr>
        <w:t xml:space="preserve"> de l’apprentissage </w:t>
      </w:r>
      <w:r w:rsidR="00451C28" w:rsidRPr="00F716D4">
        <w:rPr>
          <w:rFonts w:ascii="Times New Roman" w:eastAsia="Times New Roman" w:hAnsi="Times New Roman" w:cs="Times New Roman"/>
          <w:color w:val="000000" w:themeColor="text1"/>
          <w:sz w:val="26"/>
          <w:szCs w:val="26"/>
          <w:lang w:eastAsia="fr-FR"/>
        </w:rPr>
        <w:t>automatique,</w:t>
      </w:r>
      <w:r w:rsidR="004A4E89" w:rsidRPr="00F716D4">
        <w:rPr>
          <w:rFonts w:ascii="Times New Roman" w:eastAsia="Times New Roman" w:hAnsi="Times New Roman" w:cs="Times New Roman"/>
          <w:color w:val="000000" w:themeColor="text1"/>
          <w:sz w:val="26"/>
          <w:szCs w:val="26"/>
          <w:lang w:eastAsia="fr-FR"/>
        </w:rPr>
        <w:t xml:space="preserve"> qui permet </w:t>
      </w:r>
      <w:r w:rsidR="004A4E89" w:rsidRPr="00F716D4">
        <w:rPr>
          <w:rFonts w:ascii="Times New Roman" w:hAnsi="Times New Roman" w:cs="Times New Roman"/>
          <w:color w:val="000000" w:themeColor="text1"/>
          <w:sz w:val="26"/>
          <w:szCs w:val="26"/>
          <w:shd w:val="clear" w:color="auto" w:fill="FFFFFF"/>
        </w:rPr>
        <w:t xml:space="preserve">d’affiner cette segmentation client et d’obtenir de meilleurs résultats à terme. </w:t>
      </w:r>
    </w:p>
    <w:p w:rsidR="003D1CDD" w:rsidRPr="009274B3" w:rsidRDefault="003D1CDD" w:rsidP="007B1DE0">
      <w:pPr>
        <w:shd w:val="clear" w:color="auto" w:fill="FFFFFF"/>
        <w:spacing w:before="240" w:after="0" w:line="360" w:lineRule="auto"/>
        <w:jc w:val="both"/>
        <w:rPr>
          <w:rFonts w:ascii="Times New Roman" w:eastAsia="Times New Roman" w:hAnsi="Times New Roman" w:cs="Times New Roman"/>
          <w:color w:val="404040"/>
          <w:sz w:val="26"/>
          <w:szCs w:val="26"/>
          <w:lang w:eastAsia="fr-FR"/>
        </w:rPr>
      </w:pPr>
    </w:p>
    <w:p w:rsidR="00162ADD" w:rsidRDefault="00162ADD"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p>
    <w:p w:rsidR="004E1C0B" w:rsidRPr="00F716D4" w:rsidRDefault="004E1C0B"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Par </w:t>
      </w:r>
      <w:r w:rsidR="00AD1361" w:rsidRPr="00F716D4">
        <w:rPr>
          <w:rFonts w:ascii="Times New Roman" w:eastAsia="Times New Roman" w:hAnsi="Times New Roman" w:cs="Times New Roman"/>
          <w:color w:val="000000" w:themeColor="text1"/>
          <w:sz w:val="26"/>
          <w:szCs w:val="26"/>
          <w:lang w:eastAsia="fr-FR"/>
        </w:rPr>
        <w:t>ailleurs,</w:t>
      </w:r>
      <w:r w:rsidRPr="00F716D4">
        <w:rPr>
          <w:rFonts w:ascii="Times New Roman" w:eastAsia="Times New Roman" w:hAnsi="Times New Roman" w:cs="Times New Roman"/>
          <w:color w:val="000000" w:themeColor="text1"/>
          <w:sz w:val="26"/>
          <w:szCs w:val="26"/>
          <w:lang w:eastAsia="fr-FR"/>
        </w:rPr>
        <w:t xml:space="preserve"> l’apprentissage automatique offre beaucoup ‘d’avantages dans la segmentation  client, notamment : </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Gain en temps</w:t>
      </w:r>
      <w:r w:rsidRPr="00F716D4">
        <w:rPr>
          <w:rFonts w:ascii="Times New Roman" w:hAnsi="Times New Roman" w:cs="Times New Roman"/>
          <w:color w:val="000000" w:themeColor="text1"/>
          <w:sz w:val="26"/>
          <w:szCs w:val="26"/>
        </w:rPr>
        <w:t> – la segmentation manuelle, surtout s'il y a beaucoup de données (et que vous recherchez des modèles spécifiques) prend énormément de temps. L'apprentissage automatique libère du temps pour les spécialistes du marketing afin qu'ils puissent se concentrer sur des tâches plus exigeantes nécessitant plus de créativité et une réflexion complexe.</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Évolutivité</w:t>
      </w:r>
      <w:r w:rsidRPr="00F716D4">
        <w:rPr>
          <w:rFonts w:ascii="Times New Roman" w:hAnsi="Times New Roman" w:cs="Times New Roman"/>
          <w:color w:val="000000" w:themeColor="text1"/>
          <w:sz w:val="26"/>
          <w:szCs w:val="26"/>
        </w:rPr>
        <w:t> – les modèles d'apprentissage automatique prennent en charge l'évolutivité. Ils peuvent travailler maintenant pour 10 000 clients, mais même si l'entreprise en gagne 1 million de plus, le modèle peut gérer les nouvelles données et les analyser rapidement.</w:t>
      </w:r>
    </w:p>
    <w:p w:rsidR="00855BC7" w:rsidRPr="00F716D4" w:rsidRDefault="004E1C0B" w:rsidP="003D1CDD">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Plus grande précision</w:t>
      </w:r>
      <w:r w:rsidRPr="00F716D4">
        <w:rPr>
          <w:rFonts w:ascii="Times New Roman" w:hAnsi="Times New Roman" w:cs="Times New Roman"/>
          <w:color w:val="000000" w:themeColor="text1"/>
          <w:sz w:val="26"/>
          <w:szCs w:val="26"/>
        </w:rPr>
        <w:t> - les performances des modèles d'apprentissage automatique pour la segmentation de la clientèle sont bien meilleures lorsqu'il s'agit d'ensembles de données étendus.</w:t>
      </w:r>
    </w:p>
    <w:p w:rsidR="003D1CDD" w:rsidRPr="003D1CDD" w:rsidRDefault="003D1CDD" w:rsidP="003D1CDD">
      <w:pPr>
        <w:shd w:val="clear" w:color="auto" w:fill="FFFFFF"/>
        <w:spacing w:after="0" w:line="360" w:lineRule="auto"/>
        <w:ind w:left="720"/>
        <w:jc w:val="both"/>
        <w:rPr>
          <w:rFonts w:ascii="Times New Roman" w:hAnsi="Times New Roman" w:cs="Times New Roman"/>
          <w:color w:val="404040"/>
          <w:sz w:val="26"/>
          <w:szCs w:val="26"/>
        </w:rPr>
      </w:pPr>
    </w:p>
    <w:p w:rsidR="00E97DCD" w:rsidRPr="00E97DCD" w:rsidRDefault="00E97DCD" w:rsidP="00855BC7">
      <w:pPr>
        <w:pStyle w:val="Titre2"/>
        <w:numPr>
          <w:ilvl w:val="0"/>
          <w:numId w:val="5"/>
        </w:numPr>
        <w:spacing w:line="360" w:lineRule="auto"/>
        <w:ind w:left="567"/>
        <w:jc w:val="center"/>
        <w:rPr>
          <w:rFonts w:eastAsia="Times New Roman"/>
          <w:lang w:eastAsia="fr-FR"/>
        </w:rPr>
      </w:pPr>
      <w:bookmarkStart w:id="14" w:name="_Toc123130470"/>
      <w:r w:rsidRPr="00E97DCD">
        <w:rPr>
          <w:rFonts w:eastAsia="Times New Roman"/>
          <w:lang w:eastAsia="fr-FR"/>
        </w:rPr>
        <w:t>Algorithme de Machine Learning utilisé pour la segmentation</w:t>
      </w:r>
      <w:r w:rsidR="00B253D8">
        <w:rPr>
          <w:rFonts w:eastAsia="Times New Roman"/>
          <w:lang w:eastAsia="fr-FR"/>
        </w:rPr>
        <w:t xml:space="preserve"> Client</w:t>
      </w:r>
      <w:bookmarkEnd w:id="14"/>
      <w:r w:rsidR="00B253D8">
        <w:rPr>
          <w:rFonts w:eastAsia="Times New Roman"/>
          <w:lang w:eastAsia="fr-FR"/>
        </w:rPr>
        <w:t xml:space="preserve"> </w:t>
      </w:r>
    </w:p>
    <w:p w:rsidR="008F3D24" w:rsidRPr="00AD1361" w:rsidRDefault="008F3D24" w:rsidP="00AD1361">
      <w:pPr>
        <w:shd w:val="clear" w:color="auto" w:fill="FFFFFF"/>
        <w:spacing w:beforeAutospacing="1" w:after="0" w:afterAutospacing="1" w:line="360" w:lineRule="auto"/>
        <w:ind w:firstLine="567"/>
        <w:jc w:val="both"/>
        <w:textAlignment w:val="baseline"/>
        <w:rPr>
          <w:rFonts w:ascii="Times New Roman" w:eastAsia="Times New Roman" w:hAnsi="Times New Roman" w:cs="Times New Roman"/>
          <w:sz w:val="26"/>
          <w:szCs w:val="26"/>
          <w:lang w:eastAsia="fr-FR"/>
        </w:rPr>
      </w:pPr>
      <w:r w:rsidRPr="00AD1361">
        <w:rPr>
          <w:rFonts w:ascii="Times New Roman" w:eastAsia="Times New Roman" w:hAnsi="Times New Roman" w:cs="Times New Roman"/>
          <w:sz w:val="26"/>
          <w:szCs w:val="26"/>
          <w:lang w:eastAsia="fr-FR"/>
        </w:rPr>
        <w:t>Les algorithmes de </w:t>
      </w:r>
      <w:r w:rsidRPr="00AD1361">
        <w:rPr>
          <w:rFonts w:ascii="Times New Roman" w:eastAsia="Times New Roman" w:hAnsi="Times New Roman" w:cs="Times New Roman"/>
          <w:bCs/>
          <w:sz w:val="26"/>
          <w:szCs w:val="26"/>
          <w:bdr w:val="none" w:sz="0" w:space="0" w:color="auto" w:frame="1"/>
          <w:lang w:eastAsia="fr-FR"/>
        </w:rPr>
        <w:t>Machine Learning,</w:t>
      </w:r>
      <w:r w:rsidRPr="00AD1361">
        <w:rPr>
          <w:rFonts w:ascii="Times New Roman" w:eastAsia="Times New Roman" w:hAnsi="Times New Roman" w:cs="Times New Roman"/>
          <w:sz w:val="26"/>
          <w:szCs w:val="26"/>
          <w:lang w:eastAsia="fr-FR"/>
        </w:rPr>
        <w:t> et plus précisément ceux appartenant à la famille des algorithmes de </w:t>
      </w:r>
      <w:r w:rsidRPr="00AD1361">
        <w:rPr>
          <w:rFonts w:ascii="Times New Roman" w:eastAsia="Times New Roman" w:hAnsi="Times New Roman" w:cs="Times New Roman"/>
          <w:bCs/>
          <w:sz w:val="26"/>
          <w:szCs w:val="26"/>
          <w:bdr w:val="none" w:sz="0" w:space="0" w:color="auto" w:frame="1"/>
          <w:lang w:eastAsia="fr-FR"/>
        </w:rPr>
        <w:t>Clustering,</w:t>
      </w:r>
      <w:r w:rsidRPr="00AD1361">
        <w:rPr>
          <w:rFonts w:ascii="Times New Roman" w:eastAsia="Times New Roman" w:hAnsi="Times New Roman" w:cs="Times New Roman"/>
          <w:sz w:val="26"/>
          <w:szCs w:val="26"/>
          <w:lang w:eastAsia="fr-FR"/>
        </w:rPr>
        <w:t> répondent à cette problématique de </w:t>
      </w:r>
      <w:r w:rsidRPr="00AD1361">
        <w:rPr>
          <w:rFonts w:ascii="Times New Roman" w:eastAsia="Times New Roman" w:hAnsi="Times New Roman" w:cs="Times New Roman"/>
          <w:bCs/>
          <w:sz w:val="26"/>
          <w:szCs w:val="26"/>
          <w:bdr w:val="none" w:sz="0" w:space="0" w:color="auto" w:frame="1"/>
          <w:lang w:eastAsia="fr-FR"/>
        </w:rPr>
        <w:t>segmentation</w:t>
      </w:r>
      <w:r w:rsidRPr="00AD1361">
        <w:rPr>
          <w:rFonts w:ascii="Times New Roman" w:eastAsia="Times New Roman" w:hAnsi="Times New Roman" w:cs="Times New Roman"/>
          <w:sz w:val="26"/>
          <w:szCs w:val="26"/>
          <w:lang w:eastAsia="fr-FR"/>
        </w:rPr>
        <w:t xml:space="preserve">. En effet, ils ont pour objectif d’identifier des groupes d’objets similaires et peuvent donc être utilisés pour segmenter </w:t>
      </w:r>
      <w:r w:rsidR="00937DB2">
        <w:rPr>
          <w:rFonts w:ascii="Times New Roman" w:eastAsia="Times New Roman" w:hAnsi="Times New Roman" w:cs="Times New Roman"/>
          <w:sz w:val="26"/>
          <w:szCs w:val="26"/>
          <w:lang w:eastAsia="fr-FR"/>
        </w:rPr>
        <w:t>une</w:t>
      </w:r>
      <w:r w:rsidRPr="00AD1361">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base</w:t>
      </w:r>
      <w:r w:rsidR="00937DB2">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de données</w:t>
      </w:r>
      <w:r w:rsidR="00937DB2">
        <w:rPr>
          <w:rFonts w:ascii="Times New Roman" w:eastAsia="Times New Roman" w:hAnsi="Times New Roman" w:cs="Times New Roman"/>
          <w:sz w:val="26"/>
          <w:szCs w:val="26"/>
          <w:lang w:eastAsia="fr-FR"/>
        </w:rPr>
        <w:t xml:space="preserve"> </w:t>
      </w:r>
      <w:r w:rsidRPr="00AD1361">
        <w:rPr>
          <w:rFonts w:ascii="Times New Roman" w:eastAsia="Times New Roman" w:hAnsi="Times New Roman" w:cs="Times New Roman"/>
          <w:sz w:val="26"/>
          <w:szCs w:val="26"/>
          <w:lang w:eastAsia="fr-FR"/>
        </w:rPr>
        <w:t xml:space="preserve"> clients. Ces programmes sont capables de prendre en compte </w:t>
      </w:r>
      <w:r w:rsidRPr="00AD1361">
        <w:rPr>
          <w:rFonts w:ascii="Times New Roman" w:eastAsia="Times New Roman" w:hAnsi="Times New Roman" w:cs="Times New Roman"/>
          <w:bCs/>
          <w:sz w:val="26"/>
          <w:szCs w:val="26"/>
          <w:bdr w:val="none" w:sz="0" w:space="0" w:color="auto" w:frame="1"/>
          <w:lang w:eastAsia="fr-FR"/>
        </w:rPr>
        <w:t>beaucoup plus de variables</w:t>
      </w:r>
      <w:r w:rsidRPr="00AD1361">
        <w:rPr>
          <w:rFonts w:ascii="Times New Roman" w:eastAsia="Times New Roman" w:hAnsi="Times New Roman" w:cs="Times New Roman"/>
          <w:sz w:val="26"/>
          <w:szCs w:val="26"/>
          <w:lang w:eastAsia="fr-FR"/>
        </w:rPr>
        <w:t> qu’un simple humain et permettent donc de trouver de </w:t>
      </w:r>
      <w:r w:rsidRPr="00AD1361">
        <w:rPr>
          <w:rFonts w:ascii="Times New Roman" w:eastAsia="Times New Roman" w:hAnsi="Times New Roman" w:cs="Times New Roman"/>
          <w:bCs/>
          <w:sz w:val="26"/>
          <w:szCs w:val="26"/>
          <w:bdr w:val="none" w:sz="0" w:space="0" w:color="auto" w:frame="1"/>
          <w:lang w:eastAsia="fr-FR"/>
        </w:rPr>
        <w:t>nouvelles corrélations</w:t>
      </w:r>
      <w:r w:rsidRPr="00AD1361">
        <w:rPr>
          <w:rFonts w:ascii="Times New Roman" w:eastAsia="Times New Roman" w:hAnsi="Times New Roman" w:cs="Times New Roman"/>
          <w:sz w:val="26"/>
          <w:szCs w:val="26"/>
          <w:lang w:eastAsia="fr-FR"/>
        </w:rPr>
        <w:t> entre ces dernières et donc de </w:t>
      </w:r>
      <w:r w:rsidRPr="00AD1361">
        <w:rPr>
          <w:rFonts w:ascii="Times New Roman" w:eastAsia="Times New Roman" w:hAnsi="Times New Roman" w:cs="Times New Roman"/>
          <w:bCs/>
          <w:sz w:val="26"/>
          <w:szCs w:val="26"/>
          <w:bdr w:val="none" w:sz="0" w:space="0" w:color="auto" w:frame="1"/>
          <w:lang w:eastAsia="fr-FR"/>
        </w:rPr>
        <w:t>nouveaux segments</w:t>
      </w:r>
      <w:r w:rsidRPr="00AD1361">
        <w:rPr>
          <w:rFonts w:ascii="Times New Roman" w:eastAsia="Times New Roman" w:hAnsi="Times New Roman" w:cs="Times New Roman"/>
          <w:sz w:val="26"/>
          <w:szCs w:val="26"/>
          <w:lang w:eastAsia="fr-FR"/>
        </w:rPr>
        <w:t> de clients.</w:t>
      </w:r>
    </w:p>
    <w:p w:rsidR="008F3D24" w:rsidRPr="008F3D24" w:rsidRDefault="008F3D24" w:rsidP="008F3D24">
      <w:pPr>
        <w:shd w:val="clear" w:color="auto" w:fill="FFFFFF"/>
        <w:spacing w:after="0" w:line="240" w:lineRule="auto"/>
        <w:ind w:left="360"/>
        <w:textAlignment w:val="baseline"/>
        <w:rPr>
          <w:rFonts w:ascii="Times New Roman" w:eastAsia="Times New Roman" w:hAnsi="Times New Roman" w:cs="Times New Roman"/>
          <w:sz w:val="24"/>
          <w:szCs w:val="24"/>
          <w:lang w:eastAsia="fr-FR"/>
        </w:rPr>
      </w:pPr>
      <w:r w:rsidRPr="008F3D24">
        <w:rPr>
          <w:noProof/>
          <w:lang w:eastAsia="fr-FR"/>
        </w:rPr>
        <mc:AlternateContent>
          <mc:Choice Requires="wps">
            <w:drawing>
              <wp:inline distT="0" distB="0" distL="0" distR="0" wp14:anchorId="122A9948" wp14:editId="07472452">
                <wp:extent cx="304800" cy="304800"/>
                <wp:effectExtent l="0" t="0" r="0" b="0"/>
                <wp:docPr id="57" name="Rectangle 57" descr="https://media.licdn.com/dms/image/C5612AQF4Ic1-7LCgyQ/article-inline_image-shrink_1000_1488/0/1520777176326?e=1677715200&amp;v=beta&amp;t=w5wy8G_E3Db0bcfogaPExOm1aKW9LNcKxHJdA--H1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84F30" id="Rectangle 57" o:spid="_x0000_s1026" alt="https://media.licdn.com/dms/image/C5612AQF4Ic1-7LCgyQ/article-inline_image-shrink_1000_1488/0/1520777176326?e=1677715200&amp;v=beta&amp;t=w5wy8G_E3Db0bcfogaPExOm1aKW9LNcKxHJdA--H1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A1JIUkDAAB3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3B1AB4" w:rsidRPr="002F4BB4" w:rsidRDefault="003D1CDD" w:rsidP="002F4BB4">
      <w:pPr>
        <w:shd w:val="clear" w:color="auto" w:fill="FFFFFF"/>
        <w:spacing w:after="0" w:line="360" w:lineRule="auto"/>
        <w:ind w:left="360"/>
        <w:jc w:val="both"/>
        <w:rPr>
          <w:rFonts w:ascii="Times New Roman" w:eastAsia="Times New Roman" w:hAnsi="Times New Roman" w:cs="Times New Roman"/>
          <w:color w:val="404040"/>
          <w:sz w:val="26"/>
          <w:szCs w:val="26"/>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722752" behindDoc="0" locked="0" layoutInCell="1" allowOverlap="1" wp14:anchorId="7EFF189D" wp14:editId="1B603E0B">
            <wp:simplePos x="0" y="0"/>
            <wp:positionH relativeFrom="column">
              <wp:posOffset>1367155</wp:posOffset>
            </wp:positionH>
            <wp:positionV relativeFrom="paragraph">
              <wp:posOffset>311785</wp:posOffset>
            </wp:positionV>
            <wp:extent cx="2543175" cy="1894205"/>
            <wp:effectExtent l="0" t="0" r="9525" b="0"/>
            <wp:wrapThrough wrapText="bothSides">
              <wp:wrapPolygon edited="0">
                <wp:start x="0" y="0"/>
                <wp:lineTo x="0" y="21289"/>
                <wp:lineTo x="21519" y="21289"/>
                <wp:lineTo x="21519" y="0"/>
                <wp:lineTo x="0" y="0"/>
              </wp:wrapPolygon>
            </wp:wrapThrough>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52077717632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3175" cy="1894205"/>
                    </a:xfrm>
                    <a:prstGeom prst="rect">
                      <a:avLst/>
                    </a:prstGeom>
                  </pic:spPr>
                </pic:pic>
              </a:graphicData>
            </a:graphic>
            <wp14:sizeRelH relativeFrom="page">
              <wp14:pctWidth>0</wp14:pctWidth>
            </wp14:sizeRelH>
            <wp14:sizeRelV relativeFrom="page">
              <wp14:pctHeight>0</wp14:pctHeight>
            </wp14:sizeRelV>
          </wp:anchor>
        </w:drawing>
      </w:r>
    </w:p>
    <w:p w:rsidR="00440BFC" w:rsidRDefault="00440BFC"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440BFC" w:rsidRPr="00440BFC" w:rsidRDefault="00440BFC" w:rsidP="00440BFC">
      <w:pPr>
        <w:rPr>
          <w:lang w:eastAsia="fr-FR"/>
        </w:rPr>
      </w:pPr>
    </w:p>
    <w:p w:rsid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bookmarkStart w:id="15" w:name="_Toc123130471"/>
    <w:p w:rsidR="003D1CDD" w:rsidRDefault="003D1CDD" w:rsidP="003D1CDD">
      <w:pPr>
        <w:pStyle w:val="Titre2"/>
        <w:ind w:left="1440"/>
        <w:rPr>
          <w:lang w:eastAsia="fr-FR"/>
        </w:rPr>
      </w:pPr>
      <w:r>
        <w:rPr>
          <w:noProof/>
          <w:lang w:eastAsia="fr-FR"/>
        </w:rPr>
        <mc:AlternateContent>
          <mc:Choice Requires="wps">
            <w:drawing>
              <wp:anchor distT="0" distB="0" distL="114300" distR="114300" simplePos="0" relativeHeight="251724800" behindDoc="0" locked="0" layoutInCell="1" allowOverlap="1" wp14:anchorId="1EA05261" wp14:editId="0785085E">
                <wp:simplePos x="0" y="0"/>
                <wp:positionH relativeFrom="margin">
                  <wp:align>left</wp:align>
                </wp:positionH>
                <wp:positionV relativeFrom="paragraph">
                  <wp:posOffset>276860</wp:posOffset>
                </wp:positionV>
                <wp:extent cx="5762625" cy="635"/>
                <wp:effectExtent l="0" t="0" r="9525" b="0"/>
                <wp:wrapThrough wrapText="bothSides">
                  <wp:wrapPolygon edited="0">
                    <wp:start x="0" y="0"/>
                    <wp:lineTo x="0" y="20282"/>
                    <wp:lineTo x="21564" y="20282"/>
                    <wp:lineTo x="21564"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05261" id="Zone de texte 10" o:spid="_x0000_s1039" type="#_x0000_t202" style="position:absolute;left:0;text-align:left;margin-left:0;margin-top:21.8pt;width:453.75pt;height:.05pt;z-index:251724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" stroked="f">
                <v:textbox style="mso-fit-shape-to-text:t" inset="0,0,0,0">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v:textbox>
                <w10:wrap type="through" anchorx="margin"/>
              </v:shape>
            </w:pict>
          </mc:Fallback>
        </mc:AlternateContent>
      </w:r>
      <w:bookmarkEnd w:id="15"/>
    </w:p>
    <w:p w:rsidR="00440BFC" w:rsidRPr="00440BFC" w:rsidRDefault="00BA6E0C" w:rsidP="00BA6E0C">
      <w:pPr>
        <w:pStyle w:val="Titre2"/>
        <w:numPr>
          <w:ilvl w:val="1"/>
          <w:numId w:val="6"/>
        </w:numPr>
        <w:rPr>
          <w:lang w:eastAsia="fr-FR"/>
        </w:rPr>
      </w:pPr>
      <w:bookmarkStart w:id="16" w:name="_Toc123130472"/>
      <w:r>
        <w:rPr>
          <w:lang w:eastAsia="fr-FR"/>
        </w:rPr>
        <w:t>L’</w:t>
      </w:r>
      <w:r w:rsidR="00440BFC">
        <w:rPr>
          <w:lang w:eastAsia="fr-FR"/>
        </w:rPr>
        <w:t>Algorithme K-Means</w:t>
      </w:r>
      <w:r w:rsidR="00B932D6">
        <w:rPr>
          <w:lang w:eastAsia="fr-FR"/>
        </w:rPr>
        <w:t> : Présentation</w:t>
      </w:r>
      <w:bookmarkEnd w:id="16"/>
    </w:p>
    <w:p w:rsidR="00440BFC" w:rsidRDefault="00440BFC" w:rsidP="00440BFC">
      <w:pPr>
        <w:tabs>
          <w:tab w:val="left" w:pos="975"/>
        </w:tabs>
        <w:rPr>
          <w:lang w:eastAsia="fr-FR"/>
        </w:rPr>
      </w:pPr>
    </w:p>
    <w:p w:rsidR="00F7565E" w:rsidRPr="00E21F9A" w:rsidRDefault="00BA6E0C" w:rsidP="003D1CDD">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K-Means est un algorithme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xml:space="preserve"> qui permet de regrouper des individus sans a priori.</w:t>
      </w:r>
      <w:r w:rsidR="00610845" w:rsidRPr="00E21F9A">
        <w:rPr>
          <w:rFonts w:ascii="Arial" w:hAnsi="Arial" w:cs="Arial"/>
          <w:color w:val="000000" w:themeColor="text1"/>
          <w:sz w:val="21"/>
          <w:szCs w:val="21"/>
        </w:rPr>
        <w:t xml:space="preserve"> </w:t>
      </w:r>
      <w:r w:rsidR="00610845" w:rsidRPr="00E21F9A">
        <w:rPr>
          <w:rFonts w:ascii="Times New Roman" w:hAnsi="Times New Roman" w:cs="Times New Roman"/>
          <w:color w:val="000000" w:themeColor="text1"/>
          <w:sz w:val="26"/>
          <w:szCs w:val="26"/>
        </w:rPr>
        <w:t>C’</w:t>
      </w:r>
      <w:r w:rsidR="00F7565E" w:rsidRPr="00E21F9A">
        <w:rPr>
          <w:rFonts w:ascii="Times New Roman" w:hAnsi="Times New Roman" w:cs="Times New Roman"/>
          <w:color w:val="000000" w:themeColor="text1"/>
          <w:sz w:val="26"/>
          <w:szCs w:val="26"/>
        </w:rPr>
        <w:t xml:space="preserve">est un </w:t>
      </w:r>
      <w:r w:rsidR="00610845" w:rsidRPr="00E21F9A">
        <w:rPr>
          <w:rFonts w:ascii="Times New Roman" w:hAnsi="Times New Roman" w:cs="Times New Roman"/>
          <w:color w:val="000000" w:themeColor="text1"/>
          <w:sz w:val="26"/>
          <w:szCs w:val="26"/>
        </w:rPr>
        <w:t>’algorithme</w:t>
      </w:r>
      <w:r w:rsidR="00F7565E" w:rsidRPr="00E21F9A">
        <w:rPr>
          <w:rFonts w:ascii="Times New Roman" w:hAnsi="Times New Roman" w:cs="Times New Roman"/>
          <w:color w:val="000000" w:themeColor="text1"/>
          <w:sz w:val="26"/>
          <w:szCs w:val="26"/>
        </w:rPr>
        <w:t xml:space="preserve"> qui est très utilisé</w:t>
      </w:r>
      <w:r w:rsidR="00610845" w:rsidRPr="00E21F9A">
        <w:rPr>
          <w:rFonts w:ascii="Times New Roman" w:hAnsi="Times New Roman" w:cs="Times New Roman"/>
          <w:color w:val="000000" w:themeColor="text1"/>
          <w:sz w:val="26"/>
          <w:szCs w:val="26"/>
        </w:rPr>
        <w:t xml:space="preserve"> </w:t>
      </w:r>
      <w:r w:rsidR="00F7565E" w:rsidRPr="00E21F9A">
        <w:rPr>
          <w:rFonts w:ascii="Times New Roman" w:hAnsi="Times New Roman" w:cs="Times New Roman"/>
          <w:color w:val="000000" w:themeColor="text1"/>
          <w:sz w:val="26"/>
          <w:szCs w:val="26"/>
        </w:rPr>
        <w:t xml:space="preserve">dans la </w:t>
      </w:r>
      <w:r w:rsidR="00610845" w:rsidRPr="00E21F9A">
        <w:rPr>
          <w:rFonts w:ascii="Times New Roman" w:hAnsi="Times New Roman" w:cs="Times New Roman"/>
          <w:color w:val="000000" w:themeColor="text1"/>
          <w:sz w:val="26"/>
          <w:szCs w:val="26"/>
        </w:rPr>
        <w:t>segmentation de la clientèle</w:t>
      </w:r>
      <w:r w:rsidR="00F7565E" w:rsidRPr="00E21F9A">
        <w:rPr>
          <w:rFonts w:ascii="Times New Roman" w:hAnsi="Times New Roman" w:cs="Times New Roman"/>
          <w:color w:val="000000" w:themeColor="text1"/>
          <w:sz w:val="26"/>
          <w:szCs w:val="26"/>
        </w:rPr>
        <w:t>, c</w:t>
      </w:r>
      <w:r w:rsidRPr="00E21F9A">
        <w:rPr>
          <w:rFonts w:ascii="Times New Roman" w:hAnsi="Times New Roman" w:cs="Times New Roman"/>
          <w:color w:val="000000" w:themeColor="text1"/>
          <w:sz w:val="26"/>
          <w:szCs w:val="26"/>
        </w:rPr>
        <w:t xml:space="preserve">ontrairement à certains algorithmes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il ne permet pas de prédire un résultat puisqu'il fait partie de la catégorie des méthodes non supervisées. K-Means crée </w:t>
      </w:r>
      <w:r w:rsidRPr="00E21F9A">
        <w:rPr>
          <w:rFonts w:ascii="Times New Roman" w:hAnsi="Times New Roman" w:cs="Times New Roman"/>
          <w:bCs/>
          <w:color w:val="000000" w:themeColor="text1"/>
          <w:sz w:val="26"/>
          <w:szCs w:val="26"/>
        </w:rPr>
        <w:t>des groupes d'individus homogènes</w:t>
      </w:r>
      <w:r w:rsidRPr="00E21F9A">
        <w:rPr>
          <w:rFonts w:ascii="Times New Roman" w:hAnsi="Times New Roman" w:cs="Times New Roman"/>
          <w:color w:val="000000" w:themeColor="text1"/>
          <w:sz w:val="26"/>
          <w:szCs w:val="26"/>
        </w:rPr>
        <w:t xml:space="preserve"> (clusters) </w:t>
      </w:r>
      <w:r w:rsidR="003D1CDD" w:rsidRPr="00E21F9A">
        <w:rPr>
          <w:rFonts w:ascii="Times New Roman" w:hAnsi="Times New Roman" w:cs="Times New Roman"/>
          <w:color w:val="000000" w:themeColor="text1"/>
          <w:sz w:val="26"/>
          <w:szCs w:val="26"/>
        </w:rPr>
        <w:t xml:space="preserve">à partir des données proposées. </w:t>
      </w:r>
      <w:r w:rsidRPr="00E21F9A">
        <w:rPr>
          <w:rFonts w:ascii="Times New Roman" w:hAnsi="Times New Roman" w:cs="Times New Roman"/>
          <w:color w:val="000000" w:themeColor="text1"/>
          <w:sz w:val="26"/>
          <w:szCs w:val="26"/>
        </w:rPr>
        <w:t xml:space="preserve">En machine learning, il est utilisé pour le partitionnement des données en fonction des ressemblances et en fonction du set clustering. Il fait intervenir une technique d'apprentissage automatique non supervisée. </w:t>
      </w:r>
    </w:p>
    <w:p w:rsidR="003D1CDD" w:rsidRPr="00E21F9A" w:rsidRDefault="00F7565E" w:rsidP="00F7565E">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Cet </w:t>
      </w:r>
      <w:r w:rsidR="00BA6E0C" w:rsidRPr="00E21F9A">
        <w:rPr>
          <w:rFonts w:ascii="Times New Roman" w:hAnsi="Times New Roman" w:cs="Times New Roman"/>
          <w:color w:val="000000" w:themeColor="text1"/>
          <w:sz w:val="26"/>
          <w:szCs w:val="26"/>
        </w:rPr>
        <w:t>'algorithme permet d'administrer un traitement différent en tenant compte des </w:t>
      </w:r>
      <w:r w:rsidR="00BA6E0C" w:rsidRPr="00E21F9A">
        <w:rPr>
          <w:rFonts w:ascii="Times New Roman" w:hAnsi="Times New Roman" w:cs="Times New Roman"/>
          <w:bCs/>
          <w:color w:val="000000" w:themeColor="text1"/>
          <w:sz w:val="26"/>
          <w:szCs w:val="26"/>
        </w:rPr>
        <w:t>profils d'une population cible</w:t>
      </w:r>
      <w:r w:rsidR="00BA6E0C" w:rsidRPr="00E21F9A">
        <w:rPr>
          <w:rFonts w:ascii="Times New Roman" w:hAnsi="Times New Roman" w:cs="Times New Roman"/>
          <w:color w:val="000000" w:themeColor="text1"/>
          <w:sz w:val="26"/>
          <w:szCs w:val="26"/>
        </w:rPr>
        <w:t xml:space="preserve">. À partir d'un ensemble de données et de « K » groupes, cet algorithme d'apprentissage automatique non supervisé permet de segmenter différents éléments en plusieurs Groupes. Ce regroupement est réalisé en minimisant la distance euclidienne entre un objet donné et le centre du cluster. La constitution des clusters place une fonction sous le principe de l'exclusivité d'appartenance. En d'autres termes, une même donnée ne peut être retrouvée dans deux différents groupes. Ici, les algorithmes ne sont pas programmés pour prédire une certaine valeur en se basant sur une analyse. </w:t>
      </w:r>
    </w:p>
    <w:p w:rsidR="003D1CDD" w:rsidRDefault="003D1CDD" w:rsidP="003D1CDD">
      <w:pPr>
        <w:autoSpaceDE w:val="0"/>
        <w:autoSpaceDN w:val="0"/>
        <w:adjustRightInd w:val="0"/>
        <w:spacing w:after="0" w:line="360" w:lineRule="auto"/>
        <w:ind w:firstLine="708"/>
        <w:jc w:val="both"/>
        <w:rPr>
          <w:rFonts w:ascii="Times New Roman" w:hAnsi="Times New Roman" w:cs="Times New Roman"/>
          <w:color w:val="4B5258"/>
          <w:sz w:val="26"/>
          <w:szCs w:val="26"/>
        </w:rPr>
      </w:pPr>
    </w:p>
    <w:p w:rsidR="00BA6E0C" w:rsidRPr="00BA6E0C" w:rsidRDefault="00BA6E0C" w:rsidP="00F7565E">
      <w:pPr>
        <w:autoSpaceDE w:val="0"/>
        <w:autoSpaceDN w:val="0"/>
        <w:adjustRightInd w:val="0"/>
        <w:spacing w:after="150" w:line="360" w:lineRule="auto"/>
        <w:ind w:firstLine="708"/>
        <w:jc w:val="both"/>
        <w:rPr>
          <w:rFonts w:ascii="Times New Roman" w:hAnsi="Times New Roman" w:cs="Times New Roman"/>
          <w:color w:val="4B5258"/>
          <w:sz w:val="26"/>
          <w:szCs w:val="26"/>
        </w:rPr>
      </w:pPr>
      <w:r w:rsidRPr="00E21F9A">
        <w:rPr>
          <w:rFonts w:ascii="Times New Roman" w:hAnsi="Times New Roman" w:cs="Times New Roman"/>
          <w:color w:val="000000" w:themeColor="text1"/>
          <w:sz w:val="26"/>
          <w:szCs w:val="26"/>
        </w:rPr>
        <w:t>K-Means permet plutôt de </w:t>
      </w:r>
      <w:r w:rsidRPr="00E21F9A">
        <w:rPr>
          <w:rStyle w:val="lev"/>
          <w:rFonts w:ascii="Times New Roman" w:hAnsi="Times New Roman" w:cs="Times New Roman"/>
          <w:b w:val="0"/>
          <w:color w:val="000000" w:themeColor="text1"/>
          <w:sz w:val="26"/>
          <w:szCs w:val="26"/>
        </w:rPr>
        <w:t>déterminer des patterns</w:t>
      </w:r>
      <w:r w:rsidRPr="00E21F9A">
        <w:rPr>
          <w:rFonts w:ascii="Times New Roman" w:hAnsi="Times New Roman" w:cs="Times New Roman"/>
          <w:b/>
          <w:color w:val="000000" w:themeColor="text1"/>
          <w:sz w:val="26"/>
          <w:szCs w:val="26"/>
        </w:rPr>
        <w:t> </w:t>
      </w:r>
      <w:r w:rsidRPr="00E21F9A">
        <w:rPr>
          <w:rFonts w:ascii="Times New Roman" w:hAnsi="Times New Roman" w:cs="Times New Roman"/>
          <w:color w:val="000000" w:themeColor="text1"/>
          <w:sz w:val="26"/>
          <w:szCs w:val="26"/>
        </w:rPr>
        <w:t>dans les données afin de les rassembler selon les similarités. Comme tout algorithme, K-Means possède un mode de fonctionnement bien défini</w:t>
      </w:r>
      <w:r w:rsidRPr="00BA6E0C">
        <w:rPr>
          <w:rFonts w:ascii="Times New Roman" w:hAnsi="Times New Roman" w:cs="Times New Roman"/>
          <w:color w:val="4B5258"/>
          <w:sz w:val="26"/>
          <w:szCs w:val="26"/>
        </w:rPr>
        <w:t>.</w:t>
      </w:r>
    </w:p>
    <w:p w:rsidR="00B932D6" w:rsidRDefault="00B932D6" w:rsidP="00B932D6">
      <w:pPr>
        <w:pStyle w:val="Titre2"/>
        <w:numPr>
          <w:ilvl w:val="1"/>
          <w:numId w:val="6"/>
        </w:numPr>
        <w:rPr>
          <w:lang w:eastAsia="fr-FR"/>
        </w:rPr>
      </w:pPr>
      <w:bookmarkStart w:id="17" w:name="_Toc123130473"/>
      <w:r>
        <w:rPr>
          <w:lang w:eastAsia="fr-FR"/>
        </w:rPr>
        <w:t>Fonctionnement de K-Means</w:t>
      </w:r>
      <w:bookmarkEnd w:id="17"/>
    </w:p>
    <w:p w:rsidR="00B932D6" w:rsidRDefault="00B932D6" w:rsidP="00510E2E">
      <w:pPr>
        <w:spacing w:after="0" w:line="240" w:lineRule="auto"/>
        <w:jc w:val="both"/>
        <w:rPr>
          <w:rFonts w:ascii="Times New Roman" w:hAnsi="Times New Roman" w:cs="Times New Roman"/>
          <w:color w:val="000000" w:themeColor="text1"/>
          <w:sz w:val="26"/>
          <w:szCs w:val="26"/>
          <w:lang w:eastAsia="fr-FR"/>
        </w:rPr>
      </w:pPr>
    </w:p>
    <w:p w:rsidR="00B932D6" w:rsidRPr="00B932D6" w:rsidRDefault="00B932D6" w:rsidP="007C6FF1">
      <w:pPr>
        <w:pStyle w:val="Paragraphedeliste"/>
        <w:numPr>
          <w:ilvl w:val="0"/>
          <w:numId w:val="7"/>
        </w:numPr>
        <w:autoSpaceDE w:val="0"/>
        <w:autoSpaceDN w:val="0"/>
        <w:adjustRightInd w:val="0"/>
        <w:spacing w:after="150" w:line="360" w:lineRule="auto"/>
        <w:ind w:left="426"/>
        <w:jc w:val="both"/>
        <w:rPr>
          <w:rFonts w:ascii="Times New Roman" w:hAnsi="Times New Roman" w:cs="Times New Roman"/>
          <w:color w:val="000000"/>
          <w:sz w:val="26"/>
          <w:szCs w:val="26"/>
        </w:rPr>
      </w:pPr>
      <w:r w:rsidRPr="00B932D6">
        <w:rPr>
          <w:rFonts w:ascii="Times New Roman" w:hAnsi="Times New Roman" w:cs="Times New Roman"/>
          <w:color w:val="000000"/>
          <w:sz w:val="26"/>
          <w:szCs w:val="26"/>
        </w:rPr>
        <w:t>K-Means est un algorithme itératif qui minimise la somme des distances entre le centroïde et les individus. Le résultat final est conditionné par le choix initial des centroïdes. Il s'agit de l'élément central de l'algorithme. C'est un point du jeu de donnée qui sera désigné comme le centre d'un cluster. L'appartenance à un cluster sera donc définie en fonction d'un centroïde. En ce qui concerne la distance, c'est un élément de l'algorithme qui associe un nombre réel positif à un couple de vecteurs. La distance la plus connue est </w:t>
      </w:r>
      <w:r w:rsidRPr="00B932D6">
        <w:rPr>
          <w:rFonts w:ascii="Times New Roman" w:hAnsi="Times New Roman" w:cs="Times New Roman"/>
          <w:b/>
          <w:bCs/>
          <w:color w:val="000000"/>
          <w:sz w:val="26"/>
          <w:szCs w:val="26"/>
        </w:rPr>
        <w:t>la distance euclidienne</w:t>
      </w:r>
      <w:r w:rsidRPr="00B932D6">
        <w:rPr>
          <w:rFonts w:ascii="Times New Roman" w:hAnsi="Times New Roman" w:cs="Times New Roman"/>
          <w:color w:val="000000"/>
          <w:sz w:val="26"/>
          <w:szCs w:val="26"/>
        </w:rPr>
        <w:t>. Elle est utilisée comme mesure de similarité dans la plupart des techniques de clustering.</w:t>
      </w:r>
    </w:p>
    <w:p w:rsidR="00B932D6" w:rsidRDefault="00B932D6" w:rsidP="007C6FF1">
      <w:pPr>
        <w:autoSpaceDE w:val="0"/>
        <w:autoSpaceDN w:val="0"/>
        <w:adjustRightInd w:val="0"/>
        <w:spacing w:after="150" w:line="360" w:lineRule="auto"/>
        <w:ind w:left="426"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Dans un ensemble de points par exemple l'algorithme de clustering change les points de chaque groupe jusqu'à diminution de la somme. En choisissant la bonne valeur K du nombre de clusters, on obtient un ensemble de groupe clairement </w:t>
      </w:r>
      <w:r w:rsidR="007C6FF1">
        <w:rPr>
          <w:rFonts w:ascii="Times New Roman" w:hAnsi="Times New Roman" w:cs="Times New Roman"/>
          <w:color w:val="000000"/>
          <w:sz w:val="26"/>
          <w:szCs w:val="26"/>
        </w:rPr>
        <w:t>s</w:t>
      </w:r>
      <w:r w:rsidR="00F7565E">
        <w:rPr>
          <w:rFonts w:ascii="Times New Roman" w:hAnsi="Times New Roman" w:cs="Times New Roman"/>
          <w:color w:val="000000"/>
          <w:sz w:val="26"/>
          <w:szCs w:val="26"/>
        </w:rPr>
        <w:t>éparé</w:t>
      </w:r>
      <w:r>
        <w:rPr>
          <w:rFonts w:ascii="Times New Roman" w:hAnsi="Times New Roman" w:cs="Times New Roman"/>
          <w:color w:val="000000"/>
          <w:sz w:val="26"/>
          <w:szCs w:val="26"/>
        </w:rPr>
        <w:t xml:space="preserve"> et compact. K-Means est généralement utilisé sur pour </w:t>
      </w:r>
      <w:r w:rsidRPr="00B932D6">
        <w:rPr>
          <w:rFonts w:ascii="Times New Roman" w:hAnsi="Times New Roman" w:cs="Times New Roman"/>
          <w:color w:val="000000"/>
          <w:sz w:val="26"/>
          <w:szCs w:val="26"/>
        </w:rPr>
        <w:t>l'</w:t>
      </w:r>
      <w:r w:rsidR="00F7565E">
        <w:rPr>
          <w:rFonts w:ascii="Times New Roman" w:hAnsi="Times New Roman" w:cs="Times New Roman"/>
          <w:bCs/>
          <w:color w:val="000000"/>
          <w:sz w:val="26"/>
          <w:szCs w:val="26"/>
        </w:rPr>
        <w:t xml:space="preserve">analyse des données </w:t>
      </w:r>
      <w:r w:rsidRPr="00B932D6">
        <w:rPr>
          <w:rFonts w:ascii="Times New Roman" w:hAnsi="Times New Roman" w:cs="Times New Roman"/>
          <w:bCs/>
          <w:color w:val="000000"/>
          <w:sz w:val="26"/>
          <w:szCs w:val="26"/>
        </w:rPr>
        <w:t>quantitatives</w:t>
      </w:r>
      <w:r w:rsidRPr="00B932D6">
        <w:rPr>
          <w:rFonts w:ascii="Times New Roman" w:hAnsi="Times New Roman" w:cs="Times New Roman"/>
          <w:color w:val="000000"/>
          <w:sz w:val="26"/>
          <w:szCs w:val="26"/>
        </w:rPr>
        <w:t>.</w:t>
      </w:r>
      <w:r w:rsidR="007C6FF1">
        <w:rPr>
          <w:rFonts w:ascii="Times New Roman" w:hAnsi="Times New Roman" w:cs="Times New Roman"/>
          <w:color w:val="000000"/>
          <w:sz w:val="26"/>
          <w:szCs w:val="26"/>
        </w:rPr>
        <w:t xml:space="preserve"> </w:t>
      </w:r>
      <w:r>
        <w:rPr>
          <w:rFonts w:ascii="Times New Roman" w:hAnsi="Times New Roman" w:cs="Times New Roman"/>
          <w:color w:val="000000"/>
          <w:sz w:val="26"/>
          <w:szCs w:val="26"/>
        </w:rPr>
        <w:t>L'algorithme identifie dans un ensemble de données un certain nombre de centroïdes. C'est la moyenne arithmétique de tous les objets de données qui appartiennent à un cluster. Chaque point de donnée est attribué au cluster le plus proche. L'algorithme essaie au maximum de maintenir les clusters aussi petits que possible. Dans le même temps, les autres groupes sont maintenus aussi différents possible.</w:t>
      </w:r>
    </w:p>
    <w:p w:rsidR="007C6FF1" w:rsidRDefault="00B932D6" w:rsidP="00B932D6">
      <w:pPr>
        <w:autoSpaceDE w:val="0"/>
        <w:autoSpaceDN w:val="0"/>
        <w:adjustRightInd w:val="0"/>
        <w:spacing w:after="150" w:line="360" w:lineRule="auto"/>
        <w:ind w:left="284"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L'algorithme de machine Learning lance l'initialisation de plusieurs centres de clusters de façon aléatoire. Chaque point est assigné à son centre de clusters le plus proche à chaque passage de l'algorithme. Les centres sont ensuite mis à jour à travers un calcul. </w:t>
      </w:r>
    </w:p>
    <w:p w:rsidR="007C6FF1" w:rsidRDefault="007C6FF1" w:rsidP="007C6FF1">
      <w:pPr>
        <w:autoSpaceDE w:val="0"/>
        <w:autoSpaceDN w:val="0"/>
        <w:adjustRightInd w:val="0"/>
        <w:spacing w:after="0" w:line="360" w:lineRule="auto"/>
        <w:ind w:left="284" w:hanging="360"/>
        <w:jc w:val="both"/>
        <w:rPr>
          <w:rFonts w:ascii="Times New Roman" w:hAnsi="Times New Roman" w:cs="Times New Roman"/>
          <w:color w:val="000000"/>
          <w:sz w:val="26"/>
          <w:szCs w:val="26"/>
        </w:rPr>
      </w:pPr>
    </w:p>
    <w:p w:rsidR="00B932D6" w:rsidRPr="00B932D6" w:rsidRDefault="00C02AAF" w:rsidP="00C02AAF">
      <w:pPr>
        <w:autoSpaceDE w:val="0"/>
        <w:autoSpaceDN w:val="0"/>
        <w:adjustRightInd w:val="0"/>
        <w:spacing w:after="150" w:line="360" w:lineRule="auto"/>
        <w:ind w:left="-142"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00B932D6">
        <w:rPr>
          <w:rFonts w:ascii="Times New Roman" w:hAnsi="Times New Roman" w:cs="Times New Roman"/>
          <w:color w:val="000000"/>
          <w:sz w:val="26"/>
          <w:szCs w:val="26"/>
        </w:rPr>
        <w:t>L'algorithme k-Means se répétera jusqu'à ce que l'on</w:t>
      </w:r>
      <w:r>
        <w:rPr>
          <w:rFonts w:ascii="Times New Roman" w:hAnsi="Times New Roman" w:cs="Times New Roman"/>
          <w:color w:val="000000"/>
          <w:sz w:val="26"/>
          <w:szCs w:val="26"/>
        </w:rPr>
        <w:t xml:space="preserve"> obtienne un changement minimum </w:t>
      </w:r>
      <w:r w:rsidR="00B932D6">
        <w:rPr>
          <w:rFonts w:ascii="Times New Roman" w:hAnsi="Times New Roman" w:cs="Times New Roman"/>
          <w:color w:val="000000"/>
          <w:sz w:val="26"/>
          <w:szCs w:val="26"/>
        </w:rPr>
        <w:t>des centres de clusters. La méthode K-M</w:t>
      </w:r>
      <w:r>
        <w:rPr>
          <w:rFonts w:ascii="Times New Roman" w:hAnsi="Times New Roman" w:cs="Times New Roman"/>
          <w:color w:val="000000"/>
          <w:sz w:val="26"/>
          <w:szCs w:val="26"/>
        </w:rPr>
        <w:t xml:space="preserve">eans peut être utilisée pour la </w:t>
      </w:r>
      <w:r w:rsidR="00B932D6">
        <w:rPr>
          <w:rFonts w:ascii="Times New Roman" w:hAnsi="Times New Roman" w:cs="Times New Roman"/>
          <w:color w:val="000000"/>
          <w:sz w:val="26"/>
          <w:szCs w:val="26"/>
        </w:rPr>
        <w:t>quantification vectorielle. Cependant, cela implique de bien</w:t>
      </w:r>
      <w:r w:rsidR="00B932D6">
        <w:rPr>
          <w:rFonts w:ascii="Times New Roman" w:hAnsi="Times New Roman" w:cs="Times New Roman"/>
          <w:b/>
          <w:bCs/>
          <w:color w:val="000000"/>
          <w:sz w:val="26"/>
          <w:szCs w:val="26"/>
        </w:rPr>
        <w:t> </w:t>
      </w:r>
      <w:r w:rsidR="00B932D6" w:rsidRPr="00B932D6">
        <w:rPr>
          <w:rFonts w:ascii="Times New Roman" w:hAnsi="Times New Roman" w:cs="Times New Roman"/>
          <w:bCs/>
          <w:color w:val="000000"/>
          <w:sz w:val="26"/>
          <w:szCs w:val="26"/>
        </w:rPr>
        <w:t>identifier le nombre de clusters</w:t>
      </w:r>
      <w:r w:rsidR="00B932D6" w:rsidRPr="00B932D6">
        <w:rPr>
          <w:rFonts w:ascii="Times New Roman" w:hAnsi="Times New Roman" w:cs="Times New Roman"/>
          <w:color w:val="000000"/>
          <w:sz w:val="26"/>
          <w:szCs w:val="26"/>
        </w:rPr>
        <w:t>.</w:t>
      </w:r>
    </w:p>
    <w:p w:rsidR="00FF4099" w:rsidRDefault="007D440E" w:rsidP="006E1297">
      <w:pPr>
        <w:pStyle w:val="Titre2"/>
        <w:numPr>
          <w:ilvl w:val="1"/>
          <w:numId w:val="6"/>
        </w:numPr>
        <w:ind w:left="993"/>
        <w:rPr>
          <w:lang w:eastAsia="fr-FR"/>
        </w:rPr>
      </w:pPr>
      <w:bookmarkStart w:id="18" w:name="_Toc123130474"/>
      <w:r>
        <w:rPr>
          <w:lang w:eastAsia="fr-FR"/>
        </w:rPr>
        <w:t>Notion de Similarités</w:t>
      </w:r>
      <w:bookmarkEnd w:id="18"/>
    </w:p>
    <w:p w:rsidR="007D440E" w:rsidRDefault="007D440E" w:rsidP="007D440E">
      <w:pPr>
        <w:pStyle w:val="NormalWeb"/>
        <w:shd w:val="clear" w:color="auto" w:fill="FFFFFF"/>
        <w:spacing w:before="0" w:beforeAutospacing="0" w:after="0" w:afterAutospacing="0"/>
        <w:textAlignment w:val="baseline"/>
        <w:rPr>
          <w:rFonts w:ascii="Helvetica" w:hAnsi="Helvetica"/>
          <w:color w:val="444444"/>
          <w:sz w:val="21"/>
          <w:szCs w:val="21"/>
        </w:rPr>
      </w:pPr>
    </w:p>
    <w:p w:rsidR="007D440E" w:rsidRPr="002203D1" w:rsidRDefault="007D440E" w:rsidP="002203D1">
      <w:pPr>
        <w:pStyle w:val="NormalWeb"/>
        <w:shd w:val="clear" w:color="auto" w:fill="FFFFFF"/>
        <w:spacing w:before="0" w:beforeAutospacing="0" w:after="0" w:afterAutospacing="0" w:line="360" w:lineRule="auto"/>
        <w:ind w:firstLine="633"/>
        <w:jc w:val="both"/>
        <w:textAlignment w:val="baseline"/>
        <w:rPr>
          <w:color w:val="444444"/>
          <w:sz w:val="26"/>
          <w:szCs w:val="26"/>
        </w:rPr>
      </w:pPr>
      <w:r w:rsidRPr="002203D1">
        <w:rPr>
          <w:color w:val="444444"/>
          <w:sz w:val="26"/>
          <w:szCs w:val="26"/>
        </w:rPr>
        <w:t>Pour pouvoir regrouper un jeu de données en </w:t>
      </w:r>
      <w:r w:rsidRPr="002203D1">
        <w:rPr>
          <w:noProof/>
          <w:color w:val="444444"/>
          <w:sz w:val="26"/>
          <w:szCs w:val="26"/>
        </w:rPr>
        <mc:AlternateContent>
          <mc:Choice Requires="wps">
            <w:drawing>
              <wp:inline distT="0" distB="0" distL="0" distR="0" wp14:anchorId="046DB3C0" wp14:editId="7F958039">
                <wp:extent cx="152400" cy="114300"/>
                <wp:effectExtent l="0" t="0" r="0" b="0"/>
                <wp:docPr id="53" name="Rectangle 53"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72E30" id="Rectangle 53"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L0f9Ni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2203D1">
        <w:rPr>
          <w:color w:val="444444"/>
          <w:sz w:val="26"/>
          <w:szCs w:val="26"/>
        </w:rPr>
        <w:t> cluster distincts, l’algorithme K-Means a besoin d’un moyen de </w:t>
      </w:r>
      <w:r w:rsidRPr="002203D1">
        <w:rPr>
          <w:rStyle w:val="lev"/>
          <w:b w:val="0"/>
          <w:color w:val="444444"/>
          <w:sz w:val="26"/>
          <w:szCs w:val="26"/>
          <w:bdr w:val="none" w:sz="0" w:space="0" w:color="auto" w:frame="1"/>
        </w:rPr>
        <w:t>comparer le degré de similarité</w:t>
      </w:r>
      <w:r w:rsidRPr="002203D1">
        <w:rPr>
          <w:color w:val="444444"/>
          <w:sz w:val="26"/>
          <w:szCs w:val="26"/>
        </w:rPr>
        <w:t> entre les différentes observations. Ainsi, deux données qui se ressemblent, auront une </w:t>
      </w:r>
      <w:r w:rsidRPr="002203D1">
        <w:rPr>
          <w:rStyle w:val="lev"/>
          <w:b w:val="0"/>
          <w:color w:val="444444"/>
          <w:sz w:val="26"/>
          <w:szCs w:val="26"/>
          <w:bdr w:val="none" w:sz="0" w:space="0" w:color="auto" w:frame="1"/>
        </w:rPr>
        <w:t>distance de dissimilarité</w:t>
      </w:r>
      <w:r w:rsidRPr="002203D1">
        <w:rPr>
          <w:rStyle w:val="lev"/>
          <w:color w:val="444444"/>
          <w:sz w:val="26"/>
          <w:szCs w:val="26"/>
          <w:bdr w:val="none" w:sz="0" w:space="0" w:color="auto" w:frame="1"/>
        </w:rPr>
        <w:t> </w:t>
      </w:r>
      <w:r w:rsidRPr="002203D1">
        <w:rPr>
          <w:color w:val="444444"/>
          <w:sz w:val="26"/>
          <w:szCs w:val="26"/>
        </w:rPr>
        <w:t>réduite, alors que deux objets différents auront une distance de séparation plus grande.</w:t>
      </w:r>
      <w:r w:rsidR="002203D1">
        <w:rPr>
          <w:color w:val="444444"/>
          <w:sz w:val="26"/>
          <w:szCs w:val="26"/>
        </w:rPr>
        <w:t xml:space="preserve"> </w:t>
      </w:r>
      <w:r w:rsidRPr="002203D1">
        <w:rPr>
          <w:color w:val="444444"/>
          <w:sz w:val="26"/>
          <w:szCs w:val="26"/>
        </w:rPr>
        <w:t>Les littératures mathématiques et statistiques regorgent de définitions de distance, les plus connues pour les cas de  clustering sont :</w:t>
      </w:r>
    </w:p>
    <w:p w:rsidR="007D440E" w:rsidRDefault="007D440E" w:rsidP="000D1D02">
      <w:pPr>
        <w:numPr>
          <w:ilvl w:val="0"/>
          <w:numId w:val="10"/>
        </w:numPr>
        <w:shd w:val="clear" w:color="auto" w:fill="FFFFFF"/>
        <w:spacing w:after="0" w:line="360" w:lineRule="auto"/>
        <w:ind w:left="540"/>
        <w:jc w:val="both"/>
        <w:textAlignment w:val="baseline"/>
        <w:rPr>
          <w:rFonts w:ascii="Helvetica" w:hAnsi="Helvetica"/>
          <w:color w:val="444444"/>
          <w:sz w:val="21"/>
          <w:szCs w:val="21"/>
        </w:rPr>
      </w:pPr>
      <w:r w:rsidRPr="000D1D02">
        <w:rPr>
          <w:rStyle w:val="lev"/>
          <w:rFonts w:ascii="Times New Roman" w:hAnsi="Times New Roman" w:cs="Times New Roman"/>
          <w:color w:val="2E74B5" w:themeColor="accent1" w:themeShade="BF"/>
          <w:sz w:val="26"/>
          <w:szCs w:val="26"/>
          <w:bdr w:val="none" w:sz="0" w:space="0" w:color="auto" w:frame="1"/>
        </w:rPr>
        <w:t>La distance Euclidienne</w:t>
      </w:r>
      <w:r>
        <w:rPr>
          <w:rFonts w:ascii="Helvetica" w:hAnsi="Helvetica"/>
          <w:color w:val="444444"/>
          <w:sz w:val="21"/>
          <w:szCs w:val="21"/>
        </w:rPr>
        <w:t xml:space="preserve"> : </w:t>
      </w:r>
      <w:r w:rsidRPr="000D1D02">
        <w:rPr>
          <w:rFonts w:ascii="Times New Roman" w:hAnsi="Times New Roman" w:cs="Times New Roman"/>
          <w:color w:val="444444"/>
          <w:sz w:val="26"/>
          <w:szCs w:val="26"/>
        </w:rPr>
        <w:t>C’est la distance géométrique qu’on apprend au collège. Soit une matrice </w:t>
      </w:r>
      <w:r w:rsidRPr="000D1D02">
        <w:rPr>
          <w:rFonts w:ascii="Times New Roman" w:hAnsi="Times New Roman" w:cs="Times New Roman"/>
          <w:noProof/>
          <w:color w:val="444444"/>
          <w:sz w:val="26"/>
          <w:szCs w:val="26"/>
          <w:lang w:eastAsia="fr-FR"/>
        </w:rPr>
        <mc:AlternateContent>
          <mc:Choice Requires="wps">
            <w:drawing>
              <wp:inline distT="0" distB="0" distL="0" distR="0" wp14:anchorId="256502BE" wp14:editId="2F270C90">
                <wp:extent cx="152400" cy="114300"/>
                <wp:effectExtent l="0" t="0" r="0" b="0"/>
                <wp:docPr id="54" name="Rectangle 5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8225D" id="Rectangle 54" o:spid="_x0000_s1026" alt="X"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D1iO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à </w:t>
      </w:r>
      <w:r w:rsidRPr="000D1D02">
        <w:rPr>
          <w:rFonts w:ascii="Times New Roman" w:hAnsi="Times New Roman" w:cs="Times New Roman"/>
          <w:noProof/>
          <w:color w:val="444444"/>
          <w:sz w:val="26"/>
          <w:szCs w:val="26"/>
          <w:lang w:eastAsia="fr-FR"/>
        </w:rPr>
        <mc:AlternateContent>
          <mc:Choice Requires="wps">
            <w:drawing>
              <wp:inline distT="0" distB="0" distL="0" distR="0" wp14:anchorId="0819CC7A" wp14:editId="60C627D4">
                <wp:extent cx="104775" cy="76200"/>
                <wp:effectExtent l="0" t="0" r="0" b="0"/>
                <wp:docPr id="55" name="Rectangle 5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7532F" id="Rectangle 55" o:spid="_x0000_s1026" alt="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" filled="f" stroked="f">
                <o:lock v:ext="edit" aspectratio="t"/>
                <w10:anchorlock/>
              </v:rect>
            </w:pict>
          </mc:Fallback>
        </mc:AlternateContent>
      </w:r>
      <w:r w:rsidRPr="000D1D02">
        <w:rPr>
          <w:rFonts w:ascii="Times New Roman" w:hAnsi="Times New Roman" w:cs="Times New Roman"/>
          <w:color w:val="444444"/>
          <w:sz w:val="26"/>
          <w:szCs w:val="26"/>
        </w:rPr>
        <w:t xml:space="preserve"> variables quantitatives. Dans l’espace </w:t>
      </w:r>
      <w:r w:rsidR="000D1D02" w:rsidRPr="000D1D02">
        <w:rPr>
          <w:rFonts w:ascii="Times New Roman" w:hAnsi="Times New Roman" w:cs="Times New Roman"/>
          <w:color w:val="444444"/>
          <w:sz w:val="26"/>
          <w:szCs w:val="26"/>
        </w:rPr>
        <w:t>vectoriel</w:t>
      </w:r>
      <w:r w:rsidRPr="000D1D02">
        <w:rPr>
          <w:rFonts w:ascii="Times New Roman" w:hAnsi="Times New Roman" w:cs="Times New Roman"/>
          <w:noProof/>
          <w:color w:val="444444"/>
          <w:sz w:val="26"/>
          <w:szCs w:val="26"/>
          <w:lang w:eastAsia="fr-FR"/>
        </w:rPr>
        <mc:AlternateContent>
          <mc:Choice Requires="wps">
            <w:drawing>
              <wp:inline distT="0" distB="0" distL="0" distR="0" wp14:anchorId="2CF2E31B" wp14:editId="7CFF5CA5">
                <wp:extent cx="209550" cy="114300"/>
                <wp:effectExtent l="0" t="0" r="0" b="0"/>
                <wp:docPr id="56" name="Rectangle 56" descr="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C62DC" id="Rectangle 56" o:spid="_x0000_s1026" alt="E^n" style="width:16.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" filled="f" stroked="f">
                <o:lock v:ext="edit" aspectratio="t"/>
                <w10:anchorlock/>
              </v:rect>
            </w:pict>
          </mc:Fallback>
        </mc:AlternateContent>
      </w:r>
      <w:r w:rsidRPr="000D1D02">
        <w:rPr>
          <w:rFonts w:ascii="Times New Roman" w:hAnsi="Times New Roman" w:cs="Times New Roman"/>
          <w:color w:val="444444"/>
          <w:sz w:val="26"/>
          <w:szCs w:val="26"/>
        </w:rPr>
        <w:t>. La distance euclidienne </w:t>
      </w:r>
      <w:r w:rsidRPr="000D1D02">
        <w:rPr>
          <w:rFonts w:ascii="Times New Roman" w:hAnsi="Times New Roman" w:cs="Times New Roman"/>
          <w:noProof/>
          <w:color w:val="444444"/>
          <w:sz w:val="26"/>
          <w:szCs w:val="26"/>
          <w:lang w:eastAsia="fr-FR"/>
        </w:rPr>
        <mc:AlternateContent>
          <mc:Choice Requires="wps">
            <w:drawing>
              <wp:inline distT="0" distB="0" distL="0" distR="0" wp14:anchorId="6B921DF9" wp14:editId="5F94D95C">
                <wp:extent cx="95250" cy="123825"/>
                <wp:effectExtent l="0" t="0" r="0" b="0"/>
                <wp:docPr id="59" name="Rectangle 59"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5CD69" id="Rectangle 59" o:spid="_x0000_s1026" alt="d" style="width: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" filled="f" stroked="f">
                <o:lock v:ext="edit" aspectratio="t"/>
                <w10:anchorlock/>
              </v:rect>
            </w:pict>
          </mc:Fallback>
        </mc:AlternateContent>
      </w:r>
      <w:r w:rsidRPr="000D1D02">
        <w:rPr>
          <w:rFonts w:ascii="Times New Roman" w:hAnsi="Times New Roman" w:cs="Times New Roman"/>
          <w:color w:val="444444"/>
          <w:sz w:val="26"/>
          <w:szCs w:val="26"/>
        </w:rPr>
        <w:t> entre deux observations </w:t>
      </w:r>
      <w:r w:rsidRPr="000D1D02">
        <w:rPr>
          <w:rFonts w:ascii="Times New Roman" w:hAnsi="Times New Roman" w:cs="Times New Roman"/>
          <w:noProof/>
          <w:color w:val="444444"/>
          <w:sz w:val="26"/>
          <w:szCs w:val="26"/>
          <w:lang w:eastAsia="fr-FR"/>
        </w:rPr>
        <mc:AlternateContent>
          <mc:Choice Requires="wps">
            <w:drawing>
              <wp:inline distT="0" distB="0" distL="0" distR="0" wp14:anchorId="6C637AA8" wp14:editId="3F656FE0">
                <wp:extent cx="152400" cy="114300"/>
                <wp:effectExtent l="0" t="0" r="0" b="0"/>
                <wp:docPr id="60" name="Rectangle 60" descr="x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B3F71" id="Rectangle 60" o:spid="_x0000_s1026" alt="x_1"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KJbY+K7AgAA&#10;xQ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et </w:t>
      </w:r>
      <w:r w:rsidRPr="000D1D02">
        <w:rPr>
          <w:rFonts w:ascii="Times New Roman" w:hAnsi="Times New Roman" w:cs="Times New Roman"/>
          <w:noProof/>
          <w:color w:val="444444"/>
          <w:sz w:val="26"/>
          <w:szCs w:val="26"/>
          <w:lang w:eastAsia="fr-FR"/>
        </w:rPr>
        <mc:AlternateContent>
          <mc:Choice Requires="wps">
            <w:drawing>
              <wp:inline distT="0" distB="0" distL="0" distR="0" wp14:anchorId="3181AD22" wp14:editId="56DBB323">
                <wp:extent cx="161925" cy="104775"/>
                <wp:effectExtent l="0" t="0" r="0" b="0"/>
                <wp:docPr id="61" name="Rectangle 61" descr="x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1EAD" id="Rectangle 61" o:spid="_x0000_s1026" alt="x_2" style="width:12.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" filled="f" stroked="f">
                <o:lock v:ext="edit" aspectratio="t"/>
                <w10:anchorlock/>
              </v:rect>
            </w:pict>
          </mc:Fallback>
        </mc:AlternateContent>
      </w:r>
      <w:r w:rsidRPr="000D1D02">
        <w:rPr>
          <w:rFonts w:ascii="Times New Roman" w:hAnsi="Times New Roman" w:cs="Times New Roman"/>
          <w:color w:val="444444"/>
          <w:sz w:val="26"/>
          <w:szCs w:val="26"/>
        </w:rPr>
        <w:t> se calcule comme suit :</w:t>
      </w:r>
    </w:p>
    <w:p w:rsidR="002203D1" w:rsidRPr="000D1D02" w:rsidRDefault="002203D1" w:rsidP="002203D1">
      <w:pPr>
        <w:shd w:val="clear" w:color="auto" w:fill="FFFFFF"/>
        <w:spacing w:after="0" w:line="240" w:lineRule="auto"/>
        <w:ind w:left="540"/>
        <w:textAlignment w:val="baseline"/>
        <w:rPr>
          <w:rStyle w:val="lev"/>
          <w:rFonts w:ascii="Helvetica" w:hAnsi="Helvetica"/>
          <w:color w:val="444444"/>
          <w:sz w:val="18"/>
          <w:szCs w:val="21"/>
          <w:bdr w:val="none" w:sz="0" w:space="0" w:color="auto" w:frame="1"/>
        </w:rPr>
      </w:pPr>
    </w:p>
    <w:p w:rsidR="002203D1" w:rsidRPr="000D1D02" w:rsidRDefault="002203D1" w:rsidP="002203D1">
      <w:pPr>
        <w:shd w:val="clear" w:color="auto" w:fill="FFFFFF"/>
        <w:spacing w:after="0" w:line="240" w:lineRule="auto"/>
        <w:ind w:left="540"/>
        <w:textAlignment w:val="baseline"/>
        <w:rPr>
          <w:rStyle w:val="lev"/>
          <w:rFonts w:ascii="Times New Roman" w:hAnsi="Times New Roman" w:cs="Times New Roman"/>
          <w:color w:val="444444"/>
          <w:szCs w:val="26"/>
          <w:bdr w:val="none" w:sz="0" w:space="0" w:color="auto" w:frame="1"/>
        </w:rPr>
      </w:pPr>
      <m:oMathPara>
        <m:oMath>
          <m:r>
            <w:rPr>
              <w:rStyle w:val="lev"/>
              <w:rFonts w:ascii="Cambria Math" w:hAnsi="Cambria Math" w:cs="Times New Roman"/>
              <w:color w:val="444444"/>
              <w:szCs w:val="26"/>
              <w:bdr w:val="none" w:sz="0" w:space="0" w:color="auto" w:frame="1"/>
            </w:rPr>
            <m:t>d</m:t>
          </m:r>
          <m:d>
            <m:dPr>
              <m:ctrlPr>
                <w:rPr>
                  <w:rStyle w:val="lev"/>
                  <w:rFonts w:ascii="Cambria Math" w:hAnsi="Cambria Math" w:cs="Times New Roman"/>
                  <w:b w:val="0"/>
                  <w:bCs w:val="0"/>
                  <w:i/>
                  <w:color w:val="444444"/>
                  <w:szCs w:val="26"/>
                  <w:bdr w:val="none" w:sz="0" w:space="0" w:color="auto" w:frame="1"/>
                </w:rPr>
              </m:ctrlPr>
            </m:dPr>
            <m:e>
              <m:r>
                <w:rPr>
                  <w:rStyle w:val="lev"/>
                  <w:rFonts w:ascii="Cambria Math" w:hAnsi="Cambria Math" w:cs="Times New Roman"/>
                  <w:color w:val="444444"/>
                  <w:szCs w:val="26"/>
                  <w:bdr w:val="none" w:sz="0" w:space="0" w:color="auto" w:frame="1"/>
                </w:rPr>
                <m:t>x1, x2</m:t>
              </m:r>
            </m:e>
          </m:d>
          <m:r>
            <m:rPr>
              <m:sty m:val="p"/>
            </m:rPr>
            <w:rPr>
              <w:rStyle w:val="lev"/>
              <w:rFonts w:ascii="Cambria Math" w:hAnsi="Cambria Math" w:cs="Times New Roman"/>
              <w:color w:val="444444"/>
              <w:szCs w:val="26"/>
              <w:bdr w:val="none" w:sz="0" w:space="0" w:color="auto" w:frame="1"/>
            </w:rPr>
            <m:t xml:space="preserve">= </m:t>
          </m:r>
          <m:rad>
            <m:radPr>
              <m:degHide m:val="1"/>
              <m:ctrlPr>
                <w:rPr>
                  <w:rStyle w:val="lev"/>
                  <w:rFonts w:ascii="Cambria Math" w:hAnsi="Cambria Math" w:cs="Times New Roman"/>
                  <w:b w:val="0"/>
                  <w:bCs w:val="0"/>
                  <w:color w:val="444444"/>
                  <w:szCs w:val="26"/>
                  <w:bdr w:val="none" w:sz="0" w:space="0" w:color="auto" w:frame="1"/>
                </w:rPr>
              </m:ctrlPr>
            </m:radPr>
            <m:deg/>
            <m:e>
              <m:nary>
                <m:naryPr>
                  <m:chr m:val="∑"/>
                  <m:limLoc m:val="undOvr"/>
                  <m:ctrlPr>
                    <w:rPr>
                      <w:rStyle w:val="lev"/>
                      <w:rFonts w:ascii="Cambria Math" w:hAnsi="Cambria Math" w:cs="Times New Roman"/>
                      <w:b w:val="0"/>
                      <w:bCs w:val="0"/>
                      <w:i/>
                      <w:color w:val="444444"/>
                      <w:szCs w:val="26"/>
                      <w:bdr w:val="none" w:sz="0" w:space="0" w:color="auto" w:frame="1"/>
                    </w:rPr>
                  </m:ctrlPr>
                </m:naryPr>
                <m:sub>
                  <m:r>
                    <w:rPr>
                      <w:rStyle w:val="lev"/>
                      <w:rFonts w:ascii="Cambria Math" w:hAnsi="Cambria Math" w:cs="Times New Roman"/>
                      <w:color w:val="444444"/>
                      <w:szCs w:val="26"/>
                      <w:bdr w:val="none" w:sz="0" w:space="0" w:color="auto" w:frame="1"/>
                    </w:rPr>
                    <m:t>j=1</m:t>
                  </m:r>
                </m:sub>
                <m:sup>
                  <m:r>
                    <w:rPr>
                      <w:rStyle w:val="lev"/>
                      <w:rFonts w:ascii="Cambria Math" w:hAnsi="Cambria Math" w:cs="Times New Roman"/>
                      <w:color w:val="444444"/>
                      <w:szCs w:val="26"/>
                      <w:bdr w:val="none" w:sz="0" w:space="0" w:color="auto" w:frame="1"/>
                    </w:rPr>
                    <m:t>n</m:t>
                  </m:r>
                </m:sup>
                <m:e>
                  <m:sSup>
                    <m:sSupPr>
                      <m:ctrlPr>
                        <w:rPr>
                          <w:rStyle w:val="lev"/>
                          <w:rFonts w:ascii="Cambria Math" w:hAnsi="Cambria Math" w:cs="Times New Roman"/>
                          <w:b w:val="0"/>
                          <w:bCs w:val="0"/>
                          <w:i/>
                          <w:color w:val="444444"/>
                          <w:szCs w:val="26"/>
                          <w:bdr w:val="none" w:sz="0" w:space="0" w:color="auto" w:frame="1"/>
                        </w:rPr>
                      </m:ctrlPr>
                    </m:sSupPr>
                    <m:e>
                      <m:r>
                        <w:rPr>
                          <w:rStyle w:val="lev"/>
                          <w:rFonts w:ascii="Cambria Math" w:hAnsi="Cambria Math" w:cs="Times New Roman"/>
                          <w:color w:val="444444"/>
                          <w:szCs w:val="26"/>
                          <w:bdr w:val="none" w:sz="0" w:space="0" w:color="auto" w:frame="1"/>
                        </w:rPr>
                        <m:t>(x1n-x2n)</m:t>
                      </m:r>
                    </m:e>
                    <m:sup>
                      <m:r>
                        <w:rPr>
                          <w:rStyle w:val="lev"/>
                          <w:rFonts w:ascii="Cambria Math" w:hAnsi="Cambria Math" w:cs="Times New Roman"/>
                          <w:color w:val="444444"/>
                          <w:szCs w:val="26"/>
                          <w:bdr w:val="none" w:sz="0" w:space="0" w:color="auto" w:frame="1"/>
                        </w:rPr>
                        <m:t>2</m:t>
                      </m:r>
                    </m:sup>
                  </m:sSup>
                </m:e>
              </m:nary>
            </m:e>
          </m:rad>
        </m:oMath>
      </m:oMathPara>
    </w:p>
    <w:p w:rsidR="002203D1" w:rsidRPr="002203D1" w:rsidRDefault="002203D1" w:rsidP="002203D1">
      <w:pPr>
        <w:shd w:val="clear" w:color="auto" w:fill="FFFFFF"/>
        <w:spacing w:after="0" w:line="240" w:lineRule="auto"/>
        <w:ind w:left="540"/>
        <w:textAlignment w:val="baseline"/>
        <w:rPr>
          <w:rFonts w:ascii="Helvetica" w:hAnsi="Helvetica"/>
          <w:color w:val="444444"/>
          <w:sz w:val="21"/>
          <w:szCs w:val="21"/>
        </w:rPr>
      </w:pPr>
    </w:p>
    <w:p w:rsidR="007D440E" w:rsidRPr="000D1D02" w:rsidRDefault="007D440E" w:rsidP="000D1D02">
      <w:pPr>
        <w:numPr>
          <w:ilvl w:val="0"/>
          <w:numId w:val="11"/>
        </w:numPr>
        <w:shd w:val="clear" w:color="auto" w:fill="FFFFFF"/>
        <w:spacing w:after="0" w:line="360" w:lineRule="auto"/>
        <w:ind w:left="540"/>
        <w:jc w:val="both"/>
        <w:textAlignment w:val="baseline"/>
        <w:rPr>
          <w:rFonts w:ascii="Times New Roman" w:hAnsi="Times New Roman" w:cs="Times New Roman"/>
          <w:color w:val="444444"/>
          <w:sz w:val="26"/>
          <w:szCs w:val="26"/>
        </w:rPr>
      </w:pPr>
      <w:r w:rsidRPr="000D1D02">
        <w:rPr>
          <w:rStyle w:val="lev"/>
          <w:rFonts w:ascii="Helvetica" w:hAnsi="Helvetica"/>
          <w:color w:val="2E74B5" w:themeColor="accent1" w:themeShade="BF"/>
          <w:sz w:val="21"/>
          <w:szCs w:val="21"/>
          <w:bdr w:val="none" w:sz="0" w:space="0" w:color="auto" w:frame="1"/>
        </w:rPr>
        <w:t>La distance de Manhattan (taxi-distance)</w:t>
      </w:r>
      <w:r w:rsidRPr="000D1D02">
        <w:rPr>
          <w:rFonts w:ascii="Helvetica" w:hAnsi="Helvetica"/>
          <w:color w:val="2E74B5" w:themeColor="accent1" w:themeShade="BF"/>
          <w:sz w:val="21"/>
          <w:szCs w:val="21"/>
        </w:rPr>
        <w:t> : </w:t>
      </w:r>
      <w:r w:rsidRPr="000D1D02">
        <w:rPr>
          <w:rFonts w:ascii="Times New Roman" w:hAnsi="Times New Roman" w:cs="Times New Roman"/>
          <w:color w:val="444444"/>
          <w:sz w:val="26"/>
          <w:szCs w:val="26"/>
        </w:rPr>
        <w:t>est la distance entre deux points parcourue par un taxi lorsqu’il se déplace dans une ville où les rues sont agencées selon un réseau ou un quadrillage. Un taxi-chemin est le trajet fait par un taxi lorsqu’il se déplace d’un nœud du réseau à un autre en utilisant les déplacements horiz</w:t>
      </w:r>
      <w:r w:rsidR="000D1D02">
        <w:rPr>
          <w:rFonts w:ascii="Times New Roman" w:hAnsi="Times New Roman" w:cs="Times New Roman"/>
          <w:color w:val="444444"/>
          <w:sz w:val="26"/>
          <w:szCs w:val="26"/>
        </w:rPr>
        <w:t xml:space="preserve">ontaux et verticaux du réseau. </w:t>
      </w:r>
    </w:p>
    <w:p w:rsidR="007D440E" w:rsidRPr="0058181B" w:rsidRDefault="007D440E" w:rsidP="00C02AAF">
      <w:pPr>
        <w:pStyle w:val="NormalWeb"/>
        <w:shd w:val="clear" w:color="auto" w:fill="FFFFFF"/>
        <w:spacing w:before="0" w:beforeAutospacing="0" w:after="0" w:afterAutospacing="0"/>
        <w:textAlignment w:val="baseline"/>
        <w:rPr>
          <w:rFonts w:ascii="Helvetica" w:hAnsi="Helvetica"/>
          <w:color w:val="444444"/>
          <w:sz w:val="21"/>
          <w:szCs w:val="21"/>
        </w:rPr>
      </w:pPr>
      <w:r>
        <w:rPr>
          <w:rFonts w:ascii="Helvetica" w:hAnsi="Helvetica"/>
          <w:color w:val="444444"/>
          <w:sz w:val="21"/>
          <w:szCs w:val="21"/>
        </w:rPr>
        <w:t> </w:t>
      </w:r>
    </w:p>
    <w:p w:rsidR="007D440E" w:rsidRPr="00C02AAF" w:rsidRDefault="007D440E" w:rsidP="00C02AAF">
      <w:pPr>
        <w:pStyle w:val="Titre2"/>
        <w:numPr>
          <w:ilvl w:val="1"/>
          <w:numId w:val="6"/>
        </w:numPr>
        <w:rPr>
          <w:lang w:eastAsia="fr-FR"/>
        </w:rPr>
      </w:pPr>
      <w:bookmarkStart w:id="19" w:name="_Toc123130475"/>
      <w:r>
        <w:rPr>
          <w:lang w:eastAsia="fr-FR"/>
        </w:rPr>
        <w:t>Détermination du nombre de cluster : K</w:t>
      </w:r>
      <w:bookmarkEnd w:id="19"/>
    </w:p>
    <w:p w:rsidR="007D440E" w:rsidRPr="0058181B" w:rsidRDefault="007D440E" w:rsidP="0058181B">
      <w:pPr>
        <w:pStyle w:val="NormalWeb"/>
        <w:shd w:val="clear" w:color="auto" w:fill="FFFFFF"/>
        <w:spacing w:before="0" w:beforeAutospacing="0" w:after="0" w:afterAutospacing="0"/>
        <w:textAlignment w:val="baseline"/>
        <w:rPr>
          <w:color w:val="444444"/>
          <w:sz w:val="26"/>
          <w:szCs w:val="26"/>
        </w:rPr>
      </w:pPr>
      <w:r>
        <w:rPr>
          <w:rFonts w:ascii="Helvetica" w:hAnsi="Helvetica"/>
          <w:color w:val="444444"/>
          <w:sz w:val="21"/>
          <w:szCs w:val="21"/>
        </w:rPr>
        <w:t> </w:t>
      </w:r>
    </w:p>
    <w:p w:rsidR="00E8371D" w:rsidRDefault="007D440E"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58181B">
        <w:rPr>
          <w:color w:val="000000" w:themeColor="text1"/>
          <w:sz w:val="26"/>
          <w:szCs w:val="26"/>
        </w:rPr>
        <w:t>Choisir un nombre de cluster K n’est pas forcément intuitif. Spécialement quand le jeu de données est grand et qu’on n’ait pas un a priori ou des hypothèses sur les données. Un nombre </w:t>
      </w:r>
      <w:r w:rsidRPr="0058181B">
        <w:rPr>
          <w:noProof/>
          <w:color w:val="000000" w:themeColor="text1"/>
          <w:sz w:val="26"/>
          <w:szCs w:val="26"/>
        </w:rPr>
        <mc:AlternateContent>
          <mc:Choice Requires="wps">
            <w:drawing>
              <wp:inline distT="0" distB="0" distL="0" distR="0" wp14:anchorId="59E7AED1" wp14:editId="282A655D">
                <wp:extent cx="152400" cy="114300"/>
                <wp:effectExtent l="0" t="0" r="0" b="0"/>
                <wp:docPr id="27" name="Rectangle 2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FAFFE" id="Rectangle 27"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yt+fm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58181B">
        <w:rPr>
          <w:color w:val="000000" w:themeColor="text1"/>
          <w:sz w:val="26"/>
          <w:szCs w:val="26"/>
        </w:rPr>
        <w:t>grand peut conduire à un partitionnement trop fragmenté des données. Ce qui empêchera de découvrir des patterns intéressants dans les données.</w:t>
      </w:r>
    </w:p>
    <w:p w:rsidR="00E8371D" w:rsidRDefault="00E8371D"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p>
    <w:p w:rsidR="007D440E" w:rsidRPr="00E8371D" w:rsidRDefault="007D440E" w:rsidP="00E8371D">
      <w:pPr>
        <w:pStyle w:val="NormalWeb"/>
        <w:shd w:val="clear" w:color="auto" w:fill="FFFFFF"/>
        <w:spacing w:before="0" w:beforeAutospacing="0" w:after="0" w:afterAutospacing="0" w:line="360" w:lineRule="auto"/>
        <w:ind w:left="-142" w:firstLine="850"/>
        <w:jc w:val="both"/>
        <w:textAlignment w:val="baseline"/>
        <w:rPr>
          <w:color w:val="000000" w:themeColor="text1"/>
          <w:sz w:val="26"/>
          <w:szCs w:val="26"/>
        </w:rPr>
      </w:pPr>
      <w:r w:rsidRPr="00E8371D">
        <w:rPr>
          <w:color w:val="000000" w:themeColor="text1"/>
          <w:sz w:val="26"/>
          <w:szCs w:val="26"/>
        </w:rPr>
        <w:t xml:space="preserve">Par contre, un nombre de clusters trop petit, conduira à avoir, potentiellement, des </w:t>
      </w:r>
      <w:r w:rsidR="00E8371D" w:rsidRPr="00E8371D">
        <w:rPr>
          <w:color w:val="000000" w:themeColor="text1"/>
          <w:sz w:val="26"/>
          <w:szCs w:val="26"/>
        </w:rPr>
        <w:t>clusters trop généralistes</w:t>
      </w:r>
      <w:r w:rsidRPr="00E8371D">
        <w:rPr>
          <w:color w:val="000000" w:themeColor="text1"/>
          <w:sz w:val="26"/>
          <w:szCs w:val="26"/>
        </w:rPr>
        <w:t xml:space="preserve"> contenant beaucoup de données. Dans ce cas, on n’aura pas de patterns à découvrir.</w:t>
      </w:r>
    </w:p>
    <w:p w:rsidR="007D440E" w:rsidRPr="00382457" w:rsidRDefault="007D440E" w:rsidP="0058181B">
      <w:pPr>
        <w:pStyle w:val="NormalWeb"/>
        <w:shd w:val="clear" w:color="auto" w:fill="FFFFFF"/>
        <w:spacing w:before="0" w:beforeAutospacing="0" w:after="225" w:afterAutospacing="0" w:line="360" w:lineRule="auto"/>
        <w:ind w:firstLine="708"/>
        <w:jc w:val="both"/>
        <w:textAlignment w:val="baseline"/>
        <w:rPr>
          <w:color w:val="000000" w:themeColor="text1"/>
          <w:sz w:val="26"/>
          <w:szCs w:val="26"/>
        </w:rPr>
      </w:pPr>
      <w:r w:rsidRPr="00382457">
        <w:rPr>
          <w:color w:val="000000" w:themeColor="text1"/>
          <w:sz w:val="26"/>
          <w:szCs w:val="26"/>
        </w:rPr>
        <w:t>Pour un même jeu de données, il n’existe pas un unique clustering possible. La difficulté résidera donc à choisir un nombre de cluster </w:t>
      </w:r>
      <w:r w:rsidRPr="00382457">
        <w:rPr>
          <w:noProof/>
          <w:color w:val="000000" w:themeColor="text1"/>
          <w:sz w:val="26"/>
          <w:szCs w:val="26"/>
        </w:rPr>
        <mc:AlternateContent>
          <mc:Choice Requires="wps">
            <w:drawing>
              <wp:inline distT="0" distB="0" distL="0" distR="0" wp14:anchorId="3AC8E477" wp14:editId="47F17ED6">
                <wp:extent cx="152400" cy="114300"/>
                <wp:effectExtent l="0" t="0" r="0" b="0"/>
                <wp:docPr id="26" name="Rectangle 2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0025C" id="Rectangle 26"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ua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LJubmr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qui permettra de mettre en lumière des patterns intéressants entre les données. Malheureusement il n’existe pas de procédé automatisé pour trouver le bon nombre de clusters.</w:t>
      </w:r>
    </w:p>
    <w:p w:rsidR="0058181B" w:rsidRPr="00382457"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 xml:space="preserve">La méthode la plus usuelle pour choisir le nombre de clusters est de </w:t>
      </w:r>
      <w:r w:rsidRPr="00382457">
        <w:rPr>
          <w:b/>
          <w:color w:val="000000" w:themeColor="text1"/>
          <w:sz w:val="26"/>
          <w:szCs w:val="26"/>
        </w:rPr>
        <w:t>lancer </w:t>
      </w:r>
      <w:r w:rsidRPr="00382457">
        <w:rPr>
          <w:rStyle w:val="lev"/>
          <w:b w:val="0"/>
          <w:color w:val="000000" w:themeColor="text1"/>
          <w:sz w:val="26"/>
          <w:szCs w:val="26"/>
          <w:bdr w:val="none" w:sz="0" w:space="0" w:color="auto" w:frame="1"/>
        </w:rPr>
        <w:t>K-Means avec différentes valeurs</w:t>
      </w:r>
      <w:r w:rsidR="0058181B" w:rsidRPr="00382457">
        <w:rPr>
          <w:color w:val="000000" w:themeColor="text1"/>
          <w:sz w:val="26"/>
          <w:szCs w:val="26"/>
        </w:rPr>
        <w:t xml:space="preserve"> de K, </w:t>
      </w:r>
      <w:r w:rsidRPr="00382457">
        <w:rPr>
          <w:color w:val="000000" w:themeColor="text1"/>
          <w:sz w:val="26"/>
          <w:szCs w:val="26"/>
        </w:rPr>
        <w:t>et de calculer la variance des différents clusters.  La variance est la somme des distances entre chaque </w:t>
      </w:r>
      <w:r w:rsidRPr="00382457">
        <w:rPr>
          <w:rStyle w:val="Accentuation"/>
          <w:i w:val="0"/>
          <w:color w:val="000000" w:themeColor="text1"/>
          <w:sz w:val="26"/>
          <w:szCs w:val="26"/>
          <w:bdr w:val="none" w:sz="0" w:space="0" w:color="auto" w:frame="1"/>
        </w:rPr>
        <w:t>centroid</w:t>
      </w:r>
      <w:r w:rsidRPr="00382457">
        <w:rPr>
          <w:color w:val="000000" w:themeColor="text1"/>
          <w:sz w:val="26"/>
          <w:szCs w:val="26"/>
        </w:rPr>
        <w:t xml:space="preserve"> d’un cluster et les différentes observations </w:t>
      </w:r>
      <w:r w:rsidR="0058181B" w:rsidRPr="00382457">
        <w:rPr>
          <w:color w:val="000000" w:themeColor="text1"/>
          <w:sz w:val="26"/>
          <w:szCs w:val="26"/>
        </w:rPr>
        <w:t>incluent</w:t>
      </w:r>
      <w:r w:rsidRPr="00382457">
        <w:rPr>
          <w:color w:val="000000" w:themeColor="text1"/>
          <w:sz w:val="26"/>
          <w:szCs w:val="26"/>
        </w:rPr>
        <w:t xml:space="preserve"> dans le même cluster. Ainsi, on cherche à trouver un nombre de clusters </w:t>
      </w:r>
      <w:r w:rsidRPr="00382457">
        <w:rPr>
          <w:noProof/>
          <w:color w:val="000000" w:themeColor="text1"/>
          <w:sz w:val="26"/>
          <w:szCs w:val="26"/>
        </w:rPr>
        <mc:AlternateContent>
          <mc:Choice Requires="wps">
            <w:drawing>
              <wp:inline distT="0" distB="0" distL="0" distR="0" wp14:anchorId="169BB28F" wp14:editId="6E1DD11E">
                <wp:extent cx="152400" cy="114300"/>
                <wp:effectExtent l="0" t="0" r="0" b="0"/>
                <wp:docPr id="24" name="Rectangle 24"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834F0" id="Rectangle 24"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9c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rPZfXL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de telle sorte que les clusters retenus minimisent la distance entre leurs centres (centroids) et les observations dans le même cluster. On parle de minimisation de la distance </w:t>
      </w:r>
      <w:r w:rsidRPr="00382457">
        <w:rPr>
          <w:rStyle w:val="lev"/>
          <w:b w:val="0"/>
          <w:color w:val="000000" w:themeColor="text1"/>
          <w:sz w:val="26"/>
          <w:szCs w:val="26"/>
          <w:bdr w:val="none" w:sz="0" w:space="0" w:color="auto" w:frame="1"/>
        </w:rPr>
        <w:t>intra-classe</w:t>
      </w:r>
      <w:r w:rsidRPr="00382457">
        <w:rPr>
          <w:rStyle w:val="lev"/>
          <w:color w:val="000000" w:themeColor="text1"/>
          <w:sz w:val="26"/>
          <w:szCs w:val="26"/>
          <w:bdr w:val="none" w:sz="0" w:space="0" w:color="auto" w:frame="1"/>
        </w:rPr>
        <w:t>.</w:t>
      </w:r>
      <w:r w:rsidR="0058181B" w:rsidRPr="00382457">
        <w:rPr>
          <w:color w:val="000000" w:themeColor="text1"/>
          <w:sz w:val="26"/>
          <w:szCs w:val="26"/>
        </w:rPr>
        <w:t xml:space="preserve"> </w:t>
      </w:r>
    </w:p>
    <w:p w:rsidR="007D440E"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La variance des clusters se calcule comme suit</w:t>
      </w:r>
      <w:r w:rsidR="0058181B" w:rsidRPr="00382457">
        <w:rPr>
          <w:color w:val="000000" w:themeColor="text1"/>
          <w:sz w:val="26"/>
          <w:szCs w:val="26"/>
        </w:rPr>
        <w:t> :</w:t>
      </w:r>
    </w:p>
    <w:p w:rsidR="007D440E" w:rsidRPr="003435CA" w:rsidRDefault="002D7EE2" w:rsidP="003435CA">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m:oMathPara>
        <m:oMath>
          <m:sSup>
            <m:sSupPr>
              <m:ctrlPr>
                <w:rPr>
                  <w:rFonts w:ascii="Cambria Math" w:hAnsi="Cambria Math"/>
                  <w:color w:val="000000" w:themeColor="text1"/>
                  <w:sz w:val="28"/>
                  <w:szCs w:val="26"/>
                </w:rPr>
              </m:ctrlPr>
            </m:sSupPr>
            <m:e>
              <m:r>
                <m:rPr>
                  <m:sty m:val="p"/>
                </m:rPr>
                <w:rPr>
                  <w:rFonts w:ascii="Cambria Math" w:hAnsi="Cambria Math"/>
                  <w:color w:val="000000" w:themeColor="text1"/>
                  <w:sz w:val="28"/>
                  <w:szCs w:val="26"/>
                </w:rPr>
                <m:t>V</m:t>
              </m:r>
            </m:e>
            <m:sup/>
          </m:sSup>
          <m:r>
            <w:rPr>
              <w:rFonts w:ascii="Cambria Math" w:eastAsia="Cambria Math" w:hAnsi="Cambria Math" w:cs="Cambria Math"/>
              <w:color w:val="000000" w:themeColor="text1"/>
              <w:sz w:val="28"/>
              <w:szCs w:val="26"/>
            </w:rPr>
            <m:t>=</m:t>
          </m:r>
          <m:nary>
            <m:naryPr>
              <m:chr m:val="∑"/>
              <m:limLoc m:val="undOvr"/>
              <m:ctrlPr>
                <w:rPr>
                  <w:rFonts w:ascii="Cambria Math" w:hAnsi="Cambria Math"/>
                  <w:color w:val="000000" w:themeColor="text1"/>
                  <w:sz w:val="28"/>
                  <w:szCs w:val="26"/>
                </w:rPr>
              </m:ctrlPr>
            </m:naryPr>
            <m:sub>
              <m:r>
                <w:rPr>
                  <w:rFonts w:ascii="Cambria Math" w:hAnsi="Cambria Math"/>
                  <w:color w:val="000000" w:themeColor="text1"/>
                  <w:sz w:val="28"/>
                  <w:szCs w:val="26"/>
                </w:rPr>
                <m:t>J</m:t>
              </m:r>
            </m:sub>
            <m:sup/>
            <m:e/>
          </m:nary>
          <m:nary>
            <m:naryPr>
              <m:chr m:val="∑"/>
              <m:limLoc m:val="undOvr"/>
              <m:ctrlPr>
                <w:rPr>
                  <w:rFonts w:ascii="Cambria Math" w:hAnsi="Cambria Math"/>
                  <w:i/>
                  <w:color w:val="000000" w:themeColor="text1"/>
                  <w:sz w:val="28"/>
                  <w:szCs w:val="26"/>
                </w:rPr>
              </m:ctrlPr>
            </m:naryPr>
            <m:sub>
              <m:r>
                <w:rPr>
                  <w:rFonts w:ascii="Cambria Math" w:hAnsi="Cambria Math"/>
                  <w:color w:val="000000" w:themeColor="text1"/>
                  <w:sz w:val="28"/>
                  <w:szCs w:val="26"/>
                </w:rPr>
                <m:t>xi→cj</m:t>
              </m:r>
            </m:sub>
            <m:sup/>
            <m:e>
              <m:r>
                <w:rPr>
                  <w:rFonts w:ascii="Cambria Math" w:hAnsi="Cambria Math"/>
                  <w:color w:val="000000" w:themeColor="text1"/>
                  <w:sz w:val="28"/>
                  <w:szCs w:val="26"/>
                </w:rPr>
                <m:t>D</m:t>
              </m:r>
              <m:sSup>
                <m:sSupPr>
                  <m:ctrlPr>
                    <w:rPr>
                      <w:rFonts w:ascii="Cambria Math" w:hAnsi="Cambria Math"/>
                      <w:i/>
                      <w:color w:val="000000" w:themeColor="text1"/>
                      <w:sz w:val="28"/>
                      <w:szCs w:val="26"/>
                    </w:rPr>
                  </m:ctrlPr>
                </m:sSupPr>
                <m:e>
                  <m:r>
                    <w:rPr>
                      <w:rFonts w:ascii="Cambria Math" w:hAnsi="Cambria Math"/>
                      <w:color w:val="000000" w:themeColor="text1"/>
                      <w:sz w:val="28"/>
                      <w:szCs w:val="26"/>
                    </w:rPr>
                    <m:t>(</m:t>
                  </m:r>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c</m:t>
                      </m:r>
                    </m:e>
                    <m:sub>
                      <m:r>
                        <w:rPr>
                          <w:rFonts w:ascii="Cambria Math" w:hAnsi="Cambria Math"/>
                          <w:color w:val="000000" w:themeColor="text1"/>
                          <w:sz w:val="28"/>
                          <w:szCs w:val="26"/>
                        </w:rPr>
                        <m:t xml:space="preserve">j , </m:t>
                      </m:r>
                    </m:sub>
                  </m:sSub>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x</m:t>
                      </m:r>
                    </m:e>
                    <m:sub>
                      <m:r>
                        <w:rPr>
                          <w:rFonts w:ascii="Cambria Math" w:hAnsi="Cambria Math"/>
                          <w:color w:val="000000" w:themeColor="text1"/>
                          <w:sz w:val="28"/>
                          <w:szCs w:val="26"/>
                        </w:rPr>
                        <m:t>i</m:t>
                      </m:r>
                    </m:sub>
                  </m:sSub>
                  <m:r>
                    <w:rPr>
                      <w:rFonts w:ascii="Cambria Math" w:hAnsi="Cambria Math"/>
                      <w:color w:val="000000" w:themeColor="text1"/>
                      <w:sz w:val="28"/>
                      <w:szCs w:val="26"/>
                    </w:rPr>
                    <m:t>)</m:t>
                  </m:r>
                </m:e>
                <m:sup>
                  <m:r>
                    <w:rPr>
                      <w:rFonts w:ascii="Cambria Math" w:hAnsi="Cambria Math"/>
                      <w:color w:val="000000" w:themeColor="text1"/>
                      <w:sz w:val="28"/>
                      <w:szCs w:val="26"/>
                    </w:rPr>
                    <m:t>2</m:t>
                  </m:r>
                </m:sup>
              </m:sSup>
            </m:e>
          </m:nary>
        </m:oMath>
      </m:oMathPara>
    </w:p>
    <w:p w:rsidR="007D440E" w:rsidRPr="003435CA" w:rsidRDefault="007D440E" w:rsidP="003435CA">
      <w:pPr>
        <w:pStyle w:val="NormalWeb"/>
        <w:shd w:val="clear" w:color="auto" w:fill="FFFFFF"/>
        <w:spacing w:before="0" w:beforeAutospacing="0" w:after="225" w:afterAutospacing="0"/>
        <w:jc w:val="both"/>
        <w:textAlignment w:val="baseline"/>
        <w:rPr>
          <w:color w:val="444444"/>
          <w:sz w:val="26"/>
          <w:szCs w:val="26"/>
        </w:rPr>
      </w:pPr>
      <w:r w:rsidRPr="003435CA">
        <w:rPr>
          <w:color w:val="444444"/>
          <w:sz w:val="26"/>
          <w:szCs w:val="26"/>
        </w:rPr>
        <w:t>Avec :</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2" name="Rectangle 22"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B9050" id="Rectangle 22"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hn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4VYZ7wCAADF&#10;BQAADgAAAAAAAAAAAAAAAAAuAgAAZHJzL2Uyb0RvYy54bWxQSwECLQAUAAYACAAAACEAEo0Tv9gA&#10;AAADAQAADwAAAAAAAAAAAAAAAAAWBQAAZHJzL2Rvd25yZXYueG1sUEsFBgAAAAAEAAQA8wAAABsG&#10;AAAAAA==&#10;" filled="f" stroked="f">
                <o:lock v:ext="edit" aspectratio="t"/>
                <w10:anchorlock/>
              </v:rect>
            </w:pict>
          </mc:Fallback>
        </mc:AlternateContent>
      </w:r>
      <w:r w:rsidRPr="003435CA">
        <w:rPr>
          <w:rFonts w:ascii="Times New Roman" w:hAnsi="Times New Roman" w:cs="Times New Roman"/>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color w:val="444444"/>
          <w:sz w:val="26"/>
          <w:szCs w:val="26"/>
        </w:rPr>
        <w:t>: Le centre du cluster (le centroïd)</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b/>
          <w:noProof/>
          <w:color w:val="444444"/>
          <w:sz w:val="26"/>
          <w:szCs w:val="26"/>
          <w:lang w:eastAsia="fr-FR"/>
        </w:rPr>
        <mc:AlternateContent>
          <mc:Choice Requires="wps">
            <w:drawing>
              <wp:inline distT="0" distB="0" distL="0" distR="0">
                <wp:extent cx="142875" cy="104775"/>
                <wp:effectExtent l="0" t="0" r="0" b="0"/>
                <wp:docPr id="21" name="Rectangle 21"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59BF3" id="Rectangle 21" o:spid="_x0000_s1026" alt="x_i"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" filled="f" stroked="f">
                <o:lock v:ext="edit" aspectratio="t"/>
                <w10:anchorlock/>
              </v:rect>
            </w:pict>
          </mc:Fallback>
        </mc:AlternateConten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r w:rsidRPr="003435CA">
        <w:rPr>
          <w:rFonts w:ascii="Times New Roman" w:hAnsi="Times New Roman" w:cs="Times New Roman"/>
          <w:color w:val="444444"/>
          <w:sz w:val="26"/>
          <w:szCs w:val="26"/>
        </w:rPr>
        <w:t>: la ième observation dans le cluster ayant pour centroïd</w: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0" name="Rectangle 20"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2DB8B" id="Rectangle 20"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hv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cbYb7wCAADF&#10;BQAADgAAAAAAAAAAAAAAAAAuAgAAZHJzL2Uyb0RvYy54bWxQSwECLQAUAAYACAAAACEAEo0Tv9gA&#10;AAADAQAADwAAAAAAAAAAAAAAAAAWBQAAZHJzL2Rvd25yZXYueG1sUEsFBgAAAAAEAAQA8wAAABsG&#10;AAAAAA==&#10;" filled="f" stroked="f">
                <o:lock v:ext="edit" aspectratio="t"/>
                <w10:anchorlock/>
              </v:rect>
            </w:pict>
          </mc:Fallback>
        </mc:AlternateContent>
      </w:r>
    </w:p>
    <w:p w:rsidR="003435CA" w:rsidRPr="00787815" w:rsidRDefault="003435CA"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m:oMath>
        <m:r>
          <m:rPr>
            <m:sty m:val="bi"/>
          </m:rPr>
          <w:rPr>
            <w:rFonts w:ascii="Cambria Math" w:hAnsi="Cambria Math" w:cs="Times New Roman"/>
            <w:color w:val="000000" w:themeColor="text1"/>
            <w:sz w:val="26"/>
            <w:szCs w:val="26"/>
          </w:rPr>
          <m:t>D</m:t>
        </m:r>
        <m:sSup>
          <m:sSupPr>
            <m:ctrlPr>
              <w:rPr>
                <w:rFonts w:ascii="Cambria Math" w:eastAsiaTheme="minorEastAsia" w:hAnsi="Cambria Math" w:cs="Times New Roman"/>
                <w:b/>
                <w:i/>
                <w:color w:val="000000" w:themeColor="text1"/>
                <w:sz w:val="26"/>
                <w:szCs w:val="26"/>
                <w:lang w:eastAsia="fr-FR"/>
              </w:rPr>
            </m:ctrlPr>
          </m:sSupPr>
          <m:e>
            <m:r>
              <m:rPr>
                <m:sty m:val="bi"/>
              </m:rPr>
              <w:rPr>
                <w:rFonts w:ascii="Cambria Math" w:hAnsi="Cambria Math" w:cs="Times New Roman"/>
                <w:color w:val="000000" w:themeColor="text1"/>
                <w:sz w:val="26"/>
                <w:szCs w:val="26"/>
              </w:rPr>
              <m:t>(</m:t>
            </m:r>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 </m:t>
                </m:r>
              </m:sub>
            </m:sSub>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r>
              <m:rPr>
                <m:sty m:val="bi"/>
              </m:rPr>
              <w:rPr>
                <w:rFonts w:ascii="Cambria Math" w:hAnsi="Cambria Math" w:cs="Times New Roman"/>
                <w:color w:val="000000" w:themeColor="text1"/>
                <w:sz w:val="26"/>
                <w:szCs w:val="26"/>
              </w:rPr>
              <m:t>)</m:t>
            </m:r>
          </m:e>
          <m:sup>
            <m:r>
              <m:rPr>
                <m:sty m:val="bi"/>
              </m:rPr>
              <w:rPr>
                <w:rFonts w:ascii="Cambria Math" w:hAnsi="Cambria Math" w:cs="Times New Roman"/>
                <w:color w:val="000000" w:themeColor="text1"/>
                <w:sz w:val="26"/>
                <w:szCs w:val="26"/>
              </w:rPr>
              <m:t>2</m:t>
            </m:r>
          </m:sup>
        </m:sSup>
      </m:oMath>
      <w:r w:rsidR="007D440E" w:rsidRPr="003435CA">
        <w:rPr>
          <w:rFonts w:ascii="Times New Roman" w:hAnsi="Times New Roman" w:cs="Times New Roman"/>
          <w:color w:val="444444"/>
          <w:sz w:val="26"/>
          <w:szCs w:val="26"/>
        </w:rPr>
        <w:t> : La distance (euclidienne ou autre) entre le centre du cluster et le point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055EAA" w:rsidRPr="00B26B19" w:rsidRDefault="00055EAA" w:rsidP="00B26B19">
      <w:pPr>
        <w:shd w:val="clear" w:color="auto" w:fill="FFFFFF"/>
        <w:spacing w:after="0" w:line="360" w:lineRule="auto"/>
        <w:jc w:val="both"/>
        <w:rPr>
          <w:rFonts w:ascii="Times New Roman" w:eastAsia="Times New Roman" w:hAnsi="Times New Roman" w:cs="Times New Roman"/>
          <w:color w:val="404040"/>
          <w:sz w:val="26"/>
          <w:szCs w:val="26"/>
          <w:lang w:eastAsia="fr-FR"/>
        </w:rPr>
      </w:pPr>
    </w:p>
    <w:p w:rsidR="00C35166" w:rsidRPr="00610845" w:rsidRDefault="00C35166"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F305B6" w:rsidRPr="00610845" w:rsidRDefault="00F305B6" w:rsidP="006D45AE">
      <w:pPr>
        <w:spacing w:line="360" w:lineRule="auto"/>
        <w:jc w:val="both"/>
        <w:rPr>
          <w:rFonts w:ascii="Times New Roman" w:hAnsi="Times New Roman" w:cs="Times New Roman"/>
        </w:rPr>
      </w:pPr>
    </w:p>
    <w:p w:rsidR="00F305B6" w:rsidRPr="00610845" w:rsidRDefault="00231403" w:rsidP="006D45AE">
      <w:pPr>
        <w:spacing w:line="360" w:lineRule="auto"/>
        <w:jc w:val="both"/>
        <w:rPr>
          <w:rFonts w:ascii="Times New Roman" w:hAnsi="Times New Roman" w:cs="Times New Roman"/>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709440" behindDoc="0" locked="0" layoutInCell="1" allowOverlap="1" wp14:anchorId="5C4B0A7B" wp14:editId="45DE0A98">
                <wp:simplePos x="0" y="0"/>
                <wp:positionH relativeFrom="margin">
                  <wp:posOffset>1165860</wp:posOffset>
                </wp:positionH>
                <wp:positionV relativeFrom="paragraph">
                  <wp:posOffset>44450</wp:posOffset>
                </wp:positionV>
                <wp:extent cx="2895600" cy="742950"/>
                <wp:effectExtent l="38100" t="38100" r="114300" b="114300"/>
                <wp:wrapNone/>
                <wp:docPr id="51" name="Rectangle à coins arrondis 51"/>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646D02">
                            <w:pPr>
                              <w:pStyle w:val="Titre1"/>
                              <w:jc w:val="center"/>
                              <w:rPr>
                                <w:rFonts w:ascii="Arial" w:hAnsi="Arial" w:cs="Arial"/>
                                <w:color w:val="FFFFFF" w:themeColor="background1"/>
                                <w:sz w:val="22"/>
                              </w:rPr>
                            </w:pPr>
                            <w:bookmarkStart w:id="20" w:name="_Toc123130476"/>
                            <w:r w:rsidRPr="00646D02">
                              <w:rPr>
                                <w:rFonts w:ascii="Arial" w:hAnsi="Arial" w:cs="Arial"/>
                                <w:color w:val="FFFFFF" w:themeColor="background1"/>
                                <w:sz w:val="40"/>
                              </w:rPr>
                              <w:t>CONCLUSION</w:t>
                            </w:r>
                            <w:bookmarkEnd w:id="20"/>
                          </w:p>
                          <w:p w:rsidR="00340A7D" w:rsidRDefault="00340A7D" w:rsidP="00646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B0A7B" id="Rectangle à coins arrondis 51" o:spid="_x0000_s1040" style="position:absolute;left:0;text-align:left;margin-left:91.8pt;margin-top:3.5pt;width:228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" fillcolor="#5b9bd5 [3204]" strokecolor="#1f4d78 [1604]" strokeweight="1pt">
                <v:stroke joinstyle="miter"/>
                <v:shadow on="t" color="black" opacity="26214f" origin="-.5,-.5" offset=".74836mm,.74836mm"/>
                <v:textbox>
                  <w:txbxContent>
                    <w:p w:rsidR="00340A7D" w:rsidRPr="00646D02" w:rsidRDefault="00340A7D" w:rsidP="00646D02">
                      <w:pPr>
                        <w:pStyle w:val="Titre1"/>
                        <w:jc w:val="center"/>
                        <w:rPr>
                          <w:rFonts w:ascii="Arial" w:hAnsi="Arial" w:cs="Arial"/>
                          <w:color w:val="FFFFFF" w:themeColor="background1"/>
                          <w:sz w:val="22"/>
                        </w:rPr>
                      </w:pPr>
                      <w:bookmarkStart w:id="23" w:name="_Toc123130476"/>
                      <w:r w:rsidRPr="00646D02">
                        <w:rPr>
                          <w:rFonts w:ascii="Arial" w:hAnsi="Arial" w:cs="Arial"/>
                          <w:color w:val="FFFFFF" w:themeColor="background1"/>
                          <w:sz w:val="40"/>
                        </w:rPr>
                        <w:t>CONCLUSION</w:t>
                      </w:r>
                      <w:bookmarkEnd w:id="23"/>
                    </w:p>
                    <w:p w:rsidR="00340A7D" w:rsidRDefault="00340A7D" w:rsidP="00646D02">
                      <w:pPr>
                        <w:jc w:val="center"/>
                      </w:pPr>
                    </w:p>
                  </w:txbxContent>
                </v:textbox>
                <w10:wrap anchorx="margin"/>
              </v:roundrect>
            </w:pict>
          </mc:Fallback>
        </mc:AlternateContent>
      </w:r>
    </w:p>
    <w:p w:rsidR="00F305B6" w:rsidRPr="00610845" w:rsidRDefault="00F305B6" w:rsidP="006D45AE">
      <w:pPr>
        <w:spacing w:line="360" w:lineRule="auto"/>
        <w:jc w:val="both"/>
        <w:rPr>
          <w:rFonts w:ascii="Times New Roman" w:hAnsi="Times New Roman" w:cs="Times New Roman"/>
        </w:rPr>
      </w:pPr>
    </w:p>
    <w:p w:rsidR="00937B8F" w:rsidRDefault="00937B8F" w:rsidP="00646D02">
      <w:pPr>
        <w:shd w:val="clear" w:color="auto" w:fill="FFFFFF"/>
        <w:spacing w:after="150" w:line="240" w:lineRule="auto"/>
        <w:rPr>
          <w:rFonts w:ascii="Times New Roman" w:eastAsia="Times New Roman" w:hAnsi="Times New Roman" w:cs="Times New Roman"/>
          <w:color w:val="444444"/>
          <w:sz w:val="26"/>
          <w:szCs w:val="26"/>
          <w:lang w:eastAsia="fr-FR"/>
        </w:rPr>
      </w:pPr>
    </w:p>
    <w:p w:rsidR="00231403" w:rsidRPr="000865B7" w:rsidRDefault="00231403"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p>
    <w:p w:rsidR="00646D02" w:rsidRPr="000865B7" w:rsidRDefault="00A87809"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r w:rsidRPr="000865B7">
        <w:rPr>
          <w:rFonts w:ascii="Times New Roman" w:eastAsia="Times New Roman" w:hAnsi="Times New Roman" w:cs="Times New Roman"/>
          <w:color w:val="000000" w:themeColor="text1"/>
          <w:sz w:val="26"/>
          <w:szCs w:val="26"/>
          <w:lang w:eastAsia="fr-FR"/>
        </w:rPr>
        <w:t>Parvenu au terme</w:t>
      </w:r>
      <w:r w:rsidR="005A462B">
        <w:rPr>
          <w:rFonts w:ascii="Times New Roman" w:eastAsia="Times New Roman" w:hAnsi="Times New Roman" w:cs="Times New Roman"/>
          <w:color w:val="000000" w:themeColor="text1"/>
          <w:sz w:val="26"/>
          <w:szCs w:val="26"/>
          <w:lang w:eastAsia="fr-FR"/>
        </w:rPr>
        <w:t xml:space="preserve"> de notre de notre travail</w:t>
      </w:r>
      <w:r w:rsidRPr="000865B7">
        <w:rPr>
          <w:rFonts w:ascii="Times New Roman" w:eastAsia="Times New Roman" w:hAnsi="Times New Roman" w:cs="Times New Roman"/>
          <w:color w:val="000000" w:themeColor="text1"/>
          <w:sz w:val="26"/>
          <w:szCs w:val="26"/>
          <w:lang w:eastAsia="fr-FR"/>
        </w:rPr>
        <w:t>, il était question pour nous d’étudier l’utilité de l’apprentissage automatique</w:t>
      </w:r>
      <w:r w:rsidR="005A462B">
        <w:rPr>
          <w:rFonts w:ascii="Times New Roman" w:eastAsia="Times New Roman" w:hAnsi="Times New Roman" w:cs="Times New Roman"/>
          <w:color w:val="000000" w:themeColor="text1"/>
          <w:sz w:val="26"/>
          <w:szCs w:val="26"/>
          <w:lang w:eastAsia="fr-FR"/>
        </w:rPr>
        <w:t xml:space="preserve"> (machine </w:t>
      </w:r>
      <w:r w:rsidR="00B03EBA">
        <w:rPr>
          <w:rFonts w:ascii="Times New Roman" w:eastAsia="Times New Roman" w:hAnsi="Times New Roman" w:cs="Times New Roman"/>
          <w:color w:val="000000" w:themeColor="text1"/>
          <w:sz w:val="26"/>
          <w:szCs w:val="26"/>
          <w:lang w:eastAsia="fr-FR"/>
        </w:rPr>
        <w:t>Learning</w:t>
      </w:r>
      <w:r w:rsidR="005A462B">
        <w:rPr>
          <w:rFonts w:ascii="Times New Roman" w:eastAsia="Times New Roman" w:hAnsi="Times New Roman" w:cs="Times New Roman"/>
          <w:color w:val="000000" w:themeColor="text1"/>
          <w:sz w:val="26"/>
          <w:szCs w:val="26"/>
          <w:lang w:eastAsia="fr-FR"/>
        </w:rPr>
        <w:t>)</w:t>
      </w:r>
      <w:r w:rsidRPr="000865B7">
        <w:rPr>
          <w:rFonts w:ascii="Times New Roman" w:eastAsia="Times New Roman" w:hAnsi="Times New Roman" w:cs="Times New Roman"/>
          <w:color w:val="000000" w:themeColor="text1"/>
          <w:sz w:val="26"/>
          <w:szCs w:val="26"/>
          <w:lang w:eastAsia="fr-FR"/>
        </w:rPr>
        <w:t xml:space="preserve"> dans la segmentation du portefeuille client</w:t>
      </w:r>
      <w:r w:rsidR="00937B8F" w:rsidRPr="000865B7">
        <w:rPr>
          <w:rFonts w:ascii="Times New Roman" w:eastAsia="Times New Roman" w:hAnsi="Times New Roman" w:cs="Times New Roman"/>
          <w:color w:val="000000" w:themeColor="text1"/>
          <w:sz w:val="26"/>
          <w:szCs w:val="26"/>
          <w:lang w:eastAsia="fr-FR"/>
        </w:rPr>
        <w:t>. Nous avons présenté les notions de machine Learning, de segmentation client, ainsi que</w:t>
      </w:r>
      <w:r w:rsidR="00BB7C62">
        <w:rPr>
          <w:rFonts w:ascii="Times New Roman" w:eastAsia="Times New Roman" w:hAnsi="Times New Roman" w:cs="Times New Roman"/>
          <w:color w:val="000000" w:themeColor="text1"/>
          <w:sz w:val="26"/>
          <w:szCs w:val="26"/>
          <w:lang w:eastAsia="fr-FR"/>
        </w:rPr>
        <w:t xml:space="preserve"> l’enjeu et </w:t>
      </w:r>
      <w:r w:rsidR="00937B8F" w:rsidRPr="000865B7">
        <w:rPr>
          <w:rFonts w:ascii="Times New Roman" w:eastAsia="Times New Roman" w:hAnsi="Times New Roman" w:cs="Times New Roman"/>
          <w:color w:val="000000" w:themeColor="text1"/>
          <w:sz w:val="26"/>
          <w:szCs w:val="26"/>
          <w:lang w:eastAsia="fr-FR"/>
        </w:rPr>
        <w:t xml:space="preserve"> l’importance du maching </w:t>
      </w:r>
      <w:r w:rsidR="000865B7" w:rsidRPr="000865B7">
        <w:rPr>
          <w:rFonts w:ascii="Times New Roman" w:eastAsia="Times New Roman" w:hAnsi="Times New Roman" w:cs="Times New Roman"/>
          <w:color w:val="000000" w:themeColor="text1"/>
          <w:sz w:val="26"/>
          <w:szCs w:val="26"/>
          <w:lang w:eastAsia="fr-FR"/>
        </w:rPr>
        <w:t>Learning</w:t>
      </w:r>
      <w:r w:rsidR="00937B8F" w:rsidRPr="000865B7">
        <w:rPr>
          <w:rFonts w:ascii="Times New Roman" w:eastAsia="Times New Roman" w:hAnsi="Times New Roman" w:cs="Times New Roman"/>
          <w:color w:val="000000" w:themeColor="text1"/>
          <w:sz w:val="26"/>
          <w:szCs w:val="26"/>
          <w:lang w:eastAsia="fr-FR"/>
        </w:rPr>
        <w:t xml:space="preserve"> dans la segmentation du portefeuille clients. Nous avons également présenté le fonctionnement de l’algorithme utilisé (K-Means) pour la segmentation  client.  Il en ressort qu’aujourd’hui, à l’ère du numérique</w:t>
      </w:r>
      <w:r w:rsidR="0026760B" w:rsidRPr="000865B7">
        <w:rPr>
          <w:rFonts w:ascii="Times New Roman" w:eastAsia="Times New Roman" w:hAnsi="Times New Roman" w:cs="Times New Roman"/>
          <w:color w:val="000000" w:themeColor="text1"/>
          <w:sz w:val="26"/>
          <w:szCs w:val="26"/>
          <w:lang w:eastAsia="fr-FR"/>
        </w:rPr>
        <w:t xml:space="preserve">, </w:t>
      </w:r>
      <w:r w:rsidR="0026760B" w:rsidRPr="000865B7">
        <w:rPr>
          <w:rFonts w:ascii="Times New Roman" w:hAnsi="Times New Roman" w:cs="Times New Roman"/>
          <w:color w:val="000000" w:themeColor="text1"/>
          <w:sz w:val="26"/>
          <w:szCs w:val="26"/>
          <w:shd w:val="clear" w:color="auto" w:fill="FFFFFF"/>
        </w:rPr>
        <w:t>les nouvelles technologies nous permettent d’obtenir de plus en plus d’informations sur le consommateur, et d’exploiter</w:t>
      </w:r>
      <w:r w:rsidR="006813F0" w:rsidRPr="000865B7">
        <w:rPr>
          <w:rFonts w:ascii="Times New Roman" w:hAnsi="Times New Roman" w:cs="Times New Roman"/>
          <w:color w:val="000000" w:themeColor="text1"/>
          <w:sz w:val="26"/>
          <w:szCs w:val="26"/>
          <w:shd w:val="clear" w:color="auto" w:fill="FFFFFF"/>
        </w:rPr>
        <w:t xml:space="preserve"> au mieux</w:t>
      </w:r>
      <w:r w:rsidR="0026760B" w:rsidRPr="000865B7">
        <w:rPr>
          <w:rFonts w:ascii="Times New Roman" w:hAnsi="Times New Roman" w:cs="Times New Roman"/>
          <w:color w:val="000000" w:themeColor="text1"/>
          <w:sz w:val="26"/>
          <w:szCs w:val="26"/>
          <w:shd w:val="clear" w:color="auto" w:fill="FFFFFF"/>
        </w:rPr>
        <w:t xml:space="preserve"> les données </w:t>
      </w:r>
      <w:r w:rsidR="000865B7" w:rsidRPr="000865B7">
        <w:rPr>
          <w:rFonts w:ascii="Times New Roman" w:hAnsi="Times New Roman" w:cs="Times New Roman"/>
          <w:color w:val="000000" w:themeColor="text1"/>
          <w:sz w:val="26"/>
          <w:szCs w:val="26"/>
          <w:shd w:val="clear" w:color="auto" w:fill="FFFFFF"/>
        </w:rPr>
        <w:t>clients,</w:t>
      </w:r>
      <w:r w:rsidR="0026760B" w:rsidRPr="000865B7">
        <w:rPr>
          <w:rFonts w:ascii="Times New Roman" w:hAnsi="Times New Roman" w:cs="Times New Roman"/>
          <w:color w:val="000000" w:themeColor="text1"/>
          <w:sz w:val="26"/>
          <w:szCs w:val="26"/>
          <w:shd w:val="clear" w:color="auto" w:fill="FFFFFF"/>
        </w:rPr>
        <w:t xml:space="preserve"> </w:t>
      </w:r>
      <w:r w:rsidR="006813F0" w:rsidRPr="000865B7">
        <w:rPr>
          <w:rFonts w:ascii="Times New Roman" w:hAnsi="Times New Roman" w:cs="Times New Roman"/>
          <w:color w:val="000000" w:themeColor="text1"/>
          <w:sz w:val="26"/>
          <w:szCs w:val="26"/>
          <w:shd w:val="clear" w:color="auto" w:fill="FFFFFF"/>
        </w:rPr>
        <w:t xml:space="preserve">à travers le machine </w:t>
      </w:r>
      <w:r w:rsidR="00846247">
        <w:rPr>
          <w:rFonts w:ascii="Times New Roman" w:hAnsi="Times New Roman" w:cs="Times New Roman"/>
          <w:color w:val="000000" w:themeColor="text1"/>
          <w:sz w:val="26"/>
          <w:szCs w:val="26"/>
          <w:shd w:val="clear" w:color="auto" w:fill="FFFFFF"/>
        </w:rPr>
        <w:t>L</w:t>
      </w:r>
      <w:r w:rsidR="00846247" w:rsidRPr="000865B7">
        <w:rPr>
          <w:rFonts w:ascii="Times New Roman" w:hAnsi="Times New Roman" w:cs="Times New Roman"/>
          <w:color w:val="000000" w:themeColor="text1"/>
          <w:sz w:val="26"/>
          <w:szCs w:val="26"/>
          <w:shd w:val="clear" w:color="auto" w:fill="FFFFFF"/>
        </w:rPr>
        <w:t>earning</w:t>
      </w:r>
      <w:r w:rsidR="00846247">
        <w:rPr>
          <w:rFonts w:ascii="Times New Roman" w:hAnsi="Times New Roman" w:cs="Times New Roman"/>
          <w:color w:val="000000" w:themeColor="text1"/>
          <w:sz w:val="26"/>
          <w:szCs w:val="26"/>
          <w:shd w:val="clear" w:color="auto" w:fill="FFFFFF"/>
        </w:rPr>
        <w:t xml:space="preserve"> afin d’assurer une meilleure segmentation du portefeuille </w:t>
      </w:r>
      <w:r w:rsidR="005A462B">
        <w:rPr>
          <w:rFonts w:ascii="Times New Roman" w:hAnsi="Times New Roman" w:cs="Times New Roman"/>
          <w:color w:val="000000" w:themeColor="text1"/>
          <w:sz w:val="26"/>
          <w:szCs w:val="26"/>
          <w:shd w:val="clear" w:color="auto" w:fill="FFFFFF"/>
        </w:rPr>
        <w:t>client,</w:t>
      </w:r>
      <w:r w:rsidR="00846247">
        <w:rPr>
          <w:rFonts w:ascii="Times New Roman" w:hAnsi="Times New Roman" w:cs="Times New Roman"/>
          <w:color w:val="000000" w:themeColor="text1"/>
          <w:sz w:val="26"/>
          <w:szCs w:val="26"/>
          <w:shd w:val="clear" w:color="auto" w:fill="FFFFFF"/>
        </w:rPr>
        <w:t xml:space="preserve"> étape essentielle dans </w:t>
      </w:r>
      <w:r w:rsidR="006813F0" w:rsidRPr="000865B7">
        <w:rPr>
          <w:rFonts w:ascii="Times New Roman" w:hAnsi="Times New Roman" w:cs="Times New Roman"/>
          <w:color w:val="000000" w:themeColor="text1"/>
          <w:sz w:val="26"/>
          <w:szCs w:val="26"/>
          <w:shd w:val="clear" w:color="auto" w:fill="FFFFFF"/>
        </w:rPr>
        <w:t xml:space="preserve"> la </w:t>
      </w:r>
      <w:r w:rsidR="0026760B" w:rsidRPr="000865B7">
        <w:rPr>
          <w:rFonts w:ascii="Times New Roman" w:hAnsi="Times New Roman" w:cs="Times New Roman"/>
          <w:color w:val="000000" w:themeColor="text1"/>
          <w:sz w:val="26"/>
          <w:szCs w:val="26"/>
          <w:shd w:val="clear" w:color="auto" w:fill="FFFFFF"/>
        </w:rPr>
        <w:t xml:space="preserve"> construction d’une </w:t>
      </w:r>
      <w:r w:rsidR="00846247">
        <w:rPr>
          <w:rFonts w:ascii="Times New Roman" w:hAnsi="Times New Roman" w:cs="Times New Roman"/>
          <w:color w:val="000000" w:themeColor="text1"/>
          <w:sz w:val="26"/>
          <w:szCs w:val="26"/>
          <w:shd w:val="clear" w:color="auto" w:fill="FFFFFF"/>
        </w:rPr>
        <w:t>meilleure</w:t>
      </w:r>
      <w:r w:rsidR="000865B7" w:rsidRPr="000865B7">
        <w:rPr>
          <w:rFonts w:ascii="Times New Roman" w:hAnsi="Times New Roman" w:cs="Times New Roman"/>
          <w:color w:val="000000" w:themeColor="text1"/>
          <w:sz w:val="26"/>
          <w:szCs w:val="26"/>
          <w:shd w:val="clear" w:color="auto" w:fill="FFFFFF"/>
        </w:rPr>
        <w:t xml:space="preserve"> </w:t>
      </w:r>
      <w:r w:rsidR="0026760B" w:rsidRPr="000865B7">
        <w:rPr>
          <w:rFonts w:ascii="Times New Roman" w:hAnsi="Times New Roman" w:cs="Times New Roman"/>
          <w:color w:val="000000" w:themeColor="text1"/>
          <w:sz w:val="26"/>
          <w:szCs w:val="26"/>
          <w:shd w:val="clear" w:color="auto" w:fill="FFFFFF"/>
        </w:rPr>
        <w:t xml:space="preserve">stratégie </w:t>
      </w:r>
      <w:r w:rsidR="005A462B" w:rsidRPr="000865B7">
        <w:rPr>
          <w:rFonts w:ascii="Times New Roman" w:hAnsi="Times New Roman" w:cs="Times New Roman"/>
          <w:color w:val="000000" w:themeColor="text1"/>
          <w:sz w:val="26"/>
          <w:szCs w:val="26"/>
          <w:shd w:val="clear" w:color="auto" w:fill="FFFFFF"/>
        </w:rPr>
        <w:t>marketing</w:t>
      </w:r>
      <w:r w:rsidR="005A462B">
        <w:rPr>
          <w:rFonts w:ascii="Times New Roman" w:hAnsi="Times New Roman" w:cs="Times New Roman"/>
          <w:color w:val="000000" w:themeColor="text1"/>
          <w:sz w:val="26"/>
          <w:szCs w:val="26"/>
          <w:shd w:val="clear" w:color="auto" w:fill="FFFFFF"/>
        </w:rPr>
        <w:t>. P</w:t>
      </w:r>
      <w:r w:rsidR="00E238C2">
        <w:rPr>
          <w:rFonts w:ascii="Times New Roman" w:hAnsi="Times New Roman" w:cs="Times New Roman"/>
          <w:color w:val="000000" w:themeColor="text1"/>
          <w:sz w:val="26"/>
          <w:szCs w:val="26"/>
          <w:shd w:val="clear" w:color="auto" w:fill="FFFFFF"/>
        </w:rPr>
        <w:t>ar ailleurs, on se pose bien la</w:t>
      </w:r>
      <w:r w:rsidR="005A462B">
        <w:rPr>
          <w:rFonts w:ascii="Times New Roman" w:hAnsi="Times New Roman" w:cs="Times New Roman"/>
          <w:color w:val="000000" w:themeColor="text1"/>
          <w:sz w:val="26"/>
          <w:szCs w:val="26"/>
          <w:shd w:val="clear" w:color="auto" w:fill="FFFFFF"/>
        </w:rPr>
        <w:t xml:space="preserve"> </w:t>
      </w:r>
      <w:r w:rsidR="00846247">
        <w:rPr>
          <w:rFonts w:ascii="Times New Roman" w:hAnsi="Times New Roman" w:cs="Times New Roman"/>
          <w:color w:val="000000" w:themeColor="text1"/>
          <w:sz w:val="26"/>
          <w:szCs w:val="26"/>
          <w:shd w:val="clear" w:color="auto" w:fill="FFFFFF"/>
        </w:rPr>
        <w:t>question de savoir : « </w:t>
      </w:r>
      <w:r w:rsidR="005A462B">
        <w:rPr>
          <w:rFonts w:ascii="Times New Roman" w:hAnsi="Times New Roman" w:cs="Times New Roman"/>
          <w:color w:val="000000" w:themeColor="text1"/>
          <w:sz w:val="26"/>
          <w:szCs w:val="26"/>
          <w:shd w:val="clear" w:color="auto" w:fill="FFFFFF"/>
        </w:rPr>
        <w:t>La mise en place d’u</w:t>
      </w:r>
      <w:r w:rsidR="00846247">
        <w:rPr>
          <w:rFonts w:ascii="Times New Roman" w:hAnsi="Times New Roman" w:cs="Times New Roman"/>
          <w:color w:val="000000" w:themeColor="text1"/>
          <w:sz w:val="26"/>
          <w:szCs w:val="26"/>
          <w:shd w:val="clear" w:color="auto" w:fill="FFFFFF"/>
        </w:rPr>
        <w:t xml:space="preserve">ne segmentation </w:t>
      </w:r>
      <w:r w:rsidR="005A462B">
        <w:rPr>
          <w:rFonts w:ascii="Times New Roman" w:hAnsi="Times New Roman" w:cs="Times New Roman"/>
          <w:color w:val="000000" w:themeColor="text1"/>
          <w:sz w:val="26"/>
          <w:szCs w:val="26"/>
          <w:shd w:val="clear" w:color="auto" w:fill="FFFFFF"/>
        </w:rPr>
        <w:t xml:space="preserve"> client</w:t>
      </w:r>
      <w:r w:rsidR="00846247">
        <w:rPr>
          <w:rFonts w:ascii="Times New Roman" w:hAnsi="Times New Roman" w:cs="Times New Roman"/>
          <w:color w:val="000000" w:themeColor="text1"/>
          <w:sz w:val="26"/>
          <w:szCs w:val="26"/>
          <w:shd w:val="clear" w:color="auto" w:fill="FFFFFF"/>
        </w:rPr>
        <w:t xml:space="preserve"> </w:t>
      </w:r>
      <w:r w:rsidR="005A462B">
        <w:rPr>
          <w:rFonts w:ascii="Times New Roman" w:hAnsi="Times New Roman" w:cs="Times New Roman"/>
          <w:color w:val="000000" w:themeColor="text1"/>
          <w:sz w:val="26"/>
          <w:szCs w:val="26"/>
          <w:shd w:val="clear" w:color="auto" w:fill="FFFFFF"/>
        </w:rPr>
        <w:t>grâce</w:t>
      </w:r>
      <w:r w:rsidR="00846247">
        <w:rPr>
          <w:rFonts w:ascii="Times New Roman" w:hAnsi="Times New Roman" w:cs="Times New Roman"/>
          <w:color w:val="000000" w:themeColor="text1"/>
          <w:sz w:val="26"/>
          <w:szCs w:val="26"/>
          <w:shd w:val="clear" w:color="auto" w:fill="FFFFFF"/>
        </w:rPr>
        <w:t xml:space="preserve"> au maching </w:t>
      </w:r>
      <w:r w:rsidR="005A462B">
        <w:rPr>
          <w:rFonts w:ascii="Times New Roman" w:hAnsi="Times New Roman" w:cs="Times New Roman"/>
          <w:color w:val="000000" w:themeColor="text1"/>
          <w:sz w:val="26"/>
          <w:szCs w:val="26"/>
          <w:shd w:val="clear" w:color="auto" w:fill="FFFFFF"/>
        </w:rPr>
        <w:t>Learning</w:t>
      </w:r>
      <w:r w:rsidR="00162ADD">
        <w:rPr>
          <w:rFonts w:ascii="Times New Roman" w:hAnsi="Times New Roman" w:cs="Times New Roman"/>
          <w:color w:val="000000" w:themeColor="text1"/>
          <w:sz w:val="26"/>
          <w:szCs w:val="26"/>
          <w:shd w:val="clear" w:color="auto" w:fill="FFFFFF"/>
        </w:rPr>
        <w:t xml:space="preserve">, </w:t>
      </w:r>
      <w:r w:rsidR="000872A7">
        <w:rPr>
          <w:rFonts w:ascii="Times New Roman" w:hAnsi="Times New Roman" w:cs="Times New Roman"/>
          <w:color w:val="000000" w:themeColor="text1"/>
          <w:sz w:val="26"/>
          <w:szCs w:val="26"/>
          <w:shd w:val="clear" w:color="auto" w:fill="FFFFFF"/>
        </w:rPr>
        <w:t>nécessite-t-elle</w:t>
      </w:r>
      <w:r w:rsidR="005A462B">
        <w:rPr>
          <w:rFonts w:ascii="Times New Roman" w:hAnsi="Times New Roman" w:cs="Times New Roman"/>
          <w:color w:val="000000" w:themeColor="text1"/>
          <w:sz w:val="26"/>
          <w:szCs w:val="26"/>
          <w:shd w:val="clear" w:color="auto" w:fill="FFFFFF"/>
        </w:rPr>
        <w:t xml:space="preserve"> </w:t>
      </w:r>
      <w:r w:rsidR="00332BBB">
        <w:rPr>
          <w:rFonts w:ascii="Times New Roman" w:hAnsi="Times New Roman" w:cs="Times New Roman"/>
          <w:color w:val="000000" w:themeColor="text1"/>
          <w:sz w:val="26"/>
          <w:szCs w:val="26"/>
          <w:shd w:val="clear" w:color="auto" w:fill="FFFFFF"/>
        </w:rPr>
        <w:t xml:space="preserve">une mise à jour des ressources du </w:t>
      </w:r>
      <w:r w:rsidR="00162ADD">
        <w:rPr>
          <w:rFonts w:ascii="Times New Roman" w:hAnsi="Times New Roman" w:cs="Times New Roman"/>
          <w:color w:val="000000" w:themeColor="text1"/>
          <w:sz w:val="26"/>
          <w:szCs w:val="26"/>
          <w:shd w:val="clear" w:color="auto" w:fill="FFFFFF"/>
        </w:rPr>
        <w:t xml:space="preserve">système </w:t>
      </w:r>
      <w:r w:rsidR="00332BBB">
        <w:rPr>
          <w:rFonts w:ascii="Times New Roman" w:hAnsi="Times New Roman" w:cs="Times New Roman"/>
          <w:color w:val="000000" w:themeColor="text1"/>
          <w:sz w:val="26"/>
          <w:szCs w:val="26"/>
          <w:shd w:val="clear" w:color="auto" w:fill="FFFFFF"/>
        </w:rPr>
        <w:t>information de</w:t>
      </w:r>
      <w:r w:rsidR="005A462B">
        <w:rPr>
          <w:rFonts w:ascii="Times New Roman" w:hAnsi="Times New Roman" w:cs="Times New Roman"/>
          <w:color w:val="000000" w:themeColor="text1"/>
          <w:sz w:val="26"/>
          <w:szCs w:val="26"/>
          <w:shd w:val="clear" w:color="auto" w:fill="FFFFFF"/>
        </w:rPr>
        <w:t xml:space="preserve"> l’entreprise</w:t>
      </w:r>
      <w:r w:rsidR="00332BBB">
        <w:rPr>
          <w:rFonts w:ascii="Times New Roman" w:hAnsi="Times New Roman" w:cs="Times New Roman"/>
          <w:color w:val="000000" w:themeColor="text1"/>
          <w:sz w:val="26"/>
          <w:szCs w:val="26"/>
          <w:shd w:val="clear" w:color="auto" w:fill="FFFFFF"/>
        </w:rPr>
        <w:t xml:space="preserve"> ? </w:t>
      </w:r>
      <w:r w:rsidR="005A462B">
        <w:rPr>
          <w:rFonts w:ascii="Times New Roman" w:hAnsi="Times New Roman" w:cs="Times New Roman"/>
          <w:color w:val="000000" w:themeColor="text1"/>
          <w:sz w:val="26"/>
          <w:szCs w:val="26"/>
          <w:shd w:val="clear" w:color="auto" w:fill="FFFFFF"/>
        </w:rPr>
        <w:t>»</w:t>
      </w:r>
      <w:r w:rsidR="00E238C2">
        <w:rPr>
          <w:rFonts w:ascii="Times New Roman" w:hAnsi="Times New Roman" w:cs="Times New Roman"/>
          <w:color w:val="000000" w:themeColor="text1"/>
          <w:sz w:val="26"/>
          <w:szCs w:val="26"/>
          <w:shd w:val="clear" w:color="auto" w:fill="FFFFFF"/>
        </w:rPr>
        <w:t>.</w:t>
      </w: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F305B6" w:rsidRPr="00846247" w:rsidRDefault="00F305B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50497"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711488" behindDoc="0" locked="0" layoutInCell="1" allowOverlap="1" wp14:anchorId="2C1B1813" wp14:editId="26774C79">
                <wp:simplePos x="0" y="0"/>
                <wp:positionH relativeFrom="margin">
                  <wp:posOffset>1175385</wp:posOffset>
                </wp:positionH>
                <wp:positionV relativeFrom="paragraph">
                  <wp:posOffset>352425</wp:posOffset>
                </wp:positionV>
                <wp:extent cx="2895600" cy="742950"/>
                <wp:effectExtent l="38100" t="38100" r="114300" b="114300"/>
                <wp:wrapNone/>
                <wp:docPr id="52" name="Rectangle à coins arrondis 52"/>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F305B6">
                            <w:pPr>
                              <w:pStyle w:val="Titre1"/>
                              <w:jc w:val="center"/>
                              <w:rPr>
                                <w:rFonts w:ascii="Arial" w:hAnsi="Arial" w:cs="Arial"/>
                                <w:color w:val="FFFFFF" w:themeColor="background1"/>
                                <w:sz w:val="22"/>
                              </w:rPr>
                            </w:pPr>
                            <w:bookmarkStart w:id="21" w:name="_Toc123130477"/>
                            <w:r>
                              <w:rPr>
                                <w:rFonts w:ascii="Arial" w:hAnsi="Arial" w:cs="Arial"/>
                                <w:color w:val="FFFFFF" w:themeColor="background1"/>
                                <w:sz w:val="40"/>
                              </w:rPr>
                              <w:t>BIBLIOGRAPHIE</w:t>
                            </w:r>
                            <w:bookmarkEnd w:id="21"/>
                          </w:p>
                          <w:p w:rsidR="00340A7D" w:rsidRDefault="00340A7D" w:rsidP="00F30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B1813" id="Rectangle à coins arrondis 52" o:spid="_x0000_s1041" style="position:absolute;left:0;text-align:left;margin-left:92.55pt;margin-top:27.75pt;width:228pt;height:5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" fillcolor="#5b9bd5 [3204]" strokecolor="#1f4d78 [1604]" strokeweight="1pt">
                <v:stroke joinstyle="miter"/>
                <v:shadow on="t" color="black" opacity="26214f" origin="-.5,-.5" offset=".74836mm,.74836mm"/>
                <v:textbox>
                  <w:txbxContent>
                    <w:p w:rsidR="00340A7D" w:rsidRPr="00646D02" w:rsidRDefault="00340A7D" w:rsidP="00F305B6">
                      <w:pPr>
                        <w:pStyle w:val="Titre1"/>
                        <w:jc w:val="center"/>
                        <w:rPr>
                          <w:rFonts w:ascii="Arial" w:hAnsi="Arial" w:cs="Arial"/>
                          <w:color w:val="FFFFFF" w:themeColor="background1"/>
                          <w:sz w:val="22"/>
                        </w:rPr>
                      </w:pPr>
                      <w:bookmarkStart w:id="25" w:name="_Toc123130477"/>
                      <w:r>
                        <w:rPr>
                          <w:rFonts w:ascii="Arial" w:hAnsi="Arial" w:cs="Arial"/>
                          <w:color w:val="FFFFFF" w:themeColor="background1"/>
                          <w:sz w:val="40"/>
                        </w:rPr>
                        <w:t>BIBLIOGRAPHIE</w:t>
                      </w:r>
                      <w:bookmarkEnd w:id="25"/>
                    </w:p>
                    <w:p w:rsidR="00340A7D" w:rsidRDefault="00340A7D" w:rsidP="00F305B6">
                      <w:pPr>
                        <w:jc w:val="center"/>
                      </w:pPr>
                    </w:p>
                  </w:txbxContent>
                </v:textbox>
                <w10:wrap anchorx="margin"/>
              </v:roundrect>
            </w:pict>
          </mc:Fallback>
        </mc:AlternateContent>
      </w: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141042" w:rsidRDefault="00141042"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141042" w:rsidRPr="00846247" w:rsidRDefault="00141042"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bookmarkStart w:id="22" w:name="_GoBack"/>
      <w:bookmarkEnd w:id="22"/>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F305B6" w:rsidRPr="00846247" w:rsidRDefault="00F305B6" w:rsidP="00821534">
      <w:pPr>
        <w:shd w:val="clear" w:color="auto" w:fill="FFFFFF"/>
        <w:spacing w:after="150" w:line="360" w:lineRule="auto"/>
        <w:ind w:firstLine="708"/>
        <w:jc w:val="both"/>
        <w:rPr>
          <w:rFonts w:ascii="Times New Roman" w:eastAsia="Times New Roman" w:hAnsi="Times New Roman" w:cs="Times New Roman"/>
          <w:bCs/>
          <w:color w:val="444444"/>
          <w:sz w:val="26"/>
          <w:szCs w:val="26"/>
          <w:lang w:eastAsia="fr-FR"/>
        </w:rPr>
      </w:pPr>
    </w:p>
    <w:p w:rsidR="00F305B6" w:rsidRPr="00846247" w:rsidRDefault="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B0750E" w:rsidRPr="00846247" w:rsidRDefault="00B0750E" w:rsidP="007C715F">
      <w:pPr>
        <w:rPr>
          <w:rFonts w:ascii="Times New Roman" w:hAnsi="Times New Roman" w:cs="Times New Roman"/>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7C715F" w:rsidRPr="00846247" w:rsidRDefault="007C715F" w:rsidP="00A13126">
      <w:pPr>
        <w:tabs>
          <w:tab w:val="left" w:pos="7770"/>
        </w:tabs>
        <w:rPr>
          <w:rFonts w:ascii="Times New Roman" w:hAnsi="Times New Roman" w:cs="Times New Roman"/>
        </w:rPr>
      </w:pPr>
    </w:p>
    <w:p w:rsidR="007C715F" w:rsidRPr="00846247" w:rsidRDefault="007C715F" w:rsidP="007C715F">
      <w:pPr>
        <w:rPr>
          <w:rFonts w:ascii="Times New Roman" w:hAnsi="Times New Roman" w:cs="Times New Roman"/>
        </w:rPr>
      </w:pPr>
    </w:p>
    <w:sectPr w:rsidR="007C715F" w:rsidRPr="00846247" w:rsidSect="00B56EE0">
      <w:headerReference w:type="default" r:id="rId16"/>
      <w:footerReference w:type="default" r:id="rId17"/>
      <w:headerReference w:type="first" r:id="rId18"/>
      <w:pgSz w:w="11906" w:h="16838"/>
      <w:pgMar w:top="2096" w:right="1417" w:bottom="1417" w:left="1417" w:header="851" w:footer="621" w:gutter="0"/>
      <w:pgBorders w:display="firstPage" w:offsetFrom="page">
        <w:top w:val="vine" w:sz="19" w:space="24" w:color="2E74B5" w:themeColor="accent1" w:themeShade="BF"/>
        <w:left w:val="vine" w:sz="19" w:space="24" w:color="2E74B5" w:themeColor="accent1" w:themeShade="BF"/>
        <w:bottom w:val="vine" w:sz="19" w:space="24" w:color="2E74B5" w:themeColor="accent1" w:themeShade="BF"/>
        <w:right w:val="vine" w:sz="19"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EE2" w:rsidRDefault="002D7EE2" w:rsidP="0027640F">
      <w:pPr>
        <w:spacing w:after="0" w:line="240" w:lineRule="auto"/>
      </w:pPr>
      <w:r>
        <w:separator/>
      </w:r>
    </w:p>
  </w:endnote>
  <w:endnote w:type="continuationSeparator" w:id="0">
    <w:p w:rsidR="002D7EE2" w:rsidRDefault="002D7EE2" w:rsidP="0027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BM Plex Serif">
    <w:altName w:val="IBM Plex Serif"/>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rtel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4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4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4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41042">
                            <w:rPr>
                              <w:noProof/>
                              <w:color w:val="FFFFFF" w:themeColor="background1"/>
                              <w:sz w:val="28"/>
                              <w:szCs w:val="28"/>
                            </w:rPr>
                            <w:t>15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41042">
                      <w:rPr>
                        <w:noProof/>
                        <w:color w:val="FFFFFF" w:themeColor="background1"/>
                        <w:sz w:val="28"/>
                        <w:szCs w:val="28"/>
                      </w:rPr>
                      <w:t>15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EE2" w:rsidRDefault="002D7EE2" w:rsidP="0027640F">
      <w:pPr>
        <w:spacing w:after="0" w:line="240" w:lineRule="auto"/>
      </w:pPr>
      <w:r>
        <w:separator/>
      </w:r>
    </w:p>
  </w:footnote>
  <w:footnote w:type="continuationSeparator" w:id="0">
    <w:p w:rsidR="002D7EE2" w:rsidRDefault="002D7EE2" w:rsidP="00276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rsidP="0027640F">
    <w:pPr>
      <w:pStyle w:val="En-tte"/>
    </w:pP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-233045</wp:posOffset>
              </wp:positionH>
              <wp:positionV relativeFrom="paragraph">
                <wp:posOffset>782956</wp:posOffset>
              </wp:positionV>
              <wp:extent cx="6210300" cy="45719"/>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210300" cy="45719"/>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5402" id="Rectangle 2" o:spid="_x0000_s1026" style="position:absolute;margin-left:-18.35pt;margin-top:61.65pt;width:489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" fillcolor="#0070c0" strokecolor="#1f4d78 [1604]" strokeweight="1pt">
              <w10:wrap anchorx="margin"/>
            </v:rect>
          </w:pict>
        </mc:Fallback>
      </mc:AlternateContent>
    </w:r>
    <w:r>
      <w:rPr>
        <w:noProof/>
        <w:lang w:eastAsia="fr-FR"/>
      </w:rPr>
      <w:drawing>
        <wp:anchor distT="0" distB="0" distL="114300" distR="114300" simplePos="0" relativeHeight="251658240" behindDoc="0" locked="0" layoutInCell="1" allowOverlap="1" wp14:anchorId="0EFC20BF" wp14:editId="7981085D">
          <wp:simplePos x="0" y="0"/>
          <wp:positionH relativeFrom="column">
            <wp:posOffset>-347345</wp:posOffset>
          </wp:positionH>
          <wp:positionV relativeFrom="paragraph">
            <wp:posOffset>-267970</wp:posOffset>
          </wp:positionV>
          <wp:extent cx="895350" cy="895350"/>
          <wp:effectExtent l="0" t="0" r="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7F9FBD68" wp14:editId="2E322AE7">
          <wp:simplePos x="0" y="0"/>
          <wp:positionH relativeFrom="column">
            <wp:posOffset>956945</wp:posOffset>
          </wp:positionH>
          <wp:positionV relativeFrom="paragraph">
            <wp:posOffset>-245745</wp:posOffset>
          </wp:positionV>
          <wp:extent cx="5019675" cy="806450"/>
          <wp:effectExtent l="0" t="0" r="9525" b="0"/>
          <wp:wrapThrough wrapText="bothSides">
            <wp:wrapPolygon edited="0">
              <wp:start x="0" y="0"/>
              <wp:lineTo x="0" y="20920"/>
              <wp:lineTo x="21559" y="20920"/>
              <wp:lineTo x="21559"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2">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En-tte"/>
    </w:pPr>
    <w:r w:rsidRPr="00426860">
      <w:rPr>
        <w:noProof/>
        <w:lang w:eastAsia="fr-FR"/>
      </w:rPr>
      <w:drawing>
        <wp:anchor distT="0" distB="0" distL="114300" distR="114300" simplePos="0" relativeHeight="251665408" behindDoc="0" locked="0" layoutInCell="1" allowOverlap="1" wp14:anchorId="77AE5B52" wp14:editId="76F2553E">
          <wp:simplePos x="0" y="0"/>
          <wp:positionH relativeFrom="column">
            <wp:posOffset>1037590</wp:posOffset>
          </wp:positionH>
          <wp:positionV relativeFrom="paragraph">
            <wp:posOffset>136525</wp:posOffset>
          </wp:positionV>
          <wp:extent cx="5019675" cy="806450"/>
          <wp:effectExtent l="0" t="0" r="9525" b="0"/>
          <wp:wrapThrough wrapText="bothSides">
            <wp:wrapPolygon edited="0">
              <wp:start x="0" y="0"/>
              <wp:lineTo x="0" y="20920"/>
              <wp:lineTo x="21559" y="20920"/>
              <wp:lineTo x="21559"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1">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rsidRPr="00426860">
      <w:rPr>
        <w:noProof/>
        <w:lang w:eastAsia="fr-FR"/>
      </w:rPr>
      <w:drawing>
        <wp:anchor distT="0" distB="0" distL="114300" distR="114300" simplePos="0" relativeHeight="251664384" behindDoc="0" locked="0" layoutInCell="1" allowOverlap="1" wp14:anchorId="57A5507D" wp14:editId="7C0DAE2A">
          <wp:simplePos x="0" y="0"/>
          <wp:positionH relativeFrom="column">
            <wp:posOffset>-228600</wp:posOffset>
          </wp:positionH>
          <wp:positionV relativeFrom="paragraph">
            <wp:posOffset>85725</wp:posOffset>
          </wp:positionV>
          <wp:extent cx="895350" cy="895350"/>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2">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DA4"/>
    <w:multiLevelType w:val="multilevel"/>
    <w:tmpl w:val="33EE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034A9"/>
    <w:multiLevelType w:val="hybridMultilevel"/>
    <w:tmpl w:val="BA420C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C173780"/>
    <w:multiLevelType w:val="hybridMultilevel"/>
    <w:tmpl w:val="3D569C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E96CD9"/>
    <w:multiLevelType w:val="hybridMultilevel"/>
    <w:tmpl w:val="42C873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7637A2"/>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149E6"/>
    <w:multiLevelType w:val="multilevel"/>
    <w:tmpl w:val="8E1C6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72146"/>
    <w:multiLevelType w:val="hybridMultilevel"/>
    <w:tmpl w:val="6082F2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A85EDC"/>
    <w:multiLevelType w:val="hybridMultilevel"/>
    <w:tmpl w:val="8822E7B2"/>
    <w:lvl w:ilvl="0" w:tplc="DF9E46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B80280"/>
    <w:multiLevelType w:val="multilevel"/>
    <w:tmpl w:val="2CAC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C29C5"/>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140694"/>
    <w:multiLevelType w:val="multilevel"/>
    <w:tmpl w:val="0BC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233075"/>
    <w:multiLevelType w:val="multilevel"/>
    <w:tmpl w:val="84B45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2"/>
  </w:num>
  <w:num w:numId="6">
    <w:abstractNumId w:val="9"/>
  </w:num>
  <w:num w:numId="7">
    <w:abstractNumId w:val="1"/>
  </w:num>
  <w:num w:numId="8">
    <w:abstractNumId w:val="4"/>
  </w:num>
  <w:num w:numId="9">
    <w:abstractNumId w:val="10"/>
  </w:num>
  <w:num w:numId="10">
    <w:abstractNumId w:val="11"/>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AE"/>
    <w:rsid w:val="00006184"/>
    <w:rsid w:val="000079A9"/>
    <w:rsid w:val="000134C9"/>
    <w:rsid w:val="00013DA0"/>
    <w:rsid w:val="00017C47"/>
    <w:rsid w:val="0002255E"/>
    <w:rsid w:val="0002381D"/>
    <w:rsid w:val="00032FD7"/>
    <w:rsid w:val="00037317"/>
    <w:rsid w:val="00045F5F"/>
    <w:rsid w:val="000474D9"/>
    <w:rsid w:val="000538F8"/>
    <w:rsid w:val="00055E00"/>
    <w:rsid w:val="00055EAA"/>
    <w:rsid w:val="00060B14"/>
    <w:rsid w:val="00061F40"/>
    <w:rsid w:val="000621EF"/>
    <w:rsid w:val="00066C6E"/>
    <w:rsid w:val="00072D77"/>
    <w:rsid w:val="00080A5D"/>
    <w:rsid w:val="000865B7"/>
    <w:rsid w:val="000872A7"/>
    <w:rsid w:val="000924A6"/>
    <w:rsid w:val="00094E1D"/>
    <w:rsid w:val="000962F8"/>
    <w:rsid w:val="000A655A"/>
    <w:rsid w:val="000A6E35"/>
    <w:rsid w:val="000B3B21"/>
    <w:rsid w:val="000C1B3D"/>
    <w:rsid w:val="000C6F76"/>
    <w:rsid w:val="000D1D02"/>
    <w:rsid w:val="000D58C2"/>
    <w:rsid w:val="000E52B6"/>
    <w:rsid w:val="000E7182"/>
    <w:rsid w:val="000E75B9"/>
    <w:rsid w:val="000F0488"/>
    <w:rsid w:val="00104651"/>
    <w:rsid w:val="0010623E"/>
    <w:rsid w:val="001066F4"/>
    <w:rsid w:val="00111BEC"/>
    <w:rsid w:val="0011405B"/>
    <w:rsid w:val="00114783"/>
    <w:rsid w:val="00117A02"/>
    <w:rsid w:val="001202AD"/>
    <w:rsid w:val="00120D2C"/>
    <w:rsid w:val="00132020"/>
    <w:rsid w:val="00141042"/>
    <w:rsid w:val="00142ED0"/>
    <w:rsid w:val="00142EFF"/>
    <w:rsid w:val="001431C7"/>
    <w:rsid w:val="001432B6"/>
    <w:rsid w:val="001538D1"/>
    <w:rsid w:val="00160F9C"/>
    <w:rsid w:val="00161A33"/>
    <w:rsid w:val="00161FAF"/>
    <w:rsid w:val="00162086"/>
    <w:rsid w:val="00162ADD"/>
    <w:rsid w:val="0016418E"/>
    <w:rsid w:val="00174915"/>
    <w:rsid w:val="00180128"/>
    <w:rsid w:val="00182420"/>
    <w:rsid w:val="001840F5"/>
    <w:rsid w:val="0018435C"/>
    <w:rsid w:val="001846FF"/>
    <w:rsid w:val="00186621"/>
    <w:rsid w:val="001912F9"/>
    <w:rsid w:val="00192213"/>
    <w:rsid w:val="00197905"/>
    <w:rsid w:val="001A3A42"/>
    <w:rsid w:val="001B0552"/>
    <w:rsid w:val="001B513A"/>
    <w:rsid w:val="001B5D1E"/>
    <w:rsid w:val="001C39A8"/>
    <w:rsid w:val="001C5FD0"/>
    <w:rsid w:val="001C6CC5"/>
    <w:rsid w:val="001D2766"/>
    <w:rsid w:val="001D39B6"/>
    <w:rsid w:val="001D3E3E"/>
    <w:rsid w:val="001D657D"/>
    <w:rsid w:val="001E1497"/>
    <w:rsid w:val="001F12DC"/>
    <w:rsid w:val="001F2609"/>
    <w:rsid w:val="00205497"/>
    <w:rsid w:val="0021030F"/>
    <w:rsid w:val="00217A6D"/>
    <w:rsid w:val="002203D1"/>
    <w:rsid w:val="00221AF1"/>
    <w:rsid w:val="00225E55"/>
    <w:rsid w:val="00226A53"/>
    <w:rsid w:val="00231403"/>
    <w:rsid w:val="00232ED6"/>
    <w:rsid w:val="00237ECF"/>
    <w:rsid w:val="00240AC7"/>
    <w:rsid w:val="002431E5"/>
    <w:rsid w:val="00261EE8"/>
    <w:rsid w:val="002669E0"/>
    <w:rsid w:val="002670B6"/>
    <w:rsid w:val="0026760B"/>
    <w:rsid w:val="00275F91"/>
    <w:rsid w:val="0027640F"/>
    <w:rsid w:val="0027768D"/>
    <w:rsid w:val="0028243C"/>
    <w:rsid w:val="00285BA1"/>
    <w:rsid w:val="00293047"/>
    <w:rsid w:val="002A2417"/>
    <w:rsid w:val="002A2CC2"/>
    <w:rsid w:val="002A2E99"/>
    <w:rsid w:val="002A3564"/>
    <w:rsid w:val="002A4764"/>
    <w:rsid w:val="002A6146"/>
    <w:rsid w:val="002B05EA"/>
    <w:rsid w:val="002B4AE2"/>
    <w:rsid w:val="002C020C"/>
    <w:rsid w:val="002C09D5"/>
    <w:rsid w:val="002C2B80"/>
    <w:rsid w:val="002C7384"/>
    <w:rsid w:val="002D7EE2"/>
    <w:rsid w:val="002E2B86"/>
    <w:rsid w:val="002F32EA"/>
    <w:rsid w:val="002F366B"/>
    <w:rsid w:val="002F459B"/>
    <w:rsid w:val="002F4BB4"/>
    <w:rsid w:val="003026E4"/>
    <w:rsid w:val="0031202F"/>
    <w:rsid w:val="00312271"/>
    <w:rsid w:val="003247E0"/>
    <w:rsid w:val="0033257B"/>
    <w:rsid w:val="00332BBB"/>
    <w:rsid w:val="00334019"/>
    <w:rsid w:val="003342C6"/>
    <w:rsid w:val="00336E78"/>
    <w:rsid w:val="00340A7D"/>
    <w:rsid w:val="003435CA"/>
    <w:rsid w:val="0034675B"/>
    <w:rsid w:val="003576DC"/>
    <w:rsid w:val="00365649"/>
    <w:rsid w:val="00376980"/>
    <w:rsid w:val="00382457"/>
    <w:rsid w:val="00385B39"/>
    <w:rsid w:val="00395D4C"/>
    <w:rsid w:val="003A0487"/>
    <w:rsid w:val="003A2FC4"/>
    <w:rsid w:val="003B198A"/>
    <w:rsid w:val="003B1AB4"/>
    <w:rsid w:val="003B23A8"/>
    <w:rsid w:val="003B32FA"/>
    <w:rsid w:val="003C04BB"/>
    <w:rsid w:val="003C38CA"/>
    <w:rsid w:val="003D1CDD"/>
    <w:rsid w:val="003D2414"/>
    <w:rsid w:val="003E1700"/>
    <w:rsid w:val="003E31C0"/>
    <w:rsid w:val="003F004E"/>
    <w:rsid w:val="003F72ED"/>
    <w:rsid w:val="0040270B"/>
    <w:rsid w:val="00403D4C"/>
    <w:rsid w:val="00414568"/>
    <w:rsid w:val="00425C55"/>
    <w:rsid w:val="00426860"/>
    <w:rsid w:val="004310E9"/>
    <w:rsid w:val="00435480"/>
    <w:rsid w:val="00436A76"/>
    <w:rsid w:val="00436C9D"/>
    <w:rsid w:val="00436FFE"/>
    <w:rsid w:val="00440BFC"/>
    <w:rsid w:val="004432EF"/>
    <w:rsid w:val="004465CF"/>
    <w:rsid w:val="00451C28"/>
    <w:rsid w:val="0045428B"/>
    <w:rsid w:val="00473112"/>
    <w:rsid w:val="004759AB"/>
    <w:rsid w:val="00481125"/>
    <w:rsid w:val="004868B6"/>
    <w:rsid w:val="00487AB0"/>
    <w:rsid w:val="00493396"/>
    <w:rsid w:val="00497BC3"/>
    <w:rsid w:val="004A4E89"/>
    <w:rsid w:val="004A4EA7"/>
    <w:rsid w:val="004A6CAF"/>
    <w:rsid w:val="004C2635"/>
    <w:rsid w:val="004C409D"/>
    <w:rsid w:val="004C7A94"/>
    <w:rsid w:val="004E152A"/>
    <w:rsid w:val="004E1C0B"/>
    <w:rsid w:val="004E1D4F"/>
    <w:rsid w:val="004F3BE3"/>
    <w:rsid w:val="0050475F"/>
    <w:rsid w:val="0050694E"/>
    <w:rsid w:val="00510E2E"/>
    <w:rsid w:val="00511380"/>
    <w:rsid w:val="00523B7B"/>
    <w:rsid w:val="00524DBD"/>
    <w:rsid w:val="005321C7"/>
    <w:rsid w:val="00533C8E"/>
    <w:rsid w:val="00550381"/>
    <w:rsid w:val="005527E3"/>
    <w:rsid w:val="0055370B"/>
    <w:rsid w:val="0056426F"/>
    <w:rsid w:val="00565A74"/>
    <w:rsid w:val="005667C7"/>
    <w:rsid w:val="00567247"/>
    <w:rsid w:val="00571DC0"/>
    <w:rsid w:val="00580747"/>
    <w:rsid w:val="0058181B"/>
    <w:rsid w:val="00583B9B"/>
    <w:rsid w:val="00591600"/>
    <w:rsid w:val="005A1081"/>
    <w:rsid w:val="005A10D5"/>
    <w:rsid w:val="005A462B"/>
    <w:rsid w:val="005B27BC"/>
    <w:rsid w:val="005C2FB0"/>
    <w:rsid w:val="005C3FFF"/>
    <w:rsid w:val="005C6CB2"/>
    <w:rsid w:val="005E203E"/>
    <w:rsid w:val="005E38AF"/>
    <w:rsid w:val="005E7D71"/>
    <w:rsid w:val="00600D5E"/>
    <w:rsid w:val="0060311D"/>
    <w:rsid w:val="00604A6F"/>
    <w:rsid w:val="00610304"/>
    <w:rsid w:val="00610845"/>
    <w:rsid w:val="00614E88"/>
    <w:rsid w:val="00617558"/>
    <w:rsid w:val="0062700C"/>
    <w:rsid w:val="00634DF1"/>
    <w:rsid w:val="006449EA"/>
    <w:rsid w:val="00646D02"/>
    <w:rsid w:val="00657262"/>
    <w:rsid w:val="00657524"/>
    <w:rsid w:val="00662291"/>
    <w:rsid w:val="0066372E"/>
    <w:rsid w:val="00671CF1"/>
    <w:rsid w:val="006813F0"/>
    <w:rsid w:val="00682194"/>
    <w:rsid w:val="006867BC"/>
    <w:rsid w:val="0069049C"/>
    <w:rsid w:val="00694DE3"/>
    <w:rsid w:val="006A0996"/>
    <w:rsid w:val="006A2D30"/>
    <w:rsid w:val="006B7A28"/>
    <w:rsid w:val="006C0E1B"/>
    <w:rsid w:val="006D45AE"/>
    <w:rsid w:val="006D7132"/>
    <w:rsid w:val="006E1297"/>
    <w:rsid w:val="006E3437"/>
    <w:rsid w:val="006E4C26"/>
    <w:rsid w:val="006F05B1"/>
    <w:rsid w:val="006F137B"/>
    <w:rsid w:val="006F144B"/>
    <w:rsid w:val="00705A9A"/>
    <w:rsid w:val="00707422"/>
    <w:rsid w:val="0071098E"/>
    <w:rsid w:val="0071201D"/>
    <w:rsid w:val="00716CC9"/>
    <w:rsid w:val="00717F3C"/>
    <w:rsid w:val="00723C10"/>
    <w:rsid w:val="00724063"/>
    <w:rsid w:val="00735323"/>
    <w:rsid w:val="007353C3"/>
    <w:rsid w:val="0073704C"/>
    <w:rsid w:val="007370F8"/>
    <w:rsid w:val="007375A8"/>
    <w:rsid w:val="0075254E"/>
    <w:rsid w:val="007626C1"/>
    <w:rsid w:val="0076614D"/>
    <w:rsid w:val="00767F4C"/>
    <w:rsid w:val="00770A7B"/>
    <w:rsid w:val="00771E7B"/>
    <w:rsid w:val="00773E0A"/>
    <w:rsid w:val="00787815"/>
    <w:rsid w:val="00790C6E"/>
    <w:rsid w:val="00793757"/>
    <w:rsid w:val="0079452C"/>
    <w:rsid w:val="007956EE"/>
    <w:rsid w:val="00796952"/>
    <w:rsid w:val="007A585F"/>
    <w:rsid w:val="007B1DE0"/>
    <w:rsid w:val="007B37C8"/>
    <w:rsid w:val="007C0580"/>
    <w:rsid w:val="007C0EBF"/>
    <w:rsid w:val="007C6FF1"/>
    <w:rsid w:val="007C715F"/>
    <w:rsid w:val="007C7BE0"/>
    <w:rsid w:val="007D440E"/>
    <w:rsid w:val="007D4E46"/>
    <w:rsid w:val="007E3C66"/>
    <w:rsid w:val="007F19F6"/>
    <w:rsid w:val="008036EB"/>
    <w:rsid w:val="00821534"/>
    <w:rsid w:val="00823C31"/>
    <w:rsid w:val="00825DDA"/>
    <w:rsid w:val="00842821"/>
    <w:rsid w:val="008458AC"/>
    <w:rsid w:val="00846247"/>
    <w:rsid w:val="008515F9"/>
    <w:rsid w:val="008521D7"/>
    <w:rsid w:val="00855BC7"/>
    <w:rsid w:val="0086256D"/>
    <w:rsid w:val="00864EDA"/>
    <w:rsid w:val="00870F0C"/>
    <w:rsid w:val="008824F8"/>
    <w:rsid w:val="008A6BEA"/>
    <w:rsid w:val="008B6D47"/>
    <w:rsid w:val="008B6E9C"/>
    <w:rsid w:val="008C0772"/>
    <w:rsid w:val="008E01A7"/>
    <w:rsid w:val="008F1198"/>
    <w:rsid w:val="008F19A9"/>
    <w:rsid w:val="008F29E3"/>
    <w:rsid w:val="008F3D24"/>
    <w:rsid w:val="008F4B12"/>
    <w:rsid w:val="00900510"/>
    <w:rsid w:val="00905FC0"/>
    <w:rsid w:val="00912C89"/>
    <w:rsid w:val="00916259"/>
    <w:rsid w:val="00920A75"/>
    <w:rsid w:val="009223D3"/>
    <w:rsid w:val="00922935"/>
    <w:rsid w:val="00925E79"/>
    <w:rsid w:val="0092633C"/>
    <w:rsid w:val="0092647A"/>
    <w:rsid w:val="00927125"/>
    <w:rsid w:val="009274B3"/>
    <w:rsid w:val="00927806"/>
    <w:rsid w:val="009313ED"/>
    <w:rsid w:val="00937B8F"/>
    <w:rsid w:val="00937DB2"/>
    <w:rsid w:val="0094092F"/>
    <w:rsid w:val="00961E15"/>
    <w:rsid w:val="009756F9"/>
    <w:rsid w:val="00980C20"/>
    <w:rsid w:val="00982296"/>
    <w:rsid w:val="00983B18"/>
    <w:rsid w:val="00984AB0"/>
    <w:rsid w:val="00985DDD"/>
    <w:rsid w:val="009907B5"/>
    <w:rsid w:val="00991050"/>
    <w:rsid w:val="00996EFE"/>
    <w:rsid w:val="009A0E43"/>
    <w:rsid w:val="009A137D"/>
    <w:rsid w:val="009A5D76"/>
    <w:rsid w:val="009A6CD0"/>
    <w:rsid w:val="009C078B"/>
    <w:rsid w:val="009C2207"/>
    <w:rsid w:val="009C36BC"/>
    <w:rsid w:val="009C4924"/>
    <w:rsid w:val="009D2D15"/>
    <w:rsid w:val="009E02F8"/>
    <w:rsid w:val="00A11D41"/>
    <w:rsid w:val="00A13126"/>
    <w:rsid w:val="00A1397A"/>
    <w:rsid w:val="00A14DFB"/>
    <w:rsid w:val="00A17106"/>
    <w:rsid w:val="00A205C3"/>
    <w:rsid w:val="00A2173D"/>
    <w:rsid w:val="00A25517"/>
    <w:rsid w:val="00A309CC"/>
    <w:rsid w:val="00A30F64"/>
    <w:rsid w:val="00A37120"/>
    <w:rsid w:val="00A379FA"/>
    <w:rsid w:val="00A430FD"/>
    <w:rsid w:val="00A43AAD"/>
    <w:rsid w:val="00A447BA"/>
    <w:rsid w:val="00A50497"/>
    <w:rsid w:val="00A50F9E"/>
    <w:rsid w:val="00A5238F"/>
    <w:rsid w:val="00A5361B"/>
    <w:rsid w:val="00A56090"/>
    <w:rsid w:val="00A5766D"/>
    <w:rsid w:val="00A61161"/>
    <w:rsid w:val="00A62B69"/>
    <w:rsid w:val="00A6556C"/>
    <w:rsid w:val="00A665BB"/>
    <w:rsid w:val="00A7463F"/>
    <w:rsid w:val="00A83999"/>
    <w:rsid w:val="00A87809"/>
    <w:rsid w:val="00A95D20"/>
    <w:rsid w:val="00AA0838"/>
    <w:rsid w:val="00AA6F3C"/>
    <w:rsid w:val="00AB3755"/>
    <w:rsid w:val="00AC254D"/>
    <w:rsid w:val="00AD1361"/>
    <w:rsid w:val="00B00034"/>
    <w:rsid w:val="00B00FC0"/>
    <w:rsid w:val="00B03541"/>
    <w:rsid w:val="00B03A26"/>
    <w:rsid w:val="00B03EBA"/>
    <w:rsid w:val="00B0750E"/>
    <w:rsid w:val="00B10CD6"/>
    <w:rsid w:val="00B17F52"/>
    <w:rsid w:val="00B23F6D"/>
    <w:rsid w:val="00B253D8"/>
    <w:rsid w:val="00B26B19"/>
    <w:rsid w:val="00B34D8F"/>
    <w:rsid w:val="00B35E6C"/>
    <w:rsid w:val="00B44669"/>
    <w:rsid w:val="00B532B5"/>
    <w:rsid w:val="00B56EE0"/>
    <w:rsid w:val="00B678F4"/>
    <w:rsid w:val="00B701F9"/>
    <w:rsid w:val="00B7536F"/>
    <w:rsid w:val="00B7757F"/>
    <w:rsid w:val="00B77F3E"/>
    <w:rsid w:val="00B858C6"/>
    <w:rsid w:val="00B85FDA"/>
    <w:rsid w:val="00B932D6"/>
    <w:rsid w:val="00B94887"/>
    <w:rsid w:val="00BA182F"/>
    <w:rsid w:val="00BA6E0C"/>
    <w:rsid w:val="00BA7059"/>
    <w:rsid w:val="00BB41BA"/>
    <w:rsid w:val="00BB7C62"/>
    <w:rsid w:val="00BC1275"/>
    <w:rsid w:val="00BC417E"/>
    <w:rsid w:val="00BC4EA2"/>
    <w:rsid w:val="00BC5AA2"/>
    <w:rsid w:val="00BD03C2"/>
    <w:rsid w:val="00BD05B0"/>
    <w:rsid w:val="00BD148E"/>
    <w:rsid w:val="00BD3298"/>
    <w:rsid w:val="00BE10B0"/>
    <w:rsid w:val="00BE4ECE"/>
    <w:rsid w:val="00BE72A5"/>
    <w:rsid w:val="00BF0EE4"/>
    <w:rsid w:val="00BF3986"/>
    <w:rsid w:val="00C02AAF"/>
    <w:rsid w:val="00C032AF"/>
    <w:rsid w:val="00C07933"/>
    <w:rsid w:val="00C07F8C"/>
    <w:rsid w:val="00C11552"/>
    <w:rsid w:val="00C174A2"/>
    <w:rsid w:val="00C32B1A"/>
    <w:rsid w:val="00C35166"/>
    <w:rsid w:val="00C3573C"/>
    <w:rsid w:val="00C40965"/>
    <w:rsid w:val="00C4455D"/>
    <w:rsid w:val="00C458F3"/>
    <w:rsid w:val="00C46DD6"/>
    <w:rsid w:val="00C5218A"/>
    <w:rsid w:val="00C522C1"/>
    <w:rsid w:val="00C56EA6"/>
    <w:rsid w:val="00C570DD"/>
    <w:rsid w:val="00C60C63"/>
    <w:rsid w:val="00C7131F"/>
    <w:rsid w:val="00C76C2E"/>
    <w:rsid w:val="00C77EC6"/>
    <w:rsid w:val="00C90F5D"/>
    <w:rsid w:val="00C946CA"/>
    <w:rsid w:val="00C96D8F"/>
    <w:rsid w:val="00CA0098"/>
    <w:rsid w:val="00CA0A23"/>
    <w:rsid w:val="00CA1EAC"/>
    <w:rsid w:val="00CA2172"/>
    <w:rsid w:val="00CA485E"/>
    <w:rsid w:val="00CB07A2"/>
    <w:rsid w:val="00CB6BBD"/>
    <w:rsid w:val="00CC281D"/>
    <w:rsid w:val="00CD56EC"/>
    <w:rsid w:val="00CD67FA"/>
    <w:rsid w:val="00CD77D0"/>
    <w:rsid w:val="00CE29EF"/>
    <w:rsid w:val="00CF2B0D"/>
    <w:rsid w:val="00D07E8C"/>
    <w:rsid w:val="00D12731"/>
    <w:rsid w:val="00D13356"/>
    <w:rsid w:val="00D15BE9"/>
    <w:rsid w:val="00D22D7B"/>
    <w:rsid w:val="00D4058B"/>
    <w:rsid w:val="00D423D8"/>
    <w:rsid w:val="00D42A70"/>
    <w:rsid w:val="00D46151"/>
    <w:rsid w:val="00D52CA3"/>
    <w:rsid w:val="00D5647C"/>
    <w:rsid w:val="00D73BCE"/>
    <w:rsid w:val="00D94207"/>
    <w:rsid w:val="00D967CE"/>
    <w:rsid w:val="00DB41B3"/>
    <w:rsid w:val="00DB47A0"/>
    <w:rsid w:val="00DB6C6D"/>
    <w:rsid w:val="00DB7AC9"/>
    <w:rsid w:val="00DB7F7C"/>
    <w:rsid w:val="00DC4202"/>
    <w:rsid w:val="00DD00B5"/>
    <w:rsid w:val="00DD55F9"/>
    <w:rsid w:val="00DF20DA"/>
    <w:rsid w:val="00DF4E04"/>
    <w:rsid w:val="00DF6E73"/>
    <w:rsid w:val="00E03040"/>
    <w:rsid w:val="00E05F4A"/>
    <w:rsid w:val="00E1776A"/>
    <w:rsid w:val="00E21679"/>
    <w:rsid w:val="00E21F9A"/>
    <w:rsid w:val="00E238C2"/>
    <w:rsid w:val="00E312BF"/>
    <w:rsid w:val="00E354B9"/>
    <w:rsid w:val="00E37551"/>
    <w:rsid w:val="00E425F0"/>
    <w:rsid w:val="00E4528D"/>
    <w:rsid w:val="00E507F1"/>
    <w:rsid w:val="00E53D79"/>
    <w:rsid w:val="00E72863"/>
    <w:rsid w:val="00E73939"/>
    <w:rsid w:val="00E76033"/>
    <w:rsid w:val="00E8371D"/>
    <w:rsid w:val="00E838A2"/>
    <w:rsid w:val="00E87304"/>
    <w:rsid w:val="00E87717"/>
    <w:rsid w:val="00E92175"/>
    <w:rsid w:val="00E96156"/>
    <w:rsid w:val="00E97DCD"/>
    <w:rsid w:val="00EA464A"/>
    <w:rsid w:val="00EB296C"/>
    <w:rsid w:val="00EC0FE0"/>
    <w:rsid w:val="00EC63F4"/>
    <w:rsid w:val="00EE0553"/>
    <w:rsid w:val="00EE221D"/>
    <w:rsid w:val="00EE2A5F"/>
    <w:rsid w:val="00EE7F53"/>
    <w:rsid w:val="00EF4AAE"/>
    <w:rsid w:val="00EF5935"/>
    <w:rsid w:val="00F00005"/>
    <w:rsid w:val="00F03C85"/>
    <w:rsid w:val="00F05840"/>
    <w:rsid w:val="00F0588A"/>
    <w:rsid w:val="00F112A6"/>
    <w:rsid w:val="00F134C7"/>
    <w:rsid w:val="00F176D5"/>
    <w:rsid w:val="00F260BD"/>
    <w:rsid w:val="00F26A0E"/>
    <w:rsid w:val="00F305B6"/>
    <w:rsid w:val="00F31D54"/>
    <w:rsid w:val="00F3330E"/>
    <w:rsid w:val="00F369C0"/>
    <w:rsid w:val="00F50285"/>
    <w:rsid w:val="00F530D3"/>
    <w:rsid w:val="00F64A92"/>
    <w:rsid w:val="00F716D4"/>
    <w:rsid w:val="00F74A62"/>
    <w:rsid w:val="00F7565E"/>
    <w:rsid w:val="00F76E5A"/>
    <w:rsid w:val="00F82BAF"/>
    <w:rsid w:val="00FA2E2C"/>
    <w:rsid w:val="00FA3C31"/>
    <w:rsid w:val="00FB4CB1"/>
    <w:rsid w:val="00FB53A5"/>
    <w:rsid w:val="00FB6BB9"/>
    <w:rsid w:val="00FC675B"/>
    <w:rsid w:val="00FD0036"/>
    <w:rsid w:val="00FD0D49"/>
    <w:rsid w:val="00FD42C2"/>
    <w:rsid w:val="00FD6A6A"/>
    <w:rsid w:val="00FE369F"/>
    <w:rsid w:val="00FE3A82"/>
    <w:rsid w:val="00FE4EA8"/>
    <w:rsid w:val="00FE6DEE"/>
    <w:rsid w:val="00FF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7784-201D-4893-B766-478160CF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AE"/>
  </w:style>
  <w:style w:type="paragraph" w:styleId="Titre1">
    <w:name w:val="heading 1"/>
    <w:basedOn w:val="Normal"/>
    <w:next w:val="Normal"/>
    <w:link w:val="Titre1Car"/>
    <w:uiPriority w:val="9"/>
    <w:qFormat/>
    <w:rsid w:val="00BA7059"/>
    <w:pPr>
      <w:keepNext/>
      <w:keepLines/>
      <w:spacing w:before="240" w:after="0"/>
      <w:outlineLvl w:val="0"/>
    </w:pPr>
    <w:rPr>
      <w:rFonts w:ascii="Times New Roman" w:eastAsiaTheme="majorEastAsia" w:hAnsi="Times New Roman" w:cstheme="majorBidi"/>
      <w:b/>
      <w:color w:val="2E74B5" w:themeColor="accent1" w:themeShade="BF"/>
      <w:sz w:val="36"/>
      <w:szCs w:val="32"/>
    </w:rPr>
  </w:style>
  <w:style w:type="paragraph" w:styleId="Titre2">
    <w:name w:val="heading 2"/>
    <w:basedOn w:val="Normal"/>
    <w:next w:val="Normal"/>
    <w:link w:val="Titre2Car"/>
    <w:uiPriority w:val="9"/>
    <w:unhideWhenUsed/>
    <w:qFormat/>
    <w:rsid w:val="0027768D"/>
    <w:pPr>
      <w:keepNext/>
      <w:keepLines/>
      <w:spacing w:before="40" w:after="0"/>
      <w:outlineLvl w:val="1"/>
    </w:pPr>
    <w:rPr>
      <w:rFonts w:ascii="Times New Roman" w:eastAsiaTheme="majorEastAsia" w:hAnsi="Times New Roman" w:cstheme="majorBidi"/>
      <w:b/>
      <w:color w:val="2E74B5" w:themeColor="accent1" w:themeShade="BF"/>
      <w:sz w:val="32"/>
      <w:szCs w:val="26"/>
    </w:rPr>
  </w:style>
  <w:style w:type="paragraph" w:styleId="Titre3">
    <w:name w:val="heading 3"/>
    <w:basedOn w:val="Normal"/>
    <w:link w:val="Titre3Car"/>
    <w:uiPriority w:val="9"/>
    <w:qFormat/>
    <w:rsid w:val="0050475F"/>
    <w:pPr>
      <w:spacing w:before="100" w:beforeAutospacing="1" w:after="100" w:afterAutospacing="1" w:line="240" w:lineRule="auto"/>
      <w:outlineLvl w:val="2"/>
    </w:pPr>
    <w:rPr>
      <w:rFonts w:ascii="Times New Roman" w:eastAsia="Times New Roman" w:hAnsi="Times New Roman" w:cs="Times New Roman"/>
      <w:b/>
      <w:bCs/>
      <w:color w:val="2E74B5" w:themeColor="accent1" w:themeShade="BF"/>
      <w:sz w:val="28"/>
      <w:szCs w:val="27"/>
      <w:lang w:eastAsia="fr-FR"/>
    </w:rPr>
  </w:style>
  <w:style w:type="paragraph" w:styleId="Titre4">
    <w:name w:val="heading 4"/>
    <w:basedOn w:val="Normal"/>
    <w:next w:val="Normal"/>
    <w:link w:val="Titre4Car"/>
    <w:uiPriority w:val="9"/>
    <w:semiHidden/>
    <w:unhideWhenUsed/>
    <w:qFormat/>
    <w:rsid w:val="00E728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45AE"/>
    <w:pPr>
      <w:ind w:left="720"/>
      <w:contextualSpacing/>
    </w:pPr>
  </w:style>
  <w:style w:type="paragraph" w:customStyle="1" w:styleId="Default">
    <w:name w:val="Default"/>
    <w:rsid w:val="006D45AE"/>
    <w:pPr>
      <w:autoSpaceDE w:val="0"/>
      <w:autoSpaceDN w:val="0"/>
      <w:adjustRightInd w:val="0"/>
      <w:spacing w:after="0" w:line="240" w:lineRule="auto"/>
    </w:pPr>
    <w:rPr>
      <w:rFonts w:ascii="IBM Plex Serif" w:hAnsi="IBM Plex Serif" w:cs="IBM Plex Serif"/>
      <w:color w:val="000000"/>
      <w:sz w:val="24"/>
      <w:szCs w:val="24"/>
    </w:rPr>
  </w:style>
  <w:style w:type="character" w:styleId="Lienhypertexte">
    <w:name w:val="Hyperlink"/>
    <w:basedOn w:val="Policepardfaut"/>
    <w:uiPriority w:val="99"/>
    <w:unhideWhenUsed/>
    <w:rsid w:val="006D45AE"/>
    <w:rPr>
      <w:color w:val="0000FF"/>
      <w:u w:val="single"/>
    </w:rPr>
  </w:style>
  <w:style w:type="paragraph" w:styleId="NormalWeb">
    <w:name w:val="Normal (Web)"/>
    <w:basedOn w:val="Normal"/>
    <w:uiPriority w:val="99"/>
    <w:unhideWhenUsed/>
    <w:rsid w:val="0027640F"/>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27640F"/>
    <w:pPr>
      <w:tabs>
        <w:tab w:val="center" w:pos="4536"/>
        <w:tab w:val="right" w:pos="9072"/>
      </w:tabs>
      <w:spacing w:after="0" w:line="240" w:lineRule="auto"/>
    </w:pPr>
  </w:style>
  <w:style w:type="character" w:customStyle="1" w:styleId="En-tteCar">
    <w:name w:val="En-tête Car"/>
    <w:basedOn w:val="Policepardfaut"/>
    <w:link w:val="En-tte"/>
    <w:uiPriority w:val="99"/>
    <w:rsid w:val="0027640F"/>
  </w:style>
  <w:style w:type="paragraph" w:styleId="Pieddepage">
    <w:name w:val="footer"/>
    <w:basedOn w:val="Normal"/>
    <w:link w:val="PieddepageCar"/>
    <w:uiPriority w:val="99"/>
    <w:unhideWhenUsed/>
    <w:rsid w:val="002764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40F"/>
  </w:style>
  <w:style w:type="paragraph" w:styleId="Textedebulles">
    <w:name w:val="Balloon Text"/>
    <w:basedOn w:val="Normal"/>
    <w:link w:val="TextedebullesCar"/>
    <w:uiPriority w:val="99"/>
    <w:semiHidden/>
    <w:unhideWhenUsed/>
    <w:rsid w:val="004542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428B"/>
    <w:rPr>
      <w:rFonts w:ascii="Segoe UI" w:hAnsi="Segoe UI" w:cs="Segoe UI"/>
      <w:sz w:val="18"/>
      <w:szCs w:val="18"/>
    </w:rPr>
  </w:style>
  <w:style w:type="character" w:customStyle="1" w:styleId="Titre3Car">
    <w:name w:val="Titre 3 Car"/>
    <w:basedOn w:val="Policepardfaut"/>
    <w:link w:val="Titre3"/>
    <w:uiPriority w:val="9"/>
    <w:rsid w:val="0050475F"/>
    <w:rPr>
      <w:rFonts w:ascii="Times New Roman" w:eastAsia="Times New Roman" w:hAnsi="Times New Roman" w:cs="Times New Roman"/>
      <w:b/>
      <w:bCs/>
      <w:color w:val="2E74B5" w:themeColor="accent1" w:themeShade="BF"/>
      <w:sz w:val="28"/>
      <w:szCs w:val="27"/>
      <w:lang w:eastAsia="fr-FR"/>
    </w:rPr>
  </w:style>
  <w:style w:type="character" w:customStyle="1" w:styleId="Titre2Car">
    <w:name w:val="Titre 2 Car"/>
    <w:basedOn w:val="Policepardfaut"/>
    <w:link w:val="Titre2"/>
    <w:uiPriority w:val="9"/>
    <w:rsid w:val="0027768D"/>
    <w:rPr>
      <w:rFonts w:ascii="Times New Roman" w:eastAsiaTheme="majorEastAsia" w:hAnsi="Times New Roman" w:cstheme="majorBidi"/>
      <w:b/>
      <w:color w:val="2E74B5" w:themeColor="accent1" w:themeShade="BF"/>
      <w:sz w:val="32"/>
      <w:szCs w:val="26"/>
    </w:rPr>
  </w:style>
  <w:style w:type="paragraph" w:customStyle="1" w:styleId="articleparagraph">
    <w:name w:val="article__paragraph"/>
    <w:basedOn w:val="Normal"/>
    <w:rsid w:val="006031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3FFF"/>
    <w:rPr>
      <w:b/>
      <w:bCs/>
    </w:rPr>
  </w:style>
  <w:style w:type="paragraph" w:styleId="Lgende">
    <w:name w:val="caption"/>
    <w:basedOn w:val="Normal"/>
    <w:next w:val="Normal"/>
    <w:uiPriority w:val="35"/>
    <w:unhideWhenUsed/>
    <w:qFormat/>
    <w:rsid w:val="00996EFE"/>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A7059"/>
    <w:rPr>
      <w:rFonts w:ascii="Times New Roman" w:eastAsiaTheme="majorEastAsia" w:hAnsi="Times New Roman" w:cstheme="majorBidi"/>
      <w:b/>
      <w:color w:val="2E74B5" w:themeColor="accent1" w:themeShade="BF"/>
      <w:sz w:val="36"/>
      <w:szCs w:val="32"/>
    </w:rPr>
  </w:style>
  <w:style w:type="table" w:styleId="Grilledutableau">
    <w:name w:val="Table Grid"/>
    <w:basedOn w:val="TableauNormal"/>
    <w:uiPriority w:val="39"/>
    <w:rsid w:val="00604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5">
    <w:name w:val="Grid Table 4 Accent 5"/>
    <w:basedOn w:val="TableauNormal"/>
    <w:uiPriority w:val="49"/>
    <w:rsid w:val="00403D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ccentuation">
    <w:name w:val="Emphasis"/>
    <w:basedOn w:val="Policepardfaut"/>
    <w:uiPriority w:val="20"/>
    <w:qFormat/>
    <w:rsid w:val="007353C3"/>
    <w:rPr>
      <w:i/>
      <w:iCs/>
    </w:rPr>
  </w:style>
  <w:style w:type="character" w:customStyle="1" w:styleId="texte-17px">
    <w:name w:val="texte-17px"/>
    <w:basedOn w:val="Policepardfaut"/>
    <w:rsid w:val="00055E00"/>
  </w:style>
  <w:style w:type="character" w:styleId="Lienhypertextesuivivisit">
    <w:name w:val="FollowedHyperlink"/>
    <w:basedOn w:val="Policepardfaut"/>
    <w:uiPriority w:val="99"/>
    <w:semiHidden/>
    <w:unhideWhenUsed/>
    <w:rsid w:val="00BF0EE4"/>
    <w:rPr>
      <w:color w:val="954F72" w:themeColor="followedHyperlink"/>
      <w:u w:val="single"/>
    </w:rPr>
  </w:style>
  <w:style w:type="character" w:customStyle="1" w:styleId="texteital">
    <w:name w:val="texteital"/>
    <w:basedOn w:val="Policepardfaut"/>
    <w:rsid w:val="00646D02"/>
  </w:style>
  <w:style w:type="paragraph" w:styleId="En-ttedetabledesmatires">
    <w:name w:val="TOC Heading"/>
    <w:basedOn w:val="Titre1"/>
    <w:next w:val="Normal"/>
    <w:uiPriority w:val="39"/>
    <w:unhideWhenUsed/>
    <w:qFormat/>
    <w:rsid w:val="00F305B6"/>
    <w:pPr>
      <w:outlineLvl w:val="9"/>
    </w:pPr>
    <w:rPr>
      <w:rFonts w:asciiTheme="majorHAnsi" w:hAnsiTheme="majorHAnsi"/>
      <w:b w:val="0"/>
      <w:sz w:val="32"/>
      <w:lang w:eastAsia="fr-FR"/>
    </w:rPr>
  </w:style>
  <w:style w:type="paragraph" w:styleId="TM1">
    <w:name w:val="toc 1"/>
    <w:basedOn w:val="Normal"/>
    <w:next w:val="Normal"/>
    <w:autoRedefine/>
    <w:uiPriority w:val="39"/>
    <w:unhideWhenUsed/>
    <w:rsid w:val="00162ADD"/>
    <w:pPr>
      <w:tabs>
        <w:tab w:val="left" w:pos="440"/>
        <w:tab w:val="right" w:leader="dot" w:pos="9062"/>
      </w:tabs>
      <w:spacing w:after="100" w:line="360" w:lineRule="auto"/>
      <w:ind w:left="142"/>
    </w:pPr>
  </w:style>
  <w:style w:type="paragraph" w:styleId="TM2">
    <w:name w:val="toc 2"/>
    <w:basedOn w:val="Normal"/>
    <w:next w:val="Normal"/>
    <w:autoRedefine/>
    <w:uiPriority w:val="39"/>
    <w:unhideWhenUsed/>
    <w:rsid w:val="00F305B6"/>
    <w:pPr>
      <w:spacing w:after="100"/>
      <w:ind w:left="220"/>
    </w:pPr>
  </w:style>
  <w:style w:type="paragraph" w:styleId="TM3">
    <w:name w:val="toc 3"/>
    <w:basedOn w:val="Normal"/>
    <w:next w:val="Normal"/>
    <w:autoRedefine/>
    <w:uiPriority w:val="39"/>
    <w:unhideWhenUsed/>
    <w:rsid w:val="00F305B6"/>
    <w:pPr>
      <w:spacing w:after="100"/>
      <w:ind w:left="440"/>
    </w:pPr>
  </w:style>
  <w:style w:type="paragraph" w:customStyle="1" w:styleId="Normal1">
    <w:name w:val="Normal1"/>
    <w:rsid w:val="006B7A28"/>
    <w:rPr>
      <w:rFonts w:ascii="Calibri" w:eastAsia="Calibri" w:hAnsi="Calibri" w:cs="Calibri"/>
      <w:lang w:eastAsia="fr-FR"/>
    </w:rPr>
  </w:style>
  <w:style w:type="paragraph" w:styleId="Notedebasdepage">
    <w:name w:val="footnote text"/>
    <w:basedOn w:val="Normal"/>
    <w:link w:val="NotedebasdepageCar"/>
    <w:uiPriority w:val="99"/>
    <w:unhideWhenUsed/>
    <w:rsid w:val="00EF4AAE"/>
    <w:pPr>
      <w:spacing w:after="0" w:line="240" w:lineRule="auto"/>
    </w:pPr>
    <w:rPr>
      <w:rFonts w:ascii="Calibri" w:eastAsia="Calibri" w:hAnsi="Calibri" w:cs="Calibri"/>
      <w:sz w:val="24"/>
      <w:szCs w:val="24"/>
      <w:lang w:eastAsia="fr-FR"/>
    </w:rPr>
  </w:style>
  <w:style w:type="character" w:customStyle="1" w:styleId="NotedebasdepageCar">
    <w:name w:val="Note de bas de page Car"/>
    <w:basedOn w:val="Policepardfaut"/>
    <w:link w:val="Notedebasdepage"/>
    <w:uiPriority w:val="99"/>
    <w:rsid w:val="00EF4AAE"/>
    <w:rPr>
      <w:rFonts w:ascii="Calibri" w:eastAsia="Calibri" w:hAnsi="Calibri" w:cs="Calibri"/>
      <w:sz w:val="24"/>
      <w:szCs w:val="24"/>
      <w:lang w:eastAsia="fr-FR"/>
    </w:rPr>
  </w:style>
  <w:style w:type="character" w:styleId="Appelnotedebasdep">
    <w:name w:val="footnote reference"/>
    <w:basedOn w:val="Policepardfaut"/>
    <w:uiPriority w:val="99"/>
    <w:unhideWhenUsed/>
    <w:rsid w:val="00EF4AAE"/>
    <w:rPr>
      <w:vertAlign w:val="superscript"/>
    </w:rPr>
  </w:style>
  <w:style w:type="character" w:customStyle="1" w:styleId="Titre4Car">
    <w:name w:val="Titre 4 Car"/>
    <w:basedOn w:val="Policepardfaut"/>
    <w:link w:val="Titre4"/>
    <w:uiPriority w:val="9"/>
    <w:semiHidden/>
    <w:rsid w:val="00E72863"/>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72863"/>
  </w:style>
  <w:style w:type="character" w:customStyle="1" w:styleId="entry-author-name">
    <w:name w:val="entry-author-name"/>
    <w:basedOn w:val="Policepardfaut"/>
    <w:rsid w:val="00E72863"/>
  </w:style>
  <w:style w:type="character" w:customStyle="1" w:styleId="entry-comments-link">
    <w:name w:val="entry-comments-link"/>
    <w:basedOn w:val="Policepardfaut"/>
    <w:rsid w:val="00E72863"/>
  </w:style>
  <w:style w:type="character" w:customStyle="1" w:styleId="Titre10">
    <w:name w:val="Titre1"/>
    <w:basedOn w:val="Policepardfaut"/>
    <w:rsid w:val="00E72863"/>
  </w:style>
  <w:style w:type="paragraph" w:customStyle="1" w:styleId="blocintro">
    <w:name w:val="blocintro"/>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m8nw">
    <w:name w:val="mm8nw"/>
    <w:basedOn w:val="Normal"/>
    <w:rsid w:val="004759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2phjq">
    <w:name w:val="_2phjq"/>
    <w:basedOn w:val="Policepardfaut"/>
    <w:rsid w:val="004759AB"/>
  </w:style>
  <w:style w:type="paragraph" w:customStyle="1" w:styleId="css-cyvn9x">
    <w:name w:val="css-cyvn9x"/>
    <w:basedOn w:val="Normal"/>
    <w:rsid w:val="002431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20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14">
      <w:bodyDiv w:val="1"/>
      <w:marLeft w:val="0"/>
      <w:marRight w:val="0"/>
      <w:marTop w:val="0"/>
      <w:marBottom w:val="0"/>
      <w:divBdr>
        <w:top w:val="none" w:sz="0" w:space="0" w:color="auto"/>
        <w:left w:val="none" w:sz="0" w:space="0" w:color="auto"/>
        <w:bottom w:val="none" w:sz="0" w:space="0" w:color="auto"/>
        <w:right w:val="none" w:sz="0" w:space="0" w:color="auto"/>
      </w:divBdr>
    </w:div>
    <w:div w:id="20404905">
      <w:bodyDiv w:val="1"/>
      <w:marLeft w:val="0"/>
      <w:marRight w:val="0"/>
      <w:marTop w:val="0"/>
      <w:marBottom w:val="0"/>
      <w:divBdr>
        <w:top w:val="none" w:sz="0" w:space="0" w:color="auto"/>
        <w:left w:val="none" w:sz="0" w:space="0" w:color="auto"/>
        <w:bottom w:val="none" w:sz="0" w:space="0" w:color="auto"/>
        <w:right w:val="none" w:sz="0" w:space="0" w:color="auto"/>
      </w:divBdr>
    </w:div>
    <w:div w:id="75831082">
      <w:bodyDiv w:val="1"/>
      <w:marLeft w:val="0"/>
      <w:marRight w:val="0"/>
      <w:marTop w:val="0"/>
      <w:marBottom w:val="0"/>
      <w:divBdr>
        <w:top w:val="none" w:sz="0" w:space="0" w:color="auto"/>
        <w:left w:val="none" w:sz="0" w:space="0" w:color="auto"/>
        <w:bottom w:val="none" w:sz="0" w:space="0" w:color="auto"/>
        <w:right w:val="none" w:sz="0" w:space="0" w:color="auto"/>
      </w:divBdr>
    </w:div>
    <w:div w:id="76950244">
      <w:bodyDiv w:val="1"/>
      <w:marLeft w:val="0"/>
      <w:marRight w:val="0"/>
      <w:marTop w:val="0"/>
      <w:marBottom w:val="0"/>
      <w:divBdr>
        <w:top w:val="none" w:sz="0" w:space="0" w:color="auto"/>
        <w:left w:val="none" w:sz="0" w:space="0" w:color="auto"/>
        <w:bottom w:val="none" w:sz="0" w:space="0" w:color="auto"/>
        <w:right w:val="none" w:sz="0" w:space="0" w:color="auto"/>
      </w:divBdr>
    </w:div>
    <w:div w:id="131098897">
      <w:bodyDiv w:val="1"/>
      <w:marLeft w:val="0"/>
      <w:marRight w:val="0"/>
      <w:marTop w:val="0"/>
      <w:marBottom w:val="0"/>
      <w:divBdr>
        <w:top w:val="none" w:sz="0" w:space="0" w:color="auto"/>
        <w:left w:val="none" w:sz="0" w:space="0" w:color="auto"/>
        <w:bottom w:val="none" w:sz="0" w:space="0" w:color="auto"/>
        <w:right w:val="none" w:sz="0" w:space="0" w:color="auto"/>
      </w:divBdr>
      <w:divsChild>
        <w:div w:id="205340585">
          <w:marLeft w:val="0"/>
          <w:marRight w:val="0"/>
          <w:marTop w:val="0"/>
          <w:marBottom w:val="0"/>
          <w:divBdr>
            <w:top w:val="none" w:sz="0" w:space="0" w:color="auto"/>
            <w:left w:val="none" w:sz="0" w:space="0" w:color="auto"/>
            <w:bottom w:val="none" w:sz="0" w:space="0" w:color="auto"/>
            <w:right w:val="none" w:sz="0" w:space="0" w:color="auto"/>
          </w:divBdr>
        </w:div>
        <w:div w:id="1398551139">
          <w:marLeft w:val="0"/>
          <w:marRight w:val="0"/>
          <w:marTop w:val="0"/>
          <w:marBottom w:val="0"/>
          <w:divBdr>
            <w:top w:val="none" w:sz="0" w:space="0" w:color="auto"/>
            <w:left w:val="none" w:sz="0" w:space="0" w:color="auto"/>
            <w:bottom w:val="none" w:sz="0" w:space="0" w:color="auto"/>
            <w:right w:val="none" w:sz="0" w:space="0" w:color="auto"/>
          </w:divBdr>
        </w:div>
      </w:divsChild>
    </w:div>
    <w:div w:id="163013538">
      <w:bodyDiv w:val="1"/>
      <w:marLeft w:val="0"/>
      <w:marRight w:val="0"/>
      <w:marTop w:val="0"/>
      <w:marBottom w:val="0"/>
      <w:divBdr>
        <w:top w:val="none" w:sz="0" w:space="0" w:color="auto"/>
        <w:left w:val="none" w:sz="0" w:space="0" w:color="auto"/>
        <w:bottom w:val="none" w:sz="0" w:space="0" w:color="auto"/>
        <w:right w:val="none" w:sz="0" w:space="0" w:color="auto"/>
      </w:divBdr>
      <w:divsChild>
        <w:div w:id="937521400">
          <w:marLeft w:val="0"/>
          <w:marRight w:val="0"/>
          <w:marTop w:val="0"/>
          <w:marBottom w:val="480"/>
          <w:divBdr>
            <w:top w:val="none" w:sz="0" w:space="0" w:color="auto"/>
            <w:left w:val="none" w:sz="0" w:space="0" w:color="auto"/>
            <w:bottom w:val="none" w:sz="0" w:space="0" w:color="auto"/>
            <w:right w:val="none" w:sz="0" w:space="0" w:color="auto"/>
          </w:divBdr>
          <w:divsChild>
            <w:div w:id="1631133529">
              <w:marLeft w:val="0"/>
              <w:marRight w:val="0"/>
              <w:marTop w:val="0"/>
              <w:marBottom w:val="0"/>
              <w:divBdr>
                <w:top w:val="none" w:sz="0" w:space="0" w:color="auto"/>
                <w:left w:val="none" w:sz="0" w:space="0" w:color="auto"/>
                <w:bottom w:val="none" w:sz="0" w:space="0" w:color="auto"/>
                <w:right w:val="none" w:sz="0" w:space="0" w:color="auto"/>
              </w:divBdr>
              <w:divsChild>
                <w:div w:id="1168597778">
                  <w:marLeft w:val="480"/>
                  <w:marRight w:val="0"/>
                  <w:marTop w:val="0"/>
                  <w:marBottom w:val="0"/>
                  <w:divBdr>
                    <w:top w:val="none" w:sz="0" w:space="0" w:color="auto"/>
                    <w:left w:val="none" w:sz="0" w:space="0" w:color="auto"/>
                    <w:bottom w:val="none" w:sz="0" w:space="0" w:color="auto"/>
                    <w:right w:val="none" w:sz="0" w:space="0" w:color="auto"/>
                  </w:divBdr>
                  <w:divsChild>
                    <w:div w:id="2037189821">
                      <w:marLeft w:val="0"/>
                      <w:marRight w:val="0"/>
                      <w:marTop w:val="0"/>
                      <w:marBottom w:val="0"/>
                      <w:divBdr>
                        <w:top w:val="none" w:sz="0" w:space="0" w:color="auto"/>
                        <w:left w:val="none" w:sz="0" w:space="0" w:color="auto"/>
                        <w:bottom w:val="none" w:sz="0" w:space="0" w:color="auto"/>
                        <w:right w:val="none" w:sz="0" w:space="0" w:color="auto"/>
                      </w:divBdr>
                      <w:divsChild>
                        <w:div w:id="871723170">
                          <w:marLeft w:val="0"/>
                          <w:marRight w:val="0"/>
                          <w:marTop w:val="0"/>
                          <w:marBottom w:val="0"/>
                          <w:divBdr>
                            <w:top w:val="none" w:sz="0" w:space="0" w:color="auto"/>
                            <w:left w:val="none" w:sz="0" w:space="0" w:color="auto"/>
                            <w:bottom w:val="none" w:sz="0" w:space="0" w:color="auto"/>
                            <w:right w:val="none" w:sz="0" w:space="0" w:color="auto"/>
                          </w:divBdr>
                        </w:div>
                        <w:div w:id="261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0537">
          <w:marLeft w:val="0"/>
          <w:marRight w:val="0"/>
          <w:marTop w:val="840"/>
          <w:marBottom w:val="600"/>
          <w:divBdr>
            <w:top w:val="single" w:sz="6" w:space="9" w:color="DEE6ED"/>
            <w:left w:val="none" w:sz="0" w:space="0" w:color="auto"/>
            <w:bottom w:val="single" w:sz="6" w:space="9" w:color="DEE6ED"/>
            <w:right w:val="none" w:sz="0" w:space="0" w:color="auto"/>
          </w:divBdr>
          <w:divsChild>
            <w:div w:id="309680115">
              <w:marLeft w:val="0"/>
              <w:marRight w:val="240"/>
              <w:marTop w:val="0"/>
              <w:marBottom w:val="0"/>
              <w:divBdr>
                <w:top w:val="none" w:sz="0" w:space="0" w:color="auto"/>
                <w:left w:val="none" w:sz="0" w:space="0" w:color="auto"/>
                <w:bottom w:val="none" w:sz="0" w:space="0" w:color="auto"/>
                <w:right w:val="none" w:sz="0" w:space="0" w:color="auto"/>
              </w:divBdr>
            </w:div>
            <w:div w:id="821459557">
              <w:marLeft w:val="0"/>
              <w:marRight w:val="0"/>
              <w:marTop w:val="0"/>
              <w:marBottom w:val="0"/>
              <w:divBdr>
                <w:top w:val="none" w:sz="0" w:space="0" w:color="auto"/>
                <w:left w:val="none" w:sz="0" w:space="0" w:color="auto"/>
                <w:bottom w:val="none" w:sz="0" w:space="0" w:color="auto"/>
                <w:right w:val="none" w:sz="0" w:space="0" w:color="auto"/>
              </w:divBdr>
              <w:divsChild>
                <w:div w:id="598297410">
                  <w:marLeft w:val="0"/>
                  <w:marRight w:val="0"/>
                  <w:marTop w:val="0"/>
                  <w:marBottom w:val="0"/>
                  <w:divBdr>
                    <w:top w:val="none" w:sz="0" w:space="0" w:color="auto"/>
                    <w:left w:val="none" w:sz="0" w:space="0" w:color="auto"/>
                    <w:bottom w:val="none" w:sz="0" w:space="0" w:color="auto"/>
                    <w:right w:val="none" w:sz="0" w:space="0" w:color="auto"/>
                  </w:divBdr>
                </w:div>
                <w:div w:id="1055162161">
                  <w:marLeft w:val="0"/>
                  <w:marRight w:val="0"/>
                  <w:marTop w:val="0"/>
                  <w:marBottom w:val="0"/>
                  <w:divBdr>
                    <w:top w:val="none" w:sz="0" w:space="0" w:color="auto"/>
                    <w:left w:val="none" w:sz="0" w:space="0" w:color="auto"/>
                    <w:bottom w:val="none" w:sz="0" w:space="0" w:color="auto"/>
                    <w:right w:val="none" w:sz="0" w:space="0" w:color="auto"/>
                  </w:divBdr>
                  <w:divsChild>
                    <w:div w:id="1048728614">
                      <w:marLeft w:val="0"/>
                      <w:marRight w:val="0"/>
                      <w:marTop w:val="0"/>
                      <w:marBottom w:val="0"/>
                      <w:divBdr>
                        <w:top w:val="none" w:sz="0" w:space="0" w:color="auto"/>
                        <w:left w:val="none" w:sz="0" w:space="0" w:color="auto"/>
                        <w:bottom w:val="none" w:sz="0" w:space="0" w:color="auto"/>
                        <w:right w:val="none" w:sz="0" w:space="0" w:color="auto"/>
                      </w:divBdr>
                    </w:div>
                    <w:div w:id="1309360233">
                      <w:marLeft w:val="0"/>
                      <w:marRight w:val="0"/>
                      <w:marTop w:val="0"/>
                      <w:marBottom w:val="0"/>
                      <w:divBdr>
                        <w:top w:val="none" w:sz="0" w:space="0" w:color="auto"/>
                        <w:left w:val="none" w:sz="0" w:space="0" w:color="auto"/>
                        <w:bottom w:val="none" w:sz="0" w:space="0" w:color="auto"/>
                        <w:right w:val="none" w:sz="0" w:space="0" w:color="auto"/>
                      </w:divBdr>
                    </w:div>
                    <w:div w:id="610237706">
                      <w:marLeft w:val="0"/>
                      <w:marRight w:val="0"/>
                      <w:marTop w:val="0"/>
                      <w:marBottom w:val="0"/>
                      <w:divBdr>
                        <w:top w:val="none" w:sz="0" w:space="0" w:color="auto"/>
                        <w:left w:val="none" w:sz="0" w:space="0" w:color="auto"/>
                        <w:bottom w:val="none" w:sz="0" w:space="0" w:color="auto"/>
                        <w:right w:val="none" w:sz="0" w:space="0" w:color="auto"/>
                      </w:divBdr>
                    </w:div>
                    <w:div w:id="492532092">
                      <w:marLeft w:val="0"/>
                      <w:marRight w:val="0"/>
                      <w:marTop w:val="0"/>
                      <w:marBottom w:val="0"/>
                      <w:divBdr>
                        <w:top w:val="none" w:sz="0" w:space="0" w:color="auto"/>
                        <w:left w:val="none" w:sz="0" w:space="0" w:color="auto"/>
                        <w:bottom w:val="none" w:sz="0" w:space="0" w:color="auto"/>
                        <w:right w:val="none" w:sz="0" w:space="0" w:color="auto"/>
                      </w:divBdr>
                    </w:div>
                    <w:div w:id="1565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2029">
      <w:bodyDiv w:val="1"/>
      <w:marLeft w:val="0"/>
      <w:marRight w:val="0"/>
      <w:marTop w:val="0"/>
      <w:marBottom w:val="0"/>
      <w:divBdr>
        <w:top w:val="none" w:sz="0" w:space="0" w:color="auto"/>
        <w:left w:val="none" w:sz="0" w:space="0" w:color="auto"/>
        <w:bottom w:val="none" w:sz="0" w:space="0" w:color="auto"/>
        <w:right w:val="none" w:sz="0" w:space="0" w:color="auto"/>
      </w:divBdr>
      <w:divsChild>
        <w:div w:id="1341082876">
          <w:marLeft w:val="480"/>
          <w:marRight w:val="0"/>
          <w:marTop w:val="0"/>
          <w:marBottom w:val="0"/>
          <w:divBdr>
            <w:top w:val="none" w:sz="0" w:space="0" w:color="auto"/>
            <w:left w:val="none" w:sz="0" w:space="0" w:color="auto"/>
            <w:bottom w:val="none" w:sz="0" w:space="0" w:color="auto"/>
            <w:right w:val="none" w:sz="0" w:space="0" w:color="auto"/>
          </w:divBdr>
          <w:divsChild>
            <w:div w:id="5387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143">
      <w:bodyDiv w:val="1"/>
      <w:marLeft w:val="0"/>
      <w:marRight w:val="0"/>
      <w:marTop w:val="0"/>
      <w:marBottom w:val="0"/>
      <w:divBdr>
        <w:top w:val="none" w:sz="0" w:space="0" w:color="auto"/>
        <w:left w:val="none" w:sz="0" w:space="0" w:color="auto"/>
        <w:bottom w:val="none" w:sz="0" w:space="0" w:color="auto"/>
        <w:right w:val="none" w:sz="0" w:space="0" w:color="auto"/>
      </w:divBdr>
    </w:div>
    <w:div w:id="414673485">
      <w:bodyDiv w:val="1"/>
      <w:marLeft w:val="0"/>
      <w:marRight w:val="0"/>
      <w:marTop w:val="0"/>
      <w:marBottom w:val="0"/>
      <w:divBdr>
        <w:top w:val="none" w:sz="0" w:space="0" w:color="auto"/>
        <w:left w:val="none" w:sz="0" w:space="0" w:color="auto"/>
        <w:bottom w:val="none" w:sz="0" w:space="0" w:color="auto"/>
        <w:right w:val="none" w:sz="0" w:space="0" w:color="auto"/>
      </w:divBdr>
      <w:divsChild>
        <w:div w:id="1776440547">
          <w:marLeft w:val="0"/>
          <w:marRight w:val="0"/>
          <w:marTop w:val="0"/>
          <w:marBottom w:val="0"/>
          <w:divBdr>
            <w:top w:val="none" w:sz="0" w:space="0" w:color="auto"/>
            <w:left w:val="none" w:sz="0" w:space="0" w:color="auto"/>
            <w:bottom w:val="none" w:sz="0" w:space="0" w:color="auto"/>
            <w:right w:val="none" w:sz="0" w:space="0" w:color="auto"/>
          </w:divBdr>
        </w:div>
        <w:div w:id="588999594">
          <w:marLeft w:val="0"/>
          <w:marRight w:val="0"/>
          <w:marTop w:val="0"/>
          <w:marBottom w:val="0"/>
          <w:divBdr>
            <w:top w:val="none" w:sz="0" w:space="0" w:color="auto"/>
            <w:left w:val="none" w:sz="0" w:space="0" w:color="auto"/>
            <w:bottom w:val="none" w:sz="0" w:space="0" w:color="auto"/>
            <w:right w:val="none" w:sz="0" w:space="0" w:color="auto"/>
          </w:divBdr>
        </w:div>
        <w:div w:id="1287589389">
          <w:marLeft w:val="0"/>
          <w:marRight w:val="0"/>
          <w:marTop w:val="0"/>
          <w:marBottom w:val="0"/>
          <w:divBdr>
            <w:top w:val="none" w:sz="0" w:space="0" w:color="auto"/>
            <w:left w:val="none" w:sz="0" w:space="0" w:color="auto"/>
            <w:bottom w:val="none" w:sz="0" w:space="0" w:color="auto"/>
            <w:right w:val="none" w:sz="0" w:space="0" w:color="auto"/>
          </w:divBdr>
          <w:divsChild>
            <w:div w:id="259608495">
              <w:marLeft w:val="0"/>
              <w:marRight w:val="0"/>
              <w:marTop w:val="0"/>
              <w:marBottom w:val="0"/>
              <w:divBdr>
                <w:top w:val="none" w:sz="0" w:space="0" w:color="auto"/>
                <w:left w:val="none" w:sz="0" w:space="0" w:color="auto"/>
                <w:bottom w:val="none" w:sz="0" w:space="0" w:color="auto"/>
                <w:right w:val="none" w:sz="0" w:space="0" w:color="auto"/>
              </w:divBdr>
            </w:div>
            <w:div w:id="88815503">
              <w:marLeft w:val="0"/>
              <w:marRight w:val="0"/>
              <w:marTop w:val="0"/>
              <w:marBottom w:val="0"/>
              <w:divBdr>
                <w:top w:val="none" w:sz="0" w:space="0" w:color="auto"/>
                <w:left w:val="none" w:sz="0" w:space="0" w:color="auto"/>
                <w:bottom w:val="none" w:sz="0" w:space="0" w:color="auto"/>
                <w:right w:val="none" w:sz="0" w:space="0" w:color="auto"/>
              </w:divBdr>
            </w:div>
            <w:div w:id="2063559914">
              <w:marLeft w:val="0"/>
              <w:marRight w:val="0"/>
              <w:marTop w:val="0"/>
              <w:marBottom w:val="0"/>
              <w:divBdr>
                <w:top w:val="none" w:sz="0" w:space="0" w:color="auto"/>
                <w:left w:val="none" w:sz="0" w:space="0" w:color="auto"/>
                <w:bottom w:val="none" w:sz="0" w:space="0" w:color="auto"/>
                <w:right w:val="none" w:sz="0" w:space="0" w:color="auto"/>
              </w:divBdr>
            </w:div>
            <w:div w:id="16573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750">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649209438">
      <w:bodyDiv w:val="1"/>
      <w:marLeft w:val="0"/>
      <w:marRight w:val="0"/>
      <w:marTop w:val="0"/>
      <w:marBottom w:val="0"/>
      <w:divBdr>
        <w:top w:val="none" w:sz="0" w:space="0" w:color="auto"/>
        <w:left w:val="none" w:sz="0" w:space="0" w:color="auto"/>
        <w:bottom w:val="none" w:sz="0" w:space="0" w:color="auto"/>
        <w:right w:val="none" w:sz="0" w:space="0" w:color="auto"/>
      </w:divBdr>
    </w:div>
    <w:div w:id="672757060">
      <w:bodyDiv w:val="1"/>
      <w:marLeft w:val="0"/>
      <w:marRight w:val="0"/>
      <w:marTop w:val="0"/>
      <w:marBottom w:val="0"/>
      <w:divBdr>
        <w:top w:val="none" w:sz="0" w:space="0" w:color="auto"/>
        <w:left w:val="none" w:sz="0" w:space="0" w:color="auto"/>
        <w:bottom w:val="none" w:sz="0" w:space="0" w:color="auto"/>
        <w:right w:val="none" w:sz="0" w:space="0" w:color="auto"/>
      </w:divBdr>
    </w:div>
    <w:div w:id="730614095">
      <w:bodyDiv w:val="1"/>
      <w:marLeft w:val="0"/>
      <w:marRight w:val="0"/>
      <w:marTop w:val="0"/>
      <w:marBottom w:val="0"/>
      <w:divBdr>
        <w:top w:val="none" w:sz="0" w:space="0" w:color="auto"/>
        <w:left w:val="none" w:sz="0" w:space="0" w:color="auto"/>
        <w:bottom w:val="none" w:sz="0" w:space="0" w:color="auto"/>
        <w:right w:val="none" w:sz="0" w:space="0" w:color="auto"/>
      </w:divBdr>
    </w:div>
    <w:div w:id="750543674">
      <w:bodyDiv w:val="1"/>
      <w:marLeft w:val="0"/>
      <w:marRight w:val="0"/>
      <w:marTop w:val="0"/>
      <w:marBottom w:val="0"/>
      <w:divBdr>
        <w:top w:val="none" w:sz="0" w:space="0" w:color="auto"/>
        <w:left w:val="none" w:sz="0" w:space="0" w:color="auto"/>
        <w:bottom w:val="none" w:sz="0" w:space="0" w:color="auto"/>
        <w:right w:val="none" w:sz="0" w:space="0" w:color="auto"/>
      </w:divBdr>
      <w:divsChild>
        <w:div w:id="482816322">
          <w:marLeft w:val="0"/>
          <w:marRight w:val="0"/>
          <w:marTop w:val="240"/>
          <w:marBottom w:val="200"/>
          <w:divBdr>
            <w:top w:val="none" w:sz="0" w:space="0" w:color="auto"/>
            <w:left w:val="none" w:sz="0" w:space="0" w:color="auto"/>
            <w:bottom w:val="none" w:sz="0" w:space="0" w:color="auto"/>
            <w:right w:val="none" w:sz="0" w:space="0" w:color="auto"/>
          </w:divBdr>
        </w:div>
        <w:div w:id="1107887879">
          <w:marLeft w:val="0"/>
          <w:marRight w:val="0"/>
          <w:marTop w:val="240"/>
          <w:marBottom w:val="200"/>
          <w:divBdr>
            <w:top w:val="none" w:sz="0" w:space="0" w:color="auto"/>
            <w:left w:val="none" w:sz="0" w:space="0" w:color="auto"/>
            <w:bottom w:val="none" w:sz="0" w:space="0" w:color="auto"/>
            <w:right w:val="none" w:sz="0" w:space="0" w:color="auto"/>
          </w:divBdr>
        </w:div>
      </w:divsChild>
    </w:div>
    <w:div w:id="799492993">
      <w:bodyDiv w:val="1"/>
      <w:marLeft w:val="0"/>
      <w:marRight w:val="0"/>
      <w:marTop w:val="0"/>
      <w:marBottom w:val="0"/>
      <w:divBdr>
        <w:top w:val="none" w:sz="0" w:space="0" w:color="auto"/>
        <w:left w:val="none" w:sz="0" w:space="0" w:color="auto"/>
        <w:bottom w:val="none" w:sz="0" w:space="0" w:color="auto"/>
        <w:right w:val="none" w:sz="0" w:space="0" w:color="auto"/>
      </w:divBdr>
    </w:div>
    <w:div w:id="948044057">
      <w:bodyDiv w:val="1"/>
      <w:marLeft w:val="0"/>
      <w:marRight w:val="0"/>
      <w:marTop w:val="0"/>
      <w:marBottom w:val="0"/>
      <w:divBdr>
        <w:top w:val="none" w:sz="0" w:space="0" w:color="auto"/>
        <w:left w:val="none" w:sz="0" w:space="0" w:color="auto"/>
        <w:bottom w:val="none" w:sz="0" w:space="0" w:color="auto"/>
        <w:right w:val="none" w:sz="0" w:space="0" w:color="auto"/>
      </w:divBdr>
    </w:div>
    <w:div w:id="1106731083">
      <w:bodyDiv w:val="1"/>
      <w:marLeft w:val="0"/>
      <w:marRight w:val="0"/>
      <w:marTop w:val="0"/>
      <w:marBottom w:val="0"/>
      <w:divBdr>
        <w:top w:val="none" w:sz="0" w:space="0" w:color="auto"/>
        <w:left w:val="none" w:sz="0" w:space="0" w:color="auto"/>
        <w:bottom w:val="none" w:sz="0" w:space="0" w:color="auto"/>
        <w:right w:val="none" w:sz="0" w:space="0" w:color="auto"/>
      </w:divBdr>
      <w:divsChild>
        <w:div w:id="1988975254">
          <w:marLeft w:val="0"/>
          <w:marRight w:val="0"/>
          <w:marTop w:val="0"/>
          <w:marBottom w:val="0"/>
          <w:divBdr>
            <w:top w:val="none" w:sz="0" w:space="0" w:color="auto"/>
            <w:left w:val="none" w:sz="0" w:space="0" w:color="auto"/>
            <w:bottom w:val="none" w:sz="0" w:space="0" w:color="auto"/>
            <w:right w:val="none" w:sz="0" w:space="0" w:color="auto"/>
          </w:divBdr>
          <w:divsChild>
            <w:div w:id="267733847">
              <w:marLeft w:val="0"/>
              <w:marRight w:val="0"/>
              <w:marTop w:val="0"/>
              <w:marBottom w:val="0"/>
              <w:divBdr>
                <w:top w:val="none" w:sz="0" w:space="0" w:color="auto"/>
                <w:left w:val="single" w:sz="18" w:space="15" w:color="76B8AB"/>
                <w:bottom w:val="none" w:sz="0" w:space="0" w:color="auto"/>
                <w:right w:val="none" w:sz="0" w:space="0" w:color="auto"/>
              </w:divBdr>
            </w:div>
          </w:divsChild>
        </w:div>
      </w:divsChild>
    </w:div>
    <w:div w:id="1206212740">
      <w:bodyDiv w:val="1"/>
      <w:marLeft w:val="0"/>
      <w:marRight w:val="0"/>
      <w:marTop w:val="0"/>
      <w:marBottom w:val="0"/>
      <w:divBdr>
        <w:top w:val="none" w:sz="0" w:space="0" w:color="auto"/>
        <w:left w:val="none" w:sz="0" w:space="0" w:color="auto"/>
        <w:bottom w:val="none" w:sz="0" w:space="0" w:color="auto"/>
        <w:right w:val="none" w:sz="0" w:space="0" w:color="auto"/>
      </w:divBdr>
    </w:div>
    <w:div w:id="1231303380">
      <w:bodyDiv w:val="1"/>
      <w:marLeft w:val="0"/>
      <w:marRight w:val="0"/>
      <w:marTop w:val="0"/>
      <w:marBottom w:val="0"/>
      <w:divBdr>
        <w:top w:val="none" w:sz="0" w:space="0" w:color="auto"/>
        <w:left w:val="none" w:sz="0" w:space="0" w:color="auto"/>
        <w:bottom w:val="none" w:sz="0" w:space="0" w:color="auto"/>
        <w:right w:val="none" w:sz="0" w:space="0" w:color="auto"/>
      </w:divBdr>
    </w:div>
    <w:div w:id="1320841263">
      <w:bodyDiv w:val="1"/>
      <w:marLeft w:val="0"/>
      <w:marRight w:val="0"/>
      <w:marTop w:val="0"/>
      <w:marBottom w:val="0"/>
      <w:divBdr>
        <w:top w:val="none" w:sz="0" w:space="0" w:color="auto"/>
        <w:left w:val="none" w:sz="0" w:space="0" w:color="auto"/>
        <w:bottom w:val="none" w:sz="0" w:space="0" w:color="auto"/>
        <w:right w:val="none" w:sz="0" w:space="0" w:color="auto"/>
      </w:divBdr>
      <w:divsChild>
        <w:div w:id="1892426019">
          <w:marLeft w:val="0"/>
          <w:marRight w:val="0"/>
          <w:marTop w:val="0"/>
          <w:marBottom w:val="0"/>
          <w:divBdr>
            <w:top w:val="none" w:sz="0" w:space="0" w:color="auto"/>
            <w:left w:val="none" w:sz="0" w:space="0" w:color="auto"/>
            <w:bottom w:val="none" w:sz="0" w:space="0" w:color="auto"/>
            <w:right w:val="none" w:sz="0" w:space="0" w:color="auto"/>
          </w:divBdr>
        </w:div>
        <w:div w:id="1084031560">
          <w:marLeft w:val="0"/>
          <w:marRight w:val="0"/>
          <w:marTop w:val="0"/>
          <w:marBottom w:val="0"/>
          <w:divBdr>
            <w:top w:val="none" w:sz="0" w:space="0" w:color="auto"/>
            <w:left w:val="none" w:sz="0" w:space="0" w:color="auto"/>
            <w:bottom w:val="none" w:sz="0" w:space="0" w:color="auto"/>
            <w:right w:val="none" w:sz="0" w:space="0" w:color="auto"/>
          </w:divBdr>
        </w:div>
        <w:div w:id="384449436">
          <w:marLeft w:val="0"/>
          <w:marRight w:val="0"/>
          <w:marTop w:val="0"/>
          <w:marBottom w:val="0"/>
          <w:divBdr>
            <w:top w:val="none" w:sz="0" w:space="0" w:color="auto"/>
            <w:left w:val="none" w:sz="0" w:space="0" w:color="auto"/>
            <w:bottom w:val="none" w:sz="0" w:space="0" w:color="auto"/>
            <w:right w:val="none" w:sz="0" w:space="0" w:color="auto"/>
          </w:divBdr>
        </w:div>
        <w:div w:id="2022967649">
          <w:marLeft w:val="0"/>
          <w:marRight w:val="0"/>
          <w:marTop w:val="0"/>
          <w:marBottom w:val="0"/>
          <w:divBdr>
            <w:top w:val="none" w:sz="0" w:space="0" w:color="auto"/>
            <w:left w:val="none" w:sz="0" w:space="0" w:color="auto"/>
            <w:bottom w:val="none" w:sz="0" w:space="0" w:color="auto"/>
            <w:right w:val="none" w:sz="0" w:space="0" w:color="auto"/>
          </w:divBdr>
        </w:div>
      </w:divsChild>
    </w:div>
    <w:div w:id="1349911524">
      <w:bodyDiv w:val="1"/>
      <w:marLeft w:val="0"/>
      <w:marRight w:val="0"/>
      <w:marTop w:val="0"/>
      <w:marBottom w:val="0"/>
      <w:divBdr>
        <w:top w:val="none" w:sz="0" w:space="0" w:color="auto"/>
        <w:left w:val="none" w:sz="0" w:space="0" w:color="auto"/>
        <w:bottom w:val="none" w:sz="0" w:space="0" w:color="auto"/>
        <w:right w:val="none" w:sz="0" w:space="0" w:color="auto"/>
      </w:divBdr>
    </w:div>
    <w:div w:id="1428186733">
      <w:bodyDiv w:val="1"/>
      <w:marLeft w:val="0"/>
      <w:marRight w:val="0"/>
      <w:marTop w:val="0"/>
      <w:marBottom w:val="0"/>
      <w:divBdr>
        <w:top w:val="none" w:sz="0" w:space="0" w:color="auto"/>
        <w:left w:val="none" w:sz="0" w:space="0" w:color="auto"/>
        <w:bottom w:val="none" w:sz="0" w:space="0" w:color="auto"/>
        <w:right w:val="none" w:sz="0" w:space="0" w:color="auto"/>
      </w:divBdr>
      <w:divsChild>
        <w:div w:id="160630906">
          <w:marLeft w:val="0"/>
          <w:marRight w:val="0"/>
          <w:marTop w:val="0"/>
          <w:marBottom w:val="0"/>
          <w:divBdr>
            <w:top w:val="none" w:sz="0" w:space="0" w:color="auto"/>
            <w:left w:val="none" w:sz="0" w:space="0" w:color="auto"/>
            <w:bottom w:val="none" w:sz="0" w:space="0" w:color="auto"/>
            <w:right w:val="none" w:sz="0" w:space="0" w:color="auto"/>
          </w:divBdr>
        </w:div>
        <w:div w:id="746880547">
          <w:marLeft w:val="0"/>
          <w:marRight w:val="0"/>
          <w:marTop w:val="0"/>
          <w:marBottom w:val="0"/>
          <w:divBdr>
            <w:top w:val="none" w:sz="0" w:space="0" w:color="auto"/>
            <w:left w:val="none" w:sz="0" w:space="0" w:color="auto"/>
            <w:bottom w:val="none" w:sz="0" w:space="0" w:color="auto"/>
            <w:right w:val="none" w:sz="0" w:space="0" w:color="auto"/>
          </w:divBdr>
        </w:div>
        <w:div w:id="757602081">
          <w:marLeft w:val="0"/>
          <w:marRight w:val="0"/>
          <w:marTop w:val="0"/>
          <w:marBottom w:val="0"/>
          <w:divBdr>
            <w:top w:val="none" w:sz="0" w:space="0" w:color="auto"/>
            <w:left w:val="none" w:sz="0" w:space="0" w:color="auto"/>
            <w:bottom w:val="none" w:sz="0" w:space="0" w:color="auto"/>
            <w:right w:val="none" w:sz="0" w:space="0" w:color="auto"/>
          </w:divBdr>
        </w:div>
      </w:divsChild>
    </w:div>
    <w:div w:id="1435393783">
      <w:bodyDiv w:val="1"/>
      <w:marLeft w:val="0"/>
      <w:marRight w:val="0"/>
      <w:marTop w:val="0"/>
      <w:marBottom w:val="0"/>
      <w:divBdr>
        <w:top w:val="none" w:sz="0" w:space="0" w:color="auto"/>
        <w:left w:val="none" w:sz="0" w:space="0" w:color="auto"/>
        <w:bottom w:val="none" w:sz="0" w:space="0" w:color="auto"/>
        <w:right w:val="none" w:sz="0" w:space="0" w:color="auto"/>
      </w:divBdr>
      <w:divsChild>
        <w:div w:id="573440286">
          <w:marLeft w:val="480"/>
          <w:marRight w:val="0"/>
          <w:marTop w:val="0"/>
          <w:marBottom w:val="0"/>
          <w:divBdr>
            <w:top w:val="none" w:sz="0" w:space="0" w:color="auto"/>
            <w:left w:val="none" w:sz="0" w:space="0" w:color="auto"/>
            <w:bottom w:val="none" w:sz="0" w:space="0" w:color="auto"/>
            <w:right w:val="none" w:sz="0" w:space="0" w:color="auto"/>
          </w:divBdr>
          <w:divsChild>
            <w:div w:id="3044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550">
      <w:bodyDiv w:val="1"/>
      <w:marLeft w:val="0"/>
      <w:marRight w:val="0"/>
      <w:marTop w:val="0"/>
      <w:marBottom w:val="0"/>
      <w:divBdr>
        <w:top w:val="none" w:sz="0" w:space="0" w:color="auto"/>
        <w:left w:val="none" w:sz="0" w:space="0" w:color="auto"/>
        <w:bottom w:val="none" w:sz="0" w:space="0" w:color="auto"/>
        <w:right w:val="none" w:sz="0" w:space="0" w:color="auto"/>
      </w:divBdr>
    </w:div>
    <w:div w:id="1549147315">
      <w:bodyDiv w:val="1"/>
      <w:marLeft w:val="0"/>
      <w:marRight w:val="0"/>
      <w:marTop w:val="0"/>
      <w:marBottom w:val="0"/>
      <w:divBdr>
        <w:top w:val="none" w:sz="0" w:space="0" w:color="auto"/>
        <w:left w:val="none" w:sz="0" w:space="0" w:color="auto"/>
        <w:bottom w:val="none" w:sz="0" w:space="0" w:color="auto"/>
        <w:right w:val="none" w:sz="0" w:space="0" w:color="auto"/>
      </w:divBdr>
    </w:div>
    <w:div w:id="1713967627">
      <w:bodyDiv w:val="1"/>
      <w:marLeft w:val="0"/>
      <w:marRight w:val="0"/>
      <w:marTop w:val="0"/>
      <w:marBottom w:val="0"/>
      <w:divBdr>
        <w:top w:val="none" w:sz="0" w:space="0" w:color="auto"/>
        <w:left w:val="none" w:sz="0" w:space="0" w:color="auto"/>
        <w:bottom w:val="none" w:sz="0" w:space="0" w:color="auto"/>
        <w:right w:val="none" w:sz="0" w:space="0" w:color="auto"/>
      </w:divBdr>
    </w:div>
    <w:div w:id="1840462468">
      <w:bodyDiv w:val="1"/>
      <w:marLeft w:val="0"/>
      <w:marRight w:val="0"/>
      <w:marTop w:val="0"/>
      <w:marBottom w:val="0"/>
      <w:divBdr>
        <w:top w:val="none" w:sz="0" w:space="0" w:color="auto"/>
        <w:left w:val="none" w:sz="0" w:space="0" w:color="auto"/>
        <w:bottom w:val="none" w:sz="0" w:space="0" w:color="auto"/>
        <w:right w:val="none" w:sz="0" w:space="0" w:color="auto"/>
      </w:divBdr>
    </w:div>
    <w:div w:id="1911767833">
      <w:bodyDiv w:val="1"/>
      <w:marLeft w:val="0"/>
      <w:marRight w:val="0"/>
      <w:marTop w:val="0"/>
      <w:marBottom w:val="0"/>
      <w:divBdr>
        <w:top w:val="none" w:sz="0" w:space="0" w:color="auto"/>
        <w:left w:val="none" w:sz="0" w:space="0" w:color="auto"/>
        <w:bottom w:val="none" w:sz="0" w:space="0" w:color="auto"/>
        <w:right w:val="none" w:sz="0" w:space="0" w:color="auto"/>
      </w:divBdr>
      <w:divsChild>
        <w:div w:id="735707693">
          <w:marLeft w:val="480"/>
          <w:marRight w:val="0"/>
          <w:marTop w:val="0"/>
          <w:marBottom w:val="0"/>
          <w:divBdr>
            <w:top w:val="none" w:sz="0" w:space="0" w:color="auto"/>
            <w:left w:val="none" w:sz="0" w:space="0" w:color="auto"/>
            <w:bottom w:val="none" w:sz="0" w:space="0" w:color="auto"/>
            <w:right w:val="none" w:sz="0" w:space="0" w:color="auto"/>
          </w:divBdr>
          <w:divsChild>
            <w:div w:id="856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4563">
      <w:bodyDiv w:val="1"/>
      <w:marLeft w:val="0"/>
      <w:marRight w:val="0"/>
      <w:marTop w:val="0"/>
      <w:marBottom w:val="0"/>
      <w:divBdr>
        <w:top w:val="none" w:sz="0" w:space="0" w:color="auto"/>
        <w:left w:val="none" w:sz="0" w:space="0" w:color="auto"/>
        <w:bottom w:val="none" w:sz="0" w:space="0" w:color="auto"/>
        <w:right w:val="none" w:sz="0" w:space="0" w:color="auto"/>
      </w:divBdr>
    </w:div>
    <w:div w:id="2032677990">
      <w:bodyDiv w:val="1"/>
      <w:marLeft w:val="0"/>
      <w:marRight w:val="0"/>
      <w:marTop w:val="0"/>
      <w:marBottom w:val="0"/>
      <w:divBdr>
        <w:top w:val="none" w:sz="0" w:space="0" w:color="auto"/>
        <w:left w:val="none" w:sz="0" w:space="0" w:color="auto"/>
        <w:bottom w:val="none" w:sz="0" w:space="0" w:color="auto"/>
        <w:right w:val="none" w:sz="0" w:space="0" w:color="auto"/>
      </w:divBdr>
    </w:div>
    <w:div w:id="2037189901">
      <w:bodyDiv w:val="1"/>
      <w:marLeft w:val="0"/>
      <w:marRight w:val="0"/>
      <w:marTop w:val="0"/>
      <w:marBottom w:val="0"/>
      <w:divBdr>
        <w:top w:val="none" w:sz="0" w:space="0" w:color="auto"/>
        <w:left w:val="none" w:sz="0" w:space="0" w:color="auto"/>
        <w:bottom w:val="none" w:sz="0" w:space="0" w:color="auto"/>
        <w:right w:val="none" w:sz="0" w:space="0" w:color="auto"/>
      </w:divBdr>
      <w:divsChild>
        <w:div w:id="666322735">
          <w:marLeft w:val="48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
            <w:div w:id="1980570252">
              <w:marLeft w:val="0"/>
              <w:marRight w:val="0"/>
              <w:marTop w:val="0"/>
              <w:marBottom w:val="0"/>
              <w:divBdr>
                <w:top w:val="none" w:sz="0" w:space="0" w:color="auto"/>
                <w:left w:val="none" w:sz="0" w:space="0" w:color="auto"/>
                <w:bottom w:val="none" w:sz="0" w:space="0" w:color="auto"/>
                <w:right w:val="none" w:sz="0" w:space="0" w:color="auto"/>
              </w:divBdr>
            </w:div>
            <w:div w:id="2108117731">
              <w:marLeft w:val="0"/>
              <w:marRight w:val="0"/>
              <w:marTop w:val="0"/>
              <w:marBottom w:val="0"/>
              <w:divBdr>
                <w:top w:val="none" w:sz="0" w:space="0" w:color="auto"/>
                <w:left w:val="none" w:sz="0" w:space="0" w:color="auto"/>
                <w:bottom w:val="none" w:sz="0" w:space="0" w:color="auto"/>
                <w:right w:val="none" w:sz="0" w:space="0" w:color="auto"/>
              </w:divBdr>
            </w:div>
            <w:div w:id="1660579771">
              <w:marLeft w:val="0"/>
              <w:marRight w:val="0"/>
              <w:marTop w:val="0"/>
              <w:marBottom w:val="0"/>
              <w:divBdr>
                <w:top w:val="none" w:sz="0" w:space="0" w:color="auto"/>
                <w:left w:val="none" w:sz="0" w:space="0" w:color="auto"/>
                <w:bottom w:val="none" w:sz="0" w:space="0" w:color="auto"/>
                <w:right w:val="none" w:sz="0" w:space="0" w:color="auto"/>
              </w:divBdr>
            </w:div>
            <w:div w:id="40398491">
              <w:marLeft w:val="0"/>
              <w:marRight w:val="0"/>
              <w:marTop w:val="0"/>
              <w:marBottom w:val="0"/>
              <w:divBdr>
                <w:top w:val="none" w:sz="0" w:space="0" w:color="auto"/>
                <w:left w:val="none" w:sz="0" w:space="0" w:color="auto"/>
                <w:bottom w:val="none" w:sz="0" w:space="0" w:color="auto"/>
                <w:right w:val="none" w:sz="0" w:space="0" w:color="auto"/>
              </w:divBdr>
            </w:div>
            <w:div w:id="1469324651">
              <w:marLeft w:val="0"/>
              <w:marRight w:val="0"/>
              <w:marTop w:val="0"/>
              <w:marBottom w:val="0"/>
              <w:divBdr>
                <w:top w:val="none" w:sz="0" w:space="0" w:color="auto"/>
                <w:left w:val="none" w:sz="0" w:space="0" w:color="auto"/>
                <w:bottom w:val="none" w:sz="0" w:space="0" w:color="auto"/>
                <w:right w:val="none" w:sz="0" w:space="0" w:color="auto"/>
              </w:divBdr>
            </w:div>
            <w:div w:id="478962039">
              <w:marLeft w:val="0"/>
              <w:marRight w:val="0"/>
              <w:marTop w:val="0"/>
              <w:marBottom w:val="0"/>
              <w:divBdr>
                <w:top w:val="none" w:sz="0" w:space="0" w:color="auto"/>
                <w:left w:val="none" w:sz="0" w:space="0" w:color="auto"/>
                <w:bottom w:val="none" w:sz="0" w:space="0" w:color="auto"/>
                <w:right w:val="none" w:sz="0" w:space="0" w:color="auto"/>
              </w:divBdr>
            </w:div>
            <w:div w:id="882323695">
              <w:marLeft w:val="0"/>
              <w:marRight w:val="0"/>
              <w:marTop w:val="0"/>
              <w:marBottom w:val="0"/>
              <w:divBdr>
                <w:top w:val="none" w:sz="0" w:space="0" w:color="auto"/>
                <w:left w:val="none" w:sz="0" w:space="0" w:color="auto"/>
                <w:bottom w:val="none" w:sz="0" w:space="0" w:color="auto"/>
                <w:right w:val="none" w:sz="0" w:space="0" w:color="auto"/>
              </w:divBdr>
            </w:div>
            <w:div w:id="1467115075">
              <w:marLeft w:val="0"/>
              <w:marRight w:val="0"/>
              <w:marTop w:val="0"/>
              <w:marBottom w:val="0"/>
              <w:divBdr>
                <w:top w:val="none" w:sz="0" w:space="0" w:color="auto"/>
                <w:left w:val="none" w:sz="0" w:space="0" w:color="auto"/>
                <w:bottom w:val="none" w:sz="0" w:space="0" w:color="auto"/>
                <w:right w:val="none" w:sz="0" w:space="0" w:color="auto"/>
              </w:divBdr>
            </w:div>
            <w:div w:id="740521678">
              <w:marLeft w:val="0"/>
              <w:marRight w:val="0"/>
              <w:marTop w:val="0"/>
              <w:marBottom w:val="0"/>
              <w:divBdr>
                <w:top w:val="none" w:sz="0" w:space="0" w:color="auto"/>
                <w:left w:val="none" w:sz="0" w:space="0" w:color="auto"/>
                <w:bottom w:val="none" w:sz="0" w:space="0" w:color="auto"/>
                <w:right w:val="none" w:sz="0" w:space="0" w:color="auto"/>
              </w:divBdr>
            </w:div>
            <w:div w:id="1586912225">
              <w:marLeft w:val="0"/>
              <w:marRight w:val="0"/>
              <w:marTop w:val="0"/>
              <w:marBottom w:val="0"/>
              <w:divBdr>
                <w:top w:val="none" w:sz="0" w:space="0" w:color="auto"/>
                <w:left w:val="none" w:sz="0" w:space="0" w:color="auto"/>
                <w:bottom w:val="none" w:sz="0" w:space="0" w:color="auto"/>
                <w:right w:val="none" w:sz="0" w:space="0" w:color="auto"/>
              </w:divBdr>
            </w:div>
            <w:div w:id="2092115141">
              <w:marLeft w:val="0"/>
              <w:marRight w:val="0"/>
              <w:marTop w:val="0"/>
              <w:marBottom w:val="0"/>
              <w:divBdr>
                <w:top w:val="none" w:sz="0" w:space="0" w:color="auto"/>
                <w:left w:val="none" w:sz="0" w:space="0" w:color="auto"/>
                <w:bottom w:val="none" w:sz="0" w:space="0" w:color="auto"/>
                <w:right w:val="none" w:sz="0" w:space="0" w:color="auto"/>
              </w:divBdr>
            </w:div>
            <w:div w:id="519466775">
              <w:marLeft w:val="0"/>
              <w:marRight w:val="0"/>
              <w:marTop w:val="0"/>
              <w:marBottom w:val="0"/>
              <w:divBdr>
                <w:top w:val="none" w:sz="0" w:space="0" w:color="auto"/>
                <w:left w:val="none" w:sz="0" w:space="0" w:color="auto"/>
                <w:bottom w:val="none" w:sz="0" w:space="0" w:color="auto"/>
                <w:right w:val="none" w:sz="0" w:space="0" w:color="auto"/>
              </w:divBdr>
            </w:div>
            <w:div w:id="1958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496">
      <w:bodyDiv w:val="1"/>
      <w:marLeft w:val="0"/>
      <w:marRight w:val="0"/>
      <w:marTop w:val="0"/>
      <w:marBottom w:val="0"/>
      <w:divBdr>
        <w:top w:val="none" w:sz="0" w:space="0" w:color="auto"/>
        <w:left w:val="none" w:sz="0" w:space="0" w:color="auto"/>
        <w:bottom w:val="none" w:sz="0" w:space="0" w:color="auto"/>
        <w:right w:val="none" w:sz="0" w:space="0" w:color="auto"/>
      </w:divBdr>
    </w:div>
    <w:div w:id="2101759239">
      <w:bodyDiv w:val="1"/>
      <w:marLeft w:val="0"/>
      <w:marRight w:val="0"/>
      <w:marTop w:val="0"/>
      <w:marBottom w:val="0"/>
      <w:divBdr>
        <w:top w:val="none" w:sz="0" w:space="0" w:color="auto"/>
        <w:left w:val="none" w:sz="0" w:space="0" w:color="auto"/>
        <w:bottom w:val="none" w:sz="0" w:space="0" w:color="auto"/>
        <w:right w:val="none" w:sz="0" w:space="0" w:color="auto"/>
      </w:divBdr>
      <w:divsChild>
        <w:div w:id="210588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ULB\ARCHITECTURE_DES_SI\RAPPORT_ARCHITECTURE%20DES%20SI.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LB\ARCHITECTURE_DES_SI\RAPPORT_ARCHITECTURE%20DES%20SI.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file:///D:\ULB\ARCHITECTURE_DES_SI\RAPPORT_ARCHITECTURE%20DES%20SI.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D:\ULB\ARCHITECTURE_DES_SI\RAPPORT_ARCHITECTURE%20DES%20SI.docx"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ARCHITECTURE DES SI – STICB415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C90A8-70CC-471E-BED9-4CD0347A2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16</Pages>
  <Words>2972</Words>
  <Characters>16346</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Maxi-Leflo</dc:creator>
  <cp:keywords/>
  <dc:description/>
  <cp:lastModifiedBy>Maxi-Leflo</cp:lastModifiedBy>
  <cp:revision>92</cp:revision>
  <cp:lastPrinted>2022-12-28T00:40:00Z</cp:lastPrinted>
  <dcterms:created xsi:type="dcterms:W3CDTF">2022-12-27T13:20:00Z</dcterms:created>
  <dcterms:modified xsi:type="dcterms:W3CDTF">2022-12-28T14:53:00Z</dcterms:modified>
</cp:coreProperties>
</file>