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77777777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Pr="00953E5C">
        <w:rPr>
          <w:lang w:val="uk-UA"/>
        </w:rPr>
        <w:t>1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2A361B46" w14:textId="77777777" w:rsidR="000D5B6B" w:rsidRPr="00953E5C" w:rsidRDefault="00B23426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«Алгоритми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та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структури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даних-1.</w:t>
      </w:r>
    </w:p>
    <w:p w14:paraId="78C116FB" w14:textId="77777777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Основи</w:t>
      </w:r>
      <w:r w:rsidRPr="00953E5C">
        <w:rPr>
          <w:spacing w:val="-3"/>
          <w:lang w:val="uk-UA"/>
        </w:rPr>
        <w:t xml:space="preserve"> </w:t>
      </w:r>
      <w:r w:rsidRPr="00953E5C">
        <w:rPr>
          <w:lang w:val="uk-UA"/>
        </w:rPr>
        <w:t>алгоритмізації»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451B2881" w14:textId="63A3FC20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«Дослідження лінійних алгоритмів»</w:t>
      </w:r>
      <w:r w:rsidRPr="00953E5C">
        <w:rPr>
          <w:spacing w:val="-57"/>
          <w:lang w:val="uk-UA"/>
        </w:rPr>
        <w:t xml:space="preserve"> </w:t>
      </w: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77777777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2913BE04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№1</w:t>
      </w:r>
    </w:p>
    <w:p w14:paraId="6B36FDDF" w14:textId="77777777" w:rsidR="00A6322F" w:rsidRPr="00953E5C" w:rsidRDefault="00A6322F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68341A73" w14:textId="1EA2F806" w:rsidR="00A6322F" w:rsidRPr="00953E5C" w:rsidRDefault="004F7367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Дослідження лінійних алгоритмів</w:t>
      </w:r>
    </w:p>
    <w:p w14:paraId="6D11C19D" w14:textId="77777777" w:rsidR="00A6322F" w:rsidRPr="00953E5C" w:rsidRDefault="00A6322F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34F74F4D" w14:textId="215AFAF0" w:rsidR="004F7367" w:rsidRPr="00953E5C" w:rsidRDefault="004F7367" w:rsidP="00750726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Pr="00953E5C">
        <w:rPr>
          <w:sz w:val="28"/>
          <w:szCs w:val="28"/>
          <w:lang w:val="uk-UA"/>
        </w:rPr>
        <w:t xml:space="preserve"> дослідити лінійні програмні специфікації для подання перетворювальних</w:t>
      </w:r>
      <w:r w:rsidR="00750726" w:rsidRPr="00953E5C">
        <w:rPr>
          <w:sz w:val="28"/>
          <w:szCs w:val="28"/>
          <w:lang w:val="uk-UA"/>
        </w:rPr>
        <w:t xml:space="preserve"> </w:t>
      </w:r>
      <w:r w:rsidRPr="00953E5C">
        <w:rPr>
          <w:sz w:val="28"/>
          <w:szCs w:val="28"/>
          <w:lang w:val="uk-UA"/>
        </w:rPr>
        <w:t>операторів та операторів суперпозиції, набути практичних навичок їх використання під</w:t>
      </w:r>
      <w:r w:rsidR="00750726" w:rsidRPr="00953E5C">
        <w:rPr>
          <w:sz w:val="28"/>
          <w:szCs w:val="28"/>
          <w:lang w:val="uk-UA"/>
        </w:rPr>
        <w:t xml:space="preserve"> </w:t>
      </w:r>
      <w:r w:rsidRPr="00953E5C">
        <w:rPr>
          <w:sz w:val="28"/>
          <w:szCs w:val="28"/>
          <w:lang w:val="uk-UA"/>
        </w:rPr>
        <w:t>час складання лінійних програмних специфікацій.</w:t>
      </w:r>
    </w:p>
    <w:p w14:paraId="0DC282C5" w14:textId="7A1F68A0" w:rsidR="004F7367" w:rsidRPr="00953E5C" w:rsidRDefault="004F7367" w:rsidP="004F7367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4F7367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A6322F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33D5A255" w14:textId="7DC6C8CF" w:rsidR="00A6322F" w:rsidRPr="00953E5C" w:rsidRDefault="00A6322F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Задано катети прямокутного трикутника. Знайти його площу та гіпотенузу</w:t>
      </w:r>
    </w:p>
    <w:p w14:paraId="2E861E53" w14:textId="5D3D9028" w:rsidR="000A5546" w:rsidRPr="00953E5C" w:rsidRDefault="000A5546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A6322F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953E5C" w:rsidRDefault="00D8602A" w:rsidP="00A6322F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8860BA1" w14:textId="210B6BDB" w:rsidR="002315D7" w:rsidRPr="00953E5C" w:rsidRDefault="00325536" w:rsidP="00525B3A">
      <w:pPr>
        <w:pStyle w:val="a3"/>
        <w:tabs>
          <w:tab w:val="left" w:pos="1237"/>
        </w:tabs>
        <w:ind w:firstLine="567"/>
        <w:jc w:val="both"/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>Д</w:t>
      </w:r>
      <w:r w:rsidR="002315D7" w:rsidRPr="00953E5C">
        <w:rPr>
          <w:sz w:val="28"/>
          <w:szCs w:val="28"/>
          <w:lang w:val="uk-UA"/>
        </w:rPr>
        <w:t xml:space="preserve">ано прямокутний трикутник та довжини його катетів. Треба знайти </w:t>
      </w:r>
      <w:r w:rsidR="00D8602A" w:rsidRPr="00953E5C">
        <w:rPr>
          <w:sz w:val="28"/>
          <w:szCs w:val="28"/>
          <w:lang w:val="uk-UA"/>
        </w:rPr>
        <w:t xml:space="preserve">гіпотенузу та площу цього трикутника. </w:t>
      </w:r>
      <w:r w:rsidR="005C70FB" w:rsidRPr="00953E5C">
        <w:rPr>
          <w:sz w:val="28"/>
          <w:szCs w:val="28"/>
          <w:lang w:val="uk-UA"/>
        </w:rPr>
        <w:t xml:space="preserve">Відомо, що гіпотенуза </w:t>
      </w:r>
      <w:r w:rsidR="004A4D17" w:rsidRPr="00953E5C">
        <w:rPr>
          <w:sz w:val="28"/>
          <w:szCs w:val="28"/>
          <w:lang w:val="uk-UA"/>
        </w:rPr>
        <w:t xml:space="preserve">визначається за формулою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</m:oMath>
      <w:r w:rsidR="00824F51" w:rsidRPr="00953E5C">
        <w:rPr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824F51" w:rsidRPr="00953E5C">
        <w:rPr>
          <w:sz w:val="28"/>
          <w:szCs w:val="28"/>
          <w:lang w:val="uk-UA"/>
        </w:rPr>
        <w:t xml:space="preserve"> </w:t>
      </w:r>
      <w:r w:rsidR="009401E9" w:rsidRPr="00953E5C">
        <w:rPr>
          <w:sz w:val="28"/>
          <w:szCs w:val="28"/>
          <w:lang w:val="uk-UA"/>
        </w:rPr>
        <w:t>–</w:t>
      </w:r>
      <w:r w:rsidR="00824F51" w:rsidRPr="00953E5C">
        <w:rPr>
          <w:sz w:val="28"/>
          <w:szCs w:val="28"/>
          <w:lang w:val="uk-UA"/>
        </w:rPr>
        <w:t xml:space="preserve"> </w:t>
      </w:r>
      <w:r w:rsidR="009401E9" w:rsidRPr="00953E5C">
        <w:rPr>
          <w:sz w:val="28"/>
          <w:szCs w:val="28"/>
          <w:lang w:val="uk-UA"/>
        </w:rPr>
        <w:t>гіпотенуза</w:t>
      </w:r>
      <w:r w:rsidR="008E5135" w:rsidRPr="00953E5C">
        <w:rPr>
          <w:sz w:val="28"/>
          <w:szCs w:val="28"/>
          <w:lang w:val="uk-UA"/>
        </w:rPr>
        <w:t xml:space="preserve"> даного прямокутного трикутника</w:t>
      </w:r>
      <w:r w:rsidR="009401E9" w:rsidRPr="00953E5C">
        <w:rPr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a</m:t>
        </m:r>
      </m:oMath>
      <w:r w:rsidR="009401E9" w:rsidRPr="00953E5C">
        <w:rPr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/>
          </w:rPr>
          <m:t>b</m:t>
        </m:r>
      </m:oMath>
      <w:r w:rsidR="009401E9" w:rsidRPr="00953E5C">
        <w:rPr>
          <w:sz w:val="28"/>
          <w:szCs w:val="28"/>
          <w:lang w:val="uk-UA"/>
        </w:rPr>
        <w:t xml:space="preserve"> – </w:t>
      </w:r>
      <w:r w:rsidR="00A92022" w:rsidRPr="00953E5C">
        <w:rPr>
          <w:sz w:val="28"/>
          <w:szCs w:val="28"/>
          <w:lang w:val="uk-UA"/>
        </w:rPr>
        <w:t xml:space="preserve">його катети </w:t>
      </w:r>
      <w:r w:rsidR="00241768" w:rsidRPr="00953E5C">
        <w:rPr>
          <w:sz w:val="28"/>
          <w:szCs w:val="28"/>
          <w:lang w:val="uk-UA"/>
        </w:rPr>
        <w:t xml:space="preserve">(за теоремою Піфагора). Площа визначається за формулою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ab</m:t>
        </m:r>
      </m:oMath>
      <w:r w:rsidR="008E5135" w:rsidRPr="00953E5C">
        <w:rPr>
          <w:sz w:val="28"/>
          <w:szCs w:val="28"/>
        </w:rPr>
        <w:t xml:space="preserve">, </w:t>
      </w:r>
      <w:r w:rsidR="008E5135" w:rsidRPr="00953E5C">
        <w:rPr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 w:rsidR="008E5135" w:rsidRPr="00953E5C">
        <w:rPr>
          <w:sz w:val="28"/>
          <w:szCs w:val="28"/>
          <w:lang w:val="uk-UA"/>
        </w:rPr>
        <w:t xml:space="preserve"> – площа даного прямокутного трикутника, </w:t>
      </w:r>
      <m:oMath>
        <m:r>
          <w:rPr>
            <w:rFonts w:ascii="Cambria Math" w:hAnsi="Cambria Math"/>
            <w:sz w:val="28"/>
            <w:szCs w:val="28"/>
            <w:lang w:val="uk-UA"/>
          </w:rPr>
          <m:t>a</m:t>
        </m:r>
      </m:oMath>
      <w:r w:rsidR="008E5135" w:rsidRPr="00953E5C">
        <w:rPr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/>
          </w:rPr>
          <m:t>b</m:t>
        </m:r>
      </m:oMath>
      <w:r w:rsidR="008E5135" w:rsidRPr="00953E5C">
        <w:rPr>
          <w:sz w:val="28"/>
          <w:szCs w:val="28"/>
          <w:lang w:val="uk-UA"/>
        </w:rPr>
        <w:t xml:space="preserve"> – його катети.</w:t>
      </w:r>
    </w:p>
    <w:p w14:paraId="34D4A17E" w14:textId="6BF63FCF" w:rsidR="00A92022" w:rsidRPr="00953E5C" w:rsidRDefault="00A92022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Отже, знайдемо </w:t>
      </w:r>
      <w:r w:rsidR="00BA6DBA" w:rsidRPr="00953E5C">
        <w:rPr>
          <w:sz w:val="28"/>
          <w:szCs w:val="28"/>
          <w:lang w:val="uk-UA"/>
        </w:rPr>
        <w:t>гіпотенузу та площу даного прямокутного трикутника.</w:t>
      </w:r>
    </w:p>
    <w:p w14:paraId="4E4FB73F" w14:textId="6335BB16" w:rsidR="00BA6DBA" w:rsidRPr="00953E5C" w:rsidRDefault="00BA6DBA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953E5C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953E5C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86"/>
        <w:gridCol w:w="3187"/>
        <w:gridCol w:w="3187"/>
      </w:tblGrid>
      <w:tr w:rsidR="00B13FF3" w:rsidRPr="00953E5C" w14:paraId="6C2FCD3D" w14:textId="77777777" w:rsidTr="00B13FF3">
        <w:tc>
          <w:tcPr>
            <w:tcW w:w="3186" w:type="dxa"/>
          </w:tcPr>
          <w:p w14:paraId="24BBEEF5" w14:textId="25FE39B6" w:rsidR="00B13FF3" w:rsidRPr="00953E5C" w:rsidRDefault="00B13FF3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3187" w:type="dxa"/>
          </w:tcPr>
          <w:p w14:paraId="58CAF89B" w14:textId="511E4ED5" w:rsidR="00B13FF3" w:rsidRPr="00953E5C" w:rsidRDefault="00B13FF3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3187" w:type="dxa"/>
          </w:tcPr>
          <w:p w14:paraId="7DB036B6" w14:textId="0D357DE0" w:rsidR="00B13FF3" w:rsidRPr="00953E5C" w:rsidRDefault="00B13FF3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B13FF3" w:rsidRPr="00953E5C" w14:paraId="139A5B8E" w14:textId="77777777" w:rsidTr="00B13FF3">
        <w:tc>
          <w:tcPr>
            <w:tcW w:w="3186" w:type="dxa"/>
          </w:tcPr>
          <w:p w14:paraId="00E1975F" w14:textId="2B86DC8F" w:rsidR="00B13FF3" w:rsidRPr="00953E5C" w:rsidRDefault="00B13FF3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Перший катет</w:t>
            </w:r>
          </w:p>
        </w:tc>
        <w:tc>
          <w:tcPr>
            <w:tcW w:w="3187" w:type="dxa"/>
          </w:tcPr>
          <w:p w14:paraId="6978D4E0" w14:textId="34E47214" w:rsidR="00B13FF3" w:rsidRPr="00953E5C" w:rsidRDefault="0052156E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3187" w:type="dxa"/>
          </w:tcPr>
          <w:p w14:paraId="5B8B8C83" w14:textId="19175D34" w:rsidR="00B13FF3" w:rsidRPr="00953E5C" w:rsidRDefault="0052156E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B13FF3" w:rsidRPr="00953E5C" w14:paraId="1BD136CD" w14:textId="77777777" w:rsidTr="00B13FF3">
        <w:tc>
          <w:tcPr>
            <w:tcW w:w="3186" w:type="dxa"/>
          </w:tcPr>
          <w:p w14:paraId="23B70186" w14:textId="6F912FEB" w:rsidR="00B13FF3" w:rsidRPr="00953E5C" w:rsidRDefault="00B13FF3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Другий катет</w:t>
            </w:r>
          </w:p>
        </w:tc>
        <w:tc>
          <w:tcPr>
            <w:tcW w:w="3187" w:type="dxa"/>
          </w:tcPr>
          <w:p w14:paraId="3EC2283A" w14:textId="5446E46F" w:rsidR="00B13FF3" w:rsidRPr="00953E5C" w:rsidRDefault="0052156E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oMath>
            </m:oMathPara>
          </w:p>
        </w:tc>
        <w:tc>
          <w:tcPr>
            <w:tcW w:w="3187" w:type="dxa"/>
          </w:tcPr>
          <w:p w14:paraId="398E1BE7" w14:textId="48790B6F" w:rsidR="00B13FF3" w:rsidRPr="00953E5C" w:rsidRDefault="0052156E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B13FF3" w:rsidRPr="00953E5C" w14:paraId="6F13EF7C" w14:textId="77777777" w:rsidTr="00B13FF3">
        <w:tc>
          <w:tcPr>
            <w:tcW w:w="3186" w:type="dxa"/>
          </w:tcPr>
          <w:p w14:paraId="44300DB2" w14:textId="6E862A11" w:rsidR="00B13FF3" w:rsidRPr="00953E5C" w:rsidRDefault="0052156E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Гіпотенуза</w:t>
            </w:r>
          </w:p>
        </w:tc>
        <w:tc>
          <w:tcPr>
            <w:tcW w:w="3187" w:type="dxa"/>
          </w:tcPr>
          <w:p w14:paraId="028A3A7D" w14:textId="2537CB5F" w:rsidR="00B13FF3" w:rsidRPr="00953E5C" w:rsidRDefault="0052156E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oMath>
            </m:oMathPara>
          </w:p>
        </w:tc>
        <w:tc>
          <w:tcPr>
            <w:tcW w:w="3187" w:type="dxa"/>
          </w:tcPr>
          <w:p w14:paraId="0BF27234" w14:textId="5075BB3E" w:rsidR="00B13FF3" w:rsidRPr="00953E5C" w:rsidRDefault="00E837B5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Вихідне дане</w:t>
            </w:r>
          </w:p>
        </w:tc>
      </w:tr>
      <w:tr w:rsidR="00B13FF3" w:rsidRPr="00953E5C" w14:paraId="29D2B1AA" w14:textId="77777777" w:rsidTr="00B13FF3">
        <w:tc>
          <w:tcPr>
            <w:tcW w:w="3186" w:type="dxa"/>
          </w:tcPr>
          <w:p w14:paraId="6AD75A87" w14:textId="75ACFCF7" w:rsidR="00B13FF3" w:rsidRPr="00953E5C" w:rsidRDefault="0052156E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Площа</w:t>
            </w:r>
          </w:p>
        </w:tc>
        <w:tc>
          <w:tcPr>
            <w:tcW w:w="3187" w:type="dxa"/>
          </w:tcPr>
          <w:p w14:paraId="62B8CCBA" w14:textId="236F4313" w:rsidR="00B13FF3" w:rsidRPr="00953E5C" w:rsidRDefault="0052156E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</m:t>
                </m:r>
              </m:oMath>
            </m:oMathPara>
          </w:p>
        </w:tc>
        <w:tc>
          <w:tcPr>
            <w:tcW w:w="3187" w:type="dxa"/>
          </w:tcPr>
          <w:p w14:paraId="6692D3C2" w14:textId="28E066CB" w:rsidR="00B13FF3" w:rsidRPr="00953E5C" w:rsidRDefault="00E837B5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Вихідне дане</w:t>
            </w:r>
          </w:p>
        </w:tc>
      </w:tr>
    </w:tbl>
    <w:p w14:paraId="1243DE0D" w14:textId="79DB6FF3" w:rsidR="00BA6DBA" w:rsidRPr="00953E5C" w:rsidRDefault="00BA6DBA" w:rsidP="00BA6DBA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7274CBB3" w14:textId="0F3D2B67" w:rsidR="0091289A" w:rsidRPr="00953E5C" w:rsidRDefault="0091289A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>Крок 1: Визначити основні дії</w:t>
      </w:r>
    </w:p>
    <w:p w14:paraId="7262B72F" w14:textId="57B4AECB" w:rsidR="00E837B5" w:rsidRPr="00953E5C" w:rsidRDefault="00E837B5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</w:t>
      </w:r>
      <w:r w:rsidR="0091289A" w:rsidRPr="00953E5C">
        <w:rPr>
          <w:sz w:val="28"/>
          <w:szCs w:val="28"/>
          <w:lang w:val="uk-UA"/>
        </w:rPr>
        <w:t>2</w:t>
      </w:r>
      <w:r w:rsidRPr="00953E5C">
        <w:rPr>
          <w:sz w:val="28"/>
          <w:szCs w:val="28"/>
          <w:lang w:val="uk-UA"/>
        </w:rPr>
        <w:t xml:space="preserve">: Визначити </w:t>
      </w:r>
      <w:r w:rsidR="0080152D" w:rsidRPr="00953E5C">
        <w:rPr>
          <w:sz w:val="28"/>
          <w:szCs w:val="28"/>
          <w:lang w:val="uk-UA"/>
        </w:rPr>
        <w:t>гіпотенузу</w:t>
      </w:r>
    </w:p>
    <w:p w14:paraId="2B89BC21" w14:textId="079ACA5E" w:rsidR="0080152D" w:rsidRPr="00953E5C" w:rsidRDefault="0080152D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</w:t>
      </w:r>
      <w:r w:rsidR="0091289A" w:rsidRPr="00953E5C">
        <w:rPr>
          <w:sz w:val="28"/>
          <w:szCs w:val="28"/>
          <w:lang w:val="uk-UA"/>
        </w:rPr>
        <w:t>3</w:t>
      </w:r>
      <w:r w:rsidRPr="00953E5C">
        <w:rPr>
          <w:sz w:val="28"/>
          <w:szCs w:val="28"/>
          <w:lang w:val="uk-UA"/>
        </w:rPr>
        <w:t xml:space="preserve">: </w:t>
      </w:r>
      <w:r w:rsidR="0091289A" w:rsidRPr="00953E5C">
        <w:rPr>
          <w:sz w:val="28"/>
          <w:szCs w:val="28"/>
          <w:lang w:val="uk-UA"/>
        </w:rPr>
        <w:t>Визначити площу</w:t>
      </w:r>
    </w:p>
    <w:p w14:paraId="585221BC" w14:textId="61E4FBDE" w:rsidR="0091289A" w:rsidRPr="00953E5C" w:rsidRDefault="0091289A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89F53EF" w14:textId="0D65E38B" w:rsidR="0091289A" w:rsidRPr="00953E5C" w:rsidRDefault="0091289A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Псевдокод</w:t>
      </w:r>
    </w:p>
    <w:p w14:paraId="18D70EDC" w14:textId="0D61CCB7" w:rsidR="0091289A" w:rsidRPr="00953E5C" w:rsidRDefault="0091289A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86"/>
        <w:gridCol w:w="3187"/>
        <w:gridCol w:w="3187"/>
      </w:tblGrid>
      <w:tr w:rsidR="0091289A" w:rsidRPr="00953E5C" w14:paraId="23AE25E7" w14:textId="77777777" w:rsidTr="0091289A">
        <w:tc>
          <w:tcPr>
            <w:tcW w:w="3186" w:type="dxa"/>
          </w:tcPr>
          <w:p w14:paraId="71200782" w14:textId="091416B8" w:rsidR="0091289A" w:rsidRPr="00953E5C" w:rsidRDefault="0091289A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3187" w:type="dxa"/>
          </w:tcPr>
          <w:p w14:paraId="74CCFF15" w14:textId="3DEED604" w:rsidR="0091289A" w:rsidRPr="00953E5C" w:rsidRDefault="0091289A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3187" w:type="dxa"/>
          </w:tcPr>
          <w:p w14:paraId="7762C861" w14:textId="50C230C9" w:rsidR="0091289A" w:rsidRPr="00953E5C" w:rsidRDefault="0091289A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953E5C">
              <w:rPr>
                <w:sz w:val="28"/>
                <w:szCs w:val="28"/>
                <w:lang w:val="uk-UA"/>
              </w:rPr>
              <w:t>Крок 3</w:t>
            </w:r>
          </w:p>
        </w:tc>
      </w:tr>
      <w:tr w:rsidR="0091289A" w:rsidRPr="00953E5C" w14:paraId="5C99E454" w14:textId="77777777" w:rsidTr="0091289A">
        <w:tc>
          <w:tcPr>
            <w:tcW w:w="3186" w:type="dxa"/>
          </w:tcPr>
          <w:p w14:paraId="6E0238A7" w14:textId="77777777" w:rsidR="0091289A" w:rsidRPr="00953E5C" w:rsidRDefault="005A712C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Початок</w:t>
            </w:r>
          </w:p>
          <w:p w14:paraId="09F35238" w14:textId="77777777" w:rsidR="005A712C" w:rsidRPr="00953E5C" w:rsidRDefault="005A712C" w:rsidP="005A712C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 xml:space="preserve">Обчислення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oMath>
          </w:p>
          <w:p w14:paraId="6EF086CB" w14:textId="77777777" w:rsidR="00743C22" w:rsidRPr="00953E5C" w:rsidRDefault="00743C22" w:rsidP="005A712C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 xml:space="preserve">Обчислення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oMath>
          </w:p>
          <w:p w14:paraId="6AF0E1B6" w14:textId="637796B1" w:rsidR="00743C22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41C8B822" w14:textId="77777777" w:rsidR="00743C22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Початок</w:t>
            </w:r>
          </w:p>
          <w:p w14:paraId="7F61B722" w14:textId="77777777" w:rsidR="00743C22" w:rsidRPr="00953E5C" w:rsidRDefault="00743C22" w:rsidP="007A1C1A">
            <w:pPr>
              <w:pStyle w:val="a3"/>
              <w:tabs>
                <w:tab w:val="left" w:pos="1237"/>
              </w:tabs>
              <w:ind w:left="387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360A2D19" w14:textId="014CEE61" w:rsidR="00743C22" w:rsidRPr="00953E5C" w:rsidRDefault="00743C22" w:rsidP="00743C22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 xml:space="preserve">Обчислення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oMath>
          </w:p>
          <w:p w14:paraId="360FF84E" w14:textId="3F70EEC6" w:rsidR="0091289A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6A8501D6" w14:textId="77777777" w:rsidR="00743C22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Початок</w:t>
            </w:r>
          </w:p>
          <w:p w14:paraId="6DEC5ABD" w14:textId="77777777" w:rsidR="007A1C1A" w:rsidRPr="00953E5C" w:rsidRDefault="007A1C1A" w:rsidP="007A1C1A">
            <w:pPr>
              <w:pStyle w:val="a3"/>
              <w:tabs>
                <w:tab w:val="left" w:pos="1237"/>
              </w:tabs>
              <w:ind w:left="316" w:hanging="2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3B612CB2" w14:textId="1C2D845E" w:rsidR="00743C22" w:rsidRPr="00953E5C" w:rsidRDefault="007A1C1A" w:rsidP="007A1C1A">
            <w:pPr>
              <w:pStyle w:val="a3"/>
              <w:tabs>
                <w:tab w:val="left" w:pos="1237"/>
              </w:tabs>
              <w:ind w:left="316" w:hanging="2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ab</m:t>
                </m:r>
              </m:oMath>
            </m:oMathPara>
          </w:p>
          <w:p w14:paraId="1DB5A579" w14:textId="19FC6EE0" w:rsidR="0091289A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11560128" w14:textId="77777777" w:rsidR="00953E5C" w:rsidRPr="00953E5C" w:rsidRDefault="00953E5C" w:rsidP="00750726">
      <w:pPr>
        <w:rPr>
          <w:b/>
          <w:bCs/>
          <w:sz w:val="28"/>
          <w:szCs w:val="28"/>
          <w:lang w:val="uk-UA"/>
        </w:rPr>
      </w:pPr>
    </w:p>
    <w:p w14:paraId="151108AA" w14:textId="77777777" w:rsidR="00953E5C" w:rsidRPr="00953E5C" w:rsidRDefault="00953E5C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br w:type="page"/>
      </w:r>
    </w:p>
    <w:p w14:paraId="503FFDC8" w14:textId="2B77269C" w:rsidR="00D56B5F" w:rsidRPr="00953E5C" w:rsidRDefault="00D56B5F" w:rsidP="00750726">
      <w:pPr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67862EF0" w14:textId="77777777" w:rsidR="00463723" w:rsidRPr="00953E5C" w:rsidRDefault="00463723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5FCA2CD" w14:textId="1900646E" w:rsidR="00D56B5F" w:rsidRPr="00953E5C" w:rsidRDefault="00D56B5F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E27EB77" w14:textId="727E71A7" w:rsidR="00D56B5F" w:rsidRPr="00953E5C" w:rsidRDefault="00F97A6C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 w:rsidRPr="00953E5C">
        <w:rPr>
          <w:sz w:val="28"/>
          <w:szCs w:val="28"/>
        </w:rPr>
        <w:object w:dxaOrig="11244" w:dyaOrig="7668" w14:anchorId="39D7F2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2pt;height:326.4pt" o:ole="">
            <v:imagedata r:id="rId7" o:title=""/>
          </v:shape>
          <o:OLEObject Type="Embed" ProgID="Visio.Drawing.15" ShapeID="_x0000_i1025" DrawAspect="Content" ObjectID="_1692686551" r:id="rId8"/>
        </w:object>
      </w:r>
    </w:p>
    <w:p w14:paraId="77DB1750" w14:textId="49861B01" w:rsidR="00F97A6C" w:rsidRPr="00953E5C" w:rsidRDefault="00F97A6C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14:paraId="38C6C683" w14:textId="2B6E9F4C" w:rsidR="00953E5C" w:rsidRPr="001360FB" w:rsidRDefault="00953E5C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1360FB">
        <w:rPr>
          <w:b/>
          <w:bCs/>
          <w:sz w:val="28"/>
          <w:szCs w:val="28"/>
          <w:lang w:val="uk-UA"/>
        </w:rPr>
        <w:t>Випробовування алгоритму</w:t>
      </w:r>
    </w:p>
    <w:p w14:paraId="152FAD1F" w14:textId="4FC4C6A6" w:rsidR="002D2BA4" w:rsidRDefault="002D2BA4" w:rsidP="00E837B5">
      <w:pPr>
        <w:pStyle w:val="a3"/>
        <w:tabs>
          <w:tab w:val="left" w:pos="1237"/>
        </w:tabs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289"/>
      </w:tblGrid>
      <w:tr w:rsidR="001360FB" w14:paraId="113C1A0B" w14:textId="77777777" w:rsidTr="00A43529">
        <w:tc>
          <w:tcPr>
            <w:tcW w:w="1271" w:type="dxa"/>
          </w:tcPr>
          <w:p w14:paraId="6A3B1C7C" w14:textId="7911C7CD" w:rsidR="001360FB" w:rsidRPr="003D3DB7" w:rsidRDefault="001360FB" w:rsidP="003D3DB7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Крок</w:t>
            </w:r>
          </w:p>
        </w:tc>
        <w:tc>
          <w:tcPr>
            <w:tcW w:w="8289" w:type="dxa"/>
          </w:tcPr>
          <w:p w14:paraId="78C0A30D" w14:textId="4CDCCA78" w:rsidR="001360FB" w:rsidRPr="003D3DB7" w:rsidRDefault="001360FB" w:rsidP="003D3DB7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1360FB" w14:paraId="0A863423" w14:textId="77777777" w:rsidTr="00A43529">
        <w:tc>
          <w:tcPr>
            <w:tcW w:w="1271" w:type="dxa"/>
          </w:tcPr>
          <w:p w14:paraId="49BFD643" w14:textId="660747AC" w:rsidR="001360FB" w:rsidRPr="003D3DB7" w:rsidRDefault="001360FB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8289" w:type="dxa"/>
          </w:tcPr>
          <w:p w14:paraId="5F8BA001" w14:textId="56B4C3A6" w:rsidR="001360FB" w:rsidRPr="00A43529" w:rsidRDefault="003D3DB7" w:rsidP="00E837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1360FB" w14:paraId="3C1BD28D" w14:textId="77777777" w:rsidTr="00A43529">
        <w:tc>
          <w:tcPr>
            <w:tcW w:w="1271" w:type="dxa"/>
          </w:tcPr>
          <w:p w14:paraId="598ADA29" w14:textId="2C476FAF" w:rsidR="001360FB" w:rsidRPr="003D3DB7" w:rsidRDefault="003D3DB7" w:rsidP="00A43529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289" w:type="dxa"/>
          </w:tcPr>
          <w:p w14:paraId="3EE0409E" w14:textId="522CA065" w:rsidR="001360FB" w:rsidRPr="003D3DB7" w:rsidRDefault="003D3DB7" w:rsidP="00E837B5">
            <w:pPr>
              <w:pStyle w:val="a3"/>
              <w:tabs>
                <w:tab w:val="left" w:pos="1237"/>
              </w:tabs>
              <w:rPr>
                <w:rFonts w:ascii="Cambria Math" w:hAnsi="Cambria Math"/>
                <w:i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a=3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b=4</m:t>
              </m:r>
            </m:oMath>
          </w:p>
        </w:tc>
      </w:tr>
      <w:tr w:rsidR="001360FB" w14:paraId="3BAA1669" w14:textId="77777777" w:rsidTr="00A43529">
        <w:tc>
          <w:tcPr>
            <w:tcW w:w="1271" w:type="dxa"/>
          </w:tcPr>
          <w:p w14:paraId="12694D4F" w14:textId="4B94467E" w:rsidR="001360FB" w:rsidRPr="003D3DB7" w:rsidRDefault="003D3DB7" w:rsidP="00A43529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289" w:type="dxa"/>
          </w:tcPr>
          <w:p w14:paraId="6CC77A42" w14:textId="4CA7B125" w:rsidR="001360FB" w:rsidRPr="00903409" w:rsidRDefault="00903409" w:rsidP="00A43529">
            <w:pPr>
              <w:pStyle w:val="a3"/>
              <w:tabs>
                <w:tab w:val="left" w:pos="1237"/>
              </w:tabs>
              <w:ind w:left="317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c=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9+16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25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=5</m:t>
                </m:r>
              </m:oMath>
            </m:oMathPara>
          </w:p>
        </w:tc>
      </w:tr>
      <w:tr w:rsidR="001360FB" w14:paraId="429FCE6B" w14:textId="77777777" w:rsidTr="00A43529">
        <w:tc>
          <w:tcPr>
            <w:tcW w:w="1271" w:type="dxa"/>
          </w:tcPr>
          <w:p w14:paraId="072A8B4C" w14:textId="12613947" w:rsidR="001360FB" w:rsidRPr="003D3DB7" w:rsidRDefault="003D3DB7" w:rsidP="00A43529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289" w:type="dxa"/>
          </w:tcPr>
          <w:p w14:paraId="062E8B39" w14:textId="756907CB" w:rsidR="001360FB" w:rsidRPr="001F7795" w:rsidRDefault="001F7795" w:rsidP="00A43529">
            <w:pPr>
              <w:pStyle w:val="a3"/>
              <w:tabs>
                <w:tab w:val="left" w:pos="1237"/>
              </w:tabs>
              <w:ind w:left="317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∙3∙4=12∶2=6</m:t>
                </m:r>
              </m:oMath>
            </m:oMathPara>
          </w:p>
        </w:tc>
      </w:tr>
      <w:tr w:rsidR="001360FB" w14:paraId="0765B428" w14:textId="77777777" w:rsidTr="00A43529">
        <w:tc>
          <w:tcPr>
            <w:tcW w:w="1271" w:type="dxa"/>
          </w:tcPr>
          <w:p w14:paraId="07BEA801" w14:textId="36DF02AE" w:rsidR="001360FB" w:rsidRPr="003D3DB7" w:rsidRDefault="003D3DB7" w:rsidP="00A43529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289" w:type="dxa"/>
          </w:tcPr>
          <w:p w14:paraId="383FECA1" w14:textId="02A696F8" w:rsidR="001360FB" w:rsidRPr="008A7AC9" w:rsidRDefault="008A7AC9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Вивід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c=5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S=6</m:t>
              </m:r>
            </m:oMath>
          </w:p>
        </w:tc>
      </w:tr>
      <w:tr w:rsidR="001360FB" w14:paraId="4932555C" w14:textId="77777777" w:rsidTr="00A43529">
        <w:tc>
          <w:tcPr>
            <w:tcW w:w="1271" w:type="dxa"/>
          </w:tcPr>
          <w:p w14:paraId="63BD29F0" w14:textId="77777777" w:rsidR="001360FB" w:rsidRDefault="001360FB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</w:tc>
        <w:tc>
          <w:tcPr>
            <w:tcW w:w="8289" w:type="dxa"/>
          </w:tcPr>
          <w:p w14:paraId="6AFEB9FF" w14:textId="6A4E79DC" w:rsidR="001360FB" w:rsidRPr="00A43529" w:rsidRDefault="003D3DB7" w:rsidP="00E837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4B05A632" w14:textId="3565470D" w:rsidR="001360FB" w:rsidRDefault="001360FB" w:rsidP="00E837B5">
      <w:pPr>
        <w:pStyle w:val="a3"/>
        <w:tabs>
          <w:tab w:val="left" w:pos="1237"/>
        </w:tabs>
        <w:rPr>
          <w:sz w:val="28"/>
          <w:szCs w:val="28"/>
        </w:rPr>
      </w:pPr>
    </w:p>
    <w:p w14:paraId="09639851" w14:textId="77777777" w:rsidR="001360FB" w:rsidRDefault="001360FB" w:rsidP="00E837B5">
      <w:pPr>
        <w:pStyle w:val="a3"/>
        <w:tabs>
          <w:tab w:val="left" w:pos="1237"/>
        </w:tabs>
        <w:rPr>
          <w:sz w:val="28"/>
          <w:szCs w:val="28"/>
        </w:rPr>
      </w:pPr>
    </w:p>
    <w:p w14:paraId="63DD21C4" w14:textId="77777777" w:rsidR="001360FB" w:rsidRPr="00953E5C" w:rsidRDefault="001360FB" w:rsidP="00E837B5">
      <w:pPr>
        <w:pStyle w:val="a3"/>
        <w:tabs>
          <w:tab w:val="left" w:pos="1237"/>
        </w:tabs>
        <w:rPr>
          <w:sz w:val="28"/>
          <w:szCs w:val="28"/>
        </w:rPr>
      </w:pPr>
    </w:p>
    <w:p w14:paraId="6D9F3AF5" w14:textId="0882B78C" w:rsidR="002D2BA4" w:rsidRPr="00953E5C" w:rsidRDefault="00CE00F0" w:rsidP="00750726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>п</w:t>
      </w:r>
      <w:r w:rsidR="008B111F" w:rsidRPr="008B111F">
        <w:rPr>
          <w:sz w:val="28"/>
          <w:szCs w:val="28"/>
          <w:lang w:val="uk-UA"/>
        </w:rPr>
        <w:t>ід час виконання даної лабораторної роботи</w:t>
      </w:r>
      <w:r w:rsidR="008B111F" w:rsidRPr="008B111F">
        <w:rPr>
          <w:sz w:val="28"/>
          <w:szCs w:val="28"/>
          <w:lang w:val="uk-UA"/>
        </w:rPr>
        <w:t xml:space="preserve"> </w:t>
      </w:r>
      <w:r w:rsidR="00D1201F" w:rsidRPr="00953E5C">
        <w:rPr>
          <w:sz w:val="28"/>
          <w:szCs w:val="28"/>
          <w:lang w:val="uk-UA"/>
        </w:rPr>
        <w:t xml:space="preserve">було досліджено </w:t>
      </w:r>
      <w:r w:rsidR="00F97A6C" w:rsidRPr="00953E5C">
        <w:rPr>
          <w:sz w:val="28"/>
          <w:szCs w:val="28"/>
          <w:lang w:val="uk-UA"/>
        </w:rPr>
        <w:t>лінійні програмні специфікації для подання перетворювальних</w:t>
      </w:r>
      <w:r w:rsidR="00750726" w:rsidRPr="00953E5C">
        <w:rPr>
          <w:sz w:val="28"/>
          <w:szCs w:val="28"/>
          <w:lang w:val="uk-UA"/>
        </w:rPr>
        <w:t xml:space="preserve"> </w:t>
      </w:r>
      <w:r w:rsidR="00F97A6C" w:rsidRPr="00953E5C">
        <w:rPr>
          <w:sz w:val="28"/>
          <w:szCs w:val="28"/>
          <w:lang w:val="uk-UA"/>
        </w:rPr>
        <w:t>операторів та операторів суперпозиції</w:t>
      </w:r>
      <w:r w:rsidR="008005EE" w:rsidRPr="00953E5C">
        <w:rPr>
          <w:sz w:val="28"/>
          <w:szCs w:val="28"/>
        </w:rPr>
        <w:t xml:space="preserve">; </w:t>
      </w:r>
      <w:r w:rsidR="008005EE" w:rsidRPr="00953E5C">
        <w:rPr>
          <w:sz w:val="28"/>
          <w:szCs w:val="28"/>
          <w:lang w:val="uk-UA"/>
        </w:rPr>
        <w:t>розроблено математичну модель, псевдокод та блок-схему алгоритму</w:t>
      </w:r>
      <w:r w:rsidR="004A4566" w:rsidRPr="00953E5C">
        <w:rPr>
          <w:sz w:val="28"/>
          <w:szCs w:val="28"/>
          <w:lang w:val="uk-UA"/>
        </w:rPr>
        <w:t xml:space="preserve"> </w:t>
      </w:r>
      <w:r w:rsidR="001300B1" w:rsidRPr="00953E5C">
        <w:rPr>
          <w:sz w:val="28"/>
          <w:szCs w:val="28"/>
          <w:lang w:val="uk-UA"/>
        </w:rPr>
        <w:t>поставленої задачі (розрахунок гіпотенузи та площі прямокутного трикутника за його катетами).</w:t>
      </w:r>
    </w:p>
    <w:sectPr w:rsidR="002D2BA4" w:rsidRPr="00953E5C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84A49" w14:textId="77777777" w:rsidR="00EE42F1" w:rsidRDefault="00EE42F1">
      <w:r>
        <w:separator/>
      </w:r>
    </w:p>
  </w:endnote>
  <w:endnote w:type="continuationSeparator" w:id="0">
    <w:p w14:paraId="38AE1856" w14:textId="77777777" w:rsidR="00EE42F1" w:rsidRDefault="00EE4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65CF2" w14:textId="77777777" w:rsidR="00EE42F1" w:rsidRDefault="00EE42F1">
      <w:r>
        <w:separator/>
      </w:r>
    </w:p>
  </w:footnote>
  <w:footnote w:type="continuationSeparator" w:id="0">
    <w:p w14:paraId="10130A9B" w14:textId="77777777" w:rsidR="00EE42F1" w:rsidRDefault="00EE4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A5546"/>
    <w:rsid w:val="000C2756"/>
    <w:rsid w:val="000D5B6B"/>
    <w:rsid w:val="001300B1"/>
    <w:rsid w:val="001360FB"/>
    <w:rsid w:val="00154F07"/>
    <w:rsid w:val="001F7795"/>
    <w:rsid w:val="002315D7"/>
    <w:rsid w:val="00241768"/>
    <w:rsid w:val="002D2BA4"/>
    <w:rsid w:val="002E2125"/>
    <w:rsid w:val="00303099"/>
    <w:rsid w:val="00325536"/>
    <w:rsid w:val="003D3DB7"/>
    <w:rsid w:val="00463723"/>
    <w:rsid w:val="004A4566"/>
    <w:rsid w:val="004A4D17"/>
    <w:rsid w:val="004F7367"/>
    <w:rsid w:val="0052156E"/>
    <w:rsid w:val="00525B3A"/>
    <w:rsid w:val="0053013E"/>
    <w:rsid w:val="005A712C"/>
    <w:rsid w:val="005C70FB"/>
    <w:rsid w:val="00743C22"/>
    <w:rsid w:val="00750726"/>
    <w:rsid w:val="007A1C1A"/>
    <w:rsid w:val="008005EE"/>
    <w:rsid w:val="0080152D"/>
    <w:rsid w:val="00824F51"/>
    <w:rsid w:val="008A7AC9"/>
    <w:rsid w:val="008B111F"/>
    <w:rsid w:val="008E5135"/>
    <w:rsid w:val="00903409"/>
    <w:rsid w:val="0091289A"/>
    <w:rsid w:val="009401E9"/>
    <w:rsid w:val="00953E5C"/>
    <w:rsid w:val="00954784"/>
    <w:rsid w:val="00A404A6"/>
    <w:rsid w:val="00A43529"/>
    <w:rsid w:val="00A6322F"/>
    <w:rsid w:val="00A715BD"/>
    <w:rsid w:val="00A92022"/>
    <w:rsid w:val="00B13FF3"/>
    <w:rsid w:val="00B23426"/>
    <w:rsid w:val="00B240D8"/>
    <w:rsid w:val="00BA6DBA"/>
    <w:rsid w:val="00C638C0"/>
    <w:rsid w:val="00CE00F0"/>
    <w:rsid w:val="00D1201F"/>
    <w:rsid w:val="00D56B5F"/>
    <w:rsid w:val="00D8602A"/>
    <w:rsid w:val="00E04505"/>
    <w:rsid w:val="00E679D5"/>
    <w:rsid w:val="00E77F32"/>
    <w:rsid w:val="00E837B5"/>
    <w:rsid w:val="00EE42F1"/>
    <w:rsid w:val="00F9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21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9</cp:revision>
  <dcterms:created xsi:type="dcterms:W3CDTF">2021-09-08T16:32:00Z</dcterms:created>
  <dcterms:modified xsi:type="dcterms:W3CDTF">2021-09-09T06:56:00Z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