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2"/>
        </w:rPr>
      </w:pPr>
      <w:r>
        <w:rPr>
          <w:b/>
          <w:sz w:val="32"/>
        </w:rPr>
        <w:t xml:space="preserve">Вопросы по </w:t>
      </w:r>
      <w:r>
        <w:rPr>
          <w:b/>
          <w:sz w:val="32"/>
          <w:lang w:val="en-US"/>
        </w:rPr>
        <w:t>SQL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 xml:space="preserve">За что отвечает символ звёздочка (*) в </w:t>
      </w:r>
      <w:r>
        <w:rPr>
          <w:i/>
          <w:lang w:val="en-US"/>
        </w:rPr>
        <w:t>SQL</w:t>
      </w:r>
      <w:r>
        <w:rPr>
          <w:i/>
        </w:rPr>
        <w:t xml:space="preserve">-запросе </w:t>
      </w:r>
      <w:r>
        <w:rPr>
          <w:i/>
          <w:lang w:val="en-US"/>
        </w:rPr>
        <w:t>select</w:t>
      </w:r>
      <w:r>
        <w:rPr>
          <w:i/>
        </w:rPr>
        <w:t>?</w:t>
      </w:r>
    </w:p>
    <w:p>
      <w:pPr>
        <w:pStyle w:val="ListParagraph"/>
        <w:ind w:left="36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 xml:space="preserve">Чем отличается оператор </w:t>
      </w:r>
      <w:r>
        <w:rPr>
          <w:b/>
          <w:i/>
          <w:lang w:val="en-US"/>
        </w:rPr>
        <w:t>union</w:t>
      </w:r>
      <w:r>
        <w:rPr>
          <w:i/>
        </w:rPr>
        <w:t xml:space="preserve"> от оператора </w:t>
      </w:r>
      <w:r>
        <w:rPr>
          <w:b/>
          <w:i/>
          <w:lang w:val="en-US"/>
        </w:rPr>
        <w:t>join</w:t>
      </w:r>
      <w:r>
        <w:rPr>
          <w:i/>
        </w:rPr>
        <w:t>?</w:t>
      </w:r>
    </w:p>
    <w:p>
      <w:pPr>
        <w:pStyle w:val="ListParagraph"/>
        <w:rPr>
          <w:i/>
          <w:i/>
        </w:rPr>
      </w:pPr>
      <w:r>
        <w:rPr>
          <w:i/>
        </w:rPr>
      </w:r>
    </w:p>
    <w:p>
      <w:pPr>
        <w:pStyle w:val="ListParagraph"/>
        <w:ind w:left="36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 xml:space="preserve">Чем отличается </w:t>
      </w:r>
      <w:r>
        <w:rPr>
          <w:b/>
          <w:i/>
          <w:lang w:val="en-US"/>
        </w:rPr>
        <w:t>union</w:t>
      </w:r>
      <w:r>
        <w:rPr>
          <w:i/>
        </w:rPr>
        <w:t xml:space="preserve"> от </w:t>
      </w:r>
      <w:r>
        <w:rPr>
          <w:b/>
          <w:i/>
          <w:lang w:val="en-US"/>
        </w:rPr>
        <w:t>union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all</w:t>
      </w:r>
      <w:r>
        <w:rPr>
          <w:i/>
        </w:rPr>
        <w:t>?</w:t>
      </w:r>
    </w:p>
    <w:p>
      <w:pPr>
        <w:pStyle w:val="ListParagraph"/>
        <w:ind w:left="36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Расставьте в хронологическом порядке операции над БД выполняемые в следующем запросе, написав номер операции над ней в таблице ниже::</w:t>
      </w:r>
    </w:p>
    <w:p>
      <w:pPr>
        <w:pStyle w:val="ListParagraph"/>
        <w:ind w:left="360"/>
        <w:rPr>
          <w:i/>
          <w:i/>
        </w:rPr>
      </w:pPr>
      <w:r>
        <w:rPr>
          <w:i/>
        </w:rPr>
      </w:r>
    </w:p>
    <w:p>
      <w:pPr>
        <w:pStyle w:val="ListParagraph"/>
        <w:spacing w:lineRule="auto" w:line="240" w:before="0" w:after="0"/>
        <w:ind w:left="360"/>
        <w:contextualSpacing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top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10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*</w:t>
      </w:r>
    </w:p>
    <w:p>
      <w:pPr>
        <w:pStyle w:val="ListParagraph"/>
        <w:spacing w:lineRule="auto" w:line="240" w:before="0" w:after="0"/>
        <w:ind w:left="360"/>
        <w:contextualSpacing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weather w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nolock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left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join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holidays h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nolock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w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h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and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h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event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!=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  <w:lang w:val="en-US"/>
        </w:rPr>
        <w:t>'Christmas_holidays'</w:t>
      </w:r>
    </w:p>
    <w:p>
      <w:pPr>
        <w:pStyle w:val="ListParagraph"/>
        <w:spacing w:lineRule="auto" w:line="240" w:before="0" w:after="0"/>
        <w:ind w:left="360"/>
        <w:contextualSpacing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where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h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type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  <w:lang w:val="en-US"/>
        </w:rPr>
        <w:t>'Weekend'</w:t>
      </w:r>
    </w:p>
    <w:p>
      <w:pPr>
        <w:pStyle w:val="ListParagraph"/>
        <w:spacing w:lineRule="auto" w:line="240" w:before="0" w:after="0"/>
        <w:ind w:left="360"/>
        <w:contextualSpacing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group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by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highlight w:val="white"/>
          <w:lang w:val="en-US"/>
        </w:rPr>
        <w:t>month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>w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having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highlight w:val="white"/>
          <w:lang w:val="en-US"/>
        </w:rPr>
        <w:t>datepart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highlight w:val="white"/>
          <w:lang w:val="en-US"/>
        </w:rPr>
        <w:t>year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h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%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4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0</w:t>
      </w:r>
    </w:p>
    <w:p>
      <w:pPr>
        <w:pStyle w:val="ListParagraph"/>
        <w:ind w:left="360"/>
        <w:rPr>
          <w:i/>
          <w:i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h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.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weekday</w:t>
      </w:r>
    </w:p>
    <w:tbl>
      <w:tblPr>
        <w:tblStyle w:val="a8"/>
        <w:tblW w:w="817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68"/>
        <w:gridCol w:w="1168"/>
        <w:gridCol w:w="1168"/>
        <w:gridCol w:w="1168"/>
        <w:gridCol w:w="1168"/>
        <w:gridCol w:w="1168"/>
        <w:gridCol w:w="1168"/>
      </w:tblGrid>
      <w:tr>
        <w:trPr/>
        <w:tc>
          <w:tcPr>
            <w:tcW w:w="1168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b/>
                <w:bCs/>
                <w:iCs/>
                <w:lang w:val="en-US"/>
              </w:rPr>
            </w:pPr>
            <w:r>
              <w:rPr>
                <w:rFonts w:eastAsia="Calibri" w:cs=""/>
                <w:b/>
                <w:bCs/>
                <w:iCs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1168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b/>
                <w:bCs/>
                <w:iCs/>
                <w:lang w:val="en-US"/>
              </w:rPr>
            </w:pPr>
            <w:r>
              <w:rPr>
                <w:rFonts w:eastAsia="Calibri" w:cs=""/>
                <w:b/>
                <w:bCs/>
                <w:iCs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168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b/>
                <w:bCs/>
                <w:iCs/>
                <w:lang w:val="en-US"/>
              </w:rPr>
            </w:pPr>
            <w:r>
              <w:rPr>
                <w:rFonts w:eastAsia="Calibri" w:cs=""/>
                <w:b/>
                <w:bCs/>
                <w:iCs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168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b/>
                <w:bCs/>
                <w:iCs/>
                <w:lang w:val="en-US"/>
              </w:rPr>
            </w:pPr>
            <w:r>
              <w:rPr>
                <w:rFonts w:eastAsia="Calibri" w:cs=""/>
                <w:b/>
                <w:bCs/>
                <w:i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168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b/>
                <w:bCs/>
                <w:iCs/>
                <w:lang w:val="en-US"/>
              </w:rPr>
            </w:pPr>
            <w:r>
              <w:rPr>
                <w:rFonts w:eastAsia="Calibri" w:cs=""/>
                <w:b/>
                <w:bCs/>
                <w:iCs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168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b/>
                <w:bCs/>
                <w:iCs/>
                <w:lang w:val="en-US"/>
              </w:rPr>
            </w:pPr>
            <w:r>
              <w:rPr>
                <w:rFonts w:eastAsia="Calibri" w:cs=""/>
                <w:b/>
                <w:bCs/>
                <w:iCs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168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b/>
                <w:bCs/>
                <w:iCs/>
                <w:lang w:val="en-US"/>
              </w:rPr>
            </w:pPr>
            <w:r>
              <w:rPr>
                <w:rFonts w:eastAsia="Calibri" w:cs=""/>
                <w:b/>
                <w:bCs/>
                <w:iCs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</w:tc>
        <w:tc>
          <w:tcPr>
            <w:tcW w:w="1168" w:type="dxa"/>
            <w:tcBorders/>
          </w:tcPr>
          <w:p>
            <w:pPr>
              <w:pStyle w:val="ListParagraph"/>
              <w:suppressAutoHyphens w:val="true"/>
              <w:spacing w:lineRule="auto" w:line="240" w:before="0" w:after="0"/>
              <w:ind w:left="360"/>
              <w:contextualSpacing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</w:rPr>
              <w:t>top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10 </w:t>
            </w:r>
            <w:r>
              <w:rPr>
                <w:rFonts w:cs="Consolas" w:ascii="Consolas" w:hAnsi="Consolas"/>
                <w:color w:val="808080"/>
                <w:sz w:val="19"/>
                <w:szCs w:val="19"/>
                <w:highlight w:val="white"/>
              </w:rPr>
              <w:t>*</w:t>
            </w:r>
          </w:p>
        </w:tc>
        <w:tc>
          <w:tcPr>
            <w:tcW w:w="1168" w:type="dxa"/>
            <w:tcBorders/>
          </w:tcPr>
          <w:p>
            <w:pPr>
              <w:pStyle w:val="ListParagraph"/>
              <w:suppressAutoHyphens w:val="true"/>
              <w:spacing w:lineRule="auto" w:line="240" w:before="0" w:after="0"/>
              <w:ind w:left="360"/>
              <w:contextualSpacing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en-US"/>
              </w:rPr>
              <w:t xml:space="preserve"> weather w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en-US"/>
              </w:rPr>
              <w:t>nolock</w:t>
            </w:r>
            <w:r>
              <w:rPr>
                <w:rFonts w:cs="Consolas" w:ascii="Consolas" w:hAnsi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1168" w:type="dxa"/>
            <w:tcBorders/>
          </w:tcPr>
          <w:p>
            <w:pPr>
              <w:pStyle w:val="ListParagraph"/>
              <w:suppressAutoHyphens w:val="true"/>
              <w:spacing w:lineRule="auto" w:line="240" w:before="0" w:after="0"/>
              <w:ind w:left="360"/>
              <w:contextualSpacing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h</w:t>
            </w:r>
            <w:r>
              <w:rPr>
                <w:rFonts w:cs="Consolas" w:ascii="Consolas" w:hAnsi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</w:rPr>
              <w:t>type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 w:ascii="Consolas" w:hAnsi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highlight w:val="white"/>
              </w:rPr>
              <w:t>'Weekend'</w:t>
            </w:r>
          </w:p>
        </w:tc>
        <w:tc>
          <w:tcPr>
            <w:tcW w:w="1168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</w:tc>
        <w:tc>
          <w:tcPr>
            <w:tcW w:w="1168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</w:tc>
        <w:tc>
          <w:tcPr>
            <w:tcW w:w="1168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</w:tc>
      </w:tr>
    </w:tbl>
    <w:p>
      <w:pPr>
        <w:pStyle w:val="Normal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 xml:space="preserve">Если имеются две таблицы с совпадающими названиями полей (например таблицы </w:t>
      </w:r>
      <w:r>
        <w:rPr>
          <w:i/>
          <w:lang w:val="en-US"/>
        </w:rPr>
        <w:t>Weather</w:t>
      </w:r>
      <w:r>
        <w:rPr>
          <w:i/>
        </w:rPr>
        <w:t xml:space="preserve"> с полем </w:t>
      </w:r>
      <w:r>
        <w:rPr>
          <w:i/>
          <w:lang w:val="en-US"/>
        </w:rPr>
        <w:t>date</w:t>
      </w:r>
      <w:r>
        <w:rPr>
          <w:i/>
        </w:rPr>
        <w:t xml:space="preserve"> и таблица </w:t>
      </w:r>
      <w:r>
        <w:rPr>
          <w:i/>
          <w:lang w:val="en-US"/>
        </w:rPr>
        <w:t>Holidays</w:t>
      </w:r>
      <w:r>
        <w:rPr>
          <w:i/>
        </w:rPr>
        <w:t xml:space="preserve"> с полем </w:t>
      </w:r>
      <w:r>
        <w:rPr>
          <w:i/>
          <w:lang w:val="en-US"/>
        </w:rPr>
        <w:t>date</w:t>
      </w:r>
      <w:r>
        <w:rPr>
          <w:i/>
        </w:rPr>
        <w:t xml:space="preserve">), объединенный </w:t>
      </w:r>
      <w:r>
        <w:rPr>
          <w:i/>
          <w:lang w:val="en-US"/>
        </w:rPr>
        <w:t>join</w:t>
      </w:r>
      <w:r>
        <w:rPr>
          <w:i/>
        </w:rPr>
        <w:t xml:space="preserve">-ом по некоторому полю != </w:t>
      </w:r>
      <w:r>
        <w:rPr>
          <w:i/>
          <w:lang w:val="en-US"/>
        </w:rPr>
        <w:t>date</w:t>
      </w:r>
      <w:r>
        <w:rPr>
          <w:i/>
        </w:rPr>
        <w:t xml:space="preserve"> ,  а нужно вывести результат только одной таблицы. Каким образом это указывается в запросе?</w:t>
      </w:r>
    </w:p>
    <w:p>
      <w:pPr>
        <w:pStyle w:val="ListParagraph"/>
        <w:ind w:left="360"/>
        <w:rPr>
          <w:b/>
          <w:bCs/>
          <w:iCs/>
          <w:lang w:val="en-US"/>
        </w:rPr>
      </w:pPr>
      <w:r>
        <w:rPr>
          <w:b/>
          <w:bCs/>
          <w:iCs/>
          <w:lang w:val="en-US"/>
        </w:rPr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Какая конструкция будет (в среднем) выполняться быстрее: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select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Клиент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case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when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Источник_клиента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'интернет-заявка'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then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'1'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when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Источник_клиента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'оффлайн'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then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'2'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"Категория клиента"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Clients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nolock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  <w:lang w:val="en-US"/>
        </w:rPr>
        <w:t>--=======================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select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Клиент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ab/>
        <w:t xml:space="preserve">1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Категория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клиента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Clients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nolock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where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Источник_клиента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'интернет-заявка'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union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all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select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Клиент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ab/>
        <w:t xml:space="preserve">2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Категория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клиента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Clients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nolock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)</w:t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where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Источник_клиента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'оффлайн'</w:t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</w:rPr>
      </w:pPr>
      <w:r>
        <w:rPr>
          <w:rFonts w:cs="Consolas" w:ascii="Consolas" w:hAnsi="Consolas"/>
          <w:color w:val="FF0000"/>
          <w:sz w:val="19"/>
          <w:szCs w:val="19"/>
        </w:rPr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 xml:space="preserve">Имеются 2 поля  в формате </w:t>
      </w:r>
      <w:r>
        <w:rPr>
          <w:i/>
          <w:lang w:val="en-US"/>
        </w:rPr>
        <w:t>datetime</w:t>
      </w:r>
      <w:r>
        <w:rPr>
          <w:i/>
        </w:rPr>
        <w:t>, но из-за неудачного проектирования запись идет таким образом, что в одном поле дата, но без времени, а в другом поле – время, но без даты, нужно получить одно поле в котором будет и дата и время:</w:t>
      </w:r>
    </w:p>
    <w:p>
      <w:pPr>
        <w:pStyle w:val="ListParagraph"/>
        <w:ind w:left="360"/>
        <w:rPr>
          <w:i/>
          <w:i/>
        </w:rPr>
      </w:pPr>
      <w:r>
        <w:rPr>
          <w:i/>
        </w:rPr>
      </w:r>
    </w:p>
    <w:tbl>
      <w:tblPr>
        <w:tblStyle w:val="a8"/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00"/>
        <w:gridCol w:w="3002"/>
        <w:gridCol w:w="2983"/>
      </w:tblGrid>
      <w:tr>
        <w:trPr/>
        <w:tc>
          <w:tcPr>
            <w:tcW w:w="3000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date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 xml:space="preserve"> (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datetime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, но  время не пишется – оно всегда статично)</w:t>
            </w:r>
          </w:p>
        </w:tc>
        <w:tc>
          <w:tcPr>
            <w:tcW w:w="3002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Time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 xml:space="preserve"> (пишется время, но день всегда статичен)</w:t>
            </w:r>
          </w:p>
        </w:tc>
        <w:tc>
          <w:tcPr>
            <w:tcW w:w="2983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Нужное поле – содержит и время, и дату</w:t>
            </w:r>
          </w:p>
        </w:tc>
      </w:tr>
      <w:tr>
        <w:trPr/>
        <w:tc>
          <w:tcPr>
            <w:tcW w:w="3000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2020-01-14 00:00:00:000</w:t>
            </w:r>
          </w:p>
        </w:tc>
        <w:tc>
          <w:tcPr>
            <w:tcW w:w="3002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1970-01-01 01:38:00:000</w:t>
            </w:r>
          </w:p>
        </w:tc>
        <w:tc>
          <w:tcPr>
            <w:tcW w:w="2983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2020-01-14  01:38:00:0000</w:t>
            </w:r>
          </w:p>
        </w:tc>
      </w:tr>
      <w:tr>
        <w:trPr/>
        <w:tc>
          <w:tcPr>
            <w:tcW w:w="3000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2020-01-15 00:00:00:000</w:t>
            </w:r>
          </w:p>
        </w:tc>
        <w:tc>
          <w:tcPr>
            <w:tcW w:w="3002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1970-01-01 12:56:00:000</w:t>
            </w:r>
          </w:p>
        </w:tc>
        <w:tc>
          <w:tcPr>
            <w:tcW w:w="298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2020-01-15  12:56:00:0000</w:t>
            </w:r>
          </w:p>
        </w:tc>
      </w:tr>
      <w:tr>
        <w:trPr/>
        <w:tc>
          <w:tcPr>
            <w:tcW w:w="3000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2020-01-16 00:00:00:000</w:t>
            </w:r>
          </w:p>
        </w:tc>
        <w:tc>
          <w:tcPr>
            <w:tcW w:w="3002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1970-01-01 11:58:04:000</w:t>
            </w:r>
          </w:p>
        </w:tc>
        <w:tc>
          <w:tcPr>
            <w:tcW w:w="298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2020-01-16 11:58:04:0000</w:t>
            </w:r>
          </w:p>
        </w:tc>
      </w:tr>
      <w:tr>
        <w:trPr/>
        <w:tc>
          <w:tcPr>
            <w:tcW w:w="3000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2020-01-17 00:00:00:000</w:t>
            </w:r>
          </w:p>
        </w:tc>
        <w:tc>
          <w:tcPr>
            <w:tcW w:w="3002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1970-01-01 08:38:07:000</w:t>
            </w:r>
          </w:p>
        </w:tc>
        <w:tc>
          <w:tcPr>
            <w:tcW w:w="298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2020-01-17  08:38:07:0000</w:t>
            </w:r>
          </w:p>
        </w:tc>
      </w:tr>
    </w:tbl>
    <w:p>
      <w:pPr>
        <w:pStyle w:val="ListParagraph"/>
        <w:ind w:left="360"/>
        <w:rPr>
          <w:i/>
          <w:i/>
        </w:rPr>
      </w:pPr>
      <w:r>
        <w:rPr>
          <w:i/>
        </w:rPr>
      </w:r>
    </w:p>
    <w:p>
      <w:pPr>
        <w:pStyle w:val="ListParagraph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 xml:space="preserve">Что является более быстрым при прочих равных  при </w:t>
      </w:r>
      <w:r>
        <w:rPr>
          <w:i/>
          <w:lang w:val="en-US"/>
        </w:rPr>
        <w:t>select</w:t>
      </w:r>
      <w:r>
        <w:rPr>
          <w:i/>
        </w:rPr>
        <w:t xml:space="preserve">-запросе из двух объединенных таблиц – указание условий в блоке </w:t>
      </w:r>
      <w:r>
        <w:rPr>
          <w:i/>
          <w:lang w:val="en-US"/>
        </w:rPr>
        <w:t>join</w:t>
      </w:r>
      <w:r>
        <w:rPr>
          <w:i/>
        </w:rPr>
        <w:t xml:space="preserve"> или указание условий в блоке </w:t>
      </w:r>
      <w:r>
        <w:rPr>
          <w:i/>
          <w:lang w:val="en-US"/>
        </w:rPr>
        <w:t>where</w:t>
      </w:r>
      <w:r>
        <w:rPr>
          <w:i/>
        </w:rPr>
        <w:t>?</w:t>
      </w:r>
    </w:p>
    <w:p>
      <w:pPr>
        <w:pStyle w:val="ListParagraph"/>
        <w:ind w:left="36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 xml:space="preserve">Чем отличается </w:t>
      </w:r>
      <w:r>
        <w:rPr>
          <w:b/>
          <w:i/>
          <w:lang w:val="en-US"/>
        </w:rPr>
        <w:t>raw</w:t>
      </w:r>
      <w:r>
        <w:rPr>
          <w:b/>
          <w:i/>
        </w:rPr>
        <w:t>_</w:t>
      </w:r>
      <w:r>
        <w:rPr>
          <w:b/>
          <w:i/>
          <w:lang w:val="en-US"/>
        </w:rPr>
        <w:t>number</w:t>
      </w:r>
      <w:r>
        <w:rPr>
          <w:i/>
        </w:rPr>
        <w:t xml:space="preserve"> от </w:t>
      </w:r>
      <w:r>
        <w:rPr>
          <w:b/>
          <w:i/>
          <w:lang w:val="en-US"/>
        </w:rPr>
        <w:t>rank</w:t>
      </w:r>
      <w:r>
        <w:rPr>
          <w:i/>
        </w:rPr>
        <w:t xml:space="preserve">? </w:t>
      </w:r>
    </w:p>
    <w:p>
      <w:pPr>
        <w:pStyle w:val="ListParagraph"/>
        <w:ind w:left="360"/>
        <w:rPr>
          <w:i/>
          <w:i/>
        </w:rPr>
      </w:pPr>
      <w:r>
        <w:rPr>
          <w:i/>
        </w:rPr>
      </w:r>
    </w:p>
    <w:p>
      <w:pPr>
        <w:pStyle w:val="ListParagraph"/>
        <w:ind w:left="36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 xml:space="preserve">Какой командой можно вернуть все строки таблице, где поле </w:t>
      </w:r>
      <w:r>
        <w:rPr>
          <w:b/>
          <w:i/>
          <w:lang w:val="en-US"/>
        </w:rPr>
        <w:t>Comment</w:t>
      </w:r>
      <w:r>
        <w:rPr>
          <w:i/>
        </w:rPr>
        <w:t xml:space="preserve"> содержит хотя бы пробел или пустое выражение (но не </w:t>
      </w:r>
      <w:r>
        <w:rPr>
          <w:i/>
          <w:lang w:val="en-US"/>
        </w:rPr>
        <w:t>NULL</w:t>
      </w:r>
      <w:r>
        <w:rPr>
          <w:i/>
        </w:rPr>
        <w:t>):</w:t>
      </w:r>
    </w:p>
    <w:p>
      <w:pPr>
        <w:pStyle w:val="ListParagraph"/>
        <w:ind w:left="360"/>
        <w:rPr>
          <w:i/>
          <w:i/>
        </w:rPr>
      </w:pPr>
      <w:r>
        <w:rPr>
          <w:i/>
        </w:rPr>
        <w:t>Пример таблицы</w:t>
      </w:r>
    </w:p>
    <w:tbl>
      <w:tblPr>
        <w:tblStyle w:val="a8"/>
        <w:tblW w:w="2896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68"/>
        <w:gridCol w:w="2127"/>
      </w:tblGrid>
      <w:tr>
        <w:trPr/>
        <w:tc>
          <w:tcPr>
            <w:tcW w:w="768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2127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Comment</w:t>
            </w:r>
          </w:p>
        </w:tc>
      </w:tr>
      <w:tr>
        <w:trPr/>
        <w:tc>
          <w:tcPr>
            <w:tcW w:w="768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127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NULL</w:t>
            </w:r>
          </w:p>
        </w:tc>
      </w:tr>
      <w:tr>
        <w:trPr/>
        <w:tc>
          <w:tcPr>
            <w:tcW w:w="768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127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_</w:t>
            </w:r>
          </w:p>
        </w:tc>
      </w:tr>
      <w:tr>
        <w:trPr/>
        <w:tc>
          <w:tcPr>
            <w:tcW w:w="768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127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Ada___</w:t>
            </w:r>
          </w:p>
        </w:tc>
      </w:tr>
      <w:tr>
        <w:trPr/>
        <w:tc>
          <w:tcPr>
            <w:tcW w:w="768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127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Не известноыыю</w:t>
            </w:r>
          </w:p>
        </w:tc>
      </w:tr>
      <w:tr>
        <w:trPr/>
        <w:tc>
          <w:tcPr>
            <w:tcW w:w="768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2127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Кто здесь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??</w:t>
            </w:r>
          </w:p>
        </w:tc>
      </w:tr>
    </w:tbl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 xml:space="preserve">Напишите условие, которое вернет все строки, содержащие нижнее подчеркивание в поле </w:t>
      </w:r>
      <w:r>
        <w:rPr>
          <w:b/>
          <w:i/>
          <w:lang w:val="en-US"/>
        </w:rPr>
        <w:t>Comment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Перед вами таблица и запрос, формирующий, поле «Сумма» , которое  должно содержать сумму значений полей «Проценты»  и «Основной долг». При этом поля «Проценты»  и «Основной долг» не заполнялись  значениями, если оплат не поступало. Какая была допущена ошибка при формировании поля Сумма, на ваш взгляд и как её исправить?</w:t>
      </w:r>
    </w:p>
    <w:p>
      <w:pPr>
        <w:pStyle w:val="ListParagraph"/>
        <w:ind w:left="36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</w:r>
    </w:p>
    <w:p>
      <w:pPr>
        <w:pStyle w:val="ListParagraph"/>
        <w:ind w:left="360"/>
        <w:rPr>
          <w:i/>
          <w:i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Select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«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Проценты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»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+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«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Основной долг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»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«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Сумма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»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Tab</w:t>
      </w:r>
    </w:p>
    <w:p>
      <w:pPr>
        <w:pStyle w:val="ListParagraph"/>
        <w:ind w:left="360"/>
        <w:rPr>
          <w:i/>
          <w:i/>
        </w:rPr>
      </w:pPr>
      <w:r>
        <w:rPr>
          <w:i/>
        </w:rPr>
      </w:r>
    </w:p>
    <w:tbl>
      <w:tblPr>
        <w:tblStyle w:val="a8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Проценты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Основной долг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Сумма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8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000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8 0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12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9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000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9 0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12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NULL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11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000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NULL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NULL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80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000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NULL</w:t>
            </w:r>
          </w:p>
        </w:tc>
      </w:tr>
    </w:tbl>
    <w:p>
      <w:pPr>
        <w:pStyle w:val="Normal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Напишите запрос, возвращающий последнее действие клиента в хронологическом порядке  на веб-странице в виде таблицы «Клиент такой-то» - «Переход на вкладку Займы»</w:t>
      </w:r>
    </w:p>
    <w:p>
      <w:pPr>
        <w:pStyle w:val="ListParagraph"/>
        <w:ind w:left="360"/>
        <w:rPr>
          <w:i/>
          <w:i/>
        </w:rPr>
      </w:pPr>
      <w:r>
        <w:rPr>
          <w:i/>
        </w:rPr>
      </w:r>
    </w:p>
    <w:p>
      <w:pPr>
        <w:pStyle w:val="ListParagraph"/>
        <w:ind w:left="360"/>
        <w:rPr>
          <w:i/>
          <w:i/>
        </w:rPr>
      </w:pPr>
      <w:r>
        <w:rPr>
          <w:i/>
          <w:lang w:val="en-US"/>
        </w:rPr>
        <w:t>Tab</w:t>
      </w:r>
    </w:p>
    <w:tbl>
      <w:tblPr>
        <w:tblStyle w:val="a8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24"/>
        <w:gridCol w:w="3294"/>
        <w:gridCol w:w="2927"/>
      </w:tblGrid>
      <w:tr>
        <w:trPr/>
        <w:tc>
          <w:tcPr>
            <w:tcW w:w="312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Client</w:t>
            </w:r>
          </w:p>
        </w:tc>
        <w:tc>
          <w:tcPr>
            <w:tcW w:w="329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Date_time</w:t>
            </w:r>
          </w:p>
        </w:tc>
        <w:tc>
          <w:tcPr>
            <w:tcW w:w="292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Action</w:t>
            </w:r>
          </w:p>
        </w:tc>
      </w:tr>
      <w:tr>
        <w:trPr/>
        <w:tc>
          <w:tcPr>
            <w:tcW w:w="312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312</w:t>
            </w:r>
          </w:p>
        </w:tc>
        <w:tc>
          <w:tcPr>
            <w:tcW w:w="329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2020-01-01 14:22:01</w:t>
            </w:r>
          </w:p>
        </w:tc>
        <w:tc>
          <w:tcPr>
            <w:tcW w:w="292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Авторизация</w:t>
            </w:r>
          </w:p>
        </w:tc>
      </w:tr>
      <w:tr>
        <w:trPr/>
        <w:tc>
          <w:tcPr>
            <w:tcW w:w="312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312</w:t>
            </w:r>
          </w:p>
        </w:tc>
        <w:tc>
          <w:tcPr>
            <w:tcW w:w="329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2020-01-01 14:24:01</w:t>
            </w:r>
          </w:p>
        </w:tc>
        <w:tc>
          <w:tcPr>
            <w:tcW w:w="292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Переход на вкладку Займы</w:t>
            </w:r>
          </w:p>
        </w:tc>
      </w:tr>
      <w:tr>
        <w:trPr/>
        <w:tc>
          <w:tcPr>
            <w:tcW w:w="312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312</w:t>
            </w:r>
          </w:p>
        </w:tc>
        <w:tc>
          <w:tcPr>
            <w:tcW w:w="329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2020-01-01 14:25:01</w:t>
            </w:r>
          </w:p>
        </w:tc>
        <w:tc>
          <w:tcPr>
            <w:tcW w:w="292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Переход на вкладку Займы</w:t>
            </w:r>
          </w:p>
        </w:tc>
      </w:tr>
      <w:tr>
        <w:trPr/>
        <w:tc>
          <w:tcPr>
            <w:tcW w:w="312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312</w:t>
            </w:r>
          </w:p>
        </w:tc>
        <w:tc>
          <w:tcPr>
            <w:tcW w:w="329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2020-01-01 14:28:01</w:t>
            </w:r>
          </w:p>
        </w:tc>
        <w:tc>
          <w:tcPr>
            <w:tcW w:w="292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Досрочное гашение тела</w:t>
            </w:r>
          </w:p>
        </w:tc>
      </w:tr>
      <w:tr>
        <w:trPr/>
        <w:tc>
          <w:tcPr>
            <w:tcW w:w="312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312</w:t>
            </w:r>
          </w:p>
        </w:tc>
        <w:tc>
          <w:tcPr>
            <w:tcW w:w="329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2020-01-01 14:29:01</w:t>
            </w:r>
          </w:p>
        </w:tc>
        <w:tc>
          <w:tcPr>
            <w:tcW w:w="292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Выход из личного кабинета</w:t>
            </w:r>
          </w:p>
        </w:tc>
      </w:tr>
      <w:tr>
        <w:trPr/>
        <w:tc>
          <w:tcPr>
            <w:tcW w:w="312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5967</w:t>
            </w:r>
          </w:p>
        </w:tc>
        <w:tc>
          <w:tcPr>
            <w:tcW w:w="329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2020-01-01 14:10:01</w:t>
            </w:r>
          </w:p>
        </w:tc>
        <w:tc>
          <w:tcPr>
            <w:tcW w:w="292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Авторизация</w:t>
            </w:r>
          </w:p>
        </w:tc>
      </w:tr>
      <w:tr>
        <w:trPr/>
        <w:tc>
          <w:tcPr>
            <w:tcW w:w="312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5967</w:t>
            </w:r>
          </w:p>
        </w:tc>
        <w:tc>
          <w:tcPr>
            <w:tcW w:w="329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2020-01-01 14:12:01</w:t>
            </w:r>
          </w:p>
        </w:tc>
        <w:tc>
          <w:tcPr>
            <w:tcW w:w="292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Переход на вкладку Займы</w:t>
            </w:r>
          </w:p>
        </w:tc>
      </w:tr>
      <w:tr>
        <w:trPr/>
        <w:tc>
          <w:tcPr>
            <w:tcW w:w="312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5967</w:t>
            </w:r>
          </w:p>
        </w:tc>
        <w:tc>
          <w:tcPr>
            <w:tcW w:w="329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2020-01-01 14:15:01</w:t>
            </w:r>
          </w:p>
        </w:tc>
        <w:tc>
          <w:tcPr>
            <w:tcW w:w="292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Досрочное гашение тела</w:t>
            </w:r>
          </w:p>
        </w:tc>
      </w:tr>
      <w:tr>
        <w:trPr/>
        <w:tc>
          <w:tcPr>
            <w:tcW w:w="312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899</w:t>
            </w:r>
          </w:p>
        </w:tc>
        <w:tc>
          <w:tcPr>
            <w:tcW w:w="329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2020-01-01 14:40:01</w:t>
            </w:r>
          </w:p>
        </w:tc>
        <w:tc>
          <w:tcPr>
            <w:tcW w:w="292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Авторизация</w:t>
            </w:r>
          </w:p>
        </w:tc>
      </w:tr>
    </w:tbl>
    <w:p>
      <w:pPr>
        <w:pStyle w:val="Normal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Имеется таблица</w:t>
      </w:r>
    </w:p>
    <w:p>
      <w:pPr>
        <w:pStyle w:val="Normal"/>
        <w:spacing w:before="0" w:after="0"/>
        <w:ind w:firstLine="708"/>
        <w:rPr>
          <w:i/>
          <w:i/>
        </w:rPr>
      </w:pPr>
      <w:r>
        <w:rPr>
          <w:i/>
        </w:rPr>
        <w:t>Tab</w:t>
      </w:r>
    </w:p>
    <w:tbl>
      <w:tblPr>
        <w:tblStyle w:val="a8"/>
        <w:tblW w:w="862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42"/>
        <w:gridCol w:w="2891"/>
        <w:gridCol w:w="2892"/>
      </w:tblGrid>
      <w:tr>
        <w:trPr/>
        <w:tc>
          <w:tcPr>
            <w:tcW w:w="284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ID_CLIENT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ID_DOGOVOR</w:t>
            </w:r>
          </w:p>
        </w:tc>
        <w:tc>
          <w:tcPr>
            <w:tcW w:w="289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Interest_rate (Процентная ставка по договору)</w:t>
            </w:r>
          </w:p>
        </w:tc>
      </w:tr>
      <w:tr>
        <w:trPr/>
        <w:tc>
          <w:tcPr>
            <w:tcW w:w="284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289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284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289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1.2</w:t>
            </w:r>
          </w:p>
        </w:tc>
      </w:tr>
      <w:tr>
        <w:trPr/>
        <w:tc>
          <w:tcPr>
            <w:tcW w:w="284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289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1.2</w:t>
            </w:r>
          </w:p>
        </w:tc>
      </w:tr>
      <w:tr>
        <w:trPr/>
        <w:tc>
          <w:tcPr>
            <w:tcW w:w="284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289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1.5</w:t>
            </w:r>
          </w:p>
        </w:tc>
      </w:tr>
      <w:tr>
        <w:trPr/>
        <w:tc>
          <w:tcPr>
            <w:tcW w:w="284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5</w:t>
            </w:r>
          </w:p>
        </w:tc>
        <w:tc>
          <w:tcPr>
            <w:tcW w:w="289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284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289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</w:tbl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 xml:space="preserve">Напишите запрос, который выведет список клиентов (без повторений), у которых процентная ставка больше 1.3%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Напишите запрос, подсчитывающий по таблице из предыдущего задания, сколько у каждого из клиентов договоров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 xml:space="preserve">Имеются две таблицы: </w:t>
      </w:r>
      <w:r>
        <w:rPr>
          <w:i/>
          <w:lang w:val="en-US"/>
        </w:rPr>
        <w:t>Dogovor</w:t>
      </w:r>
      <w:r>
        <w:rPr>
          <w:i/>
        </w:rPr>
        <w:t xml:space="preserve"> (список договоров клиентов, уникальный ключ </w:t>
      </w:r>
      <w:r>
        <w:rPr>
          <w:i/>
          <w:lang w:val="en-US"/>
        </w:rPr>
        <w:t>ID</w:t>
      </w:r>
      <w:r>
        <w:rPr>
          <w:i/>
        </w:rPr>
        <w:t xml:space="preserve"> – номер договора)  и </w:t>
      </w:r>
      <w:r>
        <w:rPr>
          <w:i/>
          <w:lang w:val="en-US"/>
        </w:rPr>
        <w:t>Clients</w:t>
      </w:r>
      <w:r>
        <w:rPr>
          <w:i/>
        </w:rPr>
        <w:t xml:space="preserve"> (содержит персональные данные клиента, уникальный ключ – </w:t>
      </w:r>
      <w:r>
        <w:rPr>
          <w:i/>
          <w:lang w:val="en-US"/>
        </w:rPr>
        <w:t>ID</w:t>
      </w:r>
      <w:r>
        <w:rPr>
          <w:i/>
        </w:rPr>
        <w:t>- идентификатор клиента):</w:t>
      </w:r>
    </w:p>
    <w:p>
      <w:pPr>
        <w:pStyle w:val="ListParagraph"/>
        <w:ind w:left="360"/>
        <w:rPr>
          <w:i/>
          <w:i/>
        </w:rPr>
      </w:pPr>
      <w:r>
        <w:rPr>
          <w:i/>
        </w:rPr>
      </w:r>
    </w:p>
    <w:p>
      <w:pPr>
        <w:pStyle w:val="ListParagraph"/>
        <w:spacing w:before="0" w:after="0"/>
        <w:contextualSpacing/>
        <w:rPr>
          <w:i/>
          <w:i/>
          <w:sz w:val="18"/>
          <w:lang w:val="en-US"/>
        </w:rPr>
      </w:pPr>
      <w:r>
        <w:rPr>
          <w:i/>
          <w:sz w:val="18"/>
          <w:lang w:val="en-US"/>
        </w:rPr>
        <w:t>Dogovor</w:t>
      </w:r>
    </w:p>
    <w:tbl>
      <w:tblPr>
        <w:tblStyle w:val="a8"/>
        <w:tblW w:w="702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38"/>
        <w:gridCol w:w="2157"/>
        <w:gridCol w:w="2425"/>
      </w:tblGrid>
      <w:tr>
        <w:trPr/>
        <w:tc>
          <w:tcPr>
            <w:tcW w:w="2438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  <w:lang w:val="en-US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en-US" w:eastAsia="en-US" w:bidi="ar-SA"/>
              </w:rPr>
              <w:t>ID</w:t>
            </w:r>
          </w:p>
        </w:tc>
        <w:tc>
          <w:tcPr>
            <w:tcW w:w="2157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  <w:lang w:val="en-US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en-US" w:eastAsia="en-US" w:bidi="ar-SA"/>
              </w:rPr>
              <w:t>ID_CLIENT</w:t>
            </w:r>
          </w:p>
        </w:tc>
        <w:tc>
          <w:tcPr>
            <w:tcW w:w="2425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en-US" w:eastAsia="en-US" w:bidi="ar-SA"/>
              </w:rPr>
              <w:t>Interest</w:t>
            </w: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_</w:t>
            </w:r>
            <w:r>
              <w:rPr>
                <w:rFonts w:eastAsia="Calibri" w:cs=""/>
                <w:i/>
                <w:kern w:val="0"/>
                <w:sz w:val="18"/>
                <w:szCs w:val="22"/>
                <w:lang w:val="en-US" w:eastAsia="en-US" w:bidi="ar-SA"/>
              </w:rPr>
              <w:t>rate</w:t>
            </w: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 xml:space="preserve"> (Процентная ставка по договору)</w:t>
            </w:r>
          </w:p>
        </w:tc>
      </w:tr>
      <w:tr>
        <w:trPr/>
        <w:tc>
          <w:tcPr>
            <w:tcW w:w="2438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1</w:t>
            </w:r>
          </w:p>
        </w:tc>
        <w:tc>
          <w:tcPr>
            <w:tcW w:w="2157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1</w:t>
            </w:r>
          </w:p>
        </w:tc>
        <w:tc>
          <w:tcPr>
            <w:tcW w:w="2425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  <w:lang w:val="en-US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2438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2</w:t>
            </w:r>
          </w:p>
        </w:tc>
        <w:tc>
          <w:tcPr>
            <w:tcW w:w="2157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2</w:t>
            </w:r>
          </w:p>
        </w:tc>
        <w:tc>
          <w:tcPr>
            <w:tcW w:w="2425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  <w:lang w:val="en-US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en-US" w:eastAsia="en-US" w:bidi="ar-SA"/>
              </w:rPr>
              <w:t>1.2</w:t>
            </w:r>
          </w:p>
        </w:tc>
      </w:tr>
      <w:tr>
        <w:trPr/>
        <w:tc>
          <w:tcPr>
            <w:tcW w:w="2438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3</w:t>
            </w:r>
          </w:p>
        </w:tc>
        <w:tc>
          <w:tcPr>
            <w:tcW w:w="2157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1</w:t>
            </w:r>
          </w:p>
        </w:tc>
        <w:tc>
          <w:tcPr>
            <w:tcW w:w="2425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  <w:lang w:val="en-US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en-US" w:eastAsia="en-US" w:bidi="ar-SA"/>
              </w:rPr>
              <w:t>1.2</w:t>
            </w:r>
          </w:p>
        </w:tc>
      </w:tr>
      <w:tr>
        <w:trPr/>
        <w:tc>
          <w:tcPr>
            <w:tcW w:w="2438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4</w:t>
            </w:r>
          </w:p>
        </w:tc>
        <w:tc>
          <w:tcPr>
            <w:tcW w:w="2157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1</w:t>
            </w:r>
          </w:p>
        </w:tc>
        <w:tc>
          <w:tcPr>
            <w:tcW w:w="2425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  <w:lang w:val="en-US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en-US" w:eastAsia="en-US" w:bidi="ar-SA"/>
              </w:rPr>
              <w:t>1.5</w:t>
            </w:r>
          </w:p>
        </w:tc>
      </w:tr>
      <w:tr>
        <w:trPr/>
        <w:tc>
          <w:tcPr>
            <w:tcW w:w="2438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5</w:t>
            </w:r>
          </w:p>
        </w:tc>
        <w:tc>
          <w:tcPr>
            <w:tcW w:w="2157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2</w:t>
            </w:r>
          </w:p>
        </w:tc>
        <w:tc>
          <w:tcPr>
            <w:tcW w:w="2425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  <w:lang w:val="en-US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2438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6</w:t>
            </w:r>
          </w:p>
        </w:tc>
        <w:tc>
          <w:tcPr>
            <w:tcW w:w="2157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3</w:t>
            </w:r>
          </w:p>
        </w:tc>
        <w:tc>
          <w:tcPr>
            <w:tcW w:w="2425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  <w:lang w:val="en-US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en-US" w:eastAsia="en-US" w:bidi="ar-SA"/>
              </w:rPr>
              <w:t>2</w:t>
            </w:r>
          </w:p>
        </w:tc>
      </w:tr>
    </w:tbl>
    <w:p>
      <w:pPr>
        <w:pStyle w:val="ListParagraph"/>
        <w:spacing w:before="0" w:after="0"/>
        <w:contextualSpacing/>
        <w:rPr>
          <w:i/>
          <w:i/>
          <w:sz w:val="18"/>
          <w:lang w:val="en-US"/>
        </w:rPr>
      </w:pPr>
      <w:r>
        <w:rPr>
          <w:i/>
          <w:sz w:val="18"/>
          <w:lang w:val="en-US"/>
        </w:rPr>
      </w:r>
    </w:p>
    <w:p>
      <w:pPr>
        <w:pStyle w:val="ListParagraph"/>
        <w:spacing w:before="0" w:after="0"/>
        <w:contextualSpacing/>
        <w:rPr>
          <w:i/>
          <w:i/>
          <w:sz w:val="18"/>
          <w:lang w:val="en-US"/>
        </w:rPr>
      </w:pPr>
      <w:r>
        <w:rPr>
          <w:i/>
          <w:sz w:val="18"/>
          <w:lang w:val="en-US"/>
        </w:rPr>
      </w:r>
    </w:p>
    <w:p>
      <w:pPr>
        <w:pStyle w:val="ListParagraph"/>
        <w:spacing w:before="0" w:after="0"/>
        <w:contextualSpacing/>
        <w:rPr>
          <w:i/>
          <w:i/>
          <w:sz w:val="18"/>
          <w:lang w:val="en-US"/>
        </w:rPr>
      </w:pPr>
      <w:r>
        <w:rPr>
          <w:i/>
          <w:sz w:val="18"/>
          <w:lang w:val="en-US"/>
        </w:rPr>
        <w:t>Clients</w:t>
      </w:r>
    </w:p>
    <w:tbl>
      <w:tblPr>
        <w:tblStyle w:val="a8"/>
        <w:tblW w:w="862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42"/>
        <w:gridCol w:w="2891"/>
        <w:gridCol w:w="2892"/>
      </w:tblGrid>
      <w:tr>
        <w:trPr/>
        <w:tc>
          <w:tcPr>
            <w:tcW w:w="284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en-US" w:eastAsia="en-US" w:bidi="ar-SA"/>
              </w:rPr>
              <w:t>ID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en-US" w:eastAsia="en-US" w:bidi="ar-SA"/>
              </w:rPr>
              <w:t>Second_name</w:t>
            </w: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 xml:space="preserve"> (фамилия)</w:t>
            </w:r>
          </w:p>
        </w:tc>
        <w:tc>
          <w:tcPr>
            <w:tcW w:w="289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en-US" w:eastAsia="en-US" w:bidi="ar-SA"/>
              </w:rPr>
              <w:t>Age</w:t>
            </w: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 xml:space="preserve"> (возраст)</w:t>
            </w:r>
          </w:p>
        </w:tc>
      </w:tr>
      <w:tr>
        <w:trPr/>
        <w:tc>
          <w:tcPr>
            <w:tcW w:w="284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1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Иванов</w:t>
            </w:r>
          </w:p>
        </w:tc>
        <w:tc>
          <w:tcPr>
            <w:tcW w:w="289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  <w:lang w:val="en-US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en-US" w:eastAsia="en-US" w:bidi="ar-SA"/>
              </w:rPr>
              <w:t>23</w:t>
            </w:r>
          </w:p>
        </w:tc>
      </w:tr>
      <w:tr>
        <w:trPr/>
        <w:tc>
          <w:tcPr>
            <w:tcW w:w="284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2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Кукина</w:t>
            </w:r>
          </w:p>
        </w:tc>
        <w:tc>
          <w:tcPr>
            <w:tcW w:w="289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  <w:lang w:val="en-US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en-US" w:eastAsia="en-US" w:bidi="ar-SA"/>
              </w:rPr>
              <w:t>42</w:t>
            </w:r>
          </w:p>
        </w:tc>
      </w:tr>
      <w:tr>
        <w:trPr/>
        <w:tc>
          <w:tcPr>
            <w:tcW w:w="284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3</w:t>
            </w:r>
          </w:p>
        </w:tc>
        <w:tc>
          <w:tcPr>
            <w:tcW w:w="2891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ru-RU" w:eastAsia="en-US" w:bidi="ar-SA"/>
              </w:rPr>
              <w:t>Костицин</w:t>
            </w:r>
          </w:p>
        </w:tc>
        <w:tc>
          <w:tcPr>
            <w:tcW w:w="289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i/>
                <w:i/>
                <w:sz w:val="18"/>
                <w:lang w:val="en-US"/>
              </w:rPr>
            </w:pPr>
            <w:r>
              <w:rPr>
                <w:rFonts w:eastAsia="Calibri" w:cs=""/>
                <w:i/>
                <w:kern w:val="0"/>
                <w:sz w:val="18"/>
                <w:szCs w:val="22"/>
                <w:lang w:val="en-US" w:eastAsia="en-US" w:bidi="ar-SA"/>
              </w:rPr>
              <w:t>30</w:t>
            </w:r>
          </w:p>
        </w:tc>
      </w:tr>
    </w:tbl>
    <w:p>
      <w:pPr>
        <w:pStyle w:val="ListParagraph"/>
        <w:rPr>
          <w:i/>
          <w:i/>
        </w:rPr>
      </w:pPr>
      <w:r>
        <w:rPr>
          <w:i/>
        </w:rPr>
      </w:r>
    </w:p>
    <w:p>
      <w:pPr>
        <w:pStyle w:val="ListParagraph"/>
        <w:ind w:left="0"/>
        <w:rPr>
          <w:i/>
          <w:i/>
        </w:rPr>
      </w:pPr>
      <w:r>
        <w:rPr>
          <w:i/>
        </w:rPr>
        <w:t xml:space="preserve">Напишите запрос, который вернет номера  </w:t>
      </w:r>
      <w:r>
        <w:rPr>
          <w:b/>
          <w:i/>
          <w:sz w:val="24"/>
        </w:rPr>
        <w:t>договоров</w:t>
      </w:r>
      <w:r>
        <w:rPr>
          <w:i/>
        </w:rPr>
        <w:t xml:space="preserve"> тех клиентов, которым больше 25 лет</w:t>
      </w:r>
    </w:p>
    <w:p>
      <w:pPr>
        <w:pStyle w:val="Normal"/>
        <w:rPr>
          <w:i/>
          <w:i/>
          <w:sz w:val="36"/>
          <w:lang w:val="en-US"/>
        </w:rPr>
      </w:pPr>
      <w:r>
        <w:rPr>
          <w:i/>
          <w:sz w:val="36"/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Имеются две таблицы, смысл таблиц не имеет  значения</w:t>
      </w:r>
    </w:p>
    <w:p>
      <w:pPr>
        <w:pStyle w:val="Normal"/>
        <w:spacing w:before="0" w:after="0"/>
        <w:rPr>
          <w:sz w:val="18"/>
        </w:rPr>
      </w:pPr>
      <w:r>
        <w:rPr>
          <w:sz w:val="18"/>
          <w:lang w:val="en-US"/>
        </w:rPr>
        <w:t>Tab</w:t>
      </w:r>
      <w:r>
        <w:rPr>
          <w:sz w:val="18"/>
        </w:rPr>
        <w:t>1</w:t>
      </w:r>
    </w:p>
    <w:tbl>
      <w:tblPr>
        <w:tblStyle w:val="a8"/>
        <w:tblW w:w="93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5"/>
        <w:gridCol w:w="3115"/>
        <w:gridCol w:w="3116"/>
      </w:tblGrid>
      <w:tr>
        <w:trPr/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18"/>
                <w:lang w:val="en-US"/>
              </w:rPr>
            </w:pPr>
            <w:r>
              <w:rPr>
                <w:rFonts w:eastAsia="Calibri" w:cs=""/>
                <w:b/>
                <w:kern w:val="0"/>
                <w:sz w:val="18"/>
                <w:szCs w:val="22"/>
                <w:lang w:val="en-US" w:eastAsia="en-US" w:bidi="ar-SA"/>
              </w:rPr>
              <w:t>Document_number</w:t>
            </w:r>
          </w:p>
        </w:tc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18"/>
              </w:rPr>
            </w:pPr>
            <w:r>
              <w:rPr>
                <w:rFonts w:eastAsia="Calibri" w:cs=""/>
                <w:b/>
                <w:kern w:val="0"/>
                <w:sz w:val="18"/>
                <w:szCs w:val="22"/>
                <w:lang w:val="en-US" w:eastAsia="en-US" w:bidi="ar-SA"/>
              </w:rPr>
              <w:t>Date</w:t>
            </w:r>
          </w:p>
        </w:tc>
        <w:tc>
          <w:tcPr>
            <w:tcW w:w="3116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18"/>
              </w:rPr>
            </w:pPr>
            <w:r>
              <w:rPr>
                <w:rFonts w:eastAsia="Calibri" w:cs=""/>
                <w:b/>
                <w:kern w:val="0"/>
                <w:sz w:val="18"/>
                <w:szCs w:val="22"/>
                <w:lang w:val="en-US" w:eastAsia="en-US" w:bidi="ar-SA"/>
              </w:rPr>
              <w:t>Expiration_days</w:t>
            </w:r>
          </w:p>
        </w:tc>
      </w:tr>
      <w:tr>
        <w:trPr/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1</w:t>
            </w:r>
          </w:p>
        </w:tc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lang w:val="en-US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en-US" w:eastAsia="en-US" w:bidi="ar-SA"/>
              </w:rPr>
              <w:t>2019-01-01</w:t>
            </w:r>
          </w:p>
        </w:tc>
        <w:tc>
          <w:tcPr>
            <w:tcW w:w="3116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2</w:t>
            </w:r>
          </w:p>
        </w:tc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lang w:val="en-US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en-US" w:eastAsia="en-US" w:bidi="ar-SA"/>
              </w:rPr>
              <w:t>2019-01-01</w:t>
            </w:r>
          </w:p>
        </w:tc>
        <w:tc>
          <w:tcPr>
            <w:tcW w:w="3116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8</w:t>
            </w:r>
          </w:p>
        </w:tc>
      </w:tr>
      <w:tr>
        <w:trPr/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3</w:t>
            </w:r>
          </w:p>
        </w:tc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lang w:val="en-US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en-US" w:eastAsia="en-US" w:bidi="ar-SA"/>
              </w:rPr>
              <w:t>2020-03-03</w:t>
            </w:r>
          </w:p>
        </w:tc>
        <w:tc>
          <w:tcPr>
            <w:tcW w:w="3116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9</w:t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spacing w:before="0" w:after="0"/>
        <w:rPr>
          <w:sz w:val="18"/>
        </w:rPr>
      </w:pPr>
      <w:r>
        <w:rPr>
          <w:sz w:val="18"/>
          <w:lang w:val="en-US"/>
        </w:rPr>
        <w:t>Tab</w:t>
      </w:r>
      <w:r>
        <w:rPr>
          <w:sz w:val="18"/>
        </w:rPr>
        <w:t>2</w:t>
      </w:r>
    </w:p>
    <w:tbl>
      <w:tblPr>
        <w:tblStyle w:val="a8"/>
        <w:tblW w:w="62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5"/>
        <w:gridCol w:w="3115"/>
      </w:tblGrid>
      <w:tr>
        <w:trPr/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18"/>
              </w:rPr>
            </w:pPr>
            <w:r>
              <w:rPr>
                <w:rFonts w:eastAsia="Calibri" w:cs=""/>
                <w:b/>
                <w:kern w:val="0"/>
                <w:sz w:val="18"/>
                <w:szCs w:val="22"/>
                <w:lang w:val="en-US" w:eastAsia="en-US" w:bidi="ar-SA"/>
              </w:rPr>
              <w:t>Document_number</w:t>
            </w:r>
          </w:p>
        </w:tc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18"/>
              </w:rPr>
            </w:pPr>
            <w:r>
              <w:rPr>
                <w:rFonts w:eastAsia="Calibri" w:cs=""/>
                <w:b/>
                <w:kern w:val="0"/>
                <w:sz w:val="18"/>
                <w:szCs w:val="22"/>
                <w:lang w:val="en-US" w:eastAsia="en-US" w:bidi="ar-SA"/>
              </w:rPr>
              <w:t>Date</w:t>
            </w:r>
          </w:p>
        </w:tc>
      </w:tr>
      <w:tr>
        <w:trPr/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1</w:t>
            </w:r>
          </w:p>
        </w:tc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lang w:val="en-US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en-US" w:eastAsia="en-US" w:bidi="ar-SA"/>
              </w:rPr>
              <w:t>2019-01-01</w:t>
            </w:r>
          </w:p>
        </w:tc>
      </w:tr>
      <w:tr>
        <w:trPr/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2</w:t>
            </w:r>
          </w:p>
        </w:tc>
        <w:tc>
          <w:tcPr>
            <w:tcW w:w="311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en-US" w:eastAsia="en-US" w:bidi="ar-SA"/>
              </w:rPr>
              <w:t>2019-01-01</w:t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/>
      </w:pPr>
      <w:r>
        <w:rPr/>
        <w:t xml:space="preserve">Имеется запрос по </w:t>
      </w:r>
      <w:r>
        <w:rPr>
          <w:b/>
          <w:lang w:val="en-US"/>
        </w:rPr>
        <w:t>left</w:t>
      </w:r>
      <w:r>
        <w:rPr>
          <w:b/>
        </w:rPr>
        <w:t xml:space="preserve"> </w:t>
      </w:r>
      <w:r>
        <w:rPr>
          <w:b/>
          <w:lang w:val="en-US"/>
        </w:rPr>
        <w:t>join</w:t>
      </w:r>
      <w:r>
        <w:rPr/>
        <w:t xml:space="preserve"> таблицы </w:t>
      </w:r>
      <w:r>
        <w:rPr>
          <w:lang w:val="en-US"/>
        </w:rPr>
        <w:t>Tab</w:t>
      </w:r>
      <w:r>
        <w:rPr/>
        <w:t xml:space="preserve">2 к таблице </w:t>
      </w:r>
      <w:r>
        <w:rPr>
          <w:lang w:val="en-US"/>
        </w:rPr>
        <w:t>Tab</w:t>
      </w:r>
      <w:r>
        <w:rPr/>
        <w:t xml:space="preserve">1 по полю </w:t>
      </w:r>
      <w:r>
        <w:rPr>
          <w:b/>
          <w:lang w:val="en-US"/>
        </w:rPr>
        <w:t>Date</w:t>
      </w:r>
      <w:r>
        <w:rPr>
          <w:b/>
        </w:rPr>
        <w:t xml:space="preserve"> </w:t>
      </w:r>
      <w:r>
        <w:rPr/>
        <w:t>(есть в обеих таблицах), благодаря которому возвращаются столбцы</w:t>
      </w:r>
      <w:r>
        <w:rPr>
          <w:b/>
        </w:rPr>
        <w:t xml:space="preserve"> </w:t>
      </w:r>
      <w:r>
        <w:rPr/>
        <w:t>обеих таблиц (все):</w:t>
      </w:r>
    </w:p>
    <w:p>
      <w:pPr>
        <w:pStyle w:val="Normal"/>
        <w:rPr/>
      </w:pPr>
      <w:r>
        <w:rPr/>
        <w:t>Запрос написан в виде: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Select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>Tab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1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.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Date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>,Tab1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>Document_number as “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Первый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документ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>”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ab/>
        <w:t>,Tab2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>Document_number as “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Второй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документ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>”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From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ab/>
        <w:t>Tab1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Left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join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ab/>
        <w:t>Tab2</w:t>
      </w:r>
    </w:p>
    <w:p>
      <w:pPr>
        <w:pStyle w:val="Normal"/>
        <w:rPr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Tab1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Date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Tab2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Date</w:t>
      </w:r>
    </w:p>
    <w:p>
      <w:pPr>
        <w:pStyle w:val="Normal"/>
        <w:rPr>
          <w:b/>
        </w:rPr>
      </w:pPr>
      <w:r>
        <w:rPr>
          <w:b/>
        </w:rPr>
        <w:t>Подумайте, сколько строк будет в результате его выполнения: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 xml:space="preserve">4 </w:t>
      </w:r>
    </w:p>
    <w:p>
      <w:pPr>
        <w:pStyle w:val="Normal"/>
        <w:rPr>
          <w:bCs/>
        </w:rPr>
      </w:pPr>
      <w:r>
        <w:rPr>
          <w:bCs/>
        </w:rPr>
        <w:t>5</w:t>
      </w:r>
    </w:p>
    <w:p>
      <w:pPr>
        <w:pStyle w:val="Normal"/>
        <w:rPr/>
      </w:pPr>
      <w:r>
        <w:rPr/>
        <w:t>6</w:t>
      </w:r>
    </w:p>
    <w:p>
      <w:pPr>
        <w:pStyle w:val="Normal"/>
        <w:rPr>
          <w:b/>
        </w:rPr>
      </w:pPr>
      <w:r>
        <w:rPr>
          <w:b/>
        </w:rPr>
        <w:t>Нарисуйте таблицу с результатом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Будут ли пустые значения (</w:t>
      </w:r>
      <w:r>
        <w:rPr>
          <w:b/>
          <w:lang w:val="en-US"/>
        </w:rPr>
        <w:t>NULL</w:t>
      </w:r>
      <w:r>
        <w:rPr>
          <w:b/>
        </w:rPr>
        <w:t>) хоть в каком-нибудь поле?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 xml:space="preserve">Сколько будет строк, если </w:t>
      </w:r>
      <w:r>
        <w:rPr>
          <w:b/>
          <w:lang w:val="en-US"/>
        </w:rPr>
        <w:t>left</w:t>
      </w:r>
      <w:r>
        <w:rPr>
          <w:b/>
        </w:rPr>
        <w:t xml:space="preserve"> </w:t>
      </w:r>
      <w:r>
        <w:rPr>
          <w:b/>
          <w:lang w:val="en-US"/>
        </w:rPr>
        <w:t>join</w:t>
      </w:r>
      <w:r>
        <w:rPr>
          <w:b/>
        </w:rPr>
        <w:t xml:space="preserve"> заменить на </w:t>
      </w:r>
      <w:r>
        <w:rPr>
          <w:b/>
          <w:lang w:val="en-US"/>
        </w:rPr>
        <w:t>inner</w:t>
      </w:r>
      <w:r>
        <w:rPr>
          <w:b/>
        </w:rPr>
        <w:t xml:space="preserve"> </w:t>
      </w:r>
      <w:r>
        <w:rPr>
          <w:b/>
          <w:lang w:val="en-US"/>
        </w:rPr>
        <w:t>join</w:t>
      </w:r>
      <w:r>
        <w:rPr>
          <w:b/>
        </w:rPr>
        <w:t xml:space="preserve"> 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3</w:t>
      </w:r>
    </w:p>
    <w:p>
      <w:pPr>
        <w:pStyle w:val="Normal"/>
        <w:rPr>
          <w:bCs/>
        </w:rPr>
      </w:pPr>
      <w:r>
        <w:rPr>
          <w:bCs/>
        </w:rPr>
        <w:t>4</w:t>
      </w:r>
    </w:p>
    <w:p>
      <w:pPr>
        <w:pStyle w:val="Normal"/>
        <w:rPr/>
      </w:pPr>
      <w:r>
        <w:rPr/>
        <w:t>5</w:t>
      </w:r>
    </w:p>
    <w:p>
      <w:pPr>
        <w:pStyle w:val="ListParagraph"/>
        <w:numPr>
          <w:ilvl w:val="0"/>
          <w:numId w:val="1"/>
        </w:numPr>
        <w:rPr/>
      </w:pPr>
      <w:r>
        <w:rPr/>
        <w:t>Имеется таблица по клиентам и договорам, заключенным с ними, напишите команду (часть запроса), которая бы проставляла порядковый номер договора по каждому клиенту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>Пример таблицы и поля, в котором проставляется порядковый номер договора по клиенту</w:t>
      </w:r>
    </w:p>
    <w:tbl>
      <w:tblPr>
        <w:tblStyle w:val="a8"/>
        <w:tblW w:w="862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54"/>
        <w:gridCol w:w="2889"/>
        <w:gridCol w:w="2882"/>
      </w:tblGrid>
      <w:tr>
        <w:trPr/>
        <w:tc>
          <w:tcPr>
            <w:tcW w:w="2854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  <w:lang w:val="en-US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en-US" w:eastAsia="en-US" w:bidi="ar-SA"/>
              </w:rPr>
              <w:t>ID_CLIENT</w:t>
            </w:r>
          </w:p>
        </w:tc>
        <w:tc>
          <w:tcPr>
            <w:tcW w:w="2889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  <w:lang w:val="en-US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en-US" w:eastAsia="en-US" w:bidi="ar-SA"/>
              </w:rPr>
              <w:t>ID_DOGOVOR</w:t>
            </w:r>
          </w:p>
        </w:tc>
        <w:tc>
          <w:tcPr>
            <w:tcW w:w="288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Порядковый номер договора клиента</w:t>
            </w:r>
          </w:p>
        </w:tc>
      </w:tr>
      <w:tr>
        <w:trPr/>
        <w:tc>
          <w:tcPr>
            <w:tcW w:w="2854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1</w:t>
            </w:r>
          </w:p>
        </w:tc>
        <w:tc>
          <w:tcPr>
            <w:tcW w:w="2889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1</w:t>
            </w:r>
          </w:p>
        </w:tc>
        <w:tc>
          <w:tcPr>
            <w:tcW w:w="288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2854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2</w:t>
            </w:r>
          </w:p>
        </w:tc>
        <w:tc>
          <w:tcPr>
            <w:tcW w:w="2889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2</w:t>
            </w:r>
          </w:p>
        </w:tc>
        <w:tc>
          <w:tcPr>
            <w:tcW w:w="288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2854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1</w:t>
            </w:r>
          </w:p>
        </w:tc>
        <w:tc>
          <w:tcPr>
            <w:tcW w:w="2889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3</w:t>
            </w:r>
          </w:p>
        </w:tc>
        <w:tc>
          <w:tcPr>
            <w:tcW w:w="288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2854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1</w:t>
            </w:r>
          </w:p>
        </w:tc>
        <w:tc>
          <w:tcPr>
            <w:tcW w:w="2889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4</w:t>
            </w:r>
          </w:p>
        </w:tc>
        <w:tc>
          <w:tcPr>
            <w:tcW w:w="288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2854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2</w:t>
            </w:r>
          </w:p>
        </w:tc>
        <w:tc>
          <w:tcPr>
            <w:tcW w:w="2889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5</w:t>
            </w:r>
          </w:p>
        </w:tc>
        <w:tc>
          <w:tcPr>
            <w:tcW w:w="288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2854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3</w:t>
            </w:r>
          </w:p>
        </w:tc>
        <w:tc>
          <w:tcPr>
            <w:tcW w:w="2889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6</w:t>
            </w:r>
          </w:p>
        </w:tc>
        <w:tc>
          <w:tcPr>
            <w:tcW w:w="288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1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Напишите конструцию (часть запроса), которая считает число дней просрочки клиента по следующей таблице (а если клиент погасил ранее, чем дата по договору, должен проставляться нолик – нет просрочки)</w:t>
      </w:r>
    </w:p>
    <w:tbl>
      <w:tblPr>
        <w:tblStyle w:val="a8"/>
        <w:tblW w:w="862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70"/>
        <w:gridCol w:w="2372"/>
        <w:gridCol w:w="2378"/>
        <w:gridCol w:w="1804"/>
      </w:tblGrid>
      <w:tr>
        <w:trPr/>
        <w:tc>
          <w:tcPr>
            <w:tcW w:w="2070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Договор</w:t>
            </w:r>
          </w:p>
        </w:tc>
        <w:tc>
          <w:tcPr>
            <w:tcW w:w="237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en-US" w:eastAsia="en-US" w:bidi="ar-SA"/>
              </w:rPr>
              <w:t>Fact</w:t>
            </w: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_</w:t>
            </w:r>
            <w:r>
              <w:rPr>
                <w:rFonts w:eastAsia="Calibri" w:cs=""/>
                <w:kern w:val="0"/>
                <w:sz w:val="18"/>
                <w:szCs w:val="22"/>
                <w:lang w:val="en-US" w:eastAsia="en-US" w:bidi="ar-SA"/>
              </w:rPr>
              <w:t>expiration</w:t>
            </w: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 xml:space="preserve"> (фактическая дата закрытия договора)</w:t>
            </w:r>
          </w:p>
        </w:tc>
        <w:tc>
          <w:tcPr>
            <w:tcW w:w="2378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en-US" w:eastAsia="en-US" w:bidi="ar-SA"/>
              </w:rPr>
              <w:t>Plan</w:t>
            </w: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_</w:t>
            </w:r>
            <w:r>
              <w:rPr>
                <w:rFonts w:eastAsia="Calibri" w:cs=""/>
                <w:kern w:val="0"/>
                <w:sz w:val="18"/>
                <w:szCs w:val="22"/>
                <w:lang w:val="en-US" w:eastAsia="en-US" w:bidi="ar-SA"/>
              </w:rPr>
              <w:t>expiration</w:t>
            </w: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 xml:space="preserve"> (Планируемая дата закрытия договора)</w:t>
            </w:r>
          </w:p>
        </w:tc>
        <w:tc>
          <w:tcPr>
            <w:tcW w:w="1804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Формируемое поле по числу дней просрочки</w:t>
            </w:r>
          </w:p>
        </w:tc>
      </w:tr>
      <w:tr>
        <w:trPr/>
        <w:tc>
          <w:tcPr>
            <w:tcW w:w="2070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1</w:t>
            </w:r>
          </w:p>
        </w:tc>
        <w:tc>
          <w:tcPr>
            <w:tcW w:w="237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2018-07-11</w:t>
            </w:r>
          </w:p>
        </w:tc>
        <w:tc>
          <w:tcPr>
            <w:tcW w:w="2378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2018-08-10</w:t>
            </w:r>
          </w:p>
        </w:tc>
        <w:tc>
          <w:tcPr>
            <w:tcW w:w="1804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2070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2</w:t>
            </w:r>
          </w:p>
        </w:tc>
        <w:tc>
          <w:tcPr>
            <w:tcW w:w="237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2019-02-15</w:t>
            </w:r>
          </w:p>
        </w:tc>
        <w:tc>
          <w:tcPr>
            <w:tcW w:w="2378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2019-01-25</w:t>
            </w:r>
          </w:p>
        </w:tc>
        <w:tc>
          <w:tcPr>
            <w:tcW w:w="1804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20</w:t>
            </w:r>
          </w:p>
        </w:tc>
      </w:tr>
      <w:tr>
        <w:trPr/>
        <w:tc>
          <w:tcPr>
            <w:tcW w:w="2070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3</w:t>
            </w:r>
          </w:p>
        </w:tc>
        <w:tc>
          <w:tcPr>
            <w:tcW w:w="2372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2019-07-15</w:t>
            </w:r>
          </w:p>
        </w:tc>
        <w:tc>
          <w:tcPr>
            <w:tcW w:w="2378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2019-07-14</w:t>
            </w:r>
          </w:p>
        </w:tc>
        <w:tc>
          <w:tcPr>
            <w:tcW w:w="1804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ru-RU"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Имеется таблица по списку договоров клиентов, в ней есть поле </w:t>
      </w:r>
      <w:r>
        <w:rPr>
          <w:b/>
          <w:lang w:val="en-US"/>
        </w:rPr>
        <w:t>D</w:t>
      </w:r>
      <w:r>
        <w:rPr>
          <w:b/>
        </w:rPr>
        <w:t>_</w:t>
      </w:r>
      <w:r>
        <w:rPr>
          <w:b/>
          <w:lang w:val="en-US"/>
        </w:rPr>
        <w:t>DATEINPUT</w:t>
      </w:r>
      <w:r>
        <w:rPr/>
        <w:t xml:space="preserve"> с датой заключения договора в формате “</w:t>
      </w:r>
      <w:r>
        <w:rPr>
          <w:b/>
        </w:rPr>
        <w:t>2019-05-01 18:12:15</w:t>
      </w:r>
      <w:r>
        <w:rPr/>
        <w:t xml:space="preserve">” типа </w:t>
      </w:r>
      <w:r>
        <w:rPr>
          <w:b/>
          <w:lang w:val="en-US"/>
        </w:rPr>
        <w:t>datetime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Напишите команду для отделения от даты месяца (в каком виде будет возвращаться месяц – </w:t>
      </w:r>
      <w:r>
        <w:rPr>
          <w:lang w:val="en-US"/>
        </w:rPr>
        <w:t>May</w:t>
      </w:r>
      <w:r>
        <w:rPr/>
        <w:t xml:space="preserve"> или «05» или «5» - не имеет значения)</w:t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ascii="Consolas" w:hAnsi="Consolas" w:cs="Consolas"/>
          <w:color w:val="FF00FF"/>
          <w:sz w:val="19"/>
          <w:szCs w:val="19"/>
          <w:highlight w:val="white"/>
        </w:rPr>
      </w:pPr>
      <w:r>
        <w:rPr>
          <w:rFonts w:cs="Consolas" w:ascii="Consolas" w:hAnsi="Consolas"/>
          <w:color w:val="FF00FF"/>
          <w:sz w:val="19"/>
          <w:szCs w:val="19"/>
          <w:highlight w:val="white"/>
        </w:rPr>
      </w:r>
    </w:p>
    <w:p>
      <w:pPr>
        <w:pStyle w:val="ListParagraph"/>
        <w:rPr>
          <w:rFonts w:ascii="Consolas" w:hAnsi="Consolas" w:cs="Consolas"/>
          <w:color w:val="FF00FF"/>
          <w:sz w:val="19"/>
          <w:szCs w:val="19"/>
          <w:highlight w:val="white"/>
        </w:rPr>
      </w:pPr>
      <w:r>
        <w:rPr>
          <w:rFonts w:cs="Consolas" w:ascii="Consolas" w:hAnsi="Consolas"/>
          <w:color w:val="FF00FF"/>
          <w:sz w:val="19"/>
          <w:szCs w:val="19"/>
          <w:highlight w:val="white"/>
        </w:rPr>
      </w:r>
    </w:p>
    <w:p>
      <w:pPr>
        <w:pStyle w:val="ListParagraph"/>
        <w:numPr>
          <w:ilvl w:val="0"/>
          <w:numId w:val="1"/>
        </w:numPr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  <w:t>Преобразуйте запись в формате строки ’30-01-2020’ в дату</w:t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  <w:lang w:val="en-US"/>
        </w:rPr>
      </w:pPr>
      <w:r>
        <w:rPr>
          <w:rFonts w:cs="Consolas"/>
          <w:color w:themeColor="text1" w:val="000000"/>
          <w:highlight w:val="white"/>
          <w:lang w:val="en-US"/>
        </w:rPr>
      </w:r>
    </w:p>
    <w:p>
      <w:pPr>
        <w:pStyle w:val="ListParagraph"/>
        <w:numPr>
          <w:ilvl w:val="0"/>
          <w:numId w:val="1"/>
        </w:numPr>
        <w:ind w:hanging="0" w:left="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  <w:t xml:space="preserve">Какие существуют функции, позволяющие представить запись формата </w:t>
      </w:r>
      <w:r>
        <w:rPr>
          <w:rFonts w:cs="Consolas"/>
          <w:color w:themeColor="text1" w:val="000000"/>
          <w:highlight w:val="white"/>
          <w:lang w:val="en-US"/>
        </w:rPr>
        <w:t>datetime</w:t>
      </w:r>
      <w:r>
        <w:rPr>
          <w:rFonts w:cs="Consolas"/>
          <w:color w:themeColor="text1" w:val="000000"/>
          <w:highlight w:val="white"/>
        </w:rPr>
        <w:t xml:space="preserve"> (например, 20181031 00:00:00:012) </w:t>
      </w:r>
    </w:p>
    <w:p>
      <w:pPr>
        <w:pStyle w:val="ListParagraph"/>
        <w:numPr>
          <w:ilvl w:val="0"/>
          <w:numId w:val="2"/>
        </w:numPr>
        <w:ind w:hanging="0" w:left="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  <w:t xml:space="preserve">в строку нужного вида (например ’31 октября 2018’) </w:t>
      </w:r>
    </w:p>
    <w:p>
      <w:pPr>
        <w:pStyle w:val="ListParagraph"/>
        <w:ind w:left="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numPr>
          <w:ilvl w:val="0"/>
          <w:numId w:val="2"/>
        </w:numPr>
        <w:ind w:hanging="0" w:left="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  <w:t xml:space="preserve">в запись того же формата </w:t>
      </w:r>
      <w:r>
        <w:rPr>
          <w:rFonts w:cs="Consolas"/>
          <w:color w:themeColor="text1" w:val="000000"/>
          <w:highlight w:val="white"/>
          <w:lang w:val="en-US"/>
        </w:rPr>
        <w:t>datetime</w:t>
      </w:r>
      <w:r>
        <w:rPr>
          <w:rFonts w:cs="Consolas"/>
          <w:color w:themeColor="text1" w:val="000000"/>
          <w:highlight w:val="white"/>
        </w:rPr>
        <w:t xml:space="preserve">, но в нужном виде (например 31.10.18) </w:t>
      </w:r>
    </w:p>
    <w:p>
      <w:pPr>
        <w:pStyle w:val="ListParagraph"/>
        <w:ind w:left="0"/>
        <w:rPr>
          <w:rFonts w:cs="Consolas"/>
          <w:color w:themeColor="text1" w:val="000000"/>
          <w:highlight w:val="white"/>
          <w:lang w:val="en-US"/>
        </w:rPr>
      </w:pPr>
      <w:r>
        <w:rPr>
          <w:rFonts w:cs="Consolas"/>
          <w:color w:themeColor="text1" w:val="000000"/>
          <w:highlight w:val="white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  <w:t xml:space="preserve">За что отвечает команда </w:t>
      </w:r>
      <w:r>
        <w:rPr>
          <w:rFonts w:cs="Consolas"/>
          <w:color w:themeColor="text1" w:val="000000"/>
          <w:highlight w:val="white"/>
          <w:lang w:val="en-US"/>
        </w:rPr>
        <w:t>GO</w:t>
      </w:r>
      <w:r>
        <w:rPr>
          <w:rFonts w:cs="Consolas"/>
          <w:color w:themeColor="text1" w:val="000000"/>
          <w:highlight w:val="white"/>
        </w:rPr>
        <w:t xml:space="preserve"> в </w:t>
      </w:r>
      <w:r>
        <w:rPr>
          <w:rFonts w:cs="Consolas"/>
          <w:color w:themeColor="text1" w:val="000000"/>
          <w:highlight w:val="white"/>
          <w:lang w:val="en-US"/>
        </w:rPr>
        <w:t>SQL</w:t>
      </w:r>
      <w:r>
        <w:rPr>
          <w:rFonts w:cs="Consolas"/>
          <w:color w:themeColor="text1" w:val="000000"/>
          <w:highlight w:val="white"/>
        </w:rPr>
        <w:t>?</w:t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numPr>
          <w:ilvl w:val="0"/>
          <w:numId w:val="1"/>
        </w:numPr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  <w:t>С помощью какой команды можно завести переменную?</w:t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numPr>
          <w:ilvl w:val="0"/>
          <w:numId w:val="1"/>
        </w:numPr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  <w:t xml:space="preserve">Какие бывают типы данных в </w:t>
      </w:r>
      <w:r>
        <w:rPr>
          <w:rFonts w:cs="Consolas"/>
          <w:color w:themeColor="text1" w:val="000000"/>
          <w:highlight w:val="white"/>
          <w:lang w:val="en-US"/>
        </w:rPr>
        <w:t>SQL</w:t>
      </w:r>
      <w:r>
        <w:rPr>
          <w:rFonts w:cs="Consolas"/>
          <w:color w:themeColor="text1" w:val="000000"/>
          <w:highlight w:val="white"/>
        </w:rPr>
        <w:t>?</w:t>
      </w:r>
    </w:p>
    <w:p>
      <w:pPr>
        <w:pStyle w:val="ListParagraph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numPr>
          <w:ilvl w:val="0"/>
          <w:numId w:val="1"/>
        </w:numPr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  <w:t xml:space="preserve">Соотнесите команды </w:t>
      </w:r>
      <w:r>
        <w:rPr>
          <w:rFonts w:cs="Consolas"/>
          <w:color w:themeColor="text1" w:val="000000"/>
          <w:highlight w:val="white"/>
          <w:lang w:val="en-US"/>
        </w:rPr>
        <w:t>SQL</w:t>
      </w:r>
      <w:r>
        <w:rPr>
          <w:rFonts w:cs="Consolas"/>
          <w:color w:themeColor="text1" w:val="000000"/>
          <w:highlight w:val="white"/>
        </w:rPr>
        <w:t xml:space="preserve"> с их смысловой нагрузкой:</w:t>
      </w:r>
    </w:p>
    <w:tbl>
      <w:tblPr>
        <w:tblStyle w:val="a8"/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18"/>
        <w:gridCol w:w="2983"/>
        <w:gridCol w:w="2984"/>
      </w:tblGrid>
      <w:tr>
        <w:trPr>
          <w:trHeight w:val="1649" w:hRule="atLeast"/>
        </w:trPr>
        <w:tc>
          <w:tcPr>
            <w:tcW w:w="3018" w:type="dxa"/>
            <w:tcBorders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Drop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 xml:space="preserve"> (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if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 xml:space="preserve"> 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exists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>)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Удалить таблицу из базы данных (полностью, как объект, а не просто стереть))</w:t>
            </w:r>
          </w:p>
        </w:tc>
        <w:tc>
          <w:tcPr>
            <w:tcW w:w="2984" w:type="dxa"/>
            <w:tcBorders>
              <w:left w:val="nil"/>
            </w:tcBorders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>Изменить типы данных полей или добавить новые столбцы</w:t>
            </w:r>
          </w:p>
        </w:tc>
      </w:tr>
      <w:tr>
        <w:trPr/>
        <w:tc>
          <w:tcPr>
            <w:tcW w:w="3018" w:type="dxa"/>
            <w:tcBorders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Update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cs="Consolas"/>
                <w:color w:themeColor="text1" w:val="000000"/>
                <w:highlight w:val="white"/>
              </w:rPr>
              <w:t>Обновление записей в таблице</w:t>
            </w:r>
          </w:p>
        </w:tc>
        <w:tc>
          <w:tcPr>
            <w:tcW w:w="2984" w:type="dxa"/>
            <w:tcBorders>
              <w:left w:val="nil"/>
            </w:tcBorders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>Удалить таблицу из базы данных (полностью, как объект, а не просто стереть))</w:t>
            </w:r>
          </w:p>
        </w:tc>
      </w:tr>
      <w:tr>
        <w:trPr/>
        <w:tc>
          <w:tcPr>
            <w:tcW w:w="3018" w:type="dxa"/>
            <w:tcBorders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Insert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>Добавить записи к уже существующей таблице</w:t>
            </w:r>
          </w:p>
        </w:tc>
        <w:tc>
          <w:tcPr>
            <w:tcW w:w="2984" w:type="dxa"/>
            <w:tcBorders>
              <w:left w:val="nil"/>
            </w:tcBorders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>Создать пустую таблицу, дать наименования полям и назначить типы данных для полей</w:t>
            </w:r>
          </w:p>
        </w:tc>
      </w:tr>
      <w:tr>
        <w:trPr/>
        <w:tc>
          <w:tcPr>
            <w:tcW w:w="3018" w:type="dxa"/>
            <w:tcBorders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Select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 xml:space="preserve">  … 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into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 xml:space="preserve">… 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from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 xml:space="preserve"> …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cs="Consolas"/>
                <w:color w:themeColor="text1" w:val="000000"/>
                <w:highlight w:val="white"/>
              </w:rPr>
              <w:t>Выбрать данные из таблицы</w:t>
            </w:r>
          </w:p>
        </w:tc>
        <w:tc>
          <w:tcPr>
            <w:tcW w:w="2984" w:type="dxa"/>
            <w:tcBorders>
              <w:left w:val="nil"/>
            </w:tcBorders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>Добавить записи к уже существующей таблице</w:t>
            </w:r>
          </w:p>
        </w:tc>
      </w:tr>
      <w:tr>
        <w:trPr/>
        <w:tc>
          <w:tcPr>
            <w:tcW w:w="3018" w:type="dxa"/>
            <w:tcBorders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Create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 xml:space="preserve"> 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table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 xml:space="preserve"> …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Создать новую таблицу с одновременным помещением туда записей</w:t>
            </w:r>
          </w:p>
        </w:tc>
        <w:tc>
          <w:tcPr>
            <w:tcW w:w="2984" w:type="dxa"/>
            <w:tcBorders>
              <w:left w:val="nil"/>
            </w:tcBorders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>Изменить строки в таблицы в соответствии с некоторым условием</w:t>
            </w:r>
          </w:p>
        </w:tc>
      </w:tr>
      <w:tr>
        <w:trPr/>
        <w:tc>
          <w:tcPr>
            <w:tcW w:w="3018" w:type="dxa"/>
            <w:tcBorders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Alter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 xml:space="preserve"> 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table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 xml:space="preserve"> … 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add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>…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Изменить типы данных полей или добавить новые столбцы</w:t>
            </w:r>
          </w:p>
        </w:tc>
        <w:tc>
          <w:tcPr>
            <w:tcW w:w="2984" w:type="dxa"/>
            <w:tcBorders>
              <w:left w:val="nil"/>
            </w:tcBorders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>Добавить столбцы к существующей таблицу</w:t>
            </w:r>
          </w:p>
        </w:tc>
      </w:tr>
      <w:tr>
        <w:trPr/>
        <w:tc>
          <w:tcPr>
            <w:tcW w:w="3018" w:type="dxa"/>
            <w:tcBorders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Alter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 xml:space="preserve"> 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table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 xml:space="preserve"> … 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alter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 xml:space="preserve"> 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column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 xml:space="preserve"> …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>Очистить таблицу, но не удалять её</w:t>
            </w:r>
          </w:p>
        </w:tc>
        <w:tc>
          <w:tcPr>
            <w:tcW w:w="2984" w:type="dxa"/>
            <w:tcBorders>
              <w:left w:val="nil"/>
            </w:tcBorders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>Очистить таблицу, но не удалять её</w:t>
            </w:r>
          </w:p>
        </w:tc>
      </w:tr>
      <w:tr>
        <w:trPr/>
        <w:tc>
          <w:tcPr>
            <w:tcW w:w="3018" w:type="dxa"/>
            <w:tcBorders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Truncate</w:t>
            </w: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 xml:space="preserve"> …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cs="Consolas"/>
                <w:color w:themeColor="text1" w:val="000000"/>
                <w:highlight w:val="white"/>
              </w:rPr>
              <w:t>Удалить все записи из таблицы</w:t>
            </w:r>
          </w:p>
        </w:tc>
        <w:tc>
          <w:tcPr>
            <w:tcW w:w="2984" w:type="dxa"/>
            <w:tcBorders>
              <w:left w:val="nil"/>
            </w:tcBorders>
          </w:tcPr>
          <w:p>
            <w:pPr>
              <w:pStyle w:val="ListParagraph"/>
              <w:widowControl/>
              <w:suppressAutoHyphens w:val="true"/>
              <w:spacing w:before="0" w:after="160"/>
              <w:ind w:left="0"/>
              <w:contextualSpacing/>
              <w:jc w:val="left"/>
              <w:rPr>
                <w:rFonts w:cs="Consolas"/>
                <w:color w:themeColor="text1" w:val="000000"/>
                <w:highlight w:val="white"/>
              </w:rPr>
            </w:pPr>
            <w:r>
              <w:rPr>
                <w:rFonts w:eastAsia="Calibri" w:cs="Consolas"/>
                <w:color w:themeColor="text1" w:val="000000"/>
                <w:kern w:val="0"/>
                <w:sz w:val="22"/>
                <w:szCs w:val="22"/>
                <w:highlight w:val="white"/>
                <w:lang w:val="ru-RU" w:eastAsia="en-US" w:bidi="ar-SA"/>
              </w:rPr>
              <w:t>Создать новую таблицу с одновременным помещением туда записей</w:t>
            </w:r>
          </w:p>
        </w:tc>
      </w:tr>
    </w:tbl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numPr>
          <w:ilvl w:val="0"/>
          <w:numId w:val="1"/>
        </w:numPr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  <w:t xml:space="preserve">Как сделать так, чтобы команды в </w:t>
      </w:r>
      <w:r>
        <w:rPr>
          <w:rFonts w:cs="Consolas"/>
          <w:color w:themeColor="text1" w:val="000000"/>
          <w:highlight w:val="white"/>
          <w:lang w:val="en-US"/>
        </w:rPr>
        <w:t>SQL</w:t>
      </w:r>
      <w:r>
        <w:rPr>
          <w:rFonts w:cs="Consolas"/>
          <w:color w:themeColor="text1" w:val="000000"/>
          <w:highlight w:val="white"/>
        </w:rPr>
        <w:t>-скрипте выполнялись пошагово, а не одновременно? (например при создании таблицы, добавлении полей и изменения их типов)</w:t>
      </w:r>
    </w:p>
    <w:p>
      <w:pPr>
        <w:pStyle w:val="ListParagraph"/>
        <w:ind w:left="360"/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</w:r>
    </w:p>
    <w:p>
      <w:pPr>
        <w:pStyle w:val="ListParagraph"/>
        <w:numPr>
          <w:ilvl w:val="0"/>
          <w:numId w:val="1"/>
        </w:numPr>
        <w:rPr>
          <w:rFonts w:cs="Consolas"/>
          <w:color w:themeColor="text1" w:val="000000"/>
          <w:highlight w:val="white"/>
        </w:rPr>
      </w:pPr>
      <w:r>
        <w:rPr>
          <w:rFonts w:cs="Consolas"/>
          <w:color w:themeColor="text1" w:val="000000"/>
          <w:highlight w:val="white"/>
        </w:rPr>
        <w:t>Вернет ли ошибку нижеприведенный запрос или отработает без ошибок: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declare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@name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  <w:lang w:val="en-US"/>
        </w:rPr>
        <w:t>'Nikolay'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*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Clients_offline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where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Name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@name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GO</w:t>
      </w:r>
    </w:p>
    <w:p>
      <w:pPr>
        <w:pStyle w:val="Normal"/>
        <w:rPr>
          <w:rFonts w:cs="Consolas"/>
          <w:color w:themeColor="text1" w:val="000000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*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Clients_online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where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US"/>
        </w:rPr>
        <w:t>Name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US"/>
        </w:rPr>
        <w:t xml:space="preserve"> @name</w:t>
      </w:r>
      <w:r>
        <w:rPr>
          <w:rFonts w:cs="Consolas"/>
          <w:color w:themeColor="text1" w:val="000000"/>
          <w:highlight w:val="white"/>
          <w:lang w:val="en-US"/>
        </w:rPr>
        <w:t xml:space="preserve"> </w:t>
      </w:r>
    </w:p>
    <w:p>
      <w:pPr>
        <w:pStyle w:val="Normal"/>
        <w:spacing w:before="0" w:after="160"/>
        <w:rPr>
          <w:rFonts w:cs="Consolas"/>
          <w:b/>
          <w:bCs/>
          <w:color w:themeColor="text1" w:val="000000"/>
          <w:highlight w:val="white"/>
        </w:rPr>
      </w:pPr>
      <w:r>
        <w:rPr>
          <w:rFonts w:cs="Consolas"/>
          <w:b/>
          <w:bCs/>
          <w:color w:themeColor="text1" w:val="000000"/>
          <w:highlight w:val="white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z w:val="32"/>
        <w:b/>
        <w:lang w:val="en-U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231c6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1" w:customStyle="1">
    <w:name w:val="Заголовок1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7b1d02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231c6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7b1d0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D0FF1-CFE5-4017-AA8C-836528E53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LibreOffice/24.2.4.2$Windows_X86_64 LibreOffice_project/51a6219feb6075d9a4c46691dcfe0cd9c4fff3c2</Application>
  <AppVersion>15.0000</AppVersion>
  <Pages>7</Pages>
  <Words>1217</Words>
  <Characters>6772</Characters>
  <CharactersWithSpaces>7702</CharactersWithSpaces>
  <Paragraphs>313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2020-06-03T15:05:00Z</dcterms:created>
  <dc:creator>Александр Анатольевич Сайков</dc:creator>
  <dc:description/>
  <dc:language>ru-RU</dc:language>
  <cp:lastModifiedBy/>
  <cp:lastPrinted>2019-11-27T05:43:00Z</cp:lastPrinted>
  <dcterms:modified xsi:type="dcterms:W3CDTF">2024-10-17T18:18:01Z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