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statu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54A06069"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senible mother of her little </w:t>
      </w:r>
      <w:r w:rsidR="00D14CFE">
        <w:rPr>
          <w:rFonts w:asciiTheme="minorBidi" w:hAnsiTheme="minorBidi" w:cstheme="minorBidi"/>
          <w:color w:val="333333"/>
          <w:sz w:val="28"/>
          <w:szCs w:val="28"/>
          <w:lang w:val="en-US"/>
        </w:rPr>
        <w:t>B</w:t>
      </w:r>
      <w:r w:rsidR="00D14CFE" w:rsidRPr="005075BE">
        <w:rPr>
          <w:rFonts w:asciiTheme="minorBidi" w:hAnsiTheme="minorBidi" w:cstheme="minorBidi"/>
          <w:color w:val="333333"/>
          <w:sz w:val="28"/>
          <w:szCs w:val="28"/>
        </w:rPr>
        <w:t>oy</w:t>
      </w:r>
      <w:r w:rsidR="00D14CF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221B1226"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silvr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and indeed the river was quite full of Reed. Then, when the autumn came they all flew away.</w:t>
      </w:r>
      <w:r w:rsidR="00C51F27" w:rsidRPr="00E14779">
        <w:rPr>
          <w:rFonts w:asciiTheme="minorBidi" w:hAnsiTheme="minorBidi" w:cstheme="minorBidi"/>
          <w:color w:val="333333"/>
          <w:sz w:val="28"/>
          <w:szCs w:val="28"/>
        </w:rPr>
        <w:t xml:space="preserve"> After they had gone he felt lonely, and began to tire of his lady</w:t>
      </w:r>
      <w:r w:rsidR="004E2507">
        <w:rPr>
          <w:rFonts w:asciiTheme="minorBidi" w:hAnsiTheme="minorBidi" w:cstheme="minorBidi"/>
          <w:color w:val="333333"/>
          <w:sz w:val="28"/>
          <w:szCs w:val="28"/>
          <w:lang w:val="en-US"/>
        </w:rPr>
        <w:t xml:space="preserve"> </w:t>
      </w:r>
      <w:r w:rsidR="004E250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"She has no conversation," he said, "and I am afraid that she is a coquette, for she is always flirtig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2D316400" w14:textId="77777777" w:rsidR="0013741F" w:rsidRPr="00E14779" w:rsidRDefault="0013741F" w:rsidP="0013741F">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5AD61543" wp14:editId="61FA8D32">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5B2D038F" w14:textId="77777777" w:rsidR="0013741F" w:rsidRDefault="0013741F" w:rsidP="0013741F">
                            <w:r w:rsidRPr="00961AB2">
                              <w:rPr>
                                <w:noProof/>
                              </w:rPr>
                              <w:drawing>
                                <wp:inline distT="0" distB="0" distL="0" distR="0" wp14:anchorId="68EE75DD" wp14:editId="1F2C953A">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61543"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5B2D038F" w14:textId="77777777" w:rsidR="0013741F" w:rsidRDefault="0013741F" w:rsidP="0013741F">
                      <w:r w:rsidRPr="00961AB2">
                        <w:rPr>
                          <w:noProof/>
                        </w:rPr>
                        <w:drawing>
                          <wp:inline distT="0" distB="0" distL="0" distR="0" wp14:anchorId="68EE75DD" wp14:editId="1F2C953A">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407998B" wp14:editId="129A564C">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C6581CE" w14:textId="77777777" w:rsidR="0013741F" w:rsidRPr="005A0D9E" w:rsidRDefault="0013741F" w:rsidP="0013741F">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07998B"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0C6581CE" w14:textId="77777777" w:rsidR="0013741F" w:rsidRPr="005A0D9E" w:rsidRDefault="0013741F" w:rsidP="0013741F">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"I have a golden bedroom," he said softly to himself as he looked round, and he prepared to go to sleep; but just as he was putting his head under his wing a large drop of water fll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wha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and of the pygmies who sail ovr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3741F"/>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645398"/>
    <w:rsid w:val="007A29F5"/>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14CFE"/>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11.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4</cp:revision>
  <dcterms:created xsi:type="dcterms:W3CDTF">2021-05-08T10:31:00Z</dcterms:created>
  <dcterms:modified xsi:type="dcterms:W3CDTF">2021-05-12T13:36:00Z</dcterms:modified>
</cp:coreProperties>
</file>