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AE83" w14:textId="072FF2DE" w:rsidR="00414745" w:rsidRP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F703B" wp14:editId="69F747BC">
                <wp:simplePos x="0" y="0"/>
                <wp:positionH relativeFrom="page">
                  <wp:align>right</wp:align>
                </wp:positionH>
                <wp:positionV relativeFrom="paragraph">
                  <wp:posOffset>48895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17B33" w14:textId="4F740F16" w:rsidR="00806B8B" w:rsidRDefault="00806B8B" w:rsidP="00806B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F703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.8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" fillcolor="white [3201]" strokeweight=".5pt">
                <v:textbox>
                  <w:txbxContent>
                    <w:p w14:paraId="3C617B33" w14:textId="4F740F16" w:rsidR="00806B8B" w:rsidRDefault="00806B8B" w:rsidP="00806B8B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4745" w:rsidRPr="00806B8B">
        <w:rPr>
          <w:rFonts w:asciiTheme="minorBidi" w:hAnsiTheme="minorBidi" w:cstheme="minorBidi"/>
          <w:sz w:val="28"/>
          <w:szCs w:val="28"/>
        </w:rPr>
        <w:t xml:space="preserve">The light that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fils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the room feels cold and blue,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tintd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by the shades across the window. This window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faes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south, so the light trickles in slowly and at </w:t>
      </w:r>
      <w:proofErr w:type="gramStart"/>
      <w:r w:rsidR="00414745" w:rsidRPr="00806B8B">
        <w:rPr>
          <w:rFonts w:asciiTheme="minorBidi" w:hAnsiTheme="minorBidi" w:cstheme="minorBidi"/>
          <w:sz w:val="28"/>
          <w:szCs w:val="28"/>
        </w:rPr>
        <w:t>first</w:t>
      </w:r>
      <w:proofErr w:type="gram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I can ignore it, but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evenually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I must open my eyes to this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undewater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light and take a deep breath in.</w:t>
      </w:r>
    </w:p>
    <w:p w14:paraId="5EFBAD39" w14:textId="1FBEB678" w:rsidR="00806B8B" w:rsidRDefault="00414745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806B8B">
        <w:rPr>
          <w:rFonts w:asciiTheme="minorBidi" w:hAnsiTheme="minorBidi" w:cstheme="minorBidi"/>
          <w:sz w:val="28"/>
          <w:szCs w:val="28"/>
        </w:rPr>
        <w:t xml:space="preserve">I used to get up so early. Some days I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woul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go outside and watch the sunrise,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warmin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my hands with a mug of herbal tea. The world was quiet, but not still. </w:t>
      </w:r>
    </w:p>
    <w:p w14:paraId="15FB9F8C" w14:textId="77777777" w:rsid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24A11CF" w14:textId="58CAAF49" w:rsid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544D3" wp14:editId="4A4EDC13">
                <wp:simplePos x="0" y="0"/>
                <wp:positionH relativeFrom="page">
                  <wp:align>right</wp:align>
                </wp:positionH>
                <wp:positionV relativeFrom="paragraph">
                  <wp:posOffset>182245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E3423" w14:textId="79BC43E4" w:rsidR="00806B8B" w:rsidRDefault="00806B8B" w:rsidP="00806B8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44D3" id="תיבת טקסט 1" o:spid="_x0000_s1027" type="#_x0000_t202" style="position:absolute;margin-left:-24.2pt;margin-top:14.3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" fillcolor="white [3201]" strokeweight=".5pt">
                <v:textbox>
                  <w:txbxContent>
                    <w:p w14:paraId="0AEE3423" w14:textId="79BC43E4" w:rsidR="00806B8B" w:rsidRDefault="00806B8B" w:rsidP="00806B8B"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4745" w:rsidRPr="00806B8B">
        <w:rPr>
          <w:rFonts w:asciiTheme="minorBidi" w:hAnsiTheme="minorBidi" w:cstheme="minorBidi"/>
          <w:sz w:val="28"/>
          <w:szCs w:val="28"/>
        </w:rPr>
        <w:t xml:space="preserve">I admired the people moving about the streets,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gettig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an early start. We had something in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comon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, they and I. We all knew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feelng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of the firs light of day rising over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moutains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and hitting our faces. We carried that feeling with us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thrughout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the day, like a token. But I haven’t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sen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them, those people of the sun, for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monts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now. I peel back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heets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and stare at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ceilig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fan, motionless and stagnant. </w:t>
      </w:r>
    </w:p>
    <w:p w14:paraId="413AED73" w14:textId="65E371D3" w:rsid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3813A" wp14:editId="6192A0FD">
                <wp:simplePos x="0" y="0"/>
                <wp:positionH relativeFrom="page">
                  <wp:align>right</wp:align>
                </wp:positionH>
                <wp:positionV relativeFrom="paragraph">
                  <wp:posOffset>430530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180B5" w14:textId="446130AD" w:rsidR="00806B8B" w:rsidRDefault="00806B8B" w:rsidP="00806B8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3813A" id="תיבת טקסט 2" o:spid="_x0000_s1028" type="#_x0000_t202" style="position:absolute;margin-left:-24.2pt;margin-top:33.9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" fillcolor="white [3201]" strokeweight=".5pt">
                <v:textbox>
                  <w:txbxContent>
                    <w:p w14:paraId="7CA180B5" w14:textId="446130AD" w:rsidR="00806B8B" w:rsidRDefault="00806B8B" w:rsidP="00806B8B"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5CBD7" w14:textId="258FF5A5" w:rsidR="00414745" w:rsidRPr="00806B8B" w:rsidRDefault="00414745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806B8B">
        <w:rPr>
          <w:rFonts w:asciiTheme="minorBidi" w:hAnsiTheme="minorBidi" w:cstheme="minorBidi"/>
          <w:sz w:val="28"/>
          <w:szCs w:val="28"/>
        </w:rPr>
        <w:t xml:space="preserve">The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ar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is heavy and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empy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all at once. Perhaps, I think, it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isthe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emptiness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has weight. I pull the sheets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bck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up to my chin, shivering as they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glie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over my body. I cannot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deide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if I am warm or cold, in limbo. I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cosider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shtting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my eyes again, but I know that the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mornng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light will find me and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penetrte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my eyelids the way it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penetates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the shades, taking on a different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tne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 xml:space="preserve"> as it shines through my skin. Red, urgent. And </w:t>
      </w:r>
      <w:proofErr w:type="gramStart"/>
      <w:r w:rsidRPr="00806B8B">
        <w:rPr>
          <w:rFonts w:asciiTheme="minorBidi" w:hAnsiTheme="minorBidi" w:cstheme="minorBidi"/>
          <w:sz w:val="28"/>
          <w:szCs w:val="28"/>
        </w:rPr>
        <w:t>so</w:t>
      </w:r>
      <w:proofErr w:type="gramEnd"/>
      <w:r w:rsidRPr="00806B8B">
        <w:rPr>
          <w:rFonts w:asciiTheme="minorBidi" w:hAnsiTheme="minorBidi" w:cstheme="minorBidi"/>
          <w:sz w:val="28"/>
          <w:szCs w:val="28"/>
        </w:rPr>
        <w:t xml:space="preserve"> I keep my eyes </w:t>
      </w:r>
      <w:proofErr w:type="spellStart"/>
      <w:r w:rsidRPr="00806B8B">
        <w:rPr>
          <w:rFonts w:asciiTheme="minorBidi" w:hAnsiTheme="minorBidi" w:cstheme="minorBidi"/>
          <w:sz w:val="28"/>
          <w:szCs w:val="28"/>
        </w:rPr>
        <w:t>oen</w:t>
      </w:r>
      <w:proofErr w:type="spellEnd"/>
      <w:r w:rsidRPr="00806B8B">
        <w:rPr>
          <w:rFonts w:asciiTheme="minorBidi" w:hAnsiTheme="minorBidi" w:cstheme="minorBidi"/>
          <w:sz w:val="28"/>
          <w:szCs w:val="28"/>
        </w:rPr>
        <w:t>, swimming in the blue. </w:t>
      </w:r>
    </w:p>
    <w:p w14:paraId="78F9E338" w14:textId="77777777" w:rsid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57AD0BD" w14:textId="77777777" w:rsid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531A069" w14:textId="77777777" w:rsid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AE98B8D" w14:textId="547A06B7" w:rsidR="00414745" w:rsidRP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01D04" wp14:editId="762B56AE">
                <wp:simplePos x="0" y="0"/>
                <wp:positionH relativeFrom="page">
                  <wp:align>right</wp:align>
                </wp:positionH>
                <wp:positionV relativeFrom="paragraph">
                  <wp:posOffset>86995</wp:posOffset>
                </wp:positionV>
                <wp:extent cx="342900" cy="2857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5E25E" w14:textId="77777777" w:rsidR="00806B8B" w:rsidRDefault="00806B8B" w:rsidP="00806B8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01D04" id="תיבת טקסט 3" o:spid="_x0000_s1029" type="#_x0000_t202" style="position:absolute;margin-left:-24.2pt;margin-top:6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" fillcolor="white [3201]" strokeweight=".5pt">
                <v:textbox>
                  <w:txbxContent>
                    <w:p w14:paraId="5475E25E" w14:textId="77777777" w:rsidR="00806B8B" w:rsidRDefault="00806B8B" w:rsidP="00806B8B"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4745" w:rsidRPr="00806B8B">
        <w:rPr>
          <w:rFonts w:asciiTheme="minorBidi" w:hAnsiTheme="minorBidi" w:cstheme="minorBidi"/>
          <w:sz w:val="28"/>
          <w:szCs w:val="28"/>
        </w:rPr>
        <w:t xml:space="preserve">When I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ws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 child I believed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thatin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winter, as water froze, the fishes froze with it. I looked at the icy lakes and streams with curiosity,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wondring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how the fish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srvived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. I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mentioed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this once to my mother, who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smled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and told me that it is only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surfae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that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freees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and not the fish. The ice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fors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a windowpane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agaist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the world, she told me. I could never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decde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which seemed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wose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, to be frozen or isolated. Now I feel that I am both, and it has been a long winter. I am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unble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to move. </w:t>
      </w:r>
    </w:p>
    <w:p w14:paraId="1935699F" w14:textId="63B737BB" w:rsidR="00414745" w:rsidRPr="00806B8B" w:rsidRDefault="00414745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2A8371F" w14:textId="735DA73E" w:rsidR="00414745" w:rsidRP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CA446" wp14:editId="419B9813">
                <wp:simplePos x="0" y="0"/>
                <wp:positionH relativeFrom="page">
                  <wp:align>right</wp:align>
                </wp:positionH>
                <wp:positionV relativeFrom="paragraph">
                  <wp:posOffset>239395</wp:posOffset>
                </wp:positionV>
                <wp:extent cx="342900" cy="2857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6DE01" w14:textId="0F7A4363" w:rsidR="00806B8B" w:rsidRDefault="00806B8B" w:rsidP="00806B8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CA446" id="תיבת טקסט 4" o:spid="_x0000_s1030" type="#_x0000_t202" style="position:absolute;margin-left:-24.2pt;margin-top:18.8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" fillcolor="white [3201]" strokeweight=".5pt">
                <v:textbox>
                  <w:txbxContent>
                    <w:p w14:paraId="65B6DE01" w14:textId="0F7A4363" w:rsidR="00806B8B" w:rsidRDefault="00806B8B" w:rsidP="00806B8B"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4745" w:rsidRPr="00806B8B">
        <w:rPr>
          <w:rFonts w:asciiTheme="minorBidi" w:hAnsiTheme="minorBidi" w:cstheme="minorBidi"/>
          <w:sz w:val="28"/>
          <w:szCs w:val="28"/>
        </w:rPr>
        <w:t xml:space="preserve">Continuing to stare, I try to appreciate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stilless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, the silence, and the light. I know that I must get up and start the day. I will walk to the kitchen, I tell myself, and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brw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the coffee I switched out for my herbal teas. I will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stnd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in my kitchen and … what then? One the coffee is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poued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, what have I to do? I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coud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change the sheets, or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preare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dinner, or open the mail, but I don’t have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eergy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to do them all. These voyages, thee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escpades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. I used to do those thigs and more in a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singl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day, I suppose, though that seems so long ago. That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ws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then, and this is now, and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befoe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I can get to those chores I must first get out of bed</w:t>
      </w:r>
      <w:r w:rsidR="000F4E97">
        <w:rPr>
          <w:rFonts w:asciiTheme="minorBidi" w:hAnsiTheme="minorBidi" w:cstheme="minorBidi"/>
          <w:sz w:val="28"/>
          <w:szCs w:val="28"/>
        </w:rPr>
        <w:t xml:space="preserve"> </w:t>
      </w:r>
      <w:r w:rsidR="000F4E97" w:rsidRPr="00806B8B">
        <w:rPr>
          <w:rFonts w:asciiTheme="minorBidi" w:hAnsiTheme="minorBidi" w:cstheme="minorBidi"/>
          <w:sz w:val="28"/>
          <w:szCs w:val="28"/>
        </w:rPr>
        <w:t>Slowly</w:t>
      </w:r>
      <w:r w:rsidR="00414745" w:rsidRPr="00806B8B">
        <w:rPr>
          <w:rFonts w:asciiTheme="minorBidi" w:hAnsiTheme="minorBidi" w:cstheme="minorBidi"/>
          <w:sz w:val="28"/>
          <w:szCs w:val="28"/>
        </w:rPr>
        <w:t>. </w:t>
      </w:r>
    </w:p>
    <w:p w14:paraId="74DF060F" w14:textId="254630B9" w:rsidR="00414745" w:rsidRPr="00806B8B" w:rsidRDefault="00414745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8B55785" w14:textId="6945C97D" w:rsidR="0075323F" w:rsidRPr="00806B8B" w:rsidRDefault="00806B8B" w:rsidP="00806B8B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247BA" wp14:editId="238AB00E">
                <wp:simplePos x="0" y="0"/>
                <wp:positionH relativeFrom="page">
                  <wp:align>right</wp:align>
                </wp:positionH>
                <wp:positionV relativeFrom="paragraph">
                  <wp:posOffset>173355</wp:posOffset>
                </wp:positionV>
                <wp:extent cx="342900" cy="28575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67952" w14:textId="40B24E8D" w:rsidR="00806B8B" w:rsidRDefault="00806B8B" w:rsidP="00806B8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247BA" id="תיבת טקסט 5" o:spid="_x0000_s1031" type="#_x0000_t202" style="position:absolute;margin-left:-24.2pt;margin-top:13.6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" fillcolor="white [3201]" strokeweight=".5pt">
                <v:textbox>
                  <w:txbxContent>
                    <w:p w14:paraId="5CE67952" w14:textId="40B24E8D" w:rsidR="00806B8B" w:rsidRDefault="00806B8B" w:rsidP="00806B8B"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4745" w:rsidRPr="00806B8B">
        <w:rPr>
          <w:rFonts w:asciiTheme="minorBidi" w:hAnsiTheme="minorBidi" w:cstheme="minorBidi"/>
          <w:sz w:val="28"/>
          <w:szCs w:val="28"/>
        </w:rPr>
        <w:t xml:space="preserve">I kick away the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shets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, back where I began. Slowly I stretch out my legs and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ams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, as far as they can go, and then pull them back to my body. I am on my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bak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. I try to lift myself up,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strting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with my shoulders, my vertebrae leaving my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mattess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one by one. I make it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hlfway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up before </w:t>
      </w:r>
      <w:proofErr w:type="spellStart"/>
      <w:r w:rsidR="00414745" w:rsidRPr="00806B8B">
        <w:rPr>
          <w:rFonts w:asciiTheme="minorBidi" w:hAnsiTheme="minorBidi" w:cstheme="minorBidi"/>
          <w:sz w:val="28"/>
          <w:szCs w:val="28"/>
        </w:rPr>
        <w:t>siking</w:t>
      </w:r>
      <w:proofErr w:type="spellEnd"/>
      <w:r w:rsidR="00414745" w:rsidRPr="00806B8B">
        <w:rPr>
          <w:rFonts w:asciiTheme="minorBidi" w:hAnsiTheme="minorBidi" w:cstheme="minorBidi"/>
          <w:sz w:val="28"/>
          <w:szCs w:val="28"/>
        </w:rPr>
        <w:t xml:space="preserve"> back down</w:t>
      </w:r>
      <w:r>
        <w:rPr>
          <w:rFonts w:asciiTheme="minorBidi" w:hAnsiTheme="minorBidi" w:cstheme="minorBidi"/>
          <w:sz w:val="28"/>
          <w:szCs w:val="28"/>
        </w:rPr>
        <w:t>.</w:t>
      </w:r>
    </w:p>
    <w:sectPr w:rsidR="0075323F" w:rsidRPr="00806B8B" w:rsidSect="00513C4E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8993A" w14:textId="77777777" w:rsidR="00E175E8" w:rsidRDefault="00E175E8" w:rsidP="00E6565D">
      <w:pPr>
        <w:spacing w:after="0" w:line="240" w:lineRule="auto"/>
      </w:pPr>
      <w:r>
        <w:separator/>
      </w:r>
    </w:p>
  </w:endnote>
  <w:endnote w:type="continuationSeparator" w:id="0">
    <w:p w14:paraId="58460162" w14:textId="77777777" w:rsidR="00E175E8" w:rsidRDefault="00E175E8" w:rsidP="00E6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304227347"/>
      <w:docPartObj>
        <w:docPartGallery w:val="Page Numbers (Bottom of Page)"/>
        <w:docPartUnique/>
      </w:docPartObj>
    </w:sdtPr>
    <w:sdtEndPr/>
    <w:sdtContent>
      <w:p w14:paraId="53B5481E" w14:textId="49E9F101" w:rsidR="00E6565D" w:rsidRDefault="00E656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A5E4E1B" w14:textId="77777777" w:rsidR="00E6565D" w:rsidRDefault="00E656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19324" w14:textId="77777777" w:rsidR="00E175E8" w:rsidRDefault="00E175E8" w:rsidP="00E6565D">
      <w:pPr>
        <w:spacing w:after="0" w:line="240" w:lineRule="auto"/>
      </w:pPr>
      <w:r>
        <w:separator/>
      </w:r>
    </w:p>
  </w:footnote>
  <w:footnote w:type="continuationSeparator" w:id="0">
    <w:p w14:paraId="4C6E9DBD" w14:textId="77777777" w:rsidR="00E175E8" w:rsidRDefault="00E175E8" w:rsidP="00E65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71"/>
    <w:rsid w:val="000F4E97"/>
    <w:rsid w:val="002F60C6"/>
    <w:rsid w:val="00414745"/>
    <w:rsid w:val="00440B02"/>
    <w:rsid w:val="00513C4E"/>
    <w:rsid w:val="0075323F"/>
    <w:rsid w:val="007C62C8"/>
    <w:rsid w:val="00806B8B"/>
    <w:rsid w:val="00AB7C76"/>
    <w:rsid w:val="00B92A11"/>
    <w:rsid w:val="00D005B8"/>
    <w:rsid w:val="00E175E8"/>
    <w:rsid w:val="00E6565D"/>
    <w:rsid w:val="00E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B322"/>
  <w15:chartTrackingRefBased/>
  <w15:docId w15:val="{73037B20-7818-4544-B719-8E48F40C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4147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656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6565D"/>
  </w:style>
  <w:style w:type="paragraph" w:styleId="a5">
    <w:name w:val="footer"/>
    <w:basedOn w:val="a"/>
    <w:link w:val="a6"/>
    <w:uiPriority w:val="99"/>
    <w:unhideWhenUsed/>
    <w:rsid w:val="00E656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6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455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11</cp:revision>
  <dcterms:created xsi:type="dcterms:W3CDTF">2021-04-25T14:38:00Z</dcterms:created>
  <dcterms:modified xsi:type="dcterms:W3CDTF">2021-05-02T14:09:00Z</dcterms:modified>
</cp:coreProperties>
</file>